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F208F" w14:paraId="3BDBAE4E" w14:textId="77777777" w:rsidTr="00FF208F">
        <w:tc>
          <w:tcPr>
            <w:tcW w:w="1803" w:type="dxa"/>
            <w:vMerge w:val="restart"/>
            <w:tcBorders>
              <w:right w:val="nil"/>
            </w:tcBorders>
          </w:tcPr>
          <w:p w14:paraId="4D568D30" w14:textId="77777777" w:rsidR="00FF208F" w:rsidRPr="00FF208F" w:rsidRDefault="00FD0A0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</w:t>
            </w:r>
            <w:r w:rsidR="00FF208F" w:rsidRPr="00FF208F">
              <w:rPr>
                <w:b/>
              </w:rPr>
              <w:t>Food description</w:t>
            </w:r>
          </w:p>
        </w:tc>
        <w:tc>
          <w:tcPr>
            <w:tcW w:w="7213" w:type="dxa"/>
            <w:gridSpan w:val="4"/>
            <w:tcBorders>
              <w:left w:val="nil"/>
            </w:tcBorders>
          </w:tcPr>
          <w:p w14:paraId="0C733C44" w14:textId="77777777" w:rsidR="00FF208F" w:rsidRPr="00FF208F" w:rsidRDefault="00FF208F" w:rsidP="00F10353">
            <w:pPr>
              <w:jc w:val="center"/>
              <w:rPr>
                <w:b/>
              </w:rPr>
            </w:pPr>
            <w:r w:rsidRPr="00FF208F">
              <w:rPr>
                <w:b/>
              </w:rPr>
              <w:t>Acrylamide content (</w:t>
            </w:r>
            <w:r w:rsidRPr="00FF208F">
              <w:rPr>
                <w:rFonts w:ascii="Symbol" w:hAnsi="Symbol"/>
                <w:b/>
              </w:rPr>
              <w:t></w:t>
            </w:r>
            <w:r w:rsidRPr="00FF208F">
              <w:rPr>
                <w:b/>
              </w:rPr>
              <w:t>g/kg)</w:t>
            </w:r>
          </w:p>
        </w:tc>
      </w:tr>
      <w:tr w:rsidR="00FF208F" w14:paraId="2E4BD8E1" w14:textId="77777777" w:rsidTr="00FF208F">
        <w:tc>
          <w:tcPr>
            <w:tcW w:w="1803" w:type="dxa"/>
            <w:vMerge/>
            <w:tcBorders>
              <w:bottom w:val="single" w:sz="4" w:space="0" w:color="auto"/>
              <w:right w:val="nil"/>
            </w:tcBorders>
          </w:tcPr>
          <w:p w14:paraId="75BAC99D" w14:textId="77777777" w:rsidR="00FF208F" w:rsidRPr="00FF208F" w:rsidRDefault="00FF208F">
            <w:pPr>
              <w:rPr>
                <w:b/>
              </w:rPr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</w:tcPr>
          <w:p w14:paraId="19D57FBA" w14:textId="77777777" w:rsidR="00FF208F" w:rsidRPr="00FF208F" w:rsidRDefault="00FF208F" w:rsidP="00FD0A08">
            <w:pPr>
              <w:jc w:val="center"/>
              <w:rPr>
                <w:b/>
              </w:rPr>
            </w:pPr>
            <w:r w:rsidRPr="00FF208F">
              <w:rPr>
                <w:b/>
              </w:rPr>
              <w:t>Mean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</w:tcPr>
          <w:p w14:paraId="2E91C76E" w14:textId="77777777" w:rsidR="00FF208F" w:rsidRPr="00FF208F" w:rsidRDefault="00FF208F" w:rsidP="00FD0A08">
            <w:pPr>
              <w:jc w:val="center"/>
              <w:rPr>
                <w:b/>
              </w:rPr>
            </w:pPr>
            <w:r w:rsidRPr="00FF208F">
              <w:rPr>
                <w:b/>
              </w:rPr>
              <w:t>minimum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</w:tcPr>
          <w:p w14:paraId="299C9E08" w14:textId="77777777" w:rsidR="00FF208F" w:rsidRPr="00FF208F" w:rsidRDefault="00FF208F" w:rsidP="00FD0A08">
            <w:pPr>
              <w:jc w:val="center"/>
              <w:rPr>
                <w:b/>
              </w:rPr>
            </w:pPr>
            <w:r w:rsidRPr="00FF208F">
              <w:rPr>
                <w:b/>
              </w:rPr>
              <w:t>Maximum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</w:tcBorders>
          </w:tcPr>
          <w:p w14:paraId="78674EED" w14:textId="77777777" w:rsidR="00FF208F" w:rsidRPr="00FF208F" w:rsidRDefault="00FF208F" w:rsidP="00FD0A08">
            <w:pPr>
              <w:jc w:val="center"/>
              <w:rPr>
                <w:b/>
              </w:rPr>
            </w:pPr>
            <w:r w:rsidRPr="00FF208F">
              <w:rPr>
                <w:b/>
              </w:rPr>
              <w:t>Standard error</w:t>
            </w:r>
          </w:p>
        </w:tc>
      </w:tr>
      <w:tr w:rsidR="00F10353" w14:paraId="7610A6D4" w14:textId="77777777" w:rsidTr="00FF208F">
        <w:tc>
          <w:tcPr>
            <w:tcW w:w="1803" w:type="dxa"/>
            <w:tcBorders>
              <w:right w:val="nil"/>
            </w:tcBorders>
          </w:tcPr>
          <w:p w14:paraId="2ECBF01A" w14:textId="77777777" w:rsidR="00F10353" w:rsidRPr="00FD0A08" w:rsidRDefault="00FF208F">
            <w:pPr>
              <w:rPr>
                <w:b/>
                <w:sz w:val="20"/>
                <w:szCs w:val="20"/>
              </w:rPr>
            </w:pPr>
            <w:r w:rsidRPr="00FD0A08">
              <w:rPr>
                <w:b/>
                <w:sz w:val="20"/>
                <w:szCs w:val="20"/>
              </w:rPr>
              <w:t>French fries sold as ready to eat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60C6F068" w14:textId="77777777" w:rsidR="00F10353" w:rsidRDefault="00FF208F" w:rsidP="00FD0A08">
            <w:pPr>
              <w:jc w:val="center"/>
            </w:pPr>
            <w:r>
              <w:t>200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4B01B340" w14:textId="77777777" w:rsidR="00F10353" w:rsidRDefault="00FF208F" w:rsidP="00FD0A08">
            <w:pPr>
              <w:jc w:val="center"/>
            </w:pPr>
            <w:r>
              <w:t>12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1B46868E" w14:textId="77777777" w:rsidR="00F10353" w:rsidRDefault="00FF208F" w:rsidP="00FD0A08">
            <w:pPr>
              <w:jc w:val="center"/>
            </w:pPr>
            <w:r>
              <w:t>623</w:t>
            </w:r>
          </w:p>
        </w:tc>
        <w:tc>
          <w:tcPr>
            <w:tcW w:w="1804" w:type="dxa"/>
            <w:tcBorders>
              <w:left w:val="nil"/>
            </w:tcBorders>
          </w:tcPr>
          <w:p w14:paraId="7BA4A310" w14:textId="77777777" w:rsidR="00F10353" w:rsidRDefault="00FF208F" w:rsidP="00FD0A08">
            <w:pPr>
              <w:jc w:val="center"/>
            </w:pPr>
            <w:r>
              <w:t>26.9</w:t>
            </w:r>
          </w:p>
        </w:tc>
      </w:tr>
      <w:tr w:rsidR="00F10353" w14:paraId="7AB80924" w14:textId="77777777" w:rsidTr="00FF208F">
        <w:tc>
          <w:tcPr>
            <w:tcW w:w="1803" w:type="dxa"/>
            <w:tcBorders>
              <w:right w:val="nil"/>
            </w:tcBorders>
          </w:tcPr>
          <w:p w14:paraId="77DD0354" w14:textId="77777777" w:rsidR="00F10353" w:rsidRPr="00FD0A08" w:rsidRDefault="00FF208F">
            <w:pPr>
              <w:rPr>
                <w:b/>
                <w:sz w:val="20"/>
                <w:szCs w:val="20"/>
              </w:rPr>
            </w:pPr>
            <w:r w:rsidRPr="00FD0A08">
              <w:rPr>
                <w:b/>
                <w:sz w:val="20"/>
                <w:szCs w:val="20"/>
              </w:rPr>
              <w:t>Potato crisps and potato based crackers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74D5B881" w14:textId="77777777" w:rsidR="00F10353" w:rsidRDefault="00FF208F" w:rsidP="00FD0A08">
            <w:pPr>
              <w:jc w:val="center"/>
            </w:pPr>
            <w:r>
              <w:t>621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46142AF8" w14:textId="77777777" w:rsidR="00F10353" w:rsidRDefault="00FF208F" w:rsidP="00FD0A08">
            <w:pPr>
              <w:jc w:val="center"/>
            </w:pPr>
            <w:r>
              <w:t>33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0EC13A8C" w14:textId="77777777" w:rsidR="00F10353" w:rsidRDefault="00FF208F" w:rsidP="00FD0A08">
            <w:pPr>
              <w:jc w:val="center"/>
            </w:pPr>
            <w:r>
              <w:t>997</w:t>
            </w:r>
          </w:p>
        </w:tc>
        <w:tc>
          <w:tcPr>
            <w:tcW w:w="1804" w:type="dxa"/>
            <w:tcBorders>
              <w:left w:val="nil"/>
            </w:tcBorders>
          </w:tcPr>
          <w:p w14:paraId="25EFC728" w14:textId="77777777" w:rsidR="00F10353" w:rsidRDefault="00FF208F" w:rsidP="00FD0A08">
            <w:pPr>
              <w:jc w:val="center"/>
            </w:pPr>
            <w:r>
              <w:t>70.2</w:t>
            </w:r>
          </w:p>
        </w:tc>
      </w:tr>
      <w:tr w:rsidR="00F10353" w14:paraId="31C074A5" w14:textId="77777777" w:rsidTr="00FF208F">
        <w:tc>
          <w:tcPr>
            <w:tcW w:w="1803" w:type="dxa"/>
            <w:tcBorders>
              <w:right w:val="nil"/>
            </w:tcBorders>
          </w:tcPr>
          <w:p w14:paraId="0143B274" w14:textId="77777777" w:rsidR="00F10353" w:rsidRPr="00FD0A08" w:rsidRDefault="00FF208F">
            <w:pPr>
              <w:rPr>
                <w:b/>
                <w:sz w:val="20"/>
                <w:szCs w:val="20"/>
              </w:rPr>
            </w:pPr>
            <w:r w:rsidRPr="00FD0A08">
              <w:rPr>
                <w:b/>
                <w:sz w:val="20"/>
                <w:szCs w:val="20"/>
              </w:rPr>
              <w:t>Soft bread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1D21AFBC" w14:textId="77777777" w:rsidR="00F10353" w:rsidRDefault="00FF208F" w:rsidP="00FD0A08">
            <w:pPr>
              <w:jc w:val="center"/>
            </w:pPr>
            <w:r>
              <w:t>17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305F7D7D" w14:textId="77777777" w:rsidR="00F10353" w:rsidRDefault="00FF208F" w:rsidP="00FD0A08">
            <w:pPr>
              <w:jc w:val="center"/>
            </w:pPr>
            <w:r>
              <w:t>3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5A5E009C" w14:textId="77777777" w:rsidR="00F10353" w:rsidRDefault="00FF208F" w:rsidP="00FD0A08">
            <w:pPr>
              <w:jc w:val="center"/>
            </w:pPr>
            <w:r>
              <w:t>76</w:t>
            </w:r>
          </w:p>
        </w:tc>
        <w:tc>
          <w:tcPr>
            <w:tcW w:w="1804" w:type="dxa"/>
            <w:tcBorders>
              <w:left w:val="nil"/>
            </w:tcBorders>
          </w:tcPr>
          <w:p w14:paraId="634A3AD9" w14:textId="77777777" w:rsidR="00F10353" w:rsidRDefault="00FF208F" w:rsidP="00FD0A08">
            <w:pPr>
              <w:jc w:val="center"/>
            </w:pPr>
            <w:r>
              <w:t>2.5</w:t>
            </w:r>
          </w:p>
        </w:tc>
      </w:tr>
      <w:tr w:rsidR="00F10353" w14:paraId="77D1913A" w14:textId="77777777" w:rsidTr="00FF208F">
        <w:tc>
          <w:tcPr>
            <w:tcW w:w="1803" w:type="dxa"/>
            <w:tcBorders>
              <w:right w:val="nil"/>
            </w:tcBorders>
          </w:tcPr>
          <w:p w14:paraId="3F47A14D" w14:textId="77777777" w:rsidR="00F10353" w:rsidRPr="00FD0A08" w:rsidRDefault="00FF208F">
            <w:pPr>
              <w:rPr>
                <w:b/>
                <w:sz w:val="20"/>
                <w:szCs w:val="20"/>
              </w:rPr>
            </w:pPr>
            <w:r w:rsidRPr="00FD0A08">
              <w:rPr>
                <w:b/>
                <w:sz w:val="20"/>
                <w:szCs w:val="20"/>
              </w:rPr>
              <w:t>Breakfast cereals (excluding porridge)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3A03EC20" w14:textId="77777777" w:rsidR="00F10353" w:rsidRDefault="00FF208F" w:rsidP="00FD0A08">
            <w:pPr>
              <w:jc w:val="center"/>
            </w:pPr>
            <w:r>
              <w:t>184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438669B5" w14:textId="77777777" w:rsidR="00F10353" w:rsidRDefault="00FF208F" w:rsidP="00FD0A08">
            <w:pPr>
              <w:jc w:val="center"/>
            </w:pPr>
            <w:r>
              <w:t>4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169215AE" w14:textId="77777777" w:rsidR="00F10353" w:rsidRDefault="00FF208F" w:rsidP="00FD0A08">
            <w:pPr>
              <w:jc w:val="center"/>
            </w:pPr>
            <w:r>
              <w:t>808</w:t>
            </w:r>
          </w:p>
        </w:tc>
        <w:tc>
          <w:tcPr>
            <w:tcW w:w="1804" w:type="dxa"/>
            <w:tcBorders>
              <w:left w:val="nil"/>
            </w:tcBorders>
          </w:tcPr>
          <w:p w14:paraId="7D566E47" w14:textId="77777777" w:rsidR="00F10353" w:rsidRDefault="00FF208F" w:rsidP="00FD0A08">
            <w:pPr>
              <w:jc w:val="center"/>
            </w:pPr>
            <w:r>
              <w:t>33.9</w:t>
            </w:r>
          </w:p>
        </w:tc>
      </w:tr>
      <w:tr w:rsidR="00F10353" w14:paraId="38D6CD42" w14:textId="77777777" w:rsidTr="00FF208F">
        <w:tc>
          <w:tcPr>
            <w:tcW w:w="1803" w:type="dxa"/>
            <w:tcBorders>
              <w:right w:val="nil"/>
            </w:tcBorders>
          </w:tcPr>
          <w:p w14:paraId="3DBD4C97" w14:textId="77777777" w:rsidR="00F10353" w:rsidRPr="00FD0A08" w:rsidRDefault="00FF208F">
            <w:pPr>
              <w:rPr>
                <w:b/>
                <w:sz w:val="20"/>
                <w:szCs w:val="20"/>
              </w:rPr>
            </w:pPr>
            <w:r w:rsidRPr="00FD0A08">
              <w:rPr>
                <w:b/>
                <w:sz w:val="20"/>
                <w:szCs w:val="20"/>
              </w:rPr>
              <w:t>Biscuits, crackers, crisp bread and similar (excluding pastry and cake)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223013B3" w14:textId="77777777" w:rsidR="00F10353" w:rsidRDefault="00FF208F" w:rsidP="00FD0A08">
            <w:pPr>
              <w:jc w:val="center"/>
            </w:pPr>
            <w:r>
              <w:t>223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29708183" w14:textId="77777777" w:rsidR="00F10353" w:rsidRDefault="00FF208F" w:rsidP="00FD0A08">
            <w:pPr>
              <w:jc w:val="center"/>
            </w:pPr>
            <w:r>
              <w:t>13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5C253D01" w14:textId="77777777" w:rsidR="00F10353" w:rsidRDefault="00FF208F" w:rsidP="00FD0A08">
            <w:pPr>
              <w:jc w:val="center"/>
            </w:pPr>
            <w:r>
              <w:t>1321</w:t>
            </w:r>
          </w:p>
        </w:tc>
        <w:tc>
          <w:tcPr>
            <w:tcW w:w="1804" w:type="dxa"/>
            <w:tcBorders>
              <w:left w:val="nil"/>
            </w:tcBorders>
          </w:tcPr>
          <w:p w14:paraId="1BA234F8" w14:textId="77777777" w:rsidR="00F10353" w:rsidRDefault="00FF208F" w:rsidP="00FD0A08">
            <w:pPr>
              <w:jc w:val="center"/>
            </w:pPr>
            <w:r>
              <w:t>44</w:t>
            </w:r>
          </w:p>
        </w:tc>
      </w:tr>
      <w:tr w:rsidR="00F10353" w14:paraId="1F91A79A" w14:textId="77777777" w:rsidTr="00FF208F">
        <w:tc>
          <w:tcPr>
            <w:tcW w:w="1803" w:type="dxa"/>
            <w:tcBorders>
              <w:right w:val="nil"/>
            </w:tcBorders>
          </w:tcPr>
          <w:p w14:paraId="238D3B8A" w14:textId="77777777" w:rsidR="00F10353" w:rsidRPr="00FD0A08" w:rsidRDefault="00FF208F">
            <w:pPr>
              <w:rPr>
                <w:b/>
                <w:sz w:val="20"/>
                <w:szCs w:val="20"/>
              </w:rPr>
            </w:pPr>
            <w:r w:rsidRPr="00FD0A08">
              <w:rPr>
                <w:b/>
                <w:sz w:val="20"/>
                <w:szCs w:val="20"/>
              </w:rPr>
              <w:t>Coffee and coffee substitutes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7C31D972" w14:textId="77777777" w:rsidR="00F10353" w:rsidRDefault="00FF208F" w:rsidP="00FD0A08">
            <w:pPr>
              <w:jc w:val="center"/>
            </w:pPr>
            <w:r>
              <w:t>577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1F6FF316" w14:textId="77777777" w:rsidR="00F10353" w:rsidRDefault="00FF208F" w:rsidP="00FD0A08">
            <w:pPr>
              <w:jc w:val="center"/>
            </w:pPr>
            <w:r>
              <w:t>227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24CD5275" w14:textId="77777777" w:rsidR="00F10353" w:rsidRDefault="00FF208F" w:rsidP="00FD0A08">
            <w:pPr>
              <w:jc w:val="center"/>
            </w:pPr>
            <w:r>
              <w:t>1249</w:t>
            </w:r>
          </w:p>
        </w:tc>
        <w:tc>
          <w:tcPr>
            <w:tcW w:w="1804" w:type="dxa"/>
            <w:tcBorders>
              <w:left w:val="nil"/>
            </w:tcBorders>
          </w:tcPr>
          <w:p w14:paraId="73E12692" w14:textId="77777777" w:rsidR="00F10353" w:rsidRDefault="00FF208F" w:rsidP="00FD0A08">
            <w:pPr>
              <w:jc w:val="center"/>
            </w:pPr>
            <w:r>
              <w:t>87.8</w:t>
            </w:r>
          </w:p>
        </w:tc>
      </w:tr>
      <w:tr w:rsidR="00F10353" w14:paraId="50C73874" w14:textId="77777777" w:rsidTr="00FF208F">
        <w:tc>
          <w:tcPr>
            <w:tcW w:w="1803" w:type="dxa"/>
            <w:tcBorders>
              <w:right w:val="nil"/>
            </w:tcBorders>
          </w:tcPr>
          <w:p w14:paraId="31D77C76" w14:textId="77777777" w:rsidR="00F10353" w:rsidRPr="00FD0A08" w:rsidRDefault="00FF208F">
            <w:pPr>
              <w:rPr>
                <w:b/>
                <w:sz w:val="20"/>
                <w:szCs w:val="20"/>
              </w:rPr>
            </w:pPr>
            <w:r w:rsidRPr="00FD0A08">
              <w:rPr>
                <w:b/>
                <w:sz w:val="20"/>
                <w:szCs w:val="20"/>
              </w:rPr>
              <w:t>Processed cereal based foods for infants and young children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32CE9994" w14:textId="77777777" w:rsidR="00F10353" w:rsidRDefault="00FF208F" w:rsidP="00FD0A08">
            <w:pPr>
              <w:jc w:val="center"/>
            </w:pPr>
            <w:r>
              <w:t>48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3AE68D05" w14:textId="77777777" w:rsidR="00F10353" w:rsidRDefault="00FF208F" w:rsidP="00FD0A08">
            <w:pPr>
              <w:jc w:val="center"/>
            </w:pPr>
            <w:r>
              <w:t>0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39BCD2E2" w14:textId="77777777" w:rsidR="00F10353" w:rsidRDefault="00FF208F" w:rsidP="00FD0A08">
            <w:pPr>
              <w:jc w:val="center"/>
            </w:pPr>
            <w:r>
              <w:t>292</w:t>
            </w:r>
          </w:p>
        </w:tc>
        <w:tc>
          <w:tcPr>
            <w:tcW w:w="1804" w:type="dxa"/>
            <w:tcBorders>
              <w:left w:val="nil"/>
            </w:tcBorders>
          </w:tcPr>
          <w:p w14:paraId="1BF2E851" w14:textId="77777777" w:rsidR="00F10353" w:rsidRDefault="00FF208F" w:rsidP="00FD0A08">
            <w:pPr>
              <w:jc w:val="center"/>
            </w:pPr>
            <w:r>
              <w:t>12.9</w:t>
            </w:r>
          </w:p>
        </w:tc>
      </w:tr>
    </w:tbl>
    <w:p w14:paraId="05CD897E" w14:textId="77777777" w:rsidR="00195E35" w:rsidRDefault="00FD0A08">
      <w:r>
        <w:t xml:space="preserve">Table 1: Results of survey of acrylamide in UK retail products purchased in 2018 (Adapted from Hamlet </w:t>
      </w:r>
      <w:r w:rsidRPr="00FD0A08">
        <w:rPr>
          <w:i/>
        </w:rPr>
        <w:t>et al.</w:t>
      </w:r>
      <w:r>
        <w:t>, 2019)</w:t>
      </w:r>
    </w:p>
    <w:sectPr w:rsidR="00195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53"/>
    <w:rsid w:val="00195E35"/>
    <w:rsid w:val="009159FE"/>
    <w:rsid w:val="00C96A64"/>
    <w:rsid w:val="00F10353"/>
    <w:rsid w:val="00FD0A08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45ED"/>
  <w15:chartTrackingRefBased/>
  <w15:docId w15:val="{D1F5BB75-8225-4C24-B7BE-64D7DC46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4664383A873448E085422CDE828BD" ma:contentTypeVersion="13" ma:contentTypeDescription="Create a new document." ma:contentTypeScope="" ma:versionID="c24ad806ccd244a1ad230fce8d6e7da4">
  <xsd:schema xmlns:xsd="http://www.w3.org/2001/XMLSchema" xmlns:xs="http://www.w3.org/2001/XMLSchema" xmlns:p="http://schemas.microsoft.com/office/2006/metadata/properties" xmlns:ns3="205e5b56-7121-4307-b16b-422c1a4e6d50" xmlns:ns4="265d22e4-8ff5-4752-afeb-0f01bc9ea83d" targetNamespace="http://schemas.microsoft.com/office/2006/metadata/properties" ma:root="true" ma:fieldsID="f76f8bc71b1f0d56454765ea4e7ca4ec" ns3:_="" ns4:_="">
    <xsd:import namespace="205e5b56-7121-4307-b16b-422c1a4e6d50"/>
    <xsd:import namespace="265d22e4-8ff5-4752-afeb-0f01bc9ea8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5b56-7121-4307-b16b-422c1a4e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22e4-8ff5-4752-afeb-0f01bc9ea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C3325-4B9B-4972-8FA6-F11A420E32D7}">
  <ds:schemaRefs>
    <ds:schemaRef ds:uri="http://purl.org/dc/dcmitype/"/>
    <ds:schemaRef ds:uri="http://schemas.microsoft.com/office/infopath/2007/PartnerControls"/>
    <ds:schemaRef ds:uri="205e5b56-7121-4307-b16b-422c1a4e6d50"/>
    <ds:schemaRef ds:uri="http://schemas.microsoft.com/office/2006/documentManagement/types"/>
    <ds:schemaRef ds:uri="http://schemas.microsoft.com/office/2006/metadata/properties"/>
    <ds:schemaRef ds:uri="265d22e4-8ff5-4752-afeb-0f01bc9ea83d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DFCFFE-C157-4048-AD49-EC8823C28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2C236-12AD-41ED-AE97-1BD6A0E4F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e5b56-7121-4307-b16b-422c1a4e6d50"/>
    <ds:schemaRef ds:uri="265d22e4-8ff5-4752-afeb-0f01bc9ea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Aouzelleg, Amar</dc:creator>
  <cp:keywords/>
  <dc:description/>
  <cp:lastModifiedBy>Aouzelleg, Amar</cp:lastModifiedBy>
  <cp:revision>1</cp:revision>
  <dcterms:created xsi:type="dcterms:W3CDTF">2022-10-06T10:16:00Z</dcterms:created>
  <dcterms:modified xsi:type="dcterms:W3CDTF">2022-10-07T10:04:00Z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0x0101004874664383A873448E085422CDE828BD</vt:lpwstr>
  </property>
</Properties>
</file>