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AA68" w14:textId="67E23321" w:rsidR="00D36169" w:rsidRDefault="00D36169" w:rsidP="00D36169">
      <w:pPr>
        <w:pStyle w:val="Title"/>
        <w:rPr>
          <w:rFonts w:eastAsia="MS Mincho"/>
        </w:rPr>
      </w:pPr>
      <w:r>
        <w:rPr>
          <w:rFonts w:eastAsia="MS Mincho"/>
        </w:rPr>
        <w:t>The Street Fighter Lady: Invisibility and Gender in Game Composition</w:t>
      </w:r>
    </w:p>
    <w:p w14:paraId="1BCA1886" w14:textId="77777777" w:rsidR="00D36169" w:rsidRDefault="00D36169" w:rsidP="00D36169">
      <w:pPr>
        <w:pStyle w:val="AuthorName"/>
      </w:pPr>
      <w:r>
        <w:t>Andy Lemon</w:t>
      </w:r>
    </w:p>
    <w:p w14:paraId="331B7DC2" w14:textId="77777777" w:rsidR="00D36169" w:rsidRDefault="00D36169" w:rsidP="00D36169">
      <w:pPr>
        <w:pStyle w:val="AuthorAddress"/>
      </w:pPr>
      <w:r>
        <w:t>London South Bank University</w:t>
      </w:r>
    </w:p>
    <w:p w14:paraId="40B45458" w14:textId="77777777" w:rsidR="00D36169" w:rsidRDefault="00D36169" w:rsidP="00D36169">
      <w:pPr>
        <w:pStyle w:val="AuthorAddress"/>
      </w:pPr>
      <w:r>
        <w:t>103 Borough Road</w:t>
      </w:r>
    </w:p>
    <w:p w14:paraId="611477C7" w14:textId="77777777" w:rsidR="00D36169" w:rsidRDefault="00D36169" w:rsidP="00D36169">
      <w:pPr>
        <w:pStyle w:val="AuthorAddress"/>
      </w:pPr>
      <w:r>
        <w:t>London</w:t>
      </w:r>
    </w:p>
    <w:p w14:paraId="6943F5E4" w14:textId="77777777" w:rsidR="00D36169" w:rsidRDefault="00D36169" w:rsidP="00D36169">
      <w:pPr>
        <w:pStyle w:val="FirstAuthorEmail"/>
      </w:pPr>
      <w:r>
        <w:t xml:space="preserve">lemona@lsbu.ac.uk </w:t>
      </w:r>
    </w:p>
    <w:p w14:paraId="6F3D1B8B" w14:textId="77777777" w:rsidR="00D36169" w:rsidRDefault="00D36169" w:rsidP="00D36169">
      <w:pPr>
        <w:pStyle w:val="AuthorName"/>
      </w:pPr>
      <w:r>
        <w:t>Hillegonda C Rietveld</w:t>
      </w:r>
    </w:p>
    <w:p w14:paraId="16569D08" w14:textId="77777777" w:rsidR="00D36169" w:rsidRDefault="00D36169" w:rsidP="00D36169">
      <w:pPr>
        <w:pStyle w:val="AuthorAddress"/>
      </w:pPr>
      <w:r>
        <w:t xml:space="preserve">London South Bank University </w:t>
      </w:r>
    </w:p>
    <w:p w14:paraId="13D3075D" w14:textId="77777777" w:rsidR="00D36169" w:rsidRDefault="00D36169" w:rsidP="00D36169">
      <w:pPr>
        <w:pStyle w:val="AuthorAddress"/>
      </w:pPr>
      <w:r>
        <w:t>103 Borough Road</w:t>
      </w:r>
    </w:p>
    <w:p w14:paraId="21CE2AE4" w14:textId="77777777" w:rsidR="00D36169" w:rsidRDefault="00D36169" w:rsidP="00D36169">
      <w:pPr>
        <w:pStyle w:val="AuthorAddress"/>
      </w:pPr>
      <w:r>
        <w:t>London</w:t>
      </w:r>
    </w:p>
    <w:p w14:paraId="7D5037D4" w14:textId="77777777" w:rsidR="00D36169" w:rsidRDefault="00D36169" w:rsidP="00D36169">
      <w:pPr>
        <w:pStyle w:val="AuthorAddress"/>
      </w:pPr>
      <w:r>
        <w:t>h.rietveld@lsbu.ac.uk</w:t>
      </w:r>
    </w:p>
    <w:p w14:paraId="461D8E00" w14:textId="176214CD" w:rsidR="005A5C47" w:rsidRDefault="005A5C47" w:rsidP="00D21966">
      <w:pPr>
        <w:spacing w:after="0" w:line="360" w:lineRule="auto"/>
      </w:pPr>
    </w:p>
    <w:p w14:paraId="422CE211" w14:textId="77777777" w:rsidR="00332DDD" w:rsidRDefault="00332DDD" w:rsidP="00D21966">
      <w:pPr>
        <w:spacing w:line="360" w:lineRule="auto"/>
      </w:pPr>
    </w:p>
    <w:p w14:paraId="5958FBAC" w14:textId="5AAD1F6F" w:rsidR="00555DD7" w:rsidRDefault="00DC097C" w:rsidP="002A6E75">
      <w:pPr>
        <w:pStyle w:val="ToDIGRAHead"/>
      </w:pPr>
      <w:r w:rsidRPr="003D7FC9">
        <w:t>ABSTRACT</w:t>
      </w:r>
    </w:p>
    <w:p w14:paraId="33B228AA" w14:textId="28AF2C2D" w:rsidR="00C53CA0" w:rsidRDefault="00C53CA0" w:rsidP="002A6E75">
      <w:pPr>
        <w:pStyle w:val="ToDiGRA-text"/>
      </w:pPr>
      <w:r>
        <w:t>The</w:t>
      </w:r>
      <w:r w:rsidRPr="00033A23">
        <w:t xml:space="preserve"> international success of Japanese game design provides an example of </w:t>
      </w:r>
      <w:r w:rsidR="0076048D">
        <w:t xml:space="preserve">the invisibility of female game composers, as well as of </w:t>
      </w:r>
      <w:r w:rsidRPr="00033A23">
        <w:rPr>
          <w:bCs/>
        </w:rPr>
        <w:t xml:space="preserve">gendered identification </w:t>
      </w:r>
      <w:r w:rsidRPr="00033A23">
        <w:t xml:space="preserve">in game </w:t>
      </w:r>
      <w:r w:rsidR="0076048D">
        <w:t xml:space="preserve">music </w:t>
      </w:r>
      <w:r w:rsidRPr="00033A23">
        <w:t>production</w:t>
      </w:r>
      <w:r w:rsidR="0076048D">
        <w:t xml:space="preserve"> and sound design</w:t>
      </w:r>
      <w:r w:rsidRPr="00033A23">
        <w:t xml:space="preserve">. </w:t>
      </w:r>
      <w:r w:rsidRPr="00033A23">
        <w:rPr>
          <w:bCs/>
        </w:rPr>
        <w:t>Yoko Shimomura</w:t>
      </w:r>
      <w:r w:rsidRPr="00033A23">
        <w:t xml:space="preserve">, the female composer who produced the iconic soundtrack for the 1991 arcade game </w:t>
      </w:r>
      <w:r w:rsidRPr="00033A23">
        <w:rPr>
          <w:i/>
          <w:iCs/>
        </w:rPr>
        <w:t>Street Fighter II</w:t>
      </w:r>
      <w:r w:rsidR="005C7169">
        <w:rPr>
          <w:i/>
          <w:iCs/>
        </w:rPr>
        <w:t xml:space="preserve"> </w:t>
      </w:r>
      <w:r w:rsidR="005C7169" w:rsidRPr="00F92D12">
        <w:rPr>
          <w:iCs/>
        </w:rPr>
        <w:t>(Capcom 199</w:t>
      </w:r>
      <w:r w:rsidR="00572FFA" w:rsidRPr="00F92D12">
        <w:rPr>
          <w:iCs/>
        </w:rPr>
        <w:t>1</w:t>
      </w:r>
      <w:r w:rsidR="005C7169" w:rsidRPr="00F92D12">
        <w:rPr>
          <w:iCs/>
        </w:rPr>
        <w:t>)</w:t>
      </w:r>
      <w:r w:rsidRPr="00033A23">
        <w:t xml:space="preserve">, seems to have been </w:t>
      </w:r>
      <w:r w:rsidR="00AB265F">
        <w:rPr>
          <w:bCs/>
          <w:i/>
        </w:rPr>
        <w:t xml:space="preserve">invisible to </w:t>
      </w:r>
      <w:r w:rsidR="00062114">
        <w:rPr>
          <w:bCs/>
        </w:rPr>
        <w:t>game developers</w:t>
      </w:r>
      <w:r w:rsidRPr="00033A23">
        <w:t xml:space="preserve"> and music producers</w:t>
      </w:r>
      <w:r w:rsidR="00A32DD0">
        <w:t>, which is partly due to the way in which the game is credited as a team effort</w:t>
      </w:r>
      <w:r w:rsidRPr="00033A23">
        <w:t xml:space="preserve">. </w:t>
      </w:r>
      <w:r w:rsidR="00A32DD0">
        <w:rPr>
          <w:bCs/>
        </w:rPr>
        <w:t xml:space="preserve">Regardless of their personal gender identity, </w:t>
      </w:r>
      <w:r>
        <w:t>g</w:t>
      </w:r>
      <w:r w:rsidRPr="00033A23">
        <w:t>ame composers</w:t>
      </w:r>
      <w:r w:rsidRPr="00033A23">
        <w:rPr>
          <w:bCs/>
        </w:rPr>
        <w:t xml:space="preserve"> </w:t>
      </w:r>
      <w:r w:rsidR="00A32DD0">
        <w:rPr>
          <w:bCs/>
        </w:rPr>
        <w:t>r</w:t>
      </w:r>
      <w:r w:rsidR="00A32DD0" w:rsidRPr="00033A23">
        <w:rPr>
          <w:bCs/>
        </w:rPr>
        <w:t>espond to themed briefs</w:t>
      </w:r>
      <w:r w:rsidR="00A32DD0">
        <w:rPr>
          <w:bCs/>
        </w:rPr>
        <w:t xml:space="preserve"> by </w:t>
      </w:r>
      <w:r w:rsidRPr="00033A23">
        <w:rPr>
          <w:bCs/>
        </w:rPr>
        <w:t>draw</w:t>
      </w:r>
      <w:r w:rsidR="00A32DD0">
        <w:rPr>
          <w:bCs/>
        </w:rPr>
        <w:t>ing</w:t>
      </w:r>
      <w:r w:rsidRPr="00033A23">
        <w:rPr>
          <w:bCs/>
        </w:rPr>
        <w:t xml:space="preserve"> on transnational musical ideas and gendered stereotypes that resonate with the Global Popular</w:t>
      </w:r>
      <w:r>
        <w:rPr>
          <w:bCs/>
        </w:rPr>
        <w:t>.</w:t>
      </w:r>
      <w:r w:rsidRPr="00033A23">
        <w:t xml:space="preserve"> </w:t>
      </w:r>
      <w:r w:rsidR="0086389C">
        <w:t>Game</w:t>
      </w:r>
      <w:r w:rsidR="0086389C" w:rsidRPr="00033A23">
        <w:t xml:space="preserve"> </w:t>
      </w:r>
      <w:r w:rsidRPr="00033A23">
        <w:t xml:space="preserve">music imagined as suitable for hyper-masculine game </w:t>
      </w:r>
      <w:r w:rsidR="0086389C">
        <w:t xml:space="preserve">arcades seem to </w:t>
      </w:r>
      <w:r w:rsidRPr="00033A23">
        <w:t xml:space="preserve">draw on </w:t>
      </w:r>
      <w:r w:rsidR="0086389C">
        <w:t xml:space="preserve">a </w:t>
      </w:r>
      <w:r w:rsidRPr="00033A23">
        <w:t xml:space="preserve">masculinist </w:t>
      </w:r>
      <w:r w:rsidR="0086389C">
        <w:t xml:space="preserve">aesthetic developed in </w:t>
      </w:r>
      <w:r w:rsidRPr="00033A23">
        <w:t>Hollywood compositions</w:t>
      </w:r>
      <w:r>
        <w:t xml:space="preserve">. </w:t>
      </w:r>
      <w:r w:rsidRPr="00033A23">
        <w:t xml:space="preserve"> </w:t>
      </w:r>
      <w:r w:rsidR="0086389C">
        <w:t xml:space="preserve">In turn, </w:t>
      </w:r>
      <w:r w:rsidRPr="005B613A">
        <w:rPr>
          <w:i/>
        </w:rPr>
        <w:t>Street Fighter II</w:t>
      </w:r>
      <w:r>
        <w:t xml:space="preserve">’s music </w:t>
      </w:r>
      <w:r w:rsidRPr="00033A23">
        <w:t xml:space="preserve">and the </w:t>
      </w:r>
      <w:r>
        <w:t xml:space="preserve">competitive </w:t>
      </w:r>
      <w:r w:rsidRPr="00033A23">
        <w:t xml:space="preserve">game culture </w:t>
      </w:r>
      <w:r>
        <w:t>of</w:t>
      </w:r>
      <w:r w:rsidRPr="00033A23">
        <w:t xml:space="preserve"> arcade fighting games has</w:t>
      </w:r>
      <w:r w:rsidR="0086389C">
        <w:t xml:space="preserve"> </w:t>
      </w:r>
      <w:r w:rsidRPr="00033A23">
        <w:t xml:space="preserve">been interwoven with </w:t>
      </w:r>
      <w:r w:rsidRPr="00033A23">
        <w:rPr>
          <w:bCs/>
        </w:rPr>
        <w:t xml:space="preserve">masculinist music scenes </w:t>
      </w:r>
      <w:r w:rsidRPr="00033A23">
        <w:t xml:space="preserve">of hip-hop and grime. </w:t>
      </w:r>
      <w:r>
        <w:t>The</w:t>
      </w:r>
      <w:r w:rsidRPr="00033A23">
        <w:rPr>
          <w:bCs/>
        </w:rPr>
        <w:t xml:space="preserve"> discussion of the music of </w:t>
      </w:r>
      <w:r w:rsidRPr="005B613A">
        <w:rPr>
          <w:bCs/>
          <w:i/>
        </w:rPr>
        <w:t>Street Fighter II</w:t>
      </w:r>
      <w:r w:rsidRPr="00033A23">
        <w:rPr>
          <w:bCs/>
        </w:rPr>
        <w:t xml:space="preserve"> and the musical versions it inspired, </w:t>
      </w:r>
      <w:r>
        <w:rPr>
          <w:bCs/>
        </w:rPr>
        <w:t xml:space="preserve">nevertheless </w:t>
      </w:r>
      <w:r w:rsidRPr="00033A23">
        <w:t xml:space="preserve">highlights that </w:t>
      </w:r>
      <w:r>
        <w:t xml:space="preserve">although </w:t>
      </w:r>
      <w:r w:rsidR="0086389C">
        <w:t xml:space="preserve">seemingly </w:t>
      </w:r>
      <w:r>
        <w:t xml:space="preserve">simplified gendered stereotypes are reproduced within the game, </w:t>
      </w:r>
      <w:r w:rsidRPr="00033A23">
        <w:t>gender identification</w:t>
      </w:r>
      <w:r>
        <w:t xml:space="preserve"> itself</w:t>
      </w:r>
      <w:r w:rsidRPr="00033A23">
        <w:t xml:space="preserve"> </w:t>
      </w:r>
      <w:r w:rsidR="0086389C">
        <w:t xml:space="preserve">can be </w:t>
      </w:r>
      <w:r w:rsidRPr="00033A23">
        <w:t>complex</w:t>
      </w:r>
      <w:r>
        <w:t xml:space="preserve"> </w:t>
      </w:r>
      <w:r w:rsidRPr="00033A23">
        <w:t>within the context of</w:t>
      </w:r>
      <w:r w:rsidRPr="002A730A">
        <w:t xml:space="preserve"> game music</w:t>
      </w:r>
      <w:r>
        <w:t xml:space="preserve"> composition</w:t>
      </w:r>
      <w:r w:rsidRPr="002A730A">
        <w:t>.</w:t>
      </w:r>
      <w:r>
        <w:t xml:space="preserve"> </w:t>
      </w:r>
    </w:p>
    <w:p w14:paraId="45BBECEC" w14:textId="066A5F4D" w:rsidR="00555DD7" w:rsidRDefault="0076234A" w:rsidP="007A3310">
      <w:pPr>
        <w:pStyle w:val="ToDIGRAHead"/>
      </w:pPr>
      <w:r>
        <w:t>KEYWORDS</w:t>
      </w:r>
    </w:p>
    <w:p w14:paraId="39D6BA15" w14:textId="26779754" w:rsidR="0076234A" w:rsidRPr="0076234A" w:rsidRDefault="0076234A" w:rsidP="00225DE8">
      <w:pPr>
        <w:pStyle w:val="ToDiGRA-text"/>
      </w:pPr>
      <w:r>
        <w:t xml:space="preserve">Gender; Game Music Composition; </w:t>
      </w:r>
      <w:r w:rsidRPr="0076234A">
        <w:rPr>
          <w:i/>
        </w:rPr>
        <w:t>Street Fighter</w:t>
      </w:r>
      <w:r>
        <w:t>; Arcade Game Culture</w:t>
      </w:r>
    </w:p>
    <w:p w14:paraId="5691EFFD" w14:textId="786B646D" w:rsidR="006A4F05" w:rsidRPr="006A4F05" w:rsidRDefault="00890ED2" w:rsidP="007A3310">
      <w:pPr>
        <w:pStyle w:val="ToDIGRAHead"/>
      </w:pPr>
      <w:r w:rsidRPr="00AC3734">
        <w:lastRenderedPageBreak/>
        <w:t>INTRODUCTION</w:t>
      </w:r>
    </w:p>
    <w:p w14:paraId="3A6DECC9" w14:textId="21D0EFF5" w:rsidR="006522FC" w:rsidRDefault="00B822B9" w:rsidP="00225DE8">
      <w:pPr>
        <w:pStyle w:val="ToDiGRA-text"/>
      </w:pPr>
      <w:r w:rsidRPr="00CC7401">
        <w:t>Yoko Shimomura</w:t>
      </w:r>
      <w:r w:rsidRPr="00CC7401" w:rsidDel="001E7E22">
        <w:t xml:space="preserve"> </w:t>
      </w:r>
      <w:r w:rsidRPr="00CC7401">
        <w:t xml:space="preserve">is the </w:t>
      </w:r>
      <w:r w:rsidR="00EF6F8A">
        <w:t xml:space="preserve">Japanese female </w:t>
      </w:r>
      <w:r w:rsidRPr="00CC7401">
        <w:t xml:space="preserve">composer of the distinctive and memorable character and scene music </w:t>
      </w:r>
      <w:r w:rsidR="00B7718B">
        <w:t>of</w:t>
      </w:r>
      <w:r w:rsidR="007040E6">
        <w:t xml:space="preserve"> the successful seminal 1991 </w:t>
      </w:r>
      <w:r w:rsidR="007040E6" w:rsidRPr="002D49A1">
        <w:t>arcade</w:t>
      </w:r>
      <w:r w:rsidR="007040E6">
        <w:t xml:space="preserve"> version of</w:t>
      </w:r>
      <w:r w:rsidR="007040E6" w:rsidRPr="002D49A1">
        <w:t xml:space="preserve"> </w:t>
      </w:r>
      <w:r w:rsidR="007040E6" w:rsidRPr="002D49A1">
        <w:rPr>
          <w:i/>
          <w:iCs/>
        </w:rPr>
        <w:t>Street</w:t>
      </w:r>
      <w:r w:rsidR="007040E6">
        <w:rPr>
          <w:i/>
          <w:iCs/>
        </w:rPr>
        <w:t xml:space="preserve"> F</w:t>
      </w:r>
      <w:r w:rsidR="007040E6" w:rsidRPr="002D49A1">
        <w:rPr>
          <w:i/>
          <w:iCs/>
        </w:rPr>
        <w:t>ighter II</w:t>
      </w:r>
      <w:r w:rsidR="007040E6">
        <w:rPr>
          <w:i/>
          <w:iCs/>
        </w:rPr>
        <w:t xml:space="preserve">: </w:t>
      </w:r>
      <w:r w:rsidR="007040E6" w:rsidRPr="00810892">
        <w:rPr>
          <w:i/>
          <w:iCs/>
        </w:rPr>
        <w:t>The World Warrior</w:t>
      </w:r>
      <w:r w:rsidR="007040E6">
        <w:t xml:space="preserve"> for the Capcom game development </w:t>
      </w:r>
      <w:r w:rsidR="007040E6" w:rsidRPr="003B1466">
        <w:t xml:space="preserve">company. </w:t>
      </w:r>
      <w:r w:rsidR="002E4C66" w:rsidRPr="003B1466">
        <w:t xml:space="preserve">On playing an opponent, the first player experiences the graphical and musical theme of their challenger’s home stage, such as Ryu’s Japanese dojo rooftop-themed setting, Blanka’s Brazilian jungle riverside cottage, Chun-Li’s Chinese street vendor stage, or Guile’s American military base. In this way, the game sets the scene and gives the player a sense of place, time and atmosphere. </w:t>
      </w:r>
      <w:r w:rsidR="00EF6F8A" w:rsidRPr="003B1466">
        <w:t xml:space="preserve">Some of her </w:t>
      </w:r>
      <w:r w:rsidR="002E4C66" w:rsidRPr="003B1466">
        <w:t xml:space="preserve">home stage </w:t>
      </w:r>
      <w:r w:rsidRPr="003B1466">
        <w:t>music themes</w:t>
      </w:r>
      <w:r w:rsidR="00C33DAA" w:rsidRPr="003B1466">
        <w:t>,</w:t>
      </w:r>
      <w:r w:rsidRPr="003B1466">
        <w:t xml:space="preserve"> </w:t>
      </w:r>
      <w:r w:rsidR="00F4525B" w:rsidRPr="003B1466">
        <w:t>associated</w:t>
      </w:r>
      <w:r w:rsidR="00F4525B">
        <w:t xml:space="preserve"> with fighting characters such as </w:t>
      </w:r>
      <w:r>
        <w:t xml:space="preserve">Blanka’s, are idiosyncratic and quirky, </w:t>
      </w:r>
      <w:r w:rsidR="00EF6F8A">
        <w:t xml:space="preserve">while many of the </w:t>
      </w:r>
      <w:r w:rsidR="00F4525B">
        <w:t xml:space="preserve">music </w:t>
      </w:r>
      <w:r>
        <w:t xml:space="preserve">themes </w:t>
      </w:r>
      <w:r w:rsidR="00EF6F8A">
        <w:t xml:space="preserve">also </w:t>
      </w:r>
      <w:r>
        <w:t xml:space="preserve">make reference to the music of internationally known action-movies, </w:t>
      </w:r>
      <w:r w:rsidR="00F4525B">
        <w:t>thereby enhancing</w:t>
      </w:r>
      <w:r>
        <w:t xml:space="preserve"> the mass appeal of the game. </w:t>
      </w:r>
      <w:r w:rsidR="009578C6">
        <w:t>Regardless of their own sense of identity, g</w:t>
      </w:r>
      <w:r w:rsidR="009578C6" w:rsidRPr="00C47A8B">
        <w:t xml:space="preserve">ame composers </w:t>
      </w:r>
      <w:r w:rsidR="009578C6" w:rsidRPr="00C47A8B">
        <w:rPr>
          <w:bCs/>
        </w:rPr>
        <w:t>respond to themed music composition briefs that assume, and often reproduce</w:t>
      </w:r>
      <w:r w:rsidR="009578C6">
        <w:rPr>
          <w:bCs/>
        </w:rPr>
        <w:t>,</w:t>
      </w:r>
      <w:r w:rsidR="009578C6" w:rsidRPr="00C47A8B">
        <w:rPr>
          <w:bCs/>
        </w:rPr>
        <w:t xml:space="preserve"> stereotypes as shorthand for </w:t>
      </w:r>
      <w:r w:rsidR="009578C6">
        <w:rPr>
          <w:bCs/>
        </w:rPr>
        <w:t xml:space="preserve">game scene and </w:t>
      </w:r>
      <w:r w:rsidR="009578C6" w:rsidRPr="00C47A8B">
        <w:rPr>
          <w:bCs/>
        </w:rPr>
        <w:t>character identities</w:t>
      </w:r>
      <w:r w:rsidR="009578C6">
        <w:t xml:space="preserve">. </w:t>
      </w:r>
      <w:r w:rsidR="009578C6">
        <w:rPr>
          <w:lang w:val="en-US"/>
        </w:rPr>
        <w:t>We are currently</w:t>
      </w:r>
      <w:r w:rsidR="009578C6" w:rsidRPr="00577D8F">
        <w:rPr>
          <w:lang w:val="en-US"/>
        </w:rPr>
        <w:t xml:space="preserve"> hearing more now about female compose</w:t>
      </w:r>
      <w:r w:rsidR="009578C6">
        <w:rPr>
          <w:lang w:val="en-US"/>
        </w:rPr>
        <w:t>rs in the Japanese game world.</w:t>
      </w:r>
      <w:r w:rsidR="00AD1D27">
        <w:t xml:space="preserve"> </w:t>
      </w:r>
      <w:r w:rsidRPr="00CC7401">
        <w:t xml:space="preserve">The music stems </w:t>
      </w:r>
      <w:r>
        <w:t xml:space="preserve">that </w:t>
      </w:r>
      <w:r w:rsidRPr="00CC7401">
        <w:t>Shimomura</w:t>
      </w:r>
      <w:r>
        <w:t xml:space="preserve"> created </w:t>
      </w:r>
      <w:r w:rsidRPr="00CC7401">
        <w:t xml:space="preserve">for the arcade version were used for subsequent versions of the game, adapted to a range of platforms, and left their legacy in various forms of popular electronic music. However, in the successive soundtrack CD releases of music from the </w:t>
      </w:r>
      <w:r w:rsidRPr="000C44FF">
        <w:rPr>
          <w:i/>
        </w:rPr>
        <w:t>Street Fighter</w:t>
      </w:r>
      <w:r w:rsidRPr="00CC7401">
        <w:t xml:space="preserve"> franchise</w:t>
      </w:r>
      <w:r w:rsidR="00AD1D27">
        <w:rPr>
          <w:rStyle w:val="FootnoteReference"/>
        </w:rPr>
        <w:footnoteReference w:id="1"/>
      </w:r>
      <w:r w:rsidRPr="00CC7401">
        <w:t xml:space="preserve">, she is often not given recognition or credited as the original composer of her iconic </w:t>
      </w:r>
      <w:r w:rsidRPr="00CC7401">
        <w:rPr>
          <w:i/>
        </w:rPr>
        <w:t>Street Fighter II</w:t>
      </w:r>
      <w:r w:rsidRPr="00CC7401">
        <w:t xml:space="preserve"> themes, even though her compositions can be clearly recognised within the arrangements produced by others on these releases. </w:t>
      </w:r>
    </w:p>
    <w:p w14:paraId="731930A3" w14:textId="77777777" w:rsidR="006522FC" w:rsidRDefault="006522FC" w:rsidP="00225DE8">
      <w:pPr>
        <w:pStyle w:val="ToDiGRA-text"/>
      </w:pPr>
    </w:p>
    <w:p w14:paraId="2B69C6F2" w14:textId="27037642" w:rsidR="00AB78AB" w:rsidRPr="00AB78AB" w:rsidRDefault="006522FC" w:rsidP="00225DE8">
      <w:pPr>
        <w:pStyle w:val="ToDiGRA-text"/>
      </w:pPr>
      <w:r w:rsidRPr="00C47A8B">
        <w:t xml:space="preserve">The international success of Japanese game design </w:t>
      </w:r>
      <w:r>
        <w:t>offers a useful</w:t>
      </w:r>
      <w:r w:rsidRPr="00C47A8B">
        <w:t xml:space="preserve"> example of</w:t>
      </w:r>
      <w:r>
        <w:t xml:space="preserve"> how</w:t>
      </w:r>
      <w:r w:rsidRPr="00C47A8B">
        <w:t xml:space="preserve"> </w:t>
      </w:r>
      <w:r w:rsidRPr="00C47A8B">
        <w:rPr>
          <w:bCs/>
        </w:rPr>
        <w:t>gendered identification</w:t>
      </w:r>
      <w:r>
        <w:rPr>
          <w:bCs/>
        </w:rPr>
        <w:t xml:space="preserve"> can work in unexpected ways</w:t>
      </w:r>
      <w:r w:rsidR="00950B09">
        <w:rPr>
          <w:bCs/>
        </w:rPr>
        <w:t xml:space="preserve"> </w:t>
      </w:r>
      <w:r w:rsidRPr="00C47A8B">
        <w:t>i</w:t>
      </w:r>
      <w:r>
        <w:t>n game</w:t>
      </w:r>
      <w:r w:rsidR="007040E6">
        <w:t xml:space="preserve"> production</w:t>
      </w:r>
      <w:r w:rsidR="00950B09">
        <w:t>, and gamer expectations</w:t>
      </w:r>
      <w:r w:rsidR="007040E6">
        <w:t xml:space="preserve">. </w:t>
      </w:r>
      <w:r>
        <w:rPr>
          <w:lang w:val="en-US"/>
        </w:rPr>
        <w:t xml:space="preserve">Nevertheless, there is still </w:t>
      </w:r>
      <w:r w:rsidRPr="00577D8F">
        <w:rPr>
          <w:lang w:val="en-US"/>
        </w:rPr>
        <w:t>insufficient appreciation for the original composition work of female composers of arcade games.</w:t>
      </w:r>
      <w:r>
        <w:rPr>
          <w:lang w:val="en-US"/>
        </w:rPr>
        <w:t xml:space="preserve"> </w:t>
      </w:r>
      <w:r w:rsidR="00950B09">
        <w:t>Laine Nooney (2013</w:t>
      </w:r>
      <w:r w:rsidR="00950B09" w:rsidRPr="00950B09">
        <w:t xml:space="preserve">) </w:t>
      </w:r>
      <w:r w:rsidR="00725B2C" w:rsidRPr="00950B09">
        <w:t>suggests to “[s]hift the relevant question from ‘Whe</w:t>
      </w:r>
      <w:r w:rsidR="001C0179">
        <w:t>re are women in game history?’ </w:t>
      </w:r>
      <w:r w:rsidR="00725B2C" w:rsidRPr="00950B09">
        <w:t xml:space="preserve">to ‘Why are they </w:t>
      </w:r>
      <w:r w:rsidR="00725B2C" w:rsidRPr="00F92D12">
        <w:t xml:space="preserve">there in the way that </w:t>
      </w:r>
      <w:r w:rsidR="008C21DA" w:rsidRPr="00F92D12">
        <w:t xml:space="preserve">they are?’. </w:t>
      </w:r>
      <w:r w:rsidR="00724645" w:rsidRPr="00F92D12">
        <w:t xml:space="preserve">In the case of Yoko Shimomura’s composition of </w:t>
      </w:r>
      <w:r w:rsidR="00724645" w:rsidRPr="000F7F15">
        <w:rPr>
          <w:i/>
          <w:iCs/>
        </w:rPr>
        <w:t>Street Fighter II</w:t>
      </w:r>
      <w:r w:rsidR="00724645" w:rsidRPr="0007717A">
        <w:t>’s</w:t>
      </w:r>
      <w:r w:rsidR="00724645" w:rsidRPr="0007717A">
        <w:rPr>
          <w:i/>
          <w:iCs/>
        </w:rPr>
        <w:t xml:space="preserve"> </w:t>
      </w:r>
      <w:r w:rsidR="00724645" w:rsidRPr="0007717A">
        <w:t xml:space="preserve">music themes she seemed not </w:t>
      </w:r>
      <w:r w:rsidR="002A47A7">
        <w:t xml:space="preserve">to be </w:t>
      </w:r>
      <w:r w:rsidR="00724645" w:rsidRPr="0007717A">
        <w:t>present at all</w:t>
      </w:r>
      <w:r w:rsidR="00E26077">
        <w:t>, at the time. A</w:t>
      </w:r>
      <w:r w:rsidR="00FF4B3B">
        <w:t>s a result, credit to her contributions to game music were</w:t>
      </w:r>
      <w:r w:rsidR="00724645" w:rsidRPr="0007717A">
        <w:t xml:space="preserve"> </w:t>
      </w:r>
      <w:r w:rsidR="00724645" w:rsidRPr="00F92D12">
        <w:rPr>
          <w:bCs/>
          <w:i/>
        </w:rPr>
        <w:t>ex</w:t>
      </w:r>
      <w:r w:rsidR="00F92D12" w:rsidRPr="00F92D12">
        <w:rPr>
          <w:bCs/>
          <w:i/>
        </w:rPr>
        <w:t>s</w:t>
      </w:r>
      <w:r w:rsidR="00724645" w:rsidRPr="00F92D12">
        <w:rPr>
          <w:bCs/>
          <w:i/>
        </w:rPr>
        <w:t>cripted</w:t>
      </w:r>
      <w:r w:rsidR="00C84D77">
        <w:t xml:space="preserve"> from game history until relatively recently. </w:t>
      </w:r>
      <w:r w:rsidR="00724645" w:rsidRPr="00F92D12">
        <w:t xml:space="preserve">Her work was </w:t>
      </w:r>
      <w:r w:rsidR="00724645" w:rsidRPr="00F92D12">
        <w:rPr>
          <w:lang w:val="en-US"/>
        </w:rPr>
        <w:t xml:space="preserve">left </w:t>
      </w:r>
      <w:r w:rsidR="00724645" w:rsidRPr="000F7F15">
        <w:rPr>
          <w:bCs/>
          <w:lang w:val="en-US"/>
        </w:rPr>
        <w:t xml:space="preserve">uncredited, as was often the case in </w:t>
      </w:r>
      <w:r w:rsidR="00724645" w:rsidRPr="0007717A">
        <w:rPr>
          <w:lang w:val="en-US"/>
        </w:rPr>
        <w:t>game sound design and composition</w:t>
      </w:r>
      <w:r w:rsidR="0034225F">
        <w:rPr>
          <w:lang w:val="en-US"/>
        </w:rPr>
        <w:t xml:space="preserve"> where the credit was</w:t>
      </w:r>
      <w:r w:rsidR="00C84D77">
        <w:rPr>
          <w:lang w:val="en-US"/>
        </w:rPr>
        <w:t xml:space="preserve"> often to a</w:t>
      </w:r>
      <w:r w:rsidR="0034225F">
        <w:rPr>
          <w:lang w:val="en-US"/>
        </w:rPr>
        <w:t xml:space="preserve"> composition </w:t>
      </w:r>
      <w:r w:rsidR="00C84D77">
        <w:rPr>
          <w:lang w:val="en-US"/>
        </w:rPr>
        <w:t>team in which its members remain anonymous</w:t>
      </w:r>
      <w:r w:rsidR="0034225F">
        <w:rPr>
          <w:lang w:val="en-US"/>
        </w:rPr>
        <w:t xml:space="preserve">, while there </w:t>
      </w:r>
      <w:r w:rsidR="00725B2C" w:rsidRPr="00CD4B7A">
        <w:rPr>
          <w:lang w:val="en-US"/>
        </w:rPr>
        <w:t xml:space="preserve">was a </w:t>
      </w:r>
      <w:r w:rsidR="00725B2C" w:rsidRPr="00CD4B7A">
        <w:rPr>
          <w:bCs/>
          <w:lang w:val="en-US"/>
        </w:rPr>
        <w:t xml:space="preserve">lack of a record </w:t>
      </w:r>
      <w:r w:rsidR="008C21DA">
        <w:rPr>
          <w:lang w:val="en-US"/>
        </w:rPr>
        <w:t>of the game project teams</w:t>
      </w:r>
      <w:r w:rsidR="00725B2C" w:rsidRPr="00C95C75">
        <w:rPr>
          <w:lang w:val="en-US"/>
        </w:rPr>
        <w:t xml:space="preserve"> </w:t>
      </w:r>
      <w:r w:rsidR="00950B09" w:rsidRPr="00410DA0">
        <w:rPr>
          <w:lang w:val="en-US"/>
        </w:rPr>
        <w:t>during</w:t>
      </w:r>
      <w:r w:rsidR="00725B2C" w:rsidRPr="00950F52">
        <w:rPr>
          <w:lang w:val="en-US"/>
        </w:rPr>
        <w:t xml:space="preserve"> the game’s development</w:t>
      </w:r>
      <w:r w:rsidR="00950B09" w:rsidRPr="00AD0086">
        <w:t xml:space="preserve">. </w:t>
      </w:r>
      <w:r w:rsidR="00121716" w:rsidRPr="00CD4B7A">
        <w:t>In addition, t</w:t>
      </w:r>
      <w:r w:rsidRPr="00CD4B7A">
        <w:t xml:space="preserve">here seems to be </w:t>
      </w:r>
      <w:r w:rsidRPr="00CD4B7A">
        <w:rPr>
          <w:bCs/>
        </w:rPr>
        <w:t xml:space="preserve">an assumption </w:t>
      </w:r>
      <w:r w:rsidR="0034225F">
        <w:rPr>
          <w:bCs/>
        </w:rPr>
        <w:t>within</w:t>
      </w:r>
      <w:r w:rsidR="0034225F" w:rsidRPr="00CD4B7A">
        <w:rPr>
          <w:bCs/>
        </w:rPr>
        <w:t xml:space="preserve"> </w:t>
      </w:r>
      <w:r w:rsidRPr="00CD4B7A">
        <w:rPr>
          <w:bCs/>
        </w:rPr>
        <w:t xml:space="preserve">mainstream Western gaming discourse, </w:t>
      </w:r>
      <w:r w:rsidRPr="00C95C75">
        <w:t xml:space="preserve">that game </w:t>
      </w:r>
      <w:r w:rsidRPr="00410DA0">
        <w:t>producers, developers and composers of male</w:t>
      </w:r>
      <w:r w:rsidR="000C44FF" w:rsidRPr="00950F52">
        <w:t>-coded games are</w:t>
      </w:r>
      <w:r w:rsidR="0034225F">
        <w:t xml:space="preserve"> </w:t>
      </w:r>
      <w:r w:rsidR="000C44FF" w:rsidRPr="00950F52">
        <w:t>male</w:t>
      </w:r>
      <w:r w:rsidR="00AB78AB" w:rsidRPr="00CD4B7A">
        <w:t xml:space="preserve">. </w:t>
      </w:r>
      <w:r w:rsidR="0034225F">
        <w:t>Yet t</w:t>
      </w:r>
      <w:r w:rsidR="000C44FF" w:rsidRPr="00CD4B7A">
        <w:t>he music themes and</w:t>
      </w:r>
      <w:r w:rsidR="000C44FF">
        <w:t xml:space="preserve"> sound effects created</w:t>
      </w:r>
      <w:r w:rsidR="0034225F">
        <w:t xml:space="preserve"> by</w:t>
      </w:r>
      <w:r w:rsidR="000C44FF">
        <w:t xml:space="preserve"> </w:t>
      </w:r>
      <w:r w:rsidR="0034225F" w:rsidRPr="00F92D12">
        <w:t>Yoko Shimomura</w:t>
      </w:r>
      <w:r w:rsidR="0034225F">
        <w:t xml:space="preserve"> </w:t>
      </w:r>
      <w:r w:rsidR="000C44FF">
        <w:t xml:space="preserve">circulate widely as memes within </w:t>
      </w:r>
      <w:r w:rsidR="007040E6">
        <w:t xml:space="preserve">the musical outputs by countless fans and music producers. </w:t>
      </w:r>
      <w:r w:rsidR="002A730A" w:rsidRPr="002A730A">
        <w:t xml:space="preserve">After </w:t>
      </w:r>
      <w:r w:rsidR="00274543">
        <w:t xml:space="preserve">first </w:t>
      </w:r>
      <w:r w:rsidR="002A730A" w:rsidRPr="002A730A">
        <w:t xml:space="preserve">laying out </w:t>
      </w:r>
      <w:r w:rsidR="00274543">
        <w:t xml:space="preserve">the research context of the discussion, we next turn to </w:t>
      </w:r>
      <w:r w:rsidR="002A730A" w:rsidRPr="002A730A">
        <w:t xml:space="preserve">the </w:t>
      </w:r>
      <w:r w:rsidR="00AB78AB">
        <w:t xml:space="preserve">game </w:t>
      </w:r>
      <w:r w:rsidR="002A730A" w:rsidRPr="002A730A">
        <w:t xml:space="preserve">arcade context of the composition the music for </w:t>
      </w:r>
      <w:r w:rsidR="002A730A" w:rsidRPr="002A730A">
        <w:rPr>
          <w:i/>
        </w:rPr>
        <w:t>Street Fighter II</w:t>
      </w:r>
      <w:r w:rsidR="00274543">
        <w:t>. This is followed by insights into</w:t>
      </w:r>
      <w:r w:rsidR="002A730A" w:rsidRPr="002A730A">
        <w:t xml:space="preserve"> the </w:t>
      </w:r>
      <w:r w:rsidR="002A730A" w:rsidRPr="002A730A">
        <w:rPr>
          <w:bCs/>
        </w:rPr>
        <w:t>perceived role of Yoko Sh</w:t>
      </w:r>
      <w:r w:rsidR="00C53CA0">
        <w:rPr>
          <w:bCs/>
        </w:rPr>
        <w:t>imomura within the game company</w:t>
      </w:r>
      <w:r w:rsidR="002A730A" w:rsidRPr="002A730A">
        <w:rPr>
          <w:bCs/>
        </w:rPr>
        <w:t xml:space="preserve"> Capcom</w:t>
      </w:r>
      <w:r w:rsidR="00274543">
        <w:rPr>
          <w:bCs/>
        </w:rPr>
        <w:t xml:space="preserve">. </w:t>
      </w:r>
      <w:r w:rsidR="00AB30E1">
        <w:rPr>
          <w:bCs/>
        </w:rPr>
        <w:t xml:space="preserve">After </w:t>
      </w:r>
      <w:r w:rsidR="002A730A" w:rsidRPr="002A730A">
        <w:rPr>
          <w:bCs/>
        </w:rPr>
        <w:t xml:space="preserve">the discussion address the various musical approaches to the characters of </w:t>
      </w:r>
      <w:r w:rsidR="002A730A" w:rsidRPr="002A730A">
        <w:rPr>
          <w:bCs/>
          <w:i/>
        </w:rPr>
        <w:t>Street Fighter II</w:t>
      </w:r>
      <w:r w:rsidR="00AB30E1">
        <w:rPr>
          <w:bCs/>
        </w:rPr>
        <w:t xml:space="preserve">, we finally show how various versions of the music themes further distanced the accreditation to the original composer. Yet, the enduring longevity of </w:t>
      </w:r>
      <w:r w:rsidR="00AB30E1" w:rsidRPr="002A730A">
        <w:rPr>
          <w:bCs/>
        </w:rPr>
        <w:t>Sh</w:t>
      </w:r>
      <w:r w:rsidR="00AB30E1">
        <w:rPr>
          <w:bCs/>
        </w:rPr>
        <w:t>imomura’s work is underpinned by the return to her original compositions for the game in the more recent versions.</w:t>
      </w:r>
      <w:r w:rsidR="002A730A">
        <w:t xml:space="preserve"> </w:t>
      </w:r>
    </w:p>
    <w:p w14:paraId="10025F0F" w14:textId="6E13FEA5" w:rsidR="00B3236A" w:rsidRPr="00B3236A" w:rsidRDefault="00D3447B" w:rsidP="007A3310">
      <w:pPr>
        <w:pStyle w:val="ToDIGRAHead"/>
      </w:pPr>
      <w:r>
        <w:t>METHODOLOGY––</w:t>
      </w:r>
      <w:r w:rsidR="00B3236A">
        <w:t>FIGHT!</w:t>
      </w:r>
      <w:r w:rsidR="00D36169">
        <w:t xml:space="preserve"> </w:t>
      </w:r>
    </w:p>
    <w:p w14:paraId="13C4617F" w14:textId="4C89F37B" w:rsidR="00B822B9" w:rsidRDefault="00C04535" w:rsidP="00225DE8">
      <w:pPr>
        <w:pStyle w:val="ToDiGRA-text"/>
      </w:pPr>
      <w:r>
        <w:t xml:space="preserve">This article </w:t>
      </w:r>
      <w:r w:rsidR="00FF798F">
        <w:t>was</w:t>
      </w:r>
      <w:r>
        <w:t xml:space="preserve"> borne </w:t>
      </w:r>
      <w:r w:rsidR="00B11E43">
        <w:t>from</w:t>
      </w:r>
      <w:r>
        <w:t xml:space="preserve"> a need to address gender issues in the game music industry from the perspective of music production</w:t>
      </w:r>
      <w:r w:rsidR="00B11E43">
        <w:t xml:space="preserve"> and development</w:t>
      </w:r>
      <w:r>
        <w:t xml:space="preserve">. </w:t>
      </w:r>
      <w:r w:rsidR="00FF798F" w:rsidRPr="009440CE">
        <w:t>There</w:t>
      </w:r>
      <w:r w:rsidR="00BC15BB" w:rsidRPr="009440CE">
        <w:t xml:space="preserve"> is </w:t>
      </w:r>
      <w:r w:rsidR="00C86100" w:rsidRPr="009440CE">
        <w:t>an</w:t>
      </w:r>
      <w:r w:rsidR="00BC15BB" w:rsidRPr="009440CE">
        <w:t xml:space="preserve"> increasing interest in gender and sexuality in general game studies</w:t>
      </w:r>
      <w:r w:rsidR="0054217A" w:rsidRPr="009440CE">
        <w:t>;</w:t>
      </w:r>
      <w:r w:rsidR="00A320AE" w:rsidRPr="009440CE">
        <w:t xml:space="preserve"> </w:t>
      </w:r>
      <w:r w:rsidR="000C1D4B" w:rsidRPr="009440CE">
        <w:t>without intending to be exhausti</w:t>
      </w:r>
      <w:r w:rsidR="000C1D4B">
        <w:t>ve</w:t>
      </w:r>
      <w:r w:rsidR="000C1D4B" w:rsidRPr="009440CE">
        <w:t xml:space="preserve"> </w:t>
      </w:r>
      <w:r w:rsidR="0054217A" w:rsidRPr="009440CE">
        <w:t>this can be</w:t>
      </w:r>
      <w:r w:rsidR="00FF798F" w:rsidRPr="009440CE">
        <w:t xml:space="preserve"> illustrated</w:t>
      </w:r>
      <w:r w:rsidR="000C1D4B">
        <w:t>, for example</w:t>
      </w:r>
      <w:r w:rsidR="005B1E53">
        <w:t>,</w:t>
      </w:r>
      <w:r w:rsidR="00FF798F" w:rsidRPr="009440CE">
        <w:t xml:space="preserve"> </w:t>
      </w:r>
      <w:r w:rsidR="00FF798F" w:rsidRPr="00E73F62">
        <w:t xml:space="preserve">by </w:t>
      </w:r>
      <w:r w:rsidR="00A320AE" w:rsidRPr="00E73F62">
        <w:t xml:space="preserve">the international organisation Women in Games </w:t>
      </w:r>
      <w:r w:rsidR="00CA4F92" w:rsidRPr="00E73F62">
        <w:t xml:space="preserve">who collaborated with </w:t>
      </w:r>
      <w:r w:rsidR="00FF798F" w:rsidRPr="00E73F62">
        <w:rPr>
          <w:i/>
        </w:rPr>
        <w:t>DiGRA</w:t>
      </w:r>
      <w:r w:rsidR="00FF798F" w:rsidRPr="00E73F62">
        <w:t xml:space="preserve"> </w:t>
      </w:r>
      <w:r w:rsidR="00CA4F92" w:rsidRPr="004349BC">
        <w:t>Italia for a conference on the topic in 2018</w:t>
      </w:r>
      <w:r w:rsidR="00007E88" w:rsidRPr="006648A5">
        <w:t xml:space="preserve">, as well </w:t>
      </w:r>
      <w:r w:rsidR="00E16EAA">
        <w:t>by</w:t>
      </w:r>
      <w:r w:rsidR="00007E88" w:rsidRPr="006648A5">
        <w:t xml:space="preserve"> discussions of</w:t>
      </w:r>
      <w:r w:rsidR="000D0107" w:rsidRPr="006F7967">
        <w:t xml:space="preserve"> </w:t>
      </w:r>
      <w:r w:rsidR="0054217A" w:rsidRPr="004F1106">
        <w:t>women in</w:t>
      </w:r>
      <w:r w:rsidR="00E73F62" w:rsidRPr="00E73F62">
        <w:t xml:space="preserve"> game development (such as Nooney 2013), gendered </w:t>
      </w:r>
      <w:r w:rsidR="000D0107" w:rsidRPr="00E73F62">
        <w:t>gaming contexts (</w:t>
      </w:r>
      <w:r w:rsidR="00E73F62" w:rsidRPr="00E73F62">
        <w:rPr>
          <w:lang w:val="en-US"/>
        </w:rPr>
        <w:t xml:space="preserve">Skolniik &amp; Conway 2017; </w:t>
      </w:r>
      <w:r w:rsidR="000D0107" w:rsidRPr="00E73F62">
        <w:rPr>
          <w:lang w:val="en-US"/>
        </w:rPr>
        <w:t>Kocurek 2015)</w:t>
      </w:r>
      <w:r w:rsidR="00E73F62" w:rsidRPr="00E73F62">
        <w:rPr>
          <w:lang w:val="en-US"/>
        </w:rPr>
        <w:t>, gender in gaming (</w:t>
      </w:r>
      <w:r w:rsidR="00E16EAA" w:rsidRPr="0074398D">
        <w:rPr>
          <w:lang w:val="en-US"/>
        </w:rPr>
        <w:t xml:space="preserve">Chess </w:t>
      </w:r>
      <w:r w:rsidR="00E16EAA">
        <w:rPr>
          <w:lang w:val="en-US"/>
        </w:rPr>
        <w:t>2017</w:t>
      </w:r>
      <w:r w:rsidR="00E73F62" w:rsidRPr="00E73F62">
        <w:t xml:space="preserve">; </w:t>
      </w:r>
      <w:r w:rsidR="00E16EAA">
        <w:rPr>
          <w:lang w:val="en-US"/>
        </w:rPr>
        <w:t>Royse et al.</w:t>
      </w:r>
      <w:r w:rsidR="00E73F62" w:rsidRPr="00E73F62">
        <w:rPr>
          <w:lang w:val="en-US"/>
        </w:rPr>
        <w:t>, 2007</w:t>
      </w:r>
      <w:r w:rsidR="00413106">
        <w:rPr>
          <w:lang w:val="en-US"/>
        </w:rPr>
        <w:t>; Wai-ming Ng 2006</w:t>
      </w:r>
      <w:r w:rsidR="00E73F62" w:rsidRPr="00E73F62">
        <w:rPr>
          <w:lang w:val="en-US"/>
        </w:rPr>
        <w:t xml:space="preserve">), as well as; </w:t>
      </w:r>
      <w:r w:rsidR="009440CE" w:rsidRPr="00E73F62">
        <w:t>cross-gender game play</w:t>
      </w:r>
      <w:r w:rsidR="00E73F62" w:rsidRPr="00E73F62">
        <w:t>, or “drag”,</w:t>
      </w:r>
      <w:r w:rsidR="009440CE" w:rsidRPr="00E73F62">
        <w:t xml:space="preserve"> (for example, Hodson &amp; Livingston</w:t>
      </w:r>
      <w:r w:rsidR="008F4908" w:rsidRPr="00E73F62">
        <w:t xml:space="preserve"> </w:t>
      </w:r>
      <w:r w:rsidR="0007717A" w:rsidRPr="00E73F62">
        <w:t xml:space="preserve">2017; Westicott 2016; Schleiner 2001). </w:t>
      </w:r>
      <w:r w:rsidR="005F0E8F" w:rsidRPr="004349BC">
        <w:t>Similarly, in popular music studies, debates and publications on the topic c</w:t>
      </w:r>
      <w:r w:rsidR="00A41C5E" w:rsidRPr="006648A5">
        <w:t>an be traced back</w:t>
      </w:r>
      <w:r w:rsidR="00D21629" w:rsidRPr="006648A5">
        <w:t xml:space="preserve"> as far as</w:t>
      </w:r>
      <w:r w:rsidR="00A41C5E" w:rsidRPr="004F6E43">
        <w:t xml:space="preserve"> to the 1950s as can be illustrated, for example, in collections edited by Frith and Goodwin</w:t>
      </w:r>
      <w:r w:rsidR="00A41C5E" w:rsidRPr="006F7967">
        <w:t xml:space="preserve"> (1990</w:t>
      </w:r>
      <w:r w:rsidR="00A41C5E">
        <w:t>) and by Whitel</w:t>
      </w:r>
      <w:r w:rsidR="001805D9">
        <w:t>e</w:t>
      </w:r>
      <w:r w:rsidR="00A41C5E">
        <w:t>y (</w:t>
      </w:r>
      <w:r w:rsidR="00F01BF3">
        <w:t>1997), as well as numerous monographs</w:t>
      </w:r>
      <w:r w:rsidR="005464D6">
        <w:t xml:space="preserve">, including </w:t>
      </w:r>
      <w:r w:rsidR="00F01BF3">
        <w:t>W</w:t>
      </w:r>
      <w:r w:rsidR="005464D6">
        <w:t>hiteley (</w:t>
      </w:r>
      <w:r w:rsidR="00F01BF3">
        <w:t>2000</w:t>
      </w:r>
      <w:r w:rsidR="005464D6">
        <w:t>)</w:t>
      </w:r>
      <w:r w:rsidR="007B5C0E">
        <w:t xml:space="preserve">, </w:t>
      </w:r>
      <w:r w:rsidR="00EE53FB">
        <w:t>R</w:t>
      </w:r>
      <w:r w:rsidR="00F36378">
        <w:t>odgers (2010),</w:t>
      </w:r>
      <w:r w:rsidR="00EE53FB">
        <w:t xml:space="preserve"> </w:t>
      </w:r>
      <w:r w:rsidR="00612C2B">
        <w:t>O’Brien (2012)</w:t>
      </w:r>
      <w:r w:rsidR="007B5C0E">
        <w:t>, Reddington (2012)</w:t>
      </w:r>
      <w:r w:rsidR="00880266">
        <w:t xml:space="preserve">, </w:t>
      </w:r>
      <w:r w:rsidR="00A01EAD">
        <w:t xml:space="preserve">and </w:t>
      </w:r>
      <w:r w:rsidR="00880266">
        <w:t>Farrugia (2</w:t>
      </w:r>
      <w:r w:rsidR="00A01EAD">
        <w:t>013).</w:t>
      </w:r>
      <w:r w:rsidR="00AB2850">
        <w:t xml:space="preserve"> </w:t>
      </w:r>
      <w:r w:rsidR="00FF798F">
        <w:t xml:space="preserve">However, </w:t>
      </w:r>
      <w:r w:rsidR="00EB7D91">
        <w:t>despite</w:t>
      </w:r>
      <w:r w:rsidR="004A5D27">
        <w:t xml:space="preserve"> some tentative </w:t>
      </w:r>
      <w:r w:rsidR="005F0E8F">
        <w:t>attempts</w:t>
      </w:r>
      <w:r w:rsidR="00EB7D91">
        <w:t xml:space="preserve">, such as Machin and van Leeuwen (2016) on the relation between sound and gender roles in mobile games, </w:t>
      </w:r>
      <w:r w:rsidR="00EF6F8A">
        <w:t xml:space="preserve">there is </w:t>
      </w:r>
      <w:r w:rsidR="00EF6F8A" w:rsidRPr="00316EC2">
        <w:t xml:space="preserve">space for further development of </w:t>
      </w:r>
      <w:r w:rsidR="00EB7D91" w:rsidRPr="00316EC2">
        <w:t xml:space="preserve">the study of gender and sexuality </w:t>
      </w:r>
      <w:r w:rsidR="00BC15BB" w:rsidRPr="00316EC2">
        <w:t xml:space="preserve">within </w:t>
      </w:r>
      <w:r w:rsidR="00B822B9" w:rsidRPr="00745906">
        <w:t>game music</w:t>
      </w:r>
      <w:r w:rsidR="00BC15BB" w:rsidRPr="004C10DB">
        <w:t xml:space="preserve"> and </w:t>
      </w:r>
      <w:r w:rsidR="00044D7D" w:rsidRPr="008B4C1A">
        <w:t xml:space="preserve">game </w:t>
      </w:r>
      <w:r w:rsidR="00BC15BB" w:rsidRPr="008B4C1A">
        <w:t>audio</w:t>
      </w:r>
      <w:r w:rsidR="00EF6F8A" w:rsidRPr="008B4C1A">
        <w:t xml:space="preserve"> studies</w:t>
      </w:r>
      <w:r w:rsidR="004A5D27" w:rsidRPr="008B4C1A">
        <w:t xml:space="preserve">. </w:t>
      </w:r>
      <w:r w:rsidR="00D948ED" w:rsidRPr="00316EC2">
        <w:t xml:space="preserve">Although there is an increasing set of publications on the topic of game music and sound, which has expanded since Karen Collins seminal 2008 monograph </w:t>
      </w:r>
      <w:r w:rsidR="00D948ED" w:rsidRPr="00316EC2">
        <w:rPr>
          <w:i/>
        </w:rPr>
        <w:t>Game Sound</w:t>
      </w:r>
      <w:r w:rsidR="00D948ED" w:rsidRPr="00316EC2">
        <w:t xml:space="preserve">, the dimension of music is still developing within general game studies (Carbone &amp; Rietveld 2017; </w:t>
      </w:r>
      <w:r w:rsidR="00D948ED" w:rsidRPr="00316EC2">
        <w:rPr>
          <w:iCs/>
        </w:rPr>
        <w:t>Kamp, Summers, Sweeney 2016</w:t>
      </w:r>
      <w:r w:rsidR="00D948ED" w:rsidRPr="00316EC2">
        <w:t xml:space="preserve">). </w:t>
      </w:r>
      <w:r w:rsidR="00B11E43" w:rsidRPr="00316EC2">
        <w:t>Collins</w:t>
      </w:r>
      <w:r w:rsidR="004341D2" w:rsidRPr="00316EC2">
        <w:t>’</w:t>
      </w:r>
      <w:r w:rsidR="00B11E43" w:rsidRPr="00316EC2">
        <w:t xml:space="preserve"> </w:t>
      </w:r>
      <w:r w:rsidR="00556039" w:rsidRPr="00316EC2">
        <w:t xml:space="preserve">2016 </w:t>
      </w:r>
      <w:r w:rsidR="00556039" w:rsidRPr="00316EC2">
        <w:rPr>
          <w:i/>
        </w:rPr>
        <w:t>B</w:t>
      </w:r>
      <w:r w:rsidR="004341D2" w:rsidRPr="00316EC2">
        <w:rPr>
          <w:i/>
        </w:rPr>
        <w:t>eep</w:t>
      </w:r>
      <w:r w:rsidR="004341D2" w:rsidRPr="00316EC2">
        <w:t xml:space="preserve"> project</w:t>
      </w:r>
      <w:r w:rsidR="00B11E43" w:rsidRPr="00316EC2">
        <w:t xml:space="preserve"> </w:t>
      </w:r>
      <w:r w:rsidR="001F662C" w:rsidRPr="00316EC2">
        <w:t>and other</w:t>
      </w:r>
      <w:r w:rsidR="00D0600D" w:rsidRPr="00316EC2">
        <w:t xml:space="preserve"> </w:t>
      </w:r>
      <w:r w:rsidR="00D948ED" w:rsidRPr="00316EC2">
        <w:t>documentaries</w:t>
      </w:r>
      <w:r w:rsidR="00D0600D" w:rsidRPr="00316EC2">
        <w:t xml:space="preserve"> such as Neil (2014)</w:t>
      </w:r>
      <w:r w:rsidR="00D948ED" w:rsidRPr="00316EC2">
        <w:t xml:space="preserve"> being </w:t>
      </w:r>
      <w:r w:rsidR="00D0600D" w:rsidRPr="00316EC2">
        <w:t xml:space="preserve">recent </w:t>
      </w:r>
      <w:r w:rsidR="00D948ED" w:rsidRPr="00316EC2">
        <w:t>exceptions</w:t>
      </w:r>
      <w:r w:rsidR="007E08A8" w:rsidRPr="00316EC2">
        <w:t xml:space="preserve">, </w:t>
      </w:r>
      <w:r w:rsidR="00B11E43" w:rsidRPr="00316EC2">
        <w:t>female</w:t>
      </w:r>
      <w:r w:rsidR="00B11E43" w:rsidRPr="000C6A51">
        <w:t xml:space="preserve"> game music composers are too often rendered invisible within </w:t>
      </w:r>
      <w:r w:rsidR="00B11E43" w:rsidRPr="00F6725D">
        <w:t>game archaeological practices. T</w:t>
      </w:r>
      <w:r w:rsidR="00B822B9" w:rsidRPr="00F6725D">
        <w:t xml:space="preserve">his article </w:t>
      </w:r>
      <w:r w:rsidR="00B11E43" w:rsidRPr="00F6725D">
        <w:t xml:space="preserve">wishes </w:t>
      </w:r>
      <w:r w:rsidR="00625D2F">
        <w:t xml:space="preserve">to </w:t>
      </w:r>
      <w:r w:rsidR="005F0E8F" w:rsidRPr="00F6725D">
        <w:t>address</w:t>
      </w:r>
      <w:r w:rsidR="00B11E43" w:rsidRPr="00F6725D">
        <w:t xml:space="preserve"> thi</w:t>
      </w:r>
      <w:r w:rsidR="00EF6F8A" w:rsidRPr="00F6725D">
        <w:t>s lacuna with a case study of Yoko Shimomura’s</w:t>
      </w:r>
      <w:r w:rsidR="00B11E43" w:rsidRPr="00F6725D">
        <w:t xml:space="preserve"> </w:t>
      </w:r>
      <w:r w:rsidR="005F0E8F" w:rsidRPr="00F6725D">
        <w:t>influential music and sound effects of</w:t>
      </w:r>
      <w:r w:rsidR="00B11E43" w:rsidRPr="00F6725D">
        <w:t xml:space="preserve"> </w:t>
      </w:r>
      <w:r w:rsidR="00B11E43" w:rsidRPr="00F6725D">
        <w:rPr>
          <w:i/>
        </w:rPr>
        <w:t>Street</w:t>
      </w:r>
      <w:r w:rsidR="00B60FA1">
        <w:rPr>
          <w:i/>
        </w:rPr>
        <w:t xml:space="preserve"> F</w:t>
      </w:r>
      <w:r w:rsidR="00B11E43" w:rsidRPr="00F6725D">
        <w:rPr>
          <w:i/>
        </w:rPr>
        <w:t>ighter II</w:t>
      </w:r>
      <w:r w:rsidR="00B11E43" w:rsidRPr="00F6725D">
        <w:t xml:space="preserve">, and show that </w:t>
      </w:r>
      <w:r w:rsidR="00B822B9" w:rsidRPr="00F6725D">
        <w:t>gender role-play</w:t>
      </w:r>
      <w:r w:rsidR="00B11E43" w:rsidRPr="00F6725D">
        <w:t xml:space="preserve"> not only occurs within the selection of game characters by players, but also </w:t>
      </w:r>
      <w:r w:rsidR="00B822B9" w:rsidRPr="00F6725D">
        <w:t>within theme-based composition practices.</w:t>
      </w:r>
      <w:r w:rsidR="00B822B9" w:rsidRPr="00B11E43">
        <w:t xml:space="preserve"> </w:t>
      </w:r>
    </w:p>
    <w:p w14:paraId="2CB78CC9" w14:textId="77777777" w:rsidR="00B11E43" w:rsidRDefault="00B11E43" w:rsidP="00D21966">
      <w:pPr>
        <w:spacing w:line="360" w:lineRule="auto"/>
      </w:pPr>
    </w:p>
    <w:p w14:paraId="5C928EA8" w14:textId="093EA7EB" w:rsidR="00062E59" w:rsidRDefault="00062E59" w:rsidP="00225DE8">
      <w:pPr>
        <w:pStyle w:val="ToDiGRA-text"/>
      </w:pPr>
      <w:r>
        <w:t>The</w:t>
      </w:r>
      <w:r w:rsidRPr="00DC48C1">
        <w:t xml:space="preserve"> capture of dat</w:t>
      </w:r>
      <w:r>
        <w:t xml:space="preserve">a for this article was achieved through a </w:t>
      </w:r>
      <w:r w:rsidRPr="00DC48C1">
        <w:t xml:space="preserve">historical-archival </w:t>
      </w:r>
      <w:r>
        <w:t>approach. S</w:t>
      </w:r>
      <w:r w:rsidRPr="00DC48C1">
        <w:t>ources include the orig</w:t>
      </w:r>
      <w:r>
        <w:t>inal arcade ROM program data</w:t>
      </w:r>
      <w:r w:rsidRPr="00DC48C1">
        <w:t xml:space="preserve"> for the games in question</w:t>
      </w:r>
      <w:r>
        <w:t>, because</w:t>
      </w:r>
      <w:r w:rsidRPr="00DC48C1">
        <w:t xml:space="preserve"> much of the credit information is not available online for each game title</w:t>
      </w:r>
      <w:r>
        <w:t>. M</w:t>
      </w:r>
      <w:r w:rsidRPr="00DC48C1">
        <w:t xml:space="preserve">ore traditional </w:t>
      </w:r>
      <w:r>
        <w:t xml:space="preserve">archival </w:t>
      </w:r>
      <w:r w:rsidRPr="00DC48C1">
        <w:t xml:space="preserve">sources </w:t>
      </w:r>
      <w:r>
        <w:t xml:space="preserve">include final film </w:t>
      </w:r>
      <w:r w:rsidRPr="00DC48C1">
        <w:t>credits</w:t>
      </w:r>
      <w:r>
        <w:t xml:space="preserve"> and </w:t>
      </w:r>
      <w:r w:rsidRPr="00DC48C1">
        <w:t xml:space="preserve">game credits databases </w:t>
      </w:r>
      <w:r>
        <w:t>such as</w:t>
      </w:r>
      <w:r w:rsidRPr="00DC48C1">
        <w:t xml:space="preserve"> the VGMDb.net website</w:t>
      </w:r>
      <w:r>
        <w:t>,</w:t>
      </w:r>
      <w:r w:rsidRPr="00DC48C1">
        <w:t xml:space="preserve"> </w:t>
      </w:r>
      <w:r>
        <w:t>which provides</w:t>
      </w:r>
      <w:r w:rsidRPr="00DC48C1">
        <w:t xml:space="preserve"> game soundtrac</w:t>
      </w:r>
      <w:r>
        <w:t>k album credits and information,</w:t>
      </w:r>
      <w:r w:rsidRPr="00DC48C1">
        <w:t xml:space="preserve"> and Mobygames.com</w:t>
      </w:r>
      <w:r>
        <w:t xml:space="preserve">, </w:t>
      </w:r>
      <w:r w:rsidRPr="00DC48C1">
        <w:t>a site dedicated to the pre</w:t>
      </w:r>
      <w:r>
        <w:t>servation of video game credits, as well as</w:t>
      </w:r>
      <w:r w:rsidRPr="00DC48C1">
        <w:t xml:space="preserve"> the IMDb (Internet Movie Data</w:t>
      </w:r>
      <w:r>
        <w:t>-</w:t>
      </w:r>
      <w:r w:rsidRPr="00DC48C1">
        <w:t>base) which has recently started cataloguing video game credits</w:t>
      </w:r>
      <w:r>
        <w:t xml:space="preserve"> the data. The data captured were</w:t>
      </w:r>
      <w:r w:rsidRPr="00DC48C1">
        <w:t xml:space="preserve"> </w:t>
      </w:r>
      <w:r>
        <w:t>cross-</w:t>
      </w:r>
      <w:r w:rsidRPr="00DC48C1">
        <w:t xml:space="preserve">referenced </w:t>
      </w:r>
      <w:r>
        <w:t>in</w:t>
      </w:r>
      <w:r w:rsidRPr="00DC48C1">
        <w:t xml:space="preserve"> </w:t>
      </w:r>
      <w:r>
        <w:t xml:space="preserve">these </w:t>
      </w:r>
      <w:r w:rsidRPr="00DC48C1">
        <w:t>multiple sources.</w:t>
      </w:r>
      <w:r>
        <w:t xml:space="preserve"> </w:t>
      </w:r>
      <w:r w:rsidRPr="00DC48C1">
        <w:t>Credits information</w:t>
      </w:r>
      <w:r>
        <w:t xml:space="preserve"> fro</w:t>
      </w:r>
      <w:r w:rsidR="00541845">
        <w:t>m</w:t>
      </w:r>
      <w:r>
        <w:t xml:space="preserve"> game music and sound design can be problematic to attain</w:t>
      </w:r>
      <w:r w:rsidR="00D93EFE">
        <w:t>, with much of video game end-of-</w:t>
      </w:r>
      <w:r w:rsidRPr="00DC48C1">
        <w:t>game credit</w:t>
      </w:r>
      <w:r>
        <w:t xml:space="preserve"> material featuring pseudonyms or</w:t>
      </w:r>
      <w:r w:rsidRPr="00DC48C1">
        <w:t xml:space="preserve"> handles</w:t>
      </w:r>
      <w:r>
        <w:t>,</w:t>
      </w:r>
      <w:r w:rsidRPr="00DC48C1">
        <w:t xml:space="preserve"> or merely being credited to</w:t>
      </w:r>
      <w:r>
        <w:t xml:space="preserve"> the game </w:t>
      </w:r>
      <w:r w:rsidRPr="00745906">
        <w:t xml:space="preserve">company. For example, </w:t>
      </w:r>
      <w:r w:rsidR="00FD3F32" w:rsidRPr="00745906">
        <w:t>on successive releases of both game soundtracks and in</w:t>
      </w:r>
      <w:r w:rsidR="00FD3F32" w:rsidRPr="004C10DB">
        <w:t xml:space="preserve">-game ROM data </w:t>
      </w:r>
      <w:r w:rsidRPr="008B4C1A">
        <w:t xml:space="preserve">for </w:t>
      </w:r>
      <w:r w:rsidRPr="008B4C1A">
        <w:rPr>
          <w:i/>
        </w:rPr>
        <w:t>Street Fighter</w:t>
      </w:r>
      <w:r w:rsidRPr="008B4C1A">
        <w:t xml:space="preserve">, the Capcom Sound </w:t>
      </w:r>
      <w:r w:rsidRPr="00745906">
        <w:t>Team is credited</w:t>
      </w:r>
      <w:r w:rsidR="00FD3F32" w:rsidRPr="00745906">
        <w:t xml:space="preserve"> rather than its individual composers</w:t>
      </w:r>
      <w:r w:rsidRPr="00745906">
        <w:t>.</w:t>
      </w:r>
      <w:r>
        <w:t xml:space="preserve"> </w:t>
      </w:r>
    </w:p>
    <w:p w14:paraId="46D68556" w14:textId="77777777" w:rsidR="00FD3F32" w:rsidRDefault="00FD3F32" w:rsidP="00225DE8">
      <w:pPr>
        <w:pStyle w:val="ToDiGRA-text"/>
      </w:pPr>
    </w:p>
    <w:p w14:paraId="4816414D" w14:textId="504BE3D1" w:rsidR="00E1538A" w:rsidRDefault="00062E59" w:rsidP="00225DE8">
      <w:pPr>
        <w:pStyle w:val="ToDiGRA-text"/>
      </w:pPr>
      <w:r>
        <w:t>The reflection on the material takes the perspective that identity is discursively situated and articulated</w:t>
      </w:r>
      <w:r w:rsidR="004F6D17">
        <w:t xml:space="preserve"> (Foucault 1984) and performed (Butler 1990) </w:t>
      </w:r>
      <w:r w:rsidR="00F653F8">
        <w:t xml:space="preserve">in this case </w:t>
      </w:r>
      <w:r>
        <w:t xml:space="preserve">through sound, music and images. </w:t>
      </w:r>
      <w:r w:rsidR="00FD3F32">
        <w:t>I</w:t>
      </w:r>
      <w:r w:rsidR="004F6D17">
        <w:t>n the context of identity</w:t>
      </w:r>
      <w:r w:rsidR="00246879">
        <w:t xml:space="preserve"> formation</w:t>
      </w:r>
      <w:r w:rsidR="004F6D17">
        <w:t xml:space="preserve"> in relation to music</w:t>
      </w:r>
      <w:r w:rsidR="00FD3F32">
        <w:t>, Negus (1996, 100) states that</w:t>
      </w:r>
      <w:r w:rsidR="008B4C1A">
        <w:t>,</w:t>
      </w:r>
      <w:r w:rsidR="004F6D17">
        <w:t xml:space="preserve"> “cultural identities are not fixed in any essential way but are actively created through particular communication processes, social practices and articulations within specific circumstances”. </w:t>
      </w:r>
      <w:r>
        <w:t xml:space="preserve">In this </w:t>
      </w:r>
      <w:r w:rsidRPr="00745906">
        <w:t xml:space="preserve">sense, </w:t>
      </w:r>
      <w:r w:rsidR="00246879" w:rsidRPr="00745906">
        <w:t xml:space="preserve">we take the perspective that </w:t>
      </w:r>
      <w:r w:rsidRPr="00745906">
        <w:t>there</w:t>
      </w:r>
      <w:r>
        <w:t xml:space="preserve"> is no </w:t>
      </w:r>
      <w:r w:rsidR="00D02EF3">
        <w:t xml:space="preserve">necessary </w:t>
      </w:r>
      <w:r>
        <w:t xml:space="preserve">connection between the gender of the composer and the music they </w:t>
      </w:r>
      <w:r w:rsidRPr="00745906">
        <w:t>create</w:t>
      </w:r>
      <w:r w:rsidR="00BD7E89" w:rsidRPr="00745906">
        <w:t xml:space="preserve"> (</w:t>
      </w:r>
      <w:r w:rsidRPr="00745906">
        <w:t xml:space="preserve">or of the </w:t>
      </w:r>
      <w:r w:rsidR="00BD7E89" w:rsidRPr="00745906">
        <w:t xml:space="preserve">game </w:t>
      </w:r>
      <w:r w:rsidRPr="00745906">
        <w:t>player</w:t>
      </w:r>
      <w:r>
        <w:t xml:space="preserve"> and the music they engage in</w:t>
      </w:r>
      <w:r w:rsidR="00BD7E89">
        <w:t>)</w:t>
      </w:r>
      <w:r>
        <w:t xml:space="preserve">. Rather, as in the </w:t>
      </w:r>
      <w:r w:rsidRPr="004349BC">
        <w:t xml:space="preserve">case of the </w:t>
      </w:r>
      <w:r w:rsidRPr="004349BC">
        <w:rPr>
          <w:i/>
        </w:rPr>
        <w:t xml:space="preserve">Street Fighter </w:t>
      </w:r>
      <w:r w:rsidR="003F0F74" w:rsidRPr="004349BC">
        <w:rPr>
          <w:i/>
        </w:rPr>
        <w:t>II</w:t>
      </w:r>
      <w:r w:rsidR="003F0F74" w:rsidRPr="004349BC">
        <w:t xml:space="preserve"> </w:t>
      </w:r>
      <w:r w:rsidR="000A49AD" w:rsidRPr="004349BC">
        <w:t xml:space="preserve">music </w:t>
      </w:r>
      <w:r w:rsidRPr="004349BC">
        <w:t>themes, a set</w:t>
      </w:r>
      <w:r>
        <w:t xml:space="preserve"> of </w:t>
      </w:r>
      <w:r w:rsidR="009B43A0">
        <w:t xml:space="preserve">cultural and gendered </w:t>
      </w:r>
      <w:r>
        <w:t>stereotypes</w:t>
      </w:r>
      <w:r w:rsidR="009B43A0">
        <w:t xml:space="preserve"> circulate </w:t>
      </w:r>
      <w:r>
        <w:t>between Hollywood cinema, Japanese game development, and a global network of game cultures and music cultures</w:t>
      </w:r>
      <w:r w:rsidR="000A49AD">
        <w:t>, which mutually reinforce each other</w:t>
      </w:r>
      <w:r>
        <w:t xml:space="preserve">.  </w:t>
      </w:r>
      <w:r w:rsidR="009B43A0">
        <w:t>The connection between the gendered identities of producer</w:t>
      </w:r>
      <w:r w:rsidR="000A49AD">
        <w:t xml:space="preserve"> and</w:t>
      </w:r>
      <w:r w:rsidR="009B43A0">
        <w:t xml:space="preserve"> the game characters</w:t>
      </w:r>
      <w:r w:rsidR="000A49AD">
        <w:t xml:space="preserve"> </w:t>
      </w:r>
      <w:r w:rsidR="009B43A0">
        <w:t xml:space="preserve">is not always as clear-cut as it may </w:t>
      </w:r>
      <w:r w:rsidR="000A49AD">
        <w:t xml:space="preserve">initially </w:t>
      </w:r>
      <w:r w:rsidR="009B43A0">
        <w:t xml:space="preserve">seem. </w:t>
      </w:r>
      <w:r>
        <w:t xml:space="preserve"> </w:t>
      </w:r>
    </w:p>
    <w:p w14:paraId="43BC9A6B" w14:textId="77777777" w:rsidR="00FD3F32" w:rsidRDefault="00FD3F32" w:rsidP="00225DE8">
      <w:pPr>
        <w:pStyle w:val="ToDiGRA-text"/>
      </w:pPr>
    </w:p>
    <w:p w14:paraId="587FEA8D" w14:textId="36942FBB" w:rsidR="009A60A0" w:rsidRPr="004F6E43" w:rsidRDefault="00BD7E89" w:rsidP="00225DE8">
      <w:pPr>
        <w:pStyle w:val="ToDiGRA-text"/>
        <w:rPr>
          <w:szCs w:val="22"/>
        </w:rPr>
      </w:pPr>
      <w:r w:rsidRPr="00745906">
        <w:t>On the basis of the material we have assessed, w</w:t>
      </w:r>
      <w:r w:rsidR="00E1538A" w:rsidRPr="00745906">
        <w:t>e argue</w:t>
      </w:r>
      <w:r w:rsidR="00E1538A">
        <w:t xml:space="preserve"> here</w:t>
      </w:r>
      <w:r w:rsidR="00E1538A" w:rsidRPr="007B5A6A">
        <w:t xml:space="preserve"> that in composing the music of a game for the </w:t>
      </w:r>
      <w:r w:rsidR="00E1538A" w:rsidRPr="007B5A6A">
        <w:rPr>
          <w:i/>
          <w:iCs/>
        </w:rPr>
        <w:t>masculinist</w:t>
      </w:r>
      <w:r w:rsidR="00E1538A" w:rsidRPr="007B5A6A">
        <w:t xml:space="preserve"> space of the game arcade, </w:t>
      </w:r>
      <w:r w:rsidR="00E1538A">
        <w:t>as a</w:t>
      </w:r>
      <w:r w:rsidR="00E1538A" w:rsidRPr="007B5A6A">
        <w:t xml:space="preserve"> female composer </w:t>
      </w:r>
      <w:r w:rsidR="00E1538A">
        <w:t>Yoko Shimomura effectively operated</w:t>
      </w:r>
      <w:r w:rsidR="00E1538A" w:rsidRPr="007B5A6A">
        <w:t xml:space="preserve"> with a </w:t>
      </w:r>
      <w:r w:rsidR="00E1538A">
        <w:t>“</w:t>
      </w:r>
      <w:r w:rsidR="00E1538A" w:rsidRPr="007B5A6A">
        <w:t>double consciousness</w:t>
      </w:r>
      <w:r w:rsidR="00E1538A">
        <w:t xml:space="preserve">”. The latter term is adapted from </w:t>
      </w:r>
      <w:r w:rsidR="00E1538A" w:rsidRPr="007B5A6A">
        <w:t xml:space="preserve">Gilroy </w:t>
      </w:r>
      <w:r w:rsidR="00E1538A">
        <w:t>(1993), in his analysis of what it means to be black in a white-dominated post-colonial society.</w:t>
      </w:r>
      <w:r w:rsidR="00E1538A" w:rsidRPr="007B5A6A">
        <w:t xml:space="preserve"> </w:t>
      </w:r>
      <w:r w:rsidR="00E1538A">
        <w:t xml:space="preserve">In this context, </w:t>
      </w:r>
      <w:r w:rsidR="00E1538A" w:rsidRPr="007B5A6A">
        <w:t xml:space="preserve">a form of </w:t>
      </w:r>
      <w:r w:rsidR="00E1538A" w:rsidRPr="007B5A6A">
        <w:rPr>
          <w:i/>
          <w:iCs/>
        </w:rPr>
        <w:t>transvestivism</w:t>
      </w:r>
      <w:r w:rsidR="00E1538A" w:rsidRPr="007B5A6A">
        <w:t xml:space="preserve"> occurs in the subjectivity of f</w:t>
      </w:r>
      <w:r w:rsidR="00E1538A">
        <w:t>emale composer</w:t>
      </w:r>
      <w:r w:rsidR="00285861">
        <w:t>.</w:t>
      </w:r>
      <w:r w:rsidR="00E0563D">
        <w:t xml:space="preserve"> </w:t>
      </w:r>
      <w:r w:rsidR="000C7DD8">
        <w:t>This term</w:t>
      </w:r>
      <w:r w:rsidR="00662045">
        <w:t xml:space="preserve"> is borrowed from</w:t>
      </w:r>
      <w:r w:rsidR="009A60A0">
        <w:t xml:space="preserve"> Mulvey (2009</w:t>
      </w:r>
      <w:r w:rsidR="00B60FA1">
        <w:t>,</w:t>
      </w:r>
      <w:r w:rsidR="009A60A0">
        <w:t xml:space="preserve"> 35)</w:t>
      </w:r>
      <w:r w:rsidR="00662045">
        <w:t>, who</w:t>
      </w:r>
      <w:r w:rsidR="009A60A0">
        <w:t xml:space="preserve"> </w:t>
      </w:r>
      <w:r w:rsidR="00662045">
        <w:t xml:space="preserve">argues </w:t>
      </w:r>
      <w:r w:rsidR="00E0563D">
        <w:t>that</w:t>
      </w:r>
      <w:r w:rsidR="008634F3">
        <w:t xml:space="preserve">, </w:t>
      </w:r>
      <w:r w:rsidR="00975153">
        <w:t xml:space="preserve">“for women … trans-sex identification is a habit that very easily becomes </w:t>
      </w:r>
      <w:r w:rsidR="009A60A0">
        <w:t xml:space="preserve">second nature … </w:t>
      </w:r>
      <w:r w:rsidR="00975153">
        <w:t>and shifts restlessly in its borrowed transvestite clothes</w:t>
      </w:r>
      <w:r w:rsidR="00DE6173">
        <w:t>”</w:t>
      </w:r>
      <w:r w:rsidR="00975153">
        <w:t>.</w:t>
      </w:r>
      <w:r w:rsidR="009A60A0">
        <w:t xml:space="preserve"> It is perhaps</w:t>
      </w:r>
      <w:r w:rsidR="00DE6173">
        <w:t xml:space="preserve"> not surprising</w:t>
      </w:r>
      <w:r w:rsidR="009A60A0">
        <w:t>, then,</w:t>
      </w:r>
      <w:r w:rsidR="00DE6173">
        <w:t xml:space="preserve"> that</w:t>
      </w:r>
      <w:r w:rsidR="00E0563D">
        <w:t xml:space="preserve"> a female composer</w:t>
      </w:r>
      <w:r w:rsidR="00DE6173">
        <w:t xml:space="preserve"> such as</w:t>
      </w:r>
      <w:r w:rsidR="00E0563D">
        <w:t xml:space="preserve"> </w:t>
      </w:r>
      <w:r w:rsidR="00E0563D" w:rsidRPr="004D30E8">
        <w:t xml:space="preserve">Yoko Shimomura </w:t>
      </w:r>
      <w:r w:rsidR="009A60A0">
        <w:t>was</w:t>
      </w:r>
      <w:r w:rsidR="00DE6173">
        <w:t xml:space="preserve"> able </w:t>
      </w:r>
      <w:r w:rsidR="00E0563D" w:rsidRPr="004D30E8">
        <w:t xml:space="preserve">to produce a convincing </w:t>
      </w:r>
      <w:r w:rsidR="00E0563D" w:rsidRPr="008B4C1A">
        <w:t xml:space="preserve">set of macho </w:t>
      </w:r>
      <w:r w:rsidR="009A60A0" w:rsidRPr="008B4C1A">
        <w:t xml:space="preserve">music </w:t>
      </w:r>
      <w:r w:rsidR="00E0563D" w:rsidRPr="008B4C1A">
        <w:t>themes</w:t>
      </w:r>
      <w:r w:rsidR="009A60A0">
        <w:t xml:space="preserve">, </w:t>
      </w:r>
      <w:r w:rsidR="00DE6173">
        <w:t>basing</w:t>
      </w:r>
      <w:r w:rsidR="00E0563D">
        <w:t xml:space="preserve"> </w:t>
      </w:r>
      <w:r w:rsidR="009A60A0">
        <w:t xml:space="preserve">these on </w:t>
      </w:r>
      <w:r w:rsidR="00E0563D">
        <w:t xml:space="preserve">masculinist mythologies that are recycled within the Global Popular (During 1997). </w:t>
      </w:r>
      <w:r w:rsidR="00603118">
        <w:t xml:space="preserve"> </w:t>
      </w:r>
      <w:r w:rsidR="002F0356" w:rsidRPr="008B4C1A">
        <w:t>We</w:t>
      </w:r>
      <w:r w:rsidR="00603118">
        <w:t xml:space="preserve"> have </w:t>
      </w:r>
      <w:r w:rsidR="00603118" w:rsidRPr="001A741A">
        <w:rPr>
          <w:szCs w:val="22"/>
        </w:rPr>
        <w:t>selected the playful notion of “la</w:t>
      </w:r>
      <w:r w:rsidR="00CC0ECF" w:rsidRPr="001A741A">
        <w:rPr>
          <w:szCs w:val="22"/>
        </w:rPr>
        <w:t>dy” to refer to Yoko Shimomura</w:t>
      </w:r>
      <w:r w:rsidR="00725B2C" w:rsidRPr="001A741A">
        <w:rPr>
          <w:szCs w:val="22"/>
        </w:rPr>
        <w:t>,</w:t>
      </w:r>
      <w:r w:rsidR="00CC0ECF" w:rsidRPr="001A741A">
        <w:rPr>
          <w:szCs w:val="22"/>
        </w:rPr>
        <w:t xml:space="preserve"> </w:t>
      </w:r>
      <w:r w:rsidR="00725B2C" w:rsidRPr="00675502">
        <w:rPr>
          <w:szCs w:val="22"/>
        </w:rPr>
        <w:t>indicating</w:t>
      </w:r>
      <w:r w:rsidR="00CC0ECF" w:rsidRPr="00A86E31">
        <w:rPr>
          <w:szCs w:val="22"/>
        </w:rPr>
        <w:t xml:space="preserve"> both</w:t>
      </w:r>
      <w:r w:rsidR="00725B2C" w:rsidRPr="00D67554">
        <w:rPr>
          <w:szCs w:val="22"/>
        </w:rPr>
        <w:t xml:space="preserve"> a </w:t>
      </w:r>
      <w:r w:rsidR="00CC0ECF" w:rsidRPr="00693A17">
        <w:rPr>
          <w:szCs w:val="22"/>
        </w:rPr>
        <w:t xml:space="preserve">notion of subordinate, adaptable, </w:t>
      </w:r>
      <w:r w:rsidR="00603118" w:rsidRPr="00693A17">
        <w:rPr>
          <w:szCs w:val="22"/>
        </w:rPr>
        <w:t>femininity</w:t>
      </w:r>
      <w:r w:rsidR="00725B2C" w:rsidRPr="00693A17">
        <w:rPr>
          <w:szCs w:val="22"/>
        </w:rPr>
        <w:t xml:space="preserve"> (as was normal during her time at Capcom)</w:t>
      </w:r>
      <w:r w:rsidR="00CC0ECF" w:rsidRPr="00693A17">
        <w:rPr>
          <w:szCs w:val="22"/>
        </w:rPr>
        <w:t xml:space="preserve">, </w:t>
      </w:r>
      <w:r w:rsidR="002F0356" w:rsidRPr="008B4C1A">
        <w:rPr>
          <w:szCs w:val="22"/>
        </w:rPr>
        <w:t>combined with</w:t>
      </w:r>
      <w:r w:rsidR="002F0356">
        <w:rPr>
          <w:szCs w:val="22"/>
        </w:rPr>
        <w:t xml:space="preserve"> </w:t>
      </w:r>
      <w:r w:rsidR="009D4033" w:rsidRPr="00693A17">
        <w:rPr>
          <w:szCs w:val="22"/>
        </w:rPr>
        <w:t>fight-ready</w:t>
      </w:r>
      <w:r w:rsidR="009D4033" w:rsidRPr="009A5CE8">
        <w:rPr>
          <w:szCs w:val="22"/>
        </w:rPr>
        <w:t xml:space="preserve"> female</w:t>
      </w:r>
      <w:r w:rsidR="00CC0ECF" w:rsidRPr="00486BBA">
        <w:rPr>
          <w:szCs w:val="22"/>
        </w:rPr>
        <w:t xml:space="preserve"> assertive</w:t>
      </w:r>
      <w:r w:rsidR="009D4033" w:rsidRPr="00047F00">
        <w:rPr>
          <w:szCs w:val="22"/>
        </w:rPr>
        <w:t>ness</w:t>
      </w:r>
      <w:r w:rsidR="009D4033" w:rsidRPr="00813C3A">
        <w:rPr>
          <w:szCs w:val="22"/>
        </w:rPr>
        <w:t xml:space="preserve">. </w:t>
      </w:r>
      <w:r w:rsidR="009D4033" w:rsidRPr="008B4C1A">
        <w:rPr>
          <w:szCs w:val="22"/>
        </w:rPr>
        <w:t>“Street</w:t>
      </w:r>
      <w:r w:rsidR="00B60FA1" w:rsidRPr="008B4C1A">
        <w:rPr>
          <w:szCs w:val="22"/>
        </w:rPr>
        <w:t xml:space="preserve"> </w:t>
      </w:r>
      <w:r w:rsidR="00356A5C" w:rsidRPr="008B4C1A">
        <w:rPr>
          <w:szCs w:val="22"/>
        </w:rPr>
        <w:t>F</w:t>
      </w:r>
      <w:r w:rsidR="009D4033" w:rsidRPr="008B4C1A">
        <w:rPr>
          <w:szCs w:val="22"/>
        </w:rPr>
        <w:t>ighter Lady”</w:t>
      </w:r>
      <w:r w:rsidR="007879BB" w:rsidRPr="008B4C1A">
        <w:rPr>
          <w:szCs w:val="22"/>
        </w:rPr>
        <w:t xml:space="preserve"> additionally </w:t>
      </w:r>
      <w:r w:rsidR="00BF52BC" w:rsidRPr="008B4C1A">
        <w:rPr>
          <w:szCs w:val="22"/>
        </w:rPr>
        <w:t>resonates</w:t>
      </w:r>
      <w:r w:rsidR="007879BB" w:rsidRPr="008B4C1A">
        <w:rPr>
          <w:szCs w:val="22"/>
        </w:rPr>
        <w:t xml:space="preserve"> </w:t>
      </w:r>
      <w:r w:rsidR="00BF52BC" w:rsidRPr="008B4C1A">
        <w:rPr>
          <w:szCs w:val="22"/>
        </w:rPr>
        <w:t>with</w:t>
      </w:r>
      <w:r w:rsidR="007879BB" w:rsidRPr="008B4C1A">
        <w:rPr>
          <w:szCs w:val="22"/>
        </w:rPr>
        <w:t xml:space="preserve"> </w:t>
      </w:r>
      <w:r w:rsidR="00BF52BC" w:rsidRPr="008B4C1A">
        <w:rPr>
          <w:szCs w:val="22"/>
        </w:rPr>
        <w:t xml:space="preserve">the popular imagination, as illustrated by </w:t>
      </w:r>
      <w:r w:rsidR="007879BB" w:rsidRPr="008B4C1A">
        <w:rPr>
          <w:szCs w:val="22"/>
        </w:rPr>
        <w:t xml:space="preserve">the film </w:t>
      </w:r>
      <w:r w:rsidR="007879BB" w:rsidRPr="008B4C1A">
        <w:rPr>
          <w:i/>
          <w:szCs w:val="22"/>
        </w:rPr>
        <w:t>Lady Street Fighter</w:t>
      </w:r>
      <w:r w:rsidR="007879BB" w:rsidRPr="008B4C1A">
        <w:rPr>
          <w:szCs w:val="22"/>
        </w:rPr>
        <w:t xml:space="preserve"> (James Bryan 1981</w:t>
      </w:r>
      <w:r w:rsidR="007879BB" w:rsidRPr="001A741A">
        <w:rPr>
          <w:szCs w:val="22"/>
        </w:rPr>
        <w:t xml:space="preserve">) and </w:t>
      </w:r>
      <w:r w:rsidR="00BF52BC">
        <w:rPr>
          <w:szCs w:val="22"/>
        </w:rPr>
        <w:t>the character</w:t>
      </w:r>
      <w:r w:rsidR="001A741A">
        <w:rPr>
          <w:szCs w:val="22"/>
        </w:rPr>
        <w:t xml:space="preserve"> Shadow Lady </w:t>
      </w:r>
      <w:r w:rsidR="004F6E43">
        <w:rPr>
          <w:szCs w:val="22"/>
        </w:rPr>
        <w:t xml:space="preserve">in </w:t>
      </w:r>
      <w:r w:rsidR="001A741A" w:rsidRPr="004F6E43">
        <w:rPr>
          <w:rFonts w:cs="Arial"/>
          <w:i/>
          <w:szCs w:val="22"/>
        </w:rPr>
        <w:t>Marvel vs Capcom 2</w:t>
      </w:r>
      <w:r w:rsidR="004F6E43">
        <w:rPr>
          <w:rFonts w:cs="Arial"/>
          <w:szCs w:val="22"/>
        </w:rPr>
        <w:t xml:space="preserve"> (</w:t>
      </w:r>
      <w:r w:rsidR="00B60FA1">
        <w:rPr>
          <w:rFonts w:cs="Arial"/>
          <w:szCs w:val="22"/>
        </w:rPr>
        <w:t xml:space="preserve">Capcom </w:t>
      </w:r>
      <w:r w:rsidR="001A741A" w:rsidRPr="001A741A">
        <w:rPr>
          <w:szCs w:val="22"/>
        </w:rPr>
        <w:t>2000</w:t>
      </w:r>
      <w:r w:rsidR="00B60FA1">
        <w:rPr>
          <w:szCs w:val="22"/>
        </w:rPr>
        <w:t>)</w:t>
      </w:r>
      <w:r w:rsidR="001A741A">
        <w:rPr>
          <w:szCs w:val="22"/>
        </w:rPr>
        <w:t>, an echo of Shimomura’s favourite</w:t>
      </w:r>
      <w:r w:rsidR="007879BB" w:rsidRPr="001A741A">
        <w:rPr>
          <w:szCs w:val="22"/>
        </w:rPr>
        <w:t xml:space="preserve"> </w:t>
      </w:r>
      <w:r w:rsidR="009A3B37" w:rsidRPr="001A741A">
        <w:rPr>
          <w:szCs w:val="22"/>
        </w:rPr>
        <w:t xml:space="preserve">female fighting </w:t>
      </w:r>
      <w:r w:rsidR="003478EA">
        <w:rPr>
          <w:szCs w:val="22"/>
        </w:rPr>
        <w:t>character Chun</w:t>
      </w:r>
      <w:r w:rsidR="007879BB" w:rsidRPr="001A741A">
        <w:rPr>
          <w:szCs w:val="22"/>
        </w:rPr>
        <w:t>-Li</w:t>
      </w:r>
      <w:r w:rsidR="005437E7">
        <w:rPr>
          <w:rStyle w:val="FootnoteReference"/>
          <w:szCs w:val="22"/>
        </w:rPr>
        <w:footnoteReference w:id="2"/>
      </w:r>
      <w:r w:rsidR="009D4033" w:rsidRPr="001A741A">
        <w:rPr>
          <w:szCs w:val="22"/>
        </w:rPr>
        <w:t xml:space="preserve">. </w:t>
      </w:r>
      <w:r w:rsidR="007C117A" w:rsidRPr="001A741A">
        <w:rPr>
          <w:szCs w:val="22"/>
        </w:rPr>
        <w:t>At</w:t>
      </w:r>
      <w:r w:rsidR="00CC0ECF" w:rsidRPr="001A741A">
        <w:rPr>
          <w:szCs w:val="22"/>
        </w:rPr>
        <w:t xml:space="preserve"> this</w:t>
      </w:r>
      <w:r w:rsidR="007C117A" w:rsidRPr="001A741A">
        <w:rPr>
          <w:szCs w:val="22"/>
        </w:rPr>
        <w:t xml:space="preserve"> point</w:t>
      </w:r>
      <w:r w:rsidR="00CC0ECF" w:rsidRPr="001A741A">
        <w:rPr>
          <w:szCs w:val="22"/>
        </w:rPr>
        <w:t xml:space="preserve">, </w:t>
      </w:r>
      <w:r w:rsidR="009D4033" w:rsidRPr="001A741A">
        <w:rPr>
          <w:szCs w:val="22"/>
        </w:rPr>
        <w:t xml:space="preserve">then, </w:t>
      </w:r>
      <w:r w:rsidR="00CC0ECF" w:rsidRPr="001A741A">
        <w:rPr>
          <w:szCs w:val="22"/>
        </w:rPr>
        <w:t xml:space="preserve">we say: </w:t>
      </w:r>
      <w:r w:rsidR="007C117A" w:rsidRPr="001A741A">
        <w:rPr>
          <w:szCs w:val="22"/>
        </w:rPr>
        <w:t>FIGHT</w:t>
      </w:r>
      <w:r w:rsidR="009D4033" w:rsidRPr="001A741A">
        <w:rPr>
          <w:szCs w:val="22"/>
        </w:rPr>
        <w:t>!––let the discussion commence.</w:t>
      </w:r>
    </w:p>
    <w:p w14:paraId="07CF41F3" w14:textId="06AFF605" w:rsidR="00E0563D" w:rsidRDefault="00E0563D" w:rsidP="007A3310">
      <w:pPr>
        <w:pStyle w:val="ToDIGRAHead"/>
      </w:pPr>
      <w:r w:rsidRPr="00CD5DE3">
        <w:rPr>
          <w:i/>
        </w:rPr>
        <w:t>STREET FIGHTER II</w:t>
      </w:r>
      <w:r>
        <w:t xml:space="preserve"> &amp; ARCADE CULTURE</w:t>
      </w:r>
    </w:p>
    <w:p w14:paraId="03458423" w14:textId="22C4EF91" w:rsidR="003B658B" w:rsidRDefault="004150A0" w:rsidP="006B4CFA">
      <w:pPr>
        <w:pStyle w:val="ToDiGRA-text"/>
      </w:pPr>
      <w:r w:rsidRPr="00CD5DE3">
        <w:rPr>
          <w:i/>
        </w:rPr>
        <w:t>Street Fighter II</w:t>
      </w:r>
      <w:r w:rsidRPr="004A5CE6">
        <w:t xml:space="preserve"> was released in 1991 as a fighting game for game arcades. </w:t>
      </w:r>
      <w:r w:rsidR="001C073A" w:rsidRPr="00832B9A">
        <w:t xml:space="preserve">The success story of </w:t>
      </w:r>
      <w:r w:rsidR="001C073A" w:rsidRPr="00CD5DE3">
        <w:rPr>
          <w:i/>
        </w:rPr>
        <w:t>Street Fighter II</w:t>
      </w:r>
      <w:r w:rsidR="001C073A" w:rsidRPr="004A5CE6">
        <w:t xml:space="preserve"> </w:t>
      </w:r>
      <w:r w:rsidR="001C073A" w:rsidRPr="00832B9A">
        <w:t>significantly helped to rescue an ailing game arcade industry</w:t>
      </w:r>
      <w:r w:rsidR="006029D0" w:rsidRPr="00832B9A">
        <w:t xml:space="preserve">, </w:t>
      </w:r>
      <w:r w:rsidR="001C073A" w:rsidRPr="00832B9A">
        <w:t>capturing the imagination of players who, by the start of the 1990s, had left the arcade pay-per-play setting to pursue gameplay at home on consoles</w:t>
      </w:r>
      <w:r w:rsidR="006029D0" w:rsidRPr="004A5CE6">
        <w:footnoteReference w:id="3"/>
      </w:r>
      <w:r w:rsidR="006029D0" w:rsidRPr="00832B9A">
        <w:t xml:space="preserve"> (June 2013</w:t>
      </w:r>
      <w:r w:rsidR="00940A2C" w:rsidRPr="00832B9A">
        <w:t xml:space="preserve">; </w:t>
      </w:r>
      <w:r w:rsidR="00940A2C" w:rsidRPr="004A5CE6">
        <w:t>Skolniik &amp; Conway 2017</w:t>
      </w:r>
      <w:r w:rsidR="00A55B99" w:rsidRPr="004A5CE6">
        <w:t>).</w:t>
      </w:r>
      <w:r w:rsidR="006029D0" w:rsidRPr="00832B9A">
        <w:t xml:space="preserve"> </w:t>
      </w:r>
      <w:r w:rsidR="00430BE6" w:rsidRPr="00832B9A">
        <w:t xml:space="preserve">Initially only </w:t>
      </w:r>
      <w:r w:rsidR="00AB20ED" w:rsidRPr="00832B9A">
        <w:t>playable</w:t>
      </w:r>
      <w:r w:rsidR="00430BE6" w:rsidRPr="00832B9A">
        <w:t xml:space="preserve"> on bespoke Capcom CPS1 JAMMA </w:t>
      </w:r>
      <w:r w:rsidR="00AB20ED" w:rsidRPr="00832B9A">
        <w:t xml:space="preserve">arcade </w:t>
      </w:r>
      <w:r w:rsidR="00430BE6" w:rsidRPr="00832B9A">
        <w:t>hardware</w:t>
      </w:r>
      <w:r w:rsidR="00AB20ED" w:rsidRPr="00832B9A">
        <w:t xml:space="preserve">, </w:t>
      </w:r>
      <w:r w:rsidR="00430BE6" w:rsidRPr="00CC7B92">
        <w:rPr>
          <w:i/>
        </w:rPr>
        <w:t>Street Fighter II</w:t>
      </w:r>
      <w:r w:rsidR="00430BE6" w:rsidRPr="00832B9A">
        <w:t xml:space="preserve"> attracted a hardcore following of players back </w:t>
      </w:r>
      <w:r w:rsidR="00AB20ED" w:rsidRPr="00832B9A">
        <w:t>in</w:t>
      </w:r>
      <w:r w:rsidR="00430BE6" w:rsidRPr="00832B9A">
        <w:t>to the arcade setting</w:t>
      </w:r>
      <w:r w:rsidR="00AE74B0">
        <w:t>,</w:t>
      </w:r>
      <w:r w:rsidR="00430BE6" w:rsidRPr="00832B9A">
        <w:t xml:space="preserve"> intent on mastering the game</w:t>
      </w:r>
      <w:r w:rsidR="00AB20ED" w:rsidRPr="00832B9A">
        <w:t>’</w:t>
      </w:r>
      <w:r w:rsidR="00430BE6" w:rsidRPr="00832B9A">
        <w:t>s multiple playable characters</w:t>
      </w:r>
      <w:r w:rsidR="00A400E8" w:rsidRPr="00832B9A">
        <w:t xml:space="preserve">, using </w:t>
      </w:r>
      <w:r w:rsidR="002148DD" w:rsidRPr="00832B9A">
        <w:t>sprites that</w:t>
      </w:r>
      <w:r w:rsidR="00A400E8" w:rsidRPr="00832B9A">
        <w:t xml:space="preserve"> </w:t>
      </w:r>
      <w:r w:rsidR="004466DC" w:rsidRPr="004A5CE6">
        <w:t xml:space="preserve">occupy almost </w:t>
      </w:r>
      <w:r w:rsidR="0030707E" w:rsidRPr="004A5CE6">
        <w:t xml:space="preserve">half of the </w:t>
      </w:r>
      <w:r w:rsidR="0030707E" w:rsidRPr="00832B9A">
        <w:t>height of the screen.</w:t>
      </w:r>
      <w:r w:rsidR="00506F19" w:rsidRPr="00832B9A">
        <w:t xml:space="preserve"> </w:t>
      </w:r>
      <w:r w:rsidR="00E62D62" w:rsidRPr="00832B9A">
        <w:t>While its</w:t>
      </w:r>
      <w:r w:rsidR="00AB20ED" w:rsidRPr="00832B9A">
        <w:t xml:space="preserve"> predecessor, </w:t>
      </w:r>
      <w:r w:rsidR="00AB20ED" w:rsidRPr="004A5CE6">
        <w:rPr>
          <w:i/>
        </w:rPr>
        <w:t>Street</w:t>
      </w:r>
      <w:r w:rsidR="00832B9A">
        <w:rPr>
          <w:i/>
        </w:rPr>
        <w:t xml:space="preserve"> </w:t>
      </w:r>
      <w:r w:rsidR="006F7967">
        <w:rPr>
          <w:i/>
        </w:rPr>
        <w:t>F</w:t>
      </w:r>
      <w:r w:rsidR="00AB20ED" w:rsidRPr="004A5CE6">
        <w:rPr>
          <w:i/>
        </w:rPr>
        <w:t>ighter</w:t>
      </w:r>
      <w:r w:rsidR="006F7967">
        <w:rPr>
          <w:i/>
        </w:rPr>
        <w:t>,</w:t>
      </w:r>
      <w:r w:rsidR="00AB20ED" w:rsidRPr="004A5CE6">
        <w:t xml:space="preserve"> </w:t>
      </w:r>
      <w:r w:rsidR="00E62D62" w:rsidRPr="004A5CE6">
        <w:t>offere</w:t>
      </w:r>
      <w:r w:rsidR="00066EAA">
        <w:t>s</w:t>
      </w:r>
      <w:r w:rsidR="00E62D62" w:rsidRPr="004A5CE6">
        <w:t xml:space="preserve"> </w:t>
      </w:r>
      <w:r w:rsidR="00AE74B0">
        <w:t xml:space="preserve">only </w:t>
      </w:r>
      <w:r w:rsidR="00E62D62" w:rsidRPr="004A5CE6">
        <w:t xml:space="preserve">two characters (Japanese </w:t>
      </w:r>
      <w:r w:rsidR="00E62D62" w:rsidRPr="00832B9A">
        <w:t>judo</w:t>
      </w:r>
      <w:r w:rsidR="002B7495" w:rsidRPr="00832B9A">
        <w:t xml:space="preserve"> hero Ryu and American fighter Ken</w:t>
      </w:r>
      <w:r w:rsidR="00E62D62" w:rsidRPr="00832B9A">
        <w:t>)</w:t>
      </w:r>
      <w:r w:rsidR="002B7495" w:rsidRPr="004A5CE6">
        <w:t xml:space="preserve">, </w:t>
      </w:r>
      <w:r w:rsidR="00AB20ED" w:rsidRPr="004F1106">
        <w:rPr>
          <w:i/>
        </w:rPr>
        <w:t>Street Fighter II</w:t>
      </w:r>
      <w:r w:rsidR="00AB20ED" w:rsidRPr="00832B9A">
        <w:t xml:space="preserve"> </w:t>
      </w:r>
      <w:r w:rsidR="00B9276A" w:rsidRPr="00832B9A">
        <w:t>enable</w:t>
      </w:r>
      <w:r w:rsidR="00066EAA">
        <w:t>s</w:t>
      </w:r>
      <w:r w:rsidR="00B9276A" w:rsidRPr="00832B9A">
        <w:t xml:space="preserve"> </w:t>
      </w:r>
      <w:r w:rsidR="00AB20ED" w:rsidRPr="00832B9A">
        <w:t xml:space="preserve">a selection </w:t>
      </w:r>
      <w:r w:rsidR="00B9276A" w:rsidRPr="00832B9A">
        <w:t>from</w:t>
      </w:r>
      <w:r w:rsidR="00AB20ED" w:rsidRPr="00832B9A">
        <w:t xml:space="preserve"> </w:t>
      </w:r>
      <w:r w:rsidR="00E62D62" w:rsidRPr="00832B9A">
        <w:t>six additional</w:t>
      </w:r>
      <w:r w:rsidR="00AB20ED" w:rsidRPr="00832B9A">
        <w:t xml:space="preserve"> unique </w:t>
      </w:r>
      <w:r w:rsidR="00B9276A" w:rsidRPr="004A5CE6">
        <w:t xml:space="preserve">fighting </w:t>
      </w:r>
      <w:r w:rsidR="00AB20ED" w:rsidRPr="004A5CE6">
        <w:t>characters</w:t>
      </w:r>
      <w:r w:rsidR="00E62D62" w:rsidRPr="004A5CE6">
        <w:t xml:space="preserve">: </w:t>
      </w:r>
      <w:r w:rsidR="00716808" w:rsidRPr="004A5CE6">
        <w:t xml:space="preserve">the mystical </w:t>
      </w:r>
      <w:r w:rsidR="004A5CE6">
        <w:t xml:space="preserve">yogi </w:t>
      </w:r>
      <w:r w:rsidR="00716808" w:rsidRPr="004A5CE6">
        <w:t>Dhalsim</w:t>
      </w:r>
      <w:r w:rsidR="004A5CE6">
        <w:t>;</w:t>
      </w:r>
      <w:r w:rsidR="00716808" w:rsidRPr="004A5CE6">
        <w:t xml:space="preserve"> the monstrous Blanka</w:t>
      </w:r>
      <w:r w:rsidR="004A5CE6">
        <w:t>;</w:t>
      </w:r>
      <w:r w:rsidR="00716808" w:rsidRPr="004A5CE6">
        <w:t xml:space="preserve"> the troubled character of Guile</w:t>
      </w:r>
      <w:r w:rsidR="004A5CE6">
        <w:t>;</w:t>
      </w:r>
      <w:r w:rsidR="00716808" w:rsidRPr="004A5CE6">
        <w:t xml:space="preserve"> the Russian wrestler Zangief</w:t>
      </w:r>
      <w:r w:rsidR="004A5CE6">
        <w:t>;</w:t>
      </w:r>
      <w:r w:rsidR="00716808" w:rsidRPr="004A5CE6">
        <w:t xml:space="preserve"> and Sumo wrestler E.Honda, all male, </w:t>
      </w:r>
      <w:r w:rsidR="004A5CE6">
        <w:t>as well</w:t>
      </w:r>
      <w:r w:rsidR="00716808" w:rsidRPr="004A5CE6">
        <w:t xml:space="preserve"> a singular female character, Chinese super-cop Chun-Li.</w:t>
      </w:r>
      <w:r w:rsidR="00066EAA">
        <w:t xml:space="preserve"> </w:t>
      </w:r>
      <w:r w:rsidR="00620EBC">
        <w:t xml:space="preserve">In short, there </w:t>
      </w:r>
      <w:r w:rsidR="00066EAA">
        <w:t xml:space="preserve">is </w:t>
      </w:r>
      <w:r w:rsidR="00620EBC">
        <w:t xml:space="preserve">a diverse set of characters to appeal to a range of players. </w:t>
      </w:r>
      <w:r w:rsidR="00B9276A">
        <w:t xml:space="preserve">By including </w:t>
      </w:r>
      <w:r w:rsidR="004C4E96">
        <w:t xml:space="preserve">these characters, </w:t>
      </w:r>
      <w:r w:rsidR="00620EBC">
        <w:t xml:space="preserve">presented in lush colour </w:t>
      </w:r>
      <w:r w:rsidR="005456D1">
        <w:t>palettes</w:t>
      </w:r>
      <w:r w:rsidR="00620EBC">
        <w:t xml:space="preserve">, </w:t>
      </w:r>
      <w:r w:rsidR="00620EBC" w:rsidRPr="00620EBC">
        <w:rPr>
          <w:i/>
        </w:rPr>
        <w:t>Street</w:t>
      </w:r>
      <w:r w:rsidR="00B60FA1">
        <w:rPr>
          <w:i/>
        </w:rPr>
        <w:t xml:space="preserve"> F</w:t>
      </w:r>
      <w:r w:rsidR="00620EBC" w:rsidRPr="00620EBC">
        <w:rPr>
          <w:i/>
        </w:rPr>
        <w:t>ighter II</w:t>
      </w:r>
      <w:r w:rsidR="004C4E96">
        <w:t xml:space="preserve"> innovated the fighting game genre</w:t>
      </w:r>
      <w:r w:rsidR="00B9276A">
        <w:t>.</w:t>
      </w:r>
    </w:p>
    <w:p w14:paraId="445D52D3" w14:textId="77777777" w:rsidR="004F1A22" w:rsidRDefault="004F1A22" w:rsidP="006B4CFA">
      <w:pPr>
        <w:pStyle w:val="ToDiGRA-text"/>
      </w:pPr>
    </w:p>
    <w:p w14:paraId="7A8C79E5" w14:textId="34DB0AB2" w:rsidR="00620EBC" w:rsidRDefault="00F34C8B" w:rsidP="006B4CFA">
      <w:pPr>
        <w:pStyle w:val="ToDiGRA-text"/>
      </w:pPr>
      <w:r>
        <w:t>In 1991, m</w:t>
      </w:r>
      <w:r w:rsidR="00B9276A">
        <w:t xml:space="preserve">ost arcade games </w:t>
      </w:r>
      <w:r>
        <w:t>had a maximum of around three to four</w:t>
      </w:r>
      <w:r w:rsidR="00B9276A">
        <w:t xml:space="preserve"> selectable playable characters</w:t>
      </w:r>
      <w:r>
        <w:t>,</w:t>
      </w:r>
      <w:r w:rsidR="00B9276A">
        <w:t xml:space="preserve"> who shared many of the same moves or abilities</w:t>
      </w:r>
      <w:r w:rsidR="002148DD">
        <w:t>,</w:t>
      </w:r>
      <w:r w:rsidR="00B9276A">
        <w:t xml:space="preserve"> </w:t>
      </w:r>
      <w:r w:rsidR="002148DD">
        <w:t>as well as</w:t>
      </w:r>
      <w:r w:rsidR="00B9276A">
        <w:t xml:space="preserve"> core gameplay mechanics</w:t>
      </w:r>
      <w:r w:rsidR="002148DD">
        <w:t>,</w:t>
      </w:r>
      <w:r w:rsidR="00B9276A">
        <w:t xml:space="preserve"> </w:t>
      </w:r>
      <w:r>
        <w:t>even if they look</w:t>
      </w:r>
      <w:r w:rsidR="002148DD">
        <w:t>ed</w:t>
      </w:r>
      <w:r>
        <w:t xml:space="preserve"> different</w:t>
      </w:r>
      <w:r w:rsidR="004150A0">
        <w:t>, as was also the case with the two character</w:t>
      </w:r>
      <w:r w:rsidR="003B658B">
        <w:t>s</w:t>
      </w:r>
      <w:r w:rsidR="004150A0">
        <w:t xml:space="preserve"> in </w:t>
      </w:r>
      <w:r w:rsidR="0021598F" w:rsidRPr="0021598F">
        <w:rPr>
          <w:i/>
        </w:rPr>
        <w:t>Street Fighter</w:t>
      </w:r>
      <w:r w:rsidR="0076478C">
        <w:rPr>
          <w:rStyle w:val="FootnoteReference"/>
          <w:i/>
        </w:rPr>
        <w:footnoteReference w:id="4"/>
      </w:r>
      <w:r w:rsidR="0076478C">
        <w:rPr>
          <w:i/>
        </w:rPr>
        <w:t xml:space="preserve"> </w:t>
      </w:r>
      <w:r w:rsidR="0076478C" w:rsidRPr="0076478C">
        <w:t>(1987)</w:t>
      </w:r>
      <w:r w:rsidR="00B9276A" w:rsidRPr="0076478C">
        <w:t>.</w:t>
      </w:r>
      <w:r w:rsidR="00B9276A">
        <w:t xml:space="preserve"> </w:t>
      </w:r>
      <w:r>
        <w:t xml:space="preserve">In </w:t>
      </w:r>
      <w:r w:rsidR="00B9276A" w:rsidRPr="00F34C8B">
        <w:rPr>
          <w:i/>
        </w:rPr>
        <w:t>Street Fighter II</w:t>
      </w:r>
      <w:r>
        <w:t>, though,</w:t>
      </w:r>
      <w:r w:rsidR="00B9276A">
        <w:t xml:space="preserve"> </w:t>
      </w:r>
      <w:r w:rsidR="004C4E96">
        <w:t xml:space="preserve">each </w:t>
      </w:r>
      <w:r w:rsidR="00A86B13">
        <w:t xml:space="preserve">character </w:t>
      </w:r>
      <w:r w:rsidR="00F96DC5">
        <w:t>is</w:t>
      </w:r>
      <w:r w:rsidR="00064B55">
        <w:t xml:space="preserve"> featured </w:t>
      </w:r>
      <w:r w:rsidR="00F96DC5">
        <w:t xml:space="preserve">with </w:t>
      </w:r>
      <w:r w:rsidR="00064B55">
        <w:t xml:space="preserve">their own </w:t>
      </w:r>
      <w:r w:rsidR="00620EBC">
        <w:t xml:space="preserve">distinctive background </w:t>
      </w:r>
      <w:r w:rsidR="000439F7">
        <w:t xml:space="preserve">and </w:t>
      </w:r>
      <w:r w:rsidR="00A86B13">
        <w:t xml:space="preserve">set of special moves, </w:t>
      </w:r>
      <w:hyperlink r:id="rId9" w:history="1">
        <w:r w:rsidR="00EF6F8A">
          <w:rPr>
            <w:rStyle w:val="Hyperlink"/>
          </w:rPr>
          <w:t>recognisable</w:t>
        </w:r>
        <w:r w:rsidR="00EF6F8A" w:rsidRPr="00841E80">
          <w:rPr>
            <w:rStyle w:val="Hyperlink"/>
          </w:rPr>
          <w:t xml:space="preserve"> sound effects</w:t>
        </w:r>
      </w:hyperlink>
      <w:r w:rsidR="00DB46AF">
        <w:rPr>
          <w:rStyle w:val="Hyperlink"/>
        </w:rPr>
        <w:t xml:space="preserve"> (</w:t>
      </w:r>
      <w:r w:rsidR="00DB46AF">
        <w:t>Shimomura &amp; Abe 1991),</w:t>
      </w:r>
      <w:r w:rsidR="00D2495A">
        <w:t xml:space="preserve"> </w:t>
      </w:r>
      <w:r w:rsidR="00EF6F8A">
        <w:t>b</w:t>
      </w:r>
      <w:r w:rsidR="00A86B13">
        <w:t xml:space="preserve">ackstories, </w:t>
      </w:r>
      <w:r>
        <w:t xml:space="preserve">and </w:t>
      </w:r>
      <w:r w:rsidR="00A86B13">
        <w:t>locales</w:t>
      </w:r>
      <w:r w:rsidR="004C4E96">
        <w:t xml:space="preserve">, </w:t>
      </w:r>
      <w:r>
        <w:t>as well as</w:t>
      </w:r>
      <w:r w:rsidR="004C4E96">
        <w:t xml:space="preserve"> original unique character-based theme music</w:t>
      </w:r>
      <w:r w:rsidR="00620EBC">
        <w:t>,</w:t>
      </w:r>
      <w:r>
        <w:t xml:space="preserve"> and character endings which were played on completion of a solo game</w:t>
      </w:r>
      <w:r w:rsidR="00430BE6">
        <w:t xml:space="preserve">. </w:t>
      </w:r>
      <w:r w:rsidR="003B658B">
        <w:t xml:space="preserve"> </w:t>
      </w:r>
      <w:r w:rsidR="003B658B" w:rsidRPr="00D2495A">
        <w:rPr>
          <w:lang w:val="en-US"/>
        </w:rPr>
        <w:t xml:space="preserve">With the </w:t>
      </w:r>
      <w:r w:rsidR="003B658B" w:rsidRPr="00E9319A">
        <w:rPr>
          <w:lang w:val="en-US"/>
        </w:rPr>
        <w:t>two</w:t>
      </w:r>
      <w:r w:rsidR="003B658B">
        <w:rPr>
          <w:lang w:val="en-US"/>
        </w:rPr>
        <w:t xml:space="preserve"> playable characters of </w:t>
      </w:r>
      <w:r w:rsidR="001C073A" w:rsidRPr="00481C8E">
        <w:rPr>
          <w:i/>
          <w:lang w:val="en-US"/>
        </w:rPr>
        <w:t>Street Fighter</w:t>
      </w:r>
      <w:r w:rsidR="001C073A">
        <w:rPr>
          <w:lang w:val="en-US"/>
        </w:rPr>
        <w:t>, there was no oppor</w:t>
      </w:r>
      <w:r w:rsidR="003B658B">
        <w:rPr>
          <w:lang w:val="en-US"/>
        </w:rPr>
        <w:t xml:space="preserve">tunity for the winner to play </w:t>
      </w:r>
      <w:r w:rsidR="001C073A">
        <w:rPr>
          <w:lang w:val="en-US"/>
        </w:rPr>
        <w:t xml:space="preserve">against a new player </w:t>
      </w:r>
      <w:r w:rsidR="00286430">
        <w:rPr>
          <w:lang w:val="en-US"/>
        </w:rPr>
        <w:t>(see, for example</w:t>
      </w:r>
      <w:r w:rsidR="00B60562">
        <w:rPr>
          <w:lang w:val="en-US"/>
        </w:rPr>
        <w:t xml:space="preserve"> Capcom’s 2018 documentary, direct</w:t>
      </w:r>
      <w:r w:rsidR="00631A9E">
        <w:rPr>
          <w:lang w:val="en-US"/>
        </w:rPr>
        <w:t>ed</w:t>
      </w:r>
      <w:r w:rsidR="00B60562">
        <w:rPr>
          <w:lang w:val="en-US"/>
        </w:rPr>
        <w:t xml:space="preserve"> by Joe Peter)</w:t>
      </w:r>
      <w:r w:rsidR="00286430">
        <w:rPr>
          <w:lang w:val="en-US"/>
        </w:rPr>
        <w:t xml:space="preserve">. </w:t>
      </w:r>
      <w:r w:rsidR="00D2495A" w:rsidRPr="00D2495A">
        <w:rPr>
          <w:lang w:val="en-US"/>
        </w:rPr>
        <w:t>However, in</w:t>
      </w:r>
      <w:r w:rsidR="001C073A" w:rsidRPr="00D2495A">
        <w:rPr>
          <w:lang w:val="en-US"/>
        </w:rPr>
        <w:t xml:space="preserve"> </w:t>
      </w:r>
      <w:r w:rsidR="001C073A" w:rsidRPr="00D2495A">
        <w:rPr>
          <w:i/>
          <w:lang w:val="en-US"/>
        </w:rPr>
        <w:t>Street Fighter II</w:t>
      </w:r>
      <w:r w:rsidR="001C073A" w:rsidRPr="00D2495A">
        <w:rPr>
          <w:lang w:val="en-US"/>
        </w:rPr>
        <w:t xml:space="preserve">, the winner </w:t>
      </w:r>
      <w:r w:rsidR="00D2495A" w:rsidRPr="00D2495A">
        <w:rPr>
          <w:lang w:val="en-US"/>
        </w:rPr>
        <w:t xml:space="preserve">is able to </w:t>
      </w:r>
      <w:r w:rsidR="001C073A" w:rsidRPr="00D2495A">
        <w:rPr>
          <w:lang w:val="en-US"/>
        </w:rPr>
        <w:t xml:space="preserve">play the next challenger, making it a successful </w:t>
      </w:r>
      <w:r w:rsidR="00D2495A" w:rsidRPr="00D2495A">
        <w:rPr>
          <w:lang w:val="en-US"/>
        </w:rPr>
        <w:t xml:space="preserve">(if </w:t>
      </w:r>
      <w:r w:rsidR="001C073A" w:rsidRPr="00D2495A">
        <w:rPr>
          <w:lang w:val="en-US"/>
        </w:rPr>
        <w:t>informal</w:t>
      </w:r>
      <w:r w:rsidR="00D2495A" w:rsidRPr="00D2495A">
        <w:rPr>
          <w:lang w:val="en-US"/>
        </w:rPr>
        <w:t>) arcade</w:t>
      </w:r>
      <w:r w:rsidR="001C073A" w:rsidRPr="00D2495A">
        <w:rPr>
          <w:lang w:val="en-US"/>
        </w:rPr>
        <w:t xml:space="preserve"> tournament game.</w:t>
      </w:r>
      <w:r w:rsidR="001C073A">
        <w:rPr>
          <w:lang w:val="en-US"/>
        </w:rPr>
        <w:t xml:space="preserve"> </w:t>
      </w:r>
      <w:r w:rsidR="001C073A">
        <w:t xml:space="preserve"> </w:t>
      </w:r>
      <w:r w:rsidR="0072135C">
        <w:t>In add</w:t>
      </w:r>
      <w:r w:rsidR="00C8341C">
        <w:t>i</w:t>
      </w:r>
      <w:r w:rsidR="0072135C">
        <w:t>tion</w:t>
      </w:r>
      <w:r w:rsidR="001C073A">
        <w:t xml:space="preserve">, although </w:t>
      </w:r>
      <w:r w:rsidR="008A20E2">
        <w:t>a hugely successful single</w:t>
      </w:r>
      <w:r w:rsidR="001C073A">
        <w:t xml:space="preserve"> </w:t>
      </w:r>
      <w:r w:rsidR="008A20E2">
        <w:t xml:space="preserve">player game, </w:t>
      </w:r>
      <w:r w:rsidR="008A20E2" w:rsidRPr="007275DC">
        <w:rPr>
          <w:i/>
        </w:rPr>
        <w:t>Street Fighter II</w:t>
      </w:r>
      <w:r w:rsidR="008A20E2">
        <w:t xml:space="preserve"> </w:t>
      </w:r>
      <w:r w:rsidR="001E7E22">
        <w:t xml:space="preserve">innovated </w:t>
      </w:r>
      <w:r w:rsidR="008A20E2">
        <w:t>two-player action</w:t>
      </w:r>
      <w:r w:rsidR="004C372D">
        <w:t>;</w:t>
      </w:r>
      <w:r w:rsidR="008A20E2">
        <w:t xml:space="preserve"> </w:t>
      </w:r>
      <w:r w:rsidR="004C372D">
        <w:t>a</w:t>
      </w:r>
      <w:r w:rsidR="008A20E2">
        <w:t>t any point during gameplay</w:t>
      </w:r>
      <w:r w:rsidR="000439F7">
        <w:t xml:space="preserve"> against the CPU (the computer player)</w:t>
      </w:r>
      <w:r w:rsidR="008A20E2">
        <w:t xml:space="preserve"> a</w:t>
      </w:r>
      <w:r w:rsidR="00D2495A">
        <w:t xml:space="preserve"> new (</w:t>
      </w:r>
      <w:r w:rsidR="00B74E74">
        <w:t>human</w:t>
      </w:r>
      <w:r w:rsidR="00D2495A">
        <w:t>)</w:t>
      </w:r>
      <w:r w:rsidR="00B74E74">
        <w:t xml:space="preserve"> </w:t>
      </w:r>
      <w:r w:rsidR="00D2495A">
        <w:t xml:space="preserve">contender </w:t>
      </w:r>
      <w:r w:rsidR="008A20E2">
        <w:t>is able to interrupt and challenge the current two-player game by inserting money</w:t>
      </w:r>
      <w:r w:rsidR="00B74E74">
        <w:t xml:space="preserve"> into the machine</w:t>
      </w:r>
      <w:r w:rsidR="008A20E2">
        <w:t xml:space="preserve"> and a quick touch of the start button. This differs dramatically from </w:t>
      </w:r>
      <w:r w:rsidR="000439F7">
        <w:t xml:space="preserve">many of the </w:t>
      </w:r>
      <w:r w:rsidR="008A20E2">
        <w:t>arcade games of 1991</w:t>
      </w:r>
      <w:r w:rsidR="002B7DBE">
        <w:t>, when Player Two could usually</w:t>
      </w:r>
      <w:r w:rsidR="008A20E2">
        <w:t xml:space="preserve"> </w:t>
      </w:r>
      <w:r w:rsidR="002B7DBE">
        <w:t xml:space="preserve">only gain </w:t>
      </w:r>
      <w:r w:rsidR="002B7DBE" w:rsidRPr="00970907">
        <w:t xml:space="preserve">access when </w:t>
      </w:r>
      <w:r w:rsidR="002D2E7B" w:rsidRPr="00970907">
        <w:t xml:space="preserve">the game character of solo </w:t>
      </w:r>
      <w:r w:rsidR="002B7DBE" w:rsidRPr="00970907">
        <w:t>P</w:t>
      </w:r>
      <w:r w:rsidR="008A20E2" w:rsidRPr="00970907">
        <w:t>layer</w:t>
      </w:r>
      <w:r w:rsidR="008A20E2">
        <w:t xml:space="preserve"> </w:t>
      </w:r>
      <w:r w:rsidR="002B7DBE">
        <w:t>O</w:t>
      </w:r>
      <w:r w:rsidR="008A20E2">
        <w:t>ne</w:t>
      </w:r>
      <w:r w:rsidR="002B7DBE">
        <w:t xml:space="preserve"> dies. </w:t>
      </w:r>
      <w:r w:rsidR="00E16E2D" w:rsidRPr="00147293">
        <w:rPr>
          <w:i/>
        </w:rPr>
        <w:t xml:space="preserve">Street </w:t>
      </w:r>
      <w:r w:rsidR="00E16E2D">
        <w:rPr>
          <w:i/>
        </w:rPr>
        <w:t>Fighter</w:t>
      </w:r>
      <w:r w:rsidR="002B7DBE" w:rsidRPr="00147293">
        <w:rPr>
          <w:i/>
        </w:rPr>
        <w:t xml:space="preserve"> II</w:t>
      </w:r>
      <w:r w:rsidR="002B7DBE" w:rsidRPr="00147293">
        <w:t xml:space="preserve"> also differed because </w:t>
      </w:r>
      <w:r w:rsidR="008A20E2" w:rsidRPr="00147293">
        <w:t xml:space="preserve">it </w:t>
      </w:r>
      <w:r w:rsidR="003D4C55" w:rsidRPr="00147293">
        <w:t xml:space="preserve">did not allow </w:t>
      </w:r>
      <w:r w:rsidR="008A20E2" w:rsidRPr="00147293">
        <w:t>player</w:t>
      </w:r>
      <w:r w:rsidR="002B7DBE" w:rsidRPr="00147293">
        <w:t>s</w:t>
      </w:r>
      <w:r w:rsidR="008A20E2" w:rsidRPr="00147293">
        <w:t xml:space="preserve"> an opportunity to support or co-operate </w:t>
      </w:r>
      <w:r w:rsidR="002B7DBE" w:rsidRPr="00147293">
        <w:t>in</w:t>
      </w:r>
      <w:r w:rsidR="008A20E2" w:rsidRPr="00147293">
        <w:t xml:space="preserve"> fighting a common enemy</w:t>
      </w:r>
      <w:r w:rsidR="002B7DBE" w:rsidRPr="00147293">
        <w:t>;</w:t>
      </w:r>
      <w:r w:rsidR="002B7DBE">
        <w:t xml:space="preserve"> instead,</w:t>
      </w:r>
      <w:r w:rsidR="008A20E2">
        <w:t xml:space="preserve"> </w:t>
      </w:r>
      <w:r w:rsidR="008A20E2" w:rsidRPr="0030707E">
        <w:rPr>
          <w:i/>
        </w:rPr>
        <w:t>Street Fighter II</w:t>
      </w:r>
      <w:r w:rsidR="008A20E2">
        <w:t xml:space="preserve"> was about </w:t>
      </w:r>
      <w:r w:rsidR="008A20E2" w:rsidRPr="002B7DBE">
        <w:t xml:space="preserve">competition </w:t>
      </w:r>
      <w:r w:rsidR="002B7DBE">
        <w:t>between players. S</w:t>
      </w:r>
      <w:r w:rsidR="008A20E2">
        <w:t>olo gameplay</w:t>
      </w:r>
      <w:r w:rsidR="002B7DBE">
        <w:t xml:space="preserve"> was</w:t>
      </w:r>
      <w:r w:rsidR="008A20E2">
        <w:t xml:space="preserve"> only possible when </w:t>
      </w:r>
      <w:r w:rsidR="002B7DBE">
        <w:t xml:space="preserve">the other, human, opponent </w:t>
      </w:r>
      <w:r w:rsidR="008A20E2">
        <w:t xml:space="preserve">was defeated. </w:t>
      </w:r>
    </w:p>
    <w:p w14:paraId="3430A423" w14:textId="77777777" w:rsidR="009F21E5" w:rsidRDefault="009F21E5" w:rsidP="006B4CFA">
      <w:pPr>
        <w:pStyle w:val="ToDiGRA-text"/>
      </w:pPr>
    </w:p>
    <w:p w14:paraId="6A0AACCE" w14:textId="2FBF8115" w:rsidR="005A3784" w:rsidRDefault="001E7E22" w:rsidP="006B4CFA">
      <w:pPr>
        <w:pStyle w:val="ToDiGRA-text"/>
      </w:pPr>
      <w:r>
        <w:t xml:space="preserve">Importantly, </w:t>
      </w:r>
      <w:r w:rsidR="00430BE6">
        <w:t xml:space="preserve">the game differed from its </w:t>
      </w:r>
      <w:r w:rsidR="00E440A2">
        <w:t xml:space="preserve">predecessors </w:t>
      </w:r>
      <w:r>
        <w:t>in terms of</w:t>
      </w:r>
      <w:r w:rsidR="00E440A2">
        <w:t xml:space="preserve"> its</w:t>
      </w:r>
      <w:r w:rsidR="00430BE6">
        <w:t xml:space="preserve"> sound</w:t>
      </w:r>
      <w:r>
        <w:t xml:space="preserve"> design. Game </w:t>
      </w:r>
      <w:r w:rsidR="00430BE6">
        <w:t xml:space="preserve">arcades </w:t>
      </w:r>
      <w:r>
        <w:t>can be extremely</w:t>
      </w:r>
      <w:r w:rsidR="00430BE6">
        <w:t xml:space="preserve"> noisy</w:t>
      </w:r>
      <w:r>
        <w:t xml:space="preserve"> environments, where the sounds of different games compete for attention.</w:t>
      </w:r>
      <w:r w:rsidR="00430BE6">
        <w:t xml:space="preserve"> </w:t>
      </w:r>
      <w:r w:rsidR="00430BE6" w:rsidRPr="00A400E8">
        <w:rPr>
          <w:i/>
        </w:rPr>
        <w:t>Street Fighter</w:t>
      </w:r>
      <w:r w:rsidR="00A3411A">
        <w:rPr>
          <w:i/>
        </w:rPr>
        <w:t xml:space="preserve"> II</w:t>
      </w:r>
      <w:r w:rsidR="00A3411A">
        <w:t xml:space="preserve"> </w:t>
      </w:r>
      <w:r w:rsidR="00430BE6">
        <w:t>certainly held its own in the sonic stakes with deep cutting sound effects via the dual sound design</w:t>
      </w:r>
      <w:r>
        <w:t xml:space="preserve"> within the arcade hardware</w:t>
      </w:r>
      <w:r w:rsidR="00970907">
        <w:t>. A</w:t>
      </w:r>
      <w:r w:rsidR="00430BE6">
        <w:t xml:space="preserve">n </w:t>
      </w:r>
      <w:r>
        <w:t>eight-</w:t>
      </w:r>
      <w:r w:rsidR="00430BE6">
        <w:t>bit sample</w:t>
      </w:r>
      <w:r>
        <w:t>-</w:t>
      </w:r>
      <w:r w:rsidR="00430BE6">
        <w:t>based sound</w:t>
      </w:r>
      <w:r>
        <w:t>-</w:t>
      </w:r>
      <w:r w:rsidR="00430BE6">
        <w:t>chip</w:t>
      </w:r>
      <w:r w:rsidR="00970907">
        <w:t xml:space="preserve"> was</w:t>
      </w:r>
      <w:r>
        <w:t xml:space="preserve"> used for </w:t>
      </w:r>
      <w:r w:rsidR="002B3B0A">
        <w:t xml:space="preserve">hard-hitting </w:t>
      </w:r>
      <w:r w:rsidR="00430BE6">
        <w:t>combat sound</w:t>
      </w:r>
      <w:r w:rsidR="002B3B0A">
        <w:t xml:space="preserve"> effects</w:t>
      </w:r>
      <w:r w:rsidR="00430BE6">
        <w:t xml:space="preserve"> and vocal samples</w:t>
      </w:r>
      <w:r>
        <w:t>,</w:t>
      </w:r>
      <w:r w:rsidR="00430BE6">
        <w:t xml:space="preserve"> </w:t>
      </w:r>
      <w:r w:rsidR="002B3B0A">
        <w:t>as well as</w:t>
      </w:r>
      <w:r w:rsidR="00430BE6">
        <w:t xml:space="preserve"> </w:t>
      </w:r>
      <w:r w:rsidR="00970907">
        <w:t xml:space="preserve">for </w:t>
      </w:r>
      <w:r w:rsidR="00430BE6">
        <w:t>deep synthesiser musical grooves</w:t>
      </w:r>
      <w:r w:rsidR="000E4F91">
        <w:t xml:space="preserve"> that could cut through the soundscapes</w:t>
      </w:r>
      <w:r w:rsidR="00620EBC">
        <w:t xml:space="preserve"> of competitor machines</w:t>
      </w:r>
      <w:r w:rsidR="002B3B0A">
        <w:t xml:space="preserve">. This </w:t>
      </w:r>
      <w:r>
        <w:t>was</w:t>
      </w:r>
      <w:r w:rsidR="00970907">
        <w:t xml:space="preserve"> further</w:t>
      </w:r>
      <w:r w:rsidR="00430BE6">
        <w:t xml:space="preserve"> </w:t>
      </w:r>
      <w:r>
        <w:t>afforded by</w:t>
      </w:r>
      <w:r w:rsidR="00430BE6">
        <w:t xml:space="preserve"> the accompanying Yamaha 2151</w:t>
      </w:r>
      <w:r w:rsidR="00754864">
        <w:t xml:space="preserve"> synthesizer chip</w:t>
      </w:r>
      <w:r>
        <w:t>, with eight</w:t>
      </w:r>
      <w:r w:rsidR="00430BE6">
        <w:t xml:space="preserve"> independent channel</w:t>
      </w:r>
      <w:r w:rsidR="00754864">
        <w:t>s of</w:t>
      </w:r>
      <w:r w:rsidR="00430BE6">
        <w:t xml:space="preserve"> FM sound</w:t>
      </w:r>
      <w:r w:rsidR="000E4F91">
        <w:t>. The game offered stereo sound with side dependent bias on the sound levels and speaker output for the sound samples so that players can hear their characters move across the screen.</w:t>
      </w:r>
      <w:r>
        <w:t xml:space="preserve"> </w:t>
      </w:r>
    </w:p>
    <w:p w14:paraId="4D2F0F9D" w14:textId="77777777" w:rsidR="003F0F74" w:rsidRDefault="003F0F74" w:rsidP="006B4CFA">
      <w:pPr>
        <w:pStyle w:val="ToDiGRA-text"/>
      </w:pPr>
    </w:p>
    <w:p w14:paraId="7390BF13" w14:textId="6B1AE450" w:rsidR="00E67AB3" w:rsidRDefault="004F1A22" w:rsidP="006B4CFA">
      <w:pPr>
        <w:pStyle w:val="ToDiGRA-text"/>
        <w:rPr>
          <w:lang w:val="en-US"/>
        </w:rPr>
      </w:pPr>
      <w:r>
        <w:rPr>
          <w:iCs/>
          <w:lang w:val="en-US"/>
        </w:rPr>
        <w:t xml:space="preserve">The </w:t>
      </w:r>
      <w:r w:rsidRPr="0074398D">
        <w:rPr>
          <w:bCs/>
          <w:lang w:val="en-US"/>
        </w:rPr>
        <w:t>game arcades</w:t>
      </w:r>
      <w:r>
        <w:rPr>
          <w:bCs/>
          <w:lang w:val="en-US"/>
        </w:rPr>
        <w:t xml:space="preserve"> for which </w:t>
      </w:r>
      <w:r w:rsidRPr="009B54E8">
        <w:rPr>
          <w:bCs/>
          <w:i/>
          <w:lang w:val="en-US"/>
        </w:rPr>
        <w:t>Street Fighter II</w:t>
      </w:r>
      <w:r>
        <w:rPr>
          <w:bCs/>
          <w:lang w:val="en-US"/>
        </w:rPr>
        <w:t xml:space="preserve"> was designed</w:t>
      </w:r>
      <w:r>
        <w:rPr>
          <w:lang w:val="en-US"/>
        </w:rPr>
        <w:t>,</w:t>
      </w:r>
      <w:r w:rsidRPr="0074398D">
        <w:rPr>
          <w:lang w:val="en-US"/>
        </w:rPr>
        <w:t xml:space="preserve"> were assumed to be male-dominated public spaces (Kocurek, 2015) that cater to what Skolnik and Conway (2017) refer to as “Bachelor Culture”. </w:t>
      </w:r>
      <w:r w:rsidR="00922D0A">
        <w:rPr>
          <w:lang w:val="en-US"/>
        </w:rPr>
        <w:t>Admittedly, as</w:t>
      </w:r>
      <w:r w:rsidRPr="0074398D">
        <w:rPr>
          <w:lang w:val="en-US"/>
        </w:rPr>
        <w:t xml:space="preserve"> Chess </w:t>
      </w:r>
      <w:r>
        <w:rPr>
          <w:lang w:val="en-US"/>
        </w:rPr>
        <w:t xml:space="preserve">(2017) </w:t>
      </w:r>
      <w:r w:rsidRPr="0074398D">
        <w:rPr>
          <w:lang w:val="en-US"/>
        </w:rPr>
        <w:t>shows</w:t>
      </w:r>
      <w:r>
        <w:rPr>
          <w:lang w:val="en-US"/>
        </w:rPr>
        <w:t xml:space="preserve">, </w:t>
      </w:r>
      <w:r w:rsidRPr="0074398D">
        <w:rPr>
          <w:lang w:val="en-US"/>
        </w:rPr>
        <w:t xml:space="preserve">there are too many chauvinistic assumptions in the gaming industry, about </w:t>
      </w:r>
      <w:r>
        <w:rPr>
          <w:lang w:val="en-US"/>
        </w:rPr>
        <w:t>what types of games women</w:t>
      </w:r>
      <w:r w:rsidRPr="0074398D">
        <w:rPr>
          <w:lang w:val="en-US"/>
        </w:rPr>
        <w:t xml:space="preserve"> (the </w:t>
      </w:r>
      <w:r>
        <w:rPr>
          <w:lang w:val="en-US"/>
        </w:rPr>
        <w:t>secondary “Ready P</w:t>
      </w:r>
      <w:r w:rsidRPr="0074398D">
        <w:rPr>
          <w:lang w:val="en-US"/>
        </w:rPr>
        <w:t>layer 2”</w:t>
      </w:r>
      <w:r>
        <w:rPr>
          <w:lang w:val="en-US"/>
        </w:rPr>
        <w:t>, inspiring the title to Chess’ book on the matter</w:t>
      </w:r>
      <w:r w:rsidRPr="0074398D">
        <w:rPr>
          <w:lang w:val="en-US"/>
        </w:rPr>
        <w:t xml:space="preserve">), would like to play, while Royse et al (2007) </w:t>
      </w:r>
      <w:r w:rsidR="0023612F">
        <w:rPr>
          <w:lang w:val="en-US"/>
        </w:rPr>
        <w:t xml:space="preserve">evidence </w:t>
      </w:r>
      <w:r>
        <w:rPr>
          <w:lang w:val="en-US"/>
        </w:rPr>
        <w:t>that women participate</w:t>
      </w:r>
      <w:r w:rsidRPr="0074398D">
        <w:rPr>
          <w:lang w:val="en-US"/>
        </w:rPr>
        <w:t xml:space="preserve"> in a wide variety of digital games. </w:t>
      </w:r>
      <w:r w:rsidR="009B54E8">
        <w:rPr>
          <w:lang w:val="en-US"/>
        </w:rPr>
        <w:t xml:space="preserve">Furthermore, for example </w:t>
      </w:r>
      <w:r w:rsidR="001861AB">
        <w:t>Hodson and</w:t>
      </w:r>
      <w:r w:rsidR="001861AB" w:rsidRPr="00E73F62">
        <w:t xml:space="preserve"> Livingston </w:t>
      </w:r>
      <w:r w:rsidR="001861AB">
        <w:t>(2017)</w:t>
      </w:r>
      <w:r w:rsidR="001861AB" w:rsidRPr="00E73F62">
        <w:t xml:space="preserve"> </w:t>
      </w:r>
      <w:r w:rsidR="001861AB">
        <w:t xml:space="preserve">as well as </w:t>
      </w:r>
      <w:r w:rsidR="001861AB" w:rsidRPr="00E73F62">
        <w:t xml:space="preserve">Westicott </w:t>
      </w:r>
      <w:r w:rsidR="001861AB">
        <w:t>(</w:t>
      </w:r>
      <w:r w:rsidR="001861AB" w:rsidRPr="00E73F62">
        <w:t>2016</w:t>
      </w:r>
      <w:r w:rsidR="001861AB">
        <w:t xml:space="preserve">) discuss how </w:t>
      </w:r>
      <w:r w:rsidR="009B54E8">
        <w:rPr>
          <w:lang w:val="en-US"/>
        </w:rPr>
        <w:t>women use male avatars and characters</w:t>
      </w:r>
      <w:r w:rsidR="001861AB">
        <w:rPr>
          <w:lang w:val="en-US"/>
        </w:rPr>
        <w:t xml:space="preserve"> as part of</w:t>
      </w:r>
      <w:r w:rsidR="009B54E8">
        <w:rPr>
          <w:lang w:val="en-US"/>
        </w:rPr>
        <w:t xml:space="preserve"> their game play</w:t>
      </w:r>
      <w:r w:rsidR="001861AB">
        <w:rPr>
          <w:lang w:val="en-US"/>
        </w:rPr>
        <w:t>.</w:t>
      </w:r>
      <w:r w:rsidR="009B54E8">
        <w:rPr>
          <w:lang w:val="en-US"/>
        </w:rPr>
        <w:t xml:space="preserve"> </w:t>
      </w:r>
      <w:r>
        <w:t xml:space="preserve">Nevertheless, </w:t>
      </w:r>
      <w:r w:rsidR="00922D0A">
        <w:rPr>
          <w:lang w:val="en-US"/>
        </w:rPr>
        <w:t>b</w:t>
      </w:r>
      <w:r w:rsidR="003F0F74" w:rsidRPr="00F11852" w:rsidDel="008F2F12">
        <w:rPr>
          <w:lang w:val="en-US"/>
        </w:rPr>
        <w:t xml:space="preserve">eing victorious in shooting and fighting games at the arcade </w:t>
      </w:r>
      <w:r w:rsidR="009B43A0">
        <w:rPr>
          <w:lang w:val="en-US"/>
        </w:rPr>
        <w:t xml:space="preserve">can </w:t>
      </w:r>
      <w:r w:rsidR="00B060BB">
        <w:rPr>
          <w:lang w:val="en-US"/>
        </w:rPr>
        <w:t>be</w:t>
      </w:r>
      <w:r w:rsidR="00B060BB" w:rsidRPr="00F11852" w:rsidDel="008F2F12">
        <w:rPr>
          <w:lang w:val="en-US"/>
        </w:rPr>
        <w:t xml:space="preserve"> </w:t>
      </w:r>
      <w:r w:rsidR="003F0F74" w:rsidRPr="00F11852" w:rsidDel="008F2F12">
        <w:rPr>
          <w:lang w:val="en-US"/>
        </w:rPr>
        <w:t xml:space="preserve">a measure of competitive macho posture. For example, the friends of the winner </w:t>
      </w:r>
      <w:r w:rsidR="009B43A0">
        <w:rPr>
          <w:lang w:val="en-US"/>
        </w:rPr>
        <w:t>can</w:t>
      </w:r>
      <w:r w:rsidR="003F0F74" w:rsidRPr="00F11852" w:rsidDel="008F2F12">
        <w:rPr>
          <w:lang w:val="en-US"/>
        </w:rPr>
        <w:t xml:space="preserve"> stay on as the </w:t>
      </w:r>
      <w:r w:rsidR="003F0F74" w:rsidRPr="00F11852" w:rsidDel="008F2F12">
        <w:rPr>
          <w:bCs/>
          <w:lang w:val="en-US"/>
        </w:rPr>
        <w:t>competition</w:t>
      </w:r>
      <w:r w:rsidR="003F0F74" w:rsidRPr="00F11852" w:rsidDel="008F2F12">
        <w:rPr>
          <w:lang w:val="en-US"/>
        </w:rPr>
        <w:t xml:space="preserve"> continues</w:t>
      </w:r>
      <w:r w:rsidR="003F0F74" w:rsidRPr="00F11852" w:rsidDel="008F2F12">
        <w:t xml:space="preserve">, while there is also the cult of </w:t>
      </w:r>
      <w:r w:rsidR="003F0F74" w:rsidRPr="00F11852" w:rsidDel="008F2F12">
        <w:rPr>
          <w:bCs/>
          <w:lang w:val="en-US"/>
        </w:rPr>
        <w:t xml:space="preserve">leaving your mark </w:t>
      </w:r>
      <w:r w:rsidR="003F0F74" w:rsidRPr="00F11852" w:rsidDel="008F2F12">
        <w:rPr>
          <w:lang w:val="en-US"/>
        </w:rPr>
        <w:t>in high score table</w:t>
      </w:r>
      <w:r w:rsidR="00A66774">
        <w:rPr>
          <w:lang w:val="en-US"/>
        </w:rPr>
        <w:t xml:space="preserve">, comparable to </w:t>
      </w:r>
      <w:r w:rsidR="003F0F74" w:rsidRPr="00F11852" w:rsidDel="008F2F12">
        <w:rPr>
          <w:lang w:val="en-US"/>
        </w:rPr>
        <w:t>a graffiti tag, to prove the player’s superiority</w:t>
      </w:r>
      <w:r w:rsidR="003F0F74" w:rsidDel="008F2F12">
        <w:rPr>
          <w:lang w:val="en-US"/>
        </w:rPr>
        <w:t xml:space="preserve">.  </w:t>
      </w:r>
    </w:p>
    <w:p w14:paraId="639DB5F8" w14:textId="77777777" w:rsidR="00E67AB3" w:rsidRDefault="00E67AB3" w:rsidP="006B4CFA">
      <w:pPr>
        <w:pStyle w:val="ToDiGRA-text"/>
        <w:rPr>
          <w:lang w:val="en-US"/>
        </w:rPr>
      </w:pPr>
    </w:p>
    <w:p w14:paraId="68E7104F" w14:textId="3FD01C65" w:rsidR="003F0F74" w:rsidRPr="002F69E6" w:rsidDel="008F2F12" w:rsidRDefault="003F0F74" w:rsidP="006B4CFA">
      <w:pPr>
        <w:pStyle w:val="ToDiGRA-text"/>
        <w:rPr>
          <w:lang w:val="en-US"/>
        </w:rPr>
      </w:pPr>
      <w:r w:rsidDel="008F2F12">
        <w:t xml:space="preserve">Such attitudes can be illustrated in </w:t>
      </w:r>
      <w:r w:rsidRPr="002D49A1" w:rsidDel="008F2F12">
        <w:rPr>
          <w:bCs/>
        </w:rPr>
        <w:t>compe</w:t>
      </w:r>
      <w:r w:rsidDel="008F2F12">
        <w:rPr>
          <w:bCs/>
        </w:rPr>
        <w:t>titive masculinist music scenes</w:t>
      </w:r>
      <w:r w:rsidDel="008F2F12">
        <w:t xml:space="preserve"> that are</w:t>
      </w:r>
      <w:r w:rsidRPr="002D49A1" w:rsidDel="008F2F12">
        <w:t xml:space="preserve"> interwoven with </w:t>
      </w:r>
      <w:r>
        <w:t xml:space="preserve">competitive </w:t>
      </w:r>
      <w:r w:rsidRPr="002D49A1" w:rsidDel="008F2F12">
        <w:t>game culture</w:t>
      </w:r>
      <w:r w:rsidDel="008F2F12">
        <w:t xml:space="preserve">. </w:t>
      </w:r>
      <w:r w:rsidDel="008F2F12">
        <w:rPr>
          <w:lang w:val="en-US"/>
        </w:rPr>
        <w:t>For example, Gallagher (2017) highlights close</w:t>
      </w:r>
      <w:r w:rsidRPr="00781D0F" w:rsidDel="008F2F12">
        <w:rPr>
          <w:lang w:val="en-US"/>
        </w:rPr>
        <w:t xml:space="preserve"> links between </w:t>
      </w:r>
      <w:r w:rsidDel="008F2F12">
        <w:rPr>
          <w:lang w:val="en-US"/>
        </w:rPr>
        <w:t xml:space="preserve">fighting </w:t>
      </w:r>
      <w:r w:rsidRPr="00781D0F" w:rsidDel="008F2F12">
        <w:rPr>
          <w:lang w:val="en-US"/>
        </w:rPr>
        <w:t>gam</w:t>
      </w:r>
      <w:r w:rsidDel="008F2F12">
        <w:rPr>
          <w:lang w:val="en-US"/>
        </w:rPr>
        <w:t>e culture</w:t>
      </w:r>
      <w:r w:rsidR="00FB55D0">
        <w:rPr>
          <w:lang w:val="en-US"/>
        </w:rPr>
        <w:t xml:space="preserve"> </w:t>
      </w:r>
      <w:r w:rsidR="005D25CA">
        <w:rPr>
          <w:lang w:val="en-US"/>
        </w:rPr>
        <w:t>and</w:t>
      </w:r>
      <w:r w:rsidDel="008F2F12">
        <w:rPr>
          <w:lang w:val="en-US"/>
        </w:rPr>
        <w:t xml:space="preserve"> the grime music scene, as an alignment between video game play and electronic music production can be found in the </w:t>
      </w:r>
      <w:r w:rsidRPr="006B329E" w:rsidDel="008F2F12">
        <w:rPr>
          <w:lang w:val="en-US"/>
        </w:rPr>
        <w:t xml:space="preserve">use of </w:t>
      </w:r>
      <w:r w:rsidDel="008F2F12">
        <w:rPr>
          <w:lang w:val="en-US"/>
        </w:rPr>
        <w:t xml:space="preserve">similar </w:t>
      </w:r>
      <w:r w:rsidRPr="006B329E" w:rsidDel="008F2F12">
        <w:rPr>
          <w:lang w:val="en-US"/>
        </w:rPr>
        <w:t xml:space="preserve">computer </w:t>
      </w:r>
      <w:r w:rsidRPr="006B329E" w:rsidDel="008F2F12">
        <w:rPr>
          <w:bCs/>
          <w:lang w:val="en-US"/>
        </w:rPr>
        <w:t>technologies</w:t>
      </w:r>
      <w:r w:rsidDel="008F2F12">
        <w:rPr>
          <w:lang w:val="en-US"/>
        </w:rPr>
        <w:t xml:space="preserve"> for gaming and composition: “(v)</w:t>
      </w:r>
      <w:r w:rsidRPr="004D2228" w:rsidDel="008F2F12">
        <w:rPr>
          <w:lang w:val="en-US"/>
        </w:rPr>
        <w:t xml:space="preserve">iewed as a </w:t>
      </w:r>
      <w:r w:rsidRPr="004D2228" w:rsidDel="008F2F12">
        <w:rPr>
          <w:bCs/>
          <w:lang w:val="en-US"/>
        </w:rPr>
        <w:t>configurative practice</w:t>
      </w:r>
      <w:r w:rsidRPr="004D2228" w:rsidDel="008F2F12">
        <w:rPr>
          <w:lang w:val="en-US"/>
        </w:rPr>
        <w:t>, gameplay betrays striking affinities with grime, affinities</w:t>
      </w:r>
      <w:r w:rsidRPr="00781D0F" w:rsidDel="008F2F12">
        <w:rPr>
          <w:lang w:val="en-US"/>
        </w:rPr>
        <w:t xml:space="preserve"> highlighted by stories of producers cutting their compositional teeth on games or gaming hardware”</w:t>
      </w:r>
      <w:r w:rsidR="00E67AB3">
        <w:rPr>
          <w:lang w:val="en-US"/>
        </w:rPr>
        <w:t xml:space="preserve"> (web source)</w:t>
      </w:r>
      <w:r w:rsidRPr="00781D0F" w:rsidDel="008F2F12">
        <w:rPr>
          <w:lang w:val="en-US"/>
        </w:rPr>
        <w:t>.</w:t>
      </w:r>
      <w:r w:rsidDel="008F2F12">
        <w:rPr>
          <w:lang w:val="en-US"/>
        </w:rPr>
        <w:t xml:space="preserve"> The characteristic competitiveness of fighting game participation can be illustrated in the lyrical battle </w:t>
      </w:r>
      <w:r w:rsidRPr="00F24CD8" w:rsidDel="008F2F12">
        <w:rPr>
          <w:lang w:val="en-US"/>
        </w:rPr>
        <w:t xml:space="preserve">discourse of </w:t>
      </w:r>
      <w:r w:rsidRPr="00534C52" w:rsidDel="008F2F12">
        <w:rPr>
          <w:bCs/>
          <w:lang w:val="en-US"/>
        </w:rPr>
        <w:t>Dizzee Rascal’s “Street Fighter Freestyle” (2004)</w:t>
      </w:r>
      <w:r w:rsidR="00534C52">
        <w:rPr>
          <w:bCs/>
          <w:lang w:val="en-US"/>
        </w:rPr>
        <w:t>,</w:t>
      </w:r>
      <w:r w:rsidDel="008F2F12">
        <w:rPr>
          <w:bCs/>
          <w:lang w:val="en-US"/>
        </w:rPr>
        <w:t xml:space="preserve"> and the rapid </w:t>
      </w:r>
      <w:r w:rsidDel="008F2F12">
        <w:rPr>
          <w:bCs/>
        </w:rPr>
        <w:t>name-checking of the fighting characters in</w:t>
      </w:r>
      <w:r w:rsidRPr="00F24CD8" w:rsidDel="008F2F12">
        <w:rPr>
          <w:bCs/>
        </w:rPr>
        <w:t xml:space="preserve"> </w:t>
      </w:r>
      <w:r w:rsidRPr="00F24CD8" w:rsidDel="008F2F12">
        <w:rPr>
          <w:bCs/>
          <w:i/>
          <w:iCs/>
        </w:rPr>
        <w:t xml:space="preserve">Street Fighter </w:t>
      </w:r>
      <w:r w:rsidR="00AC7D25">
        <w:rPr>
          <w:bCs/>
          <w:i/>
          <w:iCs/>
        </w:rPr>
        <w:t xml:space="preserve">IV </w:t>
      </w:r>
      <w:r w:rsidDel="008F2F12">
        <w:rPr>
          <w:bCs/>
          <w:lang w:val="en-US"/>
        </w:rPr>
        <w:t>by</w:t>
      </w:r>
      <w:r w:rsidRPr="00F24CD8" w:rsidDel="008F2F12">
        <w:rPr>
          <w:bCs/>
          <w:lang w:val="en-US"/>
        </w:rPr>
        <w:t xml:space="preserve"> </w:t>
      </w:r>
      <w:r w:rsidRPr="00534C52" w:rsidDel="008F2F12">
        <w:rPr>
          <w:bCs/>
        </w:rPr>
        <w:t>D Double E in “Street Fighter Riddim” (2015).</w:t>
      </w:r>
      <w:r w:rsidDel="008F2F12">
        <w:rPr>
          <w:bCs/>
        </w:rPr>
        <w:t xml:space="preserve"> In relation to links between game culture and the grime scene, Gallagher further notes:</w:t>
      </w:r>
    </w:p>
    <w:p w14:paraId="036997FF" w14:textId="7CE61F3E" w:rsidR="003F0F74" w:rsidDel="008F2F12" w:rsidRDefault="003F0F74" w:rsidP="00225DE8">
      <w:pPr>
        <w:pStyle w:val="ToDiGRA-text"/>
        <w:ind w:left="720"/>
      </w:pPr>
      <w:r w:rsidRPr="00781D0F" w:rsidDel="008F2F12">
        <w:rPr>
          <w:lang w:val="en-US"/>
        </w:rPr>
        <w:t xml:space="preserve">“That the two scenes are compatible is neither particularly shocking nor necessarily flattering: both thrive on </w:t>
      </w:r>
      <w:r w:rsidRPr="00781D0F" w:rsidDel="008F2F12">
        <w:rPr>
          <w:bCs/>
          <w:lang w:val="en-US"/>
        </w:rPr>
        <w:t>macho taunts and fierce competition</w:t>
      </w:r>
      <w:r w:rsidRPr="00781D0F" w:rsidDel="008F2F12">
        <w:rPr>
          <w:lang w:val="en-US"/>
        </w:rPr>
        <w:t>, and if fighting game culture still has issues with inclusivity and abuse, grime is no less prone than dancehall or hip-hop to homophobia and misogyny”</w:t>
      </w:r>
      <w:r w:rsidR="00535BFF">
        <w:rPr>
          <w:lang w:val="en-US"/>
        </w:rPr>
        <w:t>.</w:t>
      </w:r>
    </w:p>
    <w:p w14:paraId="51F503EB" w14:textId="6AD7E3ED" w:rsidR="008F2F12" w:rsidRDefault="003D7FC9" w:rsidP="00225DE8">
      <w:pPr>
        <w:pStyle w:val="ToDiGRA-text"/>
      </w:pPr>
      <w:r w:rsidRPr="00E86D69">
        <w:t xml:space="preserve">A hyperreal exaggeration of gender characteristics is a reoccurring theme, which may be linked to an actual erosion of gender differences in an increasingly electronic and digitised social world (Springer 1991). A gender identity crisis seems partly the result of work that is increasingly based on </w:t>
      </w:r>
      <w:r>
        <w:t>computer-based activities</w:t>
      </w:r>
      <w:r w:rsidRPr="00E86D69">
        <w:t>.</w:t>
      </w:r>
      <w:r>
        <w:t xml:space="preserve"> </w:t>
      </w:r>
      <w:r w:rsidRPr="00E86D69">
        <w:t>Springer argues that this is partly addressed, and temporarily alleviated, through body fantasies that suggest unsustainable differences</w:t>
      </w:r>
      <w:r>
        <w:t xml:space="preserve">. </w:t>
      </w:r>
      <w:r w:rsidR="00B71109" w:rsidRPr="00E86D69">
        <w:t xml:space="preserve">Meanwhile, </w:t>
      </w:r>
      <w:r w:rsidR="000F4085" w:rsidRPr="00E86D69">
        <w:t xml:space="preserve">the composer of the character theme music, and co-producer of its popular and often sampled sound effects, is an unassuming female composer who created the sound track </w:t>
      </w:r>
      <w:r w:rsidR="00CF2B5D" w:rsidRPr="00E86D69">
        <w:t xml:space="preserve">of </w:t>
      </w:r>
      <w:r w:rsidR="00402B40">
        <w:rPr>
          <w:i/>
        </w:rPr>
        <w:t>Street F</w:t>
      </w:r>
      <w:r w:rsidR="00CF2B5D" w:rsidRPr="00E86D69">
        <w:rPr>
          <w:i/>
        </w:rPr>
        <w:t>ighter II</w:t>
      </w:r>
      <w:r w:rsidR="00CF2B5D" w:rsidRPr="00E86D69">
        <w:t xml:space="preserve"> </w:t>
      </w:r>
      <w:r w:rsidR="000F4085" w:rsidRPr="00E86D69">
        <w:t>as part of her day job</w:t>
      </w:r>
      <w:r w:rsidR="00800BC0" w:rsidRPr="00E86D69">
        <w:t xml:space="preserve"> as a member of an all-female game music team</w:t>
      </w:r>
      <w:r w:rsidR="000F4085" w:rsidRPr="00E86D69">
        <w:t>.</w:t>
      </w:r>
    </w:p>
    <w:p w14:paraId="75263A27" w14:textId="784F3460" w:rsidR="006A4F05" w:rsidRPr="007A3310" w:rsidRDefault="009507E9" w:rsidP="007A3310">
      <w:pPr>
        <w:pStyle w:val="ToDIGRAHead"/>
      </w:pPr>
      <w:r>
        <w:t xml:space="preserve">CAPCOM </w:t>
      </w:r>
      <w:r w:rsidR="00CD5DE3">
        <w:t>SOUND</w:t>
      </w:r>
      <w:r w:rsidR="006B4CFA">
        <w:t xml:space="preserve"> TEAM</w:t>
      </w:r>
    </w:p>
    <w:p w14:paraId="441403C1" w14:textId="7DF9170F" w:rsidR="003C7233" w:rsidRDefault="007F505E" w:rsidP="000027C7">
      <w:pPr>
        <w:pStyle w:val="ToDiGRA-text"/>
      </w:pPr>
      <w:r w:rsidRPr="002D49A1">
        <w:rPr>
          <w:bCs/>
        </w:rPr>
        <w:t>Yoko Shimomura</w:t>
      </w:r>
      <w:r>
        <w:rPr>
          <w:bCs/>
        </w:rPr>
        <w:t xml:space="preserve"> joined </w:t>
      </w:r>
      <w:r w:rsidRPr="007F505E">
        <w:t xml:space="preserve">the game industry since </w:t>
      </w:r>
      <w:r>
        <w:t xml:space="preserve">graduating from Osaka College of Music in 1988. </w:t>
      </w:r>
      <w:r w:rsidR="00CB6677" w:rsidRPr="007F505E">
        <w:t xml:space="preserve">Capcom </w:t>
      </w:r>
      <w:r w:rsidRPr="007F505E">
        <w:t>released</w:t>
      </w:r>
      <w:r w:rsidR="00CB6677">
        <w:t xml:space="preserve"> </w:t>
      </w:r>
      <w:r w:rsidR="004B2690">
        <w:rPr>
          <w:i/>
          <w:iCs/>
        </w:rPr>
        <w:t xml:space="preserve">Street Fighter </w:t>
      </w:r>
      <w:r w:rsidR="00395ABC">
        <w:rPr>
          <w:i/>
          <w:iCs/>
        </w:rPr>
        <w:t>II</w:t>
      </w:r>
      <w:r w:rsidRPr="007F505E">
        <w:t xml:space="preserve"> in 1991</w:t>
      </w:r>
      <w:r w:rsidR="00E451E7">
        <w:t xml:space="preserve">, </w:t>
      </w:r>
      <w:r w:rsidRPr="007F505E">
        <w:t>after starting development during the late 80s</w:t>
      </w:r>
      <w:r w:rsidR="000E3992">
        <w:t>. In an interview, she observes that “(t)</w:t>
      </w:r>
      <w:r w:rsidRPr="007F505E">
        <w:t>here were a lot of people [on the team] who were outside the norm. I might have been the onl</w:t>
      </w:r>
      <w:r w:rsidR="000E3992">
        <w:t>y one who wasn't” (Leone 2014)</w:t>
      </w:r>
      <w:r w:rsidR="00E451E7">
        <w:t xml:space="preserve">. However, she also notes </w:t>
      </w:r>
      <w:r w:rsidR="000E3992">
        <w:t>that</w:t>
      </w:r>
      <w:r w:rsidR="003C7233">
        <w:t>:</w:t>
      </w:r>
    </w:p>
    <w:p w14:paraId="4EAA42AF" w14:textId="77777777" w:rsidR="003C7233" w:rsidRPr="00EC3F33" w:rsidRDefault="003C7233" w:rsidP="000027C7">
      <w:pPr>
        <w:pStyle w:val="ToDiGRA-text"/>
        <w:ind w:left="720"/>
      </w:pPr>
      <w:r>
        <w:t>“(w)</w:t>
      </w:r>
      <w:r w:rsidR="007F505E" w:rsidRPr="007F505E">
        <w:t xml:space="preserve">hen I joined Capcom </w:t>
      </w:r>
      <w:r w:rsidR="007F505E" w:rsidRPr="00EC3F33">
        <w:t>originally</w:t>
      </w:r>
      <w:r w:rsidR="007F505E" w:rsidRPr="00EC3F33">
        <w:rPr>
          <w:bCs/>
        </w:rPr>
        <w:t xml:space="preserve">, ... both of the top composers were women </w:t>
      </w:r>
      <w:r w:rsidR="007F505E" w:rsidRPr="00EC3F33">
        <w:t xml:space="preserve">then. I heard them at the time, and they were talented and made great music. I felt that since the head staff were women, it was easier for other women to join the department”. </w:t>
      </w:r>
    </w:p>
    <w:p w14:paraId="1146B1D4" w14:textId="3E049237" w:rsidR="003C7233" w:rsidRPr="00EC3F33" w:rsidRDefault="007F505E" w:rsidP="000027C7">
      <w:pPr>
        <w:pStyle w:val="ToDiGRA-text"/>
      </w:pPr>
      <w:r w:rsidRPr="00EC3F33">
        <w:t>Yoko Shimomura</w:t>
      </w:r>
      <w:r w:rsidR="003C7233" w:rsidRPr="00EC3F33">
        <w:t xml:space="preserve"> remembers</w:t>
      </w:r>
      <w:r w:rsidR="00E451E7">
        <w:t xml:space="preserve"> that, initially, composing music for </w:t>
      </w:r>
      <w:r w:rsidR="0020439E">
        <w:t>S</w:t>
      </w:r>
      <w:r w:rsidR="0020439E" w:rsidRPr="00F93A85">
        <w:rPr>
          <w:i/>
        </w:rPr>
        <w:t xml:space="preserve">treet Fighter </w:t>
      </w:r>
      <w:r w:rsidR="00395ABC" w:rsidRPr="00F93A85">
        <w:rPr>
          <w:i/>
        </w:rPr>
        <w:t>II</w:t>
      </w:r>
      <w:r w:rsidR="00E451E7" w:rsidRPr="00F93A85">
        <w:rPr>
          <w:i/>
        </w:rPr>
        <w:t xml:space="preserve"> </w:t>
      </w:r>
      <w:r w:rsidR="00E451E7">
        <w:t>was not her first choice</w:t>
      </w:r>
      <w:r w:rsidR="003C7233" w:rsidRPr="00EC3F33">
        <w:t>:</w:t>
      </w:r>
      <w:r w:rsidRPr="00EC3F33">
        <w:t xml:space="preserve"> </w:t>
      </w:r>
    </w:p>
    <w:p w14:paraId="639A04C9" w14:textId="6EE05450" w:rsidR="007F505E" w:rsidRPr="007F505E" w:rsidRDefault="007F505E" w:rsidP="000027C7">
      <w:pPr>
        <w:pStyle w:val="ToDiGRA-text"/>
        <w:ind w:left="720"/>
      </w:pPr>
      <w:r w:rsidRPr="00EC3F33">
        <w:rPr>
          <w:i/>
          <w:iCs/>
        </w:rPr>
        <w:t>“</w:t>
      </w:r>
      <w:r w:rsidRPr="00EC3F33">
        <w:t xml:space="preserve">I ended up working on </w:t>
      </w:r>
      <w:r w:rsidRPr="00EC3F33">
        <w:rPr>
          <w:i/>
          <w:iCs/>
        </w:rPr>
        <w:t xml:space="preserve">Street Fighter 2 </w:t>
      </w:r>
      <w:r w:rsidRPr="00EC3F33">
        <w:rPr>
          <w:bCs/>
        </w:rPr>
        <w:t>by chance</w:t>
      </w:r>
      <w:r w:rsidRPr="00EC3F33">
        <w:t>, rather than being excited to do it. I was free and had to choose between</w:t>
      </w:r>
      <w:r w:rsidRPr="007F505E">
        <w:t xml:space="preserve"> a few projects, and just went with </w:t>
      </w:r>
      <w:r w:rsidR="00A87609" w:rsidRPr="00A81487">
        <w:rPr>
          <w:i/>
        </w:rPr>
        <w:t xml:space="preserve">Street Fighter </w:t>
      </w:r>
      <w:r w:rsidR="00D64946">
        <w:rPr>
          <w:i/>
        </w:rPr>
        <w:t>2</w:t>
      </w:r>
      <w:r w:rsidRPr="007F505E">
        <w:t>. It was incredibly lucky when I think about it now” (Dwyer 2014</w:t>
      </w:r>
      <w:r w:rsidR="00FE4A00">
        <w:t>, web source</w:t>
      </w:r>
      <w:r w:rsidRPr="007F505E">
        <w:t>).</w:t>
      </w:r>
    </w:p>
    <w:p w14:paraId="11189376" w14:textId="77777777" w:rsidR="00577D8F" w:rsidRDefault="00577D8F" w:rsidP="000027C7">
      <w:pPr>
        <w:pStyle w:val="ToDiGRA-text"/>
      </w:pPr>
    </w:p>
    <w:p w14:paraId="591EAEA6" w14:textId="50C6ED40" w:rsidR="00726D51" w:rsidRDefault="001B7CA6" w:rsidP="000027C7">
      <w:pPr>
        <w:pStyle w:val="ToDiGRA-text"/>
      </w:pPr>
      <w:r w:rsidRPr="00BA7A8E">
        <w:rPr>
          <w:bCs/>
        </w:rPr>
        <w:t xml:space="preserve">During the 1990s and early 2000s, the Western game developer community was unaware </w:t>
      </w:r>
      <w:r w:rsidR="007E4803" w:rsidRPr="00BA7A8E">
        <w:rPr>
          <w:bCs/>
        </w:rPr>
        <w:t xml:space="preserve">that </w:t>
      </w:r>
      <w:r w:rsidR="00AB78AB" w:rsidRPr="00BA7A8E">
        <w:rPr>
          <w:bCs/>
        </w:rPr>
        <w:t>Yoko Shimomura</w:t>
      </w:r>
      <w:r w:rsidRPr="00BA7A8E">
        <w:rPr>
          <w:bCs/>
        </w:rPr>
        <w:t xml:space="preserve"> was female, and that the Capcom composition team was mainly female. </w:t>
      </w:r>
      <w:r w:rsidR="00AB78AB" w:rsidRPr="00BA7A8E">
        <w:rPr>
          <w:bCs/>
        </w:rPr>
        <w:t xml:space="preserve"> </w:t>
      </w:r>
      <w:r w:rsidRPr="00BA7A8E">
        <w:t>This</w:t>
      </w:r>
      <w:r w:rsidR="00AB78AB" w:rsidRPr="00BA7A8E">
        <w:t xml:space="preserve"> may partially due to Western unfamiliarity with Japanese</w:t>
      </w:r>
      <w:r w:rsidR="00AB78AB" w:rsidRPr="002A730A">
        <w:t xml:space="preserve"> names, as well as </w:t>
      </w:r>
      <w:r>
        <w:t>an overall Japanese game composer habit of remaining anonymous</w:t>
      </w:r>
      <w:r w:rsidR="00AB78AB">
        <w:t xml:space="preserve">; </w:t>
      </w:r>
      <w:r w:rsidR="00AB78AB" w:rsidRPr="002A730A">
        <w:t xml:space="preserve">Yoko Shimamura used </w:t>
      </w:r>
      <w:r>
        <w:t xml:space="preserve">abstract </w:t>
      </w:r>
      <w:r w:rsidR="00AB78AB" w:rsidRPr="002A730A">
        <w:rPr>
          <w:bCs/>
        </w:rPr>
        <w:t>pseudonyms in the credits at the end of games</w:t>
      </w:r>
      <w:r w:rsidR="00AB78AB" w:rsidRPr="002A730A">
        <w:t>, such as: Pi</w:t>
      </w:r>
      <w:r w:rsidR="00AB78AB">
        <w:t xml:space="preserve">i♪ or SHIMO-P, which were not even readily </w:t>
      </w:r>
      <w:r w:rsidR="00AB78AB" w:rsidRPr="00DF2667">
        <w:t>available</w:t>
      </w:r>
      <w:r w:rsidR="00726D51" w:rsidRPr="00DF2667">
        <w:t xml:space="preserve">, as </w:t>
      </w:r>
      <w:r w:rsidR="00AB78AB" w:rsidRPr="00DF2667">
        <w:t>the</w:t>
      </w:r>
      <w:r w:rsidR="00AB78AB">
        <w:t xml:space="preserve"> “credit sequence </w:t>
      </w:r>
      <w:r w:rsidR="00AB78AB" w:rsidRPr="00DD6E16">
        <w:t>with staff photos</w:t>
      </w:r>
      <w:r w:rsidR="00AB78AB">
        <w:t>” only appears</w:t>
      </w:r>
      <w:r w:rsidR="00AB78AB" w:rsidRPr="00DD6E16">
        <w:t xml:space="preserve"> </w:t>
      </w:r>
      <w:r w:rsidR="00AB78AB">
        <w:t>“(i)</w:t>
      </w:r>
      <w:r w:rsidR="00AB78AB" w:rsidRPr="00DD6E16">
        <w:t xml:space="preserve">f you </w:t>
      </w:r>
      <w:r w:rsidR="00AB78AB" w:rsidRPr="00DD6E16">
        <w:rPr>
          <w:bCs/>
        </w:rPr>
        <w:t>complete SF2 with a single coin</w:t>
      </w:r>
      <w:r w:rsidR="00AB78AB" w:rsidRPr="00DD6E16">
        <w:t>”</w:t>
      </w:r>
      <w:r w:rsidR="00AB78AB">
        <w:t xml:space="preserve"> Dwyer (2014).  </w:t>
      </w:r>
    </w:p>
    <w:p w14:paraId="074DBACF" w14:textId="77777777" w:rsidR="00726D51" w:rsidRDefault="00726D51" w:rsidP="000027C7">
      <w:pPr>
        <w:pStyle w:val="ToDiGRA-text"/>
      </w:pPr>
    </w:p>
    <w:p w14:paraId="2ECFF517" w14:textId="661AE79C" w:rsidR="007E4803" w:rsidRPr="005F586C" w:rsidRDefault="00AB78AB" w:rsidP="005F586C">
      <w:pPr>
        <w:pStyle w:val="ToDiGRA-text"/>
        <w:rPr>
          <w:bCs/>
        </w:rPr>
      </w:pPr>
      <w:r>
        <w:rPr>
          <w:lang w:val="en-US"/>
        </w:rPr>
        <w:t>In addition, the</w:t>
      </w:r>
      <w:r w:rsidRPr="00557E64">
        <w:rPr>
          <w:lang w:val="en-US"/>
        </w:rPr>
        <w:t xml:space="preserve"> </w:t>
      </w:r>
      <w:r>
        <w:rPr>
          <w:lang w:val="en-US"/>
        </w:rPr>
        <w:t xml:space="preserve">composition work for arcade games </w:t>
      </w:r>
      <w:r w:rsidR="00726D51">
        <w:rPr>
          <w:lang w:val="en-US"/>
        </w:rPr>
        <w:t>was</w:t>
      </w:r>
      <w:r w:rsidR="00726D51" w:rsidRPr="00557E64">
        <w:rPr>
          <w:lang w:val="en-US"/>
        </w:rPr>
        <w:t xml:space="preserve"> </w:t>
      </w:r>
      <w:r w:rsidRPr="00557E64">
        <w:rPr>
          <w:lang w:val="en-US"/>
        </w:rPr>
        <w:t xml:space="preserve">mainly ported to home computers by male music </w:t>
      </w:r>
      <w:r>
        <w:rPr>
          <w:lang w:val="en-US"/>
        </w:rPr>
        <w:t>arrangers/</w:t>
      </w:r>
      <w:r w:rsidRPr="00557E64">
        <w:rPr>
          <w:lang w:val="en-US"/>
        </w:rPr>
        <w:t xml:space="preserve">coders, </w:t>
      </w:r>
      <w:r>
        <w:rPr>
          <w:lang w:val="en-US"/>
        </w:rPr>
        <w:t>so</w:t>
      </w:r>
      <w:r w:rsidRPr="00557E64">
        <w:rPr>
          <w:lang w:val="en-US"/>
        </w:rPr>
        <w:t xml:space="preserve"> </w:t>
      </w:r>
      <w:r w:rsidRPr="00557E64">
        <w:t>video game players would end up knowing</w:t>
      </w:r>
      <w:r w:rsidRPr="00557E64">
        <w:rPr>
          <w:lang w:val="en-US"/>
        </w:rPr>
        <w:t xml:space="preserve"> the cover artist </w:t>
      </w:r>
      <w:r w:rsidRPr="006841BF">
        <w:t>rather than the original</w:t>
      </w:r>
      <w:r w:rsidRPr="00557E64">
        <w:t xml:space="preserve"> composer.</w:t>
      </w:r>
      <w:r>
        <w:t xml:space="preserve"> </w:t>
      </w:r>
      <w:r>
        <w:rPr>
          <w:bCs/>
        </w:rPr>
        <w:t>T</w:t>
      </w:r>
      <w:r w:rsidRPr="002C3E82">
        <w:rPr>
          <w:bCs/>
        </w:rPr>
        <w:t xml:space="preserve">he young male </w:t>
      </w:r>
      <w:r w:rsidRPr="00AB78AB">
        <w:rPr>
          <w:bCs/>
        </w:rPr>
        <w:t>composer Isao Abe</w:t>
      </w:r>
      <w:r w:rsidRPr="002C3E82">
        <w:rPr>
          <w:b/>
          <w:bCs/>
        </w:rPr>
        <w:t xml:space="preserve"> </w:t>
      </w:r>
      <w:r w:rsidRPr="002C3E82">
        <w:rPr>
          <w:bCs/>
        </w:rPr>
        <w:t xml:space="preserve">did additional work on the OST for the arcade game </w:t>
      </w:r>
      <w:r>
        <w:rPr>
          <w:bCs/>
          <w:i/>
          <w:iCs/>
        </w:rPr>
        <w:t>Street Fighter II</w:t>
      </w:r>
      <w:r>
        <w:rPr>
          <w:bCs/>
        </w:rPr>
        <w:t>, co-creating the sound effects with Shimomura and composing three tracks,</w:t>
      </w:r>
      <w:r w:rsidRPr="002C3E82">
        <w:rPr>
          <w:bCs/>
        </w:rPr>
        <w:t xml:space="preserve"> “Sagat</w:t>
      </w:r>
      <w:r>
        <w:rPr>
          <w:bCs/>
        </w:rPr>
        <w:t>’s Theme”, ”VS. screen” (10 seconds</w:t>
      </w:r>
      <w:r w:rsidRPr="002C3E82">
        <w:rPr>
          <w:bCs/>
        </w:rPr>
        <w:t>), and “Here Comes a New Challenger” (brief stinger).</w:t>
      </w:r>
      <w:r>
        <w:rPr>
          <w:bCs/>
        </w:rPr>
        <w:t xml:space="preserve"> </w:t>
      </w:r>
      <w:r w:rsidRPr="002C3E82">
        <w:rPr>
          <w:bCs/>
        </w:rPr>
        <w:t xml:space="preserve">As Yoko Shimamura left Capcom </w:t>
      </w:r>
      <w:r>
        <w:rPr>
          <w:bCs/>
        </w:rPr>
        <w:t>(</w:t>
      </w:r>
      <w:r w:rsidRPr="002C3E82">
        <w:rPr>
          <w:bCs/>
        </w:rPr>
        <w:t>for Square and other companies</w:t>
      </w:r>
      <w:r>
        <w:rPr>
          <w:bCs/>
        </w:rPr>
        <w:t>)</w:t>
      </w:r>
      <w:r w:rsidRPr="002C3E82">
        <w:rPr>
          <w:bCs/>
        </w:rPr>
        <w:t xml:space="preserve">, Isao Abe next produced, and composed, the music for the </w:t>
      </w:r>
      <w:r w:rsidRPr="002C3E82">
        <w:rPr>
          <w:bCs/>
          <w:i/>
          <w:iCs/>
        </w:rPr>
        <w:t xml:space="preserve">Street Fighter </w:t>
      </w:r>
      <w:r w:rsidRPr="002C3E82">
        <w:rPr>
          <w:bCs/>
        </w:rPr>
        <w:t xml:space="preserve">series </w:t>
      </w:r>
      <w:r w:rsidR="00F037D2">
        <w:rPr>
          <w:bCs/>
        </w:rPr>
        <w:t>following</w:t>
      </w:r>
      <w:r w:rsidRPr="00090041">
        <w:rPr>
          <w:bCs/>
        </w:rPr>
        <w:t xml:space="preserve"> on from the original arcade version of </w:t>
      </w:r>
      <w:r w:rsidRPr="00090041">
        <w:rPr>
          <w:bCs/>
          <w:i/>
          <w:iCs/>
        </w:rPr>
        <w:t>Street</w:t>
      </w:r>
      <w:r w:rsidR="00B60FA1">
        <w:rPr>
          <w:bCs/>
          <w:i/>
          <w:iCs/>
        </w:rPr>
        <w:t xml:space="preserve"> F</w:t>
      </w:r>
      <w:r w:rsidRPr="00090041">
        <w:rPr>
          <w:bCs/>
          <w:i/>
          <w:iCs/>
        </w:rPr>
        <w:t>ighter II</w:t>
      </w:r>
      <w:r w:rsidRPr="00090041">
        <w:rPr>
          <w:bCs/>
        </w:rPr>
        <w:t>.</w:t>
      </w:r>
      <w:r w:rsidR="00217784" w:rsidRPr="00090041">
        <w:t xml:space="preserve"> </w:t>
      </w:r>
      <w:r w:rsidR="00372464" w:rsidRPr="00090041">
        <w:t xml:space="preserve">The sound effects, meanwhile, found their way into the realm of popular </w:t>
      </w:r>
      <w:r w:rsidR="00CD648D" w:rsidRPr="00090041">
        <w:t>cu</w:t>
      </w:r>
      <w:r w:rsidR="00090041" w:rsidRPr="00090041">
        <w:t>l</w:t>
      </w:r>
      <w:r w:rsidR="00CD648D" w:rsidRPr="00090041">
        <w:t>ture</w:t>
      </w:r>
      <w:r w:rsidR="00372464" w:rsidRPr="00090041">
        <w:t xml:space="preserve">, </w:t>
      </w:r>
      <w:r w:rsidR="008267A0" w:rsidRPr="00090041">
        <w:t xml:space="preserve">whether </w:t>
      </w:r>
      <w:r w:rsidR="00CD648D" w:rsidRPr="00090041">
        <w:t>the use of “Perfect” and other samples by the</w:t>
      </w:r>
      <w:r w:rsidR="00F037D2">
        <w:t xml:space="preserve"> internationally</w:t>
      </w:r>
      <w:r w:rsidR="00CD648D" w:rsidRPr="00090041">
        <w:t xml:space="preserve"> successful rapper </w:t>
      </w:r>
      <w:r w:rsidR="00CD648D" w:rsidRPr="00534C52">
        <w:t xml:space="preserve">Kayne West on </w:t>
      </w:r>
      <w:r w:rsidR="008267A0" w:rsidRPr="00534C52">
        <w:t>“FACTS” (2016)</w:t>
      </w:r>
      <w:r w:rsidR="004808CF">
        <w:t xml:space="preserve"> </w:t>
      </w:r>
      <w:r w:rsidR="00CD648D" w:rsidRPr="00090041">
        <w:t>the use of Ke</w:t>
      </w:r>
      <w:r w:rsidR="006C1EC7" w:rsidRPr="00090041">
        <w:t>n and Ryu’s fire-ball cry “Hadō</w:t>
      </w:r>
      <w:r w:rsidR="00CD648D" w:rsidRPr="00090041">
        <w:t>ken”</w:t>
      </w:r>
      <w:r w:rsidR="00855A90" w:rsidRPr="00090041">
        <w:t xml:space="preserve"> </w:t>
      </w:r>
      <w:r w:rsidR="00F037D2">
        <w:t>o</w:t>
      </w:r>
      <w:r w:rsidR="00CD648D" w:rsidRPr="00090041">
        <w:t xml:space="preserve">n the obscure </w:t>
      </w:r>
      <w:r w:rsidR="00855A90" w:rsidRPr="00090041">
        <w:t>34-second</w:t>
      </w:r>
      <w:r w:rsidR="006C671A" w:rsidRPr="00090041">
        <w:t xml:space="preserve"> grindcore</w:t>
      </w:r>
      <w:r w:rsidR="00CD648D" w:rsidRPr="00090041">
        <w:t xml:space="preserve"> </w:t>
      </w:r>
      <w:r w:rsidR="00A03217">
        <w:t>album opener</w:t>
      </w:r>
      <w:r w:rsidR="006C671A" w:rsidRPr="00090041">
        <w:t xml:space="preserve"> </w:t>
      </w:r>
      <w:r w:rsidR="006C671A" w:rsidRPr="00534C52">
        <w:t xml:space="preserve">“Hadouken” </w:t>
      </w:r>
      <w:r w:rsidR="00090041" w:rsidRPr="00534C52">
        <w:t>by Sordo</w:t>
      </w:r>
      <w:r w:rsidR="00090041" w:rsidRPr="00090041">
        <w:t xml:space="preserve"> (</w:t>
      </w:r>
      <w:r w:rsidR="006C671A" w:rsidRPr="00DF2667">
        <w:t>2012)</w:t>
      </w:r>
      <w:r w:rsidR="004808CF" w:rsidRPr="00DF2667">
        <w:t xml:space="preserve"> or the term “Fight!” in the above mentioned grime tracks.</w:t>
      </w:r>
    </w:p>
    <w:p w14:paraId="01A6C3F7" w14:textId="1F1C9A01" w:rsidR="00C23B10" w:rsidRPr="007A3310" w:rsidRDefault="00C23B10" w:rsidP="007A3310">
      <w:pPr>
        <w:pStyle w:val="ToDIGRAHead"/>
      </w:pPr>
      <w:r>
        <w:t>Y</w:t>
      </w:r>
      <w:r w:rsidRPr="00135400">
        <w:t>OKO SHIMOMURA</w:t>
      </w:r>
      <w:r>
        <w:t>’S THEMES</w:t>
      </w:r>
    </w:p>
    <w:p w14:paraId="01122C29" w14:textId="3AC087BD" w:rsidR="007E4803" w:rsidRDefault="007E4803" w:rsidP="005A380C">
      <w:pPr>
        <w:pStyle w:val="ToDiGRA-text"/>
      </w:pPr>
      <w:r>
        <w:t>While</w:t>
      </w:r>
      <w:r>
        <w:rPr>
          <w:iCs/>
        </w:rPr>
        <w:t xml:space="preserve"> the</w:t>
      </w:r>
      <w:r w:rsidRPr="00810892">
        <w:t xml:space="preserve"> fighting </w:t>
      </w:r>
      <w:r w:rsidR="008B1281">
        <w:t xml:space="preserve">scenes </w:t>
      </w:r>
      <w:r>
        <w:t xml:space="preserve">in </w:t>
      </w:r>
      <w:r w:rsidRPr="00FF691F">
        <w:rPr>
          <w:i/>
        </w:rPr>
        <w:t>Street Fighter II</w:t>
      </w:r>
      <w:r>
        <w:t xml:space="preserve"> are identifiable by their own </w:t>
      </w:r>
      <w:r w:rsidRPr="00584EDE">
        <w:t>theme music</w:t>
      </w:r>
      <w:r>
        <w:t>,</w:t>
      </w:r>
      <w:r w:rsidRPr="00584EDE">
        <w:t xml:space="preserve"> </w:t>
      </w:r>
      <w:r w:rsidR="008B1281">
        <w:t>these have become synonymous with the characters associated with the scenes they were designed for.  S</w:t>
      </w:r>
      <w:r>
        <w:t>ignificant</w:t>
      </w:r>
      <w:r w:rsidR="008B1281">
        <w:t>ly</w:t>
      </w:r>
      <w:r w:rsidR="004808CF">
        <w:t>,</w:t>
      </w:r>
      <w:r w:rsidR="008B1281">
        <w:t xml:space="preserve"> </w:t>
      </w:r>
      <w:r w:rsidR="004F58FA" w:rsidRPr="0074398D">
        <w:t>the composition</w:t>
      </w:r>
      <w:r>
        <w:t>s</w:t>
      </w:r>
      <w:r w:rsidR="004F58FA" w:rsidRPr="0074398D">
        <w:t xml:space="preserve"> </w:t>
      </w:r>
      <w:r>
        <w:t xml:space="preserve">seem to </w:t>
      </w:r>
      <w:r w:rsidR="008B1281">
        <w:t>respond with</w:t>
      </w:r>
      <w:r w:rsidR="004F58FA" w:rsidRPr="0074398D">
        <w:t xml:space="preserve"> </w:t>
      </w:r>
      <w:r w:rsidR="004F1A22">
        <w:t>a</w:t>
      </w:r>
      <w:r w:rsidR="004F1A22" w:rsidRPr="0074398D">
        <w:t xml:space="preserve"> </w:t>
      </w:r>
      <w:r w:rsidR="004F58FA" w:rsidRPr="0074398D">
        <w:t>gender-coded cultural space of the game arcade.</w:t>
      </w:r>
      <w:r w:rsidR="004F58FA">
        <w:t xml:space="preserve"> </w:t>
      </w:r>
      <w:r w:rsidR="0074398D">
        <w:t xml:space="preserve"> </w:t>
      </w:r>
      <w:r w:rsidR="004F58FA">
        <w:t xml:space="preserve">For example, </w:t>
      </w:r>
      <w:r w:rsidR="004F58FA" w:rsidRPr="002D49A1">
        <w:rPr>
          <w:bCs/>
        </w:rPr>
        <w:t>Shimomura</w:t>
      </w:r>
      <w:r w:rsidR="004F58FA" w:rsidRPr="00EE12D2">
        <w:t xml:space="preserve"> </w:t>
      </w:r>
      <w:r w:rsidR="004F58FA">
        <w:t xml:space="preserve">drew </w:t>
      </w:r>
      <w:r w:rsidR="004F58FA" w:rsidRPr="00EE12D2">
        <w:t>on masculinist Hollywood</w:t>
      </w:r>
      <w:r w:rsidR="004F58FA">
        <w:t xml:space="preserve"> compositions, such as</w:t>
      </w:r>
      <w:r w:rsidR="000A7F55">
        <w:t xml:space="preserve"> </w:t>
      </w:r>
      <w:r w:rsidR="000A7F55" w:rsidRPr="00534C52">
        <w:t>Cheap Trick’s</w:t>
      </w:r>
      <w:r w:rsidR="006107B8" w:rsidRPr="00534C52">
        <w:t xml:space="preserve"> “Mighty Wings”</w:t>
      </w:r>
      <w:r w:rsidR="006107B8" w:rsidRPr="000A7F55">
        <w:t xml:space="preserve">from the film soundtrack to </w:t>
      </w:r>
      <w:r w:rsidR="006107B8" w:rsidRPr="000A7F55">
        <w:rPr>
          <w:bCs/>
          <w:i/>
          <w:iCs/>
        </w:rPr>
        <w:t>Top Gun</w:t>
      </w:r>
      <w:r w:rsidR="006107B8" w:rsidRPr="000A7F55">
        <w:t xml:space="preserve"> (1986)</w:t>
      </w:r>
      <w:r w:rsidR="000A7F55">
        <w:t xml:space="preserve"> </w:t>
      </w:r>
      <w:r w:rsidR="004F58FA">
        <w:t xml:space="preserve">for the </w:t>
      </w:r>
      <w:r w:rsidR="004F58FA" w:rsidRPr="00DB706E">
        <w:rPr>
          <w:i/>
        </w:rPr>
        <w:t>Stree</w:t>
      </w:r>
      <w:r w:rsidR="00BC5236">
        <w:rPr>
          <w:i/>
        </w:rPr>
        <w:t>t</w:t>
      </w:r>
      <w:r w:rsidR="00BF055C">
        <w:rPr>
          <w:i/>
        </w:rPr>
        <w:t xml:space="preserve"> F</w:t>
      </w:r>
      <w:r w:rsidR="004F58FA" w:rsidRPr="00DB706E">
        <w:rPr>
          <w:i/>
        </w:rPr>
        <w:t>ighter</w:t>
      </w:r>
      <w:r w:rsidR="004F58FA">
        <w:t xml:space="preserve"> character theme tune of Ken, a blonde American black-belt Marshall Arts fighting character.</w:t>
      </w:r>
      <w:r w:rsidR="00E33C20">
        <w:t xml:space="preserve"> The</w:t>
      </w:r>
      <w:r>
        <w:t xml:space="preserve"> </w:t>
      </w:r>
      <w:r w:rsidR="00983632">
        <w:t>stomping</w:t>
      </w:r>
      <w:r w:rsidR="00E33C20">
        <w:t xml:space="preserve"> </w:t>
      </w:r>
      <w:r w:rsidR="00E33C20" w:rsidRPr="00534C52">
        <w:t>1994 rap recording “Street Fighter II  (Hyper Fighting Club Mix)”</w:t>
      </w:r>
      <w:r w:rsidR="00983632" w:rsidRPr="00534C52">
        <w:t>,</w:t>
      </w:r>
      <w:r w:rsidR="00E33C20" w:rsidRPr="00534C52">
        <w:t xml:space="preserve"> performed by The World Warrior and Einstein</w:t>
      </w:r>
      <w:r w:rsidR="00534C52">
        <w:t>,</w:t>
      </w:r>
      <w:r w:rsidR="00983632">
        <w:t xml:space="preserve"> </w:t>
      </w:r>
      <w:r w:rsidR="00E33C20">
        <w:t xml:space="preserve">makes extensive use of both Ken’s theme and the Main theme, as well as of other character sound effects. </w:t>
      </w:r>
    </w:p>
    <w:p w14:paraId="544820BA" w14:textId="77777777" w:rsidR="007E4803" w:rsidRDefault="007E4803" w:rsidP="005A380C">
      <w:pPr>
        <w:pStyle w:val="ToDiGRA-text"/>
      </w:pPr>
    </w:p>
    <w:p w14:paraId="3113F992" w14:textId="03A6BCC6" w:rsidR="001E72FF" w:rsidRDefault="007E4803" w:rsidP="005A380C">
      <w:pPr>
        <w:pStyle w:val="ToDiGRA-text"/>
      </w:pPr>
      <w:r>
        <w:t xml:space="preserve">Also </w:t>
      </w:r>
      <w:r w:rsidR="00306A2A" w:rsidRPr="00584EDE">
        <w:rPr>
          <w:lang w:val="en-US"/>
        </w:rPr>
        <w:t>Guile, a blond flat-topped army boxing character in a green army-inspired outfit</w:t>
      </w:r>
      <w:r w:rsidR="0054393C" w:rsidRPr="00584EDE">
        <w:rPr>
          <w:lang w:val="en-US"/>
        </w:rPr>
        <w:t xml:space="preserve">, is accompanied by </w:t>
      </w:r>
      <w:r w:rsidR="009E01C2" w:rsidRPr="00584EDE">
        <w:rPr>
          <w:lang w:val="en-US"/>
        </w:rPr>
        <w:t>a particularly popular</w:t>
      </w:r>
      <w:r w:rsidR="0054393C" w:rsidRPr="00584EDE">
        <w:rPr>
          <w:lang w:val="en-US"/>
        </w:rPr>
        <w:t xml:space="preserve"> melodic</w:t>
      </w:r>
      <w:r w:rsidR="00584EDE" w:rsidRPr="00584EDE">
        <w:rPr>
          <w:lang w:val="en-US"/>
        </w:rPr>
        <w:t xml:space="preserve"> and epic</w:t>
      </w:r>
      <w:r w:rsidR="0054393C" w:rsidRPr="00584EDE">
        <w:rPr>
          <w:lang w:val="en-US"/>
        </w:rPr>
        <w:t xml:space="preserve"> theme</w:t>
      </w:r>
      <w:r w:rsidR="009E01C2" w:rsidRPr="00584EDE">
        <w:rPr>
          <w:lang w:val="en-US"/>
        </w:rPr>
        <w:t>.</w:t>
      </w:r>
      <w:r w:rsidR="00342AD7" w:rsidRPr="00584EDE">
        <w:t xml:space="preserve"> </w:t>
      </w:r>
      <w:r w:rsidR="00037F38" w:rsidRPr="00584EDE">
        <w:t xml:space="preserve">The </w:t>
      </w:r>
      <w:r w:rsidR="00835632" w:rsidRPr="00DF2667">
        <w:t>“</w:t>
      </w:r>
      <w:r w:rsidR="00037F38" w:rsidRPr="00534C52">
        <w:t>Guile</w:t>
      </w:r>
      <w:r w:rsidR="004808CF" w:rsidRPr="00534C52">
        <w:t xml:space="preserve"> T</w:t>
      </w:r>
      <w:r w:rsidR="00037F38" w:rsidRPr="00534C52">
        <w:t>heme</w:t>
      </w:r>
      <w:r w:rsidR="00534C52">
        <w:t xml:space="preserve">” </w:t>
      </w:r>
      <w:r w:rsidR="00037F38" w:rsidRPr="00584EDE">
        <w:t>took its influence from a 1984 album recording,</w:t>
      </w:r>
      <w:r w:rsidR="00342AD7" w:rsidRPr="00584EDE">
        <w:t xml:space="preserve"> </w:t>
      </w:r>
      <w:r w:rsidR="00342AD7" w:rsidRPr="00534C52">
        <w:t>“Travellers”</w:t>
      </w:r>
      <w:r w:rsidR="00037F38" w:rsidRPr="00534C52">
        <w:t>,</w:t>
      </w:r>
      <w:r w:rsidR="00342AD7" w:rsidRPr="00584EDE">
        <w:t xml:space="preserve"> by the Japanese Jazz-fusion band T-Square (</w:t>
      </w:r>
      <w:r w:rsidR="00037F38" w:rsidRPr="00584EDE">
        <w:t xml:space="preserve">also known as </w:t>
      </w:r>
      <w:r w:rsidR="00FF691F" w:rsidRPr="00584EDE">
        <w:t xml:space="preserve">The Square), </w:t>
      </w:r>
      <w:r w:rsidR="00835632">
        <w:t xml:space="preserve">which further </w:t>
      </w:r>
      <w:r w:rsidR="00F22AA6" w:rsidRPr="00584EDE">
        <w:t>resonates with</w:t>
      </w:r>
      <w:r w:rsidR="00FF691F" w:rsidRPr="00584EDE">
        <w:t xml:space="preserve"> </w:t>
      </w:r>
      <w:r w:rsidR="00584EDE" w:rsidRPr="00584EDE">
        <w:t xml:space="preserve">the </w:t>
      </w:r>
      <w:r w:rsidR="00FF691F" w:rsidRPr="00584EDE">
        <w:t xml:space="preserve">Ryu character theme. </w:t>
      </w:r>
      <w:r w:rsidR="00342AD7" w:rsidRPr="00584EDE">
        <w:t xml:space="preserve"> I</w:t>
      </w:r>
      <w:r w:rsidR="00127761" w:rsidRPr="00584EDE">
        <w:t xml:space="preserve">t became </w:t>
      </w:r>
      <w:r w:rsidR="0054393C" w:rsidRPr="00584EDE">
        <w:t xml:space="preserve">subject of an </w:t>
      </w:r>
      <w:r w:rsidR="009E01C2" w:rsidRPr="00584EDE">
        <w:t>I</w:t>
      </w:r>
      <w:r w:rsidR="0054393C" w:rsidRPr="00584EDE">
        <w:t>nternet meme</w:t>
      </w:r>
      <w:r w:rsidR="007F4C9F" w:rsidRPr="00584EDE">
        <w:t>,</w:t>
      </w:r>
      <w:r w:rsidR="0054393C" w:rsidRPr="00584EDE">
        <w:t xml:space="preserve"> </w:t>
      </w:r>
      <w:r w:rsidR="0064742A" w:rsidRPr="00534C52">
        <w:t>“Guile t</w:t>
      </w:r>
      <w:r w:rsidR="00534C52">
        <w:t>heme goes with everything”,</w:t>
      </w:r>
      <w:r w:rsidR="007F4C9F" w:rsidRPr="00584EDE">
        <w:t xml:space="preserve"> where</w:t>
      </w:r>
      <w:r w:rsidR="0054393C" w:rsidRPr="00584EDE">
        <w:t xml:space="preserve"> fans</w:t>
      </w:r>
      <w:r w:rsidR="006D4DA5" w:rsidRPr="00584EDE">
        <w:t xml:space="preserve"> insert the theme music</w:t>
      </w:r>
      <w:r w:rsidR="007F4C9F" w:rsidRPr="00584EDE">
        <w:t xml:space="preserve"> into a range of unrelated videos at the point where</w:t>
      </w:r>
      <w:r w:rsidR="006D4DA5" w:rsidRPr="00584EDE">
        <w:t>, in the video’s narrative,</w:t>
      </w:r>
      <w:r w:rsidR="007F4C9F" w:rsidRPr="00584EDE">
        <w:t xml:space="preserve"> tension builds towards a</w:t>
      </w:r>
      <w:r w:rsidR="009915E7" w:rsidRPr="00584EDE">
        <w:t>n expected</w:t>
      </w:r>
      <w:r w:rsidR="007F4C9F" w:rsidRPr="00584EDE">
        <w:t xml:space="preserve"> victorious end</w:t>
      </w:r>
      <w:r w:rsidR="00127761" w:rsidRPr="00584EDE">
        <w:t>.</w:t>
      </w:r>
      <w:r w:rsidR="00584EDE" w:rsidRPr="00584EDE">
        <w:t xml:space="preserve"> The Guile-</w:t>
      </w:r>
      <w:r w:rsidR="00A83F37" w:rsidRPr="00584EDE">
        <w:t>theme also appears as reference point in popular music, in particular hip-hop, such as</w:t>
      </w:r>
      <w:r w:rsidR="00A60E17" w:rsidRPr="00584EDE">
        <w:rPr>
          <w:lang w:val="en-US"/>
        </w:rPr>
        <w:t xml:space="preserve"> </w:t>
      </w:r>
      <w:r w:rsidR="00306A2A" w:rsidRPr="00534C52">
        <w:rPr>
          <w:lang w:val="en-US"/>
        </w:rPr>
        <w:t>Ras Kass feat. Killah Priest &amp; Kurupt (2017) "Street Fighter”</w:t>
      </w:r>
      <w:r w:rsidR="00534C52">
        <w:rPr>
          <w:lang w:val="en-US"/>
        </w:rPr>
        <w:t>,</w:t>
      </w:r>
      <w:r w:rsidR="00477D6D" w:rsidRPr="00584EDE">
        <w:rPr>
          <w:lang w:val="en-US"/>
        </w:rPr>
        <w:t xml:space="preserve"> </w:t>
      </w:r>
      <w:r w:rsidR="00584EDE" w:rsidRPr="00584EDE">
        <w:rPr>
          <w:lang w:val="en-US"/>
        </w:rPr>
        <w:t>Furthermore</w:t>
      </w:r>
      <w:r w:rsidR="00584EDE">
        <w:rPr>
          <w:lang w:val="en-US"/>
        </w:rPr>
        <w:t>, versions and interpretations of the theme have appeared</w:t>
      </w:r>
      <w:r w:rsidR="00532699">
        <w:rPr>
          <w:lang w:val="en-US"/>
        </w:rPr>
        <w:t xml:space="preserve">, and </w:t>
      </w:r>
      <w:r w:rsidR="006222F8">
        <w:rPr>
          <w:lang w:val="en-US"/>
        </w:rPr>
        <w:t xml:space="preserve">have </w:t>
      </w:r>
      <w:r w:rsidR="00532699">
        <w:rPr>
          <w:lang w:val="en-US"/>
        </w:rPr>
        <w:t>been commissioned</w:t>
      </w:r>
      <w:r w:rsidR="00584EDE">
        <w:rPr>
          <w:lang w:val="en-US"/>
        </w:rPr>
        <w:t xml:space="preserve"> in other </w:t>
      </w:r>
      <w:r w:rsidR="00532699">
        <w:rPr>
          <w:lang w:val="en-US"/>
        </w:rPr>
        <w:t>music styles</w:t>
      </w:r>
      <w:r w:rsidR="006222F8">
        <w:rPr>
          <w:lang w:val="en-US"/>
        </w:rPr>
        <w:t>,</w:t>
      </w:r>
      <w:r w:rsidR="00584EDE">
        <w:rPr>
          <w:lang w:val="en-US"/>
        </w:rPr>
        <w:t xml:space="preserve"> such as an embellished version played by</w:t>
      </w:r>
      <w:r w:rsidR="00532699">
        <w:rPr>
          <w:lang w:val="en-US"/>
        </w:rPr>
        <w:t xml:space="preserve"> classical</w:t>
      </w:r>
      <w:r w:rsidR="00584EDE">
        <w:rPr>
          <w:lang w:val="en-US"/>
        </w:rPr>
        <w:t xml:space="preserve"> </w:t>
      </w:r>
      <w:r w:rsidR="00532699">
        <w:rPr>
          <w:lang w:val="en-US"/>
        </w:rPr>
        <w:t xml:space="preserve">pianist </w:t>
      </w:r>
      <w:r w:rsidR="00584EDE" w:rsidRPr="00534C52">
        <w:t>Sonya Belosova</w:t>
      </w:r>
      <w:r w:rsidR="00532699" w:rsidRPr="00534C52">
        <w:t xml:space="preserve"> for PlayerPiano (2014</w:t>
      </w:r>
      <w:r w:rsidR="00534C52">
        <w:t>)</w:t>
      </w:r>
      <w:r w:rsidR="00584EDE">
        <w:rPr>
          <w:lang w:val="en-US"/>
        </w:rPr>
        <w:t xml:space="preserve"> </w:t>
      </w:r>
      <w:r w:rsidR="00116251">
        <w:rPr>
          <w:lang w:val="en-US"/>
        </w:rPr>
        <w:t xml:space="preserve">and </w:t>
      </w:r>
      <w:r w:rsidR="004E2142" w:rsidRPr="00534C52">
        <w:rPr>
          <w:lang w:val="en-US"/>
        </w:rPr>
        <w:t xml:space="preserve">an </w:t>
      </w:r>
      <w:r w:rsidR="00116251" w:rsidRPr="00534C52">
        <w:rPr>
          <w:lang w:val="en-US"/>
        </w:rPr>
        <w:t>accapella</w:t>
      </w:r>
      <w:r w:rsidR="004E2142" w:rsidRPr="00534C52">
        <w:rPr>
          <w:lang w:val="en-US"/>
        </w:rPr>
        <w:t xml:space="preserve"> version by Smooth McGroove </w:t>
      </w:r>
      <w:r w:rsidR="00D94804" w:rsidRPr="00534C52">
        <w:rPr>
          <w:lang w:val="en-US"/>
        </w:rPr>
        <w:t>(2013)</w:t>
      </w:r>
      <w:r w:rsidR="00534C52">
        <w:t>.</w:t>
      </w:r>
    </w:p>
    <w:p w14:paraId="291488A4" w14:textId="77777777" w:rsidR="001E72FF" w:rsidRDefault="001E72FF" w:rsidP="005A380C">
      <w:pPr>
        <w:pStyle w:val="ToDiGRA-text"/>
      </w:pPr>
    </w:p>
    <w:p w14:paraId="776EA8FA" w14:textId="520A6857" w:rsidR="00532699" w:rsidRDefault="006222F8" w:rsidP="008201C3">
      <w:pPr>
        <w:pStyle w:val="ToDiGRA-text"/>
        <w:rPr>
          <w:rStyle w:val="Hyperlink"/>
          <w:bCs/>
          <w:lang w:val="en-US"/>
        </w:rPr>
      </w:pPr>
      <w:r>
        <w:t xml:space="preserve">When playing </w:t>
      </w:r>
      <w:r w:rsidRPr="008E572D">
        <w:rPr>
          <w:i/>
        </w:rPr>
        <w:t>Street Fighter II</w:t>
      </w:r>
      <w:r>
        <w:t xml:space="preserve">, </w:t>
      </w:r>
      <w:r w:rsidR="00EA06CE" w:rsidRPr="00C74322">
        <w:t>Yoko Shimomura</w:t>
      </w:r>
      <w:r w:rsidR="007E4803">
        <w:t xml:space="preserve">, </w:t>
      </w:r>
      <w:r>
        <w:t xml:space="preserve">gives preference to </w:t>
      </w:r>
      <w:r w:rsidR="00EA06CE">
        <w:t>t</w:t>
      </w:r>
      <w:r w:rsidR="00C928B2">
        <w:t>he</w:t>
      </w:r>
      <w:r w:rsidR="00602E8A">
        <w:t xml:space="preserve"> </w:t>
      </w:r>
      <w:r w:rsidR="00C928B2">
        <w:t xml:space="preserve">only </w:t>
      </w:r>
      <w:r w:rsidR="00602E8A" w:rsidRPr="00810892">
        <w:t>female fighter</w:t>
      </w:r>
      <w:r w:rsidR="009E01C2">
        <w:t xml:space="preserve"> character</w:t>
      </w:r>
      <w:r w:rsidR="00EA06CE">
        <w:t xml:space="preserve"> in the game</w:t>
      </w:r>
      <w:r w:rsidR="00602E8A" w:rsidRPr="00810892">
        <w:t xml:space="preserve">, </w:t>
      </w:r>
      <w:r w:rsidR="007E4803">
        <w:t xml:space="preserve">the </w:t>
      </w:r>
      <w:r w:rsidR="00602E8A" w:rsidRPr="00996810">
        <w:t>Chinese Chun-Li</w:t>
      </w:r>
      <w:r w:rsidR="00EA06CE" w:rsidRPr="00996810">
        <w:t xml:space="preserve">, </w:t>
      </w:r>
      <w:r w:rsidR="007A6B4E" w:rsidRPr="00996810">
        <w:t xml:space="preserve">“the strongest woman </w:t>
      </w:r>
      <w:r w:rsidR="00EC1763" w:rsidRPr="00996810">
        <w:t>in</w:t>
      </w:r>
      <w:r w:rsidR="007A6B4E" w:rsidRPr="00996810">
        <w:t xml:space="preserve"> the world”. </w:t>
      </w:r>
      <w:r>
        <w:t>H</w:t>
      </w:r>
      <w:r w:rsidR="006F5466">
        <w:t xml:space="preserve">er </w:t>
      </w:r>
      <w:r w:rsidR="00C86135">
        <w:t xml:space="preserve">game play is </w:t>
      </w:r>
      <w:r>
        <w:t>thereby not in “drag”. T</w:t>
      </w:r>
      <w:r w:rsidR="006F5466">
        <w:t xml:space="preserve">his seminal female fight character </w:t>
      </w:r>
      <w:r>
        <w:t>does have</w:t>
      </w:r>
      <w:r w:rsidR="006F5466">
        <w:t xml:space="preserve"> an active role, </w:t>
      </w:r>
      <w:r>
        <w:t xml:space="preserve">though, </w:t>
      </w:r>
      <w:r w:rsidR="006F5466">
        <w:t xml:space="preserve">unlike </w:t>
      </w:r>
      <w:r w:rsidR="00C86135">
        <w:t xml:space="preserve">hegemonic </w:t>
      </w:r>
      <w:r w:rsidR="006F5466">
        <w:t xml:space="preserve">patriarchal </w:t>
      </w:r>
      <w:r w:rsidR="00C86135">
        <w:t>assumptions</w:t>
      </w:r>
      <w:r w:rsidR="006F5466">
        <w:t xml:space="preserve"> of passive </w:t>
      </w:r>
      <w:r w:rsidR="00C86135">
        <w:t>femininity</w:t>
      </w:r>
      <w:r w:rsidR="006F5466">
        <w:t>. Much is made of the character’s strong legs, which</w:t>
      </w:r>
      <w:r w:rsidR="00481ECE">
        <w:t xml:space="preserve"> could</w:t>
      </w:r>
      <w:r w:rsidR="006F5466">
        <w:t xml:space="preserve"> possibly </w:t>
      </w:r>
      <w:r w:rsidR="00481ECE">
        <w:t>be interpreted as</w:t>
      </w:r>
      <w:r w:rsidR="006F5466">
        <w:t xml:space="preserve"> an implicit erotic fetish, </w:t>
      </w:r>
      <w:r w:rsidR="00481ECE">
        <w:t>that</w:t>
      </w:r>
      <w:r w:rsidR="006F5466">
        <w:t xml:space="preserve"> re</w:t>
      </w:r>
      <w:r w:rsidR="00FE7398">
        <w:t>-</w:t>
      </w:r>
      <w:r w:rsidR="00481ECE">
        <w:t>inscribes</w:t>
      </w:r>
      <w:r w:rsidR="006F5466">
        <w:t xml:space="preserve"> this character into a masculinist fantasy. </w:t>
      </w:r>
      <w:r w:rsidR="006F5466" w:rsidRPr="00DF2667">
        <w:t>Still</w:t>
      </w:r>
      <w:r w:rsidR="00FE7398" w:rsidRPr="00DF2667">
        <w:t>,</w:t>
      </w:r>
      <w:r w:rsidR="006F5466" w:rsidRPr="00DF2667">
        <w:t xml:space="preserve"> her</w:t>
      </w:r>
      <w:r w:rsidR="006107B8" w:rsidRPr="00DF2667">
        <w:t xml:space="preserve"> powerful moves</w:t>
      </w:r>
      <w:r w:rsidR="00481ECE" w:rsidRPr="00DF2667">
        <w:t xml:space="preserve"> (</w:t>
      </w:r>
      <w:r w:rsidR="006107B8" w:rsidRPr="00DF2667">
        <w:t>curbed</w:t>
      </w:r>
      <w:r w:rsidR="00481ECE" w:rsidRPr="00DF2667">
        <w:t xml:space="preserve"> somewhat</w:t>
      </w:r>
      <w:r w:rsidR="006107B8" w:rsidRPr="00DF2667">
        <w:t xml:space="preserve"> in later versions of the game</w:t>
      </w:r>
      <w:r w:rsidR="00481ECE" w:rsidRPr="00DF2667">
        <w:t>)</w:t>
      </w:r>
      <w:r w:rsidR="006F5466" w:rsidRPr="00DF2667">
        <w:t xml:space="preserve"> ensure</w:t>
      </w:r>
      <w:r w:rsidR="006107B8" w:rsidRPr="00DF2667">
        <w:t xml:space="preserve"> that she often win</w:t>
      </w:r>
      <w:r w:rsidR="006F5466" w:rsidRPr="00DF2667">
        <w:t>s</w:t>
      </w:r>
      <w:r w:rsidR="006107B8" w:rsidRPr="00DF2667">
        <w:t>, making her a popular fighter selection with players of any gender</w:t>
      </w:r>
      <w:r w:rsidR="00481ECE" w:rsidRPr="00DF2667">
        <w:t>. This enables a</w:t>
      </w:r>
      <w:r w:rsidR="00770869" w:rsidRPr="00DF2667">
        <w:t xml:space="preserve"> dynamic shift in roles durin</w:t>
      </w:r>
      <w:r w:rsidR="005D3BDA" w:rsidRPr="00DF2667">
        <w:t>g game play, what Westi</w:t>
      </w:r>
      <w:r w:rsidR="00770869" w:rsidRPr="00DF2667">
        <w:t>cott (2016</w:t>
      </w:r>
      <w:r w:rsidR="00B60FA1" w:rsidRPr="00DF2667">
        <w:t xml:space="preserve">, </w:t>
      </w:r>
      <w:r w:rsidR="00770869" w:rsidRPr="00DF2667">
        <w:t xml:space="preserve">236) </w:t>
      </w:r>
      <w:r w:rsidR="00481ECE" w:rsidRPr="00DF2667">
        <w:t xml:space="preserve">refers to as </w:t>
      </w:r>
      <w:r w:rsidR="00770869" w:rsidRPr="00DF2667">
        <w:t>“distributed subjectivity”</w:t>
      </w:r>
      <w:r w:rsidR="006107B8" w:rsidRPr="00DF2667">
        <w:t xml:space="preserve">. </w:t>
      </w:r>
      <w:r w:rsidR="001B4711" w:rsidRPr="008B4C1A">
        <w:t>Her character resonates in pop</w:t>
      </w:r>
      <w:r w:rsidR="00721680" w:rsidRPr="008B4C1A">
        <w:t>u</w:t>
      </w:r>
      <w:r w:rsidR="001B4711" w:rsidRPr="008B4C1A">
        <w:t>lar culture</w:t>
      </w:r>
      <w:r w:rsidR="004D30E8" w:rsidRPr="008B4C1A">
        <w:t xml:space="preserve"> 2018 </w:t>
      </w:r>
      <w:r w:rsidR="001B4711" w:rsidRPr="00534C52">
        <w:t>Nickie Minaj</w:t>
      </w:r>
      <w:r w:rsidR="004D30E8" w:rsidRPr="00534C52">
        <w:t xml:space="preserve"> rel</w:t>
      </w:r>
      <w:r w:rsidR="006D17E0" w:rsidRPr="00534C52">
        <w:t>e</w:t>
      </w:r>
      <w:r w:rsidR="004D30E8" w:rsidRPr="00534C52">
        <w:t xml:space="preserve">ased a </w:t>
      </w:r>
      <w:r w:rsidR="001B4711" w:rsidRPr="00534C52">
        <w:t>track</w:t>
      </w:r>
      <w:r w:rsidR="004D30E8" w:rsidRPr="00534C52">
        <w:t xml:space="preserve"> fantasis</w:t>
      </w:r>
      <w:r w:rsidR="00534C52">
        <w:t>ing</w:t>
      </w:r>
      <w:r w:rsidR="004D30E8" w:rsidRPr="00534C52">
        <w:t xml:space="preserve"> about a hyper-sexualised</w:t>
      </w:r>
      <w:r w:rsidR="001B4711" w:rsidRPr="00534C52">
        <w:t xml:space="preserve"> </w:t>
      </w:r>
      <w:r w:rsidR="00996810" w:rsidRPr="008B4C1A">
        <w:t>(</w:t>
      </w:r>
      <w:r w:rsidR="004D30E8" w:rsidRPr="008B4C1A">
        <w:t xml:space="preserve">even though </w:t>
      </w:r>
      <w:r w:rsidR="004439DD" w:rsidRPr="008B4C1A">
        <w:t>the track</w:t>
      </w:r>
      <w:r w:rsidR="004D30E8" w:rsidRPr="008B4C1A">
        <w:t xml:space="preserve"> </w:t>
      </w:r>
      <w:r w:rsidR="001B4711" w:rsidRPr="008B4C1A">
        <w:t xml:space="preserve">does not </w:t>
      </w:r>
      <w:r w:rsidR="004D30E8" w:rsidRPr="008B4C1A">
        <w:t>refer to</w:t>
      </w:r>
      <w:r w:rsidR="001B4711" w:rsidRPr="008B4C1A">
        <w:t xml:space="preserve"> the original music</w:t>
      </w:r>
      <w:r w:rsidR="00996810" w:rsidRPr="008B4C1A">
        <w:t>)</w:t>
      </w:r>
      <w:r w:rsidR="001B4711" w:rsidRPr="008B4C1A">
        <w:t xml:space="preserve">. </w:t>
      </w:r>
      <w:r w:rsidR="00EB357D" w:rsidRPr="008B4C1A">
        <w:t>The</w:t>
      </w:r>
      <w:r w:rsidR="00534C52">
        <w:t xml:space="preserve"> </w:t>
      </w:r>
      <w:r w:rsidR="00E96D63" w:rsidRPr="008B4C1A">
        <w:t>original</w:t>
      </w:r>
      <w:r w:rsidR="00EB357D" w:rsidRPr="008B4C1A">
        <w:t xml:space="preserve"> </w:t>
      </w:r>
      <w:r w:rsidR="004D30E8" w:rsidRPr="00534C52">
        <w:t>“</w:t>
      </w:r>
      <w:r w:rsidR="00EB357D" w:rsidRPr="00534C52">
        <w:t>Chinese-styled</w:t>
      </w:r>
      <w:r w:rsidR="004D30E8" w:rsidRPr="00534C52">
        <w:t xml:space="preserve">” </w:t>
      </w:r>
      <w:r w:rsidR="00E96D63" w:rsidRPr="00534C52">
        <w:t xml:space="preserve">music </w:t>
      </w:r>
      <w:r w:rsidR="00EB357D" w:rsidRPr="00534C52">
        <w:t>theme</w:t>
      </w:r>
      <w:r w:rsidR="00534C52">
        <w:t>,</w:t>
      </w:r>
      <w:r w:rsidR="00E96D63" w:rsidRPr="008B4C1A">
        <w:t xml:space="preserve"> </w:t>
      </w:r>
      <w:r w:rsidR="00534C52">
        <w:t xml:space="preserve">partially adapts the </w:t>
      </w:r>
      <w:r w:rsidR="00C928B2" w:rsidRPr="008B4C1A">
        <w:t>pentatonic scale</w:t>
      </w:r>
      <w:r w:rsidR="00C928B2" w:rsidRPr="008B4C1A">
        <w:rPr>
          <w:rStyle w:val="Hyperlink"/>
          <w:u w:val="none"/>
        </w:rPr>
        <w:t xml:space="preserve">, </w:t>
      </w:r>
      <w:r w:rsidR="007A6B4E" w:rsidRPr="008B4C1A">
        <w:t>offer</w:t>
      </w:r>
      <w:r w:rsidR="00C928B2" w:rsidRPr="008B4C1A">
        <w:t>ing</w:t>
      </w:r>
      <w:r w:rsidR="007A6B4E" w:rsidRPr="008B4C1A">
        <w:t xml:space="preserve"> an upward movement</w:t>
      </w:r>
      <w:r w:rsidR="00C928B2" w:rsidRPr="008B4C1A">
        <w:t xml:space="preserve"> in a higher frequency range </w:t>
      </w:r>
      <w:r w:rsidR="00B2431D" w:rsidRPr="008B4C1A">
        <w:t xml:space="preserve">than </w:t>
      </w:r>
      <w:r w:rsidR="009E01C2" w:rsidRPr="008B4C1A">
        <w:t xml:space="preserve">Guile’s </w:t>
      </w:r>
      <w:r w:rsidR="007A6B4E" w:rsidRPr="008B4C1A">
        <w:t xml:space="preserve">epic </w:t>
      </w:r>
      <w:r w:rsidR="009E01C2" w:rsidRPr="008B4C1A">
        <w:t>theme, or</w:t>
      </w:r>
      <w:r w:rsidR="00EB357D" w:rsidRPr="008B4C1A">
        <w:t xml:space="preserve"> Ken’s </w:t>
      </w:r>
      <w:r w:rsidR="00B60FA1" w:rsidRPr="008B4C1A">
        <w:t>racy</w:t>
      </w:r>
      <w:r w:rsidR="00EB357D" w:rsidRPr="008B4C1A">
        <w:t xml:space="preserve"> </w:t>
      </w:r>
      <w:r w:rsidR="00EB357D" w:rsidRPr="008B4C1A">
        <w:rPr>
          <w:i/>
          <w:iCs/>
        </w:rPr>
        <w:t xml:space="preserve">Top Gun </w:t>
      </w:r>
      <w:r w:rsidR="00EB357D" w:rsidRPr="008B4C1A">
        <w:t>inspired theme</w:t>
      </w:r>
      <w:r w:rsidR="007A6B4E" w:rsidRPr="008B4C1A">
        <w:t xml:space="preserve">, </w:t>
      </w:r>
      <w:r w:rsidR="00DD565D" w:rsidRPr="008B4C1A">
        <w:t>achieving</w:t>
      </w:r>
      <w:r w:rsidR="00AE0403" w:rsidRPr="008B4C1A">
        <w:t xml:space="preserve"> an</w:t>
      </w:r>
      <w:r w:rsidR="007A6B4E" w:rsidRPr="008B4C1A">
        <w:t xml:space="preserve"> </w:t>
      </w:r>
      <w:r w:rsidR="00330BC7">
        <w:t>O</w:t>
      </w:r>
      <w:r w:rsidR="00EB357D" w:rsidRPr="008B4C1A">
        <w:t>rientalist femininity</w:t>
      </w:r>
      <w:r w:rsidR="00DD565D" w:rsidRPr="008B4C1A">
        <w:t xml:space="preserve"> for Western players</w:t>
      </w:r>
      <w:r w:rsidR="00297334" w:rsidRPr="008B4C1A">
        <w:t xml:space="preserve">. </w:t>
      </w:r>
      <w:r w:rsidR="00D01989">
        <w:t>Like Ryu’s T</w:t>
      </w:r>
      <w:r w:rsidR="00D26305" w:rsidRPr="008B4C1A">
        <w:t>heme, h</w:t>
      </w:r>
      <w:r w:rsidR="006107B8" w:rsidRPr="008B4C1A">
        <w:t xml:space="preserve">er character </w:t>
      </w:r>
      <w:r w:rsidR="00D26305" w:rsidRPr="008B4C1A">
        <w:t>music</w:t>
      </w:r>
      <w:r w:rsidR="006107B8" w:rsidRPr="008B4C1A">
        <w:t xml:space="preserve"> has </w:t>
      </w:r>
      <w:r w:rsidR="00D26305" w:rsidRPr="008B4C1A">
        <w:t xml:space="preserve">persisted throughout the various versions of the game in the </w:t>
      </w:r>
      <w:r w:rsidR="00D26305" w:rsidRPr="008B4C1A">
        <w:rPr>
          <w:i/>
        </w:rPr>
        <w:t>Street Fighter</w:t>
      </w:r>
      <w:r w:rsidR="00D26305" w:rsidRPr="008B4C1A">
        <w:t xml:space="preserve"> franchise</w:t>
      </w:r>
      <w:r w:rsidR="00D01989">
        <w:t>; for example, s</w:t>
      </w:r>
      <w:r w:rsidR="00E96D63" w:rsidRPr="008B4C1A">
        <w:t>amples</w:t>
      </w:r>
      <w:r w:rsidR="00E96D63" w:rsidRPr="00AB265F">
        <w:t xml:space="preserve"> from Chun-Li’s theme form the musical backbone for </w:t>
      </w:r>
      <w:r w:rsidR="00E96D63" w:rsidRPr="00451634">
        <w:rPr>
          <w:lang w:val="en-US"/>
        </w:rPr>
        <w:t xml:space="preserve">the grime rap of </w:t>
      </w:r>
      <w:r w:rsidR="00E96D63" w:rsidRPr="00534C52" w:rsidDel="008F2F12">
        <w:rPr>
          <w:bCs/>
          <w:lang w:val="en-US"/>
        </w:rPr>
        <w:t>Dizzee Rascal’s “Street Fighter Freestyle” (2004)</w:t>
      </w:r>
      <w:r w:rsidR="00534C52">
        <w:rPr>
          <w:rStyle w:val="Hyperlink"/>
          <w:bCs/>
          <w:lang w:val="en-US"/>
        </w:rPr>
        <w:t>.</w:t>
      </w:r>
    </w:p>
    <w:p w14:paraId="4D5E0FF2" w14:textId="77777777" w:rsidR="00DF2667" w:rsidRDefault="00DF2667" w:rsidP="008201C3">
      <w:pPr>
        <w:pStyle w:val="ToDiGRA-text"/>
      </w:pPr>
    </w:p>
    <w:p w14:paraId="52B82301" w14:textId="45725355" w:rsidR="00150801" w:rsidRDefault="00E52EE3" w:rsidP="005A380C">
      <w:pPr>
        <w:pStyle w:val="ToDiGRA-text"/>
        <w:rPr>
          <w:lang w:val="en-US"/>
        </w:rPr>
      </w:pPr>
      <w:r>
        <w:t>The</w:t>
      </w:r>
      <w:r w:rsidR="007A0D8D">
        <w:t xml:space="preserve"> </w:t>
      </w:r>
      <w:r w:rsidR="00B21DE4">
        <w:t>off-key rhythmic</w:t>
      </w:r>
      <w:r>
        <w:t xml:space="preserve"> </w:t>
      </w:r>
      <w:r w:rsidRPr="00E93DB2">
        <w:t xml:space="preserve">music theme for the </w:t>
      </w:r>
      <w:r w:rsidR="00B21DE4" w:rsidRPr="00534C52">
        <w:t xml:space="preserve">monstrous </w:t>
      </w:r>
      <w:r w:rsidRPr="00534C52">
        <w:t>fighting character Blanka</w:t>
      </w:r>
      <w:r w:rsidR="00534C52">
        <w:t xml:space="preserve"> </w:t>
      </w:r>
      <w:r>
        <w:t xml:space="preserve">is cited as a favourite with some </w:t>
      </w:r>
      <w:r w:rsidR="00B21DE4">
        <w:t>elect</w:t>
      </w:r>
      <w:r w:rsidR="008C0578">
        <w:t>ro</w:t>
      </w:r>
      <w:r w:rsidR="00B21DE4">
        <w:t xml:space="preserve">nic </w:t>
      </w:r>
      <w:r>
        <w:t>music producers (</w:t>
      </w:r>
      <w:r w:rsidR="00CA6455">
        <w:t>Neil 2014)</w:t>
      </w:r>
      <w:r w:rsidR="00150801">
        <w:t>. Its primitivist r</w:t>
      </w:r>
      <w:r w:rsidR="00B21DE4" w:rsidRPr="00E52EE3">
        <w:t>epetitive rhythm</w:t>
      </w:r>
      <w:r w:rsidR="00150801">
        <w:t xml:space="preserve"> was inspired by </w:t>
      </w:r>
      <w:r w:rsidR="007A0D8D" w:rsidRPr="002D49A1">
        <w:rPr>
          <w:bCs/>
        </w:rPr>
        <w:t>Shimomur</w:t>
      </w:r>
      <w:r w:rsidR="007A0D8D">
        <w:rPr>
          <w:bCs/>
        </w:rPr>
        <w:t>a’s regular</w:t>
      </w:r>
      <w:r w:rsidR="00150801">
        <w:t xml:space="preserve"> train trip</w:t>
      </w:r>
      <w:r w:rsidR="00AE1BD0">
        <w:t xml:space="preserve"> to work</w:t>
      </w:r>
      <w:r w:rsidR="008201C3">
        <w:t>; it</w:t>
      </w:r>
      <w:r w:rsidR="00150801">
        <w:t xml:space="preserve"> </w:t>
      </w:r>
      <w:r w:rsidR="002B36B4">
        <w:t>memorably</w:t>
      </w:r>
      <w:r w:rsidR="007A0D8D">
        <w:t xml:space="preserve"> </w:t>
      </w:r>
      <w:r w:rsidR="00150801">
        <w:t>m</w:t>
      </w:r>
      <w:r w:rsidR="00B21DE4" w:rsidRPr="00E52EE3">
        <w:t xml:space="preserve">ixes </w:t>
      </w:r>
      <w:r w:rsidR="00150801">
        <w:t>the major</w:t>
      </w:r>
      <w:r w:rsidR="008201C3">
        <w:t xml:space="preserve"> key</w:t>
      </w:r>
      <w:r w:rsidR="00150801">
        <w:t xml:space="preserve"> of the melody</w:t>
      </w:r>
      <w:r w:rsidR="00B21DE4" w:rsidRPr="00E52EE3">
        <w:t xml:space="preserve"> </w:t>
      </w:r>
      <w:r w:rsidR="00150801">
        <w:t>with the minor key of the rhythm section</w:t>
      </w:r>
      <w:r w:rsidR="00B21DE4" w:rsidRPr="00E52EE3">
        <w:t>.</w:t>
      </w:r>
      <w:r w:rsidR="00150801">
        <w:t xml:space="preserve"> </w:t>
      </w:r>
      <w:r w:rsidR="00150801" w:rsidRPr="00E52EE3">
        <w:t>Shimomura</w:t>
      </w:r>
      <w:r w:rsidR="00150801">
        <w:t xml:space="preserve"> </w:t>
      </w:r>
      <w:r w:rsidR="002B36B4">
        <w:t xml:space="preserve">reminisces in an interview with </w:t>
      </w:r>
      <w:r w:rsidR="002B36B4" w:rsidRPr="00E52EE3">
        <w:t>Dwy</w:t>
      </w:r>
      <w:r w:rsidR="002B36B4">
        <w:t>er (</w:t>
      </w:r>
      <w:r w:rsidR="002B36B4" w:rsidRPr="00E52EE3">
        <w:t>2014)</w:t>
      </w:r>
      <w:r w:rsidR="00150801">
        <w:t>:</w:t>
      </w:r>
    </w:p>
    <w:p w14:paraId="7D30A09E" w14:textId="0D5022E1" w:rsidR="00B21DE4" w:rsidRPr="00150801" w:rsidRDefault="00B21DE4" w:rsidP="005A380C">
      <w:pPr>
        <w:pStyle w:val="ToDiGRA-text"/>
        <w:ind w:left="720"/>
        <w:rPr>
          <w:lang w:val="en-US"/>
        </w:rPr>
      </w:pPr>
      <w:r w:rsidRPr="00E52EE3">
        <w:t>“That strange, broken feeling is what made the song for me. People said the music was wrong at the time, but if so many people tell me they love it now, then I don’t think it’s wrong. I’m finally able to believe that now”.</w:t>
      </w:r>
    </w:p>
    <w:p w14:paraId="3D4FC1BB" w14:textId="63BDE2C1" w:rsidR="00883077" w:rsidRDefault="00883077" w:rsidP="005A380C">
      <w:pPr>
        <w:pStyle w:val="ToDiGRA-text"/>
        <w:rPr>
          <w:bCs/>
        </w:rPr>
      </w:pPr>
      <w:r w:rsidRPr="00B215B2">
        <w:rPr>
          <w:iCs/>
          <w:lang w:val="en-US"/>
        </w:rPr>
        <w:t>It</w:t>
      </w:r>
      <w:r w:rsidR="002B36B4" w:rsidRPr="00B215B2">
        <w:rPr>
          <w:iCs/>
          <w:lang w:val="en-US"/>
        </w:rPr>
        <w:t xml:space="preserve"> is exactly this </w:t>
      </w:r>
      <w:r w:rsidR="000B6684" w:rsidRPr="00B215B2">
        <w:rPr>
          <w:iCs/>
          <w:lang w:val="en-US"/>
        </w:rPr>
        <w:t>“</w:t>
      </w:r>
      <w:r w:rsidR="002B36B4" w:rsidRPr="00B215B2">
        <w:rPr>
          <w:iCs/>
          <w:lang w:val="en-US"/>
        </w:rPr>
        <w:t>broken</w:t>
      </w:r>
      <w:r w:rsidR="000B6684" w:rsidRPr="00B215B2">
        <w:rPr>
          <w:iCs/>
          <w:lang w:val="en-US"/>
        </w:rPr>
        <w:t>”</w:t>
      </w:r>
      <w:r w:rsidR="002B36B4" w:rsidRPr="00B215B2">
        <w:rPr>
          <w:iCs/>
          <w:lang w:val="en-US"/>
        </w:rPr>
        <w:t xml:space="preserve"> quality that appeals to electronic music producers whose work is associated </w:t>
      </w:r>
      <w:r w:rsidR="00CF20E5">
        <w:rPr>
          <w:iCs/>
          <w:lang w:val="en-US"/>
        </w:rPr>
        <w:t xml:space="preserve">with </w:t>
      </w:r>
      <w:r w:rsidR="002B36B4" w:rsidRPr="00B215B2">
        <w:rPr>
          <w:iCs/>
          <w:lang w:val="en-US"/>
        </w:rPr>
        <w:t xml:space="preserve">Black Atlantic musical forms, </w:t>
      </w:r>
      <w:r w:rsidR="000E02B4" w:rsidRPr="00B215B2">
        <w:rPr>
          <w:iCs/>
          <w:lang w:val="en-US"/>
        </w:rPr>
        <w:t xml:space="preserve">such as hip-hop </w:t>
      </w:r>
      <w:r w:rsidR="005B685C" w:rsidRPr="00B215B2">
        <w:rPr>
          <w:iCs/>
          <w:lang w:val="en-US"/>
        </w:rPr>
        <w:t xml:space="preserve">in the US </w:t>
      </w:r>
      <w:r w:rsidR="005B685C" w:rsidRPr="00B215B2">
        <w:t xml:space="preserve">(Neil 2014) </w:t>
      </w:r>
      <w:r w:rsidR="000E02B4" w:rsidRPr="00B215B2">
        <w:rPr>
          <w:iCs/>
          <w:lang w:val="en-US"/>
        </w:rPr>
        <w:t xml:space="preserve">and other </w:t>
      </w:r>
      <w:r w:rsidR="002B36B4" w:rsidRPr="00B215B2">
        <w:rPr>
          <w:iCs/>
          <w:lang w:val="en-US"/>
        </w:rPr>
        <w:t>break beat</w:t>
      </w:r>
      <w:r w:rsidR="000E02B4" w:rsidRPr="00B215B2">
        <w:rPr>
          <w:iCs/>
          <w:lang w:val="en-US"/>
        </w:rPr>
        <w:t>-related genres</w:t>
      </w:r>
      <w:r w:rsidR="002B36B4" w:rsidRPr="00B215B2">
        <w:rPr>
          <w:iCs/>
          <w:lang w:val="en-US"/>
        </w:rPr>
        <w:t>.</w:t>
      </w:r>
      <w:r w:rsidRPr="00B215B2">
        <w:rPr>
          <w:iCs/>
          <w:lang w:val="en-US"/>
        </w:rPr>
        <w:t xml:space="preserve"> </w:t>
      </w:r>
      <w:r w:rsidR="00522500">
        <w:rPr>
          <w:iCs/>
          <w:lang w:val="en-US"/>
        </w:rPr>
        <w:t>It may therefore not be surprising that turntablist</w:t>
      </w:r>
      <w:r w:rsidR="002101D0">
        <w:rPr>
          <w:iCs/>
          <w:lang w:val="en-US"/>
        </w:rPr>
        <w:t xml:space="preserve"> </w:t>
      </w:r>
      <w:r w:rsidR="00522500">
        <w:rPr>
          <w:iCs/>
          <w:lang w:val="en-US"/>
        </w:rPr>
        <w:t xml:space="preserve">DJ </w:t>
      </w:r>
      <w:r w:rsidR="002101D0">
        <w:rPr>
          <w:iCs/>
          <w:lang w:val="en-US"/>
        </w:rPr>
        <w:t>Q-bert</w:t>
      </w:r>
      <w:r w:rsidR="00522500">
        <w:rPr>
          <w:iCs/>
          <w:lang w:val="en-US"/>
        </w:rPr>
        <w:t xml:space="preserve">’s work on </w:t>
      </w:r>
      <w:r w:rsidR="00522500" w:rsidRPr="008129D2">
        <w:rPr>
          <w:i/>
          <w:iCs/>
          <w:lang w:val="en-US"/>
        </w:rPr>
        <w:t>Super Street Fighter II</w:t>
      </w:r>
      <w:r w:rsidR="00522500">
        <w:rPr>
          <w:iCs/>
          <w:lang w:val="en-US"/>
        </w:rPr>
        <w:t xml:space="preserve"> (1993) </w:t>
      </w:r>
      <w:r w:rsidR="00855A90">
        <w:rPr>
          <w:iCs/>
          <w:lang w:val="en-US"/>
        </w:rPr>
        <w:t xml:space="preserve">and A Guy Called Gerald’s drum’n’bass recording “Cybergen” (1995) make </w:t>
      </w:r>
      <w:r w:rsidR="00522500">
        <w:rPr>
          <w:iCs/>
          <w:lang w:val="en-US"/>
        </w:rPr>
        <w:t xml:space="preserve">reference to this theme. </w:t>
      </w:r>
      <w:r w:rsidRPr="00B215B2">
        <w:rPr>
          <w:iCs/>
          <w:lang w:val="en-US"/>
        </w:rPr>
        <w:t>Yet, the first casualty of Shimomura’s original composition work was Blanka’s off</w:t>
      </w:r>
      <w:r w:rsidR="00CF20E5">
        <w:rPr>
          <w:iCs/>
          <w:lang w:val="en-US"/>
        </w:rPr>
        <w:t>-</w:t>
      </w:r>
      <w:r w:rsidR="00256B7A" w:rsidRPr="00B215B2">
        <w:rPr>
          <w:iCs/>
          <w:lang w:val="en-US"/>
        </w:rPr>
        <w:t xml:space="preserve">beat backing percussion. </w:t>
      </w:r>
      <w:r w:rsidR="00522500">
        <w:rPr>
          <w:iCs/>
          <w:lang w:val="en-US"/>
        </w:rPr>
        <w:t>As much as it may have been appreciated on the hip-</w:t>
      </w:r>
      <w:r w:rsidR="00CF20E5">
        <w:rPr>
          <w:iCs/>
          <w:lang w:val="en-US"/>
        </w:rPr>
        <w:t>h</w:t>
      </w:r>
      <w:r w:rsidR="00522500">
        <w:rPr>
          <w:iCs/>
          <w:lang w:val="en-US"/>
        </w:rPr>
        <w:t xml:space="preserve">op scene, </w:t>
      </w:r>
      <w:r w:rsidR="00256B7A" w:rsidRPr="00B215B2">
        <w:rPr>
          <w:iCs/>
          <w:lang w:val="en-US"/>
        </w:rPr>
        <w:t xml:space="preserve">Blanka’s </w:t>
      </w:r>
      <w:r w:rsidRPr="00B215B2">
        <w:rPr>
          <w:iCs/>
          <w:lang w:val="en-US"/>
        </w:rPr>
        <w:t xml:space="preserve">backing music </w:t>
      </w:r>
      <w:r w:rsidR="00522500">
        <w:rPr>
          <w:iCs/>
          <w:lang w:val="en-US"/>
        </w:rPr>
        <w:t>was</w:t>
      </w:r>
      <w:r w:rsidR="00256B7A" w:rsidRPr="00B215B2">
        <w:rPr>
          <w:iCs/>
          <w:lang w:val="en-US"/>
        </w:rPr>
        <w:t xml:space="preserve"> streamlined with</w:t>
      </w:r>
      <w:r w:rsidRPr="00B215B2">
        <w:rPr>
          <w:iCs/>
          <w:lang w:val="en-US"/>
        </w:rPr>
        <w:t xml:space="preserve"> </w:t>
      </w:r>
      <w:r w:rsidR="00256B7A" w:rsidRPr="00B215B2">
        <w:rPr>
          <w:iCs/>
          <w:lang w:val="en-US"/>
        </w:rPr>
        <w:t>congas</w:t>
      </w:r>
      <w:r w:rsidR="008B5A0C">
        <w:rPr>
          <w:iCs/>
          <w:lang w:val="en-US"/>
        </w:rPr>
        <w:t xml:space="preserve"> (a musical </w:t>
      </w:r>
      <w:r w:rsidR="008B5A0C" w:rsidRPr="00B215B2">
        <w:rPr>
          <w:iCs/>
          <w:lang w:val="en-US"/>
        </w:rPr>
        <w:t>cliché</w:t>
      </w:r>
      <w:r w:rsidR="008B5A0C">
        <w:rPr>
          <w:iCs/>
          <w:lang w:val="en-US"/>
        </w:rPr>
        <w:t xml:space="preserve"> to signify an exotic primitivism)</w:t>
      </w:r>
      <w:r w:rsidR="00522500">
        <w:rPr>
          <w:iCs/>
          <w:lang w:val="en-US"/>
        </w:rPr>
        <w:t xml:space="preserve"> in </w:t>
      </w:r>
      <w:r w:rsidR="00522500" w:rsidRPr="00B215B2">
        <w:rPr>
          <w:i/>
          <w:iCs/>
          <w:lang w:val="en-US"/>
        </w:rPr>
        <w:t>Super Street Fighter II</w:t>
      </w:r>
      <w:r w:rsidR="008B5A0C">
        <w:rPr>
          <w:iCs/>
          <w:lang w:val="en-US"/>
        </w:rPr>
        <w:t xml:space="preserve">, </w:t>
      </w:r>
      <w:r w:rsidR="00256B7A" w:rsidRPr="00B215B2">
        <w:rPr>
          <w:iCs/>
          <w:lang w:val="en-US"/>
        </w:rPr>
        <w:t>losing the unsual</w:t>
      </w:r>
      <w:r w:rsidR="00522500">
        <w:rPr>
          <w:iCs/>
          <w:lang w:val="en-US"/>
        </w:rPr>
        <w:t>ly</w:t>
      </w:r>
      <w:r w:rsidR="00256B7A" w:rsidRPr="00B215B2">
        <w:rPr>
          <w:iCs/>
          <w:lang w:val="en-US"/>
        </w:rPr>
        <w:t xml:space="preserve"> low-frequency rhythm of </w:t>
      </w:r>
      <w:r w:rsidR="00256B7A" w:rsidRPr="00B215B2">
        <w:rPr>
          <w:bCs/>
        </w:rPr>
        <w:t>Shimomura’s original version.</w:t>
      </w:r>
    </w:p>
    <w:p w14:paraId="6BC7E7E3" w14:textId="77777777" w:rsidR="006522FC" w:rsidRPr="00B215B2" w:rsidRDefault="006522FC" w:rsidP="005A380C">
      <w:pPr>
        <w:pStyle w:val="ToDiGRA-text"/>
        <w:rPr>
          <w:iCs/>
          <w:lang w:val="en-US"/>
        </w:rPr>
      </w:pPr>
    </w:p>
    <w:p w14:paraId="6F17D07F" w14:textId="0FAEC0B4" w:rsidR="006522FC" w:rsidRDefault="00CF20E5" w:rsidP="005A380C">
      <w:pPr>
        <w:pStyle w:val="ToDiGRA-text"/>
      </w:pPr>
      <w:r w:rsidRPr="008B4C1A">
        <w:t>Although t</w:t>
      </w:r>
      <w:r w:rsidR="006522FC" w:rsidRPr="008B4C1A">
        <w:t>he characters</w:t>
      </w:r>
      <w:r w:rsidR="00FD6A62" w:rsidRPr="008B4C1A">
        <w:t xml:space="preserve"> in the </w:t>
      </w:r>
      <w:r w:rsidR="00FD6A62" w:rsidRPr="008B4C1A">
        <w:rPr>
          <w:i/>
        </w:rPr>
        <w:t>Street Fighter</w:t>
      </w:r>
      <w:r w:rsidRPr="008B4C1A">
        <w:t xml:space="preserve"> </w:t>
      </w:r>
      <w:r w:rsidR="00FD6A62" w:rsidRPr="008B4C1A">
        <w:t xml:space="preserve">franchise </w:t>
      </w:r>
      <w:r w:rsidRPr="008B4C1A">
        <w:t>arguably</w:t>
      </w:r>
      <w:r w:rsidR="006522FC" w:rsidRPr="008B4C1A">
        <w:t xml:space="preserve"> correspond to</w:t>
      </w:r>
      <w:r w:rsidRPr="008B4C1A">
        <w:t xml:space="preserve"> </w:t>
      </w:r>
      <w:r w:rsidR="006522FC" w:rsidRPr="008B4C1A">
        <w:t>competitive masculinist bravado of fighting game culture</w:t>
      </w:r>
      <w:r w:rsidR="00FD6A62" w:rsidRPr="008B4C1A">
        <w:t>, they</w:t>
      </w:r>
      <w:r w:rsidR="006522FC" w:rsidRPr="008B4C1A">
        <w:t xml:space="preserve"> are </w:t>
      </w:r>
      <w:r w:rsidR="00FD6A62" w:rsidRPr="008B4C1A">
        <w:t xml:space="preserve">culturally </w:t>
      </w:r>
      <w:r w:rsidR="006522FC" w:rsidRPr="008B4C1A">
        <w:t xml:space="preserve">diverse, attracting a </w:t>
      </w:r>
      <w:r w:rsidR="00FD6A62" w:rsidRPr="008B4C1A">
        <w:t xml:space="preserve">wide range </w:t>
      </w:r>
      <w:r w:rsidR="006522FC" w:rsidRPr="008B4C1A">
        <w:t>of players who take an opportunity to role-play in the game and outside of it. As Benjamin Wai</w:t>
      </w:r>
      <w:r w:rsidR="006522FC">
        <w:t xml:space="preserve">-ming Ng (2006) </w:t>
      </w:r>
      <w:r w:rsidR="00AB78AB">
        <w:t>points out i</w:t>
      </w:r>
      <w:r w:rsidR="006522FC">
        <w:t xml:space="preserve">n his study of male working-class </w:t>
      </w:r>
      <w:r w:rsidR="006522FC" w:rsidRPr="00CD1D1A">
        <w:rPr>
          <w:i/>
        </w:rPr>
        <w:t>Street Fighter</w:t>
      </w:r>
      <w:r w:rsidR="006522FC">
        <w:t xml:space="preserve"> fans during the first years of the Millennium in Hong Kong, </w:t>
      </w:r>
    </w:p>
    <w:p w14:paraId="7FA67AAA" w14:textId="77777777" w:rsidR="006522FC" w:rsidRDefault="006522FC" w:rsidP="005A380C">
      <w:pPr>
        <w:pStyle w:val="ToDiGRA-text"/>
        <w:ind w:left="720"/>
      </w:pPr>
      <w:r>
        <w:t>“If the world is becoming a "global village", this global village must include different tribes. Japanese games have gained global popularity, but they are interpreted and played differently by players according to their own social and cultural backgrounds." (web page)</w:t>
      </w:r>
    </w:p>
    <w:p w14:paraId="192B37D9" w14:textId="5AB89704" w:rsidR="00454138" w:rsidRPr="00454138" w:rsidRDefault="006522FC" w:rsidP="005A380C">
      <w:pPr>
        <w:pStyle w:val="ToDiGRA-text"/>
      </w:pPr>
      <w:r>
        <w:t xml:space="preserve">Similarly, </w:t>
      </w:r>
      <w:r w:rsidRPr="00CC7401">
        <w:t>musical interpretations and adaptations</w:t>
      </w:r>
      <w:r>
        <w:t xml:space="preserve"> vary, both within the game versions and in wider popular culture. </w:t>
      </w:r>
    </w:p>
    <w:p w14:paraId="67E3669A" w14:textId="7E80EB2F" w:rsidR="001D030F" w:rsidRDefault="00330BC7" w:rsidP="00C76A6E">
      <w:pPr>
        <w:pStyle w:val="ToDIGRAHead"/>
      </w:pPr>
      <w:r>
        <w:t>DI</w:t>
      </w:r>
      <w:bookmarkStart w:id="0" w:name="_GoBack"/>
      <w:bookmarkEnd w:id="0"/>
      <w:r w:rsidR="009A0F5E">
        <w:t>/</w:t>
      </w:r>
      <w:r w:rsidR="003D7462">
        <w:t>VERSION</w:t>
      </w:r>
      <w:r w:rsidR="009507E9">
        <w:t>S</w:t>
      </w:r>
    </w:p>
    <w:p w14:paraId="163A3425" w14:textId="1A61F953" w:rsidR="00DC2BD9" w:rsidRPr="00477D6D" w:rsidRDefault="004D42C2" w:rsidP="005A380C">
      <w:pPr>
        <w:pStyle w:val="ToDiGRA-text"/>
      </w:pPr>
      <w:r>
        <w:t>Although credit is not always given to her compos</w:t>
      </w:r>
      <w:r w:rsidR="00365A2C">
        <w:t>i</w:t>
      </w:r>
      <w:r>
        <w:t>tions,</w:t>
      </w:r>
      <w:r w:rsidRPr="00477D6D">
        <w:t xml:space="preserve"> </w:t>
      </w:r>
      <w:r w:rsidR="00B97552" w:rsidRPr="00477D6D">
        <w:t xml:space="preserve">Shimomura’s original thematic compositions for </w:t>
      </w:r>
      <w:r w:rsidR="00B97552" w:rsidRPr="00477D6D">
        <w:rPr>
          <w:i/>
        </w:rPr>
        <w:t>Street Fighter II</w:t>
      </w:r>
      <w:r w:rsidR="00B97552" w:rsidRPr="00477D6D">
        <w:t xml:space="preserve"> </w:t>
      </w:r>
      <w:r w:rsidR="00E93279" w:rsidRPr="00477D6D">
        <w:t>have</w:t>
      </w:r>
      <w:r>
        <w:t xml:space="preserve"> been</w:t>
      </w:r>
      <w:r w:rsidR="00E93279" w:rsidRPr="00477D6D">
        <w:t xml:space="preserve"> transferred</w:t>
      </w:r>
      <w:r w:rsidR="008E548A" w:rsidRPr="00477D6D">
        <w:t xml:space="preserve"> into </w:t>
      </w:r>
      <w:r w:rsidR="00E93279" w:rsidRPr="00477D6D">
        <w:t xml:space="preserve">different environments, </w:t>
      </w:r>
      <w:r w:rsidR="001D030F" w:rsidRPr="00477D6D">
        <w:t>while the melodies remain</w:t>
      </w:r>
      <w:r w:rsidR="00E93279" w:rsidRPr="00477D6D">
        <w:t xml:space="preserve"> memorable and instantly recognisable. This makes her </w:t>
      </w:r>
      <w:r w:rsidR="00B53912">
        <w:t xml:space="preserve">music </w:t>
      </w:r>
      <w:r w:rsidR="00E93279" w:rsidRPr="00477D6D">
        <w:t xml:space="preserve">themes iconic, enduring through decades of remixes and re-arrangements, which land in a </w:t>
      </w:r>
      <w:r w:rsidR="00B53912">
        <w:t>variety</w:t>
      </w:r>
      <w:r w:rsidR="00E93279" w:rsidRPr="00477D6D">
        <w:t xml:space="preserve"> of game versions and playing contexts.</w:t>
      </w:r>
      <w:r w:rsidR="002D2A8C" w:rsidRPr="00477D6D">
        <w:t xml:space="preserve"> </w:t>
      </w:r>
      <w:r w:rsidR="00DC2BD9" w:rsidRPr="00477D6D">
        <w:t>Due to their recognisable melodies</w:t>
      </w:r>
      <w:r w:rsidR="00083862" w:rsidRPr="00477D6D">
        <w:t xml:space="preserve">, </w:t>
      </w:r>
      <w:r w:rsidR="001E72FF" w:rsidRPr="00477D6D">
        <w:t xml:space="preserve">the original </w:t>
      </w:r>
      <w:r w:rsidR="00B53912">
        <w:t xml:space="preserve">music </w:t>
      </w:r>
      <w:r w:rsidR="00DC2BD9" w:rsidRPr="00477D6D">
        <w:t>themes may</w:t>
      </w:r>
      <w:r w:rsidR="00083862" w:rsidRPr="00477D6D">
        <w:t xml:space="preserve"> be understood as a</w:t>
      </w:r>
      <w:r w:rsidR="000D034F" w:rsidRPr="00477D6D">
        <w:t xml:space="preserve"> type of</w:t>
      </w:r>
      <w:r w:rsidR="00083862" w:rsidRPr="00477D6D">
        <w:t xml:space="preserve"> </w:t>
      </w:r>
      <w:r w:rsidR="000D034F" w:rsidRPr="00477D6D">
        <w:t>“</w:t>
      </w:r>
      <w:r w:rsidR="00083862" w:rsidRPr="00477D6D">
        <w:t>transferrable object</w:t>
      </w:r>
      <w:r w:rsidR="000D034F" w:rsidRPr="00477D6D">
        <w:t>”</w:t>
      </w:r>
      <w:r w:rsidR="00CF625C" w:rsidRPr="00477D6D">
        <w:t>, or musical meme</w:t>
      </w:r>
      <w:r w:rsidR="00F000CF" w:rsidRPr="00477D6D">
        <w:t xml:space="preserve"> (a.k.a. museme)</w:t>
      </w:r>
      <w:r w:rsidR="00CF625C" w:rsidRPr="00477D6D">
        <w:t>,</w:t>
      </w:r>
      <w:r w:rsidR="00083862" w:rsidRPr="00477D6D">
        <w:t xml:space="preserve"> </w:t>
      </w:r>
      <w:r w:rsidR="00B53912">
        <w:t xml:space="preserve">a </w:t>
      </w:r>
      <w:r w:rsidR="000D034F" w:rsidRPr="00477D6D">
        <w:t>signifying component</w:t>
      </w:r>
      <w:r w:rsidR="00B53912">
        <w:t xml:space="preserve"> that</w:t>
      </w:r>
      <w:r w:rsidR="000D034F" w:rsidRPr="00477D6D">
        <w:t xml:space="preserve"> </w:t>
      </w:r>
      <w:r w:rsidR="00083862" w:rsidRPr="00477D6D">
        <w:t xml:space="preserve">is </w:t>
      </w:r>
      <w:r w:rsidR="000D034F" w:rsidRPr="00477D6D">
        <w:t xml:space="preserve">ultimately </w:t>
      </w:r>
      <w:r w:rsidR="00083862" w:rsidRPr="00477D6D">
        <w:t>beyond</w:t>
      </w:r>
      <w:r w:rsidR="001E72FF" w:rsidRPr="00477D6D">
        <w:t xml:space="preserve"> the </w:t>
      </w:r>
      <w:r w:rsidR="000D034F" w:rsidRPr="00477D6D">
        <w:t xml:space="preserve">artistic </w:t>
      </w:r>
      <w:r w:rsidR="001E72FF" w:rsidRPr="00477D6D">
        <w:t>cont</w:t>
      </w:r>
      <w:r w:rsidR="00083862" w:rsidRPr="00477D6D">
        <w:t>rol of the original composer</w:t>
      </w:r>
      <w:r w:rsidR="00B53912">
        <w:t xml:space="preserve">. </w:t>
      </w:r>
      <w:r w:rsidR="00083862" w:rsidRPr="00477D6D">
        <w:t>In</w:t>
      </w:r>
      <w:r w:rsidR="001E72FF" w:rsidRPr="00477D6D">
        <w:t xml:space="preserve"> remixing or </w:t>
      </w:r>
      <w:r w:rsidR="000D034F" w:rsidRPr="00477D6D">
        <w:t>re-</w:t>
      </w:r>
      <w:r w:rsidR="001E72FF" w:rsidRPr="00477D6D">
        <w:t>arranging a theme the arranger takes the original composition in a direction of their choosing</w:t>
      </w:r>
      <w:r w:rsidR="00083862" w:rsidRPr="00477D6D">
        <w:t>,</w:t>
      </w:r>
      <w:r w:rsidR="001E72FF" w:rsidRPr="00477D6D">
        <w:t xml:space="preserve"> </w:t>
      </w:r>
      <w:r w:rsidR="00753240" w:rsidRPr="00477D6D">
        <w:t>making it contemporary</w:t>
      </w:r>
      <w:r w:rsidR="001E72FF" w:rsidRPr="00477D6D">
        <w:t xml:space="preserve"> </w:t>
      </w:r>
      <w:r w:rsidR="00753240" w:rsidRPr="00477D6D">
        <w:t>for</w:t>
      </w:r>
      <w:r w:rsidR="001E72FF" w:rsidRPr="00477D6D">
        <w:t xml:space="preserve"> the players </w:t>
      </w:r>
      <w:r w:rsidR="00753240" w:rsidRPr="00477D6D">
        <w:t>by</w:t>
      </w:r>
      <w:r w:rsidR="001E72FF" w:rsidRPr="00477D6D">
        <w:t xml:space="preserve"> extending</w:t>
      </w:r>
      <w:r w:rsidR="00753240" w:rsidRPr="00477D6D">
        <w:t xml:space="preserve"> it,</w:t>
      </w:r>
      <w:r w:rsidR="001E72FF" w:rsidRPr="00477D6D">
        <w:t xml:space="preserve"> or </w:t>
      </w:r>
      <w:r w:rsidR="00753240" w:rsidRPr="00477D6D">
        <w:t xml:space="preserve">by </w:t>
      </w:r>
      <w:r w:rsidR="001E72FF" w:rsidRPr="00477D6D">
        <w:t>making additions to the original note data</w:t>
      </w:r>
      <w:r w:rsidR="000D034F" w:rsidRPr="00477D6D">
        <w:t xml:space="preserve">. </w:t>
      </w:r>
      <w:r w:rsidR="00B97552" w:rsidRPr="00477D6D">
        <w:t>O</w:t>
      </w:r>
      <w:r w:rsidR="001E72FF" w:rsidRPr="00477D6D">
        <w:t xml:space="preserve">ften changes made to </w:t>
      </w:r>
      <w:r w:rsidR="00B97552" w:rsidRPr="00477D6D">
        <w:t>the composition</w:t>
      </w:r>
      <w:r w:rsidR="001E72FF" w:rsidRPr="00477D6D">
        <w:t xml:space="preserve"> structure</w:t>
      </w:r>
      <w:r w:rsidR="00B97552" w:rsidRPr="00477D6D">
        <w:t xml:space="preserve"> to next</w:t>
      </w:r>
      <w:r w:rsidR="001E72FF" w:rsidRPr="00477D6D">
        <w:t xml:space="preserve"> </w:t>
      </w:r>
      <w:r w:rsidR="00B97552" w:rsidRPr="00477D6D">
        <w:t xml:space="preserve">live on within </w:t>
      </w:r>
      <w:r w:rsidR="001E72FF" w:rsidRPr="00477D6D">
        <w:t>further i</w:t>
      </w:r>
      <w:r w:rsidR="00B97552" w:rsidRPr="00477D6D">
        <w:t xml:space="preserve">terations of the game </w:t>
      </w:r>
      <w:r w:rsidR="00B97552" w:rsidRPr="00925C9C">
        <w:t xml:space="preserve">series. </w:t>
      </w:r>
      <w:r w:rsidR="00905A31" w:rsidRPr="00925C9C">
        <w:t>Such additional iterations add to the invisibility of the original composer.</w:t>
      </w:r>
      <w:r w:rsidR="00905A31">
        <w:t xml:space="preserve"> </w:t>
      </w:r>
    </w:p>
    <w:p w14:paraId="60012D2F" w14:textId="77777777" w:rsidR="00DC2BD9" w:rsidRPr="00477D6D" w:rsidRDefault="00DC2BD9" w:rsidP="005A380C">
      <w:pPr>
        <w:pStyle w:val="ToDiGRA-text"/>
      </w:pPr>
    </w:p>
    <w:p w14:paraId="2E534CC4" w14:textId="49BB206F" w:rsidR="00967714" w:rsidRDefault="00B97552" w:rsidP="005A380C">
      <w:pPr>
        <w:pStyle w:val="ToDiGRA-text"/>
      </w:pPr>
      <w:r w:rsidRPr="00477D6D">
        <w:t>T</w:t>
      </w:r>
      <w:r w:rsidR="001E72FF" w:rsidRPr="00477D6D">
        <w:t xml:space="preserve">here are </w:t>
      </w:r>
      <w:r w:rsidR="001E72FF" w:rsidRPr="00AD2D7F">
        <w:t xml:space="preserve">numerous examples of </w:t>
      </w:r>
      <w:r w:rsidR="00DD5D57" w:rsidRPr="00AD2D7F">
        <w:t>the versioning of the music themes across</w:t>
      </w:r>
      <w:r w:rsidR="001E72FF" w:rsidRPr="00AD2D7F">
        <w:t xml:space="preserve"> the </w:t>
      </w:r>
      <w:r w:rsidR="001E72FF" w:rsidRPr="00AD2D7F">
        <w:rPr>
          <w:i/>
        </w:rPr>
        <w:t>Street Fighter</w:t>
      </w:r>
      <w:r w:rsidR="001E72FF" w:rsidRPr="00AD2D7F">
        <w:t xml:space="preserve"> franchise life cycle. We can </w:t>
      </w:r>
      <w:r w:rsidR="00DD5D57" w:rsidRPr="00AD2D7F">
        <w:t xml:space="preserve">follow </w:t>
      </w:r>
      <w:r w:rsidR="001E72FF" w:rsidRPr="00AD2D7F">
        <w:t xml:space="preserve">the development of </w:t>
      </w:r>
      <w:r w:rsidR="00DD5D57" w:rsidRPr="00AD2D7F">
        <w:t>a</w:t>
      </w:r>
      <w:r w:rsidR="001E72FF" w:rsidRPr="00AD2D7F">
        <w:t xml:space="preserve"> theme and </w:t>
      </w:r>
      <w:r w:rsidR="00DD5D57" w:rsidRPr="00AD2D7F">
        <w:t xml:space="preserve">the </w:t>
      </w:r>
      <w:r w:rsidR="001E72FF" w:rsidRPr="00AD2D7F">
        <w:t xml:space="preserve">addition of </w:t>
      </w:r>
      <w:r w:rsidR="00DD5D57" w:rsidRPr="00AD2D7F">
        <w:t xml:space="preserve">music and textural </w:t>
      </w:r>
      <w:r w:rsidR="001E72FF" w:rsidRPr="00AD2D7F">
        <w:t xml:space="preserve">elements </w:t>
      </w:r>
      <w:r w:rsidR="00DD5D57" w:rsidRPr="00AD2D7F">
        <w:t>through the example of</w:t>
      </w:r>
      <w:r w:rsidR="001E72FF" w:rsidRPr="00AD2D7F">
        <w:t xml:space="preserve"> </w:t>
      </w:r>
      <w:r w:rsidR="00DD5D57" w:rsidRPr="00AD2D7F">
        <w:t>“</w:t>
      </w:r>
      <w:r w:rsidR="001E72FF" w:rsidRPr="00AD2D7F">
        <w:t>Ryu’s Theme</w:t>
      </w:r>
      <w:r w:rsidR="00DD5D57" w:rsidRPr="00AD2D7F">
        <w:t>”</w:t>
      </w:r>
      <w:r w:rsidR="001E72FF" w:rsidRPr="00AD2D7F">
        <w:t xml:space="preserve"> </w:t>
      </w:r>
      <w:r w:rsidR="00DD5D57" w:rsidRPr="00AD2D7F">
        <w:t>in</w:t>
      </w:r>
      <w:r w:rsidR="001E72FF" w:rsidRPr="00AD2D7F">
        <w:t xml:space="preserve"> the </w:t>
      </w:r>
      <w:r w:rsidR="001E72FF" w:rsidRPr="00AD2D7F">
        <w:rPr>
          <w:i/>
        </w:rPr>
        <w:t>Street Fighter</w:t>
      </w:r>
      <w:r w:rsidR="001E72FF" w:rsidRPr="00AD2D7F">
        <w:t xml:space="preserve"> series</w:t>
      </w:r>
      <w:r w:rsidR="00DD5D57" w:rsidRPr="00AD2D7F">
        <w:t xml:space="preserve"> between</w:t>
      </w:r>
      <w:r w:rsidR="00E11CBB" w:rsidRPr="00AD2D7F">
        <w:t xml:space="preserve"> 1991 </w:t>
      </w:r>
      <w:r w:rsidR="00DD5D57" w:rsidRPr="00AD2D7F">
        <w:t>and</w:t>
      </w:r>
      <w:r w:rsidR="00E11CBB" w:rsidRPr="00AD2D7F">
        <w:t xml:space="preserve"> 2016</w:t>
      </w:r>
      <w:r w:rsidR="007B27D7" w:rsidRPr="00AD2D7F">
        <w:rPr>
          <w:rStyle w:val="FootnoteReference"/>
        </w:rPr>
        <w:footnoteReference w:id="5"/>
      </w:r>
      <w:r w:rsidR="00A81487" w:rsidRPr="00AD2D7F">
        <w:t>.</w:t>
      </w:r>
      <w:r w:rsidR="00E11CBB" w:rsidRPr="00AD2D7F">
        <w:t xml:space="preserve"> </w:t>
      </w:r>
      <w:r w:rsidR="00DC2BD9" w:rsidRPr="00AD2D7F">
        <w:t xml:space="preserve">This character is a familiar mainstay, if not mascot, of the </w:t>
      </w:r>
      <w:r w:rsidR="00DC2BD9" w:rsidRPr="00AD2D7F">
        <w:rPr>
          <w:i/>
        </w:rPr>
        <w:t>Street Fighter II</w:t>
      </w:r>
      <w:r w:rsidR="00DC2BD9" w:rsidRPr="00AD2D7F">
        <w:t xml:space="preserve"> series, who appears in almost all iterations of the </w:t>
      </w:r>
      <w:r w:rsidR="00DC2BD9" w:rsidRPr="00AD2D7F">
        <w:rPr>
          <w:i/>
        </w:rPr>
        <w:t>Street Fighter</w:t>
      </w:r>
      <w:r w:rsidR="00DC2BD9" w:rsidRPr="00AD2D7F">
        <w:t xml:space="preserve"> franchise. Shimomura’s original melody line for </w:t>
      </w:r>
      <w:r w:rsidR="00DC2BD9" w:rsidRPr="00AD2D7F">
        <w:rPr>
          <w:i/>
        </w:rPr>
        <w:t>Street Fighter II</w:t>
      </w:r>
      <w:r w:rsidR="00DC2BD9" w:rsidRPr="00AD2D7F">
        <w:t xml:space="preserve"> was arranged in a synth</w:t>
      </w:r>
      <w:r w:rsidR="001F3609" w:rsidRPr="00AD2D7F">
        <w:t>esized</w:t>
      </w:r>
      <w:r w:rsidR="00DC2BD9" w:rsidRPr="00AD2D7F">
        <w:t xml:space="preserve"> </w:t>
      </w:r>
      <w:r w:rsidR="001F3609" w:rsidRPr="00AD2D7F">
        <w:t>rock-</w:t>
      </w:r>
      <w:r w:rsidR="00DC2BD9" w:rsidRPr="00AD2D7F">
        <w:t>guitar style and includ</w:t>
      </w:r>
      <w:r w:rsidR="00DD5D57" w:rsidRPr="00AD2D7F">
        <w:t>es</w:t>
      </w:r>
      <w:r w:rsidR="00DC2BD9" w:rsidRPr="00AD2D7F">
        <w:t xml:space="preserve"> reference points to Japanese culture</w:t>
      </w:r>
      <w:r w:rsidR="00DD5D57" w:rsidRPr="00AD2D7F">
        <w:t>,</w:t>
      </w:r>
      <w:r w:rsidR="00DC2BD9" w:rsidRPr="00AD2D7F">
        <w:t xml:space="preserve"> especially in its percussion and instrumentation</w:t>
      </w:r>
      <w:r w:rsidR="000E0DAF" w:rsidRPr="00AD2D7F">
        <w:t>, signifying the nationality and fighting style of this character</w:t>
      </w:r>
      <w:r w:rsidR="00DC2BD9" w:rsidRPr="00AD2D7F">
        <w:t>.</w:t>
      </w:r>
      <w:r w:rsidR="00DC2BD9">
        <w:t xml:space="preserve"> </w:t>
      </w:r>
      <w:r w:rsidR="00DC2BD9" w:rsidRPr="001E72FF">
        <w:t>The theme has developed in style over the years</w:t>
      </w:r>
      <w:r w:rsidR="00D12745">
        <w:t xml:space="preserve"> </w:t>
      </w:r>
      <w:r w:rsidR="00D12745" w:rsidRPr="001E72FF">
        <w:t xml:space="preserve">through the </w:t>
      </w:r>
      <w:r w:rsidR="00D12745" w:rsidRPr="00DC2BD9">
        <w:rPr>
          <w:i/>
        </w:rPr>
        <w:t>Street Fighter</w:t>
      </w:r>
      <w:r w:rsidR="00D12745">
        <w:t xml:space="preserve"> franchise</w:t>
      </w:r>
      <w:r w:rsidR="00DC2BD9" w:rsidRPr="001E72FF">
        <w:t xml:space="preserve"> via the work of talented arrangers from the Japanese games industry</w:t>
      </w:r>
      <w:r w:rsidR="00DC2BD9">
        <w:t>,</w:t>
      </w:r>
      <w:r w:rsidR="00DC2BD9" w:rsidRPr="001E72FF">
        <w:t xml:space="preserve"> </w:t>
      </w:r>
      <w:r w:rsidR="00DC2BD9">
        <w:t xml:space="preserve">traversing </w:t>
      </w:r>
      <w:r w:rsidR="00DC2BD9" w:rsidRPr="001E72FF">
        <w:t xml:space="preserve">styles as diverse as </w:t>
      </w:r>
      <w:r w:rsidR="00D12745">
        <w:t>s</w:t>
      </w:r>
      <w:r w:rsidR="006E5F4E">
        <w:t>ynth</w:t>
      </w:r>
      <w:r w:rsidR="00DC2BD9" w:rsidRPr="001E72FF">
        <w:t xml:space="preserve"> </w:t>
      </w:r>
      <w:r w:rsidR="00D12745">
        <w:t>p</w:t>
      </w:r>
      <w:r w:rsidR="00DC2BD9" w:rsidRPr="001E72FF">
        <w:t>op (Marvel vs Capcom</w:t>
      </w:r>
      <w:r w:rsidR="00E0134E">
        <w:rPr>
          <w:rStyle w:val="FootnoteReference"/>
        </w:rPr>
        <w:footnoteReference w:id="6"/>
      </w:r>
      <w:r w:rsidR="00DC2BD9" w:rsidRPr="001E72FF">
        <w:t xml:space="preserve"> 1</w:t>
      </w:r>
      <w:r w:rsidR="0074423C">
        <w:t>, 1997</w:t>
      </w:r>
      <w:r w:rsidR="009F2DFC">
        <w:t>;</w:t>
      </w:r>
      <w:r w:rsidR="0074423C">
        <w:t xml:space="preserve"> </w:t>
      </w:r>
      <w:r w:rsidR="009F2DFC" w:rsidRPr="001E72FF">
        <w:t>Marvel vs Capcom</w:t>
      </w:r>
      <w:r w:rsidR="009F2DFC">
        <w:t xml:space="preserve">, 1998; </w:t>
      </w:r>
      <w:r w:rsidR="009F2DFC" w:rsidRPr="00DC2BD9">
        <w:rPr>
          <w:i/>
        </w:rPr>
        <w:t>Street Fighter IV</w:t>
      </w:r>
      <w:r w:rsidR="009F2DFC">
        <w:t>; 2008</w:t>
      </w:r>
      <w:r w:rsidR="00DC2BD9" w:rsidRPr="001E72FF">
        <w:t>)</w:t>
      </w:r>
      <w:r w:rsidR="009F2DFC">
        <w:t xml:space="preserve">, </w:t>
      </w:r>
      <w:r w:rsidR="00D12745">
        <w:t>t</w:t>
      </w:r>
      <w:r w:rsidR="009F2DFC">
        <w:t xml:space="preserve">echno (Capcom vs SNK), </w:t>
      </w:r>
      <w:r w:rsidR="00D12745">
        <w:t>f</w:t>
      </w:r>
      <w:r w:rsidR="009F2DFC">
        <w:t>unk and</w:t>
      </w:r>
      <w:r w:rsidR="00DC2BD9" w:rsidRPr="001E72FF">
        <w:t xml:space="preserve"> </w:t>
      </w:r>
      <w:r w:rsidR="00D12745">
        <w:t>d</w:t>
      </w:r>
      <w:r w:rsidR="00DC2BD9" w:rsidRPr="001E72FF">
        <w:t>isco (</w:t>
      </w:r>
      <w:r w:rsidR="00DC2BD9" w:rsidRPr="00DC2BD9">
        <w:rPr>
          <w:i/>
        </w:rPr>
        <w:t>Street Fighter Alpha</w:t>
      </w:r>
      <w:r w:rsidR="00DC2BD9" w:rsidRPr="001E72FF">
        <w:t xml:space="preserve"> </w:t>
      </w:r>
      <w:r w:rsidR="00DC2BD9" w:rsidRPr="007C0930">
        <w:t>series</w:t>
      </w:r>
      <w:r w:rsidR="00E11CBB" w:rsidRPr="007C0930">
        <w:t xml:space="preserve"> of 1995-1996</w:t>
      </w:r>
      <w:r w:rsidR="00DC2BD9" w:rsidRPr="007C0930">
        <w:t>) and</w:t>
      </w:r>
      <w:r w:rsidR="00DC2BD9" w:rsidRPr="001E72FF">
        <w:t xml:space="preserve"> </w:t>
      </w:r>
      <w:r w:rsidR="00D12745">
        <w:t>r</w:t>
      </w:r>
      <w:r w:rsidR="00DC2BD9">
        <w:t>ock</w:t>
      </w:r>
      <w:r w:rsidR="00DC2BD9" w:rsidRPr="001E72FF">
        <w:t xml:space="preserve"> (</w:t>
      </w:r>
      <w:r w:rsidR="00DC2BD9" w:rsidRPr="00DC2BD9">
        <w:rPr>
          <w:i/>
        </w:rPr>
        <w:t>Street Fighter V</w:t>
      </w:r>
      <w:r w:rsidR="00637540">
        <w:rPr>
          <w:i/>
        </w:rPr>
        <w:t xml:space="preserve">, </w:t>
      </w:r>
      <w:r w:rsidR="00637540" w:rsidRPr="00637540">
        <w:t>2016 onwards</w:t>
      </w:r>
      <w:r w:rsidR="00DC2BD9" w:rsidRPr="001E72FF">
        <w:t xml:space="preserve">) during the series life cycle from 1991 to present day. </w:t>
      </w:r>
      <w:r w:rsidR="00EC59E4">
        <w:t>T</w:t>
      </w:r>
      <w:r w:rsidR="001E72FF" w:rsidRPr="001E72FF">
        <w:t xml:space="preserve">he theme is immediately </w:t>
      </w:r>
      <w:r w:rsidR="00B04DD7" w:rsidRPr="001E72FF">
        <w:t xml:space="preserve">recognizable </w:t>
      </w:r>
      <w:r w:rsidR="001E72FF" w:rsidRPr="001E72FF">
        <w:t>as Ryu’s</w:t>
      </w:r>
      <w:r w:rsidR="00B04DD7">
        <w:t>,</w:t>
      </w:r>
      <w:r w:rsidR="001E72FF" w:rsidRPr="001E72FF">
        <w:t xml:space="preserve"> </w:t>
      </w:r>
      <w:r w:rsidR="00BF1966">
        <w:t>within the various</w:t>
      </w:r>
      <w:r w:rsidR="00DD0A50">
        <w:t xml:space="preserve"> arrange</w:t>
      </w:r>
      <w:r w:rsidR="00BF1966">
        <w:t>ments</w:t>
      </w:r>
      <w:r w:rsidR="00DD0A50">
        <w:t>. T</w:t>
      </w:r>
      <w:r w:rsidR="001E72FF" w:rsidRPr="001E72FF">
        <w:t xml:space="preserve">he core </w:t>
      </w:r>
      <w:r w:rsidR="00505530">
        <w:t xml:space="preserve">thematic </w:t>
      </w:r>
      <w:r w:rsidR="001E72FF" w:rsidRPr="00CA5A54">
        <w:t xml:space="preserve">elements and </w:t>
      </w:r>
      <w:r w:rsidR="00DD0A50" w:rsidRPr="00CA5A54">
        <w:t xml:space="preserve">the </w:t>
      </w:r>
      <w:r w:rsidR="00BF1966" w:rsidRPr="00CA5A54">
        <w:t>“</w:t>
      </w:r>
      <w:r w:rsidR="001E72FF" w:rsidRPr="00CA5A54">
        <w:t>vibe</w:t>
      </w:r>
      <w:r w:rsidR="00BF1966" w:rsidRPr="00CA5A54">
        <w:t>”</w:t>
      </w:r>
      <w:r w:rsidR="00062DA3" w:rsidRPr="00CA5A54">
        <w:t xml:space="preserve"> (sonic atmosphere) </w:t>
      </w:r>
      <w:r w:rsidR="001E72FF" w:rsidRPr="00CA5A54">
        <w:t xml:space="preserve">of the content </w:t>
      </w:r>
      <w:r w:rsidR="00AE5BA8" w:rsidRPr="00CA5A54">
        <w:t>remain</w:t>
      </w:r>
      <w:r w:rsidR="001E72FF" w:rsidRPr="00CA5A54">
        <w:t xml:space="preserve"> present in the composition, </w:t>
      </w:r>
      <w:r w:rsidR="00F24E9A" w:rsidRPr="00D943B2">
        <w:t>while</w:t>
      </w:r>
      <w:r w:rsidR="001E72FF" w:rsidRPr="00D943B2">
        <w:t xml:space="preserve"> various elements</w:t>
      </w:r>
      <w:r w:rsidR="00F24E9A" w:rsidRPr="00D943B2">
        <w:t xml:space="preserve"> are added</w:t>
      </w:r>
      <w:r w:rsidR="0081529B" w:rsidRPr="008D5901">
        <w:t xml:space="preserve"> and</w:t>
      </w:r>
      <w:r w:rsidR="001E72FF" w:rsidRPr="008D5901">
        <w:t xml:space="preserve"> </w:t>
      </w:r>
      <w:r w:rsidR="0081529B" w:rsidRPr="008D5901">
        <w:t xml:space="preserve">carried across, </w:t>
      </w:r>
      <w:r w:rsidR="001E72FF" w:rsidRPr="008D5901">
        <w:t>starting with developing the theme through orname</w:t>
      </w:r>
      <w:r w:rsidR="0081529B" w:rsidRPr="00771B49">
        <w:t>nt</w:t>
      </w:r>
      <w:r w:rsidR="0081529B" w:rsidRPr="00BD5692">
        <w:t xml:space="preserve">ation in </w:t>
      </w:r>
      <w:r w:rsidR="0081529B" w:rsidRPr="00FC0FFF">
        <w:rPr>
          <w:i/>
        </w:rPr>
        <w:t>Street Fighter Alpha</w:t>
      </w:r>
      <w:r w:rsidR="00755153" w:rsidRPr="00FC0FFF">
        <w:t xml:space="preserve">, the “prequel” series to </w:t>
      </w:r>
      <w:r w:rsidR="00755153" w:rsidRPr="00FC0FFF">
        <w:rPr>
          <w:i/>
        </w:rPr>
        <w:t>Street Fighter II</w:t>
      </w:r>
      <w:r w:rsidR="00755153" w:rsidRPr="00FC0FFF">
        <w:t xml:space="preserve">. Its OST is influenced by the funky music of 1970s action movies, such as Lalo Schifrin's scores to </w:t>
      </w:r>
      <w:r w:rsidR="00755153" w:rsidRPr="00FC0FFF">
        <w:rPr>
          <w:i/>
        </w:rPr>
        <w:t>Charley Varrick</w:t>
      </w:r>
      <w:r w:rsidR="00755153" w:rsidRPr="00FC0FFF">
        <w:t xml:space="preserve"> (Dir. Don Siegel, 1973) and </w:t>
      </w:r>
      <w:r w:rsidR="00755153" w:rsidRPr="00FC0FFF">
        <w:rPr>
          <w:i/>
        </w:rPr>
        <w:t>Dirty Harr</w:t>
      </w:r>
      <w:r w:rsidR="00755153" w:rsidRPr="00FC0FFF">
        <w:t xml:space="preserve">y (Dir. Don Siegel, 1971), as well as Jerry Goldsmith's OST for </w:t>
      </w:r>
      <w:r w:rsidR="00755153" w:rsidRPr="008304C8">
        <w:rPr>
          <w:i/>
        </w:rPr>
        <w:t>Escape from the Planet of the Apes</w:t>
      </w:r>
      <w:r w:rsidR="00755153" w:rsidRPr="000263CF">
        <w:t xml:space="preserve"> (Dir. Don Taylor, 1971) or Quincy Jones’s compositional work for </w:t>
      </w:r>
      <w:r w:rsidR="00755153" w:rsidRPr="000263CF">
        <w:rPr>
          <w:i/>
        </w:rPr>
        <w:t>They Call Me Mister Tibbs</w:t>
      </w:r>
      <w:r w:rsidR="00755153" w:rsidRPr="00A2461B">
        <w:t xml:space="preserve"> (Dir. Gordon Douglas, 1970</w:t>
      </w:r>
      <w:r w:rsidR="00755153" w:rsidRPr="00CA5A54">
        <w:t xml:space="preserve">). </w:t>
      </w:r>
    </w:p>
    <w:p w14:paraId="7B345CCB" w14:textId="77777777" w:rsidR="00967714" w:rsidRDefault="00967714" w:rsidP="005A380C">
      <w:pPr>
        <w:pStyle w:val="ToDiGRA-text"/>
      </w:pPr>
    </w:p>
    <w:p w14:paraId="6B3CD1AC" w14:textId="66CAB4E5" w:rsidR="00230A7F" w:rsidRDefault="00FC0FFF" w:rsidP="005A380C">
      <w:pPr>
        <w:pStyle w:val="ToDiGRA-text"/>
      </w:pPr>
      <w:r w:rsidRPr="004023F7">
        <w:t>A diversion from</w:t>
      </w:r>
      <w:r w:rsidR="001E72FF" w:rsidRPr="004023F7">
        <w:t xml:space="preserve"> to the</w:t>
      </w:r>
      <w:r w:rsidRPr="004023F7">
        <w:t xml:space="preserve"> original</w:t>
      </w:r>
      <w:r w:rsidR="001E72FF" w:rsidRPr="004023F7">
        <w:t xml:space="preserve"> theme</w:t>
      </w:r>
      <w:r w:rsidR="0006323E" w:rsidRPr="004023F7">
        <w:t xml:space="preserve">s can be found </w:t>
      </w:r>
      <w:r w:rsidR="001E72FF" w:rsidRPr="004023F7">
        <w:t xml:space="preserve">in the </w:t>
      </w:r>
      <w:r w:rsidR="001E72FF" w:rsidRPr="004023F7">
        <w:rPr>
          <w:i/>
        </w:rPr>
        <w:t>Street Fighter EX</w:t>
      </w:r>
      <w:r w:rsidR="00637540" w:rsidRPr="004023F7">
        <w:rPr>
          <w:i/>
        </w:rPr>
        <w:t xml:space="preserve"> </w:t>
      </w:r>
      <w:r w:rsidR="00637540" w:rsidRPr="004023F7">
        <w:t>(1996-</w:t>
      </w:r>
      <w:r w:rsidR="008D5901" w:rsidRPr="004023F7">
        <w:t>2000</w:t>
      </w:r>
      <w:r w:rsidR="00637540" w:rsidRPr="004023F7">
        <w:t>)</w:t>
      </w:r>
      <w:r w:rsidR="001E72FF" w:rsidRPr="004023F7">
        <w:t xml:space="preserve"> </w:t>
      </w:r>
      <w:r w:rsidR="0006323E" w:rsidRPr="004023F7">
        <w:t>arcade game series</w:t>
      </w:r>
      <w:r w:rsidR="00612634" w:rsidRPr="004023F7">
        <w:t>,</w:t>
      </w:r>
      <w:r w:rsidR="001E72FF" w:rsidRPr="004023F7">
        <w:t xml:space="preserve"> which </w:t>
      </w:r>
      <w:r w:rsidR="0006323E" w:rsidRPr="004023F7">
        <w:t>diverted from</w:t>
      </w:r>
      <w:r w:rsidR="001E72FF" w:rsidRPr="004023F7">
        <w:t xml:space="preserve"> the originals for existing characters</w:t>
      </w:r>
      <w:r w:rsidR="0006323E" w:rsidRPr="004023F7">
        <w:t xml:space="preserve">, </w:t>
      </w:r>
      <w:r w:rsidR="001E72FF" w:rsidRPr="004023F7">
        <w:t>as the</w:t>
      </w:r>
      <w:r w:rsidR="0006323E" w:rsidRPr="004023F7">
        <w:t>se</w:t>
      </w:r>
      <w:r w:rsidR="001E72FF" w:rsidRPr="004023F7">
        <w:t xml:space="preserve"> games were developed by a </w:t>
      </w:r>
      <w:r w:rsidR="0006323E" w:rsidRPr="004023F7">
        <w:t xml:space="preserve">different </w:t>
      </w:r>
      <w:r w:rsidR="001E72FF" w:rsidRPr="004023F7">
        <w:t>company</w:t>
      </w:r>
      <w:r w:rsidR="0006323E" w:rsidRPr="004023F7">
        <w:t xml:space="preserve">, Arika instead of </w:t>
      </w:r>
      <w:r w:rsidR="001E72FF" w:rsidRPr="004023F7">
        <w:t>Capcom</w:t>
      </w:r>
      <w:r w:rsidR="0006323E" w:rsidRPr="004023F7">
        <w:t>. Arika</w:t>
      </w:r>
      <w:r w:rsidR="0006323E" w:rsidRPr="004023F7" w:rsidDel="0006323E">
        <w:t xml:space="preserve"> </w:t>
      </w:r>
      <w:r w:rsidR="001E72FF" w:rsidRPr="004023F7">
        <w:t>employed well-known composers for the title</w:t>
      </w:r>
      <w:r w:rsidR="0006323E" w:rsidRPr="004023F7">
        <w:t>, who are otherwise associated with yet</w:t>
      </w:r>
      <w:r w:rsidR="001E72FF" w:rsidRPr="004023F7">
        <w:t xml:space="preserve"> another company</w:t>
      </w:r>
      <w:r w:rsidR="0006323E" w:rsidRPr="004023F7">
        <w:t>, Namco, which is</w:t>
      </w:r>
      <w:r w:rsidR="001E72FF" w:rsidRPr="004023F7">
        <w:t xml:space="preserve"> famous for ground breaking arcade game </w:t>
      </w:r>
      <w:r w:rsidR="0006323E" w:rsidRPr="004023F7">
        <w:t>music</w:t>
      </w:r>
      <w:r w:rsidR="001E72FF" w:rsidRPr="004023F7">
        <w:t xml:space="preserve">. </w:t>
      </w:r>
      <w:r w:rsidR="00967714" w:rsidRPr="004023F7">
        <w:t xml:space="preserve"> </w:t>
      </w:r>
      <w:r w:rsidR="001E72FF" w:rsidRPr="004023F7">
        <w:t>Ayako Saso’s and Shinji Hosoe</w:t>
      </w:r>
      <w:r w:rsidR="002845A9" w:rsidRPr="004023F7">
        <w:t xml:space="preserve"> </w:t>
      </w:r>
      <w:r w:rsidR="00202A7D" w:rsidRPr="004023F7">
        <w:t>are the</w:t>
      </w:r>
      <w:r w:rsidR="006B1D12" w:rsidRPr="004023F7">
        <w:t>,</w:t>
      </w:r>
      <w:r w:rsidR="00D579E9" w:rsidRPr="004023F7">
        <w:t xml:space="preserve"> respectively</w:t>
      </w:r>
      <w:r w:rsidR="006B1D12" w:rsidRPr="004023F7">
        <w:t>,</w:t>
      </w:r>
      <w:r w:rsidR="00D579E9" w:rsidRPr="004023F7">
        <w:t xml:space="preserve"> female and male</w:t>
      </w:r>
      <w:r w:rsidR="00202A7D" w:rsidRPr="004023F7">
        <w:t xml:space="preserve"> producers </w:t>
      </w:r>
      <w:r w:rsidR="001E72FF" w:rsidRPr="004023F7">
        <w:t>of</w:t>
      </w:r>
      <w:r w:rsidR="002845A9" w:rsidRPr="004023F7">
        <w:t xml:space="preserve"> Namco’s</w:t>
      </w:r>
      <w:r w:rsidR="001E72FF" w:rsidRPr="004023F7">
        <w:t xml:space="preserve"> iconic video </w:t>
      </w:r>
      <w:r w:rsidR="002845A9" w:rsidRPr="004023F7">
        <w:t xml:space="preserve">arcade </w:t>
      </w:r>
      <w:r w:rsidR="001E72FF" w:rsidRPr="004023F7">
        <w:t xml:space="preserve">game music for the </w:t>
      </w:r>
      <w:r w:rsidR="001E72FF" w:rsidRPr="004023F7">
        <w:rPr>
          <w:i/>
        </w:rPr>
        <w:t>Tekken</w:t>
      </w:r>
      <w:r w:rsidR="00C30AFB" w:rsidRPr="004023F7">
        <w:t xml:space="preserve"> s</w:t>
      </w:r>
      <w:r w:rsidR="001E72FF" w:rsidRPr="004023F7">
        <w:t xml:space="preserve">eries, </w:t>
      </w:r>
      <w:r w:rsidR="001E72FF" w:rsidRPr="004023F7">
        <w:rPr>
          <w:i/>
        </w:rPr>
        <w:t>Galaxian3</w:t>
      </w:r>
      <w:r w:rsidR="001E72FF" w:rsidRPr="004023F7">
        <w:t xml:space="preserve"> and </w:t>
      </w:r>
      <w:r w:rsidR="001E72FF" w:rsidRPr="004023F7">
        <w:rPr>
          <w:i/>
        </w:rPr>
        <w:t>Ridge Racer</w:t>
      </w:r>
      <w:r w:rsidR="002845A9" w:rsidRPr="004023F7">
        <w:t xml:space="preserve">. Their </w:t>
      </w:r>
      <w:r w:rsidR="001E72FF" w:rsidRPr="004023F7">
        <w:t>vision for the</w:t>
      </w:r>
      <w:r w:rsidR="002845A9" w:rsidRPr="004023F7">
        <w:t xml:space="preserve"> character</w:t>
      </w:r>
      <w:r w:rsidR="001E72FF" w:rsidRPr="004023F7">
        <w:t xml:space="preserve"> themes are largely original and </w:t>
      </w:r>
      <w:r w:rsidR="002845A9" w:rsidRPr="004023F7">
        <w:t>take a</w:t>
      </w:r>
      <w:r w:rsidR="001E72FF" w:rsidRPr="004023F7">
        <w:t xml:space="preserve"> different stylistic direction</w:t>
      </w:r>
      <w:r w:rsidR="00D4461E" w:rsidRPr="004023F7">
        <w:t xml:space="preserve"> to nu-jazz fusion </w:t>
      </w:r>
      <w:r w:rsidR="001E72FF" w:rsidRPr="004023F7">
        <w:t xml:space="preserve">for the EX series of </w:t>
      </w:r>
      <w:r w:rsidR="002845A9" w:rsidRPr="004023F7">
        <w:rPr>
          <w:i/>
        </w:rPr>
        <w:t>Street Fighter</w:t>
      </w:r>
      <w:r w:rsidR="001E72FF" w:rsidRPr="004023F7">
        <w:t xml:space="preserve">, </w:t>
      </w:r>
      <w:r w:rsidR="00D475FF" w:rsidRPr="004023F7">
        <w:t>as can be heard</w:t>
      </w:r>
      <w:r w:rsidR="006F71EE" w:rsidRPr="004023F7">
        <w:t xml:space="preserve"> on </w:t>
      </w:r>
      <w:r w:rsidR="00D36BD5" w:rsidRPr="009A0F5E">
        <w:rPr>
          <w:i/>
        </w:rPr>
        <w:t>Street Fighter EX3</w:t>
      </w:r>
      <w:r w:rsidR="006F71EE" w:rsidRPr="009A0F5E">
        <w:rPr>
          <w:i/>
        </w:rPr>
        <w:t>’s</w:t>
      </w:r>
      <w:r w:rsidR="00D36BD5" w:rsidRPr="009A0F5E">
        <w:t xml:space="preserve"> Guile's Theme (“Strange Sunset”</w:t>
      </w:r>
      <w:r w:rsidR="00DF65BA" w:rsidRPr="009A0F5E">
        <w:t>)</w:t>
      </w:r>
      <w:r w:rsidR="00526FA5" w:rsidRPr="009A0F5E" w:rsidDel="00526FA5">
        <w:t xml:space="preserve"> </w:t>
      </w:r>
      <w:r w:rsidR="00DF65BA" w:rsidRPr="004023F7">
        <w:t xml:space="preserve"> </w:t>
      </w:r>
      <w:r w:rsidR="00DA6595" w:rsidRPr="004023F7">
        <w:t xml:space="preserve">composed by </w:t>
      </w:r>
      <w:r w:rsidR="006C0980" w:rsidRPr="004023F7">
        <w:t>Saso</w:t>
      </w:r>
      <w:r w:rsidR="00DA6595" w:rsidRPr="004023F7">
        <w:t xml:space="preserve"> and</w:t>
      </w:r>
      <w:r w:rsidR="006C0980" w:rsidRPr="004023F7">
        <w:t xml:space="preserve"> Hosoe </w:t>
      </w:r>
      <w:r w:rsidR="00DA6595" w:rsidRPr="004023F7">
        <w:t>(</w:t>
      </w:r>
      <w:r w:rsidR="006C0980" w:rsidRPr="004023F7">
        <w:t xml:space="preserve">2000) </w:t>
      </w:r>
      <w:r w:rsidR="00DF65BA" w:rsidRPr="004023F7">
        <w:t>which star</w:t>
      </w:r>
      <w:r w:rsidR="006F71EE" w:rsidRPr="004023F7">
        <w:t>t</w:t>
      </w:r>
      <w:r w:rsidR="00DF65BA" w:rsidRPr="004023F7">
        <w:t>s</w:t>
      </w:r>
      <w:r w:rsidR="006F71EE" w:rsidRPr="004023F7">
        <w:t xml:space="preserve"> out with a mellow </w:t>
      </w:r>
      <w:r w:rsidR="00353602" w:rsidRPr="004023F7">
        <w:t>“</w:t>
      </w:r>
      <w:r w:rsidR="006F71EE" w:rsidRPr="004023F7">
        <w:t>tip-to</w:t>
      </w:r>
      <w:r w:rsidR="003A01BC" w:rsidRPr="004023F7">
        <w:t>e</w:t>
      </w:r>
      <w:r w:rsidR="006F71EE" w:rsidRPr="004023F7">
        <w:t>ing</w:t>
      </w:r>
      <w:r w:rsidR="00353602" w:rsidRPr="004023F7">
        <w:t>”</w:t>
      </w:r>
      <w:r w:rsidR="006F71EE" w:rsidRPr="004023F7">
        <w:t xml:space="preserve"> walking bass and jazz guitar</w:t>
      </w:r>
      <w:r w:rsidR="00C4658C" w:rsidRPr="004023F7">
        <w:t xml:space="preserve"> (perhaps suggesting a gentler masculinity than the </w:t>
      </w:r>
      <w:r w:rsidR="00C4658C" w:rsidRPr="004023F7">
        <w:rPr>
          <w:i/>
        </w:rPr>
        <w:t>Top Gun</w:t>
      </w:r>
      <w:r w:rsidR="00C4658C" w:rsidRPr="004023F7">
        <w:t xml:space="preserve"> inspired </w:t>
      </w:r>
      <w:r w:rsidR="00314640">
        <w:t>the Guile Theme</w:t>
      </w:r>
      <w:r w:rsidR="00C4658C" w:rsidRPr="004023F7">
        <w:t xml:space="preserve"> of </w:t>
      </w:r>
      <w:r w:rsidR="00C4658C" w:rsidRPr="00314640">
        <w:rPr>
          <w:i/>
        </w:rPr>
        <w:t>Street Fighter II</w:t>
      </w:r>
      <w:r w:rsidR="00C4658C" w:rsidRPr="004023F7">
        <w:t>)</w:t>
      </w:r>
      <w:r w:rsidR="006F71EE" w:rsidRPr="004023F7">
        <w:t xml:space="preserve"> to evolve </w:t>
      </w:r>
      <w:r w:rsidR="00771B49" w:rsidRPr="004023F7">
        <w:t>in</w:t>
      </w:r>
      <w:r w:rsidR="006F71EE" w:rsidRPr="004023F7">
        <w:t>to an epic high energy arrangement with brass stabs, funk slap bass and djent-flavoured</w:t>
      </w:r>
      <w:r w:rsidR="001C1099" w:rsidRPr="004023F7">
        <w:rPr>
          <w:rStyle w:val="FootnoteReference"/>
        </w:rPr>
        <w:footnoteReference w:id="7"/>
      </w:r>
      <w:r w:rsidR="006F71EE" w:rsidRPr="004023F7">
        <w:t xml:space="preserve"> metal solo-guitar</w:t>
      </w:r>
      <w:r w:rsidR="00C4658C" w:rsidRPr="004023F7">
        <w:t xml:space="preserve"> worthy of an intense street fight</w:t>
      </w:r>
      <w:r w:rsidR="006F71EE" w:rsidRPr="004023F7">
        <w:t>.</w:t>
      </w:r>
      <w:r w:rsidR="00D36BD5" w:rsidRPr="004023F7">
        <w:t xml:space="preserve"> </w:t>
      </w:r>
      <w:r w:rsidR="00202A7D" w:rsidRPr="004023F7">
        <w:t xml:space="preserve">This </w:t>
      </w:r>
      <w:r w:rsidR="00C4658C" w:rsidRPr="004023F7">
        <w:t xml:space="preserve">version </w:t>
      </w:r>
      <w:r w:rsidR="00202A7D" w:rsidRPr="004023F7">
        <w:t xml:space="preserve">moves away </w:t>
      </w:r>
      <w:r w:rsidR="00C4658C" w:rsidRPr="004023F7">
        <w:t xml:space="preserve">from </w:t>
      </w:r>
      <w:r w:rsidR="00202A7D" w:rsidRPr="004023F7">
        <w:t xml:space="preserve">Shimomura’s </w:t>
      </w:r>
      <w:r w:rsidR="00771B49" w:rsidRPr="004023F7">
        <w:t xml:space="preserve">perhaps </w:t>
      </w:r>
      <w:r w:rsidR="00D85510" w:rsidRPr="004023F7">
        <w:t xml:space="preserve">cruder macho-gendered </w:t>
      </w:r>
      <w:r w:rsidR="00202A7D" w:rsidRPr="004023F7">
        <w:t xml:space="preserve">interpretation for this character, and </w:t>
      </w:r>
      <w:r w:rsidR="00C4658C" w:rsidRPr="004023F7">
        <w:t xml:space="preserve">perhaps suggests a more reflective home computer context for </w:t>
      </w:r>
      <w:r w:rsidR="00F77330" w:rsidRPr="004023F7">
        <w:t xml:space="preserve">the </w:t>
      </w:r>
      <w:r w:rsidR="00C4658C" w:rsidRPr="004023F7">
        <w:rPr>
          <w:i/>
        </w:rPr>
        <w:t>Street Fighter EX</w:t>
      </w:r>
      <w:r w:rsidR="00C4658C" w:rsidRPr="004023F7">
        <w:t xml:space="preserve"> series</w:t>
      </w:r>
      <w:r w:rsidR="00771B49" w:rsidRPr="004023F7">
        <w:t xml:space="preserve">, compared to the arcade setting for which </w:t>
      </w:r>
      <w:r w:rsidR="00771B49" w:rsidRPr="00E5268E">
        <w:rPr>
          <w:i/>
        </w:rPr>
        <w:t>Street Fighter II</w:t>
      </w:r>
      <w:r w:rsidR="00771B49" w:rsidRPr="004023F7">
        <w:t xml:space="preserve"> was developed</w:t>
      </w:r>
      <w:r w:rsidR="00A13EED" w:rsidRPr="004023F7">
        <w:t xml:space="preserve">. </w:t>
      </w:r>
      <w:r w:rsidR="00F948A1" w:rsidRPr="004023F7">
        <w:t>The</w:t>
      </w:r>
      <w:r w:rsidR="00A13EED" w:rsidRPr="004023F7">
        <w:t xml:space="preserve"> music for the EX series is less a </w:t>
      </w:r>
      <w:r w:rsidR="00AE0521" w:rsidRPr="004023F7">
        <w:t xml:space="preserve">simplistic </w:t>
      </w:r>
      <w:r w:rsidR="00A13EED" w:rsidRPr="004023F7">
        <w:t>gendere</w:t>
      </w:r>
      <w:r w:rsidR="00AE0521" w:rsidRPr="004023F7">
        <w:t xml:space="preserve">d </w:t>
      </w:r>
      <w:r w:rsidR="00560761" w:rsidRPr="004023F7">
        <w:t>stereotyping than</w:t>
      </w:r>
      <w:r w:rsidR="00AE0521" w:rsidRPr="004023F7">
        <w:t xml:space="preserve"> for the </w:t>
      </w:r>
      <w:r w:rsidR="00AE0521" w:rsidRPr="004023F7">
        <w:rPr>
          <w:i/>
        </w:rPr>
        <w:t>Street Fighter II</w:t>
      </w:r>
      <w:r w:rsidR="00AE0521" w:rsidRPr="004023F7">
        <w:t xml:space="preserve"> arcade game</w:t>
      </w:r>
      <w:r w:rsidR="000263CF" w:rsidRPr="004023F7">
        <w:t>. H</w:t>
      </w:r>
      <w:r w:rsidR="00CB7ADD" w:rsidRPr="004023F7">
        <w:t xml:space="preserve">owever, </w:t>
      </w:r>
      <w:r w:rsidR="00C71B71" w:rsidRPr="004023F7">
        <w:t>although this version also clearly has its hard</w:t>
      </w:r>
      <w:r w:rsidR="00D85510" w:rsidRPr="004023F7">
        <w:t>-</w:t>
      </w:r>
      <w:r w:rsidR="00C71B71" w:rsidRPr="004023F7">
        <w:t>core fans</w:t>
      </w:r>
      <w:r w:rsidR="00D36BD5" w:rsidRPr="004023F7">
        <w:t>,</w:t>
      </w:r>
      <w:r w:rsidR="00C71B71" w:rsidRPr="004023F7">
        <w:t xml:space="preserve"> </w:t>
      </w:r>
      <w:r w:rsidR="00AE0521" w:rsidRPr="004023F7">
        <w:t>its</w:t>
      </w:r>
      <w:r w:rsidR="00CB7ADD" w:rsidRPr="004023F7">
        <w:t xml:space="preserve"> complex jazz arrang</w:t>
      </w:r>
      <w:r w:rsidR="00AE0521" w:rsidRPr="004023F7">
        <w:t>e</w:t>
      </w:r>
      <w:r w:rsidR="00CB7ADD" w:rsidRPr="004023F7">
        <w:t xml:space="preserve">ments lose the advantages of the </w:t>
      </w:r>
      <w:r w:rsidR="00C71B71" w:rsidRPr="004023F7">
        <w:t xml:space="preserve">perhaps more </w:t>
      </w:r>
      <w:r w:rsidR="00CB7ADD" w:rsidRPr="004023F7">
        <w:t xml:space="preserve">memorable hooks of Shimomura’s </w:t>
      </w:r>
      <w:r w:rsidR="00BD5692" w:rsidRPr="004023F7">
        <w:t>memorable</w:t>
      </w:r>
      <w:r w:rsidR="00CB7ADD" w:rsidRPr="004023F7">
        <w:t xml:space="preserve"> melody lines.</w:t>
      </w:r>
      <w:r w:rsidR="00F948A1">
        <w:t xml:space="preserve"> </w:t>
      </w:r>
    </w:p>
    <w:p w14:paraId="0604A55E" w14:textId="77777777" w:rsidR="00B97552" w:rsidRPr="001E72FF" w:rsidRDefault="00B97552" w:rsidP="005A380C">
      <w:pPr>
        <w:pStyle w:val="ToDiGRA-text"/>
      </w:pPr>
    </w:p>
    <w:p w14:paraId="45703D2C" w14:textId="443F7914" w:rsidR="001047D6" w:rsidRDefault="001E72FF" w:rsidP="005A380C">
      <w:pPr>
        <w:pStyle w:val="ToDiGRA-text"/>
      </w:pPr>
      <w:r w:rsidRPr="00B97552">
        <w:rPr>
          <w:i/>
        </w:rPr>
        <w:t>Street Fighter III</w:t>
      </w:r>
      <w:r w:rsidRPr="001E72FF">
        <w:t xml:space="preserve"> also stepped in a different direction </w:t>
      </w:r>
      <w:r w:rsidR="00194C0B">
        <w:t>than the</w:t>
      </w:r>
      <w:r w:rsidRPr="001E72FF">
        <w:t xml:space="preserve"> </w:t>
      </w:r>
      <w:r w:rsidR="00194C0B">
        <w:t xml:space="preserve">initial </w:t>
      </w:r>
      <w:r w:rsidRPr="001E72FF">
        <w:t>theme music pieces</w:t>
      </w:r>
      <w:r w:rsidR="00A2461B">
        <w:t xml:space="preserve">, </w:t>
      </w:r>
      <w:r w:rsidR="000263CF">
        <w:t xml:space="preserve">offering </w:t>
      </w:r>
      <w:r w:rsidRPr="001E72FF">
        <w:t xml:space="preserve">entirely new compositions by </w:t>
      </w:r>
      <w:r w:rsidR="00194C0B">
        <w:t xml:space="preserve">male composer </w:t>
      </w:r>
      <w:r w:rsidRPr="001E72FF">
        <w:t>Hideki Okugawa</w:t>
      </w:r>
      <w:r w:rsidR="00A2461B">
        <w:t>. Similarly to Shimomura, he</w:t>
      </w:r>
      <w:r w:rsidRPr="001E72FF">
        <w:t xml:space="preserve"> </w:t>
      </w:r>
      <w:r w:rsidR="00A2461B">
        <w:t>took</w:t>
      </w:r>
      <w:r w:rsidRPr="001E72FF">
        <w:t xml:space="preserve"> </w:t>
      </w:r>
      <w:r w:rsidR="00194C0B">
        <w:t xml:space="preserve">his </w:t>
      </w:r>
      <w:r w:rsidRPr="001E72FF">
        <w:t>stylistic cues</w:t>
      </w:r>
      <w:r w:rsidR="00194C0B">
        <w:t xml:space="preserve">, </w:t>
      </w:r>
      <w:r w:rsidRPr="001E72FF">
        <w:t>from action movies of the time</w:t>
      </w:r>
      <w:r w:rsidR="00D86090">
        <w:t xml:space="preserve"> particularly Hong Kong action cinema, as well as </w:t>
      </w:r>
      <w:r w:rsidRPr="001E72FF">
        <w:t>hip hop</w:t>
      </w:r>
      <w:r w:rsidR="00194C0B">
        <w:t xml:space="preserve">, </w:t>
      </w:r>
      <w:r w:rsidRPr="001E72FF">
        <w:t>big beat</w:t>
      </w:r>
      <w:r w:rsidR="00A2461B">
        <w:t xml:space="preserve">. This </w:t>
      </w:r>
      <w:r w:rsidR="00D37675">
        <w:t>include</w:t>
      </w:r>
      <w:r w:rsidR="00A2461B">
        <w:t>d</w:t>
      </w:r>
      <w:r w:rsidR="00D37675">
        <w:t xml:space="preserve"> a</w:t>
      </w:r>
      <w:r w:rsidR="00230A7F">
        <w:t xml:space="preserve">n </w:t>
      </w:r>
      <w:r w:rsidR="00194C0B">
        <w:t xml:space="preserve">underground </w:t>
      </w:r>
      <w:r w:rsidR="00230A7F">
        <w:t>dance music</w:t>
      </w:r>
      <w:r w:rsidR="00194C0B">
        <w:t xml:space="preserve"> track for </w:t>
      </w:r>
      <w:r w:rsidR="00D37675" w:rsidRPr="009A0F5E">
        <w:t xml:space="preserve">the </w:t>
      </w:r>
      <w:r w:rsidR="00194C0B" w:rsidRPr="009A0F5E">
        <w:t xml:space="preserve">Dudley </w:t>
      </w:r>
      <w:r w:rsidR="00D37675" w:rsidRPr="009A0F5E">
        <w:t>Stage (“You Blow My Mind”</w:t>
      </w:r>
      <w:r w:rsidR="00C71B71" w:rsidRPr="009A0F5E">
        <w:t>–“</w:t>
      </w:r>
      <w:r w:rsidR="00C71B71">
        <w:t>stupid dope mix”</w:t>
      </w:r>
      <w:r w:rsidR="00D37675" w:rsidRPr="009A0F5E">
        <w:t>)</w:t>
      </w:r>
      <w:r w:rsidR="009A0F5E">
        <w:t xml:space="preserve"> </w:t>
      </w:r>
      <w:r w:rsidR="00D37675">
        <w:t xml:space="preserve">of </w:t>
      </w:r>
      <w:r w:rsidR="00F31F9F">
        <w:rPr>
          <w:i/>
        </w:rPr>
        <w:t>Street F</w:t>
      </w:r>
      <w:r w:rsidR="00D37675" w:rsidRPr="00C71B71">
        <w:rPr>
          <w:i/>
        </w:rPr>
        <w:t>ighter III: 3</w:t>
      </w:r>
      <w:r w:rsidR="00D37675" w:rsidRPr="00C71B71">
        <w:rPr>
          <w:i/>
          <w:vertAlign w:val="superscript"/>
        </w:rPr>
        <w:t>rd</w:t>
      </w:r>
      <w:r w:rsidR="00D37675" w:rsidRPr="00C71B71">
        <w:rPr>
          <w:i/>
        </w:rPr>
        <w:t xml:space="preserve"> Strike</w:t>
      </w:r>
      <w:r w:rsidR="00D37675">
        <w:t xml:space="preserve"> (Capcom 2000)</w:t>
      </w:r>
      <w:r w:rsidR="00A2461B">
        <w:t xml:space="preserve">; this </w:t>
      </w:r>
      <w:r w:rsidR="00230A7F">
        <w:t>uses deep house</w:t>
      </w:r>
      <w:r w:rsidR="00A2461B">
        <w:t>, which seems a far cry form the macho music stems of arcade version, as</w:t>
      </w:r>
      <w:r w:rsidR="00230A7F">
        <w:t xml:space="preserve"> in New York </w:t>
      </w:r>
      <w:r w:rsidR="00A2461B">
        <w:t xml:space="preserve">this genre </w:t>
      </w:r>
      <w:r w:rsidR="00230A7F">
        <w:t xml:space="preserve">is mostly associated with its sexually experimental and male gay clubs. </w:t>
      </w:r>
      <w:r w:rsidR="00230A7F" w:rsidRPr="00475EBB">
        <w:t>The comparison between Yoko Shimomura’s</w:t>
      </w:r>
      <w:r w:rsidR="00BA1C20">
        <w:t xml:space="preserve"> oroginal</w:t>
      </w:r>
      <w:r w:rsidR="00230A7F" w:rsidRPr="00475EBB">
        <w:t xml:space="preserve"> </w:t>
      </w:r>
      <w:r w:rsidR="0086399A" w:rsidRPr="00475EBB">
        <w:t xml:space="preserve">iconic </w:t>
      </w:r>
      <w:r w:rsidR="00230A7F" w:rsidRPr="00475EBB">
        <w:t>compositions</w:t>
      </w:r>
      <w:r w:rsidR="0086399A" w:rsidRPr="00475EBB">
        <w:t xml:space="preserve"> for mostly macho characters</w:t>
      </w:r>
      <w:r w:rsidR="00230A7F" w:rsidRPr="00475EBB">
        <w:t xml:space="preserve"> and the </w:t>
      </w:r>
      <w:r w:rsidR="0086399A" w:rsidRPr="00475EBB">
        <w:t xml:space="preserve">“lighter” and </w:t>
      </w:r>
      <w:r w:rsidR="00230A7F" w:rsidRPr="00475EBB">
        <w:t>more complex</w:t>
      </w:r>
      <w:r w:rsidR="0086399A" w:rsidRPr="00475EBB">
        <w:t>,</w:t>
      </w:r>
      <w:r w:rsidR="00DC04D8" w:rsidRPr="00475EBB">
        <w:t xml:space="preserve"> </w:t>
      </w:r>
      <w:r w:rsidR="00230A7F" w:rsidRPr="00475EBB">
        <w:t xml:space="preserve">versions produced by </w:t>
      </w:r>
      <w:r w:rsidR="0086399A" w:rsidRPr="00475EBB">
        <w:t xml:space="preserve">composers </w:t>
      </w:r>
      <w:r w:rsidR="00230A7F" w:rsidRPr="00475EBB">
        <w:t xml:space="preserve">Ayako Saso and Shinji Hosoe, </w:t>
      </w:r>
      <w:r w:rsidR="0086399A" w:rsidRPr="00475EBB">
        <w:t>and</w:t>
      </w:r>
      <w:r w:rsidR="00230A7F" w:rsidRPr="00475EBB">
        <w:t xml:space="preserve"> Hideki Okugawa, illustrates how the gender</w:t>
      </w:r>
      <w:r w:rsidR="00230A7F" w:rsidRPr="00FB0397">
        <w:t xml:space="preserve"> of the composer cannot necessarily be gleaned from the musical styles they produce</w:t>
      </w:r>
      <w:r w:rsidR="00230A7F" w:rsidRPr="006B1D12">
        <w:t>.</w:t>
      </w:r>
      <w:r w:rsidR="00230A7F">
        <w:t xml:space="preserve"> </w:t>
      </w:r>
    </w:p>
    <w:p w14:paraId="1042E26A" w14:textId="77777777" w:rsidR="00FC0FFF" w:rsidRDefault="00FC0FFF" w:rsidP="005A380C">
      <w:pPr>
        <w:pStyle w:val="ToDiGRA-text"/>
      </w:pPr>
    </w:p>
    <w:p w14:paraId="704D1D69" w14:textId="5CE825B2" w:rsidR="00FC0FFF" w:rsidRPr="001E72FF" w:rsidRDefault="00FC0FFF" w:rsidP="00FC0FFF">
      <w:pPr>
        <w:pStyle w:val="ToDiGRA-text"/>
      </w:pPr>
      <w:r w:rsidRPr="004023F7">
        <w:t xml:space="preserve">Although accomplished compositions, the decision to go with completely new musical material for existing characters in the </w:t>
      </w:r>
      <w:r w:rsidRPr="004023F7">
        <w:rPr>
          <w:i/>
        </w:rPr>
        <w:t>Street Fighter III</w:t>
      </w:r>
      <w:r w:rsidRPr="004023F7">
        <w:t xml:space="preserve"> series was </w:t>
      </w:r>
      <w:r w:rsidR="00BA1C20" w:rsidRPr="004023F7">
        <w:t xml:space="preserve">eventually </w:t>
      </w:r>
      <w:r w:rsidRPr="004023F7">
        <w:t xml:space="preserve">reversed from the inception the next series, </w:t>
      </w:r>
      <w:r w:rsidRPr="004023F7">
        <w:rPr>
          <w:i/>
        </w:rPr>
        <w:t>Street Fighter IV</w:t>
      </w:r>
      <w:r w:rsidRPr="004023F7">
        <w:t xml:space="preserve">. Also </w:t>
      </w:r>
      <w:r w:rsidRPr="004023F7">
        <w:rPr>
          <w:i/>
        </w:rPr>
        <w:t>Street Fighter V</w:t>
      </w:r>
      <w:r w:rsidRPr="004023F7">
        <w:t xml:space="preserve"> (2016 remains loyal to Shimomura’s compositions, with versions of the original character themes, as for Ryu, Ken, Blanka and Guile, albeit in the orchestrated and rock guitar</w:t>
      </w:r>
      <w:r w:rsidR="008304C8" w:rsidRPr="004023F7">
        <w:t>-</w:t>
      </w:r>
      <w:r w:rsidRPr="004023F7">
        <w:t>driven arrangements</w:t>
      </w:r>
      <w:r w:rsidR="008304C8" w:rsidRPr="004023F7">
        <w:t xml:space="preserve"> and synthesiser solos, which are not present in Shimomura’s original compositions</w:t>
      </w:r>
      <w:r w:rsidRPr="004023F7">
        <w:t xml:space="preserve">. </w:t>
      </w:r>
      <w:r w:rsidRPr="004023F7">
        <w:rPr>
          <w:i/>
        </w:rPr>
        <w:t>Street Fighter V</w:t>
      </w:r>
      <w:r w:rsidRPr="004023F7">
        <w:t xml:space="preserve"> (</w:t>
      </w:r>
      <w:r w:rsidR="007E7BFA" w:rsidRPr="004023F7">
        <w:t>2016</w:t>
      </w:r>
      <w:r w:rsidRPr="004023F7">
        <w:t xml:space="preserve">) </w:t>
      </w:r>
      <w:r w:rsidR="008304C8" w:rsidRPr="004023F7">
        <w:t>makes</w:t>
      </w:r>
      <w:r w:rsidRPr="004023F7">
        <w:t xml:space="preserve"> extensive use of embellishments. Here, the composing and arranging team</w:t>
      </w:r>
      <w:r w:rsidRPr="004023F7">
        <w:rPr>
          <w:rStyle w:val="FootnoteReference"/>
        </w:rPr>
        <w:footnoteReference w:id="8"/>
      </w:r>
      <w:r w:rsidRPr="004023F7">
        <w:t xml:space="preserve"> pay tribute </w:t>
      </w:r>
      <w:r w:rsidR="008304C8" w:rsidRPr="004023F7">
        <w:t xml:space="preserve">to </w:t>
      </w:r>
      <w:r w:rsidRPr="004023F7">
        <w:t xml:space="preserve">the original reference points for Shimomura from </w:t>
      </w:r>
      <w:r w:rsidRPr="004023F7">
        <w:rPr>
          <w:i/>
        </w:rPr>
        <w:t>Street Fighter II</w:t>
      </w:r>
      <w:r w:rsidRPr="004023F7">
        <w:t xml:space="preserve">. By constructing orchestrated versions </w:t>
      </w:r>
      <w:r w:rsidR="008304C8" w:rsidRPr="004023F7">
        <w:t xml:space="preserve">the updated themes </w:t>
      </w:r>
      <w:r w:rsidRPr="004023F7">
        <w:t>are stylistically cinematic</w:t>
      </w:r>
      <w:r w:rsidR="00470B77">
        <w:t>.</w:t>
      </w:r>
      <w:r w:rsidRPr="004023F7">
        <w:t xml:space="preserve"> However, these ornaments would not have been possible without the core of these themes being established in the original composition</w:t>
      </w:r>
      <w:r w:rsidR="00BA1C20" w:rsidRPr="004023F7">
        <w:t xml:space="preserve">s of </w:t>
      </w:r>
      <w:r w:rsidR="008304C8" w:rsidRPr="004023F7">
        <w:t>Yoko Shimomura.</w:t>
      </w:r>
      <w:r w:rsidRPr="001E72FF">
        <w:t xml:space="preserve"> </w:t>
      </w:r>
      <w:r>
        <w:t xml:space="preserve"> </w:t>
      </w:r>
    </w:p>
    <w:p w14:paraId="70F4B261" w14:textId="766C2414" w:rsidR="00FC0FFF" w:rsidRDefault="00FC0FFF" w:rsidP="005A380C">
      <w:pPr>
        <w:pStyle w:val="ToDiGRA-text"/>
      </w:pPr>
    </w:p>
    <w:p w14:paraId="6A1EBB4B" w14:textId="2EF07B57" w:rsidR="00135400" w:rsidRPr="00135400" w:rsidRDefault="000437AC" w:rsidP="00C76A6E">
      <w:pPr>
        <w:pStyle w:val="ToDIGRAHead"/>
      </w:pPr>
      <w:r w:rsidRPr="00135400">
        <w:t>CONCLUSION</w:t>
      </w:r>
    </w:p>
    <w:p w14:paraId="580D2A55" w14:textId="63D5B555" w:rsidR="00723A58" w:rsidRPr="005A380C" w:rsidRDefault="00EF1876" w:rsidP="005A380C">
      <w:pPr>
        <w:pStyle w:val="ToDiGRA-text"/>
      </w:pPr>
      <w:r w:rsidRPr="004023F7">
        <w:t>The</w:t>
      </w:r>
      <w:r w:rsidR="000B6684" w:rsidRPr="004023F7">
        <w:t xml:space="preserve"> discussion of </w:t>
      </w:r>
      <w:r w:rsidR="000B6684" w:rsidRPr="004023F7">
        <w:rPr>
          <w:bCs/>
        </w:rPr>
        <w:t xml:space="preserve">Shimomura’s 1991 </w:t>
      </w:r>
      <w:r w:rsidR="000B6684" w:rsidRPr="004023F7">
        <w:t xml:space="preserve">OST of </w:t>
      </w:r>
      <w:r w:rsidR="00395ABC" w:rsidRPr="004023F7">
        <w:rPr>
          <w:i/>
        </w:rPr>
        <w:t>Street Fighter II</w:t>
      </w:r>
      <w:r w:rsidR="000B6684" w:rsidRPr="004023F7">
        <w:t xml:space="preserve">, </w:t>
      </w:r>
      <w:r w:rsidRPr="004023F7">
        <w:t>not only identifies the issue of invisibility</w:t>
      </w:r>
      <w:r w:rsidR="008C0940" w:rsidRPr="004023F7">
        <w:t xml:space="preserve"> of the game music composer for a Japanese game company like Capcom. it</w:t>
      </w:r>
      <w:r w:rsidRPr="004023F7">
        <w:t xml:space="preserve"> also shows how musical influences </w:t>
      </w:r>
      <w:r w:rsidR="008C0940" w:rsidRPr="004023F7">
        <w:t xml:space="preserve">can </w:t>
      </w:r>
      <w:r w:rsidRPr="004023F7">
        <w:t xml:space="preserve">run via </w:t>
      </w:r>
      <w:r w:rsidR="00395ABC" w:rsidRPr="004023F7">
        <w:rPr>
          <w:i/>
        </w:rPr>
        <w:t>Street Fighter II</w:t>
      </w:r>
      <w:r w:rsidRPr="004023F7">
        <w:t xml:space="preserve"> from Western macho film music to macho </w:t>
      </w:r>
      <w:r w:rsidR="00870A05" w:rsidRPr="004023F7">
        <w:t>game arcades</w:t>
      </w:r>
      <w:r w:rsidR="008C0940" w:rsidRPr="004023F7">
        <w:t>, regardless of the gender identity of the composer</w:t>
      </w:r>
      <w:r w:rsidRPr="004023F7">
        <w:t xml:space="preserve">. </w:t>
      </w:r>
      <w:r w:rsidR="00E1538A" w:rsidRPr="004023F7">
        <w:t>W</w:t>
      </w:r>
      <w:r w:rsidR="003A38D7" w:rsidRPr="004023F7">
        <w:t xml:space="preserve">e have found </w:t>
      </w:r>
      <w:r w:rsidR="00011A13" w:rsidRPr="004023F7">
        <w:t xml:space="preserve">that, though her compositions for the game, </w:t>
      </w:r>
      <w:r w:rsidR="003A38D7" w:rsidRPr="004023F7">
        <w:rPr>
          <w:bCs/>
        </w:rPr>
        <w:t>Yoko Shimomura</w:t>
      </w:r>
      <w:r w:rsidR="003A38D7" w:rsidRPr="004023F7">
        <w:t xml:space="preserve"> </w:t>
      </w:r>
      <w:r w:rsidR="00011A13" w:rsidRPr="004023F7">
        <w:t>discursively</w:t>
      </w:r>
      <w:r w:rsidR="003A38D7" w:rsidRPr="004023F7">
        <w:t xml:space="preserve"> </w:t>
      </w:r>
      <w:r w:rsidR="006F6812" w:rsidRPr="004023F7">
        <w:t>reproduced</w:t>
      </w:r>
      <w:r w:rsidR="007B5A6A" w:rsidRPr="004023F7">
        <w:t xml:space="preserve"> the (re)production of an imagined hegemonic </w:t>
      </w:r>
      <w:r w:rsidR="007B5A6A" w:rsidRPr="004023F7">
        <w:rPr>
          <w:i/>
          <w:iCs/>
        </w:rPr>
        <w:t>hyper-masculinity</w:t>
      </w:r>
      <w:r w:rsidR="007B5A6A" w:rsidRPr="004023F7">
        <w:t xml:space="preserve">. </w:t>
      </w:r>
      <w:r w:rsidR="006F6812" w:rsidRPr="004023F7">
        <w:t>The discussion</w:t>
      </w:r>
      <w:r w:rsidR="00114611" w:rsidRPr="004023F7">
        <w:t xml:space="preserve"> also highlighted a slippery complexity in gender identification within the context of game music composition</w:t>
      </w:r>
      <w:r w:rsidR="00011A13" w:rsidRPr="004023F7">
        <w:t>, though a comparison of versions and alternative compositions of the game themes</w:t>
      </w:r>
      <w:r w:rsidR="00114611" w:rsidRPr="004023F7">
        <w:t xml:space="preserve">. The </w:t>
      </w:r>
      <w:r w:rsidR="007B5A6A" w:rsidRPr="004023F7">
        <w:t xml:space="preserve">hidden gender role-play </w:t>
      </w:r>
      <w:r w:rsidR="00114611" w:rsidRPr="004023F7">
        <w:t xml:space="preserve">in the composition process for </w:t>
      </w:r>
      <w:r w:rsidR="00114611" w:rsidRPr="004023F7">
        <w:rPr>
          <w:i/>
        </w:rPr>
        <w:t>Street Fighter II</w:t>
      </w:r>
      <w:r w:rsidR="00114611" w:rsidRPr="004023F7">
        <w:t xml:space="preserve"> </w:t>
      </w:r>
      <w:r w:rsidR="007B5A6A" w:rsidRPr="004023F7">
        <w:t xml:space="preserve">may well </w:t>
      </w:r>
      <w:r w:rsidR="003A38D7" w:rsidRPr="004023F7">
        <w:t xml:space="preserve">have </w:t>
      </w:r>
      <w:r w:rsidR="00FA1B77" w:rsidRPr="004023F7">
        <w:t xml:space="preserve">given rise to a possible </w:t>
      </w:r>
      <w:r w:rsidR="003A38D7" w:rsidRPr="004023F7">
        <w:t>assumption that an</w:t>
      </w:r>
      <w:r w:rsidR="007B5A6A" w:rsidRPr="004023F7">
        <w:t xml:space="preserve"> invisible game composer is male, even though this is not necessarily the case.</w:t>
      </w:r>
      <w:r w:rsidR="0048168F" w:rsidRPr="004023F7">
        <w:t xml:space="preserve"> </w:t>
      </w:r>
      <w:r w:rsidR="00FA1B77" w:rsidRPr="004023F7">
        <w:t>Such</w:t>
      </w:r>
      <w:r w:rsidR="00EF365B" w:rsidRPr="004023F7">
        <w:t xml:space="preserve"> gender misrecognition projected onto </w:t>
      </w:r>
      <w:r w:rsidR="000B6684" w:rsidRPr="004023F7">
        <w:t xml:space="preserve">a </w:t>
      </w:r>
      <w:r w:rsidR="00EF365B" w:rsidRPr="004023F7">
        <w:t xml:space="preserve">female game composer </w:t>
      </w:r>
      <w:r w:rsidR="00FA1B77" w:rsidRPr="004023F7">
        <w:t xml:space="preserve">may also occur </w:t>
      </w:r>
      <w:r w:rsidR="00EF365B" w:rsidRPr="004023F7">
        <w:t xml:space="preserve">when </w:t>
      </w:r>
      <w:r w:rsidR="00FA1B77" w:rsidRPr="004023F7">
        <w:t xml:space="preserve">her </w:t>
      </w:r>
      <w:r w:rsidR="00EF365B" w:rsidRPr="004023F7">
        <w:t>music</w:t>
      </w:r>
      <w:r w:rsidR="00332DDD" w:rsidRPr="004023F7">
        <w:t xml:space="preserve"> compositions</w:t>
      </w:r>
      <w:r w:rsidR="00EF365B" w:rsidRPr="004023F7">
        <w:t xml:space="preserve"> for arcade games </w:t>
      </w:r>
      <w:r w:rsidR="00332DDD" w:rsidRPr="004023F7">
        <w:t>are</w:t>
      </w:r>
      <w:r w:rsidR="00EF365B" w:rsidRPr="004023F7">
        <w:t xml:space="preserve"> transposed for home computers mainly by male coders, who are</w:t>
      </w:r>
      <w:r w:rsidR="00FA1B77" w:rsidRPr="004023F7">
        <w:t xml:space="preserve"> subsequently</w:t>
      </w:r>
      <w:r w:rsidR="00EF365B" w:rsidRPr="004023F7">
        <w:t xml:space="preserve"> given credit</w:t>
      </w:r>
      <w:r w:rsidR="00FA1B77" w:rsidRPr="004023F7">
        <w:t xml:space="preserve"> for,</w:t>
      </w:r>
      <w:r w:rsidR="00EF365B" w:rsidRPr="004023F7">
        <w:t xml:space="preserve"> and are remembered</w:t>
      </w:r>
      <w:r w:rsidR="00A5710C" w:rsidRPr="004023F7">
        <w:t xml:space="preserve"> as</w:t>
      </w:r>
      <w:r w:rsidR="00FA1B77" w:rsidRPr="004023F7">
        <w:t>,</w:t>
      </w:r>
      <w:r w:rsidR="00A5710C" w:rsidRPr="004023F7">
        <w:t xml:space="preserve"> the originators of these compositions</w:t>
      </w:r>
      <w:r w:rsidR="00EF365B" w:rsidRPr="004023F7">
        <w:t xml:space="preserve">. </w:t>
      </w:r>
      <w:r w:rsidR="00DA4921" w:rsidRPr="004023F7">
        <w:t xml:space="preserve"> </w:t>
      </w:r>
      <w:r w:rsidR="006F6812" w:rsidRPr="004023F7">
        <w:t>While</w:t>
      </w:r>
      <w:r w:rsidR="00EF365B" w:rsidRPr="004023F7">
        <w:t xml:space="preserve"> </w:t>
      </w:r>
      <w:r w:rsidR="00EF365B" w:rsidRPr="004023F7">
        <w:rPr>
          <w:bCs/>
        </w:rPr>
        <w:t>invisibility</w:t>
      </w:r>
      <w:r w:rsidR="00EF365B" w:rsidRPr="004023F7">
        <w:t xml:space="preserve"> </w:t>
      </w:r>
      <w:r w:rsidR="006F6812" w:rsidRPr="004023F7">
        <w:t>can be</w:t>
      </w:r>
      <w:r w:rsidR="00EF365B" w:rsidRPr="004023F7">
        <w:t xml:space="preserve"> </w:t>
      </w:r>
      <w:r w:rsidR="006F6812" w:rsidRPr="004023F7">
        <w:t>problematic</w:t>
      </w:r>
      <w:r w:rsidR="0048168F" w:rsidRPr="004023F7">
        <w:t xml:space="preserve"> for male composers, </w:t>
      </w:r>
      <w:r w:rsidR="00EF365B" w:rsidRPr="004023F7">
        <w:t>combined with</w:t>
      </w:r>
      <w:r w:rsidR="006F6812" w:rsidRPr="004023F7">
        <w:t xml:space="preserve"> a type of </w:t>
      </w:r>
      <w:r w:rsidR="00EF365B" w:rsidRPr="004023F7">
        <w:rPr>
          <w:bCs/>
        </w:rPr>
        <w:t>t</w:t>
      </w:r>
      <w:r w:rsidR="00EF365B" w:rsidRPr="004023F7">
        <w:rPr>
          <w:bCs/>
          <w:i/>
        </w:rPr>
        <w:t>ransvestivism</w:t>
      </w:r>
      <w:r w:rsidR="006F6812" w:rsidRPr="004023F7">
        <w:t xml:space="preserve"> (</w:t>
      </w:r>
      <w:r w:rsidR="00094E1E" w:rsidRPr="004023F7">
        <w:t xml:space="preserve">gender role play) </w:t>
      </w:r>
      <w:r w:rsidR="006F6812" w:rsidRPr="004023F7">
        <w:t xml:space="preserve">within the composition process, </w:t>
      </w:r>
      <w:r w:rsidR="00EF365B" w:rsidRPr="004023F7">
        <w:t xml:space="preserve">such opaqueness </w:t>
      </w:r>
      <w:r w:rsidR="006F6812" w:rsidRPr="004023F7">
        <w:t xml:space="preserve">can </w:t>
      </w:r>
      <w:r w:rsidR="00EF365B" w:rsidRPr="004023F7">
        <w:t xml:space="preserve">enhance the </w:t>
      </w:r>
      <w:r w:rsidR="00EF365B" w:rsidRPr="004023F7">
        <w:rPr>
          <w:bCs/>
          <w:i/>
        </w:rPr>
        <w:t>excription</w:t>
      </w:r>
      <w:r w:rsidR="00EF365B" w:rsidRPr="004023F7">
        <w:t xml:space="preserve"> of female game composers from game archaeologies. A historical </w:t>
      </w:r>
      <w:r w:rsidR="00EF365B" w:rsidRPr="004023F7">
        <w:rPr>
          <w:bCs/>
        </w:rPr>
        <w:t>revision</w:t>
      </w:r>
      <w:r w:rsidR="00EF365B" w:rsidRPr="004023F7">
        <w:t xml:space="preserve"> of game music composition is therefore recommended.</w:t>
      </w:r>
      <w:r w:rsidR="00794E0E" w:rsidRPr="004023F7">
        <w:t xml:space="preserve"> Here, we herald </w:t>
      </w:r>
      <w:r w:rsidR="00794E0E" w:rsidRPr="004023F7">
        <w:rPr>
          <w:bCs/>
        </w:rPr>
        <w:t>Yoko Shimomura as</w:t>
      </w:r>
      <w:r w:rsidR="005E04F6" w:rsidRPr="004023F7">
        <w:t xml:space="preserve"> “</w:t>
      </w:r>
      <w:r w:rsidR="00F61BC8" w:rsidRPr="004023F7">
        <w:t>The Street F</w:t>
      </w:r>
      <w:r w:rsidR="005E04F6" w:rsidRPr="004023F7">
        <w:t>ighter Lady”</w:t>
      </w:r>
      <w:r w:rsidR="00794E0E" w:rsidRPr="004023F7">
        <w:t>.</w:t>
      </w:r>
      <w:r w:rsidR="00723A58">
        <w:br w:type="page"/>
      </w:r>
    </w:p>
    <w:p w14:paraId="4D322805" w14:textId="5CA243BA" w:rsidR="002A1977" w:rsidRDefault="00BF5A16" w:rsidP="007A3310">
      <w:pPr>
        <w:pStyle w:val="ToDIGRAHead"/>
      </w:pPr>
      <w:r w:rsidRPr="0036502E">
        <w:t>REFERENCES</w:t>
      </w:r>
    </w:p>
    <w:p w14:paraId="39272F26" w14:textId="77777777" w:rsidR="00723A58" w:rsidRPr="00723A58" w:rsidRDefault="00723A58" w:rsidP="00723A58"/>
    <w:p w14:paraId="0DC633A9" w14:textId="77777777" w:rsidR="00EF1E3F" w:rsidRPr="0036502E" w:rsidRDefault="00EF1E3F" w:rsidP="00EF1E3F">
      <w:pPr>
        <w:pStyle w:val="ToDiGRA-subsection"/>
      </w:pPr>
      <w:r w:rsidRPr="00C76A6E">
        <w:t>Bibliograph</w:t>
      </w:r>
      <w:r>
        <w:t>y</w:t>
      </w:r>
    </w:p>
    <w:p w14:paraId="07B883E9" w14:textId="77777777" w:rsidR="00EF1E3F" w:rsidRDefault="00EF1E3F" w:rsidP="009A0F5E">
      <w:pPr>
        <w:pStyle w:val="ToDiGRA-REFS"/>
      </w:pPr>
      <w:r>
        <w:t xml:space="preserve">Butler, J. </w:t>
      </w:r>
      <w:r w:rsidRPr="008873DA">
        <w:t>Gender Trouble: Feminism and the Subversion of Identity</w:t>
      </w:r>
      <w:r>
        <w:t>, 1990. London U.K.: Routledge.</w:t>
      </w:r>
    </w:p>
    <w:p w14:paraId="4CA926E2" w14:textId="77777777" w:rsidR="00EF1E3F" w:rsidRDefault="00EF1E3F" w:rsidP="009A0F5E">
      <w:pPr>
        <w:pStyle w:val="ToDiGRA-REFS"/>
      </w:pPr>
      <w:r w:rsidRPr="00F345A3">
        <w:t xml:space="preserve">Carbone, M.C. and </w:t>
      </w:r>
      <w:r>
        <w:t xml:space="preserve">H.C. Rietveld. </w:t>
      </w:r>
      <w:r w:rsidRPr="00F345A3">
        <w:t>“</w:t>
      </w:r>
      <w:r>
        <w:t xml:space="preserve">Introduction: Towards a Polyphonic Approach to Games and Music Studies”. </w:t>
      </w:r>
      <w:r w:rsidRPr="00F345A3">
        <w:t xml:space="preserve">GAME: Italian Journal of Game Studies. </w:t>
      </w:r>
      <w:r>
        <w:t>6 (</w:t>
      </w:r>
      <w:r w:rsidRPr="00F345A3">
        <w:t>2017</w:t>
      </w:r>
      <w:r>
        <w:t xml:space="preserve">). </w:t>
      </w:r>
      <w:hyperlink r:id="rId10" w:history="1">
        <w:r w:rsidRPr="00D602C6">
          <w:rPr>
            <w:rStyle w:val="Hyperlink"/>
          </w:rPr>
          <w:t>https://www.gamejournal.it/introduction-towards-a-polyphonic-approach-to-games-and-music-studies/</w:t>
        </w:r>
      </w:hyperlink>
    </w:p>
    <w:p w14:paraId="10459082" w14:textId="77777777" w:rsidR="00EF1E3F" w:rsidRPr="00EF365B" w:rsidRDefault="00EF1E3F" w:rsidP="00EF1E3F">
      <w:pPr>
        <w:pStyle w:val="ToDiGRA-REFS"/>
      </w:pPr>
      <w:r>
        <w:rPr>
          <w:lang w:val="en-US"/>
        </w:rPr>
        <w:t xml:space="preserve">Chess, S, </w:t>
      </w:r>
      <w:r w:rsidRPr="00EF365B">
        <w:rPr>
          <w:i/>
          <w:iCs/>
          <w:lang w:val="en-US"/>
        </w:rPr>
        <w:t>Ready Player 2</w:t>
      </w:r>
      <w:r>
        <w:rPr>
          <w:lang w:val="en-US"/>
        </w:rPr>
        <w:t>, 2017.</w:t>
      </w:r>
      <w:r w:rsidRPr="00EF365B">
        <w:rPr>
          <w:lang w:val="en-US"/>
        </w:rPr>
        <w:t xml:space="preserve"> Minneapolis M</w:t>
      </w:r>
      <w:r>
        <w:rPr>
          <w:lang w:val="en-US"/>
        </w:rPr>
        <w:t>I: University of Minesota Press.</w:t>
      </w:r>
    </w:p>
    <w:p w14:paraId="57C58DFD" w14:textId="77777777" w:rsidR="00EF1E3F" w:rsidRDefault="00EF1E3F" w:rsidP="00EF1E3F">
      <w:pPr>
        <w:pStyle w:val="ToDiGRA-REFS"/>
      </w:pPr>
      <w:r>
        <w:t xml:space="preserve">Collins, K. </w:t>
      </w:r>
      <w:r>
        <w:rPr>
          <w:i/>
          <w:iCs/>
        </w:rPr>
        <w:t>Game Sound: An Introduction to the History, Theory, and Practice of Video Game Music and Sound Design</w:t>
      </w:r>
      <w:r>
        <w:t>, 2008. Cambridge MA: The MIT Press.</w:t>
      </w:r>
    </w:p>
    <w:p w14:paraId="50E4F6AE" w14:textId="77777777" w:rsidR="00EF1E3F" w:rsidRDefault="00EF1E3F" w:rsidP="00EF1E3F">
      <w:pPr>
        <w:pStyle w:val="ToDiGRA-REFS"/>
      </w:pPr>
      <w:r>
        <w:t xml:space="preserve">Collins, K. </w:t>
      </w:r>
      <w:r>
        <w:rPr>
          <w:rStyle w:val="Emphasis"/>
        </w:rPr>
        <w:t>The Beep Book: A Documentary History of Game Sound</w:t>
      </w:r>
      <w:r>
        <w:t>, 2016. Waterloo, ON: Ehtonal, Inc.</w:t>
      </w:r>
    </w:p>
    <w:p w14:paraId="7AD84DE5" w14:textId="77777777" w:rsidR="00EF1E3F" w:rsidRDefault="00EF1E3F" w:rsidP="00EF1E3F">
      <w:pPr>
        <w:pStyle w:val="ToDiGRA-REFS"/>
      </w:pPr>
      <w:r>
        <w:t xml:space="preserve">During, S. “Popular Culture on a Global Scale: A Challenge for Cultural Studies?” </w:t>
      </w:r>
      <w:r>
        <w:rPr>
          <w:rStyle w:val="HTMLCite"/>
        </w:rPr>
        <w:t>Critical Inquiry</w:t>
      </w:r>
      <w:r>
        <w:t xml:space="preserve">. Vol. 23, No. 4 (Summer, 1997): 808-833. </w:t>
      </w:r>
      <w:hyperlink r:id="rId11" w:history="1">
        <w:r w:rsidRPr="003337F6">
          <w:rPr>
            <w:rStyle w:val="Hyperlink"/>
          </w:rPr>
          <w:t>https://www.journals.uchicago.edu/doi/abs/10.1086/448855</w:t>
        </w:r>
      </w:hyperlink>
    </w:p>
    <w:p w14:paraId="57313E7B" w14:textId="77777777" w:rsidR="00EF1E3F" w:rsidRDefault="00EF1E3F" w:rsidP="00EF1E3F">
      <w:pPr>
        <w:pStyle w:val="ToDiGRA-REFS"/>
      </w:pPr>
      <w:r w:rsidRPr="00EF365B">
        <w:t xml:space="preserve">Dwyer, N “Interview: Street Fighter II’s Yoko Simomura”. </w:t>
      </w:r>
      <w:r w:rsidRPr="00EF365B">
        <w:rPr>
          <w:i/>
          <w:iCs/>
        </w:rPr>
        <w:t xml:space="preserve">Diggin’ the Charts. </w:t>
      </w:r>
      <w:r>
        <w:t xml:space="preserve">Red Bull Academy, </w:t>
      </w:r>
      <w:r w:rsidRPr="00EF365B">
        <w:t>(18 Sept 2014)</w:t>
      </w:r>
      <w:r>
        <w:t xml:space="preserve"> </w:t>
      </w:r>
      <w:hyperlink r:id="rId12" w:history="1">
        <w:r w:rsidRPr="00EF365B">
          <w:rPr>
            <w:rStyle w:val="Hyperlink"/>
          </w:rPr>
          <w:t>http://daily.redbullmusicacademy.com/2014/09/yoko-shimomura-interview</w:t>
        </w:r>
      </w:hyperlink>
    </w:p>
    <w:p w14:paraId="1736CAEE" w14:textId="77777777" w:rsidR="00EF1E3F" w:rsidRPr="00022FA8" w:rsidRDefault="00EF1E3F" w:rsidP="00EF1E3F">
      <w:pPr>
        <w:pStyle w:val="ToDiGRA-REFS"/>
      </w:pPr>
      <w:r w:rsidRPr="00022FA8">
        <w:t xml:space="preserve">Farrugia, T. </w:t>
      </w:r>
      <w:r w:rsidRPr="00022FA8">
        <w:rPr>
          <w:rStyle w:val="a-size-large"/>
          <w:i/>
        </w:rPr>
        <w:t>Beyond the Dance Floor: Female DJs, Technology and Electronic Dance Music Culture</w:t>
      </w:r>
      <w:r w:rsidRPr="00022FA8">
        <w:t xml:space="preserve">, </w:t>
      </w:r>
      <w:r w:rsidRPr="00022FA8">
        <w:rPr>
          <w:rStyle w:val="a-size-medium"/>
        </w:rPr>
        <w:t>2013</w:t>
      </w:r>
      <w:r w:rsidRPr="00022FA8">
        <w:t xml:space="preserve"> Chicago IL and Bristol U.K.: Intellect/University of Chicago Press. </w:t>
      </w:r>
    </w:p>
    <w:p w14:paraId="2C13C290" w14:textId="77777777" w:rsidR="00EF1E3F" w:rsidRDefault="00EF1E3F" w:rsidP="00EF1E3F">
      <w:pPr>
        <w:pStyle w:val="ToDiGRA-REFS"/>
      </w:pPr>
      <w:r>
        <w:t xml:space="preserve">Foucault, M. </w:t>
      </w:r>
      <w:r w:rsidRPr="00650F20">
        <w:rPr>
          <w:i/>
        </w:rPr>
        <w:t>The History of Sexuality</w:t>
      </w:r>
      <w:r>
        <w:t xml:space="preserve"> (translation: 1978), 1984. London, U.K.: Peregrine/Penguin.</w:t>
      </w:r>
    </w:p>
    <w:p w14:paraId="0D1BC756" w14:textId="77777777" w:rsidR="00EF1E3F" w:rsidRPr="00957B17" w:rsidRDefault="00EF1E3F" w:rsidP="00EF1E3F">
      <w:pPr>
        <w:pStyle w:val="ToDiGRA-REFS"/>
      </w:pPr>
      <w:r>
        <w:t xml:space="preserve">Frith. S. and A. Goodwin (Eds). </w:t>
      </w:r>
      <w:r w:rsidRPr="00134223">
        <w:rPr>
          <w:i/>
        </w:rPr>
        <w:t>On Record: Rock, Pop and the Written Word</w:t>
      </w:r>
      <w:r>
        <w:t>, 1990. London U.K. and New York City, NY: Routledge.</w:t>
      </w:r>
    </w:p>
    <w:p w14:paraId="7DBAEA7B" w14:textId="77777777" w:rsidR="00EF1E3F" w:rsidRPr="00EF365B" w:rsidRDefault="00EF1E3F" w:rsidP="00EF1E3F">
      <w:pPr>
        <w:pStyle w:val="ToDiGRA-REFS"/>
      </w:pPr>
      <w:r w:rsidRPr="00EF365B">
        <w:rPr>
          <w:lang w:val="en-US"/>
        </w:rPr>
        <w:t>Gallagher, R “All the Other Players Want to Look at My Pad”: Grime, Gaming, and Digital Identity</w:t>
      </w:r>
      <w:r w:rsidRPr="00EF365B">
        <w:rPr>
          <w:i/>
          <w:iCs/>
          <w:lang w:val="en-US"/>
        </w:rPr>
        <w:t>.</w:t>
      </w:r>
      <w:r w:rsidRPr="00EF365B">
        <w:rPr>
          <w:i/>
          <w:iCs/>
        </w:rPr>
        <w:t xml:space="preserve"> Rietveld HC &amp; Carbone MB (Eds) GAME: Italian Journal of Game Studies</w:t>
      </w:r>
      <w:r w:rsidRPr="00EF365B">
        <w:rPr>
          <w:lang w:val="en-US"/>
        </w:rPr>
        <w:t>. 6/1</w:t>
      </w:r>
      <w:r>
        <w:t xml:space="preserve"> (</w:t>
      </w:r>
      <w:r>
        <w:rPr>
          <w:lang w:val="en-US"/>
        </w:rPr>
        <w:t>2017).</w:t>
      </w:r>
      <w:r>
        <w:t xml:space="preserve"> </w:t>
      </w:r>
      <w:hyperlink r:id="rId13" w:history="1">
        <w:r w:rsidRPr="00EF365B">
          <w:rPr>
            <w:rStyle w:val="Hyperlink"/>
          </w:rPr>
          <w:t>https</w:t>
        </w:r>
      </w:hyperlink>
      <w:hyperlink r:id="rId14" w:history="1">
        <w:r w:rsidRPr="00EF365B">
          <w:rPr>
            <w:rStyle w:val="Hyperlink"/>
          </w:rPr>
          <w:t>://www.gamejournal.it/all-the-other-players-want-to-look-at-my-pad-grime-gaming-and-digital-identity-work</w:t>
        </w:r>
      </w:hyperlink>
      <w:hyperlink r:id="rId15" w:history="1">
        <w:r w:rsidRPr="00EF365B">
          <w:rPr>
            <w:rStyle w:val="Hyperlink"/>
          </w:rPr>
          <w:t>/</w:t>
        </w:r>
      </w:hyperlink>
    </w:p>
    <w:p w14:paraId="06C27263" w14:textId="77777777" w:rsidR="00EF1E3F" w:rsidRPr="00EF365B" w:rsidRDefault="00EF1E3F" w:rsidP="00EF1E3F">
      <w:pPr>
        <w:pStyle w:val="ToDiGRA-REFS"/>
      </w:pPr>
      <w:r w:rsidRPr="00EF365B">
        <w:t xml:space="preserve">Gilroy P. </w:t>
      </w:r>
      <w:r w:rsidRPr="00EF365B">
        <w:rPr>
          <w:i/>
          <w:iCs/>
        </w:rPr>
        <w:t>The Black Atlantic: Modernity and Double Consciousness</w:t>
      </w:r>
      <w:r>
        <w:t>, 1993.</w:t>
      </w:r>
      <w:r w:rsidRPr="00EF365B">
        <w:t xml:space="preserve"> London</w:t>
      </w:r>
      <w:r>
        <w:t xml:space="preserve"> U.K.</w:t>
      </w:r>
      <w:r w:rsidRPr="00EF365B">
        <w:t>: Verso.</w:t>
      </w:r>
    </w:p>
    <w:p w14:paraId="6CAB039F" w14:textId="1749A245" w:rsidR="00EF1E3F" w:rsidRDefault="00EF1E3F" w:rsidP="00EF1E3F">
      <w:pPr>
        <w:pStyle w:val="ToDiGRA-REFS"/>
      </w:pPr>
      <w:r>
        <w:rPr>
          <w:lang w:val="en-US"/>
        </w:rPr>
        <w:t>Hawkes, J. “</w:t>
      </w:r>
      <w:r w:rsidRPr="00EF365B">
        <w:rPr>
          <w:lang w:val="en-US"/>
        </w:rPr>
        <w:t xml:space="preserve">Hadouken! Grime Music and Street </w:t>
      </w:r>
      <w:r w:rsidR="00755B09">
        <w:rPr>
          <w:lang w:val="en-US"/>
        </w:rPr>
        <w:t>F</w:t>
      </w:r>
      <w:r w:rsidRPr="00EF365B">
        <w:rPr>
          <w:lang w:val="en-US"/>
        </w:rPr>
        <w:t>ighter: A History</w:t>
      </w:r>
      <w:r>
        <w:rPr>
          <w:lang w:val="en-US"/>
        </w:rPr>
        <w:t>”</w:t>
      </w:r>
      <w:r w:rsidRPr="00EF365B">
        <w:rPr>
          <w:lang w:val="en-US"/>
        </w:rPr>
        <w:t xml:space="preserve">. </w:t>
      </w:r>
      <w:r w:rsidRPr="00EF365B">
        <w:rPr>
          <w:i/>
          <w:iCs/>
          <w:lang w:val="en-US"/>
        </w:rPr>
        <w:t>Soap Box</w:t>
      </w:r>
      <w:r>
        <w:t xml:space="preserve">. </w:t>
      </w:r>
      <w:r w:rsidRPr="00EF365B">
        <w:rPr>
          <w:lang w:val="en-US"/>
        </w:rPr>
        <w:t>(1 Dec</w:t>
      </w:r>
      <w:r>
        <w:rPr>
          <w:lang w:val="en-US"/>
        </w:rPr>
        <w:t>ember</w:t>
      </w:r>
      <w:r w:rsidRPr="00EF365B">
        <w:rPr>
          <w:lang w:val="en-US"/>
        </w:rPr>
        <w:t xml:space="preserve"> 2016) </w:t>
      </w:r>
      <w:r>
        <w:t xml:space="preserve"> </w:t>
      </w:r>
      <w:hyperlink r:id="rId16" w:history="1">
        <w:r w:rsidRPr="00EF365B">
          <w:rPr>
            <w:rStyle w:val="Hyperlink"/>
          </w:rPr>
          <w:t>http</w:t>
        </w:r>
      </w:hyperlink>
      <w:hyperlink r:id="rId17" w:history="1">
        <w:r w:rsidRPr="00EF365B">
          <w:rPr>
            <w:rStyle w:val="Hyperlink"/>
          </w:rPr>
          <w:t>://www.spbx.co.uk/grime-music-and-street-fighter-a-history</w:t>
        </w:r>
      </w:hyperlink>
      <w:hyperlink r:id="rId18" w:history="1">
        <w:r w:rsidRPr="00EF365B">
          <w:rPr>
            <w:rStyle w:val="Hyperlink"/>
          </w:rPr>
          <w:t>/</w:t>
        </w:r>
      </w:hyperlink>
    </w:p>
    <w:p w14:paraId="77B6EBC9" w14:textId="77777777" w:rsidR="00EF1E3F" w:rsidRDefault="00EF1E3F" w:rsidP="00EF1E3F">
      <w:pPr>
        <w:pStyle w:val="ToDiGRA-REFS"/>
      </w:pPr>
      <w:r>
        <w:t>Hodson, J. and</w:t>
      </w:r>
      <w:r w:rsidRPr="003609A9">
        <w:t xml:space="preserve"> </w:t>
      </w:r>
      <w:r>
        <w:t>P. Livingston.</w:t>
      </w:r>
      <w:r w:rsidRPr="003609A9">
        <w:t xml:space="preserve"> </w:t>
      </w:r>
      <w:r>
        <w:t>“</w:t>
      </w:r>
      <w:r w:rsidRPr="003609A9">
        <w:t>Playing in Drag: A Study on Gender In Virtual and Non-Virtual Gaming</w:t>
      </w:r>
      <w:r>
        <w:t>”</w:t>
      </w:r>
      <w:r w:rsidRPr="003609A9">
        <w:t xml:space="preserve">. </w:t>
      </w:r>
      <w:r w:rsidRPr="00693A17">
        <w:rPr>
          <w:i/>
        </w:rPr>
        <w:t>Loading… The Journal of the Canadian Games Studies Asssociation</w:t>
      </w:r>
      <w:r w:rsidRPr="003609A9">
        <w:t xml:space="preserve"> 10(16) </w:t>
      </w:r>
      <w:r>
        <w:t xml:space="preserve">(2017): </w:t>
      </w:r>
      <w:r w:rsidRPr="003609A9">
        <w:t xml:space="preserve">109-128. </w:t>
      </w:r>
      <w:hyperlink r:id="rId19" w:history="1">
        <w:r w:rsidRPr="003609A9">
          <w:rPr>
            <w:rStyle w:val="Hyperlink"/>
          </w:rPr>
          <w:t>file:///C:/Users/vkthap/Downloads/182-Article%20Text-1145-1-10-20170512.pdf</w:t>
        </w:r>
      </w:hyperlink>
    </w:p>
    <w:p w14:paraId="3F807621" w14:textId="77777777" w:rsidR="00EF1E3F" w:rsidRPr="00513017" w:rsidRDefault="00EF1E3F" w:rsidP="00EF1E3F">
      <w:pPr>
        <w:pStyle w:val="ToDiGRA-REFS"/>
        <w:rPr>
          <w:rStyle w:val="Emphasis"/>
          <w:i w:val="0"/>
          <w:iCs w:val="0"/>
        </w:rPr>
      </w:pPr>
      <w:r>
        <w:t xml:space="preserve">June, L. “For Amusement Only: the life and death of the American arcade”. </w:t>
      </w:r>
      <w:r w:rsidRPr="00513017">
        <w:rPr>
          <w:i/>
        </w:rPr>
        <w:t>The Verge</w:t>
      </w:r>
      <w:r>
        <w:rPr>
          <w:rStyle w:val="publish-date"/>
        </w:rPr>
        <w:t xml:space="preserve"> (16 January </w:t>
      </w:r>
      <w:r>
        <w:t>2013).</w:t>
      </w:r>
      <w:r>
        <w:rPr>
          <w:rStyle w:val="publish-date"/>
        </w:rPr>
        <w:t xml:space="preserve"> </w:t>
      </w:r>
      <w:hyperlink r:id="rId20" w:history="1">
        <w:r w:rsidRPr="003337F6">
          <w:rPr>
            <w:rStyle w:val="Hyperlink"/>
          </w:rPr>
          <w:t>https://www.theverge.com/2013/1/16/3740422/the-life-and-death-of-the-american-arcade-for-amusement-only</w:t>
        </w:r>
      </w:hyperlink>
    </w:p>
    <w:p w14:paraId="3E40B06C" w14:textId="77777777" w:rsidR="00EF1E3F" w:rsidRPr="00B75ABC" w:rsidRDefault="00EF1E3F" w:rsidP="00EF1E3F">
      <w:pPr>
        <w:pStyle w:val="ToDiGRA-REFS"/>
      </w:pPr>
      <w:r w:rsidRPr="00E62513">
        <w:rPr>
          <w:rStyle w:val="Emphasis"/>
          <w:i w:val="0"/>
        </w:rPr>
        <w:t xml:space="preserve">Kamp, M., T. </w:t>
      </w:r>
      <w:r>
        <w:rPr>
          <w:rStyle w:val="Emphasis"/>
          <w:i w:val="0"/>
        </w:rPr>
        <w:t xml:space="preserve">Summers </w:t>
      </w:r>
      <w:r w:rsidRPr="00E62513">
        <w:rPr>
          <w:rStyle w:val="Emphasis"/>
          <w:i w:val="0"/>
        </w:rPr>
        <w:t xml:space="preserve">and M. </w:t>
      </w:r>
      <w:r>
        <w:rPr>
          <w:rStyle w:val="Emphasis"/>
          <w:i w:val="0"/>
        </w:rPr>
        <w:t>Sweeney (E</w:t>
      </w:r>
      <w:r w:rsidRPr="00E62513">
        <w:rPr>
          <w:rStyle w:val="Emphasis"/>
          <w:i w:val="0"/>
        </w:rPr>
        <w:t>ds) “Chapter 1: I</w:t>
      </w:r>
      <w:r w:rsidRPr="003A1829">
        <w:t xml:space="preserve">ntroduction” </w:t>
      </w:r>
      <w:r w:rsidRPr="00E249E6">
        <w:rPr>
          <w:i/>
        </w:rPr>
        <w:t xml:space="preserve">Ludomusicology: Approaches to Video Game </w:t>
      </w:r>
      <w:r w:rsidRPr="00DE1A05">
        <w:rPr>
          <w:i/>
        </w:rPr>
        <w:t>Music</w:t>
      </w:r>
      <w:r>
        <w:t>,</w:t>
      </w:r>
      <w:r w:rsidRPr="00DE1A05">
        <w:t xml:space="preserve"> </w:t>
      </w:r>
      <w:r w:rsidRPr="003E466E">
        <w:t>2016, pp1-7.</w:t>
      </w:r>
      <w:r>
        <w:rPr>
          <w:i/>
        </w:rPr>
        <w:t xml:space="preserve"> </w:t>
      </w:r>
      <w:r>
        <w:t xml:space="preserve">Sheffield U.K.: </w:t>
      </w:r>
      <w:r w:rsidRPr="00B75ABC">
        <w:rPr>
          <w:i/>
        </w:rPr>
        <w:t>Equinox.</w:t>
      </w:r>
    </w:p>
    <w:p w14:paraId="52BCF04E" w14:textId="77777777" w:rsidR="00EF1E3F" w:rsidRPr="00EF365B" w:rsidRDefault="00EF1E3F" w:rsidP="00EF1E3F">
      <w:pPr>
        <w:pStyle w:val="ToDiGRA-REFS"/>
      </w:pPr>
      <w:r w:rsidRPr="00B75ABC">
        <w:rPr>
          <w:lang w:val="en-US"/>
        </w:rPr>
        <w:t xml:space="preserve">Kocurek, C.A. </w:t>
      </w:r>
      <w:r w:rsidRPr="00B75ABC">
        <w:rPr>
          <w:i/>
          <w:iCs/>
          <w:lang w:val="en-US"/>
        </w:rPr>
        <w:t>Boyhood at the Video Game Arcade</w:t>
      </w:r>
      <w:r w:rsidRPr="00B75ABC">
        <w:rPr>
          <w:lang w:val="en-US"/>
        </w:rPr>
        <w:t xml:space="preserve">, 2015. </w:t>
      </w:r>
      <w:r w:rsidRPr="00B75ABC">
        <w:rPr>
          <w:i/>
          <w:iCs/>
          <w:lang w:val="en-US"/>
        </w:rPr>
        <w:t>Rebooting</w:t>
      </w:r>
      <w:r w:rsidRPr="00EF365B">
        <w:rPr>
          <w:i/>
          <w:iCs/>
          <w:lang w:val="en-US"/>
        </w:rPr>
        <w:t xml:space="preserve"> </w:t>
      </w:r>
      <w:r w:rsidRPr="00EF365B">
        <w:rPr>
          <w:lang w:val="en-US"/>
        </w:rPr>
        <w:t>Minneapolis</w:t>
      </w:r>
      <w:r>
        <w:rPr>
          <w:lang w:val="en-US"/>
        </w:rPr>
        <w:t xml:space="preserve"> MI</w:t>
      </w:r>
      <w:r w:rsidRPr="00EF365B">
        <w:rPr>
          <w:lang w:val="en-US"/>
        </w:rPr>
        <w:t>: University of Minnesota Press.</w:t>
      </w:r>
    </w:p>
    <w:p w14:paraId="355BCEB5" w14:textId="45025E90" w:rsidR="00EF1E3F" w:rsidRPr="00EF365B" w:rsidRDefault="00EF1E3F" w:rsidP="00EF1E3F">
      <w:pPr>
        <w:pStyle w:val="ToDiGRA-REFS"/>
      </w:pPr>
      <w:r w:rsidRPr="00EF365B">
        <w:rPr>
          <w:lang w:val="en-US"/>
        </w:rPr>
        <w:t xml:space="preserve">Leone, M. </w:t>
      </w:r>
      <w:r w:rsidR="006F1325">
        <w:rPr>
          <w:lang w:val="en-US"/>
        </w:rPr>
        <w:t>“</w:t>
      </w:r>
      <w:r w:rsidRPr="00EF365B">
        <w:rPr>
          <w:lang w:val="en-US"/>
        </w:rPr>
        <w:t>Street</w:t>
      </w:r>
      <w:r w:rsidR="00596487">
        <w:rPr>
          <w:lang w:val="en-US"/>
        </w:rPr>
        <w:t xml:space="preserve"> F</w:t>
      </w:r>
      <w:r w:rsidRPr="00EF365B">
        <w:rPr>
          <w:lang w:val="en-US"/>
        </w:rPr>
        <w:t>ighter II: An Oral History</w:t>
      </w:r>
      <w:r w:rsidR="006F1325">
        <w:rPr>
          <w:lang w:val="en-US"/>
        </w:rPr>
        <w:t>”</w:t>
      </w:r>
      <w:r w:rsidRPr="00EF365B">
        <w:rPr>
          <w:lang w:val="en-US"/>
        </w:rPr>
        <w:t xml:space="preserve">. </w:t>
      </w:r>
      <w:r w:rsidRPr="00EF365B">
        <w:rPr>
          <w:i/>
          <w:iCs/>
          <w:lang w:val="en-US"/>
        </w:rPr>
        <w:t>Polygon</w:t>
      </w:r>
      <w:r w:rsidRPr="00EF365B">
        <w:rPr>
          <w:lang w:val="en-US"/>
        </w:rPr>
        <w:t>.</w:t>
      </w:r>
      <w:r>
        <w:t xml:space="preserve"> </w:t>
      </w:r>
      <w:r>
        <w:rPr>
          <w:lang w:val="en-US"/>
        </w:rPr>
        <w:t xml:space="preserve">(3 February </w:t>
      </w:r>
      <w:r w:rsidRPr="00EF365B">
        <w:rPr>
          <w:lang w:val="en-US"/>
        </w:rPr>
        <w:t>2014)</w:t>
      </w:r>
      <w:r>
        <w:rPr>
          <w:lang w:val="en-US"/>
        </w:rPr>
        <w:t>.</w:t>
      </w:r>
      <w:r w:rsidRPr="00EF365B">
        <w:rPr>
          <w:lang w:val="en-US"/>
        </w:rPr>
        <w:t xml:space="preserve"> </w:t>
      </w:r>
      <w:hyperlink r:id="rId21" w:history="1">
        <w:r w:rsidRPr="00EF365B">
          <w:rPr>
            <w:rStyle w:val="Hyperlink"/>
          </w:rPr>
          <w:t>https://www.polygon.com/a/street-fighter-2-oral-</w:t>
        </w:r>
      </w:hyperlink>
      <w:hyperlink r:id="rId22" w:history="1">
        <w:r w:rsidRPr="00EF365B">
          <w:rPr>
            <w:rStyle w:val="Hyperlink"/>
          </w:rPr>
          <w:t>history</w:t>
        </w:r>
      </w:hyperlink>
    </w:p>
    <w:p w14:paraId="1E15BE96" w14:textId="77777777" w:rsidR="00EF1E3F" w:rsidRDefault="00EF1E3F" w:rsidP="00EF1E3F">
      <w:pPr>
        <w:pStyle w:val="ToDiGRA-REFS"/>
      </w:pPr>
      <w:r w:rsidRPr="00E73F62">
        <w:t>Machin, D. and T. van Leeuwen.</w:t>
      </w:r>
      <w:r>
        <w:t xml:space="preserve"> </w:t>
      </w:r>
      <w:r w:rsidR="00745906">
        <w:fldChar w:fldCharType="begin"/>
      </w:r>
      <w:r w:rsidR="00745906">
        <w:instrText xml:space="preserve"> HYPERLINK "http://urn.kb.se/resolve?urn=urn:nbn:se:oru:diva-53496" \t "_blank" \o "Link to \"Sound, music and gender in mobile games\" in DIVA" </w:instrText>
      </w:r>
      <w:r w:rsidR="00745906">
        <w:fldChar w:fldCharType="separate"/>
      </w:r>
      <w:r>
        <w:rPr>
          <w:rStyle w:val="Hyperlink"/>
        </w:rPr>
        <w:t>Sound, music and gender in mobile games</w:t>
      </w:r>
      <w:r w:rsidR="00745906">
        <w:rPr>
          <w:rStyle w:val="Hyperlink"/>
        </w:rPr>
        <w:fldChar w:fldCharType="end"/>
      </w:r>
      <w:r>
        <w:rPr>
          <w:rStyle w:val="Emphasis"/>
        </w:rPr>
        <w:t>. Gender and Language</w:t>
      </w:r>
      <w:r>
        <w:t>, 10 (3), 2016: 412-432.</w:t>
      </w:r>
    </w:p>
    <w:p w14:paraId="433D493F" w14:textId="77777777" w:rsidR="00EF1E3F" w:rsidRPr="00EF365B" w:rsidRDefault="00EF1E3F" w:rsidP="00EF1E3F">
      <w:pPr>
        <w:pStyle w:val="ToDiGRA-REFS"/>
      </w:pPr>
      <w:r w:rsidRPr="00EF365B">
        <w:t>Mulvey, L</w:t>
      </w:r>
      <w:r>
        <w:t>.</w:t>
      </w:r>
      <w:r w:rsidRPr="00EF365B">
        <w:t xml:space="preserve"> </w:t>
      </w:r>
      <w:r>
        <w:t>“</w:t>
      </w:r>
      <w:r w:rsidRPr="00EF365B">
        <w:t xml:space="preserve">Afterthoughts on “Visual Pleasure and Narrative Cinema” inspired by King Vidor’s </w:t>
      </w:r>
      <w:r w:rsidRPr="00EF365B">
        <w:rPr>
          <w:i/>
          <w:iCs/>
        </w:rPr>
        <w:t>Duel in the Sun</w:t>
      </w:r>
      <w:r>
        <w:rPr>
          <w:i/>
          <w:iCs/>
        </w:rPr>
        <w:t xml:space="preserve"> </w:t>
      </w:r>
      <w:r w:rsidRPr="002F1ED6">
        <w:rPr>
          <w:iCs/>
        </w:rPr>
        <w:t>(1946)</w:t>
      </w:r>
      <w:r>
        <w:rPr>
          <w:iCs/>
        </w:rPr>
        <w:t>”</w:t>
      </w:r>
      <w:r w:rsidRPr="00975153">
        <w:t xml:space="preserve">. </w:t>
      </w:r>
      <w:r w:rsidRPr="002F1ED6">
        <w:rPr>
          <w:i/>
        </w:rPr>
        <w:t xml:space="preserve">Visual and Other Pleasures </w:t>
      </w:r>
      <w:r>
        <w:t xml:space="preserve">(second edition), 2009. pp 31-40. Basingstoke U.K. and New York City, NY: Palgrave Macmillan. </w:t>
      </w:r>
    </w:p>
    <w:p w14:paraId="212FDE0A" w14:textId="77777777" w:rsidR="00EF1E3F" w:rsidRDefault="00EF1E3F" w:rsidP="00EF1E3F">
      <w:pPr>
        <w:pStyle w:val="ToDiGRA-REFS"/>
        <w:rPr>
          <w:rStyle w:val="Hyperlink"/>
        </w:rPr>
      </w:pPr>
      <w:r>
        <w:t xml:space="preserve">Neil, T. </w:t>
      </w:r>
      <w:r w:rsidRPr="00EF365B">
        <w:rPr>
          <w:i/>
          <w:iCs/>
        </w:rPr>
        <w:t>Diggin’ In The Carts.</w:t>
      </w:r>
      <w:r w:rsidRPr="00EF365B">
        <w:t xml:space="preserve"> Red Bull</w:t>
      </w:r>
      <w:r>
        <w:t xml:space="preserve"> Academy</w:t>
      </w:r>
      <w:r w:rsidRPr="00EF365B">
        <w:t>. (1 Oct</w:t>
      </w:r>
      <w:r>
        <w:t>ober</w:t>
      </w:r>
      <w:r w:rsidRPr="00EF365B">
        <w:t xml:space="preserve"> 2014). </w:t>
      </w:r>
      <w:hyperlink r:id="rId23" w:history="1">
        <w:r w:rsidRPr="00EF365B">
          <w:rPr>
            <w:rStyle w:val="Hyperlink"/>
          </w:rPr>
          <w:t>http://daily.redbullmusicacademy.com/2014/10/diggin-in-the-carts-series</w:t>
        </w:r>
      </w:hyperlink>
    </w:p>
    <w:p w14:paraId="4465EB8A" w14:textId="77777777" w:rsidR="00EF1E3F" w:rsidRPr="009D7209" w:rsidRDefault="00EF1E3F" w:rsidP="00EF1E3F">
      <w:pPr>
        <w:pStyle w:val="ToDiGRA-REFS"/>
      </w:pPr>
      <w:r w:rsidRPr="00370006">
        <w:t>Nooney, L. “</w:t>
      </w:r>
      <w:r w:rsidRPr="00370006">
        <w:rPr>
          <w:lang w:val="en-US"/>
        </w:rPr>
        <w:t xml:space="preserve">A Pedestal, A Table, A Love Letter: Archaeologies of Gender in Videogame History”. </w:t>
      </w:r>
      <w:r w:rsidRPr="00370006">
        <w:rPr>
          <w:i/>
          <w:iCs/>
          <w:lang w:val="en-US"/>
        </w:rPr>
        <w:t>Game Studies</w:t>
      </w:r>
      <w:r w:rsidRPr="00370006">
        <w:rPr>
          <w:lang w:val="en-US"/>
        </w:rPr>
        <w:t xml:space="preserve"> 13/2 </w:t>
      </w:r>
      <w:r w:rsidRPr="00370006">
        <w:t>(2013).</w:t>
      </w:r>
      <w:r>
        <w:t xml:space="preserve"> </w:t>
      </w:r>
      <w:hyperlink r:id="rId24" w:history="1">
        <w:r>
          <w:rPr>
            <w:rStyle w:val="Hyperlink"/>
            <w:rFonts w:eastAsia="Times New Roman" w:cs="Times New Roman"/>
          </w:rPr>
          <w:t>http://gamestudies.org/1302/articles/nooney</w:t>
        </w:r>
      </w:hyperlink>
    </w:p>
    <w:p w14:paraId="1509F908" w14:textId="77777777" w:rsidR="00EF1E3F" w:rsidRDefault="00EF1E3F" w:rsidP="00EF1E3F">
      <w:pPr>
        <w:pStyle w:val="ToDiGRA-REFS"/>
      </w:pPr>
      <w:r w:rsidRPr="009D7209">
        <w:t xml:space="preserve"> </w:t>
      </w:r>
      <w:r>
        <w:t xml:space="preserve">O’Brien, L. </w:t>
      </w:r>
      <w:r w:rsidRPr="00370006">
        <w:rPr>
          <w:i/>
        </w:rPr>
        <w:t xml:space="preserve">She Bop: </w:t>
      </w:r>
      <w:r w:rsidRPr="00370006">
        <w:rPr>
          <w:rStyle w:val="a-size-large"/>
          <w:i/>
        </w:rPr>
        <w:t>The Definitive History of Women in Popular Music</w:t>
      </w:r>
      <w:r>
        <w:rPr>
          <w:rStyle w:val="a-size-large"/>
        </w:rPr>
        <w:t xml:space="preserve"> (Third Edition), </w:t>
      </w:r>
      <w:r>
        <w:rPr>
          <w:rStyle w:val="a-size-medium"/>
        </w:rPr>
        <w:t>2012</w:t>
      </w:r>
      <w:r>
        <w:t xml:space="preserve">. London U.K.: Jawbone. </w:t>
      </w:r>
    </w:p>
    <w:p w14:paraId="3AA370F6" w14:textId="77777777" w:rsidR="00EF1E3F" w:rsidRDefault="00EF1E3F" w:rsidP="00EF1E3F">
      <w:pPr>
        <w:pStyle w:val="ToDiGRA-REFS"/>
      </w:pPr>
      <w:r w:rsidRPr="00442758">
        <w:t xml:space="preserve">Reddington, H. </w:t>
      </w:r>
      <w:r w:rsidRPr="00442758">
        <w:rPr>
          <w:i/>
        </w:rPr>
        <w:t>The Lost Women of Rock Music: Female Musicians of the Punk Era</w:t>
      </w:r>
      <w:r>
        <w:t xml:space="preserve">, </w:t>
      </w:r>
      <w:r w:rsidRPr="00442758">
        <w:t>2012</w:t>
      </w:r>
      <w:r>
        <w:t xml:space="preserve">. Bristol CT, and Sheffield U.K.: </w:t>
      </w:r>
      <w:r w:rsidRPr="00442758">
        <w:t xml:space="preserve">Equinox. </w:t>
      </w:r>
    </w:p>
    <w:p w14:paraId="2B316B07" w14:textId="77777777" w:rsidR="00EF1E3F" w:rsidRPr="00442758" w:rsidRDefault="00EF1E3F" w:rsidP="00EF1E3F">
      <w:pPr>
        <w:pStyle w:val="ToDiGRA-REFS"/>
      </w:pPr>
      <w:r>
        <w:t xml:space="preserve">Rodgers, T. </w:t>
      </w:r>
      <w:r w:rsidRPr="00404DBD">
        <w:rPr>
          <w:i/>
        </w:rPr>
        <w:t xml:space="preserve">Pink Noises: </w:t>
      </w:r>
      <w:r>
        <w:rPr>
          <w:i/>
        </w:rPr>
        <w:t xml:space="preserve">Women on </w:t>
      </w:r>
      <w:r w:rsidRPr="00404DBD">
        <w:rPr>
          <w:i/>
        </w:rPr>
        <w:t>Electronic Music and Sound</w:t>
      </w:r>
      <w:r>
        <w:t xml:space="preserve">, 2010. Durham NC and London U.K.: Duke University Press. </w:t>
      </w:r>
    </w:p>
    <w:p w14:paraId="21E3C755" w14:textId="77777777" w:rsidR="00EF1E3F" w:rsidRPr="00EF365B" w:rsidRDefault="00EF1E3F" w:rsidP="00EF1E3F">
      <w:pPr>
        <w:pStyle w:val="ToDiGRA-REFS"/>
      </w:pPr>
      <w:r w:rsidRPr="00E73F62">
        <w:rPr>
          <w:lang w:val="en-US"/>
        </w:rPr>
        <w:t xml:space="preserve">Royse. P., J. Lee, B. Undrahbuyan, M. Hopson, M. Consalvo. “Women and Games: Technologies of the Gendered Self”. </w:t>
      </w:r>
      <w:r w:rsidRPr="00E73F62">
        <w:rPr>
          <w:i/>
          <w:iCs/>
          <w:lang w:val="en-US"/>
        </w:rPr>
        <w:t>New Media &amp; Society</w:t>
      </w:r>
      <w:r w:rsidRPr="00E73F62">
        <w:rPr>
          <w:lang w:val="en-US"/>
        </w:rPr>
        <w:t>. Vol 9, no. 4 (2007): 555</w:t>
      </w:r>
      <w:r w:rsidRPr="00EF365B">
        <w:rPr>
          <w:lang w:val="en-US"/>
        </w:rPr>
        <w:t>–576</w:t>
      </w:r>
      <w:r>
        <w:rPr>
          <w:lang w:val="en-US"/>
        </w:rPr>
        <w:t>.</w:t>
      </w:r>
      <w:r w:rsidRPr="00EF365B">
        <w:rPr>
          <w:lang w:val="en-US"/>
        </w:rPr>
        <w:t xml:space="preserve">  DOI: 10.1177/1461444807080322</w:t>
      </w:r>
    </w:p>
    <w:p w14:paraId="3A62CEE9" w14:textId="77777777" w:rsidR="00EF1E3F" w:rsidRDefault="00EF1E3F" w:rsidP="00EF1E3F">
      <w:pPr>
        <w:pStyle w:val="ToDiGRA-REFS"/>
      </w:pPr>
      <w:r w:rsidRPr="00AA5EC5">
        <w:t>Schleiner, A “Does</w:t>
      </w:r>
      <w:r w:rsidRPr="003609A9">
        <w:t xml:space="preserve"> Lara Croft wear fake polygons? Gender and Gender-Role Subversion in Computer Adventure Games</w:t>
      </w:r>
      <w:r>
        <w:t>”</w:t>
      </w:r>
      <w:r w:rsidRPr="003609A9">
        <w:t>.</w:t>
      </w:r>
      <w:r w:rsidRPr="00693A17">
        <w:rPr>
          <w:i/>
        </w:rPr>
        <w:t xml:space="preserve"> Leonardo </w:t>
      </w:r>
      <w:r>
        <w:rPr>
          <w:i/>
        </w:rPr>
        <w:t xml:space="preserve">Vol </w:t>
      </w:r>
      <w:r>
        <w:t xml:space="preserve">34, No 3 (2001). </w:t>
      </w:r>
      <w:hyperlink r:id="rId25" w:history="1">
        <w:r w:rsidRPr="00F62B76">
          <w:rPr>
            <w:rStyle w:val="Hyperlink"/>
          </w:rPr>
          <w:t>https://www.mitpressjournals.org/doi/10.1162/002409401750286976</w:t>
        </w:r>
      </w:hyperlink>
    </w:p>
    <w:p w14:paraId="7BA8A1F9" w14:textId="77777777" w:rsidR="00EF1E3F" w:rsidRPr="00EF365B" w:rsidRDefault="00EF1E3F" w:rsidP="00EF1E3F">
      <w:pPr>
        <w:pStyle w:val="ToDiGRA-REFS"/>
      </w:pPr>
      <w:r w:rsidRPr="00E73F62">
        <w:rPr>
          <w:lang w:val="en-US"/>
        </w:rPr>
        <w:t xml:space="preserve">Skolniik, M.R. and S. Conway.  “Tusslers, Beatdowns, and Brothers: A Sociohistorical Overview of Video Game Arcades and the </w:t>
      </w:r>
      <w:r w:rsidRPr="00E73F62">
        <w:rPr>
          <w:i/>
          <w:iCs/>
          <w:lang w:val="en-US"/>
        </w:rPr>
        <w:t>Street Fighter</w:t>
      </w:r>
      <w:r w:rsidRPr="00E73F62">
        <w:rPr>
          <w:lang w:val="en-US"/>
        </w:rPr>
        <w:t xml:space="preserve"> </w:t>
      </w:r>
      <w:r w:rsidRPr="004349BC">
        <w:rPr>
          <w:lang w:val="en-US"/>
        </w:rPr>
        <w:t>Community”</w:t>
      </w:r>
      <w:r w:rsidRPr="006648A5">
        <w:rPr>
          <w:i/>
          <w:iCs/>
          <w:lang w:val="en-US"/>
        </w:rPr>
        <w:t>. Games</w:t>
      </w:r>
      <w:r w:rsidRPr="00DC72FF">
        <w:rPr>
          <w:i/>
          <w:iCs/>
          <w:lang w:val="en-US"/>
        </w:rPr>
        <w:t xml:space="preserve"> and Culture</w:t>
      </w:r>
      <w:r>
        <w:rPr>
          <w:lang w:val="en-US"/>
        </w:rPr>
        <w:t xml:space="preserve"> </w:t>
      </w:r>
      <w:r w:rsidRPr="00EF365B">
        <w:rPr>
          <w:lang w:val="en-US"/>
        </w:rPr>
        <w:t>(28 Aug</w:t>
      </w:r>
      <w:r>
        <w:rPr>
          <w:lang w:val="en-US"/>
        </w:rPr>
        <w:t>ust</w:t>
      </w:r>
      <w:r w:rsidRPr="00EF365B">
        <w:rPr>
          <w:lang w:val="en-US"/>
        </w:rPr>
        <w:t xml:space="preserve"> 2017)</w:t>
      </w:r>
      <w:r>
        <w:t xml:space="preserve">: </w:t>
      </w:r>
      <w:r>
        <w:rPr>
          <w:lang w:val="en-US"/>
        </w:rPr>
        <w:t xml:space="preserve">1-21 </w:t>
      </w:r>
      <w:hyperlink r:id="rId26" w:history="1">
        <w:r w:rsidRPr="00DC72FF">
          <w:rPr>
            <w:color w:val="0000E9"/>
            <w:u w:val="single" w:color="0000E9"/>
            <w:lang w:val="en-US"/>
          </w:rPr>
          <w:t>https://doi.org/10.1177/1555412017727687</w:t>
        </w:r>
      </w:hyperlink>
    </w:p>
    <w:p w14:paraId="0F5ACBCA" w14:textId="77777777" w:rsidR="00EF1E3F" w:rsidRPr="007E53AF" w:rsidRDefault="00EF1E3F" w:rsidP="00EF1E3F">
      <w:pPr>
        <w:pStyle w:val="ToDiGRA-REFS"/>
        <w:rPr>
          <w:lang w:val="en-US"/>
        </w:rPr>
      </w:pPr>
      <w:r w:rsidRPr="0081763C">
        <w:rPr>
          <w:lang w:val="en-US"/>
        </w:rPr>
        <w:t>Springer, C. “</w:t>
      </w:r>
      <w:r w:rsidRPr="0081763C">
        <w:t>The</w:t>
      </w:r>
      <w:r>
        <w:t xml:space="preserve"> pleasure of the interface”. </w:t>
      </w:r>
      <w:r>
        <w:rPr>
          <w:rStyle w:val="Emphasis"/>
        </w:rPr>
        <w:t>Screen</w:t>
      </w:r>
      <w:r>
        <w:t xml:space="preserve">, Vol 32, No3, (1 October 1991): 303–323, </w:t>
      </w:r>
      <w:hyperlink r:id="rId27" w:history="1">
        <w:r>
          <w:rPr>
            <w:rStyle w:val="Hyperlink"/>
          </w:rPr>
          <w:t>https://doi.org/10.1093/screen/32.3.303</w:t>
        </w:r>
      </w:hyperlink>
    </w:p>
    <w:p w14:paraId="2948C173" w14:textId="77777777" w:rsidR="00EF1E3F" w:rsidRPr="00336440" w:rsidRDefault="00EF1E3F" w:rsidP="00EF1E3F">
      <w:pPr>
        <w:pStyle w:val="ToDiGRA-REFS"/>
        <w:rPr>
          <w:lang w:val="en-US"/>
        </w:rPr>
      </w:pPr>
      <w:r w:rsidRPr="002C1B2E">
        <w:rPr>
          <w:lang w:val="en-US"/>
        </w:rPr>
        <w:t>Wai-ming Ng</w:t>
      </w:r>
      <w:r>
        <w:rPr>
          <w:lang w:val="en-US"/>
        </w:rPr>
        <w:t xml:space="preserve">, Benjamin. </w:t>
      </w:r>
      <w:r w:rsidRPr="002C1B2E">
        <w:rPr>
          <w:lang w:val="en-US"/>
        </w:rPr>
        <w:t>“Street Fighter and The King of Fighters in Hong Kong: A Study of Cultural Consumption and Localization of Japanese Games in an Asian Context”</w:t>
      </w:r>
      <w:r>
        <w:rPr>
          <w:lang w:val="en-US"/>
        </w:rPr>
        <w:t xml:space="preserve"> </w:t>
      </w:r>
      <w:r w:rsidRPr="002C12A3">
        <w:rPr>
          <w:i/>
          <w:lang w:val="en-US"/>
        </w:rPr>
        <w:t>Game Studies</w:t>
      </w:r>
      <w:r w:rsidRPr="00336440">
        <w:rPr>
          <w:lang w:val="en-US"/>
        </w:rPr>
        <w:t>. 6/1</w:t>
      </w:r>
      <w:r>
        <w:rPr>
          <w:lang w:val="en-US"/>
        </w:rPr>
        <w:t>. 2006</w:t>
      </w:r>
    </w:p>
    <w:p w14:paraId="6732340A" w14:textId="77777777" w:rsidR="00EF1E3F" w:rsidRDefault="00330BC7" w:rsidP="00EF1E3F">
      <w:pPr>
        <w:pStyle w:val="ToDiGRA-REFS"/>
        <w:rPr>
          <w:lang w:val="en-US"/>
        </w:rPr>
      </w:pPr>
      <w:hyperlink r:id="rId28" w:history="1">
        <w:r w:rsidR="00EF1E3F" w:rsidRPr="00D602C6">
          <w:rPr>
            <w:rStyle w:val="Hyperlink"/>
            <w:lang w:val="en-US"/>
          </w:rPr>
          <w:t>http://gamestudies.org/0601/articles/ng</w:t>
        </w:r>
      </w:hyperlink>
    </w:p>
    <w:p w14:paraId="0C03469E" w14:textId="77777777" w:rsidR="00EF1E3F" w:rsidRPr="00693A17" w:rsidRDefault="00EF1E3F" w:rsidP="00EF1E3F">
      <w:pPr>
        <w:pStyle w:val="ToDiGRA-REFS"/>
      </w:pPr>
      <w:r w:rsidRPr="00E73F62">
        <w:t>Westicott, E. “Playing with gender: Promoting</w:t>
      </w:r>
      <w:r w:rsidRPr="003609A9">
        <w:t xml:space="preserve"> Representational Diversity with Dress-Up, Cross-Dressing and Drag in Games</w:t>
      </w:r>
      <w:r>
        <w:t xml:space="preserve">”. </w:t>
      </w:r>
      <w:r w:rsidRPr="003609A9">
        <w:t xml:space="preserve">Y. Kafai et al (eds) </w:t>
      </w:r>
      <w:r w:rsidRPr="00693A17">
        <w:rPr>
          <w:i/>
        </w:rPr>
        <w:t xml:space="preserve">Diversifying Barbie and Mortal Combat: Intersectional Perspectives and Inclusive Designs in </w:t>
      </w:r>
      <w:r w:rsidRPr="00F60137">
        <w:rPr>
          <w:i/>
        </w:rPr>
        <w:t>Gaming</w:t>
      </w:r>
      <w:r w:rsidRPr="00F60137">
        <w:t>, 2016. pp.</w:t>
      </w:r>
      <w:r w:rsidRPr="003609A9">
        <w:t xml:space="preserve"> 2</w:t>
      </w:r>
      <w:r>
        <w:t>34-246.</w:t>
      </w:r>
      <w:r w:rsidRPr="003609A9">
        <w:t xml:space="preserve"> Pittsburgh</w:t>
      </w:r>
      <w:r>
        <w:t xml:space="preserve"> PA</w:t>
      </w:r>
      <w:r w:rsidRPr="003609A9">
        <w:t>: ETC Press.</w:t>
      </w:r>
    </w:p>
    <w:p w14:paraId="74B8CCD9" w14:textId="77777777" w:rsidR="00EF1E3F" w:rsidRDefault="00EF1E3F" w:rsidP="00EF1E3F">
      <w:pPr>
        <w:pStyle w:val="ToDiGRA-REFS"/>
      </w:pPr>
      <w:r w:rsidRPr="009A10D2">
        <w:t xml:space="preserve">Whiteley, S. </w:t>
      </w:r>
      <w:r w:rsidRPr="00C27A67">
        <w:rPr>
          <w:i/>
        </w:rPr>
        <w:t>Women and Popular Music: Sexuality, Identity and Subjectivity</w:t>
      </w:r>
      <w:r>
        <w:t xml:space="preserve">, </w:t>
      </w:r>
      <w:r w:rsidRPr="009A10D2">
        <w:t xml:space="preserve">2000 </w:t>
      </w:r>
      <w:r>
        <w:t xml:space="preserve">London U.K. and New York City NY: </w:t>
      </w:r>
      <w:r w:rsidRPr="009A10D2">
        <w:t xml:space="preserve">Routledge. </w:t>
      </w:r>
    </w:p>
    <w:p w14:paraId="70979C89" w14:textId="77777777" w:rsidR="00EF1E3F" w:rsidRPr="00723A58" w:rsidRDefault="00EF1E3F" w:rsidP="00EF1E3F">
      <w:pPr>
        <w:pStyle w:val="ToDiGRA-REFS"/>
        <w:rPr>
          <w:lang w:val="en-US"/>
        </w:rPr>
      </w:pPr>
      <w:r>
        <w:t xml:space="preserve">Whiteley, S. (Ed) </w:t>
      </w:r>
      <w:r w:rsidRPr="00C846EE">
        <w:rPr>
          <w:i/>
        </w:rPr>
        <w:t>Sexing the Groove: Popular Music and Gender</w:t>
      </w:r>
      <w:r>
        <w:t>, 1997</w:t>
      </w:r>
      <w:r>
        <w:rPr>
          <w:lang w:val="en-US"/>
        </w:rPr>
        <w:t>.</w:t>
      </w:r>
      <w:r>
        <w:t xml:space="preserve"> London U.K. and New York City NY: </w:t>
      </w:r>
      <w:r w:rsidRPr="009A10D2">
        <w:t>Routledge</w:t>
      </w:r>
      <w:r>
        <w:t xml:space="preserve">. </w:t>
      </w:r>
    </w:p>
    <w:p w14:paraId="110D789A" w14:textId="77777777" w:rsidR="00AC6F0D" w:rsidRDefault="00AC6F0D" w:rsidP="000807DD">
      <w:pPr>
        <w:pStyle w:val="ToDiGRA-REFS"/>
        <w:ind w:left="0" w:firstLine="0"/>
      </w:pPr>
    </w:p>
    <w:p w14:paraId="4DC3E65F" w14:textId="77777777" w:rsidR="00EF1E3F" w:rsidRPr="00C76A6E" w:rsidRDefault="00EF1E3F" w:rsidP="00EF1E3F">
      <w:pPr>
        <w:pStyle w:val="ToDiGRA-subsection"/>
      </w:pPr>
      <w:r w:rsidRPr="00C76A6E">
        <w:t xml:space="preserve">Ludography </w:t>
      </w:r>
    </w:p>
    <w:p w14:paraId="6F69A5FF" w14:textId="431D3FDE" w:rsidR="00EF1E3F" w:rsidRPr="00C76A6E" w:rsidRDefault="00EF1E3F" w:rsidP="00EF1E3F">
      <w:pPr>
        <w:pStyle w:val="ToDiGRA-REFS"/>
        <w:rPr>
          <w:bCs/>
          <w:i/>
          <w:iCs/>
        </w:rPr>
      </w:pPr>
      <w:r w:rsidRPr="00C76A6E">
        <w:rPr>
          <w:bCs/>
          <w:iCs/>
        </w:rPr>
        <w:t>Capcom</w:t>
      </w:r>
      <w:r w:rsidR="00A5758F" w:rsidRPr="00C76A6E">
        <w:rPr>
          <w:bCs/>
          <w:i/>
          <w:iCs/>
        </w:rPr>
        <w:t xml:space="preserve">. </w:t>
      </w:r>
      <w:r w:rsidRPr="00C76A6E">
        <w:rPr>
          <w:bCs/>
          <w:i/>
          <w:iCs/>
        </w:rPr>
        <w:t>Street Fighter</w:t>
      </w:r>
      <w:r w:rsidR="00A5758F" w:rsidRPr="00C76A6E">
        <w:rPr>
          <w:bCs/>
          <w:i/>
          <w:iCs/>
        </w:rPr>
        <w:t xml:space="preserve"> </w:t>
      </w:r>
      <w:r w:rsidR="00A5758F" w:rsidRPr="00C76A6E">
        <w:rPr>
          <w:bCs/>
          <w:iCs/>
        </w:rPr>
        <w:t xml:space="preserve">[Arcade, </w:t>
      </w:r>
      <w:r w:rsidR="00AC6F0D" w:rsidRPr="00C76A6E">
        <w:rPr>
          <w:bCs/>
          <w:iCs/>
        </w:rPr>
        <w:t>World</w:t>
      </w:r>
      <w:r w:rsidR="00A5758F" w:rsidRPr="00C76A6E">
        <w:rPr>
          <w:bCs/>
          <w:iCs/>
        </w:rPr>
        <w:t>]. Capcom, Japan, 1987. Played January, 2019</w:t>
      </w:r>
      <w:r w:rsidR="000807DD">
        <w:rPr>
          <w:bCs/>
          <w:iCs/>
        </w:rPr>
        <w:t>.</w:t>
      </w:r>
    </w:p>
    <w:p w14:paraId="43121F86" w14:textId="23FBAF23" w:rsidR="00EF1E3F" w:rsidRPr="00C76A6E" w:rsidRDefault="00EF1E3F" w:rsidP="00EF1E3F">
      <w:pPr>
        <w:pStyle w:val="ToDiGRA-REFS"/>
      </w:pPr>
      <w:r w:rsidRPr="00C76A6E">
        <w:t xml:space="preserve">Capcom. </w:t>
      </w:r>
      <w:r w:rsidRPr="00C76A6E">
        <w:rPr>
          <w:i/>
        </w:rPr>
        <w:t>Street Fighter II: The World Warrior</w:t>
      </w:r>
      <w:r w:rsidRPr="00C76A6E">
        <w:t xml:space="preserve"> [Arcade, World</w:t>
      </w:r>
      <w:r w:rsidR="000D34F7">
        <w:t xml:space="preserve"> </w:t>
      </w:r>
      <w:r w:rsidRPr="00C76A6E">
        <w:t>910522]. Capcom,</w:t>
      </w:r>
      <w:r w:rsidR="00C76A6E">
        <w:t xml:space="preserve"> </w:t>
      </w:r>
      <w:r w:rsidRPr="00C76A6E">
        <w:t xml:space="preserve">Japan, 1991. Played </w:t>
      </w:r>
      <w:r w:rsidR="00A5758F" w:rsidRPr="00C76A6E">
        <w:t>December</w:t>
      </w:r>
      <w:r w:rsidRPr="00C76A6E">
        <w:t>, 201</w:t>
      </w:r>
      <w:r w:rsidR="00A5758F" w:rsidRPr="00C76A6E">
        <w:t>8</w:t>
      </w:r>
      <w:r w:rsidR="000807DD">
        <w:t>.</w:t>
      </w:r>
    </w:p>
    <w:p w14:paraId="38FDE77D" w14:textId="6D966316" w:rsidR="0091106E" w:rsidRPr="00C76A6E" w:rsidRDefault="00A5758F" w:rsidP="00EF1E3F">
      <w:pPr>
        <w:pStyle w:val="ToDiGRA-REFS"/>
      </w:pPr>
      <w:r w:rsidRPr="00C76A6E">
        <w:t xml:space="preserve">Capcom. </w:t>
      </w:r>
      <w:r w:rsidR="0091106E" w:rsidRPr="00C76A6E">
        <w:rPr>
          <w:i/>
        </w:rPr>
        <w:t>Street Fighter III</w:t>
      </w:r>
      <w:r w:rsidRPr="00C76A6E">
        <w:rPr>
          <w:i/>
        </w:rPr>
        <w:t xml:space="preserve"> </w:t>
      </w:r>
      <w:r w:rsidRPr="00C76A6E">
        <w:t>[Arcade]. Capcom.</w:t>
      </w:r>
      <w:r w:rsidR="00C76A6E">
        <w:t xml:space="preserve"> </w:t>
      </w:r>
      <w:r w:rsidRPr="00C76A6E">
        <w:t xml:space="preserve">Japan, </w:t>
      </w:r>
      <w:r w:rsidR="00AC6F0D" w:rsidRPr="00C76A6E">
        <w:t>1997</w:t>
      </w:r>
      <w:r w:rsidRPr="00C76A6E">
        <w:t>. Played January, 2019</w:t>
      </w:r>
      <w:r w:rsidRPr="00C76A6E">
        <w:tab/>
      </w:r>
    </w:p>
    <w:p w14:paraId="33237433" w14:textId="49CBDCA9" w:rsidR="0091106E" w:rsidRPr="00C76A6E" w:rsidRDefault="00A5758F" w:rsidP="00EF1E3F">
      <w:pPr>
        <w:pStyle w:val="ToDiGRA-REFS"/>
      </w:pPr>
      <w:r w:rsidRPr="00C76A6E">
        <w:t xml:space="preserve">Capcom. </w:t>
      </w:r>
      <w:r w:rsidR="0091106E" w:rsidRPr="00C76A6E">
        <w:rPr>
          <w:i/>
        </w:rPr>
        <w:t>Street Fighter III – 3</w:t>
      </w:r>
      <w:r w:rsidR="0091106E" w:rsidRPr="00C76A6E">
        <w:rPr>
          <w:i/>
          <w:vertAlign w:val="superscript"/>
        </w:rPr>
        <w:t>rd</w:t>
      </w:r>
      <w:r w:rsidR="0091106E" w:rsidRPr="00C76A6E">
        <w:rPr>
          <w:i/>
        </w:rPr>
        <w:t xml:space="preserve"> Strike</w:t>
      </w:r>
      <w:r w:rsidRPr="00C76A6E">
        <w:rPr>
          <w:i/>
        </w:rPr>
        <w:t xml:space="preserve"> </w:t>
      </w:r>
      <w:r w:rsidRPr="00C76A6E">
        <w:t xml:space="preserve">[Arcade, </w:t>
      </w:r>
      <w:r w:rsidR="00AC6F0D" w:rsidRPr="00C76A6E">
        <w:t>Euro 990608</w:t>
      </w:r>
      <w:r w:rsidRPr="00C76A6E">
        <w:t>]. Capcom</w:t>
      </w:r>
      <w:r w:rsidR="00C76A6E">
        <w:t xml:space="preserve">, </w:t>
      </w:r>
      <w:r w:rsidRPr="00C76A6E">
        <w:t xml:space="preserve">Japan, </w:t>
      </w:r>
      <w:r w:rsidR="00AC6F0D" w:rsidRPr="00C76A6E">
        <w:t>1999</w:t>
      </w:r>
      <w:r w:rsidRPr="00C76A6E">
        <w:t>. Played December, 2018</w:t>
      </w:r>
    </w:p>
    <w:p w14:paraId="30D25197" w14:textId="2CDD126B" w:rsidR="0091106E" w:rsidRPr="00C76A6E" w:rsidRDefault="00A5758F" w:rsidP="00EF1E3F">
      <w:pPr>
        <w:pStyle w:val="ToDiGRA-REFS"/>
      </w:pPr>
      <w:r w:rsidRPr="00C76A6E">
        <w:t xml:space="preserve">Capcom. </w:t>
      </w:r>
      <w:r w:rsidRPr="00C76A6E">
        <w:rPr>
          <w:i/>
        </w:rPr>
        <w:t xml:space="preserve">Street Fighter IV </w:t>
      </w:r>
      <w:r w:rsidRPr="00C76A6E">
        <w:t xml:space="preserve">[Arcade/PC]. Capcom. Japan, </w:t>
      </w:r>
      <w:r w:rsidR="00F230E8" w:rsidRPr="00C76A6E">
        <w:t>2008</w:t>
      </w:r>
      <w:r w:rsidRPr="00C76A6E">
        <w:t>. Played December 2018</w:t>
      </w:r>
      <w:r w:rsidR="000807DD">
        <w:t>.</w:t>
      </w:r>
    </w:p>
    <w:p w14:paraId="2AC71F94" w14:textId="17CB04F0" w:rsidR="00A5758F" w:rsidRPr="00C76A6E" w:rsidRDefault="00A5758F" w:rsidP="00EF1E3F">
      <w:pPr>
        <w:pStyle w:val="ToDiGRA-REFS"/>
      </w:pPr>
      <w:r w:rsidRPr="00C76A6E">
        <w:t xml:space="preserve">Capcom. </w:t>
      </w:r>
      <w:r w:rsidRPr="00C76A6E">
        <w:rPr>
          <w:i/>
        </w:rPr>
        <w:t>Street Fighter V</w:t>
      </w:r>
      <w:r w:rsidR="00F230E8" w:rsidRPr="00C76A6E">
        <w:t xml:space="preserve"> [PC/Arcade]. Capcom. Japan, 2016. Played December, 2018</w:t>
      </w:r>
      <w:r w:rsidR="000807DD">
        <w:t>.</w:t>
      </w:r>
    </w:p>
    <w:p w14:paraId="0E59A3B5" w14:textId="6B029910" w:rsidR="00A5758F" w:rsidRPr="00C76A6E" w:rsidRDefault="00A5758F" w:rsidP="00EF1E3F">
      <w:pPr>
        <w:pStyle w:val="ToDiGRA-REFS"/>
      </w:pPr>
      <w:r w:rsidRPr="00C76A6E">
        <w:t xml:space="preserve">Capcom. </w:t>
      </w:r>
      <w:r w:rsidRPr="00C76A6E">
        <w:rPr>
          <w:i/>
        </w:rPr>
        <w:t>Street Fighter Alpha</w:t>
      </w:r>
      <w:r w:rsidR="00F230E8" w:rsidRPr="00C76A6E">
        <w:t xml:space="preserve"> [Arcade]. </w:t>
      </w:r>
      <w:bookmarkStart w:id="1" w:name="_Hlk6249902"/>
      <w:r w:rsidR="00F230E8" w:rsidRPr="00C76A6E">
        <w:t>Capcom.</w:t>
      </w:r>
      <w:bookmarkEnd w:id="1"/>
      <w:r w:rsidR="00F230E8" w:rsidRPr="00C76A6E">
        <w:t xml:space="preserve"> Japan, 1995. Played December, 2018</w:t>
      </w:r>
      <w:r w:rsidR="000807DD">
        <w:t>.</w:t>
      </w:r>
    </w:p>
    <w:p w14:paraId="1247CEC0" w14:textId="4E4A4B7A" w:rsidR="00A5758F" w:rsidRPr="00C76A6E" w:rsidRDefault="00A5758F" w:rsidP="00EF1E3F">
      <w:pPr>
        <w:pStyle w:val="ToDiGRA-REFS"/>
      </w:pPr>
      <w:r w:rsidRPr="00C76A6E">
        <w:t xml:space="preserve">Capcom. </w:t>
      </w:r>
      <w:r w:rsidRPr="00C76A6E">
        <w:rPr>
          <w:i/>
        </w:rPr>
        <w:t>Street Fighter Alpha 2</w:t>
      </w:r>
      <w:r w:rsidR="00F230E8" w:rsidRPr="00C76A6E">
        <w:t xml:space="preserve"> [Arcade]. Capcom. Japan, 1996. Played December, 2018</w:t>
      </w:r>
      <w:r w:rsidR="000807DD">
        <w:t>.</w:t>
      </w:r>
    </w:p>
    <w:p w14:paraId="0ABA7FF1" w14:textId="133E534D" w:rsidR="00A5758F" w:rsidRPr="00C76A6E" w:rsidRDefault="00A5758F" w:rsidP="00EF1E3F">
      <w:pPr>
        <w:pStyle w:val="ToDiGRA-REFS"/>
      </w:pPr>
      <w:r w:rsidRPr="00C76A6E">
        <w:t xml:space="preserve">Capcom. </w:t>
      </w:r>
      <w:r w:rsidRPr="00C76A6E">
        <w:rPr>
          <w:i/>
        </w:rPr>
        <w:t>Street Fighter Alpha 3</w:t>
      </w:r>
      <w:r w:rsidR="00F230E8" w:rsidRPr="00C76A6E">
        <w:t xml:space="preserve"> [Arcade]. Capcom. Japan, 1998. Played December, 2018</w:t>
      </w:r>
      <w:r w:rsidR="000807DD">
        <w:t>.</w:t>
      </w:r>
    </w:p>
    <w:p w14:paraId="5ECF1764" w14:textId="193E954C" w:rsidR="00A5758F" w:rsidRPr="00C76A6E" w:rsidRDefault="00A5758F" w:rsidP="00EF1E3F">
      <w:pPr>
        <w:pStyle w:val="ToDiGRA-REFS"/>
      </w:pPr>
      <w:r w:rsidRPr="00C76A6E">
        <w:t xml:space="preserve">Capcom. </w:t>
      </w:r>
      <w:r w:rsidRPr="00C76A6E">
        <w:rPr>
          <w:i/>
        </w:rPr>
        <w:t>Street Fighter EX</w:t>
      </w:r>
      <w:r w:rsidR="00F230E8" w:rsidRPr="00C76A6E">
        <w:t xml:space="preserve"> [Arcade]. Capcom. Japan, 1996. Played December, 2018</w:t>
      </w:r>
    </w:p>
    <w:p w14:paraId="1EA24784" w14:textId="36BD7CE8" w:rsidR="00A5758F" w:rsidRPr="00C76A6E" w:rsidRDefault="00A5758F" w:rsidP="00EF1E3F">
      <w:pPr>
        <w:pStyle w:val="ToDiGRA-REFS"/>
      </w:pPr>
      <w:r w:rsidRPr="00C76A6E">
        <w:t xml:space="preserve">Capcom. </w:t>
      </w:r>
      <w:r w:rsidRPr="00C76A6E">
        <w:rPr>
          <w:i/>
        </w:rPr>
        <w:t>Street Fighter EX 2</w:t>
      </w:r>
      <w:r w:rsidR="00F230E8" w:rsidRPr="00C76A6E">
        <w:t xml:space="preserve"> [Arcade]. Capcom. Japan, 1998. Played December, 2018</w:t>
      </w:r>
      <w:r w:rsidR="000807DD">
        <w:t>.</w:t>
      </w:r>
    </w:p>
    <w:p w14:paraId="2F5C38EB" w14:textId="7029F8AC" w:rsidR="00A5758F" w:rsidRPr="00C76A6E" w:rsidRDefault="00A5758F" w:rsidP="00EF1E3F">
      <w:pPr>
        <w:pStyle w:val="ToDiGRA-REFS"/>
      </w:pPr>
      <w:r w:rsidRPr="00C76A6E">
        <w:t xml:space="preserve">Capcom. </w:t>
      </w:r>
      <w:r w:rsidRPr="00C76A6E">
        <w:rPr>
          <w:i/>
        </w:rPr>
        <w:t>Street Fighter EX 3</w:t>
      </w:r>
      <w:r w:rsidR="00F230E8" w:rsidRPr="00C76A6E">
        <w:t xml:space="preserve"> [Arcade]. Capcom. Japan, 1999. Played December, 2018</w:t>
      </w:r>
      <w:r w:rsidR="000807DD">
        <w:t>.</w:t>
      </w:r>
    </w:p>
    <w:p w14:paraId="4A1AE1C5" w14:textId="4D5F66B0" w:rsidR="00A5758F" w:rsidRPr="00C76A6E" w:rsidRDefault="00A5758F" w:rsidP="00EF1E3F">
      <w:pPr>
        <w:pStyle w:val="ToDiGRA-REFS"/>
      </w:pPr>
      <w:r w:rsidRPr="00C76A6E">
        <w:t xml:space="preserve">Capcom. </w:t>
      </w:r>
      <w:r w:rsidRPr="00C76A6E">
        <w:rPr>
          <w:i/>
        </w:rPr>
        <w:t>Capcom Vs. SNK</w:t>
      </w:r>
      <w:r w:rsidR="00F230E8" w:rsidRPr="00C76A6E">
        <w:t xml:space="preserve"> [Arcade/Sega Dreamcast]. Capcom. Japan, 2000. Played January, 2019</w:t>
      </w:r>
      <w:r w:rsidR="000807DD">
        <w:t>.</w:t>
      </w:r>
    </w:p>
    <w:p w14:paraId="63A38D6F" w14:textId="5FF3399D" w:rsidR="00A5758F" w:rsidRPr="00C76A6E" w:rsidRDefault="00A5758F" w:rsidP="00EF1E3F">
      <w:pPr>
        <w:pStyle w:val="ToDiGRA-REFS"/>
      </w:pPr>
      <w:r w:rsidRPr="00C76A6E">
        <w:t xml:space="preserve">Capcom. </w:t>
      </w:r>
      <w:r w:rsidRPr="00C76A6E">
        <w:rPr>
          <w:i/>
        </w:rPr>
        <w:t>Marvel Vs. Capcom</w:t>
      </w:r>
      <w:r w:rsidR="00F230E8" w:rsidRPr="00C76A6E">
        <w:t xml:space="preserve"> [Arcade]. Capcom. Japan, 1998. Played December, 2018</w:t>
      </w:r>
      <w:r w:rsidR="000807DD">
        <w:t>.</w:t>
      </w:r>
    </w:p>
    <w:p w14:paraId="6E7E586F" w14:textId="10F62769" w:rsidR="00F230E8" w:rsidRPr="00C76A6E" w:rsidRDefault="00F230E8" w:rsidP="00F230E8">
      <w:pPr>
        <w:pStyle w:val="ToDiGRA-REFS"/>
      </w:pPr>
      <w:r w:rsidRPr="00C76A6E">
        <w:t xml:space="preserve">Capcom. </w:t>
      </w:r>
      <w:r w:rsidRPr="00C76A6E">
        <w:rPr>
          <w:i/>
        </w:rPr>
        <w:t>Marvel Vs. Capcom 2</w:t>
      </w:r>
      <w:r w:rsidRPr="00C76A6E">
        <w:t xml:space="preserve"> [Arcade/Dreamcast]. Capcom. Japan, 2000. Played December, 2018</w:t>
      </w:r>
      <w:r w:rsidR="000807DD">
        <w:t>.</w:t>
      </w:r>
    </w:p>
    <w:p w14:paraId="6E0DF5D5" w14:textId="77777777" w:rsidR="000D34F7" w:rsidRPr="00C76A6E" w:rsidRDefault="000D34F7" w:rsidP="000D34F7">
      <w:pPr>
        <w:pStyle w:val="ToDiGRA-REFS"/>
      </w:pPr>
      <w:r w:rsidRPr="00C76A6E">
        <w:t xml:space="preserve">Namco. </w:t>
      </w:r>
      <w:r w:rsidRPr="00C76A6E">
        <w:rPr>
          <w:i/>
        </w:rPr>
        <w:t>Galaxian3</w:t>
      </w:r>
      <w:r w:rsidRPr="00C76A6E">
        <w:t xml:space="preserve"> [Arcade]. Namco. Japan, 1990. Played December, 2018</w:t>
      </w:r>
      <w:r>
        <w:t>.</w:t>
      </w:r>
    </w:p>
    <w:p w14:paraId="0751F1C8" w14:textId="4E52A5C9" w:rsidR="00A5758F" w:rsidRPr="00C76A6E" w:rsidRDefault="00F230E8" w:rsidP="00EF1E3F">
      <w:pPr>
        <w:pStyle w:val="ToDiGRA-REFS"/>
      </w:pPr>
      <w:r w:rsidRPr="0081763C">
        <w:t xml:space="preserve">Namco. </w:t>
      </w:r>
      <w:r w:rsidRPr="0081763C">
        <w:rPr>
          <w:i/>
        </w:rPr>
        <w:t>Ridge Racer</w:t>
      </w:r>
      <w:r w:rsidRPr="0081763C">
        <w:t xml:space="preserve"> [Arcade]. Namco. Japan, 1993. Played January, 2019</w:t>
      </w:r>
      <w:r w:rsidR="000807DD" w:rsidRPr="0081763C">
        <w:t>.</w:t>
      </w:r>
    </w:p>
    <w:p w14:paraId="05024650" w14:textId="5704D09C" w:rsidR="00F230E8" w:rsidRPr="002E07C5" w:rsidRDefault="00F230E8" w:rsidP="00140FCD">
      <w:pPr>
        <w:pStyle w:val="ToDiGRA-REFS"/>
        <w:rPr>
          <w:i/>
          <w:highlight w:val="yellow"/>
        </w:rPr>
      </w:pPr>
      <w:r w:rsidRPr="0081763C">
        <w:t xml:space="preserve">Namco. </w:t>
      </w:r>
      <w:r w:rsidRPr="0081763C">
        <w:rPr>
          <w:i/>
        </w:rPr>
        <w:t>Tekken</w:t>
      </w:r>
      <w:r w:rsidRPr="0081763C">
        <w:t xml:space="preserve"> [Arcade]. Namco. Japan, 1994. Played January, 2019</w:t>
      </w:r>
      <w:r w:rsidR="000807DD" w:rsidRPr="0081763C">
        <w:t>.</w:t>
      </w:r>
    </w:p>
    <w:p w14:paraId="408B780C" w14:textId="48C24099" w:rsidR="00A5758F" w:rsidRPr="00C76A6E" w:rsidRDefault="00A5758F" w:rsidP="00EF1E3F">
      <w:pPr>
        <w:pStyle w:val="ToDiGRA-REFS"/>
      </w:pPr>
    </w:p>
    <w:p w14:paraId="50C6344B" w14:textId="77777777" w:rsidR="00EF1E3F" w:rsidRDefault="00EF1E3F" w:rsidP="00EF1E3F">
      <w:pPr>
        <w:pStyle w:val="ToDiGRA-subsection"/>
      </w:pPr>
      <w:r w:rsidRPr="002A1977">
        <w:t>A/V</w:t>
      </w:r>
    </w:p>
    <w:p w14:paraId="5ED0F444" w14:textId="77777777" w:rsidR="00EF1E3F" w:rsidRDefault="00EF1E3F" w:rsidP="00EF1E3F">
      <w:pPr>
        <w:pStyle w:val="ToDiGRA-REFS"/>
      </w:pPr>
      <w:r w:rsidRPr="00DC3C48">
        <w:t xml:space="preserve">Bartkowiak, A. </w:t>
      </w:r>
      <w:r w:rsidRPr="00A54DCC">
        <w:rPr>
          <w:i/>
        </w:rPr>
        <w:t>Street Fighter: The Legend of Chun-Li</w:t>
      </w:r>
      <w:r w:rsidRPr="00A54DCC">
        <w:t>.</w:t>
      </w:r>
      <w:r>
        <w:t xml:space="preserve"> </w:t>
      </w:r>
      <w:r w:rsidRPr="00DC3C48">
        <w:t>(2009)</w:t>
      </w:r>
    </w:p>
    <w:p w14:paraId="1137CF70" w14:textId="77777777" w:rsidR="00EF1E3F" w:rsidRPr="00DB2C83" w:rsidRDefault="00EF1E3F" w:rsidP="00EF1E3F">
      <w:pPr>
        <w:pStyle w:val="ToDiGRA-REFS"/>
      </w:pPr>
      <w:r w:rsidRPr="00DB2C83">
        <w:t>Neil, T</w:t>
      </w:r>
      <w:r>
        <w:t>.</w:t>
      </w:r>
      <w:r w:rsidRPr="00DB2C83">
        <w:t xml:space="preserve"> </w:t>
      </w:r>
      <w:r w:rsidRPr="006E2540">
        <w:rPr>
          <w:i/>
          <w:iCs/>
        </w:rPr>
        <w:t>Diggin’ In The Carts.</w:t>
      </w:r>
      <w:r w:rsidRPr="00DB2C83">
        <w:t xml:space="preserve"> (1 Oct 2014). Red Bull. </w:t>
      </w:r>
      <w:hyperlink r:id="rId29" w:history="1">
        <w:r w:rsidRPr="00DB2C83">
          <w:rPr>
            <w:rStyle w:val="Hyperlink"/>
          </w:rPr>
          <w:t>http://daily.redbullmusicacademy.com/2014/10/diggin-in-the-carts-series</w:t>
        </w:r>
      </w:hyperlink>
    </w:p>
    <w:p w14:paraId="251DC365" w14:textId="77777777" w:rsidR="00EF1E3F" w:rsidRDefault="00EF1E3F" w:rsidP="00EF1E3F">
      <w:pPr>
        <w:pStyle w:val="ToDiGRA-REFS"/>
      </w:pPr>
      <w:r>
        <w:t xml:space="preserve">Peter, J. </w:t>
      </w:r>
      <w:r w:rsidRPr="006E2540">
        <w:rPr>
          <w:i/>
        </w:rPr>
        <w:t>Street Fighter 30th Anniversary Documentary Part 1: In the Beginning</w:t>
      </w:r>
    </w:p>
    <w:p w14:paraId="01DDCD04" w14:textId="77777777" w:rsidR="00EF1E3F" w:rsidRPr="006E2540" w:rsidRDefault="00EF1E3F" w:rsidP="00EF1E3F">
      <w:pPr>
        <w:pStyle w:val="ToDiGRA-REFS"/>
        <w:rPr>
          <w:i/>
        </w:rPr>
      </w:pPr>
      <w:r>
        <w:t>Capcom,</w:t>
      </w:r>
      <w:r w:rsidRPr="00286430">
        <w:t xml:space="preserve"> 2018</w:t>
      </w:r>
      <w:r w:rsidRPr="006E2540">
        <w:rPr>
          <w:i/>
        </w:rPr>
        <w:t xml:space="preserve">. </w:t>
      </w:r>
      <w:hyperlink r:id="rId30" w:history="1">
        <w:r w:rsidRPr="000574AE">
          <w:rPr>
            <w:rStyle w:val="Hyperlink"/>
          </w:rPr>
          <w:t>https://www.youtube.com/watch?v=8BQC-6wg1g8</w:t>
        </w:r>
      </w:hyperlink>
    </w:p>
    <w:p w14:paraId="350EC555" w14:textId="77777777" w:rsidR="00EF1E3F" w:rsidRDefault="00EF1E3F" w:rsidP="00EF1E3F">
      <w:pPr>
        <w:pStyle w:val="ToDiGRA-REFS"/>
      </w:pPr>
      <w:r>
        <w:t xml:space="preserve">Scott, T. </w:t>
      </w:r>
      <w:r w:rsidRPr="006E2540">
        <w:rPr>
          <w:i/>
        </w:rPr>
        <w:t>Top Gun</w:t>
      </w:r>
      <w:r>
        <w:rPr>
          <w:i/>
        </w:rPr>
        <w:t xml:space="preserve"> </w:t>
      </w:r>
      <w:r>
        <w:t>(1986)</w:t>
      </w:r>
    </w:p>
    <w:p w14:paraId="12B50E2C" w14:textId="77777777" w:rsidR="00EF1E3F" w:rsidRDefault="00EF1E3F" w:rsidP="00EF1E3F">
      <w:pPr>
        <w:pStyle w:val="ToDiGRA-REFS"/>
      </w:pPr>
    </w:p>
    <w:p w14:paraId="46ED729E" w14:textId="77777777" w:rsidR="00EF1E3F" w:rsidRPr="002A1977" w:rsidRDefault="00EF1E3F" w:rsidP="00EF1E3F">
      <w:pPr>
        <w:pStyle w:val="ToDiGRA-subsection"/>
      </w:pPr>
      <w:r>
        <w:t>Discography</w:t>
      </w:r>
    </w:p>
    <w:p w14:paraId="1C5C8BE3" w14:textId="41A42216" w:rsidR="005F586C" w:rsidRDefault="005F586C" w:rsidP="00EF1E3F">
      <w:pPr>
        <w:pStyle w:val="ToDiGRA-REFS"/>
        <w:rPr>
          <w:lang w:val="en-US"/>
        </w:rPr>
      </w:pPr>
      <w:r>
        <w:t>Anonymous.</w:t>
      </w:r>
      <w:r w:rsidRPr="005F586C">
        <w:rPr>
          <w:lang w:val="en-US"/>
        </w:rPr>
        <w:t xml:space="preserve"> </w:t>
      </w:r>
      <w:r w:rsidRPr="005F586C">
        <w:rPr>
          <w:i/>
          <w:lang w:val="en-US"/>
        </w:rPr>
        <w:t>Street Fighter II Image Album</w:t>
      </w:r>
      <w:r w:rsidRPr="00893851">
        <w:rPr>
          <w:lang w:val="en-US"/>
        </w:rPr>
        <w:t>. Japan. Scitron/Pony Canyon. 1991</w:t>
      </w:r>
      <w:r w:rsidR="00086349">
        <w:rPr>
          <w:lang w:val="en-US"/>
        </w:rPr>
        <w:t>.</w:t>
      </w:r>
    </w:p>
    <w:p w14:paraId="4305CA24" w14:textId="303060E9" w:rsidR="005F586C" w:rsidRDefault="005F586C" w:rsidP="00EF1E3F">
      <w:pPr>
        <w:pStyle w:val="ToDiGRA-REFS"/>
        <w:rPr>
          <w:lang w:val="en-US"/>
        </w:rPr>
      </w:pPr>
      <w:r>
        <w:t>Anonymous.</w:t>
      </w:r>
      <w:r w:rsidRPr="00893851">
        <w:rPr>
          <w:lang w:val="en-US"/>
        </w:rPr>
        <w:t xml:space="preserve"> </w:t>
      </w:r>
      <w:r w:rsidRPr="005F586C">
        <w:rPr>
          <w:i/>
          <w:lang w:val="en-US"/>
        </w:rPr>
        <w:t>Street Fighter Alpha 2 Underground Mixxes "Da Soundz of Spasm".</w:t>
      </w:r>
      <w:r w:rsidRPr="00893851">
        <w:rPr>
          <w:lang w:val="en-US"/>
        </w:rPr>
        <w:t xml:space="preserve"> Japan. Victor Entertainment. 1996</w:t>
      </w:r>
      <w:r w:rsidR="00086349">
        <w:rPr>
          <w:lang w:val="en-US"/>
        </w:rPr>
        <w:t>.</w:t>
      </w:r>
      <w:r>
        <w:rPr>
          <w:lang w:val="en-US"/>
        </w:rPr>
        <w:t xml:space="preserve"> </w:t>
      </w:r>
    </w:p>
    <w:p w14:paraId="67FBE21D" w14:textId="2850DFBD" w:rsidR="005F586C" w:rsidRDefault="005F586C" w:rsidP="005F586C">
      <w:pPr>
        <w:pStyle w:val="ToDiGRA-REFS"/>
      </w:pPr>
      <w:r>
        <w:t>Anonymous</w:t>
      </w:r>
      <w:r>
        <w:rPr>
          <w:lang w:val="en-US"/>
        </w:rPr>
        <w:t xml:space="preserve"> </w:t>
      </w:r>
      <w:r w:rsidRPr="00893851">
        <w:rPr>
          <w:lang w:val="en-US"/>
        </w:rPr>
        <w:t>{Credit only via Pseudonym Pii}</w:t>
      </w:r>
      <w:r w:rsidRPr="005F586C">
        <w:rPr>
          <w:i/>
          <w:lang w:val="en-US"/>
        </w:rPr>
        <w:t>Street Fighter II Chun-Li Flying Legend</w:t>
      </w:r>
      <w:r w:rsidR="00086349">
        <w:rPr>
          <w:lang w:val="en-US"/>
        </w:rPr>
        <w:t>. TM Factory/Toshiba EMI. 1992.</w:t>
      </w:r>
    </w:p>
    <w:p w14:paraId="1E52FFED" w14:textId="43A32860" w:rsidR="00EF1E3F" w:rsidRPr="0081763C" w:rsidRDefault="00EF1E3F" w:rsidP="00EF1E3F">
      <w:pPr>
        <w:pStyle w:val="ToDiGRA-REFS"/>
        <w:rPr>
          <w:bCs/>
        </w:rPr>
      </w:pPr>
      <w:r w:rsidRPr="0081763C">
        <w:t xml:space="preserve">Various Artists. “Guile theme goes with everything” </w:t>
      </w:r>
      <w:r w:rsidRPr="0081763C">
        <w:rPr>
          <w:i/>
        </w:rPr>
        <w:t>guilethemefitsall</w:t>
      </w:r>
      <w:r w:rsidRPr="0081763C">
        <w:t>. YouTube (</w:t>
      </w:r>
      <w:r w:rsidRPr="0081763C">
        <w:rPr>
          <w:rStyle w:val="date1"/>
        </w:rPr>
        <w:t>April 24, 2010)</w:t>
      </w:r>
      <w:r w:rsidRPr="0081763C">
        <w:t xml:space="preserve"> </w:t>
      </w:r>
      <w:hyperlink r:id="rId31" w:history="1">
        <w:r w:rsidRPr="0081763C">
          <w:rPr>
            <w:rStyle w:val="Hyperlink"/>
          </w:rPr>
          <w:t>https</w:t>
        </w:r>
      </w:hyperlink>
      <w:hyperlink r:id="rId32" w:history="1">
        <w:r w:rsidRPr="0081763C">
          <w:rPr>
            <w:rStyle w:val="Hyperlink"/>
          </w:rPr>
          <w:t>://www.youtube.com/watch?v=vsPORZlcWB0</w:t>
        </w:r>
      </w:hyperlink>
    </w:p>
    <w:p w14:paraId="7130E97B" w14:textId="56A3B511" w:rsidR="00EF1E3F" w:rsidRDefault="00B21D91" w:rsidP="00EF1E3F">
      <w:pPr>
        <w:pStyle w:val="ToDiGRA-REFS"/>
      </w:pPr>
      <w:r w:rsidRPr="0081763C">
        <w:t xml:space="preserve">Abe, I., S. Nishigaki, S. Yamamoto, Y. Takehara, N. Iwami, and N. Mizuta. </w:t>
      </w:r>
      <w:r w:rsidR="00EF1E3F" w:rsidRPr="0081763C">
        <w:t>“’Intro’ theme. Street fighter</w:t>
      </w:r>
      <w:r w:rsidR="00EF1E3F">
        <w:t xml:space="preserve"> Alpha. 1995”. </w:t>
      </w:r>
      <w:hyperlink r:id="rId33" w:history="1">
        <w:r w:rsidR="00EF1E3F" w:rsidRPr="00D602C6">
          <w:rPr>
            <w:rStyle w:val="Hyperlink"/>
          </w:rPr>
          <w:t>https://youtu.be/i3usnYNsQr0</w:t>
        </w:r>
      </w:hyperlink>
    </w:p>
    <w:p w14:paraId="7C7A1156" w14:textId="77777777" w:rsidR="00EF1E3F" w:rsidRPr="00F95814" w:rsidRDefault="00EF1E3F" w:rsidP="00EF1E3F">
      <w:pPr>
        <w:pStyle w:val="ToDiGRA-REFS"/>
      </w:pPr>
      <w:r>
        <w:t>Cheap Trick.</w:t>
      </w:r>
      <w:r w:rsidRPr="000A7F55">
        <w:t xml:space="preserve"> “Mighty Wings” </w:t>
      </w:r>
      <w:r w:rsidRPr="00723A58">
        <w:rPr>
          <w:bCs/>
          <w:i/>
          <w:iCs/>
        </w:rPr>
        <w:t>Top Gun</w:t>
      </w:r>
      <w:r w:rsidRPr="000A7F55">
        <w:t xml:space="preserve"> </w:t>
      </w:r>
      <w:r>
        <w:t xml:space="preserve">OST. </w:t>
      </w:r>
      <w:r w:rsidRPr="000A7F55">
        <w:t>(1986)</w:t>
      </w:r>
      <w:r>
        <w:t xml:space="preserve">. </w:t>
      </w:r>
      <w:hyperlink r:id="rId34" w:history="1">
        <w:r w:rsidRPr="000A7F55">
          <w:rPr>
            <w:rStyle w:val="Hyperlink"/>
          </w:rPr>
          <w:t>https</w:t>
        </w:r>
      </w:hyperlink>
      <w:hyperlink r:id="rId35" w:history="1">
        <w:r w:rsidRPr="000A7F55">
          <w:rPr>
            <w:rStyle w:val="Hyperlink"/>
          </w:rPr>
          <w:t>://www.youtube.com/watch?v=L-4XsDQYDi4</w:t>
        </w:r>
      </w:hyperlink>
    </w:p>
    <w:p w14:paraId="71F8019B" w14:textId="77777777" w:rsidR="00EF1E3F" w:rsidRPr="00723A58" w:rsidRDefault="00EF1E3F" w:rsidP="00EF1E3F">
      <w:pPr>
        <w:pStyle w:val="ToDiGRA-REFS"/>
        <w:rPr>
          <w:bCs/>
        </w:rPr>
      </w:pPr>
      <w:r w:rsidRPr="00723A58">
        <w:rPr>
          <w:bCs/>
        </w:rPr>
        <w:t>D Double E</w:t>
      </w:r>
      <w:r>
        <w:rPr>
          <w:bCs/>
        </w:rPr>
        <w:t>.</w:t>
      </w:r>
      <w:r w:rsidRPr="00723A58">
        <w:rPr>
          <w:bCs/>
        </w:rPr>
        <w:t xml:space="preserve"> </w:t>
      </w:r>
      <w:r>
        <w:rPr>
          <w:bCs/>
        </w:rPr>
        <w:t>“</w:t>
      </w:r>
      <w:r w:rsidRPr="00723A58">
        <w:rPr>
          <w:bCs/>
        </w:rPr>
        <w:t>Street Fighter Riddim</w:t>
      </w:r>
      <w:r>
        <w:rPr>
          <w:bCs/>
        </w:rPr>
        <w:t>”</w:t>
      </w:r>
      <w:r w:rsidRPr="00723A58">
        <w:rPr>
          <w:bCs/>
        </w:rPr>
        <w:t>.</w:t>
      </w:r>
      <w:r>
        <w:rPr>
          <w:bCs/>
        </w:rPr>
        <w:t xml:space="preserve"> Bluku Music. 2015</w:t>
      </w:r>
      <w:r w:rsidRPr="00723A58">
        <w:rPr>
          <w:bCs/>
        </w:rPr>
        <w:t xml:space="preserve">  </w:t>
      </w:r>
      <w:hyperlink r:id="rId36" w:history="1">
        <w:r w:rsidRPr="00723A58">
          <w:rPr>
            <w:rStyle w:val="Hyperlink"/>
            <w:bCs/>
          </w:rPr>
          <w:t>https://youtu.be/</w:t>
        </w:r>
      </w:hyperlink>
      <w:hyperlink r:id="rId37" w:history="1">
        <w:r w:rsidRPr="00723A58">
          <w:rPr>
            <w:rStyle w:val="Hyperlink"/>
            <w:bCs/>
          </w:rPr>
          <w:t>O8hi7CaqE8A</w:t>
        </w:r>
      </w:hyperlink>
    </w:p>
    <w:p w14:paraId="526290C4" w14:textId="77777777" w:rsidR="00EF1E3F" w:rsidRPr="00723A58" w:rsidRDefault="00EF1E3F" w:rsidP="00EF1E3F">
      <w:pPr>
        <w:pStyle w:val="ToDiGRA-REFS"/>
        <w:rPr>
          <w:bCs/>
        </w:rPr>
      </w:pPr>
      <w:r>
        <w:rPr>
          <w:bCs/>
        </w:rPr>
        <w:t>Dizzee Rascal.</w:t>
      </w:r>
      <w:r w:rsidRPr="00723A58">
        <w:rPr>
          <w:bCs/>
        </w:rPr>
        <w:t xml:space="preserve"> “Street Fighter Freestyle”</w:t>
      </w:r>
      <w:r>
        <w:rPr>
          <w:bCs/>
        </w:rPr>
        <w:t xml:space="preserve">. Dubplate. </w:t>
      </w:r>
      <w:r w:rsidRPr="00723A58">
        <w:rPr>
          <w:bCs/>
        </w:rPr>
        <w:t xml:space="preserve">2004). </w:t>
      </w:r>
      <w:hyperlink r:id="rId38" w:history="1">
        <w:r w:rsidRPr="00394B01">
          <w:rPr>
            <w:rStyle w:val="Hyperlink"/>
          </w:rPr>
          <w:t>https://www.youtube.com/watch?v=NudG26B_m_c</w:t>
        </w:r>
      </w:hyperlink>
    </w:p>
    <w:p w14:paraId="2A5899FA" w14:textId="678123CD" w:rsidR="00EF1E3F" w:rsidRPr="00723A58" w:rsidRDefault="00EF1E3F" w:rsidP="00EF1E3F">
      <w:pPr>
        <w:pStyle w:val="ToDiGRA-REFS"/>
        <w:rPr>
          <w:rStyle w:val="Hyperlink"/>
          <w:rFonts w:ascii="Lucida Grande" w:hAnsi="Lucida Grande" w:cs="Lucida Grande"/>
          <w:color w:val="000000"/>
          <w:u w:val="none"/>
        </w:rPr>
      </w:pPr>
      <w:r w:rsidRPr="00C71B71">
        <w:t>Dudley Stage</w:t>
      </w:r>
      <w:r>
        <w:t>.</w:t>
      </w:r>
      <w:r w:rsidRPr="00C71B71">
        <w:t xml:space="preserve"> </w:t>
      </w:r>
      <w:r>
        <w:t>“(‘You Blow My Mind’</w:t>
      </w:r>
      <w:r w:rsidRPr="00C71B71">
        <w:t>)</w:t>
      </w:r>
      <w:r>
        <w:t xml:space="preserve"> of </w:t>
      </w:r>
      <w:r w:rsidRPr="00723A58">
        <w:rPr>
          <w:i/>
        </w:rPr>
        <w:t>Street</w:t>
      </w:r>
      <w:r w:rsidR="00316B41">
        <w:rPr>
          <w:i/>
        </w:rPr>
        <w:t xml:space="preserve"> F</w:t>
      </w:r>
      <w:r w:rsidRPr="00723A58">
        <w:rPr>
          <w:i/>
        </w:rPr>
        <w:t>ighter III: 3</w:t>
      </w:r>
      <w:r w:rsidRPr="00723A58">
        <w:rPr>
          <w:i/>
          <w:vertAlign w:val="superscript"/>
        </w:rPr>
        <w:t>rd</w:t>
      </w:r>
      <w:r w:rsidRPr="00723A58">
        <w:rPr>
          <w:i/>
        </w:rPr>
        <w:t xml:space="preserve"> Strike</w:t>
      </w:r>
      <w:r>
        <w:rPr>
          <w:i/>
        </w:rPr>
        <w:t>”</w:t>
      </w:r>
      <w:r>
        <w:t xml:space="preserve">. Capcom 2000. </w:t>
      </w:r>
      <w:hyperlink r:id="rId39" w:history="1">
        <w:r w:rsidRPr="000574AE">
          <w:rPr>
            <w:rStyle w:val="Hyperlink"/>
          </w:rPr>
          <w:t>https://www.youtube.com/watch?v=OOB3j9lmBZI</w:t>
        </w:r>
      </w:hyperlink>
    </w:p>
    <w:p w14:paraId="34F01E40" w14:textId="4DADCAD5" w:rsidR="00D36AD7" w:rsidRDefault="00D36AD7" w:rsidP="00EF1E3F">
      <w:pPr>
        <w:pStyle w:val="ToDiGRA-REFS"/>
      </w:pPr>
      <w:r w:rsidRPr="00611AFB">
        <w:t>Goldsmith</w:t>
      </w:r>
      <w:r w:rsidR="002B61AF" w:rsidRPr="00611AFB">
        <w:t>, J</w:t>
      </w:r>
      <w:r w:rsidRPr="00611AFB">
        <w:t xml:space="preserve">. </w:t>
      </w:r>
      <w:r w:rsidRPr="00611AFB">
        <w:rPr>
          <w:i/>
        </w:rPr>
        <w:t>Escape from the Planet of the Apes</w:t>
      </w:r>
      <w:r w:rsidRPr="00611AFB">
        <w:t xml:space="preserve"> (OST) </w:t>
      </w:r>
      <w:r w:rsidR="002B61AF" w:rsidRPr="00611AFB">
        <w:t>Dir. Don Taylor. 1971</w:t>
      </w:r>
    </w:p>
    <w:p w14:paraId="2417DF71" w14:textId="7AC53FC8" w:rsidR="00EF1E3F" w:rsidRPr="00723A58" w:rsidRDefault="00EF1E3F" w:rsidP="00EF1E3F">
      <w:pPr>
        <w:pStyle w:val="ToDiGRA-REFS"/>
        <w:rPr>
          <w:i/>
        </w:rPr>
      </w:pPr>
      <w:r>
        <w:t>Graham, A. D. et all</w:t>
      </w:r>
      <w:r>
        <w:rPr>
          <w:rStyle w:val="FootnoteReference"/>
        </w:rPr>
        <w:footnoteReference w:id="9"/>
      </w:r>
      <w:r>
        <w:t xml:space="preserve">. “FACTS” Performed by Kayne West. </w:t>
      </w:r>
      <w:r w:rsidRPr="00723A58">
        <w:rPr>
          <w:i/>
        </w:rPr>
        <w:t>The Life Of Pablo</w:t>
      </w:r>
      <w:r>
        <w:t xml:space="preserve">. Def Jam. US. 2016. </w:t>
      </w:r>
      <w:hyperlink r:id="rId40" w:history="1">
        <w:r w:rsidRPr="00D602C6">
          <w:rPr>
            <w:rStyle w:val="Hyperlink"/>
          </w:rPr>
          <w:t>http://digg.com/video/kanye-west-facts</w:t>
        </w:r>
      </w:hyperlink>
    </w:p>
    <w:p w14:paraId="1F4B3169" w14:textId="2D37D1A4" w:rsidR="002B61AF" w:rsidRPr="00611AFB" w:rsidRDefault="002B61AF" w:rsidP="00D36AD7">
      <w:pPr>
        <w:pStyle w:val="ToDiGRA-REFS"/>
      </w:pPr>
      <w:r w:rsidRPr="00611AFB">
        <w:t xml:space="preserve">Jones, Q. </w:t>
      </w:r>
      <w:r w:rsidRPr="00611AFB">
        <w:rPr>
          <w:i/>
        </w:rPr>
        <w:t>They Call Me Mister Tibbs</w:t>
      </w:r>
      <w:r w:rsidRPr="00611AFB">
        <w:t xml:space="preserve"> (OST) Dir. Gordon Douglas, 1970.</w:t>
      </w:r>
    </w:p>
    <w:p w14:paraId="1BF075E4" w14:textId="0ED8B8DB" w:rsidR="00664DE2" w:rsidRPr="00D36AD7" w:rsidRDefault="00664DE2" w:rsidP="00611AFB">
      <w:pPr>
        <w:pStyle w:val="ToDiGRA-REFS"/>
      </w:pPr>
      <w:r w:rsidRPr="00664DE2">
        <w:t xml:space="preserve">Hosoe, S - "Rare Racer", </w:t>
      </w:r>
      <w:r w:rsidRPr="00611AFB">
        <w:rPr>
          <w:i/>
        </w:rPr>
        <w:t>Ridge Racer</w:t>
      </w:r>
      <w:r>
        <w:t xml:space="preserve">. Namco. </w:t>
      </w:r>
      <w:r w:rsidRPr="00664DE2">
        <w:t>1993. https://youtu.be/uJkK83jJFuE</w:t>
      </w:r>
    </w:p>
    <w:p w14:paraId="42E3C0CD" w14:textId="77777777" w:rsidR="00EF1E3F" w:rsidRPr="00723A58" w:rsidRDefault="00EF1E3F" w:rsidP="00EF1E3F">
      <w:pPr>
        <w:pStyle w:val="ToDiGRA-REFS"/>
        <w:rPr>
          <w:rStyle w:val="Hyperlink"/>
        </w:rPr>
      </w:pPr>
      <w:r w:rsidRPr="00723A58">
        <w:t xml:space="preserve">Ras Kass feat. Killah Priest &amp; Kurupt (2017) "Street Fighter”. </w:t>
      </w:r>
      <w:hyperlink r:id="rId41" w:history="1">
        <w:r w:rsidRPr="00723A58">
          <w:rPr>
            <w:rStyle w:val="Hyperlink"/>
          </w:rPr>
          <w:t>https</w:t>
        </w:r>
      </w:hyperlink>
      <w:hyperlink r:id="rId42" w:history="1">
        <w:r w:rsidRPr="00723A58">
          <w:rPr>
            <w:rStyle w:val="Hyperlink"/>
          </w:rPr>
          <w:t>://www.youtube.com/watch?v=</w:t>
        </w:r>
      </w:hyperlink>
      <w:hyperlink r:id="rId43" w:history="1">
        <w:r w:rsidRPr="00723A58">
          <w:rPr>
            <w:rStyle w:val="Hyperlink"/>
          </w:rPr>
          <w:t>x21KRmi9qXY</w:t>
        </w:r>
      </w:hyperlink>
    </w:p>
    <w:p w14:paraId="36684EA4" w14:textId="77777777" w:rsidR="00EF1E3F" w:rsidRDefault="00EF1E3F" w:rsidP="00EF1E3F">
      <w:pPr>
        <w:pStyle w:val="ToDiGRA-REFS"/>
      </w:pPr>
      <w:r w:rsidRPr="00BE078A">
        <w:t xml:space="preserve">Reid, J. and O. Maraj “Chun-Li”, performed by Nicki Minaj. Cash Money Records, US: 12 April 2018. </w:t>
      </w:r>
      <w:hyperlink r:id="rId44" w:history="1">
        <w:r w:rsidRPr="00F62B76">
          <w:rPr>
            <w:rStyle w:val="Hyperlink"/>
          </w:rPr>
          <w:t>https://www.youtube.com/watch?v=Wpm07-BGJnE</w:t>
        </w:r>
      </w:hyperlink>
    </w:p>
    <w:p w14:paraId="5A9DBF12" w14:textId="33542F32" w:rsidR="00EF1E3F" w:rsidRDefault="00EF1E3F" w:rsidP="00EF1E3F">
      <w:pPr>
        <w:pStyle w:val="ToDiGRA-REFS"/>
        <w:ind w:left="0" w:firstLine="0"/>
      </w:pPr>
      <w:r>
        <w:t xml:space="preserve">Saso, A. &amp; Hosoe, S. “Guile’s Theme (Strange Sunset)” </w:t>
      </w:r>
      <w:r w:rsidRPr="00723A58">
        <w:rPr>
          <w:i/>
        </w:rPr>
        <w:t>Street Fighter EX3</w:t>
      </w:r>
      <w:r>
        <w:t>. Capcom 2000.</w:t>
      </w:r>
    </w:p>
    <w:p w14:paraId="608CEA40" w14:textId="22577AB5" w:rsidR="007E7BFA" w:rsidRDefault="007E7BFA" w:rsidP="007E7BFA">
      <w:pPr>
        <w:pStyle w:val="ToDiGRA-REFS"/>
      </w:pPr>
      <w:r>
        <w:t xml:space="preserve">Saso, A - " Feeling Over (Underground)". </w:t>
      </w:r>
      <w:r w:rsidRPr="00611AFB">
        <w:rPr>
          <w:i/>
        </w:rPr>
        <w:t>Ridge Racer</w:t>
      </w:r>
      <w:r>
        <w:t xml:space="preserve">. </w:t>
      </w:r>
      <w:r w:rsidR="00664DE2">
        <w:t xml:space="preserve">Namco. </w:t>
      </w:r>
      <w:r>
        <w:t>1993.</w:t>
      </w:r>
      <w:r w:rsidR="00611AFB">
        <w:t xml:space="preserve"> </w:t>
      </w:r>
      <w:r>
        <w:t xml:space="preserve">https://www.youtube.com/watch?v=l-aiRREv2Zg </w:t>
      </w:r>
    </w:p>
    <w:p w14:paraId="009A3A15" w14:textId="75BF61A9" w:rsidR="007E7BFA" w:rsidRDefault="007E7BFA" w:rsidP="007E7BFA">
      <w:pPr>
        <w:pStyle w:val="ToDiGRA-REFS"/>
        <w:ind w:left="0" w:firstLine="0"/>
      </w:pPr>
      <w:r>
        <w:t xml:space="preserve">Saso, A - "Galactic Dance", </w:t>
      </w:r>
      <w:r w:rsidRPr="00611AFB">
        <w:rPr>
          <w:i/>
        </w:rPr>
        <w:t>Galaxian3</w:t>
      </w:r>
      <w:r w:rsidR="00664DE2">
        <w:t xml:space="preserve"> </w:t>
      </w:r>
      <w:r w:rsidR="00664DE2" w:rsidRPr="00C6534B">
        <w:rPr>
          <w:i/>
        </w:rPr>
        <w:t>OST</w:t>
      </w:r>
      <w:r>
        <w:t xml:space="preserve">. </w:t>
      </w:r>
      <w:r w:rsidR="00664DE2">
        <w:t xml:space="preserve">Namco. </w:t>
      </w:r>
      <w:r>
        <w:t>1992</w:t>
      </w:r>
      <w:r w:rsidR="00611AFB">
        <w:t>.</w:t>
      </w:r>
      <w:r>
        <w:t xml:space="preserve"> </w:t>
      </w:r>
    </w:p>
    <w:p w14:paraId="3FA35DD1" w14:textId="54B360ED" w:rsidR="007E7BFA" w:rsidRDefault="007E7BFA" w:rsidP="00C6534B">
      <w:pPr>
        <w:pStyle w:val="ToDiGRA-REFS"/>
        <w:ind w:left="0" w:firstLine="720"/>
      </w:pPr>
      <w:r>
        <w:t>https://youtu.be/oRtdgUUZd68</w:t>
      </w:r>
    </w:p>
    <w:p w14:paraId="08780DA9" w14:textId="77777777" w:rsidR="002C29F5" w:rsidRPr="00611AFB" w:rsidRDefault="002C29F5" w:rsidP="002C29F5">
      <w:pPr>
        <w:pStyle w:val="ToDiGRA-REFS"/>
      </w:pPr>
      <w:r w:rsidRPr="00611AFB">
        <w:t xml:space="preserve">Schifrin, L. </w:t>
      </w:r>
      <w:r w:rsidRPr="00611AFB">
        <w:rPr>
          <w:i/>
        </w:rPr>
        <w:t>Dirty Harr</w:t>
      </w:r>
      <w:r w:rsidRPr="00611AFB">
        <w:t>y (OST) Dir. Don Siegel, 1971</w:t>
      </w:r>
    </w:p>
    <w:p w14:paraId="5190D86F" w14:textId="77777777" w:rsidR="002C29F5" w:rsidRDefault="002C29F5" w:rsidP="00EF1E3F">
      <w:pPr>
        <w:pStyle w:val="ToDiGRA-REFS"/>
      </w:pPr>
      <w:r w:rsidRPr="00611AFB">
        <w:t xml:space="preserve">Schifrin, L. </w:t>
      </w:r>
      <w:r w:rsidRPr="00611AFB">
        <w:rPr>
          <w:i/>
        </w:rPr>
        <w:t>Charley Varrick</w:t>
      </w:r>
      <w:r w:rsidRPr="00611AFB">
        <w:t xml:space="preserve"> (OST) Dir. Don Siegel, 1973</w:t>
      </w:r>
    </w:p>
    <w:p w14:paraId="70B7F90B" w14:textId="77777777" w:rsidR="00EF1E3F" w:rsidRDefault="00EF1E3F" w:rsidP="00EF1E3F">
      <w:pPr>
        <w:pStyle w:val="ToDiGRA-REFS"/>
      </w:pPr>
      <w:r>
        <w:t xml:space="preserve">Shimomura, Y. and I. Abe. </w:t>
      </w:r>
      <w:r w:rsidRPr="00723A58">
        <w:rPr>
          <w:rFonts w:ascii="Lantinghei SC Demibold" w:hAnsi="Lantinghei SC Demibold" w:cs="Lantinghei SC Demibold"/>
          <w:i/>
        </w:rPr>
        <w:t>熱</w:t>
      </w:r>
      <w:r w:rsidRPr="00723A58">
        <w:rPr>
          <w:rFonts w:ascii="Libian SC Regular" w:hAnsi="Libian SC Regular" w:cs="Libian SC Regular"/>
          <w:i/>
        </w:rPr>
        <w:t>唱</w:t>
      </w:r>
      <w:r w:rsidRPr="00723A58">
        <w:rPr>
          <w:i/>
        </w:rPr>
        <w:t>!! Street Fighter II</w:t>
      </w:r>
      <w:r>
        <w:t xml:space="preserve">. Capcom (Japan). 1992 </w:t>
      </w:r>
    </w:p>
    <w:p w14:paraId="5CD9FD3A" w14:textId="77777777" w:rsidR="00EF1E3F" w:rsidRPr="00723A58" w:rsidRDefault="00EF1E3F" w:rsidP="00EF1E3F">
      <w:pPr>
        <w:pStyle w:val="ToDiGRA-REFS"/>
        <w:rPr>
          <w:rStyle w:val="Hyperlink"/>
          <w:color w:val="auto"/>
          <w:u w:val="none"/>
        </w:rPr>
      </w:pPr>
      <w:r>
        <w:t xml:space="preserve">Shimomura, Y. and I. Abe.  </w:t>
      </w:r>
      <w:r w:rsidRPr="00723A58">
        <w:rPr>
          <w:i/>
        </w:rPr>
        <w:t>Street Fighter II Sound Effects</w:t>
      </w:r>
      <w:r>
        <w:t xml:space="preserve">. Capcom. 1991. </w:t>
      </w:r>
      <w:hyperlink r:id="rId45" w:history="1">
        <w:r w:rsidRPr="00960CEA">
          <w:rPr>
            <w:rStyle w:val="Hyperlink"/>
          </w:rPr>
          <w:t>https://youtu.be/axV4iFiuDmE</w:t>
        </w:r>
      </w:hyperlink>
    </w:p>
    <w:p w14:paraId="31D47901" w14:textId="77777777" w:rsidR="00EF1E3F" w:rsidRPr="00723A58" w:rsidRDefault="00EF1E3F" w:rsidP="00EF1E3F">
      <w:pPr>
        <w:pStyle w:val="ToDiGRA-REFS"/>
        <w:rPr>
          <w:rStyle w:val="Hyperlink"/>
          <w:iCs/>
          <w:color w:val="auto"/>
          <w:u w:val="none"/>
        </w:rPr>
      </w:pPr>
      <w:r w:rsidRPr="00151ED8">
        <w:t xml:space="preserve">Shimomura, Y. “Blanka’s theme”. </w:t>
      </w:r>
      <w:r w:rsidRPr="00723A58">
        <w:rPr>
          <w:i/>
          <w:iCs/>
        </w:rPr>
        <w:t>Street Fighter II</w:t>
      </w:r>
      <w:r w:rsidRPr="00723A58">
        <w:rPr>
          <w:iCs/>
        </w:rPr>
        <w:t>. Arcade, Capcom CPS1 platform, 1991</w:t>
      </w:r>
      <w:r w:rsidRPr="00723A58">
        <w:rPr>
          <w:sz w:val="20"/>
        </w:rPr>
        <w:t xml:space="preserve"> </w:t>
      </w:r>
      <w:hyperlink r:id="rId46" w:history="1">
        <w:r w:rsidRPr="00151ED8">
          <w:rPr>
            <w:rStyle w:val="Hyperlink"/>
          </w:rPr>
          <w:t>https://www.youtube.com/watch?v=</w:t>
        </w:r>
      </w:hyperlink>
      <w:hyperlink r:id="rId47" w:history="1">
        <w:r w:rsidRPr="00151ED8">
          <w:rPr>
            <w:rStyle w:val="Hyperlink"/>
          </w:rPr>
          <w:t>BYaBY3DM3j0</w:t>
        </w:r>
      </w:hyperlink>
    </w:p>
    <w:p w14:paraId="3F32FA86" w14:textId="77777777" w:rsidR="00EF1E3F" w:rsidRDefault="00EF1E3F" w:rsidP="00EF1E3F">
      <w:pPr>
        <w:pStyle w:val="ToDiGRA-REFS"/>
      </w:pPr>
      <w:r>
        <w:t>Shimomura, Y. “</w:t>
      </w:r>
      <w:r w:rsidRPr="00810892">
        <w:t>Chung-Li</w:t>
      </w:r>
      <w:r>
        <w:t xml:space="preserve"> theme” </w:t>
      </w:r>
      <w:r w:rsidRPr="00723A58">
        <w:rPr>
          <w:i/>
          <w:iCs/>
        </w:rPr>
        <w:t>Street Fighter II</w:t>
      </w:r>
      <w:r w:rsidRPr="00723A58">
        <w:rPr>
          <w:iCs/>
        </w:rPr>
        <w:t xml:space="preserve">. Arcade, Capcom CPS1 platform, 1991 </w:t>
      </w:r>
      <w:hyperlink r:id="rId48" w:history="1">
        <w:r w:rsidRPr="00C74322">
          <w:rPr>
            <w:rStyle w:val="Hyperlink"/>
          </w:rPr>
          <w:t>https://www.youtube.com/watch?v=qKZ7ML4_2lM</w:t>
        </w:r>
      </w:hyperlink>
    </w:p>
    <w:p w14:paraId="21C1B462" w14:textId="77777777" w:rsidR="00EF1E3F" w:rsidRPr="00723A58" w:rsidRDefault="00EF1E3F" w:rsidP="00EF1E3F">
      <w:pPr>
        <w:pStyle w:val="ToDiGRA-REFS"/>
        <w:rPr>
          <w:color w:val="0000FF"/>
          <w:u w:val="single"/>
        </w:rPr>
      </w:pPr>
      <w:r>
        <w:t>Shimomura, Y. “</w:t>
      </w:r>
      <w:r w:rsidRPr="00F9733E">
        <w:t>Guile theme</w:t>
      </w:r>
      <w:r>
        <w:t>”</w:t>
      </w:r>
      <w:r w:rsidRPr="00F9733E">
        <w:t>.</w:t>
      </w:r>
      <w:r>
        <w:t xml:space="preserve"> </w:t>
      </w:r>
      <w:r w:rsidRPr="00723A58">
        <w:rPr>
          <w:i/>
        </w:rPr>
        <w:t>Street Fighter II</w:t>
      </w:r>
      <w:r>
        <w:t xml:space="preserve">. </w:t>
      </w:r>
      <w:r w:rsidRPr="00723A58">
        <w:rPr>
          <w:i/>
          <w:iCs/>
        </w:rPr>
        <w:t>Street Fighter II</w:t>
      </w:r>
      <w:r w:rsidRPr="00723A58">
        <w:rPr>
          <w:iCs/>
        </w:rPr>
        <w:t xml:space="preserve">. Arcade, Capcom CPS1 platform, 1991 </w:t>
      </w:r>
      <w:r>
        <w:t xml:space="preserve">- </w:t>
      </w:r>
      <w:hyperlink r:id="rId49" w:history="1">
        <w:r w:rsidRPr="00306A2A">
          <w:rPr>
            <w:rStyle w:val="Hyperlink"/>
          </w:rPr>
          <w:t>https://www.youtube.com/watch?v=TgAtfjRg72w</w:t>
        </w:r>
      </w:hyperlink>
    </w:p>
    <w:p w14:paraId="1F75197F" w14:textId="77777777" w:rsidR="00D36AD7" w:rsidRDefault="00D36AD7" w:rsidP="00D36AD7">
      <w:pPr>
        <w:pStyle w:val="ToDiGRA-REFS"/>
      </w:pPr>
      <w:r w:rsidRPr="00611AFB">
        <w:t>Shimomura, Y. “Street Fighter II (Hyper Fighting Club Mix).” Performed by The World Warrior and Einstein. Living Beat. 1994.</w:t>
      </w:r>
    </w:p>
    <w:p w14:paraId="55C2E403" w14:textId="713DB25C" w:rsidR="00EF1E3F" w:rsidRDefault="00EF1E3F" w:rsidP="00EF1E3F">
      <w:pPr>
        <w:pStyle w:val="ToDiGRA-REFS"/>
        <w:rPr>
          <w:rStyle w:val="5yl5"/>
        </w:rPr>
      </w:pPr>
      <w:r>
        <w:t xml:space="preserve">Shimomura, Y. “Street Fighter 2 - Guile Theme Acapella” Performed by Smooth McGroove. </w:t>
      </w:r>
      <w:r w:rsidRPr="00723A58">
        <w:rPr>
          <w:i/>
        </w:rPr>
        <w:t xml:space="preserve">Smooth McGroove. </w:t>
      </w:r>
      <w:r w:rsidRPr="00290005">
        <w:t>YouTube</w:t>
      </w:r>
      <w:r w:rsidR="00D36AD7">
        <w:t xml:space="preserve">. </w:t>
      </w:r>
      <w:r w:rsidRPr="00290005">
        <w:t xml:space="preserve">8 </w:t>
      </w:r>
      <w:r w:rsidRPr="00B220AA">
        <w:t>Apr</w:t>
      </w:r>
      <w:r>
        <w:t>il</w:t>
      </w:r>
      <w:r w:rsidRPr="00B220AA">
        <w:t xml:space="preserve"> 2013.</w:t>
      </w:r>
      <w:r w:rsidRPr="00723A58">
        <w:rPr>
          <w:rFonts w:ascii="Times" w:hAnsi="Times"/>
          <w:sz w:val="20"/>
          <w:szCs w:val="20"/>
        </w:rPr>
        <w:t xml:space="preserve"> </w:t>
      </w:r>
      <w:r w:rsidR="00745906">
        <w:fldChar w:fldCharType="begin"/>
      </w:r>
      <w:r w:rsidR="00745906">
        <w:instrText xml:space="preserve"> HYPERLINK "https://youtu.be/4qwKCQ4M2Nw?fbclid=IwAR2GEDQ9Hd1H5kNxDW6MFD8-mlymXPx9vsSHFFI4tBj5W6xYHFrsefZtI-Q" \t "_blank" </w:instrText>
      </w:r>
      <w:r w:rsidR="00745906">
        <w:fldChar w:fldCharType="separate"/>
      </w:r>
      <w:r>
        <w:rPr>
          <w:rStyle w:val="Hyperlink"/>
        </w:rPr>
        <w:t>https://youtu.be/4qwKCQ4M2Nw</w:t>
      </w:r>
      <w:r w:rsidR="00745906">
        <w:rPr>
          <w:rStyle w:val="Hyperlink"/>
        </w:rPr>
        <w:fldChar w:fldCharType="end"/>
      </w:r>
      <w:r>
        <w:rPr>
          <w:rStyle w:val="5yl5"/>
        </w:rPr>
        <w:t xml:space="preserve">. </w:t>
      </w:r>
    </w:p>
    <w:p w14:paraId="411633C0" w14:textId="66F0568D" w:rsidR="00D36AD7" w:rsidRDefault="00D36AD7" w:rsidP="00D36AD7">
      <w:pPr>
        <w:pStyle w:val="ToDiGRA-REFS"/>
      </w:pPr>
      <w:r>
        <w:t xml:space="preserve">Shimomura, Y. “Street Fighter (Guile's Theme) - Sonya Belousova (dir: Tom Grey)”. </w:t>
      </w:r>
      <w:r w:rsidRPr="00723A58">
        <w:rPr>
          <w:i/>
        </w:rPr>
        <w:t>Player Piano</w:t>
      </w:r>
      <w:r>
        <w:t xml:space="preserve">. YouTube. </w:t>
      </w:r>
      <w:r>
        <w:rPr>
          <w:rStyle w:val="date1"/>
        </w:rPr>
        <w:t>8 December 2014 -</w:t>
      </w:r>
      <w:r>
        <w:t xml:space="preserve"> </w:t>
      </w:r>
      <w:hyperlink r:id="rId50" w:history="1">
        <w:r w:rsidRPr="00D602C6">
          <w:rPr>
            <w:rStyle w:val="Hyperlink"/>
          </w:rPr>
          <w:t>https://youtu.be/IHuD-ySr1AY</w:t>
        </w:r>
      </w:hyperlink>
    </w:p>
    <w:p w14:paraId="30B2255A" w14:textId="77777777" w:rsidR="00EF1E3F" w:rsidRPr="008A6D74" w:rsidRDefault="00EF1E3F" w:rsidP="00EF1E3F">
      <w:pPr>
        <w:pStyle w:val="ToDiGRA-REFS"/>
      </w:pPr>
      <w:r w:rsidRPr="00723A58">
        <w:t xml:space="preserve">Simpson, G. “Cybergen”. Performed by A Guy Called Gerald. </w:t>
      </w:r>
      <w:r w:rsidRPr="00723A58">
        <w:rPr>
          <w:i/>
        </w:rPr>
        <w:t>Black Secret Technology.</w:t>
      </w:r>
      <w:r>
        <w:t xml:space="preserve"> Juice Box. UK. 1995. </w:t>
      </w:r>
      <w:hyperlink r:id="rId51" w:history="1">
        <w:r w:rsidRPr="00D602C6">
          <w:rPr>
            <w:rStyle w:val="Hyperlink"/>
          </w:rPr>
          <w:t>https://youtu.be/ieG4qHG0w2A</w:t>
        </w:r>
      </w:hyperlink>
    </w:p>
    <w:p w14:paraId="3D4FB481" w14:textId="77777777" w:rsidR="00EF1E3F" w:rsidRPr="00544F93" w:rsidRDefault="00EF1E3F" w:rsidP="00EF1E3F">
      <w:pPr>
        <w:pStyle w:val="ToDiGRA-REFS"/>
      </w:pPr>
      <w:r w:rsidRPr="00723A58">
        <w:t xml:space="preserve">Sordo. “Hadouken”. </w:t>
      </w:r>
      <w:r w:rsidRPr="00723A58">
        <w:rPr>
          <w:i/>
        </w:rPr>
        <w:t>Tactical Precision Violence</w:t>
      </w:r>
      <w:r w:rsidRPr="00723A58">
        <w:t xml:space="preserve">. Nice Dream Records. US. 2012. </w:t>
      </w:r>
      <w:hyperlink r:id="rId52" w:history="1">
        <w:r w:rsidRPr="00D602C6">
          <w:rPr>
            <w:rStyle w:val="Hyperlink"/>
          </w:rPr>
          <w:t>https://www.youtube.com/watch?time_continue=5&amp;v=L7JyQP92iMY</w:t>
        </w:r>
      </w:hyperlink>
    </w:p>
    <w:p w14:paraId="35CC854B" w14:textId="77777777" w:rsidR="00EF1E3F" w:rsidRDefault="00EF1E3F" w:rsidP="00EF1E3F">
      <w:pPr>
        <w:pStyle w:val="ToDiGRA-REFS"/>
        <w:rPr>
          <w:rStyle w:val="Hyperlink"/>
        </w:rPr>
      </w:pPr>
      <w:r>
        <w:t xml:space="preserve">T-Square “Travellers”. </w:t>
      </w:r>
      <w:r w:rsidRPr="0039193B">
        <w:rPr>
          <w:i/>
        </w:rPr>
        <w:t>Adventures</w:t>
      </w:r>
      <w:r>
        <w:t xml:space="preserve">. Sony Japan. 1984. </w:t>
      </w:r>
      <w:hyperlink r:id="rId53" w:history="1">
        <w:r w:rsidRPr="00306A2A">
          <w:rPr>
            <w:rStyle w:val="Hyperlink"/>
          </w:rPr>
          <w:t>https</w:t>
        </w:r>
      </w:hyperlink>
      <w:hyperlink r:id="rId54" w:history="1">
        <w:r w:rsidRPr="00306A2A">
          <w:rPr>
            <w:rStyle w:val="Hyperlink"/>
          </w:rPr>
          <w:t>://www.youtube.com/watch?v=J1vwlTZ5EGQ</w:t>
        </w:r>
      </w:hyperlink>
    </w:p>
    <w:p w14:paraId="41C8A4D3" w14:textId="77777777" w:rsidR="00EF1E3F" w:rsidRPr="00D36AD7" w:rsidRDefault="00EF1E3F" w:rsidP="00EF1E3F">
      <w:pPr>
        <w:pStyle w:val="ToDiGRA-REFS"/>
      </w:pPr>
    </w:p>
    <w:p w14:paraId="4FD54A6A" w14:textId="183D6D9E" w:rsidR="00723A58" w:rsidRDefault="00723A58">
      <w:pPr>
        <w:spacing w:after="0"/>
        <w:jc w:val="left"/>
        <w:rPr>
          <w:rFonts w:asciiTheme="majorHAnsi" w:eastAsiaTheme="majorEastAsia" w:hAnsiTheme="majorHAnsi" w:cstheme="majorBidi"/>
          <w:b/>
          <w:bCs/>
          <w:color w:val="345A8A" w:themeColor="accent1" w:themeShade="B5"/>
          <w:sz w:val="32"/>
          <w:szCs w:val="32"/>
        </w:rPr>
      </w:pPr>
      <w:r>
        <w:br w:type="page"/>
      </w:r>
    </w:p>
    <w:p w14:paraId="1EE870A9" w14:textId="67D21085" w:rsidR="00C6534B" w:rsidRDefault="00206441" w:rsidP="00C6534B">
      <w:pPr>
        <w:pStyle w:val="ToDIGRAHead"/>
      </w:pPr>
      <w:r>
        <w:t xml:space="preserve">APPENDIX: </w:t>
      </w:r>
      <w:r w:rsidR="00B25264" w:rsidRPr="001768E1">
        <w:t>Chronology of Street Fighter</w:t>
      </w:r>
      <w:r w:rsidR="00B25264">
        <w:t xml:space="preserve"> </w:t>
      </w:r>
      <w:r>
        <w:t xml:space="preserve">Music </w:t>
      </w:r>
      <w:r w:rsidR="00B25264">
        <w:rPr>
          <w:rStyle w:val="FootnoteReference"/>
          <w:rFonts w:cs="Arial"/>
        </w:rPr>
        <w:footnoteReference w:id="10"/>
      </w:r>
    </w:p>
    <w:p w14:paraId="5636CE79" w14:textId="0F9BD1F3" w:rsidR="00C6534B" w:rsidRDefault="00C6534B" w:rsidP="00C6534B">
      <w:pPr>
        <w:pStyle w:val="ToDIGRAHead"/>
      </w:pPr>
      <w:r>
        <w:t>Capcom</w:t>
      </w:r>
    </w:p>
    <w:p w14:paraId="13565BA7" w14:textId="77777777" w:rsidR="00B25264" w:rsidRPr="00723A58" w:rsidRDefault="00B25264" w:rsidP="006B5A62">
      <w:pPr>
        <w:pStyle w:val="ToDiGRA-subsection"/>
      </w:pPr>
      <w:r w:rsidRPr="00723A58">
        <w:t>Street Fighter (Video Game, Capcom, Arcade, 1987)</w:t>
      </w:r>
    </w:p>
    <w:p w14:paraId="7306D85A" w14:textId="77777777" w:rsidR="00B25264" w:rsidRPr="00723A58" w:rsidRDefault="00B25264" w:rsidP="006B5A62">
      <w:pPr>
        <w:pStyle w:val="ToDiGRA-REFS"/>
        <w:rPr>
          <w:b/>
        </w:rPr>
      </w:pPr>
      <w:r w:rsidRPr="00723A58">
        <w:t>1987 - Street Fighter (composer: Yoshihiro Sakaguchi aka Yuukichan's Papa) Rock / Synth</w:t>
      </w:r>
    </w:p>
    <w:p w14:paraId="68A6E7DC" w14:textId="77777777" w:rsidR="00B25264" w:rsidRPr="00723A58" w:rsidRDefault="00B25264" w:rsidP="006B5A62">
      <w:pPr>
        <w:pStyle w:val="ToDiGRA-subsection"/>
      </w:pPr>
      <w:r w:rsidRPr="00723A58">
        <w:t>Street Fighter II Series (1991-Present)</w:t>
      </w:r>
    </w:p>
    <w:p w14:paraId="6619C3CD" w14:textId="77777777" w:rsidR="00B25264" w:rsidRPr="006B5A62" w:rsidRDefault="00B25264" w:rsidP="006B5A62">
      <w:pPr>
        <w:pStyle w:val="ToDiGRA-REFS"/>
      </w:pPr>
      <w:r w:rsidRPr="006B5A62">
        <w:t>1991 - Street Fighter II: The World Warrior (composer Yoko Shimomura, Isao Abe) Rock / Hard Rock / Synth</w:t>
      </w:r>
    </w:p>
    <w:p w14:paraId="05798A5C" w14:textId="77777777" w:rsidR="00B25264" w:rsidRPr="006B5A62" w:rsidRDefault="00B25264" w:rsidP="006B5A62">
      <w:pPr>
        <w:pStyle w:val="ToDiGRA-REFS"/>
      </w:pPr>
      <w:r w:rsidRPr="006B5A62">
        <w:t>1992 - Street Fighter II': Champion Edition (composer Yoko Shimomura, Isao Abe) Rock / Hard Rock / Synth</w:t>
      </w:r>
    </w:p>
    <w:p w14:paraId="22BD9AB4" w14:textId="77777777" w:rsidR="00B25264" w:rsidRPr="006B5A62" w:rsidRDefault="00B25264" w:rsidP="006B5A62">
      <w:pPr>
        <w:pStyle w:val="ToDiGRA-REFS"/>
      </w:pPr>
      <w:r w:rsidRPr="006B5A62">
        <w:t>1992 - Street Fighter II' Turbo: Hyper Fighting (composer Yoko Shimomura, Isao Abe) Rock / Hard Rock / Synth</w:t>
      </w:r>
    </w:p>
    <w:p w14:paraId="5EE4B678" w14:textId="77777777" w:rsidR="00B25264" w:rsidRPr="006B5A62" w:rsidRDefault="00B25264" w:rsidP="006B5A62">
      <w:pPr>
        <w:pStyle w:val="ToDiGRA-REFS"/>
      </w:pPr>
      <w:r w:rsidRPr="006B5A62">
        <w:t>1993 - Super Street Fighter II - The New Challengers (composers Isao Abe, Syun Nishigaki - some themes arranged from original compositions by Yoko Shimomura) Rock / Hard Rock / Synth</w:t>
      </w:r>
    </w:p>
    <w:p w14:paraId="0738F396" w14:textId="77777777" w:rsidR="00B25264" w:rsidRPr="006B5A62" w:rsidRDefault="00B25264" w:rsidP="006B5A62">
      <w:pPr>
        <w:pStyle w:val="ToDiGRA-REFS"/>
      </w:pPr>
      <w:r w:rsidRPr="006B5A62">
        <w:t>1994 - Super Street Fighter II Turbo (composers Isao Abe, Syun Nishigaki some themes arranged from original compositions by Yoko Shimomura) Rock / Hard Rock / Synth</w:t>
      </w:r>
    </w:p>
    <w:p w14:paraId="2EE57ABD" w14:textId="77777777" w:rsidR="00B25264" w:rsidRPr="006B5A62" w:rsidRDefault="00B25264" w:rsidP="006B5A62">
      <w:pPr>
        <w:pStyle w:val="ToDiGRA-REFS"/>
      </w:pPr>
      <w:r w:rsidRPr="006B5A62">
        <w:t>2003 - Hyper Street Fighter II: The Anniversary Edition (composer Yoko Shimomura, Isao Abe) Rock / Hard Rock / Synth</w:t>
      </w:r>
    </w:p>
    <w:p w14:paraId="34A275CF" w14:textId="0FDF8F5D" w:rsidR="00B25264" w:rsidRPr="006B5A62" w:rsidRDefault="00B25264" w:rsidP="006B5A62">
      <w:pPr>
        <w:pStyle w:val="ToDiGRA-REFS"/>
      </w:pPr>
      <w:r w:rsidRPr="006B5A62">
        <w:t>2017 – Ultra Street Fighter II: The Final Challengers (composers Yoko Shimomura, Isao Abe, arrangers Satoshi Hori, Marika Suzuki, Reo Uratani) Rock / Hard Rock / Synth</w:t>
      </w:r>
    </w:p>
    <w:p w14:paraId="578E552C" w14:textId="77777777" w:rsidR="00B25264" w:rsidRPr="00723A58" w:rsidRDefault="00B25264" w:rsidP="006B5A62">
      <w:pPr>
        <w:pStyle w:val="ToDiGRA-subsection"/>
      </w:pPr>
      <w:r w:rsidRPr="00723A58">
        <w:t>Street Fighter Alpha Series (1995-1998)</w:t>
      </w:r>
    </w:p>
    <w:p w14:paraId="0A66640F" w14:textId="77777777" w:rsidR="00B25264" w:rsidRPr="006B5A62" w:rsidRDefault="00B25264" w:rsidP="006B5A62">
      <w:pPr>
        <w:pStyle w:val="ToDiGRA-REFS"/>
      </w:pPr>
      <w:r w:rsidRPr="006B5A62">
        <w:t xml:space="preserve">1995 - Street Fighter Alpha: Warriors' Dreams (Composers Isao Abe, Syun Nishigaki, Setsuo Yamamoto, Yuko Takehara, Naoaki Iwami, Naoshi Mizuta) Disco / Funk </w:t>
      </w:r>
    </w:p>
    <w:p w14:paraId="15195C95" w14:textId="77777777" w:rsidR="00B25264" w:rsidRPr="006B5A62" w:rsidRDefault="00B25264" w:rsidP="006B5A62">
      <w:pPr>
        <w:pStyle w:val="ToDiGRA-REFS"/>
      </w:pPr>
      <w:r w:rsidRPr="006B5A62">
        <w:t>1996 - Street Fighter Alpha 2 (Composers Setsuo Yamamoto, Syun Nishigaki, Tatsuro Suzuki) Disco / Funk</w:t>
      </w:r>
    </w:p>
    <w:p w14:paraId="09017E66" w14:textId="77777777" w:rsidR="00B25264" w:rsidRPr="006B5A62" w:rsidRDefault="00B25264" w:rsidP="006B5A62">
      <w:pPr>
        <w:pStyle w:val="ToDiGRA-REFS"/>
      </w:pPr>
      <w:r w:rsidRPr="006B5A62">
        <w:t>1998 - Street Fighter Alpha 3 (Composers Takayuki Iwai, Yuki Iwai, Isao Abe, Hideki Okugawa, Tetsuya Shibata) Disco / Funk</w:t>
      </w:r>
    </w:p>
    <w:p w14:paraId="195AC05C" w14:textId="5CB558FC" w:rsidR="00B25264" w:rsidRPr="00723A58" w:rsidRDefault="00B25264" w:rsidP="006B5A62">
      <w:pPr>
        <w:pStyle w:val="ToDiGRA-subsection"/>
      </w:pPr>
      <w:r w:rsidRPr="00723A58">
        <w:t>Street Fighter EX Series (1996-</w:t>
      </w:r>
      <w:r w:rsidR="00AE73FE">
        <w:t>2000</w:t>
      </w:r>
      <w:r w:rsidRPr="00723A58">
        <w:t>)</w:t>
      </w:r>
    </w:p>
    <w:p w14:paraId="499250D4" w14:textId="3859946F" w:rsidR="00B25264" w:rsidRPr="006B5A62" w:rsidRDefault="00B25264" w:rsidP="006B5A62">
      <w:pPr>
        <w:pStyle w:val="ToDiGRA-REFS"/>
      </w:pPr>
      <w:r w:rsidRPr="006B5A62">
        <w:t xml:space="preserve">1996 - Street Fighter EX (Composers Takayuki Aihara, Shinji Hosoe, Ayako Saso) Jazz / Free Jazz / </w:t>
      </w:r>
      <w:r w:rsidR="00023ABF">
        <w:t>Nu-</w:t>
      </w:r>
      <w:r w:rsidRPr="006B5A62">
        <w:t>Jazz Fusion</w:t>
      </w:r>
    </w:p>
    <w:p w14:paraId="0D33B2D4" w14:textId="36B4276F" w:rsidR="00B25264" w:rsidRPr="006B5A62" w:rsidRDefault="00B25264" w:rsidP="006B5A62">
      <w:pPr>
        <w:pStyle w:val="ToDiGRA-REFS"/>
      </w:pPr>
      <w:r w:rsidRPr="006B5A62">
        <w:t xml:space="preserve">1998 - Street Fighter EX2 (Composers Takayuki Aihara, Shinji Hosoe, Ayako Saso) Jazz / Free Jazz / </w:t>
      </w:r>
      <w:r w:rsidR="00023ABF">
        <w:t>Nu-</w:t>
      </w:r>
      <w:r w:rsidRPr="006B5A62">
        <w:t>Jazz Fusion</w:t>
      </w:r>
    </w:p>
    <w:p w14:paraId="13603261" w14:textId="0197C6D9" w:rsidR="00B25264" w:rsidRDefault="00B25264" w:rsidP="006B5A62">
      <w:pPr>
        <w:pStyle w:val="ToDiGRA-REFS"/>
      </w:pPr>
      <w:r w:rsidRPr="006B5A62">
        <w:t xml:space="preserve">1999 - Street Fighter EX2 Plus (Composers Takayuki Aihara, Shinji Hosoe, Ayako Saso) Jazz / Free Jazz / </w:t>
      </w:r>
      <w:r w:rsidR="00023ABF">
        <w:t>Nu-</w:t>
      </w:r>
      <w:r w:rsidRPr="006B5A62">
        <w:t>Jazz Fusion</w:t>
      </w:r>
    </w:p>
    <w:p w14:paraId="557F0C2D" w14:textId="7CBD2898" w:rsidR="005E3493" w:rsidRPr="00C76A6E" w:rsidRDefault="00AE73FE" w:rsidP="005E3493">
      <w:pPr>
        <w:pStyle w:val="ToDiGRA-REFS"/>
      </w:pPr>
      <w:r w:rsidRPr="00611AFB">
        <w:t>2000</w:t>
      </w:r>
      <w:r w:rsidR="007E7BFA" w:rsidRPr="00611AFB">
        <w:t xml:space="preserve"> </w:t>
      </w:r>
      <w:r w:rsidR="005E3493" w:rsidRPr="00611AFB">
        <w:t>-</w:t>
      </w:r>
      <w:r w:rsidR="005E3493" w:rsidRPr="00611AFB">
        <w:rPr>
          <w:i/>
        </w:rPr>
        <w:t xml:space="preserve"> Street Fighter EX 3</w:t>
      </w:r>
      <w:r w:rsidR="005E3493" w:rsidRPr="00611AFB">
        <w:t xml:space="preserve"> [Arcade]</w:t>
      </w:r>
      <w:r w:rsidRPr="00611AFB">
        <w:t xml:space="preserve"> (Composers</w:t>
      </w:r>
      <w:r w:rsidRPr="006B5A62">
        <w:t xml:space="preserve"> Takayuki Aihara, Shinji Hosoe, Ayako Saso) Jazz / Free Jazz / </w:t>
      </w:r>
      <w:r>
        <w:t>Nu-</w:t>
      </w:r>
      <w:r w:rsidRPr="006B5A62">
        <w:t>Jazz Fusion</w:t>
      </w:r>
    </w:p>
    <w:p w14:paraId="4CABC819" w14:textId="77777777" w:rsidR="00B46F6C" w:rsidRPr="006B5A62" w:rsidRDefault="00B46F6C" w:rsidP="006B5A62">
      <w:pPr>
        <w:pStyle w:val="ToDiGRA-REFS"/>
      </w:pPr>
    </w:p>
    <w:p w14:paraId="6C797207" w14:textId="77777777" w:rsidR="00B25264" w:rsidRPr="00723A58" w:rsidRDefault="00B25264" w:rsidP="006B5A62">
      <w:pPr>
        <w:pStyle w:val="ToDiGRA-subsection"/>
      </w:pPr>
      <w:r w:rsidRPr="00723A58">
        <w:t>Super Puzzle Fighter II Turbo (1996)</w:t>
      </w:r>
    </w:p>
    <w:p w14:paraId="0A1858A1" w14:textId="77777777" w:rsidR="00B25264" w:rsidRPr="006B5A62" w:rsidRDefault="00B25264" w:rsidP="006B5A62">
      <w:pPr>
        <w:pStyle w:val="ToDiGRA-REFS"/>
      </w:pPr>
      <w:r w:rsidRPr="006B5A62">
        <w:t>1996 - Super Puzzle Fighter II Turbo (Composers Yuko Kadota, Syun Nishigaki, Tatsuro Zuzuki) Techno / Electro</w:t>
      </w:r>
    </w:p>
    <w:p w14:paraId="630CC31F" w14:textId="77777777" w:rsidR="00B25264" w:rsidRPr="00723A58" w:rsidRDefault="00B25264" w:rsidP="006B5A62">
      <w:pPr>
        <w:pStyle w:val="ToDiGRA-subsection"/>
      </w:pPr>
      <w:r w:rsidRPr="00723A58">
        <w:t>X-Men vs. Street Fighter (1996)</w:t>
      </w:r>
    </w:p>
    <w:p w14:paraId="7BA663A9" w14:textId="77777777" w:rsidR="00B25264" w:rsidRPr="00723A58" w:rsidRDefault="00B25264" w:rsidP="004A7070">
      <w:pPr>
        <w:pStyle w:val="ToDiGRA-REFS"/>
      </w:pPr>
      <w:r w:rsidRPr="00723A58">
        <w:t>1996 - X-</w:t>
      </w:r>
      <w:r w:rsidRPr="004A7070">
        <w:t>Men vs. Street Fighter (Composers Yuki Iwai, Yuko Takehara) Synth / Dance</w:t>
      </w:r>
    </w:p>
    <w:p w14:paraId="394A3DB6" w14:textId="77777777" w:rsidR="00B25264" w:rsidRPr="00723A58" w:rsidRDefault="00B25264" w:rsidP="006B5A62">
      <w:pPr>
        <w:pStyle w:val="ToDiGRA-subsection"/>
      </w:pPr>
      <w:r w:rsidRPr="00723A58">
        <w:t>Super Gem Fighters Mini Mix (1997)</w:t>
      </w:r>
    </w:p>
    <w:p w14:paraId="702E3792" w14:textId="77777777" w:rsidR="00B25264" w:rsidRPr="004A7070" w:rsidRDefault="00B25264" w:rsidP="004A7070">
      <w:pPr>
        <w:pStyle w:val="ToDiGRA-REFS"/>
      </w:pPr>
      <w:r w:rsidRPr="004A7070">
        <w:t>1997 - Super Gem Fighters Mini Mix (Composers Isao Abe, Yuki Iwai, Setsuo Yamamoto) Synth Rock / Synth Dance</w:t>
      </w:r>
    </w:p>
    <w:p w14:paraId="3816CEAE" w14:textId="77777777" w:rsidR="00B25264" w:rsidRPr="00723A58" w:rsidRDefault="00B25264" w:rsidP="006B5A62">
      <w:pPr>
        <w:pStyle w:val="ToDiGRA-subsection"/>
      </w:pPr>
      <w:r w:rsidRPr="00723A58">
        <w:t>Marvel Vs Capcom Series (1997-present)</w:t>
      </w:r>
    </w:p>
    <w:p w14:paraId="5E03BFC0" w14:textId="77777777" w:rsidR="00B25264" w:rsidRPr="004A7070" w:rsidRDefault="00B25264" w:rsidP="004A7070">
      <w:pPr>
        <w:pStyle w:val="ToDiGRA-REFS"/>
      </w:pPr>
      <w:r w:rsidRPr="004A7070">
        <w:t>1997 - Marvel Super Heroes vs Capcom (Arcade, CPS2 Platform, 1998) Synth Funk</w:t>
      </w:r>
    </w:p>
    <w:p w14:paraId="50E02116" w14:textId="77777777" w:rsidR="00B25264" w:rsidRPr="004A7070" w:rsidRDefault="00B25264" w:rsidP="004A7070">
      <w:pPr>
        <w:pStyle w:val="ToDiGRA-REFS"/>
      </w:pPr>
      <w:r w:rsidRPr="004A7070">
        <w:t>1998 - Marvel Vs Capcom: Clash of the Super Heroes (Composers Yuko Takehara, Masato Kouda) Synth Funk</w:t>
      </w:r>
    </w:p>
    <w:p w14:paraId="416217E4" w14:textId="77777777" w:rsidR="00B25264" w:rsidRPr="004A7070" w:rsidRDefault="00B25264" w:rsidP="004A7070">
      <w:pPr>
        <w:pStyle w:val="ToDiGRA-REFS"/>
      </w:pPr>
      <w:r w:rsidRPr="004A7070">
        <w:t>2000 - Marvel Vs Capcom 2: New Age of Super Heroes (Composers Tetsuya Shibata, Mitsuhiko Takano) Synth Funk</w:t>
      </w:r>
    </w:p>
    <w:p w14:paraId="6B3B69EE" w14:textId="77777777" w:rsidR="00B25264" w:rsidRPr="004A7070" w:rsidRDefault="00B25264" w:rsidP="004A7070">
      <w:pPr>
        <w:pStyle w:val="ToDiGRA-REFS"/>
      </w:pPr>
      <w:r w:rsidRPr="004A7070">
        <w:t>2011 - Marvel Vs Capcom 3: Fate of Two Worlds [Console] (Composer Hideyuki Fukasawa) Synth / Breakbeat / Techno / House / Nu-Metal</w:t>
      </w:r>
    </w:p>
    <w:p w14:paraId="615BC313" w14:textId="77777777" w:rsidR="00B25264" w:rsidRPr="00723A58" w:rsidRDefault="00B25264" w:rsidP="006B5A62">
      <w:pPr>
        <w:pStyle w:val="ToDiGRA-subsection"/>
      </w:pPr>
      <w:r w:rsidRPr="00723A58">
        <w:t>Street Fighter III Series (1997-1999)</w:t>
      </w:r>
    </w:p>
    <w:p w14:paraId="1857943C" w14:textId="77777777" w:rsidR="00B25264" w:rsidRPr="004A7070" w:rsidRDefault="00B25264" w:rsidP="004A7070">
      <w:pPr>
        <w:pStyle w:val="ToDiGRA-REFS"/>
      </w:pPr>
      <w:r w:rsidRPr="004A7070">
        <w:t>1997 - Street Fighter III: New Generation (Composer Hideki Okugawa) Hip Hop / Big Beat</w:t>
      </w:r>
    </w:p>
    <w:p w14:paraId="72DE7D96" w14:textId="77777777" w:rsidR="00B25264" w:rsidRPr="004A7070" w:rsidRDefault="00B25264" w:rsidP="004A7070">
      <w:pPr>
        <w:pStyle w:val="ToDiGRA-REFS"/>
      </w:pPr>
      <w:r w:rsidRPr="004A7070">
        <w:t>1997 - Street Fighter III: 2nd Impact - Giant Attack (Composer Hideki Okugawa) Hip Hop / Big Beat</w:t>
      </w:r>
    </w:p>
    <w:p w14:paraId="5C84E1BF" w14:textId="77777777" w:rsidR="00B25264" w:rsidRPr="004A7070" w:rsidRDefault="00B25264" w:rsidP="004A7070">
      <w:pPr>
        <w:pStyle w:val="ToDiGRA-REFS"/>
      </w:pPr>
      <w:r w:rsidRPr="004A7070">
        <w:t>1999 - Street Fighter III: 3rd Strike – Fight for the Future (Composer Hideki Okugawa) Hip Hop / Big Beat</w:t>
      </w:r>
    </w:p>
    <w:p w14:paraId="70D538C5" w14:textId="77777777" w:rsidR="00B25264" w:rsidRPr="00723A58" w:rsidRDefault="00B25264" w:rsidP="006B5A62">
      <w:pPr>
        <w:pStyle w:val="ToDiGRA-subsection"/>
      </w:pPr>
      <w:r w:rsidRPr="00723A58">
        <w:t>Capcom vs. SNK Series (2000-2001)</w:t>
      </w:r>
    </w:p>
    <w:p w14:paraId="3EEFDC58" w14:textId="77777777" w:rsidR="00B25264" w:rsidRPr="004A7070" w:rsidRDefault="00B25264" w:rsidP="004A7070">
      <w:pPr>
        <w:pStyle w:val="ToDiGRA-REFS"/>
      </w:pPr>
      <w:r w:rsidRPr="004A7070">
        <w:t>2000 - Capcom vs. SNK (Composer Satoshi Ise) Synth / Techno / Jungle</w:t>
      </w:r>
    </w:p>
    <w:p w14:paraId="12E502B3" w14:textId="77777777" w:rsidR="00B25264" w:rsidRPr="004A7070" w:rsidRDefault="00B25264" w:rsidP="004A7070">
      <w:pPr>
        <w:pStyle w:val="ToDiGRA-REFS"/>
      </w:pPr>
      <w:r w:rsidRPr="004A7070">
        <w:t>2001 - Capcom vs. SNK 2 (Composer Satoshi Ise) Synth / Techno / Jungle</w:t>
      </w:r>
    </w:p>
    <w:p w14:paraId="76A541A0" w14:textId="77777777" w:rsidR="00B25264" w:rsidRPr="00723A58" w:rsidRDefault="00B25264" w:rsidP="006B5A62">
      <w:pPr>
        <w:pStyle w:val="ToDiGRA-subsection"/>
      </w:pPr>
      <w:r w:rsidRPr="00723A58">
        <w:t>SNK vs. Capcom Chaos (2003)</w:t>
      </w:r>
    </w:p>
    <w:p w14:paraId="3CD38499" w14:textId="77777777" w:rsidR="00B25264" w:rsidRPr="004A7070" w:rsidRDefault="00B25264" w:rsidP="004A7070">
      <w:pPr>
        <w:pStyle w:val="ToDiGRA-REFS"/>
      </w:pPr>
      <w:r w:rsidRPr="004A7070">
        <w:t>2003 - SNK vs. Capcom Chaos (Composers Yasuo Yamate, Masahiko Hataya, Yasumasa Yamada) Orchestral / Synth</w:t>
      </w:r>
    </w:p>
    <w:p w14:paraId="1992A399" w14:textId="77777777" w:rsidR="00B25264" w:rsidRPr="00723A58" w:rsidRDefault="00B25264" w:rsidP="006B5A62">
      <w:pPr>
        <w:pStyle w:val="ToDiGRA-subsection"/>
      </w:pPr>
      <w:r w:rsidRPr="00723A58">
        <w:t>Street Fighter IV Series (2008-2014)</w:t>
      </w:r>
    </w:p>
    <w:p w14:paraId="299AD909" w14:textId="77777777" w:rsidR="00B25264" w:rsidRPr="004A7070" w:rsidRDefault="00B25264" w:rsidP="004A7070">
      <w:pPr>
        <w:pStyle w:val="ToDiGRA-REFS"/>
      </w:pPr>
      <w:r w:rsidRPr="004A7070">
        <w:t>2008 – Street Fighter IV (Composer Hideki Okugawa) Synth / Electro Rock</w:t>
      </w:r>
    </w:p>
    <w:p w14:paraId="3484E771" w14:textId="77777777" w:rsidR="00B25264" w:rsidRPr="004A7070" w:rsidRDefault="00B25264" w:rsidP="004A7070">
      <w:pPr>
        <w:pStyle w:val="ToDiGRA-REFS"/>
      </w:pPr>
      <w:r w:rsidRPr="004A7070">
        <w:t>2010 – Super Street Fighter IV (Composer Hideki Okugawa) Synth / Electro Rock</w:t>
      </w:r>
    </w:p>
    <w:p w14:paraId="69AFA43A" w14:textId="77777777" w:rsidR="00B25264" w:rsidRPr="004A7070" w:rsidRDefault="00B25264" w:rsidP="004A7070">
      <w:pPr>
        <w:pStyle w:val="ToDiGRA-REFS"/>
      </w:pPr>
      <w:r w:rsidRPr="004A7070">
        <w:t>2011 – Super Street Fighter IV: Arcade Edition (Composer Hideki Okugawa) Synth / Electro Rock</w:t>
      </w:r>
    </w:p>
    <w:p w14:paraId="123C3E88" w14:textId="77777777" w:rsidR="00B25264" w:rsidRPr="004A7070" w:rsidRDefault="00B25264" w:rsidP="004A7070">
      <w:pPr>
        <w:pStyle w:val="ToDiGRA-REFS"/>
      </w:pPr>
      <w:r w:rsidRPr="004A7070">
        <w:t>2014 – Ultra Street Fighter IV (Composer Hideki Okugawa) Synth / Electro Rock</w:t>
      </w:r>
    </w:p>
    <w:p w14:paraId="2C37ABBE" w14:textId="77777777" w:rsidR="00B25264" w:rsidRPr="00723A58" w:rsidRDefault="00B25264" w:rsidP="006B5A62">
      <w:pPr>
        <w:pStyle w:val="ToDiGRA-subsection"/>
      </w:pPr>
      <w:r w:rsidRPr="00723A58">
        <w:t>Tatsunoko vs. Capcom: Ultimate All-Stars (2008)</w:t>
      </w:r>
    </w:p>
    <w:p w14:paraId="6EC464AC" w14:textId="77777777" w:rsidR="00B25264" w:rsidRPr="004A7070" w:rsidRDefault="00B25264" w:rsidP="004A7070">
      <w:pPr>
        <w:pStyle w:val="ToDiGRA-REFS"/>
      </w:pPr>
      <w:r w:rsidRPr="004A7070">
        <w:t>2008 – Tatsunoko Vs. Capcom: Ultimate All-Stars (Composers Yasumasa Kitagawa, Kota Suzuki, Akihika Narita, Reo Uratani) Dance / Nu-Metal / Breakbeat / Techno</w:t>
      </w:r>
    </w:p>
    <w:p w14:paraId="7F5713B7" w14:textId="77777777" w:rsidR="00B25264" w:rsidRPr="00723A58" w:rsidRDefault="00B25264" w:rsidP="00271510">
      <w:pPr>
        <w:pStyle w:val="ToDiGRA-subsection"/>
      </w:pPr>
      <w:r w:rsidRPr="00723A58">
        <w:t>Street Fighter V Series (2016-present)</w:t>
      </w:r>
    </w:p>
    <w:p w14:paraId="4A9C4FC9" w14:textId="77777777" w:rsidR="00B25264" w:rsidRPr="004A7070" w:rsidRDefault="00B25264" w:rsidP="004A7070">
      <w:pPr>
        <w:pStyle w:val="ToDiGRA-REFS"/>
      </w:pPr>
      <w:r w:rsidRPr="004A7070">
        <w:t xml:space="preserve">2016 – Street Fighter V </w:t>
      </w:r>
      <w:bookmarkStart w:id="2" w:name="_Hlk535351770"/>
      <w:r w:rsidRPr="004A7070">
        <w:t>(Composer Masahiro Aoki, Hideki Okugawa)</w:t>
      </w:r>
      <w:bookmarkEnd w:id="2"/>
      <w:r w:rsidRPr="004A7070">
        <w:t xml:space="preserve"> Heavy Rock</w:t>
      </w:r>
    </w:p>
    <w:p w14:paraId="69ADB90B" w14:textId="77777777" w:rsidR="00B25264" w:rsidRPr="004A7070" w:rsidRDefault="00B25264" w:rsidP="004A7070">
      <w:pPr>
        <w:pStyle w:val="ToDiGRA-REFS"/>
      </w:pPr>
      <w:r w:rsidRPr="004A7070">
        <w:t xml:space="preserve">2018 – Street Fighter V: Arcade Edition (Composer Masahiro Aoki, Hideki Okugawa) Heavy Rock </w:t>
      </w:r>
    </w:p>
    <w:p w14:paraId="48A0D1D5" w14:textId="77777777" w:rsidR="00B25264" w:rsidRPr="00723A58" w:rsidRDefault="00B25264" w:rsidP="006B5A62">
      <w:pPr>
        <w:pStyle w:val="ToDiGRA-subsection"/>
      </w:pPr>
      <w:r w:rsidRPr="00723A58">
        <w:t>Street Fighter X Tekken (2012)</w:t>
      </w:r>
    </w:p>
    <w:p w14:paraId="489EAF93" w14:textId="536CAB33" w:rsidR="00B25264" w:rsidRPr="004A7070" w:rsidRDefault="00B25264" w:rsidP="004A7070">
      <w:pPr>
        <w:pStyle w:val="ToDiGRA-REFS"/>
      </w:pPr>
      <w:r w:rsidRPr="004A7070">
        <w:t>2012 – Street Fighter X Tekken (Composer Hideyuki Fukasawa) Heavy Metal / Hi-NRG / Dance</w:t>
      </w:r>
    </w:p>
    <w:p w14:paraId="62B1A64D" w14:textId="61DC54FD" w:rsidR="00B25264" w:rsidRPr="00611AFB" w:rsidRDefault="005C7FC6" w:rsidP="00611AFB">
      <w:pPr>
        <w:pStyle w:val="ToDIGRAHead"/>
      </w:pPr>
      <w:r w:rsidRPr="00611AFB">
        <w:t>Other Games</w:t>
      </w:r>
      <w:r w:rsidR="001E39E5">
        <w:t xml:space="preserve"> </w:t>
      </w:r>
      <w:r w:rsidR="00C6534B">
        <w:t>Companies</w:t>
      </w:r>
    </w:p>
    <w:p w14:paraId="6B3282AA" w14:textId="4C638FF8" w:rsidR="005C7FC6" w:rsidRPr="00611AFB" w:rsidRDefault="005C7FC6" w:rsidP="00611AFB">
      <w:pPr>
        <w:pStyle w:val="ToDiGRA-subsection"/>
      </w:pPr>
      <w:r w:rsidRPr="00611AFB">
        <w:t>Galaxian 3</w:t>
      </w:r>
      <w:r w:rsidR="001E39E5">
        <w:t xml:space="preserve"> </w:t>
      </w:r>
      <w:r w:rsidR="00140FCD">
        <w:t xml:space="preserve">[aka </w:t>
      </w:r>
      <w:r w:rsidR="00140FCD" w:rsidRPr="00611AFB">
        <w:t>Galaxian</w:t>
      </w:r>
      <w:r w:rsidR="00140FCD" w:rsidRPr="00611AFB">
        <w:rPr>
          <w:vertAlign w:val="superscript"/>
        </w:rPr>
        <w:t>3</w:t>
      </w:r>
      <w:r w:rsidR="00140FCD">
        <w:t xml:space="preserve">] </w:t>
      </w:r>
      <w:r w:rsidR="001E39E5">
        <w:t>(Namco 1994)</w:t>
      </w:r>
    </w:p>
    <w:p w14:paraId="1D0D54E2" w14:textId="3DE19D7B" w:rsidR="005C7FC6" w:rsidRDefault="005C7FC6" w:rsidP="00611AFB">
      <w:pPr>
        <w:pStyle w:val="ToDiGRA-REFS"/>
      </w:pPr>
      <w:r>
        <w:t xml:space="preserve">1990 - (re-release 1994) - </w:t>
      </w:r>
      <w:r w:rsidRPr="00C6534B">
        <w:rPr>
          <w:i/>
        </w:rPr>
        <w:t>Galaxian 3</w:t>
      </w:r>
      <w:r>
        <w:t xml:space="preserve"> [aka </w:t>
      </w:r>
      <w:r w:rsidRPr="00C6534B">
        <w:rPr>
          <w:i/>
        </w:rPr>
        <w:t>Galaxian3</w:t>
      </w:r>
      <w:r>
        <w:t>] (Composers</w:t>
      </w:r>
      <w:r w:rsidR="00C6534B">
        <w:t>:</w:t>
      </w:r>
      <w:r>
        <w:t xml:space="preserve"> Shinji Hosoe, Ayako Saso)</w:t>
      </w:r>
    </w:p>
    <w:p w14:paraId="1268F4DC" w14:textId="2CA380CE" w:rsidR="001E39E5" w:rsidRPr="00611AFB" w:rsidRDefault="001E39E5" w:rsidP="00611AFB">
      <w:pPr>
        <w:pStyle w:val="ToDiGRA-subsection"/>
      </w:pPr>
      <w:r w:rsidRPr="00611AFB">
        <w:t xml:space="preserve">Ridge Racer </w:t>
      </w:r>
      <w:r>
        <w:t>(Namco 1993)</w:t>
      </w:r>
    </w:p>
    <w:p w14:paraId="5BAD34BC" w14:textId="136349F5" w:rsidR="001E39E5" w:rsidRPr="00611AFB" w:rsidRDefault="001E39E5" w:rsidP="00611AFB">
      <w:pPr>
        <w:pStyle w:val="ToDiGRA-REFS"/>
      </w:pPr>
      <w:r>
        <w:t xml:space="preserve">1993 - </w:t>
      </w:r>
      <w:r w:rsidRPr="00C6534B">
        <w:rPr>
          <w:i/>
        </w:rPr>
        <w:t>Ridge Racer</w:t>
      </w:r>
      <w:r>
        <w:t xml:space="preserve"> (Composers</w:t>
      </w:r>
      <w:r w:rsidR="00C6534B">
        <w:t>:</w:t>
      </w:r>
      <w:r>
        <w:t xml:space="preserve"> </w:t>
      </w:r>
      <w:r w:rsidRPr="001E39E5">
        <w:t>Shinji Hosoe</w:t>
      </w:r>
      <w:r w:rsidR="00611AFB">
        <w:t xml:space="preserve">, Nobuyoshi Sano, </w:t>
      </w:r>
      <w:r w:rsidRPr="00611AFB">
        <w:t>Ayako Saso)</w:t>
      </w:r>
      <w:r>
        <w:rPr>
          <w:color w:val="222222"/>
          <w:sz w:val="21"/>
          <w:szCs w:val="21"/>
          <w:shd w:val="clear" w:color="auto" w:fill="FFFFFF"/>
        </w:rPr>
        <w:t xml:space="preserve"> </w:t>
      </w:r>
    </w:p>
    <w:p w14:paraId="3B22117E" w14:textId="738C96C6" w:rsidR="005C7FC6" w:rsidRPr="00611AFB" w:rsidRDefault="005C7FC6" w:rsidP="00611AFB">
      <w:pPr>
        <w:pStyle w:val="ToDiGRA-subsection"/>
      </w:pPr>
      <w:r w:rsidRPr="00611AFB">
        <w:t xml:space="preserve">Tekken Series </w:t>
      </w:r>
      <w:r w:rsidR="001E39E5">
        <w:t>(Namco 1994-Present Day) (Notable only)</w:t>
      </w:r>
    </w:p>
    <w:p w14:paraId="6EB10118" w14:textId="5081CED4" w:rsidR="005C7FC6" w:rsidRDefault="005C7FC6" w:rsidP="00C6534B">
      <w:pPr>
        <w:pStyle w:val="ToDiGRA-REFS"/>
      </w:pPr>
      <w:r>
        <w:t xml:space="preserve">1994 - </w:t>
      </w:r>
      <w:r w:rsidRPr="00C6534B">
        <w:rPr>
          <w:i/>
        </w:rPr>
        <w:t>Tekken</w:t>
      </w:r>
      <w:r>
        <w:t xml:space="preserve"> (Composers</w:t>
      </w:r>
      <w:r w:rsidR="00C6534B">
        <w:t>:</w:t>
      </w:r>
      <w:r>
        <w:t xml:space="preserve"> Yoshie Arakawa, Yoshie Takayanagi</w:t>
      </w:r>
      <w:r w:rsidR="00C6534B">
        <w:t>, Shinji Hosoe</w:t>
      </w:r>
      <w:r>
        <w:t>)</w:t>
      </w:r>
    </w:p>
    <w:p w14:paraId="216AC94E" w14:textId="3AF7576C" w:rsidR="005C7FC6" w:rsidRDefault="005C7FC6" w:rsidP="00C6534B">
      <w:pPr>
        <w:pStyle w:val="ToDiGRA-REFS"/>
      </w:pPr>
      <w:r>
        <w:t xml:space="preserve">2007 - </w:t>
      </w:r>
      <w:r w:rsidRPr="00C6534B">
        <w:rPr>
          <w:i/>
        </w:rPr>
        <w:t>Tekken 6</w:t>
      </w:r>
      <w:r>
        <w:t xml:space="preserve"> (Composers</w:t>
      </w:r>
      <w:r w:rsidR="00C6534B">
        <w:t>:</w:t>
      </w:r>
      <w:r>
        <w:t xml:space="preserve"> </w:t>
      </w:r>
      <w:r w:rsidRPr="005C7FC6">
        <w:t xml:space="preserve">Rio Hamamoto, Ryuichi Takada, Keiichi Okabe, Kazuhiro Nakamura, </w:t>
      </w:r>
      <w:r w:rsidRPr="00611AFB">
        <w:rPr>
          <w:u w:val="single"/>
        </w:rPr>
        <w:t>Shinji Hosoe</w:t>
      </w:r>
      <w:r w:rsidRPr="005C7FC6">
        <w:t>, Yoshihito Yano, Ayako Saso, Go Shiina, Satoru Kosaki, Akitaka Tohyama, Hitoshi Sakimoto, Masaharu Iwata, Yoshimi Kudo, Noriyuki Kamikura, Azusa Chiba, Kimihiro Abe, Mitsuhiro Kaneda, Keigo Hoashi, Keiki Kobayashi, Kakeru Ishihama</w:t>
      </w:r>
      <w:r>
        <w:t xml:space="preserve">) </w:t>
      </w:r>
    </w:p>
    <w:p w14:paraId="18B97F98" w14:textId="63190069" w:rsidR="005C7FC6" w:rsidRPr="00C6534B" w:rsidRDefault="005C7FC6" w:rsidP="00611AFB">
      <w:pPr>
        <w:pStyle w:val="ToDiGRA-REFS"/>
      </w:pPr>
      <w:r>
        <w:t xml:space="preserve">2011 - </w:t>
      </w:r>
      <w:r w:rsidRPr="00C6534B">
        <w:rPr>
          <w:i/>
        </w:rPr>
        <w:t>Tek</w:t>
      </w:r>
      <w:r w:rsidR="00C6534B" w:rsidRPr="00C6534B">
        <w:rPr>
          <w:i/>
        </w:rPr>
        <w:t>ken Tag Tournament 2</w:t>
      </w:r>
      <w:r w:rsidR="00C6534B">
        <w:t xml:space="preserve"> (</w:t>
      </w:r>
      <w:r w:rsidR="00C6534B" w:rsidRPr="00C6534B">
        <w:t xml:space="preserve">Composers: </w:t>
      </w:r>
      <w:r w:rsidRPr="00C6534B">
        <w:t>Akitaka Tohyama, Taku Inoue, Yoshihito</w:t>
      </w:r>
      <w:r>
        <w:rPr>
          <w:color w:val="222222"/>
          <w:sz w:val="21"/>
          <w:szCs w:val="21"/>
          <w:shd w:val="clear" w:color="auto" w:fill="FFFFFF"/>
        </w:rPr>
        <w:t xml:space="preserve"> </w:t>
      </w:r>
      <w:r w:rsidRPr="00C6534B">
        <w:t>Yano, Ryo Watanabe, Go Shiina, Rio Hamamoto, Nobuyoshi Sano, Keiichi Okabe</w:t>
      </w:r>
      <w:r w:rsidR="00611AFB" w:rsidRPr="00C6534B">
        <w:t>, Shinji Hosoe</w:t>
      </w:r>
      <w:r w:rsidRPr="00C6534B">
        <w:t>, Ayako Saso</w:t>
      </w:r>
      <w:r w:rsidR="00611AFB" w:rsidRPr="00C6534B">
        <w:t>, Yuu Miyake</w:t>
      </w:r>
      <w:r w:rsidRPr="00C6534B">
        <w:t>, and Keigo Hoashi)</w:t>
      </w:r>
    </w:p>
    <w:p w14:paraId="2B1A280B" w14:textId="6278DF76" w:rsidR="005C7FC6" w:rsidRDefault="005C7FC6" w:rsidP="005C7FC6">
      <w:pPr>
        <w:spacing w:line="360" w:lineRule="auto"/>
        <w:jc w:val="left"/>
      </w:pPr>
    </w:p>
    <w:sectPr w:rsidR="005C7FC6" w:rsidSect="00550232">
      <w:footerReference w:type="even" r:id="rId55"/>
      <w:footerReference w:type="default" r:id="rId56"/>
      <w:pgSz w:w="11900" w:h="16840"/>
      <w:pgMar w:top="1440" w:right="1797" w:bottom="1440" w:left="1797" w:header="709" w:footer="85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8B858" w15:done="0"/>
  <w15:commentEx w15:paraId="0CD76A1E" w15:done="0"/>
  <w15:commentEx w15:paraId="32708AE4" w15:paraIdParent="0CD76A1E" w15:done="0"/>
  <w15:commentEx w15:paraId="0B7816EA" w15:done="0"/>
  <w15:commentEx w15:paraId="3EBE1F7E" w15:done="0"/>
  <w15:commentEx w15:paraId="4A8EBCB6" w15:done="0"/>
  <w15:commentEx w15:paraId="5FF576E9" w15:done="0"/>
  <w15:commentEx w15:paraId="291470DD" w15:done="0"/>
  <w15:commentEx w15:paraId="0310BB57" w15:paraIdParent="291470DD" w15:done="0"/>
  <w15:commentEx w15:paraId="7FF9A7C3" w15:done="0"/>
  <w15:commentEx w15:paraId="3BC79FE0" w15:paraIdParent="7FF9A7C3" w15:done="0"/>
  <w15:commentEx w15:paraId="1B9B572B" w15:done="0"/>
  <w15:commentEx w15:paraId="03BC4870" w15:paraIdParent="1B9B572B" w15:done="0"/>
  <w15:commentEx w15:paraId="75448A33" w15:done="0"/>
  <w15:commentEx w15:paraId="2B8B41D1" w15:paraIdParent="75448A33" w15:done="0"/>
  <w15:commentEx w15:paraId="39B684F0" w15:done="0"/>
  <w15:commentEx w15:paraId="32D2A7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8B858" w16cid:durableId="2060CB2C"/>
  <w16cid:commentId w16cid:paraId="0CD76A1E" w16cid:durableId="2060CB2D"/>
  <w16cid:commentId w16cid:paraId="32708AE4" w16cid:durableId="2060D335"/>
  <w16cid:commentId w16cid:paraId="0B7816EA" w16cid:durableId="2060CB2E"/>
  <w16cid:commentId w16cid:paraId="3EBE1F7E" w16cid:durableId="205F22EF"/>
  <w16cid:commentId w16cid:paraId="4A8EBCB6" w16cid:durableId="2060671C"/>
  <w16cid:commentId w16cid:paraId="5FF576E9" w16cid:durableId="205DF51F"/>
  <w16cid:commentId w16cid:paraId="291470DD" w16cid:durableId="2060CB32"/>
  <w16cid:commentId w16cid:paraId="0310BB57" w16cid:durableId="2060CE1D"/>
  <w16cid:commentId w16cid:paraId="7FF9A7C3" w16cid:durableId="2060CB33"/>
  <w16cid:commentId w16cid:paraId="3BC79FE0" w16cid:durableId="2060D343"/>
  <w16cid:commentId w16cid:paraId="1B9B572B" w16cid:durableId="2060CB34"/>
  <w16cid:commentId w16cid:paraId="03BC4870" w16cid:durableId="2060D367"/>
  <w16cid:commentId w16cid:paraId="75448A33" w16cid:durableId="2060CB35"/>
  <w16cid:commentId w16cid:paraId="2B8B41D1" w16cid:durableId="2060D383"/>
  <w16cid:commentId w16cid:paraId="39B684F0" w16cid:durableId="2060671F"/>
  <w16cid:commentId w16cid:paraId="32D2A77F" w16cid:durableId="2060CEF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3AD5E" w14:textId="77777777" w:rsidR="00D65B33" w:rsidRDefault="00D65B33" w:rsidP="00B25264">
      <w:pPr>
        <w:spacing w:after="0"/>
      </w:pPr>
      <w:r>
        <w:separator/>
      </w:r>
    </w:p>
  </w:endnote>
  <w:endnote w:type="continuationSeparator" w:id="0">
    <w:p w14:paraId="3E4D2548" w14:textId="77777777" w:rsidR="00D65B33" w:rsidRDefault="00D65B33" w:rsidP="00B252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antinghei SC Demibold">
    <w:panose1 w:val="02000000000000000000"/>
    <w:charset w:val="00"/>
    <w:family w:val="auto"/>
    <w:pitch w:val="variable"/>
    <w:sig w:usb0="00000003" w:usb1="08000000" w:usb2="00000000" w:usb3="00000000" w:csb0="00040001" w:csb1="00000000"/>
  </w:font>
  <w:font w:name="Libian SC Regular">
    <w:panose1 w:val="02010800040101010101"/>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3E06C" w14:textId="77777777" w:rsidR="00D65B33" w:rsidRDefault="00D65B33" w:rsidP="00603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D3AC1" w14:textId="77777777" w:rsidR="00D65B33" w:rsidRDefault="00D65B33" w:rsidP="00E81C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27A47" w14:textId="77777777" w:rsidR="00D65B33" w:rsidRDefault="00D65B33" w:rsidP="00603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BC7">
      <w:rPr>
        <w:rStyle w:val="PageNumber"/>
        <w:noProof/>
      </w:rPr>
      <w:t>11</w:t>
    </w:r>
    <w:r>
      <w:rPr>
        <w:rStyle w:val="PageNumber"/>
      </w:rPr>
      <w:fldChar w:fldCharType="end"/>
    </w:r>
  </w:p>
  <w:p w14:paraId="6048FD18" w14:textId="77777777" w:rsidR="00D65B33" w:rsidRDefault="00D65B33" w:rsidP="003452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2A203" w14:textId="77777777" w:rsidR="00D65B33" w:rsidRDefault="00D65B33" w:rsidP="00B25264">
      <w:pPr>
        <w:spacing w:after="0"/>
      </w:pPr>
      <w:r>
        <w:separator/>
      </w:r>
    </w:p>
  </w:footnote>
  <w:footnote w:type="continuationSeparator" w:id="0">
    <w:p w14:paraId="30B07385" w14:textId="77777777" w:rsidR="00D65B33" w:rsidRDefault="00D65B33" w:rsidP="00B25264">
      <w:pPr>
        <w:spacing w:after="0"/>
      </w:pPr>
      <w:r>
        <w:continuationSeparator/>
      </w:r>
    </w:p>
  </w:footnote>
  <w:footnote w:id="1">
    <w:p w14:paraId="4D99A980" w14:textId="0C06F0D1" w:rsidR="00D65B33" w:rsidRPr="00CB05B9" w:rsidRDefault="00D65B33" w:rsidP="00893851">
      <w:pPr>
        <w:pStyle w:val="ToDiGRAfootnote"/>
        <w:rPr>
          <w:lang w:val="en-US"/>
        </w:rPr>
      </w:pPr>
      <w:r w:rsidRPr="002B3A7E">
        <w:rPr>
          <w:rStyle w:val="FootnoteReference"/>
        </w:rPr>
        <w:footnoteRef/>
      </w:r>
      <w:r w:rsidRPr="002B3A7E">
        <w:t xml:space="preserve"> </w:t>
      </w:r>
      <w:r w:rsidR="00EA2947">
        <w:rPr>
          <w:lang w:val="en-US"/>
        </w:rPr>
        <w:t>Examples</w:t>
      </w:r>
      <w:r w:rsidRPr="002B3A7E">
        <w:rPr>
          <w:lang w:val="en-US"/>
        </w:rPr>
        <w:t>: Street</w:t>
      </w:r>
      <w:r w:rsidRPr="003B1466">
        <w:rPr>
          <w:lang w:val="en-US"/>
        </w:rPr>
        <w:t xml:space="preserve"> Fighter II</w:t>
      </w:r>
      <w:r w:rsidRPr="00893851">
        <w:rPr>
          <w:lang w:val="en-US"/>
        </w:rPr>
        <w:t xml:space="preserve"> Image Album. Japan. Scitron/Pony Canyon. 1991</w:t>
      </w:r>
      <w:r w:rsidR="00EA2947">
        <w:rPr>
          <w:lang w:val="en-US"/>
        </w:rPr>
        <w:t xml:space="preserve">; </w:t>
      </w:r>
      <w:r w:rsidRPr="00893851">
        <w:rPr>
          <w:lang w:val="en-US"/>
        </w:rPr>
        <w:t>Street Fighter Alpha 2 Underground Mixxes "Da Soundz of Spasm". Japan. Victor Entertainment. 1996</w:t>
      </w:r>
      <w:r w:rsidR="00EA2947">
        <w:rPr>
          <w:lang w:val="en-US"/>
        </w:rPr>
        <w:t xml:space="preserve">; </w:t>
      </w:r>
      <w:r w:rsidRPr="00893851">
        <w:rPr>
          <w:lang w:val="en-US"/>
        </w:rPr>
        <w:t xml:space="preserve">Street Fighter II Chun-Li Flying Legend. TM Factory/Toshiba EMI. 1992 {Credit only via </w:t>
      </w:r>
      <w:r w:rsidR="00CA0C84" w:rsidRPr="00893851">
        <w:rPr>
          <w:lang w:val="en-US"/>
        </w:rPr>
        <w:t>Pseudonym</w:t>
      </w:r>
      <w:r w:rsidRPr="00893851">
        <w:rPr>
          <w:lang w:val="en-US"/>
        </w:rPr>
        <w:t xml:space="preserve"> Pii}</w:t>
      </w:r>
    </w:p>
  </w:footnote>
  <w:footnote w:id="2">
    <w:p w14:paraId="7DB2CC78" w14:textId="18B86732" w:rsidR="00D65B33" w:rsidRPr="00BF52BC" w:rsidRDefault="00D65B33" w:rsidP="005437E7">
      <w:pPr>
        <w:pStyle w:val="ToDiGRAfootnote"/>
        <w:rPr>
          <w:lang w:val="en-US"/>
        </w:rPr>
      </w:pPr>
      <w:r>
        <w:rPr>
          <w:rStyle w:val="FootnoteReference"/>
        </w:rPr>
        <w:footnoteRef/>
      </w:r>
      <w:r>
        <w:t xml:space="preserve"> </w:t>
      </w:r>
      <w:r w:rsidRPr="008B4C1A">
        <w:t>Yoko Shimomura did not compose the theme music for Shadow Lady, however.</w:t>
      </w:r>
    </w:p>
  </w:footnote>
  <w:footnote w:id="3">
    <w:p w14:paraId="785480C1" w14:textId="2C629068" w:rsidR="00D65B33" w:rsidRPr="00304315" w:rsidRDefault="00D65B33" w:rsidP="00832793">
      <w:pPr>
        <w:pStyle w:val="ToDiGRAfootnote"/>
      </w:pPr>
      <w:r>
        <w:rPr>
          <w:rStyle w:val="FootnoteReference"/>
        </w:rPr>
        <w:footnoteRef/>
      </w:r>
      <w:r>
        <w:t xml:space="preserve"> Game consoles such as the Nintendo Super NES and personal computers including the IBM PC, Commodore Amiga and Atari ST. </w:t>
      </w:r>
    </w:p>
  </w:footnote>
  <w:footnote w:id="4">
    <w:p w14:paraId="6111C196" w14:textId="543386F1" w:rsidR="00D65B33" w:rsidRPr="00A313F4" w:rsidRDefault="00D65B33" w:rsidP="00832793">
      <w:pPr>
        <w:pStyle w:val="ToDiGRAfootnote"/>
      </w:pPr>
      <w:r>
        <w:rPr>
          <w:rStyle w:val="FootnoteReference"/>
        </w:rPr>
        <w:footnoteRef/>
      </w:r>
      <w:r>
        <w:t xml:space="preserve"> </w:t>
      </w:r>
      <w:r>
        <w:rPr>
          <w:lang w:val="en-US"/>
        </w:rPr>
        <w:t xml:space="preserve">The composer of the game music for </w:t>
      </w:r>
      <w:r w:rsidRPr="0076478C">
        <w:rPr>
          <w:i/>
          <w:lang w:val="en-US"/>
        </w:rPr>
        <w:t>Street Fighter</w:t>
      </w:r>
      <w:r>
        <w:rPr>
          <w:lang w:val="en-US"/>
        </w:rPr>
        <w:t xml:space="preserve"> (1987) is</w:t>
      </w:r>
      <w:r w:rsidRPr="0076478C">
        <w:rPr>
          <w:rFonts w:cs="Arial"/>
          <w:sz w:val="22"/>
          <w:szCs w:val="22"/>
        </w:rPr>
        <w:t xml:space="preserve"> </w:t>
      </w:r>
      <w:r w:rsidRPr="00A313F4">
        <w:t>Yoshihiro Sakaguchi (aka Yuukichan's Papa)</w:t>
      </w:r>
      <w:r>
        <w:t>.</w:t>
      </w:r>
    </w:p>
  </w:footnote>
  <w:footnote w:id="5">
    <w:p w14:paraId="0FE44F28" w14:textId="7EF4BE02" w:rsidR="00D65B33" w:rsidRPr="007B27D7" w:rsidRDefault="00D65B33" w:rsidP="00832793">
      <w:pPr>
        <w:pStyle w:val="ToDiGRAfootnote"/>
        <w:rPr>
          <w:lang w:val="en-US"/>
        </w:rPr>
      </w:pPr>
      <w:r>
        <w:rPr>
          <w:rStyle w:val="FootnoteReference"/>
        </w:rPr>
        <w:footnoteRef/>
      </w:r>
      <w:r>
        <w:t xml:space="preserve"> </w:t>
      </w:r>
      <w:r>
        <w:rPr>
          <w:lang w:val="en-US"/>
        </w:rPr>
        <w:t xml:space="preserve">See Appendix for the full chronology of </w:t>
      </w:r>
      <w:r w:rsidRPr="00255D3E">
        <w:rPr>
          <w:i/>
          <w:lang w:val="en-US"/>
        </w:rPr>
        <w:t>Street Fighter</w:t>
      </w:r>
      <w:r>
        <w:rPr>
          <w:lang w:val="en-US"/>
        </w:rPr>
        <w:t xml:space="preserve"> games from 1991 to the time of writing.</w:t>
      </w:r>
    </w:p>
  </w:footnote>
  <w:footnote w:id="6">
    <w:p w14:paraId="7004A78B" w14:textId="4F372C35" w:rsidR="00D65B33" w:rsidRPr="00832793" w:rsidRDefault="00D65B33" w:rsidP="00832793">
      <w:pPr>
        <w:pStyle w:val="ToDiGRAfootnote"/>
        <w:rPr>
          <w:rStyle w:val="FootnoteTextChar"/>
          <w:rFonts w:ascii="Times New Roman" w:hAnsi="Times New Roman"/>
          <w:sz w:val="18"/>
        </w:rPr>
      </w:pPr>
      <w:r w:rsidRPr="00832793">
        <w:rPr>
          <w:rStyle w:val="FootnoteReference"/>
        </w:rPr>
        <w:footnoteRef/>
      </w:r>
      <w:r w:rsidRPr="00832793">
        <w:t xml:space="preserve"> </w:t>
      </w:r>
      <w:r w:rsidRPr="00832793">
        <w:rPr>
          <w:rStyle w:val="FootnoteTextChar"/>
          <w:rFonts w:ascii="Times New Roman" w:hAnsi="Times New Roman"/>
          <w:sz w:val="18"/>
        </w:rPr>
        <w:t xml:space="preserve">Marvel Vs Capcom is a related fighting game series also containing </w:t>
      </w:r>
      <w:r w:rsidRPr="00832793">
        <w:rPr>
          <w:rStyle w:val="FootnoteTextChar"/>
          <w:rFonts w:ascii="Times New Roman" w:hAnsi="Times New Roman"/>
          <w:i/>
          <w:sz w:val="18"/>
        </w:rPr>
        <w:t>Street Fighter II</w:t>
      </w:r>
      <w:r w:rsidRPr="00832793">
        <w:rPr>
          <w:rStyle w:val="FootnoteTextChar"/>
          <w:rFonts w:ascii="Times New Roman" w:hAnsi="Times New Roman"/>
          <w:sz w:val="18"/>
        </w:rPr>
        <w:t xml:space="preserve"> characters developed by Capcom featuring popular characters from the Marvel universe battling with and against characters from the Capcom roster.</w:t>
      </w:r>
    </w:p>
  </w:footnote>
  <w:footnote w:id="7">
    <w:p w14:paraId="2F207029" w14:textId="65AEB14F" w:rsidR="00D65B33" w:rsidRPr="00094E1E" w:rsidRDefault="00D65B33" w:rsidP="00521998">
      <w:pPr>
        <w:pStyle w:val="ToDiGRAfootnote"/>
        <w:rPr>
          <w:lang w:val="en-US"/>
        </w:rPr>
      </w:pPr>
      <w:r>
        <w:rPr>
          <w:rStyle w:val="FootnoteReference"/>
        </w:rPr>
        <w:footnoteRef/>
      </w:r>
      <w:r>
        <w:t xml:space="preserve"> </w:t>
      </w:r>
      <w:r>
        <w:rPr>
          <w:lang w:val="en-US"/>
        </w:rPr>
        <w:t>Djent is a progressive metal subgenre</w:t>
      </w:r>
      <w:r>
        <w:rPr>
          <w:rStyle w:val="ilfuvd"/>
          <w:rFonts w:eastAsia="Times New Roman"/>
        </w:rPr>
        <w:t>.</w:t>
      </w:r>
    </w:p>
  </w:footnote>
  <w:footnote w:id="8">
    <w:p w14:paraId="596E3DC5" w14:textId="7D9FA905" w:rsidR="00D65B33" w:rsidRPr="00FB5D4D" w:rsidRDefault="00D65B33" w:rsidP="00FC0FFF">
      <w:pPr>
        <w:pStyle w:val="ToDiGRAfootnote"/>
      </w:pPr>
      <w:r>
        <w:rPr>
          <w:rStyle w:val="FootnoteReference"/>
        </w:rPr>
        <w:footnoteRef/>
      </w:r>
      <w:r>
        <w:t xml:space="preserve"> </w:t>
      </w:r>
      <w:r w:rsidRPr="00D30083">
        <w:rPr>
          <w:i/>
        </w:rPr>
        <w:t>Street Fighter V</w:t>
      </w:r>
      <w:r>
        <w:t xml:space="preserve"> employed a range of different composer/arrangers, but the lead composer is listed as </w:t>
      </w:r>
      <w:r w:rsidRPr="008F6CC1">
        <w:t>Hideyuki Fukasawa</w:t>
      </w:r>
      <w:r>
        <w:t xml:space="preserve">. </w:t>
      </w:r>
      <w:r w:rsidRPr="008F6CC1">
        <w:t>In order of their contribution weight (in terms of numbers of themes listed as composer):</w:t>
      </w:r>
      <w:r>
        <w:t xml:space="preserve"> </w:t>
      </w:r>
      <w:r w:rsidRPr="008F6CC1">
        <w:t>Masahiro Aoki</w:t>
      </w:r>
      <w:r>
        <w:t xml:space="preserve">, </w:t>
      </w:r>
      <w:r w:rsidRPr="008F6CC1">
        <w:t>Hideyuki Fukasawa</w:t>
      </w:r>
      <w:r>
        <w:t xml:space="preserve">, </w:t>
      </w:r>
      <w:r w:rsidRPr="008F6CC1">
        <w:t>Keiki Kobayashi</w:t>
      </w:r>
      <w:r>
        <w:t xml:space="preserve">, </w:t>
      </w:r>
      <w:r w:rsidRPr="008F6CC1">
        <w:t>Zac Zinger</w:t>
      </w:r>
      <w:r>
        <w:t xml:space="preserve">, </w:t>
      </w:r>
      <w:r w:rsidRPr="008F6CC1">
        <w:t>Takatsuki Wakabayashi</w:t>
      </w:r>
      <w:r>
        <w:t>.</w:t>
      </w:r>
    </w:p>
  </w:footnote>
  <w:footnote w:id="9">
    <w:p w14:paraId="15FC801A" w14:textId="77777777" w:rsidR="00D65B33" w:rsidRDefault="00D65B33" w:rsidP="00EF1E3F">
      <w:pPr>
        <w:widowControl w:val="0"/>
        <w:autoSpaceDE w:val="0"/>
        <w:autoSpaceDN w:val="0"/>
        <w:adjustRightInd w:val="0"/>
        <w:spacing w:before="200" w:after="0"/>
      </w:pPr>
      <w:r>
        <w:rPr>
          <w:rStyle w:val="FootnoteReference"/>
        </w:rPr>
        <w:footnoteRef/>
      </w:r>
      <w:r>
        <w:t xml:space="preserve"> </w:t>
      </w:r>
      <w:r w:rsidRPr="00CB5E1D">
        <w:rPr>
          <w:rStyle w:val="FootnoteTextChar"/>
          <w:rFonts w:ascii="Times New Roman" w:hAnsi="Times New Roman"/>
        </w:rPr>
        <w:t>“FACTS” credits multiple authors, including sampled sources: Aubrey Drake Graham, Charlie Heat, Cydel Young, Erenst Brown, Father’s Children, Isao Abe, Joshua Luellen, Kayne West, Leland Wayne,</w:t>
      </w:r>
      <w:r>
        <w:rPr>
          <w:rStyle w:val="FootnoteTextChar"/>
          <w:rFonts w:ascii="Times New Roman" w:hAnsi="Times New Roman"/>
        </w:rPr>
        <w:t xml:space="preserve"> Nayvadius Wilburn, Nick Smith, and (finally)</w:t>
      </w:r>
      <w:r w:rsidRPr="00CB5E1D">
        <w:rPr>
          <w:rStyle w:val="FootnoteTextChar"/>
          <w:rFonts w:ascii="Times New Roman" w:hAnsi="Times New Roman"/>
        </w:rPr>
        <w:t xml:space="preserve"> Yoko Shimomura</w:t>
      </w:r>
      <w:r>
        <w:rPr>
          <w:rStyle w:val="FootnoteTextChar"/>
          <w:rFonts w:ascii="Times New Roman" w:hAnsi="Times New Roman"/>
        </w:rPr>
        <w:t>.</w:t>
      </w:r>
    </w:p>
    <w:p w14:paraId="12CB19C0" w14:textId="77777777" w:rsidR="00D65B33" w:rsidRPr="00324D5C" w:rsidRDefault="00D65B33" w:rsidP="00EF1E3F">
      <w:pPr>
        <w:pStyle w:val="FootnoteText"/>
        <w:rPr>
          <w:lang w:val="en-US"/>
        </w:rPr>
      </w:pPr>
      <w:r>
        <w:rPr>
          <w:lang w:val="en-US"/>
        </w:rPr>
        <w:t xml:space="preserve"> </w:t>
      </w:r>
    </w:p>
  </w:footnote>
  <w:footnote w:id="10">
    <w:p w14:paraId="4FA09A95" w14:textId="77777777" w:rsidR="00D65B33" w:rsidRDefault="00D65B33" w:rsidP="00B25264">
      <w:pPr>
        <w:pStyle w:val="FootnoteText"/>
      </w:pPr>
      <w:r>
        <w:rPr>
          <w:rStyle w:val="FootnoteReference"/>
        </w:rPr>
        <w:footnoteRef/>
      </w:r>
      <w:r>
        <w:t xml:space="preserve"> </w:t>
      </w:r>
      <w:r w:rsidRPr="00206AD9">
        <w:rPr>
          <w:rStyle w:val="ToDiGRAfootnoteChar"/>
        </w:rPr>
        <w:t xml:space="preserve">Information sources for this section: </w:t>
      </w:r>
      <w:hyperlink r:id="rId1" w:history="1">
        <w:r w:rsidRPr="00206AD9">
          <w:rPr>
            <w:rStyle w:val="ToDiGRAfootnoteChar"/>
          </w:rPr>
          <w:t>http://www.VgmDB.net</w:t>
        </w:r>
      </w:hyperlink>
      <w:r w:rsidRPr="00206AD9">
        <w:rPr>
          <w:rStyle w:val="ToDiGRAfootnoteChar"/>
        </w:rPr>
        <w:t xml:space="preserve"> / In-game End Credits / In-game rom data / </w:t>
      </w:r>
      <w:hyperlink r:id="rId2" w:history="1">
        <w:r w:rsidRPr="00206AD9">
          <w:rPr>
            <w:rStyle w:val="ToDiGRAfootnoteChar"/>
          </w:rPr>
          <w:t>https://www.mobygames.com/</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B6B"/>
    <w:multiLevelType w:val="hybridMultilevel"/>
    <w:tmpl w:val="08D67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807A3"/>
    <w:multiLevelType w:val="hybridMultilevel"/>
    <w:tmpl w:val="77A68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3862"/>
    <w:multiLevelType w:val="hybridMultilevel"/>
    <w:tmpl w:val="1D64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27EF0"/>
    <w:multiLevelType w:val="hybridMultilevel"/>
    <w:tmpl w:val="4336ECC4"/>
    <w:lvl w:ilvl="0" w:tplc="B4E08AEA">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1DC96353"/>
    <w:multiLevelType w:val="hybridMultilevel"/>
    <w:tmpl w:val="438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A08CB"/>
    <w:multiLevelType w:val="hybridMultilevel"/>
    <w:tmpl w:val="1F763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16022"/>
    <w:multiLevelType w:val="hybridMultilevel"/>
    <w:tmpl w:val="7738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4E086E"/>
    <w:multiLevelType w:val="hybridMultilevel"/>
    <w:tmpl w:val="17B6EED4"/>
    <w:lvl w:ilvl="0" w:tplc="C81EA5B6">
      <w:start w:val="1"/>
      <w:numFmt w:val="bullet"/>
      <w:lvlText w:val="•"/>
      <w:lvlJc w:val="left"/>
      <w:pPr>
        <w:tabs>
          <w:tab w:val="num" w:pos="720"/>
        </w:tabs>
        <w:ind w:left="720" w:hanging="360"/>
      </w:pPr>
      <w:rPr>
        <w:rFonts w:ascii="Arial" w:hAnsi="Arial" w:hint="default"/>
      </w:rPr>
    </w:lvl>
    <w:lvl w:ilvl="1" w:tplc="C6D6BCBC" w:tentative="1">
      <w:start w:val="1"/>
      <w:numFmt w:val="bullet"/>
      <w:lvlText w:val="•"/>
      <w:lvlJc w:val="left"/>
      <w:pPr>
        <w:tabs>
          <w:tab w:val="num" w:pos="1440"/>
        </w:tabs>
        <w:ind w:left="1440" w:hanging="360"/>
      </w:pPr>
      <w:rPr>
        <w:rFonts w:ascii="Arial" w:hAnsi="Arial" w:hint="default"/>
      </w:rPr>
    </w:lvl>
    <w:lvl w:ilvl="2" w:tplc="12FA88A2" w:tentative="1">
      <w:start w:val="1"/>
      <w:numFmt w:val="bullet"/>
      <w:lvlText w:val="•"/>
      <w:lvlJc w:val="left"/>
      <w:pPr>
        <w:tabs>
          <w:tab w:val="num" w:pos="2160"/>
        </w:tabs>
        <w:ind w:left="2160" w:hanging="360"/>
      </w:pPr>
      <w:rPr>
        <w:rFonts w:ascii="Arial" w:hAnsi="Arial" w:hint="default"/>
      </w:rPr>
    </w:lvl>
    <w:lvl w:ilvl="3" w:tplc="1994B1F0" w:tentative="1">
      <w:start w:val="1"/>
      <w:numFmt w:val="bullet"/>
      <w:lvlText w:val="•"/>
      <w:lvlJc w:val="left"/>
      <w:pPr>
        <w:tabs>
          <w:tab w:val="num" w:pos="2880"/>
        </w:tabs>
        <w:ind w:left="2880" w:hanging="360"/>
      </w:pPr>
      <w:rPr>
        <w:rFonts w:ascii="Arial" w:hAnsi="Arial" w:hint="default"/>
      </w:rPr>
    </w:lvl>
    <w:lvl w:ilvl="4" w:tplc="D278ED7C" w:tentative="1">
      <w:start w:val="1"/>
      <w:numFmt w:val="bullet"/>
      <w:lvlText w:val="•"/>
      <w:lvlJc w:val="left"/>
      <w:pPr>
        <w:tabs>
          <w:tab w:val="num" w:pos="3600"/>
        </w:tabs>
        <w:ind w:left="3600" w:hanging="360"/>
      </w:pPr>
      <w:rPr>
        <w:rFonts w:ascii="Arial" w:hAnsi="Arial" w:hint="default"/>
      </w:rPr>
    </w:lvl>
    <w:lvl w:ilvl="5" w:tplc="60587B8E" w:tentative="1">
      <w:start w:val="1"/>
      <w:numFmt w:val="bullet"/>
      <w:lvlText w:val="•"/>
      <w:lvlJc w:val="left"/>
      <w:pPr>
        <w:tabs>
          <w:tab w:val="num" w:pos="4320"/>
        </w:tabs>
        <w:ind w:left="4320" w:hanging="360"/>
      </w:pPr>
      <w:rPr>
        <w:rFonts w:ascii="Arial" w:hAnsi="Arial" w:hint="default"/>
      </w:rPr>
    </w:lvl>
    <w:lvl w:ilvl="6" w:tplc="70C84B78" w:tentative="1">
      <w:start w:val="1"/>
      <w:numFmt w:val="bullet"/>
      <w:lvlText w:val="•"/>
      <w:lvlJc w:val="left"/>
      <w:pPr>
        <w:tabs>
          <w:tab w:val="num" w:pos="5040"/>
        </w:tabs>
        <w:ind w:left="5040" w:hanging="360"/>
      </w:pPr>
      <w:rPr>
        <w:rFonts w:ascii="Arial" w:hAnsi="Arial" w:hint="default"/>
      </w:rPr>
    </w:lvl>
    <w:lvl w:ilvl="7" w:tplc="985EBD70" w:tentative="1">
      <w:start w:val="1"/>
      <w:numFmt w:val="bullet"/>
      <w:lvlText w:val="•"/>
      <w:lvlJc w:val="left"/>
      <w:pPr>
        <w:tabs>
          <w:tab w:val="num" w:pos="5760"/>
        </w:tabs>
        <w:ind w:left="5760" w:hanging="360"/>
      </w:pPr>
      <w:rPr>
        <w:rFonts w:ascii="Arial" w:hAnsi="Arial" w:hint="default"/>
      </w:rPr>
    </w:lvl>
    <w:lvl w:ilvl="8" w:tplc="2250B8F4" w:tentative="1">
      <w:start w:val="1"/>
      <w:numFmt w:val="bullet"/>
      <w:lvlText w:val="•"/>
      <w:lvlJc w:val="left"/>
      <w:pPr>
        <w:tabs>
          <w:tab w:val="num" w:pos="6480"/>
        </w:tabs>
        <w:ind w:left="6480" w:hanging="360"/>
      </w:pPr>
      <w:rPr>
        <w:rFonts w:ascii="Arial" w:hAnsi="Arial" w:hint="default"/>
      </w:rPr>
    </w:lvl>
  </w:abstractNum>
  <w:abstractNum w:abstractNumId="8">
    <w:nsid w:val="3655085F"/>
    <w:multiLevelType w:val="hybridMultilevel"/>
    <w:tmpl w:val="C6F2A72C"/>
    <w:lvl w:ilvl="0" w:tplc="C5328E7E">
      <w:start w:val="1"/>
      <w:numFmt w:val="bullet"/>
      <w:lvlText w:val="•"/>
      <w:lvlJc w:val="left"/>
      <w:pPr>
        <w:tabs>
          <w:tab w:val="num" w:pos="720"/>
        </w:tabs>
        <w:ind w:left="720" w:hanging="360"/>
      </w:pPr>
      <w:rPr>
        <w:rFonts w:ascii="Arial" w:hAnsi="Arial" w:hint="default"/>
      </w:rPr>
    </w:lvl>
    <w:lvl w:ilvl="1" w:tplc="F64E8F92" w:tentative="1">
      <w:start w:val="1"/>
      <w:numFmt w:val="bullet"/>
      <w:lvlText w:val="•"/>
      <w:lvlJc w:val="left"/>
      <w:pPr>
        <w:tabs>
          <w:tab w:val="num" w:pos="1440"/>
        </w:tabs>
        <w:ind w:left="1440" w:hanging="360"/>
      </w:pPr>
      <w:rPr>
        <w:rFonts w:ascii="Arial" w:hAnsi="Arial" w:hint="default"/>
      </w:rPr>
    </w:lvl>
    <w:lvl w:ilvl="2" w:tplc="37CAD1B6" w:tentative="1">
      <w:start w:val="1"/>
      <w:numFmt w:val="bullet"/>
      <w:lvlText w:val="•"/>
      <w:lvlJc w:val="left"/>
      <w:pPr>
        <w:tabs>
          <w:tab w:val="num" w:pos="2160"/>
        </w:tabs>
        <w:ind w:left="2160" w:hanging="360"/>
      </w:pPr>
      <w:rPr>
        <w:rFonts w:ascii="Arial" w:hAnsi="Arial" w:hint="default"/>
      </w:rPr>
    </w:lvl>
    <w:lvl w:ilvl="3" w:tplc="E1A87314" w:tentative="1">
      <w:start w:val="1"/>
      <w:numFmt w:val="bullet"/>
      <w:lvlText w:val="•"/>
      <w:lvlJc w:val="left"/>
      <w:pPr>
        <w:tabs>
          <w:tab w:val="num" w:pos="2880"/>
        </w:tabs>
        <w:ind w:left="2880" w:hanging="360"/>
      </w:pPr>
      <w:rPr>
        <w:rFonts w:ascii="Arial" w:hAnsi="Arial" w:hint="default"/>
      </w:rPr>
    </w:lvl>
    <w:lvl w:ilvl="4" w:tplc="26CCEDBE" w:tentative="1">
      <w:start w:val="1"/>
      <w:numFmt w:val="bullet"/>
      <w:lvlText w:val="•"/>
      <w:lvlJc w:val="left"/>
      <w:pPr>
        <w:tabs>
          <w:tab w:val="num" w:pos="3600"/>
        </w:tabs>
        <w:ind w:left="3600" w:hanging="360"/>
      </w:pPr>
      <w:rPr>
        <w:rFonts w:ascii="Arial" w:hAnsi="Arial" w:hint="default"/>
      </w:rPr>
    </w:lvl>
    <w:lvl w:ilvl="5" w:tplc="290874DA" w:tentative="1">
      <w:start w:val="1"/>
      <w:numFmt w:val="bullet"/>
      <w:lvlText w:val="•"/>
      <w:lvlJc w:val="left"/>
      <w:pPr>
        <w:tabs>
          <w:tab w:val="num" w:pos="4320"/>
        </w:tabs>
        <w:ind w:left="4320" w:hanging="360"/>
      </w:pPr>
      <w:rPr>
        <w:rFonts w:ascii="Arial" w:hAnsi="Arial" w:hint="default"/>
      </w:rPr>
    </w:lvl>
    <w:lvl w:ilvl="6" w:tplc="3E5473B2" w:tentative="1">
      <w:start w:val="1"/>
      <w:numFmt w:val="bullet"/>
      <w:lvlText w:val="•"/>
      <w:lvlJc w:val="left"/>
      <w:pPr>
        <w:tabs>
          <w:tab w:val="num" w:pos="5040"/>
        </w:tabs>
        <w:ind w:left="5040" w:hanging="360"/>
      </w:pPr>
      <w:rPr>
        <w:rFonts w:ascii="Arial" w:hAnsi="Arial" w:hint="default"/>
      </w:rPr>
    </w:lvl>
    <w:lvl w:ilvl="7" w:tplc="CE6CA894" w:tentative="1">
      <w:start w:val="1"/>
      <w:numFmt w:val="bullet"/>
      <w:lvlText w:val="•"/>
      <w:lvlJc w:val="left"/>
      <w:pPr>
        <w:tabs>
          <w:tab w:val="num" w:pos="5760"/>
        </w:tabs>
        <w:ind w:left="5760" w:hanging="360"/>
      </w:pPr>
      <w:rPr>
        <w:rFonts w:ascii="Arial" w:hAnsi="Arial" w:hint="default"/>
      </w:rPr>
    </w:lvl>
    <w:lvl w:ilvl="8" w:tplc="B1B4B222" w:tentative="1">
      <w:start w:val="1"/>
      <w:numFmt w:val="bullet"/>
      <w:lvlText w:val="•"/>
      <w:lvlJc w:val="left"/>
      <w:pPr>
        <w:tabs>
          <w:tab w:val="num" w:pos="6480"/>
        </w:tabs>
        <w:ind w:left="6480" w:hanging="360"/>
      </w:pPr>
      <w:rPr>
        <w:rFonts w:ascii="Arial" w:hAnsi="Arial" w:hint="default"/>
      </w:rPr>
    </w:lvl>
  </w:abstractNum>
  <w:abstractNum w:abstractNumId="9">
    <w:nsid w:val="39C02ECC"/>
    <w:multiLevelType w:val="hybridMultilevel"/>
    <w:tmpl w:val="FD1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16474B"/>
    <w:multiLevelType w:val="hybridMultilevel"/>
    <w:tmpl w:val="87F67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654CBF"/>
    <w:multiLevelType w:val="hybridMultilevel"/>
    <w:tmpl w:val="E68C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0B05A6"/>
    <w:multiLevelType w:val="hybridMultilevel"/>
    <w:tmpl w:val="C40C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740D06"/>
    <w:multiLevelType w:val="hybridMultilevel"/>
    <w:tmpl w:val="B3BC9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853FAA"/>
    <w:multiLevelType w:val="hybridMultilevel"/>
    <w:tmpl w:val="1BA0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CF34B6"/>
    <w:multiLevelType w:val="hybridMultilevel"/>
    <w:tmpl w:val="D7FC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9C5630"/>
    <w:multiLevelType w:val="hybridMultilevel"/>
    <w:tmpl w:val="4AF6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F047AC"/>
    <w:multiLevelType w:val="hybridMultilevel"/>
    <w:tmpl w:val="B0E00B8C"/>
    <w:lvl w:ilvl="0" w:tplc="04090001">
      <w:start w:val="1"/>
      <w:numFmt w:val="bullet"/>
      <w:lvlText w:val=""/>
      <w:lvlJc w:val="left"/>
      <w:pPr>
        <w:ind w:left="720" w:hanging="360"/>
      </w:pPr>
      <w:rPr>
        <w:rFonts w:ascii="Symbol" w:hAnsi="Symbol" w:hint="default"/>
      </w:rPr>
    </w:lvl>
    <w:lvl w:ilvl="1" w:tplc="4488957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31B7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63213D"/>
    <w:multiLevelType w:val="hybridMultilevel"/>
    <w:tmpl w:val="C61E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5C1316"/>
    <w:multiLevelType w:val="hybridMultilevel"/>
    <w:tmpl w:val="A8F8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F1774A"/>
    <w:multiLevelType w:val="hybridMultilevel"/>
    <w:tmpl w:val="52C478A2"/>
    <w:lvl w:ilvl="0" w:tplc="760E8D34">
      <w:start w:val="1"/>
      <w:numFmt w:val="bullet"/>
      <w:lvlText w:val="•"/>
      <w:lvlJc w:val="left"/>
      <w:pPr>
        <w:tabs>
          <w:tab w:val="num" w:pos="720"/>
        </w:tabs>
        <w:ind w:left="720" w:hanging="360"/>
      </w:pPr>
      <w:rPr>
        <w:rFonts w:ascii="Arial" w:hAnsi="Arial" w:hint="default"/>
      </w:rPr>
    </w:lvl>
    <w:lvl w:ilvl="1" w:tplc="94AC276C" w:tentative="1">
      <w:start w:val="1"/>
      <w:numFmt w:val="bullet"/>
      <w:lvlText w:val="•"/>
      <w:lvlJc w:val="left"/>
      <w:pPr>
        <w:tabs>
          <w:tab w:val="num" w:pos="1440"/>
        </w:tabs>
        <w:ind w:left="1440" w:hanging="360"/>
      </w:pPr>
      <w:rPr>
        <w:rFonts w:ascii="Arial" w:hAnsi="Arial" w:hint="default"/>
      </w:rPr>
    </w:lvl>
    <w:lvl w:ilvl="2" w:tplc="BA48FD1A" w:tentative="1">
      <w:start w:val="1"/>
      <w:numFmt w:val="bullet"/>
      <w:lvlText w:val="•"/>
      <w:lvlJc w:val="left"/>
      <w:pPr>
        <w:tabs>
          <w:tab w:val="num" w:pos="2160"/>
        </w:tabs>
        <w:ind w:left="2160" w:hanging="360"/>
      </w:pPr>
      <w:rPr>
        <w:rFonts w:ascii="Arial" w:hAnsi="Arial" w:hint="default"/>
      </w:rPr>
    </w:lvl>
    <w:lvl w:ilvl="3" w:tplc="9B522F7C" w:tentative="1">
      <w:start w:val="1"/>
      <w:numFmt w:val="bullet"/>
      <w:lvlText w:val="•"/>
      <w:lvlJc w:val="left"/>
      <w:pPr>
        <w:tabs>
          <w:tab w:val="num" w:pos="2880"/>
        </w:tabs>
        <w:ind w:left="2880" w:hanging="360"/>
      </w:pPr>
      <w:rPr>
        <w:rFonts w:ascii="Arial" w:hAnsi="Arial" w:hint="default"/>
      </w:rPr>
    </w:lvl>
    <w:lvl w:ilvl="4" w:tplc="1DEC410E" w:tentative="1">
      <w:start w:val="1"/>
      <w:numFmt w:val="bullet"/>
      <w:lvlText w:val="•"/>
      <w:lvlJc w:val="left"/>
      <w:pPr>
        <w:tabs>
          <w:tab w:val="num" w:pos="3600"/>
        </w:tabs>
        <w:ind w:left="3600" w:hanging="360"/>
      </w:pPr>
      <w:rPr>
        <w:rFonts w:ascii="Arial" w:hAnsi="Arial" w:hint="default"/>
      </w:rPr>
    </w:lvl>
    <w:lvl w:ilvl="5" w:tplc="1C00B468" w:tentative="1">
      <w:start w:val="1"/>
      <w:numFmt w:val="bullet"/>
      <w:lvlText w:val="•"/>
      <w:lvlJc w:val="left"/>
      <w:pPr>
        <w:tabs>
          <w:tab w:val="num" w:pos="4320"/>
        </w:tabs>
        <w:ind w:left="4320" w:hanging="360"/>
      </w:pPr>
      <w:rPr>
        <w:rFonts w:ascii="Arial" w:hAnsi="Arial" w:hint="default"/>
      </w:rPr>
    </w:lvl>
    <w:lvl w:ilvl="6" w:tplc="A66646D4" w:tentative="1">
      <w:start w:val="1"/>
      <w:numFmt w:val="bullet"/>
      <w:lvlText w:val="•"/>
      <w:lvlJc w:val="left"/>
      <w:pPr>
        <w:tabs>
          <w:tab w:val="num" w:pos="5040"/>
        </w:tabs>
        <w:ind w:left="5040" w:hanging="360"/>
      </w:pPr>
      <w:rPr>
        <w:rFonts w:ascii="Arial" w:hAnsi="Arial" w:hint="default"/>
      </w:rPr>
    </w:lvl>
    <w:lvl w:ilvl="7" w:tplc="C178D2F6" w:tentative="1">
      <w:start w:val="1"/>
      <w:numFmt w:val="bullet"/>
      <w:lvlText w:val="•"/>
      <w:lvlJc w:val="left"/>
      <w:pPr>
        <w:tabs>
          <w:tab w:val="num" w:pos="5760"/>
        </w:tabs>
        <w:ind w:left="5760" w:hanging="360"/>
      </w:pPr>
      <w:rPr>
        <w:rFonts w:ascii="Arial" w:hAnsi="Arial" w:hint="default"/>
      </w:rPr>
    </w:lvl>
    <w:lvl w:ilvl="8" w:tplc="E24AB58E" w:tentative="1">
      <w:start w:val="1"/>
      <w:numFmt w:val="bullet"/>
      <w:lvlText w:val="•"/>
      <w:lvlJc w:val="left"/>
      <w:pPr>
        <w:tabs>
          <w:tab w:val="num" w:pos="6480"/>
        </w:tabs>
        <w:ind w:left="6480" w:hanging="360"/>
      </w:pPr>
      <w:rPr>
        <w:rFonts w:ascii="Arial" w:hAnsi="Arial" w:hint="default"/>
      </w:rPr>
    </w:lvl>
  </w:abstractNum>
  <w:abstractNum w:abstractNumId="22">
    <w:nsid w:val="6CA53A94"/>
    <w:multiLevelType w:val="hybridMultilevel"/>
    <w:tmpl w:val="48F2C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0F231A"/>
    <w:multiLevelType w:val="hybridMultilevel"/>
    <w:tmpl w:val="CD748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2C6215"/>
    <w:multiLevelType w:val="hybridMultilevel"/>
    <w:tmpl w:val="19005C1E"/>
    <w:lvl w:ilvl="0" w:tplc="3E98C4DA">
      <w:start w:val="1"/>
      <w:numFmt w:val="bullet"/>
      <w:lvlText w:val=""/>
      <w:lvlJc w:val="left"/>
      <w:pPr>
        <w:tabs>
          <w:tab w:val="num" w:pos="720"/>
        </w:tabs>
        <w:ind w:left="720" w:hanging="360"/>
      </w:pPr>
      <w:rPr>
        <w:rFonts w:ascii="Wingdings" w:hAnsi="Wingdings" w:hint="default"/>
      </w:rPr>
    </w:lvl>
    <w:lvl w:ilvl="1" w:tplc="7A707C0C" w:tentative="1">
      <w:start w:val="1"/>
      <w:numFmt w:val="bullet"/>
      <w:lvlText w:val=""/>
      <w:lvlJc w:val="left"/>
      <w:pPr>
        <w:tabs>
          <w:tab w:val="num" w:pos="1440"/>
        </w:tabs>
        <w:ind w:left="1440" w:hanging="360"/>
      </w:pPr>
      <w:rPr>
        <w:rFonts w:ascii="Wingdings" w:hAnsi="Wingdings" w:hint="default"/>
      </w:rPr>
    </w:lvl>
    <w:lvl w:ilvl="2" w:tplc="53D6AF5E" w:tentative="1">
      <w:start w:val="1"/>
      <w:numFmt w:val="bullet"/>
      <w:lvlText w:val=""/>
      <w:lvlJc w:val="left"/>
      <w:pPr>
        <w:tabs>
          <w:tab w:val="num" w:pos="2160"/>
        </w:tabs>
        <w:ind w:left="2160" w:hanging="360"/>
      </w:pPr>
      <w:rPr>
        <w:rFonts w:ascii="Wingdings" w:hAnsi="Wingdings" w:hint="default"/>
      </w:rPr>
    </w:lvl>
    <w:lvl w:ilvl="3" w:tplc="318EA238" w:tentative="1">
      <w:start w:val="1"/>
      <w:numFmt w:val="bullet"/>
      <w:lvlText w:val=""/>
      <w:lvlJc w:val="left"/>
      <w:pPr>
        <w:tabs>
          <w:tab w:val="num" w:pos="2880"/>
        </w:tabs>
        <w:ind w:left="2880" w:hanging="360"/>
      </w:pPr>
      <w:rPr>
        <w:rFonts w:ascii="Wingdings" w:hAnsi="Wingdings" w:hint="default"/>
      </w:rPr>
    </w:lvl>
    <w:lvl w:ilvl="4" w:tplc="B0845478" w:tentative="1">
      <w:start w:val="1"/>
      <w:numFmt w:val="bullet"/>
      <w:lvlText w:val=""/>
      <w:lvlJc w:val="left"/>
      <w:pPr>
        <w:tabs>
          <w:tab w:val="num" w:pos="3600"/>
        </w:tabs>
        <w:ind w:left="3600" w:hanging="360"/>
      </w:pPr>
      <w:rPr>
        <w:rFonts w:ascii="Wingdings" w:hAnsi="Wingdings" w:hint="default"/>
      </w:rPr>
    </w:lvl>
    <w:lvl w:ilvl="5" w:tplc="D2EA17F8" w:tentative="1">
      <w:start w:val="1"/>
      <w:numFmt w:val="bullet"/>
      <w:lvlText w:val=""/>
      <w:lvlJc w:val="left"/>
      <w:pPr>
        <w:tabs>
          <w:tab w:val="num" w:pos="4320"/>
        </w:tabs>
        <w:ind w:left="4320" w:hanging="360"/>
      </w:pPr>
      <w:rPr>
        <w:rFonts w:ascii="Wingdings" w:hAnsi="Wingdings" w:hint="default"/>
      </w:rPr>
    </w:lvl>
    <w:lvl w:ilvl="6" w:tplc="D68C615E" w:tentative="1">
      <w:start w:val="1"/>
      <w:numFmt w:val="bullet"/>
      <w:lvlText w:val=""/>
      <w:lvlJc w:val="left"/>
      <w:pPr>
        <w:tabs>
          <w:tab w:val="num" w:pos="5040"/>
        </w:tabs>
        <w:ind w:left="5040" w:hanging="360"/>
      </w:pPr>
      <w:rPr>
        <w:rFonts w:ascii="Wingdings" w:hAnsi="Wingdings" w:hint="default"/>
      </w:rPr>
    </w:lvl>
    <w:lvl w:ilvl="7" w:tplc="DC100674" w:tentative="1">
      <w:start w:val="1"/>
      <w:numFmt w:val="bullet"/>
      <w:lvlText w:val=""/>
      <w:lvlJc w:val="left"/>
      <w:pPr>
        <w:tabs>
          <w:tab w:val="num" w:pos="5760"/>
        </w:tabs>
        <w:ind w:left="5760" w:hanging="360"/>
      </w:pPr>
      <w:rPr>
        <w:rFonts w:ascii="Wingdings" w:hAnsi="Wingdings" w:hint="default"/>
      </w:rPr>
    </w:lvl>
    <w:lvl w:ilvl="8" w:tplc="FD289512" w:tentative="1">
      <w:start w:val="1"/>
      <w:numFmt w:val="bullet"/>
      <w:lvlText w:val=""/>
      <w:lvlJc w:val="left"/>
      <w:pPr>
        <w:tabs>
          <w:tab w:val="num" w:pos="6480"/>
        </w:tabs>
        <w:ind w:left="6480" w:hanging="360"/>
      </w:pPr>
      <w:rPr>
        <w:rFonts w:ascii="Wingdings" w:hAnsi="Wingdings" w:hint="default"/>
      </w:rPr>
    </w:lvl>
  </w:abstractNum>
  <w:abstractNum w:abstractNumId="25">
    <w:nsid w:val="735C63EA"/>
    <w:multiLevelType w:val="hybridMultilevel"/>
    <w:tmpl w:val="CC183328"/>
    <w:lvl w:ilvl="0" w:tplc="75CEE6E8">
      <w:start w:val="1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595AD5"/>
    <w:multiLevelType w:val="hybridMultilevel"/>
    <w:tmpl w:val="B3E2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2"/>
  </w:num>
  <w:num w:numId="4">
    <w:abstractNumId w:val="19"/>
  </w:num>
  <w:num w:numId="5">
    <w:abstractNumId w:val="16"/>
  </w:num>
  <w:num w:numId="6">
    <w:abstractNumId w:val="20"/>
  </w:num>
  <w:num w:numId="7">
    <w:abstractNumId w:val="9"/>
  </w:num>
  <w:num w:numId="8">
    <w:abstractNumId w:val="12"/>
  </w:num>
  <w:num w:numId="9">
    <w:abstractNumId w:val="26"/>
  </w:num>
  <w:num w:numId="10">
    <w:abstractNumId w:val="6"/>
  </w:num>
  <w:num w:numId="11">
    <w:abstractNumId w:val="2"/>
  </w:num>
  <w:num w:numId="12">
    <w:abstractNumId w:val="14"/>
  </w:num>
  <w:num w:numId="13">
    <w:abstractNumId w:val="11"/>
  </w:num>
  <w:num w:numId="14">
    <w:abstractNumId w:val="15"/>
  </w:num>
  <w:num w:numId="15">
    <w:abstractNumId w:val="25"/>
  </w:num>
  <w:num w:numId="16">
    <w:abstractNumId w:val="0"/>
  </w:num>
  <w:num w:numId="17">
    <w:abstractNumId w:val="5"/>
  </w:num>
  <w:num w:numId="18">
    <w:abstractNumId w:val="4"/>
  </w:num>
  <w:num w:numId="19">
    <w:abstractNumId w:val="23"/>
  </w:num>
  <w:num w:numId="20">
    <w:abstractNumId w:val="13"/>
  </w:num>
  <w:num w:numId="21">
    <w:abstractNumId w:val="24"/>
  </w:num>
  <w:num w:numId="22">
    <w:abstractNumId w:val="21"/>
  </w:num>
  <w:num w:numId="23">
    <w:abstractNumId w:val="1"/>
  </w:num>
  <w:num w:numId="24">
    <w:abstractNumId w:val="10"/>
  </w:num>
  <w:num w:numId="25">
    <w:abstractNumId w:val="17"/>
  </w:num>
  <w:num w:numId="26">
    <w:abstractNumId w:val="8"/>
  </w:num>
  <w:num w:numId="27">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Lemon">
    <w15:presenceInfo w15:providerId="Windows Live" w15:userId="bbc4dc85acb907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47"/>
    <w:rsid w:val="000027C7"/>
    <w:rsid w:val="00004752"/>
    <w:rsid w:val="00007E88"/>
    <w:rsid w:val="00011A13"/>
    <w:rsid w:val="00012B25"/>
    <w:rsid w:val="00022FA8"/>
    <w:rsid w:val="00023ABF"/>
    <w:rsid w:val="00023E64"/>
    <w:rsid w:val="000257CB"/>
    <w:rsid w:val="000263CF"/>
    <w:rsid w:val="00026E1D"/>
    <w:rsid w:val="00030C68"/>
    <w:rsid w:val="00037F38"/>
    <w:rsid w:val="000437AC"/>
    <w:rsid w:val="000439F7"/>
    <w:rsid w:val="00044D7D"/>
    <w:rsid w:val="00047F00"/>
    <w:rsid w:val="0005453D"/>
    <w:rsid w:val="00054CA6"/>
    <w:rsid w:val="00055F04"/>
    <w:rsid w:val="00062114"/>
    <w:rsid w:val="00062DA3"/>
    <w:rsid w:val="00062E59"/>
    <w:rsid w:val="0006323E"/>
    <w:rsid w:val="00063333"/>
    <w:rsid w:val="00064B55"/>
    <w:rsid w:val="00066EAA"/>
    <w:rsid w:val="00067B13"/>
    <w:rsid w:val="000740C3"/>
    <w:rsid w:val="00075D10"/>
    <w:rsid w:val="0007717A"/>
    <w:rsid w:val="000807DD"/>
    <w:rsid w:val="00083862"/>
    <w:rsid w:val="00085ECE"/>
    <w:rsid w:val="00086349"/>
    <w:rsid w:val="00090041"/>
    <w:rsid w:val="00094E1E"/>
    <w:rsid w:val="00097885"/>
    <w:rsid w:val="000A49AD"/>
    <w:rsid w:val="000A586D"/>
    <w:rsid w:val="000A7F55"/>
    <w:rsid w:val="000B1A48"/>
    <w:rsid w:val="000B5C01"/>
    <w:rsid w:val="000B6684"/>
    <w:rsid w:val="000C1D4B"/>
    <w:rsid w:val="000C44FF"/>
    <w:rsid w:val="000C4AC9"/>
    <w:rsid w:val="000C6A51"/>
    <w:rsid w:val="000C6FD5"/>
    <w:rsid w:val="000C7DD8"/>
    <w:rsid w:val="000D0107"/>
    <w:rsid w:val="000D034F"/>
    <w:rsid w:val="000D34F7"/>
    <w:rsid w:val="000D608E"/>
    <w:rsid w:val="000D767A"/>
    <w:rsid w:val="000E02B4"/>
    <w:rsid w:val="000E0DAF"/>
    <w:rsid w:val="000E1FA7"/>
    <w:rsid w:val="000E3992"/>
    <w:rsid w:val="000E4F91"/>
    <w:rsid w:val="000F4085"/>
    <w:rsid w:val="000F7EE8"/>
    <w:rsid w:val="000F7F15"/>
    <w:rsid w:val="00100749"/>
    <w:rsid w:val="001012F7"/>
    <w:rsid w:val="00103B03"/>
    <w:rsid w:val="00103D08"/>
    <w:rsid w:val="001047D6"/>
    <w:rsid w:val="0011261B"/>
    <w:rsid w:val="0011288C"/>
    <w:rsid w:val="00114611"/>
    <w:rsid w:val="00116251"/>
    <w:rsid w:val="001167BB"/>
    <w:rsid w:val="00121716"/>
    <w:rsid w:val="0012378D"/>
    <w:rsid w:val="00127761"/>
    <w:rsid w:val="001336B7"/>
    <w:rsid w:val="00134223"/>
    <w:rsid w:val="00135400"/>
    <w:rsid w:val="001379D0"/>
    <w:rsid w:val="00140FCD"/>
    <w:rsid w:val="001418B5"/>
    <w:rsid w:val="00147293"/>
    <w:rsid w:val="001477BB"/>
    <w:rsid w:val="00150801"/>
    <w:rsid w:val="0015136C"/>
    <w:rsid w:val="00151ED8"/>
    <w:rsid w:val="00152A66"/>
    <w:rsid w:val="00161AC2"/>
    <w:rsid w:val="00162A5D"/>
    <w:rsid w:val="00170E05"/>
    <w:rsid w:val="00171B2A"/>
    <w:rsid w:val="00175A86"/>
    <w:rsid w:val="001805D9"/>
    <w:rsid w:val="001861AB"/>
    <w:rsid w:val="00190F1D"/>
    <w:rsid w:val="00191B0A"/>
    <w:rsid w:val="00194C0B"/>
    <w:rsid w:val="00195BC7"/>
    <w:rsid w:val="001A741A"/>
    <w:rsid w:val="001B4711"/>
    <w:rsid w:val="001B7CA6"/>
    <w:rsid w:val="001C0179"/>
    <w:rsid w:val="001C073A"/>
    <w:rsid w:val="001C1099"/>
    <w:rsid w:val="001C1525"/>
    <w:rsid w:val="001C2205"/>
    <w:rsid w:val="001C7B52"/>
    <w:rsid w:val="001D030F"/>
    <w:rsid w:val="001E00A6"/>
    <w:rsid w:val="001E39E5"/>
    <w:rsid w:val="001E72FF"/>
    <w:rsid w:val="001E7E22"/>
    <w:rsid w:val="001F3609"/>
    <w:rsid w:val="001F555F"/>
    <w:rsid w:val="001F662C"/>
    <w:rsid w:val="00202A7D"/>
    <w:rsid w:val="0020439E"/>
    <w:rsid w:val="00206441"/>
    <w:rsid w:val="00206AD9"/>
    <w:rsid w:val="002101D0"/>
    <w:rsid w:val="0021350F"/>
    <w:rsid w:val="002148DD"/>
    <w:rsid w:val="0021598F"/>
    <w:rsid w:val="00216505"/>
    <w:rsid w:val="00217784"/>
    <w:rsid w:val="00220E3A"/>
    <w:rsid w:val="00224D23"/>
    <w:rsid w:val="00225DE8"/>
    <w:rsid w:val="002275BB"/>
    <w:rsid w:val="00230A7F"/>
    <w:rsid w:val="002334F2"/>
    <w:rsid w:val="0023612F"/>
    <w:rsid w:val="002404DE"/>
    <w:rsid w:val="002444C4"/>
    <w:rsid w:val="00246879"/>
    <w:rsid w:val="0025239D"/>
    <w:rsid w:val="00254312"/>
    <w:rsid w:val="00255D3E"/>
    <w:rsid w:val="00256B7A"/>
    <w:rsid w:val="00264BCE"/>
    <w:rsid w:val="00266C25"/>
    <w:rsid w:val="00271510"/>
    <w:rsid w:val="00272A77"/>
    <w:rsid w:val="00274543"/>
    <w:rsid w:val="002841D2"/>
    <w:rsid w:val="002845A9"/>
    <w:rsid w:val="00285861"/>
    <w:rsid w:val="00286430"/>
    <w:rsid w:val="00292A60"/>
    <w:rsid w:val="0029523A"/>
    <w:rsid w:val="00297334"/>
    <w:rsid w:val="002A1977"/>
    <w:rsid w:val="002A47A7"/>
    <w:rsid w:val="002A6E75"/>
    <w:rsid w:val="002A730A"/>
    <w:rsid w:val="002B36B4"/>
    <w:rsid w:val="002B3A7E"/>
    <w:rsid w:val="002B3B0A"/>
    <w:rsid w:val="002B49D5"/>
    <w:rsid w:val="002B6004"/>
    <w:rsid w:val="002B61AF"/>
    <w:rsid w:val="002B7495"/>
    <w:rsid w:val="002B7DBE"/>
    <w:rsid w:val="002C11B8"/>
    <w:rsid w:val="002C12A3"/>
    <w:rsid w:val="002C1B2E"/>
    <w:rsid w:val="002C29F5"/>
    <w:rsid w:val="002C3E82"/>
    <w:rsid w:val="002C5CBF"/>
    <w:rsid w:val="002D13DF"/>
    <w:rsid w:val="002D1FED"/>
    <w:rsid w:val="002D2A8C"/>
    <w:rsid w:val="002D2E7B"/>
    <w:rsid w:val="002D363C"/>
    <w:rsid w:val="002D49A1"/>
    <w:rsid w:val="002D644C"/>
    <w:rsid w:val="002D78A7"/>
    <w:rsid w:val="002E07C5"/>
    <w:rsid w:val="002E11D9"/>
    <w:rsid w:val="002E1AB7"/>
    <w:rsid w:val="002E3F46"/>
    <w:rsid w:val="002E475A"/>
    <w:rsid w:val="002E4C66"/>
    <w:rsid w:val="002E6D6B"/>
    <w:rsid w:val="002F0356"/>
    <w:rsid w:val="002F18DB"/>
    <w:rsid w:val="002F1B69"/>
    <w:rsid w:val="002F1ED6"/>
    <w:rsid w:val="002F35FD"/>
    <w:rsid w:val="002F69E6"/>
    <w:rsid w:val="00303280"/>
    <w:rsid w:val="00304315"/>
    <w:rsid w:val="00305874"/>
    <w:rsid w:val="00306A2A"/>
    <w:rsid w:val="0030707E"/>
    <w:rsid w:val="00314640"/>
    <w:rsid w:val="003148E5"/>
    <w:rsid w:val="00316B41"/>
    <w:rsid w:val="00316EC2"/>
    <w:rsid w:val="00324D5C"/>
    <w:rsid w:val="00330BC7"/>
    <w:rsid w:val="00332DDD"/>
    <w:rsid w:val="00336440"/>
    <w:rsid w:val="00336D27"/>
    <w:rsid w:val="0034225F"/>
    <w:rsid w:val="00342AD7"/>
    <w:rsid w:val="0034525E"/>
    <w:rsid w:val="00345CEA"/>
    <w:rsid w:val="003478EA"/>
    <w:rsid w:val="0035222A"/>
    <w:rsid w:val="00353602"/>
    <w:rsid w:val="00355F9B"/>
    <w:rsid w:val="00356A5C"/>
    <w:rsid w:val="003609A9"/>
    <w:rsid w:val="0036423C"/>
    <w:rsid w:val="003650CC"/>
    <w:rsid w:val="00365A2C"/>
    <w:rsid w:val="00371EA7"/>
    <w:rsid w:val="00372464"/>
    <w:rsid w:val="003736D5"/>
    <w:rsid w:val="003828E8"/>
    <w:rsid w:val="00387BA8"/>
    <w:rsid w:val="00395ABC"/>
    <w:rsid w:val="00396707"/>
    <w:rsid w:val="003967AC"/>
    <w:rsid w:val="003A01BC"/>
    <w:rsid w:val="003A2A44"/>
    <w:rsid w:val="003A342D"/>
    <w:rsid w:val="003A38D7"/>
    <w:rsid w:val="003A67F1"/>
    <w:rsid w:val="003A7B16"/>
    <w:rsid w:val="003B1466"/>
    <w:rsid w:val="003B3BF2"/>
    <w:rsid w:val="003B658B"/>
    <w:rsid w:val="003B6C14"/>
    <w:rsid w:val="003C7233"/>
    <w:rsid w:val="003D3AF0"/>
    <w:rsid w:val="003D4C55"/>
    <w:rsid w:val="003D4D73"/>
    <w:rsid w:val="003D6B53"/>
    <w:rsid w:val="003D7462"/>
    <w:rsid w:val="003D7FA3"/>
    <w:rsid w:val="003D7FC9"/>
    <w:rsid w:val="003E3815"/>
    <w:rsid w:val="003F0F74"/>
    <w:rsid w:val="003F1710"/>
    <w:rsid w:val="004023F7"/>
    <w:rsid w:val="00402B40"/>
    <w:rsid w:val="00403045"/>
    <w:rsid w:val="00404DBD"/>
    <w:rsid w:val="00407847"/>
    <w:rsid w:val="00407B98"/>
    <w:rsid w:val="00410DA0"/>
    <w:rsid w:val="00413106"/>
    <w:rsid w:val="00413192"/>
    <w:rsid w:val="004150A0"/>
    <w:rsid w:val="004164EC"/>
    <w:rsid w:val="00416C70"/>
    <w:rsid w:val="0042624D"/>
    <w:rsid w:val="00430BE6"/>
    <w:rsid w:val="004341D2"/>
    <w:rsid w:val="004349BC"/>
    <w:rsid w:val="00436380"/>
    <w:rsid w:val="00441F36"/>
    <w:rsid w:val="00442758"/>
    <w:rsid w:val="004439DD"/>
    <w:rsid w:val="004453BB"/>
    <w:rsid w:val="004466DC"/>
    <w:rsid w:val="00451634"/>
    <w:rsid w:val="00454138"/>
    <w:rsid w:val="00455EF8"/>
    <w:rsid w:val="0045754D"/>
    <w:rsid w:val="00462905"/>
    <w:rsid w:val="0046565C"/>
    <w:rsid w:val="0046590A"/>
    <w:rsid w:val="00465C9D"/>
    <w:rsid w:val="00470B77"/>
    <w:rsid w:val="00475EBB"/>
    <w:rsid w:val="00477D6D"/>
    <w:rsid w:val="004808CF"/>
    <w:rsid w:val="0048168F"/>
    <w:rsid w:val="00481C8E"/>
    <w:rsid w:val="00481ECE"/>
    <w:rsid w:val="004827B8"/>
    <w:rsid w:val="00484840"/>
    <w:rsid w:val="00486BBA"/>
    <w:rsid w:val="0049047F"/>
    <w:rsid w:val="004937E8"/>
    <w:rsid w:val="00496A2B"/>
    <w:rsid w:val="00497DA3"/>
    <w:rsid w:val="004A09CF"/>
    <w:rsid w:val="004A20F8"/>
    <w:rsid w:val="004A5CE6"/>
    <w:rsid w:val="004A5D27"/>
    <w:rsid w:val="004A6F76"/>
    <w:rsid w:val="004A7070"/>
    <w:rsid w:val="004B06CE"/>
    <w:rsid w:val="004B1DE0"/>
    <w:rsid w:val="004B2690"/>
    <w:rsid w:val="004B2858"/>
    <w:rsid w:val="004B3C5E"/>
    <w:rsid w:val="004B4967"/>
    <w:rsid w:val="004C10DB"/>
    <w:rsid w:val="004C372D"/>
    <w:rsid w:val="004C4E96"/>
    <w:rsid w:val="004D2228"/>
    <w:rsid w:val="004D30E8"/>
    <w:rsid w:val="004D394B"/>
    <w:rsid w:val="004D42C2"/>
    <w:rsid w:val="004D439F"/>
    <w:rsid w:val="004E2142"/>
    <w:rsid w:val="004F1106"/>
    <w:rsid w:val="004F1A22"/>
    <w:rsid w:val="004F2DAC"/>
    <w:rsid w:val="004F5127"/>
    <w:rsid w:val="004F58FA"/>
    <w:rsid w:val="004F6D17"/>
    <w:rsid w:val="004F6E43"/>
    <w:rsid w:val="00505530"/>
    <w:rsid w:val="00506F19"/>
    <w:rsid w:val="005122A3"/>
    <w:rsid w:val="00513017"/>
    <w:rsid w:val="005162B8"/>
    <w:rsid w:val="00521998"/>
    <w:rsid w:val="00521CCF"/>
    <w:rsid w:val="00522500"/>
    <w:rsid w:val="00522AE9"/>
    <w:rsid w:val="00523BCC"/>
    <w:rsid w:val="005252DA"/>
    <w:rsid w:val="00526FA5"/>
    <w:rsid w:val="00532699"/>
    <w:rsid w:val="00534C52"/>
    <w:rsid w:val="0053582C"/>
    <w:rsid w:val="00535BFF"/>
    <w:rsid w:val="00535E6A"/>
    <w:rsid w:val="00541845"/>
    <w:rsid w:val="0054217A"/>
    <w:rsid w:val="005437E7"/>
    <w:rsid w:val="0054393C"/>
    <w:rsid w:val="00543BA8"/>
    <w:rsid w:val="005442B4"/>
    <w:rsid w:val="00544F93"/>
    <w:rsid w:val="005456D1"/>
    <w:rsid w:val="005464D6"/>
    <w:rsid w:val="00550232"/>
    <w:rsid w:val="0055409F"/>
    <w:rsid w:val="005548B3"/>
    <w:rsid w:val="00555DD7"/>
    <w:rsid w:val="00556039"/>
    <w:rsid w:val="00557E64"/>
    <w:rsid w:val="00560761"/>
    <w:rsid w:val="0056155D"/>
    <w:rsid w:val="00565A36"/>
    <w:rsid w:val="005715A5"/>
    <w:rsid w:val="00572FFA"/>
    <w:rsid w:val="00574D24"/>
    <w:rsid w:val="00575283"/>
    <w:rsid w:val="00576EF2"/>
    <w:rsid w:val="00577D8F"/>
    <w:rsid w:val="00577EE2"/>
    <w:rsid w:val="0058016B"/>
    <w:rsid w:val="00582AEA"/>
    <w:rsid w:val="00583306"/>
    <w:rsid w:val="00584EDE"/>
    <w:rsid w:val="0058546C"/>
    <w:rsid w:val="005871DE"/>
    <w:rsid w:val="00590532"/>
    <w:rsid w:val="00592EB8"/>
    <w:rsid w:val="00596487"/>
    <w:rsid w:val="00596B83"/>
    <w:rsid w:val="005A004F"/>
    <w:rsid w:val="005A0A57"/>
    <w:rsid w:val="005A3784"/>
    <w:rsid w:val="005A380C"/>
    <w:rsid w:val="005A5C47"/>
    <w:rsid w:val="005B0828"/>
    <w:rsid w:val="005B1E53"/>
    <w:rsid w:val="005B4876"/>
    <w:rsid w:val="005B685C"/>
    <w:rsid w:val="005C5872"/>
    <w:rsid w:val="005C7169"/>
    <w:rsid w:val="005C7FC6"/>
    <w:rsid w:val="005D101E"/>
    <w:rsid w:val="005D22CA"/>
    <w:rsid w:val="005D25CA"/>
    <w:rsid w:val="005D284E"/>
    <w:rsid w:val="005D3BDA"/>
    <w:rsid w:val="005D632C"/>
    <w:rsid w:val="005D695F"/>
    <w:rsid w:val="005E04F6"/>
    <w:rsid w:val="005E11AE"/>
    <w:rsid w:val="005E3493"/>
    <w:rsid w:val="005E4FBF"/>
    <w:rsid w:val="005E4FC4"/>
    <w:rsid w:val="005E54D2"/>
    <w:rsid w:val="005E57A0"/>
    <w:rsid w:val="005E6CDA"/>
    <w:rsid w:val="005F02C4"/>
    <w:rsid w:val="005F0E8F"/>
    <w:rsid w:val="005F1C00"/>
    <w:rsid w:val="005F4D33"/>
    <w:rsid w:val="005F586C"/>
    <w:rsid w:val="006014E0"/>
    <w:rsid w:val="006029D0"/>
    <w:rsid w:val="00602E8A"/>
    <w:rsid w:val="00603118"/>
    <w:rsid w:val="00605AD3"/>
    <w:rsid w:val="00606960"/>
    <w:rsid w:val="006107B8"/>
    <w:rsid w:val="00611AFB"/>
    <w:rsid w:val="00612634"/>
    <w:rsid w:val="00612C2B"/>
    <w:rsid w:val="00613F6F"/>
    <w:rsid w:val="00620EBC"/>
    <w:rsid w:val="006222F8"/>
    <w:rsid w:val="00625D2F"/>
    <w:rsid w:val="00631456"/>
    <w:rsid w:val="00631A9E"/>
    <w:rsid w:val="00632409"/>
    <w:rsid w:val="00632EB0"/>
    <w:rsid w:val="00637540"/>
    <w:rsid w:val="0064742A"/>
    <w:rsid w:val="00650F20"/>
    <w:rsid w:val="006522FC"/>
    <w:rsid w:val="00653B7E"/>
    <w:rsid w:val="00656B01"/>
    <w:rsid w:val="00657DD7"/>
    <w:rsid w:val="00660E04"/>
    <w:rsid w:val="00662045"/>
    <w:rsid w:val="006648A5"/>
    <w:rsid w:val="00664DE2"/>
    <w:rsid w:val="00666EAD"/>
    <w:rsid w:val="00674A3F"/>
    <w:rsid w:val="00675502"/>
    <w:rsid w:val="006813CD"/>
    <w:rsid w:val="006841BF"/>
    <w:rsid w:val="0068497E"/>
    <w:rsid w:val="006911CF"/>
    <w:rsid w:val="00692062"/>
    <w:rsid w:val="006935CD"/>
    <w:rsid w:val="00693A17"/>
    <w:rsid w:val="006A2495"/>
    <w:rsid w:val="006A4F05"/>
    <w:rsid w:val="006B1D12"/>
    <w:rsid w:val="006B1D42"/>
    <w:rsid w:val="006B224E"/>
    <w:rsid w:val="006B329E"/>
    <w:rsid w:val="006B463A"/>
    <w:rsid w:val="006B4CFA"/>
    <w:rsid w:val="006B4F96"/>
    <w:rsid w:val="006B5A62"/>
    <w:rsid w:val="006B6B22"/>
    <w:rsid w:val="006B6B7D"/>
    <w:rsid w:val="006C0980"/>
    <w:rsid w:val="006C1EC7"/>
    <w:rsid w:val="006C39C9"/>
    <w:rsid w:val="006C671A"/>
    <w:rsid w:val="006D133D"/>
    <w:rsid w:val="006D17E0"/>
    <w:rsid w:val="006D38D0"/>
    <w:rsid w:val="006D4DA5"/>
    <w:rsid w:val="006D61F9"/>
    <w:rsid w:val="006D7767"/>
    <w:rsid w:val="006E2540"/>
    <w:rsid w:val="006E5F4E"/>
    <w:rsid w:val="006F1325"/>
    <w:rsid w:val="006F1ADD"/>
    <w:rsid w:val="006F1F2F"/>
    <w:rsid w:val="006F4965"/>
    <w:rsid w:val="006F5466"/>
    <w:rsid w:val="006F6812"/>
    <w:rsid w:val="006F71EE"/>
    <w:rsid w:val="006F7967"/>
    <w:rsid w:val="007040E6"/>
    <w:rsid w:val="007136C5"/>
    <w:rsid w:val="00715DBD"/>
    <w:rsid w:val="007160AE"/>
    <w:rsid w:val="00716808"/>
    <w:rsid w:val="0072135C"/>
    <w:rsid w:val="00721680"/>
    <w:rsid w:val="007234CE"/>
    <w:rsid w:val="00723A58"/>
    <w:rsid w:val="00724645"/>
    <w:rsid w:val="00725B2C"/>
    <w:rsid w:val="00726D51"/>
    <w:rsid w:val="007275DC"/>
    <w:rsid w:val="00734FDB"/>
    <w:rsid w:val="00737765"/>
    <w:rsid w:val="00742E05"/>
    <w:rsid w:val="0074398D"/>
    <w:rsid w:val="0074423C"/>
    <w:rsid w:val="00745906"/>
    <w:rsid w:val="00747A18"/>
    <w:rsid w:val="00753240"/>
    <w:rsid w:val="00754864"/>
    <w:rsid w:val="00755153"/>
    <w:rsid w:val="00755B09"/>
    <w:rsid w:val="0076048D"/>
    <w:rsid w:val="0076234A"/>
    <w:rsid w:val="007632EF"/>
    <w:rsid w:val="0076478C"/>
    <w:rsid w:val="00765CFC"/>
    <w:rsid w:val="00765F28"/>
    <w:rsid w:val="00770869"/>
    <w:rsid w:val="00771B49"/>
    <w:rsid w:val="00772766"/>
    <w:rsid w:val="007762C5"/>
    <w:rsid w:val="00776874"/>
    <w:rsid w:val="007815F5"/>
    <w:rsid w:val="00781D0F"/>
    <w:rsid w:val="007824A0"/>
    <w:rsid w:val="007879BB"/>
    <w:rsid w:val="00794E0E"/>
    <w:rsid w:val="00795F6B"/>
    <w:rsid w:val="007A0938"/>
    <w:rsid w:val="007A0D8D"/>
    <w:rsid w:val="007A3310"/>
    <w:rsid w:val="007A3CC8"/>
    <w:rsid w:val="007A6B4E"/>
    <w:rsid w:val="007B27D7"/>
    <w:rsid w:val="007B3CB6"/>
    <w:rsid w:val="007B5A6A"/>
    <w:rsid w:val="007B5C0E"/>
    <w:rsid w:val="007C0930"/>
    <w:rsid w:val="007C117A"/>
    <w:rsid w:val="007C67C1"/>
    <w:rsid w:val="007D1AF0"/>
    <w:rsid w:val="007D2BEB"/>
    <w:rsid w:val="007D68EA"/>
    <w:rsid w:val="007E08A8"/>
    <w:rsid w:val="007E325C"/>
    <w:rsid w:val="007E3E0B"/>
    <w:rsid w:val="007E4803"/>
    <w:rsid w:val="007E53AF"/>
    <w:rsid w:val="007E784E"/>
    <w:rsid w:val="007E7BFA"/>
    <w:rsid w:val="007F4C9F"/>
    <w:rsid w:val="007F505E"/>
    <w:rsid w:val="00800BC0"/>
    <w:rsid w:val="00810892"/>
    <w:rsid w:val="008129D2"/>
    <w:rsid w:val="00813C3A"/>
    <w:rsid w:val="0081529B"/>
    <w:rsid w:val="00816741"/>
    <w:rsid w:val="0081763C"/>
    <w:rsid w:val="00817965"/>
    <w:rsid w:val="008201C3"/>
    <w:rsid w:val="008267A0"/>
    <w:rsid w:val="008304C8"/>
    <w:rsid w:val="00832793"/>
    <w:rsid w:val="00832B9A"/>
    <w:rsid w:val="00833E0E"/>
    <w:rsid w:val="00835632"/>
    <w:rsid w:val="00837155"/>
    <w:rsid w:val="00841E80"/>
    <w:rsid w:val="00845ADF"/>
    <w:rsid w:val="00846F8E"/>
    <w:rsid w:val="00847389"/>
    <w:rsid w:val="00847713"/>
    <w:rsid w:val="0085407F"/>
    <w:rsid w:val="00855689"/>
    <w:rsid w:val="00855A90"/>
    <w:rsid w:val="008634F3"/>
    <w:rsid w:val="0086389C"/>
    <w:rsid w:val="0086399A"/>
    <w:rsid w:val="00863CC6"/>
    <w:rsid w:val="00870A05"/>
    <w:rsid w:val="00874353"/>
    <w:rsid w:val="0087445C"/>
    <w:rsid w:val="008774BE"/>
    <w:rsid w:val="00880266"/>
    <w:rsid w:val="00883077"/>
    <w:rsid w:val="00884337"/>
    <w:rsid w:val="00890ED2"/>
    <w:rsid w:val="00893851"/>
    <w:rsid w:val="008A1051"/>
    <w:rsid w:val="008A20E2"/>
    <w:rsid w:val="008A684A"/>
    <w:rsid w:val="008A6D74"/>
    <w:rsid w:val="008B1281"/>
    <w:rsid w:val="008B4C1A"/>
    <w:rsid w:val="008B5A0C"/>
    <w:rsid w:val="008B7A58"/>
    <w:rsid w:val="008C0578"/>
    <w:rsid w:val="008C0940"/>
    <w:rsid w:val="008C21DA"/>
    <w:rsid w:val="008C31C3"/>
    <w:rsid w:val="008C531C"/>
    <w:rsid w:val="008D5901"/>
    <w:rsid w:val="008D770E"/>
    <w:rsid w:val="008E548A"/>
    <w:rsid w:val="008E572D"/>
    <w:rsid w:val="008E667A"/>
    <w:rsid w:val="008F2324"/>
    <w:rsid w:val="008F2F12"/>
    <w:rsid w:val="008F3854"/>
    <w:rsid w:val="008F4908"/>
    <w:rsid w:val="008F6CC1"/>
    <w:rsid w:val="00905A31"/>
    <w:rsid w:val="00905FC4"/>
    <w:rsid w:val="0091106E"/>
    <w:rsid w:val="00914803"/>
    <w:rsid w:val="00916B93"/>
    <w:rsid w:val="009177A5"/>
    <w:rsid w:val="0092124A"/>
    <w:rsid w:val="00922D0A"/>
    <w:rsid w:val="00925C9C"/>
    <w:rsid w:val="009323F3"/>
    <w:rsid w:val="00934D4E"/>
    <w:rsid w:val="00940A2C"/>
    <w:rsid w:val="00941854"/>
    <w:rsid w:val="009440CE"/>
    <w:rsid w:val="00947A4A"/>
    <w:rsid w:val="009507E9"/>
    <w:rsid w:val="00950B09"/>
    <w:rsid w:val="00950F52"/>
    <w:rsid w:val="0095142B"/>
    <w:rsid w:val="00952D7D"/>
    <w:rsid w:val="009578C6"/>
    <w:rsid w:val="00957B17"/>
    <w:rsid w:val="00964988"/>
    <w:rsid w:val="00964B3B"/>
    <w:rsid w:val="00967714"/>
    <w:rsid w:val="00970907"/>
    <w:rsid w:val="00975153"/>
    <w:rsid w:val="00975C45"/>
    <w:rsid w:val="00983632"/>
    <w:rsid w:val="009915E7"/>
    <w:rsid w:val="009920BE"/>
    <w:rsid w:val="00996810"/>
    <w:rsid w:val="009A0F5E"/>
    <w:rsid w:val="009A10D2"/>
    <w:rsid w:val="009A1B02"/>
    <w:rsid w:val="009A2F33"/>
    <w:rsid w:val="009A3B37"/>
    <w:rsid w:val="009A5CE8"/>
    <w:rsid w:val="009A60A0"/>
    <w:rsid w:val="009B0975"/>
    <w:rsid w:val="009B43A0"/>
    <w:rsid w:val="009B5103"/>
    <w:rsid w:val="009B54E8"/>
    <w:rsid w:val="009B6FB9"/>
    <w:rsid w:val="009C0B47"/>
    <w:rsid w:val="009D155D"/>
    <w:rsid w:val="009D4033"/>
    <w:rsid w:val="009D41BD"/>
    <w:rsid w:val="009D7209"/>
    <w:rsid w:val="009D7C97"/>
    <w:rsid w:val="009E01C2"/>
    <w:rsid w:val="009E1E77"/>
    <w:rsid w:val="009F025F"/>
    <w:rsid w:val="009F09C1"/>
    <w:rsid w:val="009F21E5"/>
    <w:rsid w:val="009F2DFC"/>
    <w:rsid w:val="009F31AC"/>
    <w:rsid w:val="00A00CAA"/>
    <w:rsid w:val="00A01EAD"/>
    <w:rsid w:val="00A03217"/>
    <w:rsid w:val="00A06108"/>
    <w:rsid w:val="00A13979"/>
    <w:rsid w:val="00A13EED"/>
    <w:rsid w:val="00A2461B"/>
    <w:rsid w:val="00A3034C"/>
    <w:rsid w:val="00A313F4"/>
    <w:rsid w:val="00A320AE"/>
    <w:rsid w:val="00A32DD0"/>
    <w:rsid w:val="00A33693"/>
    <w:rsid w:val="00A3411A"/>
    <w:rsid w:val="00A400E8"/>
    <w:rsid w:val="00A40A9F"/>
    <w:rsid w:val="00A41C5E"/>
    <w:rsid w:val="00A510DB"/>
    <w:rsid w:val="00A54DCC"/>
    <w:rsid w:val="00A55B99"/>
    <w:rsid w:val="00A55C7E"/>
    <w:rsid w:val="00A56B2D"/>
    <w:rsid w:val="00A5710C"/>
    <w:rsid w:val="00A5758F"/>
    <w:rsid w:val="00A60E17"/>
    <w:rsid w:val="00A651C9"/>
    <w:rsid w:val="00A66774"/>
    <w:rsid w:val="00A76015"/>
    <w:rsid w:val="00A81487"/>
    <w:rsid w:val="00A83F37"/>
    <w:rsid w:val="00A86B13"/>
    <w:rsid w:val="00A86E31"/>
    <w:rsid w:val="00A87609"/>
    <w:rsid w:val="00A909CE"/>
    <w:rsid w:val="00A91479"/>
    <w:rsid w:val="00A973A5"/>
    <w:rsid w:val="00AA06AB"/>
    <w:rsid w:val="00AA1260"/>
    <w:rsid w:val="00AA4C84"/>
    <w:rsid w:val="00AA4E6D"/>
    <w:rsid w:val="00AB20ED"/>
    <w:rsid w:val="00AB265F"/>
    <w:rsid w:val="00AB2850"/>
    <w:rsid w:val="00AB30E1"/>
    <w:rsid w:val="00AB66E9"/>
    <w:rsid w:val="00AB78AB"/>
    <w:rsid w:val="00AC3734"/>
    <w:rsid w:val="00AC4B74"/>
    <w:rsid w:val="00AC6F0D"/>
    <w:rsid w:val="00AC7D25"/>
    <w:rsid w:val="00AD0086"/>
    <w:rsid w:val="00AD1D27"/>
    <w:rsid w:val="00AD2D7F"/>
    <w:rsid w:val="00AD3164"/>
    <w:rsid w:val="00AD3D3B"/>
    <w:rsid w:val="00AE0403"/>
    <w:rsid w:val="00AE0521"/>
    <w:rsid w:val="00AE1BD0"/>
    <w:rsid w:val="00AE56C0"/>
    <w:rsid w:val="00AE5BA8"/>
    <w:rsid w:val="00AE73FE"/>
    <w:rsid w:val="00AE74B0"/>
    <w:rsid w:val="00AF3CFE"/>
    <w:rsid w:val="00AF659B"/>
    <w:rsid w:val="00B04DD7"/>
    <w:rsid w:val="00B04FC3"/>
    <w:rsid w:val="00B060BB"/>
    <w:rsid w:val="00B0746C"/>
    <w:rsid w:val="00B11E43"/>
    <w:rsid w:val="00B12B50"/>
    <w:rsid w:val="00B132F0"/>
    <w:rsid w:val="00B215B2"/>
    <w:rsid w:val="00B21D91"/>
    <w:rsid w:val="00B21DE4"/>
    <w:rsid w:val="00B220AA"/>
    <w:rsid w:val="00B22654"/>
    <w:rsid w:val="00B22FF5"/>
    <w:rsid w:val="00B23D2F"/>
    <w:rsid w:val="00B2431D"/>
    <w:rsid w:val="00B25264"/>
    <w:rsid w:val="00B25865"/>
    <w:rsid w:val="00B26DB2"/>
    <w:rsid w:val="00B3236A"/>
    <w:rsid w:val="00B35D9E"/>
    <w:rsid w:val="00B40155"/>
    <w:rsid w:val="00B40D2D"/>
    <w:rsid w:val="00B4322C"/>
    <w:rsid w:val="00B46F6C"/>
    <w:rsid w:val="00B52AAD"/>
    <w:rsid w:val="00B53912"/>
    <w:rsid w:val="00B53DD1"/>
    <w:rsid w:val="00B60562"/>
    <w:rsid w:val="00B60FA1"/>
    <w:rsid w:val="00B667F7"/>
    <w:rsid w:val="00B71109"/>
    <w:rsid w:val="00B74E74"/>
    <w:rsid w:val="00B7718B"/>
    <w:rsid w:val="00B822B9"/>
    <w:rsid w:val="00B8257F"/>
    <w:rsid w:val="00B90ED1"/>
    <w:rsid w:val="00B91DCD"/>
    <w:rsid w:val="00B92692"/>
    <w:rsid w:val="00B9276A"/>
    <w:rsid w:val="00B92E1D"/>
    <w:rsid w:val="00B94639"/>
    <w:rsid w:val="00B9611B"/>
    <w:rsid w:val="00B96A5B"/>
    <w:rsid w:val="00B97552"/>
    <w:rsid w:val="00BA0A72"/>
    <w:rsid w:val="00BA1C20"/>
    <w:rsid w:val="00BA7A8E"/>
    <w:rsid w:val="00BB7252"/>
    <w:rsid w:val="00BC15BB"/>
    <w:rsid w:val="00BC2851"/>
    <w:rsid w:val="00BC5236"/>
    <w:rsid w:val="00BC556E"/>
    <w:rsid w:val="00BC6612"/>
    <w:rsid w:val="00BD0C1C"/>
    <w:rsid w:val="00BD1030"/>
    <w:rsid w:val="00BD510A"/>
    <w:rsid w:val="00BD5692"/>
    <w:rsid w:val="00BD7E89"/>
    <w:rsid w:val="00BE29D1"/>
    <w:rsid w:val="00BF055C"/>
    <w:rsid w:val="00BF1966"/>
    <w:rsid w:val="00BF3839"/>
    <w:rsid w:val="00BF52BC"/>
    <w:rsid w:val="00BF5A16"/>
    <w:rsid w:val="00C00D0C"/>
    <w:rsid w:val="00C0389A"/>
    <w:rsid w:val="00C04535"/>
    <w:rsid w:val="00C05D8F"/>
    <w:rsid w:val="00C1412A"/>
    <w:rsid w:val="00C16AB4"/>
    <w:rsid w:val="00C23B10"/>
    <w:rsid w:val="00C27A67"/>
    <w:rsid w:val="00C30AFB"/>
    <w:rsid w:val="00C33DAA"/>
    <w:rsid w:val="00C36101"/>
    <w:rsid w:val="00C3647D"/>
    <w:rsid w:val="00C42C0F"/>
    <w:rsid w:val="00C44348"/>
    <w:rsid w:val="00C4658C"/>
    <w:rsid w:val="00C47A8B"/>
    <w:rsid w:val="00C53CA0"/>
    <w:rsid w:val="00C542D4"/>
    <w:rsid w:val="00C60F77"/>
    <w:rsid w:val="00C6181A"/>
    <w:rsid w:val="00C6534B"/>
    <w:rsid w:val="00C71B71"/>
    <w:rsid w:val="00C72251"/>
    <w:rsid w:val="00C737D3"/>
    <w:rsid w:val="00C74322"/>
    <w:rsid w:val="00C76A6E"/>
    <w:rsid w:val="00C777E5"/>
    <w:rsid w:val="00C8341C"/>
    <w:rsid w:val="00C837E6"/>
    <w:rsid w:val="00C846EE"/>
    <w:rsid w:val="00C84D77"/>
    <w:rsid w:val="00C859C6"/>
    <w:rsid w:val="00C86100"/>
    <w:rsid w:val="00C86135"/>
    <w:rsid w:val="00C905D8"/>
    <w:rsid w:val="00C928B2"/>
    <w:rsid w:val="00C95C75"/>
    <w:rsid w:val="00C9704F"/>
    <w:rsid w:val="00CA0C84"/>
    <w:rsid w:val="00CA4F92"/>
    <w:rsid w:val="00CA5A54"/>
    <w:rsid w:val="00CA6455"/>
    <w:rsid w:val="00CB05B9"/>
    <w:rsid w:val="00CB14EA"/>
    <w:rsid w:val="00CB6677"/>
    <w:rsid w:val="00CB7ADD"/>
    <w:rsid w:val="00CC0ECF"/>
    <w:rsid w:val="00CC16C3"/>
    <w:rsid w:val="00CC375B"/>
    <w:rsid w:val="00CC7401"/>
    <w:rsid w:val="00CC7B92"/>
    <w:rsid w:val="00CD01CC"/>
    <w:rsid w:val="00CD0B88"/>
    <w:rsid w:val="00CD1D1A"/>
    <w:rsid w:val="00CD4B7A"/>
    <w:rsid w:val="00CD5DE3"/>
    <w:rsid w:val="00CD648D"/>
    <w:rsid w:val="00CE3168"/>
    <w:rsid w:val="00CF20E5"/>
    <w:rsid w:val="00CF2B5D"/>
    <w:rsid w:val="00CF3897"/>
    <w:rsid w:val="00CF4F32"/>
    <w:rsid w:val="00CF56DC"/>
    <w:rsid w:val="00CF625C"/>
    <w:rsid w:val="00D018E5"/>
    <w:rsid w:val="00D01989"/>
    <w:rsid w:val="00D02EF3"/>
    <w:rsid w:val="00D0600D"/>
    <w:rsid w:val="00D12745"/>
    <w:rsid w:val="00D15864"/>
    <w:rsid w:val="00D21629"/>
    <w:rsid w:val="00D21966"/>
    <w:rsid w:val="00D2495A"/>
    <w:rsid w:val="00D26305"/>
    <w:rsid w:val="00D2714F"/>
    <w:rsid w:val="00D30083"/>
    <w:rsid w:val="00D3447B"/>
    <w:rsid w:val="00D34A98"/>
    <w:rsid w:val="00D36169"/>
    <w:rsid w:val="00D36AD7"/>
    <w:rsid w:val="00D36BD5"/>
    <w:rsid w:val="00D37675"/>
    <w:rsid w:val="00D43C39"/>
    <w:rsid w:val="00D44554"/>
    <w:rsid w:val="00D4461E"/>
    <w:rsid w:val="00D460ED"/>
    <w:rsid w:val="00D4611E"/>
    <w:rsid w:val="00D475FF"/>
    <w:rsid w:val="00D50C45"/>
    <w:rsid w:val="00D52C35"/>
    <w:rsid w:val="00D54145"/>
    <w:rsid w:val="00D54682"/>
    <w:rsid w:val="00D579E9"/>
    <w:rsid w:val="00D616C0"/>
    <w:rsid w:val="00D620A4"/>
    <w:rsid w:val="00D64946"/>
    <w:rsid w:val="00D64ED1"/>
    <w:rsid w:val="00D65B33"/>
    <w:rsid w:val="00D66BB2"/>
    <w:rsid w:val="00D66EAF"/>
    <w:rsid w:val="00D67554"/>
    <w:rsid w:val="00D71691"/>
    <w:rsid w:val="00D76412"/>
    <w:rsid w:val="00D7664A"/>
    <w:rsid w:val="00D85510"/>
    <w:rsid w:val="00D85A66"/>
    <w:rsid w:val="00D86000"/>
    <w:rsid w:val="00D86090"/>
    <w:rsid w:val="00D93EFE"/>
    <w:rsid w:val="00D943B2"/>
    <w:rsid w:val="00D9448C"/>
    <w:rsid w:val="00D94804"/>
    <w:rsid w:val="00D948ED"/>
    <w:rsid w:val="00DA4921"/>
    <w:rsid w:val="00DA6595"/>
    <w:rsid w:val="00DB007A"/>
    <w:rsid w:val="00DB2A35"/>
    <w:rsid w:val="00DB2C83"/>
    <w:rsid w:val="00DB46AF"/>
    <w:rsid w:val="00DB706E"/>
    <w:rsid w:val="00DC04D8"/>
    <w:rsid w:val="00DC097C"/>
    <w:rsid w:val="00DC2719"/>
    <w:rsid w:val="00DC2BD9"/>
    <w:rsid w:val="00DC48C1"/>
    <w:rsid w:val="00DC72FF"/>
    <w:rsid w:val="00DD0A50"/>
    <w:rsid w:val="00DD0B66"/>
    <w:rsid w:val="00DD4028"/>
    <w:rsid w:val="00DD565D"/>
    <w:rsid w:val="00DD5D57"/>
    <w:rsid w:val="00DD5EFA"/>
    <w:rsid w:val="00DD6E16"/>
    <w:rsid w:val="00DD6E61"/>
    <w:rsid w:val="00DE40ED"/>
    <w:rsid w:val="00DE6173"/>
    <w:rsid w:val="00DF0B92"/>
    <w:rsid w:val="00DF2667"/>
    <w:rsid w:val="00DF2DAE"/>
    <w:rsid w:val="00DF65BA"/>
    <w:rsid w:val="00E0134E"/>
    <w:rsid w:val="00E0563D"/>
    <w:rsid w:val="00E06128"/>
    <w:rsid w:val="00E067CA"/>
    <w:rsid w:val="00E1191A"/>
    <w:rsid w:val="00E11CBB"/>
    <w:rsid w:val="00E137E2"/>
    <w:rsid w:val="00E142BF"/>
    <w:rsid w:val="00E1538A"/>
    <w:rsid w:val="00E16E2D"/>
    <w:rsid w:val="00E16EAA"/>
    <w:rsid w:val="00E220A8"/>
    <w:rsid w:val="00E249E6"/>
    <w:rsid w:val="00E26077"/>
    <w:rsid w:val="00E33C20"/>
    <w:rsid w:val="00E36B54"/>
    <w:rsid w:val="00E40566"/>
    <w:rsid w:val="00E41307"/>
    <w:rsid w:val="00E440A2"/>
    <w:rsid w:val="00E442F3"/>
    <w:rsid w:val="00E451E7"/>
    <w:rsid w:val="00E5268E"/>
    <w:rsid w:val="00E52EE3"/>
    <w:rsid w:val="00E62D62"/>
    <w:rsid w:val="00E652EE"/>
    <w:rsid w:val="00E652F9"/>
    <w:rsid w:val="00E672BB"/>
    <w:rsid w:val="00E67AB3"/>
    <w:rsid w:val="00E73F62"/>
    <w:rsid w:val="00E75220"/>
    <w:rsid w:val="00E76EEB"/>
    <w:rsid w:val="00E8002C"/>
    <w:rsid w:val="00E81CC2"/>
    <w:rsid w:val="00E833C5"/>
    <w:rsid w:val="00E85A2F"/>
    <w:rsid w:val="00E86D69"/>
    <w:rsid w:val="00E87BE3"/>
    <w:rsid w:val="00E92E25"/>
    <w:rsid w:val="00E9319A"/>
    <w:rsid w:val="00E93279"/>
    <w:rsid w:val="00E93DB2"/>
    <w:rsid w:val="00E95B4B"/>
    <w:rsid w:val="00E96A2A"/>
    <w:rsid w:val="00E96D63"/>
    <w:rsid w:val="00EA06CE"/>
    <w:rsid w:val="00EA2947"/>
    <w:rsid w:val="00EB0CAD"/>
    <w:rsid w:val="00EB357D"/>
    <w:rsid w:val="00EB42DE"/>
    <w:rsid w:val="00EB63F4"/>
    <w:rsid w:val="00EB7D91"/>
    <w:rsid w:val="00EC1763"/>
    <w:rsid w:val="00EC3F33"/>
    <w:rsid w:val="00EC409B"/>
    <w:rsid w:val="00EC59E4"/>
    <w:rsid w:val="00ED5935"/>
    <w:rsid w:val="00ED6C60"/>
    <w:rsid w:val="00EE081C"/>
    <w:rsid w:val="00EE12D2"/>
    <w:rsid w:val="00EE3EDE"/>
    <w:rsid w:val="00EE53FB"/>
    <w:rsid w:val="00EF1876"/>
    <w:rsid w:val="00EF1E3F"/>
    <w:rsid w:val="00EF27A9"/>
    <w:rsid w:val="00EF2D6A"/>
    <w:rsid w:val="00EF365B"/>
    <w:rsid w:val="00EF5205"/>
    <w:rsid w:val="00EF568D"/>
    <w:rsid w:val="00EF6F8A"/>
    <w:rsid w:val="00EF7D42"/>
    <w:rsid w:val="00F000CF"/>
    <w:rsid w:val="00F00914"/>
    <w:rsid w:val="00F00E13"/>
    <w:rsid w:val="00F01BF3"/>
    <w:rsid w:val="00F022B7"/>
    <w:rsid w:val="00F037D2"/>
    <w:rsid w:val="00F04F55"/>
    <w:rsid w:val="00F11852"/>
    <w:rsid w:val="00F15F23"/>
    <w:rsid w:val="00F215F0"/>
    <w:rsid w:val="00F229E7"/>
    <w:rsid w:val="00F22AA6"/>
    <w:rsid w:val="00F230E8"/>
    <w:rsid w:val="00F24CD8"/>
    <w:rsid w:val="00F24E9A"/>
    <w:rsid w:val="00F26EEF"/>
    <w:rsid w:val="00F27507"/>
    <w:rsid w:val="00F2754E"/>
    <w:rsid w:val="00F31F9F"/>
    <w:rsid w:val="00F33A22"/>
    <w:rsid w:val="00F345A3"/>
    <w:rsid w:val="00F34C8B"/>
    <w:rsid w:val="00F34D65"/>
    <w:rsid w:val="00F36378"/>
    <w:rsid w:val="00F369F1"/>
    <w:rsid w:val="00F37044"/>
    <w:rsid w:val="00F4066C"/>
    <w:rsid w:val="00F440B5"/>
    <w:rsid w:val="00F440CC"/>
    <w:rsid w:val="00F4525B"/>
    <w:rsid w:val="00F45E76"/>
    <w:rsid w:val="00F47B25"/>
    <w:rsid w:val="00F508A5"/>
    <w:rsid w:val="00F51A5D"/>
    <w:rsid w:val="00F61BC8"/>
    <w:rsid w:val="00F653F8"/>
    <w:rsid w:val="00F65EB4"/>
    <w:rsid w:val="00F6725D"/>
    <w:rsid w:val="00F672DA"/>
    <w:rsid w:val="00F6778D"/>
    <w:rsid w:val="00F7288A"/>
    <w:rsid w:val="00F72C85"/>
    <w:rsid w:val="00F72E46"/>
    <w:rsid w:val="00F73284"/>
    <w:rsid w:val="00F73630"/>
    <w:rsid w:val="00F749D7"/>
    <w:rsid w:val="00F76370"/>
    <w:rsid w:val="00F77330"/>
    <w:rsid w:val="00F8304A"/>
    <w:rsid w:val="00F86FF2"/>
    <w:rsid w:val="00F87536"/>
    <w:rsid w:val="00F92D12"/>
    <w:rsid w:val="00F93A85"/>
    <w:rsid w:val="00F948A1"/>
    <w:rsid w:val="00F95814"/>
    <w:rsid w:val="00F95929"/>
    <w:rsid w:val="00F96DC5"/>
    <w:rsid w:val="00F9733E"/>
    <w:rsid w:val="00FA1B77"/>
    <w:rsid w:val="00FA4A37"/>
    <w:rsid w:val="00FB0397"/>
    <w:rsid w:val="00FB2C93"/>
    <w:rsid w:val="00FB35CD"/>
    <w:rsid w:val="00FB55D0"/>
    <w:rsid w:val="00FB5D4D"/>
    <w:rsid w:val="00FB63F4"/>
    <w:rsid w:val="00FC0FFF"/>
    <w:rsid w:val="00FC3B16"/>
    <w:rsid w:val="00FD088A"/>
    <w:rsid w:val="00FD1CBF"/>
    <w:rsid w:val="00FD22D1"/>
    <w:rsid w:val="00FD3F32"/>
    <w:rsid w:val="00FD6A23"/>
    <w:rsid w:val="00FD6A62"/>
    <w:rsid w:val="00FE2A28"/>
    <w:rsid w:val="00FE3AD8"/>
    <w:rsid w:val="00FE4A00"/>
    <w:rsid w:val="00FE6B91"/>
    <w:rsid w:val="00FE7398"/>
    <w:rsid w:val="00FE74C4"/>
    <w:rsid w:val="00FF3BFD"/>
    <w:rsid w:val="00FF4B3B"/>
    <w:rsid w:val="00FF5CA8"/>
    <w:rsid w:val="00FF691F"/>
    <w:rsid w:val="00FF7579"/>
    <w:rsid w:val="00FF798F"/>
    <w:rsid w:val="00FF7C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87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47"/>
    <w:pPr>
      <w:spacing w:after="200"/>
      <w:jc w:val="both"/>
    </w:pPr>
    <w:rPr>
      <w:rFonts w:ascii="Arial" w:eastAsia="Times New Roman" w:hAnsi="Arial" w:cs="Times New Roman"/>
      <w:sz w:val="22"/>
      <w:lang w:val="en-GB"/>
    </w:rPr>
  </w:style>
  <w:style w:type="paragraph" w:styleId="Heading1">
    <w:name w:val="heading 1"/>
    <w:basedOn w:val="Normal"/>
    <w:next w:val="Normal"/>
    <w:link w:val="Heading1Char"/>
    <w:uiPriority w:val="9"/>
    <w:qFormat/>
    <w:rsid w:val="005502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4F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4F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4D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232"/>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6A4F0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6A4F05"/>
    <w:rPr>
      <w:rFonts w:asciiTheme="majorHAnsi" w:eastAsiaTheme="majorEastAsia" w:hAnsiTheme="majorHAnsi" w:cstheme="majorBidi"/>
      <w:b/>
      <w:bCs/>
      <w:color w:val="4F81BD" w:themeColor="accent1"/>
      <w:sz w:val="22"/>
      <w:lang w:val="en-GB"/>
    </w:rPr>
  </w:style>
  <w:style w:type="character" w:customStyle="1" w:styleId="Heading4Char">
    <w:name w:val="Heading 4 Char"/>
    <w:basedOn w:val="DefaultParagraphFont"/>
    <w:link w:val="Heading4"/>
    <w:uiPriority w:val="9"/>
    <w:semiHidden/>
    <w:rsid w:val="00324D5C"/>
    <w:rPr>
      <w:rFonts w:asciiTheme="majorHAnsi" w:eastAsiaTheme="majorEastAsia" w:hAnsiTheme="majorHAnsi" w:cstheme="majorBidi"/>
      <w:b/>
      <w:bCs/>
      <w:i/>
      <w:iCs/>
      <w:color w:val="4F81BD" w:themeColor="accent1"/>
      <w:sz w:val="22"/>
      <w:lang w:val="en-GB"/>
    </w:rPr>
  </w:style>
  <w:style w:type="paragraph" w:styleId="FootnoteText">
    <w:name w:val="footnote text"/>
    <w:basedOn w:val="Normal"/>
    <w:link w:val="FootnoteTextChar"/>
    <w:uiPriority w:val="99"/>
    <w:qFormat/>
    <w:rsid w:val="009A1B02"/>
    <w:pPr>
      <w:spacing w:after="0"/>
      <w:jc w:val="left"/>
    </w:pPr>
    <w:rPr>
      <w:rFonts w:eastAsiaTheme="minorHAnsi" w:cstheme="minorBidi"/>
      <w:sz w:val="20"/>
      <w:lang w:eastAsia="en-US"/>
    </w:rPr>
  </w:style>
  <w:style w:type="character" w:customStyle="1" w:styleId="FootnoteTextChar">
    <w:name w:val="Footnote Text Char"/>
    <w:basedOn w:val="DefaultParagraphFont"/>
    <w:link w:val="FootnoteText"/>
    <w:uiPriority w:val="99"/>
    <w:rsid w:val="009A1B02"/>
    <w:rPr>
      <w:rFonts w:ascii="Arial" w:eastAsiaTheme="minorHAnsi" w:hAnsi="Arial"/>
      <w:sz w:val="20"/>
      <w:lang w:val="en-US" w:eastAsia="en-US"/>
    </w:rPr>
  </w:style>
  <w:style w:type="paragraph" w:styleId="BalloonText">
    <w:name w:val="Balloon Text"/>
    <w:basedOn w:val="Normal"/>
    <w:link w:val="BalloonTextChar"/>
    <w:uiPriority w:val="99"/>
    <w:semiHidden/>
    <w:unhideWhenUsed/>
    <w:rsid w:val="005B082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828"/>
    <w:rPr>
      <w:rFonts w:ascii="Lucida Grande" w:eastAsia="Times New Roman" w:hAnsi="Lucida Grande" w:cs="Lucida Grande"/>
      <w:sz w:val="18"/>
      <w:szCs w:val="18"/>
      <w:lang w:val="en-GB"/>
    </w:rPr>
  </w:style>
  <w:style w:type="character" w:customStyle="1" w:styleId="apple-converted-space">
    <w:name w:val="apple-converted-space"/>
    <w:rsid w:val="005E57A0"/>
  </w:style>
  <w:style w:type="paragraph" w:styleId="ListParagraph">
    <w:name w:val="List Paragraph"/>
    <w:basedOn w:val="Normal"/>
    <w:uiPriority w:val="34"/>
    <w:qFormat/>
    <w:rsid w:val="005E57A0"/>
    <w:pPr>
      <w:spacing w:after="60"/>
      <w:ind w:left="720"/>
      <w:contextualSpacing/>
      <w:jc w:val="left"/>
    </w:pPr>
    <w:rPr>
      <w:lang w:val="en-US" w:eastAsia="en-US"/>
    </w:rPr>
  </w:style>
  <w:style w:type="character" w:styleId="PageNumber">
    <w:name w:val="page number"/>
    <w:basedOn w:val="DefaultParagraphFont"/>
    <w:rsid w:val="005E57A0"/>
  </w:style>
  <w:style w:type="character" w:styleId="FollowedHyperlink">
    <w:name w:val="FollowedHyperlink"/>
    <w:rsid w:val="00C72251"/>
    <w:rPr>
      <w:color w:val="800080"/>
      <w:u w:val="single"/>
    </w:rPr>
  </w:style>
  <w:style w:type="character" w:styleId="Hyperlink">
    <w:name w:val="Hyperlink"/>
    <w:uiPriority w:val="99"/>
    <w:rsid w:val="00C72251"/>
    <w:rPr>
      <w:color w:val="0000FF"/>
      <w:u w:val="single"/>
    </w:rPr>
  </w:style>
  <w:style w:type="character" w:customStyle="1" w:styleId="st">
    <w:name w:val="st"/>
    <w:basedOn w:val="DefaultParagraphFont"/>
    <w:rsid w:val="005A5C47"/>
  </w:style>
  <w:style w:type="paragraph" w:styleId="NormalWeb">
    <w:name w:val="Normal (Web)"/>
    <w:basedOn w:val="Normal"/>
    <w:uiPriority w:val="99"/>
    <w:semiHidden/>
    <w:unhideWhenUsed/>
    <w:rsid w:val="00C47A8B"/>
    <w:pPr>
      <w:spacing w:before="100" w:beforeAutospacing="1" w:after="100" w:afterAutospacing="1"/>
      <w:jc w:val="left"/>
    </w:pPr>
    <w:rPr>
      <w:rFonts w:ascii="Times" w:eastAsiaTheme="minorEastAsia" w:hAnsi="Times"/>
      <w:sz w:val="20"/>
      <w:szCs w:val="20"/>
      <w:lang w:eastAsia="en-US"/>
    </w:rPr>
  </w:style>
  <w:style w:type="character" w:styleId="CommentReference">
    <w:name w:val="annotation reference"/>
    <w:basedOn w:val="DefaultParagraphFont"/>
    <w:uiPriority w:val="99"/>
    <w:semiHidden/>
    <w:unhideWhenUsed/>
    <w:rsid w:val="0054393C"/>
    <w:rPr>
      <w:sz w:val="18"/>
      <w:szCs w:val="18"/>
    </w:rPr>
  </w:style>
  <w:style w:type="paragraph" w:styleId="CommentText">
    <w:name w:val="annotation text"/>
    <w:basedOn w:val="Normal"/>
    <w:link w:val="CommentTextChar"/>
    <w:uiPriority w:val="99"/>
    <w:unhideWhenUsed/>
    <w:rsid w:val="0054393C"/>
    <w:rPr>
      <w:sz w:val="24"/>
    </w:rPr>
  </w:style>
  <w:style w:type="character" w:customStyle="1" w:styleId="CommentTextChar">
    <w:name w:val="Comment Text Char"/>
    <w:basedOn w:val="DefaultParagraphFont"/>
    <w:link w:val="CommentText"/>
    <w:uiPriority w:val="99"/>
    <w:rsid w:val="0054393C"/>
    <w:rPr>
      <w:rFonts w:ascii="Arial" w:eastAsia="Times New Roman" w:hAnsi="Arial" w:cs="Times New Roman"/>
      <w:lang w:val="en-GB"/>
    </w:rPr>
  </w:style>
  <w:style w:type="paragraph" w:styleId="CommentSubject">
    <w:name w:val="annotation subject"/>
    <w:basedOn w:val="CommentText"/>
    <w:next w:val="CommentText"/>
    <w:link w:val="CommentSubjectChar"/>
    <w:uiPriority w:val="99"/>
    <w:semiHidden/>
    <w:unhideWhenUsed/>
    <w:rsid w:val="0054393C"/>
    <w:rPr>
      <w:b/>
      <w:bCs/>
      <w:sz w:val="20"/>
      <w:szCs w:val="20"/>
    </w:rPr>
  </w:style>
  <w:style w:type="character" w:customStyle="1" w:styleId="CommentSubjectChar">
    <w:name w:val="Comment Subject Char"/>
    <w:basedOn w:val="CommentTextChar"/>
    <w:link w:val="CommentSubject"/>
    <w:uiPriority w:val="99"/>
    <w:semiHidden/>
    <w:rsid w:val="0054393C"/>
    <w:rPr>
      <w:rFonts w:ascii="Arial" w:eastAsia="Times New Roman" w:hAnsi="Arial" w:cs="Times New Roman"/>
      <w:b/>
      <w:bCs/>
      <w:sz w:val="20"/>
      <w:szCs w:val="20"/>
      <w:lang w:val="en-GB"/>
    </w:rPr>
  </w:style>
  <w:style w:type="character" w:customStyle="1" w:styleId="UnresolvedMention1">
    <w:name w:val="Unresolved Mention1"/>
    <w:basedOn w:val="DefaultParagraphFont"/>
    <w:uiPriority w:val="99"/>
    <w:semiHidden/>
    <w:unhideWhenUsed/>
    <w:rsid w:val="008C0578"/>
    <w:rPr>
      <w:color w:val="605E5C"/>
      <w:shd w:val="clear" w:color="auto" w:fill="E1DFDD"/>
    </w:rPr>
  </w:style>
  <w:style w:type="paragraph" w:styleId="DocumentMap">
    <w:name w:val="Document Map"/>
    <w:basedOn w:val="Normal"/>
    <w:link w:val="DocumentMapChar"/>
    <w:uiPriority w:val="99"/>
    <w:semiHidden/>
    <w:unhideWhenUsed/>
    <w:rsid w:val="006A4F05"/>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A4F05"/>
    <w:rPr>
      <w:rFonts w:ascii="Lucida Grande" w:eastAsia="Times New Roman" w:hAnsi="Lucida Grande" w:cs="Lucida Grande"/>
      <w:lang w:val="en-GB"/>
    </w:rPr>
  </w:style>
  <w:style w:type="character" w:styleId="FootnoteReference">
    <w:name w:val="footnote reference"/>
    <w:basedOn w:val="DefaultParagraphFont"/>
    <w:uiPriority w:val="99"/>
    <w:unhideWhenUsed/>
    <w:rsid w:val="00B25264"/>
    <w:rPr>
      <w:vertAlign w:val="superscript"/>
    </w:rPr>
  </w:style>
  <w:style w:type="character" w:customStyle="1" w:styleId="style-scope">
    <w:name w:val="style-scope"/>
    <w:basedOn w:val="DefaultParagraphFont"/>
    <w:rsid w:val="00B215B2"/>
  </w:style>
  <w:style w:type="paragraph" w:styleId="Revision">
    <w:name w:val="Revision"/>
    <w:hidden/>
    <w:uiPriority w:val="99"/>
    <w:semiHidden/>
    <w:rsid w:val="006E5F4E"/>
    <w:rPr>
      <w:rFonts w:ascii="Arial" w:eastAsia="Times New Roman" w:hAnsi="Arial" w:cs="Times New Roman"/>
      <w:sz w:val="22"/>
      <w:lang w:val="en-GB"/>
    </w:rPr>
  </w:style>
  <w:style w:type="character" w:customStyle="1" w:styleId="date1">
    <w:name w:val="date1"/>
    <w:basedOn w:val="DefaultParagraphFont"/>
    <w:rsid w:val="00AD3164"/>
  </w:style>
  <w:style w:type="character" w:styleId="Emphasis">
    <w:name w:val="Emphasis"/>
    <w:basedOn w:val="DefaultParagraphFont"/>
    <w:uiPriority w:val="20"/>
    <w:qFormat/>
    <w:rsid w:val="003B3BF2"/>
    <w:rPr>
      <w:i/>
      <w:iCs/>
    </w:rPr>
  </w:style>
  <w:style w:type="character" w:customStyle="1" w:styleId="section-header-title">
    <w:name w:val="section-header-title"/>
    <w:basedOn w:val="DefaultParagraphFont"/>
    <w:rsid w:val="00FD6A23"/>
  </w:style>
  <w:style w:type="character" w:customStyle="1" w:styleId="topitem">
    <w:name w:val="topitem"/>
    <w:basedOn w:val="DefaultParagraphFont"/>
    <w:rsid w:val="00FD6A23"/>
  </w:style>
  <w:style w:type="character" w:customStyle="1" w:styleId="bottomitem">
    <w:name w:val="bottomitem"/>
    <w:basedOn w:val="DefaultParagraphFont"/>
    <w:rsid w:val="00FD6A23"/>
  </w:style>
  <w:style w:type="character" w:customStyle="1" w:styleId="trackartist">
    <w:name w:val="trackartist"/>
    <w:basedOn w:val="DefaultParagraphFont"/>
    <w:rsid w:val="00FD6A23"/>
  </w:style>
  <w:style w:type="character" w:customStyle="1" w:styleId="a-size-large">
    <w:name w:val="a-size-large"/>
    <w:basedOn w:val="DefaultParagraphFont"/>
    <w:rsid w:val="001805D9"/>
  </w:style>
  <w:style w:type="character" w:customStyle="1" w:styleId="a-size-medium">
    <w:name w:val="a-size-medium"/>
    <w:basedOn w:val="DefaultParagraphFont"/>
    <w:rsid w:val="001805D9"/>
  </w:style>
  <w:style w:type="character" w:customStyle="1" w:styleId="a-declarative">
    <w:name w:val="a-declarative"/>
    <w:basedOn w:val="DefaultParagraphFont"/>
    <w:rsid w:val="001805D9"/>
  </w:style>
  <w:style w:type="character" w:customStyle="1" w:styleId="contribution">
    <w:name w:val="contribution"/>
    <w:basedOn w:val="DefaultParagraphFont"/>
    <w:rsid w:val="007B5C0E"/>
  </w:style>
  <w:style w:type="character" w:customStyle="1" w:styleId="a-color-secondary">
    <w:name w:val="a-color-secondary"/>
    <w:basedOn w:val="DefaultParagraphFont"/>
    <w:rsid w:val="007B5C0E"/>
  </w:style>
  <w:style w:type="character" w:styleId="Strong">
    <w:name w:val="Strong"/>
    <w:basedOn w:val="DefaultParagraphFont"/>
    <w:uiPriority w:val="22"/>
    <w:qFormat/>
    <w:rsid w:val="004341D2"/>
    <w:rPr>
      <w:b/>
      <w:bCs/>
    </w:rPr>
  </w:style>
  <w:style w:type="character" w:customStyle="1" w:styleId="UnresolvedMention2">
    <w:name w:val="Unresolved Mention2"/>
    <w:basedOn w:val="DefaultParagraphFont"/>
    <w:uiPriority w:val="99"/>
    <w:semiHidden/>
    <w:unhideWhenUsed/>
    <w:rsid w:val="008F6CC1"/>
    <w:rPr>
      <w:color w:val="605E5C"/>
      <w:shd w:val="clear" w:color="auto" w:fill="E1DFDD"/>
    </w:rPr>
  </w:style>
  <w:style w:type="paragraph" w:customStyle="1" w:styleId="byline">
    <w:name w:val="byline"/>
    <w:basedOn w:val="Normal"/>
    <w:rsid w:val="006D7767"/>
    <w:pPr>
      <w:spacing w:before="100" w:beforeAutospacing="1" w:after="100" w:afterAutospacing="1"/>
      <w:jc w:val="left"/>
    </w:pPr>
    <w:rPr>
      <w:rFonts w:ascii="Times" w:eastAsiaTheme="minorEastAsia" w:hAnsi="Times" w:cstheme="minorBidi"/>
      <w:sz w:val="20"/>
      <w:szCs w:val="20"/>
      <w:lang w:eastAsia="en-US"/>
    </w:rPr>
  </w:style>
  <w:style w:type="character" w:customStyle="1" w:styleId="publish-date">
    <w:name w:val="publish-date"/>
    <w:basedOn w:val="DefaultParagraphFont"/>
    <w:rsid w:val="006D7767"/>
  </w:style>
  <w:style w:type="paragraph" w:styleId="EndnoteText">
    <w:name w:val="endnote text"/>
    <w:basedOn w:val="Normal"/>
    <w:link w:val="EndnoteTextChar"/>
    <w:uiPriority w:val="99"/>
    <w:unhideWhenUsed/>
    <w:rsid w:val="006029D0"/>
    <w:pPr>
      <w:spacing w:after="0"/>
    </w:pPr>
    <w:rPr>
      <w:sz w:val="24"/>
    </w:rPr>
  </w:style>
  <w:style w:type="character" w:customStyle="1" w:styleId="EndnoteTextChar">
    <w:name w:val="Endnote Text Char"/>
    <w:basedOn w:val="DefaultParagraphFont"/>
    <w:link w:val="EndnoteText"/>
    <w:uiPriority w:val="99"/>
    <w:rsid w:val="006029D0"/>
    <w:rPr>
      <w:rFonts w:ascii="Arial" w:eastAsia="Times New Roman" w:hAnsi="Arial" w:cs="Times New Roman"/>
      <w:lang w:val="en-GB"/>
    </w:rPr>
  </w:style>
  <w:style w:type="character" w:styleId="EndnoteReference">
    <w:name w:val="endnote reference"/>
    <w:basedOn w:val="DefaultParagraphFont"/>
    <w:uiPriority w:val="99"/>
    <w:unhideWhenUsed/>
    <w:rsid w:val="006029D0"/>
    <w:rPr>
      <w:vertAlign w:val="superscript"/>
    </w:rPr>
  </w:style>
  <w:style w:type="character" w:styleId="HTMLCite">
    <w:name w:val="HTML Cite"/>
    <w:basedOn w:val="DefaultParagraphFont"/>
    <w:uiPriority w:val="99"/>
    <w:semiHidden/>
    <w:unhideWhenUsed/>
    <w:rsid w:val="00413192"/>
    <w:rPr>
      <w:i/>
      <w:iCs/>
    </w:rPr>
  </w:style>
  <w:style w:type="character" w:customStyle="1" w:styleId="al-author-name-more">
    <w:name w:val="al-author-name-more"/>
    <w:basedOn w:val="DefaultParagraphFont"/>
    <w:rsid w:val="00E85A2F"/>
  </w:style>
  <w:style w:type="character" w:customStyle="1" w:styleId="tracklisttracktitle">
    <w:name w:val="tracklist_track_title"/>
    <w:basedOn w:val="DefaultParagraphFont"/>
    <w:rsid w:val="00C928B2"/>
  </w:style>
  <w:style w:type="character" w:customStyle="1" w:styleId="role">
    <w:name w:val="role"/>
    <w:basedOn w:val="DefaultParagraphFont"/>
    <w:rsid w:val="00C928B2"/>
  </w:style>
  <w:style w:type="character" w:customStyle="1" w:styleId="5yl5">
    <w:name w:val="_5yl5"/>
    <w:basedOn w:val="DefaultParagraphFont"/>
    <w:rsid w:val="00532699"/>
  </w:style>
  <w:style w:type="paragraph" w:styleId="Footer">
    <w:name w:val="footer"/>
    <w:basedOn w:val="Normal"/>
    <w:link w:val="FooterChar"/>
    <w:uiPriority w:val="99"/>
    <w:unhideWhenUsed/>
    <w:rsid w:val="0034525E"/>
    <w:pPr>
      <w:tabs>
        <w:tab w:val="center" w:pos="4320"/>
        <w:tab w:val="right" w:pos="8640"/>
      </w:tabs>
      <w:spacing w:after="0"/>
    </w:pPr>
  </w:style>
  <w:style w:type="character" w:customStyle="1" w:styleId="FooterChar">
    <w:name w:val="Footer Char"/>
    <w:basedOn w:val="DefaultParagraphFont"/>
    <w:link w:val="Footer"/>
    <w:uiPriority w:val="99"/>
    <w:rsid w:val="0034525E"/>
    <w:rPr>
      <w:rFonts w:ascii="Arial" w:eastAsia="Times New Roman" w:hAnsi="Arial" w:cs="Times New Roman"/>
      <w:sz w:val="22"/>
      <w:lang w:val="en-GB"/>
    </w:rPr>
  </w:style>
  <w:style w:type="character" w:customStyle="1" w:styleId="ilfuvd">
    <w:name w:val="ilfuvd"/>
    <w:basedOn w:val="DefaultParagraphFont"/>
    <w:rsid w:val="001C1099"/>
  </w:style>
  <w:style w:type="paragraph" w:customStyle="1" w:styleId="ToDiGRA-text">
    <w:name w:val="ToDiGRA-text"/>
    <w:basedOn w:val="Normal"/>
    <w:autoRedefine/>
    <w:qFormat/>
    <w:rsid w:val="006B4CFA"/>
    <w:pPr>
      <w:spacing w:after="60" w:line="360" w:lineRule="auto"/>
    </w:pPr>
    <w:rPr>
      <w:rFonts w:ascii="Times New Roman" w:hAnsi="Times New Roman"/>
    </w:rPr>
  </w:style>
  <w:style w:type="paragraph" w:customStyle="1" w:styleId="ToDIGRAHead">
    <w:name w:val="ToDIGRA Head"/>
    <w:basedOn w:val="Heading1"/>
    <w:link w:val="ToDIGRAHeadChar"/>
    <w:autoRedefine/>
    <w:qFormat/>
    <w:rsid w:val="002A6E75"/>
    <w:pPr>
      <w:spacing w:line="360" w:lineRule="auto"/>
    </w:pPr>
    <w:rPr>
      <w:rFonts w:ascii="Arial" w:hAnsi="Arial"/>
      <w:color w:val="auto"/>
      <w:sz w:val="24"/>
    </w:rPr>
  </w:style>
  <w:style w:type="character" w:customStyle="1" w:styleId="ToDIGRAHeadChar">
    <w:name w:val="ToDIGRA Head Char"/>
    <w:basedOn w:val="Heading1Char"/>
    <w:link w:val="ToDIGRAHead"/>
    <w:rsid w:val="002A6E75"/>
    <w:rPr>
      <w:rFonts w:ascii="Arial" w:eastAsiaTheme="majorEastAsia" w:hAnsi="Arial" w:cstheme="majorBidi"/>
      <w:b/>
      <w:bCs/>
      <w:color w:val="345A8A" w:themeColor="accent1" w:themeShade="B5"/>
      <w:sz w:val="32"/>
      <w:szCs w:val="32"/>
      <w:lang w:val="en-GB"/>
    </w:rPr>
  </w:style>
  <w:style w:type="paragraph" w:customStyle="1" w:styleId="ToDiGRA-REFS">
    <w:name w:val="ToDiGRA-REFS"/>
    <w:basedOn w:val="Normal"/>
    <w:autoRedefine/>
    <w:qFormat/>
    <w:rsid w:val="009A0F5E"/>
    <w:pPr>
      <w:spacing w:after="60"/>
      <w:ind w:left="720" w:hanging="720"/>
      <w:contextualSpacing/>
      <w:jc w:val="left"/>
    </w:pPr>
    <w:rPr>
      <w:rFonts w:ascii="Times New Roman" w:eastAsiaTheme="minorEastAsia" w:hAnsi="Times New Roman" w:cs="Arial"/>
      <w:szCs w:val="22"/>
      <w:lang w:eastAsia="en-US"/>
    </w:rPr>
  </w:style>
  <w:style w:type="paragraph" w:customStyle="1" w:styleId="ToDiGRA-subsection">
    <w:name w:val="ToDiGRA-subsection"/>
    <w:basedOn w:val="Heading2"/>
    <w:link w:val="ToDiGRA-subsectionChar"/>
    <w:qFormat/>
    <w:rsid w:val="00C76A6E"/>
    <w:pPr>
      <w:spacing w:after="120"/>
    </w:pPr>
    <w:rPr>
      <w:rFonts w:ascii="Arial" w:hAnsi="Arial"/>
      <w:i/>
      <w:color w:val="auto"/>
      <w:sz w:val="22"/>
    </w:rPr>
  </w:style>
  <w:style w:type="character" w:customStyle="1" w:styleId="ToDiGRA-subsectionChar">
    <w:name w:val="ToDiGRA-subsection Char"/>
    <w:basedOn w:val="Heading3Char"/>
    <w:link w:val="ToDiGRA-subsection"/>
    <w:rsid w:val="00C76A6E"/>
    <w:rPr>
      <w:rFonts w:ascii="Arial" w:eastAsiaTheme="majorEastAsia" w:hAnsi="Arial" w:cstheme="majorBidi"/>
      <w:b/>
      <w:bCs/>
      <w:i/>
      <w:color w:val="4F81BD" w:themeColor="accent1"/>
      <w:sz w:val="22"/>
      <w:szCs w:val="26"/>
      <w:lang w:val="en-GB"/>
    </w:rPr>
  </w:style>
  <w:style w:type="paragraph" w:customStyle="1" w:styleId="ToDiGRAfootnote">
    <w:name w:val="ToDiGRA footnote"/>
    <w:basedOn w:val="FootnoteText"/>
    <w:link w:val="ToDiGRAfootnoteChar"/>
    <w:autoRedefine/>
    <w:qFormat/>
    <w:rsid w:val="00832793"/>
    <w:rPr>
      <w:rFonts w:ascii="Times New Roman" w:hAnsi="Times New Roman" w:cs="Times New Roman"/>
      <w:sz w:val="18"/>
      <w:szCs w:val="18"/>
    </w:rPr>
  </w:style>
  <w:style w:type="character" w:customStyle="1" w:styleId="ToDiGRAfootnoteChar">
    <w:name w:val="ToDiGRA footnote Char"/>
    <w:basedOn w:val="FootnoteTextChar"/>
    <w:link w:val="ToDiGRAfootnote"/>
    <w:rsid w:val="00832793"/>
    <w:rPr>
      <w:rFonts w:ascii="Times New Roman" w:eastAsiaTheme="minorHAnsi" w:hAnsi="Times New Roman" w:cs="Times New Roman"/>
      <w:sz w:val="18"/>
      <w:szCs w:val="18"/>
      <w:lang w:val="en-GB" w:eastAsia="en-US"/>
    </w:rPr>
  </w:style>
  <w:style w:type="paragraph" w:styleId="Title">
    <w:name w:val="Title"/>
    <w:basedOn w:val="Normal"/>
    <w:link w:val="TitleChar"/>
    <w:qFormat/>
    <w:rsid w:val="00D36169"/>
    <w:pPr>
      <w:spacing w:before="240" w:after="240"/>
      <w:ind w:left="720" w:right="720"/>
      <w:jc w:val="center"/>
      <w:outlineLvl w:val="0"/>
    </w:pPr>
    <w:rPr>
      <w:rFonts w:cs="Arial"/>
      <w:b/>
      <w:bCs/>
      <w:kern w:val="28"/>
      <w:sz w:val="36"/>
      <w:szCs w:val="32"/>
      <w:lang w:val="en-US" w:eastAsia="en-US"/>
    </w:rPr>
  </w:style>
  <w:style w:type="character" w:customStyle="1" w:styleId="TitleChar">
    <w:name w:val="Title Char"/>
    <w:basedOn w:val="DefaultParagraphFont"/>
    <w:link w:val="Title"/>
    <w:rsid w:val="00D36169"/>
    <w:rPr>
      <w:rFonts w:ascii="Arial" w:eastAsia="Times New Roman" w:hAnsi="Arial" w:cs="Arial"/>
      <w:b/>
      <w:bCs/>
      <w:kern w:val="28"/>
      <w:sz w:val="36"/>
      <w:szCs w:val="32"/>
      <w:lang w:val="en-US" w:eastAsia="en-US"/>
    </w:rPr>
  </w:style>
  <w:style w:type="paragraph" w:customStyle="1" w:styleId="AuthorName">
    <w:name w:val="AuthorName"/>
    <w:basedOn w:val="Normal"/>
    <w:rsid w:val="00D36169"/>
    <w:pPr>
      <w:spacing w:after="0"/>
      <w:jc w:val="center"/>
    </w:pPr>
    <w:rPr>
      <w:rFonts w:ascii="Times" w:eastAsia="MS Mincho" w:hAnsi="Times"/>
      <w:b/>
      <w:sz w:val="28"/>
      <w:lang w:val="en-US" w:eastAsia="en-US"/>
    </w:rPr>
  </w:style>
  <w:style w:type="paragraph" w:customStyle="1" w:styleId="AuthorAddress">
    <w:name w:val="AuthorAddress"/>
    <w:basedOn w:val="Normal"/>
    <w:rsid w:val="00D36169"/>
    <w:pPr>
      <w:spacing w:after="0"/>
      <w:jc w:val="center"/>
    </w:pPr>
    <w:rPr>
      <w:rFonts w:ascii="Times" w:eastAsia="MS Mincho" w:hAnsi="Times"/>
      <w:lang w:val="en-US" w:eastAsia="en-US"/>
    </w:rPr>
  </w:style>
  <w:style w:type="paragraph" w:customStyle="1" w:styleId="FirstAuthorEmail">
    <w:name w:val="FirstAuthorEmail"/>
    <w:basedOn w:val="Normal"/>
    <w:rsid w:val="00D36169"/>
    <w:pPr>
      <w:spacing w:after="240"/>
      <w:jc w:val="center"/>
    </w:pPr>
    <w:rPr>
      <w:rFonts w:ascii="Times" w:eastAsia="MS Mincho" w:hAnsi="Time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47"/>
    <w:pPr>
      <w:spacing w:after="200"/>
      <w:jc w:val="both"/>
    </w:pPr>
    <w:rPr>
      <w:rFonts w:ascii="Arial" w:eastAsia="Times New Roman" w:hAnsi="Arial" w:cs="Times New Roman"/>
      <w:sz w:val="22"/>
      <w:lang w:val="en-GB"/>
    </w:rPr>
  </w:style>
  <w:style w:type="paragraph" w:styleId="Heading1">
    <w:name w:val="heading 1"/>
    <w:basedOn w:val="Normal"/>
    <w:next w:val="Normal"/>
    <w:link w:val="Heading1Char"/>
    <w:uiPriority w:val="9"/>
    <w:qFormat/>
    <w:rsid w:val="005502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4F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4F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4D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232"/>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6A4F0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6A4F05"/>
    <w:rPr>
      <w:rFonts w:asciiTheme="majorHAnsi" w:eastAsiaTheme="majorEastAsia" w:hAnsiTheme="majorHAnsi" w:cstheme="majorBidi"/>
      <w:b/>
      <w:bCs/>
      <w:color w:val="4F81BD" w:themeColor="accent1"/>
      <w:sz w:val="22"/>
      <w:lang w:val="en-GB"/>
    </w:rPr>
  </w:style>
  <w:style w:type="character" w:customStyle="1" w:styleId="Heading4Char">
    <w:name w:val="Heading 4 Char"/>
    <w:basedOn w:val="DefaultParagraphFont"/>
    <w:link w:val="Heading4"/>
    <w:uiPriority w:val="9"/>
    <w:semiHidden/>
    <w:rsid w:val="00324D5C"/>
    <w:rPr>
      <w:rFonts w:asciiTheme="majorHAnsi" w:eastAsiaTheme="majorEastAsia" w:hAnsiTheme="majorHAnsi" w:cstheme="majorBidi"/>
      <w:b/>
      <w:bCs/>
      <w:i/>
      <w:iCs/>
      <w:color w:val="4F81BD" w:themeColor="accent1"/>
      <w:sz w:val="22"/>
      <w:lang w:val="en-GB"/>
    </w:rPr>
  </w:style>
  <w:style w:type="paragraph" w:styleId="FootnoteText">
    <w:name w:val="footnote text"/>
    <w:basedOn w:val="Normal"/>
    <w:link w:val="FootnoteTextChar"/>
    <w:uiPriority w:val="99"/>
    <w:qFormat/>
    <w:rsid w:val="009A1B02"/>
    <w:pPr>
      <w:spacing w:after="0"/>
      <w:jc w:val="left"/>
    </w:pPr>
    <w:rPr>
      <w:rFonts w:eastAsiaTheme="minorHAnsi" w:cstheme="minorBidi"/>
      <w:sz w:val="20"/>
      <w:lang w:eastAsia="en-US"/>
    </w:rPr>
  </w:style>
  <w:style w:type="character" w:customStyle="1" w:styleId="FootnoteTextChar">
    <w:name w:val="Footnote Text Char"/>
    <w:basedOn w:val="DefaultParagraphFont"/>
    <w:link w:val="FootnoteText"/>
    <w:uiPriority w:val="99"/>
    <w:rsid w:val="009A1B02"/>
    <w:rPr>
      <w:rFonts w:ascii="Arial" w:eastAsiaTheme="minorHAnsi" w:hAnsi="Arial"/>
      <w:sz w:val="20"/>
      <w:lang w:val="en-US" w:eastAsia="en-US"/>
    </w:rPr>
  </w:style>
  <w:style w:type="paragraph" w:styleId="BalloonText">
    <w:name w:val="Balloon Text"/>
    <w:basedOn w:val="Normal"/>
    <w:link w:val="BalloonTextChar"/>
    <w:uiPriority w:val="99"/>
    <w:semiHidden/>
    <w:unhideWhenUsed/>
    <w:rsid w:val="005B082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828"/>
    <w:rPr>
      <w:rFonts w:ascii="Lucida Grande" w:eastAsia="Times New Roman" w:hAnsi="Lucida Grande" w:cs="Lucida Grande"/>
      <w:sz w:val="18"/>
      <w:szCs w:val="18"/>
      <w:lang w:val="en-GB"/>
    </w:rPr>
  </w:style>
  <w:style w:type="character" w:customStyle="1" w:styleId="apple-converted-space">
    <w:name w:val="apple-converted-space"/>
    <w:rsid w:val="005E57A0"/>
  </w:style>
  <w:style w:type="paragraph" w:styleId="ListParagraph">
    <w:name w:val="List Paragraph"/>
    <w:basedOn w:val="Normal"/>
    <w:uiPriority w:val="34"/>
    <w:qFormat/>
    <w:rsid w:val="005E57A0"/>
    <w:pPr>
      <w:spacing w:after="60"/>
      <w:ind w:left="720"/>
      <w:contextualSpacing/>
      <w:jc w:val="left"/>
    </w:pPr>
    <w:rPr>
      <w:lang w:val="en-US" w:eastAsia="en-US"/>
    </w:rPr>
  </w:style>
  <w:style w:type="character" w:styleId="PageNumber">
    <w:name w:val="page number"/>
    <w:basedOn w:val="DefaultParagraphFont"/>
    <w:rsid w:val="005E57A0"/>
  </w:style>
  <w:style w:type="character" w:styleId="FollowedHyperlink">
    <w:name w:val="FollowedHyperlink"/>
    <w:rsid w:val="00C72251"/>
    <w:rPr>
      <w:color w:val="800080"/>
      <w:u w:val="single"/>
    </w:rPr>
  </w:style>
  <w:style w:type="character" w:styleId="Hyperlink">
    <w:name w:val="Hyperlink"/>
    <w:uiPriority w:val="99"/>
    <w:rsid w:val="00C72251"/>
    <w:rPr>
      <w:color w:val="0000FF"/>
      <w:u w:val="single"/>
    </w:rPr>
  </w:style>
  <w:style w:type="character" w:customStyle="1" w:styleId="st">
    <w:name w:val="st"/>
    <w:basedOn w:val="DefaultParagraphFont"/>
    <w:rsid w:val="005A5C47"/>
  </w:style>
  <w:style w:type="paragraph" w:styleId="NormalWeb">
    <w:name w:val="Normal (Web)"/>
    <w:basedOn w:val="Normal"/>
    <w:uiPriority w:val="99"/>
    <w:semiHidden/>
    <w:unhideWhenUsed/>
    <w:rsid w:val="00C47A8B"/>
    <w:pPr>
      <w:spacing w:before="100" w:beforeAutospacing="1" w:after="100" w:afterAutospacing="1"/>
      <w:jc w:val="left"/>
    </w:pPr>
    <w:rPr>
      <w:rFonts w:ascii="Times" w:eastAsiaTheme="minorEastAsia" w:hAnsi="Times"/>
      <w:sz w:val="20"/>
      <w:szCs w:val="20"/>
      <w:lang w:eastAsia="en-US"/>
    </w:rPr>
  </w:style>
  <w:style w:type="character" w:styleId="CommentReference">
    <w:name w:val="annotation reference"/>
    <w:basedOn w:val="DefaultParagraphFont"/>
    <w:uiPriority w:val="99"/>
    <w:semiHidden/>
    <w:unhideWhenUsed/>
    <w:rsid w:val="0054393C"/>
    <w:rPr>
      <w:sz w:val="18"/>
      <w:szCs w:val="18"/>
    </w:rPr>
  </w:style>
  <w:style w:type="paragraph" w:styleId="CommentText">
    <w:name w:val="annotation text"/>
    <w:basedOn w:val="Normal"/>
    <w:link w:val="CommentTextChar"/>
    <w:uiPriority w:val="99"/>
    <w:unhideWhenUsed/>
    <w:rsid w:val="0054393C"/>
    <w:rPr>
      <w:sz w:val="24"/>
    </w:rPr>
  </w:style>
  <w:style w:type="character" w:customStyle="1" w:styleId="CommentTextChar">
    <w:name w:val="Comment Text Char"/>
    <w:basedOn w:val="DefaultParagraphFont"/>
    <w:link w:val="CommentText"/>
    <w:uiPriority w:val="99"/>
    <w:rsid w:val="0054393C"/>
    <w:rPr>
      <w:rFonts w:ascii="Arial" w:eastAsia="Times New Roman" w:hAnsi="Arial" w:cs="Times New Roman"/>
      <w:lang w:val="en-GB"/>
    </w:rPr>
  </w:style>
  <w:style w:type="paragraph" w:styleId="CommentSubject">
    <w:name w:val="annotation subject"/>
    <w:basedOn w:val="CommentText"/>
    <w:next w:val="CommentText"/>
    <w:link w:val="CommentSubjectChar"/>
    <w:uiPriority w:val="99"/>
    <w:semiHidden/>
    <w:unhideWhenUsed/>
    <w:rsid w:val="0054393C"/>
    <w:rPr>
      <w:b/>
      <w:bCs/>
      <w:sz w:val="20"/>
      <w:szCs w:val="20"/>
    </w:rPr>
  </w:style>
  <w:style w:type="character" w:customStyle="1" w:styleId="CommentSubjectChar">
    <w:name w:val="Comment Subject Char"/>
    <w:basedOn w:val="CommentTextChar"/>
    <w:link w:val="CommentSubject"/>
    <w:uiPriority w:val="99"/>
    <w:semiHidden/>
    <w:rsid w:val="0054393C"/>
    <w:rPr>
      <w:rFonts w:ascii="Arial" w:eastAsia="Times New Roman" w:hAnsi="Arial" w:cs="Times New Roman"/>
      <w:b/>
      <w:bCs/>
      <w:sz w:val="20"/>
      <w:szCs w:val="20"/>
      <w:lang w:val="en-GB"/>
    </w:rPr>
  </w:style>
  <w:style w:type="character" w:customStyle="1" w:styleId="UnresolvedMention1">
    <w:name w:val="Unresolved Mention1"/>
    <w:basedOn w:val="DefaultParagraphFont"/>
    <w:uiPriority w:val="99"/>
    <w:semiHidden/>
    <w:unhideWhenUsed/>
    <w:rsid w:val="008C0578"/>
    <w:rPr>
      <w:color w:val="605E5C"/>
      <w:shd w:val="clear" w:color="auto" w:fill="E1DFDD"/>
    </w:rPr>
  </w:style>
  <w:style w:type="paragraph" w:styleId="DocumentMap">
    <w:name w:val="Document Map"/>
    <w:basedOn w:val="Normal"/>
    <w:link w:val="DocumentMapChar"/>
    <w:uiPriority w:val="99"/>
    <w:semiHidden/>
    <w:unhideWhenUsed/>
    <w:rsid w:val="006A4F05"/>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A4F05"/>
    <w:rPr>
      <w:rFonts w:ascii="Lucida Grande" w:eastAsia="Times New Roman" w:hAnsi="Lucida Grande" w:cs="Lucida Grande"/>
      <w:lang w:val="en-GB"/>
    </w:rPr>
  </w:style>
  <w:style w:type="character" w:styleId="FootnoteReference">
    <w:name w:val="footnote reference"/>
    <w:basedOn w:val="DefaultParagraphFont"/>
    <w:uiPriority w:val="99"/>
    <w:unhideWhenUsed/>
    <w:rsid w:val="00B25264"/>
    <w:rPr>
      <w:vertAlign w:val="superscript"/>
    </w:rPr>
  </w:style>
  <w:style w:type="character" w:customStyle="1" w:styleId="style-scope">
    <w:name w:val="style-scope"/>
    <w:basedOn w:val="DefaultParagraphFont"/>
    <w:rsid w:val="00B215B2"/>
  </w:style>
  <w:style w:type="paragraph" w:styleId="Revision">
    <w:name w:val="Revision"/>
    <w:hidden/>
    <w:uiPriority w:val="99"/>
    <w:semiHidden/>
    <w:rsid w:val="006E5F4E"/>
    <w:rPr>
      <w:rFonts w:ascii="Arial" w:eastAsia="Times New Roman" w:hAnsi="Arial" w:cs="Times New Roman"/>
      <w:sz w:val="22"/>
      <w:lang w:val="en-GB"/>
    </w:rPr>
  </w:style>
  <w:style w:type="character" w:customStyle="1" w:styleId="date1">
    <w:name w:val="date1"/>
    <w:basedOn w:val="DefaultParagraphFont"/>
    <w:rsid w:val="00AD3164"/>
  </w:style>
  <w:style w:type="character" w:styleId="Emphasis">
    <w:name w:val="Emphasis"/>
    <w:basedOn w:val="DefaultParagraphFont"/>
    <w:uiPriority w:val="20"/>
    <w:qFormat/>
    <w:rsid w:val="003B3BF2"/>
    <w:rPr>
      <w:i/>
      <w:iCs/>
    </w:rPr>
  </w:style>
  <w:style w:type="character" w:customStyle="1" w:styleId="section-header-title">
    <w:name w:val="section-header-title"/>
    <w:basedOn w:val="DefaultParagraphFont"/>
    <w:rsid w:val="00FD6A23"/>
  </w:style>
  <w:style w:type="character" w:customStyle="1" w:styleId="topitem">
    <w:name w:val="topitem"/>
    <w:basedOn w:val="DefaultParagraphFont"/>
    <w:rsid w:val="00FD6A23"/>
  </w:style>
  <w:style w:type="character" w:customStyle="1" w:styleId="bottomitem">
    <w:name w:val="bottomitem"/>
    <w:basedOn w:val="DefaultParagraphFont"/>
    <w:rsid w:val="00FD6A23"/>
  </w:style>
  <w:style w:type="character" w:customStyle="1" w:styleId="trackartist">
    <w:name w:val="trackartist"/>
    <w:basedOn w:val="DefaultParagraphFont"/>
    <w:rsid w:val="00FD6A23"/>
  </w:style>
  <w:style w:type="character" w:customStyle="1" w:styleId="a-size-large">
    <w:name w:val="a-size-large"/>
    <w:basedOn w:val="DefaultParagraphFont"/>
    <w:rsid w:val="001805D9"/>
  </w:style>
  <w:style w:type="character" w:customStyle="1" w:styleId="a-size-medium">
    <w:name w:val="a-size-medium"/>
    <w:basedOn w:val="DefaultParagraphFont"/>
    <w:rsid w:val="001805D9"/>
  </w:style>
  <w:style w:type="character" w:customStyle="1" w:styleId="a-declarative">
    <w:name w:val="a-declarative"/>
    <w:basedOn w:val="DefaultParagraphFont"/>
    <w:rsid w:val="001805D9"/>
  </w:style>
  <w:style w:type="character" w:customStyle="1" w:styleId="contribution">
    <w:name w:val="contribution"/>
    <w:basedOn w:val="DefaultParagraphFont"/>
    <w:rsid w:val="007B5C0E"/>
  </w:style>
  <w:style w:type="character" w:customStyle="1" w:styleId="a-color-secondary">
    <w:name w:val="a-color-secondary"/>
    <w:basedOn w:val="DefaultParagraphFont"/>
    <w:rsid w:val="007B5C0E"/>
  </w:style>
  <w:style w:type="character" w:styleId="Strong">
    <w:name w:val="Strong"/>
    <w:basedOn w:val="DefaultParagraphFont"/>
    <w:uiPriority w:val="22"/>
    <w:qFormat/>
    <w:rsid w:val="004341D2"/>
    <w:rPr>
      <w:b/>
      <w:bCs/>
    </w:rPr>
  </w:style>
  <w:style w:type="character" w:customStyle="1" w:styleId="UnresolvedMention2">
    <w:name w:val="Unresolved Mention2"/>
    <w:basedOn w:val="DefaultParagraphFont"/>
    <w:uiPriority w:val="99"/>
    <w:semiHidden/>
    <w:unhideWhenUsed/>
    <w:rsid w:val="008F6CC1"/>
    <w:rPr>
      <w:color w:val="605E5C"/>
      <w:shd w:val="clear" w:color="auto" w:fill="E1DFDD"/>
    </w:rPr>
  </w:style>
  <w:style w:type="paragraph" w:customStyle="1" w:styleId="byline">
    <w:name w:val="byline"/>
    <w:basedOn w:val="Normal"/>
    <w:rsid w:val="006D7767"/>
    <w:pPr>
      <w:spacing w:before="100" w:beforeAutospacing="1" w:after="100" w:afterAutospacing="1"/>
      <w:jc w:val="left"/>
    </w:pPr>
    <w:rPr>
      <w:rFonts w:ascii="Times" w:eastAsiaTheme="minorEastAsia" w:hAnsi="Times" w:cstheme="minorBidi"/>
      <w:sz w:val="20"/>
      <w:szCs w:val="20"/>
      <w:lang w:eastAsia="en-US"/>
    </w:rPr>
  </w:style>
  <w:style w:type="character" w:customStyle="1" w:styleId="publish-date">
    <w:name w:val="publish-date"/>
    <w:basedOn w:val="DefaultParagraphFont"/>
    <w:rsid w:val="006D7767"/>
  </w:style>
  <w:style w:type="paragraph" w:styleId="EndnoteText">
    <w:name w:val="endnote text"/>
    <w:basedOn w:val="Normal"/>
    <w:link w:val="EndnoteTextChar"/>
    <w:uiPriority w:val="99"/>
    <w:unhideWhenUsed/>
    <w:rsid w:val="006029D0"/>
    <w:pPr>
      <w:spacing w:after="0"/>
    </w:pPr>
    <w:rPr>
      <w:sz w:val="24"/>
    </w:rPr>
  </w:style>
  <w:style w:type="character" w:customStyle="1" w:styleId="EndnoteTextChar">
    <w:name w:val="Endnote Text Char"/>
    <w:basedOn w:val="DefaultParagraphFont"/>
    <w:link w:val="EndnoteText"/>
    <w:uiPriority w:val="99"/>
    <w:rsid w:val="006029D0"/>
    <w:rPr>
      <w:rFonts w:ascii="Arial" w:eastAsia="Times New Roman" w:hAnsi="Arial" w:cs="Times New Roman"/>
      <w:lang w:val="en-GB"/>
    </w:rPr>
  </w:style>
  <w:style w:type="character" w:styleId="EndnoteReference">
    <w:name w:val="endnote reference"/>
    <w:basedOn w:val="DefaultParagraphFont"/>
    <w:uiPriority w:val="99"/>
    <w:unhideWhenUsed/>
    <w:rsid w:val="006029D0"/>
    <w:rPr>
      <w:vertAlign w:val="superscript"/>
    </w:rPr>
  </w:style>
  <w:style w:type="character" w:styleId="HTMLCite">
    <w:name w:val="HTML Cite"/>
    <w:basedOn w:val="DefaultParagraphFont"/>
    <w:uiPriority w:val="99"/>
    <w:semiHidden/>
    <w:unhideWhenUsed/>
    <w:rsid w:val="00413192"/>
    <w:rPr>
      <w:i/>
      <w:iCs/>
    </w:rPr>
  </w:style>
  <w:style w:type="character" w:customStyle="1" w:styleId="al-author-name-more">
    <w:name w:val="al-author-name-more"/>
    <w:basedOn w:val="DefaultParagraphFont"/>
    <w:rsid w:val="00E85A2F"/>
  </w:style>
  <w:style w:type="character" w:customStyle="1" w:styleId="tracklisttracktitle">
    <w:name w:val="tracklist_track_title"/>
    <w:basedOn w:val="DefaultParagraphFont"/>
    <w:rsid w:val="00C928B2"/>
  </w:style>
  <w:style w:type="character" w:customStyle="1" w:styleId="role">
    <w:name w:val="role"/>
    <w:basedOn w:val="DefaultParagraphFont"/>
    <w:rsid w:val="00C928B2"/>
  </w:style>
  <w:style w:type="character" w:customStyle="1" w:styleId="5yl5">
    <w:name w:val="_5yl5"/>
    <w:basedOn w:val="DefaultParagraphFont"/>
    <w:rsid w:val="00532699"/>
  </w:style>
  <w:style w:type="paragraph" w:styleId="Footer">
    <w:name w:val="footer"/>
    <w:basedOn w:val="Normal"/>
    <w:link w:val="FooterChar"/>
    <w:uiPriority w:val="99"/>
    <w:unhideWhenUsed/>
    <w:rsid w:val="0034525E"/>
    <w:pPr>
      <w:tabs>
        <w:tab w:val="center" w:pos="4320"/>
        <w:tab w:val="right" w:pos="8640"/>
      </w:tabs>
      <w:spacing w:after="0"/>
    </w:pPr>
  </w:style>
  <w:style w:type="character" w:customStyle="1" w:styleId="FooterChar">
    <w:name w:val="Footer Char"/>
    <w:basedOn w:val="DefaultParagraphFont"/>
    <w:link w:val="Footer"/>
    <w:uiPriority w:val="99"/>
    <w:rsid w:val="0034525E"/>
    <w:rPr>
      <w:rFonts w:ascii="Arial" w:eastAsia="Times New Roman" w:hAnsi="Arial" w:cs="Times New Roman"/>
      <w:sz w:val="22"/>
      <w:lang w:val="en-GB"/>
    </w:rPr>
  </w:style>
  <w:style w:type="character" w:customStyle="1" w:styleId="ilfuvd">
    <w:name w:val="ilfuvd"/>
    <w:basedOn w:val="DefaultParagraphFont"/>
    <w:rsid w:val="001C1099"/>
  </w:style>
  <w:style w:type="paragraph" w:customStyle="1" w:styleId="ToDiGRA-text">
    <w:name w:val="ToDiGRA-text"/>
    <w:basedOn w:val="Normal"/>
    <w:autoRedefine/>
    <w:qFormat/>
    <w:rsid w:val="006B4CFA"/>
    <w:pPr>
      <w:spacing w:after="60" w:line="360" w:lineRule="auto"/>
    </w:pPr>
    <w:rPr>
      <w:rFonts w:ascii="Times New Roman" w:hAnsi="Times New Roman"/>
    </w:rPr>
  </w:style>
  <w:style w:type="paragraph" w:customStyle="1" w:styleId="ToDIGRAHead">
    <w:name w:val="ToDIGRA Head"/>
    <w:basedOn w:val="Heading1"/>
    <w:link w:val="ToDIGRAHeadChar"/>
    <w:autoRedefine/>
    <w:qFormat/>
    <w:rsid w:val="002A6E75"/>
    <w:pPr>
      <w:spacing w:line="360" w:lineRule="auto"/>
    </w:pPr>
    <w:rPr>
      <w:rFonts w:ascii="Arial" w:hAnsi="Arial"/>
      <w:color w:val="auto"/>
      <w:sz w:val="24"/>
    </w:rPr>
  </w:style>
  <w:style w:type="character" w:customStyle="1" w:styleId="ToDIGRAHeadChar">
    <w:name w:val="ToDIGRA Head Char"/>
    <w:basedOn w:val="Heading1Char"/>
    <w:link w:val="ToDIGRAHead"/>
    <w:rsid w:val="002A6E75"/>
    <w:rPr>
      <w:rFonts w:ascii="Arial" w:eastAsiaTheme="majorEastAsia" w:hAnsi="Arial" w:cstheme="majorBidi"/>
      <w:b/>
      <w:bCs/>
      <w:color w:val="345A8A" w:themeColor="accent1" w:themeShade="B5"/>
      <w:sz w:val="32"/>
      <w:szCs w:val="32"/>
      <w:lang w:val="en-GB"/>
    </w:rPr>
  </w:style>
  <w:style w:type="paragraph" w:customStyle="1" w:styleId="ToDiGRA-REFS">
    <w:name w:val="ToDiGRA-REFS"/>
    <w:basedOn w:val="Normal"/>
    <w:autoRedefine/>
    <w:qFormat/>
    <w:rsid w:val="009A0F5E"/>
    <w:pPr>
      <w:spacing w:after="60"/>
      <w:ind w:left="720" w:hanging="720"/>
      <w:contextualSpacing/>
      <w:jc w:val="left"/>
    </w:pPr>
    <w:rPr>
      <w:rFonts w:ascii="Times New Roman" w:eastAsiaTheme="minorEastAsia" w:hAnsi="Times New Roman" w:cs="Arial"/>
      <w:szCs w:val="22"/>
      <w:lang w:eastAsia="en-US"/>
    </w:rPr>
  </w:style>
  <w:style w:type="paragraph" w:customStyle="1" w:styleId="ToDiGRA-subsection">
    <w:name w:val="ToDiGRA-subsection"/>
    <w:basedOn w:val="Heading2"/>
    <w:link w:val="ToDiGRA-subsectionChar"/>
    <w:qFormat/>
    <w:rsid w:val="00C76A6E"/>
    <w:pPr>
      <w:spacing w:after="120"/>
    </w:pPr>
    <w:rPr>
      <w:rFonts w:ascii="Arial" w:hAnsi="Arial"/>
      <w:i/>
      <w:color w:val="auto"/>
      <w:sz w:val="22"/>
    </w:rPr>
  </w:style>
  <w:style w:type="character" w:customStyle="1" w:styleId="ToDiGRA-subsectionChar">
    <w:name w:val="ToDiGRA-subsection Char"/>
    <w:basedOn w:val="Heading3Char"/>
    <w:link w:val="ToDiGRA-subsection"/>
    <w:rsid w:val="00C76A6E"/>
    <w:rPr>
      <w:rFonts w:ascii="Arial" w:eastAsiaTheme="majorEastAsia" w:hAnsi="Arial" w:cstheme="majorBidi"/>
      <w:b/>
      <w:bCs/>
      <w:i/>
      <w:color w:val="4F81BD" w:themeColor="accent1"/>
      <w:sz w:val="22"/>
      <w:szCs w:val="26"/>
      <w:lang w:val="en-GB"/>
    </w:rPr>
  </w:style>
  <w:style w:type="paragraph" w:customStyle="1" w:styleId="ToDiGRAfootnote">
    <w:name w:val="ToDiGRA footnote"/>
    <w:basedOn w:val="FootnoteText"/>
    <w:link w:val="ToDiGRAfootnoteChar"/>
    <w:autoRedefine/>
    <w:qFormat/>
    <w:rsid w:val="00832793"/>
    <w:rPr>
      <w:rFonts w:ascii="Times New Roman" w:hAnsi="Times New Roman" w:cs="Times New Roman"/>
      <w:sz w:val="18"/>
      <w:szCs w:val="18"/>
    </w:rPr>
  </w:style>
  <w:style w:type="character" w:customStyle="1" w:styleId="ToDiGRAfootnoteChar">
    <w:name w:val="ToDiGRA footnote Char"/>
    <w:basedOn w:val="FootnoteTextChar"/>
    <w:link w:val="ToDiGRAfootnote"/>
    <w:rsid w:val="00832793"/>
    <w:rPr>
      <w:rFonts w:ascii="Times New Roman" w:eastAsiaTheme="minorHAnsi" w:hAnsi="Times New Roman" w:cs="Times New Roman"/>
      <w:sz w:val="18"/>
      <w:szCs w:val="18"/>
      <w:lang w:val="en-GB" w:eastAsia="en-US"/>
    </w:rPr>
  </w:style>
  <w:style w:type="paragraph" w:styleId="Title">
    <w:name w:val="Title"/>
    <w:basedOn w:val="Normal"/>
    <w:link w:val="TitleChar"/>
    <w:qFormat/>
    <w:rsid w:val="00D36169"/>
    <w:pPr>
      <w:spacing w:before="240" w:after="240"/>
      <w:ind w:left="720" w:right="720"/>
      <w:jc w:val="center"/>
      <w:outlineLvl w:val="0"/>
    </w:pPr>
    <w:rPr>
      <w:rFonts w:cs="Arial"/>
      <w:b/>
      <w:bCs/>
      <w:kern w:val="28"/>
      <w:sz w:val="36"/>
      <w:szCs w:val="32"/>
      <w:lang w:val="en-US" w:eastAsia="en-US"/>
    </w:rPr>
  </w:style>
  <w:style w:type="character" w:customStyle="1" w:styleId="TitleChar">
    <w:name w:val="Title Char"/>
    <w:basedOn w:val="DefaultParagraphFont"/>
    <w:link w:val="Title"/>
    <w:rsid w:val="00D36169"/>
    <w:rPr>
      <w:rFonts w:ascii="Arial" w:eastAsia="Times New Roman" w:hAnsi="Arial" w:cs="Arial"/>
      <w:b/>
      <w:bCs/>
      <w:kern w:val="28"/>
      <w:sz w:val="36"/>
      <w:szCs w:val="32"/>
      <w:lang w:val="en-US" w:eastAsia="en-US"/>
    </w:rPr>
  </w:style>
  <w:style w:type="paragraph" w:customStyle="1" w:styleId="AuthorName">
    <w:name w:val="AuthorName"/>
    <w:basedOn w:val="Normal"/>
    <w:rsid w:val="00D36169"/>
    <w:pPr>
      <w:spacing w:after="0"/>
      <w:jc w:val="center"/>
    </w:pPr>
    <w:rPr>
      <w:rFonts w:ascii="Times" w:eastAsia="MS Mincho" w:hAnsi="Times"/>
      <w:b/>
      <w:sz w:val="28"/>
      <w:lang w:val="en-US" w:eastAsia="en-US"/>
    </w:rPr>
  </w:style>
  <w:style w:type="paragraph" w:customStyle="1" w:styleId="AuthorAddress">
    <w:name w:val="AuthorAddress"/>
    <w:basedOn w:val="Normal"/>
    <w:rsid w:val="00D36169"/>
    <w:pPr>
      <w:spacing w:after="0"/>
      <w:jc w:val="center"/>
    </w:pPr>
    <w:rPr>
      <w:rFonts w:ascii="Times" w:eastAsia="MS Mincho" w:hAnsi="Times"/>
      <w:lang w:val="en-US" w:eastAsia="en-US"/>
    </w:rPr>
  </w:style>
  <w:style w:type="paragraph" w:customStyle="1" w:styleId="FirstAuthorEmail">
    <w:name w:val="FirstAuthorEmail"/>
    <w:basedOn w:val="Normal"/>
    <w:rsid w:val="00D36169"/>
    <w:pPr>
      <w:spacing w:after="240"/>
      <w:jc w:val="center"/>
    </w:pPr>
    <w:rPr>
      <w:rFonts w:ascii="Times" w:eastAsia="MS Mincho" w:hAnsi="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065">
      <w:bodyDiv w:val="1"/>
      <w:marLeft w:val="0"/>
      <w:marRight w:val="0"/>
      <w:marTop w:val="0"/>
      <w:marBottom w:val="0"/>
      <w:divBdr>
        <w:top w:val="none" w:sz="0" w:space="0" w:color="auto"/>
        <w:left w:val="none" w:sz="0" w:space="0" w:color="auto"/>
        <w:bottom w:val="none" w:sz="0" w:space="0" w:color="auto"/>
        <w:right w:val="none" w:sz="0" w:space="0" w:color="auto"/>
      </w:divBdr>
    </w:div>
    <w:div w:id="23867523">
      <w:bodyDiv w:val="1"/>
      <w:marLeft w:val="0"/>
      <w:marRight w:val="0"/>
      <w:marTop w:val="0"/>
      <w:marBottom w:val="0"/>
      <w:divBdr>
        <w:top w:val="none" w:sz="0" w:space="0" w:color="auto"/>
        <w:left w:val="none" w:sz="0" w:space="0" w:color="auto"/>
        <w:bottom w:val="none" w:sz="0" w:space="0" w:color="auto"/>
        <w:right w:val="none" w:sz="0" w:space="0" w:color="auto"/>
      </w:divBdr>
      <w:divsChild>
        <w:div w:id="325715101">
          <w:marLeft w:val="0"/>
          <w:marRight w:val="0"/>
          <w:marTop w:val="0"/>
          <w:marBottom w:val="0"/>
          <w:divBdr>
            <w:top w:val="none" w:sz="0" w:space="0" w:color="auto"/>
            <w:left w:val="none" w:sz="0" w:space="0" w:color="auto"/>
            <w:bottom w:val="none" w:sz="0" w:space="0" w:color="auto"/>
            <w:right w:val="none" w:sz="0" w:space="0" w:color="auto"/>
          </w:divBdr>
        </w:div>
        <w:div w:id="188379110">
          <w:marLeft w:val="0"/>
          <w:marRight w:val="0"/>
          <w:marTop w:val="0"/>
          <w:marBottom w:val="0"/>
          <w:divBdr>
            <w:top w:val="none" w:sz="0" w:space="0" w:color="auto"/>
            <w:left w:val="none" w:sz="0" w:space="0" w:color="auto"/>
            <w:bottom w:val="none" w:sz="0" w:space="0" w:color="auto"/>
            <w:right w:val="none" w:sz="0" w:space="0" w:color="auto"/>
          </w:divBdr>
        </w:div>
      </w:divsChild>
    </w:div>
    <w:div w:id="97991630">
      <w:bodyDiv w:val="1"/>
      <w:marLeft w:val="0"/>
      <w:marRight w:val="0"/>
      <w:marTop w:val="0"/>
      <w:marBottom w:val="0"/>
      <w:divBdr>
        <w:top w:val="none" w:sz="0" w:space="0" w:color="auto"/>
        <w:left w:val="none" w:sz="0" w:space="0" w:color="auto"/>
        <w:bottom w:val="none" w:sz="0" w:space="0" w:color="auto"/>
        <w:right w:val="none" w:sz="0" w:space="0" w:color="auto"/>
      </w:divBdr>
      <w:divsChild>
        <w:div w:id="296181303">
          <w:marLeft w:val="0"/>
          <w:marRight w:val="0"/>
          <w:marTop w:val="0"/>
          <w:marBottom w:val="0"/>
          <w:divBdr>
            <w:top w:val="none" w:sz="0" w:space="0" w:color="auto"/>
            <w:left w:val="none" w:sz="0" w:space="0" w:color="auto"/>
            <w:bottom w:val="none" w:sz="0" w:space="0" w:color="auto"/>
            <w:right w:val="none" w:sz="0" w:space="0" w:color="auto"/>
          </w:divBdr>
        </w:div>
        <w:div w:id="213197875">
          <w:marLeft w:val="0"/>
          <w:marRight w:val="0"/>
          <w:marTop w:val="0"/>
          <w:marBottom w:val="0"/>
          <w:divBdr>
            <w:top w:val="none" w:sz="0" w:space="0" w:color="auto"/>
            <w:left w:val="none" w:sz="0" w:space="0" w:color="auto"/>
            <w:bottom w:val="none" w:sz="0" w:space="0" w:color="auto"/>
            <w:right w:val="none" w:sz="0" w:space="0" w:color="auto"/>
          </w:divBdr>
        </w:div>
        <w:div w:id="1273896248">
          <w:marLeft w:val="0"/>
          <w:marRight w:val="0"/>
          <w:marTop w:val="0"/>
          <w:marBottom w:val="0"/>
          <w:divBdr>
            <w:top w:val="none" w:sz="0" w:space="0" w:color="auto"/>
            <w:left w:val="none" w:sz="0" w:space="0" w:color="auto"/>
            <w:bottom w:val="none" w:sz="0" w:space="0" w:color="auto"/>
            <w:right w:val="none" w:sz="0" w:space="0" w:color="auto"/>
          </w:divBdr>
        </w:div>
        <w:div w:id="1805728663">
          <w:marLeft w:val="0"/>
          <w:marRight w:val="0"/>
          <w:marTop w:val="0"/>
          <w:marBottom w:val="0"/>
          <w:divBdr>
            <w:top w:val="none" w:sz="0" w:space="0" w:color="auto"/>
            <w:left w:val="none" w:sz="0" w:space="0" w:color="auto"/>
            <w:bottom w:val="none" w:sz="0" w:space="0" w:color="auto"/>
            <w:right w:val="none" w:sz="0" w:space="0" w:color="auto"/>
          </w:divBdr>
        </w:div>
        <w:div w:id="948510815">
          <w:marLeft w:val="0"/>
          <w:marRight w:val="0"/>
          <w:marTop w:val="0"/>
          <w:marBottom w:val="0"/>
          <w:divBdr>
            <w:top w:val="none" w:sz="0" w:space="0" w:color="auto"/>
            <w:left w:val="none" w:sz="0" w:space="0" w:color="auto"/>
            <w:bottom w:val="none" w:sz="0" w:space="0" w:color="auto"/>
            <w:right w:val="none" w:sz="0" w:space="0" w:color="auto"/>
          </w:divBdr>
        </w:div>
        <w:div w:id="1636334604">
          <w:marLeft w:val="0"/>
          <w:marRight w:val="0"/>
          <w:marTop w:val="0"/>
          <w:marBottom w:val="0"/>
          <w:divBdr>
            <w:top w:val="none" w:sz="0" w:space="0" w:color="auto"/>
            <w:left w:val="none" w:sz="0" w:space="0" w:color="auto"/>
            <w:bottom w:val="none" w:sz="0" w:space="0" w:color="auto"/>
            <w:right w:val="none" w:sz="0" w:space="0" w:color="auto"/>
          </w:divBdr>
        </w:div>
      </w:divsChild>
    </w:div>
    <w:div w:id="124157050">
      <w:bodyDiv w:val="1"/>
      <w:marLeft w:val="0"/>
      <w:marRight w:val="0"/>
      <w:marTop w:val="0"/>
      <w:marBottom w:val="0"/>
      <w:divBdr>
        <w:top w:val="none" w:sz="0" w:space="0" w:color="auto"/>
        <w:left w:val="none" w:sz="0" w:space="0" w:color="auto"/>
        <w:bottom w:val="none" w:sz="0" w:space="0" w:color="auto"/>
        <w:right w:val="none" w:sz="0" w:space="0" w:color="auto"/>
      </w:divBdr>
    </w:div>
    <w:div w:id="159348831">
      <w:bodyDiv w:val="1"/>
      <w:marLeft w:val="0"/>
      <w:marRight w:val="0"/>
      <w:marTop w:val="0"/>
      <w:marBottom w:val="0"/>
      <w:divBdr>
        <w:top w:val="none" w:sz="0" w:space="0" w:color="auto"/>
        <w:left w:val="none" w:sz="0" w:space="0" w:color="auto"/>
        <w:bottom w:val="none" w:sz="0" w:space="0" w:color="auto"/>
        <w:right w:val="none" w:sz="0" w:space="0" w:color="auto"/>
      </w:divBdr>
      <w:divsChild>
        <w:div w:id="736242540">
          <w:marLeft w:val="360"/>
          <w:marRight w:val="0"/>
          <w:marTop w:val="200"/>
          <w:marBottom w:val="0"/>
          <w:divBdr>
            <w:top w:val="none" w:sz="0" w:space="0" w:color="auto"/>
            <w:left w:val="none" w:sz="0" w:space="0" w:color="auto"/>
            <w:bottom w:val="none" w:sz="0" w:space="0" w:color="auto"/>
            <w:right w:val="none" w:sz="0" w:space="0" w:color="auto"/>
          </w:divBdr>
        </w:div>
        <w:div w:id="568350702">
          <w:marLeft w:val="360"/>
          <w:marRight w:val="0"/>
          <w:marTop w:val="200"/>
          <w:marBottom w:val="0"/>
          <w:divBdr>
            <w:top w:val="none" w:sz="0" w:space="0" w:color="auto"/>
            <w:left w:val="none" w:sz="0" w:space="0" w:color="auto"/>
            <w:bottom w:val="none" w:sz="0" w:space="0" w:color="auto"/>
            <w:right w:val="none" w:sz="0" w:space="0" w:color="auto"/>
          </w:divBdr>
        </w:div>
        <w:div w:id="347799645">
          <w:marLeft w:val="360"/>
          <w:marRight w:val="0"/>
          <w:marTop w:val="200"/>
          <w:marBottom w:val="0"/>
          <w:divBdr>
            <w:top w:val="none" w:sz="0" w:space="0" w:color="auto"/>
            <w:left w:val="none" w:sz="0" w:space="0" w:color="auto"/>
            <w:bottom w:val="none" w:sz="0" w:space="0" w:color="auto"/>
            <w:right w:val="none" w:sz="0" w:space="0" w:color="auto"/>
          </w:divBdr>
        </w:div>
      </w:divsChild>
    </w:div>
    <w:div w:id="168761754">
      <w:bodyDiv w:val="1"/>
      <w:marLeft w:val="0"/>
      <w:marRight w:val="0"/>
      <w:marTop w:val="0"/>
      <w:marBottom w:val="0"/>
      <w:divBdr>
        <w:top w:val="none" w:sz="0" w:space="0" w:color="auto"/>
        <w:left w:val="none" w:sz="0" w:space="0" w:color="auto"/>
        <w:bottom w:val="none" w:sz="0" w:space="0" w:color="auto"/>
        <w:right w:val="none" w:sz="0" w:space="0" w:color="auto"/>
      </w:divBdr>
    </w:div>
    <w:div w:id="172692193">
      <w:bodyDiv w:val="1"/>
      <w:marLeft w:val="0"/>
      <w:marRight w:val="0"/>
      <w:marTop w:val="0"/>
      <w:marBottom w:val="0"/>
      <w:divBdr>
        <w:top w:val="none" w:sz="0" w:space="0" w:color="auto"/>
        <w:left w:val="none" w:sz="0" w:space="0" w:color="auto"/>
        <w:bottom w:val="none" w:sz="0" w:space="0" w:color="auto"/>
        <w:right w:val="none" w:sz="0" w:space="0" w:color="auto"/>
      </w:divBdr>
      <w:divsChild>
        <w:div w:id="128788954">
          <w:marLeft w:val="360"/>
          <w:marRight w:val="0"/>
          <w:marTop w:val="200"/>
          <w:marBottom w:val="0"/>
          <w:divBdr>
            <w:top w:val="none" w:sz="0" w:space="0" w:color="auto"/>
            <w:left w:val="none" w:sz="0" w:space="0" w:color="auto"/>
            <w:bottom w:val="none" w:sz="0" w:space="0" w:color="auto"/>
            <w:right w:val="none" w:sz="0" w:space="0" w:color="auto"/>
          </w:divBdr>
        </w:div>
        <w:div w:id="57869980">
          <w:marLeft w:val="360"/>
          <w:marRight w:val="0"/>
          <w:marTop w:val="200"/>
          <w:marBottom w:val="0"/>
          <w:divBdr>
            <w:top w:val="none" w:sz="0" w:space="0" w:color="auto"/>
            <w:left w:val="none" w:sz="0" w:space="0" w:color="auto"/>
            <w:bottom w:val="none" w:sz="0" w:space="0" w:color="auto"/>
            <w:right w:val="none" w:sz="0" w:space="0" w:color="auto"/>
          </w:divBdr>
        </w:div>
        <w:div w:id="1818718312">
          <w:marLeft w:val="360"/>
          <w:marRight w:val="0"/>
          <w:marTop w:val="200"/>
          <w:marBottom w:val="0"/>
          <w:divBdr>
            <w:top w:val="none" w:sz="0" w:space="0" w:color="auto"/>
            <w:left w:val="none" w:sz="0" w:space="0" w:color="auto"/>
            <w:bottom w:val="none" w:sz="0" w:space="0" w:color="auto"/>
            <w:right w:val="none" w:sz="0" w:space="0" w:color="auto"/>
          </w:divBdr>
        </w:div>
        <w:div w:id="1646204599">
          <w:marLeft w:val="360"/>
          <w:marRight w:val="0"/>
          <w:marTop w:val="200"/>
          <w:marBottom w:val="0"/>
          <w:divBdr>
            <w:top w:val="none" w:sz="0" w:space="0" w:color="auto"/>
            <w:left w:val="none" w:sz="0" w:space="0" w:color="auto"/>
            <w:bottom w:val="none" w:sz="0" w:space="0" w:color="auto"/>
            <w:right w:val="none" w:sz="0" w:space="0" w:color="auto"/>
          </w:divBdr>
        </w:div>
        <w:div w:id="1498417370">
          <w:marLeft w:val="360"/>
          <w:marRight w:val="0"/>
          <w:marTop w:val="200"/>
          <w:marBottom w:val="0"/>
          <w:divBdr>
            <w:top w:val="none" w:sz="0" w:space="0" w:color="auto"/>
            <w:left w:val="none" w:sz="0" w:space="0" w:color="auto"/>
            <w:bottom w:val="none" w:sz="0" w:space="0" w:color="auto"/>
            <w:right w:val="none" w:sz="0" w:space="0" w:color="auto"/>
          </w:divBdr>
        </w:div>
        <w:div w:id="169950836">
          <w:marLeft w:val="360"/>
          <w:marRight w:val="0"/>
          <w:marTop w:val="200"/>
          <w:marBottom w:val="0"/>
          <w:divBdr>
            <w:top w:val="none" w:sz="0" w:space="0" w:color="auto"/>
            <w:left w:val="none" w:sz="0" w:space="0" w:color="auto"/>
            <w:bottom w:val="none" w:sz="0" w:space="0" w:color="auto"/>
            <w:right w:val="none" w:sz="0" w:space="0" w:color="auto"/>
          </w:divBdr>
        </w:div>
      </w:divsChild>
    </w:div>
    <w:div w:id="175729155">
      <w:bodyDiv w:val="1"/>
      <w:marLeft w:val="0"/>
      <w:marRight w:val="0"/>
      <w:marTop w:val="0"/>
      <w:marBottom w:val="0"/>
      <w:divBdr>
        <w:top w:val="none" w:sz="0" w:space="0" w:color="auto"/>
        <w:left w:val="none" w:sz="0" w:space="0" w:color="auto"/>
        <w:bottom w:val="none" w:sz="0" w:space="0" w:color="auto"/>
        <w:right w:val="none" w:sz="0" w:space="0" w:color="auto"/>
      </w:divBdr>
      <w:divsChild>
        <w:div w:id="526526282">
          <w:marLeft w:val="360"/>
          <w:marRight w:val="0"/>
          <w:marTop w:val="200"/>
          <w:marBottom w:val="0"/>
          <w:divBdr>
            <w:top w:val="none" w:sz="0" w:space="0" w:color="auto"/>
            <w:left w:val="none" w:sz="0" w:space="0" w:color="auto"/>
            <w:bottom w:val="none" w:sz="0" w:space="0" w:color="auto"/>
            <w:right w:val="none" w:sz="0" w:space="0" w:color="auto"/>
          </w:divBdr>
        </w:div>
        <w:div w:id="506555582">
          <w:marLeft w:val="360"/>
          <w:marRight w:val="0"/>
          <w:marTop w:val="200"/>
          <w:marBottom w:val="0"/>
          <w:divBdr>
            <w:top w:val="none" w:sz="0" w:space="0" w:color="auto"/>
            <w:left w:val="none" w:sz="0" w:space="0" w:color="auto"/>
            <w:bottom w:val="none" w:sz="0" w:space="0" w:color="auto"/>
            <w:right w:val="none" w:sz="0" w:space="0" w:color="auto"/>
          </w:divBdr>
        </w:div>
        <w:div w:id="994992432">
          <w:marLeft w:val="360"/>
          <w:marRight w:val="0"/>
          <w:marTop w:val="200"/>
          <w:marBottom w:val="0"/>
          <w:divBdr>
            <w:top w:val="none" w:sz="0" w:space="0" w:color="auto"/>
            <w:left w:val="none" w:sz="0" w:space="0" w:color="auto"/>
            <w:bottom w:val="none" w:sz="0" w:space="0" w:color="auto"/>
            <w:right w:val="none" w:sz="0" w:space="0" w:color="auto"/>
          </w:divBdr>
        </w:div>
        <w:div w:id="1673605367">
          <w:marLeft w:val="360"/>
          <w:marRight w:val="0"/>
          <w:marTop w:val="200"/>
          <w:marBottom w:val="0"/>
          <w:divBdr>
            <w:top w:val="none" w:sz="0" w:space="0" w:color="auto"/>
            <w:left w:val="none" w:sz="0" w:space="0" w:color="auto"/>
            <w:bottom w:val="none" w:sz="0" w:space="0" w:color="auto"/>
            <w:right w:val="none" w:sz="0" w:space="0" w:color="auto"/>
          </w:divBdr>
        </w:div>
        <w:div w:id="2077971127">
          <w:marLeft w:val="360"/>
          <w:marRight w:val="0"/>
          <w:marTop w:val="200"/>
          <w:marBottom w:val="0"/>
          <w:divBdr>
            <w:top w:val="none" w:sz="0" w:space="0" w:color="auto"/>
            <w:left w:val="none" w:sz="0" w:space="0" w:color="auto"/>
            <w:bottom w:val="none" w:sz="0" w:space="0" w:color="auto"/>
            <w:right w:val="none" w:sz="0" w:space="0" w:color="auto"/>
          </w:divBdr>
        </w:div>
        <w:div w:id="1916162186">
          <w:marLeft w:val="360"/>
          <w:marRight w:val="0"/>
          <w:marTop w:val="200"/>
          <w:marBottom w:val="0"/>
          <w:divBdr>
            <w:top w:val="none" w:sz="0" w:space="0" w:color="auto"/>
            <w:left w:val="none" w:sz="0" w:space="0" w:color="auto"/>
            <w:bottom w:val="none" w:sz="0" w:space="0" w:color="auto"/>
            <w:right w:val="none" w:sz="0" w:space="0" w:color="auto"/>
          </w:divBdr>
        </w:div>
        <w:div w:id="1059093374">
          <w:marLeft w:val="360"/>
          <w:marRight w:val="0"/>
          <w:marTop w:val="200"/>
          <w:marBottom w:val="0"/>
          <w:divBdr>
            <w:top w:val="none" w:sz="0" w:space="0" w:color="auto"/>
            <w:left w:val="none" w:sz="0" w:space="0" w:color="auto"/>
            <w:bottom w:val="none" w:sz="0" w:space="0" w:color="auto"/>
            <w:right w:val="none" w:sz="0" w:space="0" w:color="auto"/>
          </w:divBdr>
        </w:div>
        <w:div w:id="39790521">
          <w:marLeft w:val="360"/>
          <w:marRight w:val="0"/>
          <w:marTop w:val="200"/>
          <w:marBottom w:val="0"/>
          <w:divBdr>
            <w:top w:val="none" w:sz="0" w:space="0" w:color="auto"/>
            <w:left w:val="none" w:sz="0" w:space="0" w:color="auto"/>
            <w:bottom w:val="none" w:sz="0" w:space="0" w:color="auto"/>
            <w:right w:val="none" w:sz="0" w:space="0" w:color="auto"/>
          </w:divBdr>
        </w:div>
      </w:divsChild>
    </w:div>
    <w:div w:id="190269516">
      <w:bodyDiv w:val="1"/>
      <w:marLeft w:val="0"/>
      <w:marRight w:val="0"/>
      <w:marTop w:val="0"/>
      <w:marBottom w:val="0"/>
      <w:divBdr>
        <w:top w:val="none" w:sz="0" w:space="0" w:color="auto"/>
        <w:left w:val="none" w:sz="0" w:space="0" w:color="auto"/>
        <w:bottom w:val="none" w:sz="0" w:space="0" w:color="auto"/>
        <w:right w:val="none" w:sz="0" w:space="0" w:color="auto"/>
      </w:divBdr>
    </w:div>
    <w:div w:id="200367503">
      <w:bodyDiv w:val="1"/>
      <w:marLeft w:val="0"/>
      <w:marRight w:val="0"/>
      <w:marTop w:val="0"/>
      <w:marBottom w:val="0"/>
      <w:divBdr>
        <w:top w:val="none" w:sz="0" w:space="0" w:color="auto"/>
        <w:left w:val="none" w:sz="0" w:space="0" w:color="auto"/>
        <w:bottom w:val="none" w:sz="0" w:space="0" w:color="auto"/>
        <w:right w:val="none" w:sz="0" w:space="0" w:color="auto"/>
      </w:divBdr>
      <w:divsChild>
        <w:div w:id="1677269337">
          <w:marLeft w:val="0"/>
          <w:marRight w:val="0"/>
          <w:marTop w:val="0"/>
          <w:marBottom w:val="0"/>
          <w:divBdr>
            <w:top w:val="none" w:sz="0" w:space="0" w:color="auto"/>
            <w:left w:val="none" w:sz="0" w:space="0" w:color="auto"/>
            <w:bottom w:val="none" w:sz="0" w:space="0" w:color="auto"/>
            <w:right w:val="none" w:sz="0" w:space="0" w:color="auto"/>
          </w:divBdr>
          <w:divsChild>
            <w:div w:id="17975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3423">
      <w:bodyDiv w:val="1"/>
      <w:marLeft w:val="0"/>
      <w:marRight w:val="0"/>
      <w:marTop w:val="0"/>
      <w:marBottom w:val="0"/>
      <w:divBdr>
        <w:top w:val="none" w:sz="0" w:space="0" w:color="auto"/>
        <w:left w:val="none" w:sz="0" w:space="0" w:color="auto"/>
        <w:bottom w:val="none" w:sz="0" w:space="0" w:color="auto"/>
        <w:right w:val="none" w:sz="0" w:space="0" w:color="auto"/>
      </w:divBdr>
    </w:div>
    <w:div w:id="221336686">
      <w:bodyDiv w:val="1"/>
      <w:marLeft w:val="0"/>
      <w:marRight w:val="0"/>
      <w:marTop w:val="0"/>
      <w:marBottom w:val="0"/>
      <w:divBdr>
        <w:top w:val="none" w:sz="0" w:space="0" w:color="auto"/>
        <w:left w:val="none" w:sz="0" w:space="0" w:color="auto"/>
        <w:bottom w:val="none" w:sz="0" w:space="0" w:color="auto"/>
        <w:right w:val="none" w:sz="0" w:space="0" w:color="auto"/>
      </w:divBdr>
      <w:divsChild>
        <w:div w:id="940260850">
          <w:marLeft w:val="0"/>
          <w:marRight w:val="0"/>
          <w:marTop w:val="0"/>
          <w:marBottom w:val="0"/>
          <w:divBdr>
            <w:top w:val="none" w:sz="0" w:space="0" w:color="auto"/>
            <w:left w:val="none" w:sz="0" w:space="0" w:color="auto"/>
            <w:bottom w:val="none" w:sz="0" w:space="0" w:color="auto"/>
            <w:right w:val="none" w:sz="0" w:space="0" w:color="auto"/>
          </w:divBdr>
        </w:div>
        <w:div w:id="1354376158">
          <w:marLeft w:val="0"/>
          <w:marRight w:val="0"/>
          <w:marTop w:val="0"/>
          <w:marBottom w:val="0"/>
          <w:divBdr>
            <w:top w:val="none" w:sz="0" w:space="0" w:color="auto"/>
            <w:left w:val="none" w:sz="0" w:space="0" w:color="auto"/>
            <w:bottom w:val="none" w:sz="0" w:space="0" w:color="auto"/>
            <w:right w:val="none" w:sz="0" w:space="0" w:color="auto"/>
          </w:divBdr>
          <w:divsChild>
            <w:div w:id="21116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6">
      <w:bodyDiv w:val="1"/>
      <w:marLeft w:val="0"/>
      <w:marRight w:val="0"/>
      <w:marTop w:val="0"/>
      <w:marBottom w:val="0"/>
      <w:divBdr>
        <w:top w:val="none" w:sz="0" w:space="0" w:color="auto"/>
        <w:left w:val="none" w:sz="0" w:space="0" w:color="auto"/>
        <w:bottom w:val="none" w:sz="0" w:space="0" w:color="auto"/>
        <w:right w:val="none" w:sz="0" w:space="0" w:color="auto"/>
      </w:divBdr>
    </w:div>
    <w:div w:id="234978497">
      <w:bodyDiv w:val="1"/>
      <w:marLeft w:val="0"/>
      <w:marRight w:val="0"/>
      <w:marTop w:val="0"/>
      <w:marBottom w:val="0"/>
      <w:divBdr>
        <w:top w:val="none" w:sz="0" w:space="0" w:color="auto"/>
        <w:left w:val="none" w:sz="0" w:space="0" w:color="auto"/>
        <w:bottom w:val="none" w:sz="0" w:space="0" w:color="auto"/>
        <w:right w:val="none" w:sz="0" w:space="0" w:color="auto"/>
      </w:divBdr>
    </w:div>
    <w:div w:id="296765634">
      <w:bodyDiv w:val="1"/>
      <w:marLeft w:val="0"/>
      <w:marRight w:val="0"/>
      <w:marTop w:val="0"/>
      <w:marBottom w:val="0"/>
      <w:divBdr>
        <w:top w:val="none" w:sz="0" w:space="0" w:color="auto"/>
        <w:left w:val="none" w:sz="0" w:space="0" w:color="auto"/>
        <w:bottom w:val="none" w:sz="0" w:space="0" w:color="auto"/>
        <w:right w:val="none" w:sz="0" w:space="0" w:color="auto"/>
      </w:divBdr>
      <w:divsChild>
        <w:div w:id="582953981">
          <w:marLeft w:val="0"/>
          <w:marRight w:val="0"/>
          <w:marTop w:val="0"/>
          <w:marBottom w:val="0"/>
          <w:divBdr>
            <w:top w:val="none" w:sz="0" w:space="0" w:color="auto"/>
            <w:left w:val="none" w:sz="0" w:space="0" w:color="auto"/>
            <w:bottom w:val="none" w:sz="0" w:space="0" w:color="auto"/>
            <w:right w:val="none" w:sz="0" w:space="0" w:color="auto"/>
          </w:divBdr>
        </w:div>
        <w:div w:id="359553337">
          <w:marLeft w:val="0"/>
          <w:marRight w:val="0"/>
          <w:marTop w:val="0"/>
          <w:marBottom w:val="0"/>
          <w:divBdr>
            <w:top w:val="none" w:sz="0" w:space="0" w:color="auto"/>
            <w:left w:val="none" w:sz="0" w:space="0" w:color="auto"/>
            <w:bottom w:val="none" w:sz="0" w:space="0" w:color="auto"/>
            <w:right w:val="none" w:sz="0" w:space="0" w:color="auto"/>
          </w:divBdr>
        </w:div>
        <w:div w:id="279650765">
          <w:marLeft w:val="0"/>
          <w:marRight w:val="0"/>
          <w:marTop w:val="0"/>
          <w:marBottom w:val="0"/>
          <w:divBdr>
            <w:top w:val="none" w:sz="0" w:space="0" w:color="auto"/>
            <w:left w:val="none" w:sz="0" w:space="0" w:color="auto"/>
            <w:bottom w:val="none" w:sz="0" w:space="0" w:color="auto"/>
            <w:right w:val="none" w:sz="0" w:space="0" w:color="auto"/>
          </w:divBdr>
        </w:div>
        <w:div w:id="1342585409">
          <w:marLeft w:val="0"/>
          <w:marRight w:val="0"/>
          <w:marTop w:val="0"/>
          <w:marBottom w:val="0"/>
          <w:divBdr>
            <w:top w:val="none" w:sz="0" w:space="0" w:color="auto"/>
            <w:left w:val="none" w:sz="0" w:space="0" w:color="auto"/>
            <w:bottom w:val="none" w:sz="0" w:space="0" w:color="auto"/>
            <w:right w:val="none" w:sz="0" w:space="0" w:color="auto"/>
          </w:divBdr>
        </w:div>
        <w:div w:id="1753815070">
          <w:marLeft w:val="0"/>
          <w:marRight w:val="0"/>
          <w:marTop w:val="0"/>
          <w:marBottom w:val="0"/>
          <w:divBdr>
            <w:top w:val="none" w:sz="0" w:space="0" w:color="auto"/>
            <w:left w:val="none" w:sz="0" w:space="0" w:color="auto"/>
            <w:bottom w:val="none" w:sz="0" w:space="0" w:color="auto"/>
            <w:right w:val="none" w:sz="0" w:space="0" w:color="auto"/>
          </w:divBdr>
        </w:div>
        <w:div w:id="887301678">
          <w:marLeft w:val="0"/>
          <w:marRight w:val="0"/>
          <w:marTop w:val="0"/>
          <w:marBottom w:val="0"/>
          <w:divBdr>
            <w:top w:val="none" w:sz="0" w:space="0" w:color="auto"/>
            <w:left w:val="none" w:sz="0" w:space="0" w:color="auto"/>
            <w:bottom w:val="none" w:sz="0" w:space="0" w:color="auto"/>
            <w:right w:val="none" w:sz="0" w:space="0" w:color="auto"/>
          </w:divBdr>
        </w:div>
        <w:div w:id="1438716958">
          <w:marLeft w:val="0"/>
          <w:marRight w:val="0"/>
          <w:marTop w:val="0"/>
          <w:marBottom w:val="0"/>
          <w:divBdr>
            <w:top w:val="none" w:sz="0" w:space="0" w:color="auto"/>
            <w:left w:val="none" w:sz="0" w:space="0" w:color="auto"/>
            <w:bottom w:val="none" w:sz="0" w:space="0" w:color="auto"/>
            <w:right w:val="none" w:sz="0" w:space="0" w:color="auto"/>
          </w:divBdr>
        </w:div>
        <w:div w:id="1414624068">
          <w:marLeft w:val="0"/>
          <w:marRight w:val="0"/>
          <w:marTop w:val="0"/>
          <w:marBottom w:val="0"/>
          <w:divBdr>
            <w:top w:val="none" w:sz="0" w:space="0" w:color="auto"/>
            <w:left w:val="none" w:sz="0" w:space="0" w:color="auto"/>
            <w:bottom w:val="none" w:sz="0" w:space="0" w:color="auto"/>
            <w:right w:val="none" w:sz="0" w:space="0" w:color="auto"/>
          </w:divBdr>
        </w:div>
      </w:divsChild>
    </w:div>
    <w:div w:id="301275404">
      <w:bodyDiv w:val="1"/>
      <w:marLeft w:val="0"/>
      <w:marRight w:val="0"/>
      <w:marTop w:val="0"/>
      <w:marBottom w:val="0"/>
      <w:divBdr>
        <w:top w:val="none" w:sz="0" w:space="0" w:color="auto"/>
        <w:left w:val="none" w:sz="0" w:space="0" w:color="auto"/>
        <w:bottom w:val="none" w:sz="0" w:space="0" w:color="auto"/>
        <w:right w:val="none" w:sz="0" w:space="0" w:color="auto"/>
      </w:divBdr>
      <w:divsChild>
        <w:div w:id="465706360">
          <w:marLeft w:val="0"/>
          <w:marRight w:val="0"/>
          <w:marTop w:val="0"/>
          <w:marBottom w:val="0"/>
          <w:divBdr>
            <w:top w:val="none" w:sz="0" w:space="0" w:color="auto"/>
            <w:left w:val="none" w:sz="0" w:space="0" w:color="auto"/>
            <w:bottom w:val="none" w:sz="0" w:space="0" w:color="auto"/>
            <w:right w:val="none" w:sz="0" w:space="0" w:color="auto"/>
          </w:divBdr>
        </w:div>
        <w:div w:id="576090654">
          <w:marLeft w:val="0"/>
          <w:marRight w:val="0"/>
          <w:marTop w:val="0"/>
          <w:marBottom w:val="0"/>
          <w:divBdr>
            <w:top w:val="none" w:sz="0" w:space="0" w:color="auto"/>
            <w:left w:val="none" w:sz="0" w:space="0" w:color="auto"/>
            <w:bottom w:val="none" w:sz="0" w:space="0" w:color="auto"/>
            <w:right w:val="none" w:sz="0" w:space="0" w:color="auto"/>
          </w:divBdr>
        </w:div>
      </w:divsChild>
    </w:div>
    <w:div w:id="323313696">
      <w:bodyDiv w:val="1"/>
      <w:marLeft w:val="0"/>
      <w:marRight w:val="0"/>
      <w:marTop w:val="0"/>
      <w:marBottom w:val="0"/>
      <w:divBdr>
        <w:top w:val="none" w:sz="0" w:space="0" w:color="auto"/>
        <w:left w:val="none" w:sz="0" w:space="0" w:color="auto"/>
        <w:bottom w:val="none" w:sz="0" w:space="0" w:color="auto"/>
        <w:right w:val="none" w:sz="0" w:space="0" w:color="auto"/>
      </w:divBdr>
      <w:divsChild>
        <w:div w:id="1475756597">
          <w:marLeft w:val="360"/>
          <w:marRight w:val="0"/>
          <w:marTop w:val="200"/>
          <w:marBottom w:val="0"/>
          <w:divBdr>
            <w:top w:val="none" w:sz="0" w:space="0" w:color="auto"/>
            <w:left w:val="none" w:sz="0" w:space="0" w:color="auto"/>
            <w:bottom w:val="none" w:sz="0" w:space="0" w:color="auto"/>
            <w:right w:val="none" w:sz="0" w:space="0" w:color="auto"/>
          </w:divBdr>
        </w:div>
      </w:divsChild>
    </w:div>
    <w:div w:id="363024610">
      <w:bodyDiv w:val="1"/>
      <w:marLeft w:val="0"/>
      <w:marRight w:val="0"/>
      <w:marTop w:val="0"/>
      <w:marBottom w:val="0"/>
      <w:divBdr>
        <w:top w:val="none" w:sz="0" w:space="0" w:color="auto"/>
        <w:left w:val="none" w:sz="0" w:space="0" w:color="auto"/>
        <w:bottom w:val="none" w:sz="0" w:space="0" w:color="auto"/>
        <w:right w:val="none" w:sz="0" w:space="0" w:color="auto"/>
      </w:divBdr>
      <w:divsChild>
        <w:div w:id="1065303708">
          <w:marLeft w:val="360"/>
          <w:marRight w:val="0"/>
          <w:marTop w:val="200"/>
          <w:marBottom w:val="0"/>
          <w:divBdr>
            <w:top w:val="none" w:sz="0" w:space="0" w:color="auto"/>
            <w:left w:val="none" w:sz="0" w:space="0" w:color="auto"/>
            <w:bottom w:val="none" w:sz="0" w:space="0" w:color="auto"/>
            <w:right w:val="none" w:sz="0" w:space="0" w:color="auto"/>
          </w:divBdr>
        </w:div>
        <w:div w:id="1204714465">
          <w:marLeft w:val="360"/>
          <w:marRight w:val="0"/>
          <w:marTop w:val="200"/>
          <w:marBottom w:val="0"/>
          <w:divBdr>
            <w:top w:val="none" w:sz="0" w:space="0" w:color="auto"/>
            <w:left w:val="none" w:sz="0" w:space="0" w:color="auto"/>
            <w:bottom w:val="none" w:sz="0" w:space="0" w:color="auto"/>
            <w:right w:val="none" w:sz="0" w:space="0" w:color="auto"/>
          </w:divBdr>
        </w:div>
      </w:divsChild>
    </w:div>
    <w:div w:id="465897845">
      <w:bodyDiv w:val="1"/>
      <w:marLeft w:val="0"/>
      <w:marRight w:val="0"/>
      <w:marTop w:val="0"/>
      <w:marBottom w:val="0"/>
      <w:divBdr>
        <w:top w:val="none" w:sz="0" w:space="0" w:color="auto"/>
        <w:left w:val="none" w:sz="0" w:space="0" w:color="auto"/>
        <w:bottom w:val="none" w:sz="0" w:space="0" w:color="auto"/>
        <w:right w:val="none" w:sz="0" w:space="0" w:color="auto"/>
      </w:divBdr>
      <w:divsChild>
        <w:div w:id="51657269">
          <w:marLeft w:val="0"/>
          <w:marRight w:val="0"/>
          <w:marTop w:val="0"/>
          <w:marBottom w:val="0"/>
          <w:divBdr>
            <w:top w:val="none" w:sz="0" w:space="0" w:color="auto"/>
            <w:left w:val="none" w:sz="0" w:space="0" w:color="auto"/>
            <w:bottom w:val="none" w:sz="0" w:space="0" w:color="auto"/>
            <w:right w:val="none" w:sz="0" w:space="0" w:color="auto"/>
          </w:divBdr>
        </w:div>
        <w:div w:id="177084478">
          <w:marLeft w:val="0"/>
          <w:marRight w:val="0"/>
          <w:marTop w:val="0"/>
          <w:marBottom w:val="0"/>
          <w:divBdr>
            <w:top w:val="none" w:sz="0" w:space="0" w:color="auto"/>
            <w:left w:val="none" w:sz="0" w:space="0" w:color="auto"/>
            <w:bottom w:val="none" w:sz="0" w:space="0" w:color="auto"/>
            <w:right w:val="none" w:sz="0" w:space="0" w:color="auto"/>
          </w:divBdr>
        </w:div>
      </w:divsChild>
    </w:div>
    <w:div w:id="474183360">
      <w:bodyDiv w:val="1"/>
      <w:marLeft w:val="0"/>
      <w:marRight w:val="0"/>
      <w:marTop w:val="0"/>
      <w:marBottom w:val="0"/>
      <w:divBdr>
        <w:top w:val="none" w:sz="0" w:space="0" w:color="auto"/>
        <w:left w:val="none" w:sz="0" w:space="0" w:color="auto"/>
        <w:bottom w:val="none" w:sz="0" w:space="0" w:color="auto"/>
        <w:right w:val="none" w:sz="0" w:space="0" w:color="auto"/>
      </w:divBdr>
      <w:divsChild>
        <w:div w:id="429202485">
          <w:marLeft w:val="360"/>
          <w:marRight w:val="0"/>
          <w:marTop w:val="200"/>
          <w:marBottom w:val="0"/>
          <w:divBdr>
            <w:top w:val="none" w:sz="0" w:space="0" w:color="auto"/>
            <w:left w:val="none" w:sz="0" w:space="0" w:color="auto"/>
            <w:bottom w:val="none" w:sz="0" w:space="0" w:color="auto"/>
            <w:right w:val="none" w:sz="0" w:space="0" w:color="auto"/>
          </w:divBdr>
        </w:div>
        <w:div w:id="1046413604">
          <w:marLeft w:val="360"/>
          <w:marRight w:val="0"/>
          <w:marTop w:val="200"/>
          <w:marBottom w:val="0"/>
          <w:divBdr>
            <w:top w:val="none" w:sz="0" w:space="0" w:color="auto"/>
            <w:left w:val="none" w:sz="0" w:space="0" w:color="auto"/>
            <w:bottom w:val="none" w:sz="0" w:space="0" w:color="auto"/>
            <w:right w:val="none" w:sz="0" w:space="0" w:color="auto"/>
          </w:divBdr>
        </w:div>
        <w:div w:id="1975940695">
          <w:marLeft w:val="360"/>
          <w:marRight w:val="0"/>
          <w:marTop w:val="200"/>
          <w:marBottom w:val="0"/>
          <w:divBdr>
            <w:top w:val="none" w:sz="0" w:space="0" w:color="auto"/>
            <w:left w:val="none" w:sz="0" w:space="0" w:color="auto"/>
            <w:bottom w:val="none" w:sz="0" w:space="0" w:color="auto"/>
            <w:right w:val="none" w:sz="0" w:space="0" w:color="auto"/>
          </w:divBdr>
        </w:div>
      </w:divsChild>
    </w:div>
    <w:div w:id="486868230">
      <w:bodyDiv w:val="1"/>
      <w:marLeft w:val="0"/>
      <w:marRight w:val="0"/>
      <w:marTop w:val="0"/>
      <w:marBottom w:val="0"/>
      <w:divBdr>
        <w:top w:val="none" w:sz="0" w:space="0" w:color="auto"/>
        <w:left w:val="none" w:sz="0" w:space="0" w:color="auto"/>
        <w:bottom w:val="none" w:sz="0" w:space="0" w:color="auto"/>
        <w:right w:val="none" w:sz="0" w:space="0" w:color="auto"/>
      </w:divBdr>
      <w:divsChild>
        <w:div w:id="1096097312">
          <w:marLeft w:val="360"/>
          <w:marRight w:val="0"/>
          <w:marTop w:val="200"/>
          <w:marBottom w:val="0"/>
          <w:divBdr>
            <w:top w:val="none" w:sz="0" w:space="0" w:color="auto"/>
            <w:left w:val="none" w:sz="0" w:space="0" w:color="auto"/>
            <w:bottom w:val="none" w:sz="0" w:space="0" w:color="auto"/>
            <w:right w:val="none" w:sz="0" w:space="0" w:color="auto"/>
          </w:divBdr>
        </w:div>
        <w:div w:id="57637270">
          <w:marLeft w:val="360"/>
          <w:marRight w:val="0"/>
          <w:marTop w:val="200"/>
          <w:marBottom w:val="0"/>
          <w:divBdr>
            <w:top w:val="none" w:sz="0" w:space="0" w:color="auto"/>
            <w:left w:val="none" w:sz="0" w:space="0" w:color="auto"/>
            <w:bottom w:val="none" w:sz="0" w:space="0" w:color="auto"/>
            <w:right w:val="none" w:sz="0" w:space="0" w:color="auto"/>
          </w:divBdr>
        </w:div>
        <w:div w:id="1680618170">
          <w:marLeft w:val="360"/>
          <w:marRight w:val="0"/>
          <w:marTop w:val="200"/>
          <w:marBottom w:val="0"/>
          <w:divBdr>
            <w:top w:val="none" w:sz="0" w:space="0" w:color="auto"/>
            <w:left w:val="none" w:sz="0" w:space="0" w:color="auto"/>
            <w:bottom w:val="none" w:sz="0" w:space="0" w:color="auto"/>
            <w:right w:val="none" w:sz="0" w:space="0" w:color="auto"/>
          </w:divBdr>
        </w:div>
        <w:div w:id="454494481">
          <w:marLeft w:val="360"/>
          <w:marRight w:val="0"/>
          <w:marTop w:val="200"/>
          <w:marBottom w:val="0"/>
          <w:divBdr>
            <w:top w:val="none" w:sz="0" w:space="0" w:color="auto"/>
            <w:left w:val="none" w:sz="0" w:space="0" w:color="auto"/>
            <w:bottom w:val="none" w:sz="0" w:space="0" w:color="auto"/>
            <w:right w:val="none" w:sz="0" w:space="0" w:color="auto"/>
          </w:divBdr>
        </w:div>
        <w:div w:id="1939095689">
          <w:marLeft w:val="1080"/>
          <w:marRight w:val="0"/>
          <w:marTop w:val="100"/>
          <w:marBottom w:val="0"/>
          <w:divBdr>
            <w:top w:val="none" w:sz="0" w:space="0" w:color="auto"/>
            <w:left w:val="none" w:sz="0" w:space="0" w:color="auto"/>
            <w:bottom w:val="none" w:sz="0" w:space="0" w:color="auto"/>
            <w:right w:val="none" w:sz="0" w:space="0" w:color="auto"/>
          </w:divBdr>
        </w:div>
        <w:div w:id="1919440619">
          <w:marLeft w:val="1080"/>
          <w:marRight w:val="0"/>
          <w:marTop w:val="100"/>
          <w:marBottom w:val="0"/>
          <w:divBdr>
            <w:top w:val="none" w:sz="0" w:space="0" w:color="auto"/>
            <w:left w:val="none" w:sz="0" w:space="0" w:color="auto"/>
            <w:bottom w:val="none" w:sz="0" w:space="0" w:color="auto"/>
            <w:right w:val="none" w:sz="0" w:space="0" w:color="auto"/>
          </w:divBdr>
        </w:div>
        <w:div w:id="1639459440">
          <w:marLeft w:val="360"/>
          <w:marRight w:val="0"/>
          <w:marTop w:val="200"/>
          <w:marBottom w:val="0"/>
          <w:divBdr>
            <w:top w:val="none" w:sz="0" w:space="0" w:color="auto"/>
            <w:left w:val="none" w:sz="0" w:space="0" w:color="auto"/>
            <w:bottom w:val="none" w:sz="0" w:space="0" w:color="auto"/>
            <w:right w:val="none" w:sz="0" w:space="0" w:color="auto"/>
          </w:divBdr>
        </w:div>
      </w:divsChild>
    </w:div>
    <w:div w:id="520777297">
      <w:bodyDiv w:val="1"/>
      <w:marLeft w:val="0"/>
      <w:marRight w:val="0"/>
      <w:marTop w:val="0"/>
      <w:marBottom w:val="0"/>
      <w:divBdr>
        <w:top w:val="none" w:sz="0" w:space="0" w:color="auto"/>
        <w:left w:val="none" w:sz="0" w:space="0" w:color="auto"/>
        <w:bottom w:val="none" w:sz="0" w:space="0" w:color="auto"/>
        <w:right w:val="none" w:sz="0" w:space="0" w:color="auto"/>
      </w:divBdr>
    </w:div>
    <w:div w:id="539126770">
      <w:bodyDiv w:val="1"/>
      <w:marLeft w:val="0"/>
      <w:marRight w:val="0"/>
      <w:marTop w:val="0"/>
      <w:marBottom w:val="0"/>
      <w:divBdr>
        <w:top w:val="none" w:sz="0" w:space="0" w:color="auto"/>
        <w:left w:val="none" w:sz="0" w:space="0" w:color="auto"/>
        <w:bottom w:val="none" w:sz="0" w:space="0" w:color="auto"/>
        <w:right w:val="none" w:sz="0" w:space="0" w:color="auto"/>
      </w:divBdr>
      <w:divsChild>
        <w:div w:id="891303894">
          <w:marLeft w:val="0"/>
          <w:marRight w:val="0"/>
          <w:marTop w:val="0"/>
          <w:marBottom w:val="0"/>
          <w:divBdr>
            <w:top w:val="none" w:sz="0" w:space="0" w:color="auto"/>
            <w:left w:val="none" w:sz="0" w:space="0" w:color="auto"/>
            <w:bottom w:val="none" w:sz="0" w:space="0" w:color="auto"/>
            <w:right w:val="none" w:sz="0" w:space="0" w:color="auto"/>
          </w:divBdr>
        </w:div>
      </w:divsChild>
    </w:div>
    <w:div w:id="555048448">
      <w:bodyDiv w:val="1"/>
      <w:marLeft w:val="0"/>
      <w:marRight w:val="0"/>
      <w:marTop w:val="0"/>
      <w:marBottom w:val="0"/>
      <w:divBdr>
        <w:top w:val="none" w:sz="0" w:space="0" w:color="auto"/>
        <w:left w:val="none" w:sz="0" w:space="0" w:color="auto"/>
        <w:bottom w:val="none" w:sz="0" w:space="0" w:color="auto"/>
        <w:right w:val="none" w:sz="0" w:space="0" w:color="auto"/>
      </w:divBdr>
      <w:divsChild>
        <w:div w:id="14621155">
          <w:marLeft w:val="360"/>
          <w:marRight w:val="0"/>
          <w:marTop w:val="200"/>
          <w:marBottom w:val="0"/>
          <w:divBdr>
            <w:top w:val="none" w:sz="0" w:space="0" w:color="auto"/>
            <w:left w:val="none" w:sz="0" w:space="0" w:color="auto"/>
            <w:bottom w:val="none" w:sz="0" w:space="0" w:color="auto"/>
            <w:right w:val="none" w:sz="0" w:space="0" w:color="auto"/>
          </w:divBdr>
        </w:div>
        <w:div w:id="1798798135">
          <w:marLeft w:val="360"/>
          <w:marRight w:val="0"/>
          <w:marTop w:val="200"/>
          <w:marBottom w:val="0"/>
          <w:divBdr>
            <w:top w:val="none" w:sz="0" w:space="0" w:color="auto"/>
            <w:left w:val="none" w:sz="0" w:space="0" w:color="auto"/>
            <w:bottom w:val="none" w:sz="0" w:space="0" w:color="auto"/>
            <w:right w:val="none" w:sz="0" w:space="0" w:color="auto"/>
          </w:divBdr>
        </w:div>
      </w:divsChild>
    </w:div>
    <w:div w:id="578560569">
      <w:bodyDiv w:val="1"/>
      <w:marLeft w:val="0"/>
      <w:marRight w:val="0"/>
      <w:marTop w:val="0"/>
      <w:marBottom w:val="0"/>
      <w:divBdr>
        <w:top w:val="none" w:sz="0" w:space="0" w:color="auto"/>
        <w:left w:val="none" w:sz="0" w:space="0" w:color="auto"/>
        <w:bottom w:val="none" w:sz="0" w:space="0" w:color="auto"/>
        <w:right w:val="none" w:sz="0" w:space="0" w:color="auto"/>
      </w:divBdr>
      <w:divsChild>
        <w:div w:id="1949387613">
          <w:marLeft w:val="360"/>
          <w:marRight w:val="0"/>
          <w:marTop w:val="200"/>
          <w:marBottom w:val="0"/>
          <w:divBdr>
            <w:top w:val="none" w:sz="0" w:space="0" w:color="auto"/>
            <w:left w:val="none" w:sz="0" w:space="0" w:color="auto"/>
            <w:bottom w:val="none" w:sz="0" w:space="0" w:color="auto"/>
            <w:right w:val="none" w:sz="0" w:space="0" w:color="auto"/>
          </w:divBdr>
        </w:div>
        <w:div w:id="489832800">
          <w:marLeft w:val="360"/>
          <w:marRight w:val="0"/>
          <w:marTop w:val="200"/>
          <w:marBottom w:val="0"/>
          <w:divBdr>
            <w:top w:val="none" w:sz="0" w:space="0" w:color="auto"/>
            <w:left w:val="none" w:sz="0" w:space="0" w:color="auto"/>
            <w:bottom w:val="none" w:sz="0" w:space="0" w:color="auto"/>
            <w:right w:val="none" w:sz="0" w:space="0" w:color="auto"/>
          </w:divBdr>
        </w:div>
        <w:div w:id="888807914">
          <w:marLeft w:val="1080"/>
          <w:marRight w:val="0"/>
          <w:marTop w:val="100"/>
          <w:marBottom w:val="0"/>
          <w:divBdr>
            <w:top w:val="none" w:sz="0" w:space="0" w:color="auto"/>
            <w:left w:val="none" w:sz="0" w:space="0" w:color="auto"/>
            <w:bottom w:val="none" w:sz="0" w:space="0" w:color="auto"/>
            <w:right w:val="none" w:sz="0" w:space="0" w:color="auto"/>
          </w:divBdr>
        </w:div>
        <w:div w:id="328601198">
          <w:marLeft w:val="1080"/>
          <w:marRight w:val="0"/>
          <w:marTop w:val="100"/>
          <w:marBottom w:val="0"/>
          <w:divBdr>
            <w:top w:val="none" w:sz="0" w:space="0" w:color="auto"/>
            <w:left w:val="none" w:sz="0" w:space="0" w:color="auto"/>
            <w:bottom w:val="none" w:sz="0" w:space="0" w:color="auto"/>
            <w:right w:val="none" w:sz="0" w:space="0" w:color="auto"/>
          </w:divBdr>
        </w:div>
      </w:divsChild>
    </w:div>
    <w:div w:id="705254298">
      <w:bodyDiv w:val="1"/>
      <w:marLeft w:val="0"/>
      <w:marRight w:val="0"/>
      <w:marTop w:val="0"/>
      <w:marBottom w:val="0"/>
      <w:divBdr>
        <w:top w:val="none" w:sz="0" w:space="0" w:color="auto"/>
        <w:left w:val="none" w:sz="0" w:space="0" w:color="auto"/>
        <w:bottom w:val="none" w:sz="0" w:space="0" w:color="auto"/>
        <w:right w:val="none" w:sz="0" w:space="0" w:color="auto"/>
      </w:divBdr>
    </w:div>
    <w:div w:id="738478304">
      <w:bodyDiv w:val="1"/>
      <w:marLeft w:val="0"/>
      <w:marRight w:val="0"/>
      <w:marTop w:val="0"/>
      <w:marBottom w:val="0"/>
      <w:divBdr>
        <w:top w:val="none" w:sz="0" w:space="0" w:color="auto"/>
        <w:left w:val="none" w:sz="0" w:space="0" w:color="auto"/>
        <w:bottom w:val="none" w:sz="0" w:space="0" w:color="auto"/>
        <w:right w:val="none" w:sz="0" w:space="0" w:color="auto"/>
      </w:divBdr>
      <w:divsChild>
        <w:div w:id="1977686911">
          <w:marLeft w:val="0"/>
          <w:marRight w:val="0"/>
          <w:marTop w:val="0"/>
          <w:marBottom w:val="0"/>
          <w:divBdr>
            <w:top w:val="none" w:sz="0" w:space="0" w:color="auto"/>
            <w:left w:val="none" w:sz="0" w:space="0" w:color="auto"/>
            <w:bottom w:val="none" w:sz="0" w:space="0" w:color="auto"/>
            <w:right w:val="none" w:sz="0" w:space="0" w:color="auto"/>
          </w:divBdr>
        </w:div>
        <w:div w:id="1547795713">
          <w:marLeft w:val="0"/>
          <w:marRight w:val="0"/>
          <w:marTop w:val="0"/>
          <w:marBottom w:val="0"/>
          <w:divBdr>
            <w:top w:val="none" w:sz="0" w:space="0" w:color="auto"/>
            <w:left w:val="none" w:sz="0" w:space="0" w:color="auto"/>
            <w:bottom w:val="none" w:sz="0" w:space="0" w:color="auto"/>
            <w:right w:val="none" w:sz="0" w:space="0" w:color="auto"/>
          </w:divBdr>
        </w:div>
      </w:divsChild>
    </w:div>
    <w:div w:id="860583319">
      <w:bodyDiv w:val="1"/>
      <w:marLeft w:val="0"/>
      <w:marRight w:val="0"/>
      <w:marTop w:val="0"/>
      <w:marBottom w:val="0"/>
      <w:divBdr>
        <w:top w:val="none" w:sz="0" w:space="0" w:color="auto"/>
        <w:left w:val="none" w:sz="0" w:space="0" w:color="auto"/>
        <w:bottom w:val="none" w:sz="0" w:space="0" w:color="auto"/>
        <w:right w:val="none" w:sz="0" w:space="0" w:color="auto"/>
      </w:divBdr>
      <w:divsChild>
        <w:div w:id="1393775970">
          <w:marLeft w:val="360"/>
          <w:marRight w:val="0"/>
          <w:marTop w:val="200"/>
          <w:marBottom w:val="0"/>
          <w:divBdr>
            <w:top w:val="none" w:sz="0" w:space="0" w:color="auto"/>
            <w:left w:val="none" w:sz="0" w:space="0" w:color="auto"/>
            <w:bottom w:val="none" w:sz="0" w:space="0" w:color="auto"/>
            <w:right w:val="none" w:sz="0" w:space="0" w:color="auto"/>
          </w:divBdr>
        </w:div>
      </w:divsChild>
    </w:div>
    <w:div w:id="879786660">
      <w:bodyDiv w:val="1"/>
      <w:marLeft w:val="0"/>
      <w:marRight w:val="0"/>
      <w:marTop w:val="0"/>
      <w:marBottom w:val="0"/>
      <w:divBdr>
        <w:top w:val="none" w:sz="0" w:space="0" w:color="auto"/>
        <w:left w:val="none" w:sz="0" w:space="0" w:color="auto"/>
        <w:bottom w:val="none" w:sz="0" w:space="0" w:color="auto"/>
        <w:right w:val="none" w:sz="0" w:space="0" w:color="auto"/>
      </w:divBdr>
      <w:divsChild>
        <w:div w:id="1434519347">
          <w:marLeft w:val="0"/>
          <w:marRight w:val="0"/>
          <w:marTop w:val="0"/>
          <w:marBottom w:val="0"/>
          <w:divBdr>
            <w:top w:val="none" w:sz="0" w:space="0" w:color="auto"/>
            <w:left w:val="none" w:sz="0" w:space="0" w:color="auto"/>
            <w:bottom w:val="none" w:sz="0" w:space="0" w:color="auto"/>
            <w:right w:val="none" w:sz="0" w:space="0" w:color="auto"/>
          </w:divBdr>
          <w:divsChild>
            <w:div w:id="2055619734">
              <w:marLeft w:val="0"/>
              <w:marRight w:val="0"/>
              <w:marTop w:val="0"/>
              <w:marBottom w:val="0"/>
              <w:divBdr>
                <w:top w:val="none" w:sz="0" w:space="0" w:color="auto"/>
                <w:left w:val="none" w:sz="0" w:space="0" w:color="auto"/>
                <w:bottom w:val="none" w:sz="0" w:space="0" w:color="auto"/>
                <w:right w:val="none" w:sz="0" w:space="0" w:color="auto"/>
              </w:divBdr>
              <w:divsChild>
                <w:div w:id="2146775112">
                  <w:marLeft w:val="0"/>
                  <w:marRight w:val="0"/>
                  <w:marTop w:val="0"/>
                  <w:marBottom w:val="0"/>
                  <w:divBdr>
                    <w:top w:val="none" w:sz="0" w:space="0" w:color="auto"/>
                    <w:left w:val="none" w:sz="0" w:space="0" w:color="auto"/>
                    <w:bottom w:val="none" w:sz="0" w:space="0" w:color="auto"/>
                    <w:right w:val="none" w:sz="0" w:space="0" w:color="auto"/>
                  </w:divBdr>
                  <w:divsChild>
                    <w:div w:id="1272324208">
                      <w:marLeft w:val="0"/>
                      <w:marRight w:val="0"/>
                      <w:marTop w:val="0"/>
                      <w:marBottom w:val="0"/>
                      <w:divBdr>
                        <w:top w:val="none" w:sz="0" w:space="0" w:color="auto"/>
                        <w:left w:val="none" w:sz="0" w:space="0" w:color="auto"/>
                        <w:bottom w:val="none" w:sz="0" w:space="0" w:color="auto"/>
                        <w:right w:val="none" w:sz="0" w:space="0" w:color="auto"/>
                      </w:divBdr>
                    </w:div>
                  </w:divsChild>
                </w:div>
                <w:div w:id="1241019872">
                  <w:marLeft w:val="0"/>
                  <w:marRight w:val="0"/>
                  <w:marTop w:val="0"/>
                  <w:marBottom w:val="0"/>
                  <w:divBdr>
                    <w:top w:val="none" w:sz="0" w:space="0" w:color="auto"/>
                    <w:left w:val="none" w:sz="0" w:space="0" w:color="auto"/>
                    <w:bottom w:val="none" w:sz="0" w:space="0" w:color="auto"/>
                    <w:right w:val="none" w:sz="0" w:space="0" w:color="auto"/>
                  </w:divBdr>
                  <w:divsChild>
                    <w:div w:id="840658854">
                      <w:marLeft w:val="0"/>
                      <w:marRight w:val="0"/>
                      <w:marTop w:val="0"/>
                      <w:marBottom w:val="0"/>
                      <w:divBdr>
                        <w:top w:val="none" w:sz="0" w:space="0" w:color="auto"/>
                        <w:left w:val="none" w:sz="0" w:space="0" w:color="auto"/>
                        <w:bottom w:val="none" w:sz="0" w:space="0" w:color="auto"/>
                        <w:right w:val="none" w:sz="0" w:space="0" w:color="auto"/>
                      </w:divBdr>
                    </w:div>
                  </w:divsChild>
                </w:div>
                <w:div w:id="1152411400">
                  <w:marLeft w:val="0"/>
                  <w:marRight w:val="0"/>
                  <w:marTop w:val="0"/>
                  <w:marBottom w:val="0"/>
                  <w:divBdr>
                    <w:top w:val="none" w:sz="0" w:space="0" w:color="auto"/>
                    <w:left w:val="none" w:sz="0" w:space="0" w:color="auto"/>
                    <w:bottom w:val="none" w:sz="0" w:space="0" w:color="auto"/>
                    <w:right w:val="none" w:sz="0" w:space="0" w:color="auto"/>
                  </w:divBdr>
                  <w:divsChild>
                    <w:div w:id="2007173533">
                      <w:marLeft w:val="0"/>
                      <w:marRight w:val="0"/>
                      <w:marTop w:val="0"/>
                      <w:marBottom w:val="0"/>
                      <w:divBdr>
                        <w:top w:val="none" w:sz="0" w:space="0" w:color="auto"/>
                        <w:left w:val="none" w:sz="0" w:space="0" w:color="auto"/>
                        <w:bottom w:val="none" w:sz="0" w:space="0" w:color="auto"/>
                        <w:right w:val="none" w:sz="0" w:space="0" w:color="auto"/>
                      </w:divBdr>
                    </w:div>
                  </w:divsChild>
                </w:div>
                <w:div w:id="353388665">
                  <w:marLeft w:val="0"/>
                  <w:marRight w:val="0"/>
                  <w:marTop w:val="0"/>
                  <w:marBottom w:val="0"/>
                  <w:divBdr>
                    <w:top w:val="none" w:sz="0" w:space="0" w:color="auto"/>
                    <w:left w:val="none" w:sz="0" w:space="0" w:color="auto"/>
                    <w:bottom w:val="none" w:sz="0" w:space="0" w:color="auto"/>
                    <w:right w:val="none" w:sz="0" w:space="0" w:color="auto"/>
                  </w:divBdr>
                  <w:divsChild>
                    <w:div w:id="996156025">
                      <w:marLeft w:val="0"/>
                      <w:marRight w:val="0"/>
                      <w:marTop w:val="0"/>
                      <w:marBottom w:val="0"/>
                      <w:divBdr>
                        <w:top w:val="none" w:sz="0" w:space="0" w:color="auto"/>
                        <w:left w:val="none" w:sz="0" w:space="0" w:color="auto"/>
                        <w:bottom w:val="none" w:sz="0" w:space="0" w:color="auto"/>
                        <w:right w:val="none" w:sz="0" w:space="0" w:color="auto"/>
                      </w:divBdr>
                    </w:div>
                  </w:divsChild>
                </w:div>
                <w:div w:id="169419018">
                  <w:marLeft w:val="0"/>
                  <w:marRight w:val="0"/>
                  <w:marTop w:val="0"/>
                  <w:marBottom w:val="0"/>
                  <w:divBdr>
                    <w:top w:val="none" w:sz="0" w:space="0" w:color="auto"/>
                    <w:left w:val="none" w:sz="0" w:space="0" w:color="auto"/>
                    <w:bottom w:val="none" w:sz="0" w:space="0" w:color="auto"/>
                    <w:right w:val="none" w:sz="0" w:space="0" w:color="auto"/>
                  </w:divBdr>
                  <w:divsChild>
                    <w:div w:id="1006251251">
                      <w:marLeft w:val="0"/>
                      <w:marRight w:val="0"/>
                      <w:marTop w:val="0"/>
                      <w:marBottom w:val="0"/>
                      <w:divBdr>
                        <w:top w:val="none" w:sz="0" w:space="0" w:color="auto"/>
                        <w:left w:val="none" w:sz="0" w:space="0" w:color="auto"/>
                        <w:bottom w:val="none" w:sz="0" w:space="0" w:color="auto"/>
                        <w:right w:val="none" w:sz="0" w:space="0" w:color="auto"/>
                      </w:divBdr>
                    </w:div>
                  </w:divsChild>
                </w:div>
                <w:div w:id="866720709">
                  <w:marLeft w:val="0"/>
                  <w:marRight w:val="0"/>
                  <w:marTop w:val="0"/>
                  <w:marBottom w:val="0"/>
                  <w:divBdr>
                    <w:top w:val="none" w:sz="0" w:space="0" w:color="auto"/>
                    <w:left w:val="none" w:sz="0" w:space="0" w:color="auto"/>
                    <w:bottom w:val="none" w:sz="0" w:space="0" w:color="auto"/>
                    <w:right w:val="none" w:sz="0" w:space="0" w:color="auto"/>
                  </w:divBdr>
                  <w:divsChild>
                    <w:div w:id="635064450">
                      <w:marLeft w:val="0"/>
                      <w:marRight w:val="0"/>
                      <w:marTop w:val="0"/>
                      <w:marBottom w:val="0"/>
                      <w:divBdr>
                        <w:top w:val="none" w:sz="0" w:space="0" w:color="auto"/>
                        <w:left w:val="none" w:sz="0" w:space="0" w:color="auto"/>
                        <w:bottom w:val="none" w:sz="0" w:space="0" w:color="auto"/>
                        <w:right w:val="none" w:sz="0" w:space="0" w:color="auto"/>
                      </w:divBdr>
                    </w:div>
                  </w:divsChild>
                </w:div>
                <w:div w:id="1009909893">
                  <w:marLeft w:val="0"/>
                  <w:marRight w:val="0"/>
                  <w:marTop w:val="0"/>
                  <w:marBottom w:val="0"/>
                  <w:divBdr>
                    <w:top w:val="none" w:sz="0" w:space="0" w:color="auto"/>
                    <w:left w:val="none" w:sz="0" w:space="0" w:color="auto"/>
                    <w:bottom w:val="none" w:sz="0" w:space="0" w:color="auto"/>
                    <w:right w:val="none" w:sz="0" w:space="0" w:color="auto"/>
                  </w:divBdr>
                  <w:divsChild>
                    <w:div w:id="681929854">
                      <w:marLeft w:val="0"/>
                      <w:marRight w:val="0"/>
                      <w:marTop w:val="0"/>
                      <w:marBottom w:val="0"/>
                      <w:divBdr>
                        <w:top w:val="none" w:sz="0" w:space="0" w:color="auto"/>
                        <w:left w:val="none" w:sz="0" w:space="0" w:color="auto"/>
                        <w:bottom w:val="none" w:sz="0" w:space="0" w:color="auto"/>
                        <w:right w:val="none" w:sz="0" w:space="0" w:color="auto"/>
                      </w:divBdr>
                    </w:div>
                  </w:divsChild>
                </w:div>
                <w:div w:id="230580442">
                  <w:marLeft w:val="0"/>
                  <w:marRight w:val="0"/>
                  <w:marTop w:val="0"/>
                  <w:marBottom w:val="0"/>
                  <w:divBdr>
                    <w:top w:val="none" w:sz="0" w:space="0" w:color="auto"/>
                    <w:left w:val="none" w:sz="0" w:space="0" w:color="auto"/>
                    <w:bottom w:val="none" w:sz="0" w:space="0" w:color="auto"/>
                    <w:right w:val="none" w:sz="0" w:space="0" w:color="auto"/>
                  </w:divBdr>
                  <w:divsChild>
                    <w:div w:id="1330055933">
                      <w:marLeft w:val="0"/>
                      <w:marRight w:val="0"/>
                      <w:marTop w:val="0"/>
                      <w:marBottom w:val="0"/>
                      <w:divBdr>
                        <w:top w:val="none" w:sz="0" w:space="0" w:color="auto"/>
                        <w:left w:val="none" w:sz="0" w:space="0" w:color="auto"/>
                        <w:bottom w:val="none" w:sz="0" w:space="0" w:color="auto"/>
                        <w:right w:val="none" w:sz="0" w:space="0" w:color="auto"/>
                      </w:divBdr>
                    </w:div>
                  </w:divsChild>
                </w:div>
                <w:div w:id="2064205963">
                  <w:marLeft w:val="0"/>
                  <w:marRight w:val="0"/>
                  <w:marTop w:val="0"/>
                  <w:marBottom w:val="0"/>
                  <w:divBdr>
                    <w:top w:val="none" w:sz="0" w:space="0" w:color="auto"/>
                    <w:left w:val="none" w:sz="0" w:space="0" w:color="auto"/>
                    <w:bottom w:val="none" w:sz="0" w:space="0" w:color="auto"/>
                    <w:right w:val="none" w:sz="0" w:space="0" w:color="auto"/>
                  </w:divBdr>
                  <w:divsChild>
                    <w:div w:id="2000845459">
                      <w:marLeft w:val="0"/>
                      <w:marRight w:val="0"/>
                      <w:marTop w:val="0"/>
                      <w:marBottom w:val="0"/>
                      <w:divBdr>
                        <w:top w:val="none" w:sz="0" w:space="0" w:color="auto"/>
                        <w:left w:val="none" w:sz="0" w:space="0" w:color="auto"/>
                        <w:bottom w:val="none" w:sz="0" w:space="0" w:color="auto"/>
                        <w:right w:val="none" w:sz="0" w:space="0" w:color="auto"/>
                      </w:divBdr>
                    </w:div>
                  </w:divsChild>
                </w:div>
                <w:div w:id="2029216949">
                  <w:marLeft w:val="0"/>
                  <w:marRight w:val="0"/>
                  <w:marTop w:val="0"/>
                  <w:marBottom w:val="0"/>
                  <w:divBdr>
                    <w:top w:val="none" w:sz="0" w:space="0" w:color="auto"/>
                    <w:left w:val="none" w:sz="0" w:space="0" w:color="auto"/>
                    <w:bottom w:val="none" w:sz="0" w:space="0" w:color="auto"/>
                    <w:right w:val="none" w:sz="0" w:space="0" w:color="auto"/>
                  </w:divBdr>
                  <w:divsChild>
                    <w:div w:id="478765072">
                      <w:marLeft w:val="0"/>
                      <w:marRight w:val="0"/>
                      <w:marTop w:val="0"/>
                      <w:marBottom w:val="0"/>
                      <w:divBdr>
                        <w:top w:val="none" w:sz="0" w:space="0" w:color="auto"/>
                        <w:left w:val="none" w:sz="0" w:space="0" w:color="auto"/>
                        <w:bottom w:val="none" w:sz="0" w:space="0" w:color="auto"/>
                        <w:right w:val="none" w:sz="0" w:space="0" w:color="auto"/>
                      </w:divBdr>
                    </w:div>
                  </w:divsChild>
                </w:div>
                <w:div w:id="1845705226">
                  <w:marLeft w:val="0"/>
                  <w:marRight w:val="0"/>
                  <w:marTop w:val="0"/>
                  <w:marBottom w:val="0"/>
                  <w:divBdr>
                    <w:top w:val="none" w:sz="0" w:space="0" w:color="auto"/>
                    <w:left w:val="none" w:sz="0" w:space="0" w:color="auto"/>
                    <w:bottom w:val="none" w:sz="0" w:space="0" w:color="auto"/>
                    <w:right w:val="none" w:sz="0" w:space="0" w:color="auto"/>
                  </w:divBdr>
                  <w:divsChild>
                    <w:div w:id="399711203">
                      <w:marLeft w:val="0"/>
                      <w:marRight w:val="0"/>
                      <w:marTop w:val="0"/>
                      <w:marBottom w:val="0"/>
                      <w:divBdr>
                        <w:top w:val="none" w:sz="0" w:space="0" w:color="auto"/>
                        <w:left w:val="none" w:sz="0" w:space="0" w:color="auto"/>
                        <w:bottom w:val="none" w:sz="0" w:space="0" w:color="auto"/>
                        <w:right w:val="none" w:sz="0" w:space="0" w:color="auto"/>
                      </w:divBdr>
                    </w:div>
                  </w:divsChild>
                </w:div>
                <w:div w:id="1322346433">
                  <w:marLeft w:val="0"/>
                  <w:marRight w:val="0"/>
                  <w:marTop w:val="0"/>
                  <w:marBottom w:val="0"/>
                  <w:divBdr>
                    <w:top w:val="none" w:sz="0" w:space="0" w:color="auto"/>
                    <w:left w:val="none" w:sz="0" w:space="0" w:color="auto"/>
                    <w:bottom w:val="none" w:sz="0" w:space="0" w:color="auto"/>
                    <w:right w:val="none" w:sz="0" w:space="0" w:color="auto"/>
                  </w:divBdr>
                  <w:divsChild>
                    <w:div w:id="2040036903">
                      <w:marLeft w:val="0"/>
                      <w:marRight w:val="0"/>
                      <w:marTop w:val="0"/>
                      <w:marBottom w:val="0"/>
                      <w:divBdr>
                        <w:top w:val="none" w:sz="0" w:space="0" w:color="auto"/>
                        <w:left w:val="none" w:sz="0" w:space="0" w:color="auto"/>
                        <w:bottom w:val="none" w:sz="0" w:space="0" w:color="auto"/>
                        <w:right w:val="none" w:sz="0" w:space="0" w:color="auto"/>
                      </w:divBdr>
                    </w:div>
                  </w:divsChild>
                </w:div>
                <w:div w:id="336731431">
                  <w:marLeft w:val="0"/>
                  <w:marRight w:val="0"/>
                  <w:marTop w:val="0"/>
                  <w:marBottom w:val="0"/>
                  <w:divBdr>
                    <w:top w:val="none" w:sz="0" w:space="0" w:color="auto"/>
                    <w:left w:val="none" w:sz="0" w:space="0" w:color="auto"/>
                    <w:bottom w:val="none" w:sz="0" w:space="0" w:color="auto"/>
                    <w:right w:val="none" w:sz="0" w:space="0" w:color="auto"/>
                  </w:divBdr>
                  <w:divsChild>
                    <w:div w:id="328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9175">
      <w:bodyDiv w:val="1"/>
      <w:marLeft w:val="0"/>
      <w:marRight w:val="0"/>
      <w:marTop w:val="0"/>
      <w:marBottom w:val="0"/>
      <w:divBdr>
        <w:top w:val="none" w:sz="0" w:space="0" w:color="auto"/>
        <w:left w:val="none" w:sz="0" w:space="0" w:color="auto"/>
        <w:bottom w:val="none" w:sz="0" w:space="0" w:color="auto"/>
        <w:right w:val="none" w:sz="0" w:space="0" w:color="auto"/>
      </w:divBdr>
    </w:div>
    <w:div w:id="905605477">
      <w:bodyDiv w:val="1"/>
      <w:marLeft w:val="0"/>
      <w:marRight w:val="0"/>
      <w:marTop w:val="0"/>
      <w:marBottom w:val="0"/>
      <w:divBdr>
        <w:top w:val="none" w:sz="0" w:space="0" w:color="auto"/>
        <w:left w:val="none" w:sz="0" w:space="0" w:color="auto"/>
        <w:bottom w:val="none" w:sz="0" w:space="0" w:color="auto"/>
        <w:right w:val="none" w:sz="0" w:space="0" w:color="auto"/>
      </w:divBdr>
    </w:div>
    <w:div w:id="952244969">
      <w:bodyDiv w:val="1"/>
      <w:marLeft w:val="0"/>
      <w:marRight w:val="0"/>
      <w:marTop w:val="0"/>
      <w:marBottom w:val="0"/>
      <w:divBdr>
        <w:top w:val="none" w:sz="0" w:space="0" w:color="auto"/>
        <w:left w:val="none" w:sz="0" w:space="0" w:color="auto"/>
        <w:bottom w:val="none" w:sz="0" w:space="0" w:color="auto"/>
        <w:right w:val="none" w:sz="0" w:space="0" w:color="auto"/>
      </w:divBdr>
      <w:divsChild>
        <w:div w:id="677269709">
          <w:marLeft w:val="360"/>
          <w:marRight w:val="0"/>
          <w:marTop w:val="200"/>
          <w:marBottom w:val="0"/>
          <w:divBdr>
            <w:top w:val="none" w:sz="0" w:space="0" w:color="auto"/>
            <w:left w:val="none" w:sz="0" w:space="0" w:color="auto"/>
            <w:bottom w:val="none" w:sz="0" w:space="0" w:color="auto"/>
            <w:right w:val="none" w:sz="0" w:space="0" w:color="auto"/>
          </w:divBdr>
        </w:div>
        <w:div w:id="636452729">
          <w:marLeft w:val="360"/>
          <w:marRight w:val="0"/>
          <w:marTop w:val="200"/>
          <w:marBottom w:val="0"/>
          <w:divBdr>
            <w:top w:val="none" w:sz="0" w:space="0" w:color="auto"/>
            <w:left w:val="none" w:sz="0" w:space="0" w:color="auto"/>
            <w:bottom w:val="none" w:sz="0" w:space="0" w:color="auto"/>
            <w:right w:val="none" w:sz="0" w:space="0" w:color="auto"/>
          </w:divBdr>
        </w:div>
        <w:div w:id="266934976">
          <w:marLeft w:val="360"/>
          <w:marRight w:val="0"/>
          <w:marTop w:val="200"/>
          <w:marBottom w:val="0"/>
          <w:divBdr>
            <w:top w:val="none" w:sz="0" w:space="0" w:color="auto"/>
            <w:left w:val="none" w:sz="0" w:space="0" w:color="auto"/>
            <w:bottom w:val="none" w:sz="0" w:space="0" w:color="auto"/>
            <w:right w:val="none" w:sz="0" w:space="0" w:color="auto"/>
          </w:divBdr>
        </w:div>
      </w:divsChild>
    </w:div>
    <w:div w:id="966546724">
      <w:bodyDiv w:val="1"/>
      <w:marLeft w:val="0"/>
      <w:marRight w:val="0"/>
      <w:marTop w:val="0"/>
      <w:marBottom w:val="0"/>
      <w:divBdr>
        <w:top w:val="none" w:sz="0" w:space="0" w:color="auto"/>
        <w:left w:val="none" w:sz="0" w:space="0" w:color="auto"/>
        <w:bottom w:val="none" w:sz="0" w:space="0" w:color="auto"/>
        <w:right w:val="none" w:sz="0" w:space="0" w:color="auto"/>
      </w:divBdr>
    </w:div>
    <w:div w:id="998725730">
      <w:bodyDiv w:val="1"/>
      <w:marLeft w:val="0"/>
      <w:marRight w:val="0"/>
      <w:marTop w:val="0"/>
      <w:marBottom w:val="0"/>
      <w:divBdr>
        <w:top w:val="none" w:sz="0" w:space="0" w:color="auto"/>
        <w:left w:val="none" w:sz="0" w:space="0" w:color="auto"/>
        <w:bottom w:val="none" w:sz="0" w:space="0" w:color="auto"/>
        <w:right w:val="none" w:sz="0" w:space="0" w:color="auto"/>
      </w:divBdr>
      <w:divsChild>
        <w:div w:id="1412039699">
          <w:marLeft w:val="360"/>
          <w:marRight w:val="0"/>
          <w:marTop w:val="200"/>
          <w:marBottom w:val="0"/>
          <w:divBdr>
            <w:top w:val="none" w:sz="0" w:space="0" w:color="auto"/>
            <w:left w:val="none" w:sz="0" w:space="0" w:color="auto"/>
            <w:bottom w:val="none" w:sz="0" w:space="0" w:color="auto"/>
            <w:right w:val="none" w:sz="0" w:space="0" w:color="auto"/>
          </w:divBdr>
        </w:div>
        <w:div w:id="1599099698">
          <w:marLeft w:val="360"/>
          <w:marRight w:val="0"/>
          <w:marTop w:val="200"/>
          <w:marBottom w:val="0"/>
          <w:divBdr>
            <w:top w:val="none" w:sz="0" w:space="0" w:color="auto"/>
            <w:left w:val="none" w:sz="0" w:space="0" w:color="auto"/>
            <w:bottom w:val="none" w:sz="0" w:space="0" w:color="auto"/>
            <w:right w:val="none" w:sz="0" w:space="0" w:color="auto"/>
          </w:divBdr>
        </w:div>
        <w:div w:id="686293651">
          <w:marLeft w:val="360"/>
          <w:marRight w:val="0"/>
          <w:marTop w:val="200"/>
          <w:marBottom w:val="0"/>
          <w:divBdr>
            <w:top w:val="none" w:sz="0" w:space="0" w:color="auto"/>
            <w:left w:val="none" w:sz="0" w:space="0" w:color="auto"/>
            <w:bottom w:val="none" w:sz="0" w:space="0" w:color="auto"/>
            <w:right w:val="none" w:sz="0" w:space="0" w:color="auto"/>
          </w:divBdr>
        </w:div>
      </w:divsChild>
    </w:div>
    <w:div w:id="1002851243">
      <w:bodyDiv w:val="1"/>
      <w:marLeft w:val="0"/>
      <w:marRight w:val="0"/>
      <w:marTop w:val="0"/>
      <w:marBottom w:val="0"/>
      <w:divBdr>
        <w:top w:val="none" w:sz="0" w:space="0" w:color="auto"/>
        <w:left w:val="none" w:sz="0" w:space="0" w:color="auto"/>
        <w:bottom w:val="none" w:sz="0" w:space="0" w:color="auto"/>
        <w:right w:val="none" w:sz="0" w:space="0" w:color="auto"/>
      </w:divBdr>
    </w:div>
    <w:div w:id="1026325407">
      <w:bodyDiv w:val="1"/>
      <w:marLeft w:val="0"/>
      <w:marRight w:val="0"/>
      <w:marTop w:val="0"/>
      <w:marBottom w:val="0"/>
      <w:divBdr>
        <w:top w:val="none" w:sz="0" w:space="0" w:color="auto"/>
        <w:left w:val="none" w:sz="0" w:space="0" w:color="auto"/>
        <w:bottom w:val="none" w:sz="0" w:space="0" w:color="auto"/>
        <w:right w:val="none" w:sz="0" w:space="0" w:color="auto"/>
      </w:divBdr>
      <w:divsChild>
        <w:div w:id="1701465903">
          <w:marLeft w:val="0"/>
          <w:marRight w:val="0"/>
          <w:marTop w:val="0"/>
          <w:marBottom w:val="0"/>
          <w:divBdr>
            <w:top w:val="none" w:sz="0" w:space="0" w:color="auto"/>
            <w:left w:val="none" w:sz="0" w:space="0" w:color="auto"/>
            <w:bottom w:val="none" w:sz="0" w:space="0" w:color="auto"/>
            <w:right w:val="none" w:sz="0" w:space="0" w:color="auto"/>
          </w:divBdr>
        </w:div>
        <w:div w:id="1604922657">
          <w:marLeft w:val="0"/>
          <w:marRight w:val="0"/>
          <w:marTop w:val="0"/>
          <w:marBottom w:val="0"/>
          <w:divBdr>
            <w:top w:val="none" w:sz="0" w:space="0" w:color="auto"/>
            <w:left w:val="none" w:sz="0" w:space="0" w:color="auto"/>
            <w:bottom w:val="none" w:sz="0" w:space="0" w:color="auto"/>
            <w:right w:val="none" w:sz="0" w:space="0" w:color="auto"/>
          </w:divBdr>
        </w:div>
        <w:div w:id="1526866431">
          <w:marLeft w:val="0"/>
          <w:marRight w:val="0"/>
          <w:marTop w:val="0"/>
          <w:marBottom w:val="0"/>
          <w:divBdr>
            <w:top w:val="none" w:sz="0" w:space="0" w:color="auto"/>
            <w:left w:val="none" w:sz="0" w:space="0" w:color="auto"/>
            <w:bottom w:val="none" w:sz="0" w:space="0" w:color="auto"/>
            <w:right w:val="none" w:sz="0" w:space="0" w:color="auto"/>
          </w:divBdr>
        </w:div>
        <w:div w:id="1322780389">
          <w:marLeft w:val="0"/>
          <w:marRight w:val="0"/>
          <w:marTop w:val="0"/>
          <w:marBottom w:val="0"/>
          <w:divBdr>
            <w:top w:val="none" w:sz="0" w:space="0" w:color="auto"/>
            <w:left w:val="none" w:sz="0" w:space="0" w:color="auto"/>
            <w:bottom w:val="none" w:sz="0" w:space="0" w:color="auto"/>
            <w:right w:val="none" w:sz="0" w:space="0" w:color="auto"/>
          </w:divBdr>
        </w:div>
        <w:div w:id="412362326">
          <w:marLeft w:val="0"/>
          <w:marRight w:val="0"/>
          <w:marTop w:val="0"/>
          <w:marBottom w:val="0"/>
          <w:divBdr>
            <w:top w:val="none" w:sz="0" w:space="0" w:color="auto"/>
            <w:left w:val="none" w:sz="0" w:space="0" w:color="auto"/>
            <w:bottom w:val="none" w:sz="0" w:space="0" w:color="auto"/>
            <w:right w:val="none" w:sz="0" w:space="0" w:color="auto"/>
          </w:divBdr>
        </w:div>
        <w:div w:id="1166558798">
          <w:marLeft w:val="0"/>
          <w:marRight w:val="0"/>
          <w:marTop w:val="0"/>
          <w:marBottom w:val="0"/>
          <w:divBdr>
            <w:top w:val="none" w:sz="0" w:space="0" w:color="auto"/>
            <w:left w:val="none" w:sz="0" w:space="0" w:color="auto"/>
            <w:bottom w:val="none" w:sz="0" w:space="0" w:color="auto"/>
            <w:right w:val="none" w:sz="0" w:space="0" w:color="auto"/>
          </w:divBdr>
        </w:div>
        <w:div w:id="1045183875">
          <w:marLeft w:val="0"/>
          <w:marRight w:val="0"/>
          <w:marTop w:val="0"/>
          <w:marBottom w:val="0"/>
          <w:divBdr>
            <w:top w:val="none" w:sz="0" w:space="0" w:color="auto"/>
            <w:left w:val="none" w:sz="0" w:space="0" w:color="auto"/>
            <w:bottom w:val="none" w:sz="0" w:space="0" w:color="auto"/>
            <w:right w:val="none" w:sz="0" w:space="0" w:color="auto"/>
          </w:divBdr>
        </w:div>
        <w:div w:id="1450321043">
          <w:marLeft w:val="0"/>
          <w:marRight w:val="0"/>
          <w:marTop w:val="0"/>
          <w:marBottom w:val="0"/>
          <w:divBdr>
            <w:top w:val="none" w:sz="0" w:space="0" w:color="auto"/>
            <w:left w:val="none" w:sz="0" w:space="0" w:color="auto"/>
            <w:bottom w:val="none" w:sz="0" w:space="0" w:color="auto"/>
            <w:right w:val="none" w:sz="0" w:space="0" w:color="auto"/>
          </w:divBdr>
        </w:div>
      </w:divsChild>
    </w:div>
    <w:div w:id="1054937272">
      <w:bodyDiv w:val="1"/>
      <w:marLeft w:val="0"/>
      <w:marRight w:val="0"/>
      <w:marTop w:val="0"/>
      <w:marBottom w:val="0"/>
      <w:divBdr>
        <w:top w:val="none" w:sz="0" w:space="0" w:color="auto"/>
        <w:left w:val="none" w:sz="0" w:space="0" w:color="auto"/>
        <w:bottom w:val="none" w:sz="0" w:space="0" w:color="auto"/>
        <w:right w:val="none" w:sz="0" w:space="0" w:color="auto"/>
      </w:divBdr>
      <w:divsChild>
        <w:div w:id="1553274733">
          <w:marLeft w:val="0"/>
          <w:marRight w:val="0"/>
          <w:marTop w:val="0"/>
          <w:marBottom w:val="0"/>
          <w:divBdr>
            <w:top w:val="none" w:sz="0" w:space="0" w:color="auto"/>
            <w:left w:val="none" w:sz="0" w:space="0" w:color="auto"/>
            <w:bottom w:val="none" w:sz="0" w:space="0" w:color="auto"/>
            <w:right w:val="none" w:sz="0" w:space="0" w:color="auto"/>
          </w:divBdr>
          <w:divsChild>
            <w:div w:id="2004579298">
              <w:marLeft w:val="0"/>
              <w:marRight w:val="0"/>
              <w:marTop w:val="0"/>
              <w:marBottom w:val="0"/>
              <w:divBdr>
                <w:top w:val="none" w:sz="0" w:space="0" w:color="auto"/>
                <w:left w:val="none" w:sz="0" w:space="0" w:color="auto"/>
                <w:bottom w:val="none" w:sz="0" w:space="0" w:color="auto"/>
                <w:right w:val="none" w:sz="0" w:space="0" w:color="auto"/>
              </w:divBdr>
            </w:div>
          </w:divsChild>
        </w:div>
        <w:div w:id="243805499">
          <w:marLeft w:val="0"/>
          <w:marRight w:val="0"/>
          <w:marTop w:val="0"/>
          <w:marBottom w:val="0"/>
          <w:divBdr>
            <w:top w:val="none" w:sz="0" w:space="0" w:color="auto"/>
            <w:left w:val="none" w:sz="0" w:space="0" w:color="auto"/>
            <w:bottom w:val="none" w:sz="0" w:space="0" w:color="auto"/>
            <w:right w:val="none" w:sz="0" w:space="0" w:color="auto"/>
          </w:divBdr>
          <w:divsChild>
            <w:div w:id="396250503">
              <w:marLeft w:val="0"/>
              <w:marRight w:val="0"/>
              <w:marTop w:val="0"/>
              <w:marBottom w:val="0"/>
              <w:divBdr>
                <w:top w:val="none" w:sz="0" w:space="0" w:color="auto"/>
                <w:left w:val="none" w:sz="0" w:space="0" w:color="auto"/>
                <w:bottom w:val="none" w:sz="0" w:space="0" w:color="auto"/>
                <w:right w:val="none" w:sz="0" w:space="0" w:color="auto"/>
              </w:divBdr>
              <w:divsChild>
                <w:div w:id="1017316530">
                  <w:marLeft w:val="0"/>
                  <w:marRight w:val="0"/>
                  <w:marTop w:val="0"/>
                  <w:marBottom w:val="0"/>
                  <w:divBdr>
                    <w:top w:val="none" w:sz="0" w:space="0" w:color="auto"/>
                    <w:left w:val="none" w:sz="0" w:space="0" w:color="auto"/>
                    <w:bottom w:val="none" w:sz="0" w:space="0" w:color="auto"/>
                    <w:right w:val="none" w:sz="0" w:space="0" w:color="auto"/>
                  </w:divBdr>
                </w:div>
              </w:divsChild>
            </w:div>
            <w:div w:id="686172784">
              <w:marLeft w:val="0"/>
              <w:marRight w:val="0"/>
              <w:marTop w:val="0"/>
              <w:marBottom w:val="0"/>
              <w:divBdr>
                <w:top w:val="none" w:sz="0" w:space="0" w:color="auto"/>
                <w:left w:val="none" w:sz="0" w:space="0" w:color="auto"/>
                <w:bottom w:val="none" w:sz="0" w:space="0" w:color="auto"/>
                <w:right w:val="none" w:sz="0" w:space="0" w:color="auto"/>
              </w:divBdr>
              <w:divsChild>
                <w:div w:id="1010986606">
                  <w:marLeft w:val="0"/>
                  <w:marRight w:val="0"/>
                  <w:marTop w:val="0"/>
                  <w:marBottom w:val="0"/>
                  <w:divBdr>
                    <w:top w:val="none" w:sz="0" w:space="0" w:color="auto"/>
                    <w:left w:val="none" w:sz="0" w:space="0" w:color="auto"/>
                    <w:bottom w:val="none" w:sz="0" w:space="0" w:color="auto"/>
                    <w:right w:val="none" w:sz="0" w:space="0" w:color="auto"/>
                  </w:divBdr>
                  <w:divsChild>
                    <w:div w:id="1338187842">
                      <w:marLeft w:val="0"/>
                      <w:marRight w:val="0"/>
                      <w:marTop w:val="0"/>
                      <w:marBottom w:val="0"/>
                      <w:divBdr>
                        <w:top w:val="none" w:sz="0" w:space="0" w:color="auto"/>
                        <w:left w:val="none" w:sz="0" w:space="0" w:color="auto"/>
                        <w:bottom w:val="none" w:sz="0" w:space="0" w:color="auto"/>
                        <w:right w:val="none" w:sz="0" w:space="0" w:color="auto"/>
                      </w:divBdr>
                    </w:div>
                    <w:div w:id="1675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1667">
      <w:bodyDiv w:val="1"/>
      <w:marLeft w:val="0"/>
      <w:marRight w:val="0"/>
      <w:marTop w:val="0"/>
      <w:marBottom w:val="0"/>
      <w:divBdr>
        <w:top w:val="none" w:sz="0" w:space="0" w:color="auto"/>
        <w:left w:val="none" w:sz="0" w:space="0" w:color="auto"/>
        <w:bottom w:val="none" w:sz="0" w:space="0" w:color="auto"/>
        <w:right w:val="none" w:sz="0" w:space="0" w:color="auto"/>
      </w:divBdr>
      <w:divsChild>
        <w:div w:id="1165627391">
          <w:marLeft w:val="0"/>
          <w:marRight w:val="0"/>
          <w:marTop w:val="0"/>
          <w:marBottom w:val="0"/>
          <w:divBdr>
            <w:top w:val="none" w:sz="0" w:space="0" w:color="auto"/>
            <w:left w:val="none" w:sz="0" w:space="0" w:color="auto"/>
            <w:bottom w:val="none" w:sz="0" w:space="0" w:color="auto"/>
            <w:right w:val="none" w:sz="0" w:space="0" w:color="auto"/>
          </w:divBdr>
          <w:divsChild>
            <w:div w:id="8820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139806895">
          <w:marLeft w:val="0"/>
          <w:marRight w:val="0"/>
          <w:marTop w:val="0"/>
          <w:marBottom w:val="0"/>
          <w:divBdr>
            <w:top w:val="none" w:sz="0" w:space="0" w:color="auto"/>
            <w:left w:val="none" w:sz="0" w:space="0" w:color="auto"/>
            <w:bottom w:val="none" w:sz="0" w:space="0" w:color="auto"/>
            <w:right w:val="none" w:sz="0" w:space="0" w:color="auto"/>
          </w:divBdr>
          <w:divsChild>
            <w:div w:id="2039314816">
              <w:marLeft w:val="0"/>
              <w:marRight w:val="0"/>
              <w:marTop w:val="0"/>
              <w:marBottom w:val="0"/>
              <w:divBdr>
                <w:top w:val="none" w:sz="0" w:space="0" w:color="auto"/>
                <w:left w:val="none" w:sz="0" w:space="0" w:color="auto"/>
                <w:bottom w:val="none" w:sz="0" w:space="0" w:color="auto"/>
                <w:right w:val="none" w:sz="0" w:space="0" w:color="auto"/>
              </w:divBdr>
              <w:divsChild>
                <w:div w:id="1825660664">
                  <w:marLeft w:val="0"/>
                  <w:marRight w:val="0"/>
                  <w:marTop w:val="0"/>
                  <w:marBottom w:val="0"/>
                  <w:divBdr>
                    <w:top w:val="none" w:sz="0" w:space="0" w:color="auto"/>
                    <w:left w:val="none" w:sz="0" w:space="0" w:color="auto"/>
                    <w:bottom w:val="none" w:sz="0" w:space="0" w:color="auto"/>
                    <w:right w:val="none" w:sz="0" w:space="0" w:color="auto"/>
                  </w:divBdr>
                  <w:divsChild>
                    <w:div w:id="2109958461">
                      <w:marLeft w:val="0"/>
                      <w:marRight w:val="0"/>
                      <w:marTop w:val="0"/>
                      <w:marBottom w:val="0"/>
                      <w:divBdr>
                        <w:top w:val="none" w:sz="0" w:space="0" w:color="auto"/>
                        <w:left w:val="none" w:sz="0" w:space="0" w:color="auto"/>
                        <w:bottom w:val="none" w:sz="0" w:space="0" w:color="auto"/>
                        <w:right w:val="none" w:sz="0" w:space="0" w:color="auto"/>
                      </w:divBdr>
                    </w:div>
                    <w:div w:id="21157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5062">
              <w:marLeft w:val="0"/>
              <w:marRight w:val="0"/>
              <w:marTop w:val="0"/>
              <w:marBottom w:val="0"/>
              <w:divBdr>
                <w:top w:val="none" w:sz="0" w:space="0" w:color="auto"/>
                <w:left w:val="none" w:sz="0" w:space="0" w:color="auto"/>
                <w:bottom w:val="none" w:sz="0" w:space="0" w:color="auto"/>
                <w:right w:val="none" w:sz="0" w:space="0" w:color="auto"/>
              </w:divBdr>
              <w:divsChild>
                <w:div w:id="1817455514">
                  <w:marLeft w:val="0"/>
                  <w:marRight w:val="0"/>
                  <w:marTop w:val="0"/>
                  <w:marBottom w:val="0"/>
                  <w:divBdr>
                    <w:top w:val="none" w:sz="0" w:space="0" w:color="auto"/>
                    <w:left w:val="none" w:sz="0" w:space="0" w:color="auto"/>
                    <w:bottom w:val="none" w:sz="0" w:space="0" w:color="auto"/>
                    <w:right w:val="none" w:sz="0" w:space="0" w:color="auto"/>
                  </w:divBdr>
                  <w:divsChild>
                    <w:div w:id="1302004828">
                      <w:marLeft w:val="0"/>
                      <w:marRight w:val="0"/>
                      <w:marTop w:val="0"/>
                      <w:marBottom w:val="0"/>
                      <w:divBdr>
                        <w:top w:val="none" w:sz="0" w:space="0" w:color="auto"/>
                        <w:left w:val="none" w:sz="0" w:space="0" w:color="auto"/>
                        <w:bottom w:val="none" w:sz="0" w:space="0" w:color="auto"/>
                        <w:right w:val="none" w:sz="0" w:space="0" w:color="auto"/>
                      </w:divBdr>
                    </w:div>
                    <w:div w:id="9679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700">
              <w:marLeft w:val="0"/>
              <w:marRight w:val="0"/>
              <w:marTop w:val="0"/>
              <w:marBottom w:val="0"/>
              <w:divBdr>
                <w:top w:val="none" w:sz="0" w:space="0" w:color="auto"/>
                <w:left w:val="none" w:sz="0" w:space="0" w:color="auto"/>
                <w:bottom w:val="none" w:sz="0" w:space="0" w:color="auto"/>
                <w:right w:val="none" w:sz="0" w:space="0" w:color="auto"/>
              </w:divBdr>
              <w:divsChild>
                <w:div w:id="271715851">
                  <w:marLeft w:val="0"/>
                  <w:marRight w:val="0"/>
                  <w:marTop w:val="0"/>
                  <w:marBottom w:val="0"/>
                  <w:divBdr>
                    <w:top w:val="none" w:sz="0" w:space="0" w:color="auto"/>
                    <w:left w:val="none" w:sz="0" w:space="0" w:color="auto"/>
                    <w:bottom w:val="none" w:sz="0" w:space="0" w:color="auto"/>
                    <w:right w:val="none" w:sz="0" w:space="0" w:color="auto"/>
                  </w:divBdr>
                  <w:divsChild>
                    <w:div w:id="1106118482">
                      <w:marLeft w:val="0"/>
                      <w:marRight w:val="0"/>
                      <w:marTop w:val="0"/>
                      <w:marBottom w:val="0"/>
                      <w:divBdr>
                        <w:top w:val="none" w:sz="0" w:space="0" w:color="auto"/>
                        <w:left w:val="none" w:sz="0" w:space="0" w:color="auto"/>
                        <w:bottom w:val="none" w:sz="0" w:space="0" w:color="auto"/>
                        <w:right w:val="none" w:sz="0" w:space="0" w:color="auto"/>
                      </w:divBdr>
                    </w:div>
                    <w:div w:id="12862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5200">
              <w:marLeft w:val="0"/>
              <w:marRight w:val="0"/>
              <w:marTop w:val="0"/>
              <w:marBottom w:val="0"/>
              <w:divBdr>
                <w:top w:val="none" w:sz="0" w:space="0" w:color="auto"/>
                <w:left w:val="none" w:sz="0" w:space="0" w:color="auto"/>
                <w:bottom w:val="none" w:sz="0" w:space="0" w:color="auto"/>
                <w:right w:val="none" w:sz="0" w:space="0" w:color="auto"/>
              </w:divBdr>
              <w:divsChild>
                <w:div w:id="439422629">
                  <w:marLeft w:val="0"/>
                  <w:marRight w:val="0"/>
                  <w:marTop w:val="0"/>
                  <w:marBottom w:val="0"/>
                  <w:divBdr>
                    <w:top w:val="none" w:sz="0" w:space="0" w:color="auto"/>
                    <w:left w:val="none" w:sz="0" w:space="0" w:color="auto"/>
                    <w:bottom w:val="none" w:sz="0" w:space="0" w:color="auto"/>
                    <w:right w:val="none" w:sz="0" w:space="0" w:color="auto"/>
                  </w:divBdr>
                  <w:divsChild>
                    <w:div w:id="943462097">
                      <w:marLeft w:val="0"/>
                      <w:marRight w:val="0"/>
                      <w:marTop w:val="0"/>
                      <w:marBottom w:val="0"/>
                      <w:divBdr>
                        <w:top w:val="none" w:sz="0" w:space="0" w:color="auto"/>
                        <w:left w:val="none" w:sz="0" w:space="0" w:color="auto"/>
                        <w:bottom w:val="none" w:sz="0" w:space="0" w:color="auto"/>
                        <w:right w:val="none" w:sz="0" w:space="0" w:color="auto"/>
                      </w:divBdr>
                    </w:div>
                    <w:div w:id="17470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1343">
      <w:bodyDiv w:val="1"/>
      <w:marLeft w:val="0"/>
      <w:marRight w:val="0"/>
      <w:marTop w:val="0"/>
      <w:marBottom w:val="0"/>
      <w:divBdr>
        <w:top w:val="none" w:sz="0" w:space="0" w:color="auto"/>
        <w:left w:val="none" w:sz="0" w:space="0" w:color="auto"/>
        <w:bottom w:val="none" w:sz="0" w:space="0" w:color="auto"/>
        <w:right w:val="none" w:sz="0" w:space="0" w:color="auto"/>
      </w:divBdr>
      <w:divsChild>
        <w:div w:id="850219158">
          <w:marLeft w:val="0"/>
          <w:marRight w:val="0"/>
          <w:marTop w:val="0"/>
          <w:marBottom w:val="0"/>
          <w:divBdr>
            <w:top w:val="none" w:sz="0" w:space="0" w:color="auto"/>
            <w:left w:val="none" w:sz="0" w:space="0" w:color="auto"/>
            <w:bottom w:val="none" w:sz="0" w:space="0" w:color="auto"/>
            <w:right w:val="none" w:sz="0" w:space="0" w:color="auto"/>
          </w:divBdr>
        </w:div>
        <w:div w:id="722212741">
          <w:marLeft w:val="0"/>
          <w:marRight w:val="0"/>
          <w:marTop w:val="0"/>
          <w:marBottom w:val="0"/>
          <w:divBdr>
            <w:top w:val="none" w:sz="0" w:space="0" w:color="auto"/>
            <w:left w:val="none" w:sz="0" w:space="0" w:color="auto"/>
            <w:bottom w:val="none" w:sz="0" w:space="0" w:color="auto"/>
            <w:right w:val="none" w:sz="0" w:space="0" w:color="auto"/>
          </w:divBdr>
        </w:div>
        <w:div w:id="1710060530">
          <w:marLeft w:val="0"/>
          <w:marRight w:val="0"/>
          <w:marTop w:val="0"/>
          <w:marBottom w:val="0"/>
          <w:divBdr>
            <w:top w:val="none" w:sz="0" w:space="0" w:color="auto"/>
            <w:left w:val="none" w:sz="0" w:space="0" w:color="auto"/>
            <w:bottom w:val="none" w:sz="0" w:space="0" w:color="auto"/>
            <w:right w:val="none" w:sz="0" w:space="0" w:color="auto"/>
          </w:divBdr>
        </w:div>
        <w:div w:id="768937705">
          <w:marLeft w:val="0"/>
          <w:marRight w:val="0"/>
          <w:marTop w:val="0"/>
          <w:marBottom w:val="0"/>
          <w:divBdr>
            <w:top w:val="none" w:sz="0" w:space="0" w:color="auto"/>
            <w:left w:val="none" w:sz="0" w:space="0" w:color="auto"/>
            <w:bottom w:val="none" w:sz="0" w:space="0" w:color="auto"/>
            <w:right w:val="none" w:sz="0" w:space="0" w:color="auto"/>
          </w:divBdr>
        </w:div>
        <w:div w:id="430975999">
          <w:marLeft w:val="0"/>
          <w:marRight w:val="0"/>
          <w:marTop w:val="0"/>
          <w:marBottom w:val="0"/>
          <w:divBdr>
            <w:top w:val="none" w:sz="0" w:space="0" w:color="auto"/>
            <w:left w:val="none" w:sz="0" w:space="0" w:color="auto"/>
            <w:bottom w:val="none" w:sz="0" w:space="0" w:color="auto"/>
            <w:right w:val="none" w:sz="0" w:space="0" w:color="auto"/>
          </w:divBdr>
        </w:div>
        <w:div w:id="1658456678">
          <w:marLeft w:val="0"/>
          <w:marRight w:val="0"/>
          <w:marTop w:val="0"/>
          <w:marBottom w:val="0"/>
          <w:divBdr>
            <w:top w:val="none" w:sz="0" w:space="0" w:color="auto"/>
            <w:left w:val="none" w:sz="0" w:space="0" w:color="auto"/>
            <w:bottom w:val="none" w:sz="0" w:space="0" w:color="auto"/>
            <w:right w:val="none" w:sz="0" w:space="0" w:color="auto"/>
          </w:divBdr>
        </w:div>
        <w:div w:id="145436159">
          <w:marLeft w:val="0"/>
          <w:marRight w:val="0"/>
          <w:marTop w:val="0"/>
          <w:marBottom w:val="0"/>
          <w:divBdr>
            <w:top w:val="none" w:sz="0" w:space="0" w:color="auto"/>
            <w:left w:val="none" w:sz="0" w:space="0" w:color="auto"/>
            <w:bottom w:val="none" w:sz="0" w:space="0" w:color="auto"/>
            <w:right w:val="none" w:sz="0" w:space="0" w:color="auto"/>
          </w:divBdr>
        </w:div>
        <w:div w:id="393086221">
          <w:marLeft w:val="0"/>
          <w:marRight w:val="0"/>
          <w:marTop w:val="0"/>
          <w:marBottom w:val="0"/>
          <w:divBdr>
            <w:top w:val="none" w:sz="0" w:space="0" w:color="auto"/>
            <w:left w:val="none" w:sz="0" w:space="0" w:color="auto"/>
            <w:bottom w:val="none" w:sz="0" w:space="0" w:color="auto"/>
            <w:right w:val="none" w:sz="0" w:space="0" w:color="auto"/>
          </w:divBdr>
        </w:div>
      </w:divsChild>
    </w:div>
    <w:div w:id="1158114532">
      <w:bodyDiv w:val="1"/>
      <w:marLeft w:val="0"/>
      <w:marRight w:val="0"/>
      <w:marTop w:val="0"/>
      <w:marBottom w:val="0"/>
      <w:divBdr>
        <w:top w:val="none" w:sz="0" w:space="0" w:color="auto"/>
        <w:left w:val="none" w:sz="0" w:space="0" w:color="auto"/>
        <w:bottom w:val="none" w:sz="0" w:space="0" w:color="auto"/>
        <w:right w:val="none" w:sz="0" w:space="0" w:color="auto"/>
      </w:divBdr>
      <w:divsChild>
        <w:div w:id="1799451362">
          <w:marLeft w:val="0"/>
          <w:marRight w:val="0"/>
          <w:marTop w:val="0"/>
          <w:marBottom w:val="0"/>
          <w:divBdr>
            <w:top w:val="none" w:sz="0" w:space="0" w:color="auto"/>
            <w:left w:val="none" w:sz="0" w:space="0" w:color="auto"/>
            <w:bottom w:val="none" w:sz="0" w:space="0" w:color="auto"/>
            <w:right w:val="none" w:sz="0" w:space="0" w:color="auto"/>
          </w:divBdr>
          <w:divsChild>
            <w:div w:id="569510925">
              <w:marLeft w:val="0"/>
              <w:marRight w:val="0"/>
              <w:marTop w:val="0"/>
              <w:marBottom w:val="0"/>
              <w:divBdr>
                <w:top w:val="none" w:sz="0" w:space="0" w:color="auto"/>
                <w:left w:val="none" w:sz="0" w:space="0" w:color="auto"/>
                <w:bottom w:val="none" w:sz="0" w:space="0" w:color="auto"/>
                <w:right w:val="none" w:sz="0" w:space="0" w:color="auto"/>
              </w:divBdr>
              <w:divsChild>
                <w:div w:id="1078137678">
                  <w:marLeft w:val="0"/>
                  <w:marRight w:val="0"/>
                  <w:marTop w:val="0"/>
                  <w:marBottom w:val="0"/>
                  <w:divBdr>
                    <w:top w:val="none" w:sz="0" w:space="0" w:color="auto"/>
                    <w:left w:val="none" w:sz="0" w:space="0" w:color="auto"/>
                    <w:bottom w:val="none" w:sz="0" w:space="0" w:color="auto"/>
                    <w:right w:val="none" w:sz="0" w:space="0" w:color="auto"/>
                  </w:divBdr>
                  <w:divsChild>
                    <w:div w:id="1089473285">
                      <w:marLeft w:val="0"/>
                      <w:marRight w:val="0"/>
                      <w:marTop w:val="0"/>
                      <w:marBottom w:val="0"/>
                      <w:divBdr>
                        <w:top w:val="none" w:sz="0" w:space="0" w:color="auto"/>
                        <w:left w:val="none" w:sz="0" w:space="0" w:color="auto"/>
                        <w:bottom w:val="none" w:sz="0" w:space="0" w:color="auto"/>
                        <w:right w:val="none" w:sz="0" w:space="0" w:color="auto"/>
                      </w:divBdr>
                      <w:divsChild>
                        <w:div w:id="14865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59717">
          <w:marLeft w:val="0"/>
          <w:marRight w:val="0"/>
          <w:marTop w:val="0"/>
          <w:marBottom w:val="0"/>
          <w:divBdr>
            <w:top w:val="single" w:sz="6" w:space="0" w:color="FFFFFF"/>
            <w:left w:val="none" w:sz="0" w:space="0" w:color="auto"/>
            <w:bottom w:val="single" w:sz="48" w:space="0" w:color="FFFFFF"/>
            <w:right w:val="none" w:sz="0" w:space="0" w:color="auto"/>
          </w:divBdr>
          <w:divsChild>
            <w:div w:id="133644738">
              <w:marLeft w:val="0"/>
              <w:marRight w:val="0"/>
              <w:marTop w:val="0"/>
              <w:marBottom w:val="0"/>
              <w:divBdr>
                <w:top w:val="single" w:sz="6" w:space="0" w:color="D1D1D1"/>
                <w:left w:val="single" w:sz="6" w:space="0" w:color="D1D1D1"/>
                <w:bottom w:val="single" w:sz="6" w:space="0" w:color="D1D1D1"/>
                <w:right w:val="single" w:sz="6" w:space="0" w:color="D1D1D1"/>
              </w:divBdr>
              <w:divsChild>
                <w:div w:id="1807357930">
                  <w:marLeft w:val="0"/>
                  <w:marRight w:val="0"/>
                  <w:marTop w:val="0"/>
                  <w:marBottom w:val="0"/>
                  <w:divBdr>
                    <w:top w:val="none" w:sz="0" w:space="0" w:color="auto"/>
                    <w:left w:val="none" w:sz="0" w:space="0" w:color="auto"/>
                    <w:bottom w:val="none" w:sz="0" w:space="0" w:color="auto"/>
                    <w:right w:val="none" w:sz="0" w:space="0" w:color="auto"/>
                  </w:divBdr>
                  <w:divsChild>
                    <w:div w:id="221140981">
                      <w:marLeft w:val="0"/>
                      <w:marRight w:val="0"/>
                      <w:marTop w:val="0"/>
                      <w:marBottom w:val="0"/>
                      <w:divBdr>
                        <w:top w:val="none" w:sz="0" w:space="0" w:color="auto"/>
                        <w:left w:val="none" w:sz="0" w:space="0" w:color="auto"/>
                        <w:bottom w:val="none" w:sz="0" w:space="0" w:color="auto"/>
                        <w:right w:val="none" w:sz="0" w:space="0" w:color="auto"/>
                      </w:divBdr>
                      <w:divsChild>
                        <w:div w:id="108663669">
                          <w:marLeft w:val="0"/>
                          <w:marRight w:val="0"/>
                          <w:marTop w:val="0"/>
                          <w:marBottom w:val="0"/>
                          <w:divBdr>
                            <w:top w:val="none" w:sz="0" w:space="0" w:color="auto"/>
                            <w:left w:val="none" w:sz="0" w:space="0" w:color="auto"/>
                            <w:bottom w:val="none" w:sz="0" w:space="0" w:color="auto"/>
                            <w:right w:val="none" w:sz="0" w:space="0" w:color="auto"/>
                          </w:divBdr>
                          <w:divsChild>
                            <w:div w:id="1950118069">
                              <w:marLeft w:val="0"/>
                              <w:marRight w:val="0"/>
                              <w:marTop w:val="0"/>
                              <w:marBottom w:val="0"/>
                              <w:divBdr>
                                <w:top w:val="none" w:sz="0" w:space="0" w:color="auto"/>
                                <w:left w:val="none" w:sz="0" w:space="0" w:color="auto"/>
                                <w:bottom w:val="none" w:sz="0" w:space="0" w:color="auto"/>
                                <w:right w:val="none" w:sz="0" w:space="0" w:color="auto"/>
                              </w:divBdr>
                              <w:divsChild>
                                <w:div w:id="1072393440">
                                  <w:marLeft w:val="0"/>
                                  <w:marRight w:val="0"/>
                                  <w:marTop w:val="0"/>
                                  <w:marBottom w:val="0"/>
                                  <w:divBdr>
                                    <w:top w:val="none" w:sz="0" w:space="0" w:color="auto"/>
                                    <w:left w:val="none" w:sz="0" w:space="0" w:color="auto"/>
                                    <w:bottom w:val="none" w:sz="0" w:space="0" w:color="auto"/>
                                    <w:right w:val="none" w:sz="0" w:space="0" w:color="auto"/>
                                  </w:divBdr>
                                  <w:divsChild>
                                    <w:div w:id="2752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63829">
      <w:bodyDiv w:val="1"/>
      <w:marLeft w:val="0"/>
      <w:marRight w:val="0"/>
      <w:marTop w:val="0"/>
      <w:marBottom w:val="0"/>
      <w:divBdr>
        <w:top w:val="none" w:sz="0" w:space="0" w:color="auto"/>
        <w:left w:val="none" w:sz="0" w:space="0" w:color="auto"/>
        <w:bottom w:val="none" w:sz="0" w:space="0" w:color="auto"/>
        <w:right w:val="none" w:sz="0" w:space="0" w:color="auto"/>
      </w:divBdr>
      <w:divsChild>
        <w:div w:id="1302423156">
          <w:marLeft w:val="0"/>
          <w:marRight w:val="0"/>
          <w:marTop w:val="0"/>
          <w:marBottom w:val="0"/>
          <w:divBdr>
            <w:top w:val="none" w:sz="0" w:space="0" w:color="auto"/>
            <w:left w:val="none" w:sz="0" w:space="0" w:color="auto"/>
            <w:bottom w:val="none" w:sz="0" w:space="0" w:color="auto"/>
            <w:right w:val="none" w:sz="0" w:space="0" w:color="auto"/>
          </w:divBdr>
          <w:divsChild>
            <w:div w:id="968560036">
              <w:marLeft w:val="0"/>
              <w:marRight w:val="0"/>
              <w:marTop w:val="0"/>
              <w:marBottom w:val="0"/>
              <w:divBdr>
                <w:top w:val="none" w:sz="0" w:space="0" w:color="auto"/>
                <w:left w:val="none" w:sz="0" w:space="0" w:color="auto"/>
                <w:bottom w:val="none" w:sz="0" w:space="0" w:color="auto"/>
                <w:right w:val="none" w:sz="0" w:space="0" w:color="auto"/>
              </w:divBdr>
              <w:divsChild>
                <w:div w:id="1736002360">
                  <w:marLeft w:val="0"/>
                  <w:marRight w:val="0"/>
                  <w:marTop w:val="0"/>
                  <w:marBottom w:val="0"/>
                  <w:divBdr>
                    <w:top w:val="none" w:sz="0" w:space="0" w:color="auto"/>
                    <w:left w:val="none" w:sz="0" w:space="0" w:color="auto"/>
                    <w:bottom w:val="none" w:sz="0" w:space="0" w:color="auto"/>
                    <w:right w:val="none" w:sz="0" w:space="0" w:color="auto"/>
                  </w:divBdr>
                  <w:divsChild>
                    <w:div w:id="880945945">
                      <w:marLeft w:val="0"/>
                      <w:marRight w:val="0"/>
                      <w:marTop w:val="0"/>
                      <w:marBottom w:val="0"/>
                      <w:divBdr>
                        <w:top w:val="none" w:sz="0" w:space="0" w:color="auto"/>
                        <w:left w:val="none" w:sz="0" w:space="0" w:color="auto"/>
                        <w:bottom w:val="none" w:sz="0" w:space="0" w:color="auto"/>
                        <w:right w:val="none" w:sz="0" w:space="0" w:color="auto"/>
                      </w:divBdr>
                      <w:divsChild>
                        <w:div w:id="6599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6951">
          <w:marLeft w:val="0"/>
          <w:marRight w:val="0"/>
          <w:marTop w:val="0"/>
          <w:marBottom w:val="0"/>
          <w:divBdr>
            <w:top w:val="single" w:sz="6" w:space="0" w:color="FFFFFF"/>
            <w:left w:val="none" w:sz="0" w:space="0" w:color="auto"/>
            <w:bottom w:val="single" w:sz="48" w:space="0" w:color="FFFFFF"/>
            <w:right w:val="none" w:sz="0" w:space="0" w:color="auto"/>
          </w:divBdr>
          <w:divsChild>
            <w:div w:id="417794590">
              <w:marLeft w:val="0"/>
              <w:marRight w:val="0"/>
              <w:marTop w:val="0"/>
              <w:marBottom w:val="0"/>
              <w:divBdr>
                <w:top w:val="single" w:sz="6" w:space="0" w:color="D1D1D1"/>
                <w:left w:val="single" w:sz="6" w:space="0" w:color="D1D1D1"/>
                <w:bottom w:val="single" w:sz="6" w:space="0" w:color="D1D1D1"/>
                <w:right w:val="single" w:sz="6" w:space="0" w:color="D1D1D1"/>
              </w:divBdr>
              <w:divsChild>
                <w:div w:id="372775551">
                  <w:marLeft w:val="0"/>
                  <w:marRight w:val="0"/>
                  <w:marTop w:val="0"/>
                  <w:marBottom w:val="0"/>
                  <w:divBdr>
                    <w:top w:val="none" w:sz="0" w:space="0" w:color="auto"/>
                    <w:left w:val="none" w:sz="0" w:space="0" w:color="auto"/>
                    <w:bottom w:val="none" w:sz="0" w:space="0" w:color="auto"/>
                    <w:right w:val="none" w:sz="0" w:space="0" w:color="auto"/>
                  </w:divBdr>
                  <w:divsChild>
                    <w:div w:id="1151092805">
                      <w:marLeft w:val="0"/>
                      <w:marRight w:val="0"/>
                      <w:marTop w:val="0"/>
                      <w:marBottom w:val="0"/>
                      <w:divBdr>
                        <w:top w:val="none" w:sz="0" w:space="0" w:color="auto"/>
                        <w:left w:val="none" w:sz="0" w:space="0" w:color="auto"/>
                        <w:bottom w:val="none" w:sz="0" w:space="0" w:color="auto"/>
                        <w:right w:val="none" w:sz="0" w:space="0" w:color="auto"/>
                      </w:divBdr>
                      <w:divsChild>
                        <w:div w:id="2127773639">
                          <w:marLeft w:val="0"/>
                          <w:marRight w:val="0"/>
                          <w:marTop w:val="0"/>
                          <w:marBottom w:val="0"/>
                          <w:divBdr>
                            <w:top w:val="none" w:sz="0" w:space="0" w:color="auto"/>
                            <w:left w:val="none" w:sz="0" w:space="0" w:color="auto"/>
                            <w:bottom w:val="none" w:sz="0" w:space="0" w:color="auto"/>
                            <w:right w:val="none" w:sz="0" w:space="0" w:color="auto"/>
                          </w:divBdr>
                          <w:divsChild>
                            <w:div w:id="759451056">
                              <w:marLeft w:val="0"/>
                              <w:marRight w:val="0"/>
                              <w:marTop w:val="0"/>
                              <w:marBottom w:val="0"/>
                              <w:divBdr>
                                <w:top w:val="none" w:sz="0" w:space="0" w:color="auto"/>
                                <w:left w:val="none" w:sz="0" w:space="0" w:color="auto"/>
                                <w:bottom w:val="none" w:sz="0" w:space="0" w:color="auto"/>
                                <w:right w:val="none" w:sz="0" w:space="0" w:color="auto"/>
                              </w:divBdr>
                              <w:divsChild>
                                <w:div w:id="1700666898">
                                  <w:marLeft w:val="0"/>
                                  <w:marRight w:val="0"/>
                                  <w:marTop w:val="0"/>
                                  <w:marBottom w:val="0"/>
                                  <w:divBdr>
                                    <w:top w:val="none" w:sz="0" w:space="0" w:color="auto"/>
                                    <w:left w:val="none" w:sz="0" w:space="0" w:color="auto"/>
                                    <w:bottom w:val="none" w:sz="0" w:space="0" w:color="auto"/>
                                    <w:right w:val="none" w:sz="0" w:space="0" w:color="auto"/>
                                  </w:divBdr>
                                  <w:divsChild>
                                    <w:div w:id="8995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350976">
      <w:bodyDiv w:val="1"/>
      <w:marLeft w:val="0"/>
      <w:marRight w:val="0"/>
      <w:marTop w:val="0"/>
      <w:marBottom w:val="0"/>
      <w:divBdr>
        <w:top w:val="none" w:sz="0" w:space="0" w:color="auto"/>
        <w:left w:val="none" w:sz="0" w:space="0" w:color="auto"/>
        <w:bottom w:val="none" w:sz="0" w:space="0" w:color="auto"/>
        <w:right w:val="none" w:sz="0" w:space="0" w:color="auto"/>
      </w:divBdr>
      <w:divsChild>
        <w:div w:id="599993312">
          <w:marLeft w:val="0"/>
          <w:marRight w:val="0"/>
          <w:marTop w:val="0"/>
          <w:marBottom w:val="0"/>
          <w:divBdr>
            <w:top w:val="none" w:sz="0" w:space="0" w:color="auto"/>
            <w:left w:val="none" w:sz="0" w:space="0" w:color="auto"/>
            <w:bottom w:val="none" w:sz="0" w:space="0" w:color="auto"/>
            <w:right w:val="none" w:sz="0" w:space="0" w:color="auto"/>
          </w:divBdr>
          <w:divsChild>
            <w:div w:id="377437395">
              <w:marLeft w:val="0"/>
              <w:marRight w:val="0"/>
              <w:marTop w:val="0"/>
              <w:marBottom w:val="0"/>
              <w:divBdr>
                <w:top w:val="none" w:sz="0" w:space="0" w:color="auto"/>
                <w:left w:val="none" w:sz="0" w:space="0" w:color="auto"/>
                <w:bottom w:val="none" w:sz="0" w:space="0" w:color="auto"/>
                <w:right w:val="none" w:sz="0" w:space="0" w:color="auto"/>
              </w:divBdr>
            </w:div>
            <w:div w:id="2586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7687">
      <w:bodyDiv w:val="1"/>
      <w:marLeft w:val="0"/>
      <w:marRight w:val="0"/>
      <w:marTop w:val="0"/>
      <w:marBottom w:val="0"/>
      <w:divBdr>
        <w:top w:val="none" w:sz="0" w:space="0" w:color="auto"/>
        <w:left w:val="none" w:sz="0" w:space="0" w:color="auto"/>
        <w:bottom w:val="none" w:sz="0" w:space="0" w:color="auto"/>
        <w:right w:val="none" w:sz="0" w:space="0" w:color="auto"/>
      </w:divBdr>
    </w:div>
    <w:div w:id="1321930647">
      <w:bodyDiv w:val="1"/>
      <w:marLeft w:val="0"/>
      <w:marRight w:val="0"/>
      <w:marTop w:val="0"/>
      <w:marBottom w:val="0"/>
      <w:divBdr>
        <w:top w:val="none" w:sz="0" w:space="0" w:color="auto"/>
        <w:left w:val="none" w:sz="0" w:space="0" w:color="auto"/>
        <w:bottom w:val="none" w:sz="0" w:space="0" w:color="auto"/>
        <w:right w:val="none" w:sz="0" w:space="0" w:color="auto"/>
      </w:divBdr>
      <w:divsChild>
        <w:div w:id="1284459579">
          <w:marLeft w:val="360"/>
          <w:marRight w:val="0"/>
          <w:marTop w:val="200"/>
          <w:marBottom w:val="0"/>
          <w:divBdr>
            <w:top w:val="none" w:sz="0" w:space="0" w:color="auto"/>
            <w:left w:val="none" w:sz="0" w:space="0" w:color="auto"/>
            <w:bottom w:val="none" w:sz="0" w:space="0" w:color="auto"/>
            <w:right w:val="none" w:sz="0" w:space="0" w:color="auto"/>
          </w:divBdr>
        </w:div>
        <w:div w:id="1524320790">
          <w:marLeft w:val="360"/>
          <w:marRight w:val="0"/>
          <w:marTop w:val="200"/>
          <w:marBottom w:val="0"/>
          <w:divBdr>
            <w:top w:val="none" w:sz="0" w:space="0" w:color="auto"/>
            <w:left w:val="none" w:sz="0" w:space="0" w:color="auto"/>
            <w:bottom w:val="none" w:sz="0" w:space="0" w:color="auto"/>
            <w:right w:val="none" w:sz="0" w:space="0" w:color="auto"/>
          </w:divBdr>
        </w:div>
        <w:div w:id="1158618957">
          <w:marLeft w:val="360"/>
          <w:marRight w:val="0"/>
          <w:marTop w:val="200"/>
          <w:marBottom w:val="0"/>
          <w:divBdr>
            <w:top w:val="none" w:sz="0" w:space="0" w:color="auto"/>
            <w:left w:val="none" w:sz="0" w:space="0" w:color="auto"/>
            <w:bottom w:val="none" w:sz="0" w:space="0" w:color="auto"/>
            <w:right w:val="none" w:sz="0" w:space="0" w:color="auto"/>
          </w:divBdr>
        </w:div>
      </w:divsChild>
    </w:div>
    <w:div w:id="1328679426">
      <w:bodyDiv w:val="1"/>
      <w:marLeft w:val="0"/>
      <w:marRight w:val="0"/>
      <w:marTop w:val="0"/>
      <w:marBottom w:val="0"/>
      <w:divBdr>
        <w:top w:val="none" w:sz="0" w:space="0" w:color="auto"/>
        <w:left w:val="none" w:sz="0" w:space="0" w:color="auto"/>
        <w:bottom w:val="none" w:sz="0" w:space="0" w:color="auto"/>
        <w:right w:val="none" w:sz="0" w:space="0" w:color="auto"/>
      </w:divBdr>
      <w:divsChild>
        <w:div w:id="2065064202">
          <w:marLeft w:val="360"/>
          <w:marRight w:val="0"/>
          <w:marTop w:val="200"/>
          <w:marBottom w:val="0"/>
          <w:divBdr>
            <w:top w:val="none" w:sz="0" w:space="0" w:color="auto"/>
            <w:left w:val="none" w:sz="0" w:space="0" w:color="auto"/>
            <w:bottom w:val="none" w:sz="0" w:space="0" w:color="auto"/>
            <w:right w:val="none" w:sz="0" w:space="0" w:color="auto"/>
          </w:divBdr>
        </w:div>
      </w:divsChild>
    </w:div>
    <w:div w:id="1362046826">
      <w:bodyDiv w:val="1"/>
      <w:marLeft w:val="0"/>
      <w:marRight w:val="0"/>
      <w:marTop w:val="0"/>
      <w:marBottom w:val="0"/>
      <w:divBdr>
        <w:top w:val="none" w:sz="0" w:space="0" w:color="auto"/>
        <w:left w:val="none" w:sz="0" w:space="0" w:color="auto"/>
        <w:bottom w:val="none" w:sz="0" w:space="0" w:color="auto"/>
        <w:right w:val="none" w:sz="0" w:space="0" w:color="auto"/>
      </w:divBdr>
      <w:divsChild>
        <w:div w:id="765223832">
          <w:marLeft w:val="360"/>
          <w:marRight w:val="0"/>
          <w:marTop w:val="200"/>
          <w:marBottom w:val="0"/>
          <w:divBdr>
            <w:top w:val="none" w:sz="0" w:space="0" w:color="auto"/>
            <w:left w:val="none" w:sz="0" w:space="0" w:color="auto"/>
            <w:bottom w:val="none" w:sz="0" w:space="0" w:color="auto"/>
            <w:right w:val="none" w:sz="0" w:space="0" w:color="auto"/>
          </w:divBdr>
        </w:div>
      </w:divsChild>
    </w:div>
    <w:div w:id="1393891274">
      <w:bodyDiv w:val="1"/>
      <w:marLeft w:val="0"/>
      <w:marRight w:val="0"/>
      <w:marTop w:val="0"/>
      <w:marBottom w:val="0"/>
      <w:divBdr>
        <w:top w:val="none" w:sz="0" w:space="0" w:color="auto"/>
        <w:left w:val="none" w:sz="0" w:space="0" w:color="auto"/>
        <w:bottom w:val="none" w:sz="0" w:space="0" w:color="auto"/>
        <w:right w:val="none" w:sz="0" w:space="0" w:color="auto"/>
      </w:divBdr>
      <w:divsChild>
        <w:div w:id="929047855">
          <w:marLeft w:val="0"/>
          <w:marRight w:val="0"/>
          <w:marTop w:val="0"/>
          <w:marBottom w:val="0"/>
          <w:divBdr>
            <w:top w:val="none" w:sz="0" w:space="0" w:color="auto"/>
            <w:left w:val="none" w:sz="0" w:space="0" w:color="auto"/>
            <w:bottom w:val="none" w:sz="0" w:space="0" w:color="auto"/>
            <w:right w:val="none" w:sz="0" w:space="0" w:color="auto"/>
          </w:divBdr>
        </w:div>
        <w:div w:id="496578590">
          <w:marLeft w:val="0"/>
          <w:marRight w:val="0"/>
          <w:marTop w:val="0"/>
          <w:marBottom w:val="0"/>
          <w:divBdr>
            <w:top w:val="none" w:sz="0" w:space="0" w:color="auto"/>
            <w:left w:val="none" w:sz="0" w:space="0" w:color="auto"/>
            <w:bottom w:val="none" w:sz="0" w:space="0" w:color="auto"/>
            <w:right w:val="none" w:sz="0" w:space="0" w:color="auto"/>
          </w:divBdr>
        </w:div>
        <w:div w:id="97456914">
          <w:marLeft w:val="0"/>
          <w:marRight w:val="0"/>
          <w:marTop w:val="0"/>
          <w:marBottom w:val="0"/>
          <w:divBdr>
            <w:top w:val="none" w:sz="0" w:space="0" w:color="auto"/>
            <w:left w:val="none" w:sz="0" w:space="0" w:color="auto"/>
            <w:bottom w:val="none" w:sz="0" w:space="0" w:color="auto"/>
            <w:right w:val="none" w:sz="0" w:space="0" w:color="auto"/>
          </w:divBdr>
        </w:div>
        <w:div w:id="895943043">
          <w:marLeft w:val="0"/>
          <w:marRight w:val="0"/>
          <w:marTop w:val="0"/>
          <w:marBottom w:val="0"/>
          <w:divBdr>
            <w:top w:val="none" w:sz="0" w:space="0" w:color="auto"/>
            <w:left w:val="none" w:sz="0" w:space="0" w:color="auto"/>
            <w:bottom w:val="none" w:sz="0" w:space="0" w:color="auto"/>
            <w:right w:val="none" w:sz="0" w:space="0" w:color="auto"/>
          </w:divBdr>
        </w:div>
        <w:div w:id="2126734285">
          <w:marLeft w:val="0"/>
          <w:marRight w:val="0"/>
          <w:marTop w:val="0"/>
          <w:marBottom w:val="0"/>
          <w:divBdr>
            <w:top w:val="none" w:sz="0" w:space="0" w:color="auto"/>
            <w:left w:val="none" w:sz="0" w:space="0" w:color="auto"/>
            <w:bottom w:val="none" w:sz="0" w:space="0" w:color="auto"/>
            <w:right w:val="none" w:sz="0" w:space="0" w:color="auto"/>
          </w:divBdr>
        </w:div>
        <w:div w:id="1724131354">
          <w:marLeft w:val="0"/>
          <w:marRight w:val="0"/>
          <w:marTop w:val="0"/>
          <w:marBottom w:val="0"/>
          <w:divBdr>
            <w:top w:val="none" w:sz="0" w:space="0" w:color="auto"/>
            <w:left w:val="none" w:sz="0" w:space="0" w:color="auto"/>
            <w:bottom w:val="none" w:sz="0" w:space="0" w:color="auto"/>
            <w:right w:val="none" w:sz="0" w:space="0" w:color="auto"/>
          </w:divBdr>
        </w:div>
        <w:div w:id="1957830419">
          <w:marLeft w:val="0"/>
          <w:marRight w:val="0"/>
          <w:marTop w:val="0"/>
          <w:marBottom w:val="0"/>
          <w:divBdr>
            <w:top w:val="none" w:sz="0" w:space="0" w:color="auto"/>
            <w:left w:val="none" w:sz="0" w:space="0" w:color="auto"/>
            <w:bottom w:val="none" w:sz="0" w:space="0" w:color="auto"/>
            <w:right w:val="none" w:sz="0" w:space="0" w:color="auto"/>
          </w:divBdr>
        </w:div>
        <w:div w:id="518085801">
          <w:marLeft w:val="0"/>
          <w:marRight w:val="0"/>
          <w:marTop w:val="0"/>
          <w:marBottom w:val="0"/>
          <w:divBdr>
            <w:top w:val="none" w:sz="0" w:space="0" w:color="auto"/>
            <w:left w:val="none" w:sz="0" w:space="0" w:color="auto"/>
            <w:bottom w:val="none" w:sz="0" w:space="0" w:color="auto"/>
            <w:right w:val="none" w:sz="0" w:space="0" w:color="auto"/>
          </w:divBdr>
        </w:div>
      </w:divsChild>
    </w:div>
    <w:div w:id="1400441515">
      <w:bodyDiv w:val="1"/>
      <w:marLeft w:val="0"/>
      <w:marRight w:val="0"/>
      <w:marTop w:val="0"/>
      <w:marBottom w:val="0"/>
      <w:divBdr>
        <w:top w:val="none" w:sz="0" w:space="0" w:color="auto"/>
        <w:left w:val="none" w:sz="0" w:space="0" w:color="auto"/>
        <w:bottom w:val="none" w:sz="0" w:space="0" w:color="auto"/>
        <w:right w:val="none" w:sz="0" w:space="0" w:color="auto"/>
      </w:divBdr>
      <w:divsChild>
        <w:div w:id="2065375255">
          <w:marLeft w:val="360"/>
          <w:marRight w:val="0"/>
          <w:marTop w:val="200"/>
          <w:marBottom w:val="0"/>
          <w:divBdr>
            <w:top w:val="none" w:sz="0" w:space="0" w:color="auto"/>
            <w:left w:val="none" w:sz="0" w:space="0" w:color="auto"/>
            <w:bottom w:val="none" w:sz="0" w:space="0" w:color="auto"/>
            <w:right w:val="none" w:sz="0" w:space="0" w:color="auto"/>
          </w:divBdr>
        </w:div>
        <w:div w:id="1087921371">
          <w:marLeft w:val="360"/>
          <w:marRight w:val="0"/>
          <w:marTop w:val="200"/>
          <w:marBottom w:val="0"/>
          <w:divBdr>
            <w:top w:val="none" w:sz="0" w:space="0" w:color="auto"/>
            <w:left w:val="none" w:sz="0" w:space="0" w:color="auto"/>
            <w:bottom w:val="none" w:sz="0" w:space="0" w:color="auto"/>
            <w:right w:val="none" w:sz="0" w:space="0" w:color="auto"/>
          </w:divBdr>
        </w:div>
        <w:div w:id="70780202">
          <w:marLeft w:val="1080"/>
          <w:marRight w:val="0"/>
          <w:marTop w:val="100"/>
          <w:marBottom w:val="0"/>
          <w:divBdr>
            <w:top w:val="none" w:sz="0" w:space="0" w:color="auto"/>
            <w:left w:val="none" w:sz="0" w:space="0" w:color="auto"/>
            <w:bottom w:val="none" w:sz="0" w:space="0" w:color="auto"/>
            <w:right w:val="none" w:sz="0" w:space="0" w:color="auto"/>
          </w:divBdr>
        </w:div>
        <w:div w:id="1114904133">
          <w:marLeft w:val="1080"/>
          <w:marRight w:val="0"/>
          <w:marTop w:val="100"/>
          <w:marBottom w:val="0"/>
          <w:divBdr>
            <w:top w:val="none" w:sz="0" w:space="0" w:color="auto"/>
            <w:left w:val="none" w:sz="0" w:space="0" w:color="auto"/>
            <w:bottom w:val="none" w:sz="0" w:space="0" w:color="auto"/>
            <w:right w:val="none" w:sz="0" w:space="0" w:color="auto"/>
          </w:divBdr>
        </w:div>
      </w:divsChild>
    </w:div>
    <w:div w:id="1405178018">
      <w:bodyDiv w:val="1"/>
      <w:marLeft w:val="0"/>
      <w:marRight w:val="0"/>
      <w:marTop w:val="0"/>
      <w:marBottom w:val="0"/>
      <w:divBdr>
        <w:top w:val="none" w:sz="0" w:space="0" w:color="auto"/>
        <w:left w:val="none" w:sz="0" w:space="0" w:color="auto"/>
        <w:bottom w:val="none" w:sz="0" w:space="0" w:color="auto"/>
        <w:right w:val="none" w:sz="0" w:space="0" w:color="auto"/>
      </w:divBdr>
      <w:divsChild>
        <w:div w:id="734666568">
          <w:marLeft w:val="360"/>
          <w:marRight w:val="0"/>
          <w:marTop w:val="200"/>
          <w:marBottom w:val="0"/>
          <w:divBdr>
            <w:top w:val="none" w:sz="0" w:space="0" w:color="auto"/>
            <w:left w:val="none" w:sz="0" w:space="0" w:color="auto"/>
            <w:bottom w:val="none" w:sz="0" w:space="0" w:color="auto"/>
            <w:right w:val="none" w:sz="0" w:space="0" w:color="auto"/>
          </w:divBdr>
        </w:div>
        <w:div w:id="1287661675">
          <w:marLeft w:val="1800"/>
          <w:marRight w:val="0"/>
          <w:marTop w:val="100"/>
          <w:marBottom w:val="0"/>
          <w:divBdr>
            <w:top w:val="none" w:sz="0" w:space="0" w:color="auto"/>
            <w:left w:val="none" w:sz="0" w:space="0" w:color="auto"/>
            <w:bottom w:val="none" w:sz="0" w:space="0" w:color="auto"/>
            <w:right w:val="none" w:sz="0" w:space="0" w:color="auto"/>
          </w:divBdr>
        </w:div>
        <w:div w:id="1757634238">
          <w:marLeft w:val="360"/>
          <w:marRight w:val="0"/>
          <w:marTop w:val="200"/>
          <w:marBottom w:val="0"/>
          <w:divBdr>
            <w:top w:val="none" w:sz="0" w:space="0" w:color="auto"/>
            <w:left w:val="none" w:sz="0" w:space="0" w:color="auto"/>
            <w:bottom w:val="none" w:sz="0" w:space="0" w:color="auto"/>
            <w:right w:val="none" w:sz="0" w:space="0" w:color="auto"/>
          </w:divBdr>
        </w:div>
      </w:divsChild>
    </w:div>
    <w:div w:id="1413970160">
      <w:bodyDiv w:val="1"/>
      <w:marLeft w:val="0"/>
      <w:marRight w:val="0"/>
      <w:marTop w:val="0"/>
      <w:marBottom w:val="0"/>
      <w:divBdr>
        <w:top w:val="none" w:sz="0" w:space="0" w:color="auto"/>
        <w:left w:val="none" w:sz="0" w:space="0" w:color="auto"/>
        <w:bottom w:val="none" w:sz="0" w:space="0" w:color="auto"/>
        <w:right w:val="none" w:sz="0" w:space="0" w:color="auto"/>
      </w:divBdr>
      <w:divsChild>
        <w:div w:id="1411197965">
          <w:marLeft w:val="0"/>
          <w:marRight w:val="0"/>
          <w:marTop w:val="0"/>
          <w:marBottom w:val="0"/>
          <w:divBdr>
            <w:top w:val="none" w:sz="0" w:space="0" w:color="auto"/>
            <w:left w:val="none" w:sz="0" w:space="0" w:color="auto"/>
            <w:bottom w:val="none" w:sz="0" w:space="0" w:color="auto"/>
            <w:right w:val="none" w:sz="0" w:space="0" w:color="auto"/>
          </w:divBdr>
        </w:div>
        <w:div w:id="224877244">
          <w:marLeft w:val="0"/>
          <w:marRight w:val="0"/>
          <w:marTop w:val="0"/>
          <w:marBottom w:val="0"/>
          <w:divBdr>
            <w:top w:val="none" w:sz="0" w:space="0" w:color="auto"/>
            <w:left w:val="none" w:sz="0" w:space="0" w:color="auto"/>
            <w:bottom w:val="none" w:sz="0" w:space="0" w:color="auto"/>
            <w:right w:val="none" w:sz="0" w:space="0" w:color="auto"/>
          </w:divBdr>
        </w:div>
        <w:div w:id="1869416440">
          <w:marLeft w:val="0"/>
          <w:marRight w:val="0"/>
          <w:marTop w:val="0"/>
          <w:marBottom w:val="0"/>
          <w:divBdr>
            <w:top w:val="none" w:sz="0" w:space="0" w:color="auto"/>
            <w:left w:val="none" w:sz="0" w:space="0" w:color="auto"/>
            <w:bottom w:val="none" w:sz="0" w:space="0" w:color="auto"/>
            <w:right w:val="none" w:sz="0" w:space="0" w:color="auto"/>
          </w:divBdr>
        </w:div>
        <w:div w:id="1307323759">
          <w:marLeft w:val="0"/>
          <w:marRight w:val="0"/>
          <w:marTop w:val="0"/>
          <w:marBottom w:val="0"/>
          <w:divBdr>
            <w:top w:val="none" w:sz="0" w:space="0" w:color="auto"/>
            <w:left w:val="none" w:sz="0" w:space="0" w:color="auto"/>
            <w:bottom w:val="none" w:sz="0" w:space="0" w:color="auto"/>
            <w:right w:val="none" w:sz="0" w:space="0" w:color="auto"/>
          </w:divBdr>
        </w:div>
        <w:div w:id="388647692">
          <w:marLeft w:val="0"/>
          <w:marRight w:val="0"/>
          <w:marTop w:val="0"/>
          <w:marBottom w:val="0"/>
          <w:divBdr>
            <w:top w:val="none" w:sz="0" w:space="0" w:color="auto"/>
            <w:left w:val="none" w:sz="0" w:space="0" w:color="auto"/>
            <w:bottom w:val="none" w:sz="0" w:space="0" w:color="auto"/>
            <w:right w:val="none" w:sz="0" w:space="0" w:color="auto"/>
          </w:divBdr>
        </w:div>
        <w:div w:id="820537012">
          <w:marLeft w:val="0"/>
          <w:marRight w:val="0"/>
          <w:marTop w:val="0"/>
          <w:marBottom w:val="0"/>
          <w:divBdr>
            <w:top w:val="none" w:sz="0" w:space="0" w:color="auto"/>
            <w:left w:val="none" w:sz="0" w:space="0" w:color="auto"/>
            <w:bottom w:val="none" w:sz="0" w:space="0" w:color="auto"/>
            <w:right w:val="none" w:sz="0" w:space="0" w:color="auto"/>
          </w:divBdr>
        </w:div>
        <w:div w:id="778599598">
          <w:marLeft w:val="0"/>
          <w:marRight w:val="0"/>
          <w:marTop w:val="0"/>
          <w:marBottom w:val="0"/>
          <w:divBdr>
            <w:top w:val="none" w:sz="0" w:space="0" w:color="auto"/>
            <w:left w:val="none" w:sz="0" w:space="0" w:color="auto"/>
            <w:bottom w:val="none" w:sz="0" w:space="0" w:color="auto"/>
            <w:right w:val="none" w:sz="0" w:space="0" w:color="auto"/>
          </w:divBdr>
        </w:div>
        <w:div w:id="1078015112">
          <w:marLeft w:val="0"/>
          <w:marRight w:val="0"/>
          <w:marTop w:val="0"/>
          <w:marBottom w:val="0"/>
          <w:divBdr>
            <w:top w:val="none" w:sz="0" w:space="0" w:color="auto"/>
            <w:left w:val="none" w:sz="0" w:space="0" w:color="auto"/>
            <w:bottom w:val="none" w:sz="0" w:space="0" w:color="auto"/>
            <w:right w:val="none" w:sz="0" w:space="0" w:color="auto"/>
          </w:divBdr>
        </w:div>
      </w:divsChild>
    </w:div>
    <w:div w:id="1457988545">
      <w:bodyDiv w:val="1"/>
      <w:marLeft w:val="0"/>
      <w:marRight w:val="0"/>
      <w:marTop w:val="0"/>
      <w:marBottom w:val="0"/>
      <w:divBdr>
        <w:top w:val="none" w:sz="0" w:space="0" w:color="auto"/>
        <w:left w:val="none" w:sz="0" w:space="0" w:color="auto"/>
        <w:bottom w:val="none" w:sz="0" w:space="0" w:color="auto"/>
        <w:right w:val="none" w:sz="0" w:space="0" w:color="auto"/>
      </w:divBdr>
      <w:divsChild>
        <w:div w:id="814444416">
          <w:marLeft w:val="360"/>
          <w:marRight w:val="0"/>
          <w:marTop w:val="200"/>
          <w:marBottom w:val="0"/>
          <w:divBdr>
            <w:top w:val="none" w:sz="0" w:space="0" w:color="auto"/>
            <w:left w:val="none" w:sz="0" w:space="0" w:color="auto"/>
            <w:bottom w:val="none" w:sz="0" w:space="0" w:color="auto"/>
            <w:right w:val="none" w:sz="0" w:space="0" w:color="auto"/>
          </w:divBdr>
        </w:div>
        <w:div w:id="1317608431">
          <w:marLeft w:val="360"/>
          <w:marRight w:val="0"/>
          <w:marTop w:val="200"/>
          <w:marBottom w:val="0"/>
          <w:divBdr>
            <w:top w:val="none" w:sz="0" w:space="0" w:color="auto"/>
            <w:left w:val="none" w:sz="0" w:space="0" w:color="auto"/>
            <w:bottom w:val="none" w:sz="0" w:space="0" w:color="auto"/>
            <w:right w:val="none" w:sz="0" w:space="0" w:color="auto"/>
          </w:divBdr>
        </w:div>
        <w:div w:id="667712115">
          <w:marLeft w:val="1080"/>
          <w:marRight w:val="0"/>
          <w:marTop w:val="100"/>
          <w:marBottom w:val="0"/>
          <w:divBdr>
            <w:top w:val="none" w:sz="0" w:space="0" w:color="auto"/>
            <w:left w:val="none" w:sz="0" w:space="0" w:color="auto"/>
            <w:bottom w:val="none" w:sz="0" w:space="0" w:color="auto"/>
            <w:right w:val="none" w:sz="0" w:space="0" w:color="auto"/>
          </w:divBdr>
        </w:div>
        <w:div w:id="1777094808">
          <w:marLeft w:val="1080"/>
          <w:marRight w:val="0"/>
          <w:marTop w:val="100"/>
          <w:marBottom w:val="0"/>
          <w:divBdr>
            <w:top w:val="none" w:sz="0" w:space="0" w:color="auto"/>
            <w:left w:val="none" w:sz="0" w:space="0" w:color="auto"/>
            <w:bottom w:val="none" w:sz="0" w:space="0" w:color="auto"/>
            <w:right w:val="none" w:sz="0" w:space="0" w:color="auto"/>
          </w:divBdr>
        </w:div>
        <w:div w:id="461853340">
          <w:marLeft w:val="360"/>
          <w:marRight w:val="0"/>
          <w:marTop w:val="200"/>
          <w:marBottom w:val="0"/>
          <w:divBdr>
            <w:top w:val="none" w:sz="0" w:space="0" w:color="auto"/>
            <w:left w:val="none" w:sz="0" w:space="0" w:color="auto"/>
            <w:bottom w:val="none" w:sz="0" w:space="0" w:color="auto"/>
            <w:right w:val="none" w:sz="0" w:space="0" w:color="auto"/>
          </w:divBdr>
        </w:div>
      </w:divsChild>
    </w:div>
    <w:div w:id="1462967047">
      <w:bodyDiv w:val="1"/>
      <w:marLeft w:val="0"/>
      <w:marRight w:val="0"/>
      <w:marTop w:val="0"/>
      <w:marBottom w:val="0"/>
      <w:divBdr>
        <w:top w:val="none" w:sz="0" w:space="0" w:color="auto"/>
        <w:left w:val="none" w:sz="0" w:space="0" w:color="auto"/>
        <w:bottom w:val="none" w:sz="0" w:space="0" w:color="auto"/>
        <w:right w:val="none" w:sz="0" w:space="0" w:color="auto"/>
      </w:divBdr>
    </w:div>
    <w:div w:id="1535121658">
      <w:bodyDiv w:val="1"/>
      <w:marLeft w:val="0"/>
      <w:marRight w:val="0"/>
      <w:marTop w:val="0"/>
      <w:marBottom w:val="0"/>
      <w:divBdr>
        <w:top w:val="none" w:sz="0" w:space="0" w:color="auto"/>
        <w:left w:val="none" w:sz="0" w:space="0" w:color="auto"/>
        <w:bottom w:val="none" w:sz="0" w:space="0" w:color="auto"/>
        <w:right w:val="none" w:sz="0" w:space="0" w:color="auto"/>
      </w:divBdr>
    </w:div>
    <w:div w:id="1570071609">
      <w:bodyDiv w:val="1"/>
      <w:marLeft w:val="0"/>
      <w:marRight w:val="0"/>
      <w:marTop w:val="0"/>
      <w:marBottom w:val="0"/>
      <w:divBdr>
        <w:top w:val="none" w:sz="0" w:space="0" w:color="auto"/>
        <w:left w:val="none" w:sz="0" w:space="0" w:color="auto"/>
        <w:bottom w:val="none" w:sz="0" w:space="0" w:color="auto"/>
        <w:right w:val="none" w:sz="0" w:space="0" w:color="auto"/>
      </w:divBdr>
      <w:divsChild>
        <w:div w:id="1420980408">
          <w:marLeft w:val="0"/>
          <w:marRight w:val="0"/>
          <w:marTop w:val="0"/>
          <w:marBottom w:val="0"/>
          <w:divBdr>
            <w:top w:val="none" w:sz="0" w:space="0" w:color="auto"/>
            <w:left w:val="none" w:sz="0" w:space="0" w:color="auto"/>
            <w:bottom w:val="none" w:sz="0" w:space="0" w:color="auto"/>
            <w:right w:val="none" w:sz="0" w:space="0" w:color="auto"/>
          </w:divBdr>
          <w:divsChild>
            <w:div w:id="575942819">
              <w:marLeft w:val="0"/>
              <w:marRight w:val="0"/>
              <w:marTop w:val="0"/>
              <w:marBottom w:val="0"/>
              <w:divBdr>
                <w:top w:val="none" w:sz="0" w:space="0" w:color="auto"/>
                <w:left w:val="none" w:sz="0" w:space="0" w:color="auto"/>
                <w:bottom w:val="none" w:sz="0" w:space="0" w:color="auto"/>
                <w:right w:val="none" w:sz="0" w:space="0" w:color="auto"/>
              </w:divBdr>
            </w:div>
            <w:div w:id="99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6406">
      <w:bodyDiv w:val="1"/>
      <w:marLeft w:val="0"/>
      <w:marRight w:val="0"/>
      <w:marTop w:val="0"/>
      <w:marBottom w:val="0"/>
      <w:divBdr>
        <w:top w:val="none" w:sz="0" w:space="0" w:color="auto"/>
        <w:left w:val="none" w:sz="0" w:space="0" w:color="auto"/>
        <w:bottom w:val="none" w:sz="0" w:space="0" w:color="auto"/>
        <w:right w:val="none" w:sz="0" w:space="0" w:color="auto"/>
      </w:divBdr>
    </w:div>
    <w:div w:id="1655715321">
      <w:bodyDiv w:val="1"/>
      <w:marLeft w:val="0"/>
      <w:marRight w:val="0"/>
      <w:marTop w:val="0"/>
      <w:marBottom w:val="0"/>
      <w:divBdr>
        <w:top w:val="none" w:sz="0" w:space="0" w:color="auto"/>
        <w:left w:val="none" w:sz="0" w:space="0" w:color="auto"/>
        <w:bottom w:val="none" w:sz="0" w:space="0" w:color="auto"/>
        <w:right w:val="none" w:sz="0" w:space="0" w:color="auto"/>
      </w:divBdr>
      <w:divsChild>
        <w:div w:id="980305641">
          <w:marLeft w:val="0"/>
          <w:marRight w:val="0"/>
          <w:marTop w:val="0"/>
          <w:marBottom w:val="0"/>
          <w:divBdr>
            <w:top w:val="none" w:sz="0" w:space="0" w:color="auto"/>
            <w:left w:val="none" w:sz="0" w:space="0" w:color="auto"/>
            <w:bottom w:val="none" w:sz="0" w:space="0" w:color="auto"/>
            <w:right w:val="none" w:sz="0" w:space="0" w:color="auto"/>
          </w:divBdr>
          <w:divsChild>
            <w:div w:id="3805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2325">
      <w:bodyDiv w:val="1"/>
      <w:marLeft w:val="0"/>
      <w:marRight w:val="0"/>
      <w:marTop w:val="0"/>
      <w:marBottom w:val="0"/>
      <w:divBdr>
        <w:top w:val="none" w:sz="0" w:space="0" w:color="auto"/>
        <w:left w:val="none" w:sz="0" w:space="0" w:color="auto"/>
        <w:bottom w:val="none" w:sz="0" w:space="0" w:color="auto"/>
        <w:right w:val="none" w:sz="0" w:space="0" w:color="auto"/>
      </w:divBdr>
      <w:divsChild>
        <w:div w:id="978338465">
          <w:marLeft w:val="0"/>
          <w:marRight w:val="0"/>
          <w:marTop w:val="0"/>
          <w:marBottom w:val="0"/>
          <w:divBdr>
            <w:top w:val="none" w:sz="0" w:space="0" w:color="auto"/>
            <w:left w:val="none" w:sz="0" w:space="0" w:color="auto"/>
            <w:bottom w:val="none" w:sz="0" w:space="0" w:color="auto"/>
            <w:right w:val="none" w:sz="0" w:space="0" w:color="auto"/>
          </w:divBdr>
          <w:divsChild>
            <w:div w:id="159004744">
              <w:marLeft w:val="0"/>
              <w:marRight w:val="0"/>
              <w:marTop w:val="0"/>
              <w:marBottom w:val="0"/>
              <w:divBdr>
                <w:top w:val="none" w:sz="0" w:space="0" w:color="auto"/>
                <w:left w:val="none" w:sz="0" w:space="0" w:color="auto"/>
                <w:bottom w:val="none" w:sz="0" w:space="0" w:color="auto"/>
                <w:right w:val="none" w:sz="0" w:space="0" w:color="auto"/>
              </w:divBdr>
              <w:divsChild>
                <w:div w:id="193417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4279380">
      <w:bodyDiv w:val="1"/>
      <w:marLeft w:val="0"/>
      <w:marRight w:val="0"/>
      <w:marTop w:val="0"/>
      <w:marBottom w:val="0"/>
      <w:divBdr>
        <w:top w:val="none" w:sz="0" w:space="0" w:color="auto"/>
        <w:left w:val="none" w:sz="0" w:space="0" w:color="auto"/>
        <w:bottom w:val="none" w:sz="0" w:space="0" w:color="auto"/>
        <w:right w:val="none" w:sz="0" w:space="0" w:color="auto"/>
      </w:divBdr>
    </w:div>
    <w:div w:id="1790928232">
      <w:bodyDiv w:val="1"/>
      <w:marLeft w:val="0"/>
      <w:marRight w:val="0"/>
      <w:marTop w:val="0"/>
      <w:marBottom w:val="0"/>
      <w:divBdr>
        <w:top w:val="none" w:sz="0" w:space="0" w:color="auto"/>
        <w:left w:val="none" w:sz="0" w:space="0" w:color="auto"/>
        <w:bottom w:val="none" w:sz="0" w:space="0" w:color="auto"/>
        <w:right w:val="none" w:sz="0" w:space="0" w:color="auto"/>
      </w:divBdr>
      <w:divsChild>
        <w:div w:id="884560471">
          <w:marLeft w:val="0"/>
          <w:marRight w:val="0"/>
          <w:marTop w:val="0"/>
          <w:marBottom w:val="0"/>
          <w:divBdr>
            <w:top w:val="none" w:sz="0" w:space="0" w:color="auto"/>
            <w:left w:val="none" w:sz="0" w:space="0" w:color="auto"/>
            <w:bottom w:val="none" w:sz="0" w:space="0" w:color="auto"/>
            <w:right w:val="none" w:sz="0" w:space="0" w:color="auto"/>
          </w:divBdr>
          <w:divsChild>
            <w:div w:id="1123380354">
              <w:marLeft w:val="0"/>
              <w:marRight w:val="0"/>
              <w:marTop w:val="0"/>
              <w:marBottom w:val="0"/>
              <w:divBdr>
                <w:top w:val="none" w:sz="0" w:space="0" w:color="auto"/>
                <w:left w:val="none" w:sz="0" w:space="0" w:color="auto"/>
                <w:bottom w:val="none" w:sz="0" w:space="0" w:color="auto"/>
                <w:right w:val="none" w:sz="0" w:space="0" w:color="auto"/>
              </w:divBdr>
            </w:div>
            <w:div w:id="13115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7689">
      <w:bodyDiv w:val="1"/>
      <w:marLeft w:val="0"/>
      <w:marRight w:val="0"/>
      <w:marTop w:val="0"/>
      <w:marBottom w:val="0"/>
      <w:divBdr>
        <w:top w:val="none" w:sz="0" w:space="0" w:color="auto"/>
        <w:left w:val="none" w:sz="0" w:space="0" w:color="auto"/>
        <w:bottom w:val="none" w:sz="0" w:space="0" w:color="auto"/>
        <w:right w:val="none" w:sz="0" w:space="0" w:color="auto"/>
      </w:divBdr>
      <w:divsChild>
        <w:div w:id="761218854">
          <w:marLeft w:val="360"/>
          <w:marRight w:val="0"/>
          <w:marTop w:val="200"/>
          <w:marBottom w:val="0"/>
          <w:divBdr>
            <w:top w:val="none" w:sz="0" w:space="0" w:color="auto"/>
            <w:left w:val="none" w:sz="0" w:space="0" w:color="auto"/>
            <w:bottom w:val="none" w:sz="0" w:space="0" w:color="auto"/>
            <w:right w:val="none" w:sz="0" w:space="0" w:color="auto"/>
          </w:divBdr>
        </w:div>
        <w:div w:id="880749458">
          <w:marLeft w:val="360"/>
          <w:marRight w:val="0"/>
          <w:marTop w:val="200"/>
          <w:marBottom w:val="0"/>
          <w:divBdr>
            <w:top w:val="none" w:sz="0" w:space="0" w:color="auto"/>
            <w:left w:val="none" w:sz="0" w:space="0" w:color="auto"/>
            <w:bottom w:val="none" w:sz="0" w:space="0" w:color="auto"/>
            <w:right w:val="none" w:sz="0" w:space="0" w:color="auto"/>
          </w:divBdr>
        </w:div>
        <w:div w:id="1099063419">
          <w:marLeft w:val="360"/>
          <w:marRight w:val="0"/>
          <w:marTop w:val="200"/>
          <w:marBottom w:val="0"/>
          <w:divBdr>
            <w:top w:val="none" w:sz="0" w:space="0" w:color="auto"/>
            <w:left w:val="none" w:sz="0" w:space="0" w:color="auto"/>
            <w:bottom w:val="none" w:sz="0" w:space="0" w:color="auto"/>
            <w:right w:val="none" w:sz="0" w:space="0" w:color="auto"/>
          </w:divBdr>
        </w:div>
      </w:divsChild>
    </w:div>
    <w:div w:id="1811358056">
      <w:bodyDiv w:val="1"/>
      <w:marLeft w:val="0"/>
      <w:marRight w:val="0"/>
      <w:marTop w:val="0"/>
      <w:marBottom w:val="0"/>
      <w:divBdr>
        <w:top w:val="none" w:sz="0" w:space="0" w:color="auto"/>
        <w:left w:val="none" w:sz="0" w:space="0" w:color="auto"/>
        <w:bottom w:val="none" w:sz="0" w:space="0" w:color="auto"/>
        <w:right w:val="none" w:sz="0" w:space="0" w:color="auto"/>
      </w:divBdr>
      <w:divsChild>
        <w:div w:id="1197163200">
          <w:marLeft w:val="0"/>
          <w:marRight w:val="0"/>
          <w:marTop w:val="0"/>
          <w:marBottom w:val="0"/>
          <w:divBdr>
            <w:top w:val="none" w:sz="0" w:space="0" w:color="auto"/>
            <w:left w:val="none" w:sz="0" w:space="0" w:color="auto"/>
            <w:bottom w:val="none" w:sz="0" w:space="0" w:color="auto"/>
            <w:right w:val="none" w:sz="0" w:space="0" w:color="auto"/>
          </w:divBdr>
          <w:divsChild>
            <w:div w:id="693118965">
              <w:marLeft w:val="0"/>
              <w:marRight w:val="0"/>
              <w:marTop w:val="0"/>
              <w:marBottom w:val="0"/>
              <w:divBdr>
                <w:top w:val="none" w:sz="0" w:space="0" w:color="auto"/>
                <w:left w:val="none" w:sz="0" w:space="0" w:color="auto"/>
                <w:bottom w:val="none" w:sz="0" w:space="0" w:color="auto"/>
                <w:right w:val="none" w:sz="0" w:space="0" w:color="auto"/>
              </w:divBdr>
              <w:divsChild>
                <w:div w:id="237903181">
                  <w:marLeft w:val="0"/>
                  <w:marRight w:val="0"/>
                  <w:marTop w:val="0"/>
                  <w:marBottom w:val="0"/>
                  <w:divBdr>
                    <w:top w:val="none" w:sz="0" w:space="0" w:color="auto"/>
                    <w:left w:val="none" w:sz="0" w:space="0" w:color="auto"/>
                    <w:bottom w:val="none" w:sz="0" w:space="0" w:color="auto"/>
                    <w:right w:val="none" w:sz="0" w:space="0" w:color="auto"/>
                  </w:divBdr>
                </w:div>
                <w:div w:id="678775334">
                  <w:marLeft w:val="0"/>
                  <w:marRight w:val="0"/>
                  <w:marTop w:val="0"/>
                  <w:marBottom w:val="0"/>
                  <w:divBdr>
                    <w:top w:val="none" w:sz="0" w:space="0" w:color="auto"/>
                    <w:left w:val="none" w:sz="0" w:space="0" w:color="auto"/>
                    <w:bottom w:val="none" w:sz="0" w:space="0" w:color="auto"/>
                    <w:right w:val="none" w:sz="0" w:space="0" w:color="auto"/>
                  </w:divBdr>
                  <w:divsChild>
                    <w:div w:id="653223282">
                      <w:marLeft w:val="0"/>
                      <w:marRight w:val="0"/>
                      <w:marTop w:val="0"/>
                      <w:marBottom w:val="0"/>
                      <w:divBdr>
                        <w:top w:val="none" w:sz="0" w:space="0" w:color="auto"/>
                        <w:left w:val="none" w:sz="0" w:space="0" w:color="auto"/>
                        <w:bottom w:val="none" w:sz="0" w:space="0" w:color="auto"/>
                        <w:right w:val="none" w:sz="0" w:space="0" w:color="auto"/>
                      </w:divBdr>
                    </w:div>
                    <w:div w:id="1528371698">
                      <w:marLeft w:val="0"/>
                      <w:marRight w:val="0"/>
                      <w:marTop w:val="0"/>
                      <w:marBottom w:val="0"/>
                      <w:divBdr>
                        <w:top w:val="none" w:sz="0" w:space="0" w:color="auto"/>
                        <w:left w:val="none" w:sz="0" w:space="0" w:color="auto"/>
                        <w:bottom w:val="none" w:sz="0" w:space="0" w:color="auto"/>
                        <w:right w:val="none" w:sz="0" w:space="0" w:color="auto"/>
                      </w:divBdr>
                    </w:div>
                    <w:div w:id="1970700280">
                      <w:marLeft w:val="0"/>
                      <w:marRight w:val="0"/>
                      <w:marTop w:val="0"/>
                      <w:marBottom w:val="0"/>
                      <w:divBdr>
                        <w:top w:val="none" w:sz="0" w:space="0" w:color="auto"/>
                        <w:left w:val="none" w:sz="0" w:space="0" w:color="auto"/>
                        <w:bottom w:val="none" w:sz="0" w:space="0" w:color="auto"/>
                        <w:right w:val="none" w:sz="0" w:space="0" w:color="auto"/>
                      </w:divBdr>
                    </w:div>
                    <w:div w:id="1856531514">
                      <w:marLeft w:val="0"/>
                      <w:marRight w:val="0"/>
                      <w:marTop w:val="0"/>
                      <w:marBottom w:val="0"/>
                      <w:divBdr>
                        <w:top w:val="none" w:sz="0" w:space="0" w:color="auto"/>
                        <w:left w:val="none" w:sz="0" w:space="0" w:color="auto"/>
                        <w:bottom w:val="none" w:sz="0" w:space="0" w:color="auto"/>
                        <w:right w:val="none" w:sz="0" w:space="0" w:color="auto"/>
                      </w:divBdr>
                    </w:div>
                    <w:div w:id="652878374">
                      <w:marLeft w:val="0"/>
                      <w:marRight w:val="0"/>
                      <w:marTop w:val="0"/>
                      <w:marBottom w:val="0"/>
                      <w:divBdr>
                        <w:top w:val="none" w:sz="0" w:space="0" w:color="auto"/>
                        <w:left w:val="none" w:sz="0" w:space="0" w:color="auto"/>
                        <w:bottom w:val="none" w:sz="0" w:space="0" w:color="auto"/>
                        <w:right w:val="none" w:sz="0" w:space="0" w:color="auto"/>
                      </w:divBdr>
                    </w:div>
                    <w:div w:id="193932411">
                      <w:marLeft w:val="0"/>
                      <w:marRight w:val="0"/>
                      <w:marTop w:val="0"/>
                      <w:marBottom w:val="0"/>
                      <w:divBdr>
                        <w:top w:val="none" w:sz="0" w:space="0" w:color="auto"/>
                        <w:left w:val="none" w:sz="0" w:space="0" w:color="auto"/>
                        <w:bottom w:val="none" w:sz="0" w:space="0" w:color="auto"/>
                        <w:right w:val="none" w:sz="0" w:space="0" w:color="auto"/>
                      </w:divBdr>
                    </w:div>
                    <w:div w:id="860879">
                      <w:marLeft w:val="0"/>
                      <w:marRight w:val="0"/>
                      <w:marTop w:val="0"/>
                      <w:marBottom w:val="0"/>
                      <w:divBdr>
                        <w:top w:val="none" w:sz="0" w:space="0" w:color="auto"/>
                        <w:left w:val="none" w:sz="0" w:space="0" w:color="auto"/>
                        <w:bottom w:val="none" w:sz="0" w:space="0" w:color="auto"/>
                        <w:right w:val="none" w:sz="0" w:space="0" w:color="auto"/>
                      </w:divBdr>
                    </w:div>
                    <w:div w:id="1642081173">
                      <w:marLeft w:val="0"/>
                      <w:marRight w:val="0"/>
                      <w:marTop w:val="0"/>
                      <w:marBottom w:val="0"/>
                      <w:divBdr>
                        <w:top w:val="none" w:sz="0" w:space="0" w:color="auto"/>
                        <w:left w:val="none" w:sz="0" w:space="0" w:color="auto"/>
                        <w:bottom w:val="none" w:sz="0" w:space="0" w:color="auto"/>
                        <w:right w:val="none" w:sz="0" w:space="0" w:color="auto"/>
                      </w:divBdr>
                    </w:div>
                    <w:div w:id="254288913">
                      <w:marLeft w:val="0"/>
                      <w:marRight w:val="0"/>
                      <w:marTop w:val="0"/>
                      <w:marBottom w:val="0"/>
                      <w:divBdr>
                        <w:top w:val="none" w:sz="0" w:space="0" w:color="auto"/>
                        <w:left w:val="none" w:sz="0" w:space="0" w:color="auto"/>
                        <w:bottom w:val="none" w:sz="0" w:space="0" w:color="auto"/>
                        <w:right w:val="none" w:sz="0" w:space="0" w:color="auto"/>
                      </w:divBdr>
                    </w:div>
                    <w:div w:id="1111048425">
                      <w:marLeft w:val="0"/>
                      <w:marRight w:val="0"/>
                      <w:marTop w:val="0"/>
                      <w:marBottom w:val="0"/>
                      <w:divBdr>
                        <w:top w:val="none" w:sz="0" w:space="0" w:color="auto"/>
                        <w:left w:val="none" w:sz="0" w:space="0" w:color="auto"/>
                        <w:bottom w:val="none" w:sz="0" w:space="0" w:color="auto"/>
                        <w:right w:val="none" w:sz="0" w:space="0" w:color="auto"/>
                      </w:divBdr>
                    </w:div>
                    <w:div w:id="1001153871">
                      <w:marLeft w:val="0"/>
                      <w:marRight w:val="0"/>
                      <w:marTop w:val="0"/>
                      <w:marBottom w:val="0"/>
                      <w:divBdr>
                        <w:top w:val="none" w:sz="0" w:space="0" w:color="auto"/>
                        <w:left w:val="none" w:sz="0" w:space="0" w:color="auto"/>
                        <w:bottom w:val="none" w:sz="0" w:space="0" w:color="auto"/>
                        <w:right w:val="none" w:sz="0" w:space="0" w:color="auto"/>
                      </w:divBdr>
                    </w:div>
                    <w:div w:id="7163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1354">
              <w:marLeft w:val="0"/>
              <w:marRight w:val="0"/>
              <w:marTop w:val="0"/>
              <w:marBottom w:val="0"/>
              <w:divBdr>
                <w:top w:val="none" w:sz="0" w:space="0" w:color="auto"/>
                <w:left w:val="none" w:sz="0" w:space="0" w:color="auto"/>
                <w:bottom w:val="none" w:sz="0" w:space="0" w:color="auto"/>
                <w:right w:val="none" w:sz="0" w:space="0" w:color="auto"/>
              </w:divBdr>
              <w:divsChild>
                <w:div w:id="1369834115">
                  <w:marLeft w:val="0"/>
                  <w:marRight w:val="0"/>
                  <w:marTop w:val="0"/>
                  <w:marBottom w:val="0"/>
                  <w:divBdr>
                    <w:top w:val="none" w:sz="0" w:space="0" w:color="auto"/>
                    <w:left w:val="none" w:sz="0" w:space="0" w:color="auto"/>
                    <w:bottom w:val="none" w:sz="0" w:space="0" w:color="auto"/>
                    <w:right w:val="none" w:sz="0" w:space="0" w:color="auto"/>
                  </w:divBdr>
                </w:div>
              </w:divsChild>
            </w:div>
            <w:div w:id="724716388">
              <w:marLeft w:val="0"/>
              <w:marRight w:val="0"/>
              <w:marTop w:val="0"/>
              <w:marBottom w:val="0"/>
              <w:divBdr>
                <w:top w:val="none" w:sz="0" w:space="0" w:color="auto"/>
                <w:left w:val="none" w:sz="0" w:space="0" w:color="auto"/>
                <w:bottom w:val="none" w:sz="0" w:space="0" w:color="auto"/>
                <w:right w:val="none" w:sz="0" w:space="0" w:color="auto"/>
              </w:divBdr>
              <w:divsChild>
                <w:div w:id="6723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63693">
      <w:bodyDiv w:val="1"/>
      <w:marLeft w:val="0"/>
      <w:marRight w:val="0"/>
      <w:marTop w:val="0"/>
      <w:marBottom w:val="0"/>
      <w:divBdr>
        <w:top w:val="none" w:sz="0" w:space="0" w:color="auto"/>
        <w:left w:val="none" w:sz="0" w:space="0" w:color="auto"/>
        <w:bottom w:val="none" w:sz="0" w:space="0" w:color="auto"/>
        <w:right w:val="none" w:sz="0" w:space="0" w:color="auto"/>
      </w:divBdr>
    </w:div>
    <w:div w:id="1834953296">
      <w:bodyDiv w:val="1"/>
      <w:marLeft w:val="0"/>
      <w:marRight w:val="0"/>
      <w:marTop w:val="0"/>
      <w:marBottom w:val="0"/>
      <w:divBdr>
        <w:top w:val="none" w:sz="0" w:space="0" w:color="auto"/>
        <w:left w:val="none" w:sz="0" w:space="0" w:color="auto"/>
        <w:bottom w:val="none" w:sz="0" w:space="0" w:color="auto"/>
        <w:right w:val="none" w:sz="0" w:space="0" w:color="auto"/>
      </w:divBdr>
      <w:divsChild>
        <w:div w:id="192891349">
          <w:marLeft w:val="360"/>
          <w:marRight w:val="0"/>
          <w:marTop w:val="200"/>
          <w:marBottom w:val="0"/>
          <w:divBdr>
            <w:top w:val="none" w:sz="0" w:space="0" w:color="auto"/>
            <w:left w:val="none" w:sz="0" w:space="0" w:color="auto"/>
            <w:bottom w:val="none" w:sz="0" w:space="0" w:color="auto"/>
            <w:right w:val="none" w:sz="0" w:space="0" w:color="auto"/>
          </w:divBdr>
        </w:div>
        <w:div w:id="1584681488">
          <w:marLeft w:val="360"/>
          <w:marRight w:val="0"/>
          <w:marTop w:val="200"/>
          <w:marBottom w:val="0"/>
          <w:divBdr>
            <w:top w:val="none" w:sz="0" w:space="0" w:color="auto"/>
            <w:left w:val="none" w:sz="0" w:space="0" w:color="auto"/>
            <w:bottom w:val="none" w:sz="0" w:space="0" w:color="auto"/>
            <w:right w:val="none" w:sz="0" w:space="0" w:color="auto"/>
          </w:divBdr>
        </w:div>
        <w:div w:id="440226928">
          <w:marLeft w:val="360"/>
          <w:marRight w:val="0"/>
          <w:marTop w:val="200"/>
          <w:marBottom w:val="0"/>
          <w:divBdr>
            <w:top w:val="none" w:sz="0" w:space="0" w:color="auto"/>
            <w:left w:val="none" w:sz="0" w:space="0" w:color="auto"/>
            <w:bottom w:val="none" w:sz="0" w:space="0" w:color="auto"/>
            <w:right w:val="none" w:sz="0" w:space="0" w:color="auto"/>
          </w:divBdr>
        </w:div>
        <w:div w:id="2142578580">
          <w:marLeft w:val="360"/>
          <w:marRight w:val="0"/>
          <w:marTop w:val="200"/>
          <w:marBottom w:val="0"/>
          <w:divBdr>
            <w:top w:val="none" w:sz="0" w:space="0" w:color="auto"/>
            <w:left w:val="none" w:sz="0" w:space="0" w:color="auto"/>
            <w:bottom w:val="none" w:sz="0" w:space="0" w:color="auto"/>
            <w:right w:val="none" w:sz="0" w:space="0" w:color="auto"/>
          </w:divBdr>
        </w:div>
      </w:divsChild>
    </w:div>
    <w:div w:id="1838302625">
      <w:bodyDiv w:val="1"/>
      <w:marLeft w:val="0"/>
      <w:marRight w:val="0"/>
      <w:marTop w:val="0"/>
      <w:marBottom w:val="0"/>
      <w:divBdr>
        <w:top w:val="none" w:sz="0" w:space="0" w:color="auto"/>
        <w:left w:val="none" w:sz="0" w:space="0" w:color="auto"/>
        <w:bottom w:val="none" w:sz="0" w:space="0" w:color="auto"/>
        <w:right w:val="none" w:sz="0" w:space="0" w:color="auto"/>
      </w:divBdr>
    </w:div>
    <w:div w:id="1839611337">
      <w:bodyDiv w:val="1"/>
      <w:marLeft w:val="0"/>
      <w:marRight w:val="0"/>
      <w:marTop w:val="0"/>
      <w:marBottom w:val="0"/>
      <w:divBdr>
        <w:top w:val="none" w:sz="0" w:space="0" w:color="auto"/>
        <w:left w:val="none" w:sz="0" w:space="0" w:color="auto"/>
        <w:bottom w:val="none" w:sz="0" w:space="0" w:color="auto"/>
        <w:right w:val="none" w:sz="0" w:space="0" w:color="auto"/>
      </w:divBdr>
      <w:divsChild>
        <w:div w:id="740912083">
          <w:marLeft w:val="360"/>
          <w:marRight w:val="0"/>
          <w:marTop w:val="200"/>
          <w:marBottom w:val="0"/>
          <w:divBdr>
            <w:top w:val="none" w:sz="0" w:space="0" w:color="auto"/>
            <w:left w:val="none" w:sz="0" w:space="0" w:color="auto"/>
            <w:bottom w:val="none" w:sz="0" w:space="0" w:color="auto"/>
            <w:right w:val="none" w:sz="0" w:space="0" w:color="auto"/>
          </w:divBdr>
        </w:div>
        <w:div w:id="193888082">
          <w:marLeft w:val="360"/>
          <w:marRight w:val="0"/>
          <w:marTop w:val="200"/>
          <w:marBottom w:val="0"/>
          <w:divBdr>
            <w:top w:val="none" w:sz="0" w:space="0" w:color="auto"/>
            <w:left w:val="none" w:sz="0" w:space="0" w:color="auto"/>
            <w:bottom w:val="none" w:sz="0" w:space="0" w:color="auto"/>
            <w:right w:val="none" w:sz="0" w:space="0" w:color="auto"/>
          </w:divBdr>
        </w:div>
        <w:div w:id="1471677460">
          <w:marLeft w:val="360"/>
          <w:marRight w:val="0"/>
          <w:marTop w:val="200"/>
          <w:marBottom w:val="0"/>
          <w:divBdr>
            <w:top w:val="none" w:sz="0" w:space="0" w:color="auto"/>
            <w:left w:val="none" w:sz="0" w:space="0" w:color="auto"/>
            <w:bottom w:val="none" w:sz="0" w:space="0" w:color="auto"/>
            <w:right w:val="none" w:sz="0" w:space="0" w:color="auto"/>
          </w:divBdr>
        </w:div>
        <w:div w:id="1314800906">
          <w:marLeft w:val="360"/>
          <w:marRight w:val="0"/>
          <w:marTop w:val="200"/>
          <w:marBottom w:val="0"/>
          <w:divBdr>
            <w:top w:val="none" w:sz="0" w:space="0" w:color="auto"/>
            <w:left w:val="none" w:sz="0" w:space="0" w:color="auto"/>
            <w:bottom w:val="none" w:sz="0" w:space="0" w:color="auto"/>
            <w:right w:val="none" w:sz="0" w:space="0" w:color="auto"/>
          </w:divBdr>
        </w:div>
        <w:div w:id="1316179327">
          <w:marLeft w:val="360"/>
          <w:marRight w:val="0"/>
          <w:marTop w:val="200"/>
          <w:marBottom w:val="0"/>
          <w:divBdr>
            <w:top w:val="none" w:sz="0" w:space="0" w:color="auto"/>
            <w:left w:val="none" w:sz="0" w:space="0" w:color="auto"/>
            <w:bottom w:val="none" w:sz="0" w:space="0" w:color="auto"/>
            <w:right w:val="none" w:sz="0" w:space="0" w:color="auto"/>
          </w:divBdr>
        </w:div>
        <w:div w:id="2020161216">
          <w:marLeft w:val="360"/>
          <w:marRight w:val="0"/>
          <w:marTop w:val="200"/>
          <w:marBottom w:val="0"/>
          <w:divBdr>
            <w:top w:val="none" w:sz="0" w:space="0" w:color="auto"/>
            <w:left w:val="none" w:sz="0" w:space="0" w:color="auto"/>
            <w:bottom w:val="none" w:sz="0" w:space="0" w:color="auto"/>
            <w:right w:val="none" w:sz="0" w:space="0" w:color="auto"/>
          </w:divBdr>
        </w:div>
        <w:div w:id="1406076055">
          <w:marLeft w:val="360"/>
          <w:marRight w:val="0"/>
          <w:marTop w:val="200"/>
          <w:marBottom w:val="0"/>
          <w:divBdr>
            <w:top w:val="none" w:sz="0" w:space="0" w:color="auto"/>
            <w:left w:val="none" w:sz="0" w:space="0" w:color="auto"/>
            <w:bottom w:val="none" w:sz="0" w:space="0" w:color="auto"/>
            <w:right w:val="none" w:sz="0" w:space="0" w:color="auto"/>
          </w:divBdr>
        </w:div>
        <w:div w:id="1273978132">
          <w:marLeft w:val="360"/>
          <w:marRight w:val="0"/>
          <w:marTop w:val="200"/>
          <w:marBottom w:val="0"/>
          <w:divBdr>
            <w:top w:val="none" w:sz="0" w:space="0" w:color="auto"/>
            <w:left w:val="none" w:sz="0" w:space="0" w:color="auto"/>
            <w:bottom w:val="none" w:sz="0" w:space="0" w:color="auto"/>
            <w:right w:val="none" w:sz="0" w:space="0" w:color="auto"/>
          </w:divBdr>
        </w:div>
        <w:div w:id="924612989">
          <w:marLeft w:val="360"/>
          <w:marRight w:val="0"/>
          <w:marTop w:val="200"/>
          <w:marBottom w:val="0"/>
          <w:divBdr>
            <w:top w:val="none" w:sz="0" w:space="0" w:color="auto"/>
            <w:left w:val="none" w:sz="0" w:space="0" w:color="auto"/>
            <w:bottom w:val="none" w:sz="0" w:space="0" w:color="auto"/>
            <w:right w:val="none" w:sz="0" w:space="0" w:color="auto"/>
          </w:divBdr>
        </w:div>
        <w:div w:id="1412777303">
          <w:marLeft w:val="360"/>
          <w:marRight w:val="0"/>
          <w:marTop w:val="200"/>
          <w:marBottom w:val="0"/>
          <w:divBdr>
            <w:top w:val="none" w:sz="0" w:space="0" w:color="auto"/>
            <w:left w:val="none" w:sz="0" w:space="0" w:color="auto"/>
            <w:bottom w:val="none" w:sz="0" w:space="0" w:color="auto"/>
            <w:right w:val="none" w:sz="0" w:space="0" w:color="auto"/>
          </w:divBdr>
        </w:div>
        <w:div w:id="1329820286">
          <w:marLeft w:val="360"/>
          <w:marRight w:val="0"/>
          <w:marTop w:val="200"/>
          <w:marBottom w:val="0"/>
          <w:divBdr>
            <w:top w:val="none" w:sz="0" w:space="0" w:color="auto"/>
            <w:left w:val="none" w:sz="0" w:space="0" w:color="auto"/>
            <w:bottom w:val="none" w:sz="0" w:space="0" w:color="auto"/>
            <w:right w:val="none" w:sz="0" w:space="0" w:color="auto"/>
          </w:divBdr>
        </w:div>
      </w:divsChild>
    </w:div>
    <w:div w:id="1952590694">
      <w:bodyDiv w:val="1"/>
      <w:marLeft w:val="0"/>
      <w:marRight w:val="0"/>
      <w:marTop w:val="0"/>
      <w:marBottom w:val="0"/>
      <w:divBdr>
        <w:top w:val="none" w:sz="0" w:space="0" w:color="auto"/>
        <w:left w:val="none" w:sz="0" w:space="0" w:color="auto"/>
        <w:bottom w:val="none" w:sz="0" w:space="0" w:color="auto"/>
        <w:right w:val="none" w:sz="0" w:space="0" w:color="auto"/>
      </w:divBdr>
    </w:div>
    <w:div w:id="2001233804">
      <w:bodyDiv w:val="1"/>
      <w:marLeft w:val="0"/>
      <w:marRight w:val="0"/>
      <w:marTop w:val="0"/>
      <w:marBottom w:val="0"/>
      <w:divBdr>
        <w:top w:val="none" w:sz="0" w:space="0" w:color="auto"/>
        <w:left w:val="none" w:sz="0" w:space="0" w:color="auto"/>
        <w:bottom w:val="none" w:sz="0" w:space="0" w:color="auto"/>
        <w:right w:val="none" w:sz="0" w:space="0" w:color="auto"/>
      </w:divBdr>
    </w:div>
    <w:div w:id="2046518332">
      <w:bodyDiv w:val="1"/>
      <w:marLeft w:val="0"/>
      <w:marRight w:val="0"/>
      <w:marTop w:val="0"/>
      <w:marBottom w:val="0"/>
      <w:divBdr>
        <w:top w:val="none" w:sz="0" w:space="0" w:color="auto"/>
        <w:left w:val="none" w:sz="0" w:space="0" w:color="auto"/>
        <w:bottom w:val="none" w:sz="0" w:space="0" w:color="auto"/>
        <w:right w:val="none" w:sz="0" w:space="0" w:color="auto"/>
      </w:divBdr>
      <w:divsChild>
        <w:div w:id="305206403">
          <w:marLeft w:val="0"/>
          <w:marRight w:val="0"/>
          <w:marTop w:val="0"/>
          <w:marBottom w:val="0"/>
          <w:divBdr>
            <w:top w:val="none" w:sz="0" w:space="0" w:color="auto"/>
            <w:left w:val="none" w:sz="0" w:space="0" w:color="auto"/>
            <w:bottom w:val="none" w:sz="0" w:space="0" w:color="auto"/>
            <w:right w:val="none" w:sz="0" w:space="0" w:color="auto"/>
          </w:divBdr>
          <w:divsChild>
            <w:div w:id="19765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995">
      <w:bodyDiv w:val="1"/>
      <w:marLeft w:val="0"/>
      <w:marRight w:val="0"/>
      <w:marTop w:val="0"/>
      <w:marBottom w:val="0"/>
      <w:divBdr>
        <w:top w:val="none" w:sz="0" w:space="0" w:color="auto"/>
        <w:left w:val="none" w:sz="0" w:space="0" w:color="auto"/>
        <w:bottom w:val="none" w:sz="0" w:space="0" w:color="auto"/>
        <w:right w:val="none" w:sz="0" w:space="0" w:color="auto"/>
      </w:divBdr>
      <w:divsChild>
        <w:div w:id="206601415">
          <w:marLeft w:val="360"/>
          <w:marRight w:val="0"/>
          <w:marTop w:val="200"/>
          <w:marBottom w:val="0"/>
          <w:divBdr>
            <w:top w:val="none" w:sz="0" w:space="0" w:color="auto"/>
            <w:left w:val="none" w:sz="0" w:space="0" w:color="auto"/>
            <w:bottom w:val="none" w:sz="0" w:space="0" w:color="auto"/>
            <w:right w:val="none" w:sz="0" w:space="0" w:color="auto"/>
          </w:divBdr>
        </w:div>
      </w:divsChild>
    </w:div>
    <w:div w:id="2080209028">
      <w:bodyDiv w:val="1"/>
      <w:marLeft w:val="0"/>
      <w:marRight w:val="0"/>
      <w:marTop w:val="0"/>
      <w:marBottom w:val="0"/>
      <w:divBdr>
        <w:top w:val="none" w:sz="0" w:space="0" w:color="auto"/>
        <w:left w:val="none" w:sz="0" w:space="0" w:color="auto"/>
        <w:bottom w:val="none" w:sz="0" w:space="0" w:color="auto"/>
        <w:right w:val="none" w:sz="0" w:space="0" w:color="auto"/>
      </w:divBdr>
      <w:divsChild>
        <w:div w:id="1510296443">
          <w:marLeft w:val="360"/>
          <w:marRight w:val="0"/>
          <w:marTop w:val="200"/>
          <w:marBottom w:val="0"/>
          <w:divBdr>
            <w:top w:val="none" w:sz="0" w:space="0" w:color="auto"/>
            <w:left w:val="none" w:sz="0" w:space="0" w:color="auto"/>
            <w:bottom w:val="none" w:sz="0" w:space="0" w:color="auto"/>
            <w:right w:val="none" w:sz="0" w:space="0" w:color="auto"/>
          </w:divBdr>
        </w:div>
        <w:div w:id="1382245272">
          <w:marLeft w:val="360"/>
          <w:marRight w:val="0"/>
          <w:marTop w:val="200"/>
          <w:marBottom w:val="0"/>
          <w:divBdr>
            <w:top w:val="none" w:sz="0" w:space="0" w:color="auto"/>
            <w:left w:val="none" w:sz="0" w:space="0" w:color="auto"/>
            <w:bottom w:val="none" w:sz="0" w:space="0" w:color="auto"/>
            <w:right w:val="none" w:sz="0" w:space="0" w:color="auto"/>
          </w:divBdr>
        </w:div>
        <w:div w:id="1119229219">
          <w:marLeft w:val="360"/>
          <w:marRight w:val="0"/>
          <w:marTop w:val="200"/>
          <w:marBottom w:val="0"/>
          <w:divBdr>
            <w:top w:val="none" w:sz="0" w:space="0" w:color="auto"/>
            <w:left w:val="none" w:sz="0" w:space="0" w:color="auto"/>
            <w:bottom w:val="none" w:sz="0" w:space="0" w:color="auto"/>
            <w:right w:val="none" w:sz="0" w:space="0" w:color="auto"/>
          </w:divBdr>
        </w:div>
      </w:divsChild>
    </w:div>
    <w:div w:id="2121484571">
      <w:bodyDiv w:val="1"/>
      <w:marLeft w:val="0"/>
      <w:marRight w:val="0"/>
      <w:marTop w:val="0"/>
      <w:marBottom w:val="0"/>
      <w:divBdr>
        <w:top w:val="none" w:sz="0" w:space="0" w:color="auto"/>
        <w:left w:val="none" w:sz="0" w:space="0" w:color="auto"/>
        <w:bottom w:val="none" w:sz="0" w:space="0" w:color="auto"/>
        <w:right w:val="none" w:sz="0" w:space="0" w:color="auto"/>
      </w:divBdr>
      <w:divsChild>
        <w:div w:id="22558650">
          <w:marLeft w:val="360"/>
          <w:marRight w:val="0"/>
          <w:marTop w:val="200"/>
          <w:marBottom w:val="0"/>
          <w:divBdr>
            <w:top w:val="none" w:sz="0" w:space="0" w:color="auto"/>
            <w:left w:val="none" w:sz="0" w:space="0" w:color="auto"/>
            <w:bottom w:val="none" w:sz="0" w:space="0" w:color="auto"/>
            <w:right w:val="none" w:sz="0" w:space="0" w:color="auto"/>
          </w:divBdr>
        </w:div>
        <w:div w:id="2060325429">
          <w:marLeft w:val="1080"/>
          <w:marRight w:val="0"/>
          <w:marTop w:val="100"/>
          <w:marBottom w:val="0"/>
          <w:divBdr>
            <w:top w:val="none" w:sz="0" w:space="0" w:color="auto"/>
            <w:left w:val="none" w:sz="0" w:space="0" w:color="auto"/>
            <w:bottom w:val="none" w:sz="0" w:space="0" w:color="auto"/>
            <w:right w:val="none" w:sz="0" w:space="0" w:color="auto"/>
          </w:divBdr>
        </w:div>
        <w:div w:id="1252815753">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gamejournal.it/all-the-other-players-want-to-look-at-my-pad-grime-gaming-and-digital-identity-work/" TargetMode="External"/><Relationship Id="rId14" Type="http://schemas.openxmlformats.org/officeDocument/2006/relationships/hyperlink" Target="https://www.gamejournal.it/all-the-other-players-want-to-look-at-my-pad-grime-gaming-and-digital-identity-work/" TargetMode="External"/><Relationship Id="rId15" Type="http://schemas.openxmlformats.org/officeDocument/2006/relationships/hyperlink" Target="https://www.gamejournal.it/all-the-other-players-want-to-look-at-my-pad-grime-gaming-and-digital-identity-work/" TargetMode="External"/><Relationship Id="rId16" Type="http://schemas.openxmlformats.org/officeDocument/2006/relationships/hyperlink" Target="http://www.spbx.co.uk/grime-music-and-street-fighter-a-history/" TargetMode="External"/><Relationship Id="rId17" Type="http://schemas.openxmlformats.org/officeDocument/2006/relationships/hyperlink" Target="http://www.spbx.co.uk/grime-music-and-street-fighter-a-history/" TargetMode="External"/><Relationship Id="rId18" Type="http://schemas.openxmlformats.org/officeDocument/2006/relationships/hyperlink" Target="http://www.spbx.co.uk/grime-music-and-street-fighter-a-history/" TargetMode="External"/><Relationship Id="rId19" Type="http://schemas.openxmlformats.org/officeDocument/2006/relationships/hyperlink" Target="file:///C:/Users/vkthap/Downloads/182-Article%20Text-1145-1-10-20170512.pdf" TargetMode="External"/><Relationship Id="rId50" Type="http://schemas.openxmlformats.org/officeDocument/2006/relationships/hyperlink" Target="https://youtu.be/IHuD-ySr1AY" TargetMode="External"/><Relationship Id="rId51" Type="http://schemas.openxmlformats.org/officeDocument/2006/relationships/hyperlink" Target="https://youtu.be/ieG4qHG0w2A" TargetMode="External"/><Relationship Id="rId52" Type="http://schemas.openxmlformats.org/officeDocument/2006/relationships/hyperlink" Target="https://www.youtube.com/watch?time_continue=5&amp;v=L7JyQP92iMY" TargetMode="External"/><Relationship Id="rId53" Type="http://schemas.openxmlformats.org/officeDocument/2006/relationships/hyperlink" Target="https://www.youtube.com/watch?v=J1vwlTZ5EGQ" TargetMode="External"/><Relationship Id="rId54" Type="http://schemas.openxmlformats.org/officeDocument/2006/relationships/hyperlink" Target="https://www.youtube.com/watch?v=J1vwlTZ5EGQ"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digg.com/video/kanye-west-facts" TargetMode="External"/><Relationship Id="rId41" Type="http://schemas.openxmlformats.org/officeDocument/2006/relationships/hyperlink" Target="https://www.youtube.com/watch?v=x21KRmi9qXY" TargetMode="External"/><Relationship Id="rId42" Type="http://schemas.openxmlformats.org/officeDocument/2006/relationships/hyperlink" Target="https://www.youtube.com/watch?v=x21KRmi9qXY" TargetMode="External"/><Relationship Id="rId43" Type="http://schemas.openxmlformats.org/officeDocument/2006/relationships/hyperlink" Target="https://www.youtube.com/watch?v=x21KRmi9qXY" TargetMode="External"/><Relationship Id="rId44" Type="http://schemas.openxmlformats.org/officeDocument/2006/relationships/hyperlink" Target="https://www.youtube.com/watch?v=Wpm07-BGJnE" TargetMode="External"/><Relationship Id="rId45" Type="http://schemas.openxmlformats.org/officeDocument/2006/relationships/hyperlink" Target="https://youtu.be/axV4iFiuDmE" TargetMode="External"/><Relationship Id="rId46" Type="http://schemas.openxmlformats.org/officeDocument/2006/relationships/hyperlink" Target="https://www.youtube.com/watch?v=BYaBY3DM3j0" TargetMode="External"/><Relationship Id="rId47" Type="http://schemas.openxmlformats.org/officeDocument/2006/relationships/hyperlink" Target="https://www.youtube.com/watch?v=BYaBY3DM3j0" TargetMode="External"/><Relationship Id="rId48" Type="http://schemas.openxmlformats.org/officeDocument/2006/relationships/hyperlink" Target="https://www.youtube.com/watch?v=qKZ7ML4_2lM" TargetMode="External"/><Relationship Id="rId49" Type="http://schemas.openxmlformats.org/officeDocument/2006/relationships/hyperlink" Target="https://www.youtube.com/watch?v=TgAtfjRg72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youtu.be/axV4iFiuDmE" TargetMode="External"/><Relationship Id="rId30" Type="http://schemas.openxmlformats.org/officeDocument/2006/relationships/hyperlink" Target="https://www.youtube.com/watch?v=8BQC-6wg1g8" TargetMode="External"/><Relationship Id="rId31" Type="http://schemas.openxmlformats.org/officeDocument/2006/relationships/hyperlink" Target="https://www.youtube.com/watch?v=vsPORZlcWB0" TargetMode="External"/><Relationship Id="rId32" Type="http://schemas.openxmlformats.org/officeDocument/2006/relationships/hyperlink" Target="https://www.youtube.com/watch?v=vsPORZlcWB0" TargetMode="External"/><Relationship Id="rId33" Type="http://schemas.openxmlformats.org/officeDocument/2006/relationships/hyperlink" Target="https://youtu.be/i3usnYNsQr0" TargetMode="External"/><Relationship Id="rId34" Type="http://schemas.openxmlformats.org/officeDocument/2006/relationships/hyperlink" Target="https://www.youtube.com/watch?v=L-4XsDQYDi4" TargetMode="External"/><Relationship Id="rId35" Type="http://schemas.openxmlformats.org/officeDocument/2006/relationships/hyperlink" Target="https://www.youtube.com/watch?v=L-4XsDQYDi4" TargetMode="External"/><Relationship Id="rId36" Type="http://schemas.openxmlformats.org/officeDocument/2006/relationships/hyperlink" Target="https://youtu.be/O8hi7CaqE8A" TargetMode="External"/><Relationship Id="rId37" Type="http://schemas.openxmlformats.org/officeDocument/2006/relationships/hyperlink" Target="https://youtu.be/O8hi7CaqE8A" TargetMode="External"/><Relationship Id="rId38" Type="http://schemas.openxmlformats.org/officeDocument/2006/relationships/hyperlink" Target="https://www.youtube.com/watch?v=NudG26B_m_c" TargetMode="External"/><Relationship Id="rId39" Type="http://schemas.openxmlformats.org/officeDocument/2006/relationships/hyperlink" Target="https://www.youtube.com/watch?v=OOB3j9lmBZI" TargetMode="External"/><Relationship Id="rId80" Type="http://schemas.microsoft.com/office/2016/09/relationships/commentsIds" Target="commentsIds.xml"/><Relationship Id="rId81" Type="http://schemas.microsoft.com/office/2011/relationships/people" Target="people.xml"/><Relationship Id="rId82" Type="http://schemas.microsoft.com/office/2011/relationships/commentsExtended" Target="commentsExtended.xml"/><Relationship Id="rId20" Type="http://schemas.openxmlformats.org/officeDocument/2006/relationships/hyperlink" Target="https://www.theverge.com/2013/1/16/3740422/the-life-and-death-of-the-american-arcade-for-amusement-only" TargetMode="External"/><Relationship Id="rId21" Type="http://schemas.openxmlformats.org/officeDocument/2006/relationships/hyperlink" Target="https://www.polygon.com/a/street-fighter-2-oral-history" TargetMode="External"/><Relationship Id="rId22" Type="http://schemas.openxmlformats.org/officeDocument/2006/relationships/hyperlink" Target="https://www.polygon.com/a/street-fighter-2-oral-history" TargetMode="External"/><Relationship Id="rId23" Type="http://schemas.openxmlformats.org/officeDocument/2006/relationships/hyperlink" Target="http://daily.redbullmusicacademy.com/2014/10/diggin-in-the-carts-series" TargetMode="External"/><Relationship Id="rId24" Type="http://schemas.openxmlformats.org/officeDocument/2006/relationships/hyperlink" Target="http://gamestudies.org/1302/articles/nooney" TargetMode="External"/><Relationship Id="rId25" Type="http://schemas.openxmlformats.org/officeDocument/2006/relationships/hyperlink" Target="https://www.mitpressjournals.org/doi/10.1162/002409401750286976" TargetMode="External"/><Relationship Id="rId26" Type="http://schemas.openxmlformats.org/officeDocument/2006/relationships/hyperlink" Target="https://doi.org/10.1177%2F1555412017727687" TargetMode="External"/><Relationship Id="rId27" Type="http://schemas.openxmlformats.org/officeDocument/2006/relationships/hyperlink" Target="https://doi.org/10.1093/screen/32.3.303" TargetMode="External"/><Relationship Id="rId28" Type="http://schemas.openxmlformats.org/officeDocument/2006/relationships/hyperlink" Target="http://gamestudies.org/0601/articles/ng" TargetMode="External"/><Relationship Id="rId29" Type="http://schemas.openxmlformats.org/officeDocument/2006/relationships/hyperlink" Target="http://daily.redbullmusicacademy.com/2014/10/diggin-in-the-carts-series" TargetMode="External"/><Relationship Id="rId10" Type="http://schemas.openxmlformats.org/officeDocument/2006/relationships/hyperlink" Target="https://www.gamejournal.it/introduction-towards-a-polyphonic-approach-to-games-and-music-studies/" TargetMode="External"/><Relationship Id="rId11" Type="http://schemas.openxmlformats.org/officeDocument/2006/relationships/hyperlink" Target="https://www.journals.uchicago.edu/doi/abs/10.1086/448855" TargetMode="External"/><Relationship Id="rId12" Type="http://schemas.openxmlformats.org/officeDocument/2006/relationships/hyperlink" Target="http://daily.redbullmusicacademy.com/2014/09/yoko-shimomura-inter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gmDB.net" TargetMode="External"/><Relationship Id="rId2" Type="http://schemas.openxmlformats.org/officeDocument/2006/relationships/hyperlink" Target="https://www.moby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05F4-4714-DD43-97B9-B0BECBEC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8082</Words>
  <Characters>46072</Characters>
  <Application>Microsoft Macintosh Word</Application>
  <DocSecurity>0</DocSecurity>
  <Lines>383</Lines>
  <Paragraphs>108</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THE STREET FIGHTER LADY: </vt:lpstr>
      <vt:lpstr>INVISIBILITY AND GENDER ROLE-PLAY IN GAME COMPOSITION</vt:lpstr>
      <vt:lpstr>ABSTRACT</vt:lpstr>
      <vt:lpstr>KEYWORDS</vt:lpstr>
      <vt:lpstr>INTRODUCTION</vt:lpstr>
      <vt:lpstr>FIGHT!</vt:lpstr>
      <vt:lpstr>STREET FIGHTER II &amp; ARCADE CULTURE</vt:lpstr>
      <vt:lpstr>FEMALE MUSIC TEAM</vt:lpstr>
      <vt:lpstr>YOKO SHIMOMURA’S THEMES</vt:lpstr>
      <vt:lpstr>VERSIONING: RYU’S THEME</vt:lpstr>
      <vt:lpstr>CONCLUSION</vt:lpstr>
      <vt:lpstr>REFERENCES</vt:lpstr>
      <vt:lpstr>    Bibliography</vt:lpstr>
      <vt:lpstr>    Ludography  </vt:lpstr>
      <vt:lpstr>    A/V</vt:lpstr>
      <vt:lpstr>    Discography</vt:lpstr>
      <vt:lpstr>APPENDIX: Chronology of Street Fighter Music  </vt:lpstr>
      <vt:lpstr>    Street Fighter (Video Game, Capcom, Arcade, 1987)</vt:lpstr>
      <vt:lpstr>    Street Fighter II Series (1991-Present)</vt:lpstr>
      <vt:lpstr>    Street Fighter Alpha Series (1995-1998)</vt:lpstr>
      <vt:lpstr>    Street Fighter EX Series (1996-20001999)</vt:lpstr>
      <vt:lpstr>    Super Puzzle Fighter II Turbo (1996)</vt:lpstr>
      <vt:lpstr>    X-Men vs. Street Fighter (1996)</vt:lpstr>
      <vt:lpstr>    Super Gem Fighters Mini Mix (1997)</vt:lpstr>
      <vt:lpstr>    Marvel Vs Capcom Series (1997-present)</vt:lpstr>
      <vt:lpstr>    Street Fighter III Series (1997-1999)</vt:lpstr>
      <vt:lpstr>    Capcom vs. SNK Series (2000-2001)</vt:lpstr>
      <vt:lpstr>    SNK vs. Capcom Chaos (2003)</vt:lpstr>
      <vt:lpstr>    Street Fighter IV Series (2008-2014)</vt:lpstr>
      <vt:lpstr>    Tatsunoko vs. Capcom: Ultimate All-Stars (2008)</vt:lpstr>
      <vt:lpstr>    Street Fighter V Series (2016-present)</vt:lpstr>
      <vt:lpstr>    Street Fighter X Tekken (2012)</vt:lpstr>
    </vt:vector>
  </TitlesOfParts>
  <Company/>
  <LinksUpToDate>false</LinksUpToDate>
  <CharactersWithSpaces>54046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Hillegonda Rietveld</dc:creator>
  <cp:keywords/>
  <dc:description/>
  <cp:lastModifiedBy>Hillegonda Rietveld</cp:lastModifiedBy>
  <cp:revision>619</cp:revision>
  <cp:lastPrinted>2019-02-05T08:40:00Z</cp:lastPrinted>
  <dcterms:created xsi:type="dcterms:W3CDTF">2019-02-03T19:35:00Z</dcterms:created>
  <dcterms:modified xsi:type="dcterms:W3CDTF">2019-04-18T16:16:00Z</dcterms:modified>
</cp:coreProperties>
</file>