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97" w:rsidRDefault="00965D97" w:rsidP="00965D97">
      <w:pPr>
        <w:jc w:val="center"/>
        <w:rPr>
          <w:sz w:val="96"/>
          <w:szCs w:val="96"/>
        </w:rPr>
      </w:pPr>
      <w:r w:rsidRPr="00930EBC">
        <w:rPr>
          <w:sz w:val="96"/>
          <w:szCs w:val="96"/>
        </w:rPr>
        <w:t>Supporting Inclusive Practice</w:t>
      </w:r>
      <w:r>
        <w:rPr>
          <w:sz w:val="96"/>
          <w:szCs w:val="96"/>
        </w:rPr>
        <w:t xml:space="preserve"> </w:t>
      </w:r>
    </w:p>
    <w:p w:rsidR="00965D97" w:rsidRPr="004279A8" w:rsidRDefault="00965D97" w:rsidP="00965D97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and</w:t>
      </w:r>
      <w:proofErr w:type="gramEnd"/>
      <w:r>
        <w:rPr>
          <w:sz w:val="48"/>
          <w:szCs w:val="48"/>
        </w:rPr>
        <w:t xml:space="preserve"> ensuring</w:t>
      </w:r>
      <w:r w:rsidRPr="004279A8">
        <w:rPr>
          <w:sz w:val="48"/>
          <w:szCs w:val="48"/>
        </w:rPr>
        <w:t xml:space="preserve"> opportunity is equal for all </w:t>
      </w:r>
    </w:p>
    <w:p w:rsidR="00965D97" w:rsidRDefault="00965D97" w:rsidP="00965D97">
      <w:pPr>
        <w:jc w:val="center"/>
        <w:rPr>
          <w:sz w:val="28"/>
          <w:szCs w:val="28"/>
        </w:rPr>
      </w:pPr>
      <w:r w:rsidRPr="00C62E8C">
        <w:rPr>
          <w:sz w:val="28"/>
          <w:szCs w:val="28"/>
        </w:rPr>
        <w:t>Third edition</w:t>
      </w:r>
    </w:p>
    <w:p w:rsidR="00965D97" w:rsidRDefault="00965D97" w:rsidP="00965D97">
      <w:pPr>
        <w:jc w:val="center"/>
        <w:rPr>
          <w:sz w:val="52"/>
          <w:szCs w:val="52"/>
        </w:rPr>
      </w:pPr>
      <w:r w:rsidRPr="004279A8">
        <w:rPr>
          <w:sz w:val="52"/>
          <w:szCs w:val="52"/>
        </w:rPr>
        <w:t>Editor: Gianna Knowles</w:t>
      </w:r>
    </w:p>
    <w:p w:rsidR="00965D97" w:rsidRDefault="00965D97" w:rsidP="00965D97">
      <w:pPr>
        <w:jc w:val="center"/>
        <w:rPr>
          <w:sz w:val="52"/>
          <w:szCs w:val="52"/>
        </w:rPr>
      </w:pPr>
      <w:r>
        <w:rPr>
          <w:sz w:val="52"/>
          <w:szCs w:val="52"/>
        </w:rPr>
        <w:t>Published by Routledge, June 2017</w:t>
      </w:r>
    </w:p>
    <w:p w:rsidR="00965D97" w:rsidRPr="00331EF1" w:rsidRDefault="00965D97" w:rsidP="00965D9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ISBN </w:t>
      </w:r>
      <w:r w:rsidRPr="00331EF1">
        <w:rPr>
          <w:sz w:val="52"/>
          <w:szCs w:val="52"/>
        </w:rPr>
        <w:t>9781138674387 (</w:t>
      </w:r>
      <w:proofErr w:type="spellStart"/>
      <w:r>
        <w:rPr>
          <w:sz w:val="52"/>
          <w:szCs w:val="52"/>
        </w:rPr>
        <w:t>P</w:t>
      </w:r>
      <w:r w:rsidRPr="00331EF1">
        <w:rPr>
          <w:sz w:val="52"/>
          <w:szCs w:val="52"/>
        </w:rPr>
        <w:t>bk</w:t>
      </w:r>
      <w:proofErr w:type="spellEnd"/>
      <w:r w:rsidRPr="00331EF1">
        <w:rPr>
          <w:sz w:val="52"/>
          <w:szCs w:val="52"/>
        </w:rPr>
        <w:t>)</w:t>
      </w:r>
    </w:p>
    <w:p w:rsidR="00965D97" w:rsidRDefault="00965D97" w:rsidP="00965D97">
      <w:pPr>
        <w:jc w:val="center"/>
        <w:rPr>
          <w:sz w:val="52"/>
          <w:szCs w:val="52"/>
        </w:rPr>
      </w:pPr>
      <w:r w:rsidRPr="00331EF1">
        <w:rPr>
          <w:sz w:val="52"/>
          <w:szCs w:val="52"/>
        </w:rPr>
        <w:t>ISBN 9781138674370</w:t>
      </w:r>
      <w:r>
        <w:rPr>
          <w:sz w:val="52"/>
          <w:szCs w:val="52"/>
        </w:rPr>
        <w:t xml:space="preserve"> (</w:t>
      </w:r>
      <w:proofErr w:type="spellStart"/>
      <w:r>
        <w:rPr>
          <w:sz w:val="52"/>
          <w:szCs w:val="52"/>
        </w:rPr>
        <w:t>Hbk</w:t>
      </w:r>
      <w:proofErr w:type="spellEnd"/>
      <w:r>
        <w:rPr>
          <w:sz w:val="52"/>
          <w:szCs w:val="52"/>
        </w:rPr>
        <w:t>)</w:t>
      </w:r>
    </w:p>
    <w:p w:rsidR="00965D97" w:rsidRDefault="00965D97" w:rsidP="00965D97">
      <w:pPr>
        <w:jc w:val="center"/>
        <w:rPr>
          <w:b/>
          <w:sz w:val="52"/>
          <w:szCs w:val="52"/>
        </w:rPr>
      </w:pPr>
    </w:p>
    <w:p w:rsidR="00965D97" w:rsidRDefault="00965D97" w:rsidP="00965D97">
      <w:pPr>
        <w:jc w:val="center"/>
        <w:rPr>
          <w:b/>
          <w:sz w:val="52"/>
          <w:szCs w:val="52"/>
        </w:rPr>
      </w:pPr>
      <w:r w:rsidRPr="00331EF1">
        <w:rPr>
          <w:b/>
          <w:sz w:val="52"/>
          <w:szCs w:val="52"/>
        </w:rPr>
        <w:t xml:space="preserve">Chapter </w:t>
      </w:r>
      <w:r>
        <w:rPr>
          <w:b/>
          <w:sz w:val="52"/>
          <w:szCs w:val="52"/>
        </w:rPr>
        <w:t>1</w:t>
      </w:r>
      <w:r w:rsidRPr="00331EF1">
        <w:rPr>
          <w:b/>
          <w:sz w:val="52"/>
          <w:szCs w:val="52"/>
        </w:rPr>
        <w:t xml:space="preserve">: </w:t>
      </w:r>
    </w:p>
    <w:p w:rsidR="00965D97" w:rsidRPr="00331EF1" w:rsidRDefault="00965D97" w:rsidP="00965D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</w:t>
      </w:r>
      <w:r w:rsidRPr="00965D97">
        <w:rPr>
          <w:b/>
          <w:sz w:val="52"/>
          <w:szCs w:val="52"/>
        </w:rPr>
        <w:t>hat do we mean by inclusive practice?</w:t>
      </w:r>
    </w:p>
    <w:p w:rsidR="00965D97" w:rsidRDefault="00965D97" w:rsidP="00965D97">
      <w:pPr>
        <w:jc w:val="center"/>
        <w:rPr>
          <w:sz w:val="52"/>
          <w:szCs w:val="52"/>
        </w:rPr>
      </w:pPr>
    </w:p>
    <w:p w:rsidR="00965D97" w:rsidRPr="00331EF1" w:rsidRDefault="00965D97" w:rsidP="00965D9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By </w:t>
      </w:r>
      <w:r>
        <w:rPr>
          <w:sz w:val="52"/>
          <w:szCs w:val="52"/>
        </w:rPr>
        <w:t>Gianna Knowles</w:t>
      </w:r>
    </w:p>
    <w:p w:rsidR="00965D97" w:rsidRDefault="00965D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5D97" w:rsidRDefault="00965D97" w:rsidP="00965D97">
      <w:pPr>
        <w:spacing w:after="0" w:line="276" w:lineRule="auto"/>
        <w:rPr>
          <w:b/>
          <w:sz w:val="28"/>
          <w:szCs w:val="28"/>
        </w:rPr>
      </w:pPr>
      <w:r w:rsidRPr="00F40B48">
        <w:rPr>
          <w:b/>
          <w:sz w:val="28"/>
          <w:szCs w:val="28"/>
        </w:rPr>
        <w:lastRenderedPageBreak/>
        <w:t>Contents</w:t>
      </w:r>
    </w:p>
    <w:p w:rsidR="00965D97" w:rsidRPr="00F40B48" w:rsidRDefault="00965D97" w:rsidP="00965D97">
      <w:pPr>
        <w:spacing w:after="0" w:line="276" w:lineRule="auto"/>
        <w:rPr>
          <w:b/>
          <w:sz w:val="28"/>
          <w:szCs w:val="28"/>
        </w:rPr>
      </w:pPr>
    </w:p>
    <w:p w:rsidR="00965D97" w:rsidRDefault="00965D97" w:rsidP="00965D97">
      <w:pPr>
        <w:spacing w:after="0" w:line="276" w:lineRule="auto"/>
        <w:rPr>
          <w:b/>
        </w:rPr>
      </w:pPr>
      <w:r>
        <w:rPr>
          <w:b/>
        </w:rPr>
        <w:t>Introduction</w:t>
      </w:r>
    </w:p>
    <w:p w:rsidR="00965D97" w:rsidRPr="00F40B48" w:rsidRDefault="00965D97" w:rsidP="00965D97">
      <w:pPr>
        <w:spacing w:after="0" w:line="276" w:lineRule="auto"/>
        <w:rPr>
          <w:b/>
        </w:rPr>
      </w:pPr>
    </w:p>
    <w:p w:rsidR="00965D97" w:rsidRPr="00152182" w:rsidRDefault="00965D97" w:rsidP="00965D97">
      <w:pPr>
        <w:spacing w:after="0" w:line="276" w:lineRule="auto"/>
        <w:rPr>
          <w:rFonts w:ascii="Calibri" w:eastAsia="Calibri" w:hAnsi="Calibri" w:cs="Times New Roman"/>
          <w:b/>
        </w:rPr>
      </w:pPr>
      <w:r w:rsidRPr="00152182">
        <w:rPr>
          <w:rFonts w:ascii="Calibri" w:eastAsia="Calibri" w:hAnsi="Calibri" w:cs="Times New Roman"/>
          <w:b/>
        </w:rPr>
        <w:t xml:space="preserve">Chapter 1: </w:t>
      </w:r>
      <w:r>
        <w:rPr>
          <w:rFonts w:ascii="Calibri" w:eastAsia="Calibri" w:hAnsi="Calibri" w:cs="Times New Roman"/>
          <w:b/>
        </w:rPr>
        <w:t xml:space="preserve">what do we mean by </w:t>
      </w:r>
      <w:r w:rsidRPr="00152182">
        <w:rPr>
          <w:rFonts w:ascii="Calibri" w:eastAsia="Calibri" w:hAnsi="Calibri" w:cs="Times New Roman"/>
          <w:b/>
        </w:rPr>
        <w:t>inclusive practice</w:t>
      </w:r>
      <w:r>
        <w:rPr>
          <w:rFonts w:ascii="Calibri" w:eastAsia="Calibri" w:hAnsi="Calibri" w:cs="Times New Roman"/>
          <w:b/>
        </w:rPr>
        <w:t>?</w:t>
      </w:r>
    </w:p>
    <w:p w:rsidR="00965D97" w:rsidRDefault="00965D97" w:rsidP="00965D97">
      <w:pPr>
        <w:tabs>
          <w:tab w:val="num" w:pos="567"/>
        </w:tabs>
        <w:spacing w:after="0" w:line="276" w:lineRule="auto"/>
        <w:rPr>
          <w:rFonts w:ascii="Calibri" w:eastAsia="Times New Roman" w:hAnsi="Calibri" w:cs="Calibri"/>
          <w:color w:val="000000"/>
        </w:rPr>
      </w:pPr>
      <w:r w:rsidRPr="00152182">
        <w:rPr>
          <w:rFonts w:ascii="Calibri" w:eastAsia="Times New Roman" w:hAnsi="Calibri" w:cs="Calibri"/>
          <w:color w:val="000000"/>
        </w:rPr>
        <w:t>Gianna Knowles</w:t>
      </w:r>
    </w:p>
    <w:p w:rsidR="00965D97" w:rsidRDefault="00965D97" w:rsidP="00965D97">
      <w:pPr>
        <w:tabs>
          <w:tab w:val="num" w:pos="567"/>
        </w:tabs>
        <w:spacing w:after="0" w:line="276" w:lineRule="auto"/>
        <w:rPr>
          <w:rFonts w:ascii="Calibri" w:eastAsia="Times New Roman" w:hAnsi="Calibri" w:cs="Calibri"/>
          <w:color w:val="000000"/>
        </w:rPr>
      </w:pPr>
    </w:p>
    <w:p w:rsidR="00965D97" w:rsidRDefault="00965D97" w:rsidP="00965D97">
      <w:pPr>
        <w:tabs>
          <w:tab w:val="num" w:pos="567"/>
        </w:tabs>
        <w:spacing w:after="0" w:line="276" w:lineRule="auto"/>
        <w:rPr>
          <w:rFonts w:cs="Arial"/>
          <w:b/>
        </w:rPr>
      </w:pPr>
      <w:r>
        <w:rPr>
          <w:rFonts w:cs="Arial"/>
          <w:b/>
        </w:rPr>
        <w:t xml:space="preserve">Chapter 2: </w:t>
      </w:r>
      <w:r w:rsidRPr="003C7F7D">
        <w:rPr>
          <w:rFonts w:cs="Arial"/>
          <w:b/>
        </w:rPr>
        <w:t>Gender</w:t>
      </w:r>
      <w:r>
        <w:rPr>
          <w:rFonts w:cs="Arial"/>
          <w:b/>
        </w:rPr>
        <w:t xml:space="preserve"> and inclusion</w:t>
      </w:r>
    </w:p>
    <w:p w:rsidR="00965D97" w:rsidRDefault="00965D97" w:rsidP="00965D97">
      <w:pPr>
        <w:tabs>
          <w:tab w:val="num" w:pos="567"/>
        </w:tabs>
        <w:spacing w:after="0" w:line="276" w:lineRule="auto"/>
        <w:rPr>
          <w:rFonts w:cs="Arial"/>
        </w:rPr>
      </w:pPr>
      <w:r>
        <w:rPr>
          <w:rFonts w:cs="Arial"/>
        </w:rPr>
        <w:t>Gianna Knowles</w:t>
      </w:r>
    </w:p>
    <w:p w:rsidR="00965D97" w:rsidRPr="00F40B48" w:rsidRDefault="00965D97" w:rsidP="00965D97">
      <w:pPr>
        <w:tabs>
          <w:tab w:val="num" w:pos="567"/>
        </w:tabs>
        <w:spacing w:after="0" w:line="276" w:lineRule="auto"/>
        <w:rPr>
          <w:rFonts w:cs="Arial"/>
        </w:rPr>
      </w:pPr>
    </w:p>
    <w:p w:rsidR="00965D97" w:rsidRPr="00D92183" w:rsidRDefault="00965D97" w:rsidP="00965D97">
      <w:pPr>
        <w:spacing w:after="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Chapter 3</w:t>
      </w:r>
      <w:r w:rsidRPr="00D92183">
        <w:rPr>
          <w:rFonts w:ascii="Calibri" w:eastAsia="Calibri" w:hAnsi="Calibri"/>
          <w:b/>
        </w:rPr>
        <w:t xml:space="preserve">: </w:t>
      </w:r>
      <w:r>
        <w:rPr>
          <w:rFonts w:ascii="Calibri" w:eastAsia="Calibri" w:hAnsi="Calibri"/>
          <w:b/>
        </w:rPr>
        <w:t xml:space="preserve">Working with </w:t>
      </w:r>
      <w:r w:rsidRPr="00D92183">
        <w:rPr>
          <w:rFonts w:ascii="Calibri" w:eastAsia="Calibri" w:hAnsi="Calibri"/>
          <w:b/>
        </w:rPr>
        <w:t>Lesbian, Gay and Bi</w:t>
      </w:r>
      <w:r>
        <w:rPr>
          <w:rFonts w:ascii="Calibri" w:eastAsia="Calibri" w:hAnsi="Calibri"/>
          <w:b/>
        </w:rPr>
        <w:t>sexual</w:t>
      </w:r>
      <w:r w:rsidRPr="00D92183">
        <w:rPr>
          <w:rFonts w:ascii="Calibri" w:eastAsia="Calibri" w:hAnsi="Calibri"/>
          <w:b/>
        </w:rPr>
        <w:t xml:space="preserve"> children and families</w:t>
      </w:r>
      <w:r>
        <w:rPr>
          <w:rFonts w:ascii="Calibri" w:eastAsia="Calibri" w:hAnsi="Calibri"/>
          <w:b/>
        </w:rPr>
        <w:t xml:space="preserve"> in Schools</w:t>
      </w:r>
      <w:r w:rsidRPr="00D92183">
        <w:rPr>
          <w:rFonts w:ascii="Calibri" w:eastAsia="Calibri" w:hAnsi="Calibri"/>
          <w:b/>
        </w:rPr>
        <w:t xml:space="preserve"> </w:t>
      </w:r>
    </w:p>
    <w:p w:rsidR="00965D97" w:rsidRDefault="00965D97" w:rsidP="00965D97">
      <w:pPr>
        <w:spacing w:after="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Zo</w:t>
      </w:r>
      <w:r>
        <w:rPr>
          <w:rFonts w:ascii="Calibri" w:eastAsia="Calibri" w:hAnsi="Calibri" w:cs="Calibri"/>
        </w:rPr>
        <w:t>ë</w:t>
      </w:r>
      <w:r w:rsidRPr="00D92183">
        <w:rPr>
          <w:rFonts w:ascii="Calibri" w:eastAsia="Calibri" w:hAnsi="Calibri"/>
        </w:rPr>
        <w:t xml:space="preserve"> </w:t>
      </w:r>
      <w:proofErr w:type="spellStart"/>
      <w:r w:rsidRPr="00D92183">
        <w:rPr>
          <w:rFonts w:ascii="Calibri" w:eastAsia="Calibri" w:hAnsi="Calibri"/>
        </w:rPr>
        <w:t>Leadley</w:t>
      </w:r>
      <w:proofErr w:type="spellEnd"/>
      <w:r w:rsidRPr="00D92183">
        <w:rPr>
          <w:rFonts w:ascii="Calibri" w:eastAsia="Calibri" w:hAnsi="Calibri"/>
        </w:rPr>
        <w:t>-Watkins</w:t>
      </w:r>
    </w:p>
    <w:p w:rsidR="00965D97" w:rsidRDefault="00965D97" w:rsidP="00965D97">
      <w:pPr>
        <w:spacing w:after="0" w:line="276" w:lineRule="auto"/>
        <w:rPr>
          <w:rFonts w:ascii="Calibri" w:eastAsia="Calibri" w:hAnsi="Calibri"/>
        </w:rPr>
      </w:pPr>
    </w:p>
    <w:p w:rsidR="00965D97" w:rsidRPr="005B1F0A" w:rsidRDefault="00965D97" w:rsidP="00965D97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  <w:r w:rsidRPr="005B1F0A">
        <w:rPr>
          <w:rFonts w:asciiTheme="minorHAnsi" w:hAnsiTheme="minorHAnsi"/>
          <w:b/>
          <w:color w:val="auto"/>
          <w:sz w:val="22"/>
          <w:szCs w:val="22"/>
        </w:rPr>
        <w:t xml:space="preserve">Chapter </w:t>
      </w:r>
      <w:r>
        <w:rPr>
          <w:rFonts w:asciiTheme="minorHAnsi" w:hAnsiTheme="minorHAnsi"/>
          <w:b/>
          <w:color w:val="auto"/>
          <w:sz w:val="22"/>
          <w:szCs w:val="22"/>
        </w:rPr>
        <w:t>4</w:t>
      </w:r>
      <w:r w:rsidRPr="005B1F0A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DB0B17">
        <w:rPr>
          <w:rFonts w:asciiTheme="minorHAnsi" w:hAnsiTheme="minorHAnsi"/>
          <w:b/>
          <w:color w:val="auto"/>
          <w:sz w:val="22"/>
          <w:szCs w:val="22"/>
        </w:rPr>
        <w:t xml:space="preserve">Including Bilingual Learners and Children with English as an Additional Language </w:t>
      </w:r>
    </w:p>
    <w:p w:rsidR="00965D97" w:rsidRDefault="00965D97" w:rsidP="00965D97">
      <w:pPr>
        <w:spacing w:after="0" w:line="276" w:lineRule="auto"/>
      </w:pPr>
      <w:r w:rsidRPr="005B1F0A">
        <w:t xml:space="preserve">Vicki </w:t>
      </w:r>
      <w:proofErr w:type="spellStart"/>
      <w:r w:rsidRPr="005B1F0A">
        <w:t>Ryf</w:t>
      </w:r>
      <w:proofErr w:type="spellEnd"/>
    </w:p>
    <w:p w:rsidR="00965D97" w:rsidRDefault="00965D97" w:rsidP="00965D97">
      <w:pPr>
        <w:spacing w:after="0" w:line="276" w:lineRule="auto"/>
      </w:pPr>
    </w:p>
    <w:p w:rsidR="00965D97" w:rsidRPr="00165F2F" w:rsidRDefault="00965D97" w:rsidP="00965D97">
      <w:pPr>
        <w:spacing w:after="0" w:line="276" w:lineRule="auto"/>
        <w:rPr>
          <w:rFonts w:cstheme="minorHAnsi"/>
          <w:b/>
          <w:lang w:val="en-US"/>
        </w:rPr>
      </w:pPr>
      <w:r w:rsidRPr="00165F2F">
        <w:rPr>
          <w:rFonts w:cstheme="minorHAnsi"/>
          <w:b/>
          <w:lang w:val="en-US"/>
        </w:rPr>
        <w:t>Chapter 5: Supporting Children who are highly able</w:t>
      </w:r>
    </w:p>
    <w:p w:rsidR="00965D97" w:rsidRPr="00165F2F" w:rsidRDefault="00965D97" w:rsidP="00965D97">
      <w:pPr>
        <w:spacing w:after="0" w:line="276" w:lineRule="auto"/>
        <w:rPr>
          <w:rFonts w:cstheme="minorHAnsi"/>
          <w:lang w:val="en-US"/>
        </w:rPr>
      </w:pPr>
      <w:r w:rsidRPr="00165F2F">
        <w:rPr>
          <w:rFonts w:cstheme="minorHAnsi"/>
          <w:lang w:val="en-US"/>
        </w:rPr>
        <w:t>Jenny Fogarty</w:t>
      </w:r>
    </w:p>
    <w:p w:rsidR="00965D97" w:rsidRDefault="00965D97" w:rsidP="00965D97">
      <w:pPr>
        <w:spacing w:after="0" w:line="276" w:lineRule="auto"/>
        <w:rPr>
          <w:rFonts w:asciiTheme="majorHAnsi" w:hAnsiTheme="majorHAnsi"/>
          <w:b/>
          <w:lang w:val="en-US"/>
        </w:rPr>
      </w:pPr>
    </w:p>
    <w:p w:rsidR="00965D97" w:rsidRPr="00771AA6" w:rsidRDefault="00965D97" w:rsidP="00965D97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b/>
          <w:color w:val="000000" w:themeColor="text1"/>
        </w:rPr>
        <w:t xml:space="preserve">Chapter 6: </w:t>
      </w:r>
      <w:r w:rsidRPr="00771AA6">
        <w:rPr>
          <w:rFonts w:ascii="Calibri" w:eastAsia="Calibri" w:hAnsi="Calibri" w:cs="Times New Roman"/>
          <w:b/>
        </w:rPr>
        <w:t xml:space="preserve">What </w:t>
      </w:r>
      <w:r>
        <w:rPr>
          <w:rFonts w:ascii="Calibri" w:eastAsia="Calibri" w:hAnsi="Calibri" w:cs="Times New Roman"/>
          <w:b/>
        </w:rPr>
        <w:t>it means to have a disability or special education need</w:t>
      </w:r>
      <w:r w:rsidRPr="00771AA6">
        <w:rPr>
          <w:rFonts w:ascii="Calibri" w:eastAsia="Calibri" w:hAnsi="Calibri" w:cs="Times New Roman"/>
          <w:b/>
        </w:rPr>
        <w:t xml:space="preserve"> </w:t>
      </w:r>
    </w:p>
    <w:p w:rsidR="00965D97" w:rsidRDefault="00965D97" w:rsidP="00965D97">
      <w:pPr>
        <w:spacing w:after="0" w:line="276" w:lineRule="auto"/>
        <w:rPr>
          <w:rFonts w:ascii="Calibri" w:eastAsia="Calibri" w:hAnsi="Calibri" w:cs="Times New Roman"/>
        </w:rPr>
      </w:pPr>
      <w:r w:rsidRPr="00771AA6">
        <w:rPr>
          <w:rFonts w:ascii="Calibri" w:eastAsia="Calibri" w:hAnsi="Calibri" w:cs="Times New Roman"/>
        </w:rPr>
        <w:t>Gianna Knowles</w:t>
      </w:r>
    </w:p>
    <w:p w:rsidR="00965D97" w:rsidRPr="00771AA6" w:rsidRDefault="00965D97" w:rsidP="00965D97">
      <w:pPr>
        <w:spacing w:after="0" w:line="276" w:lineRule="auto"/>
        <w:rPr>
          <w:rFonts w:ascii="Calibri" w:eastAsia="Calibri" w:hAnsi="Calibri" w:cs="Times New Roman"/>
        </w:rPr>
      </w:pPr>
    </w:p>
    <w:p w:rsidR="00965D97" w:rsidRPr="00317776" w:rsidRDefault="00965D97" w:rsidP="00965D97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Chapter 7</w:t>
      </w:r>
      <w:r w:rsidRPr="00317776">
        <w:rPr>
          <w:rFonts w:ascii="Calibri" w:eastAsia="Calibri" w:hAnsi="Calibri" w:cs="Times New Roman"/>
          <w:b/>
        </w:rPr>
        <w:t xml:space="preserve">: Inclusion and </w:t>
      </w:r>
      <w:proofErr w:type="spellStart"/>
      <w:r w:rsidRPr="00317776">
        <w:rPr>
          <w:rFonts w:ascii="Calibri" w:eastAsia="Calibri" w:hAnsi="Calibri" w:cs="Times New Roman"/>
          <w:b/>
        </w:rPr>
        <w:t>neurodivergency</w:t>
      </w:r>
      <w:proofErr w:type="spellEnd"/>
    </w:p>
    <w:p w:rsidR="00965D97" w:rsidRPr="00317776" w:rsidRDefault="00965D97" w:rsidP="00965D97">
      <w:pPr>
        <w:spacing w:after="0" w:line="276" w:lineRule="auto"/>
        <w:rPr>
          <w:rFonts w:ascii="Calibri" w:eastAsia="Calibri" w:hAnsi="Calibri" w:cs="Times New Roman"/>
        </w:rPr>
      </w:pPr>
      <w:r w:rsidRPr="00317776">
        <w:rPr>
          <w:rFonts w:ascii="Calibri" w:eastAsia="Calibri" w:hAnsi="Calibri" w:cs="Times New Roman"/>
        </w:rPr>
        <w:t>Gianna Knowles</w:t>
      </w:r>
    </w:p>
    <w:p w:rsidR="00965D97" w:rsidRPr="00317776" w:rsidRDefault="00965D97" w:rsidP="00965D97">
      <w:pPr>
        <w:spacing w:after="0" w:line="276" w:lineRule="auto"/>
        <w:rPr>
          <w:rFonts w:ascii="Calibri" w:eastAsia="Calibri" w:hAnsi="Calibri" w:cs="Times New Roman"/>
        </w:rPr>
      </w:pPr>
    </w:p>
    <w:p w:rsidR="00965D97" w:rsidRDefault="00965D97" w:rsidP="00965D97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Chapter 8: </w:t>
      </w:r>
      <w:r w:rsidRPr="00A02323">
        <w:rPr>
          <w:rFonts w:cstheme="minorHAnsi"/>
          <w:b/>
        </w:rPr>
        <w:t>Supporting th</w:t>
      </w:r>
      <w:r>
        <w:rPr>
          <w:rFonts w:cstheme="minorHAnsi"/>
          <w:b/>
        </w:rPr>
        <w:t>e inclusion of autistic children</w:t>
      </w:r>
    </w:p>
    <w:p w:rsidR="00965D97" w:rsidRDefault="00965D97" w:rsidP="00965D97">
      <w:pPr>
        <w:spacing w:after="0" w:line="276" w:lineRule="auto"/>
        <w:rPr>
          <w:rFonts w:cstheme="minorHAnsi"/>
        </w:rPr>
      </w:pPr>
      <w:r w:rsidRPr="00A02323">
        <w:rPr>
          <w:rFonts w:cstheme="minorHAnsi"/>
        </w:rPr>
        <w:t>Nicki Martin and Damien Milton</w:t>
      </w:r>
    </w:p>
    <w:p w:rsidR="00965D97" w:rsidRPr="00A02323" w:rsidRDefault="00965D97" w:rsidP="00965D97">
      <w:pPr>
        <w:spacing w:after="0" w:line="276" w:lineRule="auto"/>
        <w:rPr>
          <w:rFonts w:cstheme="minorHAnsi"/>
        </w:rPr>
      </w:pPr>
    </w:p>
    <w:p w:rsidR="00965D97" w:rsidRPr="00A14DE4" w:rsidRDefault="00965D97" w:rsidP="00965D97">
      <w:pPr>
        <w:pStyle w:val="Heading1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Chapter 9</w:t>
      </w:r>
      <w:r w:rsidRPr="00A14DE4">
        <w:rPr>
          <w:rFonts w:asciiTheme="minorHAnsi" w:hAnsiTheme="minorHAnsi" w:cstheme="minorHAnsi"/>
          <w:b/>
          <w:color w:val="auto"/>
          <w:sz w:val="22"/>
          <w:szCs w:val="22"/>
        </w:rPr>
        <w:t>: Children who have suffered loss and grief, including bereavement</w:t>
      </w:r>
    </w:p>
    <w:p w:rsidR="00965D97" w:rsidRDefault="00965D97" w:rsidP="00965D97">
      <w:pPr>
        <w:spacing w:after="0" w:line="276" w:lineRule="auto"/>
      </w:pPr>
      <w:proofErr w:type="spellStart"/>
      <w:r>
        <w:t>Edlene</w:t>
      </w:r>
      <w:proofErr w:type="spellEnd"/>
      <w:r>
        <w:t xml:space="preserve"> Whitman</w:t>
      </w:r>
    </w:p>
    <w:p w:rsidR="00965D97" w:rsidRDefault="00965D97" w:rsidP="00965D97">
      <w:pPr>
        <w:spacing w:after="0" w:line="276" w:lineRule="auto"/>
      </w:pPr>
    </w:p>
    <w:p w:rsidR="00965D97" w:rsidRPr="00457328" w:rsidRDefault="00965D97" w:rsidP="00965D97">
      <w:pPr>
        <w:spacing w:after="0" w:line="276" w:lineRule="auto"/>
        <w:rPr>
          <w:b/>
        </w:rPr>
      </w:pPr>
      <w:r>
        <w:rPr>
          <w:b/>
        </w:rPr>
        <w:t>Chapter 10</w:t>
      </w:r>
      <w:r w:rsidRPr="00457328">
        <w:rPr>
          <w:b/>
        </w:rPr>
        <w:t xml:space="preserve">: Looked-after children, fostering and adoption </w:t>
      </w:r>
    </w:p>
    <w:p w:rsidR="00965D97" w:rsidRDefault="00965D97" w:rsidP="00965D97">
      <w:pPr>
        <w:spacing w:after="0" w:line="276" w:lineRule="auto"/>
      </w:pPr>
      <w:r>
        <w:t xml:space="preserve">Anna Jones </w:t>
      </w:r>
    </w:p>
    <w:p w:rsidR="00965D97" w:rsidRDefault="00965D97" w:rsidP="00965D97">
      <w:pPr>
        <w:spacing w:after="0" w:line="276" w:lineRule="auto"/>
      </w:pPr>
    </w:p>
    <w:p w:rsidR="00965D97" w:rsidRPr="006A7967" w:rsidRDefault="00965D97" w:rsidP="00965D97">
      <w:pPr>
        <w:spacing w:after="0" w:line="276" w:lineRule="auto"/>
        <w:rPr>
          <w:b/>
          <w:lang w:val="en-US"/>
        </w:rPr>
      </w:pPr>
      <w:r>
        <w:rPr>
          <w:b/>
          <w:lang w:val="en-US"/>
        </w:rPr>
        <w:t>Chapter 11</w:t>
      </w:r>
      <w:r w:rsidRPr="006A7967">
        <w:rPr>
          <w:b/>
          <w:lang w:val="en-US"/>
        </w:rPr>
        <w:t xml:space="preserve"> – </w:t>
      </w:r>
      <w:r>
        <w:rPr>
          <w:b/>
          <w:lang w:val="en-US"/>
        </w:rPr>
        <w:t>Supporting and including c</w:t>
      </w:r>
      <w:r w:rsidRPr="006A7967">
        <w:rPr>
          <w:b/>
          <w:lang w:val="en-US"/>
        </w:rPr>
        <w:t>hildren from low income families</w:t>
      </w:r>
    </w:p>
    <w:p w:rsidR="00965D97" w:rsidRPr="006A7967" w:rsidRDefault="00965D97" w:rsidP="00965D97">
      <w:pPr>
        <w:spacing w:after="0" w:line="276" w:lineRule="auto"/>
        <w:rPr>
          <w:lang w:val="en-US"/>
        </w:rPr>
      </w:pPr>
      <w:proofErr w:type="spellStart"/>
      <w:r w:rsidRPr="006A7967">
        <w:rPr>
          <w:lang w:val="en-US"/>
        </w:rPr>
        <w:t>Fabienne</w:t>
      </w:r>
      <w:proofErr w:type="spellEnd"/>
      <w:r w:rsidRPr="006A7967">
        <w:rPr>
          <w:lang w:val="en-US"/>
        </w:rPr>
        <w:t xml:space="preserve"> </w:t>
      </w:r>
      <w:proofErr w:type="spellStart"/>
      <w:r w:rsidRPr="006A7967">
        <w:rPr>
          <w:lang w:val="en-US"/>
        </w:rPr>
        <w:t>Benoist</w:t>
      </w:r>
      <w:proofErr w:type="spellEnd"/>
    </w:p>
    <w:p w:rsidR="00F1367C" w:rsidRDefault="00F1367C"/>
    <w:sectPr w:rsidR="00F1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97"/>
    <w:rsid w:val="00965D97"/>
    <w:rsid w:val="00F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7"/>
  </w:style>
  <w:style w:type="paragraph" w:styleId="Heading1">
    <w:name w:val="heading 1"/>
    <w:basedOn w:val="Normal"/>
    <w:next w:val="Normal"/>
    <w:link w:val="Heading1Char"/>
    <w:uiPriority w:val="9"/>
    <w:qFormat/>
    <w:rsid w:val="00965D9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7"/>
  </w:style>
  <w:style w:type="paragraph" w:styleId="Heading1">
    <w:name w:val="heading 1"/>
    <w:basedOn w:val="Normal"/>
    <w:next w:val="Normal"/>
    <w:link w:val="Heading1Char"/>
    <w:uiPriority w:val="9"/>
    <w:qFormat/>
    <w:rsid w:val="00965D9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Stephen E P</dc:creator>
  <cp:lastModifiedBy>Grace, Stephen E P</cp:lastModifiedBy>
  <cp:revision>1</cp:revision>
  <dcterms:created xsi:type="dcterms:W3CDTF">2017-05-23T15:44:00Z</dcterms:created>
  <dcterms:modified xsi:type="dcterms:W3CDTF">2017-05-23T15:45:00Z</dcterms:modified>
</cp:coreProperties>
</file>