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7B00F0" w14:textId="77777777" w:rsidR="00820B72" w:rsidRDefault="00820B72" w:rsidP="005A76FB">
      <w:pPr>
        <w:widowControl/>
        <w:sectPr w:rsidR="00820B72" w:rsidSect="005A76FB">
          <w:type w:val="continuous"/>
          <w:pgSz w:w="11900" w:h="16841"/>
          <w:pgMar w:top="1440" w:right="632" w:bottom="1200" w:left="992" w:header="0" w:footer="0" w:gutter="0"/>
          <w:cols w:space="720" w:equalWidth="0">
            <w:col w:w="10276" w:space="0"/>
          </w:cols>
          <w:docGrid w:type="lines" w:linePitch="312"/>
        </w:sectPr>
      </w:pPr>
      <w:bookmarkStart w:id="0" w:name="_GoBack"/>
      <w:bookmarkEnd w:id="0"/>
    </w:p>
    <w:p w14:paraId="6EDFB5AD" w14:textId="77777777" w:rsidR="00820B72" w:rsidRDefault="00820B72" w:rsidP="00820B72">
      <w:pPr>
        <w:spacing w:after="0" w:line="374" w:lineRule="exact"/>
        <w:ind w:left="64"/>
      </w:pPr>
      <w:bookmarkStart w:id="1" w:name="2"/>
      <w:bookmarkEnd w:id="1"/>
      <w:r>
        <w:rPr>
          <w:noProof/>
        </w:rPr>
        <w:lastRenderedPageBreak/>
        <w:pict w14:anchorId="1BFBB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1" o:spid="_x0000_s2150" type="#_x0000_t75" style="position:absolute;left:0;text-align:left;margin-left:452pt;margin-top:24pt;width:1in;height:18pt;z-index:-25170022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23923EA0">
          <v:shapetype id="polygon54" o:spid="_x0000_m2149" coordsize="45415,200" o:spt="100" adj="0,,0" path="m50,50l50,50,45365,55e">
            <v:stroke joinstyle="miter"/>
            <v:formulas/>
            <v:path o:connecttype="segments"/>
          </v:shapetype>
        </w:pict>
      </w:r>
      <w:r>
        <w:rPr>
          <w:noProof/>
        </w:rPr>
        <w:pict w14:anchorId="3C795219">
          <v:shape id="WS_polygon54" o:spid="_x0000_s2148" type="#polygon54" style="position:absolute;left:0;text-align:left;margin-left:71.55pt;margin-top:669.45pt;width:454.15pt;height:2pt;z-index:2516039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Econ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omics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71-86</w:t>
      </w:r>
    </w:p>
    <w:p w14:paraId="17499A6C" w14:textId="77777777" w:rsidR="00820B72" w:rsidRDefault="00820B72" w:rsidP="00820B72">
      <w:pPr>
        <w:spacing w:after="0" w:line="374" w:lineRule="exact"/>
        <w:ind w:left="64"/>
      </w:pPr>
    </w:p>
    <w:p w14:paraId="7DB5DC59" w14:textId="77777777" w:rsidR="00820B72" w:rsidRDefault="00820B72" w:rsidP="00820B72">
      <w:pPr>
        <w:spacing w:after="0" w:line="374" w:lineRule="exact"/>
        <w:ind w:left="64"/>
      </w:pPr>
    </w:p>
    <w:p w14:paraId="44D34E99" w14:textId="77777777" w:rsidR="005A76FB" w:rsidRDefault="00820B72" w:rsidP="00820B72">
      <w:pPr>
        <w:spacing w:after="0" w:line="374" w:lineRule="exact"/>
        <w:ind w:left="64"/>
      </w:pPr>
      <w:r>
        <w:rPr>
          <w:rFonts w:ascii="Garamond" w:hAnsi="Garamond" w:cs="Garamond"/>
          <w:b/>
          <w:noProof/>
          <w:color w:val="000000"/>
          <w:w w:val="107"/>
          <w:sz w:val="32"/>
        </w:rPr>
        <w:t>BIM</w:t>
      </w:r>
      <w:r>
        <w:rPr>
          <w:rFonts w:ascii="Calibri" w:hAnsi="Calibri" w:cs="Calibri"/>
          <w:b/>
          <w:noProof/>
          <w:color w:val="000000"/>
          <w:w w:val="107"/>
          <w:sz w:val="32"/>
        </w:rPr>
        <w:t>   </w:t>
      </w:r>
      <w:r>
        <w:rPr>
          <w:rFonts w:ascii="Garamond" w:hAnsi="Garamond" w:cs="Garamond"/>
          <w:b/>
          <w:noProof/>
          <w:color w:val="000000"/>
          <w:w w:val="107"/>
          <w:sz w:val="32"/>
        </w:rPr>
        <w:t>adoption</w:t>
      </w:r>
      <w:r>
        <w:rPr>
          <w:rFonts w:ascii="Calibri" w:hAnsi="Calibri" w:cs="Calibri"/>
          <w:b/>
          <w:noProof/>
          <w:color w:val="000000"/>
          <w:w w:val="107"/>
          <w:sz w:val="32"/>
        </w:rPr>
        <w:t>   </w:t>
      </w:r>
      <w:r>
        <w:rPr>
          <w:rFonts w:ascii="Garamond" w:hAnsi="Garamond" w:cs="Garamond"/>
          <w:b/>
          <w:noProof/>
          <w:color w:val="000000"/>
          <w:w w:val="107"/>
          <w:sz w:val="32"/>
        </w:rPr>
        <w:t>within</w:t>
      </w:r>
      <w:r>
        <w:rPr>
          <w:rFonts w:ascii="Calibri" w:hAnsi="Calibri" w:cs="Calibri"/>
          <w:b/>
          <w:noProof/>
          <w:color w:val="000000"/>
          <w:w w:val="107"/>
          <w:sz w:val="32"/>
        </w:rPr>
        <w:t>   </w:t>
      </w:r>
      <w:r>
        <w:rPr>
          <w:rFonts w:ascii="Garamond" w:hAnsi="Garamond" w:cs="Garamond"/>
          <w:b/>
          <w:noProof/>
          <w:color w:val="000000"/>
          <w:w w:val="107"/>
          <w:sz w:val="32"/>
        </w:rPr>
        <w:t>Australian</w:t>
      </w:r>
      <w:r>
        <w:rPr>
          <w:rFonts w:ascii="Calibri" w:hAnsi="Calibri" w:cs="Calibri"/>
          <w:b/>
          <w:noProof/>
          <w:color w:val="000000"/>
          <w:w w:val="107"/>
          <w:sz w:val="32"/>
        </w:rPr>
        <w:t>   </w:t>
      </w:r>
      <w:r>
        <w:rPr>
          <w:rFonts w:ascii="Garamond" w:hAnsi="Garamond" w:cs="Garamond"/>
          <w:b/>
          <w:noProof/>
          <w:color w:val="000000"/>
          <w:w w:val="107"/>
          <w:sz w:val="32"/>
        </w:rPr>
        <w:t>Small</w:t>
      </w:r>
      <w:r>
        <w:rPr>
          <w:rFonts w:ascii="Calibri" w:hAnsi="Calibri" w:cs="Calibri"/>
          <w:b/>
          <w:noProof/>
          <w:color w:val="000000"/>
          <w:w w:val="107"/>
          <w:sz w:val="32"/>
        </w:rPr>
        <w:t>   </w:t>
      </w:r>
      <w:r>
        <w:rPr>
          <w:rFonts w:ascii="Garamond" w:hAnsi="Garamond" w:cs="Garamond"/>
          <w:b/>
          <w:noProof/>
          <w:color w:val="000000"/>
          <w:w w:val="107"/>
          <w:sz w:val="32"/>
        </w:rPr>
        <w:t>and</w:t>
      </w:r>
      <w:r>
        <w:rPr>
          <w:rFonts w:ascii="Calibri" w:hAnsi="Calibri" w:cs="Calibri"/>
          <w:b/>
          <w:noProof/>
          <w:color w:val="000000"/>
          <w:w w:val="107"/>
          <w:sz w:val="32"/>
        </w:rPr>
        <w:t>   </w:t>
      </w:r>
      <w:r>
        <w:rPr>
          <w:rFonts w:ascii="Garamond" w:hAnsi="Garamond" w:cs="Garamond"/>
          <w:b/>
          <w:noProof/>
          <w:color w:val="000000"/>
          <w:w w:val="107"/>
          <w:sz w:val="32"/>
        </w:rPr>
        <w:t>Medium-sized</w:t>
      </w:r>
    </w:p>
    <w:p w14:paraId="797B1E9E" w14:textId="77777777" w:rsidR="005A76FB" w:rsidRDefault="00820B72" w:rsidP="005A76FB">
      <w:pPr>
        <w:spacing w:after="0" w:line="360" w:lineRule="exact"/>
        <w:ind w:left="64"/>
      </w:pPr>
      <w:r>
        <w:rPr>
          <w:rFonts w:ascii="Garamond" w:hAnsi="Garamond" w:cs="Garamond"/>
          <w:b/>
          <w:noProof/>
          <w:color w:val="000000"/>
          <w:w w:val="92"/>
          <w:sz w:val="32"/>
        </w:rPr>
        <w:t>Enterprises</w:t>
      </w:r>
      <w:r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>
        <w:rPr>
          <w:rFonts w:ascii="Garamond" w:hAnsi="Garamond" w:cs="Garamond"/>
          <w:b/>
          <w:noProof/>
          <w:color w:val="000000"/>
          <w:w w:val="92"/>
          <w:sz w:val="32"/>
        </w:rPr>
        <w:t>(SMEs):</w:t>
      </w:r>
      <w:r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>
        <w:rPr>
          <w:rFonts w:ascii="Garamond" w:hAnsi="Garamond" w:cs="Garamond"/>
          <w:b/>
          <w:noProof/>
          <w:color w:val="000000"/>
          <w:w w:val="92"/>
          <w:sz w:val="32"/>
        </w:rPr>
        <w:t>an</w:t>
      </w:r>
      <w:r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>
        <w:rPr>
          <w:rFonts w:ascii="Garamond" w:hAnsi="Garamond" w:cs="Garamond"/>
          <w:b/>
          <w:noProof/>
          <w:color w:val="000000"/>
          <w:w w:val="92"/>
          <w:sz w:val="32"/>
        </w:rPr>
        <w:t>innovation</w:t>
      </w:r>
      <w:r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>
        <w:rPr>
          <w:rFonts w:ascii="Garamond" w:hAnsi="Garamond" w:cs="Garamond"/>
          <w:b/>
          <w:noProof/>
          <w:color w:val="000000"/>
          <w:w w:val="92"/>
          <w:sz w:val="32"/>
        </w:rPr>
        <w:t>diffusion</w:t>
      </w:r>
      <w:r>
        <w:rPr>
          <w:rFonts w:ascii="Calibri" w:hAnsi="Calibri" w:cs="Calibri"/>
          <w:b/>
          <w:noProof/>
          <w:color w:val="000000"/>
          <w:w w:val="92"/>
          <w:sz w:val="32"/>
        </w:rPr>
        <w:t>   </w:t>
      </w:r>
      <w:r>
        <w:rPr>
          <w:rFonts w:ascii="Garamond" w:hAnsi="Garamond" w:cs="Garamond"/>
          <w:b/>
          <w:noProof/>
          <w:color w:val="000000"/>
          <w:w w:val="92"/>
          <w:sz w:val="32"/>
        </w:rPr>
        <w:t>model</w:t>
      </w:r>
    </w:p>
    <w:p w14:paraId="035287D7" w14:textId="77777777" w:rsidR="005A76FB" w:rsidRDefault="00820B72" w:rsidP="005A76FB">
      <w:pPr>
        <w:spacing w:after="0" w:line="172" w:lineRule="exact"/>
        <w:ind w:left="64"/>
      </w:pPr>
    </w:p>
    <w:p w14:paraId="10320113" w14:textId="77777777" w:rsidR="005A76FB" w:rsidRDefault="00820B72" w:rsidP="005A76FB">
      <w:pPr>
        <w:spacing w:after="0" w:line="329" w:lineRule="exact"/>
        <w:ind w:left="64"/>
      </w:pPr>
      <w:r>
        <w:rPr>
          <w:rFonts w:ascii="Garamond" w:hAnsi="Garamond" w:cs="Garamond"/>
          <w:b/>
          <w:noProof/>
          <w:color w:val="000000"/>
          <w:sz w:val="24"/>
          <w:shd w:val="clear" w:color="auto" w:fill="FFFFFF"/>
        </w:rPr>
        <w:t>M. Reza Hosseini</w:t>
      </w:r>
      <w:r>
        <w:rPr>
          <w:rFonts w:ascii="Garamond" w:hAnsi="Garamond" w:cs="Garamond"/>
          <w:b/>
          <w:noProof/>
          <w:color w:val="000000"/>
          <w:position w:val="13"/>
          <w:sz w:val="14"/>
        </w:rPr>
        <w:t>1</w:t>
      </w:r>
      <w:r>
        <w:rPr>
          <w:rFonts w:ascii="Garamond" w:hAnsi="Garamond" w:cs="Garamond"/>
          <w:b/>
          <w:noProof/>
          <w:color w:val="000000"/>
          <w:sz w:val="24"/>
          <w:shd w:val="clear" w:color="auto" w:fill="FFFFFF"/>
        </w:rPr>
        <w:t>, Saeed Banihashemi</w:t>
      </w:r>
      <w:r>
        <w:rPr>
          <w:rFonts w:ascii="Garamond" w:hAnsi="Garamond" w:cs="Garamond"/>
          <w:b/>
          <w:noProof/>
          <w:color w:val="000000"/>
          <w:position w:val="13"/>
          <w:sz w:val="14"/>
        </w:rPr>
        <w:t>2</w:t>
      </w:r>
      <w:r>
        <w:rPr>
          <w:rFonts w:ascii="Garamond" w:hAnsi="Garamond" w:cs="Garamond"/>
          <w:b/>
          <w:noProof/>
          <w:color w:val="000000"/>
          <w:sz w:val="24"/>
          <w:shd w:val="clear" w:color="auto" w:fill="FFFFFF"/>
        </w:rPr>
        <w:t>, Nicholas Chileshe</w:t>
      </w:r>
      <w:r>
        <w:rPr>
          <w:rFonts w:ascii="Garamond" w:hAnsi="Garamond" w:cs="Garamond"/>
          <w:b/>
          <w:noProof/>
          <w:color w:val="000000"/>
          <w:position w:val="13"/>
          <w:sz w:val="14"/>
        </w:rPr>
        <w:t>3</w:t>
      </w:r>
      <w:r>
        <w:rPr>
          <w:rFonts w:ascii="Garamond" w:hAnsi="Garamond" w:cs="Garamond"/>
          <w:b/>
          <w:noProof/>
          <w:color w:val="000000"/>
          <w:sz w:val="24"/>
          <w:shd w:val="clear" w:color="auto" w:fill="FFFFFF"/>
        </w:rPr>
        <w:t>, Mehran Oraee Namzadi</w:t>
      </w:r>
      <w:r>
        <w:rPr>
          <w:rFonts w:ascii="Garamond" w:hAnsi="Garamond" w:cs="Garamond"/>
          <w:b/>
          <w:noProof/>
          <w:color w:val="000000"/>
          <w:position w:val="13"/>
          <w:sz w:val="14"/>
        </w:rPr>
        <w:t>1</w:t>
      </w:r>
      <w:r>
        <w:rPr>
          <w:rFonts w:ascii="Garamond" w:hAnsi="Garamond" w:cs="Garamond"/>
          <w:b/>
          <w:noProof/>
          <w:color w:val="000000"/>
          <w:sz w:val="24"/>
          <w:shd w:val="clear" w:color="auto" w:fill="FFFFFF"/>
        </w:rPr>
        <w:t>,</w:t>
      </w:r>
    </w:p>
    <w:p w14:paraId="695FF1B2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b/>
          <w:noProof/>
          <w:color w:val="000000"/>
          <w:w w:val="97"/>
          <w:sz w:val="24"/>
          <w:shd w:val="clear" w:color="auto" w:fill="FFFFFF"/>
        </w:rPr>
        <w:t>Chika </w:t>
      </w:r>
      <w:r>
        <w:rPr>
          <w:rFonts w:ascii="Garamond" w:hAnsi="Garamond" w:cs="Garamond"/>
          <w:b/>
          <w:noProof/>
          <w:color w:val="000000"/>
          <w:w w:val="97"/>
          <w:sz w:val="24"/>
          <w:shd w:val="clear" w:color="auto" w:fill="FFFFFF"/>
        </w:rPr>
        <w:t>Udaeja</w:t>
      </w:r>
      <w:r>
        <w:rPr>
          <w:rFonts w:ascii="Garamond" w:hAnsi="Garamond" w:cs="Garamond"/>
          <w:b/>
          <w:noProof/>
          <w:color w:val="000000"/>
          <w:w w:val="97"/>
          <w:position w:val="13"/>
          <w:sz w:val="14"/>
        </w:rPr>
        <w:t>4</w:t>
      </w:r>
      <w:r>
        <w:rPr>
          <w:rFonts w:ascii="Garamond" w:hAnsi="Garamond" w:cs="Garamond"/>
          <w:b/>
          <w:noProof/>
          <w:color w:val="000000"/>
          <w:w w:val="97"/>
          <w:sz w:val="24"/>
          <w:shd w:val="clear" w:color="auto" w:fill="FFFFFF"/>
        </w:rPr>
        <w:t>, Raufdeen Rameezdeen</w:t>
      </w:r>
      <w:r>
        <w:rPr>
          <w:rFonts w:ascii="Garamond" w:hAnsi="Garamond" w:cs="Garamond"/>
          <w:b/>
          <w:noProof/>
          <w:color w:val="000000"/>
          <w:w w:val="97"/>
          <w:position w:val="13"/>
          <w:sz w:val="14"/>
        </w:rPr>
        <w:t>3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7"/>
          <w:sz w:val="24"/>
          <w:shd w:val="clear" w:color="auto" w:fill="FFFFFF"/>
        </w:rPr>
        <w:t>and Tammy McCuen</w:t>
      </w:r>
      <w:r>
        <w:rPr>
          <w:rFonts w:ascii="Garamond" w:hAnsi="Garamond" w:cs="Garamond"/>
          <w:b/>
          <w:noProof/>
          <w:color w:val="000000"/>
          <w:w w:val="97"/>
          <w:position w:val="13"/>
          <w:sz w:val="14"/>
        </w:rPr>
        <w:t>5</w:t>
      </w:r>
    </w:p>
    <w:p w14:paraId="20C8288F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 w:equalWidth="0">
            <w:col w:w="9514" w:space="0"/>
          </w:cols>
          <w:docGrid w:type="lines" w:linePitch="312"/>
        </w:sectPr>
      </w:pPr>
    </w:p>
    <w:p w14:paraId="39C8C932" w14:textId="77777777" w:rsidR="005A76FB" w:rsidRDefault="00820B72" w:rsidP="005A76FB">
      <w:pPr>
        <w:spacing w:after="0" w:line="60" w:lineRule="exact"/>
        <w:ind w:left="64"/>
      </w:pPr>
    </w:p>
    <w:p w14:paraId="66DB556F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/>
          <w:docGrid w:type="lines" w:linePitch="312"/>
        </w:sectPr>
      </w:pPr>
    </w:p>
    <w:p w14:paraId="07696E1A" w14:textId="77777777" w:rsidR="005A76FB" w:rsidRDefault="00820B72" w:rsidP="005A76FB">
      <w:pPr>
        <w:spacing w:after="0" w:line="182" w:lineRule="exact"/>
        <w:ind w:left="64"/>
      </w:pPr>
      <w:r>
        <w:rPr>
          <w:rFonts w:ascii="Garamond" w:hAnsi="Garamond" w:cs="Garamond"/>
          <w:i/>
          <w:noProof/>
          <w:color w:val="000000"/>
          <w:w w:val="98"/>
          <w:sz w:val="14"/>
        </w:rPr>
        <w:lastRenderedPageBreak/>
        <w:t>1</w:t>
      </w:r>
    </w:p>
    <w:p w14:paraId="72B188B3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i/>
          <w:noProof/>
          <w:color w:val="000000"/>
          <w:w w:val="98"/>
          <w:sz w:val="14"/>
        </w:rPr>
        <w:t>2</w:t>
      </w:r>
    </w:p>
    <w:p w14:paraId="1FD63024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i/>
          <w:noProof/>
          <w:color w:val="000000"/>
          <w:w w:val="98"/>
          <w:sz w:val="14"/>
        </w:rPr>
        <w:t>3</w:t>
      </w:r>
    </w:p>
    <w:p w14:paraId="7701AB51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i/>
          <w:noProof/>
          <w:color w:val="000000"/>
          <w:w w:val="98"/>
          <w:sz w:val="14"/>
        </w:rPr>
        <w:t>4</w:t>
      </w:r>
    </w:p>
    <w:p w14:paraId="16164541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i/>
          <w:noProof/>
          <w:color w:val="000000"/>
          <w:w w:val="98"/>
          <w:sz w:val="14"/>
        </w:rPr>
        <w:t>5</w:t>
      </w:r>
    </w:p>
    <w:p w14:paraId="6F6B87C8" w14:textId="77777777" w:rsidR="005A76FB" w:rsidRDefault="00820B72" w:rsidP="005A76FB">
      <w:pPr>
        <w:spacing w:after="0" w:line="315" w:lineRule="exact"/>
      </w:pPr>
      <w:r w:rsidRPr="00B3349A">
        <w:br w:type="column"/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lastRenderedPageBreak/>
        <w:t>School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Architecture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Built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Environment,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Deakin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University,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Geelong,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Australia</w:t>
      </w:r>
    </w:p>
    <w:p w14:paraId="0B44F434" w14:textId="77777777" w:rsidR="005A76FB" w:rsidRDefault="00820B72" w:rsidP="005A76FB">
      <w:pPr>
        <w:spacing w:after="0" w:line="271" w:lineRule="exact"/>
      </w:pPr>
      <w:r>
        <w:rPr>
          <w:rFonts w:ascii="Garamond" w:hAnsi="Garamond" w:cs="Garamond"/>
          <w:i/>
          <w:noProof/>
          <w:color w:val="000000"/>
          <w:w w:val="88"/>
          <w:sz w:val="24"/>
        </w:rPr>
        <w:t>School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Built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Environment,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University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Technology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Sydney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(UTS),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Sydney,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Australia</w:t>
      </w:r>
    </w:p>
    <w:p w14:paraId="6F591BC5" w14:textId="77777777" w:rsidR="005A76FB" w:rsidRDefault="00820B72" w:rsidP="005A76FB">
      <w:pPr>
        <w:spacing w:after="0" w:line="269" w:lineRule="exact"/>
      </w:pPr>
      <w:r>
        <w:rPr>
          <w:rFonts w:ascii="Garamond" w:hAnsi="Garamond" w:cs="Garamond"/>
          <w:i/>
          <w:noProof/>
          <w:color w:val="000000"/>
          <w:w w:val="88"/>
          <w:sz w:val="24"/>
        </w:rPr>
        <w:t>School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Natural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Built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Environments,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University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South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Australia,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Adelaide,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Australia</w:t>
      </w:r>
    </w:p>
    <w:p w14:paraId="488B4D33" w14:textId="77777777" w:rsidR="005A76FB" w:rsidRDefault="00820B72" w:rsidP="005A76FB">
      <w:pPr>
        <w:spacing w:after="0" w:line="271" w:lineRule="exact"/>
      </w:pPr>
      <w:r>
        <w:rPr>
          <w:rFonts w:ascii="Garamond" w:hAnsi="Garamond" w:cs="Garamond"/>
          <w:i/>
          <w:noProof/>
          <w:color w:val="000000"/>
          <w:w w:val="87"/>
          <w:sz w:val="24"/>
        </w:rPr>
        <w:t>School</w:t>
      </w:r>
      <w:r>
        <w:rPr>
          <w:rFonts w:ascii="Calibri" w:hAnsi="Calibri" w:cs="Calibri"/>
          <w:i/>
          <w:noProof/>
          <w:color w:val="000000"/>
          <w:w w:val="87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7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87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7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87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7"/>
          <w:sz w:val="24"/>
        </w:rPr>
        <w:t>Built</w:t>
      </w:r>
      <w:r>
        <w:rPr>
          <w:rFonts w:ascii="Calibri" w:hAnsi="Calibri" w:cs="Calibri"/>
          <w:i/>
          <w:noProof/>
          <w:color w:val="000000"/>
          <w:w w:val="87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7"/>
          <w:sz w:val="24"/>
        </w:rPr>
        <w:t>Environment,</w:t>
      </w:r>
      <w:r>
        <w:rPr>
          <w:rFonts w:ascii="Calibri" w:hAnsi="Calibri" w:cs="Calibri"/>
          <w:i/>
          <w:noProof/>
          <w:color w:val="000000"/>
          <w:w w:val="87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7"/>
          <w:sz w:val="24"/>
        </w:rPr>
        <w:t>University</w:t>
      </w:r>
      <w:r>
        <w:rPr>
          <w:rFonts w:ascii="Calibri" w:hAnsi="Calibri" w:cs="Calibri"/>
          <w:i/>
          <w:noProof/>
          <w:color w:val="000000"/>
          <w:w w:val="87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7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87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7"/>
          <w:sz w:val="24"/>
        </w:rPr>
        <w:t>Salford,</w:t>
      </w:r>
      <w:r>
        <w:rPr>
          <w:rFonts w:ascii="Calibri" w:hAnsi="Calibri" w:cs="Calibri"/>
          <w:i/>
          <w:noProof/>
          <w:color w:val="000000"/>
          <w:w w:val="87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7"/>
          <w:sz w:val="24"/>
        </w:rPr>
        <w:t>Salford,</w:t>
      </w:r>
      <w:r>
        <w:rPr>
          <w:rFonts w:ascii="Calibri" w:hAnsi="Calibri" w:cs="Calibri"/>
          <w:i/>
          <w:noProof/>
          <w:color w:val="000000"/>
          <w:w w:val="87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7"/>
          <w:sz w:val="24"/>
        </w:rPr>
        <w:t>UK</w:t>
      </w:r>
    </w:p>
    <w:p w14:paraId="231D8874" w14:textId="77777777" w:rsidR="005A76FB" w:rsidRDefault="00820B72" w:rsidP="005A76FB">
      <w:pPr>
        <w:spacing w:after="0" w:line="269" w:lineRule="exact"/>
      </w:pPr>
      <w:r>
        <w:rPr>
          <w:rFonts w:ascii="Garamond" w:hAnsi="Garamond" w:cs="Garamond"/>
          <w:i/>
          <w:noProof/>
          <w:color w:val="000000"/>
          <w:w w:val="89"/>
          <w:sz w:val="24"/>
        </w:rPr>
        <w:t>College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Architecture,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University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Oklahoma,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Norman,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Oklahoma,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USA</w:t>
      </w:r>
    </w:p>
    <w:p w14:paraId="3F088556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num="2" w:space="720" w:equalWidth="0">
            <w:col w:w="164" w:space="0"/>
            <w:col w:w="9349" w:space="0"/>
          </w:cols>
          <w:docGrid w:type="lines" w:linePitch="312"/>
        </w:sectPr>
      </w:pPr>
    </w:p>
    <w:p w14:paraId="44EFFAC0" w14:textId="77777777" w:rsidR="005A76FB" w:rsidRDefault="00820B72" w:rsidP="005A76FB">
      <w:pPr>
        <w:spacing w:after="0" w:line="310" w:lineRule="exact"/>
      </w:pPr>
    </w:p>
    <w:p w14:paraId="45736EAB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/>
          <w:docGrid w:type="lines" w:linePitch="312"/>
        </w:sectPr>
      </w:pPr>
    </w:p>
    <w:p w14:paraId="78696491" w14:textId="77777777" w:rsidR="005A76FB" w:rsidRDefault="00820B72" w:rsidP="005A76FB">
      <w:pPr>
        <w:spacing w:after="0" w:line="384" w:lineRule="exact"/>
        <w:ind w:left="63"/>
      </w:pPr>
      <w:r>
        <w:rPr>
          <w:rFonts w:ascii="Garamond" w:hAnsi="Garamond" w:cs="Garamond"/>
          <w:b/>
          <w:noProof/>
          <w:color w:val="000000"/>
          <w:w w:val="97"/>
          <w:sz w:val="28"/>
        </w:rPr>
        <w:lastRenderedPageBreak/>
        <w:t>Abstract</w:t>
      </w:r>
    </w:p>
    <w:p w14:paraId="7E4415B1" w14:textId="77777777" w:rsidR="005A76FB" w:rsidRDefault="00820B72" w:rsidP="005A76FB">
      <w:pPr>
        <w:spacing w:after="0" w:line="370" w:lineRule="exact"/>
        <w:ind w:left="63"/>
      </w:pPr>
      <w:r>
        <w:rPr>
          <w:rFonts w:ascii="Garamond" w:hAnsi="Garamond" w:cs="Garamond"/>
          <w:noProof/>
          <w:color w:val="000000"/>
          <w:w w:val="95"/>
          <w:sz w:val="24"/>
        </w:rPr>
        <w:t>Despite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envisaged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benefits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BIM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adoption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SMEs,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BIM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SMEs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has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remained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</w:t>
      </w:r>
    </w:p>
    <w:p w14:paraId="150133CB" w14:textId="77777777" w:rsidR="005A76FB" w:rsidRDefault="00820B72" w:rsidP="005A76FB">
      <w:pPr>
        <w:spacing w:after="0" w:line="269" w:lineRule="exact"/>
        <w:ind w:left="63"/>
      </w:pPr>
      <w:r>
        <w:rPr>
          <w:rFonts w:ascii="Garamond" w:hAnsi="Garamond" w:cs="Garamond"/>
          <w:noProof/>
          <w:color w:val="000000"/>
          <w:w w:val="94"/>
          <w:sz w:val="24"/>
        </w:rPr>
        <w:t>underrepresented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within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available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academic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literature.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study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proposes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draws</w:t>
      </w:r>
    </w:p>
    <w:p w14:paraId="6A2CBC66" w14:textId="77777777" w:rsidR="005A76FB" w:rsidRDefault="00820B72" w:rsidP="005A76FB">
      <w:pPr>
        <w:spacing w:after="0" w:line="271" w:lineRule="exact"/>
        <w:ind w:left="63"/>
      </w:pPr>
      <w:r>
        <w:rPr>
          <w:rFonts w:ascii="Garamond" w:hAnsi="Garamond" w:cs="Garamond"/>
          <w:noProof/>
          <w:color w:val="000000"/>
          <w:w w:val="94"/>
          <w:sz w:val="24"/>
        </w:rPr>
        <w:t>upon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framework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grounded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innovation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diffusion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theory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(IDT)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provide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illuminating</w:t>
      </w:r>
    </w:p>
    <w:p w14:paraId="51448419" w14:textId="77777777" w:rsidR="005A76FB" w:rsidRDefault="00820B72" w:rsidP="005A76FB">
      <w:pPr>
        <w:spacing w:after="0" w:line="269" w:lineRule="exact"/>
        <w:ind w:left="63"/>
      </w:pPr>
      <w:r>
        <w:rPr>
          <w:rFonts w:ascii="Garamond" w:hAnsi="Garamond" w:cs="Garamond"/>
          <w:noProof/>
          <w:color w:val="000000"/>
          <w:w w:val="92"/>
          <w:sz w:val="24"/>
        </w:rPr>
        <w:t>insight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current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state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main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barriers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adoption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Australian</w:t>
      </w:r>
    </w:p>
    <w:p w14:paraId="4C8C9443" w14:textId="77777777" w:rsidR="005A76FB" w:rsidRDefault="00820B72" w:rsidP="005A76FB">
      <w:pPr>
        <w:spacing w:after="0" w:line="271" w:lineRule="exact"/>
        <w:ind w:left="63"/>
      </w:pPr>
      <w:r>
        <w:rPr>
          <w:rFonts w:ascii="Garamond" w:hAnsi="Garamond" w:cs="Garamond"/>
          <w:noProof/>
          <w:color w:val="000000"/>
          <w:w w:val="90"/>
          <w:sz w:val="24"/>
        </w:rPr>
        <w:t>SMEs.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Based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analyses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135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questionnaires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completed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SMEs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through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partial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least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squares</w:t>
      </w:r>
    </w:p>
    <w:p w14:paraId="4820BEBB" w14:textId="77777777" w:rsidR="005A76FB" w:rsidRDefault="00820B72" w:rsidP="005A76FB">
      <w:pPr>
        <w:spacing w:after="0" w:line="269" w:lineRule="exact"/>
        <w:ind w:left="63"/>
      </w:pPr>
      <w:r>
        <w:rPr>
          <w:rFonts w:ascii="Garamond" w:hAnsi="Garamond" w:cs="Garamond"/>
          <w:noProof/>
          <w:color w:val="000000"/>
          <w:w w:val="91"/>
          <w:sz w:val="24"/>
        </w:rPr>
        <w:t>structural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equation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modelling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(PLS-SEM)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grounded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proposed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framework,</w:t>
      </w:r>
      <w:r>
        <w:rPr>
          <w:rFonts w:ascii="Calibri" w:hAnsi="Calibri" w:cs="Calibri"/>
          <w:noProof/>
          <w:color w:val="000000"/>
          <w:w w:val="91"/>
          <w:sz w:val="24"/>
        </w:rPr>
        <w:t> </w:t>
      </w:r>
      <w:r>
        <w:rPr>
          <w:rFonts w:ascii="Calibri" w:hAnsi="Calibri" w:cs="Calibri"/>
          <w:noProof/>
          <w:color w:val="000000"/>
          <w:w w:val="91"/>
          <w:sz w:val="24"/>
        </w:rPr>
        <w:t>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current</w:t>
      </w:r>
    </w:p>
    <w:p w14:paraId="2B41F775" w14:textId="77777777" w:rsidR="005A76FB" w:rsidRDefault="00820B72" w:rsidP="005A76FB">
      <w:pPr>
        <w:spacing w:after="0" w:line="271" w:lineRule="exact"/>
        <w:ind w:left="63"/>
      </w:pPr>
      <w:r>
        <w:rPr>
          <w:rFonts w:ascii="Garamond" w:hAnsi="Garamond" w:cs="Garamond"/>
          <w:noProof/>
          <w:color w:val="000000"/>
          <w:w w:val="89"/>
          <w:sz w:val="24"/>
        </w:rPr>
        <w:t>state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of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BIM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adoption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and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barriers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to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BIM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adoption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for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SMEs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are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discussed.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findings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show</w:t>
      </w:r>
    </w:p>
    <w:p w14:paraId="1CBF1015" w14:textId="77777777" w:rsidR="005A76FB" w:rsidRDefault="00820B72" w:rsidP="005A76FB">
      <w:pPr>
        <w:spacing w:after="0" w:line="269" w:lineRule="exact"/>
        <w:ind w:left="63"/>
      </w:pPr>
      <w:r>
        <w:rPr>
          <w:rFonts w:ascii="Garamond" w:hAnsi="Garamond" w:cs="Garamond"/>
          <w:noProof/>
          <w:color w:val="000000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currently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around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42%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Australian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SMEs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use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BIM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Level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1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Level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2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only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around</w:t>
      </w:r>
    </w:p>
    <w:p w14:paraId="68D8C187" w14:textId="77777777" w:rsidR="005A76FB" w:rsidRDefault="00820B72" w:rsidP="005A76FB">
      <w:pPr>
        <w:spacing w:after="0" w:line="271" w:lineRule="exact"/>
        <w:ind w:left="63"/>
      </w:pPr>
      <w:r>
        <w:rPr>
          <w:rFonts w:ascii="Garamond" w:hAnsi="Garamond" w:cs="Garamond"/>
          <w:noProof/>
          <w:color w:val="000000"/>
          <w:w w:val="93"/>
          <w:sz w:val="24"/>
        </w:rPr>
        <w:t>5%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have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tried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Level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3.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comes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light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lack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knowledge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within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SMEs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across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</w:p>
    <w:p w14:paraId="5E855852" w14:textId="77777777" w:rsidR="005A76FB" w:rsidRDefault="00820B72" w:rsidP="005A76FB">
      <w:pPr>
        <w:spacing w:after="0" w:line="269" w:lineRule="exact"/>
        <w:ind w:left="63"/>
      </w:pPr>
      <w:r>
        <w:rPr>
          <w:rFonts w:ascii="Garamond" w:hAnsi="Garamond" w:cs="Garamond"/>
          <w:noProof/>
          <w:color w:val="000000"/>
          <w:w w:val="96"/>
          <w:sz w:val="24"/>
        </w:rPr>
        <w:t>construction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supply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chain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major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barrier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Australian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SMEs.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essence,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main</w:t>
      </w:r>
    </w:p>
    <w:p w14:paraId="3C9A1A6E" w14:textId="77777777" w:rsidR="005A76FB" w:rsidRDefault="00820B72" w:rsidP="005A76FB">
      <w:pPr>
        <w:spacing w:after="0" w:line="271" w:lineRule="exact"/>
        <w:ind w:left="63"/>
      </w:pPr>
      <w:r>
        <w:rPr>
          <w:rFonts w:ascii="Garamond" w:hAnsi="Garamond" w:cs="Garamond"/>
          <w:noProof/>
          <w:color w:val="000000"/>
          <w:w w:val="89"/>
          <w:sz w:val="24"/>
        </w:rPr>
        <w:t>barriers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stem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from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risks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associated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with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uncertain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return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on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investment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(ROI)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for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BIM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as</w:t>
      </w:r>
    </w:p>
    <w:p w14:paraId="7EF4C33A" w14:textId="77777777" w:rsidR="005A76FB" w:rsidRDefault="00820B72" w:rsidP="005A76FB">
      <w:pPr>
        <w:spacing w:after="0" w:line="269" w:lineRule="exact"/>
        <w:ind w:left="63"/>
      </w:pPr>
      <w:r>
        <w:rPr>
          <w:rFonts w:ascii="Garamond" w:hAnsi="Garamond" w:cs="Garamond"/>
          <w:noProof/>
          <w:color w:val="000000"/>
          <w:w w:val="98"/>
          <w:sz w:val="24"/>
        </w:rPr>
        <w:t>perceived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key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players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SMEs.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findings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also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show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validity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framework</w:t>
      </w:r>
    </w:p>
    <w:p w14:paraId="0EF27D09" w14:textId="77777777" w:rsidR="005A76FB" w:rsidRDefault="00820B72" w:rsidP="005A76FB">
      <w:pPr>
        <w:spacing w:after="0" w:line="271" w:lineRule="exact"/>
        <w:ind w:left="63"/>
      </w:pPr>
      <w:r>
        <w:rPr>
          <w:rFonts w:ascii="Garamond" w:hAnsi="Garamond" w:cs="Garamond"/>
          <w:noProof/>
          <w:color w:val="000000"/>
          <w:w w:val="91"/>
          <w:sz w:val="24"/>
        </w:rPr>
        <w:t>proposed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explaining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BIM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adoption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Australian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SMEs.</w:t>
      </w:r>
    </w:p>
    <w:p w14:paraId="07B38A94" w14:textId="77777777" w:rsidR="005A76FB" w:rsidRDefault="00820B72" w:rsidP="005A76FB">
      <w:pPr>
        <w:spacing w:after="0" w:line="240" w:lineRule="exact"/>
        <w:ind w:left="63"/>
      </w:pPr>
    </w:p>
    <w:p w14:paraId="0DD80E1C" w14:textId="77777777" w:rsidR="005A76FB" w:rsidRDefault="00820B72" w:rsidP="005A76FB">
      <w:pPr>
        <w:spacing w:after="0" w:line="404" w:lineRule="exact"/>
        <w:ind w:left="63"/>
      </w:pPr>
      <w:r>
        <w:rPr>
          <w:rFonts w:ascii="Garamond" w:hAnsi="Garamond" w:cs="Garamond"/>
          <w:b/>
          <w:noProof/>
          <w:color w:val="000000"/>
          <w:w w:val="96"/>
          <w:sz w:val="24"/>
        </w:rPr>
        <w:t>Keywords: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Building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information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modelling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(BIM),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SMEs,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Construction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industry,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Innovation</w:t>
      </w:r>
    </w:p>
    <w:p w14:paraId="34A20072" w14:textId="77777777" w:rsidR="005A76FB" w:rsidRDefault="00820B72" w:rsidP="005A76FB">
      <w:pPr>
        <w:spacing w:after="0" w:line="256" w:lineRule="exact"/>
        <w:ind w:left="63"/>
      </w:pPr>
      <w:r>
        <w:rPr>
          <w:rFonts w:ascii="Garamond" w:hAnsi="Garamond" w:cs="Garamond"/>
          <w:noProof/>
          <w:color w:val="000000"/>
          <w:w w:val="94"/>
          <w:sz w:val="24"/>
        </w:rPr>
        <w:t>diffusion,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Australia.</w:t>
      </w:r>
    </w:p>
    <w:p w14:paraId="45F7D8B3" w14:textId="77777777" w:rsidR="005A76FB" w:rsidRDefault="00820B72" w:rsidP="005A76FB">
      <w:pPr>
        <w:spacing w:after="0" w:line="404" w:lineRule="exact"/>
        <w:ind w:left="63"/>
      </w:pPr>
      <w:r>
        <w:rPr>
          <w:rFonts w:ascii="Garamond" w:hAnsi="Garamond" w:cs="Garamond"/>
          <w:b/>
          <w:noProof/>
          <w:color w:val="000000"/>
          <w:w w:val="91"/>
          <w:sz w:val="24"/>
        </w:rPr>
        <w:t>Paper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1"/>
          <w:sz w:val="24"/>
        </w:rPr>
        <w:t>type: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Research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article</w:t>
      </w:r>
    </w:p>
    <w:p w14:paraId="50412936" w14:textId="77777777" w:rsidR="005A76FB" w:rsidRDefault="00820B72" w:rsidP="005A76FB">
      <w:pPr>
        <w:spacing w:after="0" w:line="240" w:lineRule="exact"/>
        <w:ind w:left="63"/>
      </w:pPr>
    </w:p>
    <w:p w14:paraId="6ED6E2D1" w14:textId="77777777" w:rsidR="005A76FB" w:rsidRDefault="00820B72" w:rsidP="005A76FB">
      <w:pPr>
        <w:spacing w:after="0" w:line="440" w:lineRule="exact"/>
        <w:ind w:left="63"/>
      </w:pPr>
      <w:r>
        <w:rPr>
          <w:rFonts w:ascii="Garamond" w:hAnsi="Garamond" w:cs="Garamond"/>
          <w:b/>
          <w:noProof/>
          <w:color w:val="000000"/>
          <w:w w:val="97"/>
          <w:sz w:val="28"/>
        </w:rPr>
        <w:t>Introduction</w:t>
      </w:r>
    </w:p>
    <w:p w14:paraId="44C862D6" w14:textId="77777777" w:rsidR="005A76FB" w:rsidRDefault="00820B72" w:rsidP="005A76FB">
      <w:pPr>
        <w:spacing w:after="0" w:line="370" w:lineRule="exact"/>
        <w:ind w:left="63"/>
      </w:pPr>
      <w:r>
        <w:rPr>
          <w:rFonts w:ascii="Garamond" w:hAnsi="Garamond" w:cs="Garamond"/>
          <w:noProof/>
          <w:color w:val="000000"/>
          <w:w w:val="94"/>
          <w:sz w:val="24"/>
        </w:rPr>
        <w:t>Building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Information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Modelling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(BIM)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enjoyed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progressive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emergence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over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last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ten</w:t>
      </w:r>
    </w:p>
    <w:p w14:paraId="56848FC5" w14:textId="77777777" w:rsidR="005A76FB" w:rsidRDefault="00820B72" w:rsidP="005A76FB">
      <w:pPr>
        <w:spacing w:after="0" w:line="271" w:lineRule="exact"/>
        <w:ind w:left="63"/>
      </w:pPr>
      <w:r>
        <w:rPr>
          <w:rFonts w:ascii="Garamond" w:hAnsi="Garamond" w:cs="Garamond"/>
          <w:noProof/>
          <w:color w:val="000000"/>
          <w:sz w:val="24"/>
        </w:rPr>
        <w:t>years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due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wide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range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benefits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envisaged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implementing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BIM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methodology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on</w:t>
      </w:r>
    </w:p>
    <w:p w14:paraId="368C6537" w14:textId="77777777" w:rsidR="005A76FB" w:rsidRDefault="00820B72" w:rsidP="005A76FB">
      <w:pPr>
        <w:spacing w:after="0" w:line="269" w:lineRule="exact"/>
        <w:ind w:left="63"/>
      </w:pPr>
      <w:r>
        <w:rPr>
          <w:rFonts w:ascii="Garamond" w:hAnsi="Garamond" w:cs="Garamond"/>
          <w:noProof/>
          <w:color w:val="000000"/>
          <w:w w:val="94"/>
          <w:sz w:val="24"/>
        </w:rPr>
        <w:t>construction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projects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(Cao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al.,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2016).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Despite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great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advantages,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BIM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within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</w:p>
    <w:p w14:paraId="4313B0FE" w14:textId="77777777" w:rsidR="005A76FB" w:rsidRDefault="00820B72" w:rsidP="005A76FB">
      <w:pPr>
        <w:spacing w:after="0" w:line="271" w:lineRule="exact"/>
        <w:ind w:left="63"/>
      </w:pPr>
      <w:r>
        <w:rPr>
          <w:rFonts w:ascii="Garamond" w:hAnsi="Garamond" w:cs="Garamond"/>
          <w:noProof/>
          <w:color w:val="000000"/>
          <w:w w:val="93"/>
          <w:sz w:val="24"/>
        </w:rPr>
        <w:t>construction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industry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infancy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stage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(Manderson,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Jefferies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Brewer,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2015).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Adoption</w:t>
      </w:r>
    </w:p>
    <w:p w14:paraId="6579DB16" w14:textId="77777777" w:rsidR="005A76FB" w:rsidRDefault="00820B72" w:rsidP="005A76FB">
      <w:pPr>
        <w:spacing w:after="0" w:line="269" w:lineRule="exact"/>
        <w:ind w:left="63"/>
      </w:pPr>
      <w:r>
        <w:rPr>
          <w:rFonts w:ascii="Garamond" w:hAnsi="Garamond" w:cs="Garamond"/>
          <w:noProof/>
          <w:color w:val="000000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construction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context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refers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stage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decision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use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new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system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idea</w:t>
      </w:r>
    </w:p>
    <w:p w14:paraId="0ED6BA87" w14:textId="77777777" w:rsidR="005A76FB" w:rsidRDefault="00820B72" w:rsidP="005A76FB">
      <w:pPr>
        <w:spacing w:after="0" w:line="271" w:lineRule="exact"/>
        <w:ind w:left="63"/>
      </w:pPr>
      <w:r>
        <w:rPr>
          <w:rFonts w:ascii="Garamond" w:hAnsi="Garamond" w:cs="Garamond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made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contracting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organisations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professional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practices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(Winch,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1998).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described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by</w:t>
      </w:r>
    </w:p>
    <w:p w14:paraId="5EBE9738" w14:textId="77777777" w:rsidR="005A76FB" w:rsidRDefault="00820B72" w:rsidP="005A76FB">
      <w:pPr>
        <w:spacing w:after="0" w:line="269" w:lineRule="exact"/>
        <w:ind w:left="63"/>
      </w:pPr>
      <w:r>
        <w:rPr>
          <w:rFonts w:ascii="Garamond" w:hAnsi="Garamond" w:cs="Garamond"/>
          <w:noProof/>
          <w:color w:val="000000"/>
          <w:w w:val="97"/>
          <w:sz w:val="24"/>
        </w:rPr>
        <w:t>Davies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Harty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(2013)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firms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adopt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BIM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accordingly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implement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their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projects.</w:t>
      </w:r>
    </w:p>
    <w:p w14:paraId="50BC38CD" w14:textId="77777777" w:rsidR="005A76FB" w:rsidRDefault="00820B72" w:rsidP="005A76FB">
      <w:pPr>
        <w:spacing w:after="0" w:line="271" w:lineRule="exact"/>
        <w:ind w:left="63"/>
      </w:pPr>
      <w:r>
        <w:rPr>
          <w:rFonts w:ascii="Garamond" w:hAnsi="Garamond" w:cs="Garamond"/>
          <w:noProof/>
          <w:color w:val="000000"/>
          <w:w w:val="89"/>
          <w:sz w:val="24"/>
        </w:rPr>
        <w:t>Evidence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shows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that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large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number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of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construction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firms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are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still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pre-adoption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stage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(Cao</w:t>
      </w:r>
    </w:p>
    <w:p w14:paraId="5FDBFB2B" w14:textId="77777777" w:rsidR="005A76FB" w:rsidRDefault="00820B72" w:rsidP="005A76FB">
      <w:pPr>
        <w:spacing w:after="0" w:line="269" w:lineRule="exact"/>
        <w:ind w:left="63"/>
      </w:pPr>
      <w:r>
        <w:rPr>
          <w:rFonts w:ascii="Garamond" w:hAnsi="Garamond" w:cs="Garamond"/>
          <w:noProof/>
          <w:color w:val="000000"/>
          <w:w w:val="89"/>
          <w:sz w:val="24"/>
        </w:rPr>
        <w:t>et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al.,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2016).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order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to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leverage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potential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of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BIM,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therefore,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becomes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essential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to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develop</w:t>
      </w:r>
    </w:p>
    <w:p w14:paraId="153F93A4" w14:textId="77777777" w:rsidR="005A76FB" w:rsidRDefault="00820B72" w:rsidP="005A76FB">
      <w:pPr>
        <w:spacing w:after="0" w:line="387" w:lineRule="exact"/>
        <w:ind w:left="63"/>
      </w:pPr>
      <w:r>
        <w:rPr>
          <w:rFonts w:ascii="Garamond" w:hAnsi="Garamond" w:cs="Garamond"/>
          <w:b/>
          <w:noProof/>
          <w:color w:val="000000"/>
          <w:w w:val="95"/>
          <w:sz w:val="18"/>
        </w:rPr>
        <w:t>Copyright: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Garamond" w:hAnsi="Garamond" w:cs="Garamond"/>
          <w:noProof/>
          <w:color w:val="000000"/>
          <w:w w:val="95"/>
          <w:sz w:val="18"/>
        </w:rPr>
        <w:t>Construction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Garamond" w:hAnsi="Garamond" w:cs="Garamond"/>
          <w:noProof/>
          <w:color w:val="000000"/>
          <w:w w:val="95"/>
          <w:sz w:val="18"/>
        </w:rPr>
        <w:t>Economics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Garamond" w:hAnsi="Garamond" w:cs="Garamond"/>
          <w:noProof/>
          <w:color w:val="000000"/>
          <w:w w:val="95"/>
          <w:sz w:val="18"/>
        </w:rPr>
        <w:t>and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Garamond" w:hAnsi="Garamond" w:cs="Garamond"/>
          <w:noProof/>
          <w:color w:val="000000"/>
          <w:w w:val="95"/>
          <w:sz w:val="18"/>
        </w:rPr>
        <w:t>Building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Garamond" w:hAnsi="Garamond" w:cs="Garamond"/>
          <w:noProof/>
          <w:color w:val="000000"/>
          <w:w w:val="95"/>
          <w:sz w:val="18"/>
        </w:rPr>
        <w:t>2016.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Garamond" w:hAnsi="Garamond" w:cs="Garamond"/>
          <w:noProof/>
          <w:color w:val="000000"/>
          <w:w w:val="95"/>
          <w:sz w:val="18"/>
        </w:rPr>
        <w:t>©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Garamond" w:hAnsi="Garamond" w:cs="Garamond"/>
          <w:noProof/>
          <w:color w:val="000000"/>
          <w:w w:val="95"/>
          <w:sz w:val="18"/>
        </w:rPr>
        <w:t>2016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Garamond" w:hAnsi="Garamond" w:cs="Garamond"/>
          <w:noProof/>
          <w:color w:val="000000"/>
          <w:w w:val="95"/>
          <w:sz w:val="18"/>
        </w:rPr>
        <w:t>M.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Garamond" w:hAnsi="Garamond" w:cs="Garamond"/>
          <w:noProof/>
          <w:color w:val="000000"/>
          <w:w w:val="95"/>
          <w:sz w:val="18"/>
        </w:rPr>
        <w:t>Reza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Garamond" w:hAnsi="Garamond" w:cs="Garamond"/>
          <w:noProof/>
          <w:color w:val="000000"/>
          <w:w w:val="95"/>
          <w:sz w:val="18"/>
        </w:rPr>
        <w:t>Hosseini,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Garamond" w:hAnsi="Garamond" w:cs="Garamond"/>
          <w:noProof/>
          <w:color w:val="000000"/>
          <w:w w:val="95"/>
          <w:sz w:val="18"/>
        </w:rPr>
        <w:t>Saeed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Garamond" w:hAnsi="Garamond" w:cs="Garamond"/>
          <w:noProof/>
          <w:color w:val="000000"/>
          <w:w w:val="95"/>
          <w:sz w:val="18"/>
        </w:rPr>
        <w:t>Banihashemi,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Garamond" w:hAnsi="Garamond" w:cs="Garamond"/>
          <w:noProof/>
          <w:color w:val="000000"/>
          <w:w w:val="95"/>
          <w:sz w:val="18"/>
        </w:rPr>
        <w:t>Nicholas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Garamond" w:hAnsi="Garamond" w:cs="Garamond"/>
          <w:noProof/>
          <w:color w:val="000000"/>
          <w:w w:val="95"/>
          <w:sz w:val="18"/>
        </w:rPr>
        <w:t>Chileshe,</w:t>
      </w:r>
    </w:p>
    <w:p w14:paraId="430FA716" w14:textId="77777777" w:rsidR="005A76FB" w:rsidRDefault="00820B72" w:rsidP="005A76FB">
      <w:pPr>
        <w:spacing w:after="0" w:line="192" w:lineRule="exact"/>
        <w:ind w:left="63"/>
      </w:pPr>
      <w:r>
        <w:rPr>
          <w:rFonts w:ascii="Garamond" w:hAnsi="Garamond" w:cs="Garamond"/>
          <w:noProof/>
          <w:color w:val="000000"/>
          <w:w w:val="92"/>
          <w:sz w:val="18"/>
        </w:rPr>
        <w:t>Mehran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Oraee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Namzadi,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Chika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Udeaja,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Raufdeen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Rameezdeen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and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Tammy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McCuen.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This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is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an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Open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Access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article</w:t>
      </w:r>
      <w:r>
        <w:rPr>
          <w:rFonts w:ascii="Calibri" w:hAnsi="Calibri" w:cs="Calibri"/>
          <w:noProof/>
          <w:color w:val="000000"/>
          <w:w w:val="92"/>
          <w:sz w:val="18"/>
        </w:rPr>
        <w:t>  </w:t>
      </w:r>
      <w:r>
        <w:rPr>
          <w:rFonts w:ascii="Garamond" w:hAnsi="Garamond" w:cs="Garamond"/>
          <w:noProof/>
          <w:color w:val="000000"/>
          <w:w w:val="92"/>
          <w:sz w:val="18"/>
        </w:rPr>
        <w:t>distributed</w:t>
      </w:r>
    </w:p>
    <w:p w14:paraId="4A89CCC9" w14:textId="77777777" w:rsidR="005A76FB" w:rsidRDefault="00820B72" w:rsidP="005A76FB">
      <w:pPr>
        <w:tabs>
          <w:tab w:val="left" w:pos="729"/>
          <w:tab w:val="left" w:pos="1206"/>
          <w:tab w:val="left" w:pos="1856"/>
          <w:tab w:val="left" w:pos="2264"/>
          <w:tab w:val="left" w:pos="2742"/>
          <w:tab w:val="left" w:pos="3575"/>
          <w:tab w:val="left" w:pos="4566"/>
          <w:tab w:val="left" w:pos="5610"/>
          <w:tab w:val="left" w:pos="6075"/>
          <w:tab w:val="left" w:pos="7016"/>
          <w:tab w:val="left" w:pos="7556"/>
          <w:tab w:val="left" w:pos="8043"/>
          <w:tab w:val="left" w:pos="8562"/>
        </w:tabs>
        <w:spacing w:after="0" w:line="202" w:lineRule="exact"/>
        <w:ind w:left="63"/>
      </w:pPr>
      <w:r>
        <w:rPr>
          <w:rFonts w:ascii="Garamond" w:hAnsi="Garamond" w:cs="Garamond"/>
          <w:noProof/>
          <w:color w:val="000000"/>
          <w:w w:val="98"/>
          <w:sz w:val="18"/>
        </w:rPr>
        <w:t>under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18"/>
        </w:rPr>
        <w:t>the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18"/>
        </w:rPr>
        <w:t>terms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18"/>
        </w:rPr>
        <w:t>of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18"/>
        </w:rPr>
        <w:t>the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18"/>
        </w:rPr>
        <w:t>Creative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18"/>
        </w:rPr>
        <w:t>Commons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18"/>
        </w:rPr>
        <w:t>Attribution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18"/>
        </w:rPr>
        <w:t>4.0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18"/>
        </w:rPr>
        <w:t>Unported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18"/>
        </w:rPr>
        <w:t>(CC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18"/>
        </w:rPr>
        <w:t>BY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18"/>
        </w:rPr>
        <w:t>4.0)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18"/>
        </w:rPr>
        <w:t>License</w:t>
      </w:r>
    </w:p>
    <w:p w14:paraId="23821409" w14:textId="77777777" w:rsidR="005A76FB" w:rsidRDefault="00820B72" w:rsidP="005A76FB">
      <w:pPr>
        <w:spacing w:after="0" w:line="204" w:lineRule="exact"/>
        <w:ind w:left="63"/>
      </w:pPr>
      <w:hyperlink r:id="rId8" w:history="1">
        <w:r>
          <w:rPr>
            <w:rStyle w:val="Hyperlink"/>
            <w:rFonts w:ascii="Garamond" w:hAnsi="Garamond" w:cs="Garamond"/>
            <w:noProof/>
            <w:color w:val="000000"/>
            <w:w w:val="93"/>
            <w:sz w:val="18"/>
            <w:u w:val="none"/>
          </w:rPr>
          <w:t>(https://creativecommons.org/licenses/by/4.0/),</w:t>
        </w:r>
      </w:hyperlink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allowing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third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parties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to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copy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and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redistribute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the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material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in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any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medium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or</w:t>
      </w:r>
    </w:p>
    <w:p w14:paraId="50476F04" w14:textId="77777777" w:rsidR="005A76FB" w:rsidRDefault="00820B72" w:rsidP="005A76FB">
      <w:pPr>
        <w:spacing w:after="0" w:line="202" w:lineRule="exact"/>
        <w:ind w:left="63"/>
      </w:pPr>
      <w:r>
        <w:rPr>
          <w:rFonts w:ascii="Garamond" w:hAnsi="Garamond" w:cs="Garamond"/>
          <w:noProof/>
          <w:color w:val="000000"/>
          <w:w w:val="91"/>
          <w:sz w:val="18"/>
        </w:rPr>
        <w:t>format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and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to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remix,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transform,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and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build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upon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the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material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for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any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purpose,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even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commercially,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provided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the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original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work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is</w:t>
      </w:r>
    </w:p>
    <w:p w14:paraId="5F7ACCCF" w14:textId="77777777" w:rsidR="005A76FB" w:rsidRDefault="00820B72" w:rsidP="005A76FB">
      <w:pPr>
        <w:spacing w:after="0" w:line="202" w:lineRule="exact"/>
        <w:ind w:left="63"/>
      </w:pPr>
      <w:r>
        <w:rPr>
          <w:rFonts w:ascii="Garamond" w:hAnsi="Garamond" w:cs="Garamond"/>
          <w:noProof/>
          <w:color w:val="000000"/>
          <w:w w:val="89"/>
          <w:sz w:val="18"/>
        </w:rPr>
        <w:t>properly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Garamond" w:hAnsi="Garamond" w:cs="Garamond"/>
          <w:noProof/>
          <w:color w:val="000000"/>
          <w:w w:val="89"/>
          <w:sz w:val="18"/>
        </w:rPr>
        <w:t>cited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Garamond" w:hAnsi="Garamond" w:cs="Garamond"/>
          <w:noProof/>
          <w:color w:val="000000"/>
          <w:w w:val="89"/>
          <w:sz w:val="18"/>
        </w:rPr>
        <w:t>and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Garamond" w:hAnsi="Garamond" w:cs="Garamond"/>
          <w:noProof/>
          <w:color w:val="000000"/>
          <w:w w:val="89"/>
          <w:sz w:val="18"/>
        </w:rPr>
        <w:t>states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Garamond" w:hAnsi="Garamond" w:cs="Garamond"/>
          <w:noProof/>
          <w:color w:val="000000"/>
          <w:w w:val="89"/>
          <w:sz w:val="18"/>
        </w:rPr>
        <w:t>its</w:t>
      </w:r>
      <w:r>
        <w:rPr>
          <w:rFonts w:ascii="Calibri" w:hAnsi="Calibri" w:cs="Calibri"/>
          <w:noProof/>
          <w:color w:val="000000"/>
          <w:w w:val="89"/>
          <w:sz w:val="18"/>
        </w:rPr>
        <w:t>  </w:t>
      </w:r>
      <w:r>
        <w:rPr>
          <w:rFonts w:ascii="Garamond" w:hAnsi="Garamond" w:cs="Garamond"/>
          <w:noProof/>
          <w:color w:val="000000"/>
          <w:w w:val="89"/>
          <w:sz w:val="18"/>
        </w:rPr>
        <w:t>license.</w:t>
      </w:r>
    </w:p>
    <w:p w14:paraId="051011AC" w14:textId="77777777" w:rsidR="005A76FB" w:rsidRDefault="00820B72" w:rsidP="005A76FB">
      <w:pPr>
        <w:spacing w:after="0" w:line="336" w:lineRule="exact"/>
        <w:ind w:left="63"/>
      </w:pPr>
      <w:r>
        <w:rPr>
          <w:rFonts w:ascii="Garamond" w:hAnsi="Garamond" w:cs="Garamond"/>
          <w:b/>
          <w:noProof/>
          <w:color w:val="000000"/>
          <w:w w:val="91"/>
          <w:sz w:val="18"/>
        </w:rPr>
        <w:t>Citation: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Hosseini,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M.R.,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Banihashemi,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S,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Chileshe,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N.,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Namzadi,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M.O.,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Udeaja,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C.,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Rameezdeen,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R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and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McCuen,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T.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2016.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BIM</w:t>
      </w:r>
    </w:p>
    <w:p w14:paraId="5482993F" w14:textId="77777777" w:rsidR="005A76FB" w:rsidRDefault="00820B72" w:rsidP="005A76FB">
      <w:pPr>
        <w:spacing w:after="0" w:line="191" w:lineRule="exact"/>
        <w:ind w:left="63"/>
      </w:pPr>
      <w:r>
        <w:rPr>
          <w:rFonts w:ascii="Garamond" w:hAnsi="Garamond" w:cs="Garamond"/>
          <w:noProof/>
          <w:color w:val="000000"/>
          <w:w w:val="91"/>
          <w:sz w:val="18"/>
        </w:rPr>
        <w:t>adoption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within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Australian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Small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and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Medium-sized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Enterprises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(SMEs):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an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innovation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diffusion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model</w:t>
      </w:r>
      <w:r>
        <w:rPr>
          <w:rFonts w:ascii="Garamond" w:hAnsi="Garamond" w:cs="Garamond"/>
          <w:i/>
          <w:noProof/>
          <w:color w:val="000000"/>
          <w:w w:val="91"/>
          <w:sz w:val="18"/>
        </w:rPr>
        <w:t>,</w:t>
      </w:r>
      <w:r>
        <w:rPr>
          <w:rFonts w:ascii="Calibri" w:hAnsi="Calibri" w:cs="Calibri"/>
          <w:i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18"/>
        </w:rPr>
        <w:t>Construction</w:t>
      </w:r>
      <w:r>
        <w:rPr>
          <w:rFonts w:ascii="Calibri" w:hAnsi="Calibri" w:cs="Calibri"/>
          <w:i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18"/>
        </w:rPr>
        <w:t>Economics</w:t>
      </w:r>
      <w:r>
        <w:rPr>
          <w:rFonts w:ascii="Calibri" w:hAnsi="Calibri" w:cs="Calibri"/>
          <w:i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18"/>
        </w:rPr>
        <w:t>and</w:t>
      </w:r>
    </w:p>
    <w:p w14:paraId="313DF4B5" w14:textId="77777777" w:rsidR="005A76FB" w:rsidRDefault="00820B72" w:rsidP="005A76FB">
      <w:pPr>
        <w:spacing w:after="0" w:line="202" w:lineRule="exact"/>
        <w:ind w:left="63"/>
      </w:pPr>
      <w:r>
        <w:rPr>
          <w:rFonts w:ascii="Garamond" w:hAnsi="Garamond" w:cs="Garamond"/>
          <w:i/>
          <w:noProof/>
          <w:color w:val="000000"/>
          <w:w w:val="94"/>
          <w:sz w:val="18"/>
        </w:rPr>
        <w:t>Building,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Garamond" w:hAnsi="Garamond" w:cs="Garamond"/>
          <w:noProof/>
          <w:color w:val="000000"/>
          <w:w w:val="94"/>
          <w:sz w:val="18"/>
        </w:rPr>
        <w:t>16(3),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Garamond" w:hAnsi="Garamond" w:cs="Garamond"/>
          <w:noProof/>
          <w:color w:val="000000"/>
          <w:w w:val="94"/>
          <w:sz w:val="18"/>
        </w:rPr>
        <w:t>71-86.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Garamond" w:hAnsi="Garamond" w:cs="Garamond"/>
          <w:noProof/>
          <w:color w:val="000000"/>
          <w:w w:val="94"/>
          <w:sz w:val="18"/>
        </w:rPr>
        <w:t>DOI:</w:t>
      </w:r>
      <w:r>
        <w:rPr>
          <w:rFonts w:ascii="Calibri" w:hAnsi="Calibri" w:cs="Calibri"/>
          <w:noProof/>
          <w:color w:val="000000"/>
          <w:w w:val="94"/>
          <w:sz w:val="18"/>
          <w:u w:val="single"/>
        </w:rPr>
        <w:t>  </w:t>
      </w:r>
      <w:hyperlink r:id="rId9" w:history="1">
        <w:r>
          <w:rPr>
            <w:rStyle w:val="Hyperlink"/>
            <w:rFonts w:ascii="Garamond" w:hAnsi="Garamond" w:cs="Garamond"/>
            <w:noProof/>
            <w:color w:val="000000"/>
            <w:w w:val="94"/>
            <w:sz w:val="18"/>
            <w:shd w:val="clear" w:color="auto" w:fill="FFFFFF"/>
          </w:rPr>
          <w:t>http://dx.doi.org/10.5130/AJCEB.v16i3.5159</w:t>
        </w:r>
      </w:hyperlink>
    </w:p>
    <w:p w14:paraId="30E19008" w14:textId="77777777" w:rsidR="005A76FB" w:rsidRDefault="00820B72" w:rsidP="005A76FB">
      <w:pPr>
        <w:spacing w:after="0" w:line="334" w:lineRule="exact"/>
        <w:ind w:left="63"/>
      </w:pPr>
      <w:r>
        <w:rPr>
          <w:rFonts w:ascii="Garamond" w:hAnsi="Garamond" w:cs="Garamond"/>
          <w:b/>
          <w:noProof/>
          <w:color w:val="000000"/>
          <w:w w:val="93"/>
          <w:sz w:val="18"/>
        </w:rPr>
        <w:t>Corresponding</w:t>
      </w:r>
      <w:r>
        <w:rPr>
          <w:rFonts w:ascii="Calibri" w:hAnsi="Calibri" w:cs="Calibri"/>
          <w:b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b/>
          <w:noProof/>
          <w:color w:val="000000"/>
          <w:w w:val="93"/>
          <w:sz w:val="18"/>
        </w:rPr>
        <w:t>author</w:t>
      </w:r>
      <w:r>
        <w:rPr>
          <w:rFonts w:ascii="Garamond" w:hAnsi="Garamond" w:cs="Garamond"/>
          <w:noProof/>
          <w:color w:val="000000"/>
          <w:w w:val="93"/>
          <w:sz w:val="18"/>
        </w:rPr>
        <w:t>: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Nicholas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Chileshe;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Email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–</w:t>
      </w:r>
      <w:r>
        <w:rPr>
          <w:rFonts w:ascii="Calibri" w:hAnsi="Calibri" w:cs="Calibri"/>
          <w:noProof/>
          <w:color w:val="000000"/>
          <w:w w:val="93"/>
          <w:sz w:val="18"/>
        </w:rPr>
        <w:t>  </w:t>
      </w:r>
      <w:r>
        <w:rPr>
          <w:rFonts w:ascii="Garamond" w:hAnsi="Garamond" w:cs="Garamond"/>
          <w:noProof/>
          <w:color w:val="000000"/>
          <w:w w:val="93"/>
          <w:sz w:val="18"/>
        </w:rPr>
        <w:t>Nicholas.Chileshe@unisa.edu.au</w:t>
      </w:r>
    </w:p>
    <w:p w14:paraId="585F594C" w14:textId="77777777" w:rsidR="005A76FB" w:rsidRDefault="00820B72" w:rsidP="005A76FB">
      <w:pPr>
        <w:spacing w:after="0" w:line="322" w:lineRule="exact"/>
        <w:ind w:left="63"/>
      </w:pPr>
      <w:r>
        <w:rPr>
          <w:rFonts w:ascii="Garamond" w:hAnsi="Garamond" w:cs="Garamond"/>
          <w:b/>
          <w:noProof/>
          <w:color w:val="000000"/>
          <w:w w:val="91"/>
          <w:sz w:val="18"/>
        </w:rPr>
        <w:t>Publisher: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University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of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Technology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Sydney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(UTS)</w:t>
      </w:r>
      <w:r>
        <w:rPr>
          <w:rFonts w:ascii="Calibri" w:hAnsi="Calibri" w:cs="Calibri"/>
          <w:noProof/>
          <w:color w:val="000000"/>
          <w:w w:val="91"/>
          <w:sz w:val="18"/>
        </w:rPr>
        <w:t>  </w:t>
      </w:r>
      <w:r>
        <w:rPr>
          <w:rFonts w:ascii="Garamond" w:hAnsi="Garamond" w:cs="Garamond"/>
          <w:noProof/>
          <w:color w:val="000000"/>
          <w:w w:val="91"/>
          <w:sz w:val="18"/>
        </w:rPr>
        <w:t>ePress</w:t>
      </w:r>
    </w:p>
    <w:p w14:paraId="5CF1A302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 w:equalWidth="0">
            <w:col w:w="9514" w:space="0"/>
          </w:cols>
          <w:docGrid w:type="lines" w:linePitch="312"/>
        </w:sectPr>
      </w:pPr>
    </w:p>
    <w:p w14:paraId="3D075ADE" w14:textId="77777777" w:rsidR="005A76FB" w:rsidRDefault="00820B72" w:rsidP="005A76FB">
      <w:pPr>
        <w:spacing w:after="0" w:line="374" w:lineRule="exact"/>
        <w:ind w:left="64"/>
      </w:pPr>
      <w:bookmarkStart w:id="2" w:name="3"/>
      <w:bookmarkEnd w:id="2"/>
      <w:r>
        <w:rPr>
          <w:noProof/>
        </w:rPr>
        <w:lastRenderedPageBreak/>
        <w:pict w14:anchorId="154F57FC">
          <v:shape id="imagerId14" o:spid="_x0000_s2147" type="#_x0000_t75" style="position:absolute;left:0;text-align:left;margin-left:449pt;margin-top:24pt;width:1in;height:18pt;z-index:-251699200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71-86</w:t>
      </w:r>
    </w:p>
    <w:p w14:paraId="5E35DA00" w14:textId="77777777" w:rsidR="005A76FB" w:rsidRDefault="00820B72" w:rsidP="005A76FB">
      <w:pPr>
        <w:spacing w:after="0" w:line="240" w:lineRule="exact"/>
        <w:ind w:left="64"/>
      </w:pPr>
    </w:p>
    <w:p w14:paraId="52F92CA8" w14:textId="77777777" w:rsidR="005A76FB" w:rsidRDefault="00820B72" w:rsidP="005A76FB">
      <w:pPr>
        <w:spacing w:after="0" w:line="240" w:lineRule="exact"/>
        <w:ind w:left="64"/>
      </w:pPr>
    </w:p>
    <w:p w14:paraId="3C331022" w14:textId="77777777" w:rsidR="005A76FB" w:rsidRDefault="00820B72" w:rsidP="005A76FB">
      <w:pPr>
        <w:spacing w:after="0" w:line="430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robust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understanding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nature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barriers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cause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project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participants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shy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away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from</w:t>
      </w:r>
    </w:p>
    <w:p w14:paraId="0DFEBFCC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BIM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adoption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their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projects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(Cao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al.,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2016;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Forsythe,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2014).</w:t>
      </w:r>
    </w:p>
    <w:p w14:paraId="0110A79D" w14:textId="77777777" w:rsidR="005A76FB" w:rsidRDefault="00820B72" w:rsidP="005A76FB">
      <w:pPr>
        <w:spacing w:after="0" w:line="38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Low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adoption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seen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issue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small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businesses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(Forsythe,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2014),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yet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available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studies</w:t>
      </w:r>
    </w:p>
    <w:p w14:paraId="76FAF5D8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BIM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adoption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focused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large-sized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companies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large-scale</w:t>
      </w:r>
    </w:p>
    <w:p w14:paraId="14B64813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ambitious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projects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(Rodgers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al.,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2015).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Therefore,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barriers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adoption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SMEs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have</w:t>
      </w:r>
    </w:p>
    <w:p w14:paraId="2FF7AF6F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remained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underrepresented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Garamond" w:hAnsi="Garamond" w:cs="Garamond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existing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literature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(Poirier,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Staub-French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Forgues,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2015a),</w:t>
      </w:r>
    </w:p>
    <w:p w14:paraId="4C120772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particularly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within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Australian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context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(Forsythe,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2014).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Despite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such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scant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attention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devoted</w:t>
      </w:r>
    </w:p>
    <w:p w14:paraId="6AB47D3F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SMEs,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area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outmost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importance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Australian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construction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industry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</w:p>
    <w:p w14:paraId="2935DC1D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view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fact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“…smaller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firms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continue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dominate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construction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industry</w:t>
      </w:r>
    </w:p>
    <w:p w14:paraId="124A128A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landscape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far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future.”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(Shelton,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Martek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Chen,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2016,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p.180).</w:t>
      </w:r>
    </w:p>
    <w:p w14:paraId="3EB5EEFB" w14:textId="77777777" w:rsidR="005A76FB" w:rsidRDefault="00820B72" w:rsidP="005A76FB">
      <w:pPr>
        <w:spacing w:after="0" w:line="389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This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study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intended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Garamond" w:hAnsi="Garamond" w:cs="Garamond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address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this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gap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body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knowledge.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this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end,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present</w:t>
      </w:r>
    </w:p>
    <w:p w14:paraId="649DEB86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study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intends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identify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evaluate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relative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strength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barriers,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which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cause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Australian</w:t>
      </w:r>
    </w:p>
    <w:p w14:paraId="19615371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SMEs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retreat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adoption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BIM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projects.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barriers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delineated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</w:t>
      </w:r>
    </w:p>
    <w:p w14:paraId="45CACEC5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view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networked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nature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construction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industry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(Davies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Harty,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2013).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Hence,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</w:p>
    <w:p w14:paraId="106B48AA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study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presents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identified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barriers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form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model,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taking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account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influence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</w:p>
    <w:p w14:paraId="7ECF6736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dynamics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project,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organisation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supply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chain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contexts.</w:t>
      </w:r>
    </w:p>
    <w:p w14:paraId="75B7916D" w14:textId="77777777" w:rsidR="005A76FB" w:rsidRDefault="00820B72" w:rsidP="005A76FB">
      <w:pPr>
        <w:spacing w:after="0" w:line="240" w:lineRule="exact"/>
        <w:ind w:left="64"/>
      </w:pPr>
    </w:p>
    <w:p w14:paraId="1E530AE5" w14:textId="77777777" w:rsidR="005A76FB" w:rsidRDefault="00820B72" w:rsidP="005A76FB">
      <w:pPr>
        <w:spacing w:after="0" w:line="453" w:lineRule="exact"/>
        <w:ind w:left="64"/>
      </w:pPr>
      <w:r>
        <w:rPr>
          <w:rFonts w:ascii="Garamond" w:hAnsi="Garamond" w:cs="Garamond"/>
          <w:b/>
          <w:noProof/>
          <w:color w:val="000000"/>
          <w:w w:val="94"/>
          <w:sz w:val="28"/>
        </w:rPr>
        <w:t>Theoretical</w:t>
      </w:r>
      <w:r>
        <w:rPr>
          <w:rFonts w:ascii="Calibri" w:hAnsi="Calibri" w:cs="Calibri"/>
          <w:b/>
          <w:noProof/>
          <w:color w:val="000000"/>
          <w:w w:val="94"/>
          <w:sz w:val="28"/>
        </w:rPr>
        <w:t>   </w:t>
      </w:r>
      <w:r>
        <w:rPr>
          <w:rFonts w:ascii="Garamond" w:hAnsi="Garamond" w:cs="Garamond"/>
          <w:b/>
          <w:noProof/>
          <w:color w:val="000000"/>
          <w:w w:val="94"/>
          <w:sz w:val="28"/>
        </w:rPr>
        <w:t>points</w:t>
      </w:r>
      <w:r>
        <w:rPr>
          <w:rFonts w:ascii="Calibri" w:hAnsi="Calibri" w:cs="Calibri"/>
          <w:b/>
          <w:noProof/>
          <w:color w:val="000000"/>
          <w:w w:val="94"/>
          <w:sz w:val="28"/>
        </w:rPr>
        <w:t>   </w:t>
      </w:r>
      <w:r>
        <w:rPr>
          <w:rFonts w:ascii="Garamond" w:hAnsi="Garamond" w:cs="Garamond"/>
          <w:b/>
          <w:noProof/>
          <w:color w:val="000000"/>
          <w:w w:val="94"/>
          <w:sz w:val="28"/>
        </w:rPr>
        <w:t>of</w:t>
      </w:r>
      <w:r>
        <w:rPr>
          <w:rFonts w:ascii="Calibri" w:hAnsi="Calibri" w:cs="Calibri"/>
          <w:b/>
          <w:noProof/>
          <w:color w:val="000000"/>
          <w:w w:val="94"/>
          <w:sz w:val="28"/>
        </w:rPr>
        <w:t>   </w:t>
      </w:r>
      <w:r>
        <w:rPr>
          <w:rFonts w:ascii="Garamond" w:hAnsi="Garamond" w:cs="Garamond"/>
          <w:b/>
          <w:noProof/>
          <w:color w:val="000000"/>
          <w:w w:val="94"/>
          <w:sz w:val="28"/>
        </w:rPr>
        <w:t>departure</w:t>
      </w:r>
    </w:p>
    <w:p w14:paraId="72D5B640" w14:textId="77777777" w:rsidR="005A76FB" w:rsidRDefault="00820B72" w:rsidP="005A76FB">
      <w:pPr>
        <w:spacing w:after="0" w:line="370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Recent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studies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have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confirmed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construction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context</w:t>
      </w:r>
    </w:p>
    <w:p w14:paraId="0BBDA4E6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closely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aligned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innovation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adoption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process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(Hosseini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et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al.,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2015).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BIM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been</w:t>
      </w:r>
    </w:p>
    <w:p w14:paraId="056BB18C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102"/>
          <w:sz w:val="24"/>
        </w:rPr>
        <w:t>conceptualised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as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a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technological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innovation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in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a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number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of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recent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studies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(Brewer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and</w:t>
      </w:r>
    </w:p>
    <w:p w14:paraId="0F86FEDC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Gajendran,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2012;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Cao,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Li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Wang,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2014;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Poirier,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Staub-French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Forgues,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2015a).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Even</w:t>
      </w:r>
    </w:p>
    <w:p w14:paraId="48EBFDD6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more,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dealing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adoption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through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lenses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innovation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adoption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recommended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</w:t>
      </w:r>
    </w:p>
    <w:p w14:paraId="2075D243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effective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approach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exploring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BIM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adoption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construction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companies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(Murphy,</w:t>
      </w:r>
    </w:p>
    <w:p w14:paraId="63100DCF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2014).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Garamond" w:hAnsi="Garamond" w:cs="Garamond"/>
          <w:noProof/>
          <w:color w:val="000000"/>
          <w:w w:val="97"/>
          <w:sz w:val="24"/>
        </w:rPr>
        <w:t>Therefore,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innovation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diffusion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theory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(IDT)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well-situated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framing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research</w:t>
      </w:r>
    </w:p>
    <w:p w14:paraId="79EEA440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questions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pertaining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processes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construction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organisations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(Cao,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Li</w:t>
      </w:r>
    </w:p>
    <w:p w14:paraId="53201439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Wang,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2014;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Davies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Harty,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2013;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Gledson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Wardleworth,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2016).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such,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conducting</w:t>
      </w:r>
    </w:p>
    <w:p w14:paraId="10B4BAFB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present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study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directed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IDT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chosen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theoretical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points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departure.</w:t>
      </w:r>
    </w:p>
    <w:p w14:paraId="0075F4B9" w14:textId="77777777" w:rsidR="005A76FB" w:rsidRDefault="00820B72" w:rsidP="005A76FB">
      <w:pPr>
        <w:spacing w:after="0" w:line="389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construction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context,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Slaughter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(1998)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described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innovation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actual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use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</w:t>
      </w:r>
    </w:p>
    <w:p w14:paraId="4839FFE6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non-trivial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alteration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terms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enhancement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system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working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procedure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new</w:t>
      </w:r>
    </w:p>
    <w:p w14:paraId="741AF837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104"/>
          <w:sz w:val="24"/>
        </w:rPr>
        <w:t>to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the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corresponding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organisation.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The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process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yielding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the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use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of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an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innovation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in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a</w:t>
      </w:r>
    </w:p>
    <w:p w14:paraId="49B13D3B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104"/>
          <w:sz w:val="24"/>
        </w:rPr>
        <w:t>construction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company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is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comprised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of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two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succeeding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stages.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These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are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diffusion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and</w:t>
      </w:r>
    </w:p>
    <w:p w14:paraId="2F86E5F6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implementation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adoption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being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interface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between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(Winch,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1998).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Innovation</w:t>
      </w:r>
    </w:p>
    <w:p w14:paraId="6530ECED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diffusion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process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defined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process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innovation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“is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communicated</w:t>
      </w:r>
    </w:p>
    <w:p w14:paraId="20FE22C8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through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certain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channels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over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time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among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members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social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system”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(Rogers,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2010,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p.5).</w:t>
      </w:r>
    </w:p>
    <w:p w14:paraId="50890E99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large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number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inter-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intra-organisational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factors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affect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process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drivers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and</w:t>
      </w:r>
    </w:p>
    <w:p w14:paraId="3501E969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barriers.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IDT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explains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factors,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their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origin,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context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envisaged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potential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impacts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all</w:t>
      </w:r>
    </w:p>
    <w:p w14:paraId="25643537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stages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diffusion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innovation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(Slaughter,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1998)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discussed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formulating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</w:p>
    <w:p w14:paraId="105A512E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theoretical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model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study.</w:t>
      </w:r>
    </w:p>
    <w:p w14:paraId="73E90F26" w14:textId="77777777" w:rsidR="005A76FB" w:rsidRDefault="00820B72" w:rsidP="005A76FB">
      <w:pPr>
        <w:spacing w:after="0" w:line="230" w:lineRule="exact"/>
        <w:ind w:left="64"/>
      </w:pPr>
    </w:p>
    <w:p w14:paraId="4EF722E9" w14:textId="77777777" w:rsidR="005A76FB" w:rsidRDefault="00820B72" w:rsidP="005A76FB">
      <w:pPr>
        <w:spacing w:after="0" w:line="384" w:lineRule="exact"/>
        <w:ind w:left="64"/>
      </w:pPr>
      <w:r>
        <w:rPr>
          <w:rFonts w:ascii="Garamond" w:hAnsi="Garamond" w:cs="Garamond"/>
          <w:b/>
          <w:noProof/>
          <w:color w:val="000000"/>
          <w:sz w:val="28"/>
        </w:rPr>
        <w:t>Background</w:t>
      </w:r>
    </w:p>
    <w:p w14:paraId="7A031317" w14:textId="77777777" w:rsidR="005A76FB" w:rsidRDefault="00820B72" w:rsidP="005A76FB">
      <w:pPr>
        <w:spacing w:after="0" w:line="467" w:lineRule="exact"/>
        <w:ind w:left="64"/>
      </w:pPr>
      <w:r>
        <w:rPr>
          <w:rFonts w:ascii="Garamond" w:hAnsi="Garamond" w:cs="Garamond"/>
          <w:b/>
          <w:noProof/>
          <w:color w:val="000000"/>
          <w:w w:val="95"/>
          <w:sz w:val="24"/>
        </w:rPr>
        <w:t>Small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5"/>
          <w:sz w:val="24"/>
        </w:rPr>
        <w:t>Medium-sized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5"/>
          <w:sz w:val="24"/>
        </w:rPr>
        <w:t>Enterprises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5"/>
          <w:sz w:val="24"/>
        </w:rPr>
        <w:t>(SMEs)</w:t>
      </w:r>
    </w:p>
    <w:p w14:paraId="63006060" w14:textId="77777777" w:rsidR="005A76FB" w:rsidRDefault="00820B72" w:rsidP="005A76FB">
      <w:pPr>
        <w:spacing w:after="0" w:line="376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Different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regions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countries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around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world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offered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various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definitions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term</w:t>
      </w:r>
    </w:p>
    <w:p w14:paraId="207E2901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102"/>
          <w:sz w:val="24"/>
        </w:rPr>
        <w:t>“SMEs”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with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the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number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of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employees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being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the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major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measure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to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determine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size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for</w:t>
      </w:r>
    </w:p>
    <w:p w14:paraId="22F7D4F2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construction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firms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(Acar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al.,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2005).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Given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context,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Table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1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demonstrates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summary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</w:p>
    <w:p w14:paraId="18B109A1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available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definitions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SMEs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across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several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countries.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Australia,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according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definition</w:t>
      </w:r>
    </w:p>
    <w:p w14:paraId="5ACB246D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SMEs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proposed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SME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Association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Australia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(SMEAA,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2011)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micro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business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is</w:t>
      </w:r>
    </w:p>
    <w:p w14:paraId="3E41599E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defined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having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less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than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4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employees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small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business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has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between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5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20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employees.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</w:t>
      </w:r>
    </w:p>
    <w:p w14:paraId="6C17CB14" w14:textId="77777777" w:rsidR="005A76FB" w:rsidRDefault="00820B72" w:rsidP="005A76FB">
      <w:pPr>
        <w:spacing w:after="0" w:line="413" w:lineRule="exact"/>
        <w:ind w:left="64"/>
      </w:pPr>
    </w:p>
    <w:p w14:paraId="67D69F72" w14:textId="77777777" w:rsidR="005A76FB" w:rsidRDefault="00820B72" w:rsidP="005A76FB">
      <w:pPr>
        <w:tabs>
          <w:tab w:val="left" w:pos="8864"/>
        </w:tabs>
        <w:spacing w:after="0" w:line="314" w:lineRule="exact"/>
        <w:ind w:left="64"/>
        <w:sectPr w:rsidR="005A76FB" w:rsidSect="005A76FB">
          <w:type w:val="continuous"/>
          <w:pgSz w:w="11906" w:h="16839"/>
          <w:pgMar w:top="436" w:right="1016" w:bottom="196" w:left="1376" w:header="0" w:footer="0" w:gutter="0"/>
          <w:cols w:space="720"/>
        </w:sectPr>
      </w:pPr>
      <w:r>
        <w:rPr>
          <w:rFonts w:ascii="Garamond" w:hAnsi="Garamond" w:cs="Garamond"/>
          <w:i/>
          <w:noProof/>
          <w:color w:val="000000"/>
          <w:w w:val="95"/>
          <w:sz w:val="24"/>
        </w:rPr>
        <w:t>Hosseini,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72</w:t>
      </w:r>
    </w:p>
    <w:p w14:paraId="2FAFC8E2" w14:textId="77777777" w:rsidR="005A76FB" w:rsidRDefault="00820B72" w:rsidP="005A76FB">
      <w:pPr>
        <w:spacing w:after="0" w:line="374" w:lineRule="exact"/>
        <w:ind w:left="64"/>
      </w:pPr>
      <w:bookmarkStart w:id="3" w:name="4"/>
      <w:bookmarkEnd w:id="3"/>
      <w:r>
        <w:rPr>
          <w:noProof/>
        </w:rPr>
        <w:lastRenderedPageBreak/>
        <w:pict w14:anchorId="1FEF1C4A">
          <v:shape id="imagerId15" o:spid="_x0000_s2146" type="#_x0000_t75" style="position:absolute;left:0;text-align:left;margin-left:449pt;margin-top:24pt;width:1in;height:18pt;z-index:-25169817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 w14:anchorId="331D1023">
          <v:shape id="imagerId16" o:spid="_x0000_s2145" type="#_x0000_t75" style="position:absolute;left:0;text-align:left;margin-left:65pt;margin-top:287pt;width:465pt;height:148pt;z-index:-251697152;mso-position-horizontal-relative:page;mso-position-vertical-relative:page">
            <v:imagedata r:id="rId12" o:title="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71-86</w:t>
      </w:r>
    </w:p>
    <w:p w14:paraId="05BA523C" w14:textId="77777777" w:rsidR="005A76FB" w:rsidRDefault="00820B72" w:rsidP="005A76FB">
      <w:pPr>
        <w:spacing w:after="0" w:line="240" w:lineRule="exact"/>
        <w:ind w:left="64"/>
      </w:pPr>
    </w:p>
    <w:p w14:paraId="57F169E3" w14:textId="77777777" w:rsidR="005A76FB" w:rsidRDefault="00820B72" w:rsidP="005A76FB">
      <w:pPr>
        <w:spacing w:after="0" w:line="240" w:lineRule="exact"/>
        <w:ind w:left="64"/>
      </w:pPr>
    </w:p>
    <w:p w14:paraId="63781C1A" w14:textId="77777777" w:rsidR="005A76FB" w:rsidRDefault="00820B72" w:rsidP="005A76FB">
      <w:pPr>
        <w:spacing w:after="0" w:line="430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medium-sized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company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specified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via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its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range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employees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between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up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200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people.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</w:p>
    <w:p w14:paraId="11DB0E34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line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definition,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SMEs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Australia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represent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around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98%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construction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sector,</w:t>
      </w:r>
    </w:p>
    <w:p w14:paraId="1BBCA4EE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with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similar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percentages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applicable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other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countries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including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US,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UK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(Forsythe,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2014)</w:t>
      </w:r>
    </w:p>
    <w:p w14:paraId="2F0FEF3E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Canada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(Poirier,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Staub-French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Forgues,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2015a).</w:t>
      </w:r>
    </w:p>
    <w:p w14:paraId="1159DA85" w14:textId="77777777" w:rsidR="005A76FB" w:rsidRDefault="00820B72" w:rsidP="005A76FB">
      <w:pPr>
        <w:spacing w:after="0" w:line="389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SMEs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play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crucial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role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fostering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prosperous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economic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social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structure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Australia</w:t>
      </w:r>
    </w:p>
    <w:p w14:paraId="3F20CE3F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(Shelton,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Martek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Chen,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2016;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SMEAA,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2011).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Yet,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SMEs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limited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maintaining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their</w:t>
      </w:r>
    </w:p>
    <w:p w14:paraId="68952DFC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competitive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edge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due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lack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incentives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taking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advantage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sufficient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human</w:t>
      </w:r>
    </w:p>
    <w:p w14:paraId="3E121A5A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resources;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element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key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asset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construction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context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(Saridakis,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Muñoz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Torres</w:t>
      </w:r>
    </w:p>
    <w:p w14:paraId="5789C78F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Johnstone,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2013).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widely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believed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construction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literature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SMEs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typically</w:t>
      </w:r>
    </w:p>
    <w:p w14:paraId="5BB9A31F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lagging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behind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large-sized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firms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embracing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innovation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technological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advancements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(Acar</w:t>
      </w:r>
    </w:p>
    <w:p w14:paraId="7BB3C4DC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et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al.,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2005;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Bröchner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Lagerqvist,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2016;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Shelton,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Martek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Chen,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2016).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similarly</w:t>
      </w:r>
    </w:p>
    <w:p w14:paraId="3A941BA4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case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BIM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(Forsythe,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2014;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McGraw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Hill,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2014;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Poirier,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Staub-French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Forgues,</w:t>
      </w:r>
    </w:p>
    <w:p w14:paraId="5EF535D2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88"/>
          <w:sz w:val="24"/>
        </w:rPr>
        <w:t>2015a)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due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number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barriers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discussed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next.</w:t>
      </w:r>
    </w:p>
    <w:p w14:paraId="001EB1EE" w14:textId="77777777" w:rsidR="005A76FB" w:rsidRDefault="00820B72" w:rsidP="005A76FB">
      <w:pPr>
        <w:spacing w:after="0" w:line="240" w:lineRule="exact"/>
        <w:ind w:left="64"/>
      </w:pPr>
    </w:p>
    <w:p w14:paraId="349C9582" w14:textId="77777777" w:rsidR="005A76FB" w:rsidRDefault="00820B72" w:rsidP="005A76FB">
      <w:pPr>
        <w:spacing w:after="0" w:line="338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Table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1: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SMEs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definitions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various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countries</w:t>
      </w:r>
    </w:p>
    <w:p w14:paraId="76206FD8" w14:textId="77777777" w:rsidR="005A76FB" w:rsidRDefault="00820B72" w:rsidP="005A76FB">
      <w:pPr>
        <w:tabs>
          <w:tab w:val="left" w:pos="2296"/>
          <w:tab w:val="left" w:pos="5262"/>
          <w:tab w:val="left" w:pos="7888"/>
        </w:tabs>
        <w:spacing w:after="0" w:line="372" w:lineRule="exact"/>
        <w:ind w:left="64"/>
      </w:pPr>
      <w:r>
        <w:rPr>
          <w:rFonts w:ascii="Garamond" w:hAnsi="Garamond" w:cs="Garamond"/>
          <w:b/>
          <w:noProof/>
          <w:color w:val="000000"/>
          <w:w w:val="96"/>
          <w:sz w:val="20"/>
        </w:rPr>
        <w:t>Country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b/>
          <w:noProof/>
          <w:color w:val="000000"/>
          <w:w w:val="96"/>
          <w:sz w:val="20"/>
        </w:rPr>
        <w:t>Number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b/>
          <w:noProof/>
          <w:color w:val="000000"/>
          <w:w w:val="96"/>
          <w:sz w:val="20"/>
        </w:rPr>
        <w:t>of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b/>
          <w:noProof/>
          <w:color w:val="000000"/>
          <w:w w:val="96"/>
          <w:sz w:val="20"/>
        </w:rPr>
        <w:t>employees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b/>
          <w:noProof/>
          <w:color w:val="000000"/>
          <w:w w:val="96"/>
          <w:sz w:val="20"/>
        </w:rPr>
        <w:t>Annual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b/>
          <w:noProof/>
          <w:color w:val="000000"/>
          <w:w w:val="96"/>
          <w:sz w:val="20"/>
        </w:rPr>
        <w:t>turnover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b/>
          <w:noProof/>
          <w:color w:val="000000"/>
          <w:w w:val="96"/>
          <w:sz w:val="20"/>
        </w:rPr>
        <w:t>Source</w:t>
      </w:r>
    </w:p>
    <w:p w14:paraId="556FB4F8" w14:textId="77777777" w:rsidR="005A76FB" w:rsidRDefault="00820B72" w:rsidP="005A76FB">
      <w:pPr>
        <w:tabs>
          <w:tab w:val="left" w:pos="1964"/>
          <w:tab w:val="left" w:pos="5754"/>
          <w:tab w:val="left" w:pos="7261"/>
        </w:tabs>
        <w:spacing w:after="0" w:line="282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0"/>
        </w:rPr>
        <w:t>Australia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5"/>
          <w:sz w:val="20"/>
        </w:rPr>
        <w:t>0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&lt;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Micro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&lt;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4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5"/>
          <w:sz w:val="20"/>
        </w:rPr>
        <w:t>N/A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5"/>
          <w:sz w:val="20"/>
        </w:rPr>
        <w:t>(SMEAA,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2011)</w:t>
      </w:r>
    </w:p>
    <w:p w14:paraId="397E5F8B" w14:textId="77777777" w:rsidR="005A76FB" w:rsidRDefault="00820B72" w:rsidP="005A76FB">
      <w:pPr>
        <w:spacing w:after="0" w:line="254" w:lineRule="exact"/>
        <w:ind w:left="64" w:firstLine="1901"/>
      </w:pPr>
      <w:r>
        <w:rPr>
          <w:rFonts w:ascii="Garamond" w:hAnsi="Garamond" w:cs="Garamond"/>
          <w:noProof/>
          <w:color w:val="000000"/>
          <w:w w:val="83"/>
          <w:sz w:val="20"/>
        </w:rPr>
        <w:t>5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Garamond" w:hAnsi="Garamond" w:cs="Garamond"/>
          <w:noProof/>
          <w:color w:val="000000"/>
          <w:w w:val="83"/>
          <w:sz w:val="20"/>
        </w:rPr>
        <w:t>&lt;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Garamond" w:hAnsi="Garamond" w:cs="Garamond"/>
          <w:noProof/>
          <w:color w:val="000000"/>
          <w:w w:val="83"/>
          <w:sz w:val="20"/>
        </w:rPr>
        <w:t>Small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Garamond" w:hAnsi="Garamond" w:cs="Garamond"/>
          <w:noProof/>
          <w:color w:val="000000"/>
          <w:w w:val="83"/>
          <w:sz w:val="20"/>
        </w:rPr>
        <w:t>&lt;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Garamond" w:hAnsi="Garamond" w:cs="Garamond"/>
          <w:noProof/>
          <w:color w:val="000000"/>
          <w:w w:val="83"/>
          <w:sz w:val="20"/>
        </w:rPr>
        <w:t>20</w:t>
      </w:r>
    </w:p>
    <w:p w14:paraId="40241BFB" w14:textId="77777777" w:rsidR="005A76FB" w:rsidRDefault="00820B72" w:rsidP="005A76FB">
      <w:pPr>
        <w:spacing w:after="0" w:line="288" w:lineRule="exact"/>
        <w:ind w:left="64" w:firstLine="1901"/>
      </w:pPr>
      <w:r>
        <w:rPr>
          <w:rFonts w:ascii="Garamond" w:hAnsi="Garamond" w:cs="Garamond"/>
          <w:noProof/>
          <w:color w:val="000000"/>
          <w:w w:val="89"/>
          <w:sz w:val="20"/>
        </w:rPr>
        <w:t>21&lt;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aramond" w:hAnsi="Garamond" w:cs="Garamond"/>
          <w:noProof/>
          <w:color w:val="000000"/>
          <w:w w:val="89"/>
          <w:sz w:val="20"/>
        </w:rPr>
        <w:t>Medium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aramond" w:hAnsi="Garamond" w:cs="Garamond"/>
          <w:noProof/>
          <w:color w:val="000000"/>
          <w:w w:val="89"/>
          <w:sz w:val="20"/>
        </w:rPr>
        <w:t>&lt;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aramond" w:hAnsi="Garamond" w:cs="Garamond"/>
          <w:noProof/>
          <w:color w:val="000000"/>
          <w:w w:val="89"/>
          <w:sz w:val="20"/>
        </w:rPr>
        <w:t>200</w:t>
      </w:r>
    </w:p>
    <w:p w14:paraId="445246C6" w14:textId="77777777" w:rsidR="005A76FB" w:rsidRDefault="00820B72" w:rsidP="005A76FB">
      <w:pPr>
        <w:tabs>
          <w:tab w:val="left" w:pos="1964"/>
          <w:tab w:val="left" w:pos="5754"/>
          <w:tab w:val="left" w:pos="7261"/>
        </w:tabs>
        <w:spacing w:after="0" w:line="290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0"/>
        </w:rPr>
        <w:t>New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Zealand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3"/>
          <w:sz w:val="20"/>
        </w:rPr>
        <w:t>Fewer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than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full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time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employees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3"/>
          <w:sz w:val="20"/>
        </w:rPr>
        <w:t>N/A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3"/>
          <w:sz w:val="20"/>
        </w:rPr>
        <w:t>(Miller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al.,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2013)</w:t>
      </w:r>
    </w:p>
    <w:p w14:paraId="2371E48F" w14:textId="77777777" w:rsidR="005A76FB" w:rsidRDefault="00820B72" w:rsidP="005A76FB">
      <w:pPr>
        <w:tabs>
          <w:tab w:val="left" w:pos="1964"/>
          <w:tab w:val="left" w:pos="5754"/>
          <w:tab w:val="left" w:pos="7261"/>
        </w:tabs>
        <w:spacing w:after="0" w:line="281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0"/>
        </w:rPr>
        <w:t>USA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6"/>
          <w:sz w:val="20"/>
        </w:rPr>
        <w:t>Small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&lt;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99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6"/>
          <w:sz w:val="20"/>
        </w:rPr>
        <w:t>N/A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6"/>
          <w:sz w:val="20"/>
        </w:rPr>
        <w:t>(USCB,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2016)</w:t>
      </w:r>
    </w:p>
    <w:p w14:paraId="635A187D" w14:textId="77777777" w:rsidR="005A76FB" w:rsidRDefault="00820B72" w:rsidP="005A76FB">
      <w:pPr>
        <w:spacing w:after="0" w:line="283" w:lineRule="exact"/>
        <w:ind w:left="64" w:firstLine="1901"/>
      </w:pPr>
      <w:r>
        <w:rPr>
          <w:rFonts w:ascii="Garamond" w:hAnsi="Garamond" w:cs="Garamond"/>
          <w:noProof/>
          <w:color w:val="000000"/>
          <w:w w:val="87"/>
          <w:sz w:val="20"/>
        </w:rPr>
        <w:t>100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Garamond" w:hAnsi="Garamond" w:cs="Garamond"/>
          <w:noProof/>
          <w:color w:val="000000"/>
          <w:w w:val="87"/>
          <w:sz w:val="20"/>
        </w:rPr>
        <w:t>&lt;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Garamond" w:hAnsi="Garamond" w:cs="Garamond"/>
          <w:noProof/>
          <w:color w:val="000000"/>
          <w:w w:val="87"/>
          <w:sz w:val="20"/>
        </w:rPr>
        <w:t>Medium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Garamond" w:hAnsi="Garamond" w:cs="Garamond"/>
          <w:noProof/>
          <w:color w:val="000000"/>
          <w:w w:val="87"/>
          <w:sz w:val="20"/>
        </w:rPr>
        <w:t>&lt;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Garamond" w:hAnsi="Garamond" w:cs="Garamond"/>
          <w:noProof/>
          <w:color w:val="000000"/>
          <w:w w:val="87"/>
          <w:sz w:val="20"/>
        </w:rPr>
        <w:t>499</w:t>
      </w:r>
    </w:p>
    <w:p w14:paraId="126A6BC0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 w:equalWidth="0">
            <w:col w:w="9514" w:space="0"/>
          </w:cols>
          <w:docGrid w:type="lines" w:linePitch="312"/>
        </w:sectPr>
      </w:pPr>
    </w:p>
    <w:p w14:paraId="17B44D4A" w14:textId="77777777" w:rsidR="005A76FB" w:rsidRDefault="00820B72" w:rsidP="005A76FB">
      <w:pPr>
        <w:tabs>
          <w:tab w:val="left" w:pos="1964"/>
          <w:tab w:val="left" w:pos="4852"/>
        </w:tabs>
        <w:spacing w:after="0" w:line="290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0"/>
        </w:rPr>
        <w:lastRenderedPageBreak/>
        <w:t>Canada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4"/>
          <w:sz w:val="20"/>
        </w:rPr>
        <w:t>Small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&lt;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99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4"/>
          <w:sz w:val="20"/>
        </w:rPr>
        <w:t>Small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&lt;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$1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million</w:t>
      </w:r>
    </w:p>
    <w:p w14:paraId="7B05CD9F" w14:textId="77777777" w:rsidR="005A76FB" w:rsidRDefault="00820B72" w:rsidP="005A76FB">
      <w:pPr>
        <w:tabs>
          <w:tab w:val="left" w:pos="4852"/>
        </w:tabs>
        <w:spacing w:after="0" w:line="278" w:lineRule="exact"/>
        <w:ind w:left="64" w:firstLine="1901"/>
      </w:pPr>
      <w:r>
        <w:rPr>
          <w:rFonts w:ascii="Garamond" w:hAnsi="Garamond" w:cs="Garamond"/>
          <w:noProof/>
          <w:color w:val="000000"/>
          <w:w w:val="90"/>
          <w:sz w:val="20"/>
        </w:rPr>
        <w:t>100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&lt;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Medium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&lt;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499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0"/>
          <w:sz w:val="20"/>
        </w:rPr>
        <w:t>$1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million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&lt;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Medium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&lt;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$5</w:t>
      </w:r>
    </w:p>
    <w:p w14:paraId="28AE4061" w14:textId="77777777" w:rsidR="005A76FB" w:rsidRDefault="00820B72" w:rsidP="005A76FB">
      <w:pPr>
        <w:spacing w:after="0" w:line="223" w:lineRule="exact"/>
        <w:ind w:left="64" w:firstLine="4788"/>
      </w:pPr>
      <w:r>
        <w:rPr>
          <w:rFonts w:ascii="Garamond" w:hAnsi="Garamond" w:cs="Garamond"/>
          <w:noProof/>
          <w:color w:val="000000"/>
          <w:w w:val="98"/>
          <w:sz w:val="20"/>
        </w:rPr>
        <w:t>million</w:t>
      </w:r>
    </w:p>
    <w:p w14:paraId="3FE88734" w14:textId="77777777" w:rsidR="005A76FB" w:rsidRDefault="00820B72" w:rsidP="005A76FB">
      <w:pPr>
        <w:spacing w:after="0" w:line="240" w:lineRule="exact"/>
        <w:ind w:left="64" w:firstLine="4788"/>
      </w:pPr>
      <w:r w:rsidRPr="00B3349A">
        <w:br w:type="column"/>
      </w:r>
    </w:p>
    <w:p w14:paraId="5697B80C" w14:textId="77777777" w:rsidR="005A76FB" w:rsidRDefault="00820B72" w:rsidP="005A76FB">
      <w:pPr>
        <w:spacing w:after="0" w:line="276" w:lineRule="exact"/>
      </w:pPr>
      <w:r>
        <w:rPr>
          <w:rFonts w:ascii="Garamond" w:hAnsi="Garamond" w:cs="Garamond"/>
          <w:noProof/>
          <w:color w:val="000000"/>
          <w:w w:val="90"/>
          <w:sz w:val="20"/>
        </w:rPr>
        <w:t>(Gibson,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Rispoli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and</w:t>
      </w:r>
    </w:p>
    <w:p w14:paraId="157C7C41" w14:textId="77777777" w:rsidR="005A76FB" w:rsidRDefault="00820B72" w:rsidP="005A76FB">
      <w:pPr>
        <w:spacing w:after="0" w:line="223" w:lineRule="exact"/>
      </w:pPr>
      <w:r>
        <w:rPr>
          <w:rFonts w:ascii="Garamond" w:hAnsi="Garamond" w:cs="Garamond"/>
          <w:noProof/>
          <w:color w:val="000000"/>
          <w:w w:val="90"/>
          <w:sz w:val="20"/>
        </w:rPr>
        <w:t>Leung,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2011;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Seens,</w:t>
      </w:r>
    </w:p>
    <w:p w14:paraId="63B77F8F" w14:textId="77777777" w:rsidR="005A76FB" w:rsidRDefault="00820B72" w:rsidP="005A76FB">
      <w:pPr>
        <w:spacing w:after="0" w:line="226" w:lineRule="exact"/>
      </w:pPr>
      <w:r>
        <w:rPr>
          <w:rFonts w:ascii="Garamond" w:hAnsi="Garamond" w:cs="Garamond"/>
          <w:noProof/>
          <w:color w:val="000000"/>
          <w:w w:val="96"/>
          <w:sz w:val="20"/>
        </w:rPr>
        <w:t>2015)</w:t>
      </w:r>
    </w:p>
    <w:p w14:paraId="11A588C3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num="2" w:space="720" w:equalWidth="0">
            <w:col w:w="7261" w:space="0"/>
            <w:col w:w="2252" w:space="0"/>
          </w:cols>
          <w:docGrid w:type="lines" w:linePitch="312"/>
        </w:sectPr>
      </w:pPr>
    </w:p>
    <w:p w14:paraId="167C6554" w14:textId="77777777" w:rsidR="005A76FB" w:rsidRDefault="00820B72" w:rsidP="005A76FB">
      <w:pPr>
        <w:spacing w:after="0" w:line="221" w:lineRule="exact"/>
      </w:pPr>
    </w:p>
    <w:p w14:paraId="3D47FBBE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/>
          <w:docGrid w:type="lines" w:linePitch="312"/>
        </w:sectPr>
      </w:pPr>
    </w:p>
    <w:p w14:paraId="0D9172A8" w14:textId="77777777" w:rsidR="005A76FB" w:rsidRDefault="00820B72" w:rsidP="005A76FB">
      <w:pPr>
        <w:spacing w:after="0" w:line="328" w:lineRule="exact"/>
        <w:ind w:left="64"/>
      </w:pPr>
      <w:r>
        <w:rPr>
          <w:rFonts w:ascii="Garamond" w:hAnsi="Garamond" w:cs="Garamond"/>
          <w:b/>
          <w:noProof/>
          <w:color w:val="000000"/>
          <w:w w:val="91"/>
          <w:sz w:val="24"/>
        </w:rPr>
        <w:lastRenderedPageBreak/>
        <w:t>Barriers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1"/>
          <w:sz w:val="24"/>
        </w:rPr>
        <w:t>BIM</w:t>
      </w:r>
      <w:r>
        <w:rPr>
          <w:rFonts w:ascii="Calibri" w:hAnsi="Calibri" w:cs="Calibri"/>
          <w:b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1"/>
          <w:sz w:val="24"/>
        </w:rPr>
        <w:t>adoption</w:t>
      </w:r>
    </w:p>
    <w:p w14:paraId="1FE84736" w14:textId="77777777" w:rsidR="005A76FB" w:rsidRDefault="00820B72" w:rsidP="005A76FB">
      <w:pPr>
        <w:spacing w:after="0" w:line="376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believed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implementing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remedial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solution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wide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range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deficiencies</w:t>
      </w:r>
    </w:p>
    <w:p w14:paraId="2D00B497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affecting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construction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industry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(Manderson,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Jefferies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Brewer,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2015;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Poirier,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Staub-</w:t>
      </w:r>
    </w:p>
    <w:p w14:paraId="0F1CD3C2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French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Forgues,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2015b).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benefits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include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coordinating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project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process,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reducing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</w:p>
    <w:p w14:paraId="5FF47737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number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errors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clashes,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preventing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reworks,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improving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logistics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supply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chain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systems</w:t>
      </w:r>
    </w:p>
    <w:p w14:paraId="408E6C98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105"/>
          <w:sz w:val="24"/>
        </w:rPr>
        <w:t>and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delivering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precise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project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information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(Demian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and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Walters,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2014;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Gledson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and</w:t>
      </w:r>
    </w:p>
    <w:p w14:paraId="32E8E779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Wardleworth,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2016;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McGraw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Hill,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2014;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Mignone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al.,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2016).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addition,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visualisation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</w:p>
    <w:p w14:paraId="2C04E825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102"/>
          <w:sz w:val="24"/>
        </w:rPr>
        <w:t>project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information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via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3D,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4D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and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5D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modelling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capabilities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enhances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the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quality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of</w:t>
      </w:r>
    </w:p>
    <w:p w14:paraId="534AAF74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communications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projects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(McGraw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Hill,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2014;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Stanley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Thurnell,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2014).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Considering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</w:p>
    <w:p w14:paraId="7339D113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102"/>
          <w:sz w:val="24"/>
        </w:rPr>
        <w:t>small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size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of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projects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handled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by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SMEs,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implementing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BIM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in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SMEs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could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be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highly</w:t>
      </w:r>
    </w:p>
    <w:p w14:paraId="0C16C13D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advantageous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resulting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noticeable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productivity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gains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(Poirier,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Staub-French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Forgues,</w:t>
      </w:r>
    </w:p>
    <w:p w14:paraId="5FFFF409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2015a;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Poirier,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Staub-French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Forgues,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2015b;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Rodgers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al.,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2015).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because,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smaller</w:t>
      </w:r>
    </w:p>
    <w:p w14:paraId="7941E3EB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groups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project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participants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shorter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project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duration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offer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vast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opportunities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reaping</w:t>
      </w:r>
    </w:p>
    <w:p w14:paraId="6FD1A8BA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benefits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BIM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(Engineers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Australia,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2014)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possible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swift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organisational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Garamond" w:hAnsi="Garamond" w:cs="Garamond"/>
          <w:noProof/>
          <w:color w:val="000000"/>
          <w:w w:val="98"/>
          <w:sz w:val="24"/>
        </w:rPr>
        <w:t>changes</w:t>
      </w:r>
    </w:p>
    <w:p w14:paraId="5942D93C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(Arayici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et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al.,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2011).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Despite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these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advantages,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level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BIM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adoption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construction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companies</w:t>
      </w:r>
    </w:p>
    <w:p w14:paraId="7494C1C3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still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low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(Cao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al.,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2016;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Manderson,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Jefferies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Brewer,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2015).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number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barriers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</w:t>
      </w:r>
    </w:p>
    <w:p w14:paraId="09DA566C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illustrated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Table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have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been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identified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main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causes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such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low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adoption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across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</w:p>
    <w:p w14:paraId="18321506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construction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industry.</w:t>
      </w:r>
    </w:p>
    <w:p w14:paraId="545D4BF7" w14:textId="77777777" w:rsidR="005A76FB" w:rsidRDefault="00820B72" w:rsidP="005A76FB">
      <w:pPr>
        <w:spacing w:after="0" w:line="389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Nevertheless,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while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large-size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firms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benefit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advanced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levels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implementing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BIM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as</w:t>
      </w:r>
    </w:p>
    <w:p w14:paraId="1A3812D5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compared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SMEs,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study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Aranda-Mena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et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al.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(2009)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Australia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Hong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Kong</w:t>
      </w:r>
    </w:p>
    <w:p w14:paraId="74372F85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indicates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adoption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features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SMEs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differ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from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large-size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firms.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Such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discrepancy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</w:p>
    <w:p w14:paraId="0426FFB9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adoption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been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traced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barriers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inherent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SMEs.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essence,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view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limited</w:t>
      </w:r>
    </w:p>
    <w:p w14:paraId="672D202A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resources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available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SMEs,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implementing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BIM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justified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anecdotal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evidence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represents</w:t>
      </w:r>
    </w:p>
    <w:p w14:paraId="4937E1CB" w14:textId="77777777" w:rsidR="005A76FB" w:rsidRDefault="00820B72" w:rsidP="005A76FB">
      <w:pPr>
        <w:spacing w:after="0" w:line="425" w:lineRule="exact"/>
        <w:ind w:left="64"/>
      </w:pPr>
    </w:p>
    <w:p w14:paraId="7FDE1038" w14:textId="77777777" w:rsidR="005A76FB" w:rsidRDefault="00820B72" w:rsidP="005A76FB">
      <w:pPr>
        <w:tabs>
          <w:tab w:val="left" w:pos="8864"/>
        </w:tabs>
        <w:spacing w:after="0" w:line="314" w:lineRule="exact"/>
        <w:ind w:left="64"/>
      </w:pPr>
      <w:r>
        <w:rPr>
          <w:rFonts w:ascii="Garamond" w:hAnsi="Garamond" w:cs="Garamond"/>
          <w:i/>
          <w:noProof/>
          <w:color w:val="000000"/>
          <w:w w:val="93"/>
          <w:sz w:val="24"/>
        </w:rPr>
        <w:t>Hosseini,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73</w:t>
      </w:r>
    </w:p>
    <w:p w14:paraId="05212EA1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 w:equalWidth="0">
            <w:col w:w="9514" w:space="0"/>
          </w:cols>
          <w:docGrid w:type="lines" w:linePitch="312"/>
        </w:sectPr>
      </w:pPr>
    </w:p>
    <w:p w14:paraId="65069ABF" w14:textId="77777777" w:rsidR="005A76FB" w:rsidRDefault="00820B72" w:rsidP="005A76FB">
      <w:pPr>
        <w:spacing w:after="0" w:line="374" w:lineRule="exact"/>
        <w:ind w:left="66"/>
      </w:pPr>
      <w:bookmarkStart w:id="4" w:name="5"/>
      <w:bookmarkStart w:id="5" w:name="1"/>
      <w:bookmarkEnd w:id="4"/>
      <w:bookmarkEnd w:id="5"/>
      <w:r>
        <w:rPr>
          <w:noProof/>
        </w:rPr>
        <w:lastRenderedPageBreak/>
        <w:pict w14:anchorId="7D00CC9A">
          <v:shapetype id="_x0000_t202" coordsize="21600,21600" o:spt="202" path="m0,0l0,21600,21600,21600,21600,0xe">
            <v:stroke joinstyle="miter"/>
            <v:path gradientshapeok="t" o:connecttype="rect"/>
          </v:shapetype>
          <v:shape id="wondershare_133" o:spid="_x0000_s2144" type="#_x0000_t202" style="position:absolute;left:0;text-align:left;margin-left:77.4pt;margin-top:363.25pt;width:475.1pt;height:39.15pt;z-index:-251650048;mso-position-horizontal-relative:page;mso-position-vertical-relative:page" filled="f" stroked="f">
            <v:textbox inset="0,0,0,0">
              <w:txbxContent>
                <w:p w14:paraId="2FFCB0B8" w14:textId="77777777" w:rsidR="005A76FB" w:rsidRDefault="00820B72">
                  <w:pPr>
                    <w:tabs>
                      <w:tab w:val="left" w:pos="3451"/>
                    </w:tabs>
                    <w:autoSpaceDE w:val="0"/>
                    <w:autoSpaceDN w:val="0"/>
                    <w:adjustRightInd w:val="0"/>
                    <w:spacing w:after="0" w:line="483" w:lineRule="exact"/>
                  </w:pPr>
                  <w:r>
                    <w:rPr>
                      <w:noProof/>
                      <w:color w:val="000000"/>
                      <w:w w:val="83"/>
                      <w:sz w:val="24"/>
                    </w:rPr>
                    <w:t>                  </w:t>
                  </w:r>
                  <w:r>
                    <w:rPr>
                      <w:noProof/>
                      <w:color w:val="000000"/>
                      <w:w w:val="83"/>
                      <w:sz w:val="24"/>
                    </w:rPr>
                    <w:t> 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83"/>
                      <w:sz w:val="20"/>
                    </w:rPr>
                    <w:t>problems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83"/>
                      <w:position w:val="22"/>
                      <w:sz w:val="20"/>
                    </w:rPr>
                    <w:t>(Azhar,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3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83"/>
                      <w:position w:val="22"/>
                      <w:sz w:val="20"/>
                    </w:rPr>
                    <w:t>Khalfan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3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83"/>
                      <w:position w:val="22"/>
                      <w:sz w:val="20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3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83"/>
                      <w:position w:val="22"/>
                      <w:sz w:val="20"/>
                    </w:rPr>
                    <w:t>Maqsood,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3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83"/>
                      <w:position w:val="22"/>
                      <w:sz w:val="20"/>
                    </w:rPr>
                    <w:t>2015;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3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83"/>
                      <w:position w:val="22"/>
                      <w:sz w:val="20"/>
                    </w:rPr>
                    <w:t>Manderson,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3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83"/>
                      <w:position w:val="22"/>
                      <w:sz w:val="20"/>
                    </w:rPr>
                    <w:t>Jefferies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3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83"/>
                      <w:position w:val="22"/>
                      <w:sz w:val="20"/>
                    </w:rPr>
                    <w:t>and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B63180">
          <v:shape id="imagerId17" o:spid="_x0000_s2143" type="#_x0000_t75" style="position:absolute;left:0;text-align:left;margin-left:449pt;margin-top:24pt;width:1in;height:18pt;z-index:-25169612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 w14:anchorId="4295B139">
          <v:shape id="imagerId18" o:spid="_x0000_s2142" type="#_x0000_t75" style="position:absolute;left:0;text-align:left;margin-left:71pt;margin-top:226pt;width:456pt;height:256pt;z-index:-251695104;mso-position-horizontal-relative:page;mso-position-vertical-relative:page">
            <v:imagedata r:id="rId14" o:title="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83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8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3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w w:val="8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3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8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3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8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3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8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3"/>
          <w:sz w:val="24"/>
        </w:rPr>
        <w:t>71-86</w:t>
      </w:r>
    </w:p>
    <w:p w14:paraId="496B7D6F" w14:textId="77777777" w:rsidR="005A76FB" w:rsidRDefault="00820B72" w:rsidP="005A76FB">
      <w:pPr>
        <w:spacing w:after="0" w:line="240" w:lineRule="exact"/>
        <w:ind w:left="66"/>
      </w:pPr>
    </w:p>
    <w:p w14:paraId="3BB7E251" w14:textId="77777777" w:rsidR="005A76FB" w:rsidRDefault="00820B72" w:rsidP="005A76FB">
      <w:pPr>
        <w:spacing w:after="0" w:line="240" w:lineRule="exact"/>
        <w:ind w:left="66"/>
      </w:pPr>
    </w:p>
    <w:p w14:paraId="187212D9" w14:textId="77777777" w:rsidR="005A76FB" w:rsidRDefault="00820B72" w:rsidP="005A76FB">
      <w:pPr>
        <w:spacing w:after="0" w:line="430" w:lineRule="exact"/>
        <w:ind w:left="66"/>
      </w:pPr>
      <w:r>
        <w:rPr>
          <w:rFonts w:ascii="Garamond" w:hAnsi="Garamond" w:cs="Garamond"/>
          <w:noProof/>
          <w:color w:val="000000"/>
          <w:w w:val="93"/>
          <w:sz w:val="24"/>
        </w:rPr>
        <w:t>considerable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risks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(Poirier,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Staub-French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Forgues,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2015b).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Wood,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Davis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Olatunji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(2011)</w:t>
      </w:r>
    </w:p>
    <w:p w14:paraId="6B49C501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7"/>
          <w:sz w:val="24"/>
        </w:rPr>
        <w:t>revealed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different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organisational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structures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SMEs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require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different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skills,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training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and</w:t>
      </w:r>
    </w:p>
    <w:p w14:paraId="08179DB8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108"/>
          <w:sz w:val="24"/>
        </w:rPr>
        <w:t>equipment</w:t>
      </w:r>
      <w:r>
        <w:rPr>
          <w:rFonts w:ascii="Calibri" w:hAnsi="Calibri" w:cs="Calibri"/>
          <w:noProof/>
          <w:color w:val="000000"/>
          <w:w w:val="108"/>
          <w:sz w:val="24"/>
        </w:rPr>
        <w:t>  </w:t>
      </w:r>
      <w:r>
        <w:rPr>
          <w:rFonts w:ascii="Garamond" w:hAnsi="Garamond" w:cs="Garamond"/>
          <w:noProof/>
          <w:color w:val="000000"/>
          <w:w w:val="108"/>
          <w:sz w:val="24"/>
        </w:rPr>
        <w:t>for</w:t>
      </w:r>
      <w:r>
        <w:rPr>
          <w:rFonts w:ascii="Calibri" w:hAnsi="Calibri" w:cs="Calibri"/>
          <w:noProof/>
          <w:color w:val="000000"/>
          <w:w w:val="108"/>
          <w:sz w:val="24"/>
        </w:rPr>
        <w:t>  </w:t>
      </w:r>
      <w:r>
        <w:rPr>
          <w:rFonts w:ascii="Garamond" w:hAnsi="Garamond" w:cs="Garamond"/>
          <w:noProof/>
          <w:color w:val="000000"/>
          <w:w w:val="108"/>
          <w:sz w:val="24"/>
        </w:rPr>
        <w:t>BIM</w:t>
      </w:r>
      <w:r>
        <w:rPr>
          <w:rFonts w:ascii="Calibri" w:hAnsi="Calibri" w:cs="Calibri"/>
          <w:noProof/>
          <w:color w:val="000000"/>
          <w:w w:val="108"/>
          <w:sz w:val="24"/>
        </w:rPr>
        <w:t>  </w:t>
      </w:r>
      <w:r>
        <w:rPr>
          <w:rFonts w:ascii="Garamond" w:hAnsi="Garamond" w:cs="Garamond"/>
          <w:noProof/>
          <w:color w:val="000000"/>
          <w:w w:val="108"/>
          <w:sz w:val="24"/>
        </w:rPr>
        <w:t>implementation.</w:t>
      </w:r>
      <w:r>
        <w:rPr>
          <w:rFonts w:ascii="Calibri" w:hAnsi="Calibri" w:cs="Calibri"/>
          <w:noProof/>
          <w:color w:val="000000"/>
          <w:w w:val="108"/>
          <w:sz w:val="24"/>
        </w:rPr>
        <w:t>  </w:t>
      </w:r>
      <w:r>
        <w:rPr>
          <w:rFonts w:ascii="Garamond" w:hAnsi="Garamond" w:cs="Garamond"/>
          <w:noProof/>
          <w:color w:val="000000"/>
          <w:w w:val="108"/>
          <w:sz w:val="24"/>
        </w:rPr>
        <w:t>It</w:t>
      </w:r>
      <w:r>
        <w:rPr>
          <w:rFonts w:ascii="Calibri" w:hAnsi="Calibri" w:cs="Calibri"/>
          <w:noProof/>
          <w:color w:val="000000"/>
          <w:w w:val="108"/>
          <w:sz w:val="24"/>
        </w:rPr>
        <w:t>  </w:t>
      </w:r>
      <w:r>
        <w:rPr>
          <w:rFonts w:ascii="Garamond" w:hAnsi="Garamond" w:cs="Garamond"/>
          <w:noProof/>
          <w:color w:val="000000"/>
          <w:w w:val="108"/>
          <w:sz w:val="24"/>
        </w:rPr>
        <w:t>was</w:t>
      </w:r>
      <w:r>
        <w:rPr>
          <w:rFonts w:ascii="Calibri" w:hAnsi="Calibri" w:cs="Calibri"/>
          <w:noProof/>
          <w:color w:val="000000"/>
          <w:w w:val="108"/>
          <w:sz w:val="24"/>
        </w:rPr>
        <w:t>  </w:t>
      </w:r>
      <w:r>
        <w:rPr>
          <w:rFonts w:ascii="Garamond" w:hAnsi="Garamond" w:cs="Garamond"/>
          <w:noProof/>
          <w:color w:val="000000"/>
          <w:w w:val="108"/>
          <w:sz w:val="24"/>
        </w:rPr>
        <w:t>further</w:t>
      </w:r>
      <w:r>
        <w:rPr>
          <w:rFonts w:ascii="Calibri" w:hAnsi="Calibri" w:cs="Calibri"/>
          <w:noProof/>
          <w:color w:val="000000"/>
          <w:w w:val="108"/>
          <w:sz w:val="24"/>
        </w:rPr>
        <w:t>  </w:t>
      </w:r>
      <w:r>
        <w:rPr>
          <w:rFonts w:ascii="Garamond" w:hAnsi="Garamond" w:cs="Garamond"/>
          <w:noProof/>
          <w:color w:val="000000"/>
          <w:w w:val="108"/>
          <w:sz w:val="24"/>
        </w:rPr>
        <w:t>identified</w:t>
      </w:r>
      <w:r>
        <w:rPr>
          <w:rFonts w:ascii="Calibri" w:hAnsi="Calibri" w:cs="Calibri"/>
          <w:noProof/>
          <w:color w:val="000000"/>
          <w:w w:val="108"/>
          <w:sz w:val="24"/>
        </w:rPr>
        <w:t>  </w:t>
      </w:r>
      <w:r>
        <w:rPr>
          <w:rFonts w:ascii="Garamond" w:hAnsi="Garamond" w:cs="Garamond"/>
          <w:noProof/>
          <w:color w:val="000000"/>
          <w:w w:val="108"/>
          <w:sz w:val="24"/>
        </w:rPr>
        <w:t>that</w:t>
      </w:r>
      <w:r>
        <w:rPr>
          <w:rFonts w:ascii="Calibri" w:hAnsi="Calibri" w:cs="Calibri"/>
          <w:noProof/>
          <w:color w:val="000000"/>
          <w:w w:val="108"/>
          <w:sz w:val="24"/>
        </w:rPr>
        <w:t>  </w:t>
      </w:r>
      <w:r>
        <w:rPr>
          <w:rFonts w:ascii="Garamond" w:hAnsi="Garamond" w:cs="Garamond"/>
          <w:noProof/>
          <w:color w:val="000000"/>
          <w:w w:val="108"/>
          <w:sz w:val="24"/>
        </w:rPr>
        <w:t>the</w:t>
      </w:r>
      <w:r>
        <w:rPr>
          <w:rFonts w:ascii="Calibri" w:hAnsi="Calibri" w:cs="Calibri"/>
          <w:noProof/>
          <w:color w:val="000000"/>
          <w:w w:val="108"/>
          <w:sz w:val="24"/>
        </w:rPr>
        <w:t>  </w:t>
      </w:r>
      <w:r>
        <w:rPr>
          <w:rFonts w:ascii="Garamond" w:hAnsi="Garamond" w:cs="Garamond"/>
          <w:noProof/>
          <w:color w:val="000000"/>
          <w:w w:val="108"/>
          <w:sz w:val="24"/>
        </w:rPr>
        <w:t>cost</w:t>
      </w:r>
      <w:r>
        <w:rPr>
          <w:rFonts w:ascii="Calibri" w:hAnsi="Calibri" w:cs="Calibri"/>
          <w:noProof/>
          <w:color w:val="000000"/>
          <w:w w:val="108"/>
          <w:sz w:val="24"/>
        </w:rPr>
        <w:t>  </w:t>
      </w:r>
      <w:r>
        <w:rPr>
          <w:rFonts w:ascii="Garamond" w:hAnsi="Garamond" w:cs="Garamond"/>
          <w:noProof/>
          <w:color w:val="000000"/>
          <w:w w:val="108"/>
          <w:sz w:val="24"/>
        </w:rPr>
        <w:t>of</w:t>
      </w:r>
      <w:r>
        <w:rPr>
          <w:rFonts w:ascii="Calibri" w:hAnsi="Calibri" w:cs="Calibri"/>
          <w:noProof/>
          <w:color w:val="000000"/>
          <w:w w:val="108"/>
          <w:sz w:val="24"/>
        </w:rPr>
        <w:t>  </w:t>
      </w:r>
      <w:r>
        <w:rPr>
          <w:rFonts w:ascii="Garamond" w:hAnsi="Garamond" w:cs="Garamond"/>
          <w:noProof/>
          <w:color w:val="000000"/>
          <w:w w:val="108"/>
          <w:sz w:val="24"/>
        </w:rPr>
        <w:t>BIM</w:t>
      </w:r>
    </w:p>
    <w:p w14:paraId="0D0A541E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3"/>
          <w:sz w:val="24"/>
        </w:rPr>
        <w:t>implementation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SMEs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higher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than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their</w:t>
      </w:r>
      <w:r>
        <w:rPr>
          <w:rFonts w:ascii="Calibri" w:hAnsi="Calibri" w:cs="Calibri"/>
          <w:noProof/>
          <w:color w:val="000000"/>
          <w:w w:val="93"/>
          <w:sz w:val="24"/>
        </w:rPr>
        <w:t> </w:t>
      </w:r>
      <w:r>
        <w:rPr>
          <w:rFonts w:ascii="Calibri" w:hAnsi="Calibri" w:cs="Calibri"/>
          <w:noProof/>
          <w:color w:val="000000"/>
          <w:w w:val="93"/>
          <w:sz w:val="24"/>
        </w:rPr>
        <w:t> </w:t>
      </w:r>
      <w:r>
        <w:rPr>
          <w:rFonts w:ascii="Garamond" w:hAnsi="Garamond" w:cs="Garamond"/>
          <w:noProof/>
          <w:color w:val="000000"/>
          <w:w w:val="93"/>
          <w:sz w:val="24"/>
        </w:rPr>
        <w:t>large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counterparts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due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demerits</w:t>
      </w:r>
    </w:p>
    <w:p w14:paraId="6049C62F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software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acquisitions.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same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token,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report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McGraw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Hill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(2014)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business</w:t>
      </w:r>
    </w:p>
    <w:p w14:paraId="0944D743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0"/>
          <w:sz w:val="24"/>
        </w:rPr>
        <w:t>benefits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BIM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Australia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New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Zealand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shows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that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SMEs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are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“relatively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new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use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</w:p>
    <w:p w14:paraId="3102E52E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101"/>
          <w:sz w:val="24"/>
        </w:rPr>
        <w:t>BIM”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where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design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firms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are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in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the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upper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levels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of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BIM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utilisation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in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comparison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with</w:t>
      </w:r>
    </w:p>
    <w:p w14:paraId="571EE642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6"/>
          <w:sz w:val="24"/>
        </w:rPr>
        <w:t>contractors.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report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also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indicates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BIM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implementation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rate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SMEs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Australia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is</w:t>
      </w:r>
    </w:p>
    <w:p w14:paraId="577455EE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2"/>
          <w:sz w:val="24"/>
        </w:rPr>
        <w:t>lower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large-sized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enterprises,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without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providing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clear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reasons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justify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such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observation.</w:t>
      </w:r>
    </w:p>
    <w:p w14:paraId="25117124" w14:textId="77777777" w:rsidR="005A76FB" w:rsidRDefault="00820B72" w:rsidP="005A76FB">
      <w:pPr>
        <w:spacing w:after="0" w:line="240" w:lineRule="exact"/>
        <w:ind w:left="66"/>
      </w:pPr>
    </w:p>
    <w:p w14:paraId="292E3836" w14:textId="77777777" w:rsidR="005A76FB" w:rsidRDefault="00820B72" w:rsidP="005A76FB">
      <w:pPr>
        <w:spacing w:after="0" w:line="314" w:lineRule="exact"/>
        <w:ind w:left="66"/>
      </w:pPr>
      <w:r>
        <w:rPr>
          <w:rFonts w:ascii="Garamond" w:hAnsi="Garamond" w:cs="Garamond"/>
          <w:noProof/>
          <w:color w:val="000000"/>
          <w:w w:val="91"/>
          <w:sz w:val="24"/>
        </w:rPr>
        <w:t>Table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2: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Barriers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BIM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adoption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construction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context</w:t>
      </w:r>
    </w:p>
    <w:p w14:paraId="6D2F4A0E" w14:textId="77777777" w:rsidR="005A76FB" w:rsidRDefault="00820B72" w:rsidP="005A76FB">
      <w:pPr>
        <w:tabs>
          <w:tab w:val="left" w:pos="5816"/>
        </w:tabs>
        <w:spacing w:after="0" w:line="426" w:lineRule="exact"/>
        <w:ind w:left="66" w:firstLine="1322"/>
      </w:pPr>
      <w:r>
        <w:rPr>
          <w:rFonts w:ascii="Garamond" w:hAnsi="Garamond" w:cs="Garamond"/>
          <w:b/>
          <w:noProof/>
          <w:color w:val="000000"/>
          <w:sz w:val="24"/>
        </w:rPr>
        <w:t>Barriers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b/>
          <w:noProof/>
          <w:color w:val="000000"/>
          <w:sz w:val="24"/>
        </w:rPr>
        <w:t>Reference</w:t>
      </w:r>
    </w:p>
    <w:p w14:paraId="4A38DE24" w14:textId="77777777" w:rsidR="005A76FB" w:rsidRDefault="00820B72" w:rsidP="005A76FB">
      <w:pPr>
        <w:tabs>
          <w:tab w:val="left" w:pos="3625"/>
        </w:tabs>
        <w:spacing w:after="0" w:line="274" w:lineRule="exact"/>
        <w:ind w:left="66" w:firstLine="108"/>
      </w:pPr>
      <w:r>
        <w:rPr>
          <w:rFonts w:ascii="Garamond" w:hAnsi="Garamond" w:cs="Garamond"/>
          <w:noProof/>
          <w:color w:val="000000"/>
          <w:w w:val="92"/>
          <w:sz w:val="20"/>
        </w:rPr>
        <w:t>Lack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knowledge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awareness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2"/>
          <w:sz w:val="20"/>
        </w:rPr>
        <w:t>(Bin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Zakaria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al.,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2013;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Gerrard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al.,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2010;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Khosrowshahi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</w:p>
    <w:p w14:paraId="02AEEA04" w14:textId="77777777" w:rsidR="005A76FB" w:rsidRDefault="00820B72" w:rsidP="005A76FB">
      <w:pPr>
        <w:spacing w:after="0" w:line="226" w:lineRule="exact"/>
        <w:ind w:left="66" w:firstLine="3559"/>
      </w:pPr>
      <w:r>
        <w:rPr>
          <w:rFonts w:ascii="Garamond" w:hAnsi="Garamond" w:cs="Garamond"/>
          <w:noProof/>
          <w:color w:val="000000"/>
          <w:w w:val="95"/>
          <w:sz w:val="20"/>
        </w:rPr>
        <w:t>Arayici,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2012)</w:t>
      </w:r>
    </w:p>
    <w:p w14:paraId="0B545441" w14:textId="77777777" w:rsidR="005A76FB" w:rsidRDefault="00820B72" w:rsidP="005A76FB">
      <w:pPr>
        <w:tabs>
          <w:tab w:val="left" w:pos="3483"/>
        </w:tabs>
        <w:spacing w:after="0" w:line="245" w:lineRule="exact"/>
        <w:ind w:left="66" w:firstLine="108"/>
      </w:pPr>
      <w:r>
        <w:rPr>
          <w:rFonts w:ascii="Garamond" w:hAnsi="Garamond" w:cs="Garamond"/>
          <w:noProof/>
          <w:color w:val="000000"/>
          <w:w w:val="95"/>
          <w:sz w:val="20"/>
          <w:u w:val="single"/>
        </w:rPr>
        <w:t>Lack of support from policy makers</w:t>
      </w:r>
      <w:r>
        <w:rPr>
          <w:rFonts w:cs="Calibri"/>
          <w:color w:val="000000"/>
          <w:u w:val="single"/>
        </w:rPr>
        <w:tab/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Garamond" w:hAnsi="Garamond" w:cs="Garamond"/>
          <w:noProof/>
          <w:color w:val="000000"/>
          <w:w w:val="95"/>
          <w:sz w:val="20"/>
        </w:rPr>
        <w:t>(Abubakar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et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al.,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2014;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Bin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Zakaria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et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al.,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2013)</w:t>
      </w:r>
    </w:p>
    <w:p w14:paraId="3D30E8F4" w14:textId="77777777" w:rsidR="005A76FB" w:rsidRDefault="00820B72" w:rsidP="005A76FB">
      <w:pPr>
        <w:tabs>
          <w:tab w:val="left" w:pos="3625"/>
        </w:tabs>
        <w:spacing w:after="0" w:line="283" w:lineRule="exact"/>
        <w:ind w:left="66" w:firstLine="108"/>
      </w:pPr>
      <w:r>
        <w:rPr>
          <w:rFonts w:ascii="Garamond" w:hAnsi="Garamond" w:cs="Garamond"/>
          <w:noProof/>
          <w:color w:val="000000"/>
          <w:w w:val="92"/>
          <w:sz w:val="20"/>
        </w:rPr>
        <w:t>Unavailability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standards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guidelines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2"/>
          <w:sz w:val="20"/>
        </w:rPr>
        <w:t>(Azhar,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Khalfan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Maqsood,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2015;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Bin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Zakaria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al.,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2013;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Chan,</w:t>
      </w:r>
    </w:p>
    <w:p w14:paraId="1865B0F9" w14:textId="77777777" w:rsidR="005A76FB" w:rsidRDefault="00820B72" w:rsidP="005A76FB">
      <w:pPr>
        <w:spacing w:after="0" w:line="226" w:lineRule="exact"/>
        <w:ind w:left="66" w:firstLine="3559"/>
      </w:pPr>
      <w:r>
        <w:rPr>
          <w:rFonts w:ascii="Garamond" w:hAnsi="Garamond" w:cs="Garamond"/>
          <w:noProof/>
          <w:color w:val="000000"/>
          <w:w w:val="93"/>
          <w:sz w:val="20"/>
        </w:rPr>
        <w:t>2014;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Manderson,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Jefferies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Brewer,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2015)</w:t>
      </w:r>
    </w:p>
    <w:p w14:paraId="104310EF" w14:textId="77777777" w:rsidR="005A76FB" w:rsidRDefault="00820B72" w:rsidP="005A76FB">
      <w:pPr>
        <w:tabs>
          <w:tab w:val="left" w:pos="3625"/>
        </w:tabs>
        <w:spacing w:after="0" w:line="245" w:lineRule="exact"/>
        <w:ind w:left="66" w:firstLine="108"/>
      </w:pPr>
      <w:r>
        <w:rPr>
          <w:rFonts w:ascii="Garamond" w:hAnsi="Garamond" w:cs="Garamond"/>
          <w:noProof/>
          <w:color w:val="000000"/>
          <w:w w:val="94"/>
          <w:sz w:val="20"/>
        </w:rPr>
        <w:t>Initial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costs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4"/>
          <w:sz w:val="20"/>
        </w:rPr>
        <w:t>(Abubakar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et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al.,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2014;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Azhar,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Khalfan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Maqsood,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2015;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Forsythe,</w:t>
      </w:r>
    </w:p>
    <w:p w14:paraId="77ED5772" w14:textId="77777777" w:rsidR="005A76FB" w:rsidRDefault="00820B72" w:rsidP="005A76FB">
      <w:pPr>
        <w:spacing w:after="0" w:line="226" w:lineRule="exact"/>
        <w:ind w:left="66" w:firstLine="3559"/>
      </w:pPr>
      <w:r>
        <w:rPr>
          <w:rFonts w:ascii="Garamond" w:hAnsi="Garamond" w:cs="Garamond"/>
          <w:noProof/>
          <w:color w:val="000000"/>
          <w:w w:val="92"/>
          <w:sz w:val="20"/>
        </w:rPr>
        <w:t>2014;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Gerrard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al.,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2010;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Khosrowshahi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Arayici,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2012;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Rodgers</w:t>
      </w:r>
    </w:p>
    <w:p w14:paraId="67409A36" w14:textId="77777777" w:rsidR="005A76FB" w:rsidRDefault="00820B72" w:rsidP="005A76FB">
      <w:pPr>
        <w:spacing w:after="0" w:line="223" w:lineRule="exact"/>
        <w:ind w:left="66" w:firstLine="3559"/>
      </w:pPr>
      <w:r>
        <w:rPr>
          <w:rFonts w:ascii="Garamond" w:hAnsi="Garamond" w:cs="Garamond"/>
          <w:noProof/>
          <w:color w:val="000000"/>
          <w:w w:val="90"/>
          <w:sz w:val="20"/>
        </w:rPr>
        <w:t>et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al.,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2015)</w:t>
      </w:r>
    </w:p>
    <w:p w14:paraId="3468F5BD" w14:textId="77777777" w:rsidR="005A76FB" w:rsidRDefault="00820B72" w:rsidP="005A76FB">
      <w:pPr>
        <w:tabs>
          <w:tab w:val="left" w:pos="3625"/>
        </w:tabs>
        <w:spacing w:after="0" w:line="245" w:lineRule="exact"/>
        <w:ind w:left="66" w:firstLine="108"/>
      </w:pPr>
      <w:r>
        <w:rPr>
          <w:rFonts w:ascii="Garamond" w:hAnsi="Garamond" w:cs="Garamond"/>
          <w:noProof/>
          <w:color w:val="000000"/>
          <w:w w:val="93"/>
          <w:sz w:val="20"/>
        </w:rPr>
        <w:t>Training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learning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issues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3"/>
          <w:sz w:val="20"/>
        </w:rPr>
        <w:t>(Abubakar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al.,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2014;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Azhar,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Khalfan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Maqsood,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2015;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Chan,</w:t>
      </w:r>
    </w:p>
    <w:p w14:paraId="39A8319F" w14:textId="77777777" w:rsidR="005A76FB" w:rsidRDefault="00820B72" w:rsidP="005A76FB">
      <w:pPr>
        <w:spacing w:after="0" w:line="226" w:lineRule="exact"/>
        <w:ind w:left="66" w:firstLine="3559"/>
      </w:pPr>
      <w:r>
        <w:rPr>
          <w:rFonts w:ascii="Garamond" w:hAnsi="Garamond" w:cs="Garamond"/>
          <w:noProof/>
          <w:color w:val="000000"/>
          <w:sz w:val="20"/>
        </w:rPr>
        <w:t>2014)</w:t>
      </w:r>
    </w:p>
    <w:p w14:paraId="04847210" w14:textId="77777777" w:rsidR="005A76FB" w:rsidRDefault="00820B72" w:rsidP="005A76FB">
      <w:pPr>
        <w:spacing w:after="0" w:line="245" w:lineRule="exact"/>
        <w:ind w:left="66" w:firstLine="108"/>
      </w:pPr>
      <w:r>
        <w:rPr>
          <w:rFonts w:ascii="Garamond" w:hAnsi="Garamond" w:cs="Garamond"/>
          <w:noProof/>
          <w:color w:val="000000"/>
          <w:w w:val="96"/>
          <w:sz w:val="20"/>
        </w:rPr>
        <w:t>Incompatibility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interoperability</w:t>
      </w:r>
    </w:p>
    <w:p w14:paraId="6818865C" w14:textId="77777777" w:rsidR="005A76FB" w:rsidRDefault="00820B72" w:rsidP="005A76FB">
      <w:pPr>
        <w:spacing w:after="0" w:line="226" w:lineRule="exact"/>
        <w:ind w:left="66" w:firstLine="3559"/>
      </w:pPr>
      <w:r>
        <w:rPr>
          <w:rFonts w:ascii="Garamond" w:hAnsi="Garamond" w:cs="Garamond"/>
          <w:noProof/>
          <w:color w:val="000000"/>
          <w:w w:val="91"/>
          <w:sz w:val="20"/>
        </w:rPr>
        <w:t>Brewer,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2015;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Rodgers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et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al.,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2015)</w:t>
      </w:r>
    </w:p>
    <w:p w14:paraId="0FE75A41" w14:textId="77777777" w:rsidR="005A76FB" w:rsidRDefault="00820B72" w:rsidP="005A76FB">
      <w:pPr>
        <w:tabs>
          <w:tab w:val="left" w:pos="3625"/>
        </w:tabs>
        <w:spacing w:after="0" w:line="245" w:lineRule="exact"/>
        <w:ind w:left="66" w:firstLine="108"/>
      </w:pPr>
      <w:r>
        <w:rPr>
          <w:rFonts w:ascii="Garamond" w:hAnsi="Garamond" w:cs="Garamond"/>
          <w:noProof/>
          <w:color w:val="000000"/>
          <w:w w:val="94"/>
          <w:sz w:val="20"/>
        </w:rPr>
        <w:t>Lack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demand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4"/>
          <w:sz w:val="20"/>
        </w:rPr>
        <w:t>(Azhar,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Khalfan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Maqsood,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2015;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Chan,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2014;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Khosrowshahi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and</w:t>
      </w:r>
    </w:p>
    <w:p w14:paraId="397E397E" w14:textId="77777777" w:rsidR="005A76FB" w:rsidRDefault="00820B72" w:rsidP="005A76FB">
      <w:pPr>
        <w:spacing w:after="0" w:line="226" w:lineRule="exact"/>
        <w:ind w:left="66" w:firstLine="3559"/>
      </w:pPr>
      <w:r>
        <w:rPr>
          <w:rFonts w:ascii="Garamond" w:hAnsi="Garamond" w:cs="Garamond"/>
          <w:noProof/>
          <w:color w:val="000000"/>
          <w:w w:val="93"/>
          <w:sz w:val="20"/>
        </w:rPr>
        <w:t>Arayici,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2012;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Poirier,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Staub-French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Forgues,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2015a;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Rodgers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et</w:t>
      </w:r>
    </w:p>
    <w:p w14:paraId="3A70745C" w14:textId="77777777" w:rsidR="005A76FB" w:rsidRDefault="00820B72" w:rsidP="005A76FB">
      <w:pPr>
        <w:spacing w:after="0" w:line="226" w:lineRule="exact"/>
        <w:ind w:left="66" w:firstLine="3559"/>
      </w:pPr>
      <w:r>
        <w:rPr>
          <w:rFonts w:ascii="Garamond" w:hAnsi="Garamond" w:cs="Garamond"/>
          <w:noProof/>
          <w:color w:val="000000"/>
          <w:w w:val="93"/>
          <w:sz w:val="20"/>
        </w:rPr>
        <w:t>al.,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2015)</w:t>
      </w:r>
    </w:p>
    <w:p w14:paraId="072CC23F" w14:textId="77777777" w:rsidR="005A76FB" w:rsidRDefault="00820B72" w:rsidP="005A76FB">
      <w:pPr>
        <w:tabs>
          <w:tab w:val="left" w:pos="3625"/>
        </w:tabs>
        <w:spacing w:after="0" w:line="245" w:lineRule="exact"/>
        <w:ind w:left="66" w:firstLine="108"/>
      </w:pPr>
      <w:r>
        <w:rPr>
          <w:rFonts w:ascii="Garamond" w:hAnsi="Garamond" w:cs="Garamond"/>
          <w:noProof/>
          <w:color w:val="000000"/>
          <w:w w:val="93"/>
          <w:sz w:val="20"/>
        </w:rPr>
        <w:t>Lack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skilled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personnel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3"/>
          <w:sz w:val="20"/>
        </w:rPr>
        <w:t>(Azhar,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Khalfan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Maqsood,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2015;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Chan,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2014;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Gerrard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al.,</w:t>
      </w:r>
    </w:p>
    <w:p w14:paraId="5B248FAD" w14:textId="77777777" w:rsidR="005A76FB" w:rsidRDefault="00820B72" w:rsidP="005A76FB">
      <w:pPr>
        <w:spacing w:after="0" w:line="223" w:lineRule="exact"/>
        <w:ind w:left="66" w:firstLine="3559"/>
      </w:pPr>
      <w:r>
        <w:rPr>
          <w:rFonts w:ascii="Garamond" w:hAnsi="Garamond" w:cs="Garamond"/>
          <w:noProof/>
          <w:color w:val="000000"/>
          <w:w w:val="91"/>
          <w:sz w:val="20"/>
        </w:rPr>
        <w:t>2010;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Rodgers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et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al.,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2015)</w:t>
      </w:r>
    </w:p>
    <w:p w14:paraId="24A8C0CF" w14:textId="77777777" w:rsidR="005A76FB" w:rsidRDefault="00820B72" w:rsidP="005A76FB">
      <w:pPr>
        <w:tabs>
          <w:tab w:val="left" w:pos="3625"/>
        </w:tabs>
        <w:spacing w:after="0" w:line="247" w:lineRule="exact"/>
        <w:ind w:left="66" w:firstLine="108"/>
      </w:pPr>
      <w:r>
        <w:rPr>
          <w:rFonts w:ascii="Garamond" w:hAnsi="Garamond" w:cs="Garamond"/>
          <w:noProof/>
          <w:color w:val="000000"/>
          <w:w w:val="94"/>
          <w:sz w:val="20"/>
        </w:rPr>
        <w:t>Resistance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change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4"/>
          <w:sz w:val="20"/>
        </w:rPr>
        <w:t>(Abubakar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et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al.,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2014;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Azhar,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Khalfan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Maqsood,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2015;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Forsythe,</w:t>
      </w:r>
    </w:p>
    <w:p w14:paraId="78F97A52" w14:textId="77777777" w:rsidR="005A76FB" w:rsidRDefault="00820B72" w:rsidP="005A76FB">
      <w:pPr>
        <w:spacing w:after="0" w:line="223" w:lineRule="exact"/>
        <w:ind w:left="66" w:firstLine="3559"/>
      </w:pPr>
      <w:r>
        <w:rPr>
          <w:rFonts w:ascii="Garamond" w:hAnsi="Garamond" w:cs="Garamond"/>
          <w:noProof/>
          <w:color w:val="000000"/>
          <w:w w:val="92"/>
          <w:sz w:val="20"/>
        </w:rPr>
        <w:t>2014;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Gerrard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al.,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2010;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Khosrowshahi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Arayici,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2012;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Poirier,</w:t>
      </w:r>
    </w:p>
    <w:p w14:paraId="15D693AD" w14:textId="77777777" w:rsidR="005A76FB" w:rsidRDefault="00820B72" w:rsidP="005A76FB">
      <w:pPr>
        <w:spacing w:after="0" w:line="226" w:lineRule="exact"/>
        <w:ind w:left="66" w:firstLine="3559"/>
      </w:pPr>
      <w:r>
        <w:rPr>
          <w:rFonts w:ascii="Garamond" w:hAnsi="Garamond" w:cs="Garamond"/>
          <w:noProof/>
          <w:color w:val="000000"/>
          <w:w w:val="92"/>
          <w:sz w:val="20"/>
        </w:rPr>
        <w:t>Staub-French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Forgues,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2015a;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Rodgers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al.,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2015)</w:t>
      </w:r>
    </w:p>
    <w:p w14:paraId="63EC1F4C" w14:textId="77777777" w:rsidR="005A76FB" w:rsidRDefault="00820B72" w:rsidP="005A76FB">
      <w:pPr>
        <w:spacing w:after="0" w:line="214" w:lineRule="exact"/>
        <w:ind w:left="66" w:firstLine="3559"/>
      </w:pPr>
    </w:p>
    <w:p w14:paraId="7479A370" w14:textId="77777777" w:rsidR="005A76FB" w:rsidRDefault="00820B72" w:rsidP="005A76FB">
      <w:pPr>
        <w:spacing w:after="0" w:line="384" w:lineRule="exact"/>
        <w:ind w:left="66"/>
      </w:pPr>
      <w:r>
        <w:rPr>
          <w:rFonts w:ascii="Garamond" w:hAnsi="Garamond" w:cs="Garamond"/>
          <w:b/>
          <w:noProof/>
          <w:color w:val="000000"/>
          <w:w w:val="96"/>
          <w:sz w:val="28"/>
        </w:rPr>
        <w:t>Theoretical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  </w:t>
      </w:r>
      <w:r>
        <w:rPr>
          <w:rFonts w:ascii="Garamond" w:hAnsi="Garamond" w:cs="Garamond"/>
          <w:b/>
          <w:noProof/>
          <w:color w:val="000000"/>
          <w:w w:val="96"/>
          <w:sz w:val="28"/>
        </w:rPr>
        <w:t>model</w:t>
      </w:r>
    </w:p>
    <w:p w14:paraId="797FF10D" w14:textId="77777777" w:rsidR="005A76FB" w:rsidRDefault="00820B72" w:rsidP="005A76FB">
      <w:pPr>
        <w:spacing w:after="0" w:line="370" w:lineRule="exact"/>
        <w:ind w:left="66"/>
      </w:pPr>
      <w:r>
        <w:rPr>
          <w:rFonts w:ascii="Garamond" w:hAnsi="Garamond" w:cs="Garamond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light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having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IDT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theoretical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background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study,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barriers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identified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</w:p>
    <w:p w14:paraId="3C4F792F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1"/>
          <w:sz w:val="24"/>
        </w:rPr>
        <w:t>literature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were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extracted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from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sources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illustrated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Table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surmised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Poirier,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Staub-</w:t>
      </w:r>
    </w:p>
    <w:p w14:paraId="4FE8C47C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3"/>
          <w:sz w:val="24"/>
        </w:rPr>
        <w:t>French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Forgues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(2015a)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key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factors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affecting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within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SMEs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belong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four</w:t>
      </w:r>
    </w:p>
    <w:p w14:paraId="2FC69CAB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101"/>
          <w:sz w:val="24"/>
        </w:rPr>
        <w:t>different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yet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embedded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contexts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of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innovation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adoption.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These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are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industry,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institutional,</w:t>
      </w:r>
    </w:p>
    <w:p w14:paraId="71751ADE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6"/>
          <w:sz w:val="24"/>
        </w:rPr>
        <w:t>organisational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project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contexts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according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model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proposed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Poirier,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Staub-French</w:t>
      </w:r>
    </w:p>
    <w:p w14:paraId="3494B32E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Forgues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(2015a)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explore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factors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influencing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BIM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adoption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accordance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</w:p>
    <w:p w14:paraId="47AAC15B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3"/>
          <w:sz w:val="24"/>
        </w:rPr>
        <w:t>innovation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diffusion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process.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Each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these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four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contexts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exerts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influence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adoption</w:t>
      </w:r>
    </w:p>
    <w:p w14:paraId="7CC88B22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introducing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explicit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effects.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Barriers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industry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context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represent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barriers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stemmed</w:t>
      </w:r>
    </w:p>
    <w:p w14:paraId="348E97B4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101"/>
          <w:sz w:val="24"/>
        </w:rPr>
        <w:t>from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the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location,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market,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lack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of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demand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from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clients,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owners,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general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contractors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and</w:t>
      </w:r>
    </w:p>
    <w:p w14:paraId="5D5EB413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2"/>
          <w:sz w:val="24"/>
        </w:rPr>
        <w:t>proximity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markets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which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flourishing.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institutional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context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refers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policies,</w:t>
      </w:r>
    </w:p>
    <w:p w14:paraId="152F1505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107"/>
          <w:sz w:val="24"/>
        </w:rPr>
        <w:t>practices,</w:t>
      </w:r>
      <w:r>
        <w:rPr>
          <w:rFonts w:ascii="Calibri" w:hAnsi="Calibri" w:cs="Calibri"/>
          <w:noProof/>
          <w:color w:val="000000"/>
          <w:w w:val="107"/>
          <w:sz w:val="24"/>
        </w:rPr>
        <w:t>  </w:t>
      </w:r>
      <w:r>
        <w:rPr>
          <w:rFonts w:ascii="Garamond" w:hAnsi="Garamond" w:cs="Garamond"/>
          <w:noProof/>
          <w:color w:val="000000"/>
          <w:w w:val="107"/>
          <w:sz w:val="24"/>
        </w:rPr>
        <w:t>knowledge</w:t>
      </w:r>
      <w:r>
        <w:rPr>
          <w:rFonts w:ascii="Calibri" w:hAnsi="Calibri" w:cs="Calibri"/>
          <w:noProof/>
          <w:color w:val="000000"/>
          <w:w w:val="107"/>
          <w:sz w:val="24"/>
        </w:rPr>
        <w:t>  </w:t>
      </w:r>
      <w:r>
        <w:rPr>
          <w:rFonts w:ascii="Garamond" w:hAnsi="Garamond" w:cs="Garamond"/>
          <w:noProof/>
          <w:color w:val="000000"/>
          <w:w w:val="107"/>
          <w:sz w:val="24"/>
        </w:rPr>
        <w:t>and</w:t>
      </w:r>
      <w:r>
        <w:rPr>
          <w:rFonts w:ascii="Calibri" w:hAnsi="Calibri" w:cs="Calibri"/>
          <w:noProof/>
          <w:color w:val="000000"/>
          <w:w w:val="107"/>
          <w:sz w:val="24"/>
        </w:rPr>
        <w:t>  </w:t>
      </w:r>
      <w:r>
        <w:rPr>
          <w:rFonts w:ascii="Garamond" w:hAnsi="Garamond" w:cs="Garamond"/>
          <w:noProof/>
          <w:color w:val="000000"/>
          <w:w w:val="107"/>
          <w:sz w:val="24"/>
        </w:rPr>
        <w:t>procedures</w:t>
      </w:r>
      <w:r>
        <w:rPr>
          <w:rFonts w:ascii="Calibri" w:hAnsi="Calibri" w:cs="Calibri"/>
          <w:noProof/>
          <w:color w:val="000000"/>
          <w:w w:val="107"/>
          <w:sz w:val="24"/>
        </w:rPr>
        <w:t>  </w:t>
      </w:r>
      <w:r>
        <w:rPr>
          <w:rFonts w:ascii="Garamond" w:hAnsi="Garamond" w:cs="Garamond"/>
          <w:noProof/>
          <w:color w:val="000000"/>
          <w:w w:val="107"/>
          <w:sz w:val="24"/>
        </w:rPr>
        <w:t>implemented</w:t>
      </w:r>
      <w:r>
        <w:rPr>
          <w:rFonts w:ascii="Calibri" w:hAnsi="Calibri" w:cs="Calibri"/>
          <w:noProof/>
          <w:color w:val="000000"/>
          <w:w w:val="107"/>
          <w:sz w:val="24"/>
        </w:rPr>
        <w:t>  </w:t>
      </w:r>
      <w:r>
        <w:rPr>
          <w:rFonts w:ascii="Garamond" w:hAnsi="Garamond" w:cs="Garamond"/>
          <w:noProof/>
          <w:color w:val="000000"/>
          <w:w w:val="107"/>
          <w:sz w:val="24"/>
        </w:rPr>
        <w:t>by</w:t>
      </w:r>
      <w:r>
        <w:rPr>
          <w:rFonts w:ascii="Calibri" w:hAnsi="Calibri" w:cs="Calibri"/>
          <w:noProof/>
          <w:color w:val="000000"/>
          <w:w w:val="107"/>
          <w:sz w:val="24"/>
        </w:rPr>
        <w:t>  </w:t>
      </w:r>
      <w:r>
        <w:rPr>
          <w:rFonts w:ascii="Garamond" w:hAnsi="Garamond" w:cs="Garamond"/>
          <w:noProof/>
          <w:color w:val="000000"/>
          <w:w w:val="107"/>
          <w:sz w:val="24"/>
        </w:rPr>
        <w:t>various</w:t>
      </w:r>
      <w:r>
        <w:rPr>
          <w:rFonts w:ascii="Calibri" w:hAnsi="Calibri" w:cs="Calibri"/>
          <w:noProof/>
          <w:color w:val="000000"/>
          <w:w w:val="107"/>
          <w:sz w:val="24"/>
        </w:rPr>
        <w:t>  </w:t>
      </w:r>
      <w:r>
        <w:rPr>
          <w:rFonts w:ascii="Garamond" w:hAnsi="Garamond" w:cs="Garamond"/>
          <w:noProof/>
          <w:color w:val="000000"/>
          <w:w w:val="107"/>
          <w:sz w:val="24"/>
        </w:rPr>
        <w:t>parties</w:t>
      </w:r>
      <w:r>
        <w:rPr>
          <w:rFonts w:ascii="Calibri" w:hAnsi="Calibri" w:cs="Calibri"/>
          <w:noProof/>
          <w:color w:val="000000"/>
          <w:w w:val="107"/>
          <w:sz w:val="24"/>
        </w:rPr>
        <w:t>  </w:t>
      </w:r>
      <w:r>
        <w:rPr>
          <w:rFonts w:ascii="Garamond" w:hAnsi="Garamond" w:cs="Garamond"/>
          <w:noProof/>
          <w:color w:val="000000"/>
          <w:w w:val="107"/>
          <w:sz w:val="24"/>
        </w:rPr>
        <w:t>involved</w:t>
      </w:r>
      <w:r>
        <w:rPr>
          <w:rFonts w:ascii="Calibri" w:hAnsi="Calibri" w:cs="Calibri"/>
          <w:noProof/>
          <w:color w:val="000000"/>
          <w:w w:val="107"/>
          <w:sz w:val="24"/>
        </w:rPr>
        <w:t>  </w:t>
      </w:r>
      <w:r>
        <w:rPr>
          <w:rFonts w:ascii="Garamond" w:hAnsi="Garamond" w:cs="Garamond"/>
          <w:noProof/>
          <w:color w:val="000000"/>
          <w:w w:val="107"/>
          <w:sz w:val="24"/>
        </w:rPr>
        <w:t>in</w:t>
      </w:r>
      <w:r>
        <w:rPr>
          <w:rFonts w:ascii="Calibri" w:hAnsi="Calibri" w:cs="Calibri"/>
          <w:noProof/>
          <w:color w:val="000000"/>
          <w:w w:val="107"/>
          <w:sz w:val="24"/>
        </w:rPr>
        <w:t>  </w:t>
      </w:r>
      <w:r>
        <w:rPr>
          <w:rFonts w:ascii="Garamond" w:hAnsi="Garamond" w:cs="Garamond"/>
          <w:noProof/>
          <w:color w:val="000000"/>
          <w:w w:val="107"/>
          <w:sz w:val="24"/>
        </w:rPr>
        <w:t>the</w:t>
      </w:r>
    </w:p>
    <w:p w14:paraId="4A462BAB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101"/>
          <w:sz w:val="24"/>
        </w:rPr>
        <w:t>construction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supply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chain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surrounding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the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organisation.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The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organisational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context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covers</w:t>
      </w:r>
    </w:p>
    <w:p w14:paraId="01062A93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101"/>
          <w:sz w:val="24"/>
        </w:rPr>
        <w:t>intentions,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support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and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commitments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of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management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and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personnel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with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regard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to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BIM</w:t>
      </w:r>
    </w:p>
    <w:p w14:paraId="649BE8A5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5"/>
          <w:sz w:val="24"/>
        </w:rPr>
        <w:t>adoption,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strategic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objectives,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resource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allocation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addressing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training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needs.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factors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</w:t>
      </w:r>
    </w:p>
    <w:p w14:paraId="4C38F854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project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context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category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related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project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contractual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requirements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members’</w:t>
      </w:r>
    </w:p>
    <w:p w14:paraId="409B9385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2"/>
          <w:sz w:val="24"/>
        </w:rPr>
        <w:t>perceptions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regard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BIM.</w:t>
      </w:r>
    </w:p>
    <w:p w14:paraId="2B772976" w14:textId="77777777" w:rsidR="005A76FB" w:rsidRDefault="00820B72" w:rsidP="005A76FB">
      <w:pPr>
        <w:spacing w:after="0" w:line="389" w:lineRule="exact"/>
        <w:ind w:left="66"/>
      </w:pPr>
      <w:r>
        <w:rPr>
          <w:rFonts w:ascii="Garamond" w:hAnsi="Garamond" w:cs="Garamond"/>
          <w:noProof/>
          <w:color w:val="000000"/>
          <w:w w:val="101"/>
          <w:sz w:val="24"/>
        </w:rPr>
        <w:t>Poirier,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Staub-French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and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Forgues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(2015a)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also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recognised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the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associations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between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these</w:t>
      </w:r>
    </w:p>
    <w:p w14:paraId="157E6D09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6"/>
          <w:sz w:val="24"/>
        </w:rPr>
        <w:t>categories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asserting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institutional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industry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contexts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affect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organisational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context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where</w:t>
      </w:r>
    </w:p>
    <w:p w14:paraId="2E29AB97" w14:textId="77777777" w:rsidR="005A76FB" w:rsidRDefault="00820B72" w:rsidP="005A76FB">
      <w:pPr>
        <w:spacing w:after="0" w:line="240" w:lineRule="exact"/>
        <w:ind w:left="66"/>
      </w:pPr>
    </w:p>
    <w:p w14:paraId="0FA897F9" w14:textId="77777777" w:rsidR="005A76FB" w:rsidRDefault="00820B72" w:rsidP="005A76FB">
      <w:pPr>
        <w:spacing w:after="0" w:line="240" w:lineRule="exact"/>
        <w:ind w:left="66"/>
      </w:pPr>
    </w:p>
    <w:p w14:paraId="51DAF64F" w14:textId="77777777" w:rsidR="005A76FB" w:rsidRDefault="00820B72" w:rsidP="005A76FB">
      <w:pPr>
        <w:tabs>
          <w:tab w:val="left" w:pos="8866"/>
        </w:tabs>
        <w:spacing w:after="0" w:line="360" w:lineRule="exact"/>
        <w:ind w:left="66"/>
        <w:sectPr w:rsidR="005A76FB" w:rsidSect="005A76FB">
          <w:type w:val="continuous"/>
          <w:pgSz w:w="11906" w:h="16839"/>
          <w:pgMar w:top="436" w:right="1014" w:bottom="196" w:left="1374" w:header="0" w:footer="0" w:gutter="0"/>
          <w:cols w:space="720"/>
        </w:sectPr>
      </w:pPr>
      <w:r>
        <w:rPr>
          <w:rFonts w:ascii="Garamond" w:hAnsi="Garamond" w:cs="Garamond"/>
          <w:i/>
          <w:noProof/>
          <w:color w:val="000000"/>
          <w:w w:val="95"/>
          <w:sz w:val="24"/>
        </w:rPr>
        <w:t>Hosseini,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74</w:t>
      </w:r>
    </w:p>
    <w:p w14:paraId="58282025" w14:textId="77777777" w:rsidR="005A76FB" w:rsidRDefault="00820B72" w:rsidP="005A76FB">
      <w:pPr>
        <w:spacing w:after="0" w:line="374" w:lineRule="exact"/>
        <w:ind w:left="64"/>
      </w:pPr>
      <w:bookmarkStart w:id="6" w:name="6"/>
      <w:bookmarkEnd w:id="6"/>
      <w:r>
        <w:rPr>
          <w:noProof/>
        </w:rPr>
        <w:lastRenderedPageBreak/>
        <w:pict w14:anchorId="03BCBA9E">
          <v:shape id="imagerId19" o:spid="_x0000_s2141" type="#_x0000_t75" style="position:absolute;left:0;text-align:left;margin-left:449pt;margin-top:24pt;width:1in;height:18pt;z-index:-25169408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 w14:anchorId="7A4FE9E1">
          <v:shape id="imagerId20" o:spid="_x0000_s2140" type="#_x0000_t75" style="position:absolute;left:0;text-align:left;margin-left:114pt;margin-top:225pt;width:367pt;height:73pt;z-index:-251693056;mso-position-horizontal-relative:page;mso-position-vertical-relative:page">
            <v:imagedata r:id="rId16" o:title="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71-86</w:t>
      </w:r>
    </w:p>
    <w:p w14:paraId="1666176A" w14:textId="77777777" w:rsidR="005A76FB" w:rsidRDefault="00820B72" w:rsidP="005A76FB">
      <w:pPr>
        <w:spacing w:after="0" w:line="240" w:lineRule="exact"/>
        <w:ind w:left="64"/>
      </w:pPr>
    </w:p>
    <w:p w14:paraId="659D0D87" w14:textId="77777777" w:rsidR="005A76FB" w:rsidRDefault="00820B72" w:rsidP="005A76FB">
      <w:pPr>
        <w:spacing w:after="0" w:line="240" w:lineRule="exact"/>
        <w:ind w:left="64"/>
      </w:pPr>
    </w:p>
    <w:p w14:paraId="551CF3F2" w14:textId="77777777" w:rsidR="005A76FB" w:rsidRDefault="00820B72" w:rsidP="005A76FB">
      <w:pPr>
        <w:spacing w:after="0" w:line="430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there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causal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link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between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organisational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context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project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context.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same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token,</w:t>
      </w:r>
    </w:p>
    <w:p w14:paraId="52C76713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Hosseini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al.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(2015)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suggested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when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comes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factors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affecting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innovation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adoption,</w:t>
      </w:r>
    </w:p>
    <w:p w14:paraId="46CA2DC7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105"/>
          <w:sz w:val="24"/>
        </w:rPr>
        <w:t>industry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and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institution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factors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influence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organisational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factors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and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organisational</w:t>
      </w:r>
      <w:r>
        <w:rPr>
          <w:rFonts w:ascii="Calibri" w:hAnsi="Calibri" w:cs="Calibri"/>
          <w:noProof/>
          <w:color w:val="000000"/>
          <w:w w:val="105"/>
          <w:sz w:val="24"/>
        </w:rPr>
        <w:t>  </w:t>
      </w:r>
      <w:r>
        <w:rPr>
          <w:rFonts w:ascii="Garamond" w:hAnsi="Garamond" w:cs="Garamond"/>
          <w:noProof/>
          <w:color w:val="000000"/>
          <w:w w:val="105"/>
          <w:sz w:val="24"/>
        </w:rPr>
        <w:t>ones</w:t>
      </w:r>
    </w:p>
    <w:p w14:paraId="554AF805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manipulate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project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level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factors.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view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discussions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above,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theoretical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model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</w:p>
    <w:p w14:paraId="3819B1A8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study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developed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model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illustrated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1.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mentioned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</w:p>
    <w:p w14:paraId="4CC14BB4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framework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provided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Poirier,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Staub-French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Forgues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(2015a)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modified.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was</w:t>
      </w:r>
    </w:p>
    <w:p w14:paraId="2E8211C8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because,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embedded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contexts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industry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institutional,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virtually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covered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whole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supply</w:t>
      </w:r>
    </w:p>
    <w:p w14:paraId="4EF0F3E1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chain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affecting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organisation,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thus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merged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into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single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embedded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context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titled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as</w:t>
      </w:r>
    </w:p>
    <w:p w14:paraId="0CC8F0DC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i/>
          <w:noProof/>
          <w:color w:val="000000"/>
          <w:w w:val="95"/>
          <w:sz w:val="24"/>
        </w:rPr>
        <w:t>Supply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Chain</w:t>
      </w:r>
      <w:r>
        <w:rPr>
          <w:rFonts w:ascii="Garamond" w:hAnsi="Garamond" w:cs="Garamond"/>
          <w:noProof/>
          <w:color w:val="000000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result,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theoretical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model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study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based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three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categories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</w:p>
    <w:p w14:paraId="13CCCD8A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barriers.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These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were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(1)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4"/>
        </w:rPr>
        <w:t>Supply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4"/>
        </w:rPr>
        <w:t>Chain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barriers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(industry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institutional),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(2)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4"/>
        </w:rPr>
        <w:t>Organisational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(3)</w:t>
      </w:r>
    </w:p>
    <w:p w14:paraId="32F5E1A7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i/>
          <w:noProof/>
          <w:color w:val="000000"/>
          <w:w w:val="91"/>
          <w:sz w:val="24"/>
        </w:rPr>
        <w:t>Project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barriers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illustrated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Figure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1.</w:t>
      </w:r>
    </w:p>
    <w:p w14:paraId="1DDE9831" w14:textId="77777777" w:rsidR="005A76FB" w:rsidRDefault="00820B72" w:rsidP="005A76FB">
      <w:pPr>
        <w:spacing w:after="0" w:line="240" w:lineRule="exact"/>
        <w:ind w:left="64"/>
      </w:pPr>
    </w:p>
    <w:p w14:paraId="7F813F14" w14:textId="77777777" w:rsidR="005A76FB" w:rsidRDefault="00820B72" w:rsidP="005A76FB">
      <w:pPr>
        <w:spacing w:after="0" w:line="240" w:lineRule="exact"/>
        <w:ind w:left="64"/>
      </w:pPr>
    </w:p>
    <w:p w14:paraId="1C5DD3B6" w14:textId="77777777" w:rsidR="005A76FB" w:rsidRDefault="00820B72" w:rsidP="005A76FB">
      <w:pPr>
        <w:spacing w:after="0" w:line="240" w:lineRule="exact"/>
        <w:ind w:left="64"/>
      </w:pPr>
    </w:p>
    <w:p w14:paraId="568FA0E4" w14:textId="77777777" w:rsidR="005A76FB" w:rsidRDefault="00820B72" w:rsidP="005A76FB">
      <w:pPr>
        <w:spacing w:after="0" w:line="240" w:lineRule="exact"/>
        <w:ind w:left="64"/>
      </w:pPr>
    </w:p>
    <w:p w14:paraId="5F1C385F" w14:textId="77777777" w:rsidR="005A76FB" w:rsidRDefault="00820B72" w:rsidP="005A76FB">
      <w:pPr>
        <w:spacing w:after="0" w:line="240" w:lineRule="exact"/>
        <w:ind w:left="64"/>
      </w:pPr>
    </w:p>
    <w:p w14:paraId="58AB83C7" w14:textId="77777777" w:rsidR="005A76FB" w:rsidRDefault="00820B72" w:rsidP="005A76FB">
      <w:pPr>
        <w:spacing w:after="0" w:line="240" w:lineRule="exact"/>
        <w:ind w:left="64"/>
      </w:pPr>
    </w:p>
    <w:p w14:paraId="46EB5F61" w14:textId="77777777" w:rsidR="005A76FB" w:rsidRDefault="00820B72" w:rsidP="005A76FB">
      <w:pPr>
        <w:spacing w:after="0" w:line="473" w:lineRule="exact"/>
        <w:ind w:left="64" w:firstLine="2642"/>
      </w:pPr>
      <w:r>
        <w:rPr>
          <w:rFonts w:ascii="Garamond" w:hAnsi="Garamond" w:cs="Garamond"/>
          <w:noProof/>
          <w:color w:val="000000"/>
          <w:w w:val="91"/>
          <w:sz w:val="24"/>
        </w:rPr>
        <w:t>Figure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1: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Theoretical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model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study</w:t>
      </w:r>
    </w:p>
    <w:p w14:paraId="4EB6F044" w14:textId="77777777" w:rsidR="005A76FB" w:rsidRDefault="00820B72" w:rsidP="005A76FB">
      <w:pPr>
        <w:spacing w:after="0" w:line="240" w:lineRule="exact"/>
        <w:ind w:left="64" w:firstLine="2642"/>
      </w:pPr>
    </w:p>
    <w:p w14:paraId="5B2C4D59" w14:textId="77777777" w:rsidR="005A76FB" w:rsidRDefault="00820B72" w:rsidP="005A76FB">
      <w:pPr>
        <w:spacing w:after="0" w:line="456" w:lineRule="exact"/>
        <w:ind w:left="64"/>
      </w:pPr>
      <w:r>
        <w:rPr>
          <w:rFonts w:ascii="Garamond" w:hAnsi="Garamond" w:cs="Garamond"/>
          <w:b/>
          <w:noProof/>
          <w:color w:val="000000"/>
          <w:w w:val="96"/>
          <w:sz w:val="28"/>
        </w:rPr>
        <w:t>Research</w:t>
      </w:r>
      <w:r>
        <w:rPr>
          <w:rFonts w:ascii="Calibri" w:hAnsi="Calibri" w:cs="Calibri"/>
          <w:b/>
          <w:noProof/>
          <w:color w:val="000000"/>
          <w:w w:val="96"/>
          <w:sz w:val="28"/>
        </w:rPr>
        <w:t>   </w:t>
      </w:r>
      <w:r>
        <w:rPr>
          <w:rFonts w:ascii="Garamond" w:hAnsi="Garamond" w:cs="Garamond"/>
          <w:b/>
          <w:noProof/>
          <w:color w:val="000000"/>
          <w:w w:val="96"/>
          <w:sz w:val="28"/>
        </w:rPr>
        <w:t>method</w:t>
      </w:r>
    </w:p>
    <w:p w14:paraId="4DA037B5" w14:textId="77777777" w:rsidR="005A76FB" w:rsidRDefault="00820B72" w:rsidP="005A76FB">
      <w:pPr>
        <w:spacing w:after="0" w:line="370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quantitative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approach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chosen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primary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methodology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study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view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</w:p>
    <w:p w14:paraId="1685F592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defined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objectives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study.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because,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quantitative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methods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enable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researchers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</w:t>
      </w:r>
    </w:p>
    <w:p w14:paraId="2C2A9B36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collect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data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perceptions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attitudes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wide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range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respondents,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thus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findings</w:t>
      </w:r>
    </w:p>
    <w:p w14:paraId="799130CB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become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applicable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population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(Neuman,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2006).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acceptable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practice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adapt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survey</w:t>
      </w:r>
    </w:p>
    <w:p w14:paraId="5209D534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instruments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previously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available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studies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(Creswell,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2009).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questionnaire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</w:p>
    <w:p w14:paraId="5E4516A9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present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study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based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questionnaire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deployed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South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Australian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SMEs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Rodgers</w:t>
      </w:r>
      <w:r>
        <w:rPr>
          <w:rFonts w:ascii="Calibri" w:hAnsi="Calibri" w:cs="Calibri"/>
          <w:noProof/>
          <w:color w:val="000000"/>
          <w:w w:val="91"/>
          <w:sz w:val="24"/>
        </w:rPr>
        <w:t> </w:t>
      </w:r>
      <w:r>
        <w:rPr>
          <w:rFonts w:ascii="Calibri" w:hAnsi="Calibri" w:cs="Calibri"/>
          <w:noProof/>
          <w:color w:val="000000"/>
          <w:w w:val="91"/>
          <w:sz w:val="24"/>
        </w:rPr>
        <w:t> </w:t>
      </w:r>
      <w:r>
        <w:rPr>
          <w:rFonts w:ascii="Garamond" w:hAnsi="Garamond" w:cs="Garamond"/>
          <w:noProof/>
          <w:color w:val="000000"/>
          <w:w w:val="91"/>
          <w:sz w:val="24"/>
        </w:rPr>
        <w:t>et</w:t>
      </w:r>
    </w:p>
    <w:p w14:paraId="1B834B61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al.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(2015).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exhaustive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review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literature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barriers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adoption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also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conducted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</w:p>
    <w:p w14:paraId="16EF96FE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complement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questionnaire.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preliminary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questionnaire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presented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seven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SMEs</w:t>
      </w:r>
    </w:p>
    <w:p w14:paraId="00803E15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directors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each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with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more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than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12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years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experience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construction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projects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Australia.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</w:p>
    <w:p w14:paraId="52DA5AC2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project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managers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approved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questionnaire,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suggestions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incorporated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designing</w:t>
      </w:r>
    </w:p>
    <w:p w14:paraId="1DD8A7FC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final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version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questionnaire.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Subsequently,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number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terms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were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revised,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3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questions</w:t>
      </w:r>
    </w:p>
    <w:p w14:paraId="1BB135E2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merged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2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questions,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deemed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confusing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leading,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removed.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Key</w:t>
      </w:r>
    </w:p>
    <w:p w14:paraId="786CCF94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terms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such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BIM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levels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BIM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adoption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explained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defined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using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professional</w:t>
      </w:r>
    </w:p>
    <w:p w14:paraId="01644E9D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expressions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rather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than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academic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terms.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rationale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submitting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questionnaire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</w:p>
    <w:p w14:paraId="00289B9B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project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managers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was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recommendations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Forza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(2002)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stating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industry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experts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should</w:t>
      </w:r>
    </w:p>
    <w:p w14:paraId="30E63020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be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involved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pre-testing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questionnaire.</w:t>
      </w:r>
    </w:p>
    <w:p w14:paraId="09D0FE0D" w14:textId="77777777" w:rsidR="005A76FB" w:rsidRDefault="00820B72" w:rsidP="005A76FB">
      <w:pPr>
        <w:spacing w:after="0" w:line="391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Garamond" w:hAnsi="Garamond" w:cs="Garamond"/>
          <w:noProof/>
          <w:color w:val="000000"/>
          <w:w w:val="96"/>
          <w:sz w:val="24"/>
        </w:rPr>
        <w:t>first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section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questionnaire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included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clarification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overarching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aims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</w:p>
    <w:p w14:paraId="31AEEC33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research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study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covered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questions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identify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demographic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attributes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respondents,</w:t>
      </w:r>
    </w:p>
    <w:p w14:paraId="1EA83234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whereas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second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section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included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statements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describing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barriers,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make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construction</w:t>
      </w:r>
    </w:p>
    <w:p w14:paraId="359AA7EB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practitioners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shy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away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BIM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adoption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within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SMEs.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line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recommendation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by</w:t>
      </w:r>
    </w:p>
    <w:p w14:paraId="0928B09A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Holt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(2014)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identifying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relative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importance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set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variables,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respondents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were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asked</w:t>
      </w:r>
    </w:p>
    <w:p w14:paraId="790BA955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rate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their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level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agreement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with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regard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influence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each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described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barriers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form</w:t>
      </w:r>
    </w:p>
    <w:p w14:paraId="4F6C1438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five-point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Likert-scale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(1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=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strongly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disagree,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=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disagree,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3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=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neutral,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4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=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agree,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5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=</w:t>
      </w:r>
    </w:p>
    <w:p w14:paraId="00508961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strongly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agree).</w:t>
      </w:r>
    </w:p>
    <w:p w14:paraId="2CB30A55" w14:textId="77777777" w:rsidR="005A76FB" w:rsidRDefault="00820B72" w:rsidP="005A76FB">
      <w:pPr>
        <w:spacing w:after="0" w:line="198" w:lineRule="exact"/>
        <w:ind w:left="64"/>
      </w:pPr>
    </w:p>
    <w:p w14:paraId="6BA02C47" w14:textId="77777777" w:rsidR="005A76FB" w:rsidRDefault="00820B72" w:rsidP="005A76FB">
      <w:pPr>
        <w:spacing w:after="0" w:line="328" w:lineRule="exact"/>
        <w:ind w:left="64"/>
      </w:pPr>
      <w:r>
        <w:rPr>
          <w:rFonts w:ascii="Garamond" w:hAnsi="Garamond" w:cs="Garamond"/>
          <w:b/>
          <w:noProof/>
          <w:color w:val="000000"/>
          <w:w w:val="95"/>
          <w:sz w:val="24"/>
        </w:rPr>
        <w:t>Data</w:t>
      </w:r>
      <w:r>
        <w:rPr>
          <w:rFonts w:ascii="Calibri" w:hAnsi="Calibri" w:cs="Calibri"/>
          <w:b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5"/>
          <w:sz w:val="24"/>
        </w:rPr>
        <w:t>analysis</w:t>
      </w:r>
    </w:p>
    <w:p w14:paraId="7ACFA05E" w14:textId="77777777" w:rsidR="005A76FB" w:rsidRDefault="00820B72" w:rsidP="005A76FB">
      <w:pPr>
        <w:spacing w:after="0" w:line="373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Where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objectives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indicate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investigating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associations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between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variables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strength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</w:p>
    <w:p w14:paraId="0A482AAA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variables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affecting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construct,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Structural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Equation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Modelling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(SEM)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effective</w:t>
      </w:r>
    </w:p>
    <w:p w14:paraId="0D99809F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method.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SEM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could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be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deployed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conducting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multivariate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regression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confirmatory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and</w:t>
      </w:r>
    </w:p>
    <w:p w14:paraId="54E80477" w14:textId="77777777" w:rsidR="005A76FB" w:rsidRDefault="00820B72" w:rsidP="005A76FB">
      <w:pPr>
        <w:spacing w:after="0" w:line="240" w:lineRule="exact"/>
        <w:ind w:left="64"/>
      </w:pPr>
    </w:p>
    <w:p w14:paraId="6400259D" w14:textId="77777777" w:rsidR="005A76FB" w:rsidRDefault="00820B72" w:rsidP="005A76FB">
      <w:pPr>
        <w:spacing w:after="0" w:line="240" w:lineRule="exact"/>
        <w:ind w:left="64"/>
      </w:pPr>
    </w:p>
    <w:p w14:paraId="74AFF6D0" w14:textId="77777777" w:rsidR="005A76FB" w:rsidRDefault="00820B72" w:rsidP="005A76FB">
      <w:pPr>
        <w:tabs>
          <w:tab w:val="left" w:pos="8864"/>
        </w:tabs>
        <w:spacing w:after="0" w:line="477" w:lineRule="exact"/>
        <w:ind w:left="64"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/>
        </w:sectPr>
      </w:pPr>
      <w:r>
        <w:rPr>
          <w:rFonts w:ascii="Garamond" w:hAnsi="Garamond" w:cs="Garamond"/>
          <w:i/>
          <w:noProof/>
          <w:color w:val="000000"/>
          <w:w w:val="95"/>
          <w:sz w:val="24"/>
        </w:rPr>
        <w:t>Hosseini,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75</w:t>
      </w:r>
    </w:p>
    <w:p w14:paraId="1D9C704B" w14:textId="77777777" w:rsidR="005A76FB" w:rsidRDefault="00820B72" w:rsidP="005A76FB">
      <w:pPr>
        <w:spacing w:after="0" w:line="374" w:lineRule="exact"/>
        <w:ind w:left="64"/>
      </w:pPr>
      <w:bookmarkStart w:id="7" w:name="7"/>
      <w:bookmarkEnd w:id="7"/>
      <w:r>
        <w:rPr>
          <w:noProof/>
        </w:rPr>
        <w:lastRenderedPageBreak/>
        <w:pict w14:anchorId="66CC5C90">
          <v:shape id="imagerId21" o:spid="_x0000_s2139" type="#_x0000_t75" style="position:absolute;left:0;text-align:left;margin-left:193pt;margin-top:446pt;width:16pt;height:22pt;z-index:-251692032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 w14:anchorId="4907FC05">
          <v:shape id="imagerId22" o:spid="_x0000_s2138" type="#_x0000_t75" style="position:absolute;left:0;text-align:left;margin-left:449pt;margin-top:24pt;width:1in;height:18pt;z-index:-251691008;mso-position-horizontal-relative:page;mso-position-vertical-relative:page">
            <v:imagedata r:id="rId18" o:title="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71-86</w:t>
      </w:r>
    </w:p>
    <w:p w14:paraId="158CA1EC" w14:textId="77777777" w:rsidR="005A76FB" w:rsidRDefault="00820B72" w:rsidP="005A76FB">
      <w:pPr>
        <w:spacing w:after="0" w:line="240" w:lineRule="exact"/>
        <w:ind w:left="64"/>
      </w:pPr>
    </w:p>
    <w:p w14:paraId="4F2CA8CF" w14:textId="77777777" w:rsidR="005A76FB" w:rsidRDefault="00820B72" w:rsidP="005A76FB">
      <w:pPr>
        <w:spacing w:after="0" w:line="240" w:lineRule="exact"/>
        <w:ind w:left="64"/>
      </w:pPr>
    </w:p>
    <w:p w14:paraId="7F54F160" w14:textId="77777777" w:rsidR="005A76FB" w:rsidRDefault="00820B72" w:rsidP="005A76FB">
      <w:pPr>
        <w:spacing w:after="0" w:line="430" w:lineRule="exact"/>
        <w:ind w:left="64"/>
      </w:pPr>
      <w:r>
        <w:rPr>
          <w:rFonts w:ascii="Garamond" w:hAnsi="Garamond" w:cs="Garamond"/>
          <w:noProof/>
          <w:color w:val="000000"/>
          <w:w w:val="104"/>
          <w:sz w:val="24"/>
        </w:rPr>
        <w:t>exploratory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studies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(Kline,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2011).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Using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SEM,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researchers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can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examine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the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strength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of</w:t>
      </w:r>
    </w:p>
    <w:p w14:paraId="78BCEA74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relationships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order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prioritise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resources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most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important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variables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better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serve</w:t>
      </w:r>
    </w:p>
    <w:p w14:paraId="027B6AA4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management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purposes.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fact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unobserved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variables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(constructs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directly</w:t>
      </w:r>
    </w:p>
    <w:p w14:paraId="53B6CADA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measurable)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included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such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analyses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makes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SEM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ideal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tool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business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and</w:t>
      </w:r>
    </w:p>
    <w:p w14:paraId="2690ECA8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management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research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studies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(Wong,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2013).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broad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methods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conducting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Garamond" w:hAnsi="Garamond" w:cs="Garamond"/>
          <w:noProof/>
          <w:color w:val="000000"/>
          <w:w w:val="94"/>
          <w:sz w:val="24"/>
        </w:rPr>
        <w:t>SEM</w:t>
      </w:r>
    </w:p>
    <w:p w14:paraId="20D3C33F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being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covariance-based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(CB-SEM)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partial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least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squares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(PLS-SEM)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(Hair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et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al.,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2014).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</w:p>
    <w:p w14:paraId="76F61609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selection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most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appropriate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method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contingent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upon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objectives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study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</w:p>
    <w:p w14:paraId="59B8426A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nature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collected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data.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Given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relatively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small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sample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size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study,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novelty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</w:p>
    <w:p w14:paraId="0CD8D31F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conceptual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model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capability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handle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variables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non-normal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distributions,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PLS-SEM</w:t>
      </w:r>
    </w:p>
    <w:p w14:paraId="75281457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101"/>
          <w:sz w:val="24"/>
        </w:rPr>
        <w:t>was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considered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as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the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most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appropriate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SEM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method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according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to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the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recommendations</w:t>
      </w:r>
    </w:p>
    <w:p w14:paraId="1DA143C5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proposed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Wong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(2013)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Hair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et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al.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(2014).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SmartPLS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(</w:t>
      </w:r>
      <w:r>
        <w:rPr>
          <w:rFonts w:ascii="Garamond" w:hAnsi="Garamond" w:cs="Garamond"/>
          <w:noProof/>
          <w:color w:val="0000FF"/>
          <w:w w:val="98"/>
          <w:sz w:val="24"/>
          <w:u w:val="single"/>
        </w:rPr>
        <w:t>http://www.smartpls.de/</w:t>
      </w:r>
      <w:r>
        <w:rPr>
          <w:rFonts w:ascii="Garamond" w:hAnsi="Garamond" w:cs="Garamond"/>
          <w:noProof/>
          <w:color w:val="000000"/>
          <w:w w:val="98"/>
          <w:sz w:val="24"/>
        </w:rPr>
        <w:t>)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was</w:t>
      </w:r>
    </w:p>
    <w:p w14:paraId="4EB1A146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utilised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package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conducting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analyses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according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guidelines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instruction</w:t>
      </w:r>
    </w:p>
    <w:p w14:paraId="0F84E9ED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provided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Hair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et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al.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Garamond" w:hAnsi="Garamond" w:cs="Garamond"/>
          <w:noProof/>
          <w:color w:val="000000"/>
          <w:w w:val="90"/>
          <w:sz w:val="24"/>
        </w:rPr>
        <w:t>(2014).</w:t>
      </w:r>
    </w:p>
    <w:p w14:paraId="790EE75C" w14:textId="77777777" w:rsidR="005A76FB" w:rsidRDefault="00820B72" w:rsidP="005A76FB">
      <w:pPr>
        <w:spacing w:after="0" w:line="198" w:lineRule="exact"/>
        <w:ind w:left="64"/>
      </w:pPr>
    </w:p>
    <w:p w14:paraId="4BCEB273" w14:textId="77777777" w:rsidR="005A76FB" w:rsidRDefault="00820B72" w:rsidP="005A76FB">
      <w:pPr>
        <w:spacing w:after="0" w:line="328" w:lineRule="exact"/>
        <w:ind w:left="64"/>
      </w:pPr>
      <w:r>
        <w:rPr>
          <w:rFonts w:ascii="Garamond" w:hAnsi="Garamond" w:cs="Garamond"/>
          <w:b/>
          <w:noProof/>
          <w:color w:val="000000"/>
          <w:sz w:val="24"/>
        </w:rPr>
        <w:t>Sampling</w:t>
      </w:r>
    </w:p>
    <w:p w14:paraId="53A0D3B2" w14:textId="77777777" w:rsidR="005A76FB" w:rsidRDefault="00820B72" w:rsidP="005A76FB">
      <w:pPr>
        <w:spacing w:after="0" w:line="373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Construction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related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companies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(contractors,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architecture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design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companies)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active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within</w:t>
      </w:r>
    </w:p>
    <w:p w14:paraId="5BE63F69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Australian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context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were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targeted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population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interest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survey.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Data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collection</w:t>
      </w:r>
    </w:p>
    <w:p w14:paraId="2B1B80A1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through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targeting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clusters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population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interest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“cluster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sampling”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termed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Neuman</w:t>
      </w:r>
    </w:p>
    <w:p w14:paraId="59226007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(2006)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appropriate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administration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questionnaires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where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population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wide</w:t>
      </w:r>
    </w:p>
    <w:p w14:paraId="16CAC795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geographic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area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such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country.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such,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list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architects,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design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firms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contractors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was</w:t>
      </w:r>
    </w:p>
    <w:p w14:paraId="7C576D33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prepared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arbitrarily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(downloaded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from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available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websites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collated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from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yellow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pages).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total</w:t>
      </w:r>
    </w:p>
    <w:p w14:paraId="41054812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1365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(712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architects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653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contractors)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questionnaires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were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sent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post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well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email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</w:t>
      </w:r>
    </w:p>
    <w:p w14:paraId="02AAAED6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directors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companies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149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duly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completed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questionnaires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returned.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Data</w:t>
      </w:r>
    </w:p>
    <w:p w14:paraId="6902087A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collection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started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October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2015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finalised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February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2016.</w:t>
      </w:r>
    </w:p>
    <w:p w14:paraId="0E0C2E21" w14:textId="77777777" w:rsidR="005A76FB" w:rsidRDefault="00820B72" w:rsidP="005A76FB">
      <w:pPr>
        <w:spacing w:after="0" w:line="39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adequacy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sample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size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assessed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utilising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instructions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provided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Hair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al.</w:t>
      </w:r>
    </w:p>
    <w:p w14:paraId="0452717F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(2014)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utilising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PLS-SEM.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commonly-used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level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statistical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power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(80%),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significance</w:t>
      </w:r>
    </w:p>
    <w:p w14:paraId="69D8CFE1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5%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maximum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number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6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arrows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pointing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latent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variable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minimum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75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cases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is</w:t>
      </w:r>
    </w:p>
    <w:p w14:paraId="3DABD42A" w14:textId="77777777" w:rsidR="005A76FB" w:rsidRDefault="00820B72" w:rsidP="005A76FB">
      <w:pPr>
        <w:tabs>
          <w:tab w:val="left" w:pos="2845"/>
        </w:tabs>
        <w:spacing w:after="0" w:line="408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adequate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minimum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5"/>
          <w:sz w:val="24"/>
        </w:rPr>
        <w:t>values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0.25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(Hair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et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al.,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2014,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p.21).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will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discussed,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</w:p>
    <w:p w14:paraId="03F7188B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largest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number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arrows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model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pointing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latent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variable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was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6.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Hence,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number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</w:p>
    <w:p w14:paraId="39753256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cases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(149)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well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above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minimum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required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sample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size.</w:t>
      </w:r>
    </w:p>
    <w:p w14:paraId="6018DCAA" w14:textId="77777777" w:rsidR="005A76FB" w:rsidRDefault="00820B72" w:rsidP="005A76FB">
      <w:pPr>
        <w:spacing w:after="0" w:line="240" w:lineRule="exact"/>
        <w:ind w:left="64"/>
      </w:pPr>
    </w:p>
    <w:p w14:paraId="34D65447" w14:textId="77777777" w:rsidR="005A76FB" w:rsidRDefault="00820B72" w:rsidP="005A76FB">
      <w:pPr>
        <w:spacing w:after="0" w:line="453" w:lineRule="exact"/>
        <w:ind w:left="64"/>
      </w:pPr>
      <w:r>
        <w:rPr>
          <w:rFonts w:ascii="Garamond" w:hAnsi="Garamond" w:cs="Garamond"/>
          <w:b/>
          <w:noProof/>
          <w:color w:val="000000"/>
          <w:w w:val="92"/>
          <w:sz w:val="28"/>
        </w:rPr>
        <w:t>Findings</w:t>
      </w:r>
      <w:r>
        <w:rPr>
          <w:rFonts w:ascii="Calibri" w:hAnsi="Calibri" w:cs="Calibri"/>
          <w:b/>
          <w:noProof/>
          <w:color w:val="000000"/>
          <w:w w:val="92"/>
          <w:sz w:val="28"/>
        </w:rPr>
        <w:t>   </w:t>
      </w:r>
      <w:r>
        <w:rPr>
          <w:rFonts w:ascii="Garamond" w:hAnsi="Garamond" w:cs="Garamond"/>
          <w:b/>
          <w:noProof/>
          <w:color w:val="000000"/>
          <w:w w:val="92"/>
          <w:sz w:val="28"/>
        </w:rPr>
        <w:t>of</w:t>
      </w:r>
      <w:r>
        <w:rPr>
          <w:rFonts w:ascii="Calibri" w:hAnsi="Calibri" w:cs="Calibri"/>
          <w:b/>
          <w:noProof/>
          <w:color w:val="000000"/>
          <w:w w:val="92"/>
          <w:sz w:val="28"/>
        </w:rPr>
        <w:t>   </w:t>
      </w:r>
      <w:r>
        <w:rPr>
          <w:rFonts w:ascii="Garamond" w:hAnsi="Garamond" w:cs="Garamond"/>
          <w:b/>
          <w:noProof/>
          <w:color w:val="000000"/>
          <w:w w:val="92"/>
          <w:sz w:val="28"/>
        </w:rPr>
        <w:t>the</w:t>
      </w:r>
      <w:r>
        <w:rPr>
          <w:rFonts w:ascii="Calibri" w:hAnsi="Calibri" w:cs="Calibri"/>
          <w:b/>
          <w:noProof/>
          <w:color w:val="000000"/>
          <w:w w:val="92"/>
          <w:sz w:val="28"/>
        </w:rPr>
        <w:t>   </w:t>
      </w:r>
      <w:r>
        <w:rPr>
          <w:rFonts w:ascii="Garamond" w:hAnsi="Garamond" w:cs="Garamond"/>
          <w:b/>
          <w:noProof/>
          <w:color w:val="000000"/>
          <w:w w:val="92"/>
          <w:sz w:val="28"/>
        </w:rPr>
        <w:t>study</w:t>
      </w:r>
    </w:p>
    <w:p w14:paraId="1D6BFE90" w14:textId="77777777" w:rsidR="005A76FB" w:rsidRDefault="00820B72" w:rsidP="005A76FB">
      <w:pPr>
        <w:spacing w:after="0" w:line="177" w:lineRule="exact"/>
        <w:ind w:left="64"/>
      </w:pPr>
    </w:p>
    <w:p w14:paraId="53119AD3" w14:textId="77777777" w:rsidR="005A76FB" w:rsidRDefault="00820B72" w:rsidP="005A76FB">
      <w:pPr>
        <w:spacing w:after="0" w:line="328" w:lineRule="exact"/>
        <w:ind w:left="64"/>
      </w:pPr>
      <w:r>
        <w:rPr>
          <w:rFonts w:ascii="Garamond" w:hAnsi="Garamond" w:cs="Garamond"/>
          <w:b/>
          <w:noProof/>
          <w:color w:val="000000"/>
          <w:w w:val="94"/>
          <w:sz w:val="24"/>
        </w:rPr>
        <w:t>Profile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4"/>
          <w:sz w:val="24"/>
        </w:rPr>
        <w:t>respondents</w:t>
      </w:r>
    </w:p>
    <w:p w14:paraId="656D798D" w14:textId="77777777" w:rsidR="005A76FB" w:rsidRDefault="00820B72" w:rsidP="005A76FB">
      <w:pPr>
        <w:spacing w:after="0" w:line="376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findings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showed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149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collected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responses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10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(6.7%)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came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large-sized</w:t>
      </w:r>
    </w:p>
    <w:p w14:paraId="33DCFB74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companies.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These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questionnaires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omitted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dataset.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Besides,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4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questionaries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came</w:t>
      </w:r>
    </w:p>
    <w:p w14:paraId="3FA753D4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companies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active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suppliers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building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materials,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deemed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relevant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</w:t>
      </w:r>
    </w:p>
    <w:p w14:paraId="1147B8D2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adoption.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These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were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included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analyses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findings.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Therefore,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final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sample</w:t>
      </w:r>
    </w:p>
    <w:p w14:paraId="078A0ABD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comprised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135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SMEs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summarised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Figure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2.</w:t>
      </w:r>
    </w:p>
    <w:p w14:paraId="55CA9BD9" w14:textId="77777777" w:rsidR="005A76FB" w:rsidRDefault="00820B72" w:rsidP="005A76FB">
      <w:pPr>
        <w:spacing w:after="0" w:line="38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findings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Figure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present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picture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demographics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Australian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SMEs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participating</w:t>
      </w:r>
    </w:p>
    <w:p w14:paraId="58C9AD98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study.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far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size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concerned,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around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93%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micro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small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businesses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where</w:t>
      </w:r>
    </w:p>
    <w:p w14:paraId="4C159149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medium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sized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companies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made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up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below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7%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SMEs.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Additionally,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above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73%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clients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for</w:t>
      </w:r>
    </w:p>
    <w:p w14:paraId="72737B07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SMEs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owners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individuals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exposing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predominant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typography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clients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when</w:t>
      </w:r>
    </w:p>
    <w:p w14:paraId="5343AFC2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dealing</w:t>
      </w:r>
      <w:r>
        <w:rPr>
          <w:rFonts w:ascii="Calibri" w:hAnsi="Calibri" w:cs="Calibri"/>
          <w:noProof/>
          <w:color w:val="000000"/>
          <w:w w:val="93"/>
          <w:sz w:val="24"/>
        </w:rPr>
        <w:t> </w:t>
      </w:r>
      <w:r>
        <w:rPr>
          <w:rFonts w:ascii="Calibri" w:hAnsi="Calibri" w:cs="Calibri"/>
          <w:noProof/>
          <w:color w:val="000000"/>
          <w:w w:val="93"/>
          <w:sz w:val="24"/>
        </w:rPr>
        <w:t> </w:t>
      </w:r>
      <w:r>
        <w:rPr>
          <w:rFonts w:ascii="Garamond" w:hAnsi="Garamond" w:cs="Garamond"/>
          <w:noProof/>
          <w:color w:val="000000"/>
          <w:w w:val="93"/>
          <w:sz w:val="24"/>
        </w:rPr>
        <w:t>with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SMEs.</w:t>
      </w:r>
    </w:p>
    <w:p w14:paraId="66BA74D3" w14:textId="77777777" w:rsidR="005A76FB" w:rsidRDefault="00820B72" w:rsidP="005A76FB">
      <w:pPr>
        <w:spacing w:after="0" w:line="391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another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perspective,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profile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sample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illustrated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attested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</w:p>
    <w:p w14:paraId="1A20AA35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adequate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knowledge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respondents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answer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questions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BIM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adoption.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was</w:t>
      </w:r>
    </w:p>
    <w:p w14:paraId="722E67C7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because,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around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92%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companies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Garamond" w:hAnsi="Garamond" w:cs="Garamond"/>
          <w:noProof/>
          <w:color w:val="000000"/>
          <w:w w:val="90"/>
          <w:sz w:val="24"/>
        </w:rPr>
        <w:t>had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history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service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more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than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11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years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industry</w:t>
      </w:r>
    </w:p>
    <w:p w14:paraId="795023CB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while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around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88%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directors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project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managers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companies.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Thus,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respondents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were</w:t>
      </w:r>
    </w:p>
    <w:p w14:paraId="127A0F2C" w14:textId="77777777" w:rsidR="005A76FB" w:rsidRDefault="00820B72" w:rsidP="005A76FB">
      <w:pPr>
        <w:spacing w:after="0" w:line="240" w:lineRule="exact"/>
        <w:ind w:left="64"/>
      </w:pPr>
    </w:p>
    <w:p w14:paraId="6FA4B82A" w14:textId="77777777" w:rsidR="005A76FB" w:rsidRDefault="00820B72" w:rsidP="005A76FB">
      <w:pPr>
        <w:spacing w:after="0" w:line="240" w:lineRule="exact"/>
        <w:ind w:left="64"/>
      </w:pPr>
    </w:p>
    <w:p w14:paraId="1D3A1168" w14:textId="77777777" w:rsidR="005A76FB" w:rsidRDefault="00820B72" w:rsidP="005A76FB">
      <w:pPr>
        <w:tabs>
          <w:tab w:val="left" w:pos="8864"/>
        </w:tabs>
        <w:spacing w:after="0" w:line="424" w:lineRule="exact"/>
        <w:ind w:left="64"/>
        <w:sectPr w:rsidR="005A76FB" w:rsidSect="005A76FB">
          <w:type w:val="continuous"/>
          <w:pgSz w:w="11906" w:h="16839"/>
          <w:pgMar w:top="436" w:right="1016" w:bottom="196" w:left="1376" w:header="0" w:footer="0" w:gutter="0"/>
          <w:cols w:space="720"/>
        </w:sectPr>
      </w:pPr>
      <w:r>
        <w:rPr>
          <w:rFonts w:ascii="Garamond" w:hAnsi="Garamond" w:cs="Garamond"/>
          <w:i/>
          <w:noProof/>
          <w:color w:val="000000"/>
          <w:w w:val="95"/>
          <w:sz w:val="24"/>
        </w:rPr>
        <w:t>Hosseini,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76</w:t>
      </w:r>
    </w:p>
    <w:p w14:paraId="57BA76DB" w14:textId="77777777" w:rsidR="005A76FB" w:rsidRDefault="00820B72" w:rsidP="005A76FB">
      <w:pPr>
        <w:spacing w:after="0" w:line="374" w:lineRule="exact"/>
        <w:ind w:left="63"/>
      </w:pPr>
      <w:bookmarkStart w:id="8" w:name="8"/>
      <w:bookmarkEnd w:id="8"/>
      <w:r>
        <w:rPr>
          <w:noProof/>
        </w:rPr>
        <w:lastRenderedPageBreak/>
        <w:pict w14:anchorId="525C2162">
          <v:shape id="wondershare_78" o:spid="_x0000_s2137" type="#_x0000_t202" style="position:absolute;left:0;text-align:left;margin-left:217.2pt;margin-top:567.8pt;width:72.85pt;height:43.3pt;z-index:-251646976;mso-position-horizontal-relative:page;mso-position-vertical-relative:page" filled="f" stroked="f">
            <v:textbox style="layout-flow:vertical;mso-layout-flow-alt:bottom-to-top" inset="0,0,0,0">
              <w:txbxContent>
                <w:p w14:paraId="0035254A" w14:textId="77777777" w:rsidR="005A76FB" w:rsidRDefault="00820B72">
                  <w:pPr>
                    <w:autoSpaceDE w:val="0"/>
                    <w:autoSpaceDN w:val="0"/>
                    <w:adjustRightInd w:val="0"/>
                    <w:spacing w:after="0" w:line="258" w:lineRule="exact"/>
                  </w:pPr>
                  <w:r>
                    <w:rPr>
                      <w:rFonts w:ascii="Garamond" w:hAnsi="Garamond" w:cs="Garamond"/>
                      <w:noProof/>
                      <w:color w:val="000000"/>
                      <w:sz w:val="20"/>
                    </w:rPr>
                    <w:t>Level0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799713">
          <v:shape id="wondershare_80" o:spid="_x0000_s2136" type="#_x0000_t202" style="position:absolute;left:0;text-align:left;margin-left:256.9pt;margin-top:567.8pt;width:72.85pt;height:43.3pt;z-index:-251645952;mso-position-horizontal-relative:page;mso-position-vertical-relative:page" filled="f" stroked="f">
            <v:textbox style="layout-flow:vertical;mso-layout-flow-alt:bottom-to-top" inset="0,0,0,0">
              <w:txbxContent>
                <w:p w14:paraId="7D193AD5" w14:textId="77777777" w:rsidR="005A76FB" w:rsidRDefault="00820B72">
                  <w:pPr>
                    <w:autoSpaceDE w:val="0"/>
                    <w:autoSpaceDN w:val="0"/>
                    <w:adjustRightInd w:val="0"/>
                    <w:spacing w:after="0" w:line="258" w:lineRule="exact"/>
                  </w:pPr>
                  <w:r>
                    <w:rPr>
                      <w:rFonts w:ascii="Garamond" w:hAnsi="Garamond" w:cs="Garamond"/>
                      <w:noProof/>
                      <w:color w:val="000000"/>
                      <w:sz w:val="20"/>
                    </w:rPr>
                    <w:t>Level1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A59203">
          <v:shape id="wondershare_82" o:spid="_x0000_s2135" type="#_x0000_t202" style="position:absolute;left:0;text-align:left;margin-left:296.65pt;margin-top:567.8pt;width:72.85pt;height:43.3pt;z-index:-251644928;mso-position-horizontal-relative:page;mso-position-vertical-relative:page" filled="f" stroked="f">
            <v:textbox style="layout-flow:vertical;mso-layout-flow-alt:bottom-to-top" inset="0,0,0,0">
              <w:txbxContent>
                <w:p w14:paraId="422A6B8B" w14:textId="77777777" w:rsidR="005A76FB" w:rsidRDefault="00820B72">
                  <w:pPr>
                    <w:autoSpaceDE w:val="0"/>
                    <w:autoSpaceDN w:val="0"/>
                    <w:adjustRightInd w:val="0"/>
                    <w:spacing w:after="0" w:line="258" w:lineRule="exact"/>
                  </w:pPr>
                  <w:r>
                    <w:rPr>
                      <w:rFonts w:ascii="Garamond" w:hAnsi="Garamond" w:cs="Garamond"/>
                      <w:noProof/>
                      <w:color w:val="000000"/>
                      <w:sz w:val="20"/>
                    </w:rPr>
                    <w:t>Level2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DF5C54">
          <v:shape id="wondershare_84" o:spid="_x0000_s2134" type="#_x0000_t202" style="position:absolute;left:0;text-align:left;margin-left:336.7pt;margin-top:567.8pt;width:72.85pt;height:43.3pt;z-index:-251643904;mso-position-horizontal-relative:page;mso-position-vertical-relative:page" filled="f" stroked="f">
            <v:textbox style="layout-flow:vertical;mso-layout-flow-alt:bottom-to-top" inset="0,0,0,0">
              <w:txbxContent>
                <w:p w14:paraId="10E3FD7E" w14:textId="77777777" w:rsidR="005A76FB" w:rsidRDefault="00820B72">
                  <w:pPr>
                    <w:autoSpaceDE w:val="0"/>
                    <w:autoSpaceDN w:val="0"/>
                    <w:adjustRightInd w:val="0"/>
                    <w:spacing w:after="0" w:line="258" w:lineRule="exact"/>
                  </w:pPr>
                  <w:r>
                    <w:rPr>
                      <w:rFonts w:ascii="Garamond" w:hAnsi="Garamond" w:cs="Garamond"/>
                      <w:noProof/>
                      <w:color w:val="000000"/>
                      <w:sz w:val="20"/>
                    </w:rPr>
                    <w:t>Level3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E5B0D2">
          <v:shape id="imagerId23" o:spid="_x0000_s2133" type="#_x0000_t75" style="position:absolute;left:0;text-align:left;margin-left:449pt;margin-top:24pt;width:1in;height:18pt;z-index:-251689984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 w14:anchorId="69BD4BDE">
          <v:shape id="imagerId24" o:spid="_x0000_s2132" type="#_x0000_t75" style="position:absolute;left:0;text-align:left;margin-left:71pt;margin-top:104pt;width:439pt;height:259pt;z-index:-251688960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 w14:anchorId="1E146CDA">
          <v:shape id="imagerId25" o:spid="_x0000_s2131" type="#_x0000_t75" style="position:absolute;left:0;text-align:left;margin-left:66pt;margin-top:529pt;width:464pt;height:155pt;z-index:-251687936;mso-position-horizontal-relative:page;mso-position-vertical-relative:page">
            <v:imagedata r:id="rId21" o:title="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sz w:val="24"/>
        </w:rPr>
        <w:t>and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sz w:val="24"/>
        </w:rPr>
        <w:t>16(3),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sz w:val="24"/>
        </w:rPr>
        <w:t>71-86</w:t>
      </w:r>
    </w:p>
    <w:p w14:paraId="276E929E" w14:textId="77777777" w:rsidR="005A76FB" w:rsidRDefault="00820B72" w:rsidP="005A76FB">
      <w:pPr>
        <w:spacing w:after="0" w:line="240" w:lineRule="exact"/>
        <w:ind w:left="63"/>
      </w:pPr>
    </w:p>
    <w:p w14:paraId="57FB6FD1" w14:textId="77777777" w:rsidR="005A76FB" w:rsidRDefault="00820B72" w:rsidP="005A76FB">
      <w:pPr>
        <w:spacing w:after="0" w:line="240" w:lineRule="exact"/>
        <w:ind w:left="63"/>
      </w:pPr>
    </w:p>
    <w:p w14:paraId="63FD9C82" w14:textId="77777777" w:rsidR="005A76FB" w:rsidRDefault="00820B72" w:rsidP="005A76FB">
      <w:pPr>
        <w:spacing w:after="0" w:line="430" w:lineRule="exact"/>
        <w:ind w:left="63"/>
      </w:pPr>
      <w:r>
        <w:rPr>
          <w:rFonts w:ascii="Garamond" w:hAnsi="Garamond" w:cs="Garamond"/>
          <w:noProof/>
          <w:color w:val="000000"/>
          <w:w w:val="95"/>
          <w:sz w:val="24"/>
        </w:rPr>
        <w:t>key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decision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makers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SMEs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direct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awareness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policies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companies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regard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to</w:t>
      </w:r>
    </w:p>
    <w:p w14:paraId="136A2389" w14:textId="77777777" w:rsidR="005A76FB" w:rsidRDefault="00820B72" w:rsidP="005A76FB">
      <w:pPr>
        <w:spacing w:after="0" w:line="271" w:lineRule="exact"/>
        <w:ind w:left="63"/>
      </w:pPr>
      <w:r>
        <w:rPr>
          <w:rFonts w:ascii="Garamond" w:hAnsi="Garamond" w:cs="Garamond"/>
          <w:noProof/>
          <w:color w:val="000000"/>
          <w:w w:val="91"/>
          <w:sz w:val="24"/>
        </w:rPr>
        <w:t>adoption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BIM.</w:t>
      </w:r>
    </w:p>
    <w:p w14:paraId="69E1FF5B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7" w:bottom="196" w:left="1377" w:header="0" w:footer="0" w:gutter="0"/>
          <w:cols w:space="720" w:equalWidth="0">
            <w:col w:w="9512" w:space="0"/>
          </w:cols>
          <w:docGrid w:type="lines" w:linePitch="312"/>
        </w:sectPr>
      </w:pPr>
    </w:p>
    <w:p w14:paraId="1E0E35EE" w14:textId="77777777" w:rsidR="005A76FB" w:rsidRDefault="00820B72" w:rsidP="005A76FB">
      <w:pPr>
        <w:spacing w:after="0" w:line="240" w:lineRule="exact"/>
        <w:ind w:left="63"/>
      </w:pPr>
    </w:p>
    <w:p w14:paraId="2237A635" w14:textId="77777777" w:rsidR="005A76FB" w:rsidRDefault="00820B72" w:rsidP="005A76FB">
      <w:pPr>
        <w:spacing w:after="0" w:line="240" w:lineRule="exact"/>
        <w:ind w:left="63"/>
      </w:pPr>
    </w:p>
    <w:p w14:paraId="4BF00250" w14:textId="77777777" w:rsidR="005A76FB" w:rsidRDefault="00820B72" w:rsidP="005A76FB">
      <w:pPr>
        <w:spacing w:after="0" w:line="240" w:lineRule="exact"/>
        <w:ind w:left="63"/>
      </w:pPr>
    </w:p>
    <w:p w14:paraId="5195A6B4" w14:textId="77777777" w:rsidR="005A76FB" w:rsidRDefault="00820B72" w:rsidP="005A76FB">
      <w:pPr>
        <w:spacing w:after="0" w:line="240" w:lineRule="exact"/>
        <w:ind w:left="63"/>
      </w:pPr>
    </w:p>
    <w:p w14:paraId="752939F4" w14:textId="77777777" w:rsidR="005A76FB" w:rsidRDefault="00820B72" w:rsidP="005A76FB">
      <w:pPr>
        <w:spacing w:after="0" w:line="240" w:lineRule="exact"/>
        <w:ind w:left="63"/>
      </w:pPr>
    </w:p>
    <w:p w14:paraId="49A13B6D" w14:textId="77777777" w:rsidR="005A76FB" w:rsidRDefault="00820B72" w:rsidP="005A76FB">
      <w:pPr>
        <w:spacing w:after="0" w:line="240" w:lineRule="exact"/>
        <w:ind w:left="63"/>
      </w:pPr>
    </w:p>
    <w:p w14:paraId="4971B31E" w14:textId="77777777" w:rsidR="005A76FB" w:rsidRDefault="00820B72" w:rsidP="005A76FB">
      <w:pPr>
        <w:spacing w:after="0" w:line="240" w:lineRule="exact"/>
        <w:ind w:left="63"/>
      </w:pPr>
    </w:p>
    <w:p w14:paraId="29F15CAB" w14:textId="77777777" w:rsidR="005A76FB" w:rsidRDefault="00820B72" w:rsidP="005A76FB">
      <w:pPr>
        <w:spacing w:after="0" w:line="240" w:lineRule="exact"/>
        <w:ind w:left="63"/>
      </w:pPr>
    </w:p>
    <w:p w14:paraId="2B7CCCA3" w14:textId="77777777" w:rsidR="005A76FB" w:rsidRDefault="00820B72" w:rsidP="005A76FB">
      <w:pPr>
        <w:spacing w:after="0" w:line="240" w:lineRule="exact"/>
        <w:ind w:left="63"/>
      </w:pPr>
    </w:p>
    <w:p w14:paraId="6DC34BC0" w14:textId="77777777" w:rsidR="005A76FB" w:rsidRDefault="00820B72" w:rsidP="005A76FB">
      <w:pPr>
        <w:spacing w:after="0" w:line="240" w:lineRule="exact"/>
        <w:ind w:left="63"/>
      </w:pPr>
    </w:p>
    <w:p w14:paraId="783DE9FA" w14:textId="77777777" w:rsidR="005A76FB" w:rsidRDefault="00820B72" w:rsidP="005A76FB">
      <w:pPr>
        <w:spacing w:after="0" w:line="240" w:lineRule="exact"/>
        <w:ind w:left="63"/>
      </w:pPr>
    </w:p>
    <w:p w14:paraId="7A4604F1" w14:textId="77777777" w:rsidR="005A76FB" w:rsidRDefault="00820B72" w:rsidP="005A76FB">
      <w:pPr>
        <w:spacing w:after="0" w:line="240" w:lineRule="exact"/>
        <w:ind w:left="63"/>
      </w:pPr>
    </w:p>
    <w:p w14:paraId="6B388BC2" w14:textId="77777777" w:rsidR="005A76FB" w:rsidRDefault="00820B72" w:rsidP="005A76FB">
      <w:pPr>
        <w:spacing w:after="0" w:line="240" w:lineRule="exact"/>
        <w:ind w:left="63"/>
      </w:pPr>
    </w:p>
    <w:p w14:paraId="73567534" w14:textId="77777777" w:rsidR="005A76FB" w:rsidRDefault="00820B72" w:rsidP="005A76FB">
      <w:pPr>
        <w:spacing w:after="0" w:line="240" w:lineRule="exact"/>
        <w:ind w:left="63"/>
      </w:pPr>
    </w:p>
    <w:p w14:paraId="56DB431A" w14:textId="77777777" w:rsidR="005A76FB" w:rsidRDefault="00820B72" w:rsidP="005A76FB">
      <w:pPr>
        <w:spacing w:after="0" w:line="240" w:lineRule="exact"/>
        <w:ind w:left="63"/>
      </w:pPr>
    </w:p>
    <w:p w14:paraId="34AA15FC" w14:textId="77777777" w:rsidR="005A76FB" w:rsidRDefault="00820B72" w:rsidP="005A76FB">
      <w:pPr>
        <w:spacing w:after="0" w:line="240" w:lineRule="exact"/>
        <w:ind w:left="63"/>
      </w:pPr>
    </w:p>
    <w:p w14:paraId="7C1A40B5" w14:textId="77777777" w:rsidR="005A76FB" w:rsidRDefault="00820B72" w:rsidP="005A76FB">
      <w:pPr>
        <w:spacing w:after="0" w:line="240" w:lineRule="exact"/>
        <w:ind w:left="63"/>
      </w:pPr>
    </w:p>
    <w:p w14:paraId="163149A1" w14:textId="77777777" w:rsidR="005A76FB" w:rsidRDefault="00820B72" w:rsidP="005A76FB">
      <w:pPr>
        <w:spacing w:after="0" w:line="240" w:lineRule="exact"/>
        <w:ind w:left="63"/>
      </w:pPr>
    </w:p>
    <w:p w14:paraId="7BE27249" w14:textId="77777777" w:rsidR="005A76FB" w:rsidRDefault="00820B72" w:rsidP="005A76FB">
      <w:pPr>
        <w:spacing w:after="0" w:line="240" w:lineRule="exact"/>
        <w:ind w:left="63"/>
      </w:pPr>
    </w:p>
    <w:p w14:paraId="394761B1" w14:textId="77777777" w:rsidR="005A76FB" w:rsidRDefault="00820B72" w:rsidP="005A76FB">
      <w:pPr>
        <w:spacing w:after="0" w:line="240" w:lineRule="exact"/>
        <w:ind w:left="63"/>
      </w:pPr>
    </w:p>
    <w:p w14:paraId="027B90DB" w14:textId="77777777" w:rsidR="005A76FB" w:rsidRDefault="00820B72" w:rsidP="005A76FB">
      <w:pPr>
        <w:spacing w:after="0" w:line="240" w:lineRule="exact"/>
        <w:ind w:left="63"/>
      </w:pPr>
    </w:p>
    <w:p w14:paraId="5970D4F5" w14:textId="77777777" w:rsidR="005A76FB" w:rsidRDefault="00820B72" w:rsidP="005A76FB">
      <w:pPr>
        <w:spacing w:after="0" w:line="299" w:lineRule="exact"/>
        <w:ind w:left="63"/>
      </w:pPr>
    </w:p>
    <w:p w14:paraId="58A6AC12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7" w:bottom="196" w:left="1377" w:header="0" w:footer="0" w:gutter="0"/>
          <w:cols w:space="720"/>
          <w:docGrid w:type="lines" w:linePitch="312"/>
        </w:sectPr>
      </w:pPr>
    </w:p>
    <w:p w14:paraId="0D24230E" w14:textId="77777777" w:rsidR="005A76FB" w:rsidRDefault="00820B72" w:rsidP="005A76FB">
      <w:pPr>
        <w:spacing w:after="0" w:line="310" w:lineRule="exact"/>
        <w:ind w:left="63" w:firstLine="1918"/>
      </w:pPr>
      <w:r>
        <w:rPr>
          <w:rFonts w:ascii="Garamond" w:hAnsi="Garamond" w:cs="Garamond"/>
          <w:noProof/>
          <w:color w:val="000000"/>
          <w:w w:val="89"/>
          <w:sz w:val="24"/>
        </w:rPr>
        <w:lastRenderedPageBreak/>
        <w:t>Figure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2: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Profile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of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companies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participating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sample</w:t>
      </w:r>
    </w:p>
    <w:p w14:paraId="3E6194DF" w14:textId="77777777" w:rsidR="005A76FB" w:rsidRDefault="00820B72" w:rsidP="005A76FB">
      <w:pPr>
        <w:spacing w:after="0" w:line="196" w:lineRule="exact"/>
        <w:ind w:left="63" w:firstLine="1918"/>
      </w:pPr>
    </w:p>
    <w:p w14:paraId="4098FF1C" w14:textId="77777777" w:rsidR="005A76FB" w:rsidRDefault="00820B72" w:rsidP="005A76FB">
      <w:pPr>
        <w:spacing w:after="0" w:line="328" w:lineRule="exact"/>
        <w:ind w:left="63"/>
      </w:pPr>
      <w:r>
        <w:rPr>
          <w:rFonts w:ascii="Garamond" w:hAnsi="Garamond" w:cs="Garamond"/>
          <w:b/>
          <w:noProof/>
          <w:color w:val="000000"/>
          <w:w w:val="90"/>
          <w:sz w:val="24"/>
        </w:rPr>
        <w:t>Current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0"/>
          <w:sz w:val="24"/>
        </w:rPr>
        <w:t>state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0"/>
          <w:sz w:val="24"/>
        </w:rPr>
        <w:t>BIM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0"/>
          <w:sz w:val="24"/>
        </w:rPr>
        <w:t>within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0"/>
          <w:sz w:val="24"/>
        </w:rPr>
        <w:t>Australian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0"/>
          <w:sz w:val="24"/>
        </w:rPr>
        <w:t>SMEs</w:t>
      </w:r>
    </w:p>
    <w:p w14:paraId="487FB5AE" w14:textId="77777777" w:rsidR="005A76FB" w:rsidRDefault="00820B72" w:rsidP="005A76FB">
      <w:pPr>
        <w:spacing w:after="0" w:line="376" w:lineRule="exact"/>
        <w:ind w:left="63"/>
      </w:pPr>
      <w:r>
        <w:rPr>
          <w:rFonts w:ascii="Garamond" w:hAnsi="Garamond" w:cs="Garamond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current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state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of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BIM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within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Australian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SMEs</w:t>
      </w:r>
      <w:r>
        <w:rPr>
          <w:rFonts w:ascii="Calibri" w:hAnsi="Calibri" w:cs="Calibri"/>
          <w:noProof/>
          <w:color w:val="000000"/>
          <w:w w:val="89"/>
          <w:sz w:val="24"/>
        </w:rPr>
        <w:t> </w:t>
      </w:r>
      <w:r>
        <w:rPr>
          <w:rFonts w:ascii="Calibri" w:hAnsi="Calibri" w:cs="Calibri"/>
          <w:noProof/>
          <w:color w:val="000000"/>
          <w:w w:val="89"/>
          <w:sz w:val="24"/>
        </w:rPr>
        <w:t> </w:t>
      </w:r>
      <w:r>
        <w:rPr>
          <w:rFonts w:ascii="Garamond" w:hAnsi="Garamond" w:cs="Garamond"/>
          <w:noProof/>
          <w:color w:val="000000"/>
          <w:w w:val="89"/>
          <w:sz w:val="24"/>
        </w:rPr>
        <w:t>as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revealed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through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sample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illustrated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in</w:t>
      </w:r>
    </w:p>
    <w:p w14:paraId="6669AC40" w14:textId="77777777" w:rsidR="005A76FB" w:rsidRDefault="00820B72" w:rsidP="005A76FB">
      <w:pPr>
        <w:spacing w:after="0" w:line="269" w:lineRule="exact"/>
        <w:ind w:left="63"/>
      </w:pPr>
      <w:r>
        <w:rPr>
          <w:rFonts w:ascii="Garamond" w:hAnsi="Garamond" w:cs="Garamond"/>
          <w:noProof/>
          <w:color w:val="000000"/>
          <w:w w:val="91"/>
          <w:sz w:val="24"/>
        </w:rPr>
        <w:t>Table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3.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findings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show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majority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companies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(around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58%)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have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had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no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engagement</w:t>
      </w:r>
    </w:p>
    <w:p w14:paraId="7F01FD7F" w14:textId="77777777" w:rsidR="005A76FB" w:rsidRDefault="00820B72" w:rsidP="005A76FB">
      <w:pPr>
        <w:spacing w:after="0" w:line="271" w:lineRule="exact"/>
        <w:ind w:left="63"/>
      </w:pPr>
      <w:r>
        <w:rPr>
          <w:rFonts w:ascii="Garamond" w:hAnsi="Garamond" w:cs="Garamond"/>
          <w:noProof/>
          <w:color w:val="000000"/>
          <w:w w:val="91"/>
          <w:sz w:val="24"/>
        </w:rPr>
        <w:t>with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BIM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delivering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their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businesses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(non-adopters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Table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3).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adopters,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majority</w:t>
      </w:r>
    </w:p>
    <w:p w14:paraId="0A66E0B5" w14:textId="77777777" w:rsidR="005A76FB" w:rsidRDefault="00820B72" w:rsidP="005A76FB">
      <w:pPr>
        <w:spacing w:after="0" w:line="269" w:lineRule="exact"/>
        <w:ind w:left="63"/>
      </w:pPr>
      <w:r>
        <w:rPr>
          <w:rFonts w:ascii="Garamond" w:hAnsi="Garamond" w:cs="Garamond"/>
          <w:noProof/>
          <w:color w:val="000000"/>
          <w:w w:val="95"/>
          <w:sz w:val="24"/>
        </w:rPr>
        <w:t>(23.7%)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only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implemented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Level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1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8.1%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5.2%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used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Level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2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Level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3</w:t>
      </w:r>
    </w:p>
    <w:p w14:paraId="27C74510" w14:textId="77777777" w:rsidR="005A76FB" w:rsidRDefault="00820B72" w:rsidP="005A76FB">
      <w:pPr>
        <w:spacing w:after="0" w:line="271" w:lineRule="exact"/>
        <w:ind w:left="63"/>
      </w:pPr>
      <w:r>
        <w:rPr>
          <w:rFonts w:ascii="Garamond" w:hAnsi="Garamond" w:cs="Garamond"/>
          <w:noProof/>
          <w:color w:val="000000"/>
          <w:w w:val="96"/>
          <w:sz w:val="24"/>
        </w:rPr>
        <w:t>accordingly.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revealed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SMEs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experience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BIM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beyond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Level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up</w:t>
      </w:r>
    </w:p>
    <w:p w14:paraId="22B15154" w14:textId="77777777" w:rsidR="005A76FB" w:rsidRDefault="00820B72" w:rsidP="005A76FB">
      <w:pPr>
        <w:spacing w:after="0" w:line="269" w:lineRule="exact"/>
        <w:ind w:left="63"/>
      </w:pPr>
      <w:r>
        <w:rPr>
          <w:rFonts w:ascii="Garamond" w:hAnsi="Garamond" w:cs="Garamond"/>
          <w:noProof/>
          <w:color w:val="000000"/>
          <w:w w:val="91"/>
          <w:sz w:val="24"/>
        </w:rPr>
        <w:t>around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13%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small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companies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within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Australian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construction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industry.</w:t>
      </w:r>
    </w:p>
    <w:p w14:paraId="0789C72E" w14:textId="77777777" w:rsidR="005A76FB" w:rsidRDefault="00820B72" w:rsidP="005A76FB">
      <w:pPr>
        <w:spacing w:after="0" w:line="240" w:lineRule="exact"/>
        <w:ind w:left="63"/>
      </w:pPr>
    </w:p>
    <w:p w14:paraId="4BAAE403" w14:textId="77777777" w:rsidR="005A76FB" w:rsidRDefault="00820B72" w:rsidP="005A76FB">
      <w:pPr>
        <w:spacing w:after="0" w:line="360" w:lineRule="exact"/>
        <w:ind w:left="63"/>
      </w:pPr>
      <w:r>
        <w:rPr>
          <w:rFonts w:ascii="Garamond" w:hAnsi="Garamond" w:cs="Garamond"/>
          <w:noProof/>
          <w:color w:val="000000"/>
          <w:w w:val="88"/>
          <w:sz w:val="24"/>
        </w:rPr>
        <w:t>Table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3: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Current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state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BIM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Australian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SMEs</w:t>
      </w:r>
    </w:p>
    <w:p w14:paraId="75FA18AF" w14:textId="77777777" w:rsidR="005A76FB" w:rsidRDefault="00820B72" w:rsidP="005A76FB">
      <w:pPr>
        <w:spacing w:after="0" w:line="352" w:lineRule="exact"/>
        <w:ind w:left="63" w:firstLine="3912"/>
      </w:pPr>
      <w:r>
        <w:rPr>
          <w:rFonts w:ascii="Garamond" w:hAnsi="Garamond" w:cs="Garamond"/>
          <w:noProof/>
          <w:color w:val="000000"/>
          <w:w w:val="98"/>
          <w:sz w:val="20"/>
        </w:rPr>
        <w:t>Adopters</w:t>
      </w:r>
    </w:p>
    <w:p w14:paraId="1691EA5D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7" w:bottom="196" w:left="1377" w:header="0" w:footer="0" w:gutter="0"/>
          <w:cols w:space="720" w:equalWidth="0">
            <w:col w:w="9512" w:space="0"/>
          </w:cols>
          <w:docGrid w:type="lines" w:linePitch="312"/>
        </w:sectPr>
      </w:pPr>
    </w:p>
    <w:p w14:paraId="76D89DC4" w14:textId="77777777" w:rsidR="005A76FB" w:rsidRDefault="00820B72" w:rsidP="005A76FB">
      <w:pPr>
        <w:spacing w:after="0" w:line="240" w:lineRule="exact"/>
        <w:ind w:left="63" w:firstLine="3912"/>
      </w:pPr>
    </w:p>
    <w:p w14:paraId="6F2959F1" w14:textId="77777777" w:rsidR="005A76FB" w:rsidRDefault="00820B72" w:rsidP="005A76FB">
      <w:pPr>
        <w:spacing w:after="0" w:line="259" w:lineRule="exact"/>
        <w:ind w:left="276"/>
      </w:pPr>
      <w:r>
        <w:rPr>
          <w:noProof/>
        </w:rPr>
        <w:pict w14:anchorId="10A09B93">
          <v:shape id="wondershare_55" o:spid="_x0000_s2130" type="#_x0000_t202" style="position:absolute;left:0;text-align:left;margin-left:378.95pt;margin-top:554.15pt;width:139.3pt;height:33.5pt;z-index:-251642880;mso-position-horizontal-relative:page;mso-position-vertical-relative:page" filled="f" stroked="f">
            <v:textbox inset="0,0,0,0">
              <w:txbxContent>
                <w:p w14:paraId="7F77D7E6" w14:textId="77777777" w:rsidR="005A76FB" w:rsidRDefault="00820B72">
                  <w:pPr>
                    <w:tabs>
                      <w:tab w:val="left" w:pos="1169"/>
                    </w:tabs>
                    <w:autoSpaceDE w:val="0"/>
                    <w:autoSpaceDN w:val="0"/>
                    <w:adjustRightInd w:val="0"/>
                    <w:spacing w:after="0" w:line="370" w:lineRule="exact"/>
                  </w:pPr>
                  <w:r>
                    <w:rPr>
                      <w:rFonts w:ascii="Garamond" w:hAnsi="Garamond" w:cs="Garamond"/>
                      <w:noProof/>
                      <w:color w:val="000000"/>
                      <w:sz w:val="20"/>
                    </w:rPr>
                    <w:t>Total</w:t>
                  </w:r>
                  <w:r>
                    <w:rPr>
                      <w:noProof/>
                      <w:color w:val="000000"/>
                      <w:sz w:val="24"/>
                    </w:rPr>
                    <w:t>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Garamond" w:hAnsi="Garamond" w:cs="Garamond"/>
                      <w:noProof/>
                      <w:color w:val="FF0000"/>
                      <w:position w:val="11"/>
                      <w:sz w:val="20"/>
                    </w:rPr>
                    <w:t>Non-</w:t>
                  </w:r>
                </w:p>
              </w:txbxContent>
            </v:textbox>
            <w10:wrap anchorx="page" anchory="page"/>
          </v:shape>
        </w:pict>
      </w:r>
      <w:r>
        <w:rPr>
          <w:rFonts w:ascii="Garamond" w:hAnsi="Garamond" w:cs="Garamond"/>
          <w:noProof/>
          <w:color w:val="000000"/>
          <w:sz w:val="20"/>
        </w:rPr>
        <w:t>Adoption/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Implementation</w:t>
      </w:r>
    </w:p>
    <w:p w14:paraId="206C6891" w14:textId="77777777" w:rsidR="005A76FB" w:rsidRDefault="00820B72" w:rsidP="005A76FB">
      <w:pPr>
        <w:spacing w:after="0" w:line="226" w:lineRule="exact"/>
        <w:ind w:left="276" w:firstLine="859"/>
      </w:pPr>
      <w:r>
        <w:rPr>
          <w:rFonts w:ascii="Garamond" w:hAnsi="Garamond" w:cs="Garamond"/>
          <w:noProof/>
          <w:color w:val="000000"/>
          <w:w w:val="98"/>
          <w:sz w:val="20"/>
        </w:rPr>
        <w:t>Level</w:t>
      </w:r>
    </w:p>
    <w:p w14:paraId="79F43972" w14:textId="77777777" w:rsidR="005A76FB" w:rsidRDefault="00820B72" w:rsidP="005A76FB">
      <w:pPr>
        <w:spacing w:after="0" w:line="307" w:lineRule="exact"/>
      </w:pPr>
      <w:r w:rsidRPr="00B3349A">
        <w:br w:type="column"/>
      </w:r>
      <w:r>
        <w:rPr>
          <w:rFonts w:ascii="Garamond" w:hAnsi="Garamond" w:cs="Garamond"/>
          <w:noProof/>
          <w:color w:val="000000"/>
          <w:w w:val="91"/>
          <w:sz w:val="20"/>
        </w:rPr>
        <w:lastRenderedPageBreak/>
        <w:t>Highest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Level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Implementation</w:t>
      </w:r>
      <w:r>
        <w:rPr>
          <w:rFonts w:ascii="Garamond" w:hAnsi="Garamond" w:cs="Garamond"/>
          <w:noProof/>
          <w:color w:val="000000"/>
          <w:w w:val="91"/>
          <w:position w:val="7"/>
          <w:sz w:val="13"/>
        </w:rPr>
        <w:t>*</w:t>
      </w:r>
    </w:p>
    <w:p w14:paraId="294CC227" w14:textId="77777777" w:rsidR="005A76FB" w:rsidRDefault="00820B72" w:rsidP="005A76FB">
      <w:pPr>
        <w:spacing w:after="0" w:line="240" w:lineRule="exact"/>
      </w:pPr>
      <w:r w:rsidRPr="00B3349A">
        <w:br w:type="column"/>
      </w:r>
    </w:p>
    <w:p w14:paraId="00C10FD7" w14:textId="77777777" w:rsidR="005A76FB" w:rsidRDefault="00820B72" w:rsidP="005A76FB">
      <w:pPr>
        <w:spacing w:after="0" w:line="485" w:lineRule="exact"/>
      </w:pPr>
      <w:r>
        <w:rPr>
          <w:rFonts w:ascii="Garamond" w:hAnsi="Garamond" w:cs="Garamond"/>
          <w:noProof/>
          <w:color w:val="FF0000"/>
          <w:w w:val="94"/>
          <w:sz w:val="20"/>
        </w:rPr>
        <w:t>adopters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Garamond" w:hAnsi="Garamond" w:cs="Garamond"/>
          <w:noProof/>
          <w:color w:val="FF0000"/>
          <w:w w:val="94"/>
          <w:position w:val="11"/>
          <w:sz w:val="20"/>
        </w:rPr>
        <w:t>Total</w:t>
      </w:r>
    </w:p>
    <w:p w14:paraId="09894B07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7" w:bottom="196" w:left="1377" w:header="0" w:footer="0" w:gutter="0"/>
          <w:cols w:num="3" w:space="720" w:equalWidth="0">
            <w:col w:w="3015" w:space="0"/>
            <w:col w:w="4234" w:space="0"/>
            <w:col w:w="2264" w:space="0"/>
          </w:cols>
          <w:docGrid w:type="lines" w:linePitch="312"/>
        </w:sectPr>
      </w:pPr>
    </w:p>
    <w:p w14:paraId="73100D8E" w14:textId="77777777" w:rsidR="005A76FB" w:rsidRDefault="00820B72" w:rsidP="005A76FB">
      <w:pPr>
        <w:spacing w:after="0" w:line="474" w:lineRule="exact"/>
      </w:pPr>
    </w:p>
    <w:p w14:paraId="49E4E6E6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7" w:bottom="196" w:left="1377" w:header="0" w:footer="0" w:gutter="0"/>
          <w:cols w:space="720"/>
          <w:docGrid w:type="lines" w:linePitch="312"/>
        </w:sectPr>
      </w:pPr>
    </w:p>
    <w:p w14:paraId="6D7AF3C6" w14:textId="77777777" w:rsidR="005A76FB" w:rsidRDefault="00820B72" w:rsidP="005A76FB">
      <w:pPr>
        <w:tabs>
          <w:tab w:val="left" w:pos="3060"/>
          <w:tab w:val="left" w:pos="3807"/>
          <w:tab w:val="left" w:pos="4601"/>
          <w:tab w:val="left" w:pos="5451"/>
          <w:tab w:val="left" w:pos="6315"/>
          <w:tab w:val="left" w:pos="7488"/>
          <w:tab w:val="left" w:pos="8597"/>
        </w:tabs>
        <w:spacing w:after="0" w:line="258" w:lineRule="exact"/>
        <w:ind w:left="63" w:firstLine="1039"/>
      </w:pPr>
      <w:r>
        <w:rPr>
          <w:rFonts w:ascii="Garamond" w:hAnsi="Garamond" w:cs="Garamond"/>
          <w:noProof/>
          <w:color w:val="000000"/>
          <w:w w:val="98"/>
          <w:sz w:val="20"/>
        </w:rPr>
        <w:lastRenderedPageBreak/>
        <w:t>Count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7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32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11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7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57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FF0000"/>
          <w:w w:val="98"/>
          <w:sz w:val="20"/>
        </w:rPr>
        <w:t>78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FF0000"/>
          <w:w w:val="98"/>
          <w:sz w:val="20"/>
        </w:rPr>
        <w:t>135</w:t>
      </w:r>
    </w:p>
    <w:p w14:paraId="20E6D430" w14:textId="77777777" w:rsidR="005A76FB" w:rsidRDefault="00820B72" w:rsidP="005A76FB">
      <w:pPr>
        <w:tabs>
          <w:tab w:val="left" w:pos="2909"/>
          <w:tab w:val="left" w:pos="3656"/>
          <w:tab w:val="left" w:pos="4496"/>
          <w:tab w:val="left" w:pos="5300"/>
          <w:tab w:val="left" w:pos="6164"/>
          <w:tab w:val="left" w:pos="7337"/>
          <w:tab w:val="left" w:pos="8446"/>
        </w:tabs>
        <w:spacing w:after="0" w:line="286" w:lineRule="exact"/>
        <w:ind w:left="63" w:firstLine="862"/>
      </w:pPr>
      <w:r>
        <w:rPr>
          <w:rFonts w:ascii="Garamond" w:hAnsi="Garamond" w:cs="Garamond"/>
          <w:noProof/>
          <w:color w:val="000000"/>
          <w:w w:val="98"/>
          <w:sz w:val="20"/>
        </w:rPr>
        <w:t>Percentage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5.2%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23.7%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8.1%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5.2%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42.2%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FF0000"/>
          <w:w w:val="98"/>
          <w:sz w:val="20"/>
        </w:rPr>
        <w:t>57.8%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FF0000"/>
          <w:w w:val="98"/>
          <w:sz w:val="20"/>
        </w:rPr>
        <w:t>100.0%</w:t>
      </w:r>
    </w:p>
    <w:p w14:paraId="52670696" w14:textId="77777777" w:rsidR="005A76FB" w:rsidRDefault="00820B72" w:rsidP="005A76FB">
      <w:pPr>
        <w:spacing w:after="0" w:line="284" w:lineRule="exact"/>
        <w:ind w:left="63" w:firstLine="60"/>
      </w:pPr>
      <w:r>
        <w:rPr>
          <w:rFonts w:ascii="Garamond" w:hAnsi="Garamond" w:cs="Garamond"/>
          <w:noProof/>
          <w:color w:val="000000"/>
          <w:sz w:val="18"/>
          <w:shd w:val="clear" w:color="auto" w:fill="FFFFFF"/>
        </w:rPr>
        <w:t>*Note:</w:t>
      </w:r>
      <w:r>
        <w:rPr>
          <w:rFonts w:ascii="Calibri" w:hAnsi="Calibri" w:cs="Calibri"/>
          <w:b/>
          <w:noProof/>
          <w:color w:val="000000"/>
          <w:sz w:val="18"/>
        </w:rPr>
        <w:t>  </w:t>
      </w:r>
      <w:r>
        <w:rPr>
          <w:rFonts w:ascii="Garamond" w:hAnsi="Garamond" w:cs="Garamond"/>
          <w:b/>
          <w:noProof/>
          <w:color w:val="000000"/>
          <w:sz w:val="18"/>
          <w:shd w:val="clear" w:color="auto" w:fill="FFFFFF"/>
        </w:rPr>
        <w:t>Level 0</w:t>
      </w:r>
      <w:r>
        <w:rPr>
          <w:rFonts w:ascii="Garamond" w:hAnsi="Garamond" w:cs="Garamond"/>
          <w:noProof/>
          <w:color w:val="000000"/>
          <w:sz w:val="18"/>
          <w:shd w:val="clear" w:color="auto" w:fill="FFFFFF"/>
        </w:rPr>
        <w:t>: Unmanaged CAD in 2D documentations with paper or electronic data exchange: This is </w:t>
      </w:r>
      <w:r>
        <w:rPr>
          <w:rFonts w:ascii="Garamond" w:hAnsi="Garamond" w:cs="Garamond"/>
          <w:noProof/>
          <w:color w:val="000000"/>
          <w:sz w:val="18"/>
          <w:shd w:val="clear" w:color="auto" w:fill="FFFFFF"/>
        </w:rPr>
        <w:t>a 2D representation</w:t>
      </w:r>
    </w:p>
    <w:p w14:paraId="55747777" w14:textId="77777777" w:rsidR="005A76FB" w:rsidRDefault="00820B72" w:rsidP="005A76FB">
      <w:pPr>
        <w:spacing w:after="0" w:line="202" w:lineRule="exact"/>
        <w:ind w:left="63" w:firstLine="60"/>
      </w:pPr>
      <w:r>
        <w:rPr>
          <w:rFonts w:ascii="Garamond" w:hAnsi="Garamond" w:cs="Garamond"/>
          <w:noProof/>
          <w:color w:val="000000"/>
          <w:sz w:val="18"/>
          <w:shd w:val="clear" w:color="auto" w:fill="FFFFFF"/>
        </w:rPr>
        <w:t>focused on the detailing and linear documentation.</w:t>
      </w:r>
      <w:r>
        <w:rPr>
          <w:rFonts w:ascii="Calibri" w:hAnsi="Calibri" w:cs="Calibri"/>
          <w:b/>
          <w:noProof/>
          <w:color w:val="000000"/>
          <w:sz w:val="18"/>
        </w:rPr>
        <w:t>  </w:t>
      </w:r>
      <w:r>
        <w:rPr>
          <w:rFonts w:ascii="Garamond" w:hAnsi="Garamond" w:cs="Garamond"/>
          <w:b/>
          <w:noProof/>
          <w:color w:val="000000"/>
          <w:sz w:val="18"/>
          <w:shd w:val="clear" w:color="auto" w:fill="FFFFFF"/>
        </w:rPr>
        <w:t>Level 1</w:t>
      </w:r>
      <w:r>
        <w:rPr>
          <w:rFonts w:ascii="Garamond" w:hAnsi="Garamond" w:cs="Garamond"/>
          <w:noProof/>
          <w:color w:val="000000"/>
          <w:sz w:val="18"/>
          <w:shd w:val="clear" w:color="auto" w:fill="FFFFFF"/>
        </w:rPr>
        <w:t>: Managed CAD in 2D or 3D format to present design through a</w:t>
      </w:r>
    </w:p>
    <w:p w14:paraId="7017FB4D" w14:textId="77777777" w:rsidR="005A76FB" w:rsidRDefault="00820B72" w:rsidP="005A76FB">
      <w:pPr>
        <w:spacing w:after="0" w:line="202" w:lineRule="exact"/>
        <w:ind w:left="63" w:firstLine="60"/>
      </w:pPr>
      <w:r>
        <w:rPr>
          <w:rFonts w:ascii="Garamond" w:hAnsi="Garamond" w:cs="Garamond"/>
          <w:noProof/>
          <w:color w:val="000000"/>
          <w:w w:val="103"/>
          <w:sz w:val="18"/>
          <w:shd w:val="clear" w:color="auto" w:fill="FFFFFF"/>
        </w:rPr>
        <w:t>collaborative tool and a common data environment.</w:t>
      </w:r>
      <w:r>
        <w:rPr>
          <w:rFonts w:ascii="Calibri" w:hAnsi="Calibri" w:cs="Calibri"/>
          <w:b/>
          <w:noProof/>
          <w:color w:val="000000"/>
          <w:w w:val="103"/>
          <w:sz w:val="18"/>
        </w:rPr>
        <w:t>  </w:t>
      </w:r>
      <w:r>
        <w:rPr>
          <w:rFonts w:ascii="Garamond" w:hAnsi="Garamond" w:cs="Garamond"/>
          <w:b/>
          <w:noProof/>
          <w:color w:val="000000"/>
          <w:w w:val="103"/>
          <w:sz w:val="18"/>
          <w:shd w:val="clear" w:color="auto" w:fill="FFFFFF"/>
        </w:rPr>
        <w:t>Level 2</w:t>
      </w:r>
      <w:r>
        <w:rPr>
          <w:rFonts w:ascii="Garamond" w:hAnsi="Garamond" w:cs="Garamond"/>
          <w:noProof/>
          <w:color w:val="000000"/>
          <w:w w:val="103"/>
          <w:sz w:val="18"/>
          <w:shd w:val="clear" w:color="auto" w:fill="FFFFFF"/>
        </w:rPr>
        <w:t>: Managed 3D format through individual BIM platform and</w:t>
      </w:r>
    </w:p>
    <w:p w14:paraId="6310A877" w14:textId="77777777" w:rsidR="005A76FB" w:rsidRDefault="00820B72" w:rsidP="005A76FB">
      <w:pPr>
        <w:spacing w:after="0" w:line="204" w:lineRule="exact"/>
        <w:ind w:left="63" w:firstLine="60"/>
      </w:pPr>
      <w:r>
        <w:rPr>
          <w:rFonts w:ascii="Garamond" w:hAnsi="Garamond" w:cs="Garamond"/>
          <w:noProof/>
          <w:color w:val="000000"/>
          <w:w w:val="97"/>
          <w:sz w:val="18"/>
          <w:shd w:val="clear" w:color="auto" w:fill="FFFFFF"/>
        </w:rPr>
        <w:t>so</w:t>
      </w:r>
      <w:r>
        <w:rPr>
          <w:rFonts w:ascii="Garamond" w:hAnsi="Garamond" w:cs="Garamond"/>
          <w:noProof/>
          <w:color w:val="000000"/>
          <w:w w:val="97"/>
          <w:sz w:val="18"/>
          <w:shd w:val="clear" w:color="auto" w:fill="FFFFFF"/>
        </w:rPr>
        <w:t>ftware tools with data attached including 4D (Time) and/or 5D (Cost) data.</w:t>
      </w:r>
      <w:r>
        <w:rPr>
          <w:rFonts w:ascii="Calibri" w:hAnsi="Calibri" w:cs="Calibri"/>
          <w:b/>
          <w:noProof/>
          <w:color w:val="000000"/>
          <w:w w:val="97"/>
          <w:sz w:val="18"/>
        </w:rPr>
        <w:t>  </w:t>
      </w:r>
      <w:r>
        <w:rPr>
          <w:rFonts w:ascii="Garamond" w:hAnsi="Garamond" w:cs="Garamond"/>
          <w:b/>
          <w:noProof/>
          <w:color w:val="000000"/>
          <w:w w:val="97"/>
          <w:sz w:val="18"/>
          <w:shd w:val="clear" w:color="auto" w:fill="FFFFFF"/>
        </w:rPr>
        <w:t>Level 3</w:t>
      </w:r>
      <w:r>
        <w:rPr>
          <w:rFonts w:ascii="Garamond" w:hAnsi="Garamond" w:cs="Garamond"/>
          <w:noProof/>
          <w:color w:val="000000"/>
          <w:w w:val="97"/>
          <w:sz w:val="18"/>
          <w:shd w:val="clear" w:color="auto" w:fill="FFFFFF"/>
        </w:rPr>
        <w:t>: A fully integrated and collaborative real-</w:t>
      </w:r>
    </w:p>
    <w:p w14:paraId="111BC1DD" w14:textId="77777777" w:rsidR="005A76FB" w:rsidRDefault="00820B72" w:rsidP="005A76FB">
      <w:pPr>
        <w:spacing w:after="0" w:line="190" w:lineRule="exact"/>
        <w:ind w:left="63" w:firstLine="60"/>
      </w:pPr>
      <w:r>
        <w:rPr>
          <w:rFonts w:ascii="Garamond" w:hAnsi="Garamond" w:cs="Garamond"/>
          <w:noProof/>
          <w:color w:val="000000"/>
          <w:w w:val="97"/>
          <w:sz w:val="18"/>
          <w:shd w:val="clear" w:color="auto" w:fill="FFFFFF"/>
        </w:rPr>
        <w:t>time project model facilitated by IT and web services.</w:t>
      </w:r>
    </w:p>
    <w:p w14:paraId="70E8EC96" w14:textId="77777777" w:rsidR="005A76FB" w:rsidRDefault="00820B72" w:rsidP="005A76FB">
      <w:pPr>
        <w:spacing w:after="0" w:line="240" w:lineRule="exact"/>
        <w:ind w:left="63" w:firstLine="60"/>
      </w:pPr>
    </w:p>
    <w:p w14:paraId="32C92443" w14:textId="77777777" w:rsidR="005A76FB" w:rsidRDefault="00820B72" w:rsidP="005A76FB">
      <w:pPr>
        <w:spacing w:after="0" w:line="457" w:lineRule="exact"/>
        <w:ind w:left="63"/>
      </w:pPr>
      <w:r>
        <w:rPr>
          <w:rFonts w:ascii="Garamond" w:hAnsi="Garamond" w:cs="Garamond"/>
          <w:b/>
          <w:noProof/>
          <w:color w:val="000000"/>
          <w:w w:val="94"/>
          <w:sz w:val="28"/>
        </w:rPr>
        <w:t>Model</w:t>
      </w:r>
      <w:r>
        <w:rPr>
          <w:rFonts w:ascii="Calibri" w:hAnsi="Calibri" w:cs="Calibri"/>
          <w:b/>
          <w:noProof/>
          <w:color w:val="000000"/>
          <w:w w:val="94"/>
          <w:sz w:val="28"/>
        </w:rPr>
        <w:t>   </w:t>
      </w:r>
      <w:r>
        <w:rPr>
          <w:rFonts w:ascii="Garamond" w:hAnsi="Garamond" w:cs="Garamond"/>
          <w:b/>
          <w:noProof/>
          <w:color w:val="000000"/>
          <w:w w:val="94"/>
          <w:sz w:val="28"/>
        </w:rPr>
        <w:t>analysis</w:t>
      </w:r>
    </w:p>
    <w:p w14:paraId="6980FC39" w14:textId="77777777" w:rsidR="005A76FB" w:rsidRDefault="00820B72" w:rsidP="005A76FB">
      <w:pPr>
        <w:spacing w:after="0" w:line="372" w:lineRule="exact"/>
        <w:ind w:left="63"/>
      </w:pP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final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list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barriers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outcome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review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literature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(see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Table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2)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revisions</w:t>
      </w:r>
    </w:p>
    <w:p w14:paraId="14590767" w14:textId="77777777" w:rsidR="005A76FB" w:rsidRDefault="00820B72" w:rsidP="005A76FB">
      <w:pPr>
        <w:spacing w:after="0" w:line="269" w:lineRule="exact"/>
        <w:ind w:left="63"/>
      </w:pPr>
      <w:r>
        <w:rPr>
          <w:rFonts w:ascii="Garamond" w:hAnsi="Garamond" w:cs="Garamond"/>
          <w:noProof/>
          <w:color w:val="000000"/>
          <w:w w:val="96"/>
          <w:sz w:val="24"/>
        </w:rPr>
        <w:t>through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conducting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interviews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seven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experts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illustrated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Table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4.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Furthermore,</w:t>
      </w:r>
    </w:p>
    <w:p w14:paraId="367DB516" w14:textId="77777777" w:rsidR="005A76FB" w:rsidRDefault="00820B72" w:rsidP="005A76FB">
      <w:pPr>
        <w:spacing w:after="0" w:line="271" w:lineRule="exact"/>
        <w:ind w:left="63"/>
      </w:pPr>
      <w:r>
        <w:rPr>
          <w:rFonts w:ascii="Garamond" w:hAnsi="Garamond" w:cs="Garamond"/>
          <w:noProof/>
          <w:color w:val="000000"/>
          <w:w w:val="92"/>
          <w:sz w:val="24"/>
        </w:rPr>
        <w:t>considering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associations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influences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three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contexts,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barriers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associated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each</w:t>
      </w:r>
    </w:p>
    <w:p w14:paraId="0F98EF74" w14:textId="77777777" w:rsidR="005A76FB" w:rsidRDefault="00820B72" w:rsidP="005A76FB">
      <w:pPr>
        <w:spacing w:after="0" w:line="240" w:lineRule="exact"/>
        <w:ind w:left="63"/>
      </w:pPr>
    </w:p>
    <w:p w14:paraId="7926DC2D" w14:textId="77777777" w:rsidR="005A76FB" w:rsidRDefault="00820B72" w:rsidP="005A76FB">
      <w:pPr>
        <w:spacing w:after="0" w:line="240" w:lineRule="exact"/>
        <w:ind w:left="63"/>
      </w:pPr>
    </w:p>
    <w:p w14:paraId="62D99C89" w14:textId="77777777" w:rsidR="005A76FB" w:rsidRDefault="00820B72" w:rsidP="005A76FB">
      <w:pPr>
        <w:tabs>
          <w:tab w:val="left" w:pos="8864"/>
        </w:tabs>
        <w:spacing w:after="0" w:line="372" w:lineRule="exact"/>
        <w:ind w:left="63"/>
      </w:pPr>
      <w:r>
        <w:rPr>
          <w:rFonts w:ascii="Garamond" w:hAnsi="Garamond" w:cs="Garamond"/>
          <w:i/>
          <w:noProof/>
          <w:color w:val="000000"/>
          <w:w w:val="93"/>
          <w:sz w:val="24"/>
        </w:rPr>
        <w:t>Hosseini,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77</w:t>
      </w:r>
    </w:p>
    <w:p w14:paraId="51572D14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7" w:bottom="196" w:left="1377" w:header="0" w:footer="0" w:gutter="0"/>
          <w:cols w:space="720" w:equalWidth="0">
            <w:col w:w="9512" w:space="0"/>
          </w:cols>
          <w:docGrid w:type="lines" w:linePitch="312"/>
        </w:sectPr>
      </w:pPr>
    </w:p>
    <w:p w14:paraId="18693508" w14:textId="77777777" w:rsidR="005A76FB" w:rsidRDefault="00820B72" w:rsidP="005A76FB">
      <w:pPr>
        <w:spacing w:after="0" w:line="374" w:lineRule="exact"/>
        <w:ind w:left="64"/>
      </w:pPr>
      <w:bookmarkStart w:id="9" w:name="9"/>
      <w:bookmarkEnd w:id="9"/>
      <w:r>
        <w:rPr>
          <w:noProof/>
        </w:rPr>
        <w:lastRenderedPageBreak/>
        <w:pict w14:anchorId="7C7D089A">
          <v:shape id="wondershare_76" o:spid="_x0000_s2129" type="#_x0000_t202" style="position:absolute;left:0;text-align:left;margin-left:144.45pt;margin-top:239.1pt;width:397.1pt;height:39.2pt;z-index:-251641856;mso-position-horizontal-relative:page;mso-position-vertical-relative:page" filled="f" stroked="f">
            <v:textbox inset="0,0,0,0">
              <w:txbxContent>
                <w:p w14:paraId="7E217704" w14:textId="77777777" w:rsidR="005A76FB" w:rsidRDefault="00820B72">
                  <w:pPr>
                    <w:tabs>
                      <w:tab w:val="left" w:pos="5813"/>
                    </w:tabs>
                    <w:autoSpaceDE w:val="0"/>
                    <w:autoSpaceDN w:val="0"/>
                    <w:adjustRightInd w:val="0"/>
                    <w:spacing w:after="0" w:line="485" w:lineRule="exact"/>
                  </w:pPr>
                  <w:r>
                    <w:rPr>
                      <w:noProof/>
                      <w:color w:val="000000"/>
                      <w:w w:val="71"/>
                      <w:sz w:val="24"/>
                    </w:rPr>
                    <w:t>                                      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1"/>
                      <w:sz w:val="20"/>
                    </w:rPr>
                    <w:t>projects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Garamond" w:hAnsi="Garamond" w:cs="Garamond"/>
                      <w:i/>
                      <w:noProof/>
                      <w:color w:val="000000"/>
                      <w:w w:val="71"/>
                      <w:position w:val="22"/>
                      <w:sz w:val="20"/>
                    </w:rPr>
                    <w:t>Supply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w w:val="71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i/>
                      <w:noProof/>
                      <w:color w:val="000000"/>
                      <w:w w:val="71"/>
                      <w:position w:val="22"/>
                      <w:sz w:val="20"/>
                    </w:rPr>
                    <w:t>Chain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BFF09B">
          <v:shape id="wondershare_96" o:spid="_x0000_s2128" type="#_x0000_t202" style="position:absolute;left:0;text-align:left;margin-left:144.45pt;margin-top:262.6pt;width:397.1pt;height:39.2pt;z-index:-251640832;mso-position-horizontal-relative:page;mso-position-vertical-relative:page" filled="f" stroked="f">
            <v:textbox inset="0,0,0,0">
              <w:txbxContent>
                <w:p w14:paraId="76E8C5A3" w14:textId="77777777" w:rsidR="005A76FB" w:rsidRDefault="00820B72">
                  <w:pPr>
                    <w:tabs>
                      <w:tab w:val="left" w:pos="5813"/>
                    </w:tabs>
                    <w:autoSpaceDE w:val="0"/>
                    <w:autoSpaceDN w:val="0"/>
                    <w:adjustRightInd w:val="0"/>
                    <w:spacing w:after="0" w:line="485" w:lineRule="exact"/>
                  </w:pPr>
                  <w:r>
                    <w:rPr>
                      <w:noProof/>
                      <w:color w:val="000000"/>
                      <w:w w:val="71"/>
                      <w:sz w:val="24"/>
                    </w:rPr>
                    <w:t>                                      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1"/>
                      <w:sz w:val="20"/>
                    </w:rPr>
                    <w:t>benefits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Garamond" w:hAnsi="Garamond" w:cs="Garamond"/>
                      <w:i/>
                      <w:noProof/>
                      <w:color w:val="000000"/>
                      <w:w w:val="71"/>
                      <w:position w:val="22"/>
                      <w:sz w:val="20"/>
                    </w:rPr>
                    <w:t>Supply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w w:val="71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i/>
                      <w:noProof/>
                      <w:color w:val="000000"/>
                      <w:w w:val="71"/>
                      <w:position w:val="22"/>
                      <w:sz w:val="20"/>
                    </w:rPr>
                    <w:t>Chain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7E6377">
          <v:shape id="wondershare_139" o:spid="_x0000_s2127" type="#_x0000_t202" style="position:absolute;left:0;text-align:left;margin-left:144.45pt;margin-top:298.35pt;width:397.1pt;height:39.2pt;z-index:-251639808;mso-position-horizontal-relative:page;mso-position-vertical-relative:page" filled="f" stroked="f">
            <v:textbox inset="0,0,0,0">
              <w:txbxContent>
                <w:p w14:paraId="38843045" w14:textId="77777777" w:rsidR="005A76FB" w:rsidRDefault="00820B72">
                  <w:pPr>
                    <w:tabs>
                      <w:tab w:val="left" w:pos="5813"/>
                    </w:tabs>
                    <w:autoSpaceDE w:val="0"/>
                    <w:autoSpaceDN w:val="0"/>
                    <w:adjustRightInd w:val="0"/>
                    <w:spacing w:after="0" w:line="485" w:lineRule="exact"/>
                  </w:pPr>
                  <w:r>
                    <w:rPr>
                      <w:noProof/>
                      <w:color w:val="000000"/>
                      <w:w w:val="71"/>
                      <w:sz w:val="24"/>
                    </w:rPr>
                    <w:t>                                      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1"/>
                      <w:sz w:val="20"/>
                    </w:rPr>
                    <w:t>in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1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1"/>
                      <w:sz w:val="20"/>
                    </w:rPr>
                    <w:t>BIM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Garamond" w:hAnsi="Garamond" w:cs="Garamond"/>
                      <w:i/>
                      <w:noProof/>
                      <w:color w:val="000000"/>
                      <w:w w:val="71"/>
                      <w:position w:val="22"/>
                      <w:sz w:val="20"/>
                    </w:rPr>
                    <w:t>Supply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w w:val="71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i/>
                      <w:noProof/>
                      <w:color w:val="000000"/>
                      <w:w w:val="71"/>
                      <w:position w:val="22"/>
                      <w:sz w:val="20"/>
                    </w:rPr>
                    <w:t>Chain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BAC16A">
          <v:shape id="wondershare_160" o:spid="_x0000_s2126" type="#_x0000_t202" style="position:absolute;left:0;text-align:left;margin-left:144.45pt;margin-top:321.9pt;width:397.1pt;height:39.2pt;z-index:-251638784;mso-position-horizontal-relative:page;mso-position-vertical-relative:page" filled="f" stroked="f">
            <v:textbox inset="0,0,0,0">
              <w:txbxContent>
                <w:p w14:paraId="29496939" w14:textId="77777777" w:rsidR="005A76FB" w:rsidRDefault="00820B72">
                  <w:pPr>
                    <w:tabs>
                      <w:tab w:val="left" w:pos="5813"/>
                    </w:tabs>
                    <w:autoSpaceDE w:val="0"/>
                    <w:autoSpaceDN w:val="0"/>
                    <w:adjustRightInd w:val="0"/>
                    <w:spacing w:after="0" w:line="485" w:lineRule="exact"/>
                  </w:pPr>
                  <w:r>
                    <w:rPr>
                      <w:noProof/>
                      <w:color w:val="000000"/>
                      <w:w w:val="74"/>
                      <w:sz w:val="24"/>
                    </w:rPr>
                    <w:t>                                 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4"/>
                      <w:sz w:val="20"/>
                    </w:rPr>
                    <w:t>building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4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4"/>
                      <w:sz w:val="20"/>
                    </w:rPr>
                    <w:t>projects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Garamond" w:hAnsi="Garamond" w:cs="Garamond"/>
                      <w:i/>
                      <w:noProof/>
                      <w:color w:val="000000"/>
                      <w:w w:val="74"/>
                      <w:position w:val="22"/>
                      <w:sz w:val="20"/>
                    </w:rPr>
                    <w:t>Supply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w w:val="74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i/>
                      <w:noProof/>
                      <w:color w:val="000000"/>
                      <w:w w:val="74"/>
                      <w:position w:val="22"/>
                      <w:sz w:val="20"/>
                    </w:rPr>
                    <w:t>Chain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9B0302">
          <v:shape id="wondershare_180" o:spid="_x0000_s2125" type="#_x0000_t202" style="position:absolute;left:0;text-align:left;margin-left:144.45pt;margin-top:345.4pt;width:398.4pt;height:39.1pt;z-index:-251637760;mso-position-horizontal-relative:page;mso-position-vertical-relative:page" filled="f" stroked="f">
            <v:textbox inset="0,0,0,0">
              <w:txbxContent>
                <w:p w14:paraId="12DEF1EC" w14:textId="77777777" w:rsidR="005A76FB" w:rsidRDefault="00820B72">
                  <w:pPr>
                    <w:tabs>
                      <w:tab w:val="left" w:pos="5782"/>
                    </w:tabs>
                    <w:autoSpaceDE w:val="0"/>
                    <w:autoSpaceDN w:val="0"/>
                    <w:adjustRightInd w:val="0"/>
                    <w:spacing w:after="0" w:line="482" w:lineRule="exact"/>
                  </w:pPr>
                  <w:r>
                    <w:rPr>
                      <w:noProof/>
                      <w:color w:val="000000"/>
                      <w:w w:val="72"/>
                      <w:sz w:val="24"/>
                    </w:rPr>
                    <w:t>                                    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2"/>
                      <w:sz w:val="20"/>
                    </w:rPr>
                    <w:t>need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2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2"/>
                      <w:sz w:val="20"/>
                    </w:rPr>
                    <w:t>BIM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Garamond" w:hAnsi="Garamond" w:cs="Garamond"/>
                      <w:i/>
                      <w:noProof/>
                      <w:color w:val="000000"/>
                      <w:w w:val="72"/>
                      <w:position w:val="22"/>
                      <w:sz w:val="20"/>
                    </w:rPr>
                    <w:t>Organisational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CF352C">
          <v:shape id="wondershare_201" o:spid="_x0000_s2124" type="#_x0000_t202" style="position:absolute;left:0;text-align:left;margin-left:144.45pt;margin-top:368.8pt;width:398.4pt;height:39.2pt;z-index:-251636736;mso-position-horizontal-relative:page;mso-position-vertical-relative:page" filled="f" stroked="f">
            <v:textbox inset="0,0,0,0">
              <w:txbxContent>
                <w:p w14:paraId="57D26918" w14:textId="77777777" w:rsidR="005A76FB" w:rsidRDefault="00820B72">
                  <w:pPr>
                    <w:tabs>
                      <w:tab w:val="left" w:pos="5782"/>
                    </w:tabs>
                    <w:autoSpaceDE w:val="0"/>
                    <w:autoSpaceDN w:val="0"/>
                    <w:adjustRightInd w:val="0"/>
                    <w:spacing w:after="0" w:line="485" w:lineRule="exact"/>
                  </w:pPr>
                  <w:r>
                    <w:rPr>
                      <w:noProof/>
                      <w:color w:val="000000"/>
                      <w:w w:val="73"/>
                      <w:sz w:val="24"/>
                    </w:rPr>
                    <w:t>                            </w:t>
                  </w:r>
                  <w:r>
                    <w:rPr>
                      <w:noProof/>
                      <w:color w:val="000000"/>
                      <w:w w:val="73"/>
                      <w:sz w:val="24"/>
                    </w:rPr>
                    <w:t>      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3"/>
                      <w:sz w:val="20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3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3"/>
                      <w:sz w:val="20"/>
                    </w:rPr>
                    <w:t>adopt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3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3"/>
                      <w:sz w:val="20"/>
                    </w:rPr>
                    <w:t>BIM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Garamond" w:hAnsi="Garamond" w:cs="Garamond"/>
                      <w:i/>
                      <w:noProof/>
                      <w:color w:val="000000"/>
                      <w:w w:val="73"/>
                      <w:position w:val="22"/>
                      <w:sz w:val="20"/>
                    </w:rPr>
                    <w:t>Organisational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37C3D5">
          <v:shape id="wondershare_221" o:spid="_x0000_s2123" type="#_x0000_t202" style="position:absolute;left:0;text-align:left;margin-left:144.45pt;margin-top:392.35pt;width:398.4pt;height:39.2pt;z-index:-251635712;mso-position-horizontal-relative:page;mso-position-vertical-relative:page" filled="f" stroked="f">
            <v:textbox inset="0,0,0,0">
              <w:txbxContent>
                <w:p w14:paraId="03AF2374" w14:textId="77777777" w:rsidR="005A76FB" w:rsidRDefault="00820B72">
                  <w:pPr>
                    <w:tabs>
                      <w:tab w:val="left" w:pos="5782"/>
                    </w:tabs>
                    <w:autoSpaceDE w:val="0"/>
                    <w:autoSpaceDN w:val="0"/>
                    <w:adjustRightInd w:val="0"/>
                    <w:spacing w:after="0" w:line="485" w:lineRule="exact"/>
                  </w:pPr>
                  <w:r>
                    <w:rPr>
                      <w:noProof/>
                      <w:color w:val="000000"/>
                      <w:w w:val="73"/>
                      <w:sz w:val="24"/>
                    </w:rPr>
                    <w:t>                                     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3"/>
                      <w:sz w:val="20"/>
                    </w:rPr>
                    <w:t>adoption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Garamond" w:hAnsi="Garamond" w:cs="Garamond"/>
                      <w:i/>
                      <w:noProof/>
                      <w:color w:val="000000"/>
                      <w:w w:val="73"/>
                      <w:position w:val="22"/>
                      <w:sz w:val="20"/>
                    </w:rPr>
                    <w:t>Organisational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609D1E">
          <v:shape id="wondershare_280" o:spid="_x0000_s2122" type="#_x0000_t202" style="position:absolute;left:0;text-align:left;margin-left:144.45pt;margin-top:440.35pt;width:398.4pt;height:39.2pt;z-index:-251634688;mso-position-horizontal-relative:page;mso-position-vertical-relative:page" filled="f" stroked="f">
            <v:textbox inset="0,0,0,0">
              <w:txbxContent>
                <w:p w14:paraId="38D78E99" w14:textId="77777777" w:rsidR="005A76FB" w:rsidRDefault="00820B72">
                  <w:pPr>
                    <w:tabs>
                      <w:tab w:val="left" w:pos="5782"/>
                    </w:tabs>
                    <w:autoSpaceDE w:val="0"/>
                    <w:autoSpaceDN w:val="0"/>
                    <w:adjustRightInd w:val="0"/>
                    <w:spacing w:after="0" w:line="485" w:lineRule="exact"/>
                  </w:pPr>
                  <w:r>
                    <w:rPr>
                      <w:noProof/>
                      <w:color w:val="000000"/>
                      <w:w w:val="73"/>
                      <w:sz w:val="24"/>
                    </w:rPr>
                    <w:t>                                  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3"/>
                      <w:sz w:val="20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3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3"/>
                      <w:sz w:val="20"/>
                    </w:rPr>
                    <w:t>adopt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73"/>
                      <w:sz w:val="20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3"/>
                      <w:sz w:val="20"/>
                    </w:rPr>
                    <w:t>BIM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Garamond" w:hAnsi="Garamond" w:cs="Garamond"/>
                      <w:i/>
                      <w:noProof/>
                      <w:color w:val="000000"/>
                      <w:w w:val="73"/>
                      <w:position w:val="22"/>
                      <w:sz w:val="20"/>
                    </w:rPr>
                    <w:t>Organisational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786077">
          <v:shape id="wondershare_300" o:spid="_x0000_s2121" type="#_x0000_t202" style="position:absolute;left:0;text-align:left;margin-left:144.45pt;margin-top:463.85pt;width:384.8pt;height:39.2pt;z-index:-251633664;mso-position-horizontal-relative:page;mso-position-vertical-relative:page" filled="f" stroked="f">
            <v:textbox inset="0,0,0,0">
              <w:txbxContent>
                <w:p w14:paraId="7EF13BEF" w14:textId="77777777" w:rsidR="005A76FB" w:rsidRDefault="00820B72">
                  <w:pPr>
                    <w:tabs>
                      <w:tab w:val="left" w:pos="6055"/>
                    </w:tabs>
                    <w:autoSpaceDE w:val="0"/>
                    <w:autoSpaceDN w:val="0"/>
                    <w:adjustRightInd w:val="0"/>
                    <w:spacing w:after="0" w:line="485" w:lineRule="exact"/>
                  </w:pPr>
                  <w:r>
                    <w:rPr>
                      <w:noProof/>
                      <w:color w:val="000000"/>
                      <w:w w:val="70"/>
                      <w:sz w:val="24"/>
                    </w:rPr>
                    <w:t>                                        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70"/>
                      <w:sz w:val="20"/>
                    </w:rPr>
                    <w:t>projects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Garamond" w:hAnsi="Garamond" w:cs="Garamond"/>
                      <w:i/>
                      <w:noProof/>
                      <w:color w:val="000000"/>
                      <w:w w:val="70"/>
                      <w:position w:val="22"/>
                      <w:sz w:val="20"/>
                    </w:rPr>
                    <w:t>Project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198387">
          <v:shape id="imagerId26" o:spid="_x0000_s2120" type="#_x0000_t75" style="position:absolute;left:0;text-align:left;margin-left:449pt;margin-top:24pt;width:1in;height:18pt;z-index:-251686912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 w14:anchorId="1DD7CB21">
          <v:shape id="imagerId27" o:spid="_x0000_s2119" type="#_x0000_t75" style="position:absolute;left:0;text-align:left;margin-left:71pt;margin-top:204pt;width:449pt;height:298pt;z-index:-251685888;mso-position-horizontal-relative:page;mso-position-vertical-relative:page">
            <v:imagedata r:id="rId23" o:title="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70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7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70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w w:val="7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70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7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70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7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70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7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70"/>
          <w:sz w:val="24"/>
        </w:rPr>
        <w:t>71-86</w:t>
      </w:r>
    </w:p>
    <w:p w14:paraId="17242271" w14:textId="77777777" w:rsidR="005A76FB" w:rsidRDefault="00820B72" w:rsidP="005A76FB">
      <w:pPr>
        <w:spacing w:after="0" w:line="240" w:lineRule="exact"/>
        <w:ind w:left="64"/>
      </w:pPr>
    </w:p>
    <w:p w14:paraId="6049F4CF" w14:textId="77777777" w:rsidR="005A76FB" w:rsidRDefault="00820B72" w:rsidP="005A76FB">
      <w:pPr>
        <w:spacing w:after="0" w:line="240" w:lineRule="exact"/>
        <w:ind w:left="64"/>
      </w:pPr>
    </w:p>
    <w:p w14:paraId="1041860A" w14:textId="77777777" w:rsidR="005A76FB" w:rsidRDefault="00820B72" w:rsidP="005A76FB">
      <w:pPr>
        <w:spacing w:after="0" w:line="430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context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modelled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reflective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indicators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(manifest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variables)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where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each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context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was</w:t>
      </w:r>
    </w:p>
    <w:p w14:paraId="3CBFE322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regarded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latent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variable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reflecting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associated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manifest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variables.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preliminary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SEM</w:t>
      </w:r>
    </w:p>
    <w:p w14:paraId="28795D5B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model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illustrated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Figure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3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developed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using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graphical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interface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SmartPLS.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This</w:t>
      </w:r>
    </w:p>
    <w:p w14:paraId="52FF22E8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reflected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theoretical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model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study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(Figure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1)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tested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via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being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exposed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</w:p>
    <w:p w14:paraId="20EAF6A0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102"/>
          <w:sz w:val="24"/>
        </w:rPr>
        <w:t>collected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data.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The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reflective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view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is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the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dominant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approach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in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management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sciences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as</w:t>
      </w:r>
    </w:p>
    <w:p w14:paraId="71041184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articulated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Coltman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al.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(2008),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hence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model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specified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with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reflective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indicators.</w:t>
      </w:r>
    </w:p>
    <w:p w14:paraId="4420FA67" w14:textId="77777777" w:rsidR="005A76FB" w:rsidRDefault="00820B72" w:rsidP="005A76FB">
      <w:pPr>
        <w:spacing w:after="0" w:line="240" w:lineRule="exact"/>
        <w:ind w:left="64"/>
      </w:pPr>
    </w:p>
    <w:p w14:paraId="4033083A" w14:textId="77777777" w:rsidR="005A76FB" w:rsidRDefault="00820B72" w:rsidP="005A76FB">
      <w:pPr>
        <w:spacing w:after="0" w:line="403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Table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4: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Barriers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adoption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SMEs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grounded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theoretical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model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study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(see</w:t>
      </w:r>
    </w:p>
    <w:p w14:paraId="00CF6580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Figure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1)</w:t>
      </w:r>
    </w:p>
    <w:p w14:paraId="2F759D78" w14:textId="77777777" w:rsidR="005A76FB" w:rsidRDefault="00820B72" w:rsidP="005A76FB">
      <w:pPr>
        <w:tabs>
          <w:tab w:val="left" w:pos="728"/>
          <w:tab w:val="left" w:pos="1513"/>
          <w:tab w:val="left" w:pos="6983"/>
        </w:tabs>
        <w:spacing w:after="0" w:line="375" w:lineRule="exact"/>
        <w:ind w:left="64" w:firstLine="108"/>
      </w:pPr>
      <w:r>
        <w:rPr>
          <w:rFonts w:ascii="Garamond" w:hAnsi="Garamond" w:cs="Garamond"/>
          <w:b/>
          <w:noProof/>
          <w:color w:val="FFFFFF"/>
          <w:sz w:val="20"/>
        </w:rPr>
        <w:t>No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b/>
          <w:noProof/>
          <w:color w:val="FFFFFF"/>
          <w:sz w:val="20"/>
        </w:rPr>
        <w:t>ID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b/>
          <w:noProof/>
          <w:color w:val="FFFFFF"/>
          <w:sz w:val="20"/>
        </w:rPr>
        <w:t>Description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b/>
          <w:noProof/>
          <w:color w:val="FFFFFF"/>
          <w:sz w:val="20"/>
        </w:rPr>
        <w:t>Embedded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Garamond" w:hAnsi="Garamond" w:cs="Garamond"/>
          <w:b/>
          <w:noProof/>
          <w:color w:val="FFFFFF"/>
          <w:sz w:val="20"/>
        </w:rPr>
        <w:t>context</w:t>
      </w:r>
    </w:p>
    <w:p w14:paraId="4E26C063" w14:textId="77777777" w:rsidR="005A76FB" w:rsidRDefault="00820B72" w:rsidP="005A76FB">
      <w:pPr>
        <w:spacing w:after="0" w:line="223" w:lineRule="exact"/>
        <w:ind w:left="64" w:firstLine="6840"/>
      </w:pPr>
      <w:r>
        <w:rPr>
          <w:rFonts w:ascii="Garamond" w:hAnsi="Garamond" w:cs="Garamond"/>
          <w:b/>
          <w:noProof/>
          <w:color w:val="FFFFFF"/>
          <w:w w:val="97"/>
          <w:sz w:val="20"/>
        </w:rPr>
        <w:t>(innovation</w:t>
      </w:r>
      <w:r>
        <w:rPr>
          <w:rFonts w:ascii="Calibri" w:hAnsi="Calibri" w:cs="Calibri"/>
          <w:b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b/>
          <w:noProof/>
          <w:color w:val="FFFFFF"/>
          <w:w w:val="97"/>
          <w:sz w:val="20"/>
        </w:rPr>
        <w:t>diffusion</w:t>
      </w:r>
    </w:p>
    <w:p w14:paraId="3FAF795C" w14:textId="77777777" w:rsidR="005A76FB" w:rsidRDefault="00820B72" w:rsidP="005A76FB">
      <w:pPr>
        <w:spacing w:after="0" w:line="226" w:lineRule="exact"/>
        <w:ind w:left="64" w:firstLine="7373"/>
      </w:pPr>
      <w:r>
        <w:rPr>
          <w:rFonts w:ascii="Garamond" w:hAnsi="Garamond" w:cs="Garamond"/>
          <w:b/>
          <w:noProof/>
          <w:color w:val="FFFFFF"/>
          <w:sz w:val="20"/>
        </w:rPr>
        <w:t>process)</w:t>
      </w:r>
    </w:p>
    <w:p w14:paraId="49CF830E" w14:textId="77777777" w:rsidR="005A76FB" w:rsidRDefault="00820B72" w:rsidP="005A76FB">
      <w:pPr>
        <w:tabs>
          <w:tab w:val="left" w:pos="728"/>
          <w:tab w:val="left" w:pos="1513"/>
        </w:tabs>
        <w:spacing w:after="0" w:line="232" w:lineRule="exact"/>
        <w:ind w:left="64" w:firstLine="108"/>
      </w:pPr>
      <w:r>
        <w:rPr>
          <w:rFonts w:ascii="Garamond" w:hAnsi="Garamond" w:cs="Garamond"/>
          <w:noProof/>
          <w:color w:val="000000"/>
          <w:w w:val="92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2"/>
          <w:sz w:val="20"/>
        </w:rPr>
        <w:t>Sup01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2"/>
          <w:sz w:val="20"/>
        </w:rPr>
        <w:t>Our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clients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not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interested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using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BIM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their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building</w:t>
      </w:r>
    </w:p>
    <w:p w14:paraId="38E3989D" w14:textId="77777777" w:rsidR="005A76FB" w:rsidRDefault="00820B72" w:rsidP="005A76FB">
      <w:pPr>
        <w:tabs>
          <w:tab w:val="left" w:pos="728"/>
          <w:tab w:val="left" w:pos="1513"/>
        </w:tabs>
        <w:spacing w:after="0" w:line="470" w:lineRule="exact"/>
        <w:ind w:left="64" w:firstLine="108"/>
      </w:pPr>
      <w:r>
        <w:rPr>
          <w:rFonts w:ascii="Garamond" w:hAnsi="Garamond" w:cs="Garamond"/>
          <w:noProof/>
          <w:color w:val="000000"/>
          <w:w w:val="92"/>
          <w:sz w:val="20"/>
        </w:rPr>
        <w:t>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2"/>
          <w:sz w:val="20"/>
        </w:rPr>
        <w:t>Sup02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2"/>
          <w:sz w:val="20"/>
        </w:rPr>
        <w:t>Our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clients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do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not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have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sufficient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knowledge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about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BIM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its</w:t>
      </w:r>
    </w:p>
    <w:p w14:paraId="0E62816D" w14:textId="77777777" w:rsidR="005A76FB" w:rsidRDefault="00820B72" w:rsidP="005A76FB">
      <w:pPr>
        <w:tabs>
          <w:tab w:val="left" w:pos="728"/>
          <w:tab w:val="left" w:pos="1513"/>
          <w:tab w:val="left" w:pos="7326"/>
        </w:tabs>
        <w:spacing w:after="0" w:line="472" w:lineRule="exact"/>
        <w:ind w:left="64" w:firstLine="108"/>
      </w:pPr>
      <w:r>
        <w:rPr>
          <w:rFonts w:ascii="Garamond" w:hAnsi="Garamond" w:cs="Garamond"/>
          <w:noProof/>
          <w:color w:val="000000"/>
          <w:w w:val="96"/>
          <w:sz w:val="20"/>
        </w:rPr>
        <w:t>3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6"/>
          <w:sz w:val="20"/>
        </w:rPr>
        <w:t>Sup03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6"/>
          <w:sz w:val="20"/>
        </w:rPr>
        <w:t>Sub-Contractors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are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not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interested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using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BIM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Supply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Chain</w:t>
      </w:r>
    </w:p>
    <w:p w14:paraId="740BE386" w14:textId="77777777" w:rsidR="005A76FB" w:rsidRDefault="00820B72" w:rsidP="005A76FB">
      <w:pPr>
        <w:tabs>
          <w:tab w:val="left" w:pos="728"/>
          <w:tab w:val="left" w:pos="1513"/>
        </w:tabs>
        <w:spacing w:after="0" w:line="243" w:lineRule="exact"/>
        <w:ind w:left="64" w:firstLine="108"/>
      </w:pPr>
      <w:r>
        <w:rPr>
          <w:rFonts w:ascii="Garamond" w:hAnsi="Garamond" w:cs="Garamond"/>
          <w:noProof/>
          <w:color w:val="000000"/>
          <w:w w:val="94"/>
          <w:sz w:val="20"/>
        </w:rPr>
        <w:t>4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4"/>
          <w:sz w:val="20"/>
        </w:rPr>
        <w:t>Sup04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4"/>
          <w:sz w:val="20"/>
        </w:rPr>
        <w:t>Sub-Contractors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do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not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have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enough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knowledge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expertise</w:t>
      </w:r>
    </w:p>
    <w:p w14:paraId="07247CFA" w14:textId="77777777" w:rsidR="005A76FB" w:rsidRDefault="00820B72" w:rsidP="005A76FB">
      <w:pPr>
        <w:tabs>
          <w:tab w:val="left" w:pos="728"/>
          <w:tab w:val="left" w:pos="1513"/>
        </w:tabs>
        <w:spacing w:after="0" w:line="470" w:lineRule="exact"/>
        <w:ind w:left="64" w:firstLine="108"/>
      </w:pPr>
      <w:r>
        <w:rPr>
          <w:rFonts w:ascii="Garamond" w:hAnsi="Garamond" w:cs="Garamond"/>
          <w:noProof/>
          <w:color w:val="000000"/>
          <w:w w:val="92"/>
          <w:sz w:val="20"/>
        </w:rPr>
        <w:t>5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2"/>
          <w:sz w:val="20"/>
        </w:rPr>
        <w:t>Sup05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2"/>
          <w:sz w:val="20"/>
        </w:rPr>
        <w:t>There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no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official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standard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for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adopting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using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BIM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on</w:t>
      </w:r>
    </w:p>
    <w:p w14:paraId="1DDB2883" w14:textId="77777777" w:rsidR="005A76FB" w:rsidRDefault="00820B72" w:rsidP="005A76FB">
      <w:pPr>
        <w:tabs>
          <w:tab w:val="left" w:pos="728"/>
          <w:tab w:val="left" w:pos="1513"/>
        </w:tabs>
        <w:spacing w:after="0" w:line="470" w:lineRule="exact"/>
        <w:ind w:left="64" w:firstLine="108"/>
      </w:pPr>
      <w:r>
        <w:rPr>
          <w:rFonts w:ascii="Garamond" w:hAnsi="Garamond" w:cs="Garamond"/>
          <w:noProof/>
          <w:color w:val="000000"/>
          <w:w w:val="92"/>
          <w:sz w:val="20"/>
        </w:rPr>
        <w:t>6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2"/>
          <w:sz w:val="20"/>
        </w:rPr>
        <w:t>Org01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current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technologies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we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using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enough,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so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we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don’t</w:t>
      </w:r>
    </w:p>
    <w:p w14:paraId="7BADEB13" w14:textId="77777777" w:rsidR="005A76FB" w:rsidRDefault="00820B72" w:rsidP="005A76FB">
      <w:pPr>
        <w:tabs>
          <w:tab w:val="left" w:pos="728"/>
          <w:tab w:val="left" w:pos="1513"/>
        </w:tabs>
        <w:spacing w:after="0" w:line="468" w:lineRule="exact"/>
        <w:ind w:left="64" w:firstLine="108"/>
      </w:pPr>
      <w:r>
        <w:rPr>
          <w:rFonts w:ascii="Garamond" w:hAnsi="Garamond" w:cs="Garamond"/>
          <w:noProof/>
          <w:color w:val="000000"/>
          <w:w w:val="92"/>
          <w:sz w:val="20"/>
        </w:rPr>
        <w:t>7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2"/>
          <w:sz w:val="20"/>
        </w:rPr>
        <w:t>Org02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2"/>
          <w:sz w:val="20"/>
        </w:rPr>
        <w:t>Our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firm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reluctant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adopt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BIM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because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we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don’t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know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how</w:t>
      </w:r>
    </w:p>
    <w:p w14:paraId="5A202EAA" w14:textId="77777777" w:rsidR="005A76FB" w:rsidRDefault="00820B72" w:rsidP="005A76FB">
      <w:pPr>
        <w:tabs>
          <w:tab w:val="left" w:pos="728"/>
          <w:tab w:val="left" w:pos="1513"/>
        </w:tabs>
        <w:spacing w:after="0" w:line="470" w:lineRule="exact"/>
        <w:ind w:left="64" w:firstLine="108"/>
      </w:pPr>
      <w:r>
        <w:rPr>
          <w:rFonts w:ascii="Garamond" w:hAnsi="Garamond" w:cs="Garamond"/>
          <w:noProof/>
          <w:color w:val="000000"/>
          <w:w w:val="92"/>
          <w:sz w:val="20"/>
        </w:rPr>
        <w:t>8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2"/>
          <w:sz w:val="20"/>
        </w:rPr>
        <w:t>Org03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2"/>
          <w:sz w:val="20"/>
        </w:rPr>
        <w:t>Our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firm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does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not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have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skills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expertise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for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BIM</w:t>
      </w:r>
    </w:p>
    <w:p w14:paraId="1FAB05DA" w14:textId="77777777" w:rsidR="005A76FB" w:rsidRDefault="00820B72" w:rsidP="005A76FB">
      <w:pPr>
        <w:tabs>
          <w:tab w:val="left" w:pos="728"/>
          <w:tab w:val="left" w:pos="1513"/>
          <w:tab w:val="left" w:pos="7295"/>
        </w:tabs>
        <w:spacing w:after="0" w:line="472" w:lineRule="exact"/>
        <w:ind w:left="64" w:firstLine="108"/>
      </w:pPr>
      <w:r>
        <w:rPr>
          <w:rFonts w:ascii="Garamond" w:hAnsi="Garamond" w:cs="Garamond"/>
          <w:noProof/>
          <w:color w:val="000000"/>
          <w:w w:val="94"/>
          <w:sz w:val="20"/>
        </w:rPr>
        <w:t>9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4"/>
          <w:sz w:val="20"/>
        </w:rPr>
        <w:t>Org04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4"/>
          <w:sz w:val="20"/>
        </w:rPr>
        <w:t>There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significant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BIM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implementation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cost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our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firm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Organisational</w:t>
      </w:r>
    </w:p>
    <w:p w14:paraId="7F0C4AB7" w14:textId="77777777" w:rsidR="005A76FB" w:rsidRDefault="00820B72" w:rsidP="005A76FB">
      <w:pPr>
        <w:tabs>
          <w:tab w:val="left" w:pos="728"/>
          <w:tab w:val="left" w:pos="1513"/>
          <w:tab w:val="left" w:pos="7295"/>
        </w:tabs>
        <w:spacing w:after="0" w:line="245" w:lineRule="exact"/>
        <w:ind w:left="64" w:firstLine="108"/>
      </w:pPr>
      <w:r>
        <w:rPr>
          <w:rFonts w:ascii="Garamond" w:hAnsi="Garamond" w:cs="Garamond"/>
          <w:noProof/>
          <w:color w:val="000000"/>
          <w:w w:val="94"/>
          <w:sz w:val="20"/>
        </w:rPr>
        <w:t>10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4"/>
          <w:sz w:val="20"/>
        </w:rPr>
        <w:t>Org05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cost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BIM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training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significant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our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firm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Organisational</w:t>
      </w:r>
    </w:p>
    <w:p w14:paraId="159B5C79" w14:textId="77777777" w:rsidR="005A76FB" w:rsidRDefault="00820B72" w:rsidP="005A76FB">
      <w:pPr>
        <w:tabs>
          <w:tab w:val="left" w:pos="728"/>
          <w:tab w:val="left" w:pos="1513"/>
        </w:tabs>
        <w:spacing w:after="0" w:line="243" w:lineRule="exact"/>
        <w:ind w:left="64" w:firstLine="108"/>
      </w:pPr>
      <w:r>
        <w:rPr>
          <w:rFonts w:ascii="Garamond" w:hAnsi="Garamond" w:cs="Garamond"/>
          <w:noProof/>
          <w:color w:val="000000"/>
          <w:w w:val="93"/>
          <w:sz w:val="20"/>
        </w:rPr>
        <w:t>11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3"/>
          <w:sz w:val="20"/>
        </w:rPr>
        <w:t>Org06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3"/>
          <w:sz w:val="20"/>
        </w:rPr>
        <w:t>Our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firm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believes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it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takes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too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much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organisational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efforts</w:t>
      </w:r>
    </w:p>
    <w:p w14:paraId="04374987" w14:textId="77777777" w:rsidR="005A76FB" w:rsidRDefault="00820B72" w:rsidP="005A76FB">
      <w:pPr>
        <w:tabs>
          <w:tab w:val="left" w:pos="728"/>
          <w:tab w:val="left" w:pos="1513"/>
        </w:tabs>
        <w:spacing w:after="0" w:line="470" w:lineRule="exact"/>
        <w:ind w:left="64" w:firstLine="108"/>
      </w:pPr>
      <w:r>
        <w:rPr>
          <w:rFonts w:ascii="Garamond" w:hAnsi="Garamond" w:cs="Garamond"/>
          <w:noProof/>
          <w:color w:val="000000"/>
          <w:w w:val="91"/>
          <w:sz w:val="20"/>
        </w:rPr>
        <w:t>12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1"/>
          <w:sz w:val="20"/>
        </w:rPr>
        <w:t>Pro01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1"/>
          <w:sz w:val="20"/>
        </w:rPr>
        <w:t>There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no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or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low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benefits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adopting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BIM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our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building</w:t>
      </w:r>
    </w:p>
    <w:p w14:paraId="580C8307" w14:textId="77777777" w:rsidR="005A76FB" w:rsidRDefault="00820B72" w:rsidP="005A76FB">
      <w:pPr>
        <w:tabs>
          <w:tab w:val="left" w:pos="728"/>
          <w:tab w:val="left" w:pos="1513"/>
          <w:tab w:val="left" w:pos="7568"/>
        </w:tabs>
        <w:spacing w:after="0" w:line="472" w:lineRule="exact"/>
        <w:ind w:left="64" w:firstLine="108"/>
      </w:pPr>
      <w:r>
        <w:rPr>
          <w:rFonts w:ascii="Garamond" w:hAnsi="Garamond" w:cs="Garamond"/>
          <w:noProof/>
          <w:color w:val="000000"/>
          <w:w w:val="95"/>
          <w:sz w:val="20"/>
        </w:rPr>
        <w:t>13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5"/>
          <w:sz w:val="20"/>
        </w:rPr>
        <w:t>Pro02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5"/>
          <w:sz w:val="20"/>
        </w:rPr>
        <w:t>BIM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not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suitable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for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our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building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projects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Project</w:t>
      </w:r>
    </w:p>
    <w:p w14:paraId="730B8C37" w14:textId="77777777" w:rsidR="005A76FB" w:rsidRDefault="00820B72" w:rsidP="005A76FB">
      <w:pPr>
        <w:spacing w:after="0" w:line="412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instrument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modified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collated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from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previous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studies,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thus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conducting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exploratory</w:t>
      </w:r>
    </w:p>
    <w:p w14:paraId="1D0F10AB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factor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analysis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(EFA)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deemed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essential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establish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validity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reliability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instrument.</w:t>
      </w:r>
    </w:p>
    <w:p w14:paraId="65FF3F2B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While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testing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instrument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scales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achievable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through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conducting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EFA,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advantage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</w:p>
    <w:p w14:paraId="0C2746AA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PLS-SEM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includes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confirmatory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factor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analysis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(CFA),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considered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superior</w:t>
      </w:r>
    </w:p>
    <w:p w14:paraId="59CEACC4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approach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scale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development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(Hair,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2010).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PLS-SEM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based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model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analysis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provides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more</w:t>
      </w:r>
    </w:p>
    <w:p w14:paraId="68C6C034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precise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evaluation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reliability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validity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measurement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scales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instrument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(Astrachan,</w:t>
      </w:r>
    </w:p>
    <w:p w14:paraId="2BC88566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Patel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Wanzenried,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2014).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described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below,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initial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stage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conducting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PLS-</w:t>
      </w:r>
    </w:p>
    <w:p w14:paraId="46B27338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SEM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analysis.</w:t>
      </w:r>
    </w:p>
    <w:p w14:paraId="46FB0B07" w14:textId="77777777" w:rsidR="005A76FB" w:rsidRDefault="00820B72" w:rsidP="005A76FB">
      <w:pPr>
        <w:spacing w:after="0" w:line="196" w:lineRule="exact"/>
        <w:ind w:left="64"/>
      </w:pPr>
    </w:p>
    <w:p w14:paraId="27E2E3A9" w14:textId="77777777" w:rsidR="005A76FB" w:rsidRDefault="00820B72" w:rsidP="005A76FB">
      <w:pPr>
        <w:spacing w:after="0" w:line="328" w:lineRule="exact"/>
        <w:ind w:left="64"/>
      </w:pPr>
      <w:r>
        <w:rPr>
          <w:rFonts w:ascii="Garamond" w:hAnsi="Garamond" w:cs="Garamond"/>
          <w:b/>
          <w:noProof/>
          <w:color w:val="000000"/>
          <w:w w:val="97"/>
          <w:sz w:val="24"/>
        </w:rPr>
        <w:t>Measurement</w:t>
      </w:r>
      <w:r>
        <w:rPr>
          <w:rFonts w:ascii="Calibri" w:hAnsi="Calibri" w:cs="Calibri"/>
          <w:b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7"/>
          <w:sz w:val="24"/>
        </w:rPr>
        <w:t>model</w:t>
      </w:r>
    </w:p>
    <w:p w14:paraId="4644953F" w14:textId="77777777" w:rsidR="005A76FB" w:rsidRDefault="00820B72" w:rsidP="005A76FB">
      <w:pPr>
        <w:spacing w:after="0" w:line="378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first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stage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analysis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starts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evaluating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measurement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models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deploying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4"/>
        </w:rPr>
        <w:t>PLS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4"/>
        </w:rPr>
        <w:t>algorithm</w:t>
      </w:r>
    </w:p>
    <w:p w14:paraId="501E7D55" w14:textId="77777777" w:rsidR="005A76FB" w:rsidRDefault="00820B72" w:rsidP="005A76FB">
      <w:pPr>
        <w:spacing w:after="0" w:line="267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with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number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iterations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set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300.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case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algorithm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cannot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converge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300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iterations,</w:t>
      </w:r>
    </w:p>
    <w:p w14:paraId="3CBB11DA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stable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solution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could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expected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specified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model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submitted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data.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</w:p>
    <w:p w14:paraId="6FA8A837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algorithm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specified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model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converged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11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iterations.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illustrated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Figure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3,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Org02</w:t>
      </w:r>
    </w:p>
    <w:p w14:paraId="344A45E2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had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loading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below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0.4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(highlighted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red)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had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removed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model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as</w:t>
      </w:r>
    </w:p>
    <w:p w14:paraId="2067CB57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recommended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Hair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et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al.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(2014).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indicators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had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loadings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above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0.4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were</w:t>
      </w:r>
    </w:p>
    <w:p w14:paraId="48F09315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retained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next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stage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(assessment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measurement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models).</w:t>
      </w:r>
    </w:p>
    <w:p w14:paraId="50477B99" w14:textId="77777777" w:rsidR="005A76FB" w:rsidRDefault="00820B72" w:rsidP="005A76FB">
      <w:pPr>
        <w:spacing w:after="0" w:line="240" w:lineRule="exact"/>
        <w:ind w:left="64"/>
      </w:pPr>
    </w:p>
    <w:p w14:paraId="615D76CB" w14:textId="77777777" w:rsidR="005A76FB" w:rsidRDefault="00820B72" w:rsidP="005A76FB">
      <w:pPr>
        <w:spacing w:after="0" w:line="240" w:lineRule="exact"/>
        <w:ind w:left="64"/>
      </w:pPr>
    </w:p>
    <w:p w14:paraId="59A33E42" w14:textId="77777777" w:rsidR="005A76FB" w:rsidRDefault="00820B72" w:rsidP="005A76FB">
      <w:pPr>
        <w:spacing w:after="0" w:line="240" w:lineRule="exact"/>
        <w:ind w:left="64"/>
      </w:pPr>
    </w:p>
    <w:p w14:paraId="6698551F" w14:textId="77777777" w:rsidR="005A76FB" w:rsidRDefault="00820B72" w:rsidP="005A76FB">
      <w:pPr>
        <w:spacing w:after="0" w:line="240" w:lineRule="exact"/>
        <w:ind w:left="64"/>
      </w:pPr>
    </w:p>
    <w:p w14:paraId="7D067CB8" w14:textId="77777777" w:rsidR="005A76FB" w:rsidRDefault="00820B72" w:rsidP="005A76FB">
      <w:pPr>
        <w:tabs>
          <w:tab w:val="left" w:pos="8864"/>
        </w:tabs>
        <w:spacing w:after="0" w:line="336" w:lineRule="exact"/>
        <w:ind w:left="64"/>
        <w:sectPr w:rsidR="005A76FB" w:rsidSect="005A76FB">
          <w:type w:val="continuous"/>
          <w:pgSz w:w="11906" w:h="16839"/>
          <w:pgMar w:top="436" w:right="1016" w:bottom="196" w:left="1376" w:header="0" w:footer="0" w:gutter="0"/>
          <w:cols w:space="720"/>
        </w:sectPr>
      </w:pPr>
      <w:r>
        <w:rPr>
          <w:rFonts w:ascii="Garamond" w:hAnsi="Garamond" w:cs="Garamond"/>
          <w:i/>
          <w:noProof/>
          <w:color w:val="000000"/>
          <w:w w:val="95"/>
          <w:sz w:val="24"/>
        </w:rPr>
        <w:t>Hosseini,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78</w:t>
      </w:r>
    </w:p>
    <w:p w14:paraId="7CEBA5B6" w14:textId="77777777" w:rsidR="005A76FB" w:rsidRDefault="00820B72" w:rsidP="005A76FB">
      <w:pPr>
        <w:spacing w:after="0" w:line="374" w:lineRule="exact"/>
        <w:ind w:left="64"/>
      </w:pPr>
      <w:bookmarkStart w:id="10" w:name="10"/>
      <w:bookmarkEnd w:id="10"/>
      <w:r>
        <w:rPr>
          <w:noProof/>
        </w:rPr>
        <w:lastRenderedPageBreak/>
        <w:pict w14:anchorId="7A9878D7">
          <v:shape id="imagerId28" o:spid="_x0000_s2118" type="#_x0000_t75" style="position:absolute;left:0;text-align:left;margin-left:449pt;margin-top:24pt;width:1in;height:18pt;z-index:-251672576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 w14:anchorId="4660D7BA">
          <v:shape id="imagerId29" o:spid="_x0000_s2117" type="#_x0000_t75" style="position:absolute;left:0;text-align:left;margin-left:78pt;margin-top:71pt;width:475pt;height:245pt;z-index:-251671552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 w14:anchorId="0C40CBB9">
          <v:shapetype id="polygon55" o:spid="_x0000_m2116" coordsize="9420,48" o:spt="100" adj="0,,0" path="m0,24l0,24,9420,24e">
            <v:stroke joinstyle="miter"/>
            <v:formulas/>
            <v:path o:connecttype="segments"/>
          </v:shapetype>
        </w:pict>
      </w:r>
      <w:r>
        <w:rPr>
          <w:noProof/>
        </w:rPr>
        <w:pict w14:anchorId="2CD420D2">
          <v:shape id="WS_polygon55" o:spid="_x0000_s2115" type="#polygon55" style="position:absolute;left:0;text-align:left;margin-left:66.6pt;margin-top:467pt;width:94.2pt;height:.45pt;z-index:25160499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60FBDCFF">
          <v:shapetype id="polygon56" o:spid="_x0000_m2114" coordsize="48,48" o:spt="100" adj="0,,0" path="m0,48l0,48,48,48,48,48,48,,48,,,,,,,48e">
            <v:stroke joinstyle="miter"/>
            <v:formulas/>
            <v:path o:connecttype="segments"/>
          </v:shapetype>
        </w:pict>
      </w:r>
      <w:r>
        <w:rPr>
          <w:noProof/>
        </w:rPr>
        <w:pict w14:anchorId="395A1221">
          <v:shape id="WS_polygon56" o:spid="_x0000_s2113" type="#polygon56" style="position:absolute;left:0;text-align:left;margin-left:160.8pt;margin-top:467pt;width:.45pt;height:.45pt;z-index:-2516848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F76609E">
          <v:shapetype id="polygon57" o:spid="_x0000_m2112" coordsize="36744,48" o:spt="100" adj="0,,0" path="m0,24l0,24,36744,24e">
            <v:stroke joinstyle="miter"/>
            <v:formulas/>
            <v:path o:connecttype="segments"/>
          </v:shapetype>
        </w:pict>
      </w:r>
      <w:r>
        <w:rPr>
          <w:noProof/>
        </w:rPr>
        <w:pict w14:anchorId="0B656511">
          <v:shape id="WS_polygon57" o:spid="_x0000_s2111" type="#polygon57" style="position:absolute;left:0;text-align:left;margin-left:161.25pt;margin-top:467pt;width:367.4pt;height:.45pt;z-index:25168691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4BE30495">
          <v:shapetype id="polygon64" o:spid="_x0000_m2110" coordsize="18888,48" o:spt="100" adj="0,,0" path="m0,24l0,24,18888,24e">
            <v:stroke joinstyle="miter"/>
            <v:formulas/>
            <v:path o:connecttype="segments"/>
          </v:shapetype>
        </w:pict>
      </w:r>
      <w:r>
        <w:rPr>
          <w:noProof/>
        </w:rPr>
        <w:pict w14:anchorId="5F33A5F0">
          <v:shape id="WS_polygon64" o:spid="_x0000_s2109" type="#polygon64" style="position:absolute;left:0;text-align:left;margin-left:160.8pt;margin-top:482.5pt;width:188.85pt;height:.45pt;z-index:25160704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5B71D1E9">
          <v:shapetype id="polygon65" o:spid="_x0000_m2108" coordsize="48,48" o:spt="100" adj="0,,0" path="m0,48l0,48,48,48,48,48,48,,48,,,,,,,48e">
            <v:stroke joinstyle="miter"/>
            <v:formulas/>
            <v:path o:connecttype="segments"/>
          </v:shapetype>
        </w:pict>
      </w:r>
      <w:r>
        <w:rPr>
          <w:noProof/>
        </w:rPr>
        <w:pict w14:anchorId="388EBCCC">
          <v:shape id="WS_polygon65" o:spid="_x0000_s2107" type="#polygon65" style="position:absolute;left:0;text-align:left;margin-left:349.65pt;margin-top:482.5pt;width:.45pt;height:.45pt;z-index:-2516838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56EDC030">
          <v:shapetype id="polygon66" o:spid="_x0000_m2106" coordsize="17856,48" o:spt="100" adj="0,,0" path="m0,24l0,24,17856,24e">
            <v:stroke joinstyle="miter"/>
            <v:formulas/>
            <v:path o:connecttype="segments"/>
          </v:shapetype>
        </w:pict>
      </w:r>
      <w:r>
        <w:rPr>
          <w:noProof/>
        </w:rPr>
        <w:pict w14:anchorId="79F2E8B8">
          <v:shape id="WS_polygon66" o:spid="_x0000_s2105" type="#polygon66" style="position:absolute;left:0;text-align:left;margin-left:350.15pt;margin-top:482.5pt;width:178.55pt;height:.45pt;z-index:25160806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76D6E1A3">
          <v:shapetype id="polygon71" o:spid="_x0000_m2104" coordsize="17904,1500" o:spt="100" adj="0,,0" path="m0,1500l0,1500,17904,1500,17904,1500,17904,,17904,,,,,,,1500e">
            <v:stroke joinstyle="miter"/>
            <v:formulas/>
            <v:path o:connecttype="segments"/>
          </v:shapetype>
        </w:pict>
      </w:r>
      <w:r>
        <w:rPr>
          <w:noProof/>
        </w:rPr>
        <w:pict w14:anchorId="2C9B21BA">
          <v:shape id="WS_polygon71" o:spid="_x0000_s2103" type="#polygon71" style="position:absolute;left:0;text-align:left;margin-left:349.65pt;margin-top:498.45pt;width:179pt;height:15pt;z-index:-251682816;mso-position-horizontal-relative:page;mso-position-vertical-relative:page" fillcolor="#b8cce4" stroked="f">
            <w10:wrap anchorx="page" anchory="page"/>
          </v:shape>
        </w:pict>
      </w:r>
      <w:r>
        <w:rPr>
          <w:noProof/>
        </w:rPr>
        <w:pict w14:anchorId="5669AB9E">
          <v:shapetype id="polygon72" o:spid="_x0000_m2102" coordsize="16824,1128" o:spt="100" adj="0,,0" path="m0,1128l0,1128,16824,1128,16824,1128,16824,,16824,,,,,,,1128e">
            <v:stroke joinstyle="miter"/>
            <v:formulas/>
            <v:path o:connecttype="segments"/>
          </v:shapetype>
        </w:pict>
      </w:r>
      <w:r>
        <w:rPr>
          <w:noProof/>
        </w:rPr>
        <w:pict w14:anchorId="2EE9BE71">
          <v:shape id="WS_polygon72" o:spid="_x0000_s2101" type="#polygon72" style="position:absolute;left:0;text-align:left;margin-left:355.05pt;margin-top:502.15pt;width:168.2pt;height:11.25pt;z-index:-251681792;mso-position-horizontal-relative:page;mso-position-vertical-relative:page" fillcolor="#b8cce4" stroked="f">
            <w10:wrap anchorx="page" anchory="page"/>
          </v:shape>
        </w:pict>
      </w:r>
      <w:r>
        <w:rPr>
          <w:noProof/>
        </w:rPr>
        <w:pict w14:anchorId="583BBA0F">
          <v:shapetype id="polygon75" o:spid="_x0000_m2100" coordsize="9420,48" o:spt="100" adj="0,,0" path="m0,24l0,24,9420,24e">
            <v:stroke joinstyle="miter"/>
            <v:formulas/>
            <v:path o:connecttype="segments"/>
          </v:shapetype>
        </w:pict>
      </w:r>
      <w:r>
        <w:rPr>
          <w:noProof/>
        </w:rPr>
        <w:pict w14:anchorId="065DB675">
          <v:shape id="WS_polygon75" o:spid="_x0000_s2099" type="#polygon75" style="position:absolute;left:0;text-align:left;margin-left:66.6pt;margin-top:498pt;width:94.2pt;height:.45pt;z-index:25160908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542D5449">
          <v:shapetype id="polygon76" o:spid="_x0000_m2098" coordsize="48,48" o:spt="100" adj="0,,0" path="m0,48l0,48,48,48,48,48,48,,48,,,,,,,48e">
            <v:stroke joinstyle="miter"/>
            <v:formulas/>
            <v:path o:connecttype="segments"/>
          </v:shapetype>
        </w:pict>
      </w:r>
      <w:r>
        <w:rPr>
          <w:noProof/>
        </w:rPr>
        <w:pict w14:anchorId="6A074DAF">
          <v:shape id="WS_polygon76" o:spid="_x0000_s2097" type="#polygon76" style="position:absolute;left:0;text-align:left;margin-left:160.8pt;margin-top:498pt;width:.45pt;height:.45pt;z-index:-2516807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353C1242">
          <v:shapetype id="polygon77" o:spid="_x0000_m2096" coordsize="18840,48" o:spt="100" adj="0,,0" path="m0,24l0,24,18840,24e">
            <v:stroke joinstyle="miter"/>
            <v:formulas/>
            <v:path o:connecttype="segments"/>
          </v:shapetype>
        </w:pict>
      </w:r>
      <w:r>
        <w:rPr>
          <w:noProof/>
        </w:rPr>
        <w:pict w14:anchorId="5C954617">
          <v:shape id="WS_polygon77" o:spid="_x0000_s2095" type="#polygon77" style="position:absolute;left:0;text-align:left;margin-left:161.25pt;margin-top:498pt;width:188.4pt;height:.45pt;z-index:25161011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65AED192">
          <v:shapetype id="polygon78" o:spid="_x0000_m2094" coordsize="48,48" o:spt="100" adj="0,,0" path="m0,48l0,48,48,48,48,48,48,,48,,,,,,,48e">
            <v:stroke joinstyle="miter"/>
            <v:formulas/>
            <v:path o:connecttype="segments"/>
          </v:shapetype>
        </w:pict>
      </w:r>
      <w:r>
        <w:rPr>
          <w:noProof/>
        </w:rPr>
        <w:pict w14:anchorId="7EAAB97C">
          <v:shape id="WS_polygon78" o:spid="_x0000_s2093" type="#polygon78" style="position:absolute;left:0;text-align:left;margin-left:349.65pt;margin-top:498pt;width:.45pt;height:.45pt;z-index:-2516797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69AB604">
          <v:shapetype id="polygon79" o:spid="_x0000_m2092" coordsize="17856,48" o:spt="100" adj="0,,0" path="m0,24l0,24,17856,24e">
            <v:stroke joinstyle="miter"/>
            <v:formulas/>
            <v:path o:connecttype="segments"/>
          </v:shapetype>
        </w:pict>
      </w:r>
      <w:r>
        <w:rPr>
          <w:noProof/>
        </w:rPr>
        <w:pict w14:anchorId="2845ADEB">
          <v:shape id="WS_polygon79" o:spid="_x0000_s2091" type="#polygon79" style="position:absolute;left:0;text-align:left;margin-left:350.15pt;margin-top:498pt;width:178.55pt;height:.45pt;z-index:25161113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142DCA98">
          <v:shapetype id="polygon84" o:spid="_x0000_m2090" coordsize="17904,1500" o:spt="100" adj="0,,0" path="m0,1500l0,1500,17904,1500,17904,1500,17904,,17904,,,,,,,1500e">
            <v:stroke joinstyle="miter"/>
            <v:formulas/>
            <v:path o:connecttype="segments"/>
          </v:shapetype>
        </w:pict>
      </w:r>
      <w:r>
        <w:rPr>
          <w:noProof/>
        </w:rPr>
        <w:pict w14:anchorId="3BC1E1DD">
          <v:shape id="WS_polygon84" o:spid="_x0000_s2089" type="#polygon84" style="position:absolute;left:0;text-align:left;margin-left:349.65pt;margin-top:513.45pt;width:179pt;height:15pt;z-index:-25167872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1802C16A">
          <v:shapetype id="polygon85" o:spid="_x0000_m2088" coordsize="16824,1128" o:spt="100" adj="0,,0" path="m0,1128l0,1128,16824,1128,16824,1128,16824,,16824,,,,,,,1128e">
            <v:stroke joinstyle="miter"/>
            <v:formulas/>
            <v:path o:connecttype="segments"/>
          </v:shapetype>
        </w:pict>
      </w:r>
      <w:r>
        <w:rPr>
          <w:noProof/>
        </w:rPr>
        <w:pict w14:anchorId="3CC2C917">
          <v:shape id="WS_polygon85" o:spid="_x0000_s2087" type="#polygon85" style="position:absolute;left:0;text-align:left;margin-left:355.05pt;margin-top:517.2pt;width:168.2pt;height:11.25pt;z-index:-25167769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 w14:anchorId="17A93912">
          <v:shapetype id="polygon92" o:spid="_x0000_m2086" coordsize="17904,1500" o:spt="100" adj="0,,0" path="m0,1500l0,1500,17904,1500,17904,1500,17904,,17904,,,,,,,1500e">
            <v:stroke joinstyle="miter"/>
            <v:formulas/>
            <v:path o:connecttype="segments"/>
          </v:shapetype>
        </w:pict>
      </w:r>
      <w:r>
        <w:rPr>
          <w:noProof/>
        </w:rPr>
        <w:pict w14:anchorId="51FF267A">
          <v:shape id="WS_polygon92" o:spid="_x0000_s2085" type="#polygon92" style="position:absolute;left:0;text-align:left;margin-left:349.65pt;margin-top:528.45pt;width:179pt;height:15pt;z-index:-251676672;mso-position-horizontal-relative:page;mso-position-vertical-relative:page" fillcolor="#b8cce4" stroked="f">
            <w10:wrap anchorx="page" anchory="page"/>
          </v:shape>
        </w:pict>
      </w:r>
      <w:r>
        <w:rPr>
          <w:noProof/>
        </w:rPr>
        <w:pict w14:anchorId="44740657">
          <v:shapetype id="polygon93" o:spid="_x0000_m2084" coordsize="16824,1128" o:spt="100" adj="0,,0" path="m0,1128l0,1128,16824,1128,16824,1128,16824,,16824,,,,,,,1128e">
            <v:stroke joinstyle="miter"/>
            <v:formulas/>
            <v:path o:connecttype="segments"/>
          </v:shapetype>
        </w:pict>
      </w:r>
      <w:r>
        <w:rPr>
          <w:noProof/>
        </w:rPr>
        <w:pict w14:anchorId="32240049">
          <v:shape id="WS_polygon93" o:spid="_x0000_s2083" type="#polygon93" style="position:absolute;left:0;text-align:left;margin-left:355.05pt;margin-top:532.2pt;width:168.2pt;height:11.25pt;z-index:-251675648;mso-position-horizontal-relative:page;mso-position-vertical-relative:page" fillcolor="#b8cce4" stroked="f">
            <w10:wrap anchorx="page" anchory="page"/>
          </v:shape>
        </w:pict>
      </w:r>
      <w:r>
        <w:rPr>
          <w:noProof/>
        </w:rPr>
        <w:pict w14:anchorId="2A2BD1B4">
          <v:shapetype id="polygon96" o:spid="_x0000_m2082" coordsize="9492,48" o:spt="100" adj="0,,0" path="m0,24l0,24,9492,24e">
            <v:stroke joinstyle="miter"/>
            <v:formulas/>
            <v:path o:connecttype="segments"/>
          </v:shapetype>
        </w:pict>
      </w:r>
      <w:r>
        <w:rPr>
          <w:noProof/>
        </w:rPr>
        <w:pict w14:anchorId="6E18B06B">
          <v:shape id="WS_polygon96" o:spid="_x0000_s2081" type="#polygon96" style="position:absolute;left:0;text-align:left;margin-left:65.85pt;margin-top:543.45pt;width:94.9pt;height:.45pt;z-index:25161216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4434E465">
          <v:shapetype id="polygon97" o:spid="_x0000_m2080" coordsize="48,48" o:spt="100" adj="0,,0" path="m0,48l0,48,48,48,48,48,48,,48,,,,,,,48e">
            <v:stroke joinstyle="miter"/>
            <v:formulas/>
            <v:path o:connecttype="segments"/>
          </v:shapetype>
        </w:pict>
      </w:r>
      <w:r>
        <w:rPr>
          <w:noProof/>
        </w:rPr>
        <w:pict w14:anchorId="3C2AC358">
          <v:shape id="WS_polygon97" o:spid="_x0000_s2079" type="#polygon97" style="position:absolute;left:0;text-align:left;margin-left:160.05pt;margin-top:543.45pt;width:.45pt;height:.45pt;z-index:-2516746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F94D9D7">
          <v:shapetype id="polygon98" o:spid="_x0000_m2078" coordsize="18912,48" o:spt="100" adj="0,,0" path="m0,24l0,24,18912,24e">
            <v:stroke joinstyle="miter"/>
            <v:formulas/>
            <v:path o:connecttype="segments"/>
          </v:shapetype>
        </w:pict>
      </w:r>
      <w:r>
        <w:rPr>
          <w:noProof/>
        </w:rPr>
        <w:pict w14:anchorId="1C75E2E7">
          <v:shape id="WS_polygon98" o:spid="_x0000_s2077" type="#polygon98" style="position:absolute;left:0;text-align:left;margin-left:160.55pt;margin-top:543.45pt;width:189.1pt;height:.45pt;z-index:25161318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718E6A91">
          <v:shapetype id="polygon99" o:spid="_x0000_m2076" coordsize="48,48" o:spt="100" adj="0,,0" path="m0,48l0,48,48,48,48,48,48,,48,,,,,,,48e">
            <v:stroke joinstyle="miter"/>
            <v:formulas/>
            <v:path o:connecttype="segments"/>
          </v:shapetype>
        </w:pict>
      </w:r>
      <w:r>
        <w:rPr>
          <w:noProof/>
        </w:rPr>
        <w:pict w14:anchorId="7F9B34C8">
          <v:shape id="WS_polygon99" o:spid="_x0000_s2075" type="#polygon99" style="position:absolute;left:0;text-align:left;margin-left:348.95pt;margin-top:543.45pt;width:.45pt;height:.45pt;z-index:-2516736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0044E375">
          <v:shapetype id="polygon100" o:spid="_x0000_m2074" coordsize="17928,48" o:spt="100" adj="0,,0" path="m0,24l0,24,17928,24e">
            <v:stroke joinstyle="miter"/>
            <v:formulas/>
            <v:path o:connecttype="segments"/>
          </v:shapetype>
        </w:pict>
      </w:r>
      <w:r>
        <w:rPr>
          <w:noProof/>
        </w:rPr>
        <w:pict w14:anchorId="6DD6AA49">
          <v:shape id="WS_polygon100" o:spid="_x0000_s2073" type="#polygon100" style="position:absolute;left:0;text-align:left;margin-left:349.4pt;margin-top:543.45pt;width:179.25pt;height:.45pt;z-index:25161420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71-86</w:t>
      </w:r>
    </w:p>
    <w:p w14:paraId="77413585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 w:equalWidth="0">
            <w:col w:w="9514" w:space="0"/>
          </w:cols>
          <w:docGrid w:type="lines" w:linePitch="312"/>
        </w:sectPr>
      </w:pPr>
    </w:p>
    <w:p w14:paraId="1BAF19A4" w14:textId="77777777" w:rsidR="005A76FB" w:rsidRDefault="00820B72" w:rsidP="005A76FB">
      <w:pPr>
        <w:spacing w:after="0" w:line="240" w:lineRule="exact"/>
        <w:ind w:left="64"/>
      </w:pPr>
    </w:p>
    <w:p w14:paraId="277778D4" w14:textId="77777777" w:rsidR="005A76FB" w:rsidRDefault="00820B72" w:rsidP="005A76FB">
      <w:pPr>
        <w:spacing w:after="0" w:line="240" w:lineRule="exact"/>
        <w:ind w:left="64"/>
      </w:pPr>
    </w:p>
    <w:p w14:paraId="2D632519" w14:textId="77777777" w:rsidR="005A76FB" w:rsidRDefault="00820B72" w:rsidP="005A76FB">
      <w:pPr>
        <w:spacing w:after="0" w:line="240" w:lineRule="exact"/>
        <w:ind w:left="64"/>
      </w:pPr>
    </w:p>
    <w:p w14:paraId="4F92FFE1" w14:textId="77777777" w:rsidR="005A76FB" w:rsidRDefault="00820B72" w:rsidP="005A76FB">
      <w:pPr>
        <w:spacing w:after="0" w:line="240" w:lineRule="exact"/>
        <w:ind w:left="64"/>
      </w:pPr>
    </w:p>
    <w:p w14:paraId="556F45BC" w14:textId="77777777" w:rsidR="005A76FB" w:rsidRDefault="00820B72" w:rsidP="005A76FB">
      <w:pPr>
        <w:spacing w:after="0" w:line="240" w:lineRule="exact"/>
        <w:ind w:left="64"/>
      </w:pPr>
    </w:p>
    <w:p w14:paraId="28D325D3" w14:textId="77777777" w:rsidR="005A76FB" w:rsidRDefault="00820B72" w:rsidP="005A76FB">
      <w:pPr>
        <w:spacing w:after="0" w:line="240" w:lineRule="exact"/>
        <w:ind w:left="64"/>
      </w:pPr>
    </w:p>
    <w:p w14:paraId="475ED20A" w14:textId="77777777" w:rsidR="005A76FB" w:rsidRDefault="00820B72" w:rsidP="005A76FB">
      <w:pPr>
        <w:spacing w:after="0" w:line="240" w:lineRule="exact"/>
        <w:ind w:left="64"/>
      </w:pPr>
    </w:p>
    <w:p w14:paraId="1BACA0ED" w14:textId="77777777" w:rsidR="005A76FB" w:rsidRDefault="00820B72" w:rsidP="005A76FB">
      <w:pPr>
        <w:spacing w:after="0" w:line="240" w:lineRule="exact"/>
        <w:ind w:left="64"/>
      </w:pPr>
    </w:p>
    <w:p w14:paraId="48A66F07" w14:textId="77777777" w:rsidR="005A76FB" w:rsidRDefault="00820B72" w:rsidP="005A76FB">
      <w:pPr>
        <w:spacing w:after="0" w:line="240" w:lineRule="exact"/>
        <w:ind w:left="64"/>
      </w:pPr>
    </w:p>
    <w:p w14:paraId="33FE2B99" w14:textId="77777777" w:rsidR="005A76FB" w:rsidRDefault="00820B72" w:rsidP="005A76FB">
      <w:pPr>
        <w:spacing w:after="0" w:line="240" w:lineRule="exact"/>
        <w:ind w:left="64"/>
      </w:pPr>
    </w:p>
    <w:p w14:paraId="38DB4E12" w14:textId="77777777" w:rsidR="005A76FB" w:rsidRDefault="00820B72" w:rsidP="005A76FB">
      <w:pPr>
        <w:spacing w:after="0" w:line="240" w:lineRule="exact"/>
        <w:ind w:left="64"/>
      </w:pPr>
    </w:p>
    <w:p w14:paraId="504ED8F0" w14:textId="77777777" w:rsidR="005A76FB" w:rsidRDefault="00820B72" w:rsidP="005A76FB">
      <w:pPr>
        <w:spacing w:after="0" w:line="240" w:lineRule="exact"/>
        <w:ind w:left="64"/>
      </w:pPr>
    </w:p>
    <w:p w14:paraId="7BE54534" w14:textId="77777777" w:rsidR="005A76FB" w:rsidRDefault="00820B72" w:rsidP="005A76FB">
      <w:pPr>
        <w:spacing w:after="0" w:line="240" w:lineRule="exact"/>
        <w:ind w:left="64"/>
      </w:pPr>
    </w:p>
    <w:p w14:paraId="259CC9D0" w14:textId="77777777" w:rsidR="005A76FB" w:rsidRDefault="00820B72" w:rsidP="005A76FB">
      <w:pPr>
        <w:spacing w:after="0" w:line="240" w:lineRule="exact"/>
        <w:ind w:left="64"/>
      </w:pPr>
    </w:p>
    <w:p w14:paraId="0AF6F606" w14:textId="77777777" w:rsidR="005A76FB" w:rsidRDefault="00820B72" w:rsidP="005A76FB">
      <w:pPr>
        <w:spacing w:after="0" w:line="240" w:lineRule="exact"/>
        <w:ind w:left="64"/>
      </w:pPr>
    </w:p>
    <w:p w14:paraId="3F490644" w14:textId="77777777" w:rsidR="005A76FB" w:rsidRDefault="00820B72" w:rsidP="005A76FB">
      <w:pPr>
        <w:spacing w:after="0" w:line="240" w:lineRule="exact"/>
        <w:ind w:left="64"/>
      </w:pPr>
    </w:p>
    <w:p w14:paraId="6F82407B" w14:textId="77777777" w:rsidR="005A76FB" w:rsidRDefault="00820B72" w:rsidP="005A76FB">
      <w:pPr>
        <w:spacing w:after="0" w:line="240" w:lineRule="exact"/>
        <w:ind w:left="64"/>
      </w:pPr>
    </w:p>
    <w:p w14:paraId="72F0B075" w14:textId="77777777" w:rsidR="005A76FB" w:rsidRDefault="00820B72" w:rsidP="005A76FB">
      <w:pPr>
        <w:spacing w:after="0" w:line="240" w:lineRule="exact"/>
        <w:ind w:left="64"/>
      </w:pPr>
    </w:p>
    <w:p w14:paraId="16AE696C" w14:textId="77777777" w:rsidR="005A76FB" w:rsidRDefault="00820B72" w:rsidP="005A76FB">
      <w:pPr>
        <w:spacing w:after="0" w:line="240" w:lineRule="exact"/>
        <w:ind w:left="64"/>
      </w:pPr>
    </w:p>
    <w:p w14:paraId="3C0F23E2" w14:textId="77777777" w:rsidR="005A76FB" w:rsidRDefault="00820B72" w:rsidP="005A76FB">
      <w:pPr>
        <w:spacing w:after="0" w:line="240" w:lineRule="exact"/>
        <w:ind w:left="64"/>
      </w:pPr>
    </w:p>
    <w:p w14:paraId="2BE0722A" w14:textId="77777777" w:rsidR="005A76FB" w:rsidRDefault="00820B72" w:rsidP="005A76FB">
      <w:pPr>
        <w:spacing w:after="0" w:line="240" w:lineRule="exact"/>
        <w:ind w:left="64"/>
      </w:pPr>
    </w:p>
    <w:p w14:paraId="5C887FA9" w14:textId="77777777" w:rsidR="005A76FB" w:rsidRDefault="00820B72" w:rsidP="005A76FB">
      <w:pPr>
        <w:spacing w:after="0" w:line="240" w:lineRule="exact"/>
        <w:ind w:left="64"/>
      </w:pPr>
    </w:p>
    <w:p w14:paraId="7B965E64" w14:textId="77777777" w:rsidR="005A76FB" w:rsidRDefault="00820B72" w:rsidP="005A76FB">
      <w:pPr>
        <w:spacing w:after="0" w:line="309" w:lineRule="exact"/>
        <w:ind w:left="64"/>
      </w:pPr>
    </w:p>
    <w:p w14:paraId="52B02706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/>
          <w:docGrid w:type="lines" w:linePitch="312"/>
        </w:sectPr>
      </w:pPr>
    </w:p>
    <w:p w14:paraId="4AD60565" w14:textId="77777777" w:rsidR="005A76FB" w:rsidRDefault="00820B72" w:rsidP="005A76FB">
      <w:pPr>
        <w:spacing w:after="0" w:line="310" w:lineRule="exact"/>
        <w:ind w:left="64" w:firstLine="2969"/>
      </w:pPr>
      <w:r>
        <w:rPr>
          <w:rFonts w:ascii="Garamond" w:hAnsi="Garamond" w:cs="Garamond"/>
          <w:noProof/>
          <w:color w:val="000000"/>
          <w:w w:val="88"/>
          <w:sz w:val="24"/>
        </w:rPr>
        <w:lastRenderedPageBreak/>
        <w:t>Figure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3: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Initial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model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study</w:t>
      </w:r>
    </w:p>
    <w:p w14:paraId="0F99C2F8" w14:textId="77777777" w:rsidR="005A76FB" w:rsidRDefault="00820B72" w:rsidP="005A76FB">
      <w:pPr>
        <w:spacing w:after="0" w:line="39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asserted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Hair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al.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(2014),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assessment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measurement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models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(associations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between</w:t>
      </w:r>
    </w:p>
    <w:p w14:paraId="18D95E51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latent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variables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indicators)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should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include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estimating: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(1)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internal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consistency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reliability</w:t>
      </w:r>
    </w:p>
    <w:p w14:paraId="66040212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(composite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reliability),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(2)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convergent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validity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(average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variance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extracted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(AVE)),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(3)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reliability</w:t>
      </w:r>
    </w:p>
    <w:p w14:paraId="42D052AB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individual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indicators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(high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significant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outer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loadings)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(4)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discriminant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validity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(cross</w:t>
      </w:r>
    </w:p>
    <w:p w14:paraId="4D0033B3" w14:textId="77777777" w:rsidR="005A76FB" w:rsidRDefault="00820B72" w:rsidP="005A76FB">
      <w:pPr>
        <w:spacing w:after="0" w:line="273" w:lineRule="exact"/>
        <w:ind w:left="64"/>
      </w:pPr>
      <w:r>
        <w:rPr>
          <w:rFonts w:ascii="Garamond" w:hAnsi="Garamond" w:cs="Garamond"/>
          <w:noProof/>
          <w:color w:val="000000"/>
          <w:w w:val="89"/>
          <w:sz w:val="24"/>
        </w:rPr>
        <w:t>loadings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9"/>
          <w:sz w:val="24"/>
        </w:rPr>
        <w:t>Fornell-Larcker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criteria).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Table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5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illustrates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results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and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cut-off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points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to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assess</w:t>
      </w:r>
    </w:p>
    <w:p w14:paraId="1BCC421B" w14:textId="77777777" w:rsidR="005A76FB" w:rsidRDefault="00820B72" w:rsidP="005A76FB">
      <w:pPr>
        <w:spacing w:after="0" w:line="267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quality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measurement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models.</w:t>
      </w:r>
    </w:p>
    <w:p w14:paraId="0610C4C1" w14:textId="77777777" w:rsidR="005A76FB" w:rsidRDefault="00820B72" w:rsidP="005A76FB">
      <w:pPr>
        <w:spacing w:after="0" w:line="470" w:lineRule="exact"/>
        <w:ind w:left="64"/>
      </w:pPr>
    </w:p>
    <w:p w14:paraId="4C58C367" w14:textId="77777777" w:rsidR="005A76FB" w:rsidRDefault="00820B72" w:rsidP="005A76FB">
      <w:pPr>
        <w:spacing w:after="0" w:line="310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Table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5: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internal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consistency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reliability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convergent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validity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measurement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models</w:t>
      </w:r>
    </w:p>
    <w:p w14:paraId="044D3577" w14:textId="77777777" w:rsidR="005A76FB" w:rsidRDefault="00820B72" w:rsidP="005A76FB">
      <w:pPr>
        <w:tabs>
          <w:tab w:val="left" w:pos="4854"/>
        </w:tabs>
        <w:spacing w:after="0" w:line="544" w:lineRule="exact"/>
        <w:ind w:left="64" w:firstLine="223"/>
      </w:pPr>
      <w:r>
        <w:rPr>
          <w:rFonts w:ascii="Garamond" w:hAnsi="Garamond" w:cs="Garamond"/>
          <w:noProof/>
          <w:color w:val="000000"/>
          <w:w w:val="96"/>
          <w:sz w:val="20"/>
        </w:rPr>
        <w:t>Latent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variables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6"/>
          <w:position w:val="15"/>
          <w:sz w:val="20"/>
        </w:rPr>
        <w:t>Acceptable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position w:val="15"/>
          <w:sz w:val="20"/>
        </w:rPr>
        <w:t>range</w:t>
      </w:r>
    </w:p>
    <w:p w14:paraId="2108D10D" w14:textId="77777777" w:rsidR="005A76FB" w:rsidRDefault="00820B72" w:rsidP="005A76FB">
      <w:pPr>
        <w:tabs>
          <w:tab w:val="left" w:pos="5857"/>
        </w:tabs>
        <w:spacing w:after="0" w:line="156" w:lineRule="exact"/>
        <w:ind w:left="64" w:firstLine="2330"/>
      </w:pPr>
      <w:r>
        <w:rPr>
          <w:rFonts w:ascii="Garamond" w:hAnsi="Garamond" w:cs="Garamond"/>
          <w:noProof/>
          <w:color w:val="000000"/>
          <w:w w:val="93"/>
          <w:sz w:val="20"/>
        </w:rPr>
        <w:t>0.70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&lt;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Composite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reliability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&lt;0.90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3"/>
          <w:sz w:val="20"/>
        </w:rPr>
        <w:t>Average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Variance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Extracted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(AVE)&gt;.50</w:t>
      </w:r>
    </w:p>
    <w:p w14:paraId="6A48A9C0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 w:equalWidth="0">
            <w:col w:w="9514" w:space="0"/>
          </w:cols>
          <w:docGrid w:type="lines" w:linePitch="312"/>
        </w:sectPr>
      </w:pPr>
    </w:p>
    <w:p w14:paraId="00A51647" w14:textId="77777777" w:rsidR="005A76FB" w:rsidRDefault="00820B72" w:rsidP="005A76FB">
      <w:pPr>
        <w:tabs>
          <w:tab w:val="left" w:pos="3520"/>
        </w:tabs>
        <w:spacing w:after="0" w:line="271" w:lineRule="exact"/>
        <w:ind w:left="332"/>
      </w:pPr>
      <w:r>
        <w:rPr>
          <w:rFonts w:ascii="Garamond" w:hAnsi="Garamond" w:cs="Garamond"/>
          <w:noProof/>
          <w:color w:val="000000"/>
          <w:w w:val="98"/>
          <w:sz w:val="20"/>
        </w:rPr>
        <w:lastRenderedPageBreak/>
        <w:t>Organisational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0.774</w:t>
      </w:r>
    </w:p>
    <w:p w14:paraId="58544801" w14:textId="77777777" w:rsidR="005A76FB" w:rsidRDefault="00820B72" w:rsidP="005A76FB">
      <w:pPr>
        <w:tabs>
          <w:tab w:val="left" w:pos="3520"/>
        </w:tabs>
        <w:spacing w:after="0" w:line="300" w:lineRule="exact"/>
        <w:ind w:left="332" w:firstLine="288"/>
      </w:pPr>
      <w:r>
        <w:rPr>
          <w:rFonts w:ascii="Garamond" w:hAnsi="Garamond" w:cs="Garamond"/>
          <w:noProof/>
          <w:color w:val="000000"/>
          <w:w w:val="98"/>
          <w:sz w:val="20"/>
        </w:rPr>
        <w:t>Project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0.878</w:t>
      </w:r>
    </w:p>
    <w:p w14:paraId="345B40A2" w14:textId="77777777" w:rsidR="005A76FB" w:rsidRDefault="00820B72" w:rsidP="005A76FB">
      <w:pPr>
        <w:tabs>
          <w:tab w:val="left" w:pos="3520"/>
        </w:tabs>
        <w:spacing w:after="0" w:line="300" w:lineRule="exact"/>
        <w:ind w:left="332" w:firstLine="48"/>
      </w:pPr>
      <w:r>
        <w:rPr>
          <w:rFonts w:ascii="Garamond" w:hAnsi="Garamond" w:cs="Garamond"/>
          <w:noProof/>
          <w:color w:val="000000"/>
          <w:w w:val="96"/>
          <w:sz w:val="20"/>
        </w:rPr>
        <w:t>Supply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Chain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6"/>
          <w:sz w:val="20"/>
        </w:rPr>
        <w:t>0.821</w:t>
      </w:r>
    </w:p>
    <w:p w14:paraId="2BCB45DE" w14:textId="77777777" w:rsidR="005A76FB" w:rsidRDefault="00820B72" w:rsidP="005A76FB">
      <w:pPr>
        <w:spacing w:after="0" w:line="346" w:lineRule="exact"/>
      </w:pPr>
      <w:r w:rsidRPr="00B3349A">
        <w:br w:type="column"/>
      </w:r>
      <w:r>
        <w:rPr>
          <w:rFonts w:ascii="Garamond" w:hAnsi="Garamond" w:cs="Garamond"/>
          <w:noProof/>
          <w:color w:val="FF0000"/>
          <w:w w:val="96"/>
          <w:sz w:val="20"/>
        </w:rPr>
        <w:lastRenderedPageBreak/>
        <w:t>0.383</w:t>
      </w:r>
    </w:p>
    <w:p w14:paraId="30442646" w14:textId="77777777" w:rsidR="005A76FB" w:rsidRDefault="00820B72" w:rsidP="005A76FB">
      <w:pPr>
        <w:spacing w:after="0" w:line="300" w:lineRule="exact"/>
      </w:pPr>
      <w:r>
        <w:rPr>
          <w:rFonts w:ascii="Garamond" w:hAnsi="Garamond" w:cs="Garamond"/>
          <w:noProof/>
          <w:color w:val="000000"/>
          <w:w w:val="96"/>
          <w:sz w:val="20"/>
        </w:rPr>
        <w:t>0.783</w:t>
      </w:r>
    </w:p>
    <w:p w14:paraId="417D0FFD" w14:textId="77777777" w:rsidR="005A76FB" w:rsidRDefault="00820B72" w:rsidP="005A76FB">
      <w:pPr>
        <w:spacing w:after="0" w:line="300" w:lineRule="exact"/>
      </w:pPr>
      <w:r>
        <w:rPr>
          <w:rFonts w:ascii="Garamond" w:hAnsi="Garamond" w:cs="Garamond"/>
          <w:noProof/>
          <w:color w:val="FF0000"/>
          <w:w w:val="96"/>
          <w:sz w:val="20"/>
        </w:rPr>
        <w:t>0.483</w:t>
      </w:r>
    </w:p>
    <w:p w14:paraId="75DB3E77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num="2" w:space="720" w:equalWidth="0">
            <w:col w:w="7199" w:space="0"/>
            <w:col w:w="2315" w:space="0"/>
          </w:cols>
          <w:docGrid w:type="lines" w:linePitch="312"/>
        </w:sectPr>
      </w:pPr>
    </w:p>
    <w:p w14:paraId="76F84819" w14:textId="77777777" w:rsidR="005A76FB" w:rsidRDefault="00820B72" w:rsidP="005A76FB">
      <w:pPr>
        <w:spacing w:after="0" w:line="93" w:lineRule="exact"/>
      </w:pPr>
    </w:p>
    <w:p w14:paraId="2DF2E470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/>
          <w:docGrid w:type="lines" w:linePitch="312"/>
        </w:sectPr>
      </w:pPr>
    </w:p>
    <w:p w14:paraId="5A32722E" w14:textId="77777777" w:rsidR="005A76FB" w:rsidRDefault="00820B72" w:rsidP="005A76FB">
      <w:pPr>
        <w:spacing w:after="0" w:line="310" w:lineRule="exact"/>
        <w:ind w:left="64"/>
      </w:pPr>
      <w:r>
        <w:rPr>
          <w:noProof/>
        </w:rPr>
        <w:lastRenderedPageBreak/>
        <w:pict w14:anchorId="5F4FA7DB">
          <v:shape id="wondershare_143" o:spid="_x0000_s2072" type="#_x0000_t202" style="position:absolute;left:0;text-align:left;margin-left:351.95pt;margin-top:702.15pt;width:86.25pt;height:31.3pt;z-index:-251609088;mso-position-horizontal-relative:page;mso-position-vertical-relative:page" filled="f" stroked="f">
            <v:textbox inset="0,0,0,0">
              <w:txbxContent>
                <w:p w14:paraId="05FF44B0" w14:textId="77777777" w:rsidR="005A76FB" w:rsidRDefault="00820B72">
                  <w:pPr>
                    <w:autoSpaceDE w:val="0"/>
                    <w:autoSpaceDN w:val="0"/>
                    <w:adjustRightInd w:val="0"/>
                    <w:spacing w:after="0" w:line="31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</w:rPr>
                    <w:t>˂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sz w:val="24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rFonts w:ascii="Garamond" w:hAnsi="Garamond" w:cs="Garamond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illustrated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Table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5,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composite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reliability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measures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within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satisfactory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level,</w:t>
      </w:r>
    </w:p>
    <w:p w14:paraId="5C533237" w14:textId="77777777" w:rsidR="005A76FB" w:rsidRDefault="00820B72" w:rsidP="005A76FB">
      <w:pPr>
        <w:spacing w:after="0" w:line="273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while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AVEs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for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Organisational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Supply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Chain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constructs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were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below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0.50.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Hence,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indicators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</w:p>
    <w:p w14:paraId="7EBA4A35" w14:textId="77777777" w:rsidR="005A76FB" w:rsidRDefault="00820B72" w:rsidP="005A76FB">
      <w:pPr>
        <w:spacing w:after="0" w:line="267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model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were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literally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measuring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error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rather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these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two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constructs</w:t>
      </w:r>
      <w:r>
        <w:rPr>
          <w:rFonts w:ascii="Calibri" w:hAnsi="Calibri" w:cs="Calibri"/>
          <w:noProof/>
          <w:color w:val="000000"/>
          <w:w w:val="91"/>
          <w:sz w:val="24"/>
        </w:rPr>
        <w:t> </w:t>
      </w:r>
      <w:r>
        <w:rPr>
          <w:rFonts w:ascii="Calibri" w:hAnsi="Calibri" w:cs="Calibri"/>
          <w:noProof/>
          <w:color w:val="000000"/>
          <w:w w:val="91"/>
          <w:sz w:val="24"/>
        </w:rPr>
        <w:t> </w:t>
      </w:r>
      <w:r>
        <w:rPr>
          <w:rFonts w:ascii="Garamond" w:hAnsi="Garamond" w:cs="Garamond"/>
          <w:noProof/>
          <w:color w:val="000000"/>
          <w:w w:val="91"/>
          <w:sz w:val="24"/>
        </w:rPr>
        <w:t>(Hair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al.,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2014).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</w:t>
      </w:r>
    </w:p>
    <w:p w14:paraId="4BBDD87A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revise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model,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unreliable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indicators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identified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omitted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model.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To</w:t>
      </w:r>
    </w:p>
    <w:p w14:paraId="4D2698A9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identify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unreliable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indicators,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two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criteria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should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assessed.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These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are: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(1)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outer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loading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</w:p>
    <w:p w14:paraId="5CBB6B27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each</w:t>
      </w:r>
      <w:r>
        <w:rPr>
          <w:rFonts w:ascii="Calibri" w:hAnsi="Calibri" w:cs="Calibri"/>
          <w:noProof/>
          <w:color w:val="000000"/>
          <w:w w:val="91"/>
          <w:sz w:val="24"/>
        </w:rPr>
        <w:t> </w:t>
      </w:r>
      <w:r>
        <w:rPr>
          <w:rFonts w:ascii="Calibri" w:hAnsi="Calibri" w:cs="Calibri"/>
          <w:noProof/>
          <w:color w:val="000000"/>
          <w:w w:val="91"/>
          <w:sz w:val="24"/>
        </w:rPr>
        <w:t> </w:t>
      </w:r>
      <w:r>
        <w:rPr>
          <w:rFonts w:ascii="Garamond" w:hAnsi="Garamond" w:cs="Garamond"/>
          <w:noProof/>
          <w:color w:val="000000"/>
          <w:w w:val="91"/>
          <w:sz w:val="24"/>
        </w:rPr>
        <w:t>indicator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its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associated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construct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should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higher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its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loadings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other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constructs</w:t>
      </w:r>
    </w:p>
    <w:p w14:paraId="1D0A9641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model,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(2)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according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4"/>
        </w:rPr>
        <w:t>Fornell-Larcker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criteria,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square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root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AVE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each</w:t>
      </w:r>
    </w:p>
    <w:p w14:paraId="3A330259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construct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should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higher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its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highest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correlation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other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construct.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Cross-loadings</w:t>
      </w:r>
    </w:p>
    <w:p w14:paraId="51EDD5CA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illustrated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Table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6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indicated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outer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loading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Org01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4"/>
        </w:rPr>
        <w:t>Organisational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construct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was</w:t>
      </w:r>
    </w:p>
    <w:p w14:paraId="2C2F8ED6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88"/>
          <w:sz w:val="24"/>
        </w:rPr>
        <w:t>lower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than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88"/>
          <w:sz w:val="24"/>
        </w:rPr>
        <w:t>Project</w:t>
      </w:r>
      <w:r>
        <w:rPr>
          <w:rFonts w:ascii="Garamond" w:hAnsi="Garamond" w:cs="Garamond"/>
          <w:noProof/>
          <w:color w:val="000000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Consequently,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Org01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removed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Garamond" w:hAnsi="Garamond" w:cs="Garamond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model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(see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Figure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3).</w:t>
      </w:r>
    </w:p>
    <w:p w14:paraId="37876329" w14:textId="77777777" w:rsidR="005A76FB" w:rsidRDefault="00820B72" w:rsidP="005A76FB">
      <w:pPr>
        <w:spacing w:after="0" w:line="387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Running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revised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model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after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removing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Org01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Orge02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showed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satisfactory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results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with</w:t>
      </w:r>
    </w:p>
    <w:p w14:paraId="5FF3F74E" w14:textId="77777777" w:rsidR="005A76FB" w:rsidRDefault="00820B72" w:rsidP="005A76FB">
      <w:pPr>
        <w:tabs>
          <w:tab w:val="left" w:pos="5663"/>
        </w:tabs>
        <w:spacing w:after="0" w:line="273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an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exception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being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AVE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Supply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Chain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(0.485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3"/>
          <w:sz w:val="24"/>
        </w:rPr>
        <w:t>0).</w:t>
      </w:r>
      <w:r>
        <w:rPr>
          <w:rFonts w:ascii="Segoe UI" w:hAnsi="Segoe UI" w:cs="Segoe UI"/>
          <w:b/>
          <w:noProof/>
          <w:color w:val="000000"/>
          <w:w w:val="93"/>
          <w:sz w:val="24"/>
        </w:rPr>
        <w:t>0.5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case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removal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indicator</w:t>
      </w:r>
    </w:p>
    <w:p w14:paraId="2D635C41" w14:textId="77777777" w:rsidR="005A76FB" w:rsidRDefault="00820B72" w:rsidP="005A76FB">
      <w:pPr>
        <w:spacing w:after="0" w:line="267" w:lineRule="exact"/>
        <w:ind w:left="64"/>
      </w:pPr>
      <w:r>
        <w:rPr>
          <w:rFonts w:ascii="Garamond" w:hAnsi="Garamond" w:cs="Garamond"/>
          <w:noProof/>
          <w:color w:val="000000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an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outer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loading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below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0.7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increases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AVE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its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associated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construct,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indicator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has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be</w:t>
      </w:r>
    </w:p>
    <w:p w14:paraId="57D6F930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89"/>
          <w:sz w:val="24"/>
        </w:rPr>
        <w:t>omitted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from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model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(Hair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et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al.,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2014).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illustrated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Figure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3,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Sup02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had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loading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below</w:t>
      </w:r>
    </w:p>
    <w:p w14:paraId="6D227C87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0.7.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Removal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Sup02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from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model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Garamond" w:hAnsi="Garamond" w:cs="Garamond"/>
          <w:noProof/>
          <w:color w:val="000000"/>
          <w:w w:val="90"/>
          <w:sz w:val="24"/>
        </w:rPr>
        <w:t>resolved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issue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increasing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AVE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0.542.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Table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7</w:t>
      </w:r>
    </w:p>
    <w:p w14:paraId="5F103BEE" w14:textId="77777777" w:rsidR="005A76FB" w:rsidRDefault="00820B72" w:rsidP="005A76FB">
      <w:pPr>
        <w:spacing w:after="0" w:line="240" w:lineRule="exact"/>
        <w:ind w:left="64"/>
      </w:pPr>
    </w:p>
    <w:p w14:paraId="0CD80117" w14:textId="77777777" w:rsidR="005A76FB" w:rsidRDefault="00820B72" w:rsidP="005A76FB">
      <w:pPr>
        <w:spacing w:after="0" w:line="240" w:lineRule="exact"/>
        <w:ind w:left="64"/>
      </w:pPr>
    </w:p>
    <w:p w14:paraId="55AE8AD9" w14:textId="77777777" w:rsidR="005A76FB" w:rsidRDefault="00820B72" w:rsidP="005A76FB">
      <w:pPr>
        <w:tabs>
          <w:tab w:val="left" w:pos="8864"/>
        </w:tabs>
        <w:spacing w:after="0" w:line="468" w:lineRule="exact"/>
        <w:ind w:left="64"/>
      </w:pPr>
      <w:r>
        <w:rPr>
          <w:rFonts w:ascii="Garamond" w:hAnsi="Garamond" w:cs="Garamond"/>
          <w:i/>
          <w:noProof/>
          <w:color w:val="000000"/>
          <w:w w:val="93"/>
          <w:sz w:val="24"/>
        </w:rPr>
        <w:t>Hosseini,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79</w:t>
      </w:r>
    </w:p>
    <w:p w14:paraId="24118937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 w:equalWidth="0">
            <w:col w:w="9514" w:space="0"/>
          </w:cols>
          <w:docGrid w:type="lines" w:linePitch="312"/>
        </w:sectPr>
      </w:pPr>
    </w:p>
    <w:p w14:paraId="4FC9C96A" w14:textId="77777777" w:rsidR="005A76FB" w:rsidRDefault="00820B72" w:rsidP="005A76FB">
      <w:pPr>
        <w:spacing w:after="0" w:line="374" w:lineRule="exact"/>
        <w:ind w:left="64"/>
      </w:pPr>
      <w:bookmarkStart w:id="11" w:name="11"/>
      <w:bookmarkEnd w:id="11"/>
      <w:r>
        <w:rPr>
          <w:noProof/>
        </w:rPr>
        <w:lastRenderedPageBreak/>
        <w:pict w14:anchorId="0DE77605">
          <v:shape id="wondershare_629" o:spid="_x0000_s2071" type="#_x0000_t202" style="position:absolute;left:0;text-align:left;margin-left:75pt;margin-top:614.35pt;width:508.4pt;height:30.65pt;z-index:-251608064;mso-position-horizontal-relative:page;mso-position-vertical-relative:page" filled="f" stroked="f">
            <v:textbox inset="0,0,0,0">
              <w:txbxContent>
                <w:p w14:paraId="2B2E65C7" w14:textId="77777777" w:rsidR="005A76FB" w:rsidRDefault="00820B72">
                  <w:pPr>
                    <w:autoSpaceDE w:val="0"/>
                    <w:autoSpaceDN w:val="0"/>
                    <w:adjustRightInd w:val="0"/>
                    <w:spacing w:after="0" w:line="312" w:lineRule="exact"/>
                  </w:pPr>
                  <w:r>
                    <w:rPr>
                      <w:rFonts w:ascii="Garamond" w:hAnsi="Garamond" w:cs="Garamond"/>
                      <w:noProof/>
                      <w:color w:val="000000"/>
                      <w:w w:val="97"/>
                      <w:sz w:val="24"/>
                    </w:rPr>
                    <w:t>Note:</w:t>
                  </w:r>
                  <w:r>
                    <w:rPr>
                      <w:rFonts w:ascii="Calibri" w:hAnsi="Calibri" w:cs="Calibri"/>
                      <w:i/>
                      <w:noProof/>
                      <w:color w:val="000000"/>
                      <w:w w:val="97"/>
                      <w:sz w:val="24"/>
                    </w:rPr>
                    <w:t>  </w:t>
                  </w:r>
                  <w:r>
                    <w:rPr>
                      <w:rFonts w:ascii="Garamond" w:hAnsi="Garamond" w:cs="Garamond"/>
                      <w:i/>
                      <w:noProof/>
                      <w:color w:val="000000"/>
                      <w:w w:val="97"/>
                      <w:sz w:val="24"/>
                    </w:rPr>
                    <w:t>Fornell-Larcker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97"/>
                      <w:sz w:val="24"/>
                    </w:rPr>
                    <w:t>criteria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97"/>
                      <w:sz w:val="24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97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97"/>
                      <w:sz w:val="24"/>
                    </w:rPr>
                    <w:t>most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97"/>
                      <w:sz w:val="24"/>
                    </w:rPr>
                    <w:t>conservative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97"/>
                      <w:sz w:val="24"/>
                    </w:rPr>
                    <w:t>measure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97"/>
                      <w:sz w:val="24"/>
                    </w:rPr>
                    <w:t>to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97"/>
                      <w:sz w:val="24"/>
                    </w:rPr>
                    <w:t>assess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97"/>
                      <w:sz w:val="24"/>
                    </w:rPr>
                    <w:t>discriminant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7"/>
                      <w:sz w:val="24"/>
                    </w:rPr>
                    <w:t>  </w:t>
                  </w:r>
                  <w:r>
                    <w:rPr>
                      <w:rFonts w:ascii="Garamond" w:hAnsi="Garamond" w:cs="Garamond"/>
                      <w:noProof/>
                      <w:color w:val="000000"/>
                      <w:w w:val="97"/>
                      <w:sz w:val="24"/>
                    </w:rPr>
                    <w:t>validity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A76228">
          <v:shape id="wondershare_341" o:spid="_x0000_s2070" type="#_x0000_t202" style="position:absolute;left:0;text-align:left;margin-left:77.4pt;margin-top:468.6pt;width:163.7pt;height:39.75pt;z-index:-251607040;mso-position-horizontal-relative:page;mso-position-vertical-relative:page" filled="f" stroked="f">
            <v:textbox inset="0,0,0,0">
              <w:txbxContent>
                <w:p w14:paraId="4F07F654" w14:textId="77777777" w:rsidR="005A76FB" w:rsidRDefault="00820B72">
                  <w:pPr>
                    <w:tabs>
                      <w:tab w:val="left" w:pos="1404"/>
                    </w:tabs>
                    <w:autoSpaceDE w:val="0"/>
                    <w:autoSpaceDN w:val="0"/>
                    <w:adjustRightInd w:val="0"/>
                    <w:spacing w:after="0" w:line="496" w:lineRule="exact"/>
                  </w:pPr>
                  <w:r>
                    <w:rPr>
                      <w:noProof/>
                      <w:color w:val="000000"/>
                      <w:w w:val="87"/>
                      <w:sz w:val="24"/>
                    </w:rPr>
                    <w:t>     </w:t>
                  </w:r>
                  <w:r>
                    <w:rPr>
                      <w:rFonts w:ascii="Garamond" w:hAnsi="Garamond" w:cs="Garamond"/>
                      <w:b/>
                      <w:noProof/>
                      <w:color w:val="000000"/>
                      <w:w w:val="87"/>
                      <w:sz w:val="20"/>
                    </w:rPr>
                    <w:t>contexts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Garamond" w:hAnsi="Garamond" w:cs="Garamond"/>
                      <w:b/>
                      <w:noProof/>
                      <w:color w:val="000000"/>
                      <w:w w:val="87"/>
                      <w:position w:val="22"/>
                      <w:sz w:val="20"/>
                    </w:rPr>
                    <w:t>Barriers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6D3ED2">
          <v:shape id="wondershare_356" o:spid="_x0000_s2069" type="#_x0000_t202" style="position:absolute;left:0;text-align:left;margin-left:273.8pt;margin-top:468.6pt;width:170.7pt;height:39.75pt;z-index:-251606016;mso-position-horizontal-relative:page;mso-position-vertical-relative:page" filled="f" stroked="f">
            <v:textbox inset="0,0,0,0">
              <w:txbxContent>
                <w:p w14:paraId="33A515E9" w14:textId="77777777" w:rsidR="005A76FB" w:rsidRDefault="00820B72">
                  <w:pPr>
                    <w:tabs>
                      <w:tab w:val="left" w:pos="1298"/>
                    </w:tabs>
                    <w:autoSpaceDE w:val="0"/>
                    <w:autoSpaceDN w:val="0"/>
                    <w:adjustRightInd w:val="0"/>
                    <w:spacing w:after="0" w:line="496" w:lineRule="exact"/>
                  </w:pPr>
                  <w:r>
                    <w:rPr>
                      <w:noProof/>
                      <w:color w:val="000000"/>
                      <w:w w:val="90"/>
                      <w:sz w:val="24"/>
                    </w:rPr>
                    <w:t>   </w:t>
                  </w:r>
                  <w:r>
                    <w:rPr>
                      <w:rFonts w:ascii="Garamond" w:hAnsi="Garamond" w:cs="Garamond"/>
                      <w:b/>
                      <w:noProof/>
                      <w:color w:val="000000"/>
                      <w:w w:val="90"/>
                      <w:sz w:val="20"/>
                    </w:rPr>
                    <w:t>Reliability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Garamond" w:hAnsi="Garamond" w:cs="Garamond"/>
                      <w:b/>
                      <w:noProof/>
                      <w:color w:val="000000"/>
                      <w:w w:val="90"/>
                      <w:position w:val="22"/>
                      <w:sz w:val="20"/>
                    </w:rPr>
                    <w:t>Composite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0FD129">
          <v:shape id="wondershare_362" o:spid="_x0000_s2068" type="#_x0000_t202" style="position:absolute;left:0;text-align:left;margin-left:338.75pt;margin-top:468.6pt;width:146.1pt;height:39.75pt;z-index:-251604992;mso-position-horizontal-relative:page;mso-position-vertical-relative:page" filled="f" stroked="f">
            <v:textbox inset="0,0,0,0">
              <w:txbxContent>
                <w:p w14:paraId="28EFABE5" w14:textId="77777777" w:rsidR="005A76FB" w:rsidRDefault="00820B72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0" w:line="496" w:lineRule="exact"/>
                  </w:pPr>
                  <w:r>
                    <w:rPr>
                      <w:noProof/>
                      <w:color w:val="000000"/>
                      <w:w w:val="90"/>
                      <w:sz w:val="24"/>
                    </w:rPr>
                    <w:t>   </w:t>
                  </w:r>
                  <w:r>
                    <w:rPr>
                      <w:rFonts w:ascii="Garamond" w:hAnsi="Garamond" w:cs="Garamond"/>
                      <w:b/>
                      <w:noProof/>
                      <w:color w:val="000000"/>
                      <w:w w:val="90"/>
                      <w:sz w:val="20"/>
                    </w:rPr>
                    <w:t>Reliability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Garamond" w:hAnsi="Garamond" w:cs="Garamond"/>
                      <w:b/>
                      <w:noProof/>
                      <w:color w:val="000000"/>
                      <w:w w:val="90"/>
                      <w:position w:val="22"/>
                      <w:sz w:val="20"/>
                    </w:rPr>
                    <w:t>AVE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D7E7B1">
          <v:shape id="imagerId30" o:spid="_x0000_s2067" type="#_x0000_t75" style="position:absolute;left:0;text-align:left;margin-left:449pt;margin-top:24pt;width:1in;height:18pt;z-index:-251670528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 w14:anchorId="17E023F5">
          <v:shape id="imagerId31" o:spid="_x0000_s2066" type="#_x0000_t75" style="position:absolute;left:0;text-align:left;margin-left:71pt;margin-top:202pt;width:456pt;height:243pt;z-index:-251669504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 w14:anchorId="0CD01964">
          <v:shape id="imagerId32" o:spid="_x0000_s2065" type="#_x0000_t75" style="position:absolute;left:0;text-align:left;margin-left:71pt;margin-top:468pt;width:456pt;height:149pt;z-index:-251668480;mso-position-horizontal-relative:page;mso-position-vertical-relative:page">
            <v:imagedata r:id="rId28" o:title="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90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0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0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0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0"/>
          <w:sz w:val="24"/>
        </w:rPr>
        <w:t>71-86</w:t>
      </w:r>
    </w:p>
    <w:p w14:paraId="0B40B776" w14:textId="77777777" w:rsidR="005A76FB" w:rsidRDefault="00820B72" w:rsidP="005A76FB">
      <w:pPr>
        <w:spacing w:after="0" w:line="240" w:lineRule="exact"/>
        <w:ind w:left="64"/>
      </w:pPr>
    </w:p>
    <w:p w14:paraId="4CCAD613" w14:textId="77777777" w:rsidR="005A76FB" w:rsidRDefault="00820B72" w:rsidP="005A76FB">
      <w:pPr>
        <w:spacing w:after="0" w:line="240" w:lineRule="exact"/>
        <w:ind w:left="64"/>
      </w:pPr>
    </w:p>
    <w:p w14:paraId="1C837730" w14:textId="77777777" w:rsidR="005A76FB" w:rsidRDefault="00820B72" w:rsidP="005A76FB">
      <w:pPr>
        <w:spacing w:after="0" w:line="430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summarises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results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assessing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measurement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models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barriers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three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embedded</w:t>
      </w:r>
    </w:p>
    <w:p w14:paraId="7A802F92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contexts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provides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support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validity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reliability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revised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model.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such,</w:t>
      </w:r>
    </w:p>
    <w:p w14:paraId="22ADEAA7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Org01,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Org02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Sup02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(see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Table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4)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assessed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reliable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indicators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be</w:t>
      </w:r>
    </w:p>
    <w:p w14:paraId="050FD0D4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removed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initial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model.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These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three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indicators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most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part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were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reflective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of</w:t>
      </w:r>
    </w:p>
    <w:p w14:paraId="4ACB056B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knowledge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aspects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BIM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within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supply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chain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construction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industry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</w:p>
    <w:p w14:paraId="699BC0BF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organisation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SMEs.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such,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features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associated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lack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knowledge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BIM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not</w:t>
      </w:r>
    </w:p>
    <w:p w14:paraId="173E484A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found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influential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barriers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BIM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adoption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within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Australian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SMEs.</w:t>
      </w:r>
    </w:p>
    <w:p w14:paraId="4B67FDBF" w14:textId="77777777" w:rsidR="005A76FB" w:rsidRDefault="00820B72" w:rsidP="005A76FB">
      <w:pPr>
        <w:spacing w:after="0" w:line="240" w:lineRule="exact"/>
        <w:ind w:left="64"/>
      </w:pPr>
    </w:p>
    <w:p w14:paraId="6F7E716F" w14:textId="77777777" w:rsidR="005A76FB" w:rsidRDefault="00820B72" w:rsidP="005A76FB">
      <w:pPr>
        <w:spacing w:after="0" w:line="360" w:lineRule="exact"/>
        <w:ind w:left="64" w:firstLine="142"/>
      </w:pPr>
      <w:r>
        <w:rPr>
          <w:rFonts w:ascii="Garamond" w:hAnsi="Garamond" w:cs="Garamond"/>
          <w:noProof/>
          <w:color w:val="000000"/>
          <w:w w:val="91"/>
          <w:sz w:val="24"/>
        </w:rPr>
        <w:t>Table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6: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Cross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loadings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assess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discriminant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validity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measurement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model</w:t>
      </w:r>
    </w:p>
    <w:p w14:paraId="60D2A27D" w14:textId="77777777" w:rsidR="005A76FB" w:rsidRDefault="00820B72" w:rsidP="005A76FB">
      <w:pPr>
        <w:tabs>
          <w:tab w:val="left" w:pos="5389"/>
        </w:tabs>
        <w:spacing w:after="0" w:line="375" w:lineRule="exact"/>
        <w:ind w:left="64" w:firstLine="300"/>
      </w:pPr>
      <w:r>
        <w:rPr>
          <w:rFonts w:ascii="Garamond" w:hAnsi="Garamond" w:cs="Garamond"/>
          <w:b/>
          <w:noProof/>
          <w:color w:val="000000"/>
          <w:sz w:val="20"/>
        </w:rPr>
        <w:t>Indicator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b/>
          <w:noProof/>
          <w:color w:val="000000"/>
          <w:sz w:val="20"/>
        </w:rPr>
        <w:t>Constructs</w:t>
      </w:r>
    </w:p>
    <w:p w14:paraId="0BB0764C" w14:textId="77777777" w:rsidR="005A76FB" w:rsidRDefault="00820B72" w:rsidP="005A76FB">
      <w:pPr>
        <w:tabs>
          <w:tab w:val="left" w:pos="5430"/>
          <w:tab w:val="left" w:pos="7026"/>
        </w:tabs>
        <w:spacing w:after="0" w:line="319" w:lineRule="exact"/>
        <w:ind w:left="64" w:firstLine="2606"/>
      </w:pPr>
      <w:r>
        <w:rPr>
          <w:rFonts w:ascii="Garamond" w:hAnsi="Garamond" w:cs="Garamond"/>
          <w:b/>
          <w:noProof/>
          <w:color w:val="000000"/>
          <w:sz w:val="20"/>
        </w:rPr>
        <w:t>Organisational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b/>
          <w:noProof/>
          <w:color w:val="000000"/>
          <w:sz w:val="20"/>
        </w:rPr>
        <w:t>Project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b/>
          <w:noProof/>
          <w:color w:val="000000"/>
          <w:sz w:val="20"/>
        </w:rPr>
        <w:t>Supply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Garamond" w:hAnsi="Garamond" w:cs="Garamond"/>
          <w:b/>
          <w:noProof/>
          <w:color w:val="000000"/>
          <w:sz w:val="20"/>
        </w:rPr>
        <w:t>Chain</w:t>
      </w:r>
    </w:p>
    <w:p w14:paraId="0BB6EFC5" w14:textId="77777777" w:rsidR="005A76FB" w:rsidRDefault="00820B72" w:rsidP="005A76FB">
      <w:pPr>
        <w:tabs>
          <w:tab w:val="left" w:pos="2670"/>
          <w:tab w:val="left" w:pos="5430"/>
          <w:tab w:val="left" w:pos="7026"/>
        </w:tabs>
        <w:spacing w:after="0" w:line="309" w:lineRule="exact"/>
        <w:ind w:left="64" w:firstLine="250"/>
      </w:pPr>
      <w:r>
        <w:rPr>
          <w:rFonts w:ascii="Garamond" w:hAnsi="Garamond" w:cs="Garamond"/>
          <w:noProof/>
          <w:color w:val="000000"/>
          <w:sz w:val="20"/>
        </w:rPr>
        <w:t>Org01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FF0000"/>
          <w:sz w:val="20"/>
        </w:rPr>
        <w:t>0.543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FF0000"/>
          <w:sz w:val="20"/>
        </w:rPr>
        <w:t>0.581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FF0000"/>
          <w:sz w:val="20"/>
        </w:rPr>
        <w:t>0.206</w:t>
      </w:r>
    </w:p>
    <w:p w14:paraId="041907DA" w14:textId="77777777" w:rsidR="005A76FB" w:rsidRDefault="00820B72" w:rsidP="005A76FB">
      <w:pPr>
        <w:tabs>
          <w:tab w:val="left" w:pos="2670"/>
          <w:tab w:val="left" w:pos="5430"/>
          <w:tab w:val="left" w:pos="7026"/>
        </w:tabs>
        <w:spacing w:after="0" w:line="319" w:lineRule="exact"/>
        <w:ind w:left="64" w:firstLine="250"/>
      </w:pPr>
      <w:r>
        <w:rPr>
          <w:rFonts w:ascii="Garamond" w:hAnsi="Garamond" w:cs="Garamond"/>
          <w:noProof/>
          <w:color w:val="000000"/>
          <w:sz w:val="20"/>
        </w:rPr>
        <w:t>Org02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0.302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0.155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0.034</w:t>
      </w:r>
    </w:p>
    <w:p w14:paraId="4F4EDAE9" w14:textId="77777777" w:rsidR="005A76FB" w:rsidRDefault="00820B72" w:rsidP="005A76FB">
      <w:pPr>
        <w:tabs>
          <w:tab w:val="left" w:pos="2670"/>
          <w:tab w:val="left" w:pos="5430"/>
          <w:tab w:val="left" w:pos="7026"/>
        </w:tabs>
        <w:spacing w:after="0" w:line="319" w:lineRule="exact"/>
        <w:ind w:left="64" w:firstLine="250"/>
      </w:pPr>
      <w:r>
        <w:rPr>
          <w:rFonts w:ascii="Garamond" w:hAnsi="Garamond" w:cs="Garamond"/>
          <w:noProof/>
          <w:color w:val="000000"/>
          <w:sz w:val="20"/>
        </w:rPr>
        <w:t>Org03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0.449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0.169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0.072</w:t>
      </w:r>
    </w:p>
    <w:p w14:paraId="1F30F6A3" w14:textId="77777777" w:rsidR="005A76FB" w:rsidRDefault="00820B72" w:rsidP="005A76FB">
      <w:pPr>
        <w:tabs>
          <w:tab w:val="left" w:pos="2670"/>
          <w:tab w:val="left" w:pos="5430"/>
          <w:tab w:val="left" w:pos="7026"/>
        </w:tabs>
        <w:spacing w:after="0" w:line="322" w:lineRule="exact"/>
        <w:ind w:left="64" w:firstLine="250"/>
      </w:pPr>
      <w:r>
        <w:rPr>
          <w:rFonts w:ascii="Garamond" w:hAnsi="Garamond" w:cs="Garamond"/>
          <w:noProof/>
          <w:color w:val="000000"/>
          <w:sz w:val="20"/>
        </w:rPr>
        <w:t>Org04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0.711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0.223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0.448</w:t>
      </w:r>
    </w:p>
    <w:p w14:paraId="34728476" w14:textId="77777777" w:rsidR="005A76FB" w:rsidRDefault="00820B72" w:rsidP="005A76FB">
      <w:pPr>
        <w:tabs>
          <w:tab w:val="left" w:pos="2670"/>
          <w:tab w:val="left" w:pos="5430"/>
          <w:tab w:val="left" w:pos="7026"/>
        </w:tabs>
        <w:spacing w:after="0" w:line="319" w:lineRule="exact"/>
        <w:ind w:left="64" w:firstLine="250"/>
      </w:pPr>
      <w:r>
        <w:rPr>
          <w:rFonts w:ascii="Garamond" w:hAnsi="Garamond" w:cs="Garamond"/>
          <w:noProof/>
          <w:color w:val="000000"/>
          <w:sz w:val="20"/>
        </w:rPr>
        <w:t>Org05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0.724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0.188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0.429</w:t>
      </w:r>
    </w:p>
    <w:p w14:paraId="28507404" w14:textId="77777777" w:rsidR="005A76FB" w:rsidRDefault="00820B72" w:rsidP="005A76FB">
      <w:pPr>
        <w:tabs>
          <w:tab w:val="left" w:pos="2670"/>
          <w:tab w:val="left" w:pos="5430"/>
          <w:tab w:val="left" w:pos="7026"/>
        </w:tabs>
        <w:spacing w:after="0" w:line="319" w:lineRule="exact"/>
        <w:ind w:left="64" w:firstLine="250"/>
      </w:pPr>
      <w:r>
        <w:rPr>
          <w:rFonts w:ascii="Garamond" w:hAnsi="Garamond" w:cs="Garamond"/>
          <w:noProof/>
          <w:color w:val="000000"/>
          <w:sz w:val="20"/>
        </w:rPr>
        <w:t>Org06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0.826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0.369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0.357</w:t>
      </w:r>
    </w:p>
    <w:p w14:paraId="317F8C6E" w14:textId="77777777" w:rsidR="005A76FB" w:rsidRDefault="00820B72" w:rsidP="005A76FB">
      <w:pPr>
        <w:tabs>
          <w:tab w:val="left" w:pos="2670"/>
          <w:tab w:val="left" w:pos="5430"/>
          <w:tab w:val="left" w:pos="7026"/>
        </w:tabs>
        <w:spacing w:after="0" w:line="322" w:lineRule="exact"/>
        <w:ind w:left="64" w:firstLine="250"/>
      </w:pPr>
      <w:r>
        <w:rPr>
          <w:rFonts w:ascii="Garamond" w:hAnsi="Garamond" w:cs="Garamond"/>
          <w:noProof/>
          <w:color w:val="000000"/>
          <w:sz w:val="20"/>
        </w:rPr>
        <w:t>Pro01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0.450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0.887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0.381</w:t>
      </w:r>
    </w:p>
    <w:p w14:paraId="053B1CAD" w14:textId="77777777" w:rsidR="005A76FB" w:rsidRDefault="00820B72" w:rsidP="005A76FB">
      <w:pPr>
        <w:tabs>
          <w:tab w:val="left" w:pos="2670"/>
          <w:tab w:val="left" w:pos="5430"/>
          <w:tab w:val="left" w:pos="7026"/>
        </w:tabs>
        <w:spacing w:after="0" w:line="319" w:lineRule="exact"/>
        <w:ind w:left="64" w:firstLine="250"/>
      </w:pPr>
      <w:r>
        <w:rPr>
          <w:rFonts w:ascii="Garamond" w:hAnsi="Garamond" w:cs="Garamond"/>
          <w:noProof/>
          <w:color w:val="000000"/>
          <w:sz w:val="20"/>
        </w:rPr>
        <w:t>Pro02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0.442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0.883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0.372</w:t>
      </w:r>
    </w:p>
    <w:p w14:paraId="47C7BB9D" w14:textId="77777777" w:rsidR="005A76FB" w:rsidRDefault="00820B72" w:rsidP="005A76FB">
      <w:pPr>
        <w:tabs>
          <w:tab w:val="left" w:pos="2670"/>
          <w:tab w:val="left" w:pos="5430"/>
          <w:tab w:val="left" w:pos="7026"/>
        </w:tabs>
        <w:spacing w:after="0" w:line="319" w:lineRule="exact"/>
        <w:ind w:left="64" w:firstLine="250"/>
      </w:pPr>
      <w:r>
        <w:rPr>
          <w:rFonts w:ascii="Garamond" w:hAnsi="Garamond" w:cs="Garamond"/>
          <w:noProof/>
          <w:color w:val="000000"/>
          <w:sz w:val="20"/>
        </w:rPr>
        <w:t>Sup01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0.393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0.477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0.736</w:t>
      </w:r>
    </w:p>
    <w:p w14:paraId="54755AAA" w14:textId="77777777" w:rsidR="005A76FB" w:rsidRDefault="00820B72" w:rsidP="005A76FB">
      <w:pPr>
        <w:tabs>
          <w:tab w:val="left" w:pos="2670"/>
          <w:tab w:val="left" w:pos="5430"/>
          <w:tab w:val="left" w:pos="7026"/>
        </w:tabs>
        <w:spacing w:after="0" w:line="322" w:lineRule="exact"/>
        <w:ind w:left="64" w:firstLine="250"/>
      </w:pPr>
      <w:r>
        <w:rPr>
          <w:rFonts w:ascii="Garamond" w:hAnsi="Garamond" w:cs="Garamond"/>
          <w:noProof/>
          <w:color w:val="000000"/>
          <w:sz w:val="20"/>
        </w:rPr>
        <w:t>Sup02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0.115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0.012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0.506</w:t>
      </w:r>
    </w:p>
    <w:p w14:paraId="3524036D" w14:textId="77777777" w:rsidR="005A76FB" w:rsidRDefault="00820B72" w:rsidP="005A76FB">
      <w:pPr>
        <w:tabs>
          <w:tab w:val="left" w:pos="2670"/>
          <w:tab w:val="left" w:pos="5430"/>
          <w:tab w:val="left" w:pos="7026"/>
        </w:tabs>
        <w:spacing w:after="0" w:line="319" w:lineRule="exact"/>
        <w:ind w:left="64" w:firstLine="250"/>
      </w:pPr>
      <w:r>
        <w:rPr>
          <w:rFonts w:ascii="Garamond" w:hAnsi="Garamond" w:cs="Garamond"/>
          <w:noProof/>
          <w:color w:val="000000"/>
          <w:sz w:val="20"/>
        </w:rPr>
        <w:t>Sup03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0.237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0.294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0.784</w:t>
      </w:r>
    </w:p>
    <w:p w14:paraId="41A43401" w14:textId="77777777" w:rsidR="005A76FB" w:rsidRDefault="00820B72" w:rsidP="005A76FB">
      <w:pPr>
        <w:tabs>
          <w:tab w:val="left" w:pos="2670"/>
          <w:tab w:val="left" w:pos="5430"/>
          <w:tab w:val="left" w:pos="7026"/>
        </w:tabs>
        <w:spacing w:after="0" w:line="319" w:lineRule="exact"/>
        <w:ind w:left="64" w:firstLine="250"/>
      </w:pPr>
      <w:r>
        <w:rPr>
          <w:rFonts w:ascii="Garamond" w:hAnsi="Garamond" w:cs="Garamond"/>
          <w:noProof/>
          <w:color w:val="000000"/>
          <w:sz w:val="20"/>
        </w:rPr>
        <w:t>Sup04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0.392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0.245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0.763</w:t>
      </w:r>
    </w:p>
    <w:p w14:paraId="536BE82C" w14:textId="77777777" w:rsidR="005A76FB" w:rsidRDefault="00820B72" w:rsidP="005A76FB">
      <w:pPr>
        <w:tabs>
          <w:tab w:val="left" w:pos="2670"/>
          <w:tab w:val="left" w:pos="5430"/>
          <w:tab w:val="left" w:pos="7026"/>
        </w:tabs>
        <w:spacing w:after="0" w:line="322" w:lineRule="exact"/>
        <w:ind w:left="64" w:firstLine="250"/>
      </w:pPr>
      <w:r>
        <w:rPr>
          <w:rFonts w:ascii="Garamond" w:hAnsi="Garamond" w:cs="Garamond"/>
          <w:noProof/>
          <w:color w:val="000000"/>
          <w:sz w:val="20"/>
        </w:rPr>
        <w:t>Sup05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0.361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0.275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0.649</w:t>
      </w:r>
    </w:p>
    <w:p w14:paraId="6DB6C9B5" w14:textId="77777777" w:rsidR="005A76FB" w:rsidRDefault="00820B72" w:rsidP="005A76FB">
      <w:pPr>
        <w:spacing w:after="0" w:line="177" w:lineRule="exact"/>
        <w:ind w:left="64" w:firstLine="250"/>
      </w:pPr>
    </w:p>
    <w:p w14:paraId="186509E9" w14:textId="77777777" w:rsidR="005A76FB" w:rsidRDefault="00820B72" w:rsidP="005A76FB">
      <w:pPr>
        <w:spacing w:after="0" w:line="310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Table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7: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Result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summary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reflective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measurement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models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(revised)</w:t>
      </w:r>
    </w:p>
    <w:p w14:paraId="7739EB82" w14:textId="77777777" w:rsidR="005A76FB" w:rsidRDefault="00820B72" w:rsidP="005A76FB">
      <w:pPr>
        <w:tabs>
          <w:tab w:val="left" w:pos="2821"/>
          <w:tab w:val="left" w:pos="4100"/>
          <w:tab w:val="left" w:pos="7892"/>
        </w:tabs>
        <w:spacing w:after="0" w:line="375" w:lineRule="exact"/>
        <w:ind w:left="64" w:firstLine="108"/>
      </w:pPr>
      <w:r>
        <w:rPr>
          <w:rFonts w:ascii="Garamond" w:hAnsi="Garamond" w:cs="Garamond"/>
          <w:b/>
          <w:noProof/>
          <w:color w:val="000000"/>
          <w:sz w:val="20"/>
        </w:rPr>
        <w:t>Embedded</w:t>
      </w:r>
      <w:r>
        <w:rPr>
          <w:rFonts w:cs="Calibri"/>
        </w:rPr>
        <w:tab/>
      </w:r>
      <w:r>
        <w:rPr>
          <w:rFonts w:ascii="Garamond" w:hAnsi="Garamond" w:cs="Garamond"/>
          <w:b/>
          <w:noProof/>
          <w:color w:val="000000"/>
          <w:sz w:val="20"/>
        </w:rPr>
        <w:t>Loadings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b/>
          <w:noProof/>
          <w:color w:val="000000"/>
          <w:sz w:val="20"/>
        </w:rPr>
        <w:t>Indicator</w:t>
      </w:r>
      <w:r>
        <w:rPr>
          <w:rFonts w:cs="Calibri"/>
        </w:rPr>
        <w:tab/>
      </w:r>
      <w:r>
        <w:rPr>
          <w:rFonts w:ascii="Garamond" w:hAnsi="Garamond" w:cs="Garamond"/>
          <w:b/>
          <w:noProof/>
          <w:color w:val="000000"/>
          <w:sz w:val="20"/>
          <w:shd w:val="clear" w:color="auto" w:fill="4F81BD"/>
        </w:rPr>
        <w:t>Discriminant</w:t>
      </w:r>
    </w:p>
    <w:p w14:paraId="040CDF74" w14:textId="77777777" w:rsidR="005A76FB" w:rsidRDefault="00820B72" w:rsidP="005A76FB">
      <w:pPr>
        <w:spacing w:after="0" w:line="223" w:lineRule="exact"/>
        <w:ind w:left="64" w:firstLine="7829"/>
      </w:pPr>
      <w:r>
        <w:rPr>
          <w:rFonts w:ascii="Garamond" w:hAnsi="Garamond" w:cs="Garamond"/>
          <w:b/>
          <w:noProof/>
          <w:color w:val="000000"/>
          <w:sz w:val="20"/>
        </w:rPr>
        <w:t>Validity</w:t>
      </w:r>
    </w:p>
    <w:p w14:paraId="7CE5171D" w14:textId="77777777" w:rsidR="005A76FB" w:rsidRDefault="00820B72" w:rsidP="005A76FB">
      <w:pPr>
        <w:tabs>
          <w:tab w:val="left" w:pos="1576"/>
          <w:tab w:val="left" w:pos="2821"/>
          <w:tab w:val="left" w:pos="4100"/>
          <w:tab w:val="left" w:pos="5399"/>
          <w:tab w:val="left" w:pos="6719"/>
          <w:tab w:val="left" w:pos="7892"/>
        </w:tabs>
        <w:spacing w:after="0" w:line="236" w:lineRule="exact"/>
        <w:ind w:left="64" w:firstLine="108"/>
      </w:pPr>
      <w:r>
        <w:rPr>
          <w:rFonts w:ascii="Garamond" w:hAnsi="Garamond" w:cs="Garamond"/>
          <w:i/>
          <w:noProof/>
          <w:color w:val="000000"/>
          <w:sz w:val="20"/>
        </w:rPr>
        <w:t>Supply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Chain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Sup01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.749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0.561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.826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.542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Fornell-Larcker</w:t>
      </w:r>
    </w:p>
    <w:p w14:paraId="7BB4B9A7" w14:textId="77777777" w:rsidR="005A76FB" w:rsidRDefault="00820B72" w:rsidP="005A76FB">
      <w:pPr>
        <w:tabs>
          <w:tab w:val="left" w:pos="2821"/>
          <w:tab w:val="left" w:pos="4100"/>
          <w:tab w:val="left" w:pos="7892"/>
        </w:tabs>
        <w:spacing w:after="0" w:line="243" w:lineRule="exact"/>
        <w:ind w:left="64" w:firstLine="1512"/>
      </w:pPr>
      <w:r>
        <w:rPr>
          <w:rFonts w:ascii="Garamond" w:hAnsi="Garamond" w:cs="Garamond"/>
          <w:noProof/>
          <w:color w:val="000000"/>
          <w:sz w:val="20"/>
        </w:rPr>
        <w:t>Sup03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.775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0.601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position w:val="2"/>
          <w:sz w:val="20"/>
        </w:rPr>
        <w:t>criteria</w:t>
      </w:r>
      <w:r>
        <w:rPr>
          <w:rFonts w:ascii="Garamond" w:hAnsi="Garamond" w:cs="Garamond"/>
          <w:noProof/>
          <w:color w:val="000000"/>
          <w:position w:val="9"/>
          <w:sz w:val="13"/>
        </w:rPr>
        <w:t>*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position w:val="2"/>
          <w:sz w:val="20"/>
        </w:rPr>
        <w:t>met</w:t>
      </w:r>
    </w:p>
    <w:p w14:paraId="5F434143" w14:textId="77777777" w:rsidR="005A76FB" w:rsidRDefault="00820B72" w:rsidP="005A76FB">
      <w:pPr>
        <w:tabs>
          <w:tab w:val="left" w:pos="2821"/>
          <w:tab w:val="left" w:pos="4100"/>
        </w:tabs>
        <w:spacing w:after="0" w:line="245" w:lineRule="exact"/>
        <w:ind w:left="64" w:firstLine="1512"/>
      </w:pPr>
      <w:r>
        <w:rPr>
          <w:rFonts w:ascii="Garamond" w:hAnsi="Garamond" w:cs="Garamond"/>
          <w:noProof/>
          <w:color w:val="000000"/>
          <w:sz w:val="20"/>
        </w:rPr>
        <w:t>Sup04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.746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0.557</w:t>
      </w:r>
    </w:p>
    <w:p w14:paraId="322BA273" w14:textId="77777777" w:rsidR="005A76FB" w:rsidRDefault="00820B72" w:rsidP="005A76FB">
      <w:pPr>
        <w:tabs>
          <w:tab w:val="left" w:pos="2821"/>
          <w:tab w:val="left" w:pos="4100"/>
        </w:tabs>
        <w:spacing w:after="0" w:line="245" w:lineRule="exact"/>
        <w:ind w:left="64" w:firstLine="1512"/>
      </w:pPr>
      <w:r>
        <w:rPr>
          <w:rFonts w:ascii="Garamond" w:hAnsi="Garamond" w:cs="Garamond"/>
          <w:noProof/>
          <w:color w:val="000000"/>
          <w:sz w:val="20"/>
        </w:rPr>
        <w:t>Sup05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.674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0.454</w:t>
      </w:r>
    </w:p>
    <w:p w14:paraId="4F03D9F6" w14:textId="77777777" w:rsidR="005A76FB" w:rsidRDefault="00820B72" w:rsidP="005A76FB">
      <w:pPr>
        <w:tabs>
          <w:tab w:val="left" w:pos="1576"/>
          <w:tab w:val="left" w:pos="2821"/>
          <w:tab w:val="left" w:pos="4100"/>
          <w:tab w:val="left" w:pos="5399"/>
          <w:tab w:val="left" w:pos="6719"/>
          <w:tab w:val="left" w:pos="7892"/>
        </w:tabs>
        <w:spacing w:after="0" w:line="246" w:lineRule="exact"/>
        <w:ind w:left="64" w:firstLine="108"/>
      </w:pPr>
      <w:r>
        <w:rPr>
          <w:rFonts w:ascii="Garamond" w:hAnsi="Garamond" w:cs="Garamond"/>
          <w:i/>
          <w:noProof/>
          <w:color w:val="000000"/>
          <w:sz w:val="20"/>
        </w:rPr>
        <w:t>Organisational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Org03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.419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0.176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.833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.570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Fornell-Larcker</w:t>
      </w:r>
    </w:p>
    <w:p w14:paraId="61CD9772" w14:textId="77777777" w:rsidR="005A76FB" w:rsidRDefault="00820B72" w:rsidP="005A76FB">
      <w:pPr>
        <w:tabs>
          <w:tab w:val="left" w:pos="2821"/>
          <w:tab w:val="left" w:pos="4100"/>
          <w:tab w:val="left" w:pos="7892"/>
        </w:tabs>
        <w:spacing w:after="0" w:line="243" w:lineRule="exact"/>
        <w:ind w:left="64" w:firstLine="1512"/>
      </w:pPr>
      <w:r>
        <w:rPr>
          <w:rFonts w:ascii="Garamond" w:hAnsi="Garamond" w:cs="Garamond"/>
          <w:noProof/>
          <w:color w:val="000000"/>
          <w:sz w:val="20"/>
        </w:rPr>
        <w:t>Org04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.856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0.733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criteria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met</w:t>
      </w:r>
    </w:p>
    <w:p w14:paraId="2737CB87" w14:textId="77777777" w:rsidR="005A76FB" w:rsidRDefault="00820B72" w:rsidP="005A76FB">
      <w:pPr>
        <w:tabs>
          <w:tab w:val="left" w:pos="2821"/>
          <w:tab w:val="left" w:pos="4100"/>
        </w:tabs>
        <w:spacing w:after="0" w:line="245" w:lineRule="exact"/>
        <w:ind w:left="64" w:firstLine="1512"/>
      </w:pPr>
      <w:r>
        <w:rPr>
          <w:rFonts w:ascii="Garamond" w:hAnsi="Garamond" w:cs="Garamond"/>
          <w:noProof/>
          <w:color w:val="000000"/>
          <w:sz w:val="20"/>
        </w:rPr>
        <w:t>Org05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.872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0.760</w:t>
      </w:r>
    </w:p>
    <w:p w14:paraId="2287CF17" w14:textId="77777777" w:rsidR="005A76FB" w:rsidRDefault="00820B72" w:rsidP="005A76FB">
      <w:pPr>
        <w:tabs>
          <w:tab w:val="left" w:pos="2821"/>
          <w:tab w:val="left" w:pos="4100"/>
        </w:tabs>
        <w:spacing w:after="0" w:line="245" w:lineRule="exact"/>
        <w:ind w:left="64" w:firstLine="1512"/>
      </w:pPr>
      <w:r>
        <w:rPr>
          <w:rFonts w:ascii="Garamond" w:hAnsi="Garamond" w:cs="Garamond"/>
          <w:noProof/>
          <w:color w:val="000000"/>
          <w:sz w:val="20"/>
        </w:rPr>
        <w:t>Org06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.782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0.612</w:t>
      </w:r>
    </w:p>
    <w:p w14:paraId="4F205F0D" w14:textId="77777777" w:rsidR="005A76FB" w:rsidRDefault="00820B72" w:rsidP="005A76FB">
      <w:pPr>
        <w:tabs>
          <w:tab w:val="left" w:pos="1576"/>
          <w:tab w:val="left" w:pos="2821"/>
          <w:tab w:val="left" w:pos="4100"/>
          <w:tab w:val="left" w:pos="5399"/>
          <w:tab w:val="left" w:pos="6719"/>
          <w:tab w:val="left" w:pos="7892"/>
        </w:tabs>
        <w:spacing w:after="0" w:line="246" w:lineRule="exact"/>
        <w:ind w:left="64" w:firstLine="108"/>
      </w:pPr>
      <w:r>
        <w:rPr>
          <w:rFonts w:ascii="Garamond" w:hAnsi="Garamond" w:cs="Garamond"/>
          <w:i/>
          <w:noProof/>
          <w:color w:val="000000"/>
          <w:sz w:val="20"/>
        </w:rPr>
        <w:t>Project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Pro01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.906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0.821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.877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.782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Fornell-Larcker</w:t>
      </w:r>
    </w:p>
    <w:p w14:paraId="27EB4A52" w14:textId="77777777" w:rsidR="005A76FB" w:rsidRDefault="00820B72" w:rsidP="005A76FB">
      <w:pPr>
        <w:tabs>
          <w:tab w:val="left" w:pos="2821"/>
          <w:tab w:val="left" w:pos="4100"/>
          <w:tab w:val="left" w:pos="7892"/>
        </w:tabs>
        <w:spacing w:after="0" w:line="243" w:lineRule="exact"/>
        <w:ind w:left="64" w:firstLine="1512"/>
      </w:pPr>
      <w:r>
        <w:rPr>
          <w:rFonts w:ascii="Garamond" w:hAnsi="Garamond" w:cs="Garamond"/>
          <w:noProof/>
          <w:color w:val="000000"/>
          <w:sz w:val="20"/>
        </w:rPr>
        <w:t>Pro02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.861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0.741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criteria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met</w:t>
      </w:r>
    </w:p>
    <w:p w14:paraId="088EE20A" w14:textId="77777777" w:rsidR="005A76FB" w:rsidRDefault="00820B72" w:rsidP="005A76FB">
      <w:pPr>
        <w:spacing w:after="0" w:line="162" w:lineRule="exact"/>
        <w:ind w:left="64"/>
      </w:pPr>
      <w:r>
        <w:rPr>
          <w:rFonts w:ascii="Garamond" w:hAnsi="Garamond" w:cs="Garamond"/>
          <w:noProof/>
          <w:color w:val="000000"/>
          <w:sz w:val="14"/>
        </w:rPr>
        <w:t>*</w:t>
      </w:r>
    </w:p>
    <w:p w14:paraId="6C826096" w14:textId="77777777" w:rsidR="005A76FB" w:rsidRDefault="00820B72" w:rsidP="005A76FB">
      <w:pPr>
        <w:spacing w:after="0" w:line="403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(Hair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et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al.,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2014)</w:t>
      </w:r>
    </w:p>
    <w:p w14:paraId="60C05B38" w14:textId="77777777" w:rsidR="005A76FB" w:rsidRDefault="00820B72" w:rsidP="005A76FB">
      <w:pPr>
        <w:spacing w:after="0" w:line="389" w:lineRule="exact"/>
        <w:ind w:left="64"/>
      </w:pPr>
      <w:r>
        <w:rPr>
          <w:rFonts w:ascii="Garamond" w:hAnsi="Garamond" w:cs="Garamond"/>
          <w:noProof/>
          <w:color w:val="000000"/>
          <w:w w:val="102"/>
          <w:sz w:val="24"/>
        </w:rPr>
        <w:t>The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satisfactory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outcomes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in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analysing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the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measurement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models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provide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justification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for</w:t>
      </w:r>
    </w:p>
    <w:p w14:paraId="4E784F94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interpretation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measurement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model.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is,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three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constructs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included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model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are</w:t>
      </w:r>
    </w:p>
    <w:p w14:paraId="7891D19B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reliable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view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their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associated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indicators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their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inclusion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model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justified.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</w:p>
    <w:p w14:paraId="0D231648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values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loadings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valid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measurement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model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could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used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interpret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strength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level</w:t>
      </w:r>
    </w:p>
    <w:p w14:paraId="161A7C16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importance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indicators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affecting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their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underlying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constructs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(Hair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al.,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2014).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result,</w:t>
      </w:r>
    </w:p>
    <w:p w14:paraId="111706C0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as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inferred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from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Table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7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most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influential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barrier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supply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chain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context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was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Sup03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(Sub-</w:t>
      </w:r>
    </w:p>
    <w:p w14:paraId="3B6AB46A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104"/>
          <w:sz w:val="24"/>
        </w:rPr>
        <w:t>Contractors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are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not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interested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in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using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BIM).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This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indicates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that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lack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of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interest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from</w:t>
      </w:r>
    </w:p>
    <w:p w14:paraId="079816FC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subcontractors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trades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within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construction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supply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chain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(as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key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stakeholders)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makes</w:t>
      </w:r>
    </w:p>
    <w:p w14:paraId="70B6782B" w14:textId="77777777" w:rsidR="005A76FB" w:rsidRDefault="00820B72" w:rsidP="005A76FB">
      <w:pPr>
        <w:spacing w:after="0" w:line="240" w:lineRule="exact"/>
        <w:ind w:left="64"/>
      </w:pPr>
    </w:p>
    <w:p w14:paraId="232CF36C" w14:textId="77777777" w:rsidR="005A76FB" w:rsidRDefault="00820B72" w:rsidP="005A76FB">
      <w:pPr>
        <w:spacing w:after="0" w:line="422" w:lineRule="exact"/>
        <w:ind w:left="64"/>
      </w:pPr>
    </w:p>
    <w:p w14:paraId="0E833BFF" w14:textId="77777777" w:rsidR="005A76FB" w:rsidRDefault="00820B72" w:rsidP="005A76FB">
      <w:pPr>
        <w:tabs>
          <w:tab w:val="left" w:pos="8864"/>
        </w:tabs>
        <w:spacing w:after="0" w:line="314" w:lineRule="exact"/>
        <w:ind w:left="64"/>
        <w:sectPr w:rsidR="005A76FB" w:rsidSect="005A76FB">
          <w:type w:val="continuous"/>
          <w:pgSz w:w="11906" w:h="16839"/>
          <w:pgMar w:top="436" w:right="1016" w:bottom="196" w:left="1376" w:header="0" w:footer="0" w:gutter="0"/>
          <w:cols w:space="720"/>
        </w:sectPr>
      </w:pPr>
      <w:r>
        <w:rPr>
          <w:rFonts w:ascii="Garamond" w:hAnsi="Garamond" w:cs="Garamond"/>
          <w:i/>
          <w:noProof/>
          <w:color w:val="000000"/>
          <w:w w:val="95"/>
          <w:sz w:val="24"/>
        </w:rPr>
        <w:t>Hosseini,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80</w:t>
      </w:r>
    </w:p>
    <w:p w14:paraId="5BA15D3B" w14:textId="77777777" w:rsidR="005A76FB" w:rsidRDefault="00820B72" w:rsidP="005A76FB">
      <w:pPr>
        <w:spacing w:after="0" w:line="374" w:lineRule="exact"/>
        <w:ind w:left="64"/>
      </w:pPr>
      <w:bookmarkStart w:id="12" w:name="12"/>
      <w:bookmarkEnd w:id="12"/>
      <w:r>
        <w:rPr>
          <w:noProof/>
        </w:rPr>
        <w:lastRenderedPageBreak/>
        <w:pict w14:anchorId="266ACB53">
          <v:shape id="imagerId33" o:spid="_x0000_s2064" type="#_x0000_t75" style="position:absolute;left:0;text-align:left;margin-left:449pt;margin-top:24pt;width:1in;height:18pt;z-index:-251667456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 w14:anchorId="6A06F941">
          <v:shape id="imagerId34" o:spid="_x0000_s2063" type="#_x0000_t75" style="position:absolute;left:0;text-align:left;margin-left:121pt;margin-top:453pt;width:16pt;height:22pt;z-index:-251666432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 w14:anchorId="2895251B">
          <v:shape id="imagerId35" o:spid="_x0000_s2062" type="#_x0000_t75" style="position:absolute;left:0;text-align:left;margin-left:336pt;margin-top:433pt;width:16pt;height:22pt;z-index:-251665408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 w14:anchorId="7CBD4543">
          <v:shape id="imagerId36" o:spid="_x0000_s2061" type="#_x0000_t75" style="position:absolute;left:0;text-align:left;margin-left:411pt;margin-top:433pt;width:14pt;height:22pt;z-index:-251664384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 w14:anchorId="04170DFC">
          <v:shape id="imagerId37" o:spid="_x0000_s2060" type="#_x0000_t75" style="position:absolute;left:0;text-align:left;margin-left:71pt;margin-top:547pt;width:467pt;height:196pt;z-index:-251663360;mso-position-horizontal-relative:page;mso-position-vertical-relative:page">
            <v:imagedata r:id="rId33" o:title="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71-86</w:t>
      </w:r>
    </w:p>
    <w:p w14:paraId="58829818" w14:textId="77777777" w:rsidR="005A76FB" w:rsidRDefault="00820B72" w:rsidP="005A76FB">
      <w:pPr>
        <w:spacing w:after="0" w:line="240" w:lineRule="exact"/>
        <w:ind w:left="64"/>
      </w:pPr>
    </w:p>
    <w:p w14:paraId="2511ADA2" w14:textId="77777777" w:rsidR="005A76FB" w:rsidRDefault="00820B72" w:rsidP="005A76FB">
      <w:pPr>
        <w:spacing w:after="0" w:line="240" w:lineRule="exact"/>
        <w:ind w:left="64"/>
      </w:pPr>
    </w:p>
    <w:p w14:paraId="323EDC52" w14:textId="77777777" w:rsidR="005A76FB" w:rsidRDefault="00820B72" w:rsidP="005A76FB">
      <w:pPr>
        <w:spacing w:after="0" w:line="430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SMEs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shy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away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from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adopting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barrier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lowest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level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influence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Sup05</w:t>
      </w:r>
    </w:p>
    <w:p w14:paraId="3096FFAB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(There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no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official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standard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adopting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using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BIM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building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projects),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also</w:t>
      </w:r>
    </w:p>
    <w:p w14:paraId="2BDB20B5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corroborated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interpretation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with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regard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negligible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influence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lack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knowledge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within</w:t>
      </w:r>
    </w:p>
    <w:p w14:paraId="10829493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Australian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SMEs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regard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BIM.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is,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lack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standards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(sources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knowledge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</w:p>
    <w:p w14:paraId="7C8A968D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89"/>
          <w:sz w:val="24"/>
        </w:rPr>
        <w:t>instruction)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was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barrier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with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lowest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level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of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influence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for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SMEs.</w:t>
      </w:r>
    </w:p>
    <w:p w14:paraId="6BBEA68A" w14:textId="77777777" w:rsidR="005A76FB" w:rsidRDefault="00820B72" w:rsidP="005A76FB">
      <w:pPr>
        <w:spacing w:after="0" w:line="39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Level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influence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barriers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within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organisation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noticeably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different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(see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Table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7).</w:t>
      </w:r>
    </w:p>
    <w:p w14:paraId="0C07FE23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Org05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Org04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were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far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more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influential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other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barriers.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revealed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negative</w:t>
      </w:r>
    </w:p>
    <w:p w14:paraId="29AD3DE3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perceptions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costs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BIM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implementation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within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organisation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SMEs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seen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as</w:t>
      </w:r>
    </w:p>
    <w:p w14:paraId="762BF7A4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highly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influential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barriers.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other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hand,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Org03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(Our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firm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skills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</w:p>
    <w:p w14:paraId="0FC8480A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expertise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adoption)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acknowledged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low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impacts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lack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knowledge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barrier</w:t>
      </w:r>
    </w:p>
    <w:p w14:paraId="11806C0C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impeding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adoption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BIM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within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Australian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SMEs.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fact,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SMEs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perceive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various</w:t>
      </w:r>
    </w:p>
    <w:p w14:paraId="06BDB59F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89"/>
          <w:sz w:val="24"/>
        </w:rPr>
        <w:t>aspects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of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lack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of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knowledge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within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supply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chain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or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organisation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influential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barriers</w:t>
      </w:r>
    </w:p>
    <w:p w14:paraId="36ED3D26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two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barriers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project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level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had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loadings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well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above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(0.7),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thus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were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strong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reflectors</w:t>
      </w:r>
    </w:p>
    <w:p w14:paraId="464FB0F9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underlying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construct.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Yet,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inferred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Table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7,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Pro01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(There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no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low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benefits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in</w:t>
      </w:r>
    </w:p>
    <w:p w14:paraId="7A4515F2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103"/>
          <w:sz w:val="24"/>
        </w:rPr>
        <w:t>adopting</w:t>
      </w:r>
      <w:r>
        <w:rPr>
          <w:rFonts w:ascii="Calibri" w:hAnsi="Calibri" w:cs="Calibri"/>
          <w:noProof/>
          <w:color w:val="000000"/>
          <w:w w:val="103"/>
          <w:sz w:val="24"/>
        </w:rPr>
        <w:t>  </w:t>
      </w:r>
      <w:r>
        <w:rPr>
          <w:rFonts w:ascii="Garamond" w:hAnsi="Garamond" w:cs="Garamond"/>
          <w:noProof/>
          <w:color w:val="000000"/>
          <w:w w:val="103"/>
          <w:sz w:val="24"/>
        </w:rPr>
        <w:t>BIM</w:t>
      </w:r>
      <w:r>
        <w:rPr>
          <w:rFonts w:ascii="Calibri" w:hAnsi="Calibri" w:cs="Calibri"/>
          <w:noProof/>
          <w:color w:val="000000"/>
          <w:w w:val="103"/>
          <w:sz w:val="24"/>
        </w:rPr>
        <w:t>  </w:t>
      </w:r>
      <w:r>
        <w:rPr>
          <w:rFonts w:ascii="Garamond" w:hAnsi="Garamond" w:cs="Garamond"/>
          <w:noProof/>
          <w:color w:val="000000"/>
          <w:w w:val="103"/>
          <w:sz w:val="24"/>
        </w:rPr>
        <w:t>on</w:t>
      </w:r>
      <w:r>
        <w:rPr>
          <w:rFonts w:ascii="Calibri" w:hAnsi="Calibri" w:cs="Calibri"/>
          <w:noProof/>
          <w:color w:val="000000"/>
          <w:w w:val="103"/>
          <w:sz w:val="24"/>
        </w:rPr>
        <w:t>  </w:t>
      </w:r>
      <w:r>
        <w:rPr>
          <w:rFonts w:ascii="Garamond" w:hAnsi="Garamond" w:cs="Garamond"/>
          <w:noProof/>
          <w:color w:val="000000"/>
          <w:w w:val="103"/>
          <w:sz w:val="24"/>
        </w:rPr>
        <w:t>our</w:t>
      </w:r>
      <w:r>
        <w:rPr>
          <w:rFonts w:ascii="Calibri" w:hAnsi="Calibri" w:cs="Calibri"/>
          <w:noProof/>
          <w:color w:val="000000"/>
          <w:w w:val="103"/>
          <w:sz w:val="24"/>
        </w:rPr>
        <w:t>  </w:t>
      </w:r>
      <w:r>
        <w:rPr>
          <w:rFonts w:ascii="Garamond" w:hAnsi="Garamond" w:cs="Garamond"/>
          <w:noProof/>
          <w:color w:val="000000"/>
          <w:w w:val="103"/>
          <w:sz w:val="24"/>
        </w:rPr>
        <w:t>building</w:t>
      </w:r>
      <w:r>
        <w:rPr>
          <w:rFonts w:ascii="Calibri" w:hAnsi="Calibri" w:cs="Calibri"/>
          <w:noProof/>
          <w:color w:val="000000"/>
          <w:w w:val="103"/>
          <w:sz w:val="24"/>
        </w:rPr>
        <w:t>  </w:t>
      </w:r>
      <w:r>
        <w:rPr>
          <w:rFonts w:ascii="Garamond" w:hAnsi="Garamond" w:cs="Garamond"/>
          <w:noProof/>
          <w:color w:val="000000"/>
          <w:w w:val="103"/>
          <w:sz w:val="24"/>
        </w:rPr>
        <w:t>projects)</w:t>
      </w:r>
      <w:r>
        <w:rPr>
          <w:rFonts w:ascii="Calibri" w:hAnsi="Calibri" w:cs="Calibri"/>
          <w:noProof/>
          <w:color w:val="000000"/>
          <w:w w:val="103"/>
          <w:sz w:val="24"/>
        </w:rPr>
        <w:t>  </w:t>
      </w:r>
      <w:r>
        <w:rPr>
          <w:rFonts w:ascii="Garamond" w:hAnsi="Garamond" w:cs="Garamond"/>
          <w:noProof/>
          <w:color w:val="000000"/>
          <w:w w:val="103"/>
          <w:sz w:val="24"/>
        </w:rPr>
        <w:t>was</w:t>
      </w:r>
      <w:r>
        <w:rPr>
          <w:rFonts w:ascii="Calibri" w:hAnsi="Calibri" w:cs="Calibri"/>
          <w:noProof/>
          <w:color w:val="000000"/>
          <w:w w:val="103"/>
          <w:sz w:val="24"/>
        </w:rPr>
        <w:t>  </w:t>
      </w:r>
      <w:r>
        <w:rPr>
          <w:rFonts w:ascii="Garamond" w:hAnsi="Garamond" w:cs="Garamond"/>
          <w:noProof/>
          <w:color w:val="000000"/>
          <w:w w:val="103"/>
          <w:sz w:val="24"/>
        </w:rPr>
        <w:t>the</w:t>
      </w:r>
      <w:r>
        <w:rPr>
          <w:rFonts w:ascii="Calibri" w:hAnsi="Calibri" w:cs="Calibri"/>
          <w:noProof/>
          <w:color w:val="000000"/>
          <w:w w:val="103"/>
          <w:sz w:val="24"/>
        </w:rPr>
        <w:t>  </w:t>
      </w:r>
      <w:r>
        <w:rPr>
          <w:rFonts w:ascii="Garamond" w:hAnsi="Garamond" w:cs="Garamond"/>
          <w:noProof/>
          <w:color w:val="000000"/>
          <w:w w:val="103"/>
          <w:sz w:val="24"/>
        </w:rPr>
        <w:t>most</w:t>
      </w:r>
      <w:r>
        <w:rPr>
          <w:rFonts w:ascii="Calibri" w:hAnsi="Calibri" w:cs="Calibri"/>
          <w:noProof/>
          <w:color w:val="000000"/>
          <w:w w:val="103"/>
          <w:sz w:val="24"/>
        </w:rPr>
        <w:t>  </w:t>
      </w:r>
      <w:r>
        <w:rPr>
          <w:rFonts w:ascii="Garamond" w:hAnsi="Garamond" w:cs="Garamond"/>
          <w:noProof/>
          <w:color w:val="000000"/>
          <w:w w:val="103"/>
          <w:sz w:val="24"/>
        </w:rPr>
        <w:t>influential</w:t>
      </w:r>
      <w:r>
        <w:rPr>
          <w:rFonts w:ascii="Calibri" w:hAnsi="Calibri" w:cs="Calibri"/>
          <w:noProof/>
          <w:color w:val="000000"/>
          <w:w w:val="103"/>
          <w:sz w:val="24"/>
        </w:rPr>
        <w:t>  </w:t>
      </w:r>
      <w:r>
        <w:rPr>
          <w:rFonts w:ascii="Garamond" w:hAnsi="Garamond" w:cs="Garamond"/>
          <w:noProof/>
          <w:color w:val="000000"/>
          <w:w w:val="103"/>
          <w:sz w:val="24"/>
        </w:rPr>
        <w:t>barrier</w:t>
      </w:r>
      <w:r>
        <w:rPr>
          <w:rFonts w:ascii="Calibri" w:hAnsi="Calibri" w:cs="Calibri"/>
          <w:noProof/>
          <w:color w:val="000000"/>
          <w:w w:val="103"/>
          <w:sz w:val="24"/>
        </w:rPr>
        <w:t>  </w:t>
      </w:r>
      <w:r>
        <w:rPr>
          <w:rFonts w:ascii="Garamond" w:hAnsi="Garamond" w:cs="Garamond"/>
          <w:noProof/>
          <w:color w:val="000000"/>
          <w:w w:val="103"/>
          <w:sz w:val="24"/>
        </w:rPr>
        <w:t>implying</w:t>
      </w:r>
      <w:r>
        <w:rPr>
          <w:rFonts w:ascii="Calibri" w:hAnsi="Calibri" w:cs="Calibri"/>
          <w:noProof/>
          <w:color w:val="000000"/>
          <w:w w:val="103"/>
          <w:sz w:val="24"/>
        </w:rPr>
        <w:t>  </w:t>
      </w:r>
      <w:r>
        <w:rPr>
          <w:rFonts w:ascii="Garamond" w:hAnsi="Garamond" w:cs="Garamond"/>
          <w:noProof/>
          <w:color w:val="000000"/>
          <w:w w:val="103"/>
          <w:sz w:val="24"/>
        </w:rPr>
        <w:t>the</w:t>
      </w:r>
    </w:p>
    <w:p w14:paraId="4767EEC8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conservative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viewpoints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within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Australian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SMEs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regarding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benefits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using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BIM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their</w:t>
      </w:r>
    </w:p>
    <w:p w14:paraId="794050E2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projects.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essence,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barriers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4"/>
        </w:rPr>
        <w:t>Project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context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show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common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belief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SMEs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</w:t>
      </w:r>
    </w:p>
    <w:p w14:paraId="336BF353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89"/>
          <w:sz w:val="24"/>
        </w:rPr>
        <w:t>Australia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denoting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that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BIM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is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not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beneficial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enough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for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their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projects.</w:t>
      </w:r>
    </w:p>
    <w:p w14:paraId="4F628F7E" w14:textId="77777777" w:rsidR="005A76FB" w:rsidRDefault="00820B72" w:rsidP="005A76FB">
      <w:pPr>
        <w:spacing w:after="0" w:line="196" w:lineRule="exact"/>
        <w:ind w:left="64"/>
      </w:pPr>
    </w:p>
    <w:p w14:paraId="1327B489" w14:textId="77777777" w:rsidR="005A76FB" w:rsidRDefault="00820B72" w:rsidP="005A76FB">
      <w:pPr>
        <w:spacing w:after="0" w:line="328" w:lineRule="exact"/>
        <w:ind w:left="64"/>
      </w:pPr>
      <w:r>
        <w:rPr>
          <w:rFonts w:ascii="Garamond" w:hAnsi="Garamond" w:cs="Garamond"/>
          <w:b/>
          <w:noProof/>
          <w:color w:val="000000"/>
          <w:w w:val="94"/>
          <w:sz w:val="24"/>
        </w:rPr>
        <w:t>Structural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4"/>
          <w:sz w:val="24"/>
        </w:rPr>
        <w:t>model</w:t>
      </w:r>
    </w:p>
    <w:p w14:paraId="7545A47D" w14:textId="77777777" w:rsidR="005A76FB" w:rsidRDefault="00820B72" w:rsidP="005A76FB">
      <w:pPr>
        <w:spacing w:after="0" w:line="376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next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step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after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assessing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measurement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models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would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investigate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structural</w:t>
      </w:r>
    </w:p>
    <w:p w14:paraId="0BC43C82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model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supports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validity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theoretical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model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study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exposure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data</w:t>
      </w:r>
    </w:p>
    <w:p w14:paraId="02520CB0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collected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field.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Analysis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structural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model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will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define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whether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associations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</w:p>
    <w:p w14:paraId="20BD7E07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constructs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model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supported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empirical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data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model’s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predictive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capability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is</w:t>
      </w:r>
    </w:p>
    <w:p w14:paraId="20988DF7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acceptable.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end,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measures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assessed.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one</w:t>
      </w:r>
    </w:p>
    <w:p w14:paraId="178B08C9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exogenous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construct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endogenous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constructs,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problem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collinearity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does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apply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</w:t>
      </w:r>
    </w:p>
    <w:p w14:paraId="4BDCC882" w14:textId="77777777" w:rsidR="005A76FB" w:rsidRDefault="00820B72" w:rsidP="005A76FB">
      <w:pPr>
        <w:tabs>
          <w:tab w:val="left" w:pos="5704"/>
          <w:tab w:val="left" w:pos="7112"/>
        </w:tabs>
        <w:spacing w:after="0" w:line="410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model.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Yet,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significance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path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coefficients,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level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1"/>
          <w:sz w:val="24"/>
        </w:rPr>
        <w:t>effect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sizes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1"/>
          <w:sz w:val="24"/>
        </w:rPr>
        <w:t>)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alongside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predictive</w:t>
      </w:r>
    </w:p>
    <w:p w14:paraId="7004F39F" w14:textId="77777777" w:rsidR="005A76FB" w:rsidRDefault="00820B72" w:rsidP="005A76FB">
      <w:pPr>
        <w:tabs>
          <w:tab w:val="left" w:pos="1348"/>
        </w:tabs>
        <w:spacing w:after="0" w:line="408" w:lineRule="exact"/>
        <w:ind w:left="64"/>
      </w:pPr>
      <w:r>
        <w:rPr>
          <w:rFonts w:ascii="Garamond" w:hAnsi="Garamond" w:cs="Garamond"/>
          <w:noProof/>
          <w:color w:val="000000"/>
          <w:w w:val="88"/>
          <w:sz w:val="24"/>
        </w:rPr>
        <w:t>relevance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(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88"/>
          <w:sz w:val="24"/>
        </w:rPr>
        <w:t>)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assessed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line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instructions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provided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Hair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et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al.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(2014).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Garamond" w:hAnsi="Garamond" w:cs="Garamond"/>
          <w:noProof/>
          <w:color w:val="000000"/>
          <w:w w:val="88"/>
          <w:sz w:val="24"/>
        </w:rPr>
        <w:t>To</w:t>
      </w:r>
    </w:p>
    <w:p w14:paraId="09031725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assess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significance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path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coefficients,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bootstrapping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should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minimum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</w:p>
    <w:p w14:paraId="569BADFF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5000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valid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observations.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4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illustrates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results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running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bootstrapping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with</w:t>
      </w:r>
    </w:p>
    <w:p w14:paraId="2D6EFB63" w14:textId="77777777" w:rsidR="005A76FB" w:rsidRDefault="00820B72" w:rsidP="005A76FB">
      <w:pPr>
        <w:spacing w:after="0" w:line="273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numbers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arrows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showing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loadings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alongside</w:t>
      </w:r>
      <w:r>
        <w:rPr>
          <w:rFonts w:ascii="Calibri" w:hAnsi="Calibri" w:cs="Calibri"/>
          <w:i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0"/>
          <w:sz w:val="24"/>
        </w:rPr>
        <w:t>t-values</w:t>
      </w:r>
      <w:r>
        <w:rPr>
          <w:rFonts w:ascii="Garamond" w:hAnsi="Garamond" w:cs="Garamond"/>
          <w:noProof/>
          <w:color w:val="000000"/>
          <w:w w:val="90"/>
          <w:sz w:val="24"/>
        </w:rPr>
        <w:t>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critical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value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for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two-tailed</w:t>
      </w:r>
    </w:p>
    <w:p w14:paraId="15AEC016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test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1.96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(significant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level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=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5%).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All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relationships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revised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model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had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4"/>
        </w:rPr>
        <w:t>t-values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Garamond" w:hAnsi="Garamond" w:cs="Garamond"/>
          <w:noProof/>
          <w:color w:val="000000"/>
          <w:w w:val="92"/>
          <w:sz w:val="24"/>
        </w:rPr>
        <w:t>well</w:t>
      </w:r>
    </w:p>
    <w:p w14:paraId="6C0BCB87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above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1.96,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thus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were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regarded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significant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associations.</w:t>
      </w:r>
    </w:p>
    <w:p w14:paraId="1B8BFB72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 w:equalWidth="0">
            <w:col w:w="9514" w:space="0"/>
          </w:cols>
          <w:docGrid w:type="lines" w:linePitch="312"/>
        </w:sectPr>
      </w:pPr>
    </w:p>
    <w:p w14:paraId="643A1290" w14:textId="77777777" w:rsidR="005A76FB" w:rsidRDefault="00820B72" w:rsidP="005A76FB">
      <w:pPr>
        <w:spacing w:after="0" w:line="240" w:lineRule="exact"/>
        <w:ind w:left="64"/>
      </w:pPr>
    </w:p>
    <w:p w14:paraId="22E70976" w14:textId="77777777" w:rsidR="005A76FB" w:rsidRDefault="00820B72" w:rsidP="005A76FB">
      <w:pPr>
        <w:spacing w:after="0" w:line="240" w:lineRule="exact"/>
        <w:ind w:left="64"/>
      </w:pPr>
    </w:p>
    <w:p w14:paraId="1462C3F8" w14:textId="77777777" w:rsidR="005A76FB" w:rsidRDefault="00820B72" w:rsidP="005A76FB">
      <w:pPr>
        <w:spacing w:after="0" w:line="240" w:lineRule="exact"/>
        <w:ind w:left="64"/>
      </w:pPr>
    </w:p>
    <w:p w14:paraId="2C04BB3D" w14:textId="77777777" w:rsidR="005A76FB" w:rsidRDefault="00820B72" w:rsidP="005A76FB">
      <w:pPr>
        <w:spacing w:after="0" w:line="240" w:lineRule="exact"/>
        <w:ind w:left="64"/>
      </w:pPr>
    </w:p>
    <w:p w14:paraId="4C8FEB33" w14:textId="77777777" w:rsidR="005A76FB" w:rsidRDefault="00820B72" w:rsidP="005A76FB">
      <w:pPr>
        <w:spacing w:after="0" w:line="240" w:lineRule="exact"/>
        <w:ind w:left="64"/>
      </w:pPr>
    </w:p>
    <w:p w14:paraId="483EEDC7" w14:textId="77777777" w:rsidR="005A76FB" w:rsidRDefault="00820B72" w:rsidP="005A76FB">
      <w:pPr>
        <w:spacing w:after="0" w:line="240" w:lineRule="exact"/>
        <w:ind w:left="64"/>
      </w:pPr>
    </w:p>
    <w:p w14:paraId="3134B480" w14:textId="77777777" w:rsidR="005A76FB" w:rsidRDefault="00820B72" w:rsidP="005A76FB">
      <w:pPr>
        <w:spacing w:after="0" w:line="240" w:lineRule="exact"/>
        <w:ind w:left="64"/>
      </w:pPr>
    </w:p>
    <w:p w14:paraId="4DFD57BC" w14:textId="77777777" w:rsidR="005A76FB" w:rsidRDefault="00820B72" w:rsidP="005A76FB">
      <w:pPr>
        <w:spacing w:after="0" w:line="240" w:lineRule="exact"/>
        <w:ind w:left="64"/>
      </w:pPr>
    </w:p>
    <w:p w14:paraId="0B1B9AD8" w14:textId="77777777" w:rsidR="005A76FB" w:rsidRDefault="00820B72" w:rsidP="005A76FB">
      <w:pPr>
        <w:spacing w:after="0" w:line="240" w:lineRule="exact"/>
        <w:ind w:left="64"/>
      </w:pPr>
    </w:p>
    <w:p w14:paraId="3D101840" w14:textId="77777777" w:rsidR="005A76FB" w:rsidRDefault="00820B72" w:rsidP="005A76FB">
      <w:pPr>
        <w:spacing w:after="0" w:line="240" w:lineRule="exact"/>
        <w:ind w:left="64"/>
      </w:pPr>
    </w:p>
    <w:p w14:paraId="2D7F298A" w14:textId="77777777" w:rsidR="005A76FB" w:rsidRDefault="00820B72" w:rsidP="005A76FB">
      <w:pPr>
        <w:spacing w:after="0" w:line="240" w:lineRule="exact"/>
        <w:ind w:left="64"/>
      </w:pPr>
    </w:p>
    <w:p w14:paraId="02696841" w14:textId="77777777" w:rsidR="005A76FB" w:rsidRDefault="00820B72" w:rsidP="005A76FB">
      <w:pPr>
        <w:spacing w:after="0" w:line="240" w:lineRule="exact"/>
        <w:ind w:left="64"/>
      </w:pPr>
    </w:p>
    <w:p w14:paraId="20D14647" w14:textId="77777777" w:rsidR="005A76FB" w:rsidRDefault="00820B72" w:rsidP="005A76FB">
      <w:pPr>
        <w:spacing w:after="0" w:line="240" w:lineRule="exact"/>
        <w:ind w:left="64"/>
      </w:pPr>
    </w:p>
    <w:p w14:paraId="1781E245" w14:textId="77777777" w:rsidR="005A76FB" w:rsidRDefault="00820B72" w:rsidP="005A76FB">
      <w:pPr>
        <w:spacing w:after="0" w:line="240" w:lineRule="exact"/>
        <w:ind w:left="64"/>
      </w:pPr>
    </w:p>
    <w:p w14:paraId="6CD23EB1" w14:textId="77777777" w:rsidR="005A76FB" w:rsidRDefault="00820B72" w:rsidP="005A76FB">
      <w:pPr>
        <w:spacing w:after="0" w:line="240" w:lineRule="exact"/>
        <w:ind w:left="64"/>
      </w:pPr>
    </w:p>
    <w:p w14:paraId="58BBED08" w14:textId="77777777" w:rsidR="005A76FB" w:rsidRDefault="00820B72" w:rsidP="005A76FB">
      <w:pPr>
        <w:spacing w:after="0" w:line="240" w:lineRule="exact"/>
        <w:ind w:left="64"/>
      </w:pPr>
    </w:p>
    <w:p w14:paraId="3C8138ED" w14:textId="77777777" w:rsidR="005A76FB" w:rsidRDefault="00820B72" w:rsidP="005A76FB">
      <w:pPr>
        <w:spacing w:after="0" w:line="388" w:lineRule="exact"/>
        <w:ind w:left="64"/>
      </w:pPr>
    </w:p>
    <w:p w14:paraId="4471C0F4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/>
          <w:docGrid w:type="lines" w:linePitch="312"/>
        </w:sectPr>
      </w:pPr>
    </w:p>
    <w:p w14:paraId="5B0416D9" w14:textId="77777777" w:rsidR="005A76FB" w:rsidRDefault="00820B72" w:rsidP="005A76FB">
      <w:pPr>
        <w:spacing w:after="0" w:line="310" w:lineRule="exact"/>
        <w:ind w:left="64" w:firstLine="2018"/>
      </w:pPr>
      <w:r>
        <w:rPr>
          <w:rFonts w:ascii="Garamond" w:hAnsi="Garamond" w:cs="Garamond"/>
          <w:noProof/>
          <w:color w:val="000000"/>
          <w:w w:val="89"/>
          <w:sz w:val="24"/>
        </w:rPr>
        <w:lastRenderedPageBreak/>
        <w:t>Figure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4: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Revised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model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for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barriers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to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BIM</w:t>
      </w:r>
      <w:r>
        <w:rPr>
          <w:rFonts w:ascii="Calibri" w:hAnsi="Calibri" w:cs="Calibri"/>
          <w:noProof/>
          <w:color w:val="000000"/>
          <w:w w:val="89"/>
          <w:sz w:val="24"/>
        </w:rPr>
        <w:t>  </w:t>
      </w:r>
      <w:r>
        <w:rPr>
          <w:rFonts w:ascii="Garamond" w:hAnsi="Garamond" w:cs="Garamond"/>
          <w:noProof/>
          <w:color w:val="000000"/>
          <w:w w:val="89"/>
          <w:sz w:val="24"/>
        </w:rPr>
        <w:t>adoption</w:t>
      </w:r>
    </w:p>
    <w:p w14:paraId="46ED643D" w14:textId="77777777" w:rsidR="005A76FB" w:rsidRDefault="00820B72" w:rsidP="005A76FB">
      <w:pPr>
        <w:spacing w:after="0" w:line="427" w:lineRule="exact"/>
        <w:ind w:left="64" w:firstLine="2018"/>
      </w:pPr>
    </w:p>
    <w:p w14:paraId="1C2B5719" w14:textId="77777777" w:rsidR="005A76FB" w:rsidRDefault="00820B72" w:rsidP="005A76FB">
      <w:pPr>
        <w:tabs>
          <w:tab w:val="left" w:pos="8864"/>
        </w:tabs>
        <w:spacing w:after="0" w:line="314" w:lineRule="exact"/>
        <w:ind w:left="64"/>
      </w:pPr>
      <w:r>
        <w:rPr>
          <w:rFonts w:ascii="Garamond" w:hAnsi="Garamond" w:cs="Garamond"/>
          <w:i/>
          <w:noProof/>
          <w:color w:val="000000"/>
          <w:w w:val="93"/>
          <w:sz w:val="24"/>
        </w:rPr>
        <w:t>Hosseini,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81</w:t>
      </w:r>
    </w:p>
    <w:p w14:paraId="45B912E1" w14:textId="77777777" w:rsidR="005A76FB" w:rsidRDefault="00820B72" w:rsidP="005A76FB">
      <w:pPr>
        <w:widowControl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 w:equalWidth="0">
            <w:col w:w="9514" w:space="0"/>
          </w:cols>
          <w:docGrid w:type="lines" w:linePitch="312"/>
        </w:sectPr>
      </w:pPr>
    </w:p>
    <w:p w14:paraId="68160F70" w14:textId="77777777" w:rsidR="005A76FB" w:rsidRDefault="00820B72" w:rsidP="005A76FB">
      <w:pPr>
        <w:spacing w:after="0" w:line="374" w:lineRule="exact"/>
        <w:ind w:left="64"/>
      </w:pPr>
      <w:bookmarkStart w:id="13" w:name="13"/>
      <w:bookmarkEnd w:id="13"/>
      <w:r>
        <w:rPr>
          <w:noProof/>
        </w:rPr>
        <w:lastRenderedPageBreak/>
        <w:pict w14:anchorId="03802CBB">
          <v:shape id="imagerId38" o:spid="_x0000_s2059" type="#_x0000_t75" style="position:absolute;left:0;text-align:left;margin-left:122pt;margin-top:71pt;width:15pt;height:22pt;z-index:-251662336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 w14:anchorId="6740AD8A">
          <v:shape id="imagerId39" o:spid="_x0000_s2058" type="#_x0000_t75" style="position:absolute;left:0;text-align:left;margin-left:125pt;margin-top:105pt;width:16pt;height:22pt;z-index:-251661312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 w14:anchorId="374E7C65">
          <v:shape id="imagerId40" o:spid="_x0000_s2057" type="#_x0000_t75" style="position:absolute;left:0;text-align:left;margin-left:120pt;margin-top:139pt;width:15pt;height:22pt;z-index:-251660288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 w14:anchorId="590712CB">
          <v:shape id="imagerId41" o:spid="_x0000_s2056" type="#_x0000_t75" style="position:absolute;left:0;text-align:left;margin-left:284pt;margin-top:105pt;width:16pt;height:22pt;z-index:-251659264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 w14:anchorId="7F68E95B">
          <v:shape id="imagerId42" o:spid="_x0000_s2055" type="#_x0000_t75" style="position:absolute;left:0;text-align:left;margin-left:314pt;margin-top:159pt;width:15pt;height:22pt;z-index:-251658240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 w14:anchorId="76CD52AC">
          <v:shape id="imagerId43" o:spid="_x0000_s2054" type="#_x0000_t75" style="position:absolute;left:0;text-align:left;margin-left:306pt;margin-top:234pt;width:16pt;height:22pt;z-index:-251657216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 w14:anchorId="3DE99230">
          <v:shape id="imagerId44" o:spid="_x0000_s2053" type="#_x0000_t75" style="position:absolute;left:0;text-align:left;margin-left:425pt;margin-top:254pt;width:16pt;height:22pt;z-index:-251656192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 w14:anchorId="4499FF19">
          <v:shape id="imagerId45" o:spid="_x0000_s2052" type="#_x0000_t75" style="position:absolute;left:0;text-align:left;margin-left:449pt;margin-top:24pt;width:1in;height:18pt;z-index:-251655168;mso-position-horizontal-relative:page;mso-position-vertical-relative:page">
            <v:imagedata r:id="rId41" o:title="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71-86</w:t>
      </w:r>
    </w:p>
    <w:p w14:paraId="315B2364" w14:textId="77777777" w:rsidR="005A76FB" w:rsidRDefault="00820B72" w:rsidP="005A76FB">
      <w:pPr>
        <w:spacing w:after="0" w:line="240" w:lineRule="exact"/>
        <w:ind w:left="64"/>
      </w:pPr>
    </w:p>
    <w:p w14:paraId="106975CB" w14:textId="77777777" w:rsidR="005A76FB" w:rsidRDefault="00820B72" w:rsidP="005A76FB">
      <w:pPr>
        <w:spacing w:after="0" w:line="240" w:lineRule="exact"/>
        <w:ind w:left="64"/>
      </w:pPr>
    </w:p>
    <w:p w14:paraId="38D8A4A5" w14:textId="77777777" w:rsidR="005A76FB" w:rsidRDefault="00820B72" w:rsidP="005A76FB">
      <w:pPr>
        <w:spacing w:after="0" w:line="240" w:lineRule="exact"/>
        <w:ind w:left="64"/>
      </w:pPr>
    </w:p>
    <w:p w14:paraId="6A3114BF" w14:textId="77777777" w:rsidR="005A76FB" w:rsidRDefault="00820B72" w:rsidP="005A76FB">
      <w:pPr>
        <w:tabs>
          <w:tab w:val="left" w:pos="1434"/>
        </w:tabs>
        <w:spacing w:after="0" w:line="329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Values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endogenous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constructs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show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percentage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variance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explained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</w:p>
    <w:p w14:paraId="77F5D62C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exogenous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latent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variables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structural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model.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findings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showed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that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Organisational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</w:p>
    <w:p w14:paraId="2D2660AE" w14:textId="77777777" w:rsidR="005A76FB" w:rsidRDefault="00820B72" w:rsidP="005A76FB">
      <w:pPr>
        <w:tabs>
          <w:tab w:val="left" w:pos="1513"/>
          <w:tab w:val="left" w:pos="4636"/>
        </w:tabs>
        <w:spacing w:after="0" w:line="410" w:lineRule="exact"/>
        <w:ind w:left="64"/>
      </w:pPr>
      <w:r>
        <w:rPr>
          <w:rFonts w:ascii="Garamond" w:hAnsi="Garamond" w:cs="Garamond"/>
          <w:i/>
          <w:noProof/>
          <w:color w:val="000000"/>
          <w:sz w:val="24"/>
        </w:rPr>
        <w:t>Project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had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4"/>
        </w:rPr>
        <w:t>values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(.235)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(.103).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4"/>
        </w:rPr>
        <w:t>values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provide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useful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measures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several</w:t>
      </w:r>
    </w:p>
    <w:p w14:paraId="3457AF14" w14:textId="77777777" w:rsidR="005A76FB" w:rsidRDefault="00820B72" w:rsidP="005A76FB">
      <w:pPr>
        <w:spacing w:after="0" w:line="267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exogenous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constructs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involved.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each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endogenous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constructs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only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exogenous</w:t>
      </w:r>
    </w:p>
    <w:p w14:paraId="22E47120" w14:textId="77777777" w:rsidR="005A76FB" w:rsidRDefault="00820B72" w:rsidP="005A76FB">
      <w:pPr>
        <w:tabs>
          <w:tab w:val="left" w:pos="1360"/>
        </w:tabs>
        <w:spacing w:after="0" w:line="408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construct,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5"/>
          <w:sz w:val="24"/>
        </w:rPr>
        <w:t>values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could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provide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more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accurate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estimate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level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contribution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</w:t>
      </w:r>
    </w:p>
    <w:p w14:paraId="30D4B0D1" w14:textId="77777777" w:rsidR="005A76FB" w:rsidRDefault="00820B72" w:rsidP="005A76FB">
      <w:pPr>
        <w:tabs>
          <w:tab w:val="left" w:pos="5243"/>
        </w:tabs>
        <w:spacing w:after="0" w:line="410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exogenous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construct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endogenous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one.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5"/>
          <w:sz w:val="24"/>
        </w:rPr>
        <w:t>values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Supply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Chain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Organisational</w:t>
      </w:r>
    </w:p>
    <w:p w14:paraId="6A9013BF" w14:textId="77777777" w:rsidR="005A76FB" w:rsidRDefault="00820B72" w:rsidP="005A76FB">
      <w:pPr>
        <w:spacing w:after="0" w:line="267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(.307)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(.115)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respectively.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According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Hair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et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al.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(2014)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such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range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values</w:t>
      </w:r>
    </w:p>
    <w:p w14:paraId="34526DB7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indicates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large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medium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contribution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exogenous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variables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endogenous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ones.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As</w:t>
      </w:r>
    </w:p>
    <w:p w14:paraId="5947CB76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102"/>
          <w:sz w:val="24"/>
        </w:rPr>
        <w:t>such,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supply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chain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barriers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are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large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contributors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to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barriers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in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the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organisation,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yet</w:t>
      </w:r>
      <w:r>
        <w:rPr>
          <w:rFonts w:ascii="Calibri" w:hAnsi="Calibri" w:cs="Calibri"/>
          <w:noProof/>
          <w:color w:val="000000"/>
          <w:w w:val="102"/>
          <w:sz w:val="24"/>
        </w:rPr>
        <w:t>  </w:t>
      </w:r>
      <w:r>
        <w:rPr>
          <w:rFonts w:ascii="Garamond" w:hAnsi="Garamond" w:cs="Garamond"/>
          <w:noProof/>
          <w:color w:val="000000"/>
          <w:w w:val="102"/>
          <w:sz w:val="24"/>
        </w:rPr>
        <w:t>the</w:t>
      </w:r>
    </w:p>
    <w:p w14:paraId="325560BC" w14:textId="77777777" w:rsidR="005A76FB" w:rsidRDefault="00820B72" w:rsidP="005A76FB">
      <w:pPr>
        <w:spacing w:after="0" w:line="273" w:lineRule="exact"/>
        <w:ind w:left="64"/>
      </w:pPr>
      <w:r>
        <w:rPr>
          <w:rFonts w:ascii="Garamond" w:hAnsi="Garamond" w:cs="Garamond"/>
          <w:noProof/>
          <w:color w:val="000000"/>
          <w:w w:val="104"/>
          <w:sz w:val="24"/>
        </w:rPr>
        <w:t>contribution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of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barriers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within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104"/>
          <w:sz w:val="24"/>
        </w:rPr>
        <w:t>Organisational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context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on</w:t>
      </w:r>
      <w:r>
        <w:rPr>
          <w:rFonts w:ascii="Calibri" w:hAnsi="Calibri" w:cs="Calibri"/>
          <w:i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104"/>
          <w:sz w:val="24"/>
        </w:rPr>
        <w:t>Project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is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medium.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Running</w:t>
      </w:r>
    </w:p>
    <w:p w14:paraId="106CD13C" w14:textId="77777777" w:rsidR="005A76FB" w:rsidRDefault="00820B72" w:rsidP="005A76FB">
      <w:pPr>
        <w:tabs>
          <w:tab w:val="left" w:pos="5101"/>
        </w:tabs>
        <w:spacing w:after="0" w:line="408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blindfolding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(omission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distance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D=8)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resulted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5"/>
          <w:sz w:val="24"/>
        </w:rPr>
        <w:t>values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equal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0.114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Organisational</w:t>
      </w:r>
    </w:p>
    <w:p w14:paraId="39A3A278" w14:textId="77777777" w:rsidR="005A76FB" w:rsidRDefault="00820B72" w:rsidP="005A76FB">
      <w:pPr>
        <w:tabs>
          <w:tab w:val="left" w:pos="7436"/>
        </w:tabs>
        <w:spacing w:after="0" w:line="408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construct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0.064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4"/>
        </w:rPr>
        <w:t>Project</w:t>
      </w:r>
      <w:r>
        <w:rPr>
          <w:rFonts w:ascii="Garamond" w:hAnsi="Garamond" w:cs="Garamond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asserted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Hair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et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al.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(2014),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7"/>
          <w:sz w:val="24"/>
        </w:rPr>
        <w:t>value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above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zero</w:t>
      </w:r>
    </w:p>
    <w:p w14:paraId="559CADDC" w14:textId="77777777" w:rsidR="005A76FB" w:rsidRDefault="00820B72" w:rsidP="005A76FB">
      <w:pPr>
        <w:spacing w:after="0" w:line="267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indicates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model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predictive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relevance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endogenous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constructs.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acknowledged</w:t>
      </w:r>
    </w:p>
    <w:p w14:paraId="76C6A9B5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validity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theoretical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model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explaining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associations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between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embedded</w:t>
      </w:r>
    </w:p>
    <w:p w14:paraId="3E698E53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contexts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barriers.</w:t>
      </w:r>
    </w:p>
    <w:p w14:paraId="7285CC82" w14:textId="77777777" w:rsidR="005A76FB" w:rsidRDefault="00820B72" w:rsidP="005A76FB">
      <w:pPr>
        <w:spacing w:after="0" w:line="240" w:lineRule="exact"/>
        <w:ind w:left="64"/>
      </w:pPr>
    </w:p>
    <w:p w14:paraId="12038693" w14:textId="77777777" w:rsidR="005A76FB" w:rsidRDefault="00820B72" w:rsidP="005A76FB">
      <w:pPr>
        <w:spacing w:after="0" w:line="456" w:lineRule="exact"/>
        <w:ind w:left="64"/>
      </w:pPr>
      <w:r>
        <w:rPr>
          <w:rFonts w:ascii="Garamond" w:hAnsi="Garamond" w:cs="Garamond"/>
          <w:b/>
          <w:noProof/>
          <w:color w:val="000000"/>
          <w:w w:val="93"/>
          <w:sz w:val="28"/>
        </w:rPr>
        <w:t>Discussion</w:t>
      </w:r>
      <w:r>
        <w:rPr>
          <w:rFonts w:ascii="Calibri" w:hAnsi="Calibri" w:cs="Calibri"/>
          <w:b/>
          <w:noProof/>
          <w:color w:val="000000"/>
          <w:w w:val="93"/>
          <w:sz w:val="28"/>
        </w:rPr>
        <w:t>   </w:t>
      </w:r>
      <w:r>
        <w:rPr>
          <w:rFonts w:ascii="Garamond" w:hAnsi="Garamond" w:cs="Garamond"/>
          <w:b/>
          <w:noProof/>
          <w:color w:val="000000"/>
          <w:w w:val="93"/>
          <w:sz w:val="28"/>
        </w:rPr>
        <w:t>of</w:t>
      </w:r>
      <w:r>
        <w:rPr>
          <w:rFonts w:ascii="Calibri" w:hAnsi="Calibri" w:cs="Calibri"/>
          <w:b/>
          <w:noProof/>
          <w:color w:val="000000"/>
          <w:w w:val="93"/>
          <w:sz w:val="28"/>
        </w:rPr>
        <w:t>   </w:t>
      </w:r>
      <w:r>
        <w:rPr>
          <w:rFonts w:ascii="Garamond" w:hAnsi="Garamond" w:cs="Garamond"/>
          <w:b/>
          <w:noProof/>
          <w:color w:val="000000"/>
          <w:w w:val="93"/>
          <w:sz w:val="28"/>
        </w:rPr>
        <w:t>the</w:t>
      </w:r>
      <w:r>
        <w:rPr>
          <w:rFonts w:ascii="Calibri" w:hAnsi="Calibri" w:cs="Calibri"/>
          <w:b/>
          <w:noProof/>
          <w:color w:val="000000"/>
          <w:w w:val="93"/>
          <w:sz w:val="28"/>
        </w:rPr>
        <w:t>   </w:t>
      </w:r>
      <w:r>
        <w:rPr>
          <w:rFonts w:ascii="Garamond" w:hAnsi="Garamond" w:cs="Garamond"/>
          <w:b/>
          <w:noProof/>
          <w:color w:val="000000"/>
          <w:w w:val="93"/>
          <w:sz w:val="28"/>
        </w:rPr>
        <w:t>findings</w:t>
      </w:r>
    </w:p>
    <w:p w14:paraId="2C4E65E2" w14:textId="77777777" w:rsidR="005A76FB" w:rsidRDefault="00820B72" w:rsidP="005A76FB">
      <w:pPr>
        <w:spacing w:after="0" w:line="177" w:lineRule="exact"/>
        <w:ind w:left="64"/>
      </w:pPr>
    </w:p>
    <w:p w14:paraId="56A75695" w14:textId="77777777" w:rsidR="005A76FB" w:rsidRDefault="00820B72" w:rsidP="005A76FB">
      <w:pPr>
        <w:spacing w:after="0" w:line="328" w:lineRule="exact"/>
        <w:ind w:left="64"/>
      </w:pPr>
      <w:r>
        <w:rPr>
          <w:rFonts w:ascii="Garamond" w:hAnsi="Garamond" w:cs="Garamond"/>
          <w:b/>
          <w:noProof/>
          <w:color w:val="000000"/>
          <w:w w:val="92"/>
          <w:sz w:val="24"/>
        </w:rPr>
        <w:t>Current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2"/>
          <w:sz w:val="24"/>
        </w:rPr>
        <w:t>state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2"/>
          <w:sz w:val="24"/>
        </w:rPr>
        <w:t>BIM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2"/>
          <w:sz w:val="24"/>
        </w:rPr>
        <w:t>Australian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2"/>
          <w:sz w:val="24"/>
        </w:rPr>
        <w:t>SMEs</w:t>
      </w:r>
    </w:p>
    <w:p w14:paraId="6CB176E8" w14:textId="77777777" w:rsidR="005A76FB" w:rsidRDefault="00820B72" w:rsidP="005A76FB">
      <w:pPr>
        <w:spacing w:after="0" w:line="376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findings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study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present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picture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current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state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within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Garamond" w:hAnsi="Garamond" w:cs="Garamond"/>
          <w:noProof/>
          <w:color w:val="000000"/>
          <w:w w:val="92"/>
          <w:sz w:val="24"/>
        </w:rPr>
        <w:t>Australian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SMEs,</w:t>
      </w:r>
    </w:p>
    <w:p w14:paraId="6F2B87E2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shows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some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discrepancy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findings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similar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studies.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level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BIM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engagement</w:t>
      </w:r>
    </w:p>
    <w:p w14:paraId="7408CEA0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within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SMEs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present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study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(42%)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close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recent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estimation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Rodgers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et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al.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(2015)</w:t>
      </w:r>
    </w:p>
    <w:p w14:paraId="10EBD520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South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Australia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who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claimed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around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45%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SMEs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have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been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involved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Yet,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</w:p>
    <w:p w14:paraId="425BEFFC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findings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show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different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feature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compared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against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studies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conducted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around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2010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</w:p>
    <w:p w14:paraId="5C127BB3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Australian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context.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is,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while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findings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present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study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show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around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42%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</w:p>
    <w:p w14:paraId="4C20641C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SMEs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engaged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BIM,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study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Gerrard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et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al.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(2010)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estimated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overall</w:t>
      </w:r>
    </w:p>
    <w:p w14:paraId="11AD5719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4"/>
        </w:rPr>
        <w:t>engagement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25%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within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construction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industry,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much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lower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than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w w:val="97"/>
          <w:sz w:val="24"/>
        </w:rPr>
        <w:t>  </w:t>
      </w:r>
      <w:r>
        <w:rPr>
          <w:rFonts w:ascii="Garamond" w:hAnsi="Garamond" w:cs="Garamond"/>
          <w:noProof/>
          <w:color w:val="000000"/>
          <w:w w:val="97"/>
          <w:sz w:val="24"/>
        </w:rPr>
        <w:t>figures</w:t>
      </w:r>
    </w:p>
    <w:p w14:paraId="41F31427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revealed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here.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Such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gap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observed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between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adoption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figures,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indicates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how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fast-moving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BIM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is</w:t>
      </w:r>
    </w:p>
    <w:p w14:paraId="2558ED3E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within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Australian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construction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industry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reveals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successful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attempts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Australian</w:t>
      </w:r>
    </w:p>
    <w:p w14:paraId="5F922B87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SMEs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keep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up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BIM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trend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pointed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out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Rodgers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et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al.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(2015).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findings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also</w:t>
      </w:r>
    </w:p>
    <w:p w14:paraId="059CC93E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indicate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immaturity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BIM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implementation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still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problem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within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Australian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SMEs.</w:t>
      </w:r>
    </w:p>
    <w:p w14:paraId="6AE0F1EA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is,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close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5%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SMEs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Level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8%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utilised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Level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BIM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their</w:t>
      </w:r>
    </w:p>
    <w:p w14:paraId="52AD8628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104"/>
          <w:sz w:val="24"/>
        </w:rPr>
        <w:t>projects.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This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shows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that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implementing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an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integrated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BIM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with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a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satisfactory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level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of</w:t>
      </w:r>
    </w:p>
    <w:p w14:paraId="660098F3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collaboration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stakeholders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remained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distant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target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Australian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SMEs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pointed</w:t>
      </w:r>
    </w:p>
    <w:p w14:paraId="3FF89C1C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0"/>
          <w:sz w:val="24"/>
        </w:rPr>
        <w:t>out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by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Forsythe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(2014)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and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Gerrard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et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al.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(2010).</w:t>
      </w:r>
    </w:p>
    <w:p w14:paraId="3F89C559" w14:textId="77777777" w:rsidR="005A76FB" w:rsidRDefault="00820B72" w:rsidP="005A76FB">
      <w:pPr>
        <w:spacing w:after="0" w:line="391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result,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findings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show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updated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picture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status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quo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Australian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SMEs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with</w:t>
      </w:r>
    </w:p>
    <w:p w14:paraId="2364C5BE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101"/>
          <w:sz w:val="24"/>
        </w:rPr>
        <w:t>regard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to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their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engagement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with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BIM,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which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enables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researchers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to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identify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the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trend</w:t>
      </w:r>
      <w:r>
        <w:rPr>
          <w:rFonts w:ascii="Calibri" w:hAnsi="Calibri" w:cs="Calibri"/>
          <w:noProof/>
          <w:color w:val="000000"/>
          <w:w w:val="101"/>
          <w:sz w:val="24"/>
        </w:rPr>
        <w:t>  </w:t>
      </w:r>
      <w:r>
        <w:rPr>
          <w:rFonts w:ascii="Garamond" w:hAnsi="Garamond" w:cs="Garamond"/>
          <w:noProof/>
          <w:color w:val="000000"/>
          <w:w w:val="101"/>
          <w:sz w:val="24"/>
        </w:rPr>
        <w:t>in</w:t>
      </w:r>
    </w:p>
    <w:p w14:paraId="6C02DEC4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comparing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findings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with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observations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reflected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previous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studies.</w:t>
      </w:r>
    </w:p>
    <w:p w14:paraId="4528EFC0" w14:textId="77777777" w:rsidR="005A76FB" w:rsidRDefault="00820B72" w:rsidP="005A76FB">
      <w:pPr>
        <w:spacing w:after="0" w:line="196" w:lineRule="exact"/>
        <w:ind w:left="64"/>
      </w:pPr>
    </w:p>
    <w:p w14:paraId="4E827DFA" w14:textId="77777777" w:rsidR="005A76FB" w:rsidRDefault="00820B72" w:rsidP="005A76FB">
      <w:pPr>
        <w:spacing w:after="0" w:line="328" w:lineRule="exact"/>
        <w:ind w:left="64"/>
      </w:pPr>
      <w:r>
        <w:rPr>
          <w:rFonts w:ascii="Garamond" w:hAnsi="Garamond" w:cs="Garamond"/>
          <w:b/>
          <w:noProof/>
          <w:color w:val="000000"/>
          <w:w w:val="92"/>
          <w:sz w:val="24"/>
        </w:rPr>
        <w:t>Barriers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2"/>
          <w:sz w:val="24"/>
        </w:rPr>
        <w:t>BIM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2"/>
          <w:sz w:val="24"/>
        </w:rPr>
        <w:t>adoption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2"/>
          <w:sz w:val="24"/>
        </w:rPr>
        <w:t>Australian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b/>
          <w:noProof/>
          <w:color w:val="000000"/>
          <w:w w:val="92"/>
          <w:sz w:val="24"/>
        </w:rPr>
        <w:t>SMEs</w:t>
      </w:r>
    </w:p>
    <w:p w14:paraId="7F27C8DE" w14:textId="77777777" w:rsidR="005A76FB" w:rsidRDefault="00820B72" w:rsidP="005A76FB">
      <w:pPr>
        <w:spacing w:after="0" w:line="376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Exposing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model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developed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study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data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revealed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lack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knowledge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</w:p>
    <w:p w14:paraId="3451DFD0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awareness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influential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barrier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Australian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SMEs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anymore.</w:t>
      </w:r>
    </w:p>
    <w:p w14:paraId="44040F72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Hence,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obvious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contradiction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findings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previous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studies,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have</w:t>
      </w:r>
    </w:p>
    <w:p w14:paraId="6AD15CEE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4"/>
        </w:rPr>
        <w:t>pointed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lack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knowledge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expertise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BIM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major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barriers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towards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BIM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adoption</w:t>
      </w:r>
    </w:p>
    <w:p w14:paraId="7CE71277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within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UK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construction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industry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(Khosrowshahi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Arayici,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2012)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well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Australian</w:t>
      </w:r>
    </w:p>
    <w:p w14:paraId="47BC50BF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context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(Gerrard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al.,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2010;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Rodgers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al.,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2015).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similarly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challenges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common</w:t>
      </w:r>
      <w:r>
        <w:rPr>
          <w:rFonts w:ascii="Calibri" w:hAnsi="Calibri" w:cs="Calibri"/>
          <w:noProof/>
          <w:color w:val="000000"/>
          <w:w w:val="93"/>
          <w:sz w:val="24"/>
        </w:rPr>
        <w:t> </w:t>
      </w:r>
      <w:r>
        <w:rPr>
          <w:rFonts w:ascii="Calibri" w:hAnsi="Calibri" w:cs="Calibri"/>
          <w:noProof/>
          <w:color w:val="000000"/>
          <w:w w:val="93"/>
          <w:sz w:val="24"/>
        </w:rPr>
        <w:t> </w:t>
      </w:r>
      <w:r>
        <w:rPr>
          <w:rFonts w:ascii="Garamond" w:hAnsi="Garamond" w:cs="Garamond"/>
          <w:noProof/>
          <w:color w:val="000000"/>
          <w:w w:val="93"/>
          <w:sz w:val="24"/>
        </w:rPr>
        <w:t>belief</w:t>
      </w:r>
    </w:p>
    <w:p w14:paraId="1E72906C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regard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typical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failure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SMEs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managing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knowledge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innovation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where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they</w:t>
      </w:r>
    </w:p>
    <w:p w14:paraId="2C1B3B54" w14:textId="77777777" w:rsidR="005A76FB" w:rsidRDefault="00820B72" w:rsidP="005A76FB">
      <w:pPr>
        <w:spacing w:after="0" w:line="408" w:lineRule="exact"/>
        <w:ind w:left="64"/>
      </w:pPr>
    </w:p>
    <w:p w14:paraId="2BBFD2EB" w14:textId="77777777" w:rsidR="005A76FB" w:rsidRDefault="00820B72" w:rsidP="005A76FB">
      <w:pPr>
        <w:tabs>
          <w:tab w:val="left" w:pos="8864"/>
        </w:tabs>
        <w:spacing w:after="0" w:line="314" w:lineRule="exact"/>
        <w:ind w:left="64"/>
        <w:sectPr w:rsidR="005A76FB" w:rsidSect="005A76FB">
          <w:type w:val="continuous"/>
          <w:pgSz w:w="11906" w:h="16839"/>
          <w:pgMar w:top="436" w:right="1016" w:bottom="196" w:left="1376" w:header="0" w:footer="0" w:gutter="0"/>
          <w:cols w:space="720"/>
        </w:sectPr>
      </w:pPr>
      <w:r>
        <w:rPr>
          <w:rFonts w:ascii="Garamond" w:hAnsi="Garamond" w:cs="Garamond"/>
          <w:i/>
          <w:noProof/>
          <w:color w:val="000000"/>
          <w:w w:val="95"/>
          <w:sz w:val="24"/>
        </w:rPr>
        <w:t>Hosseini,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82</w:t>
      </w:r>
    </w:p>
    <w:p w14:paraId="790B4D32" w14:textId="77777777" w:rsidR="005A76FB" w:rsidRDefault="00820B72" w:rsidP="005A76FB">
      <w:pPr>
        <w:spacing w:after="0" w:line="374" w:lineRule="exact"/>
        <w:ind w:left="66"/>
      </w:pPr>
      <w:bookmarkStart w:id="14" w:name="14"/>
      <w:bookmarkEnd w:id="14"/>
      <w:r>
        <w:rPr>
          <w:noProof/>
        </w:rPr>
        <w:lastRenderedPageBreak/>
        <w:pict w14:anchorId="62DC3CBE">
          <v:shape id="imagerId46" o:spid="_x0000_s2051" type="#_x0000_t75" style="position:absolute;left:0;text-align:left;margin-left:449pt;margin-top:24pt;width:1in;height:18pt;z-index:-251654144;mso-position-horizontal-relative:page;mso-position-vertical-relative:page">
            <v:imagedata r:id="rId42" o:title="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71-86</w:t>
      </w:r>
    </w:p>
    <w:p w14:paraId="419D7079" w14:textId="77777777" w:rsidR="005A76FB" w:rsidRDefault="00820B72" w:rsidP="005A76FB">
      <w:pPr>
        <w:spacing w:after="0" w:line="240" w:lineRule="exact"/>
        <w:ind w:left="66"/>
      </w:pPr>
    </w:p>
    <w:p w14:paraId="4FF0AECB" w14:textId="77777777" w:rsidR="005A76FB" w:rsidRDefault="00820B72" w:rsidP="005A76FB">
      <w:pPr>
        <w:spacing w:after="0" w:line="240" w:lineRule="exact"/>
        <w:ind w:left="66"/>
      </w:pPr>
    </w:p>
    <w:p w14:paraId="5F6E7D9B" w14:textId="77777777" w:rsidR="005A76FB" w:rsidRDefault="00820B72" w:rsidP="005A76FB">
      <w:pPr>
        <w:spacing w:after="0" w:line="430" w:lineRule="exact"/>
        <w:ind w:left="66"/>
      </w:pPr>
      <w:r>
        <w:rPr>
          <w:rFonts w:ascii="Garamond" w:hAnsi="Garamond" w:cs="Garamond"/>
          <w:noProof/>
          <w:color w:val="000000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interested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innovation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(Poirier,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Staub-French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Forgues,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2015a;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Shelton,</w:t>
      </w:r>
    </w:p>
    <w:p w14:paraId="2CD597AC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2"/>
          <w:sz w:val="24"/>
        </w:rPr>
        <w:t>Martek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Chen,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2016).</w:t>
      </w:r>
    </w:p>
    <w:p w14:paraId="19287EB3" w14:textId="77777777" w:rsidR="005A76FB" w:rsidRDefault="00820B72" w:rsidP="005A76FB">
      <w:pPr>
        <w:spacing w:after="0" w:line="389" w:lineRule="exact"/>
        <w:ind w:left="66"/>
      </w:pP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main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barriers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identified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across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three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contexts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stemmed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lack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interest</w:t>
      </w:r>
    </w:p>
    <w:p w14:paraId="41914B01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parties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involved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construction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supply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chain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alongside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negative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perceptions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about</w:t>
      </w:r>
    </w:p>
    <w:p w14:paraId="7DF7451E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large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amount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effort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expenses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allocated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within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SMEs.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</w:p>
    <w:p w14:paraId="12239559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1"/>
          <w:sz w:val="24"/>
        </w:rPr>
        <w:t>essence,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main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barrier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could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interpreted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lack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interest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SMEs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accept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risks</w:t>
      </w:r>
    </w:p>
    <w:p w14:paraId="7A253E23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2"/>
          <w:sz w:val="24"/>
        </w:rPr>
        <w:t>associated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return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investment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(ROI)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fathomable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level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</w:t>
      </w:r>
    </w:p>
    <w:p w14:paraId="01CDB782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6"/>
          <w:sz w:val="24"/>
        </w:rPr>
        <w:t>engagement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directly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associated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perception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decision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makers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ROI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they</w:t>
      </w:r>
    </w:p>
    <w:p w14:paraId="4C05B431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4"/>
          <w:sz w:val="24"/>
        </w:rPr>
        <w:t>receive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investments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allocated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resources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(McGraw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Hill,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2014).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SMEs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struggling</w:t>
      </w:r>
    </w:p>
    <w:p w14:paraId="11DE9DF6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survive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market,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taking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such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risks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beyond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their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acceptable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level.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Garamond" w:hAnsi="Garamond" w:cs="Garamond"/>
          <w:noProof/>
          <w:color w:val="000000"/>
          <w:w w:val="95"/>
          <w:sz w:val="24"/>
        </w:rPr>
        <w:t>essence,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SMEs</w:t>
      </w:r>
    </w:p>
    <w:p w14:paraId="245EAEE6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104"/>
          <w:sz w:val="24"/>
        </w:rPr>
        <w:t>inherently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have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a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tendency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to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adopt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reliable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methods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with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guaranteed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ROI,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which</w:t>
      </w:r>
      <w:r>
        <w:rPr>
          <w:rFonts w:ascii="Calibri" w:hAnsi="Calibri" w:cs="Calibri"/>
          <w:noProof/>
          <w:color w:val="000000"/>
          <w:w w:val="104"/>
          <w:sz w:val="24"/>
        </w:rPr>
        <w:t>  </w:t>
      </w:r>
      <w:r>
        <w:rPr>
          <w:rFonts w:ascii="Garamond" w:hAnsi="Garamond" w:cs="Garamond"/>
          <w:noProof/>
          <w:color w:val="000000"/>
          <w:w w:val="104"/>
          <w:sz w:val="24"/>
        </w:rPr>
        <w:t>are</w:t>
      </w:r>
    </w:p>
    <w:p w14:paraId="5F6880CC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8"/>
          <w:sz w:val="24"/>
        </w:rPr>
        <w:t>previously-verified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(Poirier,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Staub-French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Forgues,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2015a).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Lack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interest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parties</w:t>
      </w:r>
    </w:p>
    <w:p w14:paraId="47220ABE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4"/>
          <w:sz w:val="24"/>
        </w:rPr>
        <w:t>across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supply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chain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also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influential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barrier.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refereed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lack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interest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from</w:t>
      </w:r>
    </w:p>
    <w:p w14:paraId="000305CD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2"/>
          <w:sz w:val="24"/>
        </w:rPr>
        <w:t>clients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higher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supply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chain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well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parties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working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SMEs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including</w:t>
      </w:r>
    </w:p>
    <w:p w14:paraId="0F0236BC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sz w:val="24"/>
        </w:rPr>
        <w:t>sub-contractors,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“weakest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link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supply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chain”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comes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BIM</w:t>
      </w:r>
    </w:p>
    <w:p w14:paraId="62FA72AF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1"/>
          <w:sz w:val="24"/>
        </w:rPr>
        <w:t>adoption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(Forsythe,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2014).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Policy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makers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BIM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advocates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have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focus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their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efforts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these</w:t>
      </w:r>
    </w:p>
    <w:p w14:paraId="3D0E8791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1"/>
          <w:sz w:val="24"/>
        </w:rPr>
        <w:t>two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groups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promote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BIM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within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SMEs.</w:t>
      </w:r>
    </w:p>
    <w:p w14:paraId="71739BB1" w14:textId="77777777" w:rsidR="005A76FB" w:rsidRDefault="00820B72" w:rsidP="005A76FB">
      <w:pPr>
        <w:spacing w:after="0" w:line="391" w:lineRule="exact"/>
        <w:ind w:left="66"/>
      </w:pP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findings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study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validated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model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proposed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Garamond" w:hAnsi="Garamond" w:cs="Garamond"/>
          <w:noProof/>
          <w:color w:val="000000"/>
          <w:w w:val="96"/>
          <w:sz w:val="24"/>
        </w:rPr>
        <w:t>BIM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adoption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Poirier,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Staub-</w:t>
      </w:r>
    </w:p>
    <w:p w14:paraId="7B28C338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sz w:val="24"/>
        </w:rPr>
        <w:t>French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Forgues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(2015a).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such,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factors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affecting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BIM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adoption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belong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different</w:t>
      </w:r>
    </w:p>
    <w:p w14:paraId="65D6272A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2"/>
          <w:sz w:val="24"/>
        </w:rPr>
        <w:t>embedded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contexts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according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process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innovation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diffusion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factors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each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context</w:t>
      </w:r>
    </w:p>
    <w:p w14:paraId="63A95EC8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2"/>
          <w:sz w:val="24"/>
        </w:rPr>
        <w:t>affecting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Garamond" w:hAnsi="Garamond" w:cs="Garamond"/>
          <w:noProof/>
          <w:color w:val="000000"/>
          <w:w w:val="92"/>
          <w:sz w:val="24"/>
        </w:rPr>
        <w:t>other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contexts.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Yet,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findings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showed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weak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contribution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between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4"/>
        </w:rPr>
        <w:t>Organizational</w:t>
      </w:r>
    </w:p>
    <w:p w14:paraId="73A60767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2"/>
          <w:sz w:val="24"/>
        </w:rPr>
        <w:t>context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4"/>
        </w:rPr>
        <w:t>Project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context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where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contribution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4"/>
        </w:rPr>
        <w:t>Industry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context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4"/>
        </w:rPr>
        <w:t>Organisational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context</w:t>
      </w:r>
    </w:p>
    <w:p w14:paraId="4376F813" w14:textId="77777777" w:rsidR="005A76FB" w:rsidRDefault="00820B72" w:rsidP="005A76FB">
      <w:pPr>
        <w:spacing w:after="0" w:line="267" w:lineRule="exact"/>
        <w:ind w:left="66"/>
      </w:pPr>
      <w:r>
        <w:rPr>
          <w:rFonts w:ascii="Garamond" w:hAnsi="Garamond" w:cs="Garamond"/>
          <w:noProof/>
          <w:color w:val="000000"/>
          <w:w w:val="92"/>
          <w:sz w:val="24"/>
        </w:rPr>
        <w:t>was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strong.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impacts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business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environment,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competitors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market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partners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</w:p>
    <w:p w14:paraId="4617BBE8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supply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chain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established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according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innovation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diffusion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theory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(Hosseini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et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al.,</w:t>
      </w:r>
    </w:p>
    <w:p w14:paraId="1790864E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2"/>
          <w:sz w:val="24"/>
        </w:rPr>
        <w:t>2015).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low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contribution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4"/>
        </w:rPr>
        <w:t>Organisational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context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on</w:t>
      </w:r>
      <w:r>
        <w:rPr>
          <w:rFonts w:ascii="Calibri" w:hAnsi="Calibri" w:cs="Calibri"/>
          <w:i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4"/>
        </w:rPr>
        <w:t>Project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justified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view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lack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</w:p>
    <w:p w14:paraId="1E7D1BB4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4"/>
          <w:sz w:val="24"/>
        </w:rPr>
        <w:t>long-term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organisational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strategy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(or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even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lack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organisational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structure)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SMEs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(Poirier,</w:t>
      </w:r>
    </w:p>
    <w:p w14:paraId="409C992A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2"/>
          <w:sz w:val="24"/>
        </w:rPr>
        <w:t>Staub-French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Forgues,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2015a).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This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reveals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another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serious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problem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affecting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SMEs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</w:p>
    <w:p w14:paraId="52ACB2C1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1"/>
          <w:sz w:val="24"/>
        </w:rPr>
        <w:t>whole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construction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industry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Australia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journey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towards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higher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levels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BIM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use.</w:t>
      </w:r>
    </w:p>
    <w:p w14:paraId="46526F6E" w14:textId="77777777" w:rsidR="005A76FB" w:rsidRDefault="00820B72" w:rsidP="005A76FB">
      <w:pPr>
        <w:spacing w:after="0" w:line="240" w:lineRule="exact"/>
        <w:ind w:left="66"/>
      </w:pPr>
    </w:p>
    <w:p w14:paraId="63899637" w14:textId="77777777" w:rsidR="005A76FB" w:rsidRDefault="00820B72" w:rsidP="005A76FB">
      <w:pPr>
        <w:spacing w:after="0" w:line="453" w:lineRule="exact"/>
        <w:ind w:left="66"/>
      </w:pPr>
      <w:r>
        <w:rPr>
          <w:rFonts w:ascii="Garamond" w:hAnsi="Garamond" w:cs="Garamond"/>
          <w:b/>
          <w:noProof/>
          <w:color w:val="000000"/>
          <w:sz w:val="28"/>
        </w:rPr>
        <w:t>Conclusion</w:t>
      </w:r>
    </w:p>
    <w:p w14:paraId="3054B238" w14:textId="77777777" w:rsidR="005A76FB" w:rsidRDefault="00820B72" w:rsidP="005A76FB">
      <w:pPr>
        <w:spacing w:after="0" w:line="370" w:lineRule="exact"/>
        <w:ind w:left="66"/>
      </w:pPr>
      <w:r>
        <w:rPr>
          <w:rFonts w:ascii="Garamond" w:hAnsi="Garamond" w:cs="Garamond"/>
          <w:noProof/>
          <w:color w:val="000000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study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reported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findings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research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project,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adopted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questionnaire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survey</w:t>
      </w:r>
    </w:p>
    <w:p w14:paraId="3C45D9F2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sz w:val="24"/>
        </w:rPr>
        <w:t>targeting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SMEs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within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Australian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construction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industry.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first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quantitative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study</w:t>
      </w:r>
    </w:p>
    <w:p w14:paraId="5EC6FD51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sz w:val="24"/>
        </w:rPr>
        <w:t>focused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SMEs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within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national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Australian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context,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findings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present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study</w:t>
      </w:r>
    </w:p>
    <w:p w14:paraId="12F0F58E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0"/>
          <w:sz w:val="24"/>
        </w:rPr>
        <w:t>provides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current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insight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into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state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BIM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within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SMEs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Australia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several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ways.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First,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it</w:t>
      </w:r>
    </w:p>
    <w:p w14:paraId="4108F5FE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3"/>
          <w:sz w:val="24"/>
        </w:rPr>
        <w:t>becomes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clear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rate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SMEs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fast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acknowledges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success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</w:p>
    <w:p w14:paraId="0FD1EDF7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3"/>
          <w:sz w:val="24"/>
        </w:rPr>
        <w:t>SMEs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judging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comparison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rates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discussed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</w:p>
    <w:p w14:paraId="03A2C44C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1"/>
          <w:sz w:val="24"/>
        </w:rPr>
        <w:t>present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study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with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findings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studies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conducted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around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6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years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ago.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Findings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the</w:t>
      </w:r>
      <w:r>
        <w:rPr>
          <w:rFonts w:ascii="Calibri" w:hAnsi="Calibri" w:cs="Calibri"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noProof/>
          <w:color w:val="000000"/>
          <w:w w:val="91"/>
          <w:sz w:val="24"/>
        </w:rPr>
        <w:t>present</w:t>
      </w:r>
    </w:p>
    <w:p w14:paraId="1651477E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4"/>
          <w:sz w:val="24"/>
        </w:rPr>
        <w:t>study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also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revealed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original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views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related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barriers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hindering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BIM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adoption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Australian</w:t>
      </w:r>
    </w:p>
    <w:p w14:paraId="473062DF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4"/>
          <w:sz w:val="24"/>
        </w:rPr>
        <w:t>SMEs.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startling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insight,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study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brought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light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lack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knowledge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no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</w:t>
      </w:r>
    </w:p>
    <w:p w14:paraId="264DE466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6"/>
          <w:sz w:val="24"/>
        </w:rPr>
        <w:t>influential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barrier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BIM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adoption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within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Australian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SMEs.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fact,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main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barriers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all</w:t>
      </w:r>
    </w:p>
    <w:p w14:paraId="153FD94D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3"/>
          <w:sz w:val="24"/>
        </w:rPr>
        <w:t>stemmed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lack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evidence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approves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advantages</w:t>
      </w:r>
      <w:r>
        <w:rPr>
          <w:rFonts w:ascii="Calibri" w:hAnsi="Calibri" w:cs="Calibri"/>
          <w:noProof/>
          <w:color w:val="000000"/>
          <w:w w:val="93"/>
          <w:sz w:val="24"/>
        </w:rPr>
        <w:t> </w:t>
      </w:r>
      <w:r>
        <w:rPr>
          <w:rFonts w:ascii="Calibri" w:hAnsi="Calibri" w:cs="Calibri"/>
          <w:noProof/>
          <w:color w:val="000000"/>
          <w:w w:val="93"/>
          <w:sz w:val="24"/>
        </w:rPr>
        <w:t>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small-sized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projects.</w:t>
      </w:r>
    </w:p>
    <w:p w14:paraId="4D8013F2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absence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sufficient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proof,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BIM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adoption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seen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risky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view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limited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resources</w:t>
      </w:r>
    </w:p>
    <w:p w14:paraId="458A14DD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3"/>
          <w:sz w:val="24"/>
        </w:rPr>
        <w:t>available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small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businesses.</w:t>
      </w:r>
    </w:p>
    <w:p w14:paraId="5D4F35FB" w14:textId="77777777" w:rsidR="005A76FB" w:rsidRDefault="00820B72" w:rsidP="005A76FB">
      <w:pPr>
        <w:spacing w:after="0" w:line="391" w:lineRule="exact"/>
        <w:ind w:left="66"/>
      </w:pPr>
      <w:r>
        <w:rPr>
          <w:rFonts w:ascii="Garamond" w:hAnsi="Garamond" w:cs="Garamond"/>
          <w:noProof/>
          <w:color w:val="000000"/>
          <w:w w:val="94"/>
          <w:sz w:val="24"/>
        </w:rPr>
        <w:t>Above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all,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study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goes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beyond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existing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body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knowledge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offering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model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for</w:t>
      </w:r>
    </w:p>
    <w:p w14:paraId="42D6B3E7" w14:textId="77777777" w:rsidR="005A76FB" w:rsidRDefault="00820B72" w:rsidP="005A76FB">
      <w:pPr>
        <w:spacing w:after="0" w:line="269" w:lineRule="exact"/>
        <w:ind w:left="66"/>
      </w:pPr>
      <w:r>
        <w:rPr>
          <w:rFonts w:ascii="Garamond" w:hAnsi="Garamond" w:cs="Garamond"/>
          <w:noProof/>
          <w:color w:val="000000"/>
          <w:w w:val="94"/>
          <w:sz w:val="24"/>
        </w:rPr>
        <w:t>BIM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adoption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barriers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Australian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SMEs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inspired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information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diffusion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theory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(IDT).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As</w:t>
      </w:r>
    </w:p>
    <w:p w14:paraId="41C076F7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first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its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kind,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model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quantifies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relative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importance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of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the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contexts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which</w:t>
      </w:r>
      <w:r>
        <w:rPr>
          <w:rFonts w:ascii="Calibri" w:hAnsi="Calibri" w:cs="Calibri"/>
          <w:noProof/>
          <w:color w:val="000000"/>
          <w:w w:val="90"/>
          <w:sz w:val="24"/>
        </w:rPr>
        <w:t>  </w:t>
      </w:r>
      <w:r>
        <w:rPr>
          <w:rFonts w:ascii="Garamond" w:hAnsi="Garamond" w:cs="Garamond"/>
          <w:noProof/>
          <w:color w:val="000000"/>
          <w:w w:val="90"/>
          <w:sz w:val="24"/>
        </w:rPr>
        <w:t>barriers</w:t>
      </w:r>
    </w:p>
    <w:p w14:paraId="0FA0B79A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BIM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adoption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embedded.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disclosed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weak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contribution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Garamond" w:hAnsi="Garamond" w:cs="Garamond"/>
          <w:noProof/>
          <w:color w:val="000000"/>
          <w:sz w:val="24"/>
        </w:rPr>
        <w:t>the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sz w:val="24"/>
        </w:rPr>
        <w:t>Organisational</w:t>
      </w:r>
    </w:p>
    <w:p w14:paraId="23B04891" w14:textId="77777777" w:rsidR="005A76FB" w:rsidRDefault="00820B72" w:rsidP="005A76FB">
      <w:pPr>
        <w:spacing w:after="0" w:line="271" w:lineRule="exact"/>
        <w:ind w:left="66"/>
      </w:pPr>
      <w:r>
        <w:rPr>
          <w:rFonts w:ascii="Garamond" w:hAnsi="Garamond" w:cs="Garamond"/>
          <w:noProof/>
          <w:color w:val="000000"/>
          <w:w w:val="94"/>
          <w:sz w:val="24"/>
        </w:rPr>
        <w:t>context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to</w:t>
      </w:r>
      <w:r>
        <w:rPr>
          <w:rFonts w:ascii="Calibri" w:hAnsi="Calibri" w:cs="Calibri"/>
          <w:i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4"/>
        </w:rPr>
        <w:t>Project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context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regard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barriers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BIM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adoption.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novel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insight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indicates</w:t>
      </w:r>
    </w:p>
    <w:p w14:paraId="3CDCB04D" w14:textId="77777777" w:rsidR="005A76FB" w:rsidRDefault="00820B72" w:rsidP="005A76FB">
      <w:pPr>
        <w:spacing w:after="0" w:line="267" w:lineRule="exact"/>
        <w:ind w:left="66"/>
      </w:pPr>
      <w:r>
        <w:rPr>
          <w:rFonts w:ascii="Garamond" w:hAnsi="Garamond" w:cs="Garamond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order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enhance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BIM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adoption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Australian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SMEs,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main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context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be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targeted</w:t>
      </w:r>
    </w:p>
    <w:p w14:paraId="79645AB4" w14:textId="77777777" w:rsidR="005A76FB" w:rsidRDefault="00820B72" w:rsidP="005A76FB">
      <w:pPr>
        <w:spacing w:after="0" w:line="240" w:lineRule="exact"/>
        <w:ind w:left="66"/>
      </w:pPr>
    </w:p>
    <w:p w14:paraId="19F89857" w14:textId="77777777" w:rsidR="005A76FB" w:rsidRDefault="00820B72" w:rsidP="005A76FB">
      <w:pPr>
        <w:spacing w:after="0" w:line="240" w:lineRule="exact"/>
        <w:ind w:left="66"/>
      </w:pPr>
    </w:p>
    <w:p w14:paraId="70F8F946" w14:textId="77777777" w:rsidR="005A76FB" w:rsidRDefault="00820B72" w:rsidP="005A76FB">
      <w:pPr>
        <w:tabs>
          <w:tab w:val="left" w:pos="8866"/>
        </w:tabs>
        <w:spacing w:after="0" w:line="352" w:lineRule="exact"/>
        <w:ind w:left="66"/>
        <w:sectPr w:rsidR="005A76FB" w:rsidSect="005A76FB">
          <w:type w:val="continuous"/>
          <w:pgSz w:w="11906" w:h="16838"/>
          <w:pgMar w:top="436" w:right="1014" w:bottom="196" w:left="1374" w:header="0" w:footer="0" w:gutter="0"/>
          <w:cols w:space="720"/>
        </w:sectPr>
      </w:pPr>
      <w:r>
        <w:rPr>
          <w:rFonts w:ascii="Garamond" w:hAnsi="Garamond" w:cs="Garamond"/>
          <w:i/>
          <w:noProof/>
          <w:color w:val="000000"/>
          <w:w w:val="95"/>
          <w:sz w:val="24"/>
        </w:rPr>
        <w:t>Hosseini,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83</w:t>
      </w:r>
    </w:p>
    <w:p w14:paraId="1A7FF110" w14:textId="77777777" w:rsidR="005A76FB" w:rsidRDefault="00820B72" w:rsidP="005A76FB">
      <w:pPr>
        <w:spacing w:after="0" w:line="374" w:lineRule="exact"/>
        <w:ind w:left="64"/>
      </w:pPr>
      <w:bookmarkStart w:id="15" w:name="15"/>
      <w:bookmarkEnd w:id="15"/>
      <w:r>
        <w:rPr>
          <w:noProof/>
        </w:rPr>
        <w:lastRenderedPageBreak/>
        <w:pict w14:anchorId="36133CFC">
          <v:shape id="imagerId47" o:spid="_x0000_s2050" type="#_x0000_t75" style="position:absolute;left:0;text-align:left;margin-left:449pt;margin-top:24pt;width:1in;height:18pt;z-index:-251653120;mso-position-horizontal-relative:page;mso-position-vertical-relative:page">
            <v:imagedata r:id="rId43" o:title="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71-86</w:t>
      </w:r>
    </w:p>
    <w:p w14:paraId="394FA564" w14:textId="77777777" w:rsidR="005A76FB" w:rsidRDefault="00820B72" w:rsidP="005A76FB">
      <w:pPr>
        <w:spacing w:after="0" w:line="240" w:lineRule="exact"/>
        <w:ind w:left="64"/>
      </w:pPr>
    </w:p>
    <w:p w14:paraId="3F88B81B" w14:textId="77777777" w:rsidR="005A76FB" w:rsidRDefault="00820B72" w:rsidP="005A76FB">
      <w:pPr>
        <w:spacing w:after="0" w:line="240" w:lineRule="exact"/>
        <w:ind w:left="64"/>
      </w:pPr>
    </w:p>
    <w:p w14:paraId="7B0BC849" w14:textId="77777777" w:rsidR="005A76FB" w:rsidRDefault="00820B72" w:rsidP="005A76FB">
      <w:pPr>
        <w:spacing w:after="0" w:line="430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supply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chain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rather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attempting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alter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organisational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context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strategies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Garamond" w:hAnsi="Garamond" w:cs="Garamond"/>
          <w:noProof/>
          <w:color w:val="000000"/>
          <w:w w:val="98"/>
          <w:sz w:val="24"/>
        </w:rPr>
        <w:t>and</w:t>
      </w:r>
    </w:p>
    <w:p w14:paraId="0E0F889E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sz w:val="24"/>
        </w:rPr>
        <w:t>polices.</w:t>
      </w:r>
    </w:p>
    <w:p w14:paraId="04F8BEB0" w14:textId="77777777" w:rsidR="005A76FB" w:rsidRDefault="00820B72" w:rsidP="005A76FB">
      <w:pPr>
        <w:spacing w:after="0" w:line="38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Despite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contributions,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findings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study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should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applied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view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number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</w:p>
    <w:p w14:paraId="55B81CA2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limitations.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is,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findings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reflective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Australian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SMEs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perceptions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with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majority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of</w:t>
      </w:r>
    </w:p>
    <w:p w14:paraId="132F639F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4"/>
        </w:rPr>
        <w:t>respondents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being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micro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companies.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Therefore,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direct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use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findings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other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Garamond" w:hAnsi="Garamond" w:cs="Garamond"/>
          <w:noProof/>
          <w:color w:val="000000"/>
          <w:w w:val="96"/>
          <w:sz w:val="24"/>
        </w:rPr>
        <w:t>countries</w:t>
      </w:r>
    </w:p>
    <w:p w14:paraId="1C0D8C67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medium-sized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companies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should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be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treated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caution.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Nevertheless,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this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provides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</w:t>
      </w:r>
    </w:p>
    <w:p w14:paraId="4ED00364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number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fertile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grounds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research.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These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include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validating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findings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other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contexts</w:t>
      </w:r>
    </w:p>
    <w:p w14:paraId="1D1EE11B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countries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larger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samples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larger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companies.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Besides,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findings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Garamond" w:hAnsi="Garamond" w:cs="Garamond"/>
          <w:noProof/>
          <w:color w:val="000000"/>
          <w:w w:val="94"/>
          <w:sz w:val="24"/>
        </w:rPr>
        <w:t>most</w:t>
      </w:r>
    </w:p>
    <w:p w14:paraId="44AE911D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4"/>
        </w:rPr>
        <w:t>part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Garamond" w:hAnsi="Garamond" w:cs="Garamond"/>
          <w:noProof/>
          <w:color w:val="000000"/>
          <w:w w:val="95"/>
          <w:sz w:val="24"/>
        </w:rPr>
        <w:t>reflective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viewpoints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contractors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design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companies.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Future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inquiries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noProof/>
          <w:color w:val="000000"/>
          <w:w w:val="95"/>
          <w:sz w:val="24"/>
        </w:rPr>
        <w:t>should</w:t>
      </w:r>
    </w:p>
    <w:p w14:paraId="7801EA3C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target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clients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large-sized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companies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working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with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SMEs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provide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insight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area</w:t>
      </w:r>
    </w:p>
    <w:p w14:paraId="7C8404CB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different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vantage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point.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top</w:t>
      </w:r>
      <w:r>
        <w:rPr>
          <w:rFonts w:ascii="Calibri" w:hAnsi="Calibri" w:cs="Calibri"/>
          <w:noProof/>
          <w:color w:val="000000"/>
          <w:w w:val="93"/>
          <w:sz w:val="24"/>
        </w:rPr>
        <w:t> </w:t>
      </w:r>
      <w:r>
        <w:rPr>
          <w:rFonts w:ascii="Calibri" w:hAnsi="Calibri" w:cs="Calibri"/>
          <w:noProof/>
          <w:color w:val="000000"/>
          <w:w w:val="93"/>
          <w:sz w:val="24"/>
        </w:rPr>
        <w:t>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that,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providing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remedial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solutions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key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barriers</w:t>
      </w:r>
    </w:p>
    <w:p w14:paraId="6FB8C978" w14:textId="77777777" w:rsidR="005A76FB" w:rsidRDefault="00820B72" w:rsidP="005A76FB">
      <w:pPr>
        <w:spacing w:after="0" w:line="27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4"/>
        </w:rPr>
        <w:t>identified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present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study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would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add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great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value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body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knowledge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as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noProof/>
          <w:color w:val="000000"/>
          <w:w w:val="93"/>
          <w:sz w:val="24"/>
        </w:rPr>
        <w:t>another</w:t>
      </w:r>
    </w:p>
    <w:p w14:paraId="1F15E5D3" w14:textId="77777777" w:rsidR="005A76FB" w:rsidRDefault="00820B72" w:rsidP="005A76FB">
      <w:pPr>
        <w:spacing w:after="0" w:line="269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4"/>
        </w:rPr>
        <w:t>lucrative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area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future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research</w:t>
      </w:r>
      <w:r>
        <w:rPr>
          <w:rFonts w:ascii="Calibri" w:hAnsi="Calibri" w:cs="Calibri"/>
          <w:noProof/>
          <w:color w:val="000000"/>
          <w:w w:val="92"/>
          <w:sz w:val="24"/>
        </w:rPr>
        <w:t>  </w:t>
      </w:r>
      <w:r>
        <w:rPr>
          <w:rFonts w:ascii="Garamond" w:hAnsi="Garamond" w:cs="Garamond"/>
          <w:noProof/>
          <w:color w:val="000000"/>
          <w:w w:val="92"/>
          <w:sz w:val="24"/>
        </w:rPr>
        <w:t>studies.</w:t>
      </w:r>
    </w:p>
    <w:p w14:paraId="261E926A" w14:textId="77777777" w:rsidR="005A76FB" w:rsidRDefault="00820B72" w:rsidP="005A76FB">
      <w:pPr>
        <w:spacing w:after="0" w:line="240" w:lineRule="exact"/>
        <w:ind w:left="64"/>
      </w:pPr>
    </w:p>
    <w:p w14:paraId="7DE3C046" w14:textId="77777777" w:rsidR="005A76FB" w:rsidRDefault="00820B72" w:rsidP="005A76FB">
      <w:pPr>
        <w:spacing w:after="0" w:line="456" w:lineRule="exact"/>
        <w:ind w:left="64"/>
      </w:pPr>
      <w:r>
        <w:rPr>
          <w:rFonts w:ascii="Garamond" w:hAnsi="Garamond" w:cs="Garamond"/>
          <w:b/>
          <w:noProof/>
          <w:color w:val="000000"/>
          <w:sz w:val="28"/>
        </w:rPr>
        <w:t>References</w:t>
      </w:r>
    </w:p>
    <w:p w14:paraId="2554407B" w14:textId="77777777" w:rsidR="005A76FB" w:rsidRDefault="00820B72" w:rsidP="005A76FB">
      <w:pPr>
        <w:spacing w:after="0" w:line="321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0"/>
        </w:rPr>
        <w:t>Abubakar,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M.,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Ibrahim,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Y.,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Kado,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D.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Bala,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K.,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2014.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Contractors’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Perception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Factors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Affecting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Building</w:t>
      </w:r>
    </w:p>
    <w:p w14:paraId="2C3A7CAF" w14:textId="77777777" w:rsidR="005A76FB" w:rsidRDefault="00820B72" w:rsidP="005A76FB">
      <w:pPr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w w:val="98"/>
          <w:sz w:val="20"/>
        </w:rPr>
        <w:t>Information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Modelling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(BIM)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Adoption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in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Nigerian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Construction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Industry.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In: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8"/>
          <w:sz w:val="20"/>
        </w:rPr>
        <w:t>International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8"/>
          <w:sz w:val="20"/>
        </w:rPr>
        <w:t>Conference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8"/>
          <w:sz w:val="20"/>
        </w:rPr>
        <w:t>on</w:t>
      </w:r>
    </w:p>
    <w:p w14:paraId="5ACE22C9" w14:textId="77777777" w:rsidR="005A76FB" w:rsidRDefault="00820B72" w:rsidP="005A76FB">
      <w:pPr>
        <w:tabs>
          <w:tab w:val="left" w:pos="1331"/>
          <w:tab w:val="left" w:pos="1655"/>
          <w:tab w:val="left" w:pos="2178"/>
          <w:tab w:val="left" w:pos="2620"/>
          <w:tab w:val="left" w:pos="3376"/>
          <w:tab w:val="left" w:pos="4415"/>
          <w:tab w:val="left" w:pos="5322"/>
          <w:tab w:val="left" w:pos="6126"/>
          <w:tab w:val="left" w:pos="6862"/>
          <w:tab w:val="left" w:pos="7561"/>
          <w:tab w:val="left" w:pos="8118"/>
          <w:tab w:val="left" w:pos="8804"/>
        </w:tabs>
        <w:spacing w:after="0" w:line="223" w:lineRule="exact"/>
        <w:ind w:left="64" w:firstLine="341"/>
      </w:pPr>
      <w:r>
        <w:rPr>
          <w:rFonts w:ascii="Garamond" w:hAnsi="Garamond" w:cs="Garamond"/>
          <w:i/>
          <w:noProof/>
          <w:color w:val="000000"/>
          <w:sz w:val="20"/>
        </w:rPr>
        <w:t>Computing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in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Civil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and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Building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Engineering.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Orlando,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Florida,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United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States,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June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23-25.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doi:</w:t>
      </w:r>
    </w:p>
    <w:p w14:paraId="3119515C" w14:textId="77777777" w:rsidR="005A76FB" w:rsidRDefault="00820B72" w:rsidP="005A76FB">
      <w:pPr>
        <w:spacing w:after="0" w:line="224" w:lineRule="exact"/>
        <w:ind w:left="64" w:firstLine="340"/>
      </w:pPr>
      <w:hyperlink r:id="rId44" w:history="1">
        <w:r>
          <w:rPr>
            <w:rStyle w:val="Hyperlink"/>
            <w:rFonts w:ascii="Garamond" w:hAnsi="Garamond" w:cs="Garamond"/>
            <w:noProof/>
            <w:color w:val="0000FF"/>
            <w:sz w:val="20"/>
          </w:rPr>
          <w:t>http://dx.doi.org/10.1061/9780784413616.022</w:t>
        </w:r>
      </w:hyperlink>
    </w:p>
    <w:p w14:paraId="3353162E" w14:textId="77777777" w:rsidR="005A76FB" w:rsidRDefault="00820B72" w:rsidP="005A76FB">
      <w:pPr>
        <w:spacing w:after="0" w:line="226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0"/>
        </w:rPr>
        <w:t>Acar,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E.,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Koçak,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I.,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Sey,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Y.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Arditi,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D.,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2005.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Use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information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communication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technologies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by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small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</w:p>
    <w:p w14:paraId="1586C1CC" w14:textId="77777777" w:rsidR="005A76FB" w:rsidRDefault="00820B72" w:rsidP="005A76FB">
      <w:pPr>
        <w:spacing w:after="0" w:line="253" w:lineRule="exact"/>
        <w:ind w:left="64" w:firstLine="341"/>
      </w:pPr>
      <w:r>
        <w:rPr>
          <w:rFonts w:ascii="Garamond" w:hAnsi="Garamond" w:cs="Garamond"/>
          <w:noProof/>
          <w:color w:val="000000"/>
          <w:w w:val="95"/>
          <w:sz w:val="20"/>
        </w:rPr>
        <w:t>medium</w:t>
      </w:r>
      <w:r>
        <w:rPr>
          <w:rFonts w:ascii="Cambria Math" w:hAnsi="Cambria Math" w:cs="Cambria Math"/>
          <w:noProof/>
          <w:color w:val="000000"/>
          <w:w w:val="95"/>
          <w:sz w:val="20"/>
        </w:rPr>
        <w:t>‐</w:t>
      </w:r>
      <w:r>
        <w:rPr>
          <w:rFonts w:ascii="Garamond" w:hAnsi="Garamond" w:cs="Garamond"/>
          <w:noProof/>
          <w:color w:val="000000"/>
          <w:w w:val="95"/>
          <w:sz w:val="20"/>
        </w:rPr>
        <w:t>sized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enterprises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(SMEs)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building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construction.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Construction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Management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Economics</w:t>
      </w:r>
      <w:r>
        <w:rPr>
          <w:rFonts w:ascii="Garamond" w:hAnsi="Garamond" w:cs="Garamond"/>
          <w:noProof/>
          <w:color w:val="000000"/>
          <w:w w:val="95"/>
          <w:sz w:val="20"/>
        </w:rPr>
        <w:t>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23(7),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pp.713-</w:t>
      </w:r>
    </w:p>
    <w:p w14:paraId="6DC575D7" w14:textId="77777777" w:rsidR="005A76FB" w:rsidRDefault="00820B72" w:rsidP="005A76FB">
      <w:pPr>
        <w:spacing w:after="0" w:line="215" w:lineRule="exact"/>
        <w:ind w:left="64" w:firstLine="341"/>
      </w:pPr>
      <w:r>
        <w:rPr>
          <w:rFonts w:ascii="Garamond" w:hAnsi="Garamond" w:cs="Garamond"/>
          <w:noProof/>
          <w:color w:val="000000"/>
          <w:w w:val="98"/>
          <w:sz w:val="20"/>
        </w:rPr>
        <w:t>22.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doi:</w:t>
      </w:r>
      <w:r>
        <w:rPr>
          <w:rFonts w:ascii="Calibri" w:hAnsi="Calibri" w:cs="Calibri"/>
          <w:noProof/>
          <w:color w:val="000000"/>
          <w:w w:val="98"/>
          <w:sz w:val="20"/>
          <w:u w:val="single"/>
        </w:rPr>
        <w:t>  </w:t>
      </w:r>
      <w:hyperlink r:id="rId45" w:history="1">
        <w:r>
          <w:rPr>
            <w:rStyle w:val="Hyperlink"/>
            <w:rFonts w:ascii="Garamond" w:hAnsi="Garamond" w:cs="Garamond"/>
            <w:noProof/>
            <w:color w:val="0000FF"/>
            <w:w w:val="98"/>
            <w:sz w:val="20"/>
          </w:rPr>
          <w:t>http://dx.doi.org/10.1080/01446190500127112</w:t>
        </w:r>
      </w:hyperlink>
    </w:p>
    <w:p w14:paraId="4B46A4ED" w14:textId="77777777" w:rsidR="005A76FB" w:rsidRDefault="00820B72" w:rsidP="005A76FB">
      <w:pPr>
        <w:spacing w:after="0" w:line="223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0"/>
        </w:rPr>
        <w:t>Aranda-Mena,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G.,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Crawford,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J.,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Chevez,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Froese,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T.,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2009.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Building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information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modelling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demystified: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does</w:t>
      </w:r>
    </w:p>
    <w:p w14:paraId="7032009F" w14:textId="77777777" w:rsidR="005A76FB" w:rsidRDefault="00820B72" w:rsidP="005A76FB">
      <w:pPr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w w:val="96"/>
          <w:sz w:val="20"/>
        </w:rPr>
        <w:t>it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make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business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sense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to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adopt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BIM?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International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Managing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Projects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Business</w:t>
      </w:r>
      <w:r>
        <w:rPr>
          <w:rFonts w:ascii="Garamond" w:hAnsi="Garamond" w:cs="Garamond"/>
          <w:noProof/>
          <w:color w:val="000000"/>
          <w:w w:val="96"/>
          <w:sz w:val="20"/>
        </w:rPr>
        <w:t>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2(3),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pp.419-34.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doi:</w:t>
      </w:r>
    </w:p>
    <w:p w14:paraId="494EBC83" w14:textId="77777777" w:rsidR="005A76FB" w:rsidRDefault="00820B72" w:rsidP="005A76FB">
      <w:pPr>
        <w:spacing w:after="0" w:line="224" w:lineRule="exact"/>
        <w:ind w:left="64" w:firstLine="341"/>
      </w:pPr>
      <w:hyperlink r:id="rId46" w:history="1">
        <w:r>
          <w:rPr>
            <w:rStyle w:val="Hyperlink"/>
            <w:rFonts w:ascii="Garamond" w:hAnsi="Garamond" w:cs="Garamond"/>
            <w:noProof/>
            <w:color w:val="0000FF"/>
            <w:sz w:val="20"/>
          </w:rPr>
          <w:t>http://dx.doi.org/10.1108/17538370910971063</w:t>
        </w:r>
      </w:hyperlink>
    </w:p>
    <w:p w14:paraId="6CA2C507" w14:textId="77777777" w:rsidR="005A76FB" w:rsidRDefault="00820B72" w:rsidP="005A76FB">
      <w:pPr>
        <w:spacing w:after="0" w:line="225" w:lineRule="exact"/>
        <w:ind w:left="64"/>
      </w:pPr>
      <w:r>
        <w:rPr>
          <w:rFonts w:ascii="Garamond" w:hAnsi="Garamond" w:cs="Garamond"/>
          <w:noProof/>
          <w:color w:val="000000"/>
          <w:w w:val="103"/>
          <w:sz w:val="20"/>
        </w:rPr>
        <w:t>Arayici,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Y.,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Coates,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P.,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Koskela,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L.,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Kagioglou,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M.,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Usher,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C.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and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O'Reilly,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K.,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2011.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BIM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adoption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Garamond" w:hAnsi="Garamond" w:cs="Garamond"/>
          <w:noProof/>
          <w:color w:val="000000"/>
          <w:w w:val="103"/>
          <w:sz w:val="20"/>
        </w:rPr>
        <w:t>and</w:t>
      </w:r>
    </w:p>
    <w:p w14:paraId="3B6D9CC6" w14:textId="77777777" w:rsidR="005A76FB" w:rsidRDefault="00820B72" w:rsidP="005A76FB">
      <w:pPr>
        <w:tabs>
          <w:tab w:val="left" w:pos="2005"/>
          <w:tab w:val="left" w:pos="2622"/>
          <w:tab w:val="left" w:pos="3959"/>
          <w:tab w:val="left" w:pos="5048"/>
          <w:tab w:val="left" w:pos="6088"/>
          <w:tab w:val="left" w:pos="6957"/>
          <w:tab w:val="left" w:pos="7782"/>
          <w:tab w:val="left" w:pos="8797"/>
        </w:tabs>
        <w:spacing w:after="0" w:line="225" w:lineRule="exact"/>
        <w:ind w:left="64" w:firstLine="341"/>
      </w:pPr>
      <w:r>
        <w:rPr>
          <w:rFonts w:ascii="Garamond" w:hAnsi="Garamond" w:cs="Garamond"/>
          <w:noProof/>
          <w:color w:val="000000"/>
          <w:sz w:val="20"/>
        </w:rPr>
        <w:t>implementation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for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architectural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practices.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Structural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Survey</w:t>
      </w:r>
      <w:r>
        <w:rPr>
          <w:rFonts w:ascii="Garamond" w:hAnsi="Garamond" w:cs="Garamond"/>
          <w:noProof/>
          <w:color w:val="000000"/>
          <w:sz w:val="20"/>
        </w:rPr>
        <w:t>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29(1),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pp.7-25.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doi:</w:t>
      </w:r>
    </w:p>
    <w:p w14:paraId="77241BE3" w14:textId="77777777" w:rsidR="005A76FB" w:rsidRDefault="00820B72" w:rsidP="005A76FB">
      <w:pPr>
        <w:spacing w:after="0" w:line="224" w:lineRule="exact"/>
        <w:ind w:left="64" w:firstLine="341"/>
      </w:pPr>
      <w:hyperlink r:id="rId47" w:history="1">
        <w:r>
          <w:rPr>
            <w:rStyle w:val="Hyperlink"/>
            <w:rFonts w:ascii="Garamond" w:hAnsi="Garamond" w:cs="Garamond"/>
            <w:noProof/>
            <w:color w:val="0000FF"/>
            <w:sz w:val="20"/>
          </w:rPr>
          <w:t>http://dx.doi.org/10.1108/02630801111118377</w:t>
        </w:r>
      </w:hyperlink>
    </w:p>
    <w:p w14:paraId="3F4ECA00" w14:textId="77777777" w:rsidR="005A76FB" w:rsidRDefault="00820B72" w:rsidP="005A76FB">
      <w:pPr>
        <w:spacing w:after="0" w:line="226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0"/>
        </w:rPr>
        <w:t>Astrachan,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C.B.,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Patel,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V.K.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Wanzenried,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G.,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2014.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comparative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study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CB-SEM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PLS-SEM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for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theory</w:t>
      </w:r>
    </w:p>
    <w:p w14:paraId="4CA849A0" w14:textId="77777777" w:rsidR="005A76FB" w:rsidRDefault="00820B72" w:rsidP="005A76FB">
      <w:pPr>
        <w:tabs>
          <w:tab w:val="left" w:pos="1612"/>
          <w:tab w:val="left" w:pos="1962"/>
          <w:tab w:val="left" w:pos="2639"/>
          <w:tab w:val="left" w:pos="3174"/>
          <w:tab w:val="left" w:pos="5699"/>
          <w:tab w:val="left" w:pos="7225"/>
          <w:tab w:val="left" w:pos="7777"/>
          <w:tab w:val="left" w:pos="8800"/>
        </w:tabs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sz w:val="20"/>
        </w:rPr>
        <w:t>development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in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family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firm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research.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of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Family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Business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Strategy</w:t>
      </w:r>
      <w:r>
        <w:rPr>
          <w:rFonts w:ascii="Garamond" w:hAnsi="Garamond" w:cs="Garamond"/>
          <w:noProof/>
          <w:color w:val="000000"/>
          <w:sz w:val="20"/>
        </w:rPr>
        <w:t>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5(1),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pp.116-28.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doi:</w:t>
      </w:r>
    </w:p>
    <w:p w14:paraId="6F1D60FB" w14:textId="77777777" w:rsidR="005A76FB" w:rsidRDefault="00820B72" w:rsidP="005A76FB">
      <w:pPr>
        <w:spacing w:after="0" w:line="222" w:lineRule="exact"/>
        <w:ind w:left="64" w:firstLine="341"/>
      </w:pPr>
      <w:r>
        <w:rPr>
          <w:rFonts w:ascii="Garamond" w:hAnsi="Garamond" w:cs="Garamond"/>
          <w:noProof/>
          <w:color w:val="0000FF"/>
          <w:w w:val="103"/>
          <w:sz w:val="20"/>
          <w:u w:val="single"/>
        </w:rPr>
        <w:t>ttp://dx.doi.org/10.1016/j.jfbs.2013.12.002</w:t>
      </w:r>
    </w:p>
    <w:p w14:paraId="551E5F90" w14:textId="77777777" w:rsidR="005A76FB" w:rsidRDefault="00820B72" w:rsidP="005A76FB">
      <w:pPr>
        <w:spacing w:after="0" w:line="227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0"/>
        </w:rPr>
        <w:t>Azhar,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S.,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Khalfan,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M.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Maqsood,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T.,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2015.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Building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information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modelling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(BIM):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now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beyond.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0"/>
        </w:rPr>
        <w:t>Construction</w:t>
      </w:r>
    </w:p>
    <w:p w14:paraId="09450430" w14:textId="77777777" w:rsidR="005A76FB" w:rsidRDefault="00820B72" w:rsidP="005A76FB">
      <w:pPr>
        <w:spacing w:after="0" w:line="226" w:lineRule="exact"/>
        <w:ind w:left="64" w:firstLine="341"/>
      </w:pPr>
      <w:r>
        <w:rPr>
          <w:rFonts w:ascii="Garamond" w:hAnsi="Garamond" w:cs="Garamond"/>
          <w:i/>
          <w:noProof/>
          <w:color w:val="000000"/>
          <w:w w:val="96"/>
          <w:sz w:val="20"/>
        </w:rPr>
        <w:t>Economics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Building</w:t>
      </w:r>
      <w:r>
        <w:rPr>
          <w:rFonts w:ascii="Garamond" w:hAnsi="Garamond" w:cs="Garamond"/>
          <w:noProof/>
          <w:color w:val="000000"/>
          <w:w w:val="96"/>
          <w:sz w:val="20"/>
        </w:rPr>
        <w:t>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12(4),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pp.15-28.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doi:</w:t>
      </w:r>
      <w:r>
        <w:rPr>
          <w:rFonts w:ascii="Calibri" w:hAnsi="Calibri" w:cs="Calibri"/>
          <w:noProof/>
          <w:color w:val="000000"/>
          <w:w w:val="96"/>
          <w:sz w:val="20"/>
          <w:u w:val="single"/>
        </w:rPr>
        <w:t>  </w:t>
      </w:r>
      <w:hyperlink r:id="rId48" w:history="1">
        <w:r>
          <w:rPr>
            <w:rStyle w:val="Hyperlink"/>
            <w:rFonts w:ascii="Garamond" w:hAnsi="Garamond" w:cs="Garamond"/>
            <w:noProof/>
            <w:color w:val="0000FF"/>
            <w:w w:val="96"/>
            <w:sz w:val="20"/>
          </w:rPr>
          <w:t>http://dx.doi.org/10.5130/ajceb.v12i4.3032</w:t>
        </w:r>
      </w:hyperlink>
    </w:p>
    <w:p w14:paraId="37BE55FE" w14:textId="77777777" w:rsidR="005A76FB" w:rsidRDefault="00820B72" w:rsidP="005A76FB">
      <w:pPr>
        <w:spacing w:after="0" w:line="224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0"/>
        </w:rPr>
        <w:t>Bin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Zakaria,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Z.,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Mohamed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Ali,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N.,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Tarmizi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Haron,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Marshall-Ponting,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Abd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Hamid,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Z.,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2013.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Exploring</w:t>
      </w:r>
    </w:p>
    <w:p w14:paraId="1BF5BFBA" w14:textId="77777777" w:rsidR="005A76FB" w:rsidRDefault="00820B72" w:rsidP="005A76FB">
      <w:pPr>
        <w:spacing w:after="0" w:line="223" w:lineRule="exact"/>
        <w:ind w:left="64" w:firstLine="341"/>
      </w:pPr>
      <w:r>
        <w:rPr>
          <w:rFonts w:ascii="Garamond" w:hAnsi="Garamond" w:cs="Garamond"/>
          <w:noProof/>
          <w:color w:val="00000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adoption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of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Building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Information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Modelling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(BIM)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Malaysian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construction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industry: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A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qualitative</w:t>
      </w:r>
    </w:p>
    <w:p w14:paraId="3DC8FCDD" w14:textId="77777777" w:rsidR="005A76FB" w:rsidRDefault="00820B72" w:rsidP="005A76FB">
      <w:pPr>
        <w:tabs>
          <w:tab w:val="left" w:pos="1391"/>
          <w:tab w:val="left" w:pos="2476"/>
          <w:tab w:val="left" w:pos="3191"/>
          <w:tab w:val="left" w:pos="3526"/>
          <w:tab w:val="left" w:pos="4328"/>
          <w:tab w:val="left" w:pos="4681"/>
          <w:tab w:val="left" w:pos="5696"/>
          <w:tab w:val="left" w:pos="6166"/>
          <w:tab w:val="left" w:pos="7158"/>
          <w:tab w:val="left" w:pos="7744"/>
          <w:tab w:val="left" w:pos="8800"/>
        </w:tabs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sz w:val="20"/>
        </w:rPr>
        <w:t>approach.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International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Journal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of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Research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in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Engineering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and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Technology</w:t>
      </w:r>
      <w:r>
        <w:rPr>
          <w:rFonts w:ascii="Garamond" w:hAnsi="Garamond" w:cs="Garamond"/>
          <w:noProof/>
          <w:color w:val="000000"/>
          <w:sz w:val="20"/>
        </w:rPr>
        <w:t>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2(8),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pp.384-95.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doi:</w:t>
      </w:r>
    </w:p>
    <w:p w14:paraId="62999043" w14:textId="77777777" w:rsidR="005A76FB" w:rsidRDefault="00820B72" w:rsidP="005A76FB">
      <w:pPr>
        <w:spacing w:after="0" w:line="224" w:lineRule="exact"/>
        <w:ind w:left="64" w:firstLine="341"/>
      </w:pPr>
      <w:hyperlink r:id="rId49" w:history="1">
        <w:r>
          <w:rPr>
            <w:rStyle w:val="Hyperlink"/>
            <w:rFonts w:ascii="Garamond" w:hAnsi="Garamond" w:cs="Garamond"/>
            <w:noProof/>
            <w:color w:val="0000FF"/>
            <w:sz w:val="20"/>
          </w:rPr>
          <w:t>http://dx.doi.org/10.15623/ijret.2013.0208060</w:t>
        </w:r>
      </w:hyperlink>
    </w:p>
    <w:p w14:paraId="38403C59" w14:textId="77777777" w:rsidR="005A76FB" w:rsidRDefault="00820B72" w:rsidP="005A76FB">
      <w:pPr>
        <w:spacing w:after="0" w:line="226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0"/>
        </w:rPr>
        <w:t>Brewer,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G.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Gajendran,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T.,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2012.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Attitudes,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behaviours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transmission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cultural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traits: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Impacts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on</w:t>
      </w:r>
    </w:p>
    <w:p w14:paraId="1357EC4A" w14:textId="77777777" w:rsidR="005A76FB" w:rsidRDefault="00820B72" w:rsidP="005A76FB">
      <w:pPr>
        <w:tabs>
          <w:tab w:val="left" w:pos="1508"/>
          <w:tab w:val="left" w:pos="2086"/>
          <w:tab w:val="left" w:pos="2557"/>
          <w:tab w:val="left" w:pos="2965"/>
          <w:tab w:val="left" w:pos="3828"/>
          <w:tab w:val="left" w:pos="4561"/>
          <w:tab w:val="left" w:pos="5716"/>
          <w:tab w:val="left" w:pos="6793"/>
          <w:tab w:val="left" w:pos="7561"/>
          <w:tab w:val="left" w:pos="8800"/>
        </w:tabs>
        <w:spacing w:after="0" w:line="225" w:lineRule="exact"/>
        <w:ind w:left="64" w:firstLine="341"/>
      </w:pPr>
      <w:r>
        <w:rPr>
          <w:rFonts w:ascii="Garamond" w:hAnsi="Garamond" w:cs="Garamond"/>
          <w:noProof/>
          <w:color w:val="000000"/>
          <w:sz w:val="20"/>
        </w:rPr>
        <w:t>ICT/BIM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use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in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a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project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team.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Construction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Innovation</w:t>
      </w:r>
      <w:r>
        <w:rPr>
          <w:rFonts w:ascii="Garamond" w:hAnsi="Garamond" w:cs="Garamond"/>
          <w:noProof/>
          <w:color w:val="000000"/>
          <w:sz w:val="20"/>
        </w:rPr>
        <w:t>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12(2),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pp.198-215.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doi:</w:t>
      </w:r>
    </w:p>
    <w:p w14:paraId="2F109113" w14:textId="77777777" w:rsidR="005A76FB" w:rsidRDefault="00820B72" w:rsidP="005A76FB">
      <w:pPr>
        <w:spacing w:after="0" w:line="224" w:lineRule="exact"/>
        <w:ind w:left="64" w:firstLine="341"/>
      </w:pPr>
      <w:hyperlink r:id="rId50" w:history="1">
        <w:r>
          <w:rPr>
            <w:rStyle w:val="Hyperlink"/>
            <w:rFonts w:ascii="Garamond" w:hAnsi="Garamond" w:cs="Garamond"/>
            <w:noProof/>
            <w:color w:val="0000FF"/>
            <w:sz w:val="20"/>
          </w:rPr>
          <w:t>http://dx.doi.org/10.1108/14714171211215949</w:t>
        </w:r>
      </w:hyperlink>
    </w:p>
    <w:p w14:paraId="299A569A" w14:textId="77777777" w:rsidR="005A76FB" w:rsidRDefault="00820B72" w:rsidP="005A76FB">
      <w:pPr>
        <w:spacing w:after="0" w:line="226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0"/>
        </w:rPr>
        <w:t>Bröchner,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J.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Lagerqvist,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O.,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2016.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From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ideas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construction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innovations: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firms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universities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collaborating.</w:t>
      </w:r>
    </w:p>
    <w:p w14:paraId="20F91D7A" w14:textId="77777777" w:rsidR="005A76FB" w:rsidRDefault="00820B72" w:rsidP="005A76FB">
      <w:pPr>
        <w:spacing w:after="0" w:line="227" w:lineRule="exact"/>
        <w:ind w:left="64" w:firstLine="341"/>
      </w:pPr>
      <w:r>
        <w:rPr>
          <w:rFonts w:ascii="Garamond" w:hAnsi="Garamond" w:cs="Garamond"/>
          <w:i/>
          <w:noProof/>
          <w:color w:val="000000"/>
          <w:w w:val="96"/>
          <w:sz w:val="20"/>
        </w:rPr>
        <w:t>Construction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Economics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Building</w:t>
      </w:r>
      <w:r>
        <w:rPr>
          <w:rFonts w:ascii="Garamond" w:hAnsi="Garamond" w:cs="Garamond"/>
          <w:noProof/>
          <w:color w:val="000000"/>
          <w:w w:val="96"/>
          <w:sz w:val="20"/>
        </w:rPr>
        <w:t>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16(1),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pp.76-89.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doi:</w:t>
      </w:r>
      <w:r>
        <w:rPr>
          <w:rFonts w:ascii="Calibri" w:hAnsi="Calibri" w:cs="Calibri"/>
          <w:noProof/>
          <w:color w:val="000000"/>
          <w:w w:val="96"/>
          <w:sz w:val="20"/>
          <w:u w:val="single"/>
        </w:rPr>
        <w:t>  </w:t>
      </w:r>
      <w:hyperlink r:id="rId51" w:history="1">
        <w:r>
          <w:rPr>
            <w:rStyle w:val="Hyperlink"/>
            <w:rFonts w:ascii="Garamond" w:hAnsi="Garamond" w:cs="Garamond"/>
            <w:noProof/>
            <w:color w:val="0000FF"/>
            <w:w w:val="96"/>
            <w:sz w:val="20"/>
          </w:rPr>
          <w:t>http://dx.doi.org/10.5130/AJCEB.v16i1.4668</w:t>
        </w:r>
      </w:hyperlink>
    </w:p>
    <w:p w14:paraId="0FEC8865" w14:textId="77777777" w:rsidR="005A76FB" w:rsidRDefault="00820B72" w:rsidP="005A76FB">
      <w:pPr>
        <w:spacing w:after="0" w:line="222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0"/>
        </w:rPr>
        <w:t>Cao,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D.,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Li,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H.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Wang,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G.,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2014.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Impacts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isomorphic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pressures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BIM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adoption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construction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projects.</w:t>
      </w:r>
    </w:p>
    <w:p w14:paraId="00395194" w14:textId="77777777" w:rsidR="005A76FB" w:rsidRDefault="00820B72" w:rsidP="005A76FB">
      <w:pPr>
        <w:spacing w:after="0" w:line="227" w:lineRule="exact"/>
        <w:ind w:left="64" w:firstLine="341"/>
      </w:pPr>
      <w:r>
        <w:rPr>
          <w:rFonts w:ascii="Garamond" w:hAnsi="Garamond" w:cs="Garamond"/>
          <w:i/>
          <w:noProof/>
          <w:color w:val="000000"/>
          <w:w w:val="101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101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101"/>
          <w:sz w:val="20"/>
        </w:rPr>
        <w:t>Construction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101"/>
          <w:sz w:val="20"/>
        </w:rPr>
        <w:t>Engineering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101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101"/>
          <w:sz w:val="20"/>
        </w:rPr>
        <w:t>Management</w:t>
      </w:r>
      <w:r>
        <w:rPr>
          <w:rFonts w:ascii="Garamond" w:hAnsi="Garamond" w:cs="Garamond"/>
          <w:noProof/>
          <w:color w:val="000000"/>
          <w:w w:val="101"/>
          <w:sz w:val="20"/>
        </w:rPr>
        <w:t>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140(12).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doi:</w:t>
      </w:r>
      <w:r>
        <w:rPr>
          <w:rFonts w:ascii="Calibri" w:hAnsi="Calibri" w:cs="Calibri"/>
          <w:noProof/>
          <w:color w:val="000000"/>
          <w:w w:val="101"/>
          <w:sz w:val="20"/>
          <w:u w:val="single"/>
        </w:rPr>
        <w:t>  </w:t>
      </w:r>
      <w:hyperlink r:id="rId52" w:history="1">
        <w:r>
          <w:rPr>
            <w:rStyle w:val="Hyperlink"/>
            <w:rFonts w:ascii="Garamond" w:hAnsi="Garamond" w:cs="Garamond"/>
            <w:noProof/>
            <w:color w:val="0000FF"/>
            <w:w w:val="101"/>
            <w:sz w:val="20"/>
          </w:rPr>
          <w:t>http://dx.doi.org/10.1061/(ASCE)CO.1943-</w:t>
        </w:r>
      </w:hyperlink>
    </w:p>
    <w:p w14:paraId="31FB47CC" w14:textId="77777777" w:rsidR="005A76FB" w:rsidRDefault="00820B72" w:rsidP="005A76FB">
      <w:pPr>
        <w:spacing w:after="0" w:line="224" w:lineRule="exact"/>
        <w:ind w:left="64" w:firstLine="341"/>
      </w:pPr>
      <w:hyperlink r:id="rId53" w:history="1">
        <w:r>
          <w:rPr>
            <w:rStyle w:val="Hyperlink"/>
            <w:rFonts w:ascii="Garamond" w:hAnsi="Garamond" w:cs="Garamond"/>
            <w:noProof/>
            <w:color w:val="0000FF"/>
            <w:sz w:val="20"/>
          </w:rPr>
          <w:t>7862.0000903</w:t>
        </w:r>
      </w:hyperlink>
    </w:p>
    <w:p w14:paraId="0FFE3D52" w14:textId="77777777" w:rsidR="005A76FB" w:rsidRDefault="00820B72" w:rsidP="005A76FB">
      <w:pPr>
        <w:spacing w:after="0" w:line="226" w:lineRule="exact"/>
        <w:ind w:left="64"/>
      </w:pPr>
      <w:r>
        <w:rPr>
          <w:rFonts w:ascii="Garamond" w:hAnsi="Garamond" w:cs="Garamond"/>
          <w:noProof/>
          <w:color w:val="000000"/>
          <w:w w:val="102"/>
          <w:sz w:val="20"/>
        </w:rPr>
        <w:t>Cao,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D.,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Li,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H.,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Wang,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G.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and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Huang,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T.,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2016.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Identifying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and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contextualising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the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motivations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for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Garamond" w:hAnsi="Garamond" w:cs="Garamond"/>
          <w:noProof/>
          <w:color w:val="000000"/>
          <w:w w:val="102"/>
          <w:sz w:val="20"/>
        </w:rPr>
        <w:t>BIM</w:t>
      </w:r>
    </w:p>
    <w:p w14:paraId="27833D58" w14:textId="77777777" w:rsidR="005A76FB" w:rsidRDefault="00820B72" w:rsidP="005A76FB">
      <w:pPr>
        <w:spacing w:after="0" w:line="225" w:lineRule="exact"/>
        <w:ind w:left="64" w:firstLine="341"/>
      </w:pPr>
      <w:r>
        <w:rPr>
          <w:rFonts w:ascii="Garamond" w:hAnsi="Garamond" w:cs="Garamond"/>
          <w:noProof/>
          <w:color w:val="000000"/>
          <w:w w:val="96"/>
          <w:sz w:val="20"/>
        </w:rPr>
        <w:t>implementation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construction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projects: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An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empirical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study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China.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International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project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management</w:t>
      </w:r>
      <w:r>
        <w:rPr>
          <w:rFonts w:ascii="Garamond" w:hAnsi="Garamond" w:cs="Garamond"/>
          <w:noProof/>
          <w:color w:val="000000"/>
          <w:w w:val="96"/>
          <w:sz w:val="20"/>
        </w:rPr>
        <w:t>.</w:t>
      </w:r>
    </w:p>
    <w:p w14:paraId="70D5288A" w14:textId="77777777" w:rsidR="005A76FB" w:rsidRDefault="00820B72" w:rsidP="005A76FB">
      <w:pPr>
        <w:spacing w:after="0" w:line="224" w:lineRule="exact"/>
        <w:ind w:left="64" w:firstLine="341"/>
      </w:pPr>
      <w:r>
        <w:rPr>
          <w:rFonts w:ascii="Garamond" w:hAnsi="Garamond" w:cs="Garamond"/>
          <w:noProof/>
          <w:color w:val="000000"/>
          <w:w w:val="101"/>
          <w:sz w:val="20"/>
        </w:rPr>
        <w:t>doi:</w:t>
      </w:r>
      <w:r>
        <w:rPr>
          <w:rFonts w:ascii="Calibri" w:hAnsi="Calibri" w:cs="Calibri"/>
          <w:noProof/>
          <w:color w:val="000000"/>
          <w:w w:val="101"/>
          <w:sz w:val="20"/>
          <w:u w:val="single"/>
        </w:rPr>
        <w:t>  </w:t>
      </w:r>
      <w:r>
        <w:rPr>
          <w:rFonts w:ascii="Garamond" w:hAnsi="Garamond" w:cs="Garamond"/>
          <w:noProof/>
          <w:color w:val="0000FF"/>
          <w:w w:val="101"/>
          <w:sz w:val="20"/>
          <w:u w:val="single"/>
        </w:rPr>
        <w:t>ttp://dx.doi.org/10.1016/j.ijproman.2016.02.002</w:t>
      </w:r>
    </w:p>
    <w:p w14:paraId="3C813297" w14:textId="77777777" w:rsidR="005A76FB" w:rsidRDefault="00820B72" w:rsidP="005A76FB">
      <w:pPr>
        <w:spacing w:after="0" w:line="226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0"/>
        </w:rPr>
        <w:t>Chan,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C.T.W.,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2014.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Barriers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Implementing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BIM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Construction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Industry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from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Designers’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Perspective: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A</w:t>
      </w:r>
    </w:p>
    <w:p w14:paraId="437E9975" w14:textId="77777777" w:rsidR="005A76FB" w:rsidRDefault="00820B72" w:rsidP="005A76FB">
      <w:pPr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w w:val="92"/>
          <w:sz w:val="20"/>
        </w:rPr>
        <w:t>Hong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Kong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Experience.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System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Management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Sciences</w:t>
      </w:r>
      <w:r>
        <w:rPr>
          <w:rFonts w:ascii="Garamond" w:hAnsi="Garamond" w:cs="Garamond"/>
          <w:noProof/>
          <w:color w:val="000000"/>
          <w:w w:val="92"/>
          <w:sz w:val="20"/>
        </w:rPr>
        <w:t>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4(2),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pp.24-40.</w:t>
      </w:r>
    </w:p>
    <w:p w14:paraId="6AD1E5BC" w14:textId="77777777" w:rsidR="005A76FB" w:rsidRDefault="00820B72" w:rsidP="005A76FB">
      <w:pPr>
        <w:spacing w:after="0" w:line="222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0"/>
        </w:rPr>
        <w:t>Coltman,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T.,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Devinney,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T.M.,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Midgley,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D.F.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Venaik,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S.,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2008.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Formative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versus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reflective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measurement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models:</w:t>
      </w:r>
    </w:p>
    <w:p w14:paraId="11673B09" w14:textId="77777777" w:rsidR="005A76FB" w:rsidRDefault="00820B72" w:rsidP="005A76FB">
      <w:pPr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sz w:val="20"/>
        </w:rPr>
        <w:t>Two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applications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formative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measurement.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of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Business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Research</w:t>
      </w:r>
      <w:r>
        <w:rPr>
          <w:rFonts w:ascii="Garamond" w:hAnsi="Garamond" w:cs="Garamond"/>
          <w:noProof/>
          <w:color w:val="000000"/>
          <w:sz w:val="20"/>
        </w:rPr>
        <w:t>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61(12),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pp.1250-62.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doi:</w:t>
      </w:r>
    </w:p>
    <w:p w14:paraId="405084BD" w14:textId="77777777" w:rsidR="005A76FB" w:rsidRDefault="00820B72" w:rsidP="005A76FB">
      <w:pPr>
        <w:spacing w:after="0" w:line="224" w:lineRule="exact"/>
        <w:ind w:left="64" w:firstLine="341"/>
      </w:pPr>
      <w:r>
        <w:rPr>
          <w:rFonts w:ascii="Garamond" w:hAnsi="Garamond" w:cs="Garamond"/>
          <w:noProof/>
          <w:color w:val="0000FF"/>
          <w:w w:val="103"/>
          <w:sz w:val="20"/>
          <w:u w:val="single"/>
        </w:rPr>
        <w:t>ttp://dx.doi.org/10.1016/j.jbusres.2008.01.013</w:t>
      </w:r>
    </w:p>
    <w:p w14:paraId="6C011089" w14:textId="77777777" w:rsidR="005A76FB" w:rsidRDefault="00820B72" w:rsidP="005A76FB">
      <w:pPr>
        <w:spacing w:after="0" w:line="227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0"/>
        </w:rPr>
        <w:t>Creswell,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J.W.,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2009.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Research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design: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Qualitative,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quantitative,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mixed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methods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approaches</w:t>
      </w:r>
      <w:r>
        <w:rPr>
          <w:rFonts w:ascii="Garamond" w:hAnsi="Garamond" w:cs="Garamond"/>
          <w:noProof/>
          <w:color w:val="000000"/>
          <w:w w:val="96"/>
          <w:sz w:val="20"/>
        </w:rPr>
        <w:t>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Thousand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Oaks,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California:</w:t>
      </w:r>
    </w:p>
    <w:p w14:paraId="7FE45BB7" w14:textId="77777777" w:rsidR="005A76FB" w:rsidRDefault="00820B72" w:rsidP="005A76FB">
      <w:pPr>
        <w:spacing w:after="0" w:line="222" w:lineRule="exact"/>
        <w:ind w:left="64" w:firstLine="341"/>
      </w:pPr>
      <w:r>
        <w:rPr>
          <w:rFonts w:ascii="Garamond" w:hAnsi="Garamond" w:cs="Garamond"/>
          <w:noProof/>
          <w:color w:val="000000"/>
          <w:w w:val="94"/>
          <w:sz w:val="20"/>
        </w:rPr>
        <w:t>Sage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Publications,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Inc.</w:t>
      </w:r>
    </w:p>
    <w:p w14:paraId="769F76BC" w14:textId="77777777" w:rsidR="005A76FB" w:rsidRDefault="00820B72" w:rsidP="005A76FB">
      <w:pPr>
        <w:spacing w:after="0" w:line="226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0"/>
        </w:rPr>
        <w:t>Davies,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R.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Harty,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C.,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2013.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Implementing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‘Site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BIM’: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case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study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ICT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innovation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large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hospital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project.</w:t>
      </w:r>
    </w:p>
    <w:p w14:paraId="5E9B02DB" w14:textId="77777777" w:rsidR="005A76FB" w:rsidRDefault="00820B72" w:rsidP="005A76FB">
      <w:pPr>
        <w:spacing w:after="0" w:line="227" w:lineRule="exact"/>
        <w:ind w:left="64" w:firstLine="341"/>
      </w:pPr>
      <w:r>
        <w:rPr>
          <w:rFonts w:ascii="Garamond" w:hAnsi="Garamond" w:cs="Garamond"/>
          <w:i/>
          <w:noProof/>
          <w:color w:val="000000"/>
          <w:w w:val="97"/>
          <w:sz w:val="20"/>
        </w:rPr>
        <w:t>Automation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Construction</w:t>
      </w:r>
      <w:r>
        <w:rPr>
          <w:rFonts w:ascii="Garamond" w:hAnsi="Garamond" w:cs="Garamond"/>
          <w:noProof/>
          <w:color w:val="000000"/>
          <w:w w:val="97"/>
          <w:sz w:val="20"/>
        </w:rPr>
        <w:t>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30,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pp.15-24.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doi:</w:t>
      </w:r>
      <w:r>
        <w:rPr>
          <w:rFonts w:ascii="Calibri" w:hAnsi="Calibri" w:cs="Calibri"/>
          <w:noProof/>
          <w:color w:val="000000"/>
          <w:w w:val="97"/>
          <w:sz w:val="20"/>
          <w:u w:val="single"/>
        </w:rPr>
        <w:t>  </w:t>
      </w:r>
      <w:r>
        <w:rPr>
          <w:rFonts w:ascii="Garamond" w:hAnsi="Garamond" w:cs="Garamond"/>
          <w:noProof/>
          <w:color w:val="0000FF"/>
          <w:w w:val="97"/>
          <w:sz w:val="20"/>
          <w:u w:val="single"/>
        </w:rPr>
        <w:t>ttp://dx.doi.org/10.1016/j.autcon.2012.11.024</w:t>
      </w:r>
    </w:p>
    <w:p w14:paraId="7BC96F6F" w14:textId="77777777" w:rsidR="005A76FB" w:rsidRDefault="00820B72" w:rsidP="005A76FB">
      <w:pPr>
        <w:spacing w:after="0" w:line="472" w:lineRule="exact"/>
        <w:ind w:left="64" w:firstLine="341"/>
      </w:pPr>
    </w:p>
    <w:p w14:paraId="79C4FA65" w14:textId="77777777" w:rsidR="005A76FB" w:rsidRDefault="00820B72" w:rsidP="005A76FB">
      <w:pPr>
        <w:tabs>
          <w:tab w:val="left" w:pos="8864"/>
        </w:tabs>
        <w:spacing w:after="0" w:line="314" w:lineRule="exact"/>
        <w:ind w:left="64"/>
        <w:sectPr w:rsidR="005A76FB" w:rsidSect="005A76FB">
          <w:type w:val="continuous"/>
          <w:pgSz w:w="11906" w:h="16839"/>
          <w:pgMar w:top="436" w:right="1016" w:bottom="196" w:left="1376" w:header="0" w:footer="0" w:gutter="0"/>
          <w:cols w:space="720"/>
        </w:sectPr>
      </w:pPr>
      <w:r>
        <w:rPr>
          <w:rFonts w:ascii="Garamond" w:hAnsi="Garamond" w:cs="Garamond"/>
          <w:i/>
          <w:noProof/>
          <w:color w:val="000000"/>
          <w:w w:val="95"/>
          <w:sz w:val="24"/>
        </w:rPr>
        <w:t>Hosseini,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84</w:t>
      </w:r>
    </w:p>
    <w:p w14:paraId="14C6E550" w14:textId="77777777" w:rsidR="005A76FB" w:rsidRDefault="00820B72" w:rsidP="005A76FB">
      <w:pPr>
        <w:spacing w:after="0" w:line="374" w:lineRule="exact"/>
        <w:ind w:left="64"/>
      </w:pPr>
      <w:bookmarkStart w:id="16" w:name="16"/>
      <w:bookmarkEnd w:id="16"/>
      <w:r>
        <w:rPr>
          <w:noProof/>
        </w:rPr>
        <w:lastRenderedPageBreak/>
        <w:pict w14:anchorId="1B1761F8">
          <v:shape id="imagerId58" o:spid="_x0000_s2049" type="#_x0000_t75" style="position:absolute;left:0;text-align:left;margin-left:449pt;margin-top:24pt;width:1in;height:18pt;z-index:-251652096;mso-position-horizontal-relative:page;mso-position-vertical-relative:page">
            <v:imagedata r:id="rId54" o:title="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71-86</w:t>
      </w:r>
    </w:p>
    <w:p w14:paraId="2D57E1D7" w14:textId="77777777" w:rsidR="005A76FB" w:rsidRDefault="00820B72" w:rsidP="005A76FB">
      <w:pPr>
        <w:spacing w:after="0" w:line="240" w:lineRule="exact"/>
        <w:ind w:left="64"/>
      </w:pPr>
    </w:p>
    <w:p w14:paraId="1F7FBC4A" w14:textId="77777777" w:rsidR="005A76FB" w:rsidRDefault="00820B72" w:rsidP="005A76FB">
      <w:pPr>
        <w:spacing w:after="0" w:line="240" w:lineRule="exact"/>
        <w:ind w:left="64"/>
      </w:pPr>
    </w:p>
    <w:p w14:paraId="02672BCB" w14:textId="77777777" w:rsidR="005A76FB" w:rsidRDefault="00820B72" w:rsidP="005A76FB">
      <w:pPr>
        <w:spacing w:after="0" w:line="382" w:lineRule="exact"/>
        <w:ind w:left="64"/>
      </w:pPr>
      <w:r>
        <w:rPr>
          <w:rFonts w:ascii="Garamond" w:hAnsi="Garamond" w:cs="Garamond"/>
          <w:noProof/>
          <w:color w:val="000000"/>
          <w:sz w:val="20"/>
        </w:rPr>
        <w:t>Demian,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P.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Walters,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D.,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2014.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advantages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information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management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through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building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information</w:t>
      </w:r>
    </w:p>
    <w:p w14:paraId="4B07B41B" w14:textId="77777777" w:rsidR="005A76FB" w:rsidRDefault="00820B72" w:rsidP="005A76FB">
      <w:pPr>
        <w:tabs>
          <w:tab w:val="left" w:pos="1701"/>
          <w:tab w:val="left" w:pos="3033"/>
          <w:tab w:val="left" w:pos="4372"/>
          <w:tab w:val="left" w:pos="5107"/>
          <w:tab w:val="left" w:pos="6347"/>
          <w:tab w:val="left" w:pos="7384"/>
          <w:tab w:val="left" w:pos="8798"/>
        </w:tabs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sz w:val="20"/>
        </w:rPr>
        <w:t>modelling.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Construction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Management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and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Economics</w:t>
      </w:r>
      <w:r>
        <w:rPr>
          <w:rFonts w:ascii="Garamond" w:hAnsi="Garamond" w:cs="Garamond"/>
          <w:noProof/>
          <w:color w:val="000000"/>
          <w:sz w:val="20"/>
        </w:rPr>
        <w:t>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32(12),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pp.1153-65.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doi:</w:t>
      </w:r>
    </w:p>
    <w:p w14:paraId="019553D8" w14:textId="77777777" w:rsidR="005A76FB" w:rsidRDefault="00820B72" w:rsidP="005A76FB">
      <w:pPr>
        <w:spacing w:after="0" w:line="224" w:lineRule="exact"/>
        <w:ind w:left="64" w:firstLine="341"/>
      </w:pPr>
      <w:hyperlink r:id="rId55" w:history="1">
        <w:r>
          <w:rPr>
            <w:rStyle w:val="Hyperlink"/>
            <w:rFonts w:ascii="Garamond" w:hAnsi="Garamond" w:cs="Garamond"/>
            <w:noProof/>
            <w:color w:val="0000FF"/>
            <w:sz w:val="20"/>
          </w:rPr>
          <w:t>http://dx.doi.org/10.1080/01446193.2013.777754</w:t>
        </w:r>
      </w:hyperlink>
    </w:p>
    <w:p w14:paraId="58BE3C64" w14:textId="77777777" w:rsidR="005A76FB" w:rsidRDefault="00820B72" w:rsidP="005A76FB">
      <w:pPr>
        <w:tabs>
          <w:tab w:val="left" w:pos="1048"/>
          <w:tab w:val="left" w:pos="1984"/>
          <w:tab w:val="left" w:pos="2615"/>
          <w:tab w:val="left" w:pos="3328"/>
          <w:tab w:val="left" w:pos="4056"/>
          <w:tab w:val="left" w:pos="5018"/>
          <w:tab w:val="left" w:pos="5829"/>
          <w:tab w:val="left" w:pos="6477"/>
          <w:tab w:val="left" w:pos="7144"/>
          <w:tab w:val="left" w:pos="7986"/>
          <w:tab w:val="left" w:pos="8908"/>
        </w:tabs>
        <w:spacing w:after="0" w:line="225" w:lineRule="exact"/>
        <w:ind w:left="64"/>
      </w:pPr>
      <w:r>
        <w:rPr>
          <w:rFonts w:ascii="Garamond" w:hAnsi="Garamond" w:cs="Garamond"/>
          <w:noProof/>
          <w:color w:val="000000"/>
          <w:sz w:val="20"/>
        </w:rPr>
        <w:t>Engineers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Australia,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2014.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Driving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building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information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modelling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(BIM)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uptake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[online].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Available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at:</w:t>
      </w:r>
    </w:p>
    <w:p w14:paraId="151FA7A4" w14:textId="77777777" w:rsidR="005A76FB" w:rsidRDefault="00820B72" w:rsidP="005A76FB">
      <w:pPr>
        <w:spacing w:after="0" w:line="224" w:lineRule="exact"/>
        <w:ind w:left="64" w:firstLine="341"/>
      </w:pPr>
      <w:r>
        <w:rPr>
          <w:rFonts w:ascii="Garamond" w:hAnsi="Garamond" w:cs="Garamond"/>
          <w:noProof/>
          <w:color w:val="000000"/>
          <w:sz w:val="20"/>
        </w:rPr>
        <w:t>https://www.engineersaustralia.org.au/news/dr</w:t>
      </w:r>
      <w:r>
        <w:rPr>
          <w:rFonts w:ascii="Garamond" w:hAnsi="Garamond" w:cs="Garamond"/>
          <w:noProof/>
          <w:color w:val="000000"/>
          <w:sz w:val="20"/>
        </w:rPr>
        <w:t>iving-building-information-modelling-bim-uptake.</w:t>
      </w:r>
    </w:p>
    <w:p w14:paraId="7A6EFF50" w14:textId="77777777" w:rsidR="005A76FB" w:rsidRDefault="00820B72" w:rsidP="005A76FB">
      <w:pPr>
        <w:spacing w:after="0" w:line="227" w:lineRule="exact"/>
        <w:ind w:left="64"/>
      </w:pPr>
      <w:r>
        <w:rPr>
          <w:rFonts w:ascii="Garamond" w:hAnsi="Garamond" w:cs="Garamond"/>
          <w:noProof/>
          <w:color w:val="000000"/>
          <w:sz w:val="20"/>
        </w:rPr>
        <w:t>Forsythe,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P.,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2014.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Case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BIM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Uptake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among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Small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Construction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Contracting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Businesses.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In: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The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31</w:t>
      </w:r>
      <w:r>
        <w:rPr>
          <w:rFonts w:ascii="Garamond" w:hAnsi="Garamond" w:cs="Garamond"/>
          <w:i/>
          <w:noProof/>
          <w:color w:val="000000"/>
          <w:position w:val="10"/>
          <w:sz w:val="12"/>
        </w:rPr>
        <w:t>st</w:t>
      </w:r>
    </w:p>
    <w:p w14:paraId="0F459DDF" w14:textId="77777777" w:rsidR="005A76FB" w:rsidRDefault="00820B72" w:rsidP="005A76FB">
      <w:pPr>
        <w:spacing w:after="0" w:line="226" w:lineRule="exact"/>
        <w:ind w:left="64" w:firstLine="341"/>
      </w:pPr>
      <w:r>
        <w:rPr>
          <w:rFonts w:ascii="Garamond" w:hAnsi="Garamond" w:cs="Garamond"/>
          <w:i/>
          <w:noProof/>
          <w:color w:val="000000"/>
          <w:w w:val="97"/>
          <w:sz w:val="20"/>
        </w:rPr>
        <w:t>International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Symposium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on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Automation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Robotics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Construction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Mining.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University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of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Technology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Sydney,</w:t>
      </w:r>
    </w:p>
    <w:p w14:paraId="7CC62696" w14:textId="77777777" w:rsidR="005A76FB" w:rsidRDefault="00820B72" w:rsidP="005A76FB">
      <w:pPr>
        <w:spacing w:after="0" w:line="222" w:lineRule="exact"/>
        <w:ind w:left="64" w:firstLine="341"/>
      </w:pPr>
      <w:r>
        <w:rPr>
          <w:rFonts w:ascii="Garamond" w:hAnsi="Garamond" w:cs="Garamond"/>
          <w:noProof/>
          <w:color w:val="000000"/>
          <w:w w:val="94"/>
          <w:sz w:val="20"/>
        </w:rPr>
        <w:t>Sydney,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Australia,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June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23-25.</w:t>
      </w:r>
    </w:p>
    <w:p w14:paraId="58C339A2" w14:textId="77777777" w:rsidR="005A76FB" w:rsidRDefault="00820B72" w:rsidP="005A76FB">
      <w:pPr>
        <w:spacing w:after="0" w:line="253" w:lineRule="exact"/>
        <w:ind w:left="64"/>
      </w:pPr>
      <w:r>
        <w:rPr>
          <w:rFonts w:ascii="Garamond" w:hAnsi="Garamond" w:cs="Garamond"/>
          <w:noProof/>
          <w:color w:val="000000"/>
          <w:sz w:val="20"/>
        </w:rPr>
        <w:t>Forza,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C.,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2002.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Survey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research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operations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management: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process</w:t>
      </w:r>
      <w:r>
        <w:rPr>
          <w:rFonts w:ascii="Cambria Math" w:hAnsi="Cambria Math" w:cs="Cambria Math"/>
          <w:noProof/>
          <w:color w:val="000000"/>
          <w:sz w:val="20"/>
        </w:rPr>
        <w:t>‐</w:t>
      </w:r>
      <w:r>
        <w:rPr>
          <w:rFonts w:ascii="Garamond" w:hAnsi="Garamond" w:cs="Garamond"/>
          <w:noProof/>
          <w:color w:val="000000"/>
          <w:sz w:val="20"/>
        </w:rPr>
        <w:t>based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perspective.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International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of</w:t>
      </w:r>
    </w:p>
    <w:p w14:paraId="5486E07B" w14:textId="77777777" w:rsidR="005A76FB" w:rsidRDefault="00820B72" w:rsidP="005A76FB">
      <w:pPr>
        <w:spacing w:after="0" w:line="216" w:lineRule="exact"/>
        <w:ind w:left="64" w:firstLine="341"/>
      </w:pPr>
      <w:r>
        <w:rPr>
          <w:rFonts w:ascii="Garamond" w:hAnsi="Garamond" w:cs="Garamond"/>
          <w:i/>
          <w:noProof/>
          <w:color w:val="000000"/>
          <w:w w:val="96"/>
          <w:sz w:val="20"/>
        </w:rPr>
        <w:t>Operations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&amp;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Production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Management</w:t>
      </w:r>
      <w:r>
        <w:rPr>
          <w:rFonts w:ascii="Garamond" w:hAnsi="Garamond" w:cs="Garamond"/>
          <w:noProof/>
          <w:color w:val="000000"/>
          <w:w w:val="96"/>
          <w:sz w:val="20"/>
        </w:rPr>
        <w:t>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22(2),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pp.152-94.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doi:</w:t>
      </w:r>
      <w:r>
        <w:rPr>
          <w:rFonts w:ascii="Calibri" w:hAnsi="Calibri" w:cs="Calibri"/>
          <w:noProof/>
          <w:color w:val="000000"/>
          <w:w w:val="96"/>
          <w:sz w:val="20"/>
          <w:u w:val="single"/>
        </w:rPr>
        <w:t>  </w:t>
      </w:r>
      <w:hyperlink r:id="rId56" w:history="1">
        <w:r>
          <w:rPr>
            <w:rStyle w:val="Hyperlink"/>
            <w:rFonts w:ascii="Garamond" w:hAnsi="Garamond" w:cs="Garamond"/>
            <w:noProof/>
            <w:color w:val="0000FF"/>
            <w:w w:val="96"/>
            <w:sz w:val="20"/>
          </w:rPr>
          <w:t>http://dx.doi.org/10.1108/01443570210414310</w:t>
        </w:r>
      </w:hyperlink>
    </w:p>
    <w:p w14:paraId="555EA659" w14:textId="77777777" w:rsidR="005A76FB" w:rsidRDefault="00820B72" w:rsidP="005A76FB">
      <w:pPr>
        <w:spacing w:after="0" w:line="224" w:lineRule="exact"/>
        <w:ind w:left="64"/>
      </w:pPr>
      <w:r>
        <w:rPr>
          <w:rFonts w:ascii="Garamond" w:hAnsi="Garamond" w:cs="Garamond"/>
          <w:noProof/>
          <w:color w:val="000000"/>
          <w:w w:val="101"/>
          <w:sz w:val="20"/>
        </w:rPr>
        <w:t>Gerrard,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A.,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Zuo,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J.,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Zillante,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G.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and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Skitmore,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M.,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2010.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Building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Information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Modeling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in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the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Australian</w:t>
      </w:r>
    </w:p>
    <w:p w14:paraId="2B20921B" w14:textId="77777777" w:rsidR="005A76FB" w:rsidRDefault="00820B72" w:rsidP="005A76FB">
      <w:pPr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w w:val="97"/>
          <w:sz w:val="20"/>
        </w:rPr>
        <w:t>Architecture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Engineering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Construction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Industry.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In: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U.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Jason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I.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Umit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eds.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Handbook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Research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on</w:t>
      </w:r>
    </w:p>
    <w:p w14:paraId="1B91CD42" w14:textId="77777777" w:rsidR="005A76FB" w:rsidRDefault="00820B72" w:rsidP="005A76FB">
      <w:pPr>
        <w:spacing w:after="0" w:line="223" w:lineRule="exact"/>
        <w:ind w:left="64" w:firstLine="341"/>
      </w:pPr>
      <w:r>
        <w:rPr>
          <w:rFonts w:ascii="Garamond" w:hAnsi="Garamond" w:cs="Garamond"/>
          <w:i/>
          <w:noProof/>
          <w:color w:val="000000"/>
          <w:w w:val="95"/>
          <w:sz w:val="20"/>
        </w:rPr>
        <w:t>Building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Information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Modeling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Construction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Informatics: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Concepts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Technologies</w:t>
      </w:r>
      <w:r>
        <w:rPr>
          <w:rFonts w:ascii="Garamond" w:hAnsi="Garamond" w:cs="Garamond"/>
          <w:noProof/>
          <w:color w:val="000000"/>
          <w:w w:val="95"/>
          <w:sz w:val="20"/>
        </w:rPr>
        <w:t>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Hershey,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PA,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USA: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IGI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Global.</w:t>
      </w:r>
    </w:p>
    <w:p w14:paraId="437C2056" w14:textId="77777777" w:rsidR="005A76FB" w:rsidRDefault="00820B72" w:rsidP="005A76FB">
      <w:pPr>
        <w:spacing w:after="0" w:line="224" w:lineRule="exact"/>
        <w:ind w:left="64" w:firstLine="341"/>
      </w:pPr>
      <w:r>
        <w:rPr>
          <w:rFonts w:ascii="Garamond" w:hAnsi="Garamond" w:cs="Garamond"/>
          <w:noProof/>
          <w:color w:val="000000"/>
          <w:w w:val="98"/>
          <w:sz w:val="20"/>
        </w:rPr>
        <w:t>pp.521-45.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doi:</w:t>
      </w:r>
      <w:r>
        <w:rPr>
          <w:rFonts w:ascii="Calibri" w:hAnsi="Calibri" w:cs="Calibri"/>
          <w:noProof/>
          <w:color w:val="000000"/>
          <w:w w:val="98"/>
          <w:sz w:val="20"/>
          <w:u w:val="single"/>
        </w:rPr>
        <w:t> </w:t>
      </w:r>
      <w:r>
        <w:rPr>
          <w:rFonts w:ascii="Calibri" w:hAnsi="Calibri" w:cs="Calibri"/>
          <w:noProof/>
          <w:color w:val="000000"/>
          <w:w w:val="98"/>
          <w:sz w:val="20"/>
          <w:u w:val="single"/>
        </w:rPr>
        <w:t> </w:t>
      </w:r>
      <w:hyperlink r:id="rId57" w:history="1">
        <w:r>
          <w:rPr>
            <w:rStyle w:val="Hyperlink"/>
            <w:rFonts w:ascii="Garamond" w:hAnsi="Garamond" w:cs="Garamond"/>
            <w:noProof/>
            <w:color w:val="0000FF"/>
            <w:w w:val="98"/>
            <w:sz w:val="20"/>
          </w:rPr>
          <w:t>http://dx.doi.org/10.4018/978-1-60566-928-1.ch023</w:t>
        </w:r>
      </w:hyperlink>
    </w:p>
    <w:p w14:paraId="0BF16866" w14:textId="77777777" w:rsidR="005A76FB" w:rsidRDefault="00820B72" w:rsidP="005A76FB">
      <w:pPr>
        <w:spacing w:after="0" w:line="227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0"/>
        </w:rPr>
        <w:t>Gibson,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B.,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Rispoli,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L.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Leung,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D.,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2011.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Small,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Medium-sized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Large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Businesses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Canadian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Economy: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Measuring</w:t>
      </w:r>
    </w:p>
    <w:p w14:paraId="473ECCC6" w14:textId="77777777" w:rsidR="005A76FB" w:rsidRDefault="00820B72" w:rsidP="005A76FB">
      <w:pPr>
        <w:spacing w:after="0" w:line="226" w:lineRule="exact"/>
        <w:ind w:left="64" w:firstLine="341"/>
      </w:pPr>
      <w:r>
        <w:rPr>
          <w:rFonts w:ascii="Garamond" w:hAnsi="Garamond" w:cs="Garamond"/>
          <w:i/>
          <w:noProof/>
          <w:color w:val="000000"/>
          <w:w w:val="92"/>
          <w:sz w:val="20"/>
        </w:rPr>
        <w:t>Their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Contribution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to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Gross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Domestic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Product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2005</w:t>
      </w:r>
      <w:r>
        <w:rPr>
          <w:rFonts w:ascii="Garamond" w:hAnsi="Garamond" w:cs="Garamond"/>
          <w:noProof/>
          <w:color w:val="000000"/>
          <w:w w:val="92"/>
          <w:sz w:val="20"/>
        </w:rPr>
        <w:t>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Statistics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Canada,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Analytical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Studies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Branch.</w:t>
      </w:r>
    </w:p>
    <w:p w14:paraId="4F4298DA" w14:textId="77777777" w:rsidR="005A76FB" w:rsidRDefault="00820B72" w:rsidP="005A76FB">
      <w:pPr>
        <w:spacing w:after="0" w:line="222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0"/>
        </w:rPr>
        <w:t>Gledson,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B.J.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Wardleworth,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S.,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2016.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Hybrid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project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delivery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processes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observed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constructor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BIM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innovation</w:t>
      </w:r>
    </w:p>
    <w:p w14:paraId="48EEC3A1" w14:textId="77777777" w:rsidR="005A76FB" w:rsidRDefault="00820B72" w:rsidP="005A76FB">
      <w:pPr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w w:val="96"/>
          <w:sz w:val="20"/>
        </w:rPr>
        <w:t>adoption.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Construction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6"/>
          <w:sz w:val="20"/>
        </w:rPr>
        <w:t>Innovation</w:t>
      </w:r>
      <w:r>
        <w:rPr>
          <w:rFonts w:ascii="Garamond" w:hAnsi="Garamond" w:cs="Garamond"/>
          <w:noProof/>
          <w:color w:val="000000"/>
          <w:w w:val="96"/>
          <w:sz w:val="20"/>
        </w:rPr>
        <w:t>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16(2),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pp.229-46.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doi:</w:t>
      </w:r>
      <w:r>
        <w:rPr>
          <w:rFonts w:ascii="Calibri" w:hAnsi="Calibri" w:cs="Calibri"/>
          <w:noProof/>
          <w:color w:val="000000"/>
          <w:w w:val="96"/>
          <w:sz w:val="20"/>
          <w:u w:val="single"/>
        </w:rPr>
        <w:t>  </w:t>
      </w:r>
      <w:hyperlink r:id="rId58" w:history="1">
        <w:r>
          <w:rPr>
            <w:rStyle w:val="Hyperlink"/>
            <w:rFonts w:ascii="Garamond" w:hAnsi="Garamond" w:cs="Garamond"/>
            <w:noProof/>
            <w:color w:val="0000FF"/>
            <w:w w:val="96"/>
            <w:sz w:val="20"/>
          </w:rPr>
          <w:t>http://dx.doi.org/10.1108/CI-04-2015-0020</w:t>
        </w:r>
      </w:hyperlink>
    </w:p>
    <w:p w14:paraId="0AD3C890" w14:textId="77777777" w:rsidR="005A76FB" w:rsidRDefault="00820B72" w:rsidP="005A76FB">
      <w:pPr>
        <w:spacing w:after="0" w:line="226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0"/>
        </w:rPr>
        <w:t>Hair,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J.F.,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2010.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0"/>
        </w:rPr>
        <w:t>Multivariate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0"/>
        </w:rPr>
        <w:t>Data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0"/>
        </w:rPr>
        <w:t>Analysis</w:t>
      </w:r>
      <w:r>
        <w:rPr>
          <w:rFonts w:ascii="Garamond" w:hAnsi="Garamond" w:cs="Garamond"/>
          <w:noProof/>
          <w:color w:val="000000"/>
          <w:w w:val="91"/>
          <w:sz w:val="20"/>
        </w:rPr>
        <w:t>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7th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ed.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NJ: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Prentice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Hall.</w:t>
      </w:r>
    </w:p>
    <w:p w14:paraId="79C20451" w14:textId="77777777" w:rsidR="005A76FB" w:rsidRDefault="00820B72" w:rsidP="005A76FB">
      <w:pPr>
        <w:spacing w:after="0" w:line="226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0"/>
        </w:rPr>
        <w:t>Hair,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J.F.,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Hult,</w:t>
      </w:r>
      <w:r>
        <w:rPr>
          <w:rFonts w:ascii="Calibri" w:hAnsi="Calibri" w:cs="Calibri"/>
          <w:noProof/>
          <w:color w:val="000000"/>
          <w:w w:val="94"/>
          <w:sz w:val="20"/>
        </w:rPr>
        <w:t> </w:t>
      </w:r>
      <w:r>
        <w:rPr>
          <w:rFonts w:ascii="Calibri" w:hAnsi="Calibri" w:cs="Calibri"/>
          <w:noProof/>
          <w:color w:val="000000"/>
          <w:w w:val="94"/>
          <w:sz w:val="20"/>
        </w:rPr>
        <w:t> </w:t>
      </w:r>
      <w:r>
        <w:rPr>
          <w:rFonts w:ascii="Garamond" w:hAnsi="Garamond" w:cs="Garamond"/>
          <w:noProof/>
          <w:color w:val="000000"/>
          <w:w w:val="94"/>
          <w:sz w:val="20"/>
        </w:rPr>
        <w:t>G.T.M.,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Ringle,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Sarstedt,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M.,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2014.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primer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on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partial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least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squares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structural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equation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modeling</w:t>
      </w:r>
    </w:p>
    <w:p w14:paraId="232C869F" w14:textId="77777777" w:rsidR="005A76FB" w:rsidRDefault="00820B72" w:rsidP="005A76FB">
      <w:pPr>
        <w:spacing w:after="0" w:line="223" w:lineRule="exact"/>
        <w:ind w:left="64" w:firstLine="341"/>
      </w:pPr>
      <w:r>
        <w:rPr>
          <w:rFonts w:ascii="Garamond" w:hAnsi="Garamond" w:cs="Garamond"/>
          <w:i/>
          <w:noProof/>
          <w:color w:val="000000"/>
          <w:w w:val="95"/>
          <w:sz w:val="20"/>
        </w:rPr>
        <w:t>(PLS-SEM)</w:t>
      </w:r>
      <w:r>
        <w:rPr>
          <w:rFonts w:ascii="Garamond" w:hAnsi="Garamond" w:cs="Garamond"/>
          <w:noProof/>
          <w:color w:val="000000"/>
          <w:w w:val="95"/>
          <w:sz w:val="20"/>
        </w:rPr>
        <w:t>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Thousands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Oaks,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California: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Sage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Publications.</w:t>
      </w:r>
    </w:p>
    <w:p w14:paraId="7E354A83" w14:textId="77777777" w:rsidR="005A76FB" w:rsidRDefault="00820B72" w:rsidP="005A76FB">
      <w:pPr>
        <w:spacing w:after="0" w:line="226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0"/>
        </w:rPr>
        <w:t>Holt,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G.D.,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2014.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Asking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questions,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analysing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answers: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relative</w:t>
      </w:r>
      <w:r>
        <w:rPr>
          <w:rFonts w:ascii="Calibri" w:hAnsi="Calibri" w:cs="Calibri"/>
          <w:noProof/>
          <w:color w:val="000000"/>
          <w:w w:val="97"/>
          <w:sz w:val="20"/>
        </w:rPr>
        <w:t> </w:t>
      </w:r>
      <w:r>
        <w:rPr>
          <w:rFonts w:ascii="Calibri" w:hAnsi="Calibri" w:cs="Calibri"/>
          <w:noProof/>
          <w:color w:val="000000"/>
          <w:w w:val="97"/>
          <w:sz w:val="20"/>
        </w:rPr>
        <w:t> </w:t>
      </w:r>
      <w:r>
        <w:rPr>
          <w:rFonts w:ascii="Garamond" w:hAnsi="Garamond" w:cs="Garamond"/>
          <w:noProof/>
          <w:color w:val="000000"/>
          <w:w w:val="97"/>
          <w:sz w:val="20"/>
        </w:rPr>
        <w:t>importance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revisited.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Construction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7"/>
          <w:sz w:val="20"/>
        </w:rPr>
        <w:t>Innovation</w:t>
      </w:r>
      <w:r>
        <w:rPr>
          <w:rFonts w:ascii="Garamond" w:hAnsi="Garamond" w:cs="Garamond"/>
          <w:noProof/>
          <w:color w:val="000000"/>
          <w:w w:val="97"/>
          <w:sz w:val="20"/>
        </w:rPr>
        <w:t>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14(1),</w:t>
      </w:r>
    </w:p>
    <w:p w14:paraId="5D78921A" w14:textId="77777777" w:rsidR="005A76FB" w:rsidRDefault="00820B72" w:rsidP="005A76FB">
      <w:pPr>
        <w:spacing w:after="0" w:line="224" w:lineRule="exact"/>
        <w:ind w:left="64" w:firstLine="341"/>
      </w:pPr>
      <w:r>
        <w:rPr>
          <w:rFonts w:ascii="Garamond" w:hAnsi="Garamond" w:cs="Garamond"/>
          <w:noProof/>
          <w:color w:val="000000"/>
          <w:w w:val="98"/>
          <w:sz w:val="20"/>
        </w:rPr>
        <w:t>pp.2-16.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doi:</w:t>
      </w:r>
      <w:r>
        <w:rPr>
          <w:rFonts w:ascii="Calibri" w:hAnsi="Calibri" w:cs="Calibri"/>
          <w:noProof/>
          <w:color w:val="000000"/>
          <w:w w:val="98"/>
          <w:sz w:val="20"/>
          <w:u w:val="single"/>
        </w:rPr>
        <w:t>  </w:t>
      </w:r>
      <w:hyperlink r:id="rId59" w:history="1">
        <w:r>
          <w:rPr>
            <w:rStyle w:val="Hyperlink"/>
            <w:rFonts w:ascii="Garamond" w:hAnsi="Garamond" w:cs="Garamond"/>
            <w:noProof/>
            <w:color w:val="0000FF"/>
            <w:w w:val="98"/>
            <w:sz w:val="20"/>
          </w:rPr>
          <w:t>http://dx.doi.org/10.1108/CI-06-2012-0035</w:t>
        </w:r>
      </w:hyperlink>
    </w:p>
    <w:p w14:paraId="7589DBDD" w14:textId="77777777" w:rsidR="005A76FB" w:rsidRDefault="00820B72" w:rsidP="005A76FB">
      <w:pPr>
        <w:spacing w:after="0" w:line="225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0"/>
        </w:rPr>
        <w:t>Hosseini,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M.R.,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Chileshe,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N.,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Zuo,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J.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Baroudi,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B.,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2015.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Adopting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global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virtual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engineering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teams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AEC</w:t>
      </w:r>
    </w:p>
    <w:p w14:paraId="44C4A71E" w14:textId="77777777" w:rsidR="005A76FB" w:rsidRDefault="00820B72" w:rsidP="005A76FB">
      <w:pPr>
        <w:spacing w:after="0" w:line="225" w:lineRule="exact"/>
        <w:ind w:left="64" w:firstLine="341"/>
      </w:pPr>
      <w:r>
        <w:rPr>
          <w:rFonts w:ascii="Garamond" w:hAnsi="Garamond" w:cs="Garamond"/>
          <w:noProof/>
          <w:color w:val="000000"/>
          <w:w w:val="94"/>
          <w:sz w:val="20"/>
        </w:rPr>
        <w:t>Projects: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qualitative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meta-analysis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innovation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diffusion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studies.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Construction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Innovation</w:t>
      </w:r>
      <w:r>
        <w:rPr>
          <w:rFonts w:ascii="Garamond" w:hAnsi="Garamond" w:cs="Garamond"/>
          <w:noProof/>
          <w:color w:val="000000"/>
          <w:w w:val="94"/>
          <w:sz w:val="20"/>
        </w:rPr>
        <w:t>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15(2),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pp.151-79.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doi:</w:t>
      </w:r>
    </w:p>
    <w:p w14:paraId="474C1139" w14:textId="77777777" w:rsidR="005A76FB" w:rsidRDefault="00820B72" w:rsidP="005A76FB">
      <w:pPr>
        <w:spacing w:after="0" w:line="224" w:lineRule="exact"/>
        <w:ind w:left="64" w:firstLine="341"/>
      </w:pPr>
      <w:hyperlink r:id="rId60" w:history="1">
        <w:r>
          <w:rPr>
            <w:rStyle w:val="Hyperlink"/>
            <w:rFonts w:ascii="Garamond" w:hAnsi="Garamond" w:cs="Garamond"/>
            <w:noProof/>
            <w:color w:val="0000FF"/>
            <w:sz w:val="20"/>
          </w:rPr>
          <w:t>http://dx.doi.org/10.1108/CI-12-2013-0058</w:t>
        </w:r>
      </w:hyperlink>
    </w:p>
    <w:p w14:paraId="4C3DA40E" w14:textId="77777777" w:rsidR="005A76FB" w:rsidRDefault="00820B72" w:rsidP="005A76FB">
      <w:pPr>
        <w:spacing w:after="0" w:line="226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0"/>
        </w:rPr>
        <w:t>Khosrowshahi,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F.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Arayici,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Y.,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2012.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Roadmap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for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implementation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BIM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UK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construction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industry.</w:t>
      </w:r>
    </w:p>
    <w:p w14:paraId="73CB7996" w14:textId="77777777" w:rsidR="005A76FB" w:rsidRDefault="00820B72" w:rsidP="005A76FB">
      <w:pPr>
        <w:tabs>
          <w:tab w:val="left" w:pos="1723"/>
          <w:tab w:val="left" w:pos="3052"/>
          <w:tab w:val="left" w:pos="3784"/>
          <w:tab w:val="left" w:pos="5148"/>
          <w:tab w:val="left" w:pos="6540"/>
          <w:tab w:val="left" w:pos="7480"/>
          <w:tab w:val="left" w:pos="8798"/>
        </w:tabs>
        <w:spacing w:after="0" w:line="227" w:lineRule="exact"/>
        <w:ind w:left="64" w:firstLine="341"/>
      </w:pPr>
      <w:r>
        <w:rPr>
          <w:rFonts w:ascii="Garamond" w:hAnsi="Garamond" w:cs="Garamond"/>
          <w:i/>
          <w:noProof/>
          <w:color w:val="000000"/>
          <w:sz w:val="20"/>
        </w:rPr>
        <w:t>Engineering,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Construction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and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Architectural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Management</w:t>
      </w:r>
      <w:r>
        <w:rPr>
          <w:rFonts w:ascii="Garamond" w:hAnsi="Garamond" w:cs="Garamond"/>
          <w:noProof/>
          <w:color w:val="000000"/>
          <w:sz w:val="20"/>
        </w:rPr>
        <w:t>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19(6),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pp.610-35.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doi:</w:t>
      </w:r>
    </w:p>
    <w:p w14:paraId="60045ACA" w14:textId="77777777" w:rsidR="005A76FB" w:rsidRDefault="00820B72" w:rsidP="005A76FB">
      <w:pPr>
        <w:spacing w:after="0" w:line="222" w:lineRule="exact"/>
        <w:ind w:left="64" w:firstLine="341"/>
      </w:pPr>
      <w:hyperlink r:id="rId61" w:history="1">
        <w:r>
          <w:rPr>
            <w:rStyle w:val="Hyperlink"/>
            <w:rFonts w:ascii="Garamond" w:hAnsi="Garamond" w:cs="Garamond"/>
            <w:noProof/>
            <w:color w:val="0000FF"/>
            <w:sz w:val="20"/>
          </w:rPr>
          <w:t>http://dx.doi.org/10.1108/09699981211277531</w:t>
        </w:r>
      </w:hyperlink>
    </w:p>
    <w:p w14:paraId="221BD56C" w14:textId="77777777" w:rsidR="005A76FB" w:rsidRDefault="00820B72" w:rsidP="005A76FB">
      <w:pPr>
        <w:spacing w:after="0" w:line="227" w:lineRule="exact"/>
        <w:ind w:left="64"/>
      </w:pPr>
      <w:r>
        <w:rPr>
          <w:rFonts w:ascii="Garamond" w:hAnsi="Garamond" w:cs="Garamond"/>
          <w:noProof/>
          <w:color w:val="000000"/>
          <w:w w:val="91"/>
          <w:sz w:val="20"/>
        </w:rPr>
        <w:t>Kline,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R.B.,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2011.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0"/>
        </w:rPr>
        <w:t>Principles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0"/>
        </w:rPr>
        <w:t>practice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0"/>
        </w:rPr>
        <w:t>structural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0"/>
        </w:rPr>
        <w:t>equation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0"/>
        </w:rPr>
        <w:t>modeling</w:t>
      </w:r>
      <w:r>
        <w:rPr>
          <w:rFonts w:ascii="Garamond" w:hAnsi="Garamond" w:cs="Garamond"/>
          <w:noProof/>
          <w:color w:val="000000"/>
          <w:w w:val="91"/>
          <w:sz w:val="20"/>
        </w:rPr>
        <w:t>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3rd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ed.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New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York,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NY: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Guilford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Press.</w:t>
      </w:r>
    </w:p>
    <w:p w14:paraId="20D74224" w14:textId="77777777" w:rsidR="005A76FB" w:rsidRDefault="00820B72" w:rsidP="005A76FB">
      <w:pPr>
        <w:spacing w:after="0" w:line="224" w:lineRule="exact"/>
        <w:ind w:left="64"/>
      </w:pPr>
      <w:r>
        <w:rPr>
          <w:rFonts w:ascii="Garamond" w:hAnsi="Garamond" w:cs="Garamond"/>
          <w:noProof/>
          <w:color w:val="000000"/>
          <w:w w:val="96"/>
          <w:sz w:val="20"/>
        </w:rPr>
        <w:t>Manderson,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A.,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Jefferies,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M.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Brewer,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G.,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2015.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Building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information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modelling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standardised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construction</w:t>
      </w:r>
    </w:p>
    <w:p w14:paraId="7D111180" w14:textId="77777777" w:rsidR="005A76FB" w:rsidRDefault="00820B72" w:rsidP="005A76FB">
      <w:pPr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w w:val="98"/>
          <w:sz w:val="20"/>
        </w:rPr>
        <w:t>contracts: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a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content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analysis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GC21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contract.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8"/>
          <w:sz w:val="20"/>
        </w:rPr>
        <w:t>Construction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8"/>
          <w:sz w:val="20"/>
        </w:rPr>
        <w:t>Economics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8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8"/>
          <w:sz w:val="20"/>
        </w:rPr>
        <w:t>Building</w:t>
      </w:r>
      <w:r>
        <w:rPr>
          <w:rFonts w:ascii="Garamond" w:hAnsi="Garamond" w:cs="Garamond"/>
          <w:noProof/>
          <w:color w:val="000000"/>
          <w:w w:val="98"/>
          <w:sz w:val="20"/>
        </w:rPr>
        <w:t>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15(3),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pp.72-84.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doi:</w:t>
      </w:r>
    </w:p>
    <w:p w14:paraId="12D96512" w14:textId="77777777" w:rsidR="005A76FB" w:rsidRDefault="00820B72" w:rsidP="005A76FB">
      <w:pPr>
        <w:spacing w:after="0" w:line="222" w:lineRule="exact"/>
        <w:ind w:left="64" w:firstLine="341"/>
      </w:pPr>
      <w:hyperlink r:id="rId62" w:history="1">
        <w:r>
          <w:rPr>
            <w:rStyle w:val="Hyperlink"/>
            <w:rFonts w:ascii="Garamond" w:hAnsi="Garamond" w:cs="Garamond"/>
            <w:noProof/>
            <w:color w:val="0000FF"/>
            <w:sz w:val="20"/>
          </w:rPr>
          <w:t>http://dx.doi.org/10.5130/AJCEB.v15i3.4608</w:t>
        </w:r>
      </w:hyperlink>
    </w:p>
    <w:p w14:paraId="390729E6" w14:textId="77777777" w:rsidR="005A76FB" w:rsidRDefault="00820B72" w:rsidP="005A76FB">
      <w:pPr>
        <w:spacing w:after="0" w:line="226" w:lineRule="exact"/>
        <w:ind w:left="64"/>
      </w:pPr>
      <w:r>
        <w:rPr>
          <w:rFonts w:ascii="Garamond" w:hAnsi="Garamond" w:cs="Garamond"/>
          <w:noProof/>
          <w:color w:val="000000"/>
          <w:w w:val="92"/>
          <w:sz w:val="20"/>
        </w:rPr>
        <w:t>McGraw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Hill,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2014.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business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value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BIM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Australia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New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Zealand: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How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building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information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modelling</w:t>
      </w:r>
    </w:p>
    <w:p w14:paraId="62DF2588" w14:textId="77777777" w:rsidR="005A76FB" w:rsidRDefault="00820B72" w:rsidP="005A76FB">
      <w:pPr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w w:val="93"/>
          <w:sz w:val="20"/>
        </w:rPr>
        <w:t>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transforming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design</w:t>
      </w:r>
      <w:r>
        <w:rPr>
          <w:rFonts w:ascii="Calibri" w:hAnsi="Calibri" w:cs="Calibri"/>
          <w:noProof/>
          <w:color w:val="000000"/>
          <w:w w:val="93"/>
          <w:sz w:val="20"/>
        </w:rPr>
        <w:t> </w:t>
      </w:r>
      <w:r>
        <w:rPr>
          <w:rFonts w:ascii="Calibri" w:hAnsi="Calibri" w:cs="Calibri"/>
          <w:noProof/>
          <w:color w:val="000000"/>
          <w:w w:val="93"/>
          <w:sz w:val="20"/>
        </w:rPr>
        <w:t>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construction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industry.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0"/>
        </w:rPr>
        <w:t>Bedford,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0"/>
        </w:rPr>
        <w:t>MA: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0"/>
        </w:rPr>
        <w:t>McGraw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0"/>
        </w:rPr>
        <w:t>Hill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0"/>
        </w:rPr>
        <w:t>Construction</w:t>
      </w:r>
      <w:r>
        <w:rPr>
          <w:rFonts w:ascii="Garamond" w:hAnsi="Garamond" w:cs="Garamond"/>
          <w:noProof/>
          <w:color w:val="000000"/>
          <w:w w:val="93"/>
          <w:sz w:val="20"/>
        </w:rPr>
        <w:t>.</w:t>
      </w:r>
    </w:p>
    <w:p w14:paraId="25AFCF77" w14:textId="77777777" w:rsidR="005A76FB" w:rsidRDefault="00820B72" w:rsidP="005A76FB">
      <w:pPr>
        <w:spacing w:after="0" w:line="224" w:lineRule="exact"/>
        <w:ind w:left="64"/>
      </w:pPr>
      <w:r>
        <w:rPr>
          <w:rFonts w:ascii="Garamond" w:hAnsi="Garamond" w:cs="Garamond"/>
          <w:noProof/>
          <w:color w:val="000000"/>
          <w:sz w:val="20"/>
        </w:rPr>
        <w:t>Mignone,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G.,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Hosseini,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M.R.,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Chileshe,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N.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Arashpour,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M.,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2016.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Enhancing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Collaboration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BIM-based</w:t>
      </w:r>
    </w:p>
    <w:p w14:paraId="64B6C1C6" w14:textId="77777777" w:rsidR="005A76FB" w:rsidRDefault="00820B72" w:rsidP="005A76FB">
      <w:pPr>
        <w:spacing w:after="0" w:line="223" w:lineRule="exact"/>
        <w:ind w:left="64" w:firstLine="341"/>
      </w:pPr>
      <w:r>
        <w:rPr>
          <w:rFonts w:ascii="Garamond" w:hAnsi="Garamond" w:cs="Garamond"/>
          <w:noProof/>
          <w:color w:val="000000"/>
          <w:w w:val="94"/>
          <w:sz w:val="20"/>
        </w:rPr>
        <w:t>Construction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Networks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through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Organisational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Discontinuity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Theory: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case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study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New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Royal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Adelaide</w:t>
      </w:r>
    </w:p>
    <w:p w14:paraId="5234B5F3" w14:textId="77777777" w:rsidR="005A76FB" w:rsidRDefault="00820B72" w:rsidP="005A76FB">
      <w:pPr>
        <w:tabs>
          <w:tab w:val="left" w:pos="1487"/>
          <w:tab w:val="left" w:pos="2747"/>
          <w:tab w:val="left" w:pos="3916"/>
          <w:tab w:val="left" w:pos="4543"/>
          <w:tab w:val="left" w:pos="5383"/>
          <w:tab w:val="left" w:pos="6657"/>
          <w:tab w:val="left" w:pos="7492"/>
          <w:tab w:val="left" w:pos="8797"/>
        </w:tabs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sz w:val="20"/>
        </w:rPr>
        <w:t>Hospital.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Architectural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Engineering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and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Design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Management,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12(5),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pp.333-352.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doi:</w:t>
      </w:r>
    </w:p>
    <w:p w14:paraId="4B351021" w14:textId="77777777" w:rsidR="005A76FB" w:rsidRDefault="00820B72" w:rsidP="005A76FB">
      <w:pPr>
        <w:spacing w:after="0" w:line="224" w:lineRule="exact"/>
        <w:ind w:left="64" w:firstLine="341"/>
      </w:pPr>
      <w:hyperlink r:id="rId63" w:history="1">
        <w:r>
          <w:rPr>
            <w:rStyle w:val="Hyperlink"/>
            <w:rFonts w:ascii="Garamond" w:hAnsi="Garamond" w:cs="Garamond"/>
            <w:noProof/>
            <w:color w:val="0000FF"/>
            <w:sz w:val="20"/>
          </w:rPr>
          <w:t>http://dx.doi.org/10.1080/17452007.2016.1169987</w:t>
        </w:r>
      </w:hyperlink>
    </w:p>
    <w:p w14:paraId="4DB8AE8F" w14:textId="77777777" w:rsidR="005A76FB" w:rsidRDefault="00820B72" w:rsidP="005A76FB">
      <w:pPr>
        <w:spacing w:after="0" w:line="225" w:lineRule="exact"/>
        <w:ind w:left="64"/>
      </w:pPr>
      <w:r>
        <w:rPr>
          <w:rFonts w:ascii="Garamond" w:hAnsi="Garamond" w:cs="Garamond"/>
          <w:noProof/>
          <w:color w:val="000000"/>
          <w:w w:val="94"/>
          <w:sz w:val="20"/>
        </w:rPr>
        <w:t>Miller,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G.,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Sharma,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S.,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Donald,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Amor,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R.,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2013.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Developing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Building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Information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Modelling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Educational</w:t>
      </w:r>
    </w:p>
    <w:p w14:paraId="410D855B" w14:textId="77777777" w:rsidR="005A76FB" w:rsidRDefault="00820B72" w:rsidP="005A76FB">
      <w:pPr>
        <w:spacing w:after="0" w:line="225" w:lineRule="exact"/>
        <w:ind w:left="64" w:firstLine="341"/>
      </w:pPr>
      <w:r>
        <w:rPr>
          <w:rFonts w:ascii="Garamond" w:hAnsi="Garamond" w:cs="Garamond"/>
          <w:noProof/>
          <w:color w:val="000000"/>
          <w:w w:val="94"/>
          <w:sz w:val="20"/>
        </w:rPr>
        <w:t>Framework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for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Tertiary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Sector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New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Zealand.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In.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Product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Lifecycle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Management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for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Society</w:t>
      </w:r>
      <w:r>
        <w:rPr>
          <w:rFonts w:ascii="Garamond" w:hAnsi="Garamond" w:cs="Garamond"/>
          <w:noProof/>
          <w:color w:val="000000"/>
          <w:w w:val="94"/>
          <w:sz w:val="20"/>
        </w:rPr>
        <w:t>: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Springer.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pp.606-</w:t>
      </w:r>
    </w:p>
    <w:p w14:paraId="3EC1D2FE" w14:textId="77777777" w:rsidR="005A76FB" w:rsidRDefault="00820B72" w:rsidP="005A76FB">
      <w:pPr>
        <w:spacing w:after="0" w:line="224" w:lineRule="exact"/>
        <w:ind w:left="64" w:firstLine="341"/>
      </w:pPr>
      <w:r>
        <w:rPr>
          <w:rFonts w:ascii="Garamond" w:hAnsi="Garamond" w:cs="Garamond"/>
          <w:noProof/>
          <w:color w:val="000000"/>
          <w:w w:val="98"/>
          <w:sz w:val="20"/>
        </w:rPr>
        <w:t>18.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doi:</w:t>
      </w:r>
      <w:r>
        <w:rPr>
          <w:rFonts w:ascii="Calibri" w:hAnsi="Calibri" w:cs="Calibri"/>
          <w:noProof/>
          <w:color w:val="000000"/>
          <w:w w:val="98"/>
          <w:sz w:val="20"/>
          <w:u w:val="single"/>
        </w:rPr>
        <w:t>  </w:t>
      </w:r>
      <w:hyperlink r:id="rId64" w:history="1">
        <w:r>
          <w:rPr>
            <w:rStyle w:val="Hyperlink"/>
            <w:rFonts w:ascii="Garamond" w:hAnsi="Garamond" w:cs="Garamond"/>
            <w:noProof/>
            <w:color w:val="0000FF"/>
            <w:w w:val="98"/>
            <w:sz w:val="20"/>
          </w:rPr>
          <w:t>http://dx.doi.org/10.1007/978-3-642-41501-2_60</w:t>
        </w:r>
      </w:hyperlink>
    </w:p>
    <w:p w14:paraId="2CC8396F" w14:textId="77777777" w:rsidR="005A76FB" w:rsidRDefault="00820B72" w:rsidP="005A76FB">
      <w:pPr>
        <w:spacing w:after="0" w:line="227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0"/>
        </w:rPr>
        <w:t>Murphy,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M.E.,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2014.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Implementing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innovation: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a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stakeholder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competency-based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approach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for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BIM.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8"/>
          <w:sz w:val="20"/>
        </w:rPr>
        <w:t>Construction</w:t>
      </w:r>
    </w:p>
    <w:p w14:paraId="18502507" w14:textId="77777777" w:rsidR="005A76FB" w:rsidRDefault="00820B72" w:rsidP="005A76FB">
      <w:pPr>
        <w:spacing w:after="0" w:line="226" w:lineRule="exact"/>
        <w:ind w:left="64" w:firstLine="341"/>
      </w:pPr>
      <w:r>
        <w:rPr>
          <w:rFonts w:ascii="Garamond" w:hAnsi="Garamond" w:cs="Garamond"/>
          <w:i/>
          <w:noProof/>
          <w:color w:val="000000"/>
          <w:w w:val="97"/>
          <w:sz w:val="20"/>
        </w:rPr>
        <w:t>Innovation</w:t>
      </w:r>
      <w:r>
        <w:rPr>
          <w:rFonts w:ascii="Garamond" w:hAnsi="Garamond" w:cs="Garamond"/>
          <w:noProof/>
          <w:color w:val="000000"/>
          <w:w w:val="97"/>
          <w:sz w:val="20"/>
        </w:rPr>
        <w:t>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14(4),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pp.433-52.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doi:</w:t>
      </w:r>
      <w:r>
        <w:rPr>
          <w:rFonts w:ascii="Calibri" w:hAnsi="Calibri" w:cs="Calibri"/>
          <w:noProof/>
          <w:color w:val="000000"/>
          <w:w w:val="97"/>
          <w:sz w:val="20"/>
          <w:u w:val="single"/>
        </w:rPr>
        <w:t>  </w:t>
      </w:r>
      <w:hyperlink r:id="rId65" w:history="1">
        <w:r>
          <w:rPr>
            <w:rStyle w:val="Hyperlink"/>
            <w:rFonts w:ascii="Garamond" w:hAnsi="Garamond" w:cs="Garamond"/>
            <w:noProof/>
            <w:color w:val="0000FF"/>
            <w:w w:val="97"/>
            <w:sz w:val="20"/>
          </w:rPr>
          <w:t>http://dx.doi.org/10.1108/CI-01-2014-0011</w:t>
        </w:r>
      </w:hyperlink>
    </w:p>
    <w:p w14:paraId="55A93EE1" w14:textId="77777777" w:rsidR="005A76FB" w:rsidRDefault="00820B72" w:rsidP="005A76FB">
      <w:pPr>
        <w:spacing w:after="0" w:line="223" w:lineRule="exact"/>
        <w:ind w:left="64"/>
      </w:pPr>
      <w:r>
        <w:rPr>
          <w:rFonts w:ascii="Garamond" w:hAnsi="Garamond" w:cs="Garamond"/>
          <w:noProof/>
          <w:color w:val="000000"/>
          <w:w w:val="95"/>
          <w:sz w:val="20"/>
        </w:rPr>
        <w:t>Neuman,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W.L.,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2006.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Social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research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methods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: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qualitative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quantitative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approaches</w:t>
      </w:r>
      <w:r>
        <w:rPr>
          <w:rFonts w:ascii="Garamond" w:hAnsi="Garamond" w:cs="Garamond"/>
          <w:noProof/>
          <w:color w:val="000000"/>
          <w:w w:val="95"/>
          <w:sz w:val="20"/>
        </w:rPr>
        <w:t>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6th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ed.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Boston: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Pearson/Allyn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and</w:t>
      </w:r>
    </w:p>
    <w:p w14:paraId="58DE2690" w14:textId="77777777" w:rsidR="005A76FB" w:rsidRDefault="00820B72" w:rsidP="005A76FB">
      <w:pPr>
        <w:spacing w:after="0" w:line="224" w:lineRule="exact"/>
        <w:ind w:left="64" w:firstLine="341"/>
      </w:pPr>
      <w:r>
        <w:rPr>
          <w:rFonts w:ascii="Garamond" w:hAnsi="Garamond" w:cs="Garamond"/>
          <w:noProof/>
          <w:color w:val="000000"/>
          <w:sz w:val="20"/>
        </w:rPr>
        <w:t>Bacon.</w:t>
      </w:r>
    </w:p>
    <w:p w14:paraId="5D7A4092" w14:textId="77777777" w:rsidR="005A76FB" w:rsidRDefault="00820B72" w:rsidP="005A76FB">
      <w:pPr>
        <w:spacing w:after="0" w:line="226" w:lineRule="exact"/>
        <w:ind w:left="64"/>
      </w:pPr>
      <w:r>
        <w:rPr>
          <w:rFonts w:ascii="Garamond" w:hAnsi="Garamond" w:cs="Garamond"/>
          <w:noProof/>
          <w:color w:val="000000"/>
          <w:sz w:val="20"/>
        </w:rPr>
        <w:t>Poirier,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E.,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Staub-French,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S.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Forgues,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D.,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2015a.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Embedded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contexts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innovation: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BIM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adoption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and</w:t>
      </w:r>
    </w:p>
    <w:p w14:paraId="360C0E36" w14:textId="77777777" w:rsidR="005A76FB" w:rsidRDefault="00820B72" w:rsidP="005A76FB">
      <w:pPr>
        <w:tabs>
          <w:tab w:val="left" w:pos="1838"/>
          <w:tab w:val="left" w:pos="2286"/>
          <w:tab w:val="left" w:pos="2584"/>
          <w:tab w:val="left" w:pos="3458"/>
          <w:tab w:val="left" w:pos="4542"/>
          <w:tab w:val="left" w:pos="5186"/>
          <w:tab w:val="left" w:pos="6229"/>
          <w:tab w:val="left" w:pos="7197"/>
          <w:tab w:val="left" w:pos="7857"/>
          <w:tab w:val="left" w:pos="8800"/>
        </w:tabs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sz w:val="20"/>
        </w:rPr>
        <w:t>implementation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for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a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specialty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contracting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SME.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Construction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sz w:val="20"/>
        </w:rPr>
        <w:t>Innovation</w:t>
      </w:r>
      <w:r>
        <w:rPr>
          <w:rFonts w:ascii="Garamond" w:hAnsi="Garamond" w:cs="Garamond"/>
          <w:noProof/>
          <w:color w:val="000000"/>
          <w:sz w:val="20"/>
        </w:rPr>
        <w:t>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15(1),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z w:val="20"/>
        </w:rPr>
        <w:t>pp.42-65.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z w:val="20"/>
        </w:rPr>
        <w:t>doi:</w:t>
      </w:r>
    </w:p>
    <w:p w14:paraId="0789FA0C" w14:textId="77777777" w:rsidR="005A76FB" w:rsidRDefault="00820B72" w:rsidP="005A76FB">
      <w:pPr>
        <w:spacing w:after="0" w:line="222" w:lineRule="exact"/>
        <w:ind w:left="64" w:firstLine="341"/>
      </w:pPr>
      <w:hyperlink r:id="rId66" w:history="1">
        <w:r>
          <w:rPr>
            <w:rStyle w:val="Hyperlink"/>
            <w:rFonts w:ascii="Garamond" w:hAnsi="Garamond" w:cs="Garamond"/>
            <w:noProof/>
            <w:color w:val="0000FF"/>
            <w:sz w:val="20"/>
          </w:rPr>
          <w:t>http://dx.doi.org/10.1108/CI-01-2014-0013</w:t>
        </w:r>
      </w:hyperlink>
    </w:p>
    <w:p w14:paraId="534A5C53" w14:textId="77777777" w:rsidR="005A76FB" w:rsidRDefault="00820B72" w:rsidP="005A76FB">
      <w:pPr>
        <w:spacing w:after="0" w:line="225" w:lineRule="exact"/>
        <w:ind w:left="64"/>
      </w:pPr>
      <w:r>
        <w:rPr>
          <w:rFonts w:ascii="Garamond" w:hAnsi="Garamond" w:cs="Garamond"/>
          <w:noProof/>
          <w:color w:val="000000"/>
          <w:w w:val="97"/>
          <w:sz w:val="20"/>
        </w:rPr>
        <w:t>Poirier,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E.A.,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Staub-French,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S.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Forgues,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D.,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2015b.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Assessing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performance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of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building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information</w:t>
      </w:r>
    </w:p>
    <w:p w14:paraId="66C4BE4E" w14:textId="77777777" w:rsidR="005A76FB" w:rsidRDefault="00820B72" w:rsidP="005A76FB">
      <w:pPr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w w:val="94"/>
          <w:sz w:val="20"/>
        </w:rPr>
        <w:t>modeling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(BIM)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implementation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process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within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small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specialty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contracting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enterprise.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Canadian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Civil</w:t>
      </w:r>
    </w:p>
    <w:p w14:paraId="24C5B498" w14:textId="77777777" w:rsidR="005A76FB" w:rsidRDefault="00820B72" w:rsidP="005A76FB">
      <w:pPr>
        <w:spacing w:after="0" w:line="226" w:lineRule="exact"/>
        <w:ind w:left="64" w:firstLine="341"/>
      </w:pPr>
      <w:r>
        <w:rPr>
          <w:rFonts w:ascii="Garamond" w:hAnsi="Garamond" w:cs="Garamond"/>
          <w:i/>
          <w:noProof/>
          <w:color w:val="000000"/>
          <w:w w:val="97"/>
          <w:sz w:val="20"/>
        </w:rPr>
        <w:t>Engineering</w:t>
      </w:r>
      <w:r>
        <w:rPr>
          <w:rFonts w:ascii="Garamond" w:hAnsi="Garamond" w:cs="Garamond"/>
          <w:noProof/>
          <w:color w:val="000000"/>
          <w:w w:val="97"/>
          <w:sz w:val="20"/>
        </w:rPr>
        <w:t>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42(10),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pp.766-78.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Garamond" w:hAnsi="Garamond" w:cs="Garamond"/>
          <w:noProof/>
          <w:color w:val="000000"/>
          <w:w w:val="97"/>
          <w:sz w:val="20"/>
        </w:rPr>
        <w:t>doi:</w:t>
      </w:r>
      <w:r>
        <w:rPr>
          <w:rFonts w:ascii="Calibri" w:hAnsi="Calibri" w:cs="Calibri"/>
          <w:noProof/>
          <w:color w:val="000000"/>
          <w:w w:val="97"/>
          <w:sz w:val="20"/>
          <w:u w:val="single"/>
        </w:rPr>
        <w:t>  </w:t>
      </w:r>
      <w:hyperlink r:id="rId67" w:history="1">
        <w:r>
          <w:rPr>
            <w:rStyle w:val="Hyperlink"/>
            <w:rFonts w:ascii="Garamond" w:hAnsi="Garamond" w:cs="Garamond"/>
            <w:noProof/>
            <w:color w:val="0000FF"/>
            <w:w w:val="97"/>
            <w:sz w:val="20"/>
          </w:rPr>
          <w:t>http://dx.doi.org/10.1139/cjce-2014-0484</w:t>
        </w:r>
      </w:hyperlink>
    </w:p>
    <w:p w14:paraId="4FADE12B" w14:textId="77777777" w:rsidR="005A76FB" w:rsidRDefault="00820B72" w:rsidP="005A76FB">
      <w:pPr>
        <w:spacing w:after="0" w:line="221" w:lineRule="exact"/>
        <w:ind w:left="64"/>
      </w:pPr>
      <w:r>
        <w:rPr>
          <w:rFonts w:ascii="Garamond" w:hAnsi="Garamond" w:cs="Garamond"/>
          <w:noProof/>
          <w:color w:val="000000"/>
          <w:w w:val="98"/>
          <w:sz w:val="20"/>
        </w:rPr>
        <w:t>Rodgers,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C.,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Hosseini,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M.R.,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Chileshe,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N.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Rameezdeen,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R.,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2015.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BIM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within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Australian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Construction</w:t>
      </w:r>
    </w:p>
    <w:p w14:paraId="5CA40011" w14:textId="77777777" w:rsidR="005A76FB" w:rsidRDefault="00820B72" w:rsidP="005A76FB">
      <w:pPr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w w:val="93"/>
          <w:sz w:val="20"/>
        </w:rPr>
        <w:t>Related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Small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Medium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Sized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Enterprises: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Awareness,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Practices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Drivers.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In: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A.B.a.A.-N.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Raidén,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E,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0"/>
        </w:rPr>
        <w:t>Procs</w:t>
      </w:r>
    </w:p>
    <w:p w14:paraId="1AA37707" w14:textId="77777777" w:rsidR="005A76FB" w:rsidRDefault="00820B72" w:rsidP="005A76FB">
      <w:pPr>
        <w:spacing w:after="0" w:line="226" w:lineRule="exact"/>
        <w:ind w:left="64" w:firstLine="341"/>
      </w:pPr>
      <w:r>
        <w:rPr>
          <w:rFonts w:ascii="Garamond" w:hAnsi="Garamond" w:cs="Garamond"/>
          <w:i/>
          <w:noProof/>
          <w:color w:val="000000"/>
          <w:w w:val="93"/>
          <w:sz w:val="20"/>
        </w:rPr>
        <w:t>31st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0"/>
        </w:rPr>
        <w:t>Annual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0"/>
        </w:rPr>
        <w:t>ARCOM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0"/>
        </w:rPr>
        <w:t>Conference.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Lincoln,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UK: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Association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Researchers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Construction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Management.</w:t>
      </w:r>
    </w:p>
    <w:p w14:paraId="0C19FBC6" w14:textId="77777777" w:rsidR="005A76FB" w:rsidRDefault="00820B72" w:rsidP="005A76FB">
      <w:pPr>
        <w:spacing w:after="0" w:line="226" w:lineRule="exact"/>
        <w:ind w:left="64" w:firstLine="1"/>
      </w:pPr>
      <w:r>
        <w:rPr>
          <w:rFonts w:ascii="Garamond" w:hAnsi="Garamond" w:cs="Garamond"/>
          <w:noProof/>
          <w:color w:val="000000"/>
          <w:w w:val="91"/>
          <w:sz w:val="20"/>
        </w:rPr>
        <w:t>Rogers,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E.M.,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2010.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0"/>
        </w:rPr>
        <w:t>Diffusion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0"/>
        </w:rPr>
        <w:t>Innovations</w:t>
      </w:r>
      <w:r>
        <w:rPr>
          <w:rFonts w:ascii="Garamond" w:hAnsi="Garamond" w:cs="Garamond"/>
          <w:noProof/>
          <w:color w:val="000000"/>
          <w:w w:val="91"/>
          <w:sz w:val="20"/>
        </w:rPr>
        <w:t>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4th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ed.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New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York,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NY: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Simon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Garamond" w:hAnsi="Garamond" w:cs="Garamond"/>
          <w:noProof/>
          <w:color w:val="000000"/>
          <w:w w:val="91"/>
          <w:sz w:val="20"/>
        </w:rPr>
        <w:t>Schuster.</w:t>
      </w:r>
    </w:p>
    <w:p w14:paraId="5BDC7F32" w14:textId="77777777" w:rsidR="005A76FB" w:rsidRDefault="00820B72" w:rsidP="005A76FB">
      <w:pPr>
        <w:spacing w:after="0" w:line="222" w:lineRule="exact"/>
        <w:ind w:left="64" w:firstLine="1"/>
      </w:pPr>
      <w:r>
        <w:rPr>
          <w:rFonts w:ascii="Garamond" w:hAnsi="Garamond" w:cs="Garamond"/>
          <w:noProof/>
          <w:color w:val="000000"/>
          <w:w w:val="98"/>
          <w:sz w:val="20"/>
        </w:rPr>
        <w:t>Saridakis,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G.,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Muñoz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Torres,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R.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Johnstone,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S.,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2013.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Do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human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resource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practices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enhance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organizational</w:t>
      </w:r>
    </w:p>
    <w:p w14:paraId="350877B5" w14:textId="77777777" w:rsidR="005A76FB" w:rsidRDefault="00820B72" w:rsidP="005A76FB">
      <w:pPr>
        <w:spacing w:after="0" w:line="227" w:lineRule="exact"/>
        <w:ind w:left="64" w:firstLine="341"/>
      </w:pPr>
      <w:r>
        <w:rPr>
          <w:rFonts w:ascii="Garamond" w:hAnsi="Garamond" w:cs="Garamond"/>
          <w:noProof/>
          <w:color w:val="000000"/>
          <w:sz w:val="20"/>
        </w:rPr>
        <w:t>commitment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SMEs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low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employee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satisfaction?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British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of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sz w:val="20"/>
        </w:rPr>
        <w:t>Management</w:t>
      </w:r>
      <w:r>
        <w:rPr>
          <w:rFonts w:ascii="Garamond" w:hAnsi="Garamond" w:cs="Garamond"/>
          <w:noProof/>
          <w:color w:val="000000"/>
          <w:sz w:val="20"/>
        </w:rPr>
        <w:t>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24(3),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pp.445-58.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Garamond" w:hAnsi="Garamond" w:cs="Garamond"/>
          <w:noProof/>
          <w:color w:val="000000"/>
          <w:sz w:val="20"/>
        </w:rPr>
        <w:t>doi:</w:t>
      </w:r>
    </w:p>
    <w:p w14:paraId="20E52CBA" w14:textId="77777777" w:rsidR="005A76FB" w:rsidRDefault="00820B72" w:rsidP="005A76FB">
      <w:pPr>
        <w:spacing w:after="0" w:line="224" w:lineRule="exact"/>
        <w:ind w:left="64" w:firstLine="341"/>
      </w:pPr>
      <w:r>
        <w:rPr>
          <w:rFonts w:ascii="Garamond" w:hAnsi="Garamond" w:cs="Garamond"/>
          <w:noProof/>
          <w:color w:val="0000FF"/>
          <w:w w:val="102"/>
          <w:sz w:val="20"/>
          <w:u w:val="single"/>
        </w:rPr>
        <w:t>ttp://dx.doi.org/10.1111/j.1467-8551.2012.00814.x</w:t>
      </w:r>
    </w:p>
    <w:p w14:paraId="12F1AA79" w14:textId="77777777" w:rsidR="005A76FB" w:rsidRDefault="00820B72" w:rsidP="005A76FB">
      <w:pPr>
        <w:spacing w:after="0" w:line="227" w:lineRule="exact"/>
        <w:ind w:left="64"/>
      </w:pPr>
      <w:r>
        <w:rPr>
          <w:rFonts w:ascii="Garamond" w:hAnsi="Garamond" w:cs="Garamond"/>
          <w:noProof/>
          <w:color w:val="000000"/>
          <w:w w:val="93"/>
          <w:sz w:val="20"/>
        </w:rPr>
        <w:t>Seens,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D.,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2015.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SME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Operating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noProof/>
          <w:color w:val="000000"/>
          <w:w w:val="93"/>
          <w:sz w:val="20"/>
        </w:rPr>
        <w:t>Performance.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0"/>
        </w:rPr>
        <w:t>Industry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0"/>
        </w:rPr>
        <w:t>Canada</w:t>
      </w:r>
      <w:r>
        <w:rPr>
          <w:rFonts w:ascii="Garamond" w:hAnsi="Garamond" w:cs="Garamond"/>
          <w:noProof/>
          <w:color w:val="000000"/>
          <w:w w:val="93"/>
          <w:sz w:val="20"/>
        </w:rPr>
        <w:t>.</w:t>
      </w:r>
    </w:p>
    <w:p w14:paraId="5C25A1B2" w14:textId="77777777" w:rsidR="005A76FB" w:rsidRDefault="00820B72" w:rsidP="005A76FB">
      <w:pPr>
        <w:spacing w:after="0" w:line="240" w:lineRule="exact"/>
        <w:ind w:left="64"/>
      </w:pPr>
    </w:p>
    <w:p w14:paraId="2AB91D48" w14:textId="77777777" w:rsidR="005A76FB" w:rsidRDefault="00820B72" w:rsidP="005A76FB">
      <w:pPr>
        <w:spacing w:after="0" w:line="240" w:lineRule="exact"/>
        <w:ind w:left="64"/>
      </w:pPr>
    </w:p>
    <w:p w14:paraId="1AA5110D" w14:textId="77777777" w:rsidR="005A76FB" w:rsidRDefault="00820B72" w:rsidP="005A76FB">
      <w:pPr>
        <w:spacing w:after="0" w:line="240" w:lineRule="exact"/>
        <w:ind w:left="64"/>
      </w:pPr>
    </w:p>
    <w:p w14:paraId="498BD48C" w14:textId="77777777" w:rsidR="005A76FB" w:rsidRDefault="00820B72" w:rsidP="005A76FB">
      <w:pPr>
        <w:tabs>
          <w:tab w:val="left" w:pos="8865"/>
        </w:tabs>
        <w:spacing w:after="0" w:line="440" w:lineRule="exact"/>
        <w:ind w:left="64"/>
        <w:sectPr w:rsidR="005A76FB" w:rsidSect="005A76FB">
          <w:type w:val="continuous"/>
          <w:pgSz w:w="11906" w:h="16838"/>
          <w:pgMar w:top="436" w:right="1016" w:bottom="196" w:left="1376" w:header="0" w:footer="0" w:gutter="0"/>
          <w:cols w:space="720"/>
        </w:sectPr>
      </w:pPr>
      <w:r>
        <w:rPr>
          <w:rFonts w:ascii="Garamond" w:hAnsi="Garamond" w:cs="Garamond"/>
          <w:i/>
          <w:noProof/>
          <w:color w:val="000000"/>
          <w:w w:val="95"/>
          <w:sz w:val="24"/>
        </w:rPr>
        <w:t>Hosseini,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5"/>
          <w:sz w:val="24"/>
        </w:rPr>
        <w:t>85</w:t>
      </w:r>
    </w:p>
    <w:p w14:paraId="1465DAE0" w14:textId="77777777" w:rsidR="005A76FB" w:rsidRDefault="00820B72" w:rsidP="005A76FB">
      <w:pPr>
        <w:spacing w:after="0" w:line="374" w:lineRule="exact"/>
        <w:ind w:left="63"/>
      </w:pPr>
      <w:bookmarkStart w:id="17" w:name="17"/>
      <w:bookmarkEnd w:id="17"/>
      <w:r>
        <w:rPr>
          <w:noProof/>
        </w:rPr>
        <w:lastRenderedPageBreak/>
        <w:pict w14:anchorId="6B163970">
          <v:shape id="imagerId72" o:spid="_x0000_s2048" type="#_x0000_t75" style="position:absolute;left:0;text-align:left;margin-left:449pt;margin-top:24pt;width:1in;height:18pt;z-index:-251651072;mso-position-horizontal-relative:page;mso-position-vertical-relative:page">
            <v:imagedata r:id="rId68" o:title=""/>
            <w10:wrap anchorx="page" anchory="page"/>
          </v:shape>
        </w:pic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Construction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Economics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Building,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16(3),</w:t>
      </w:r>
      <w:r>
        <w:rPr>
          <w:rFonts w:ascii="Calibri" w:hAnsi="Calibri" w:cs="Calibri"/>
          <w:i/>
          <w:noProof/>
          <w:color w:val="000000"/>
          <w:w w:val="91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1"/>
          <w:sz w:val="24"/>
        </w:rPr>
        <w:t>71-86</w:t>
      </w:r>
    </w:p>
    <w:p w14:paraId="228A78F3" w14:textId="77777777" w:rsidR="005A76FB" w:rsidRDefault="00820B72" w:rsidP="005A76FB">
      <w:pPr>
        <w:spacing w:after="0" w:line="240" w:lineRule="exact"/>
        <w:ind w:left="63"/>
      </w:pPr>
    </w:p>
    <w:p w14:paraId="354ED73F" w14:textId="77777777" w:rsidR="005A76FB" w:rsidRDefault="00820B72" w:rsidP="005A76FB">
      <w:pPr>
        <w:spacing w:after="0" w:line="240" w:lineRule="exact"/>
        <w:ind w:left="63"/>
      </w:pPr>
    </w:p>
    <w:p w14:paraId="2CA464FA" w14:textId="77777777" w:rsidR="005A76FB" w:rsidRDefault="00820B72" w:rsidP="005A76FB">
      <w:pPr>
        <w:spacing w:after="0" w:line="382" w:lineRule="exact"/>
        <w:ind w:left="63"/>
      </w:pPr>
      <w:r>
        <w:rPr>
          <w:rFonts w:ascii="Garamond" w:hAnsi="Garamond" w:cs="Garamond"/>
          <w:noProof/>
          <w:color w:val="000000"/>
          <w:w w:val="94"/>
          <w:sz w:val="20"/>
        </w:rPr>
        <w:t>Shelton,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J.,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Martek,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Chen,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2016.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Implementation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innovative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technologies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small-scale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construction</w:t>
      </w:r>
    </w:p>
    <w:p w14:paraId="39C2A389" w14:textId="77777777" w:rsidR="005A76FB" w:rsidRDefault="00820B72" w:rsidP="005A76FB">
      <w:pPr>
        <w:spacing w:after="0" w:line="227" w:lineRule="exact"/>
        <w:ind w:left="63" w:firstLine="341"/>
      </w:pPr>
      <w:r>
        <w:rPr>
          <w:rFonts w:ascii="Garamond" w:hAnsi="Garamond" w:cs="Garamond"/>
          <w:noProof/>
          <w:color w:val="000000"/>
          <w:w w:val="95"/>
          <w:sz w:val="20"/>
        </w:rPr>
        <w:t>firms: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Five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Australian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case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studies.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Engineering,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Construction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Architectural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5"/>
          <w:sz w:val="20"/>
        </w:rPr>
        <w:t>Management</w:t>
      </w:r>
      <w:r>
        <w:rPr>
          <w:rFonts w:ascii="Garamond" w:hAnsi="Garamond" w:cs="Garamond"/>
          <w:noProof/>
          <w:color w:val="000000"/>
          <w:w w:val="95"/>
          <w:sz w:val="20"/>
        </w:rPr>
        <w:t>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23(2),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pp.177-91.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doi:</w:t>
      </w:r>
    </w:p>
    <w:p w14:paraId="7B089B01" w14:textId="77777777" w:rsidR="005A76FB" w:rsidRDefault="00820B72" w:rsidP="005A76FB">
      <w:pPr>
        <w:spacing w:after="0" w:line="224" w:lineRule="exact"/>
        <w:ind w:left="63" w:firstLine="341"/>
      </w:pPr>
      <w:hyperlink r:id="rId69" w:history="1">
        <w:r>
          <w:rPr>
            <w:rStyle w:val="Hyperlink"/>
            <w:rFonts w:ascii="Garamond" w:hAnsi="Garamond" w:cs="Garamond"/>
            <w:noProof/>
            <w:color w:val="0000FF"/>
            <w:w w:val="98"/>
            <w:sz w:val="20"/>
          </w:rPr>
          <w:t>http://dx.doi.org/10.1108/ECAM-01-2015-0006</w:t>
        </w:r>
      </w:hyperlink>
    </w:p>
    <w:p w14:paraId="142F6635" w14:textId="77777777" w:rsidR="005A76FB" w:rsidRDefault="00820B72" w:rsidP="005A76FB">
      <w:pPr>
        <w:spacing w:after="0" w:line="225" w:lineRule="exact"/>
        <w:ind w:left="63"/>
      </w:pPr>
      <w:r>
        <w:rPr>
          <w:rFonts w:ascii="Garamond" w:hAnsi="Garamond" w:cs="Garamond"/>
          <w:noProof/>
          <w:color w:val="000000"/>
          <w:w w:val="94"/>
          <w:sz w:val="20"/>
        </w:rPr>
        <w:t>Slaughter,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E.S.,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1998.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Models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Construction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Innovation.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Construction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Engineering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Management</w:t>
      </w:r>
      <w:r>
        <w:rPr>
          <w:rFonts w:ascii="Garamond" w:hAnsi="Garamond" w:cs="Garamond"/>
          <w:noProof/>
          <w:color w:val="000000"/>
          <w:w w:val="94"/>
          <w:sz w:val="20"/>
        </w:rPr>
        <w:t>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124(3),</w:t>
      </w:r>
    </w:p>
    <w:p w14:paraId="7970C802" w14:textId="77777777" w:rsidR="005A76FB" w:rsidRDefault="00820B72" w:rsidP="005A76FB">
      <w:pPr>
        <w:spacing w:after="0" w:line="224" w:lineRule="exact"/>
        <w:ind w:left="63" w:firstLine="341"/>
      </w:pPr>
      <w:r>
        <w:rPr>
          <w:rFonts w:ascii="Garamond" w:hAnsi="Garamond" w:cs="Garamond"/>
          <w:noProof/>
          <w:color w:val="000000"/>
          <w:w w:val="96"/>
          <w:sz w:val="20"/>
        </w:rPr>
        <w:t>pp.226-31.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doi:</w:t>
      </w:r>
      <w:r>
        <w:rPr>
          <w:rFonts w:ascii="Calibri" w:hAnsi="Calibri" w:cs="Calibri"/>
          <w:noProof/>
          <w:color w:val="000000"/>
          <w:w w:val="96"/>
          <w:sz w:val="20"/>
          <w:u w:val="single"/>
        </w:rPr>
        <w:t>  </w:t>
      </w:r>
      <w:hyperlink r:id="rId70" w:history="1">
        <w:r>
          <w:rPr>
            <w:rStyle w:val="Hyperlink"/>
            <w:rFonts w:ascii="Garamond" w:hAnsi="Garamond" w:cs="Garamond"/>
            <w:noProof/>
            <w:color w:val="0000FF"/>
            <w:w w:val="96"/>
            <w:sz w:val="20"/>
          </w:rPr>
          <w:t>http://dx.doi.org/10.1061/(ASCE)0733-9364(1998)124:3(226)</w:t>
        </w:r>
      </w:hyperlink>
    </w:p>
    <w:p w14:paraId="76B5DCE0" w14:textId="77777777" w:rsidR="005A76FB" w:rsidRDefault="00820B72" w:rsidP="005A76FB">
      <w:pPr>
        <w:spacing w:after="0" w:line="226" w:lineRule="exact"/>
        <w:ind w:left="63"/>
      </w:pPr>
      <w:r>
        <w:rPr>
          <w:rFonts w:ascii="Garamond" w:hAnsi="Garamond" w:cs="Garamond"/>
          <w:noProof/>
          <w:color w:val="000000"/>
          <w:w w:val="95"/>
          <w:sz w:val="20"/>
        </w:rPr>
        <w:t>SMEAA,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2011.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SME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infographic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illustrates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vital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role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sector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Australian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economy.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http://www.smea.org.au/:</w:t>
      </w:r>
    </w:p>
    <w:p w14:paraId="39E769CC" w14:textId="77777777" w:rsidR="005A76FB" w:rsidRDefault="00820B72" w:rsidP="005A76FB">
      <w:pPr>
        <w:spacing w:after="0" w:line="226" w:lineRule="exact"/>
        <w:ind w:left="63" w:firstLine="341"/>
      </w:pPr>
      <w:r>
        <w:rPr>
          <w:rFonts w:ascii="Garamond" w:hAnsi="Garamond" w:cs="Garamond"/>
          <w:noProof/>
          <w:color w:val="000000"/>
          <w:w w:val="92"/>
          <w:sz w:val="20"/>
        </w:rPr>
        <w:t>SME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Association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Australia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(SMEAA).</w:t>
      </w:r>
    </w:p>
    <w:p w14:paraId="7DD28AA7" w14:textId="77777777" w:rsidR="005A76FB" w:rsidRDefault="00820B72" w:rsidP="005A76FB">
      <w:pPr>
        <w:spacing w:after="0" w:line="223" w:lineRule="exact"/>
        <w:ind w:left="63"/>
      </w:pPr>
      <w:r>
        <w:rPr>
          <w:rFonts w:ascii="Garamond" w:hAnsi="Garamond" w:cs="Garamond"/>
          <w:noProof/>
          <w:color w:val="000000"/>
          <w:w w:val="96"/>
          <w:sz w:val="20"/>
        </w:rPr>
        <w:t>Stanley,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R.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Thurnell,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D.,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2014.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benefits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of,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barriers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to,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implementation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5D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BIM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for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Garamond" w:hAnsi="Garamond" w:cs="Garamond"/>
          <w:noProof/>
          <w:color w:val="000000"/>
          <w:w w:val="96"/>
          <w:sz w:val="20"/>
        </w:rPr>
        <w:t>quantity</w:t>
      </w:r>
    </w:p>
    <w:p w14:paraId="111E16D1" w14:textId="77777777" w:rsidR="005A76FB" w:rsidRDefault="00820B72" w:rsidP="005A76FB">
      <w:pPr>
        <w:tabs>
          <w:tab w:val="left" w:pos="1414"/>
          <w:tab w:val="left" w:pos="1839"/>
          <w:tab w:val="left" w:pos="2487"/>
          <w:tab w:val="left" w:pos="3420"/>
          <w:tab w:val="left" w:pos="4524"/>
          <w:tab w:val="left" w:pos="5491"/>
          <w:tab w:val="left" w:pos="6003"/>
          <w:tab w:val="left" w:pos="6886"/>
          <w:tab w:val="left" w:pos="7606"/>
          <w:tab w:val="left" w:pos="8796"/>
        </w:tabs>
        <w:spacing w:after="0" w:line="227" w:lineRule="exact"/>
        <w:ind w:left="63" w:firstLine="341"/>
      </w:pPr>
      <w:r>
        <w:rPr>
          <w:rFonts w:ascii="Garamond" w:hAnsi="Garamond" w:cs="Garamond"/>
          <w:noProof/>
          <w:color w:val="000000"/>
          <w:w w:val="98"/>
          <w:sz w:val="20"/>
        </w:rPr>
        <w:t>surveying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in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New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Zealand.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8"/>
          <w:sz w:val="20"/>
        </w:rPr>
        <w:t>Construction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w w:val="98"/>
          <w:sz w:val="20"/>
        </w:rPr>
        <w:t>Economics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w w:val="98"/>
          <w:sz w:val="20"/>
        </w:rPr>
        <w:t>and</w:t>
      </w:r>
      <w:r>
        <w:rPr>
          <w:rFonts w:cs="Calibri"/>
        </w:rPr>
        <w:tab/>
      </w:r>
      <w:r>
        <w:rPr>
          <w:rFonts w:ascii="Garamond" w:hAnsi="Garamond" w:cs="Garamond"/>
          <w:i/>
          <w:noProof/>
          <w:color w:val="000000"/>
          <w:w w:val="98"/>
          <w:sz w:val="20"/>
        </w:rPr>
        <w:t>Building</w:t>
      </w:r>
      <w:r>
        <w:rPr>
          <w:rFonts w:ascii="Garamond" w:hAnsi="Garamond" w:cs="Garamond"/>
          <w:noProof/>
          <w:color w:val="000000"/>
          <w:w w:val="98"/>
          <w:sz w:val="20"/>
        </w:rPr>
        <w:t>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14(1),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pp.105-117.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8"/>
          <w:sz w:val="20"/>
        </w:rPr>
        <w:t>doi:</w:t>
      </w:r>
    </w:p>
    <w:p w14:paraId="4A5E0400" w14:textId="77777777" w:rsidR="005A76FB" w:rsidRDefault="00820B72" w:rsidP="005A76FB">
      <w:pPr>
        <w:spacing w:after="0" w:line="224" w:lineRule="exact"/>
        <w:ind w:left="63" w:firstLine="341"/>
      </w:pPr>
      <w:hyperlink r:id="rId71" w:history="1">
        <w:r>
          <w:rPr>
            <w:rStyle w:val="Hyperlink"/>
            <w:rFonts w:ascii="Garamond" w:hAnsi="Garamond" w:cs="Garamond"/>
            <w:noProof/>
            <w:color w:val="0000FF"/>
            <w:w w:val="98"/>
            <w:sz w:val="20"/>
          </w:rPr>
          <w:t>http://dx.doi.org/10.5130/ajceb.v14i1.3786</w:t>
        </w:r>
      </w:hyperlink>
    </w:p>
    <w:p w14:paraId="13CC570F" w14:textId="77777777" w:rsidR="005A76FB" w:rsidRDefault="00820B72" w:rsidP="005A76FB">
      <w:pPr>
        <w:spacing w:after="0" w:line="225" w:lineRule="exact"/>
        <w:ind w:left="63"/>
      </w:pPr>
      <w:r>
        <w:rPr>
          <w:rFonts w:ascii="Garamond" w:hAnsi="Garamond" w:cs="Garamond"/>
          <w:noProof/>
          <w:color w:val="000000"/>
          <w:w w:val="90"/>
          <w:sz w:val="20"/>
        </w:rPr>
        <w:t>USCB,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2016.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Economic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Census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United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States: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United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States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Census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Bureau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(American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Fact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Garamond" w:hAnsi="Garamond" w:cs="Garamond"/>
          <w:noProof/>
          <w:color w:val="000000"/>
          <w:w w:val="90"/>
          <w:sz w:val="20"/>
        </w:rPr>
        <w:t>Finder).</w:t>
      </w:r>
    </w:p>
    <w:p w14:paraId="213492DF" w14:textId="77777777" w:rsidR="005A76FB" w:rsidRDefault="00820B72" w:rsidP="005A76FB">
      <w:pPr>
        <w:spacing w:after="0" w:line="223" w:lineRule="exact"/>
        <w:ind w:left="63"/>
      </w:pPr>
      <w:r>
        <w:rPr>
          <w:rFonts w:ascii="Garamond" w:hAnsi="Garamond" w:cs="Garamond"/>
          <w:noProof/>
          <w:color w:val="000000"/>
          <w:w w:val="95"/>
          <w:sz w:val="20"/>
        </w:rPr>
        <w:t>Winch,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G.,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1998.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Zephyrs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creative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destruction: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understanding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management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innovation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construction.</w:t>
      </w:r>
    </w:p>
    <w:p w14:paraId="78F3463B" w14:textId="77777777" w:rsidR="005A76FB" w:rsidRDefault="00820B72" w:rsidP="005A76FB">
      <w:pPr>
        <w:spacing w:after="0" w:line="227" w:lineRule="exact"/>
        <w:ind w:left="63" w:firstLine="341"/>
      </w:pPr>
      <w:r>
        <w:rPr>
          <w:rFonts w:ascii="Garamond" w:hAnsi="Garamond" w:cs="Garamond"/>
          <w:i/>
          <w:noProof/>
          <w:color w:val="000000"/>
          <w:w w:val="94"/>
          <w:sz w:val="20"/>
        </w:rPr>
        <w:t>Building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Research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&amp;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4"/>
          <w:sz w:val="20"/>
        </w:rPr>
        <w:t>Information</w:t>
      </w:r>
      <w:r>
        <w:rPr>
          <w:rFonts w:ascii="Garamond" w:hAnsi="Garamond" w:cs="Garamond"/>
          <w:noProof/>
          <w:color w:val="000000"/>
          <w:w w:val="94"/>
          <w:sz w:val="20"/>
        </w:rPr>
        <w:t>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26(5),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pp.268-79.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Garamond" w:hAnsi="Garamond" w:cs="Garamond"/>
          <w:noProof/>
          <w:color w:val="000000"/>
          <w:w w:val="94"/>
          <w:sz w:val="20"/>
        </w:rPr>
        <w:t>doi:</w:t>
      </w:r>
      <w:r>
        <w:rPr>
          <w:rFonts w:ascii="Calibri" w:hAnsi="Calibri" w:cs="Calibri"/>
          <w:noProof/>
          <w:color w:val="000000"/>
          <w:w w:val="94"/>
          <w:sz w:val="20"/>
          <w:u w:val="single"/>
        </w:rPr>
        <w:t>  </w:t>
      </w:r>
      <w:hyperlink r:id="rId72" w:history="1">
        <w:r>
          <w:rPr>
            <w:rStyle w:val="Hyperlink"/>
            <w:rFonts w:ascii="Garamond" w:hAnsi="Garamond" w:cs="Garamond"/>
            <w:noProof/>
            <w:color w:val="0000FF"/>
            <w:w w:val="94"/>
            <w:sz w:val="20"/>
          </w:rPr>
          <w:t>http://dx.doi.org/10.1080/096132198369751</w:t>
        </w:r>
      </w:hyperlink>
    </w:p>
    <w:p w14:paraId="27DA41BE" w14:textId="77777777" w:rsidR="005A76FB" w:rsidRDefault="00820B72" w:rsidP="005A76FB">
      <w:pPr>
        <w:spacing w:after="0" w:line="224" w:lineRule="exact"/>
        <w:ind w:left="63"/>
      </w:pPr>
      <w:r>
        <w:rPr>
          <w:rFonts w:ascii="Garamond" w:hAnsi="Garamond" w:cs="Garamond"/>
          <w:noProof/>
          <w:color w:val="000000"/>
          <w:w w:val="95"/>
          <w:sz w:val="20"/>
        </w:rPr>
        <w:t>Wong,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K.K.-K.,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2013.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Partial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least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squares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structural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equation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modeling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(PLS-SEM)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techniques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using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Garamond" w:hAnsi="Garamond" w:cs="Garamond"/>
          <w:noProof/>
          <w:color w:val="000000"/>
          <w:w w:val="95"/>
          <w:sz w:val="20"/>
        </w:rPr>
        <w:t>SmartPLS.</w:t>
      </w:r>
    </w:p>
    <w:p w14:paraId="7B18D6AF" w14:textId="77777777" w:rsidR="005A76FB" w:rsidRDefault="00820B72" w:rsidP="005A76FB">
      <w:pPr>
        <w:spacing w:after="0" w:line="227" w:lineRule="exact"/>
        <w:ind w:left="63" w:firstLine="341"/>
      </w:pPr>
      <w:r>
        <w:rPr>
          <w:rFonts w:ascii="Garamond" w:hAnsi="Garamond" w:cs="Garamond"/>
          <w:i/>
          <w:noProof/>
          <w:color w:val="000000"/>
          <w:w w:val="92"/>
          <w:sz w:val="20"/>
        </w:rPr>
        <w:t>Marketing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92"/>
          <w:sz w:val="20"/>
        </w:rPr>
        <w:t>Bulletin</w:t>
      </w:r>
      <w:r>
        <w:rPr>
          <w:rFonts w:ascii="Garamond" w:hAnsi="Garamond" w:cs="Garamond"/>
          <w:noProof/>
          <w:color w:val="000000"/>
          <w:w w:val="92"/>
          <w:sz w:val="20"/>
        </w:rPr>
        <w:t>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24(1),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Garamond" w:hAnsi="Garamond" w:cs="Garamond"/>
          <w:noProof/>
          <w:color w:val="000000"/>
          <w:w w:val="92"/>
          <w:sz w:val="20"/>
        </w:rPr>
        <w:t>pp.1-32.</w:t>
      </w:r>
    </w:p>
    <w:p w14:paraId="02F0EE6A" w14:textId="77777777" w:rsidR="005A76FB" w:rsidRDefault="00820B72" w:rsidP="005A76FB">
      <w:pPr>
        <w:spacing w:after="0" w:line="222" w:lineRule="exact"/>
        <w:ind w:left="63"/>
      </w:pPr>
      <w:r>
        <w:rPr>
          <w:rFonts w:ascii="Garamond" w:hAnsi="Garamond" w:cs="Garamond"/>
          <w:noProof/>
          <w:color w:val="000000"/>
          <w:w w:val="98"/>
          <w:sz w:val="20"/>
        </w:rPr>
        <w:t>Wood,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G.,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Davis,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P.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Olatunji,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O.A.,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2011.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Modelling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costs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corporate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implementation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Garamond" w:hAnsi="Garamond" w:cs="Garamond"/>
          <w:noProof/>
          <w:color w:val="000000"/>
          <w:w w:val="98"/>
          <w:sz w:val="20"/>
        </w:rPr>
        <w:t>building</w:t>
      </w:r>
    </w:p>
    <w:p w14:paraId="6FF70F47" w14:textId="77777777" w:rsidR="005A76FB" w:rsidRDefault="00820B72" w:rsidP="005A76FB">
      <w:pPr>
        <w:spacing w:after="0" w:line="227" w:lineRule="exact"/>
        <w:ind w:left="63" w:firstLine="341"/>
      </w:pPr>
      <w:r>
        <w:rPr>
          <w:rFonts w:ascii="Garamond" w:hAnsi="Garamond" w:cs="Garamond"/>
          <w:noProof/>
          <w:color w:val="000000"/>
          <w:w w:val="101"/>
          <w:sz w:val="20"/>
        </w:rPr>
        <w:t>information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modelling.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101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101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101"/>
          <w:sz w:val="20"/>
        </w:rPr>
        <w:t>Financial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101"/>
          <w:sz w:val="20"/>
        </w:rPr>
        <w:t>Management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101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101"/>
          <w:sz w:val="20"/>
        </w:rPr>
        <w:t>Property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101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i/>
          <w:noProof/>
          <w:color w:val="000000"/>
          <w:w w:val="101"/>
          <w:sz w:val="20"/>
        </w:rPr>
        <w:t>Construction</w:t>
      </w:r>
      <w:r>
        <w:rPr>
          <w:rFonts w:ascii="Garamond" w:hAnsi="Garamond" w:cs="Garamond"/>
          <w:noProof/>
          <w:color w:val="000000"/>
          <w:w w:val="101"/>
          <w:sz w:val="20"/>
        </w:rPr>
        <w:t>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16(3),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pp.211-31.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Garamond" w:hAnsi="Garamond" w:cs="Garamond"/>
          <w:noProof/>
          <w:color w:val="000000"/>
          <w:w w:val="101"/>
          <w:sz w:val="20"/>
        </w:rPr>
        <w:t>doi:</w:t>
      </w:r>
    </w:p>
    <w:p w14:paraId="74120E87" w14:textId="77777777" w:rsidR="005A76FB" w:rsidRDefault="00820B72" w:rsidP="005A76FB">
      <w:pPr>
        <w:spacing w:after="0" w:line="224" w:lineRule="exact"/>
        <w:ind w:left="63" w:firstLine="341"/>
      </w:pPr>
      <w:hyperlink r:id="rId73" w:history="1">
        <w:r>
          <w:rPr>
            <w:rStyle w:val="Hyperlink"/>
            <w:rFonts w:ascii="Garamond" w:hAnsi="Garamond" w:cs="Garamond"/>
            <w:noProof/>
            <w:color w:val="0000FF"/>
            <w:w w:val="98"/>
            <w:sz w:val="20"/>
          </w:rPr>
          <w:t>http://dx.doi.org/10.1108/13664381111179206</w:t>
        </w:r>
      </w:hyperlink>
    </w:p>
    <w:p w14:paraId="73C44BFF" w14:textId="77777777" w:rsidR="005A76FB" w:rsidRDefault="00820B72" w:rsidP="005A76FB">
      <w:pPr>
        <w:widowControl/>
        <w:sectPr w:rsidR="005A76FB" w:rsidSect="005A76FB">
          <w:type w:val="continuous"/>
          <w:pgSz w:w="11906" w:h="16839"/>
          <w:pgMar w:top="436" w:right="1017" w:bottom="196" w:left="1377" w:header="0" w:footer="0" w:gutter="0"/>
          <w:cols w:space="720" w:equalWidth="0">
            <w:col w:w="9512" w:space="0"/>
          </w:cols>
          <w:docGrid w:type="lines" w:linePitch="312"/>
        </w:sectPr>
      </w:pPr>
    </w:p>
    <w:p w14:paraId="4CA478B0" w14:textId="77777777" w:rsidR="005A76FB" w:rsidRDefault="00820B72" w:rsidP="005A76FB">
      <w:pPr>
        <w:spacing w:after="0" w:line="240" w:lineRule="exact"/>
        <w:ind w:left="63" w:firstLine="341"/>
      </w:pPr>
    </w:p>
    <w:p w14:paraId="5CB6C5F0" w14:textId="77777777" w:rsidR="005A76FB" w:rsidRDefault="00820B72" w:rsidP="005A76FB">
      <w:pPr>
        <w:spacing w:after="0" w:line="240" w:lineRule="exact"/>
        <w:ind w:left="63" w:firstLine="341"/>
      </w:pPr>
    </w:p>
    <w:p w14:paraId="6AD46565" w14:textId="77777777" w:rsidR="005A76FB" w:rsidRDefault="00820B72" w:rsidP="005A76FB">
      <w:pPr>
        <w:spacing w:after="0" w:line="240" w:lineRule="exact"/>
        <w:ind w:left="63" w:firstLine="341"/>
      </w:pPr>
    </w:p>
    <w:p w14:paraId="7142D264" w14:textId="77777777" w:rsidR="005A76FB" w:rsidRDefault="00820B72" w:rsidP="005A76FB">
      <w:pPr>
        <w:spacing w:after="0" w:line="240" w:lineRule="exact"/>
        <w:ind w:left="63" w:firstLine="341"/>
      </w:pPr>
    </w:p>
    <w:p w14:paraId="2B8E4C87" w14:textId="77777777" w:rsidR="005A76FB" w:rsidRDefault="00820B72" w:rsidP="005A76FB">
      <w:pPr>
        <w:spacing w:after="0" w:line="240" w:lineRule="exact"/>
        <w:ind w:left="63" w:firstLine="341"/>
      </w:pPr>
    </w:p>
    <w:p w14:paraId="0D1A96CF" w14:textId="77777777" w:rsidR="005A76FB" w:rsidRDefault="00820B72" w:rsidP="005A76FB">
      <w:pPr>
        <w:spacing w:after="0" w:line="240" w:lineRule="exact"/>
        <w:ind w:left="63" w:firstLine="341"/>
      </w:pPr>
    </w:p>
    <w:p w14:paraId="50184CC7" w14:textId="77777777" w:rsidR="005A76FB" w:rsidRDefault="00820B72" w:rsidP="005A76FB">
      <w:pPr>
        <w:spacing w:after="0" w:line="240" w:lineRule="exact"/>
        <w:ind w:left="63" w:firstLine="341"/>
      </w:pPr>
    </w:p>
    <w:p w14:paraId="4F46565E" w14:textId="77777777" w:rsidR="005A76FB" w:rsidRDefault="00820B72" w:rsidP="005A76FB">
      <w:pPr>
        <w:spacing w:after="0" w:line="240" w:lineRule="exact"/>
        <w:ind w:left="63" w:firstLine="341"/>
      </w:pPr>
    </w:p>
    <w:p w14:paraId="586C3973" w14:textId="77777777" w:rsidR="005A76FB" w:rsidRDefault="00820B72" w:rsidP="005A76FB">
      <w:pPr>
        <w:spacing w:after="0" w:line="240" w:lineRule="exact"/>
        <w:ind w:left="63" w:firstLine="341"/>
      </w:pPr>
    </w:p>
    <w:p w14:paraId="4AE4E0CB" w14:textId="77777777" w:rsidR="005A76FB" w:rsidRDefault="00820B72" w:rsidP="005A76FB">
      <w:pPr>
        <w:spacing w:after="0" w:line="240" w:lineRule="exact"/>
        <w:ind w:left="63" w:firstLine="341"/>
      </w:pPr>
    </w:p>
    <w:p w14:paraId="4990BACA" w14:textId="77777777" w:rsidR="005A76FB" w:rsidRDefault="00820B72" w:rsidP="005A76FB">
      <w:pPr>
        <w:spacing w:after="0" w:line="240" w:lineRule="exact"/>
        <w:ind w:left="63" w:firstLine="341"/>
      </w:pPr>
    </w:p>
    <w:p w14:paraId="505AB890" w14:textId="77777777" w:rsidR="005A76FB" w:rsidRDefault="00820B72" w:rsidP="005A76FB">
      <w:pPr>
        <w:spacing w:after="0" w:line="240" w:lineRule="exact"/>
        <w:ind w:left="63" w:firstLine="341"/>
      </w:pPr>
    </w:p>
    <w:p w14:paraId="43675CB4" w14:textId="77777777" w:rsidR="005A76FB" w:rsidRDefault="00820B72" w:rsidP="005A76FB">
      <w:pPr>
        <w:spacing w:after="0" w:line="240" w:lineRule="exact"/>
        <w:ind w:left="63" w:firstLine="341"/>
      </w:pPr>
    </w:p>
    <w:p w14:paraId="6F5C50E9" w14:textId="77777777" w:rsidR="005A76FB" w:rsidRDefault="00820B72" w:rsidP="005A76FB">
      <w:pPr>
        <w:spacing w:after="0" w:line="240" w:lineRule="exact"/>
        <w:ind w:left="63" w:firstLine="341"/>
      </w:pPr>
    </w:p>
    <w:p w14:paraId="4398ED96" w14:textId="77777777" w:rsidR="005A76FB" w:rsidRDefault="00820B72" w:rsidP="005A76FB">
      <w:pPr>
        <w:spacing w:after="0" w:line="240" w:lineRule="exact"/>
        <w:ind w:left="63" w:firstLine="341"/>
      </w:pPr>
    </w:p>
    <w:p w14:paraId="5CDF5F8B" w14:textId="77777777" w:rsidR="005A76FB" w:rsidRDefault="00820B72" w:rsidP="005A76FB">
      <w:pPr>
        <w:spacing w:after="0" w:line="240" w:lineRule="exact"/>
        <w:ind w:left="63" w:firstLine="341"/>
      </w:pPr>
    </w:p>
    <w:p w14:paraId="00613F5A" w14:textId="77777777" w:rsidR="005A76FB" w:rsidRDefault="00820B72" w:rsidP="005A76FB">
      <w:pPr>
        <w:spacing w:after="0" w:line="240" w:lineRule="exact"/>
        <w:ind w:left="63" w:firstLine="341"/>
      </w:pPr>
    </w:p>
    <w:p w14:paraId="2DC809BB" w14:textId="77777777" w:rsidR="005A76FB" w:rsidRDefault="00820B72" w:rsidP="005A76FB">
      <w:pPr>
        <w:spacing w:after="0" w:line="240" w:lineRule="exact"/>
        <w:ind w:left="63" w:firstLine="341"/>
      </w:pPr>
    </w:p>
    <w:p w14:paraId="6E2A20F3" w14:textId="77777777" w:rsidR="005A76FB" w:rsidRDefault="00820B72" w:rsidP="005A76FB">
      <w:pPr>
        <w:spacing w:after="0" w:line="240" w:lineRule="exact"/>
        <w:ind w:left="63" w:firstLine="341"/>
      </w:pPr>
    </w:p>
    <w:p w14:paraId="613F0695" w14:textId="77777777" w:rsidR="005A76FB" w:rsidRDefault="00820B72" w:rsidP="005A76FB">
      <w:pPr>
        <w:spacing w:after="0" w:line="240" w:lineRule="exact"/>
        <w:ind w:left="63" w:firstLine="341"/>
      </w:pPr>
    </w:p>
    <w:p w14:paraId="49EC6928" w14:textId="77777777" w:rsidR="005A76FB" w:rsidRDefault="00820B72" w:rsidP="005A76FB">
      <w:pPr>
        <w:spacing w:after="0" w:line="240" w:lineRule="exact"/>
        <w:ind w:left="63" w:firstLine="341"/>
      </w:pPr>
    </w:p>
    <w:p w14:paraId="0D8AF402" w14:textId="77777777" w:rsidR="005A76FB" w:rsidRDefault="00820B72" w:rsidP="005A76FB">
      <w:pPr>
        <w:spacing w:after="0" w:line="240" w:lineRule="exact"/>
        <w:ind w:left="63" w:firstLine="341"/>
      </w:pPr>
    </w:p>
    <w:p w14:paraId="26BFA75A" w14:textId="77777777" w:rsidR="005A76FB" w:rsidRDefault="00820B72" w:rsidP="005A76FB">
      <w:pPr>
        <w:spacing w:after="0" w:line="240" w:lineRule="exact"/>
        <w:ind w:left="63" w:firstLine="341"/>
      </w:pPr>
    </w:p>
    <w:p w14:paraId="2183EB22" w14:textId="77777777" w:rsidR="005A76FB" w:rsidRDefault="00820B72" w:rsidP="005A76FB">
      <w:pPr>
        <w:spacing w:after="0" w:line="240" w:lineRule="exact"/>
        <w:ind w:left="63" w:firstLine="341"/>
      </w:pPr>
    </w:p>
    <w:p w14:paraId="5CE03D1C" w14:textId="77777777" w:rsidR="005A76FB" w:rsidRDefault="00820B72" w:rsidP="005A76FB">
      <w:pPr>
        <w:spacing w:after="0" w:line="240" w:lineRule="exact"/>
        <w:ind w:left="63" w:firstLine="341"/>
      </w:pPr>
    </w:p>
    <w:p w14:paraId="21953922" w14:textId="77777777" w:rsidR="005A76FB" w:rsidRDefault="00820B72" w:rsidP="005A76FB">
      <w:pPr>
        <w:spacing w:after="0" w:line="240" w:lineRule="exact"/>
        <w:ind w:left="63" w:firstLine="341"/>
      </w:pPr>
    </w:p>
    <w:p w14:paraId="74BD9EA5" w14:textId="77777777" w:rsidR="005A76FB" w:rsidRDefault="00820B72" w:rsidP="005A76FB">
      <w:pPr>
        <w:spacing w:after="0" w:line="240" w:lineRule="exact"/>
        <w:ind w:left="63" w:firstLine="341"/>
      </w:pPr>
    </w:p>
    <w:p w14:paraId="297C2338" w14:textId="77777777" w:rsidR="005A76FB" w:rsidRDefault="00820B72" w:rsidP="005A76FB">
      <w:pPr>
        <w:spacing w:after="0" w:line="240" w:lineRule="exact"/>
        <w:ind w:left="63" w:firstLine="341"/>
      </w:pPr>
    </w:p>
    <w:p w14:paraId="1A5FD7D0" w14:textId="77777777" w:rsidR="005A76FB" w:rsidRDefault="00820B72" w:rsidP="005A76FB">
      <w:pPr>
        <w:spacing w:after="0" w:line="240" w:lineRule="exact"/>
        <w:ind w:left="63" w:firstLine="341"/>
      </w:pPr>
    </w:p>
    <w:p w14:paraId="69E71071" w14:textId="77777777" w:rsidR="005A76FB" w:rsidRDefault="00820B72" w:rsidP="005A76FB">
      <w:pPr>
        <w:spacing w:after="0" w:line="240" w:lineRule="exact"/>
        <w:ind w:left="63" w:firstLine="341"/>
      </w:pPr>
    </w:p>
    <w:p w14:paraId="606E9CA2" w14:textId="77777777" w:rsidR="005A76FB" w:rsidRDefault="00820B72" w:rsidP="005A76FB">
      <w:pPr>
        <w:spacing w:after="0" w:line="240" w:lineRule="exact"/>
        <w:ind w:left="63" w:firstLine="341"/>
      </w:pPr>
    </w:p>
    <w:p w14:paraId="0E7BEE09" w14:textId="77777777" w:rsidR="005A76FB" w:rsidRDefault="00820B72" w:rsidP="005A76FB">
      <w:pPr>
        <w:spacing w:after="0" w:line="240" w:lineRule="exact"/>
        <w:ind w:left="63" w:firstLine="341"/>
      </w:pPr>
    </w:p>
    <w:p w14:paraId="43679A6C" w14:textId="77777777" w:rsidR="005A76FB" w:rsidRDefault="00820B72" w:rsidP="005A76FB">
      <w:pPr>
        <w:spacing w:after="0" w:line="240" w:lineRule="exact"/>
        <w:ind w:left="63" w:firstLine="341"/>
      </w:pPr>
    </w:p>
    <w:p w14:paraId="789C0230" w14:textId="77777777" w:rsidR="005A76FB" w:rsidRDefault="00820B72" w:rsidP="005A76FB">
      <w:pPr>
        <w:spacing w:after="0" w:line="240" w:lineRule="exact"/>
        <w:ind w:left="63" w:firstLine="341"/>
      </w:pPr>
    </w:p>
    <w:p w14:paraId="140CED4B" w14:textId="77777777" w:rsidR="005A76FB" w:rsidRDefault="00820B72" w:rsidP="005A76FB">
      <w:pPr>
        <w:spacing w:after="0" w:line="240" w:lineRule="exact"/>
        <w:ind w:left="63" w:firstLine="341"/>
      </w:pPr>
    </w:p>
    <w:p w14:paraId="4EF8017B" w14:textId="77777777" w:rsidR="005A76FB" w:rsidRDefault="00820B72" w:rsidP="005A76FB">
      <w:pPr>
        <w:spacing w:after="0" w:line="240" w:lineRule="exact"/>
        <w:ind w:left="63" w:firstLine="341"/>
      </w:pPr>
    </w:p>
    <w:p w14:paraId="1B5D9E1B" w14:textId="77777777" w:rsidR="005A76FB" w:rsidRDefault="00820B72" w:rsidP="005A76FB">
      <w:pPr>
        <w:spacing w:after="0" w:line="240" w:lineRule="exact"/>
        <w:ind w:left="63" w:firstLine="341"/>
      </w:pPr>
    </w:p>
    <w:p w14:paraId="71874427" w14:textId="77777777" w:rsidR="005A76FB" w:rsidRDefault="00820B72" w:rsidP="005A76FB">
      <w:pPr>
        <w:spacing w:after="0" w:line="240" w:lineRule="exact"/>
        <w:ind w:left="63" w:firstLine="341"/>
      </w:pPr>
    </w:p>
    <w:p w14:paraId="6D4E7DE8" w14:textId="77777777" w:rsidR="005A76FB" w:rsidRDefault="00820B72" w:rsidP="005A76FB">
      <w:pPr>
        <w:spacing w:after="0" w:line="240" w:lineRule="exact"/>
        <w:ind w:left="63" w:firstLine="341"/>
      </w:pPr>
    </w:p>
    <w:p w14:paraId="7741234A" w14:textId="77777777" w:rsidR="005A76FB" w:rsidRDefault="00820B72" w:rsidP="005A76FB">
      <w:pPr>
        <w:spacing w:after="0" w:line="240" w:lineRule="exact"/>
        <w:ind w:left="63" w:firstLine="341"/>
      </w:pPr>
    </w:p>
    <w:p w14:paraId="18F3D162" w14:textId="77777777" w:rsidR="005A76FB" w:rsidRDefault="00820B72" w:rsidP="005A76FB">
      <w:pPr>
        <w:spacing w:after="0" w:line="240" w:lineRule="exact"/>
        <w:ind w:left="63" w:firstLine="341"/>
      </w:pPr>
    </w:p>
    <w:p w14:paraId="5CB46E0C" w14:textId="77777777" w:rsidR="005A76FB" w:rsidRDefault="00820B72" w:rsidP="005A76FB">
      <w:pPr>
        <w:spacing w:after="0" w:line="476" w:lineRule="exact"/>
        <w:ind w:left="63" w:firstLine="341"/>
      </w:pPr>
    </w:p>
    <w:p w14:paraId="10EEAD36" w14:textId="77777777" w:rsidR="005A76FB" w:rsidRDefault="00820B72" w:rsidP="005A76FB">
      <w:pPr>
        <w:widowControl/>
        <w:sectPr w:rsidR="005A76FB" w:rsidSect="005A76FB">
          <w:type w:val="continuous"/>
          <w:pgSz w:w="11906" w:h="16839"/>
          <w:pgMar w:top="436" w:right="1017" w:bottom="196" w:left="1377" w:header="0" w:footer="0" w:gutter="0"/>
          <w:cols w:space="720"/>
          <w:docGrid w:type="lines" w:linePitch="312"/>
        </w:sectPr>
      </w:pPr>
    </w:p>
    <w:p w14:paraId="2F77A4D8" w14:textId="77777777" w:rsidR="005A76FB" w:rsidRDefault="00820B72" w:rsidP="005A76FB">
      <w:pPr>
        <w:tabs>
          <w:tab w:val="left" w:pos="8864"/>
        </w:tabs>
        <w:spacing w:after="0" w:line="314" w:lineRule="exact"/>
        <w:ind w:left="63"/>
      </w:pPr>
      <w:r>
        <w:rPr>
          <w:rFonts w:ascii="Garamond" w:hAnsi="Garamond" w:cs="Garamond"/>
          <w:i/>
          <w:noProof/>
          <w:color w:val="000000"/>
          <w:w w:val="93"/>
          <w:sz w:val="24"/>
        </w:rPr>
        <w:lastRenderedPageBreak/>
        <w:t>Hosseini,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Banihashemi,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Chileshe,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Namzadi,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Udeaja,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Rameezdeen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McCuen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i/>
          <w:noProof/>
          <w:color w:val="000000"/>
          <w:w w:val="93"/>
          <w:sz w:val="24"/>
        </w:rPr>
        <w:t>86</w:t>
      </w:r>
    </w:p>
    <w:sectPr w:rsidR="005A76FB" w:rsidSect="005A76FB">
      <w:type w:val="continuous"/>
      <w:pgSz w:w="11906" w:h="16839"/>
      <w:pgMar w:top="436" w:right="1017" w:bottom="196" w:left="1377" w:header="0" w:footer="0" w:gutter="0"/>
      <w:cols w:space="720" w:equalWidth="0">
        <w:col w:w="951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8BE1407" w14:textId="77777777" w:rsidR="00000000" w:rsidRDefault="00820B72">
      <w:pPr>
        <w:spacing w:after="0" w:line="240" w:lineRule="auto"/>
      </w:pPr>
      <w:r>
        <w:separator/>
      </w:r>
    </w:p>
  </w:endnote>
  <w:endnote w:type="continuationSeparator" w:id="0">
    <w:p w14:paraId="7DFA3B83" w14:textId="77777777" w:rsidR="00000000" w:rsidRDefault="0082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EA66F6E" w14:textId="77777777" w:rsidR="00000000" w:rsidRDefault="00820B72">
      <w:pPr>
        <w:spacing w:after="0" w:line="240" w:lineRule="auto"/>
      </w:pPr>
      <w:r>
        <w:separator/>
      </w:r>
    </w:p>
  </w:footnote>
  <w:footnote w:type="continuationSeparator" w:id="0">
    <w:p w14:paraId="3F8AA3BC" w14:textId="77777777" w:rsidR="00000000" w:rsidRDefault="00820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8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  <w:rsid w:val="0082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8"/>
    <o:shapelayout v:ext="edit">
      <o:idmap v:ext="edit" data="2"/>
    </o:shapelayout>
  </w:shapeDefaults>
  <w:decimalSymbol w:val="."/>
  <w:listSeparator w:val=","/>
  <w14:docId w14:val="1C063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63" Type="http://schemas.openxmlformats.org/officeDocument/2006/relationships/hyperlink" Target="http://dx.doi.org/10.1080/17452007.2016.1169987" TargetMode="External"/><Relationship Id="rId64" Type="http://schemas.openxmlformats.org/officeDocument/2006/relationships/hyperlink" Target="http://dx.doi.org/10.1007/978-3-642-41501-2_60" TargetMode="External"/><Relationship Id="rId65" Type="http://schemas.openxmlformats.org/officeDocument/2006/relationships/hyperlink" Target="http://dx.doi.org/10.1108/CI-01-2014-0011" TargetMode="External"/><Relationship Id="rId66" Type="http://schemas.openxmlformats.org/officeDocument/2006/relationships/hyperlink" Target="http://dx.doi.org/10.1108/CI-01-2014-0013" TargetMode="External"/><Relationship Id="rId67" Type="http://schemas.openxmlformats.org/officeDocument/2006/relationships/hyperlink" Target="http://dx.doi.org/10.1139/cjce-2014-0484" TargetMode="External"/><Relationship Id="rId68" Type="http://schemas.openxmlformats.org/officeDocument/2006/relationships/image" Target="media/image37.jpeg"/><Relationship Id="rId69" Type="http://schemas.openxmlformats.org/officeDocument/2006/relationships/hyperlink" Target="http://dx.doi.org/10.1108/ECAM-01-2015-0006" TargetMode="External"/><Relationship Id="rId50" Type="http://schemas.openxmlformats.org/officeDocument/2006/relationships/hyperlink" Target="http://dx.doi.org/10.1108/14714171211215949" TargetMode="External"/><Relationship Id="rId51" Type="http://schemas.openxmlformats.org/officeDocument/2006/relationships/hyperlink" Target="http://dx.doi.org/10.5130/AJCEB.v16i1.4668" TargetMode="External"/><Relationship Id="rId52" Type="http://schemas.openxmlformats.org/officeDocument/2006/relationships/hyperlink" Target="http://dx.doi.org/10.1061/%28ASCE%29CO.1943-7862.0000903" TargetMode="External"/><Relationship Id="rId53" Type="http://schemas.openxmlformats.org/officeDocument/2006/relationships/hyperlink" Target="http://dx.doi.org/10.1061/%28ASCE%29CO.1943-7862.0000903" TargetMode="External"/><Relationship Id="rId54" Type="http://schemas.openxmlformats.org/officeDocument/2006/relationships/image" Target="media/image36.jpeg"/><Relationship Id="rId55" Type="http://schemas.openxmlformats.org/officeDocument/2006/relationships/hyperlink" Target="http://dx.doi.org/10.1080/01446193.2013.777754" TargetMode="External"/><Relationship Id="rId56" Type="http://schemas.openxmlformats.org/officeDocument/2006/relationships/hyperlink" Target="http://dx.doi.org/10.1108/01443570210414310" TargetMode="External"/><Relationship Id="rId57" Type="http://schemas.openxmlformats.org/officeDocument/2006/relationships/hyperlink" Target="http://dx.doi.org/10.4018/978-1-60566-928-1.ch023" TargetMode="External"/><Relationship Id="rId58" Type="http://schemas.openxmlformats.org/officeDocument/2006/relationships/hyperlink" Target="http://dx.doi.org/10.1108/CI-04-2015-0020" TargetMode="External"/><Relationship Id="rId59" Type="http://schemas.openxmlformats.org/officeDocument/2006/relationships/hyperlink" Target="http://dx.doi.org/10.1108/CI-06-2012-0035" TargetMode="External"/><Relationship Id="rId40" Type="http://schemas.openxmlformats.org/officeDocument/2006/relationships/image" Target="media/image32.jpeg"/><Relationship Id="rId41" Type="http://schemas.openxmlformats.org/officeDocument/2006/relationships/image" Target="media/image33.jpeg"/><Relationship Id="rId42" Type="http://schemas.openxmlformats.org/officeDocument/2006/relationships/image" Target="media/image34.jpeg"/><Relationship Id="rId43" Type="http://schemas.openxmlformats.org/officeDocument/2006/relationships/image" Target="media/image35.jpeg"/><Relationship Id="rId44" Type="http://schemas.openxmlformats.org/officeDocument/2006/relationships/hyperlink" Target="http://dx.doi.org/10.1061/9780784413616.022" TargetMode="External"/><Relationship Id="rId45" Type="http://schemas.openxmlformats.org/officeDocument/2006/relationships/hyperlink" Target="http://dx.doi.org/10.1080/01446190500127112" TargetMode="External"/><Relationship Id="rId46" Type="http://schemas.openxmlformats.org/officeDocument/2006/relationships/hyperlink" Target="http://dx.doi.org/10.1108/17538370910971063" TargetMode="External"/><Relationship Id="rId47" Type="http://schemas.openxmlformats.org/officeDocument/2006/relationships/hyperlink" Target="http://dx.doi.org/10.1108/02630801111118377" TargetMode="External"/><Relationship Id="rId48" Type="http://schemas.openxmlformats.org/officeDocument/2006/relationships/hyperlink" Target="http://dx.doi.org/10.5130/ajceb.v12i4.3032" TargetMode="External"/><Relationship Id="rId49" Type="http://schemas.openxmlformats.org/officeDocument/2006/relationships/hyperlink" Target="http://dx.doi.org/10.15623/ijret.2013.020806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https://creativecommons.org/licenses/by/4.0/" TargetMode="External"/><Relationship Id="rId9" Type="http://schemas.openxmlformats.org/officeDocument/2006/relationships/hyperlink" Target="http://dx.doi.org/10.5130/AJCEB.v16i3.5159" TargetMode="External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33" Type="http://schemas.openxmlformats.org/officeDocument/2006/relationships/image" Target="media/image25.jpeg"/><Relationship Id="rId34" Type="http://schemas.openxmlformats.org/officeDocument/2006/relationships/image" Target="media/image26.jpeg"/><Relationship Id="rId35" Type="http://schemas.openxmlformats.org/officeDocument/2006/relationships/image" Target="media/image27.jpeg"/><Relationship Id="rId36" Type="http://schemas.openxmlformats.org/officeDocument/2006/relationships/image" Target="media/image28.jpeg"/><Relationship Id="rId37" Type="http://schemas.openxmlformats.org/officeDocument/2006/relationships/image" Target="media/image29.jpeg"/><Relationship Id="rId38" Type="http://schemas.openxmlformats.org/officeDocument/2006/relationships/image" Target="media/image30.jpeg"/><Relationship Id="rId39" Type="http://schemas.openxmlformats.org/officeDocument/2006/relationships/image" Target="media/image31.jpeg"/><Relationship Id="rId70" Type="http://schemas.openxmlformats.org/officeDocument/2006/relationships/hyperlink" Target="http://dx.doi.org/10.1061/%28ASCE%290733-9364%281998%29124:3%28226%29" TargetMode="External"/><Relationship Id="rId71" Type="http://schemas.openxmlformats.org/officeDocument/2006/relationships/hyperlink" Target="http://dx.doi.org/10.5130/ajceb.v14i1.3786" TargetMode="External"/><Relationship Id="rId72" Type="http://schemas.openxmlformats.org/officeDocument/2006/relationships/hyperlink" Target="http://dx.doi.org/10.1080/096132198369751" TargetMode="External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73" Type="http://schemas.openxmlformats.org/officeDocument/2006/relationships/hyperlink" Target="http://dx.doi.org/10.1108/13664381111179206" TargetMode="External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hyperlink" Target="http://dx.doi.org/10.1108/CI-12-2013-0058" TargetMode="External"/><Relationship Id="rId61" Type="http://schemas.openxmlformats.org/officeDocument/2006/relationships/hyperlink" Target="http://dx.doi.org/10.1108/09699981211277531" TargetMode="External"/><Relationship Id="rId62" Type="http://schemas.openxmlformats.org/officeDocument/2006/relationships/hyperlink" Target="http://dx.doi.org/10.5130/AJCEB.v15i3.4608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9791</Words>
  <Characters>55809</Characters>
  <Application>Microsoft Macintosh Word</Application>
  <DocSecurity>0</DocSecurity>
  <Lines>465</Lines>
  <Paragraphs>130</Paragraphs>
  <ScaleCrop>false</ScaleCrop>
  <Company/>
  <LinksUpToDate>false</LinksUpToDate>
  <CharactersWithSpaces>65470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Chika Udeaja</cp:lastModifiedBy>
  <cp:revision>2</cp:revision>
  <dcterms:created xsi:type="dcterms:W3CDTF">2020-10-09T08:14:00Z</dcterms:created>
  <dcterms:modified xsi:type="dcterms:W3CDTF">2020-10-09T08:19:00Z</dcterms:modified>
</cp:coreProperties>
</file>