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B6B" w:rsidRDefault="00837B6B">
      <w:pPr>
        <w:rPr>
          <w:rFonts w:ascii="Arial" w:hAnsi="Arial" w:cs="Arial"/>
          <w:b/>
        </w:rPr>
      </w:pPr>
      <w:r>
        <w:rPr>
          <w:rFonts w:ascii="Arial" w:hAnsi="Arial" w:cs="Arial"/>
          <w:b/>
          <w:noProof/>
          <w:lang w:eastAsia="en-GB"/>
        </w:rPr>
        <w:drawing>
          <wp:inline distT="0" distB="0" distL="0" distR="0">
            <wp:extent cx="5731510" cy="108826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088261"/>
                    </a:xfrm>
                    <a:prstGeom prst="rect">
                      <a:avLst/>
                    </a:prstGeom>
                    <a:noFill/>
                    <a:ln>
                      <a:noFill/>
                    </a:ln>
                  </pic:spPr>
                </pic:pic>
              </a:graphicData>
            </a:graphic>
          </wp:inline>
        </w:drawing>
      </w:r>
    </w:p>
    <w:p w:rsidR="00837B6B" w:rsidRPr="00837B6B" w:rsidRDefault="00837B6B">
      <w:pPr>
        <w:rPr>
          <w:rFonts w:ascii="Arial" w:hAnsi="Arial" w:cs="Arial"/>
          <w:b/>
          <w:sz w:val="24"/>
          <w:szCs w:val="24"/>
        </w:rPr>
      </w:pPr>
      <w:r w:rsidRPr="00837B6B">
        <w:rPr>
          <w:rFonts w:ascii="Arial" w:hAnsi="Arial" w:cs="Arial"/>
          <w:b/>
          <w:sz w:val="24"/>
          <w:szCs w:val="24"/>
        </w:rPr>
        <w:t>Institute of Vocational Learning</w:t>
      </w:r>
    </w:p>
    <w:p w:rsidR="00837B6B" w:rsidRDefault="00837B6B">
      <w:pPr>
        <w:rPr>
          <w:rFonts w:ascii="Arial" w:hAnsi="Arial" w:cs="Arial"/>
          <w:b/>
          <w:sz w:val="24"/>
          <w:szCs w:val="24"/>
        </w:rPr>
      </w:pPr>
      <w:r w:rsidRPr="00837B6B">
        <w:rPr>
          <w:rFonts w:ascii="Arial" w:hAnsi="Arial" w:cs="Arial"/>
          <w:b/>
          <w:sz w:val="24"/>
          <w:szCs w:val="24"/>
        </w:rPr>
        <w:t>www.lsbu.ac.uk/iovl</w:t>
      </w:r>
    </w:p>
    <w:p w:rsidR="00837B6B" w:rsidRDefault="00837B6B">
      <w:pPr>
        <w:rPr>
          <w:rFonts w:ascii="Arial" w:hAnsi="Arial" w:cs="Arial"/>
          <w:b/>
          <w:sz w:val="24"/>
          <w:szCs w:val="24"/>
        </w:rPr>
      </w:pPr>
    </w:p>
    <w:p w:rsidR="0003651D" w:rsidRPr="00837B6B" w:rsidRDefault="00837B6B">
      <w:pPr>
        <w:rPr>
          <w:rFonts w:ascii="Arial" w:hAnsi="Arial" w:cs="Arial"/>
          <w:b/>
          <w:sz w:val="24"/>
          <w:szCs w:val="24"/>
        </w:rPr>
      </w:pPr>
      <w:r w:rsidRPr="00837B6B">
        <w:rPr>
          <w:rFonts w:ascii="Arial" w:hAnsi="Arial" w:cs="Arial"/>
          <w:b/>
          <w:sz w:val="24"/>
          <w:szCs w:val="24"/>
        </w:rPr>
        <w:t xml:space="preserve">The </w:t>
      </w:r>
      <w:r w:rsidR="004125EB" w:rsidRPr="00837B6B">
        <w:rPr>
          <w:rFonts w:ascii="Arial" w:hAnsi="Arial" w:cs="Arial"/>
          <w:b/>
          <w:sz w:val="24"/>
          <w:szCs w:val="24"/>
        </w:rPr>
        <w:t>Care Certificate</w:t>
      </w:r>
    </w:p>
    <w:p w:rsidR="00837B6B" w:rsidRPr="007E4B80" w:rsidRDefault="007E4B80" w:rsidP="007E4B80">
      <w:pPr>
        <w:spacing w:after="0" w:line="240" w:lineRule="auto"/>
        <w:rPr>
          <w:rFonts w:ascii="Arial" w:eastAsia="Calibri" w:hAnsi="Arial" w:cs="Arial"/>
          <w:b/>
          <w:bCs/>
          <w:sz w:val="24"/>
          <w:szCs w:val="24"/>
          <w:lang w:eastAsia="en-GB"/>
        </w:rPr>
      </w:pPr>
      <w:r>
        <w:rPr>
          <w:rFonts w:ascii="Arial" w:eastAsia="Calibri" w:hAnsi="Arial" w:cs="Arial"/>
          <w:b/>
          <w:bCs/>
          <w:sz w:val="24"/>
          <w:szCs w:val="24"/>
          <w:lang w:eastAsia="en-GB"/>
        </w:rPr>
        <w:t>¹</w:t>
      </w:r>
      <w:r w:rsidR="00837B6B" w:rsidRPr="007E4B80">
        <w:rPr>
          <w:rFonts w:ascii="Arial" w:eastAsia="Calibri" w:hAnsi="Arial" w:cs="Arial"/>
          <w:b/>
          <w:bCs/>
          <w:sz w:val="24"/>
          <w:szCs w:val="24"/>
          <w:lang w:eastAsia="en-GB"/>
        </w:rPr>
        <w:t>Richard Johnson</w:t>
      </w:r>
    </w:p>
    <w:p w:rsidR="00837B6B" w:rsidRPr="00837B6B" w:rsidRDefault="00837B6B" w:rsidP="00837B6B">
      <w:pPr>
        <w:spacing w:after="0" w:line="240" w:lineRule="auto"/>
        <w:rPr>
          <w:rFonts w:ascii="Arial" w:eastAsia="Calibri" w:hAnsi="Arial" w:cs="Arial"/>
          <w:i/>
          <w:iCs/>
          <w:sz w:val="24"/>
          <w:szCs w:val="24"/>
          <w:lang w:eastAsia="en-GB"/>
        </w:rPr>
      </w:pPr>
      <w:r w:rsidRPr="00837B6B">
        <w:rPr>
          <w:rFonts w:ascii="Arial" w:eastAsia="Calibri" w:hAnsi="Arial" w:cs="Arial"/>
          <w:i/>
          <w:iCs/>
          <w:sz w:val="24"/>
          <w:szCs w:val="24"/>
          <w:lang w:eastAsia="en-GB"/>
        </w:rPr>
        <w:t>MSc BSc (</w:t>
      </w:r>
      <w:proofErr w:type="spellStart"/>
      <w:r w:rsidRPr="00837B6B">
        <w:rPr>
          <w:rFonts w:ascii="Arial" w:eastAsia="Calibri" w:hAnsi="Arial" w:cs="Arial"/>
          <w:i/>
          <w:iCs/>
          <w:sz w:val="24"/>
          <w:szCs w:val="24"/>
          <w:lang w:eastAsia="en-GB"/>
        </w:rPr>
        <w:t>Hons</w:t>
      </w:r>
      <w:proofErr w:type="spellEnd"/>
      <w:r w:rsidRPr="00837B6B">
        <w:rPr>
          <w:rFonts w:ascii="Arial" w:eastAsia="Calibri" w:hAnsi="Arial" w:cs="Arial"/>
          <w:i/>
          <w:iCs/>
          <w:sz w:val="24"/>
          <w:szCs w:val="24"/>
          <w:lang w:eastAsia="en-GB"/>
        </w:rPr>
        <w:t xml:space="preserve">) </w:t>
      </w:r>
      <w:proofErr w:type="spellStart"/>
      <w:r w:rsidRPr="00837B6B">
        <w:rPr>
          <w:rFonts w:ascii="Arial" w:eastAsia="Calibri" w:hAnsi="Arial" w:cs="Arial"/>
          <w:i/>
          <w:iCs/>
          <w:sz w:val="24"/>
          <w:szCs w:val="24"/>
          <w:lang w:eastAsia="en-GB"/>
        </w:rPr>
        <w:t>DipDN</w:t>
      </w:r>
      <w:proofErr w:type="spellEnd"/>
      <w:r w:rsidRPr="00837B6B">
        <w:rPr>
          <w:rFonts w:ascii="Arial" w:eastAsia="Calibri" w:hAnsi="Arial" w:cs="Arial"/>
          <w:i/>
          <w:iCs/>
          <w:sz w:val="24"/>
          <w:szCs w:val="24"/>
          <w:lang w:eastAsia="en-GB"/>
        </w:rPr>
        <w:t xml:space="preserve"> RGN S.F.H.E.A. </w:t>
      </w:r>
      <w:proofErr w:type="spellStart"/>
      <w:r w:rsidRPr="00837B6B">
        <w:rPr>
          <w:rFonts w:ascii="Arial" w:eastAsia="Calibri" w:hAnsi="Arial" w:cs="Arial"/>
          <w:i/>
          <w:iCs/>
          <w:sz w:val="24"/>
          <w:szCs w:val="24"/>
          <w:lang w:eastAsia="en-GB"/>
        </w:rPr>
        <w:t>FAcadMEd</w:t>
      </w:r>
      <w:proofErr w:type="spellEnd"/>
    </w:p>
    <w:p w:rsidR="00837B6B" w:rsidRPr="00837B6B" w:rsidRDefault="00837B6B" w:rsidP="00837B6B">
      <w:pPr>
        <w:spacing w:after="0" w:line="240" w:lineRule="auto"/>
        <w:rPr>
          <w:rFonts w:ascii="Arial" w:eastAsia="Calibri" w:hAnsi="Arial" w:cs="Arial"/>
          <w:b/>
          <w:bCs/>
          <w:sz w:val="24"/>
          <w:szCs w:val="24"/>
          <w:lang w:eastAsia="en-GB"/>
        </w:rPr>
      </w:pPr>
      <w:r w:rsidRPr="00837B6B">
        <w:rPr>
          <w:rFonts w:ascii="Arial" w:eastAsia="Calibri" w:hAnsi="Arial" w:cs="Arial"/>
          <w:b/>
          <w:bCs/>
          <w:sz w:val="24"/>
          <w:szCs w:val="24"/>
          <w:lang w:eastAsia="en-GB"/>
        </w:rPr>
        <w:t>Associate Professor Vocational Learning</w:t>
      </w:r>
    </w:p>
    <w:p w:rsidR="00837B6B" w:rsidRPr="00837B6B" w:rsidRDefault="00837B6B" w:rsidP="00837B6B">
      <w:pPr>
        <w:spacing w:after="0" w:line="240" w:lineRule="auto"/>
        <w:rPr>
          <w:rFonts w:ascii="Arial" w:eastAsia="Calibri" w:hAnsi="Arial" w:cs="Arial"/>
          <w:sz w:val="24"/>
          <w:szCs w:val="24"/>
          <w:lang w:val="en" w:eastAsia="en-GB"/>
        </w:rPr>
      </w:pPr>
      <w:r w:rsidRPr="00837B6B">
        <w:rPr>
          <w:rFonts w:ascii="Arial" w:eastAsia="Calibri" w:hAnsi="Arial" w:cs="Arial"/>
          <w:sz w:val="24"/>
          <w:szCs w:val="24"/>
          <w:lang w:val="en" w:eastAsia="en-GB"/>
        </w:rPr>
        <w:t>Institute of Vocational Learning</w:t>
      </w:r>
    </w:p>
    <w:p w:rsidR="00837B6B" w:rsidRPr="00837B6B" w:rsidRDefault="00837B6B" w:rsidP="00837B6B">
      <w:pPr>
        <w:spacing w:after="0" w:line="240" w:lineRule="auto"/>
        <w:rPr>
          <w:rFonts w:ascii="Arial" w:eastAsia="Calibri" w:hAnsi="Arial" w:cs="Arial"/>
          <w:sz w:val="24"/>
          <w:szCs w:val="24"/>
          <w:lang w:val="en" w:eastAsia="en-GB"/>
        </w:rPr>
      </w:pPr>
      <w:r w:rsidRPr="00837B6B">
        <w:rPr>
          <w:rFonts w:ascii="Arial" w:eastAsia="Calibri" w:hAnsi="Arial" w:cs="Arial"/>
          <w:sz w:val="24"/>
          <w:szCs w:val="24"/>
          <w:lang w:val="en" w:eastAsia="en-GB"/>
        </w:rPr>
        <w:t>Southwark Campus</w:t>
      </w:r>
    </w:p>
    <w:p w:rsidR="00837B6B" w:rsidRPr="00837B6B" w:rsidRDefault="00837B6B" w:rsidP="00837B6B">
      <w:pPr>
        <w:spacing w:after="0" w:line="240" w:lineRule="auto"/>
        <w:rPr>
          <w:rFonts w:ascii="Arial" w:eastAsia="Calibri" w:hAnsi="Arial" w:cs="Arial"/>
          <w:sz w:val="24"/>
          <w:szCs w:val="24"/>
          <w:lang w:val="en" w:eastAsia="en-GB"/>
        </w:rPr>
      </w:pPr>
      <w:r w:rsidRPr="00837B6B">
        <w:rPr>
          <w:rFonts w:ascii="Arial" w:eastAsia="Calibri" w:hAnsi="Arial" w:cs="Arial"/>
          <w:sz w:val="24"/>
          <w:szCs w:val="24"/>
          <w:lang w:val="en" w:eastAsia="en-GB"/>
        </w:rPr>
        <w:t>School of Health and Social Care</w:t>
      </w:r>
      <w:r w:rsidRPr="00837B6B">
        <w:rPr>
          <w:rFonts w:ascii="Arial" w:eastAsia="Calibri" w:hAnsi="Arial" w:cs="Arial"/>
          <w:sz w:val="24"/>
          <w:szCs w:val="24"/>
          <w:lang w:val="en" w:eastAsia="en-GB"/>
        </w:rPr>
        <w:br/>
        <w:t>London South Bank University</w:t>
      </w:r>
      <w:r w:rsidRPr="00837B6B">
        <w:rPr>
          <w:rFonts w:ascii="Arial" w:eastAsia="Calibri" w:hAnsi="Arial" w:cs="Arial"/>
          <w:sz w:val="24"/>
          <w:szCs w:val="24"/>
          <w:lang w:val="en" w:eastAsia="en-GB"/>
        </w:rPr>
        <w:br/>
        <w:t>103 Borough Road, London, SE1 0AA</w:t>
      </w:r>
    </w:p>
    <w:p w:rsidR="00837B6B" w:rsidRPr="00837B6B" w:rsidRDefault="00837B6B" w:rsidP="00837B6B">
      <w:pPr>
        <w:spacing w:after="0" w:line="240" w:lineRule="auto"/>
        <w:rPr>
          <w:rFonts w:ascii="Arial" w:eastAsia="Calibri" w:hAnsi="Arial" w:cs="Arial"/>
          <w:sz w:val="24"/>
          <w:szCs w:val="24"/>
          <w:lang w:val="en" w:eastAsia="en-GB"/>
        </w:rPr>
      </w:pPr>
      <w:r w:rsidRPr="00837B6B">
        <w:rPr>
          <w:rFonts w:ascii="Arial" w:eastAsia="Calibri" w:hAnsi="Arial" w:cs="Arial"/>
          <w:b/>
          <w:bCs/>
          <w:sz w:val="24"/>
          <w:szCs w:val="24"/>
          <w:lang w:val="en" w:eastAsia="en-GB"/>
        </w:rPr>
        <w:t>Tel:</w:t>
      </w:r>
      <w:r w:rsidRPr="00837B6B">
        <w:rPr>
          <w:rFonts w:ascii="Arial" w:eastAsia="Calibri" w:hAnsi="Arial" w:cs="Arial"/>
          <w:sz w:val="24"/>
          <w:szCs w:val="24"/>
          <w:lang w:val="en" w:eastAsia="en-GB"/>
        </w:rPr>
        <w:t xml:space="preserve"> +44 (0)20 7815 8372</w:t>
      </w:r>
      <w:r w:rsidRPr="00837B6B">
        <w:rPr>
          <w:rFonts w:ascii="Arial" w:eastAsia="Calibri" w:hAnsi="Arial" w:cs="Arial"/>
          <w:sz w:val="24"/>
          <w:szCs w:val="24"/>
          <w:lang w:val="en" w:eastAsia="en-GB"/>
        </w:rPr>
        <w:br/>
      </w:r>
      <w:r w:rsidRPr="00837B6B">
        <w:rPr>
          <w:rFonts w:ascii="Arial" w:eastAsia="Calibri" w:hAnsi="Arial" w:cs="Arial"/>
          <w:b/>
          <w:bCs/>
          <w:sz w:val="24"/>
          <w:szCs w:val="24"/>
          <w:lang w:val="en" w:eastAsia="en-GB"/>
        </w:rPr>
        <w:t xml:space="preserve">Email: </w:t>
      </w:r>
      <w:hyperlink r:id="rId10" w:history="1">
        <w:r w:rsidRPr="00837B6B">
          <w:rPr>
            <w:rFonts w:ascii="Arial" w:eastAsia="Calibri" w:hAnsi="Arial" w:cs="Arial"/>
            <w:sz w:val="24"/>
            <w:szCs w:val="24"/>
            <w:u w:val="single"/>
            <w:lang w:val="en" w:eastAsia="en-GB"/>
          </w:rPr>
          <w:t>johnsr19@lsbu.ac.uk</w:t>
        </w:r>
      </w:hyperlink>
    </w:p>
    <w:p w:rsidR="00837B6B" w:rsidRPr="00837B6B" w:rsidRDefault="00837B6B" w:rsidP="00837B6B">
      <w:pPr>
        <w:spacing w:after="0" w:line="240" w:lineRule="auto"/>
        <w:rPr>
          <w:rFonts w:ascii="Arial" w:eastAsia="Calibri" w:hAnsi="Arial" w:cs="Arial"/>
          <w:b/>
          <w:bCs/>
          <w:sz w:val="24"/>
          <w:szCs w:val="24"/>
          <w:lang w:val="en" w:eastAsia="en-GB"/>
        </w:rPr>
      </w:pPr>
      <w:r w:rsidRPr="00837B6B">
        <w:rPr>
          <w:rFonts w:ascii="Arial" w:eastAsia="Calibri" w:hAnsi="Arial" w:cs="Arial"/>
          <w:b/>
          <w:bCs/>
          <w:sz w:val="24"/>
          <w:szCs w:val="24"/>
          <w:lang w:val="en" w:eastAsia="en-GB"/>
        </w:rPr>
        <w:t xml:space="preserve">Twitter: </w:t>
      </w:r>
      <w:r w:rsidRPr="00837B6B">
        <w:rPr>
          <w:rFonts w:ascii="Arial" w:eastAsia="Calibri" w:hAnsi="Arial" w:cs="Arial"/>
          <w:sz w:val="24"/>
          <w:szCs w:val="24"/>
          <w:lang w:val="en" w:eastAsia="en-GB"/>
        </w:rPr>
        <w:t>@RichardJohnsr19</w:t>
      </w:r>
    </w:p>
    <w:p w:rsidR="00837B6B" w:rsidRDefault="00837B6B" w:rsidP="00837B6B">
      <w:pPr>
        <w:spacing w:after="0" w:line="240" w:lineRule="auto"/>
        <w:rPr>
          <w:rFonts w:ascii="Arial" w:eastAsia="Calibri" w:hAnsi="Arial" w:cs="Arial"/>
          <w:b/>
          <w:bCs/>
          <w:sz w:val="24"/>
          <w:szCs w:val="24"/>
          <w:lang w:val="en"/>
        </w:rPr>
      </w:pPr>
    </w:p>
    <w:p w:rsidR="00837B6B" w:rsidRDefault="00837B6B" w:rsidP="00837B6B">
      <w:pPr>
        <w:spacing w:after="0" w:line="240" w:lineRule="auto"/>
        <w:rPr>
          <w:rFonts w:ascii="Arial" w:eastAsia="Calibri" w:hAnsi="Arial" w:cs="Arial"/>
          <w:b/>
          <w:bCs/>
          <w:sz w:val="24"/>
          <w:szCs w:val="24"/>
          <w:lang w:val="en"/>
        </w:rPr>
      </w:pPr>
    </w:p>
    <w:p w:rsidR="00837B6B" w:rsidRDefault="007E4B80" w:rsidP="00837B6B">
      <w:pPr>
        <w:spacing w:after="0" w:line="240" w:lineRule="auto"/>
        <w:rPr>
          <w:rFonts w:ascii="Arial" w:eastAsia="Calibri" w:hAnsi="Arial" w:cs="Arial"/>
          <w:b/>
          <w:bCs/>
          <w:sz w:val="24"/>
          <w:szCs w:val="24"/>
          <w:lang w:val="en"/>
        </w:rPr>
      </w:pPr>
      <w:r>
        <w:rPr>
          <w:rFonts w:ascii="Arial" w:eastAsia="Calibri" w:hAnsi="Arial" w:cs="Arial"/>
          <w:b/>
          <w:bCs/>
          <w:sz w:val="24"/>
          <w:szCs w:val="24"/>
          <w:lang w:val="en"/>
        </w:rPr>
        <w:t>²</w:t>
      </w:r>
      <w:r w:rsidR="00837B6B" w:rsidRPr="00837B6B">
        <w:rPr>
          <w:rFonts w:ascii="Arial" w:eastAsia="Calibri" w:hAnsi="Arial" w:cs="Arial"/>
          <w:b/>
          <w:bCs/>
          <w:sz w:val="24"/>
          <w:szCs w:val="24"/>
          <w:lang w:val="en"/>
        </w:rPr>
        <w:t xml:space="preserve">Gilberto Buzzi </w:t>
      </w:r>
    </w:p>
    <w:p w:rsidR="00491D93" w:rsidRPr="00491D93" w:rsidRDefault="00491D93" w:rsidP="00837B6B">
      <w:pPr>
        <w:spacing w:after="0" w:line="240" w:lineRule="auto"/>
        <w:rPr>
          <w:rFonts w:ascii="Arial" w:eastAsia="Calibri" w:hAnsi="Arial" w:cs="Arial"/>
          <w:bCs/>
          <w:i/>
          <w:sz w:val="24"/>
          <w:szCs w:val="24"/>
          <w:lang w:val="en"/>
        </w:rPr>
      </w:pPr>
      <w:r w:rsidRPr="00491D93">
        <w:rPr>
          <w:rFonts w:ascii="Arial" w:eastAsia="Calibri" w:hAnsi="Arial" w:cs="Arial"/>
          <w:bCs/>
          <w:i/>
          <w:sz w:val="24"/>
          <w:szCs w:val="24"/>
          <w:lang w:val="en"/>
        </w:rPr>
        <w:t>BSc (</w:t>
      </w:r>
      <w:proofErr w:type="spellStart"/>
      <w:r w:rsidRPr="00491D93">
        <w:rPr>
          <w:rFonts w:ascii="Arial" w:eastAsia="Calibri" w:hAnsi="Arial" w:cs="Arial"/>
          <w:bCs/>
          <w:i/>
          <w:sz w:val="24"/>
          <w:szCs w:val="24"/>
          <w:lang w:val="en"/>
        </w:rPr>
        <w:t>Hons</w:t>
      </w:r>
      <w:proofErr w:type="spellEnd"/>
      <w:r w:rsidRPr="00491D93">
        <w:rPr>
          <w:rFonts w:ascii="Arial" w:eastAsia="Calibri" w:hAnsi="Arial" w:cs="Arial"/>
          <w:bCs/>
          <w:i/>
          <w:sz w:val="24"/>
          <w:szCs w:val="24"/>
          <w:lang w:val="en"/>
        </w:rPr>
        <w:t xml:space="preserve">) </w:t>
      </w:r>
      <w:proofErr w:type="gramStart"/>
      <w:r w:rsidRPr="00491D93">
        <w:rPr>
          <w:rFonts w:ascii="Arial" w:eastAsia="Calibri" w:hAnsi="Arial" w:cs="Arial"/>
          <w:bCs/>
          <w:i/>
          <w:sz w:val="24"/>
          <w:szCs w:val="24"/>
          <w:lang w:val="en"/>
        </w:rPr>
        <w:t>AN</w:t>
      </w:r>
      <w:proofErr w:type="gramEnd"/>
      <w:r w:rsidRPr="00491D93">
        <w:rPr>
          <w:rFonts w:ascii="Arial" w:eastAsia="Calibri" w:hAnsi="Arial" w:cs="Arial"/>
          <w:bCs/>
          <w:i/>
          <w:sz w:val="24"/>
          <w:szCs w:val="24"/>
          <w:lang w:val="en"/>
        </w:rPr>
        <w:t xml:space="preserve"> PGCE INT PGCE HE</w:t>
      </w:r>
    </w:p>
    <w:p w:rsidR="00837B6B" w:rsidRPr="00837B6B" w:rsidRDefault="00837B6B" w:rsidP="00837B6B">
      <w:pPr>
        <w:spacing w:after="0" w:line="240" w:lineRule="auto"/>
        <w:rPr>
          <w:rFonts w:ascii="Arial" w:eastAsia="Calibri" w:hAnsi="Arial" w:cs="Arial"/>
          <w:b/>
          <w:bCs/>
          <w:sz w:val="24"/>
          <w:szCs w:val="24"/>
        </w:rPr>
      </w:pPr>
      <w:r w:rsidRPr="00837B6B">
        <w:rPr>
          <w:rFonts w:ascii="Arial" w:eastAsia="Calibri" w:hAnsi="Arial" w:cs="Arial"/>
          <w:b/>
          <w:bCs/>
          <w:sz w:val="24"/>
          <w:szCs w:val="24"/>
        </w:rPr>
        <w:t>Senior Lecturer</w:t>
      </w:r>
    </w:p>
    <w:p w:rsidR="00837B6B" w:rsidRPr="00837B6B" w:rsidRDefault="00837B6B" w:rsidP="00837B6B">
      <w:pPr>
        <w:spacing w:after="0" w:line="240" w:lineRule="auto"/>
        <w:rPr>
          <w:rFonts w:ascii="Arial" w:eastAsia="Calibri" w:hAnsi="Arial" w:cs="Arial"/>
          <w:sz w:val="24"/>
          <w:szCs w:val="24"/>
          <w:lang w:val="en"/>
        </w:rPr>
      </w:pPr>
      <w:r w:rsidRPr="00837B6B">
        <w:rPr>
          <w:rFonts w:ascii="Arial" w:eastAsia="Calibri" w:hAnsi="Arial" w:cs="Arial"/>
          <w:sz w:val="24"/>
          <w:szCs w:val="24"/>
          <w:lang w:val="en"/>
        </w:rPr>
        <w:t>Institute of Vocational Learning</w:t>
      </w:r>
    </w:p>
    <w:p w:rsidR="00837B6B" w:rsidRPr="00837B6B" w:rsidRDefault="00837B6B" w:rsidP="00837B6B">
      <w:pPr>
        <w:spacing w:after="0" w:line="240" w:lineRule="auto"/>
        <w:rPr>
          <w:rFonts w:ascii="Arial" w:eastAsia="Calibri" w:hAnsi="Arial" w:cs="Arial"/>
          <w:sz w:val="24"/>
          <w:szCs w:val="24"/>
          <w:lang w:val="en"/>
        </w:rPr>
      </w:pPr>
      <w:r w:rsidRPr="00837B6B">
        <w:rPr>
          <w:rFonts w:ascii="Arial" w:eastAsia="Calibri" w:hAnsi="Arial" w:cs="Arial"/>
          <w:sz w:val="24"/>
          <w:szCs w:val="24"/>
          <w:lang w:val="en"/>
        </w:rPr>
        <w:t>School of Health and Social Care</w:t>
      </w:r>
      <w:bookmarkStart w:id="0" w:name="_GoBack"/>
      <w:bookmarkEnd w:id="0"/>
      <w:r w:rsidRPr="00837B6B">
        <w:rPr>
          <w:rFonts w:ascii="Arial" w:eastAsia="Calibri" w:hAnsi="Arial" w:cs="Arial"/>
          <w:sz w:val="24"/>
          <w:szCs w:val="24"/>
          <w:lang w:val="en"/>
        </w:rPr>
        <w:br/>
        <w:t>London South Bank University</w:t>
      </w:r>
      <w:r w:rsidRPr="00837B6B">
        <w:rPr>
          <w:rFonts w:ascii="Arial" w:eastAsia="Calibri" w:hAnsi="Arial" w:cs="Arial"/>
          <w:sz w:val="24"/>
          <w:szCs w:val="24"/>
          <w:lang w:val="en"/>
        </w:rPr>
        <w:br/>
        <w:t>103 Borough Road, London, SE1 0AA</w:t>
      </w:r>
    </w:p>
    <w:p w:rsidR="00837B6B" w:rsidRPr="00837B6B" w:rsidRDefault="00837B6B" w:rsidP="00837B6B">
      <w:pPr>
        <w:spacing w:after="0" w:line="240" w:lineRule="auto"/>
        <w:rPr>
          <w:rFonts w:ascii="Arial" w:eastAsia="Calibri" w:hAnsi="Arial" w:cs="Arial"/>
          <w:sz w:val="24"/>
          <w:szCs w:val="24"/>
          <w:lang w:val="en"/>
        </w:rPr>
      </w:pPr>
      <w:r w:rsidRPr="00837B6B">
        <w:rPr>
          <w:rFonts w:ascii="Arial" w:eastAsia="Calibri" w:hAnsi="Arial" w:cs="Arial"/>
          <w:b/>
          <w:bCs/>
          <w:sz w:val="24"/>
          <w:szCs w:val="24"/>
          <w:lang w:val="en"/>
        </w:rPr>
        <w:t>Tel:</w:t>
      </w:r>
      <w:r w:rsidRPr="00837B6B">
        <w:rPr>
          <w:rFonts w:ascii="Arial" w:eastAsia="Calibri" w:hAnsi="Arial" w:cs="Arial"/>
          <w:sz w:val="24"/>
          <w:szCs w:val="24"/>
          <w:lang w:val="en"/>
        </w:rPr>
        <w:t xml:space="preserve"> +44 (0)20 7815 6739</w:t>
      </w:r>
      <w:r w:rsidRPr="00837B6B">
        <w:rPr>
          <w:rFonts w:ascii="Arial" w:eastAsia="Calibri" w:hAnsi="Arial" w:cs="Arial"/>
          <w:sz w:val="24"/>
          <w:szCs w:val="24"/>
          <w:lang w:val="en"/>
        </w:rPr>
        <w:br/>
      </w:r>
      <w:r w:rsidRPr="00837B6B">
        <w:rPr>
          <w:rFonts w:ascii="Arial" w:eastAsia="Calibri" w:hAnsi="Arial" w:cs="Arial"/>
          <w:b/>
          <w:bCs/>
          <w:sz w:val="24"/>
          <w:szCs w:val="24"/>
          <w:lang w:val="en"/>
        </w:rPr>
        <w:t xml:space="preserve">Email: </w:t>
      </w:r>
      <w:hyperlink r:id="rId11" w:history="1">
        <w:r w:rsidRPr="00837B6B">
          <w:rPr>
            <w:rFonts w:ascii="Arial" w:eastAsia="Calibri" w:hAnsi="Arial" w:cs="Arial"/>
            <w:sz w:val="24"/>
            <w:szCs w:val="24"/>
            <w:u w:val="single"/>
            <w:lang w:val="en"/>
          </w:rPr>
          <w:t>buzzig2@lsbu.ac.uk</w:t>
        </w:r>
      </w:hyperlink>
    </w:p>
    <w:p w:rsidR="00837B6B" w:rsidRPr="00837B6B" w:rsidRDefault="00837B6B">
      <w:pPr>
        <w:rPr>
          <w:rFonts w:ascii="Arial" w:hAnsi="Arial" w:cs="Arial"/>
          <w:b/>
        </w:rPr>
      </w:pPr>
    </w:p>
    <w:p w:rsidR="00837B6B" w:rsidRDefault="00837B6B">
      <w:pPr>
        <w:rPr>
          <w:rFonts w:ascii="Arial" w:hAnsi="Arial" w:cs="Arial"/>
          <w:b/>
        </w:rPr>
      </w:pPr>
    </w:p>
    <w:p w:rsidR="00DD392D" w:rsidRDefault="00DD392D">
      <w:pPr>
        <w:rPr>
          <w:rFonts w:ascii="Arial" w:hAnsi="Arial" w:cs="Arial"/>
          <w:b/>
        </w:rPr>
      </w:pPr>
    </w:p>
    <w:p w:rsidR="00DD392D" w:rsidRDefault="00DD392D">
      <w:pPr>
        <w:rPr>
          <w:rFonts w:ascii="Arial" w:hAnsi="Arial" w:cs="Arial"/>
          <w:b/>
        </w:rPr>
      </w:pPr>
    </w:p>
    <w:p w:rsidR="00DD392D" w:rsidRDefault="00DD392D">
      <w:pPr>
        <w:rPr>
          <w:rFonts w:ascii="Arial" w:hAnsi="Arial" w:cs="Arial"/>
          <w:b/>
        </w:rPr>
      </w:pPr>
    </w:p>
    <w:p w:rsidR="00DD392D" w:rsidRDefault="00DD392D">
      <w:pPr>
        <w:rPr>
          <w:rFonts w:ascii="Arial" w:hAnsi="Arial" w:cs="Arial"/>
          <w:b/>
        </w:rPr>
      </w:pPr>
    </w:p>
    <w:p w:rsidR="00F259E0" w:rsidRDefault="00F259E0">
      <w:pPr>
        <w:rPr>
          <w:rFonts w:ascii="Arial" w:hAnsi="Arial" w:cs="Arial"/>
          <w:b/>
        </w:rPr>
      </w:pPr>
    </w:p>
    <w:p w:rsidR="00DD392D" w:rsidRDefault="00DD392D">
      <w:pPr>
        <w:rPr>
          <w:rFonts w:ascii="Arial" w:hAnsi="Arial" w:cs="Arial"/>
          <w:b/>
        </w:rPr>
      </w:pPr>
    </w:p>
    <w:p w:rsidR="001436CE" w:rsidRPr="00992257" w:rsidRDefault="001436CE" w:rsidP="001436CE">
      <w:pPr>
        <w:rPr>
          <w:rFonts w:ascii="Arial" w:hAnsi="Arial" w:cs="Arial"/>
          <w:b/>
          <w:sz w:val="24"/>
          <w:szCs w:val="24"/>
        </w:rPr>
      </w:pPr>
      <w:r w:rsidRPr="00992257">
        <w:rPr>
          <w:rFonts w:ascii="Arial" w:hAnsi="Arial" w:cs="Arial"/>
          <w:b/>
          <w:sz w:val="24"/>
          <w:szCs w:val="24"/>
        </w:rPr>
        <w:lastRenderedPageBreak/>
        <w:t>What is the Care Certificate?</w:t>
      </w:r>
    </w:p>
    <w:p w:rsidR="001436CE" w:rsidRPr="00DA71C2" w:rsidRDefault="001436CE" w:rsidP="001436CE">
      <w:pPr>
        <w:autoSpaceDE w:val="0"/>
        <w:autoSpaceDN w:val="0"/>
        <w:adjustRightInd w:val="0"/>
        <w:rPr>
          <w:rFonts w:ascii="Arial" w:hAnsi="Arial" w:cs="Arial"/>
          <w:sz w:val="24"/>
          <w:szCs w:val="24"/>
        </w:rPr>
      </w:pPr>
      <w:r w:rsidRPr="00DA71C2">
        <w:rPr>
          <w:rFonts w:ascii="Arial" w:hAnsi="Arial" w:cs="Arial"/>
          <w:sz w:val="24"/>
          <w:szCs w:val="24"/>
        </w:rPr>
        <w:t xml:space="preserve">The Care Certificate </w:t>
      </w:r>
      <w:r w:rsidR="000137BA" w:rsidRPr="00DA71C2">
        <w:rPr>
          <w:rFonts w:ascii="Arial" w:hAnsi="Arial" w:cs="Arial"/>
          <w:sz w:val="24"/>
          <w:szCs w:val="24"/>
        </w:rPr>
        <w:t>is a</w:t>
      </w:r>
      <w:r w:rsidRPr="00DA71C2">
        <w:rPr>
          <w:rFonts w:ascii="Arial" w:hAnsi="Arial" w:cs="Arial"/>
          <w:sz w:val="24"/>
          <w:szCs w:val="24"/>
        </w:rPr>
        <w:t xml:space="preserve"> </w:t>
      </w:r>
      <w:r w:rsidR="000137BA" w:rsidRPr="00DA71C2">
        <w:rPr>
          <w:rFonts w:ascii="Arial" w:hAnsi="Arial" w:cs="Arial"/>
          <w:sz w:val="24"/>
          <w:szCs w:val="24"/>
        </w:rPr>
        <w:t>recognised</w:t>
      </w:r>
      <w:r w:rsidRPr="00DA71C2">
        <w:rPr>
          <w:rFonts w:ascii="Arial" w:hAnsi="Arial" w:cs="Arial"/>
          <w:sz w:val="24"/>
          <w:szCs w:val="24"/>
        </w:rPr>
        <w:t xml:space="preserve"> set of standards that</w:t>
      </w:r>
      <w:r w:rsidR="00384C3B" w:rsidRPr="00DA71C2">
        <w:rPr>
          <w:rFonts w:ascii="Arial" w:hAnsi="Arial" w:cs="Arial"/>
          <w:sz w:val="24"/>
          <w:szCs w:val="24"/>
        </w:rPr>
        <w:t xml:space="preserve"> the</w:t>
      </w:r>
      <w:r w:rsidR="00F56B67" w:rsidRPr="00DA71C2">
        <w:rPr>
          <w:rFonts w:ascii="Arial" w:hAnsi="Arial" w:cs="Arial"/>
          <w:sz w:val="24"/>
          <w:szCs w:val="24"/>
        </w:rPr>
        <w:t xml:space="preserve"> over </w:t>
      </w:r>
      <w:r w:rsidR="00EF35F8" w:rsidRPr="00DA71C2">
        <w:rPr>
          <w:rFonts w:ascii="Arial" w:hAnsi="Arial" w:cs="Arial"/>
          <w:sz w:val="24"/>
          <w:szCs w:val="24"/>
        </w:rPr>
        <w:t xml:space="preserve">1.3 million (Cavendish 2013) frontline </w:t>
      </w:r>
      <w:r w:rsidR="00384C3B" w:rsidRPr="00DA71C2">
        <w:rPr>
          <w:rFonts w:ascii="Arial" w:hAnsi="Arial" w:cs="Arial"/>
          <w:sz w:val="24"/>
          <w:szCs w:val="24"/>
        </w:rPr>
        <w:t>non-regulated</w:t>
      </w:r>
      <w:r w:rsidR="00DA71C2">
        <w:rPr>
          <w:rFonts w:ascii="Arial" w:hAnsi="Arial" w:cs="Arial"/>
          <w:sz w:val="24"/>
          <w:szCs w:val="24"/>
        </w:rPr>
        <w:t xml:space="preserve"> </w:t>
      </w:r>
      <w:proofErr w:type="gramStart"/>
      <w:r w:rsidR="00DA71C2" w:rsidRPr="00DA71C2">
        <w:rPr>
          <w:rFonts w:ascii="Arial" w:hAnsi="Arial" w:cs="Arial"/>
          <w:sz w:val="24"/>
          <w:szCs w:val="24"/>
        </w:rPr>
        <w:t>health</w:t>
      </w:r>
      <w:proofErr w:type="gramEnd"/>
      <w:r w:rsidR="00DA71C2" w:rsidRPr="00DA71C2">
        <w:rPr>
          <w:rFonts w:ascii="Arial" w:hAnsi="Arial" w:cs="Arial"/>
          <w:sz w:val="24"/>
          <w:szCs w:val="24"/>
        </w:rPr>
        <w:t xml:space="preserve"> and social care </w:t>
      </w:r>
      <w:r w:rsidR="000137BA" w:rsidRPr="00DA71C2">
        <w:rPr>
          <w:rFonts w:ascii="Arial" w:hAnsi="Arial" w:cs="Arial"/>
          <w:sz w:val="24"/>
          <w:szCs w:val="24"/>
        </w:rPr>
        <w:t xml:space="preserve">support </w:t>
      </w:r>
      <w:r w:rsidR="00384C3B" w:rsidRPr="00DA71C2">
        <w:rPr>
          <w:rFonts w:ascii="Arial" w:hAnsi="Arial" w:cs="Arial"/>
          <w:sz w:val="24"/>
          <w:szCs w:val="24"/>
        </w:rPr>
        <w:t xml:space="preserve">workforce </w:t>
      </w:r>
      <w:r w:rsidR="008132FD" w:rsidRPr="00DA71C2">
        <w:rPr>
          <w:rFonts w:ascii="Arial" w:hAnsi="Arial" w:cs="Arial"/>
          <w:sz w:val="24"/>
          <w:szCs w:val="24"/>
        </w:rPr>
        <w:t xml:space="preserve">practice </w:t>
      </w:r>
      <w:r w:rsidRPr="00DA71C2">
        <w:rPr>
          <w:rFonts w:ascii="Arial" w:hAnsi="Arial" w:cs="Arial"/>
          <w:sz w:val="24"/>
          <w:szCs w:val="24"/>
        </w:rPr>
        <w:t xml:space="preserve">in their daily working life. </w:t>
      </w:r>
      <w:r w:rsidR="00384C3B" w:rsidRPr="00DA71C2">
        <w:rPr>
          <w:rFonts w:ascii="Arial" w:hAnsi="Arial" w:cs="Arial"/>
          <w:sz w:val="24"/>
          <w:szCs w:val="24"/>
        </w:rPr>
        <w:t xml:space="preserve">The Care Certificate </w:t>
      </w:r>
      <w:r w:rsidR="000137BA" w:rsidRPr="00DA71C2">
        <w:rPr>
          <w:rFonts w:ascii="Arial" w:hAnsi="Arial" w:cs="Arial"/>
          <w:sz w:val="24"/>
          <w:szCs w:val="24"/>
        </w:rPr>
        <w:t xml:space="preserve">was </w:t>
      </w:r>
      <w:r w:rsidR="00384C3B" w:rsidRPr="00DA71C2">
        <w:rPr>
          <w:rFonts w:ascii="Arial" w:hAnsi="Arial" w:cs="Arial"/>
          <w:sz w:val="24"/>
          <w:szCs w:val="24"/>
        </w:rPr>
        <w:t>d</w:t>
      </w:r>
      <w:r w:rsidRPr="00DA71C2">
        <w:rPr>
          <w:rFonts w:ascii="Arial" w:hAnsi="Arial" w:cs="Arial"/>
          <w:sz w:val="24"/>
          <w:szCs w:val="24"/>
        </w:rPr>
        <w:t xml:space="preserve">esigned </w:t>
      </w:r>
      <w:r w:rsidR="00384C3B" w:rsidRPr="00DA71C2">
        <w:rPr>
          <w:rFonts w:ascii="Arial" w:hAnsi="Arial" w:cs="Arial"/>
          <w:sz w:val="24"/>
          <w:szCs w:val="24"/>
        </w:rPr>
        <w:t>for those who have direct c</w:t>
      </w:r>
      <w:r w:rsidR="00597D3D" w:rsidRPr="00DA71C2">
        <w:rPr>
          <w:rFonts w:ascii="Arial" w:hAnsi="Arial" w:cs="Arial"/>
          <w:sz w:val="24"/>
          <w:szCs w:val="24"/>
        </w:rPr>
        <w:t>ontact with the public,</w:t>
      </w:r>
      <w:r w:rsidR="00DA71C2" w:rsidRPr="00DA71C2">
        <w:rPr>
          <w:rFonts w:ascii="Arial" w:hAnsi="Arial" w:cs="Arial"/>
          <w:sz w:val="24"/>
          <w:szCs w:val="24"/>
        </w:rPr>
        <w:t xml:space="preserve"> </w:t>
      </w:r>
      <w:r w:rsidR="00DA71C2" w:rsidRPr="00DA71C2">
        <w:rPr>
          <w:rFonts w:ascii="Arial" w:hAnsi="Arial" w:cs="Arial"/>
          <w:sz w:val="24"/>
          <w:szCs w:val="24"/>
          <w:shd w:val="clear" w:color="auto" w:fill="FFFFFF"/>
        </w:rPr>
        <w:t>including support staff within hospitals, care homes and people’s own homes</w:t>
      </w:r>
      <w:r w:rsidR="00597D3D" w:rsidRPr="00DA71C2">
        <w:rPr>
          <w:rFonts w:ascii="Arial" w:hAnsi="Arial" w:cs="Arial"/>
          <w:sz w:val="24"/>
          <w:szCs w:val="24"/>
        </w:rPr>
        <w:t xml:space="preserve"> to promote</w:t>
      </w:r>
      <w:r w:rsidR="000137BA" w:rsidRPr="00DA71C2">
        <w:rPr>
          <w:rFonts w:ascii="Arial" w:hAnsi="Arial" w:cs="Arial"/>
          <w:sz w:val="24"/>
          <w:szCs w:val="24"/>
        </w:rPr>
        <w:t xml:space="preserve"> the delivery of </w:t>
      </w:r>
      <w:r w:rsidR="00384C3B" w:rsidRPr="00DA71C2">
        <w:rPr>
          <w:rFonts w:ascii="Arial" w:hAnsi="Arial" w:cs="Arial"/>
          <w:sz w:val="24"/>
          <w:szCs w:val="24"/>
        </w:rPr>
        <w:t xml:space="preserve">compassionate, safe, high quality care </w:t>
      </w:r>
      <w:r w:rsidR="008132FD" w:rsidRPr="00DA71C2">
        <w:rPr>
          <w:rFonts w:ascii="Arial" w:hAnsi="Arial" w:cs="Arial"/>
          <w:sz w:val="24"/>
          <w:szCs w:val="24"/>
        </w:rPr>
        <w:t>by</w:t>
      </w:r>
      <w:r w:rsidR="000137BA" w:rsidRPr="00DA71C2">
        <w:rPr>
          <w:rFonts w:ascii="Arial" w:hAnsi="Arial" w:cs="Arial"/>
          <w:sz w:val="24"/>
          <w:szCs w:val="24"/>
        </w:rPr>
        <w:t xml:space="preserve"> staff</w:t>
      </w:r>
      <w:r w:rsidR="008132FD" w:rsidRPr="00DA71C2">
        <w:rPr>
          <w:rFonts w:ascii="Arial" w:hAnsi="Arial" w:cs="Arial"/>
          <w:sz w:val="24"/>
          <w:szCs w:val="24"/>
        </w:rPr>
        <w:t xml:space="preserve"> observing the </w:t>
      </w:r>
      <w:r w:rsidRPr="00DA71C2">
        <w:rPr>
          <w:rFonts w:ascii="Arial" w:hAnsi="Arial" w:cs="Arial"/>
          <w:sz w:val="24"/>
          <w:szCs w:val="24"/>
        </w:rPr>
        <w:t>same introductory skills, know</w:t>
      </w:r>
      <w:r w:rsidR="008132FD" w:rsidRPr="00DA71C2">
        <w:rPr>
          <w:rFonts w:ascii="Arial" w:hAnsi="Arial" w:cs="Arial"/>
          <w:sz w:val="24"/>
          <w:szCs w:val="24"/>
        </w:rPr>
        <w:t>ledge and beha</w:t>
      </w:r>
      <w:r w:rsidR="001471E6" w:rsidRPr="00DA71C2">
        <w:rPr>
          <w:rFonts w:ascii="Arial" w:hAnsi="Arial" w:cs="Arial"/>
          <w:sz w:val="24"/>
          <w:szCs w:val="24"/>
        </w:rPr>
        <w:t xml:space="preserve">viours. </w:t>
      </w:r>
    </w:p>
    <w:p w:rsidR="001436CE" w:rsidRPr="00992257" w:rsidRDefault="001436CE" w:rsidP="001436CE">
      <w:pPr>
        <w:autoSpaceDE w:val="0"/>
        <w:autoSpaceDN w:val="0"/>
        <w:adjustRightInd w:val="0"/>
        <w:rPr>
          <w:rFonts w:ascii="Arial" w:hAnsi="Arial" w:cs="Arial"/>
          <w:sz w:val="24"/>
          <w:szCs w:val="24"/>
        </w:rPr>
      </w:pPr>
      <w:r w:rsidRPr="00992257">
        <w:rPr>
          <w:rFonts w:ascii="Arial" w:hAnsi="Arial" w:cs="Arial"/>
          <w:sz w:val="24"/>
          <w:szCs w:val="24"/>
        </w:rPr>
        <w:t>The Care Certificate:</w:t>
      </w:r>
    </w:p>
    <w:p w:rsidR="001436CE" w:rsidRPr="00992257" w:rsidRDefault="001436CE" w:rsidP="001436CE">
      <w:pPr>
        <w:pStyle w:val="ListParagraph"/>
        <w:numPr>
          <w:ilvl w:val="0"/>
          <w:numId w:val="1"/>
        </w:numPr>
        <w:autoSpaceDE w:val="0"/>
        <w:autoSpaceDN w:val="0"/>
        <w:adjustRightInd w:val="0"/>
        <w:rPr>
          <w:rFonts w:ascii="Arial" w:hAnsi="Arial" w:cs="Arial"/>
          <w:sz w:val="24"/>
          <w:szCs w:val="24"/>
        </w:rPr>
      </w:pPr>
      <w:r w:rsidRPr="00992257">
        <w:rPr>
          <w:rFonts w:ascii="Arial" w:hAnsi="Arial" w:cs="Arial"/>
          <w:sz w:val="24"/>
          <w:szCs w:val="24"/>
        </w:rPr>
        <w:t>applies across health and social care</w:t>
      </w:r>
      <w:r w:rsidR="008132FD">
        <w:rPr>
          <w:rFonts w:ascii="Arial" w:hAnsi="Arial" w:cs="Arial"/>
          <w:sz w:val="24"/>
          <w:szCs w:val="24"/>
        </w:rPr>
        <w:t xml:space="preserve"> in England</w:t>
      </w:r>
      <w:r w:rsidRPr="00992257">
        <w:rPr>
          <w:rFonts w:ascii="Arial" w:hAnsi="Arial" w:cs="Arial"/>
          <w:sz w:val="24"/>
          <w:szCs w:val="24"/>
        </w:rPr>
        <w:t>;</w:t>
      </w:r>
    </w:p>
    <w:p w:rsidR="001436CE" w:rsidRPr="00992257" w:rsidRDefault="001436CE" w:rsidP="001436CE">
      <w:pPr>
        <w:pStyle w:val="ListParagraph"/>
        <w:numPr>
          <w:ilvl w:val="0"/>
          <w:numId w:val="1"/>
        </w:numPr>
        <w:autoSpaceDE w:val="0"/>
        <w:autoSpaceDN w:val="0"/>
        <w:adjustRightInd w:val="0"/>
        <w:rPr>
          <w:rFonts w:ascii="Arial" w:hAnsi="Arial" w:cs="Arial"/>
          <w:sz w:val="24"/>
          <w:szCs w:val="24"/>
        </w:rPr>
      </w:pPr>
      <w:r w:rsidRPr="00992257">
        <w:rPr>
          <w:rFonts w:ascii="Arial" w:hAnsi="Arial" w:cs="Arial"/>
          <w:sz w:val="24"/>
          <w:szCs w:val="24"/>
        </w:rPr>
        <w:t>links to competences (National Occupational Standards) and units in qualifications;</w:t>
      </w:r>
    </w:p>
    <w:p w:rsidR="001436CE" w:rsidRPr="00992257" w:rsidRDefault="001436CE" w:rsidP="001436CE">
      <w:pPr>
        <w:pStyle w:val="ListParagraph"/>
        <w:numPr>
          <w:ilvl w:val="0"/>
          <w:numId w:val="1"/>
        </w:numPr>
        <w:autoSpaceDE w:val="0"/>
        <w:autoSpaceDN w:val="0"/>
        <w:adjustRightInd w:val="0"/>
        <w:rPr>
          <w:rFonts w:ascii="Arial" w:hAnsi="Arial" w:cs="Arial"/>
          <w:sz w:val="24"/>
          <w:szCs w:val="24"/>
        </w:rPr>
      </w:pPr>
      <w:r w:rsidRPr="00992257">
        <w:rPr>
          <w:rFonts w:ascii="Arial" w:hAnsi="Arial" w:cs="Arial"/>
          <w:sz w:val="24"/>
          <w:szCs w:val="24"/>
        </w:rPr>
        <w:t>covers what is required to be caring;</w:t>
      </w:r>
    </w:p>
    <w:p w:rsidR="008132FD" w:rsidRDefault="001436CE" w:rsidP="001436CE">
      <w:pPr>
        <w:pStyle w:val="ListParagraph"/>
        <w:numPr>
          <w:ilvl w:val="0"/>
          <w:numId w:val="1"/>
        </w:numPr>
        <w:autoSpaceDE w:val="0"/>
        <w:autoSpaceDN w:val="0"/>
        <w:adjustRightInd w:val="0"/>
        <w:rPr>
          <w:rFonts w:ascii="Arial" w:hAnsi="Arial" w:cs="Arial"/>
          <w:sz w:val="24"/>
          <w:szCs w:val="24"/>
        </w:rPr>
      </w:pPr>
      <w:r w:rsidRPr="00992257">
        <w:rPr>
          <w:rFonts w:ascii="Arial" w:hAnsi="Arial" w:cs="Arial"/>
          <w:sz w:val="24"/>
          <w:szCs w:val="24"/>
        </w:rPr>
        <w:t>equip</w:t>
      </w:r>
      <w:r w:rsidR="008132FD">
        <w:rPr>
          <w:rFonts w:ascii="Arial" w:hAnsi="Arial" w:cs="Arial"/>
          <w:sz w:val="24"/>
          <w:szCs w:val="24"/>
        </w:rPr>
        <w:t>s</w:t>
      </w:r>
      <w:r w:rsidRPr="00992257">
        <w:rPr>
          <w:rFonts w:ascii="Arial" w:hAnsi="Arial" w:cs="Arial"/>
          <w:sz w:val="24"/>
          <w:szCs w:val="24"/>
        </w:rPr>
        <w:t xml:space="preserve"> workers with the fundamental skill</w:t>
      </w:r>
      <w:r w:rsidR="008132FD">
        <w:rPr>
          <w:rFonts w:ascii="Arial" w:hAnsi="Arial" w:cs="Arial"/>
          <w:sz w:val="24"/>
          <w:szCs w:val="24"/>
        </w:rPr>
        <w:t>s</w:t>
      </w:r>
      <w:r w:rsidRPr="00992257">
        <w:rPr>
          <w:rFonts w:ascii="Arial" w:hAnsi="Arial" w:cs="Arial"/>
          <w:sz w:val="24"/>
          <w:szCs w:val="24"/>
        </w:rPr>
        <w:t xml:space="preserve"> th</w:t>
      </w:r>
      <w:r w:rsidR="008132FD">
        <w:rPr>
          <w:rFonts w:ascii="Arial" w:hAnsi="Arial" w:cs="Arial"/>
          <w:sz w:val="24"/>
          <w:szCs w:val="24"/>
        </w:rPr>
        <w:t>ey need to provide quality care</w:t>
      </w:r>
    </w:p>
    <w:p w:rsidR="001436CE" w:rsidRPr="008746F7" w:rsidRDefault="001436CE" w:rsidP="001436CE">
      <w:pPr>
        <w:pStyle w:val="ListParagraph"/>
        <w:numPr>
          <w:ilvl w:val="0"/>
          <w:numId w:val="1"/>
        </w:numPr>
        <w:autoSpaceDE w:val="0"/>
        <w:autoSpaceDN w:val="0"/>
        <w:adjustRightInd w:val="0"/>
        <w:rPr>
          <w:rFonts w:ascii="Arial" w:hAnsi="Arial" w:cs="Arial"/>
          <w:sz w:val="24"/>
          <w:szCs w:val="24"/>
        </w:rPr>
      </w:pPr>
      <w:r w:rsidRPr="008746F7">
        <w:rPr>
          <w:rFonts w:ascii="Arial" w:hAnsi="Arial" w:cs="Arial"/>
          <w:sz w:val="24"/>
          <w:szCs w:val="24"/>
        </w:rPr>
        <w:t>gives them a</w:t>
      </w:r>
      <w:r w:rsidR="008132FD">
        <w:rPr>
          <w:rFonts w:ascii="Arial" w:hAnsi="Arial" w:cs="Arial"/>
          <w:sz w:val="24"/>
          <w:szCs w:val="24"/>
        </w:rPr>
        <w:t xml:space="preserve"> formal</w:t>
      </w:r>
      <w:r w:rsidRPr="008746F7">
        <w:rPr>
          <w:rFonts w:ascii="Arial" w:hAnsi="Arial" w:cs="Arial"/>
          <w:sz w:val="24"/>
          <w:szCs w:val="24"/>
        </w:rPr>
        <w:t xml:space="preserve"> basis from which they can further develop knowledge and skills as their career progresses</w:t>
      </w:r>
    </w:p>
    <w:p w:rsidR="00DD392D" w:rsidRPr="00992257" w:rsidRDefault="00DD392D">
      <w:pPr>
        <w:rPr>
          <w:rFonts w:ascii="Arial" w:hAnsi="Arial" w:cs="Arial"/>
          <w:b/>
          <w:sz w:val="24"/>
          <w:szCs w:val="24"/>
        </w:rPr>
      </w:pPr>
      <w:r w:rsidRPr="00992257">
        <w:rPr>
          <w:rFonts w:ascii="Arial" w:hAnsi="Arial" w:cs="Arial"/>
          <w:b/>
          <w:sz w:val="24"/>
          <w:szCs w:val="24"/>
        </w:rPr>
        <w:t>Why has the Care Certificate been developed?</w:t>
      </w:r>
    </w:p>
    <w:p w:rsidR="00DD392D" w:rsidRPr="00992257" w:rsidRDefault="00DD392D" w:rsidP="00DD392D">
      <w:pPr>
        <w:rPr>
          <w:rFonts w:ascii="Arial" w:hAnsi="Arial" w:cs="Arial"/>
          <w:sz w:val="24"/>
          <w:szCs w:val="24"/>
        </w:rPr>
      </w:pPr>
      <w:r w:rsidRPr="00992257">
        <w:rPr>
          <w:rFonts w:ascii="Arial" w:hAnsi="Arial" w:cs="Arial"/>
          <w:sz w:val="24"/>
          <w:szCs w:val="24"/>
        </w:rPr>
        <w:t>Camilla Cavendish</w:t>
      </w:r>
      <w:r w:rsidR="00C65A68">
        <w:rPr>
          <w:rFonts w:ascii="Arial" w:hAnsi="Arial" w:cs="Arial"/>
          <w:sz w:val="24"/>
          <w:szCs w:val="24"/>
        </w:rPr>
        <w:t xml:space="preserve"> </w:t>
      </w:r>
      <w:r w:rsidR="00C65A68" w:rsidRPr="00C65A68">
        <w:rPr>
          <w:rFonts w:ascii="Arial" w:hAnsi="Arial" w:cs="Arial"/>
          <w:sz w:val="24"/>
          <w:szCs w:val="24"/>
        </w:rPr>
        <w:t>a Britis</w:t>
      </w:r>
      <w:r w:rsidR="00C65A68">
        <w:rPr>
          <w:rFonts w:ascii="Arial" w:hAnsi="Arial" w:cs="Arial"/>
          <w:sz w:val="24"/>
          <w:szCs w:val="24"/>
        </w:rPr>
        <w:t xml:space="preserve">h journalist and policy advisor, </w:t>
      </w:r>
      <w:r w:rsidRPr="00992257">
        <w:rPr>
          <w:rFonts w:ascii="Arial" w:hAnsi="Arial" w:cs="Arial"/>
          <w:sz w:val="24"/>
          <w:szCs w:val="24"/>
        </w:rPr>
        <w:t xml:space="preserve">was </w:t>
      </w:r>
      <w:r w:rsidR="001471E6" w:rsidRPr="00992257">
        <w:rPr>
          <w:rFonts w:ascii="Arial" w:hAnsi="Arial" w:cs="Arial"/>
          <w:sz w:val="24"/>
          <w:szCs w:val="24"/>
        </w:rPr>
        <w:t>requested</w:t>
      </w:r>
      <w:r w:rsidRPr="00992257">
        <w:rPr>
          <w:rFonts w:ascii="Arial" w:hAnsi="Arial" w:cs="Arial"/>
          <w:sz w:val="24"/>
          <w:szCs w:val="24"/>
        </w:rPr>
        <w:t xml:space="preserve"> by the Secretary of State to rev</w:t>
      </w:r>
      <w:r w:rsidR="00B62B9B">
        <w:rPr>
          <w:rFonts w:ascii="Arial" w:hAnsi="Arial" w:cs="Arial"/>
          <w:sz w:val="24"/>
          <w:szCs w:val="24"/>
        </w:rPr>
        <w:t>iew and make recommendations on</w:t>
      </w:r>
      <w:r w:rsidRPr="00992257">
        <w:rPr>
          <w:rFonts w:ascii="Arial" w:hAnsi="Arial" w:cs="Arial"/>
          <w:sz w:val="24"/>
          <w:szCs w:val="24"/>
        </w:rPr>
        <w:t xml:space="preserve"> the recruitment, learning and development, management and support of healthcare assistants and social care support workers, ensuring that this workfor</w:t>
      </w:r>
      <w:r w:rsidR="001471E6">
        <w:rPr>
          <w:rFonts w:ascii="Arial" w:hAnsi="Arial" w:cs="Arial"/>
          <w:sz w:val="24"/>
          <w:szCs w:val="24"/>
        </w:rPr>
        <w:t xml:space="preserve">ce provides compassionate care </w:t>
      </w:r>
      <w:r w:rsidR="001471E6" w:rsidRPr="001471E6">
        <w:rPr>
          <w:rFonts w:ascii="Arial" w:hAnsi="Arial" w:cs="Arial"/>
          <w:sz w:val="24"/>
          <w:szCs w:val="24"/>
        </w:rPr>
        <w:t>in the wake of the Francis Inquiry into mid-Staffordshire hospital</w:t>
      </w:r>
      <w:r w:rsidR="001471E6">
        <w:rPr>
          <w:rFonts w:ascii="Arial" w:hAnsi="Arial" w:cs="Arial"/>
          <w:sz w:val="24"/>
          <w:szCs w:val="24"/>
        </w:rPr>
        <w:t xml:space="preserve">. </w:t>
      </w:r>
    </w:p>
    <w:p w:rsidR="00DD392D" w:rsidRDefault="00DD392D" w:rsidP="00DD392D">
      <w:pPr>
        <w:rPr>
          <w:rFonts w:ascii="Arial" w:hAnsi="Arial" w:cs="Arial"/>
          <w:sz w:val="24"/>
          <w:szCs w:val="24"/>
        </w:rPr>
      </w:pPr>
      <w:r w:rsidRPr="00992257">
        <w:rPr>
          <w:rFonts w:ascii="Arial" w:hAnsi="Arial" w:cs="Arial"/>
          <w:sz w:val="24"/>
          <w:szCs w:val="24"/>
        </w:rPr>
        <w:t>The resulting report, The Cavendish Review: An Independent Review into Healthcare Assistants and Support Workers in the NHS</w:t>
      </w:r>
      <w:r w:rsidR="00744F17">
        <w:rPr>
          <w:rFonts w:ascii="Arial" w:hAnsi="Arial" w:cs="Arial"/>
          <w:sz w:val="24"/>
          <w:szCs w:val="24"/>
        </w:rPr>
        <w:t xml:space="preserve"> and Social Care Settings (</w:t>
      </w:r>
      <w:r w:rsidRPr="00992257">
        <w:rPr>
          <w:rFonts w:ascii="Arial" w:hAnsi="Arial" w:cs="Arial"/>
          <w:sz w:val="24"/>
          <w:szCs w:val="24"/>
        </w:rPr>
        <w:t>2013) found that preparation of healthcare assistants and social care support workers for their roles within care s</w:t>
      </w:r>
      <w:r w:rsidR="000A0FE6">
        <w:rPr>
          <w:rFonts w:ascii="Arial" w:hAnsi="Arial" w:cs="Arial"/>
          <w:sz w:val="24"/>
          <w:szCs w:val="24"/>
        </w:rPr>
        <w:t>ettings was inconsistent with Cavendish recommending the</w:t>
      </w:r>
      <w:r w:rsidRPr="00992257">
        <w:rPr>
          <w:rFonts w:ascii="Arial" w:hAnsi="Arial" w:cs="Arial"/>
          <w:sz w:val="24"/>
          <w:szCs w:val="24"/>
        </w:rPr>
        <w:t xml:space="preserve"> development of a Certificate of Fundamental Care</w:t>
      </w:r>
      <w:r w:rsidR="000A0FE6">
        <w:rPr>
          <w:rFonts w:ascii="Arial" w:hAnsi="Arial" w:cs="Arial"/>
          <w:sz w:val="24"/>
          <w:szCs w:val="24"/>
        </w:rPr>
        <w:t xml:space="preserve">, </w:t>
      </w:r>
      <w:r w:rsidRPr="00992257">
        <w:rPr>
          <w:rFonts w:ascii="Arial" w:hAnsi="Arial" w:cs="Arial"/>
          <w:sz w:val="24"/>
          <w:szCs w:val="24"/>
        </w:rPr>
        <w:t>the ‘Care Certificate’.</w:t>
      </w:r>
    </w:p>
    <w:p w:rsidR="001436CE" w:rsidRPr="003A68DF" w:rsidRDefault="001436CE" w:rsidP="001436CE">
      <w:pPr>
        <w:autoSpaceDE w:val="0"/>
        <w:autoSpaceDN w:val="0"/>
        <w:adjustRightInd w:val="0"/>
        <w:spacing w:after="0" w:line="240" w:lineRule="auto"/>
        <w:rPr>
          <w:rFonts w:ascii="Arial" w:hAnsi="Arial" w:cs="Arial"/>
          <w:sz w:val="24"/>
          <w:szCs w:val="24"/>
        </w:rPr>
      </w:pPr>
      <w:r w:rsidRPr="003A68DF">
        <w:rPr>
          <w:rFonts w:ascii="Arial" w:hAnsi="Arial" w:cs="Arial"/>
          <w:sz w:val="24"/>
          <w:szCs w:val="24"/>
        </w:rPr>
        <w:t xml:space="preserve">The </w:t>
      </w:r>
      <w:r w:rsidR="003A68DF" w:rsidRPr="003A68DF">
        <w:rPr>
          <w:rFonts w:ascii="Arial" w:hAnsi="Arial" w:cs="Arial"/>
          <w:sz w:val="24"/>
          <w:szCs w:val="24"/>
        </w:rPr>
        <w:t xml:space="preserve">Care </w:t>
      </w:r>
      <w:r w:rsidRPr="003A68DF">
        <w:rPr>
          <w:rFonts w:ascii="Arial" w:hAnsi="Arial" w:cs="Arial"/>
          <w:sz w:val="24"/>
          <w:szCs w:val="24"/>
        </w:rPr>
        <w:t>Certificate</w:t>
      </w:r>
      <w:r w:rsidR="00C75EDA" w:rsidRPr="003A68DF">
        <w:rPr>
          <w:rFonts w:ascii="Arial" w:hAnsi="Arial" w:cs="Arial"/>
          <w:sz w:val="24"/>
          <w:szCs w:val="24"/>
        </w:rPr>
        <w:t xml:space="preserve"> </w:t>
      </w:r>
      <w:r w:rsidRPr="003A68DF">
        <w:rPr>
          <w:rFonts w:ascii="Arial" w:hAnsi="Arial" w:cs="Arial"/>
          <w:sz w:val="24"/>
          <w:szCs w:val="24"/>
        </w:rPr>
        <w:t xml:space="preserve">was developed </w:t>
      </w:r>
      <w:r w:rsidR="003A68DF" w:rsidRPr="003A68DF">
        <w:rPr>
          <w:rFonts w:ascii="Arial" w:hAnsi="Arial" w:cs="Arial"/>
          <w:sz w:val="24"/>
          <w:szCs w:val="24"/>
        </w:rPr>
        <w:t>in partnership by</w:t>
      </w:r>
      <w:r w:rsidRPr="003A68DF">
        <w:rPr>
          <w:rFonts w:ascii="Arial" w:hAnsi="Arial" w:cs="Arial"/>
          <w:sz w:val="24"/>
          <w:szCs w:val="24"/>
        </w:rPr>
        <w:t xml:space="preserve"> Healt</w:t>
      </w:r>
      <w:r w:rsidR="00C75EDA" w:rsidRPr="003A68DF">
        <w:rPr>
          <w:rFonts w:ascii="Arial" w:hAnsi="Arial" w:cs="Arial"/>
          <w:sz w:val="24"/>
          <w:szCs w:val="24"/>
        </w:rPr>
        <w:t xml:space="preserve">h Education England, Skills for </w:t>
      </w:r>
      <w:r w:rsidR="003A68DF">
        <w:rPr>
          <w:rFonts w:ascii="Arial" w:hAnsi="Arial" w:cs="Arial"/>
          <w:sz w:val="24"/>
          <w:szCs w:val="24"/>
        </w:rPr>
        <w:t xml:space="preserve">Health and Skills for Care and </w:t>
      </w:r>
      <w:r w:rsidRPr="003A68DF">
        <w:rPr>
          <w:rFonts w:ascii="Arial" w:hAnsi="Arial" w:cs="Arial"/>
          <w:sz w:val="24"/>
          <w:szCs w:val="24"/>
        </w:rPr>
        <w:t xml:space="preserve">was formally piloted by 29 </w:t>
      </w:r>
      <w:r w:rsidR="00C75EDA" w:rsidRPr="003A68DF">
        <w:rPr>
          <w:rFonts w:ascii="Arial" w:hAnsi="Arial" w:cs="Arial"/>
          <w:sz w:val="24"/>
          <w:szCs w:val="24"/>
        </w:rPr>
        <w:t xml:space="preserve">organisations across health and </w:t>
      </w:r>
      <w:r w:rsidR="003A68DF" w:rsidRPr="003A68DF">
        <w:rPr>
          <w:rFonts w:ascii="Arial" w:hAnsi="Arial" w:cs="Arial"/>
          <w:sz w:val="24"/>
          <w:szCs w:val="24"/>
        </w:rPr>
        <w:t>social care, before being launched</w:t>
      </w:r>
      <w:r w:rsidR="003A68DF">
        <w:rPr>
          <w:rFonts w:ascii="Arial" w:hAnsi="Arial" w:cs="Arial"/>
          <w:sz w:val="24"/>
          <w:szCs w:val="24"/>
        </w:rPr>
        <w:t xml:space="preserve"> nationwide</w:t>
      </w:r>
      <w:r w:rsidR="003A68DF" w:rsidRPr="003A68DF">
        <w:rPr>
          <w:rFonts w:ascii="Arial" w:hAnsi="Arial" w:cs="Arial"/>
          <w:sz w:val="24"/>
          <w:szCs w:val="24"/>
        </w:rPr>
        <w:t xml:space="preserve"> on the 1st April 2015.</w:t>
      </w:r>
    </w:p>
    <w:p w:rsidR="00284492" w:rsidRDefault="00284492" w:rsidP="00992257">
      <w:pPr>
        <w:rPr>
          <w:rFonts w:ascii="Arial" w:hAnsi="Arial" w:cs="Arial"/>
          <w:b/>
          <w:sz w:val="24"/>
          <w:szCs w:val="24"/>
        </w:rPr>
      </w:pPr>
    </w:p>
    <w:p w:rsidR="00B274F0" w:rsidRDefault="00B274F0" w:rsidP="00992257">
      <w:pPr>
        <w:rPr>
          <w:rFonts w:ascii="Arial" w:hAnsi="Arial" w:cs="Arial"/>
          <w:b/>
          <w:sz w:val="24"/>
          <w:szCs w:val="24"/>
        </w:rPr>
      </w:pPr>
      <w:r w:rsidRPr="00B274F0">
        <w:rPr>
          <w:rFonts w:ascii="Arial" w:hAnsi="Arial" w:cs="Arial"/>
          <w:b/>
          <w:sz w:val="24"/>
          <w:szCs w:val="24"/>
        </w:rPr>
        <w:t>Who should do the Care Certificate?</w:t>
      </w:r>
    </w:p>
    <w:p w:rsidR="00B274F0" w:rsidRPr="00B274F0" w:rsidRDefault="00B274F0" w:rsidP="00B274F0">
      <w:pPr>
        <w:pStyle w:val="ListParagraph"/>
        <w:numPr>
          <w:ilvl w:val="0"/>
          <w:numId w:val="2"/>
        </w:numPr>
        <w:autoSpaceDE w:val="0"/>
        <w:autoSpaceDN w:val="0"/>
        <w:adjustRightInd w:val="0"/>
        <w:rPr>
          <w:rFonts w:ascii="Arial" w:hAnsi="Arial" w:cs="Arial"/>
          <w:sz w:val="24"/>
          <w:szCs w:val="24"/>
        </w:rPr>
      </w:pPr>
      <w:r w:rsidRPr="00B274F0">
        <w:rPr>
          <w:rFonts w:ascii="Arial" w:hAnsi="Arial" w:cs="Arial"/>
          <w:sz w:val="24"/>
          <w:szCs w:val="24"/>
        </w:rPr>
        <w:t xml:space="preserve">Health Care Assistants, Assistant Practitioners, Care Support Workers and those giving support to clinical roles in the NHS where there is any direct contact with patients </w:t>
      </w:r>
    </w:p>
    <w:p w:rsidR="00B274F0" w:rsidRPr="00B274F0" w:rsidRDefault="00B274F0" w:rsidP="00B274F0">
      <w:pPr>
        <w:pStyle w:val="ListParagraph"/>
        <w:numPr>
          <w:ilvl w:val="0"/>
          <w:numId w:val="2"/>
        </w:numPr>
        <w:autoSpaceDE w:val="0"/>
        <w:autoSpaceDN w:val="0"/>
        <w:adjustRightInd w:val="0"/>
        <w:rPr>
          <w:rFonts w:ascii="Arial" w:hAnsi="Arial" w:cs="Arial"/>
          <w:sz w:val="24"/>
          <w:szCs w:val="24"/>
        </w:rPr>
      </w:pPr>
      <w:r w:rsidRPr="00B274F0">
        <w:rPr>
          <w:rFonts w:ascii="Arial" w:hAnsi="Arial" w:cs="Arial"/>
          <w:sz w:val="24"/>
          <w:szCs w:val="24"/>
        </w:rPr>
        <w:lastRenderedPageBreak/>
        <w:t xml:space="preserve">Care Support Workers denotes Adult Social Care workers giving direct care in residential and nursing homes and hospices, home care workers and domiciliary care staff. </w:t>
      </w:r>
    </w:p>
    <w:p w:rsidR="00B274F0" w:rsidRPr="006C54C5" w:rsidRDefault="00B274F0" w:rsidP="00B274F0">
      <w:pPr>
        <w:pStyle w:val="ListParagraph"/>
        <w:numPr>
          <w:ilvl w:val="0"/>
          <w:numId w:val="2"/>
        </w:numPr>
        <w:rPr>
          <w:rFonts w:ascii="Arial" w:hAnsi="Arial" w:cs="Arial"/>
          <w:b/>
          <w:sz w:val="24"/>
          <w:szCs w:val="24"/>
        </w:rPr>
      </w:pPr>
      <w:r w:rsidRPr="00B274F0">
        <w:rPr>
          <w:rFonts w:ascii="Arial" w:hAnsi="Arial" w:cs="Arial"/>
          <w:sz w:val="24"/>
          <w:szCs w:val="24"/>
        </w:rPr>
        <w:t>Other roles in health and social care such as caring volunteers, porters, cooks or drivers that have direct contact with patients and service users could also undertake all or some of the Care Certificate, but in order for the Care Certificate to be awarded the person must achieve success in all of the outcomes and assessment requirements.</w:t>
      </w:r>
    </w:p>
    <w:p w:rsidR="006C54C5" w:rsidRPr="006C54C5" w:rsidRDefault="006C54C5" w:rsidP="006C54C5">
      <w:pPr>
        <w:rPr>
          <w:rFonts w:ascii="Arial" w:hAnsi="Arial" w:cs="Arial"/>
          <w:b/>
          <w:sz w:val="24"/>
          <w:szCs w:val="24"/>
        </w:rPr>
      </w:pPr>
      <w:r w:rsidRPr="006C54C5">
        <w:rPr>
          <w:rFonts w:ascii="Arial" w:hAnsi="Arial" w:cs="Arial"/>
          <w:b/>
          <w:sz w:val="24"/>
          <w:szCs w:val="24"/>
        </w:rPr>
        <w:t>I</w:t>
      </w:r>
      <w:r w:rsidR="008944F7">
        <w:rPr>
          <w:rFonts w:ascii="Arial" w:hAnsi="Arial" w:cs="Arial"/>
          <w:b/>
          <w:sz w:val="24"/>
          <w:szCs w:val="24"/>
        </w:rPr>
        <w:t>s the Care Certificate statutory</w:t>
      </w:r>
      <w:r w:rsidRPr="006C54C5">
        <w:rPr>
          <w:rFonts w:ascii="Arial" w:hAnsi="Arial" w:cs="Arial"/>
          <w:b/>
          <w:sz w:val="24"/>
          <w:szCs w:val="24"/>
        </w:rPr>
        <w:t>?</w:t>
      </w:r>
    </w:p>
    <w:p w:rsidR="006C54C5" w:rsidRDefault="006C54C5" w:rsidP="006C54C5">
      <w:pPr>
        <w:rPr>
          <w:rFonts w:ascii="Arial" w:hAnsi="Arial" w:cs="Arial"/>
          <w:sz w:val="24"/>
          <w:szCs w:val="24"/>
        </w:rPr>
      </w:pPr>
      <w:r w:rsidRPr="006C54C5">
        <w:rPr>
          <w:rFonts w:ascii="Arial" w:hAnsi="Arial" w:cs="Arial"/>
          <w:sz w:val="24"/>
          <w:szCs w:val="24"/>
        </w:rPr>
        <w:t>There is no statutory requirement for</w:t>
      </w:r>
      <w:r w:rsidR="00760C0C">
        <w:rPr>
          <w:rFonts w:ascii="Arial" w:hAnsi="Arial" w:cs="Arial"/>
          <w:sz w:val="24"/>
          <w:szCs w:val="24"/>
        </w:rPr>
        <w:t xml:space="preserve"> health and social care</w:t>
      </w:r>
      <w:r w:rsidRPr="006C54C5">
        <w:rPr>
          <w:rFonts w:ascii="Arial" w:hAnsi="Arial" w:cs="Arial"/>
          <w:sz w:val="24"/>
          <w:szCs w:val="24"/>
        </w:rPr>
        <w:t xml:space="preserve"> providers to implement the Care Certificate</w:t>
      </w:r>
      <w:r w:rsidR="00A65FCD">
        <w:rPr>
          <w:rFonts w:ascii="Arial" w:hAnsi="Arial" w:cs="Arial"/>
          <w:sz w:val="24"/>
          <w:szCs w:val="24"/>
        </w:rPr>
        <w:t xml:space="preserve"> into practice</w:t>
      </w:r>
      <w:r w:rsidR="005F634B">
        <w:rPr>
          <w:rFonts w:ascii="Arial" w:hAnsi="Arial" w:cs="Arial"/>
          <w:sz w:val="24"/>
          <w:szCs w:val="24"/>
        </w:rPr>
        <w:t>, therefore</w:t>
      </w:r>
      <w:r w:rsidRPr="006C54C5">
        <w:rPr>
          <w:rFonts w:ascii="Arial" w:hAnsi="Arial" w:cs="Arial"/>
          <w:sz w:val="24"/>
          <w:szCs w:val="24"/>
        </w:rPr>
        <w:t xml:space="preserve"> the Care Quality Commission (CQC)</w:t>
      </w:r>
      <w:r w:rsidR="001278EB" w:rsidRPr="001278EB">
        <w:t xml:space="preserve"> </w:t>
      </w:r>
      <w:r w:rsidR="001278EB">
        <w:rPr>
          <w:rFonts w:ascii="Arial" w:hAnsi="Arial" w:cs="Arial"/>
          <w:sz w:val="24"/>
          <w:szCs w:val="24"/>
        </w:rPr>
        <w:t>t</w:t>
      </w:r>
      <w:r w:rsidR="001278EB" w:rsidRPr="001278EB">
        <w:rPr>
          <w:rFonts w:ascii="Arial" w:hAnsi="Arial" w:cs="Arial"/>
          <w:sz w:val="24"/>
          <w:szCs w:val="24"/>
        </w:rPr>
        <w:t>he independent regulator of all health and social care services in England</w:t>
      </w:r>
      <w:r w:rsidRPr="006C54C5">
        <w:rPr>
          <w:rFonts w:ascii="Arial" w:hAnsi="Arial" w:cs="Arial"/>
          <w:sz w:val="24"/>
          <w:szCs w:val="24"/>
        </w:rPr>
        <w:t xml:space="preserve"> cannot enforce it. </w:t>
      </w:r>
      <w:r w:rsidR="007B0417">
        <w:rPr>
          <w:rFonts w:ascii="Arial" w:hAnsi="Arial" w:cs="Arial"/>
          <w:sz w:val="24"/>
          <w:szCs w:val="24"/>
        </w:rPr>
        <w:t xml:space="preserve"> However </w:t>
      </w:r>
      <w:r w:rsidRPr="006C54C5">
        <w:rPr>
          <w:rFonts w:ascii="Arial" w:hAnsi="Arial" w:cs="Arial"/>
          <w:sz w:val="24"/>
          <w:szCs w:val="24"/>
        </w:rPr>
        <w:t>CQC inspectors do have powers</w:t>
      </w:r>
      <w:r w:rsidR="007B0417">
        <w:rPr>
          <w:rFonts w:ascii="Arial" w:hAnsi="Arial" w:cs="Arial"/>
          <w:sz w:val="24"/>
          <w:szCs w:val="24"/>
        </w:rPr>
        <w:t xml:space="preserve"> to enforce regulations regarding staff training and can </w:t>
      </w:r>
      <w:r w:rsidRPr="006C54C5">
        <w:rPr>
          <w:rFonts w:ascii="Arial" w:hAnsi="Arial" w:cs="Arial"/>
          <w:sz w:val="24"/>
          <w:szCs w:val="24"/>
        </w:rPr>
        <w:t>expect to see</w:t>
      </w:r>
      <w:r w:rsidR="007B0417">
        <w:rPr>
          <w:rFonts w:ascii="Arial" w:hAnsi="Arial" w:cs="Arial"/>
          <w:sz w:val="24"/>
          <w:szCs w:val="24"/>
        </w:rPr>
        <w:t xml:space="preserve"> health and social care organisations providing</w:t>
      </w:r>
      <w:r w:rsidRPr="006C54C5">
        <w:rPr>
          <w:rFonts w:ascii="Arial" w:hAnsi="Arial" w:cs="Arial"/>
          <w:sz w:val="24"/>
          <w:szCs w:val="24"/>
        </w:rPr>
        <w:t xml:space="preserve"> induction programmes that meet the Care Certificate standards.</w:t>
      </w:r>
    </w:p>
    <w:p w:rsidR="00A503C9" w:rsidRDefault="00A503C9" w:rsidP="006C54C5">
      <w:pPr>
        <w:rPr>
          <w:rFonts w:ascii="Arial" w:hAnsi="Arial" w:cs="Arial"/>
          <w:b/>
          <w:sz w:val="24"/>
          <w:szCs w:val="24"/>
        </w:rPr>
      </w:pPr>
      <w:r w:rsidRPr="00A503C9">
        <w:rPr>
          <w:rFonts w:ascii="Arial" w:hAnsi="Arial" w:cs="Arial"/>
          <w:b/>
          <w:sz w:val="24"/>
          <w:szCs w:val="24"/>
        </w:rPr>
        <w:t>What the CQC expect</w:t>
      </w:r>
    </w:p>
    <w:p w:rsidR="00A503C9" w:rsidRPr="00A503C9" w:rsidRDefault="00A503C9" w:rsidP="006C54C5">
      <w:pPr>
        <w:rPr>
          <w:rFonts w:ascii="Arial" w:hAnsi="Arial" w:cs="Arial"/>
          <w:sz w:val="24"/>
          <w:szCs w:val="24"/>
        </w:rPr>
      </w:pPr>
      <w:r>
        <w:rPr>
          <w:rFonts w:ascii="Arial" w:hAnsi="Arial" w:cs="Arial"/>
          <w:sz w:val="24"/>
          <w:szCs w:val="24"/>
        </w:rPr>
        <w:t xml:space="preserve">The </w:t>
      </w:r>
      <w:r w:rsidRPr="00A503C9">
        <w:rPr>
          <w:rFonts w:ascii="Arial" w:hAnsi="Arial" w:cs="Arial"/>
          <w:sz w:val="24"/>
          <w:szCs w:val="24"/>
        </w:rPr>
        <w:t>CQC expects providers to induct, support and train t</w:t>
      </w:r>
      <w:r>
        <w:rPr>
          <w:rFonts w:ascii="Arial" w:hAnsi="Arial" w:cs="Arial"/>
          <w:sz w:val="24"/>
          <w:szCs w:val="24"/>
        </w:rPr>
        <w:t>heir staff appropriately. In their</w:t>
      </w:r>
      <w:r w:rsidRPr="00A503C9">
        <w:rPr>
          <w:rFonts w:ascii="Arial" w:hAnsi="Arial" w:cs="Arial"/>
          <w:sz w:val="24"/>
          <w:szCs w:val="24"/>
        </w:rPr>
        <w:t xml:space="preserve"> guidance for providers on</w:t>
      </w:r>
      <w:r>
        <w:rPr>
          <w:rFonts w:ascii="Arial" w:hAnsi="Arial" w:cs="Arial"/>
          <w:sz w:val="24"/>
          <w:szCs w:val="24"/>
        </w:rPr>
        <w:t xml:space="preserve"> how to meet the regulations, they are explicit about their</w:t>
      </w:r>
      <w:r w:rsidRPr="00A503C9">
        <w:rPr>
          <w:rFonts w:ascii="Arial" w:hAnsi="Arial" w:cs="Arial"/>
          <w:sz w:val="24"/>
          <w:szCs w:val="24"/>
        </w:rPr>
        <w:t xml:space="preserve"> expectation that those who employ health care support workers and adult social care workers should be able to demonstrate that staff have, or are working towards, the skills set out in the Care Certificate, as the benchmark for staff induction.</w:t>
      </w:r>
    </w:p>
    <w:p w:rsidR="006C54C5" w:rsidRPr="006C54C5" w:rsidRDefault="006C54C5" w:rsidP="006C54C5">
      <w:pPr>
        <w:rPr>
          <w:rFonts w:ascii="Arial" w:hAnsi="Arial" w:cs="Arial"/>
          <w:sz w:val="24"/>
          <w:szCs w:val="24"/>
        </w:rPr>
      </w:pPr>
      <w:r w:rsidRPr="006C54C5">
        <w:rPr>
          <w:rFonts w:ascii="Arial" w:hAnsi="Arial" w:cs="Arial"/>
          <w:sz w:val="24"/>
          <w:szCs w:val="24"/>
        </w:rPr>
        <w:t>The statutory requirements on staff training are con</w:t>
      </w:r>
      <w:r w:rsidR="008944F7">
        <w:rPr>
          <w:rFonts w:ascii="Arial" w:hAnsi="Arial" w:cs="Arial"/>
          <w:sz w:val="24"/>
          <w:szCs w:val="24"/>
        </w:rPr>
        <w:t xml:space="preserve">tained in the Health and Social </w:t>
      </w:r>
      <w:r w:rsidRPr="006C54C5">
        <w:rPr>
          <w:rFonts w:ascii="Arial" w:hAnsi="Arial" w:cs="Arial"/>
          <w:sz w:val="24"/>
          <w:szCs w:val="24"/>
        </w:rPr>
        <w:t>Care Act 2008 (Regulated Activities) Regulation</w:t>
      </w:r>
      <w:r w:rsidR="008944F7">
        <w:rPr>
          <w:rFonts w:ascii="Arial" w:hAnsi="Arial" w:cs="Arial"/>
          <w:sz w:val="24"/>
          <w:szCs w:val="24"/>
        </w:rPr>
        <w:t xml:space="preserve">s 2014, and are enforced by the </w:t>
      </w:r>
      <w:r>
        <w:rPr>
          <w:rFonts w:ascii="Arial" w:hAnsi="Arial" w:cs="Arial"/>
          <w:sz w:val="24"/>
          <w:szCs w:val="24"/>
        </w:rPr>
        <w:t xml:space="preserve">CQC. </w:t>
      </w:r>
      <w:r w:rsidRPr="006C54C5">
        <w:rPr>
          <w:rFonts w:ascii="Arial" w:hAnsi="Arial" w:cs="Arial"/>
          <w:sz w:val="24"/>
          <w:szCs w:val="24"/>
        </w:rPr>
        <w:t>Regulation 18(2)</w:t>
      </w:r>
      <w:r w:rsidR="008944F7">
        <w:rPr>
          <w:rFonts w:ascii="Arial" w:hAnsi="Arial" w:cs="Arial"/>
          <w:sz w:val="24"/>
          <w:szCs w:val="24"/>
        </w:rPr>
        <w:t xml:space="preserve"> </w:t>
      </w:r>
      <w:r w:rsidRPr="006C54C5">
        <w:rPr>
          <w:rFonts w:ascii="Arial" w:hAnsi="Arial" w:cs="Arial"/>
          <w:sz w:val="24"/>
          <w:szCs w:val="24"/>
        </w:rPr>
        <w:t>(a) says that:</w:t>
      </w:r>
    </w:p>
    <w:p w:rsidR="006C54C5" w:rsidRPr="006C54C5" w:rsidRDefault="006C54C5" w:rsidP="006C54C5">
      <w:pPr>
        <w:rPr>
          <w:rFonts w:ascii="Arial" w:hAnsi="Arial" w:cs="Arial"/>
          <w:sz w:val="24"/>
          <w:szCs w:val="24"/>
        </w:rPr>
      </w:pPr>
      <w:r w:rsidRPr="006C54C5">
        <w:rPr>
          <w:rFonts w:ascii="Arial" w:hAnsi="Arial" w:cs="Arial"/>
          <w:sz w:val="24"/>
          <w:szCs w:val="24"/>
        </w:rPr>
        <w:t>“Persons employed by the service provider in the pr</w:t>
      </w:r>
      <w:r>
        <w:rPr>
          <w:rFonts w:ascii="Arial" w:hAnsi="Arial" w:cs="Arial"/>
          <w:sz w:val="24"/>
          <w:szCs w:val="24"/>
        </w:rPr>
        <w:t xml:space="preserve">ovision of a regulated activity </w:t>
      </w:r>
      <w:r w:rsidRPr="006C54C5">
        <w:rPr>
          <w:rFonts w:ascii="Arial" w:hAnsi="Arial" w:cs="Arial"/>
          <w:sz w:val="24"/>
          <w:szCs w:val="24"/>
        </w:rPr>
        <w:t>must receive such appropriate support, trai</w:t>
      </w:r>
      <w:r>
        <w:rPr>
          <w:rFonts w:ascii="Arial" w:hAnsi="Arial" w:cs="Arial"/>
          <w:sz w:val="24"/>
          <w:szCs w:val="24"/>
        </w:rPr>
        <w:t xml:space="preserve">ning, professional development, </w:t>
      </w:r>
      <w:r w:rsidRPr="006C54C5">
        <w:rPr>
          <w:rFonts w:ascii="Arial" w:hAnsi="Arial" w:cs="Arial"/>
          <w:sz w:val="24"/>
          <w:szCs w:val="24"/>
        </w:rPr>
        <w:t>supervision and appraisal as is necessary to enab</w:t>
      </w:r>
      <w:r>
        <w:rPr>
          <w:rFonts w:ascii="Arial" w:hAnsi="Arial" w:cs="Arial"/>
          <w:sz w:val="24"/>
          <w:szCs w:val="24"/>
        </w:rPr>
        <w:t xml:space="preserve">le them to carry out the duties </w:t>
      </w:r>
      <w:r w:rsidRPr="006C54C5">
        <w:rPr>
          <w:rFonts w:ascii="Arial" w:hAnsi="Arial" w:cs="Arial"/>
          <w:sz w:val="24"/>
          <w:szCs w:val="24"/>
        </w:rPr>
        <w:t>they are employed to perform.”</w:t>
      </w:r>
    </w:p>
    <w:p w:rsidR="006C54C5" w:rsidRPr="006C54C5" w:rsidRDefault="006C54C5" w:rsidP="006C54C5">
      <w:pPr>
        <w:rPr>
          <w:rFonts w:ascii="Arial" w:hAnsi="Arial" w:cs="Arial"/>
          <w:sz w:val="24"/>
          <w:szCs w:val="24"/>
        </w:rPr>
      </w:pPr>
      <w:r w:rsidRPr="006C54C5">
        <w:rPr>
          <w:rFonts w:ascii="Arial" w:hAnsi="Arial" w:cs="Arial"/>
          <w:sz w:val="24"/>
          <w:szCs w:val="24"/>
        </w:rPr>
        <w:t>The guidance for providers on how they can comply with reg</w:t>
      </w:r>
      <w:r w:rsidR="00F83896">
        <w:rPr>
          <w:rFonts w:ascii="Arial" w:hAnsi="Arial" w:cs="Arial"/>
          <w:sz w:val="24"/>
          <w:szCs w:val="24"/>
        </w:rPr>
        <w:t>ulation</w:t>
      </w:r>
      <w:r w:rsidRPr="006C54C5">
        <w:rPr>
          <w:rFonts w:ascii="Arial" w:hAnsi="Arial" w:cs="Arial"/>
          <w:sz w:val="24"/>
          <w:szCs w:val="24"/>
        </w:rPr>
        <w:t xml:space="preserve"> 18 states that:</w:t>
      </w:r>
    </w:p>
    <w:p w:rsidR="006C54C5" w:rsidRPr="006C54C5" w:rsidRDefault="006C54C5" w:rsidP="006C54C5">
      <w:pPr>
        <w:rPr>
          <w:rFonts w:ascii="Arial" w:hAnsi="Arial" w:cs="Arial"/>
          <w:sz w:val="24"/>
          <w:szCs w:val="24"/>
        </w:rPr>
      </w:pPr>
      <w:r w:rsidRPr="006C54C5">
        <w:rPr>
          <w:rFonts w:ascii="Arial" w:hAnsi="Arial" w:cs="Arial"/>
          <w:sz w:val="24"/>
          <w:szCs w:val="24"/>
        </w:rPr>
        <w:t>“Providers must ensure that they have an inductio</w:t>
      </w:r>
      <w:r>
        <w:rPr>
          <w:rFonts w:ascii="Arial" w:hAnsi="Arial" w:cs="Arial"/>
          <w:sz w:val="24"/>
          <w:szCs w:val="24"/>
        </w:rPr>
        <w:t xml:space="preserve">n programme that prepares staff </w:t>
      </w:r>
      <w:r w:rsidRPr="006C54C5">
        <w:rPr>
          <w:rFonts w:ascii="Arial" w:hAnsi="Arial" w:cs="Arial"/>
          <w:sz w:val="24"/>
          <w:szCs w:val="24"/>
        </w:rPr>
        <w:t>for their role. It is expected that providers that e</w:t>
      </w:r>
      <w:r>
        <w:rPr>
          <w:rFonts w:ascii="Arial" w:hAnsi="Arial" w:cs="Arial"/>
          <w:sz w:val="24"/>
          <w:szCs w:val="24"/>
        </w:rPr>
        <w:t xml:space="preserve">mploy healthcare assistants and </w:t>
      </w:r>
      <w:r w:rsidRPr="006C54C5">
        <w:rPr>
          <w:rFonts w:ascii="Arial" w:hAnsi="Arial" w:cs="Arial"/>
          <w:sz w:val="24"/>
          <w:szCs w:val="24"/>
        </w:rPr>
        <w:t>social care support workers should follow th</w:t>
      </w:r>
      <w:r>
        <w:rPr>
          <w:rFonts w:ascii="Arial" w:hAnsi="Arial" w:cs="Arial"/>
          <w:sz w:val="24"/>
          <w:szCs w:val="24"/>
        </w:rPr>
        <w:t xml:space="preserve">e Care Certificate standards to </w:t>
      </w:r>
      <w:r w:rsidRPr="006C54C5">
        <w:rPr>
          <w:rFonts w:ascii="Arial" w:hAnsi="Arial" w:cs="Arial"/>
          <w:sz w:val="24"/>
          <w:szCs w:val="24"/>
        </w:rPr>
        <w:t>make sure new staff are supported, skilled and ass</w:t>
      </w:r>
      <w:r>
        <w:rPr>
          <w:rFonts w:ascii="Arial" w:hAnsi="Arial" w:cs="Arial"/>
          <w:sz w:val="24"/>
          <w:szCs w:val="24"/>
        </w:rPr>
        <w:t>essed as competent to carry out</w:t>
      </w:r>
      <w:r w:rsidR="00F83896">
        <w:rPr>
          <w:rFonts w:ascii="Arial" w:hAnsi="Arial" w:cs="Arial"/>
          <w:sz w:val="24"/>
          <w:szCs w:val="24"/>
        </w:rPr>
        <w:t xml:space="preserve"> </w:t>
      </w:r>
      <w:r w:rsidRPr="006C54C5">
        <w:rPr>
          <w:rFonts w:ascii="Arial" w:hAnsi="Arial" w:cs="Arial"/>
          <w:sz w:val="24"/>
          <w:szCs w:val="24"/>
        </w:rPr>
        <w:t>their roles.”</w:t>
      </w:r>
    </w:p>
    <w:p w:rsidR="00F04318" w:rsidRDefault="00F04318" w:rsidP="006C54C5">
      <w:pPr>
        <w:rPr>
          <w:rFonts w:ascii="Arial" w:hAnsi="Arial" w:cs="Arial"/>
          <w:sz w:val="24"/>
          <w:szCs w:val="24"/>
        </w:rPr>
      </w:pPr>
    </w:p>
    <w:p w:rsidR="00F04318" w:rsidRDefault="00F04318" w:rsidP="006C54C5">
      <w:pPr>
        <w:rPr>
          <w:rFonts w:ascii="Arial" w:hAnsi="Arial" w:cs="Arial"/>
          <w:sz w:val="24"/>
          <w:szCs w:val="24"/>
        </w:rPr>
      </w:pPr>
    </w:p>
    <w:p w:rsidR="00F04318" w:rsidRDefault="00F04318" w:rsidP="006C54C5">
      <w:pPr>
        <w:rPr>
          <w:rFonts w:ascii="Arial" w:hAnsi="Arial" w:cs="Arial"/>
          <w:sz w:val="24"/>
          <w:szCs w:val="24"/>
        </w:rPr>
      </w:pPr>
    </w:p>
    <w:p w:rsidR="006C54C5" w:rsidRPr="006C54C5" w:rsidRDefault="006C54C5" w:rsidP="006C54C5">
      <w:pPr>
        <w:rPr>
          <w:rFonts w:ascii="Arial" w:hAnsi="Arial" w:cs="Arial"/>
          <w:sz w:val="24"/>
          <w:szCs w:val="24"/>
        </w:rPr>
      </w:pPr>
      <w:r w:rsidRPr="006C54C5">
        <w:rPr>
          <w:rFonts w:ascii="Arial" w:hAnsi="Arial" w:cs="Arial"/>
          <w:sz w:val="24"/>
          <w:szCs w:val="24"/>
        </w:rPr>
        <w:lastRenderedPageBreak/>
        <w:t>Regulation 19(1)</w:t>
      </w:r>
      <w:r>
        <w:rPr>
          <w:rFonts w:ascii="Arial" w:hAnsi="Arial" w:cs="Arial"/>
          <w:sz w:val="24"/>
          <w:szCs w:val="24"/>
        </w:rPr>
        <w:t xml:space="preserve"> </w:t>
      </w:r>
      <w:r w:rsidRPr="006C54C5">
        <w:rPr>
          <w:rFonts w:ascii="Arial" w:hAnsi="Arial" w:cs="Arial"/>
          <w:sz w:val="24"/>
          <w:szCs w:val="24"/>
        </w:rPr>
        <w:t>(b) says that:</w:t>
      </w:r>
    </w:p>
    <w:p w:rsidR="006C54C5" w:rsidRPr="006C54C5" w:rsidRDefault="006C54C5" w:rsidP="006C54C5">
      <w:pPr>
        <w:rPr>
          <w:rFonts w:ascii="Arial" w:hAnsi="Arial" w:cs="Arial"/>
          <w:sz w:val="24"/>
          <w:szCs w:val="24"/>
        </w:rPr>
      </w:pPr>
      <w:r w:rsidRPr="006C54C5">
        <w:rPr>
          <w:rFonts w:ascii="Arial" w:hAnsi="Arial" w:cs="Arial"/>
          <w:sz w:val="24"/>
          <w:szCs w:val="24"/>
        </w:rPr>
        <w:t>“Persons employed for the purposes of carrying on</w:t>
      </w:r>
      <w:r>
        <w:rPr>
          <w:rFonts w:ascii="Arial" w:hAnsi="Arial" w:cs="Arial"/>
          <w:sz w:val="24"/>
          <w:szCs w:val="24"/>
        </w:rPr>
        <w:t xml:space="preserve"> a regulated activity must have </w:t>
      </w:r>
      <w:r w:rsidRPr="006C54C5">
        <w:rPr>
          <w:rFonts w:ascii="Arial" w:hAnsi="Arial" w:cs="Arial"/>
          <w:sz w:val="24"/>
          <w:szCs w:val="24"/>
        </w:rPr>
        <w:t>the qualifications, competence, skills and experie</w:t>
      </w:r>
      <w:r>
        <w:rPr>
          <w:rFonts w:ascii="Arial" w:hAnsi="Arial" w:cs="Arial"/>
          <w:sz w:val="24"/>
          <w:szCs w:val="24"/>
        </w:rPr>
        <w:t xml:space="preserve">nce which are necessary for the </w:t>
      </w:r>
      <w:r w:rsidRPr="006C54C5">
        <w:rPr>
          <w:rFonts w:ascii="Arial" w:hAnsi="Arial" w:cs="Arial"/>
          <w:sz w:val="24"/>
          <w:szCs w:val="24"/>
        </w:rPr>
        <w:t>work to be performed by them.”</w:t>
      </w:r>
    </w:p>
    <w:p w:rsidR="006C54C5" w:rsidRPr="006C54C5" w:rsidRDefault="006C54C5" w:rsidP="006C54C5">
      <w:pPr>
        <w:rPr>
          <w:rFonts w:ascii="Arial" w:hAnsi="Arial" w:cs="Arial"/>
          <w:sz w:val="24"/>
          <w:szCs w:val="24"/>
        </w:rPr>
      </w:pPr>
      <w:r w:rsidRPr="006C54C5">
        <w:rPr>
          <w:rFonts w:ascii="Arial" w:hAnsi="Arial" w:cs="Arial"/>
          <w:sz w:val="24"/>
          <w:szCs w:val="24"/>
        </w:rPr>
        <w:t>The guidance for providers as to how they can comply with reg</w:t>
      </w:r>
      <w:r w:rsidR="00F83896">
        <w:rPr>
          <w:rFonts w:ascii="Arial" w:hAnsi="Arial" w:cs="Arial"/>
          <w:sz w:val="24"/>
          <w:szCs w:val="24"/>
        </w:rPr>
        <w:t>ulation</w:t>
      </w:r>
      <w:r w:rsidRPr="006C54C5">
        <w:rPr>
          <w:rFonts w:ascii="Arial" w:hAnsi="Arial" w:cs="Arial"/>
          <w:sz w:val="24"/>
          <w:szCs w:val="24"/>
        </w:rPr>
        <w:t xml:space="preserve"> 19 states that:</w:t>
      </w:r>
    </w:p>
    <w:p w:rsidR="006C54C5" w:rsidRPr="006C54C5" w:rsidRDefault="006C54C5" w:rsidP="006C54C5">
      <w:pPr>
        <w:rPr>
          <w:rFonts w:ascii="Arial" w:hAnsi="Arial" w:cs="Arial"/>
          <w:sz w:val="24"/>
          <w:szCs w:val="24"/>
        </w:rPr>
      </w:pPr>
      <w:r w:rsidRPr="006C54C5">
        <w:rPr>
          <w:rFonts w:ascii="Arial" w:hAnsi="Arial" w:cs="Arial"/>
          <w:sz w:val="24"/>
          <w:szCs w:val="24"/>
        </w:rPr>
        <w:t>“It is expected that providers that employ healthcare assistants and</w:t>
      </w:r>
      <w:r>
        <w:rPr>
          <w:rFonts w:ascii="Arial" w:hAnsi="Arial" w:cs="Arial"/>
          <w:sz w:val="24"/>
          <w:szCs w:val="24"/>
        </w:rPr>
        <w:t xml:space="preserve"> social care </w:t>
      </w:r>
      <w:r w:rsidRPr="006C54C5">
        <w:rPr>
          <w:rFonts w:ascii="Arial" w:hAnsi="Arial" w:cs="Arial"/>
          <w:sz w:val="24"/>
          <w:szCs w:val="24"/>
        </w:rPr>
        <w:t>support workers should follow the Care Certif</w:t>
      </w:r>
      <w:r>
        <w:rPr>
          <w:rFonts w:ascii="Arial" w:hAnsi="Arial" w:cs="Arial"/>
          <w:sz w:val="24"/>
          <w:szCs w:val="24"/>
        </w:rPr>
        <w:t xml:space="preserve">icate standards to assess their </w:t>
      </w:r>
      <w:r w:rsidRPr="006C54C5">
        <w:rPr>
          <w:rFonts w:ascii="Arial" w:hAnsi="Arial" w:cs="Arial"/>
          <w:sz w:val="24"/>
          <w:szCs w:val="24"/>
        </w:rPr>
        <w:t>competence.”</w:t>
      </w:r>
    </w:p>
    <w:p w:rsidR="008F0121" w:rsidRPr="00A503C9" w:rsidRDefault="00A503C9" w:rsidP="008F0121">
      <w:pPr>
        <w:rPr>
          <w:rFonts w:ascii="Arial" w:hAnsi="Arial" w:cs="Arial"/>
          <w:b/>
          <w:sz w:val="24"/>
          <w:szCs w:val="24"/>
        </w:rPr>
      </w:pPr>
      <w:r w:rsidRPr="00A503C9">
        <w:rPr>
          <w:rFonts w:ascii="Arial" w:hAnsi="Arial" w:cs="Arial"/>
          <w:b/>
          <w:sz w:val="24"/>
          <w:szCs w:val="24"/>
        </w:rPr>
        <w:t xml:space="preserve">CQC </w:t>
      </w:r>
      <w:r w:rsidR="008F0121" w:rsidRPr="00A503C9">
        <w:rPr>
          <w:rFonts w:ascii="Arial" w:hAnsi="Arial" w:cs="Arial"/>
          <w:b/>
          <w:sz w:val="24"/>
          <w:szCs w:val="24"/>
        </w:rPr>
        <w:t>Inspections</w:t>
      </w:r>
    </w:p>
    <w:p w:rsidR="00A503C9" w:rsidRDefault="00A503C9" w:rsidP="008F0121">
      <w:pPr>
        <w:rPr>
          <w:rFonts w:ascii="Arial" w:hAnsi="Arial" w:cs="Arial"/>
          <w:sz w:val="24"/>
          <w:szCs w:val="24"/>
        </w:rPr>
      </w:pPr>
      <w:r>
        <w:rPr>
          <w:rFonts w:ascii="Arial" w:hAnsi="Arial" w:cs="Arial"/>
          <w:sz w:val="24"/>
          <w:szCs w:val="24"/>
        </w:rPr>
        <w:t>During CQC</w:t>
      </w:r>
      <w:r w:rsidR="008F0121" w:rsidRPr="00A503C9">
        <w:rPr>
          <w:rFonts w:ascii="Arial" w:hAnsi="Arial" w:cs="Arial"/>
          <w:sz w:val="24"/>
          <w:szCs w:val="24"/>
        </w:rPr>
        <w:t xml:space="preserve"> inspections, </w:t>
      </w:r>
      <w:r>
        <w:rPr>
          <w:rFonts w:ascii="Arial" w:hAnsi="Arial" w:cs="Arial"/>
          <w:sz w:val="24"/>
          <w:szCs w:val="24"/>
        </w:rPr>
        <w:t xml:space="preserve">inspectors </w:t>
      </w:r>
      <w:r w:rsidR="008F0121" w:rsidRPr="00A503C9">
        <w:rPr>
          <w:rFonts w:ascii="Arial" w:hAnsi="Arial" w:cs="Arial"/>
          <w:sz w:val="24"/>
          <w:szCs w:val="24"/>
        </w:rPr>
        <w:t xml:space="preserve">explore a provider’s approach to staff induction, support and training using key lines of enquiry. </w:t>
      </w:r>
    </w:p>
    <w:p w:rsidR="00A503C9" w:rsidRDefault="008F0121" w:rsidP="008F0121">
      <w:pPr>
        <w:rPr>
          <w:rFonts w:ascii="Arial" w:hAnsi="Arial" w:cs="Arial"/>
          <w:sz w:val="24"/>
          <w:szCs w:val="24"/>
        </w:rPr>
      </w:pPr>
      <w:r w:rsidRPr="00A503C9">
        <w:rPr>
          <w:rFonts w:ascii="Arial" w:hAnsi="Arial" w:cs="Arial"/>
          <w:sz w:val="24"/>
          <w:szCs w:val="24"/>
        </w:rPr>
        <w:t xml:space="preserve">In particular, </w:t>
      </w:r>
    </w:p>
    <w:p w:rsidR="008F0121" w:rsidRPr="00A503C9" w:rsidRDefault="008F0121" w:rsidP="00A503C9">
      <w:pPr>
        <w:pStyle w:val="ListParagraph"/>
        <w:numPr>
          <w:ilvl w:val="0"/>
          <w:numId w:val="4"/>
        </w:numPr>
        <w:rPr>
          <w:rFonts w:ascii="Arial" w:hAnsi="Arial" w:cs="Arial"/>
          <w:sz w:val="24"/>
          <w:szCs w:val="24"/>
        </w:rPr>
      </w:pPr>
      <w:r w:rsidRPr="00A503C9">
        <w:rPr>
          <w:rFonts w:ascii="Arial" w:hAnsi="Arial" w:cs="Arial"/>
          <w:sz w:val="24"/>
          <w:szCs w:val="24"/>
        </w:rPr>
        <w:t xml:space="preserve">Is the </w:t>
      </w:r>
      <w:r w:rsidR="006A140B">
        <w:rPr>
          <w:rFonts w:ascii="Arial" w:hAnsi="Arial" w:cs="Arial"/>
          <w:sz w:val="24"/>
          <w:szCs w:val="24"/>
        </w:rPr>
        <w:t>service effective?</w:t>
      </w:r>
    </w:p>
    <w:p w:rsidR="008F0121" w:rsidRPr="00A503C9" w:rsidRDefault="008F0121" w:rsidP="00A503C9">
      <w:pPr>
        <w:pStyle w:val="ListParagraph"/>
        <w:numPr>
          <w:ilvl w:val="0"/>
          <w:numId w:val="4"/>
        </w:numPr>
        <w:rPr>
          <w:rFonts w:ascii="Arial" w:hAnsi="Arial" w:cs="Arial"/>
          <w:sz w:val="24"/>
          <w:szCs w:val="24"/>
        </w:rPr>
      </w:pPr>
      <w:proofErr w:type="gramStart"/>
      <w:r w:rsidRPr="00A503C9">
        <w:rPr>
          <w:rFonts w:ascii="Arial" w:hAnsi="Arial" w:cs="Arial"/>
          <w:sz w:val="24"/>
          <w:szCs w:val="24"/>
        </w:rPr>
        <w:t>Do staff</w:t>
      </w:r>
      <w:proofErr w:type="gramEnd"/>
      <w:r w:rsidRPr="00A503C9">
        <w:rPr>
          <w:rFonts w:ascii="Arial" w:hAnsi="Arial" w:cs="Arial"/>
          <w:sz w:val="24"/>
          <w:szCs w:val="24"/>
        </w:rPr>
        <w:t xml:space="preserve"> have the right qualifications, skills, knowledge and experience to do their job?</w:t>
      </w:r>
    </w:p>
    <w:p w:rsidR="008F0121" w:rsidRPr="00A503C9" w:rsidRDefault="008F0121" w:rsidP="00A503C9">
      <w:pPr>
        <w:pStyle w:val="ListParagraph"/>
        <w:numPr>
          <w:ilvl w:val="0"/>
          <w:numId w:val="4"/>
        </w:numPr>
        <w:rPr>
          <w:rFonts w:ascii="Arial" w:hAnsi="Arial" w:cs="Arial"/>
          <w:sz w:val="24"/>
          <w:szCs w:val="24"/>
        </w:rPr>
      </w:pPr>
      <w:r w:rsidRPr="00A503C9">
        <w:rPr>
          <w:rFonts w:ascii="Arial" w:hAnsi="Arial" w:cs="Arial"/>
          <w:sz w:val="24"/>
          <w:szCs w:val="24"/>
        </w:rPr>
        <w:t>How are learning needs identified? Is there a workforce development plan to encourage staff to develop and promote good practice?</w:t>
      </w:r>
    </w:p>
    <w:p w:rsidR="008F0121" w:rsidRPr="00A503C9" w:rsidRDefault="008F0121" w:rsidP="00A503C9">
      <w:pPr>
        <w:pStyle w:val="ListParagraph"/>
        <w:numPr>
          <w:ilvl w:val="0"/>
          <w:numId w:val="4"/>
        </w:numPr>
        <w:rPr>
          <w:rFonts w:ascii="Arial" w:hAnsi="Arial" w:cs="Arial"/>
          <w:sz w:val="24"/>
          <w:szCs w:val="24"/>
        </w:rPr>
      </w:pPr>
      <w:proofErr w:type="gramStart"/>
      <w:r w:rsidRPr="00A503C9">
        <w:rPr>
          <w:rFonts w:ascii="Arial" w:hAnsi="Arial" w:cs="Arial"/>
          <w:sz w:val="24"/>
          <w:szCs w:val="24"/>
        </w:rPr>
        <w:t>Do staff</w:t>
      </w:r>
      <w:proofErr w:type="gramEnd"/>
      <w:r w:rsidRPr="00A503C9">
        <w:rPr>
          <w:rFonts w:ascii="Arial" w:hAnsi="Arial" w:cs="Arial"/>
          <w:sz w:val="24"/>
          <w:szCs w:val="24"/>
        </w:rPr>
        <w:t xml:space="preserve"> have appropriate induction, support, training, supervision?</w:t>
      </w:r>
    </w:p>
    <w:p w:rsidR="008F0121" w:rsidRPr="00A503C9" w:rsidRDefault="008F0121" w:rsidP="00A503C9">
      <w:pPr>
        <w:pStyle w:val="ListParagraph"/>
        <w:numPr>
          <w:ilvl w:val="0"/>
          <w:numId w:val="4"/>
        </w:numPr>
        <w:rPr>
          <w:rFonts w:ascii="Arial" w:hAnsi="Arial" w:cs="Arial"/>
          <w:sz w:val="24"/>
          <w:szCs w:val="24"/>
        </w:rPr>
      </w:pPr>
      <w:r w:rsidRPr="00A503C9">
        <w:rPr>
          <w:rFonts w:ascii="Arial" w:hAnsi="Arial" w:cs="Arial"/>
          <w:sz w:val="24"/>
          <w:szCs w:val="24"/>
        </w:rPr>
        <w:t>How are staff supported and managed?</w:t>
      </w:r>
    </w:p>
    <w:p w:rsidR="008F0121" w:rsidRPr="00A503C9" w:rsidRDefault="00A503C9" w:rsidP="008F0121">
      <w:pPr>
        <w:rPr>
          <w:rFonts w:ascii="Arial" w:hAnsi="Arial" w:cs="Arial"/>
          <w:sz w:val="24"/>
          <w:szCs w:val="24"/>
        </w:rPr>
      </w:pPr>
      <w:r>
        <w:rPr>
          <w:rFonts w:ascii="Arial" w:hAnsi="Arial" w:cs="Arial"/>
          <w:sz w:val="24"/>
          <w:szCs w:val="24"/>
        </w:rPr>
        <w:t xml:space="preserve">The inspectors do this in a range of ways; by </w:t>
      </w:r>
      <w:r w:rsidR="008F0121" w:rsidRPr="00A503C9">
        <w:rPr>
          <w:rFonts w:ascii="Arial" w:hAnsi="Arial" w:cs="Arial"/>
          <w:sz w:val="24"/>
          <w:szCs w:val="24"/>
        </w:rPr>
        <w:t>speaking to new members of staff, speaking to managers, speaking to people who use the service, observation of practice, looking at staff records and training plans, etc.</w:t>
      </w:r>
    </w:p>
    <w:p w:rsidR="00F83896" w:rsidRPr="00A503C9" w:rsidRDefault="008F0121" w:rsidP="008F0121">
      <w:pPr>
        <w:rPr>
          <w:rFonts w:ascii="Arial" w:hAnsi="Arial" w:cs="Arial"/>
          <w:sz w:val="24"/>
          <w:szCs w:val="24"/>
        </w:rPr>
      </w:pPr>
      <w:r w:rsidRPr="00A503C9">
        <w:rPr>
          <w:rFonts w:ascii="Arial" w:hAnsi="Arial" w:cs="Arial"/>
          <w:sz w:val="24"/>
          <w:szCs w:val="24"/>
        </w:rPr>
        <w:t xml:space="preserve">All providers should be able to demonstrate how they are meeting the regulations and how they are providing a safe, effective, caring, responsive and well-led service. </w:t>
      </w:r>
    </w:p>
    <w:p w:rsidR="00B274F0" w:rsidRDefault="00B274F0" w:rsidP="00B274F0">
      <w:pPr>
        <w:rPr>
          <w:rFonts w:ascii="Arial" w:hAnsi="Arial" w:cs="Arial"/>
          <w:b/>
          <w:sz w:val="24"/>
          <w:szCs w:val="24"/>
        </w:rPr>
      </w:pPr>
      <w:r w:rsidRPr="00B274F0">
        <w:rPr>
          <w:rFonts w:ascii="Arial" w:hAnsi="Arial" w:cs="Arial"/>
          <w:b/>
          <w:sz w:val="24"/>
          <w:szCs w:val="24"/>
        </w:rPr>
        <w:t>What does the Care Certificate cover?</w:t>
      </w:r>
    </w:p>
    <w:p w:rsidR="00F44012" w:rsidRPr="00F44012" w:rsidRDefault="00F44012" w:rsidP="00F44012">
      <w:pPr>
        <w:rPr>
          <w:rFonts w:ascii="Arial" w:hAnsi="Arial" w:cs="Arial"/>
          <w:sz w:val="24"/>
          <w:szCs w:val="24"/>
        </w:rPr>
      </w:pPr>
      <w:r w:rsidRPr="00F44012">
        <w:rPr>
          <w:rFonts w:ascii="Arial" w:hAnsi="Arial" w:cs="Arial"/>
          <w:sz w:val="24"/>
          <w:szCs w:val="24"/>
        </w:rPr>
        <w:t>The Care Ce</w:t>
      </w:r>
      <w:r w:rsidR="00113A0B">
        <w:rPr>
          <w:rFonts w:ascii="Arial" w:hAnsi="Arial" w:cs="Arial"/>
          <w:sz w:val="24"/>
          <w:szCs w:val="24"/>
        </w:rPr>
        <w:t>rtificate has been mapped to the following (Skills for Health 2015)</w:t>
      </w:r>
      <w:r w:rsidRPr="00F44012">
        <w:rPr>
          <w:rFonts w:ascii="Arial" w:hAnsi="Arial" w:cs="Arial"/>
          <w:sz w:val="24"/>
          <w:szCs w:val="24"/>
        </w:rPr>
        <w:t>:</w:t>
      </w:r>
    </w:p>
    <w:p w:rsidR="00F44012" w:rsidRPr="00F44012" w:rsidRDefault="00F44012" w:rsidP="00F44012">
      <w:pPr>
        <w:pStyle w:val="ListParagraph"/>
        <w:numPr>
          <w:ilvl w:val="0"/>
          <w:numId w:val="3"/>
        </w:numPr>
        <w:rPr>
          <w:rFonts w:ascii="Arial" w:hAnsi="Arial" w:cs="Arial"/>
          <w:sz w:val="24"/>
          <w:szCs w:val="24"/>
        </w:rPr>
      </w:pPr>
      <w:r w:rsidRPr="00F44012">
        <w:rPr>
          <w:rFonts w:ascii="Arial" w:hAnsi="Arial" w:cs="Arial"/>
          <w:sz w:val="24"/>
          <w:szCs w:val="24"/>
        </w:rPr>
        <w:t>The Code of Conduct for Healthcare Support Workers and Adult Social Care Workers</w:t>
      </w:r>
      <w:r w:rsidR="00113A0B">
        <w:rPr>
          <w:rFonts w:ascii="Arial" w:hAnsi="Arial" w:cs="Arial"/>
          <w:sz w:val="24"/>
          <w:szCs w:val="24"/>
        </w:rPr>
        <w:t xml:space="preserve"> </w:t>
      </w:r>
    </w:p>
    <w:p w:rsidR="00F44012" w:rsidRPr="00F44012" w:rsidRDefault="00F44012" w:rsidP="00F44012">
      <w:pPr>
        <w:pStyle w:val="ListParagraph"/>
        <w:numPr>
          <w:ilvl w:val="0"/>
          <w:numId w:val="3"/>
        </w:numPr>
        <w:rPr>
          <w:rFonts w:ascii="Arial" w:hAnsi="Arial" w:cs="Arial"/>
          <w:sz w:val="24"/>
          <w:szCs w:val="24"/>
        </w:rPr>
      </w:pPr>
      <w:r w:rsidRPr="00F44012">
        <w:rPr>
          <w:rFonts w:ascii="Arial" w:hAnsi="Arial" w:cs="Arial"/>
          <w:sz w:val="24"/>
          <w:szCs w:val="24"/>
        </w:rPr>
        <w:t>National Occupational Standards</w:t>
      </w:r>
    </w:p>
    <w:p w:rsidR="00F44012" w:rsidRPr="00F44012" w:rsidRDefault="00F44012" w:rsidP="00F44012">
      <w:pPr>
        <w:pStyle w:val="ListParagraph"/>
        <w:numPr>
          <w:ilvl w:val="0"/>
          <w:numId w:val="3"/>
        </w:numPr>
        <w:rPr>
          <w:rFonts w:ascii="Arial" w:hAnsi="Arial" w:cs="Arial"/>
          <w:sz w:val="24"/>
          <w:szCs w:val="24"/>
        </w:rPr>
      </w:pPr>
      <w:r w:rsidRPr="00F44012">
        <w:rPr>
          <w:rFonts w:ascii="Arial" w:hAnsi="Arial" w:cs="Arial"/>
          <w:sz w:val="24"/>
          <w:szCs w:val="24"/>
        </w:rPr>
        <w:t>Qualification and Credit framework units</w:t>
      </w:r>
    </w:p>
    <w:p w:rsidR="00F44012" w:rsidRPr="00F44012" w:rsidRDefault="00F44012" w:rsidP="00F44012">
      <w:pPr>
        <w:pStyle w:val="ListParagraph"/>
        <w:numPr>
          <w:ilvl w:val="0"/>
          <w:numId w:val="3"/>
        </w:numPr>
        <w:rPr>
          <w:rFonts w:ascii="Arial" w:hAnsi="Arial" w:cs="Arial"/>
          <w:sz w:val="24"/>
          <w:szCs w:val="24"/>
        </w:rPr>
      </w:pPr>
      <w:r w:rsidRPr="00F44012">
        <w:rPr>
          <w:rFonts w:ascii="Arial" w:hAnsi="Arial" w:cs="Arial"/>
          <w:sz w:val="24"/>
          <w:szCs w:val="24"/>
        </w:rPr>
        <w:t>The National Minimum Training Standards (no longer in use – superseded by the Care Certificate)</w:t>
      </w:r>
    </w:p>
    <w:p w:rsidR="00F44012" w:rsidRPr="00F44012" w:rsidRDefault="00F44012" w:rsidP="00F44012">
      <w:pPr>
        <w:pStyle w:val="ListParagraph"/>
        <w:numPr>
          <w:ilvl w:val="0"/>
          <w:numId w:val="3"/>
        </w:numPr>
        <w:rPr>
          <w:rFonts w:ascii="Arial" w:hAnsi="Arial" w:cs="Arial"/>
          <w:sz w:val="24"/>
          <w:szCs w:val="24"/>
        </w:rPr>
      </w:pPr>
      <w:r w:rsidRPr="00F44012">
        <w:rPr>
          <w:rFonts w:ascii="Arial" w:hAnsi="Arial" w:cs="Arial"/>
          <w:sz w:val="24"/>
          <w:szCs w:val="24"/>
        </w:rPr>
        <w:t>The Common Induction Standards (no longer in use – superseded by the Care Certificate)</w:t>
      </w:r>
    </w:p>
    <w:p w:rsidR="00F44012" w:rsidRPr="00F44012" w:rsidRDefault="00F44012" w:rsidP="00F44012">
      <w:pPr>
        <w:pStyle w:val="ListParagraph"/>
        <w:numPr>
          <w:ilvl w:val="0"/>
          <w:numId w:val="3"/>
        </w:numPr>
        <w:rPr>
          <w:rFonts w:ascii="Arial" w:hAnsi="Arial" w:cs="Arial"/>
          <w:sz w:val="24"/>
          <w:szCs w:val="24"/>
        </w:rPr>
      </w:pPr>
      <w:r w:rsidRPr="00F44012">
        <w:rPr>
          <w:rFonts w:ascii="Arial" w:hAnsi="Arial" w:cs="Arial"/>
          <w:sz w:val="24"/>
          <w:szCs w:val="24"/>
        </w:rPr>
        <w:t>Compassion in Practice (The 6C</w:t>
      </w:r>
      <w:r w:rsidR="008E499C">
        <w:rPr>
          <w:rFonts w:ascii="Arial" w:hAnsi="Arial" w:cs="Arial"/>
          <w:sz w:val="24"/>
          <w:szCs w:val="24"/>
        </w:rPr>
        <w:t>’</w:t>
      </w:r>
      <w:r w:rsidRPr="00F44012">
        <w:rPr>
          <w:rFonts w:ascii="Arial" w:hAnsi="Arial" w:cs="Arial"/>
          <w:sz w:val="24"/>
          <w:szCs w:val="24"/>
        </w:rPr>
        <w:t>s)</w:t>
      </w:r>
    </w:p>
    <w:p w:rsidR="00B274F0" w:rsidRDefault="00B274F0" w:rsidP="00B274F0">
      <w:pPr>
        <w:spacing w:line="240" w:lineRule="auto"/>
        <w:rPr>
          <w:rFonts w:ascii="Arial" w:hAnsi="Arial" w:cs="Arial"/>
          <w:b/>
          <w:sz w:val="24"/>
          <w:szCs w:val="24"/>
        </w:rPr>
      </w:pPr>
      <w:r w:rsidRPr="00B274F0">
        <w:rPr>
          <w:rFonts w:ascii="Arial" w:hAnsi="Arial" w:cs="Arial"/>
          <w:b/>
          <w:sz w:val="24"/>
          <w:szCs w:val="24"/>
        </w:rPr>
        <w:lastRenderedPageBreak/>
        <w:t>The Care Certificate standards</w:t>
      </w:r>
    </w:p>
    <w:p w:rsidR="00B274F0" w:rsidRPr="00B274F0" w:rsidRDefault="00B274F0" w:rsidP="00B274F0">
      <w:pPr>
        <w:spacing w:line="240" w:lineRule="auto"/>
        <w:rPr>
          <w:rFonts w:ascii="Arial" w:hAnsi="Arial" w:cs="Arial"/>
          <w:sz w:val="24"/>
          <w:szCs w:val="24"/>
        </w:rPr>
      </w:pPr>
      <w:r w:rsidRPr="00B274F0">
        <w:rPr>
          <w:rFonts w:ascii="Arial" w:hAnsi="Arial" w:cs="Arial"/>
          <w:sz w:val="24"/>
          <w:szCs w:val="24"/>
        </w:rPr>
        <w:t xml:space="preserve">1. Understand Your Role </w:t>
      </w:r>
    </w:p>
    <w:p w:rsidR="00B274F0" w:rsidRPr="00B274F0" w:rsidRDefault="00B274F0" w:rsidP="00B274F0">
      <w:pPr>
        <w:spacing w:line="240" w:lineRule="auto"/>
        <w:rPr>
          <w:rFonts w:ascii="Arial" w:hAnsi="Arial" w:cs="Arial"/>
          <w:sz w:val="24"/>
          <w:szCs w:val="24"/>
        </w:rPr>
      </w:pPr>
      <w:r w:rsidRPr="00B274F0">
        <w:rPr>
          <w:rFonts w:ascii="Arial" w:hAnsi="Arial" w:cs="Arial"/>
          <w:sz w:val="24"/>
          <w:szCs w:val="24"/>
        </w:rPr>
        <w:t xml:space="preserve">2. Your Personal Development </w:t>
      </w:r>
    </w:p>
    <w:p w:rsidR="00B274F0" w:rsidRPr="00B274F0" w:rsidRDefault="00B274F0" w:rsidP="00B274F0">
      <w:pPr>
        <w:spacing w:line="240" w:lineRule="auto"/>
        <w:rPr>
          <w:rFonts w:ascii="Arial" w:hAnsi="Arial" w:cs="Arial"/>
          <w:sz w:val="24"/>
          <w:szCs w:val="24"/>
        </w:rPr>
      </w:pPr>
      <w:r w:rsidRPr="00B274F0">
        <w:rPr>
          <w:rFonts w:ascii="Arial" w:hAnsi="Arial" w:cs="Arial"/>
          <w:sz w:val="24"/>
          <w:szCs w:val="24"/>
        </w:rPr>
        <w:t xml:space="preserve">3. Duty of Care </w:t>
      </w:r>
    </w:p>
    <w:p w:rsidR="00B274F0" w:rsidRPr="00B274F0" w:rsidRDefault="00B274F0" w:rsidP="00B274F0">
      <w:pPr>
        <w:spacing w:line="240" w:lineRule="auto"/>
        <w:rPr>
          <w:rFonts w:ascii="Arial" w:hAnsi="Arial" w:cs="Arial"/>
          <w:sz w:val="24"/>
          <w:szCs w:val="24"/>
        </w:rPr>
      </w:pPr>
      <w:r w:rsidRPr="00B274F0">
        <w:rPr>
          <w:rFonts w:ascii="Arial" w:hAnsi="Arial" w:cs="Arial"/>
          <w:sz w:val="24"/>
          <w:szCs w:val="24"/>
        </w:rPr>
        <w:t xml:space="preserve">4. Equality and Diversity </w:t>
      </w:r>
    </w:p>
    <w:p w:rsidR="00B274F0" w:rsidRPr="00B274F0" w:rsidRDefault="00B274F0" w:rsidP="00B274F0">
      <w:pPr>
        <w:spacing w:line="240" w:lineRule="auto"/>
        <w:rPr>
          <w:rFonts w:ascii="Arial" w:hAnsi="Arial" w:cs="Arial"/>
          <w:sz w:val="24"/>
          <w:szCs w:val="24"/>
        </w:rPr>
      </w:pPr>
      <w:r w:rsidRPr="00B274F0">
        <w:rPr>
          <w:rFonts w:ascii="Arial" w:hAnsi="Arial" w:cs="Arial"/>
          <w:sz w:val="24"/>
          <w:szCs w:val="24"/>
        </w:rPr>
        <w:t xml:space="preserve">5. Work in a Person Centred Way </w:t>
      </w:r>
    </w:p>
    <w:p w:rsidR="00B274F0" w:rsidRPr="00B274F0" w:rsidRDefault="00B274F0" w:rsidP="00B274F0">
      <w:pPr>
        <w:spacing w:line="240" w:lineRule="auto"/>
        <w:rPr>
          <w:rFonts w:ascii="Arial" w:hAnsi="Arial" w:cs="Arial"/>
          <w:sz w:val="24"/>
          <w:szCs w:val="24"/>
        </w:rPr>
      </w:pPr>
      <w:r w:rsidRPr="00B274F0">
        <w:rPr>
          <w:rFonts w:ascii="Arial" w:hAnsi="Arial" w:cs="Arial"/>
          <w:sz w:val="24"/>
          <w:szCs w:val="24"/>
        </w:rPr>
        <w:t xml:space="preserve">6. Communication </w:t>
      </w:r>
    </w:p>
    <w:p w:rsidR="00B274F0" w:rsidRPr="00B274F0" w:rsidRDefault="00B274F0" w:rsidP="00B274F0">
      <w:pPr>
        <w:spacing w:line="240" w:lineRule="auto"/>
        <w:rPr>
          <w:rFonts w:ascii="Arial" w:hAnsi="Arial" w:cs="Arial"/>
          <w:sz w:val="24"/>
          <w:szCs w:val="24"/>
        </w:rPr>
      </w:pPr>
      <w:r w:rsidRPr="00B274F0">
        <w:rPr>
          <w:rFonts w:ascii="Arial" w:hAnsi="Arial" w:cs="Arial"/>
          <w:sz w:val="24"/>
          <w:szCs w:val="24"/>
        </w:rPr>
        <w:t xml:space="preserve">7. Privacy and Dignity </w:t>
      </w:r>
    </w:p>
    <w:p w:rsidR="00B274F0" w:rsidRPr="00B274F0" w:rsidRDefault="00B274F0" w:rsidP="00B274F0">
      <w:pPr>
        <w:spacing w:line="240" w:lineRule="auto"/>
        <w:rPr>
          <w:rFonts w:ascii="Arial" w:hAnsi="Arial" w:cs="Arial"/>
          <w:sz w:val="24"/>
          <w:szCs w:val="24"/>
        </w:rPr>
      </w:pPr>
      <w:r w:rsidRPr="00B274F0">
        <w:rPr>
          <w:rFonts w:ascii="Arial" w:hAnsi="Arial" w:cs="Arial"/>
          <w:sz w:val="24"/>
          <w:szCs w:val="24"/>
        </w:rPr>
        <w:t>8. Fluids and Nutrition</w:t>
      </w:r>
    </w:p>
    <w:p w:rsidR="00B274F0" w:rsidRPr="00B274F0" w:rsidRDefault="00B274F0" w:rsidP="00B274F0">
      <w:pPr>
        <w:spacing w:line="240" w:lineRule="auto"/>
        <w:rPr>
          <w:rFonts w:ascii="Arial" w:hAnsi="Arial" w:cs="Arial"/>
          <w:sz w:val="24"/>
          <w:szCs w:val="24"/>
        </w:rPr>
      </w:pPr>
      <w:r w:rsidRPr="00B274F0">
        <w:rPr>
          <w:rFonts w:ascii="Arial" w:hAnsi="Arial" w:cs="Arial"/>
          <w:sz w:val="24"/>
          <w:szCs w:val="24"/>
        </w:rPr>
        <w:t xml:space="preserve">9. Dementia and Cognitive Issues </w:t>
      </w:r>
    </w:p>
    <w:p w:rsidR="00B274F0" w:rsidRPr="00B274F0" w:rsidRDefault="00B274F0" w:rsidP="00B274F0">
      <w:pPr>
        <w:spacing w:line="240" w:lineRule="auto"/>
        <w:rPr>
          <w:rFonts w:ascii="Arial" w:hAnsi="Arial" w:cs="Arial"/>
          <w:sz w:val="24"/>
          <w:szCs w:val="24"/>
        </w:rPr>
      </w:pPr>
      <w:r w:rsidRPr="00B274F0">
        <w:rPr>
          <w:rFonts w:ascii="Arial" w:hAnsi="Arial" w:cs="Arial"/>
          <w:sz w:val="24"/>
          <w:szCs w:val="24"/>
        </w:rPr>
        <w:t xml:space="preserve">10. Safeguarding Adults </w:t>
      </w:r>
    </w:p>
    <w:p w:rsidR="00B274F0" w:rsidRPr="00B274F0" w:rsidRDefault="00B274F0" w:rsidP="00B274F0">
      <w:pPr>
        <w:spacing w:line="240" w:lineRule="auto"/>
        <w:rPr>
          <w:rFonts w:ascii="Arial" w:hAnsi="Arial" w:cs="Arial"/>
          <w:sz w:val="24"/>
          <w:szCs w:val="24"/>
        </w:rPr>
      </w:pPr>
      <w:r w:rsidRPr="00B274F0">
        <w:rPr>
          <w:rFonts w:ascii="Arial" w:hAnsi="Arial" w:cs="Arial"/>
          <w:sz w:val="24"/>
          <w:szCs w:val="24"/>
        </w:rPr>
        <w:t xml:space="preserve">11. Safeguarding Children </w:t>
      </w:r>
    </w:p>
    <w:p w:rsidR="00B274F0" w:rsidRPr="00B274F0" w:rsidRDefault="00B274F0" w:rsidP="00B274F0">
      <w:pPr>
        <w:spacing w:line="240" w:lineRule="auto"/>
        <w:rPr>
          <w:rFonts w:ascii="Arial" w:hAnsi="Arial" w:cs="Arial"/>
          <w:sz w:val="24"/>
          <w:szCs w:val="24"/>
        </w:rPr>
      </w:pPr>
      <w:r w:rsidRPr="00B274F0">
        <w:rPr>
          <w:rFonts w:ascii="Arial" w:hAnsi="Arial" w:cs="Arial"/>
          <w:sz w:val="24"/>
          <w:szCs w:val="24"/>
        </w:rPr>
        <w:t xml:space="preserve">12. Basic Life Support </w:t>
      </w:r>
    </w:p>
    <w:p w:rsidR="00B274F0" w:rsidRPr="00B274F0" w:rsidRDefault="00B274F0" w:rsidP="00B274F0">
      <w:pPr>
        <w:spacing w:line="240" w:lineRule="auto"/>
        <w:rPr>
          <w:rFonts w:ascii="Arial" w:hAnsi="Arial" w:cs="Arial"/>
          <w:sz w:val="24"/>
          <w:szCs w:val="24"/>
        </w:rPr>
      </w:pPr>
      <w:r w:rsidRPr="00B274F0">
        <w:rPr>
          <w:rFonts w:ascii="Arial" w:hAnsi="Arial" w:cs="Arial"/>
          <w:sz w:val="24"/>
          <w:szCs w:val="24"/>
        </w:rPr>
        <w:t xml:space="preserve">13. Health and Safety </w:t>
      </w:r>
    </w:p>
    <w:p w:rsidR="00B274F0" w:rsidRPr="00B274F0" w:rsidRDefault="00B274F0" w:rsidP="00B274F0">
      <w:pPr>
        <w:spacing w:line="240" w:lineRule="auto"/>
        <w:rPr>
          <w:rFonts w:ascii="Arial" w:hAnsi="Arial" w:cs="Arial"/>
          <w:sz w:val="24"/>
          <w:szCs w:val="24"/>
        </w:rPr>
      </w:pPr>
      <w:r w:rsidRPr="00B274F0">
        <w:rPr>
          <w:rFonts w:ascii="Arial" w:hAnsi="Arial" w:cs="Arial"/>
          <w:sz w:val="24"/>
          <w:szCs w:val="24"/>
        </w:rPr>
        <w:t xml:space="preserve">14. Handling Information </w:t>
      </w:r>
    </w:p>
    <w:p w:rsidR="00B274F0" w:rsidRDefault="00B274F0" w:rsidP="00B274F0">
      <w:pPr>
        <w:spacing w:line="240" w:lineRule="auto"/>
        <w:rPr>
          <w:rFonts w:ascii="Arial" w:hAnsi="Arial" w:cs="Arial"/>
          <w:sz w:val="24"/>
          <w:szCs w:val="24"/>
        </w:rPr>
      </w:pPr>
      <w:r w:rsidRPr="00B274F0">
        <w:rPr>
          <w:rFonts w:ascii="Arial" w:hAnsi="Arial" w:cs="Arial"/>
          <w:sz w:val="24"/>
          <w:szCs w:val="24"/>
        </w:rPr>
        <w:t>15. Infection Prevention and Control</w:t>
      </w:r>
    </w:p>
    <w:p w:rsidR="00B274F0" w:rsidRDefault="00B274F0" w:rsidP="00B274F0">
      <w:pPr>
        <w:spacing w:line="240" w:lineRule="auto"/>
        <w:rPr>
          <w:rFonts w:ascii="Arial" w:hAnsi="Arial" w:cs="Arial"/>
          <w:b/>
          <w:sz w:val="24"/>
          <w:szCs w:val="24"/>
        </w:rPr>
      </w:pPr>
      <w:r w:rsidRPr="00B274F0">
        <w:rPr>
          <w:rFonts w:ascii="Arial" w:hAnsi="Arial" w:cs="Arial"/>
          <w:b/>
          <w:sz w:val="24"/>
          <w:szCs w:val="24"/>
        </w:rPr>
        <w:t>What is the minimum time permitted for providing the training requirements of the Care Certificate?</w:t>
      </w:r>
    </w:p>
    <w:p w:rsidR="006D7E12" w:rsidRPr="006D7E12" w:rsidRDefault="006D7E12" w:rsidP="006D7E12">
      <w:pPr>
        <w:spacing w:line="240" w:lineRule="auto"/>
        <w:rPr>
          <w:rFonts w:ascii="Arial" w:hAnsi="Arial" w:cs="Arial"/>
          <w:sz w:val="24"/>
          <w:szCs w:val="24"/>
        </w:rPr>
      </w:pPr>
      <w:r w:rsidRPr="006D7E12">
        <w:rPr>
          <w:rFonts w:ascii="Arial" w:hAnsi="Arial" w:cs="Arial"/>
          <w:sz w:val="24"/>
          <w:szCs w:val="24"/>
        </w:rPr>
        <w:t xml:space="preserve">It is </w:t>
      </w:r>
      <w:r w:rsidR="00B82FE0" w:rsidRPr="006D7E12">
        <w:rPr>
          <w:rFonts w:ascii="Arial" w:hAnsi="Arial" w:cs="Arial"/>
          <w:sz w:val="24"/>
          <w:szCs w:val="24"/>
        </w:rPr>
        <w:t>estimated</w:t>
      </w:r>
      <w:r w:rsidRPr="006D7E12">
        <w:rPr>
          <w:rFonts w:ascii="Arial" w:hAnsi="Arial" w:cs="Arial"/>
          <w:sz w:val="24"/>
          <w:szCs w:val="24"/>
        </w:rPr>
        <w:t xml:space="preserve"> to take around 12 weeks to achieve</w:t>
      </w:r>
      <w:r w:rsidR="00F12929">
        <w:rPr>
          <w:rFonts w:ascii="Arial" w:hAnsi="Arial" w:cs="Arial"/>
          <w:sz w:val="24"/>
          <w:szCs w:val="24"/>
        </w:rPr>
        <w:t xml:space="preserve"> the Care Certificate</w:t>
      </w:r>
      <w:r w:rsidRPr="006D7E12">
        <w:rPr>
          <w:rFonts w:ascii="Arial" w:hAnsi="Arial" w:cs="Arial"/>
          <w:sz w:val="24"/>
          <w:szCs w:val="24"/>
        </w:rPr>
        <w:t xml:space="preserve"> for a</w:t>
      </w:r>
      <w:r w:rsidR="00F12929">
        <w:rPr>
          <w:rFonts w:ascii="Arial" w:hAnsi="Arial" w:cs="Arial"/>
          <w:sz w:val="24"/>
          <w:szCs w:val="24"/>
        </w:rPr>
        <w:t xml:space="preserve"> new</w:t>
      </w:r>
      <w:r w:rsidRPr="006D7E12">
        <w:rPr>
          <w:rFonts w:ascii="Arial" w:hAnsi="Arial" w:cs="Arial"/>
          <w:sz w:val="24"/>
          <w:szCs w:val="24"/>
        </w:rPr>
        <w:t xml:space="preserve"> full-time staff member with no previous</w:t>
      </w:r>
      <w:r w:rsidR="00F12929">
        <w:rPr>
          <w:rFonts w:ascii="Arial" w:hAnsi="Arial" w:cs="Arial"/>
          <w:sz w:val="24"/>
          <w:szCs w:val="24"/>
        </w:rPr>
        <w:t xml:space="preserve"> experience of working in health or social care</w:t>
      </w:r>
      <w:r w:rsidRPr="006D7E12">
        <w:rPr>
          <w:rFonts w:ascii="Arial" w:hAnsi="Arial" w:cs="Arial"/>
          <w:sz w:val="24"/>
          <w:szCs w:val="24"/>
        </w:rPr>
        <w:t xml:space="preserve">. </w:t>
      </w:r>
      <w:r w:rsidR="00F12929">
        <w:rPr>
          <w:rFonts w:ascii="Arial" w:hAnsi="Arial" w:cs="Arial"/>
          <w:sz w:val="24"/>
          <w:szCs w:val="24"/>
        </w:rPr>
        <w:t>T</w:t>
      </w:r>
      <w:r w:rsidRPr="006D7E12">
        <w:rPr>
          <w:rFonts w:ascii="Arial" w:hAnsi="Arial" w:cs="Arial"/>
          <w:sz w:val="24"/>
          <w:szCs w:val="24"/>
        </w:rPr>
        <w:t xml:space="preserve">his is just a </w:t>
      </w:r>
      <w:r w:rsidR="00F12929" w:rsidRPr="006D7E12">
        <w:rPr>
          <w:rFonts w:ascii="Arial" w:hAnsi="Arial" w:cs="Arial"/>
          <w:sz w:val="24"/>
          <w:szCs w:val="24"/>
        </w:rPr>
        <w:t>recommendation</w:t>
      </w:r>
      <w:r w:rsidR="00F12929">
        <w:rPr>
          <w:rFonts w:ascii="Arial" w:hAnsi="Arial" w:cs="Arial"/>
          <w:sz w:val="24"/>
          <w:szCs w:val="24"/>
        </w:rPr>
        <w:t>, the actual timeframe</w:t>
      </w:r>
      <w:r w:rsidRPr="006D7E12">
        <w:rPr>
          <w:rFonts w:ascii="Arial" w:hAnsi="Arial" w:cs="Arial"/>
          <w:sz w:val="24"/>
          <w:szCs w:val="24"/>
        </w:rPr>
        <w:t xml:space="preserve"> will vary according to individual characteristics, and other variables such as working hours and shift patterns.</w:t>
      </w:r>
    </w:p>
    <w:p w:rsidR="006D7E12" w:rsidRDefault="006D7E12" w:rsidP="006D7E12">
      <w:pPr>
        <w:spacing w:line="240" w:lineRule="auto"/>
        <w:rPr>
          <w:rFonts w:ascii="Arial" w:hAnsi="Arial" w:cs="Arial"/>
          <w:sz w:val="24"/>
          <w:szCs w:val="24"/>
        </w:rPr>
      </w:pPr>
      <w:r w:rsidRPr="006D7E12">
        <w:rPr>
          <w:rFonts w:ascii="Arial" w:hAnsi="Arial" w:cs="Arial"/>
          <w:sz w:val="24"/>
          <w:szCs w:val="24"/>
        </w:rPr>
        <w:t>Staff should not work without direct supervision until they have completed the Care Certificate assessment. Th</w:t>
      </w:r>
      <w:r w:rsidR="00E1155E">
        <w:rPr>
          <w:rFonts w:ascii="Arial" w:hAnsi="Arial" w:cs="Arial"/>
          <w:sz w:val="24"/>
          <w:szCs w:val="24"/>
        </w:rPr>
        <w:t>is does not mean they are super</w:t>
      </w:r>
      <w:r w:rsidRPr="006D7E12">
        <w:rPr>
          <w:rFonts w:ascii="Arial" w:hAnsi="Arial" w:cs="Arial"/>
          <w:sz w:val="24"/>
          <w:szCs w:val="24"/>
        </w:rPr>
        <w:t>numerary</w:t>
      </w:r>
      <w:r w:rsidR="00921010">
        <w:rPr>
          <w:rFonts w:ascii="Arial" w:hAnsi="Arial" w:cs="Arial"/>
          <w:sz w:val="24"/>
          <w:szCs w:val="24"/>
        </w:rPr>
        <w:t xml:space="preserve">, an appropriately qualified colleague does need to </w:t>
      </w:r>
      <w:r w:rsidR="00921010" w:rsidRPr="00921010">
        <w:rPr>
          <w:rFonts w:ascii="Arial" w:hAnsi="Arial" w:cs="Arial"/>
          <w:sz w:val="24"/>
          <w:szCs w:val="24"/>
        </w:rPr>
        <w:t>be physically present, or within immediate distance, such as on the same floor, and available to respond to t</w:t>
      </w:r>
      <w:r w:rsidR="00184F9B">
        <w:rPr>
          <w:rFonts w:ascii="Arial" w:hAnsi="Arial" w:cs="Arial"/>
          <w:sz w:val="24"/>
          <w:szCs w:val="24"/>
        </w:rPr>
        <w:t>he needs of the member of staff undertaking the care certificate</w:t>
      </w:r>
      <w:r w:rsidR="00921010" w:rsidRPr="00921010">
        <w:rPr>
          <w:rFonts w:ascii="Arial" w:hAnsi="Arial" w:cs="Arial"/>
          <w:sz w:val="24"/>
          <w:szCs w:val="24"/>
        </w:rPr>
        <w:t>.</w:t>
      </w:r>
      <w:r w:rsidR="00184F9B">
        <w:rPr>
          <w:rFonts w:ascii="Arial" w:hAnsi="Arial" w:cs="Arial"/>
          <w:sz w:val="24"/>
          <w:szCs w:val="24"/>
        </w:rPr>
        <w:t xml:space="preserve"> T</w:t>
      </w:r>
      <w:r w:rsidRPr="006D7E12">
        <w:rPr>
          <w:rFonts w:ascii="Arial" w:hAnsi="Arial" w:cs="Arial"/>
          <w:sz w:val="24"/>
          <w:szCs w:val="24"/>
        </w:rPr>
        <w:t>here may need to be a phased sign-off</w:t>
      </w:r>
      <w:r w:rsidR="00184F9B">
        <w:rPr>
          <w:rFonts w:ascii="Arial" w:hAnsi="Arial" w:cs="Arial"/>
          <w:sz w:val="24"/>
          <w:szCs w:val="24"/>
        </w:rPr>
        <w:t xml:space="preserve"> of the care certificate</w:t>
      </w:r>
      <w:r w:rsidRPr="006D7E12">
        <w:rPr>
          <w:rFonts w:ascii="Arial" w:hAnsi="Arial" w:cs="Arial"/>
          <w:sz w:val="24"/>
          <w:szCs w:val="24"/>
        </w:rPr>
        <w:t xml:space="preserve"> so that as someone is assessed competent in one area of work, they are able to work in it without direct supervision while they continue to be directly supervised in other areas.</w:t>
      </w:r>
    </w:p>
    <w:p w:rsidR="00756A0D" w:rsidRDefault="00756A0D" w:rsidP="006D7E12">
      <w:pPr>
        <w:spacing w:line="240" w:lineRule="auto"/>
        <w:rPr>
          <w:rFonts w:ascii="Arial" w:hAnsi="Arial" w:cs="Arial"/>
          <w:sz w:val="24"/>
          <w:szCs w:val="24"/>
        </w:rPr>
      </w:pPr>
      <w:r w:rsidRPr="00756A0D">
        <w:rPr>
          <w:rFonts w:ascii="Arial" w:hAnsi="Arial" w:cs="Arial"/>
          <w:sz w:val="24"/>
          <w:szCs w:val="24"/>
        </w:rPr>
        <w:t>The Care Certific</w:t>
      </w:r>
      <w:r w:rsidR="002F2D60">
        <w:rPr>
          <w:rFonts w:ascii="Arial" w:hAnsi="Arial" w:cs="Arial"/>
          <w:sz w:val="24"/>
          <w:szCs w:val="24"/>
        </w:rPr>
        <w:t xml:space="preserve">ate is designed to be portable so </w:t>
      </w:r>
      <w:r w:rsidRPr="00756A0D">
        <w:rPr>
          <w:rFonts w:ascii="Arial" w:hAnsi="Arial" w:cs="Arial"/>
          <w:sz w:val="24"/>
          <w:szCs w:val="24"/>
        </w:rPr>
        <w:t xml:space="preserve">once </w:t>
      </w:r>
      <w:r w:rsidR="00200CBB">
        <w:rPr>
          <w:rFonts w:ascii="Arial" w:hAnsi="Arial" w:cs="Arial"/>
          <w:sz w:val="24"/>
          <w:szCs w:val="24"/>
        </w:rPr>
        <w:t>the support</w:t>
      </w:r>
      <w:r w:rsidRPr="00756A0D">
        <w:rPr>
          <w:rFonts w:ascii="Arial" w:hAnsi="Arial" w:cs="Arial"/>
          <w:sz w:val="24"/>
          <w:szCs w:val="24"/>
        </w:rPr>
        <w:t xml:space="preserve"> worker has attained the certificate they will not have to </w:t>
      </w:r>
      <w:r w:rsidR="00200CBB" w:rsidRPr="00756A0D">
        <w:rPr>
          <w:rFonts w:ascii="Arial" w:hAnsi="Arial" w:cs="Arial"/>
          <w:sz w:val="24"/>
          <w:szCs w:val="24"/>
        </w:rPr>
        <w:t>automatically</w:t>
      </w:r>
      <w:r w:rsidRPr="00756A0D">
        <w:rPr>
          <w:rFonts w:ascii="Arial" w:hAnsi="Arial" w:cs="Arial"/>
          <w:sz w:val="24"/>
          <w:szCs w:val="24"/>
        </w:rPr>
        <w:t xml:space="preserve"> un</w:t>
      </w:r>
      <w:r w:rsidR="00200CBB">
        <w:rPr>
          <w:rFonts w:ascii="Arial" w:hAnsi="Arial" w:cs="Arial"/>
          <w:sz w:val="24"/>
          <w:szCs w:val="24"/>
        </w:rPr>
        <w:t>dertake it again</w:t>
      </w:r>
      <w:r w:rsidR="002F2D60">
        <w:rPr>
          <w:rFonts w:ascii="Arial" w:hAnsi="Arial" w:cs="Arial"/>
          <w:sz w:val="24"/>
          <w:szCs w:val="24"/>
        </w:rPr>
        <w:t xml:space="preserve"> including</w:t>
      </w:r>
      <w:r w:rsidR="00200CBB">
        <w:rPr>
          <w:rFonts w:ascii="Arial" w:hAnsi="Arial" w:cs="Arial"/>
          <w:sz w:val="24"/>
          <w:szCs w:val="24"/>
        </w:rPr>
        <w:t xml:space="preserve"> a</w:t>
      </w:r>
      <w:r w:rsidRPr="00756A0D">
        <w:rPr>
          <w:rFonts w:ascii="Arial" w:hAnsi="Arial" w:cs="Arial"/>
          <w:sz w:val="24"/>
          <w:szCs w:val="24"/>
        </w:rPr>
        <w:t xml:space="preserve"> move to a new employer or new role. </w:t>
      </w:r>
      <w:r w:rsidR="002F2D60">
        <w:rPr>
          <w:rFonts w:ascii="Arial" w:hAnsi="Arial" w:cs="Arial"/>
          <w:sz w:val="24"/>
          <w:szCs w:val="24"/>
        </w:rPr>
        <w:t>A</w:t>
      </w:r>
      <w:r w:rsidRPr="00756A0D">
        <w:rPr>
          <w:rFonts w:ascii="Arial" w:hAnsi="Arial" w:cs="Arial"/>
          <w:sz w:val="24"/>
          <w:szCs w:val="24"/>
        </w:rPr>
        <w:t xml:space="preserve">ll employers are expected to ensure that new </w:t>
      </w:r>
      <w:proofErr w:type="gramStart"/>
      <w:r w:rsidRPr="00756A0D">
        <w:rPr>
          <w:rFonts w:ascii="Arial" w:hAnsi="Arial" w:cs="Arial"/>
          <w:sz w:val="24"/>
          <w:szCs w:val="24"/>
        </w:rPr>
        <w:t>staf</w:t>
      </w:r>
      <w:r w:rsidR="00200CBB">
        <w:rPr>
          <w:rFonts w:ascii="Arial" w:hAnsi="Arial" w:cs="Arial"/>
          <w:sz w:val="24"/>
          <w:szCs w:val="24"/>
        </w:rPr>
        <w:t>f have</w:t>
      </w:r>
      <w:proofErr w:type="gramEnd"/>
      <w:r w:rsidRPr="00756A0D">
        <w:rPr>
          <w:rFonts w:ascii="Arial" w:hAnsi="Arial" w:cs="Arial"/>
          <w:sz w:val="24"/>
          <w:szCs w:val="24"/>
        </w:rPr>
        <w:t xml:space="preserve"> retained the competencies required by the</w:t>
      </w:r>
      <w:r w:rsidR="002F2D60">
        <w:rPr>
          <w:rFonts w:ascii="Arial" w:hAnsi="Arial" w:cs="Arial"/>
          <w:sz w:val="24"/>
          <w:szCs w:val="24"/>
        </w:rPr>
        <w:t xml:space="preserve"> Care Certificate. This could require the need for an individual to undergo</w:t>
      </w:r>
      <w:r>
        <w:rPr>
          <w:rFonts w:ascii="Arial" w:hAnsi="Arial" w:cs="Arial"/>
          <w:sz w:val="24"/>
          <w:szCs w:val="24"/>
        </w:rPr>
        <w:t xml:space="preserve"> periodic refresher </w:t>
      </w:r>
      <w:r w:rsidR="002F2D60">
        <w:rPr>
          <w:rFonts w:ascii="Arial" w:hAnsi="Arial" w:cs="Arial"/>
          <w:sz w:val="24"/>
          <w:szCs w:val="24"/>
        </w:rPr>
        <w:t xml:space="preserve">training. This </w:t>
      </w:r>
      <w:r w:rsidR="002F2D60">
        <w:rPr>
          <w:rFonts w:ascii="Arial" w:hAnsi="Arial" w:cs="Arial"/>
          <w:sz w:val="24"/>
          <w:szCs w:val="24"/>
        </w:rPr>
        <w:lastRenderedPageBreak/>
        <w:t xml:space="preserve">would be at </w:t>
      </w:r>
      <w:r>
        <w:rPr>
          <w:rFonts w:ascii="Arial" w:hAnsi="Arial" w:cs="Arial"/>
          <w:sz w:val="24"/>
          <w:szCs w:val="24"/>
        </w:rPr>
        <w:t xml:space="preserve">the </w:t>
      </w:r>
      <w:r w:rsidR="00200CBB">
        <w:rPr>
          <w:rFonts w:ascii="Arial" w:hAnsi="Arial" w:cs="Arial"/>
          <w:sz w:val="24"/>
          <w:szCs w:val="24"/>
        </w:rPr>
        <w:t>employer’s</w:t>
      </w:r>
      <w:r>
        <w:rPr>
          <w:rFonts w:ascii="Arial" w:hAnsi="Arial" w:cs="Arial"/>
          <w:sz w:val="24"/>
          <w:szCs w:val="24"/>
        </w:rPr>
        <w:t xml:space="preserve"> discretion as there</w:t>
      </w:r>
      <w:r w:rsidRPr="00756A0D">
        <w:rPr>
          <w:rFonts w:ascii="Arial" w:hAnsi="Arial" w:cs="Arial"/>
          <w:sz w:val="24"/>
          <w:szCs w:val="24"/>
        </w:rPr>
        <w:t xml:space="preserve"> is no compulsory requirem</w:t>
      </w:r>
      <w:r>
        <w:rPr>
          <w:rFonts w:ascii="Arial" w:hAnsi="Arial" w:cs="Arial"/>
          <w:sz w:val="24"/>
          <w:szCs w:val="24"/>
        </w:rPr>
        <w:t>ent to update the Care Certificate</w:t>
      </w:r>
      <w:r w:rsidR="008D6852">
        <w:rPr>
          <w:rFonts w:ascii="Arial" w:hAnsi="Arial" w:cs="Arial"/>
          <w:sz w:val="24"/>
          <w:szCs w:val="24"/>
        </w:rPr>
        <w:t>, once successfully completed</w:t>
      </w:r>
      <w:r w:rsidRPr="00756A0D">
        <w:rPr>
          <w:rFonts w:ascii="Arial" w:hAnsi="Arial" w:cs="Arial"/>
          <w:sz w:val="24"/>
          <w:szCs w:val="24"/>
        </w:rPr>
        <w:t>.</w:t>
      </w:r>
    </w:p>
    <w:p w:rsidR="00B274F0" w:rsidRDefault="00B274F0" w:rsidP="00B274F0">
      <w:pPr>
        <w:spacing w:line="240" w:lineRule="auto"/>
        <w:rPr>
          <w:rFonts w:ascii="Arial" w:hAnsi="Arial" w:cs="Arial"/>
          <w:b/>
          <w:sz w:val="24"/>
          <w:szCs w:val="24"/>
        </w:rPr>
      </w:pPr>
      <w:r w:rsidRPr="00B274F0">
        <w:rPr>
          <w:rFonts w:ascii="Arial" w:hAnsi="Arial" w:cs="Arial"/>
          <w:b/>
          <w:sz w:val="24"/>
          <w:szCs w:val="24"/>
        </w:rPr>
        <w:t>What is the certification process?</w:t>
      </w:r>
    </w:p>
    <w:p w:rsidR="00F83896" w:rsidRPr="00F83896" w:rsidRDefault="00544109" w:rsidP="00544109">
      <w:pPr>
        <w:spacing w:line="240" w:lineRule="auto"/>
        <w:rPr>
          <w:rFonts w:ascii="Arial" w:hAnsi="Arial" w:cs="Arial"/>
          <w:sz w:val="24"/>
          <w:szCs w:val="24"/>
        </w:rPr>
      </w:pPr>
      <w:r>
        <w:rPr>
          <w:rFonts w:ascii="Arial" w:hAnsi="Arial" w:cs="Arial"/>
          <w:sz w:val="24"/>
          <w:szCs w:val="24"/>
        </w:rPr>
        <w:t>On</w:t>
      </w:r>
      <w:r w:rsidR="00F83896">
        <w:rPr>
          <w:rFonts w:ascii="Arial" w:hAnsi="Arial" w:cs="Arial"/>
          <w:sz w:val="24"/>
          <w:szCs w:val="24"/>
        </w:rPr>
        <w:t xml:space="preserve"> completing the </w:t>
      </w:r>
      <w:r w:rsidR="00F83896" w:rsidRPr="00F83896">
        <w:rPr>
          <w:rFonts w:ascii="Arial" w:hAnsi="Arial" w:cs="Arial"/>
          <w:sz w:val="24"/>
          <w:szCs w:val="24"/>
        </w:rPr>
        <w:t>Care Certificate</w:t>
      </w:r>
      <w:r w:rsidR="009132B7">
        <w:rPr>
          <w:rFonts w:ascii="Arial" w:hAnsi="Arial" w:cs="Arial"/>
          <w:sz w:val="24"/>
          <w:szCs w:val="24"/>
        </w:rPr>
        <w:t xml:space="preserve"> an individual is viewed</w:t>
      </w:r>
      <w:r w:rsidR="00F83896">
        <w:rPr>
          <w:rFonts w:ascii="Arial" w:hAnsi="Arial" w:cs="Arial"/>
          <w:sz w:val="24"/>
          <w:szCs w:val="24"/>
        </w:rPr>
        <w:t xml:space="preserve"> as o</w:t>
      </w:r>
      <w:r w:rsidR="00F83896" w:rsidRPr="00F83896">
        <w:rPr>
          <w:rFonts w:ascii="Arial" w:hAnsi="Arial" w:cs="Arial"/>
          <w:sz w:val="24"/>
          <w:szCs w:val="24"/>
        </w:rPr>
        <w:t xml:space="preserve">ccupationally competent </w:t>
      </w:r>
      <w:r w:rsidR="009132B7">
        <w:rPr>
          <w:rFonts w:ascii="Arial" w:hAnsi="Arial" w:cs="Arial"/>
          <w:sz w:val="24"/>
          <w:szCs w:val="24"/>
        </w:rPr>
        <w:t xml:space="preserve">as the Care Certificate is </w:t>
      </w:r>
      <w:r w:rsidR="00F83896" w:rsidRPr="00F83896">
        <w:rPr>
          <w:rFonts w:ascii="Arial" w:hAnsi="Arial" w:cs="Arial"/>
          <w:sz w:val="24"/>
          <w:szCs w:val="24"/>
        </w:rPr>
        <w:t xml:space="preserve">not </w:t>
      </w:r>
      <w:r w:rsidR="009132B7">
        <w:rPr>
          <w:rFonts w:ascii="Arial" w:hAnsi="Arial" w:cs="Arial"/>
          <w:sz w:val="24"/>
          <w:szCs w:val="24"/>
        </w:rPr>
        <w:t xml:space="preserve">an </w:t>
      </w:r>
      <w:r w:rsidR="00F83896" w:rsidRPr="00F83896">
        <w:rPr>
          <w:rFonts w:ascii="Arial" w:hAnsi="Arial" w:cs="Arial"/>
          <w:sz w:val="24"/>
          <w:szCs w:val="24"/>
        </w:rPr>
        <w:t xml:space="preserve">accredited </w:t>
      </w:r>
      <w:r>
        <w:rPr>
          <w:rFonts w:ascii="Arial" w:hAnsi="Arial" w:cs="Arial"/>
          <w:sz w:val="24"/>
          <w:szCs w:val="24"/>
        </w:rPr>
        <w:t>as a qualification. The U</w:t>
      </w:r>
      <w:r w:rsidR="00B910BD">
        <w:rPr>
          <w:rFonts w:ascii="Arial" w:hAnsi="Arial" w:cs="Arial"/>
          <w:sz w:val="24"/>
          <w:szCs w:val="24"/>
        </w:rPr>
        <w:t>K Training Agency (1988) defined</w:t>
      </w:r>
      <w:r>
        <w:rPr>
          <w:rFonts w:ascii="Arial" w:hAnsi="Arial" w:cs="Arial"/>
          <w:sz w:val="24"/>
          <w:szCs w:val="24"/>
        </w:rPr>
        <w:t xml:space="preserve"> occupationally competent as </w:t>
      </w:r>
      <w:r w:rsidRPr="00544109">
        <w:rPr>
          <w:rFonts w:ascii="Arial" w:hAnsi="Arial" w:cs="Arial"/>
          <w:i/>
          <w:sz w:val="24"/>
          <w:szCs w:val="24"/>
        </w:rPr>
        <w:t>‘the ability to perform the activities within an occupation or function to the standards expected in employment. (This includes) the ability to trans</w:t>
      </w:r>
      <w:r w:rsidR="008E56C7">
        <w:rPr>
          <w:rFonts w:ascii="Arial" w:hAnsi="Arial" w:cs="Arial"/>
          <w:i/>
          <w:sz w:val="24"/>
          <w:szCs w:val="24"/>
        </w:rPr>
        <w:t>fer skills and knowledge to new situations</w:t>
      </w:r>
      <w:r w:rsidRPr="00544109">
        <w:rPr>
          <w:rFonts w:ascii="Arial" w:hAnsi="Arial" w:cs="Arial"/>
          <w:i/>
          <w:sz w:val="24"/>
          <w:szCs w:val="24"/>
        </w:rPr>
        <w:t>,</w:t>
      </w:r>
      <w:r w:rsidR="008E56C7">
        <w:rPr>
          <w:rFonts w:ascii="Arial" w:hAnsi="Arial" w:cs="Arial"/>
          <w:i/>
          <w:sz w:val="24"/>
          <w:szCs w:val="24"/>
        </w:rPr>
        <w:t xml:space="preserve"> </w:t>
      </w:r>
      <w:r w:rsidRPr="00544109">
        <w:rPr>
          <w:rFonts w:ascii="Arial" w:hAnsi="Arial" w:cs="Arial"/>
          <w:i/>
          <w:sz w:val="24"/>
          <w:szCs w:val="24"/>
        </w:rPr>
        <w:t>organisation and planning of work, innovation and coping with non-routine activities (and the) personal effectiveness to deal with co-workers, managers and customers</w:t>
      </w:r>
      <w:r>
        <w:rPr>
          <w:rFonts w:ascii="Arial" w:hAnsi="Arial" w:cs="Arial"/>
          <w:sz w:val="24"/>
          <w:szCs w:val="24"/>
        </w:rPr>
        <w:t>’</w:t>
      </w:r>
      <w:r w:rsidRPr="00544109">
        <w:rPr>
          <w:rFonts w:ascii="Arial" w:hAnsi="Arial" w:cs="Arial"/>
          <w:sz w:val="24"/>
          <w:szCs w:val="24"/>
        </w:rPr>
        <w:t xml:space="preserve">. </w:t>
      </w:r>
      <w:r w:rsidR="00F83896">
        <w:rPr>
          <w:rFonts w:ascii="Arial" w:hAnsi="Arial" w:cs="Arial"/>
          <w:sz w:val="24"/>
          <w:szCs w:val="24"/>
        </w:rPr>
        <w:t>I</w:t>
      </w:r>
      <w:r w:rsidR="008E56C7">
        <w:rPr>
          <w:rFonts w:ascii="Arial" w:hAnsi="Arial" w:cs="Arial"/>
          <w:sz w:val="24"/>
          <w:szCs w:val="24"/>
        </w:rPr>
        <w:t xml:space="preserve">t is possible to assess the Care Certificate </w:t>
      </w:r>
      <w:r w:rsidR="00F83896" w:rsidRPr="00F83896">
        <w:rPr>
          <w:rFonts w:ascii="Arial" w:hAnsi="Arial" w:cs="Arial"/>
          <w:sz w:val="24"/>
          <w:szCs w:val="24"/>
        </w:rPr>
        <w:t xml:space="preserve">so that it can count towards gaining a Qualifications and Curriculum Framework (QCF) award. To do this </w:t>
      </w:r>
      <w:r w:rsidR="00F83896">
        <w:rPr>
          <w:rFonts w:ascii="Arial" w:hAnsi="Arial" w:cs="Arial"/>
          <w:sz w:val="24"/>
          <w:szCs w:val="24"/>
        </w:rPr>
        <w:t>the employing organisation</w:t>
      </w:r>
      <w:r w:rsidR="00F83896" w:rsidRPr="00F83896">
        <w:rPr>
          <w:rFonts w:ascii="Arial" w:hAnsi="Arial" w:cs="Arial"/>
          <w:sz w:val="24"/>
          <w:szCs w:val="24"/>
        </w:rPr>
        <w:t xml:space="preserve"> need</w:t>
      </w:r>
      <w:r w:rsidR="00F83896">
        <w:rPr>
          <w:rFonts w:ascii="Arial" w:hAnsi="Arial" w:cs="Arial"/>
          <w:sz w:val="24"/>
          <w:szCs w:val="24"/>
        </w:rPr>
        <w:t>s</w:t>
      </w:r>
      <w:r w:rsidR="00F83896" w:rsidRPr="00F83896">
        <w:rPr>
          <w:rFonts w:ascii="Arial" w:hAnsi="Arial" w:cs="Arial"/>
          <w:sz w:val="24"/>
          <w:szCs w:val="24"/>
        </w:rPr>
        <w:t xml:space="preserve"> to use quali</w:t>
      </w:r>
      <w:r w:rsidR="00C83F84">
        <w:rPr>
          <w:rFonts w:ascii="Arial" w:hAnsi="Arial" w:cs="Arial"/>
          <w:sz w:val="24"/>
          <w:szCs w:val="24"/>
        </w:rPr>
        <w:t>fied assessors, even though this</w:t>
      </w:r>
      <w:r w:rsidR="00F83896" w:rsidRPr="00F83896">
        <w:rPr>
          <w:rFonts w:ascii="Arial" w:hAnsi="Arial" w:cs="Arial"/>
          <w:sz w:val="24"/>
          <w:szCs w:val="24"/>
        </w:rPr>
        <w:t xml:space="preserve"> is not a </w:t>
      </w:r>
      <w:r w:rsidR="00C83F84">
        <w:rPr>
          <w:rFonts w:ascii="Arial" w:hAnsi="Arial" w:cs="Arial"/>
          <w:sz w:val="24"/>
          <w:szCs w:val="24"/>
        </w:rPr>
        <w:t>formal requirement.</w:t>
      </w:r>
    </w:p>
    <w:p w:rsidR="00F83896" w:rsidRPr="00F83896" w:rsidRDefault="00C83F84" w:rsidP="00F83896">
      <w:pPr>
        <w:spacing w:line="240" w:lineRule="auto"/>
        <w:rPr>
          <w:rFonts w:ascii="Arial" w:hAnsi="Arial" w:cs="Arial"/>
          <w:sz w:val="24"/>
          <w:szCs w:val="24"/>
        </w:rPr>
      </w:pPr>
      <w:r>
        <w:rPr>
          <w:rFonts w:ascii="Arial" w:hAnsi="Arial" w:cs="Arial"/>
          <w:sz w:val="24"/>
          <w:szCs w:val="24"/>
        </w:rPr>
        <w:t>It can</w:t>
      </w:r>
      <w:r w:rsidR="00F83896" w:rsidRPr="00F83896">
        <w:rPr>
          <w:rFonts w:ascii="Arial" w:hAnsi="Arial" w:cs="Arial"/>
          <w:sz w:val="24"/>
          <w:szCs w:val="24"/>
        </w:rPr>
        <w:t xml:space="preserve"> still be possible for some of the sa</w:t>
      </w:r>
      <w:r>
        <w:rPr>
          <w:rFonts w:ascii="Arial" w:hAnsi="Arial" w:cs="Arial"/>
          <w:sz w:val="24"/>
          <w:szCs w:val="24"/>
        </w:rPr>
        <w:t>me evidence staff have collect</w:t>
      </w:r>
      <w:r w:rsidR="00F83896" w:rsidRPr="00F83896">
        <w:rPr>
          <w:rFonts w:ascii="Arial" w:hAnsi="Arial" w:cs="Arial"/>
          <w:sz w:val="24"/>
          <w:szCs w:val="24"/>
        </w:rPr>
        <w:t xml:space="preserve"> for the Care Certificate to be re-used towards gaining QCF qualifications and apprenticeships, </w:t>
      </w:r>
      <w:r>
        <w:rPr>
          <w:rFonts w:ascii="Arial" w:hAnsi="Arial" w:cs="Arial"/>
          <w:sz w:val="24"/>
          <w:szCs w:val="24"/>
        </w:rPr>
        <w:t>this however would have to be re-assessed against qualification requirements.</w:t>
      </w:r>
    </w:p>
    <w:p w:rsidR="00B274F0" w:rsidRDefault="00B42453" w:rsidP="00B274F0">
      <w:pPr>
        <w:spacing w:line="240" w:lineRule="auto"/>
        <w:rPr>
          <w:rFonts w:ascii="Arial" w:hAnsi="Arial" w:cs="Arial"/>
          <w:b/>
          <w:sz w:val="24"/>
          <w:szCs w:val="24"/>
        </w:rPr>
      </w:pPr>
      <w:r>
        <w:rPr>
          <w:rFonts w:ascii="Arial" w:hAnsi="Arial" w:cs="Arial"/>
          <w:b/>
          <w:sz w:val="24"/>
          <w:szCs w:val="24"/>
        </w:rPr>
        <w:t>What about c</w:t>
      </w:r>
      <w:r w:rsidR="00B274F0">
        <w:rPr>
          <w:rFonts w:ascii="Arial" w:hAnsi="Arial" w:cs="Arial"/>
          <w:b/>
          <w:sz w:val="24"/>
          <w:szCs w:val="24"/>
        </w:rPr>
        <w:t xml:space="preserve">urrent staff </w:t>
      </w:r>
      <w:r>
        <w:rPr>
          <w:rFonts w:ascii="Arial" w:hAnsi="Arial" w:cs="Arial"/>
          <w:b/>
          <w:sz w:val="24"/>
          <w:szCs w:val="24"/>
        </w:rPr>
        <w:t>in support</w:t>
      </w:r>
      <w:r w:rsidR="00B274F0" w:rsidRPr="00B274F0">
        <w:rPr>
          <w:rFonts w:ascii="Arial" w:hAnsi="Arial" w:cs="Arial"/>
          <w:b/>
          <w:sz w:val="24"/>
          <w:szCs w:val="24"/>
        </w:rPr>
        <w:t xml:space="preserve"> roles?</w:t>
      </w:r>
    </w:p>
    <w:p w:rsidR="00B274F0" w:rsidRPr="00B274F0" w:rsidRDefault="00F32525" w:rsidP="00B274F0">
      <w:pPr>
        <w:spacing w:line="240" w:lineRule="auto"/>
        <w:rPr>
          <w:rFonts w:ascii="Arial" w:hAnsi="Arial" w:cs="Arial"/>
          <w:sz w:val="24"/>
          <w:szCs w:val="24"/>
        </w:rPr>
      </w:pPr>
      <w:r>
        <w:rPr>
          <w:rFonts w:ascii="Arial" w:hAnsi="Arial" w:cs="Arial"/>
          <w:sz w:val="24"/>
          <w:szCs w:val="24"/>
        </w:rPr>
        <w:t xml:space="preserve">Current </w:t>
      </w:r>
      <w:r w:rsidR="00B274F0" w:rsidRPr="00B274F0">
        <w:rPr>
          <w:rFonts w:ascii="Arial" w:hAnsi="Arial" w:cs="Arial"/>
          <w:sz w:val="24"/>
          <w:szCs w:val="24"/>
        </w:rPr>
        <w:t>staff should</w:t>
      </w:r>
      <w:r>
        <w:rPr>
          <w:rFonts w:ascii="Arial" w:hAnsi="Arial" w:cs="Arial"/>
          <w:sz w:val="24"/>
          <w:szCs w:val="24"/>
        </w:rPr>
        <w:t xml:space="preserve"> have</w:t>
      </w:r>
      <w:r w:rsidR="00B274F0" w:rsidRPr="00B274F0">
        <w:rPr>
          <w:rFonts w:ascii="Arial" w:hAnsi="Arial" w:cs="Arial"/>
          <w:sz w:val="24"/>
          <w:szCs w:val="24"/>
        </w:rPr>
        <w:t xml:space="preserve"> already completed the training required for induction which was specified by the previous standards. Individual employers are responsible for judging whether the jobs of individual staff require them to meet the additional standards in the Care Certificate. An employer is required to assess the skills and training needs of new staff, and based on this assessment may choose to provide training in all, or some, of the standards required by the Care Certificate.</w:t>
      </w:r>
    </w:p>
    <w:p w:rsidR="00B274F0" w:rsidRPr="00B274F0" w:rsidRDefault="00B274F0" w:rsidP="00B274F0">
      <w:pPr>
        <w:spacing w:line="240" w:lineRule="auto"/>
        <w:rPr>
          <w:rFonts w:ascii="Arial" w:hAnsi="Arial" w:cs="Arial"/>
          <w:sz w:val="24"/>
          <w:szCs w:val="24"/>
        </w:rPr>
      </w:pPr>
      <w:r w:rsidRPr="00B274F0">
        <w:rPr>
          <w:rFonts w:ascii="Arial" w:hAnsi="Arial" w:cs="Arial"/>
          <w:sz w:val="24"/>
          <w:szCs w:val="24"/>
        </w:rPr>
        <w:t>Employers may ask new staff to use the self-assessment tool to help decide what further training, if any, may be necessary before awarding the Care Certificate.</w:t>
      </w:r>
      <w:r w:rsidR="000C7F79">
        <w:rPr>
          <w:rFonts w:ascii="Arial" w:hAnsi="Arial" w:cs="Arial"/>
          <w:sz w:val="24"/>
          <w:szCs w:val="24"/>
        </w:rPr>
        <w:t xml:space="preserve"> Employers are also responsible for ensuring internal bank staff and external agency staff hold the Care Certificate or equivalent, and that this group is appropriately inducted to the workplace. </w:t>
      </w:r>
    </w:p>
    <w:p w:rsidR="00E56123" w:rsidRPr="00E56123" w:rsidRDefault="00E56123" w:rsidP="00E56123">
      <w:pPr>
        <w:spacing w:line="240" w:lineRule="auto"/>
        <w:rPr>
          <w:rFonts w:ascii="Arial" w:hAnsi="Arial" w:cs="Arial"/>
          <w:b/>
          <w:sz w:val="24"/>
          <w:szCs w:val="24"/>
        </w:rPr>
      </w:pPr>
      <w:r w:rsidRPr="00E56123">
        <w:rPr>
          <w:rFonts w:ascii="Arial" w:hAnsi="Arial" w:cs="Arial"/>
          <w:b/>
          <w:sz w:val="24"/>
          <w:szCs w:val="24"/>
        </w:rPr>
        <w:t>How is the Care Certificate delivered?</w:t>
      </w:r>
    </w:p>
    <w:p w:rsidR="00FE55BF" w:rsidRDefault="00FE55BF" w:rsidP="00E56123">
      <w:pPr>
        <w:spacing w:line="240" w:lineRule="auto"/>
        <w:rPr>
          <w:rFonts w:ascii="Arial" w:hAnsi="Arial" w:cs="Arial"/>
          <w:sz w:val="24"/>
          <w:szCs w:val="24"/>
        </w:rPr>
      </w:pPr>
      <w:r w:rsidRPr="00FE55BF">
        <w:rPr>
          <w:rFonts w:ascii="Arial" w:hAnsi="Arial" w:cs="Arial"/>
          <w:sz w:val="24"/>
          <w:szCs w:val="24"/>
        </w:rPr>
        <w:t xml:space="preserve">There should be </w:t>
      </w:r>
      <w:r>
        <w:rPr>
          <w:rFonts w:ascii="Arial" w:hAnsi="Arial" w:cs="Arial"/>
          <w:sz w:val="24"/>
          <w:szCs w:val="24"/>
        </w:rPr>
        <w:t xml:space="preserve">corresponding </w:t>
      </w:r>
      <w:r w:rsidR="00610A9F">
        <w:rPr>
          <w:rFonts w:ascii="Arial" w:hAnsi="Arial" w:cs="Arial"/>
          <w:sz w:val="24"/>
          <w:szCs w:val="24"/>
        </w:rPr>
        <w:t>teaching delivered alongside</w:t>
      </w:r>
      <w:r w:rsidRPr="00FE55BF">
        <w:rPr>
          <w:rFonts w:ascii="Arial" w:hAnsi="Arial" w:cs="Arial"/>
          <w:sz w:val="24"/>
          <w:szCs w:val="24"/>
        </w:rPr>
        <w:t xml:space="preserve"> completion</w:t>
      </w:r>
      <w:r w:rsidR="00610A9F">
        <w:rPr>
          <w:rFonts w:ascii="Arial" w:hAnsi="Arial" w:cs="Arial"/>
          <w:sz w:val="24"/>
          <w:szCs w:val="24"/>
        </w:rPr>
        <w:t xml:space="preserve"> of</w:t>
      </w:r>
      <w:r w:rsidRPr="00FE55BF">
        <w:rPr>
          <w:rFonts w:ascii="Arial" w:hAnsi="Arial" w:cs="Arial"/>
          <w:sz w:val="24"/>
          <w:szCs w:val="24"/>
        </w:rPr>
        <w:t xml:space="preserve"> </w:t>
      </w:r>
      <w:r>
        <w:rPr>
          <w:rFonts w:ascii="Arial" w:hAnsi="Arial" w:cs="Arial"/>
          <w:sz w:val="24"/>
          <w:szCs w:val="24"/>
        </w:rPr>
        <w:t xml:space="preserve">the Care Certificate </w:t>
      </w:r>
      <w:r w:rsidRPr="00FE55BF">
        <w:rPr>
          <w:rFonts w:ascii="Arial" w:hAnsi="Arial" w:cs="Arial"/>
          <w:sz w:val="24"/>
          <w:szCs w:val="24"/>
        </w:rPr>
        <w:t>workbook covering all the knowledge elements. In pilot sites this typically lasted between one and two weeks.</w:t>
      </w:r>
      <w:r>
        <w:rPr>
          <w:rFonts w:ascii="Arial" w:hAnsi="Arial" w:cs="Arial"/>
          <w:sz w:val="24"/>
          <w:szCs w:val="24"/>
        </w:rPr>
        <w:t xml:space="preserve"> The teaching can be delivered in-house or by external</w:t>
      </w:r>
      <w:r w:rsidR="00610A9F">
        <w:rPr>
          <w:rFonts w:ascii="Arial" w:hAnsi="Arial" w:cs="Arial"/>
          <w:sz w:val="24"/>
          <w:szCs w:val="24"/>
        </w:rPr>
        <w:t xml:space="preserve"> providers.</w:t>
      </w:r>
      <w:r w:rsidR="001F660A" w:rsidRPr="001F660A">
        <w:t xml:space="preserve"> </w:t>
      </w:r>
      <w:r w:rsidR="001F660A" w:rsidRPr="001F660A">
        <w:rPr>
          <w:rFonts w:ascii="Arial" w:hAnsi="Arial" w:cs="Arial"/>
        </w:rPr>
        <w:t xml:space="preserve">Staff </w:t>
      </w:r>
      <w:r w:rsidR="001F660A" w:rsidRPr="001F660A">
        <w:rPr>
          <w:rFonts w:ascii="Arial" w:hAnsi="Arial" w:cs="Arial"/>
          <w:sz w:val="24"/>
          <w:szCs w:val="24"/>
        </w:rPr>
        <w:t>can practice and develop their skills i</w:t>
      </w:r>
      <w:r w:rsidR="001F660A">
        <w:rPr>
          <w:rFonts w:ascii="Arial" w:hAnsi="Arial" w:cs="Arial"/>
          <w:sz w:val="24"/>
          <w:szCs w:val="24"/>
        </w:rPr>
        <w:t>n a classroom environment</w:t>
      </w:r>
      <w:r w:rsidR="001F660A" w:rsidRPr="001F660A">
        <w:rPr>
          <w:rFonts w:ascii="Arial" w:hAnsi="Arial" w:cs="Arial"/>
          <w:sz w:val="24"/>
          <w:szCs w:val="24"/>
        </w:rPr>
        <w:t xml:space="preserve"> but </w:t>
      </w:r>
      <w:r w:rsidR="001F660A">
        <w:rPr>
          <w:rFonts w:ascii="Arial" w:hAnsi="Arial" w:cs="Arial"/>
          <w:sz w:val="24"/>
          <w:szCs w:val="24"/>
        </w:rPr>
        <w:t xml:space="preserve">the majority </w:t>
      </w:r>
      <w:r w:rsidR="001F660A" w:rsidRPr="001F660A">
        <w:rPr>
          <w:rFonts w:ascii="Arial" w:hAnsi="Arial" w:cs="Arial"/>
          <w:sz w:val="24"/>
          <w:szCs w:val="24"/>
        </w:rPr>
        <w:t>of the assessment evidence must be collected during real work activity.</w:t>
      </w:r>
      <w:r w:rsidR="001F660A">
        <w:rPr>
          <w:rFonts w:ascii="Arial" w:hAnsi="Arial" w:cs="Arial"/>
          <w:sz w:val="24"/>
          <w:szCs w:val="24"/>
        </w:rPr>
        <w:t xml:space="preserve"> </w:t>
      </w:r>
      <w:r w:rsidR="00610A9F">
        <w:rPr>
          <w:rFonts w:ascii="Arial" w:hAnsi="Arial" w:cs="Arial"/>
          <w:sz w:val="24"/>
          <w:szCs w:val="24"/>
        </w:rPr>
        <w:t>E</w:t>
      </w:r>
      <w:r w:rsidR="00610A9F" w:rsidRPr="00610A9F">
        <w:rPr>
          <w:rFonts w:ascii="Arial" w:hAnsi="Arial" w:cs="Arial"/>
          <w:sz w:val="24"/>
          <w:szCs w:val="24"/>
        </w:rPr>
        <w:t xml:space="preserve">mployers </w:t>
      </w:r>
      <w:r w:rsidR="00610A9F">
        <w:rPr>
          <w:rFonts w:ascii="Arial" w:hAnsi="Arial" w:cs="Arial"/>
          <w:sz w:val="24"/>
          <w:szCs w:val="24"/>
        </w:rPr>
        <w:t xml:space="preserve">could </w:t>
      </w:r>
      <w:r w:rsidR="00610A9F" w:rsidRPr="00610A9F">
        <w:rPr>
          <w:rFonts w:ascii="Arial" w:hAnsi="Arial" w:cs="Arial"/>
          <w:sz w:val="24"/>
          <w:szCs w:val="24"/>
        </w:rPr>
        <w:t>choose to use e-learning modules</w:t>
      </w:r>
      <w:r w:rsidR="00610A9F">
        <w:rPr>
          <w:rFonts w:ascii="Arial" w:hAnsi="Arial" w:cs="Arial"/>
          <w:sz w:val="24"/>
          <w:szCs w:val="24"/>
        </w:rPr>
        <w:t>, particularly useful for staff working in community based roles.</w:t>
      </w:r>
    </w:p>
    <w:p w:rsidR="00E56123" w:rsidRPr="00E56123" w:rsidRDefault="00E56123" w:rsidP="00E56123">
      <w:pPr>
        <w:spacing w:line="240" w:lineRule="auto"/>
        <w:rPr>
          <w:rFonts w:ascii="Arial" w:hAnsi="Arial" w:cs="Arial"/>
          <w:sz w:val="24"/>
          <w:szCs w:val="24"/>
        </w:rPr>
      </w:pPr>
      <w:r w:rsidRPr="00E56123">
        <w:rPr>
          <w:rFonts w:ascii="Arial" w:hAnsi="Arial" w:cs="Arial"/>
          <w:sz w:val="24"/>
          <w:szCs w:val="24"/>
        </w:rPr>
        <w:t>Some of the assessment criteria only test knowledge, while others test knowledge and practical competence.</w:t>
      </w:r>
      <w:r w:rsidR="00610A9F">
        <w:rPr>
          <w:rFonts w:ascii="Arial" w:hAnsi="Arial" w:cs="Arial"/>
          <w:sz w:val="24"/>
          <w:szCs w:val="24"/>
        </w:rPr>
        <w:t xml:space="preserve"> The workbook</w:t>
      </w:r>
      <w:r w:rsidRPr="00E56123">
        <w:rPr>
          <w:rFonts w:ascii="Arial" w:hAnsi="Arial" w:cs="Arial"/>
          <w:sz w:val="24"/>
          <w:szCs w:val="24"/>
        </w:rPr>
        <w:t xml:space="preserve"> is provided</w:t>
      </w:r>
      <w:r w:rsidR="00610A9F">
        <w:rPr>
          <w:rFonts w:ascii="Arial" w:hAnsi="Arial" w:cs="Arial"/>
          <w:sz w:val="24"/>
          <w:szCs w:val="24"/>
        </w:rPr>
        <w:t xml:space="preserve"> nationally and is</w:t>
      </w:r>
      <w:r w:rsidRPr="00E56123">
        <w:rPr>
          <w:rFonts w:ascii="Arial" w:hAnsi="Arial" w:cs="Arial"/>
          <w:sz w:val="24"/>
          <w:szCs w:val="24"/>
        </w:rPr>
        <w:t xml:space="preserve"> free to download at skillsforhealth.org.uk</w:t>
      </w:r>
    </w:p>
    <w:p w:rsidR="00862680" w:rsidRDefault="00862680" w:rsidP="0088733B">
      <w:pPr>
        <w:spacing w:line="240" w:lineRule="auto"/>
        <w:rPr>
          <w:rFonts w:ascii="Arial" w:hAnsi="Arial" w:cs="Arial"/>
          <w:b/>
          <w:sz w:val="24"/>
          <w:szCs w:val="24"/>
        </w:rPr>
      </w:pPr>
    </w:p>
    <w:p w:rsidR="00862680" w:rsidRDefault="00862680" w:rsidP="0088733B">
      <w:pPr>
        <w:spacing w:line="240" w:lineRule="auto"/>
        <w:rPr>
          <w:rFonts w:ascii="Arial" w:hAnsi="Arial" w:cs="Arial"/>
          <w:b/>
          <w:sz w:val="24"/>
          <w:szCs w:val="24"/>
        </w:rPr>
      </w:pPr>
    </w:p>
    <w:p w:rsidR="0088733B" w:rsidRPr="0088733B" w:rsidRDefault="0088733B" w:rsidP="0088733B">
      <w:pPr>
        <w:spacing w:line="240" w:lineRule="auto"/>
        <w:rPr>
          <w:rFonts w:ascii="Arial" w:hAnsi="Arial" w:cs="Arial"/>
          <w:b/>
          <w:sz w:val="24"/>
          <w:szCs w:val="24"/>
        </w:rPr>
      </w:pPr>
      <w:r w:rsidRPr="0088733B">
        <w:rPr>
          <w:rFonts w:ascii="Arial" w:hAnsi="Arial" w:cs="Arial"/>
          <w:b/>
          <w:sz w:val="24"/>
          <w:szCs w:val="24"/>
        </w:rPr>
        <w:lastRenderedPageBreak/>
        <w:t>The Care Certificate Workbook</w:t>
      </w:r>
    </w:p>
    <w:p w:rsidR="0088733B" w:rsidRPr="0088733B" w:rsidRDefault="0088733B" w:rsidP="0088733B">
      <w:pPr>
        <w:spacing w:line="240" w:lineRule="auto"/>
        <w:rPr>
          <w:rFonts w:ascii="Arial" w:hAnsi="Arial" w:cs="Arial"/>
          <w:sz w:val="24"/>
          <w:szCs w:val="24"/>
        </w:rPr>
      </w:pPr>
      <w:r w:rsidRPr="0088733B">
        <w:rPr>
          <w:rFonts w:ascii="Arial" w:hAnsi="Arial" w:cs="Arial"/>
          <w:sz w:val="24"/>
          <w:szCs w:val="24"/>
        </w:rPr>
        <w:t xml:space="preserve">The Care Certificate Workbook </w:t>
      </w:r>
      <w:r w:rsidR="00610A9F">
        <w:rPr>
          <w:rFonts w:ascii="Arial" w:hAnsi="Arial" w:cs="Arial"/>
          <w:sz w:val="24"/>
          <w:szCs w:val="24"/>
        </w:rPr>
        <w:t xml:space="preserve">was </w:t>
      </w:r>
      <w:r w:rsidRPr="0088733B">
        <w:rPr>
          <w:rFonts w:ascii="Arial" w:hAnsi="Arial" w:cs="Arial"/>
          <w:sz w:val="24"/>
          <w:szCs w:val="24"/>
        </w:rPr>
        <w:t xml:space="preserve">produced following the </w:t>
      </w:r>
      <w:r w:rsidR="00610A9F">
        <w:rPr>
          <w:rFonts w:ascii="Arial" w:hAnsi="Arial" w:cs="Arial"/>
          <w:sz w:val="24"/>
          <w:szCs w:val="24"/>
        </w:rPr>
        <w:t xml:space="preserve">Care Certificate pilot. It was </w:t>
      </w:r>
      <w:r w:rsidRPr="0088733B">
        <w:rPr>
          <w:rFonts w:ascii="Arial" w:hAnsi="Arial" w:cs="Arial"/>
          <w:sz w:val="24"/>
          <w:szCs w:val="24"/>
        </w:rPr>
        <w:t>developed using input from sector experts and reviewed by health and social care employers.</w:t>
      </w:r>
    </w:p>
    <w:p w:rsidR="0088733B" w:rsidRPr="0088733B" w:rsidRDefault="0088733B" w:rsidP="0088733B">
      <w:pPr>
        <w:spacing w:line="240" w:lineRule="auto"/>
        <w:rPr>
          <w:rFonts w:ascii="Arial" w:hAnsi="Arial" w:cs="Arial"/>
          <w:sz w:val="24"/>
          <w:szCs w:val="24"/>
        </w:rPr>
      </w:pPr>
      <w:r w:rsidRPr="0088733B">
        <w:rPr>
          <w:rFonts w:ascii="Arial" w:hAnsi="Arial" w:cs="Arial"/>
          <w:sz w:val="24"/>
          <w:szCs w:val="24"/>
        </w:rPr>
        <w:t>The workbook only covers some</w:t>
      </w:r>
      <w:r w:rsidR="00610A9F">
        <w:rPr>
          <w:rFonts w:ascii="Arial" w:hAnsi="Arial" w:cs="Arial"/>
          <w:sz w:val="24"/>
          <w:szCs w:val="24"/>
        </w:rPr>
        <w:t xml:space="preserve"> aspects</w:t>
      </w:r>
      <w:r w:rsidRPr="0088733B">
        <w:rPr>
          <w:rFonts w:ascii="Arial" w:hAnsi="Arial" w:cs="Arial"/>
          <w:sz w:val="24"/>
          <w:szCs w:val="24"/>
        </w:rPr>
        <w:t xml:space="preserve"> of the Care Certificate. Th</w:t>
      </w:r>
      <w:r w:rsidR="00610A9F">
        <w:rPr>
          <w:rFonts w:ascii="Arial" w:hAnsi="Arial" w:cs="Arial"/>
          <w:sz w:val="24"/>
          <w:szCs w:val="24"/>
        </w:rPr>
        <w:t xml:space="preserve">e workbook can be used </w:t>
      </w:r>
      <w:r w:rsidRPr="0088733B">
        <w:rPr>
          <w:rFonts w:ascii="Arial" w:hAnsi="Arial" w:cs="Arial"/>
          <w:sz w:val="24"/>
          <w:szCs w:val="24"/>
        </w:rPr>
        <w:t>to enable new health and social care workers to demonstrate their understanding on the knowledge content of the Care Certificate.</w:t>
      </w:r>
    </w:p>
    <w:p w:rsidR="0088733B" w:rsidRPr="0088733B" w:rsidRDefault="0088733B" w:rsidP="0088733B">
      <w:pPr>
        <w:spacing w:line="240" w:lineRule="auto"/>
        <w:rPr>
          <w:rFonts w:ascii="Arial" w:hAnsi="Arial" w:cs="Arial"/>
          <w:sz w:val="24"/>
          <w:szCs w:val="24"/>
        </w:rPr>
      </w:pPr>
      <w:r w:rsidRPr="0088733B">
        <w:rPr>
          <w:rFonts w:ascii="Arial" w:hAnsi="Arial" w:cs="Arial"/>
          <w:sz w:val="24"/>
          <w:szCs w:val="24"/>
        </w:rPr>
        <w:t>Health and social care employers still need to provide appropriate practical training, supervision and workplace assessment</w:t>
      </w:r>
      <w:r w:rsidR="00610A9F">
        <w:rPr>
          <w:rFonts w:ascii="Arial" w:hAnsi="Arial" w:cs="Arial"/>
          <w:sz w:val="24"/>
          <w:szCs w:val="24"/>
        </w:rPr>
        <w:t xml:space="preserve"> </w:t>
      </w:r>
      <w:r w:rsidRPr="0088733B">
        <w:rPr>
          <w:rFonts w:ascii="Arial" w:hAnsi="Arial" w:cs="Arial"/>
          <w:sz w:val="24"/>
          <w:szCs w:val="24"/>
        </w:rPr>
        <w:t>as these cannot be covered by a workbook.</w:t>
      </w:r>
    </w:p>
    <w:p w:rsidR="0040098F" w:rsidRPr="00390B66" w:rsidRDefault="0040098F" w:rsidP="0040098F">
      <w:pPr>
        <w:spacing w:line="240" w:lineRule="auto"/>
        <w:rPr>
          <w:rFonts w:ascii="Arial" w:hAnsi="Arial" w:cs="Arial"/>
          <w:b/>
          <w:sz w:val="24"/>
          <w:szCs w:val="24"/>
        </w:rPr>
      </w:pPr>
      <w:r w:rsidRPr="00390B66">
        <w:rPr>
          <w:rFonts w:ascii="Arial" w:hAnsi="Arial" w:cs="Arial"/>
          <w:b/>
          <w:sz w:val="24"/>
          <w:szCs w:val="24"/>
        </w:rPr>
        <w:t>Is there any additional funding?</w:t>
      </w:r>
    </w:p>
    <w:p w:rsidR="0040098F" w:rsidRPr="0040098F" w:rsidRDefault="00610A9F" w:rsidP="0040098F">
      <w:pPr>
        <w:spacing w:line="240" w:lineRule="auto"/>
        <w:rPr>
          <w:rFonts w:ascii="Arial" w:hAnsi="Arial" w:cs="Arial"/>
          <w:sz w:val="24"/>
          <w:szCs w:val="24"/>
        </w:rPr>
      </w:pPr>
      <w:r>
        <w:rPr>
          <w:rFonts w:ascii="Arial" w:hAnsi="Arial" w:cs="Arial"/>
          <w:sz w:val="24"/>
          <w:szCs w:val="24"/>
        </w:rPr>
        <w:t>T</w:t>
      </w:r>
      <w:r w:rsidR="0040098F" w:rsidRPr="0040098F">
        <w:rPr>
          <w:rFonts w:ascii="Arial" w:hAnsi="Arial" w:cs="Arial"/>
          <w:sz w:val="24"/>
          <w:szCs w:val="24"/>
        </w:rPr>
        <w:t xml:space="preserve">he government </w:t>
      </w:r>
      <w:r>
        <w:rPr>
          <w:rFonts w:ascii="Arial" w:hAnsi="Arial" w:cs="Arial"/>
          <w:sz w:val="24"/>
          <w:szCs w:val="24"/>
        </w:rPr>
        <w:t xml:space="preserve">believes </w:t>
      </w:r>
      <w:r w:rsidR="0040098F" w:rsidRPr="0040098F">
        <w:rPr>
          <w:rFonts w:ascii="Arial" w:hAnsi="Arial" w:cs="Arial"/>
          <w:sz w:val="24"/>
          <w:szCs w:val="24"/>
        </w:rPr>
        <w:t xml:space="preserve">employers should </w:t>
      </w:r>
      <w:r w:rsidR="00F709EA">
        <w:rPr>
          <w:rFonts w:ascii="Arial" w:hAnsi="Arial" w:cs="Arial"/>
          <w:sz w:val="24"/>
          <w:szCs w:val="24"/>
        </w:rPr>
        <w:t xml:space="preserve">be responsible for induction of </w:t>
      </w:r>
      <w:r>
        <w:rPr>
          <w:rFonts w:ascii="Arial" w:hAnsi="Arial" w:cs="Arial"/>
          <w:sz w:val="24"/>
          <w:szCs w:val="24"/>
        </w:rPr>
        <w:t>their new staff. Some</w:t>
      </w:r>
      <w:r w:rsidR="0040098F" w:rsidRPr="0040098F">
        <w:rPr>
          <w:rFonts w:ascii="Arial" w:hAnsi="Arial" w:cs="Arial"/>
          <w:sz w:val="24"/>
          <w:szCs w:val="24"/>
        </w:rPr>
        <w:t xml:space="preserve"> Local Education and Training </w:t>
      </w:r>
      <w:r>
        <w:rPr>
          <w:rFonts w:ascii="Arial" w:hAnsi="Arial" w:cs="Arial"/>
          <w:sz w:val="24"/>
          <w:szCs w:val="24"/>
        </w:rPr>
        <w:t>Boards (LETBs) have released monies</w:t>
      </w:r>
      <w:r w:rsidR="0040098F" w:rsidRPr="0040098F">
        <w:rPr>
          <w:rFonts w:ascii="Arial" w:hAnsi="Arial" w:cs="Arial"/>
          <w:sz w:val="24"/>
          <w:szCs w:val="24"/>
        </w:rPr>
        <w:t xml:space="preserve"> to health employers to support Care Certi</w:t>
      </w:r>
      <w:r w:rsidR="00F709EA">
        <w:rPr>
          <w:rFonts w:ascii="Arial" w:hAnsi="Arial" w:cs="Arial"/>
          <w:sz w:val="24"/>
          <w:szCs w:val="24"/>
        </w:rPr>
        <w:t xml:space="preserve">ficate </w:t>
      </w:r>
      <w:r w:rsidR="00100B74">
        <w:rPr>
          <w:rFonts w:ascii="Arial" w:hAnsi="Arial" w:cs="Arial"/>
          <w:sz w:val="24"/>
          <w:szCs w:val="24"/>
        </w:rPr>
        <w:t xml:space="preserve">activity. </w:t>
      </w:r>
      <w:r w:rsidR="0040098F" w:rsidRPr="0040098F">
        <w:rPr>
          <w:rFonts w:ascii="Arial" w:hAnsi="Arial" w:cs="Arial"/>
          <w:sz w:val="24"/>
          <w:szCs w:val="24"/>
        </w:rPr>
        <w:t>Skills for He</w:t>
      </w:r>
      <w:r w:rsidR="00100B74">
        <w:rPr>
          <w:rFonts w:ascii="Arial" w:hAnsi="Arial" w:cs="Arial"/>
          <w:sz w:val="24"/>
          <w:szCs w:val="24"/>
        </w:rPr>
        <w:t>alth and Skills for Care are also</w:t>
      </w:r>
      <w:r w:rsidR="00F709EA">
        <w:rPr>
          <w:rFonts w:ascii="Arial" w:hAnsi="Arial" w:cs="Arial"/>
          <w:sz w:val="24"/>
          <w:szCs w:val="24"/>
        </w:rPr>
        <w:t xml:space="preserve"> support</w:t>
      </w:r>
      <w:r w:rsidR="00100B74">
        <w:rPr>
          <w:rFonts w:ascii="Arial" w:hAnsi="Arial" w:cs="Arial"/>
          <w:sz w:val="24"/>
          <w:szCs w:val="24"/>
        </w:rPr>
        <w:t>ing</w:t>
      </w:r>
      <w:r w:rsidR="00F709EA">
        <w:rPr>
          <w:rFonts w:ascii="Arial" w:hAnsi="Arial" w:cs="Arial"/>
          <w:sz w:val="24"/>
          <w:szCs w:val="24"/>
        </w:rPr>
        <w:t xml:space="preserve"> programmes </w:t>
      </w:r>
      <w:r w:rsidR="0040098F" w:rsidRPr="0040098F">
        <w:rPr>
          <w:rFonts w:ascii="Arial" w:hAnsi="Arial" w:cs="Arial"/>
          <w:sz w:val="24"/>
          <w:szCs w:val="24"/>
        </w:rPr>
        <w:t>and materials</w:t>
      </w:r>
      <w:r w:rsidR="00100B74">
        <w:rPr>
          <w:rFonts w:ascii="Arial" w:hAnsi="Arial" w:cs="Arial"/>
          <w:sz w:val="24"/>
          <w:szCs w:val="24"/>
        </w:rPr>
        <w:t xml:space="preserve"> with funding</w:t>
      </w:r>
      <w:r w:rsidR="0040098F" w:rsidRPr="0040098F">
        <w:rPr>
          <w:rFonts w:ascii="Arial" w:hAnsi="Arial" w:cs="Arial"/>
          <w:sz w:val="24"/>
          <w:szCs w:val="24"/>
        </w:rPr>
        <w:t>.</w:t>
      </w:r>
    </w:p>
    <w:p w:rsidR="0040098F" w:rsidRPr="00390B66" w:rsidRDefault="009759A8" w:rsidP="0040098F">
      <w:pPr>
        <w:spacing w:line="240" w:lineRule="auto"/>
        <w:rPr>
          <w:rFonts w:ascii="Arial" w:hAnsi="Arial" w:cs="Arial"/>
          <w:b/>
          <w:sz w:val="24"/>
          <w:szCs w:val="24"/>
        </w:rPr>
      </w:pPr>
      <w:r>
        <w:rPr>
          <w:rFonts w:ascii="Arial" w:hAnsi="Arial" w:cs="Arial"/>
          <w:b/>
          <w:sz w:val="24"/>
          <w:szCs w:val="24"/>
        </w:rPr>
        <w:t xml:space="preserve">Validation and </w:t>
      </w:r>
      <w:r w:rsidR="0040098F" w:rsidRPr="00390B66">
        <w:rPr>
          <w:rFonts w:ascii="Arial" w:hAnsi="Arial" w:cs="Arial"/>
          <w:b/>
          <w:sz w:val="24"/>
          <w:szCs w:val="24"/>
        </w:rPr>
        <w:t>Care</w:t>
      </w:r>
      <w:r w:rsidR="00390B66" w:rsidRPr="00390B66">
        <w:rPr>
          <w:rFonts w:ascii="Arial" w:hAnsi="Arial" w:cs="Arial"/>
          <w:b/>
          <w:sz w:val="24"/>
          <w:szCs w:val="24"/>
        </w:rPr>
        <w:t xml:space="preserve"> </w:t>
      </w:r>
      <w:r w:rsidR="0040098F" w:rsidRPr="00390B66">
        <w:rPr>
          <w:rFonts w:ascii="Arial" w:hAnsi="Arial" w:cs="Arial"/>
          <w:b/>
          <w:sz w:val="24"/>
          <w:szCs w:val="24"/>
        </w:rPr>
        <w:t xml:space="preserve">Certificate </w:t>
      </w:r>
      <w:r>
        <w:rPr>
          <w:rFonts w:ascii="Arial" w:hAnsi="Arial" w:cs="Arial"/>
          <w:b/>
          <w:sz w:val="24"/>
          <w:szCs w:val="24"/>
        </w:rPr>
        <w:t>standards</w:t>
      </w:r>
    </w:p>
    <w:p w:rsidR="0040098F" w:rsidRPr="0040098F" w:rsidRDefault="009759A8" w:rsidP="0040098F">
      <w:pPr>
        <w:spacing w:line="240" w:lineRule="auto"/>
        <w:rPr>
          <w:rFonts w:ascii="Arial" w:hAnsi="Arial" w:cs="Arial"/>
          <w:sz w:val="24"/>
          <w:szCs w:val="24"/>
        </w:rPr>
      </w:pPr>
      <w:r>
        <w:rPr>
          <w:rFonts w:ascii="Arial" w:hAnsi="Arial" w:cs="Arial"/>
          <w:sz w:val="24"/>
          <w:szCs w:val="24"/>
        </w:rPr>
        <w:t>T</w:t>
      </w:r>
      <w:r w:rsidR="0040098F" w:rsidRPr="0040098F">
        <w:rPr>
          <w:rFonts w:ascii="Arial" w:hAnsi="Arial" w:cs="Arial"/>
          <w:sz w:val="24"/>
          <w:szCs w:val="24"/>
        </w:rPr>
        <w:t xml:space="preserve">he government </w:t>
      </w:r>
      <w:r w:rsidR="00634E80">
        <w:rPr>
          <w:rFonts w:ascii="Arial" w:hAnsi="Arial" w:cs="Arial"/>
          <w:sz w:val="24"/>
          <w:szCs w:val="24"/>
        </w:rPr>
        <w:t xml:space="preserve">decided that </w:t>
      </w:r>
      <w:r w:rsidR="00F709EA">
        <w:rPr>
          <w:rFonts w:ascii="Arial" w:hAnsi="Arial" w:cs="Arial"/>
          <w:sz w:val="24"/>
          <w:szCs w:val="24"/>
        </w:rPr>
        <w:t xml:space="preserve">each </w:t>
      </w:r>
      <w:r w:rsidR="00634E80">
        <w:rPr>
          <w:rFonts w:ascii="Arial" w:hAnsi="Arial" w:cs="Arial"/>
          <w:sz w:val="24"/>
          <w:szCs w:val="24"/>
        </w:rPr>
        <w:t>individual employer has to</w:t>
      </w:r>
      <w:r w:rsidR="0040098F" w:rsidRPr="0040098F">
        <w:rPr>
          <w:rFonts w:ascii="Arial" w:hAnsi="Arial" w:cs="Arial"/>
          <w:sz w:val="24"/>
          <w:szCs w:val="24"/>
        </w:rPr>
        <w:t xml:space="preserve"> assure the quality of their ow</w:t>
      </w:r>
      <w:r w:rsidR="00F709EA">
        <w:rPr>
          <w:rFonts w:ascii="Arial" w:hAnsi="Arial" w:cs="Arial"/>
          <w:sz w:val="24"/>
          <w:szCs w:val="24"/>
        </w:rPr>
        <w:t>n training and assessment</w:t>
      </w:r>
      <w:r w:rsidR="00634E80">
        <w:rPr>
          <w:rFonts w:ascii="Arial" w:hAnsi="Arial" w:cs="Arial"/>
          <w:sz w:val="24"/>
          <w:szCs w:val="24"/>
        </w:rPr>
        <w:t xml:space="preserve"> as there</w:t>
      </w:r>
      <w:r w:rsidR="0040098F" w:rsidRPr="0040098F">
        <w:rPr>
          <w:rFonts w:ascii="Arial" w:hAnsi="Arial" w:cs="Arial"/>
          <w:sz w:val="24"/>
          <w:szCs w:val="24"/>
        </w:rPr>
        <w:t xml:space="preserve"> is no external validat</w:t>
      </w:r>
      <w:r w:rsidR="00634E80">
        <w:rPr>
          <w:rFonts w:ascii="Arial" w:hAnsi="Arial" w:cs="Arial"/>
          <w:sz w:val="24"/>
          <w:szCs w:val="24"/>
        </w:rPr>
        <w:t>ion or quality assurance system on cost grounds.</w:t>
      </w:r>
    </w:p>
    <w:p w:rsidR="009D7642" w:rsidRDefault="0040098F" w:rsidP="0040098F">
      <w:pPr>
        <w:spacing w:line="240" w:lineRule="auto"/>
        <w:rPr>
          <w:rFonts w:ascii="Arial" w:hAnsi="Arial" w:cs="Arial"/>
          <w:sz w:val="24"/>
          <w:szCs w:val="24"/>
        </w:rPr>
      </w:pPr>
      <w:r w:rsidRPr="0040098F">
        <w:rPr>
          <w:rFonts w:ascii="Arial" w:hAnsi="Arial" w:cs="Arial"/>
          <w:sz w:val="24"/>
          <w:szCs w:val="24"/>
        </w:rPr>
        <w:t xml:space="preserve">Care Certificate guidance </w:t>
      </w:r>
      <w:r w:rsidR="00D37318">
        <w:rPr>
          <w:rFonts w:ascii="Arial" w:hAnsi="Arial" w:cs="Arial"/>
          <w:sz w:val="24"/>
          <w:szCs w:val="24"/>
        </w:rPr>
        <w:t xml:space="preserve">states </w:t>
      </w:r>
      <w:r w:rsidRPr="0040098F">
        <w:rPr>
          <w:rFonts w:ascii="Arial" w:hAnsi="Arial" w:cs="Arial"/>
          <w:sz w:val="24"/>
          <w:szCs w:val="24"/>
        </w:rPr>
        <w:t>empl</w:t>
      </w:r>
      <w:r w:rsidR="00F709EA">
        <w:rPr>
          <w:rFonts w:ascii="Arial" w:hAnsi="Arial" w:cs="Arial"/>
          <w:sz w:val="24"/>
          <w:szCs w:val="24"/>
        </w:rPr>
        <w:t xml:space="preserve">oyers may </w:t>
      </w:r>
      <w:r w:rsidR="009D7642">
        <w:rPr>
          <w:rFonts w:ascii="Arial" w:hAnsi="Arial" w:cs="Arial"/>
          <w:sz w:val="24"/>
          <w:szCs w:val="24"/>
        </w:rPr>
        <w:t>select</w:t>
      </w:r>
      <w:r w:rsidR="00F709EA">
        <w:rPr>
          <w:rFonts w:ascii="Arial" w:hAnsi="Arial" w:cs="Arial"/>
          <w:sz w:val="24"/>
          <w:szCs w:val="24"/>
        </w:rPr>
        <w:t xml:space="preserve"> to introduce a </w:t>
      </w:r>
      <w:r w:rsidRPr="0040098F">
        <w:rPr>
          <w:rFonts w:ascii="Arial" w:hAnsi="Arial" w:cs="Arial"/>
          <w:sz w:val="24"/>
          <w:szCs w:val="24"/>
        </w:rPr>
        <w:t>quality assurance system where their assessors c</w:t>
      </w:r>
      <w:r w:rsidR="00F709EA">
        <w:rPr>
          <w:rFonts w:ascii="Arial" w:hAnsi="Arial" w:cs="Arial"/>
          <w:sz w:val="24"/>
          <w:szCs w:val="24"/>
        </w:rPr>
        <w:t xml:space="preserve">ome together to review evidence </w:t>
      </w:r>
      <w:r w:rsidR="009D7642">
        <w:rPr>
          <w:rFonts w:ascii="Arial" w:hAnsi="Arial" w:cs="Arial"/>
          <w:sz w:val="24"/>
          <w:szCs w:val="24"/>
        </w:rPr>
        <w:t xml:space="preserve">and consistency </w:t>
      </w:r>
      <w:r w:rsidRPr="0040098F">
        <w:rPr>
          <w:rFonts w:ascii="Arial" w:hAnsi="Arial" w:cs="Arial"/>
          <w:sz w:val="24"/>
          <w:szCs w:val="24"/>
        </w:rPr>
        <w:t>check their</w:t>
      </w:r>
      <w:r w:rsidR="009D7642">
        <w:rPr>
          <w:rFonts w:ascii="Arial" w:hAnsi="Arial" w:cs="Arial"/>
          <w:sz w:val="24"/>
          <w:szCs w:val="24"/>
        </w:rPr>
        <w:t xml:space="preserve"> assessment judgments. E</w:t>
      </w:r>
      <w:r w:rsidRPr="0040098F">
        <w:rPr>
          <w:rFonts w:ascii="Arial" w:hAnsi="Arial" w:cs="Arial"/>
          <w:sz w:val="24"/>
          <w:szCs w:val="24"/>
        </w:rPr>
        <w:t>mployers</w:t>
      </w:r>
      <w:r w:rsidR="009D7642">
        <w:rPr>
          <w:rFonts w:ascii="Arial" w:hAnsi="Arial" w:cs="Arial"/>
          <w:sz w:val="24"/>
          <w:szCs w:val="24"/>
        </w:rPr>
        <w:t xml:space="preserve"> may choose to work in partnership with other organisations</w:t>
      </w:r>
      <w:r w:rsidRPr="0040098F">
        <w:rPr>
          <w:rFonts w:ascii="Arial" w:hAnsi="Arial" w:cs="Arial"/>
          <w:sz w:val="24"/>
          <w:szCs w:val="24"/>
        </w:rPr>
        <w:t xml:space="preserve"> to standardise assessment quality.</w:t>
      </w:r>
      <w:r w:rsidR="00F709EA">
        <w:rPr>
          <w:rFonts w:ascii="Arial" w:hAnsi="Arial" w:cs="Arial"/>
          <w:sz w:val="24"/>
          <w:szCs w:val="24"/>
        </w:rPr>
        <w:t xml:space="preserve"> </w:t>
      </w:r>
    </w:p>
    <w:p w:rsidR="0040098F" w:rsidRPr="00390B66" w:rsidRDefault="0040098F" w:rsidP="0040098F">
      <w:pPr>
        <w:spacing w:line="240" w:lineRule="auto"/>
        <w:rPr>
          <w:rFonts w:ascii="Arial" w:hAnsi="Arial" w:cs="Arial"/>
          <w:b/>
          <w:sz w:val="24"/>
          <w:szCs w:val="24"/>
        </w:rPr>
      </w:pPr>
      <w:r w:rsidRPr="00390B66">
        <w:rPr>
          <w:rFonts w:ascii="Arial" w:hAnsi="Arial" w:cs="Arial"/>
          <w:b/>
          <w:sz w:val="24"/>
          <w:szCs w:val="24"/>
        </w:rPr>
        <w:t>How is the Care Certificate assessed?</w:t>
      </w:r>
    </w:p>
    <w:p w:rsidR="00C9516F" w:rsidRDefault="0040098F" w:rsidP="00794246">
      <w:pPr>
        <w:spacing w:line="240" w:lineRule="auto"/>
        <w:rPr>
          <w:rFonts w:ascii="Arial" w:hAnsi="Arial" w:cs="Arial"/>
          <w:sz w:val="24"/>
          <w:szCs w:val="24"/>
        </w:rPr>
      </w:pPr>
      <w:proofErr w:type="gramStart"/>
      <w:r w:rsidRPr="0040098F">
        <w:rPr>
          <w:rFonts w:ascii="Arial" w:hAnsi="Arial" w:cs="Arial"/>
          <w:sz w:val="24"/>
          <w:szCs w:val="24"/>
        </w:rPr>
        <w:t xml:space="preserve">Staff </w:t>
      </w:r>
      <w:r w:rsidR="009D7642">
        <w:rPr>
          <w:rFonts w:ascii="Arial" w:hAnsi="Arial" w:cs="Arial"/>
          <w:sz w:val="24"/>
          <w:szCs w:val="24"/>
        </w:rPr>
        <w:t>are</w:t>
      </w:r>
      <w:proofErr w:type="gramEnd"/>
      <w:r w:rsidR="009D7642">
        <w:rPr>
          <w:rFonts w:ascii="Arial" w:hAnsi="Arial" w:cs="Arial"/>
          <w:sz w:val="24"/>
          <w:szCs w:val="24"/>
        </w:rPr>
        <w:t xml:space="preserve"> </w:t>
      </w:r>
      <w:r w:rsidRPr="0040098F">
        <w:rPr>
          <w:rFonts w:ascii="Arial" w:hAnsi="Arial" w:cs="Arial"/>
          <w:sz w:val="24"/>
          <w:szCs w:val="24"/>
        </w:rPr>
        <w:t>assessed again</w:t>
      </w:r>
      <w:r w:rsidR="009D7642">
        <w:rPr>
          <w:rFonts w:ascii="Arial" w:hAnsi="Arial" w:cs="Arial"/>
          <w:sz w:val="24"/>
          <w:szCs w:val="24"/>
        </w:rPr>
        <w:t>st all the standards and on completion</w:t>
      </w:r>
      <w:r w:rsidRPr="0040098F">
        <w:rPr>
          <w:rFonts w:ascii="Arial" w:hAnsi="Arial" w:cs="Arial"/>
          <w:sz w:val="24"/>
          <w:szCs w:val="24"/>
        </w:rPr>
        <w:t xml:space="preserve"> can be a</w:t>
      </w:r>
      <w:r w:rsidR="00F709EA">
        <w:rPr>
          <w:rFonts w:ascii="Arial" w:hAnsi="Arial" w:cs="Arial"/>
          <w:sz w:val="24"/>
          <w:szCs w:val="24"/>
        </w:rPr>
        <w:t xml:space="preserve">warded the Care </w:t>
      </w:r>
      <w:r w:rsidRPr="0040098F">
        <w:rPr>
          <w:rFonts w:ascii="Arial" w:hAnsi="Arial" w:cs="Arial"/>
          <w:sz w:val="24"/>
          <w:szCs w:val="24"/>
        </w:rPr>
        <w:t>Certificate. Evidence of prior learning cannot be accepted</w:t>
      </w:r>
      <w:r w:rsidR="00F709EA">
        <w:rPr>
          <w:rFonts w:ascii="Arial" w:hAnsi="Arial" w:cs="Arial"/>
          <w:sz w:val="24"/>
          <w:szCs w:val="24"/>
        </w:rPr>
        <w:t xml:space="preserve"> instead of an assessment, with </w:t>
      </w:r>
      <w:r w:rsidRPr="0040098F">
        <w:rPr>
          <w:rFonts w:ascii="Arial" w:hAnsi="Arial" w:cs="Arial"/>
          <w:sz w:val="24"/>
          <w:szCs w:val="24"/>
        </w:rPr>
        <w:t>the exception of the standard on basic life support.</w:t>
      </w:r>
    </w:p>
    <w:p w:rsidR="00EF4AEA" w:rsidRPr="00EF4AEA" w:rsidRDefault="00EF4AEA" w:rsidP="00EF4AEA">
      <w:pPr>
        <w:spacing w:line="240" w:lineRule="auto"/>
        <w:rPr>
          <w:rFonts w:ascii="Arial" w:hAnsi="Arial" w:cs="Arial"/>
          <w:sz w:val="24"/>
          <w:szCs w:val="24"/>
        </w:rPr>
      </w:pPr>
      <w:r w:rsidRPr="00EF4AEA">
        <w:rPr>
          <w:rFonts w:ascii="Arial" w:hAnsi="Arial" w:cs="Arial"/>
          <w:sz w:val="24"/>
          <w:szCs w:val="24"/>
        </w:rPr>
        <w:t>Assessment of knowledge and understanding is prefixed with verbs such as “describe”, “explain”, “define”, “list” or “identify” and can be based upon written or verbal evidence such as a workbook, written questions, case studies or sound files.</w:t>
      </w:r>
    </w:p>
    <w:p w:rsidR="00EF4AEA" w:rsidRDefault="00EF4AEA" w:rsidP="00EF4AEA">
      <w:pPr>
        <w:spacing w:line="240" w:lineRule="auto"/>
        <w:rPr>
          <w:rFonts w:ascii="Arial" w:hAnsi="Arial" w:cs="Arial"/>
          <w:sz w:val="24"/>
          <w:szCs w:val="24"/>
        </w:rPr>
      </w:pPr>
      <w:r w:rsidRPr="00EF4AEA">
        <w:rPr>
          <w:rFonts w:ascii="Arial" w:hAnsi="Arial" w:cs="Arial"/>
          <w:sz w:val="24"/>
          <w:szCs w:val="24"/>
        </w:rPr>
        <w:t xml:space="preserve">Evidence of performance prefixed with words such as “demonstrate”, “take steps to”, “use” or “show” must be undertaken in the workplace during learners’ real work activity and observed by the assessor (unless the use of simulation is specifically allowed). </w:t>
      </w:r>
    </w:p>
    <w:p w:rsidR="00683893" w:rsidRDefault="00683893" w:rsidP="00683893">
      <w:pPr>
        <w:spacing w:line="240" w:lineRule="auto"/>
        <w:rPr>
          <w:rFonts w:ascii="Arial" w:hAnsi="Arial" w:cs="Arial"/>
          <w:sz w:val="24"/>
          <w:szCs w:val="24"/>
        </w:rPr>
      </w:pPr>
      <w:r>
        <w:rPr>
          <w:rFonts w:ascii="Arial" w:hAnsi="Arial" w:cs="Arial"/>
          <w:sz w:val="24"/>
          <w:szCs w:val="24"/>
        </w:rPr>
        <w:t>E</w:t>
      </w:r>
      <w:r w:rsidRPr="00683893">
        <w:rPr>
          <w:rFonts w:ascii="Arial" w:hAnsi="Arial" w:cs="Arial"/>
          <w:sz w:val="24"/>
          <w:szCs w:val="24"/>
        </w:rPr>
        <w:t>mployers are responsible for maintaining records of staff training</w:t>
      </w:r>
      <w:r>
        <w:rPr>
          <w:rFonts w:ascii="Arial" w:hAnsi="Arial" w:cs="Arial"/>
          <w:sz w:val="24"/>
          <w:szCs w:val="24"/>
        </w:rPr>
        <w:t xml:space="preserve"> that are</w:t>
      </w:r>
      <w:r w:rsidRPr="00683893">
        <w:rPr>
          <w:rFonts w:ascii="Arial" w:hAnsi="Arial" w:cs="Arial"/>
          <w:sz w:val="24"/>
          <w:szCs w:val="24"/>
        </w:rPr>
        <w:t xml:space="preserve"> required for inspection purposes by the CQC. </w:t>
      </w:r>
      <w:r>
        <w:rPr>
          <w:rFonts w:ascii="Arial" w:hAnsi="Arial" w:cs="Arial"/>
          <w:sz w:val="24"/>
          <w:szCs w:val="24"/>
        </w:rPr>
        <w:t xml:space="preserve"> For staff working in the National Health Service </w:t>
      </w:r>
      <w:r w:rsidRPr="00683893">
        <w:rPr>
          <w:rFonts w:ascii="Arial" w:hAnsi="Arial" w:cs="Arial"/>
          <w:sz w:val="24"/>
          <w:szCs w:val="24"/>
        </w:rPr>
        <w:t>completion of the certificate may also appear on an employee’s NHS Electro</w:t>
      </w:r>
      <w:r>
        <w:rPr>
          <w:rFonts w:ascii="Arial" w:hAnsi="Arial" w:cs="Arial"/>
          <w:sz w:val="24"/>
          <w:szCs w:val="24"/>
        </w:rPr>
        <w:t xml:space="preserve">nic Staff Record and in </w:t>
      </w:r>
      <w:r w:rsidRPr="00683893">
        <w:rPr>
          <w:rFonts w:ascii="Arial" w:hAnsi="Arial" w:cs="Arial"/>
          <w:sz w:val="24"/>
          <w:szCs w:val="24"/>
        </w:rPr>
        <w:t>social care employers should record Care Certifi</w:t>
      </w:r>
      <w:r>
        <w:rPr>
          <w:rFonts w:ascii="Arial" w:hAnsi="Arial" w:cs="Arial"/>
          <w:sz w:val="24"/>
          <w:szCs w:val="24"/>
        </w:rPr>
        <w:t xml:space="preserve">cate completion in the National </w:t>
      </w:r>
      <w:r w:rsidRPr="00683893">
        <w:rPr>
          <w:rFonts w:ascii="Arial" w:hAnsi="Arial" w:cs="Arial"/>
          <w:sz w:val="24"/>
          <w:szCs w:val="24"/>
        </w:rPr>
        <w:t>Minimum Data Set for Social Care (NMDS-SC).</w:t>
      </w:r>
    </w:p>
    <w:p w:rsidR="00862680" w:rsidRDefault="00862680" w:rsidP="00794246">
      <w:pPr>
        <w:spacing w:line="240" w:lineRule="auto"/>
        <w:rPr>
          <w:rFonts w:ascii="Arial" w:hAnsi="Arial" w:cs="Arial"/>
          <w:b/>
          <w:sz w:val="24"/>
          <w:szCs w:val="24"/>
        </w:rPr>
      </w:pPr>
    </w:p>
    <w:p w:rsidR="00794246" w:rsidRPr="00C9516F" w:rsidRDefault="00C9516F" w:rsidP="00794246">
      <w:pPr>
        <w:spacing w:line="240" w:lineRule="auto"/>
        <w:rPr>
          <w:rFonts w:ascii="Arial" w:hAnsi="Arial" w:cs="Arial"/>
          <w:sz w:val="24"/>
          <w:szCs w:val="24"/>
        </w:rPr>
      </w:pPr>
      <w:proofErr w:type="gramStart"/>
      <w:r>
        <w:rPr>
          <w:rFonts w:ascii="Arial" w:hAnsi="Arial" w:cs="Arial"/>
          <w:b/>
          <w:sz w:val="24"/>
          <w:szCs w:val="24"/>
        </w:rPr>
        <w:lastRenderedPageBreak/>
        <w:t>The Code of Conduct and</w:t>
      </w:r>
      <w:r w:rsidR="00794246" w:rsidRPr="00C9516F">
        <w:rPr>
          <w:rFonts w:ascii="Arial" w:hAnsi="Arial" w:cs="Arial"/>
          <w:b/>
          <w:sz w:val="24"/>
          <w:szCs w:val="24"/>
        </w:rPr>
        <w:t xml:space="preserve"> the Care Certificate?</w:t>
      </w:r>
      <w:proofErr w:type="gramEnd"/>
    </w:p>
    <w:p w:rsidR="00794246" w:rsidRDefault="00E94B90" w:rsidP="00794246">
      <w:pPr>
        <w:spacing w:line="240" w:lineRule="auto"/>
        <w:rPr>
          <w:rFonts w:ascii="Arial" w:hAnsi="Arial" w:cs="Arial"/>
          <w:sz w:val="24"/>
          <w:szCs w:val="24"/>
        </w:rPr>
      </w:pPr>
      <w:r>
        <w:rPr>
          <w:rFonts w:ascii="Arial" w:hAnsi="Arial" w:cs="Arial"/>
          <w:sz w:val="24"/>
          <w:szCs w:val="24"/>
        </w:rPr>
        <w:t>T</w:t>
      </w:r>
      <w:r w:rsidRPr="00E94B90">
        <w:rPr>
          <w:rFonts w:ascii="Arial" w:hAnsi="Arial" w:cs="Arial"/>
          <w:sz w:val="24"/>
          <w:szCs w:val="24"/>
        </w:rPr>
        <w:t xml:space="preserve">he Care Certificate </w:t>
      </w:r>
      <w:r w:rsidR="00CC16DC" w:rsidRPr="00E94B90">
        <w:rPr>
          <w:rFonts w:ascii="Arial" w:hAnsi="Arial" w:cs="Arial"/>
          <w:sz w:val="24"/>
          <w:szCs w:val="24"/>
        </w:rPr>
        <w:t>defines</w:t>
      </w:r>
      <w:r w:rsidRPr="00E94B90">
        <w:rPr>
          <w:rFonts w:ascii="Arial" w:hAnsi="Arial" w:cs="Arial"/>
          <w:sz w:val="24"/>
          <w:szCs w:val="24"/>
        </w:rPr>
        <w:t xml:space="preserve"> the</w:t>
      </w:r>
      <w:r>
        <w:rPr>
          <w:rFonts w:ascii="Arial" w:hAnsi="Arial" w:cs="Arial"/>
          <w:sz w:val="24"/>
          <w:szCs w:val="24"/>
        </w:rPr>
        <w:t xml:space="preserve"> care</w:t>
      </w:r>
      <w:r w:rsidRPr="00E94B90">
        <w:rPr>
          <w:rFonts w:ascii="Arial" w:hAnsi="Arial" w:cs="Arial"/>
          <w:sz w:val="24"/>
          <w:szCs w:val="24"/>
        </w:rPr>
        <w:t xml:space="preserve"> </w:t>
      </w:r>
      <w:r>
        <w:rPr>
          <w:rFonts w:ascii="Arial" w:hAnsi="Arial" w:cs="Arial"/>
          <w:sz w:val="24"/>
          <w:szCs w:val="24"/>
        </w:rPr>
        <w:t xml:space="preserve">standards </w:t>
      </w:r>
      <w:r w:rsidRPr="00E94B90">
        <w:rPr>
          <w:rFonts w:ascii="Arial" w:hAnsi="Arial" w:cs="Arial"/>
          <w:sz w:val="24"/>
          <w:szCs w:val="24"/>
        </w:rPr>
        <w:t>support worke</w:t>
      </w:r>
      <w:r>
        <w:rPr>
          <w:rFonts w:ascii="Arial" w:hAnsi="Arial" w:cs="Arial"/>
          <w:sz w:val="24"/>
          <w:szCs w:val="24"/>
        </w:rPr>
        <w:t>rs must know and be able to deliver</w:t>
      </w:r>
      <w:r w:rsidR="00CC16DC">
        <w:rPr>
          <w:rFonts w:ascii="Arial" w:hAnsi="Arial" w:cs="Arial"/>
          <w:sz w:val="24"/>
          <w:szCs w:val="24"/>
        </w:rPr>
        <w:t xml:space="preserve"> in practice, complementing</w:t>
      </w:r>
      <w:r>
        <w:rPr>
          <w:rFonts w:ascii="Arial" w:hAnsi="Arial" w:cs="Arial"/>
          <w:sz w:val="24"/>
          <w:szCs w:val="24"/>
        </w:rPr>
        <w:t xml:space="preserve"> The </w:t>
      </w:r>
      <w:r w:rsidR="00794246" w:rsidRPr="00794246">
        <w:rPr>
          <w:rFonts w:ascii="Arial" w:hAnsi="Arial" w:cs="Arial"/>
          <w:sz w:val="24"/>
          <w:szCs w:val="24"/>
        </w:rPr>
        <w:t>Skills for Care and Skills for Health’s Code of Conduct for Healthcare Support Workers and Adult Social Care Workers in England</w:t>
      </w:r>
      <w:r>
        <w:rPr>
          <w:rFonts w:ascii="Arial" w:hAnsi="Arial" w:cs="Arial"/>
          <w:sz w:val="24"/>
          <w:szCs w:val="24"/>
        </w:rPr>
        <w:t>, a voluntary Code that describes</w:t>
      </w:r>
      <w:r w:rsidR="00794246" w:rsidRPr="00794246">
        <w:rPr>
          <w:rFonts w:ascii="Arial" w:hAnsi="Arial" w:cs="Arial"/>
          <w:sz w:val="24"/>
          <w:szCs w:val="24"/>
        </w:rPr>
        <w:t xml:space="preserve"> the behaviours and attitudes that people who use care and support services should expect to experience. </w:t>
      </w:r>
    </w:p>
    <w:p w:rsidR="000E140D" w:rsidRPr="000E140D" w:rsidRDefault="000E140D" w:rsidP="000E140D">
      <w:pPr>
        <w:spacing w:line="240" w:lineRule="auto"/>
        <w:rPr>
          <w:rFonts w:ascii="Arial" w:hAnsi="Arial" w:cs="Arial"/>
          <w:sz w:val="24"/>
          <w:szCs w:val="24"/>
        </w:rPr>
      </w:pPr>
      <w:r w:rsidRPr="000E140D">
        <w:rPr>
          <w:rFonts w:ascii="Arial" w:hAnsi="Arial" w:cs="Arial"/>
          <w:sz w:val="24"/>
          <w:szCs w:val="24"/>
        </w:rPr>
        <w:t>The Code of Conduct</w:t>
      </w:r>
      <w:r>
        <w:rPr>
          <w:rFonts w:ascii="Arial" w:hAnsi="Arial" w:cs="Arial"/>
          <w:sz w:val="24"/>
          <w:szCs w:val="24"/>
        </w:rPr>
        <w:t xml:space="preserve"> (2013)</w:t>
      </w:r>
      <w:r w:rsidRPr="000E140D">
        <w:rPr>
          <w:rFonts w:ascii="Arial" w:hAnsi="Arial" w:cs="Arial"/>
          <w:sz w:val="24"/>
          <w:szCs w:val="24"/>
        </w:rPr>
        <w:t xml:space="preserve"> is for:</w:t>
      </w:r>
    </w:p>
    <w:p w:rsidR="000E140D" w:rsidRPr="000E140D" w:rsidRDefault="000E140D" w:rsidP="000E140D">
      <w:pPr>
        <w:pStyle w:val="ListParagraph"/>
        <w:numPr>
          <w:ilvl w:val="0"/>
          <w:numId w:val="5"/>
        </w:numPr>
        <w:spacing w:line="240" w:lineRule="auto"/>
        <w:rPr>
          <w:rFonts w:ascii="Arial" w:hAnsi="Arial" w:cs="Arial"/>
          <w:sz w:val="24"/>
          <w:szCs w:val="24"/>
        </w:rPr>
      </w:pPr>
      <w:r w:rsidRPr="000E140D">
        <w:rPr>
          <w:rFonts w:ascii="Arial" w:hAnsi="Arial" w:cs="Arial"/>
          <w:sz w:val="24"/>
          <w:szCs w:val="24"/>
        </w:rPr>
        <w:t>Healthcare Support Workers (including Assistant Practitioners) in England who have patient facing roles (where they do not already have a Code that applies to them).</w:t>
      </w:r>
    </w:p>
    <w:p w:rsidR="000E140D" w:rsidRPr="000E140D" w:rsidRDefault="000E140D" w:rsidP="000E140D">
      <w:pPr>
        <w:pStyle w:val="ListParagraph"/>
        <w:numPr>
          <w:ilvl w:val="0"/>
          <w:numId w:val="5"/>
        </w:numPr>
        <w:spacing w:line="240" w:lineRule="auto"/>
        <w:rPr>
          <w:rFonts w:ascii="Arial" w:hAnsi="Arial" w:cs="Arial"/>
          <w:sz w:val="24"/>
          <w:szCs w:val="24"/>
        </w:rPr>
      </w:pPr>
      <w:r w:rsidRPr="000E140D">
        <w:rPr>
          <w:rFonts w:ascii="Arial" w:hAnsi="Arial" w:cs="Arial"/>
          <w:sz w:val="24"/>
          <w:szCs w:val="24"/>
        </w:rPr>
        <w:t>Adult Social Care Workers in England. This could be in an independent capacity (for example as Personal Assistant), for a residential care provider, or as a supported living, day support o domiciliary care worker. Social Work Assistants are not included.</w:t>
      </w:r>
    </w:p>
    <w:p w:rsidR="00117BE5" w:rsidRPr="00117BE5" w:rsidRDefault="00117BE5" w:rsidP="00117BE5">
      <w:pPr>
        <w:spacing w:line="240" w:lineRule="auto"/>
        <w:rPr>
          <w:rFonts w:ascii="Arial" w:hAnsi="Arial" w:cs="Arial"/>
          <w:sz w:val="24"/>
          <w:szCs w:val="24"/>
        </w:rPr>
      </w:pPr>
      <w:r>
        <w:rPr>
          <w:rFonts w:ascii="Arial" w:hAnsi="Arial" w:cs="Arial"/>
          <w:sz w:val="24"/>
          <w:szCs w:val="24"/>
        </w:rPr>
        <w:t>The Code</w:t>
      </w:r>
      <w:r w:rsidR="000E140D">
        <w:rPr>
          <w:rFonts w:ascii="Arial" w:hAnsi="Arial" w:cs="Arial"/>
          <w:sz w:val="24"/>
          <w:szCs w:val="24"/>
        </w:rPr>
        <w:t xml:space="preserve"> of Conduct</w:t>
      </w:r>
      <w:r>
        <w:rPr>
          <w:rFonts w:ascii="Arial" w:hAnsi="Arial" w:cs="Arial"/>
          <w:sz w:val="24"/>
          <w:szCs w:val="24"/>
        </w:rPr>
        <w:t xml:space="preserve"> (2013) states </w:t>
      </w:r>
      <w:r w:rsidRPr="00117BE5">
        <w:rPr>
          <w:rFonts w:ascii="Arial" w:hAnsi="Arial" w:cs="Arial"/>
          <w:sz w:val="24"/>
          <w:szCs w:val="24"/>
        </w:rPr>
        <w:t>a Healthcare Support Worker or Adult Social Care</w:t>
      </w:r>
    </w:p>
    <w:p w:rsidR="00117BE5" w:rsidRPr="00117BE5" w:rsidRDefault="00117BE5" w:rsidP="00117BE5">
      <w:pPr>
        <w:spacing w:line="240" w:lineRule="auto"/>
        <w:rPr>
          <w:rFonts w:ascii="Arial" w:hAnsi="Arial" w:cs="Arial"/>
          <w:sz w:val="24"/>
          <w:szCs w:val="24"/>
        </w:rPr>
      </w:pPr>
      <w:r w:rsidRPr="00117BE5">
        <w:rPr>
          <w:rFonts w:ascii="Arial" w:hAnsi="Arial" w:cs="Arial"/>
          <w:sz w:val="24"/>
          <w:szCs w:val="24"/>
        </w:rPr>
        <w:t>Worker in England must:</w:t>
      </w:r>
    </w:p>
    <w:p w:rsidR="00117BE5" w:rsidRPr="00117BE5" w:rsidRDefault="00117BE5" w:rsidP="00117BE5">
      <w:pPr>
        <w:spacing w:line="240" w:lineRule="auto"/>
        <w:rPr>
          <w:rFonts w:ascii="Arial" w:hAnsi="Arial" w:cs="Arial"/>
          <w:sz w:val="24"/>
          <w:szCs w:val="24"/>
        </w:rPr>
      </w:pPr>
      <w:r w:rsidRPr="00117BE5">
        <w:rPr>
          <w:rFonts w:ascii="Arial" w:hAnsi="Arial" w:cs="Arial"/>
          <w:sz w:val="24"/>
          <w:szCs w:val="24"/>
        </w:rPr>
        <w:t xml:space="preserve">1. </w:t>
      </w:r>
      <w:proofErr w:type="gramStart"/>
      <w:r w:rsidRPr="00117BE5">
        <w:rPr>
          <w:rFonts w:ascii="Arial" w:hAnsi="Arial" w:cs="Arial"/>
          <w:sz w:val="24"/>
          <w:szCs w:val="24"/>
        </w:rPr>
        <w:t>Be</w:t>
      </w:r>
      <w:proofErr w:type="gramEnd"/>
      <w:r w:rsidRPr="00117BE5">
        <w:rPr>
          <w:rFonts w:ascii="Arial" w:hAnsi="Arial" w:cs="Arial"/>
          <w:sz w:val="24"/>
          <w:szCs w:val="24"/>
        </w:rPr>
        <w:t xml:space="preserve"> accountable by making sure you can answer for your actions or omissions.</w:t>
      </w:r>
    </w:p>
    <w:p w:rsidR="00117BE5" w:rsidRPr="00117BE5" w:rsidRDefault="00117BE5" w:rsidP="00117BE5">
      <w:pPr>
        <w:spacing w:line="240" w:lineRule="auto"/>
        <w:rPr>
          <w:rFonts w:ascii="Arial" w:hAnsi="Arial" w:cs="Arial"/>
          <w:sz w:val="24"/>
          <w:szCs w:val="24"/>
        </w:rPr>
      </w:pPr>
      <w:r w:rsidRPr="00117BE5">
        <w:rPr>
          <w:rFonts w:ascii="Arial" w:hAnsi="Arial" w:cs="Arial"/>
          <w:sz w:val="24"/>
          <w:szCs w:val="24"/>
        </w:rPr>
        <w:t>2. Promote and uphold the privacy, dignity, rights, health and wellbeing of people who use health</w:t>
      </w:r>
      <w:r>
        <w:rPr>
          <w:rFonts w:ascii="Arial" w:hAnsi="Arial" w:cs="Arial"/>
          <w:sz w:val="24"/>
          <w:szCs w:val="24"/>
        </w:rPr>
        <w:t xml:space="preserve"> </w:t>
      </w:r>
      <w:r w:rsidRPr="00117BE5">
        <w:rPr>
          <w:rFonts w:ascii="Arial" w:hAnsi="Arial" w:cs="Arial"/>
          <w:sz w:val="24"/>
          <w:szCs w:val="24"/>
        </w:rPr>
        <w:t xml:space="preserve">and care services and their </w:t>
      </w:r>
      <w:proofErr w:type="spellStart"/>
      <w:r w:rsidRPr="00117BE5">
        <w:rPr>
          <w:rFonts w:ascii="Arial" w:hAnsi="Arial" w:cs="Arial"/>
          <w:sz w:val="24"/>
          <w:szCs w:val="24"/>
        </w:rPr>
        <w:t>carers</w:t>
      </w:r>
      <w:proofErr w:type="spellEnd"/>
      <w:r w:rsidRPr="00117BE5">
        <w:rPr>
          <w:rFonts w:ascii="Arial" w:hAnsi="Arial" w:cs="Arial"/>
          <w:sz w:val="24"/>
          <w:szCs w:val="24"/>
        </w:rPr>
        <w:t xml:space="preserve"> at all times.</w:t>
      </w:r>
    </w:p>
    <w:p w:rsidR="00117BE5" w:rsidRPr="00117BE5" w:rsidRDefault="00117BE5" w:rsidP="00117BE5">
      <w:pPr>
        <w:spacing w:line="240" w:lineRule="auto"/>
        <w:rPr>
          <w:rFonts w:ascii="Arial" w:hAnsi="Arial" w:cs="Arial"/>
          <w:sz w:val="24"/>
          <w:szCs w:val="24"/>
        </w:rPr>
      </w:pPr>
      <w:r w:rsidRPr="00117BE5">
        <w:rPr>
          <w:rFonts w:ascii="Arial" w:hAnsi="Arial" w:cs="Arial"/>
          <w:sz w:val="24"/>
          <w:szCs w:val="24"/>
        </w:rPr>
        <w:t>3. Work in collaboration with your colleagues to ensure the delivery of high quali</w:t>
      </w:r>
      <w:r>
        <w:rPr>
          <w:rFonts w:ascii="Arial" w:hAnsi="Arial" w:cs="Arial"/>
          <w:sz w:val="24"/>
          <w:szCs w:val="24"/>
        </w:rPr>
        <w:t xml:space="preserve">ty, safe and </w:t>
      </w:r>
      <w:r w:rsidRPr="00117BE5">
        <w:rPr>
          <w:rFonts w:ascii="Arial" w:hAnsi="Arial" w:cs="Arial"/>
          <w:sz w:val="24"/>
          <w:szCs w:val="24"/>
        </w:rPr>
        <w:t>compassionate healthcare, care and support.</w:t>
      </w:r>
    </w:p>
    <w:p w:rsidR="00117BE5" w:rsidRPr="00117BE5" w:rsidRDefault="00117BE5" w:rsidP="00117BE5">
      <w:pPr>
        <w:spacing w:line="240" w:lineRule="auto"/>
        <w:rPr>
          <w:rFonts w:ascii="Arial" w:hAnsi="Arial" w:cs="Arial"/>
          <w:sz w:val="24"/>
          <w:szCs w:val="24"/>
        </w:rPr>
      </w:pPr>
      <w:r w:rsidRPr="00117BE5">
        <w:rPr>
          <w:rFonts w:ascii="Arial" w:hAnsi="Arial" w:cs="Arial"/>
          <w:sz w:val="24"/>
          <w:szCs w:val="24"/>
        </w:rPr>
        <w:t xml:space="preserve">4. Communicate in an </w:t>
      </w:r>
      <w:proofErr w:type="gramStart"/>
      <w:r w:rsidRPr="00117BE5">
        <w:rPr>
          <w:rFonts w:ascii="Arial" w:hAnsi="Arial" w:cs="Arial"/>
          <w:sz w:val="24"/>
          <w:szCs w:val="24"/>
        </w:rPr>
        <w:t>open,</w:t>
      </w:r>
      <w:proofErr w:type="gramEnd"/>
      <w:r w:rsidRPr="00117BE5">
        <w:rPr>
          <w:rFonts w:ascii="Arial" w:hAnsi="Arial" w:cs="Arial"/>
          <w:sz w:val="24"/>
          <w:szCs w:val="24"/>
        </w:rPr>
        <w:t xml:space="preserve"> and effective way to promote the health,</w:t>
      </w:r>
      <w:r>
        <w:rPr>
          <w:rFonts w:ascii="Arial" w:hAnsi="Arial" w:cs="Arial"/>
          <w:sz w:val="24"/>
          <w:szCs w:val="24"/>
        </w:rPr>
        <w:t xml:space="preserve"> safety and wellbeing of people </w:t>
      </w:r>
      <w:r w:rsidRPr="00117BE5">
        <w:rPr>
          <w:rFonts w:ascii="Arial" w:hAnsi="Arial" w:cs="Arial"/>
          <w:sz w:val="24"/>
          <w:szCs w:val="24"/>
        </w:rPr>
        <w:t xml:space="preserve">who use health and care services and their </w:t>
      </w:r>
      <w:proofErr w:type="spellStart"/>
      <w:r w:rsidRPr="00117BE5">
        <w:rPr>
          <w:rFonts w:ascii="Arial" w:hAnsi="Arial" w:cs="Arial"/>
          <w:sz w:val="24"/>
          <w:szCs w:val="24"/>
        </w:rPr>
        <w:t>carers</w:t>
      </w:r>
      <w:proofErr w:type="spellEnd"/>
      <w:r w:rsidRPr="00117BE5">
        <w:rPr>
          <w:rFonts w:ascii="Arial" w:hAnsi="Arial" w:cs="Arial"/>
          <w:sz w:val="24"/>
          <w:szCs w:val="24"/>
        </w:rPr>
        <w:t>.</w:t>
      </w:r>
    </w:p>
    <w:p w:rsidR="00117BE5" w:rsidRPr="00117BE5" w:rsidRDefault="00117BE5" w:rsidP="00117BE5">
      <w:pPr>
        <w:spacing w:line="240" w:lineRule="auto"/>
        <w:rPr>
          <w:rFonts w:ascii="Arial" w:hAnsi="Arial" w:cs="Arial"/>
          <w:sz w:val="24"/>
          <w:szCs w:val="24"/>
        </w:rPr>
      </w:pPr>
      <w:r w:rsidRPr="00117BE5">
        <w:rPr>
          <w:rFonts w:ascii="Arial" w:hAnsi="Arial" w:cs="Arial"/>
          <w:sz w:val="24"/>
          <w:szCs w:val="24"/>
        </w:rPr>
        <w:t>5. Respect a person’s right to confidentiality.</w:t>
      </w:r>
    </w:p>
    <w:p w:rsidR="00117BE5" w:rsidRPr="00117BE5" w:rsidRDefault="00117BE5" w:rsidP="00117BE5">
      <w:pPr>
        <w:spacing w:line="240" w:lineRule="auto"/>
        <w:rPr>
          <w:rFonts w:ascii="Arial" w:hAnsi="Arial" w:cs="Arial"/>
          <w:sz w:val="24"/>
          <w:szCs w:val="24"/>
        </w:rPr>
      </w:pPr>
      <w:r w:rsidRPr="00117BE5">
        <w:rPr>
          <w:rFonts w:ascii="Arial" w:hAnsi="Arial" w:cs="Arial"/>
          <w:sz w:val="24"/>
          <w:szCs w:val="24"/>
        </w:rPr>
        <w:t xml:space="preserve">6. Strive to improve the quality of healthcare, care and support </w:t>
      </w:r>
      <w:r>
        <w:rPr>
          <w:rFonts w:ascii="Arial" w:hAnsi="Arial" w:cs="Arial"/>
          <w:sz w:val="24"/>
          <w:szCs w:val="24"/>
        </w:rPr>
        <w:t xml:space="preserve">through continuing professional </w:t>
      </w:r>
      <w:r w:rsidRPr="00117BE5">
        <w:rPr>
          <w:rFonts w:ascii="Arial" w:hAnsi="Arial" w:cs="Arial"/>
          <w:sz w:val="24"/>
          <w:szCs w:val="24"/>
        </w:rPr>
        <w:t>development.</w:t>
      </w:r>
    </w:p>
    <w:p w:rsidR="00117BE5" w:rsidRDefault="00117BE5" w:rsidP="00117BE5">
      <w:pPr>
        <w:spacing w:line="240" w:lineRule="auto"/>
        <w:rPr>
          <w:rFonts w:ascii="Arial" w:hAnsi="Arial" w:cs="Arial"/>
          <w:sz w:val="24"/>
          <w:szCs w:val="24"/>
        </w:rPr>
      </w:pPr>
      <w:r w:rsidRPr="00117BE5">
        <w:rPr>
          <w:rFonts w:ascii="Arial" w:hAnsi="Arial" w:cs="Arial"/>
          <w:sz w:val="24"/>
          <w:szCs w:val="24"/>
        </w:rPr>
        <w:t>7. Uphold and promote equality, diversity and inclusion.</w:t>
      </w:r>
    </w:p>
    <w:p w:rsidR="00862680" w:rsidRPr="00862680" w:rsidRDefault="00862680" w:rsidP="00862680">
      <w:pPr>
        <w:spacing w:line="240" w:lineRule="auto"/>
        <w:rPr>
          <w:rFonts w:ascii="Arial" w:hAnsi="Arial" w:cs="Arial"/>
          <w:b/>
          <w:sz w:val="24"/>
          <w:szCs w:val="24"/>
        </w:rPr>
      </w:pPr>
      <w:r w:rsidRPr="00862680">
        <w:rPr>
          <w:rFonts w:ascii="Arial" w:hAnsi="Arial" w:cs="Arial"/>
          <w:b/>
          <w:sz w:val="24"/>
          <w:szCs w:val="24"/>
        </w:rPr>
        <w:t>The following resources are available</w:t>
      </w:r>
      <w:r w:rsidR="00A90B0B">
        <w:rPr>
          <w:rFonts w:ascii="Arial" w:hAnsi="Arial" w:cs="Arial"/>
          <w:b/>
          <w:sz w:val="24"/>
          <w:szCs w:val="24"/>
        </w:rPr>
        <w:t xml:space="preserve"> from </w:t>
      </w:r>
      <w:r w:rsidR="00A90B0B" w:rsidRPr="00A90B0B">
        <w:rPr>
          <w:rFonts w:ascii="Arial" w:hAnsi="Arial" w:cs="Arial"/>
          <w:b/>
          <w:sz w:val="24"/>
          <w:szCs w:val="24"/>
        </w:rPr>
        <w:t>www.skillsforcare.org.uk &amp; www.skillsforhealth.org.uk</w:t>
      </w:r>
      <w:r w:rsidRPr="00862680">
        <w:rPr>
          <w:rFonts w:ascii="Arial" w:hAnsi="Arial" w:cs="Arial"/>
          <w:b/>
          <w:sz w:val="24"/>
          <w:szCs w:val="24"/>
        </w:rPr>
        <w:t xml:space="preserve"> to support the Care Certificate</w:t>
      </w:r>
      <w:r>
        <w:rPr>
          <w:rFonts w:ascii="Arial" w:hAnsi="Arial" w:cs="Arial"/>
          <w:b/>
          <w:sz w:val="24"/>
          <w:szCs w:val="24"/>
        </w:rPr>
        <w:t>:</w:t>
      </w:r>
    </w:p>
    <w:p w:rsidR="00862680" w:rsidRPr="00862680" w:rsidRDefault="00862680" w:rsidP="00862680">
      <w:pPr>
        <w:pStyle w:val="ListParagraph"/>
        <w:numPr>
          <w:ilvl w:val="0"/>
          <w:numId w:val="7"/>
        </w:numPr>
        <w:spacing w:line="240" w:lineRule="auto"/>
        <w:rPr>
          <w:rFonts w:ascii="Arial" w:hAnsi="Arial" w:cs="Arial"/>
          <w:sz w:val="24"/>
          <w:szCs w:val="24"/>
        </w:rPr>
      </w:pPr>
      <w:r w:rsidRPr="00A90B0B">
        <w:rPr>
          <w:rFonts w:ascii="Arial" w:hAnsi="Arial" w:cs="Arial"/>
          <w:b/>
          <w:i/>
          <w:sz w:val="24"/>
          <w:szCs w:val="24"/>
        </w:rPr>
        <w:t>The Standards</w:t>
      </w:r>
      <w:r w:rsidRPr="00862680">
        <w:rPr>
          <w:rFonts w:ascii="Arial" w:hAnsi="Arial" w:cs="Arial"/>
          <w:sz w:val="24"/>
          <w:szCs w:val="24"/>
        </w:rPr>
        <w:t xml:space="preserve"> – overview of what is covered by the 15 Standards</w:t>
      </w:r>
    </w:p>
    <w:p w:rsidR="00862680" w:rsidRPr="00862680" w:rsidRDefault="00862680" w:rsidP="00862680">
      <w:pPr>
        <w:pStyle w:val="ListParagraph"/>
        <w:numPr>
          <w:ilvl w:val="0"/>
          <w:numId w:val="7"/>
        </w:numPr>
        <w:spacing w:line="240" w:lineRule="auto"/>
        <w:rPr>
          <w:rFonts w:ascii="Arial" w:hAnsi="Arial" w:cs="Arial"/>
          <w:sz w:val="24"/>
          <w:szCs w:val="24"/>
        </w:rPr>
      </w:pPr>
      <w:r w:rsidRPr="00A90B0B">
        <w:rPr>
          <w:rFonts w:ascii="Arial" w:hAnsi="Arial" w:cs="Arial"/>
          <w:b/>
          <w:i/>
          <w:sz w:val="24"/>
          <w:szCs w:val="24"/>
        </w:rPr>
        <w:t>Care Certificate Framework (Assessor)</w:t>
      </w:r>
      <w:r w:rsidRPr="00862680">
        <w:rPr>
          <w:rFonts w:ascii="Arial" w:hAnsi="Arial" w:cs="Arial"/>
          <w:sz w:val="24"/>
          <w:szCs w:val="24"/>
        </w:rPr>
        <w:t xml:space="preserve"> – highlighting what needs to be assessed and how</w:t>
      </w:r>
    </w:p>
    <w:p w:rsidR="00862680" w:rsidRPr="00862680" w:rsidRDefault="00862680" w:rsidP="00862680">
      <w:pPr>
        <w:pStyle w:val="ListParagraph"/>
        <w:numPr>
          <w:ilvl w:val="0"/>
          <w:numId w:val="7"/>
        </w:numPr>
        <w:spacing w:line="240" w:lineRule="auto"/>
        <w:rPr>
          <w:rFonts w:ascii="Arial" w:hAnsi="Arial" w:cs="Arial"/>
          <w:sz w:val="24"/>
          <w:szCs w:val="24"/>
        </w:rPr>
      </w:pPr>
      <w:r w:rsidRPr="00A90B0B">
        <w:rPr>
          <w:rFonts w:ascii="Arial" w:hAnsi="Arial" w:cs="Arial"/>
          <w:b/>
          <w:i/>
          <w:sz w:val="24"/>
          <w:szCs w:val="24"/>
        </w:rPr>
        <w:t>Guidance Document</w:t>
      </w:r>
      <w:r w:rsidRPr="00862680">
        <w:rPr>
          <w:rFonts w:ascii="Arial" w:hAnsi="Arial" w:cs="Arial"/>
          <w:sz w:val="24"/>
          <w:szCs w:val="24"/>
        </w:rPr>
        <w:t xml:space="preserve"> – complementing the framework, this guidance explains more about training, support and workplace assessment</w:t>
      </w:r>
    </w:p>
    <w:p w:rsidR="00862680" w:rsidRPr="00862680" w:rsidRDefault="00862680" w:rsidP="00862680">
      <w:pPr>
        <w:pStyle w:val="ListParagraph"/>
        <w:numPr>
          <w:ilvl w:val="0"/>
          <w:numId w:val="7"/>
        </w:numPr>
        <w:spacing w:line="240" w:lineRule="auto"/>
        <w:rPr>
          <w:rFonts w:ascii="Arial" w:hAnsi="Arial" w:cs="Arial"/>
          <w:sz w:val="24"/>
          <w:szCs w:val="24"/>
        </w:rPr>
      </w:pPr>
      <w:r w:rsidRPr="00A90B0B">
        <w:rPr>
          <w:rFonts w:ascii="Arial" w:hAnsi="Arial" w:cs="Arial"/>
          <w:b/>
          <w:i/>
          <w:sz w:val="24"/>
          <w:szCs w:val="24"/>
        </w:rPr>
        <w:t>Care Certificate Overview videos</w:t>
      </w:r>
      <w:r w:rsidRPr="00862680">
        <w:rPr>
          <w:rFonts w:ascii="Arial" w:hAnsi="Arial" w:cs="Arial"/>
          <w:sz w:val="24"/>
          <w:szCs w:val="24"/>
        </w:rPr>
        <w:t xml:space="preserve"> – brief introductory videos explaining what the Care Certificate is for 1) new workers and 2) employers</w:t>
      </w:r>
    </w:p>
    <w:p w:rsidR="00862680" w:rsidRPr="00862680" w:rsidRDefault="00862680" w:rsidP="00862680">
      <w:pPr>
        <w:pStyle w:val="ListParagraph"/>
        <w:numPr>
          <w:ilvl w:val="0"/>
          <w:numId w:val="7"/>
        </w:numPr>
        <w:spacing w:line="240" w:lineRule="auto"/>
        <w:rPr>
          <w:rFonts w:ascii="Arial" w:hAnsi="Arial" w:cs="Arial"/>
          <w:sz w:val="24"/>
          <w:szCs w:val="24"/>
        </w:rPr>
      </w:pPr>
      <w:r w:rsidRPr="00A90B0B">
        <w:rPr>
          <w:rFonts w:ascii="Arial" w:hAnsi="Arial" w:cs="Arial"/>
          <w:b/>
          <w:i/>
          <w:sz w:val="24"/>
          <w:szCs w:val="24"/>
        </w:rPr>
        <w:t>The Care Certificate Workbook</w:t>
      </w:r>
      <w:r w:rsidRPr="00862680">
        <w:rPr>
          <w:rFonts w:ascii="Arial" w:hAnsi="Arial" w:cs="Arial"/>
          <w:sz w:val="24"/>
          <w:szCs w:val="24"/>
        </w:rPr>
        <w:t xml:space="preserve"> –covering the knowledge learning parts of the 15 induction standards</w:t>
      </w:r>
    </w:p>
    <w:p w:rsidR="00862680" w:rsidRPr="00862680" w:rsidRDefault="00862680" w:rsidP="00862680">
      <w:pPr>
        <w:pStyle w:val="ListParagraph"/>
        <w:numPr>
          <w:ilvl w:val="0"/>
          <w:numId w:val="7"/>
        </w:numPr>
        <w:spacing w:line="240" w:lineRule="auto"/>
        <w:rPr>
          <w:rFonts w:ascii="Arial" w:hAnsi="Arial" w:cs="Arial"/>
          <w:sz w:val="24"/>
          <w:szCs w:val="24"/>
        </w:rPr>
      </w:pPr>
      <w:r w:rsidRPr="00A90B0B">
        <w:rPr>
          <w:rFonts w:ascii="Arial" w:hAnsi="Arial" w:cs="Arial"/>
          <w:b/>
          <w:i/>
          <w:sz w:val="24"/>
          <w:szCs w:val="24"/>
        </w:rPr>
        <w:lastRenderedPageBreak/>
        <w:t>Care Certificate Presentations</w:t>
      </w:r>
      <w:r w:rsidRPr="00862680">
        <w:rPr>
          <w:rFonts w:ascii="Arial" w:hAnsi="Arial" w:cs="Arial"/>
          <w:sz w:val="24"/>
          <w:szCs w:val="24"/>
        </w:rPr>
        <w:t xml:space="preserve"> – downloads covering knowledge learning part of the induction standard, excluding Standards 10, 11, 12 and 13</w:t>
      </w:r>
    </w:p>
    <w:p w:rsidR="00862680" w:rsidRPr="00862680" w:rsidRDefault="00862680" w:rsidP="00862680">
      <w:pPr>
        <w:pStyle w:val="ListParagraph"/>
        <w:numPr>
          <w:ilvl w:val="0"/>
          <w:numId w:val="7"/>
        </w:numPr>
        <w:spacing w:line="240" w:lineRule="auto"/>
        <w:rPr>
          <w:rFonts w:ascii="Arial" w:hAnsi="Arial" w:cs="Arial"/>
          <w:sz w:val="24"/>
          <w:szCs w:val="24"/>
        </w:rPr>
      </w:pPr>
      <w:r w:rsidRPr="00A90B0B">
        <w:rPr>
          <w:rFonts w:ascii="Arial" w:hAnsi="Arial" w:cs="Arial"/>
          <w:b/>
          <w:i/>
          <w:sz w:val="24"/>
          <w:szCs w:val="24"/>
        </w:rPr>
        <w:t>Self-Assessment Tool</w:t>
      </w:r>
      <w:r w:rsidRPr="00862680">
        <w:rPr>
          <w:rFonts w:ascii="Arial" w:hAnsi="Arial" w:cs="Arial"/>
          <w:sz w:val="24"/>
          <w:szCs w:val="24"/>
        </w:rPr>
        <w:t xml:space="preserve"> – practical resource to support recruitment processes to help identify what past learning may exist</w:t>
      </w:r>
    </w:p>
    <w:p w:rsidR="00862680" w:rsidRPr="00862680" w:rsidRDefault="00862680" w:rsidP="00862680">
      <w:pPr>
        <w:pStyle w:val="ListParagraph"/>
        <w:numPr>
          <w:ilvl w:val="0"/>
          <w:numId w:val="7"/>
        </w:numPr>
        <w:spacing w:line="240" w:lineRule="auto"/>
        <w:rPr>
          <w:rFonts w:ascii="Arial" w:hAnsi="Arial" w:cs="Arial"/>
          <w:sz w:val="24"/>
          <w:szCs w:val="24"/>
        </w:rPr>
      </w:pPr>
      <w:r w:rsidRPr="00A90B0B">
        <w:rPr>
          <w:rFonts w:ascii="Arial" w:hAnsi="Arial" w:cs="Arial"/>
          <w:b/>
          <w:i/>
          <w:sz w:val="24"/>
          <w:szCs w:val="24"/>
        </w:rPr>
        <w:t>Mapping Document</w:t>
      </w:r>
      <w:r w:rsidRPr="00862680">
        <w:rPr>
          <w:rFonts w:ascii="Arial" w:hAnsi="Arial" w:cs="Arial"/>
          <w:sz w:val="24"/>
          <w:szCs w:val="24"/>
        </w:rPr>
        <w:t xml:space="preserve"> – practical resource to support recruitment processes showing the overlap between earlier induction programmes and Level 2 and Level 3 Diplomas in Health and Social Care</w:t>
      </w:r>
    </w:p>
    <w:p w:rsidR="00862680" w:rsidRPr="00862680" w:rsidRDefault="00862680" w:rsidP="00862680">
      <w:pPr>
        <w:pStyle w:val="ListParagraph"/>
        <w:numPr>
          <w:ilvl w:val="0"/>
          <w:numId w:val="7"/>
        </w:numPr>
        <w:spacing w:line="240" w:lineRule="auto"/>
        <w:rPr>
          <w:rFonts w:ascii="Arial" w:hAnsi="Arial" w:cs="Arial"/>
          <w:sz w:val="24"/>
          <w:szCs w:val="24"/>
        </w:rPr>
      </w:pPr>
      <w:r w:rsidRPr="00A90B0B">
        <w:rPr>
          <w:rFonts w:ascii="Arial" w:hAnsi="Arial" w:cs="Arial"/>
          <w:b/>
          <w:i/>
          <w:sz w:val="24"/>
          <w:szCs w:val="24"/>
        </w:rPr>
        <w:t>Certificate Template</w:t>
      </w:r>
      <w:r w:rsidRPr="00862680">
        <w:rPr>
          <w:rFonts w:ascii="Arial" w:hAnsi="Arial" w:cs="Arial"/>
          <w:sz w:val="24"/>
          <w:szCs w:val="24"/>
        </w:rPr>
        <w:t xml:space="preserve"> – for use by employers to complete once the new worker has completed their Care Certificate induction</w:t>
      </w:r>
    </w:p>
    <w:p w:rsidR="00862680" w:rsidRPr="00862680" w:rsidRDefault="00862680" w:rsidP="00862680">
      <w:pPr>
        <w:pStyle w:val="ListParagraph"/>
        <w:numPr>
          <w:ilvl w:val="0"/>
          <w:numId w:val="7"/>
        </w:numPr>
        <w:spacing w:line="240" w:lineRule="auto"/>
        <w:rPr>
          <w:rFonts w:ascii="Arial" w:hAnsi="Arial" w:cs="Arial"/>
          <w:sz w:val="24"/>
          <w:szCs w:val="24"/>
        </w:rPr>
      </w:pPr>
      <w:r w:rsidRPr="00A90B0B">
        <w:rPr>
          <w:rFonts w:ascii="Arial" w:hAnsi="Arial" w:cs="Arial"/>
          <w:b/>
          <w:i/>
          <w:sz w:val="24"/>
          <w:szCs w:val="24"/>
        </w:rPr>
        <w:t>Questions and Answers</w:t>
      </w:r>
      <w:r w:rsidRPr="00862680">
        <w:rPr>
          <w:rFonts w:ascii="Arial" w:hAnsi="Arial" w:cs="Arial"/>
          <w:sz w:val="24"/>
          <w:szCs w:val="24"/>
        </w:rPr>
        <w:t xml:space="preserve"> – this regularly updated questions reflects key points for employers, workers and learning providers</w:t>
      </w:r>
    </w:p>
    <w:p w:rsidR="00862680" w:rsidRPr="00862680" w:rsidRDefault="00862680" w:rsidP="00862680">
      <w:pPr>
        <w:pStyle w:val="ListParagraph"/>
        <w:numPr>
          <w:ilvl w:val="0"/>
          <w:numId w:val="7"/>
        </w:numPr>
        <w:spacing w:line="240" w:lineRule="auto"/>
        <w:rPr>
          <w:rFonts w:ascii="Arial" w:hAnsi="Arial" w:cs="Arial"/>
          <w:sz w:val="24"/>
          <w:szCs w:val="24"/>
        </w:rPr>
      </w:pPr>
      <w:r w:rsidRPr="00A90B0B">
        <w:rPr>
          <w:rFonts w:ascii="Arial" w:hAnsi="Arial" w:cs="Arial"/>
          <w:b/>
          <w:i/>
          <w:sz w:val="24"/>
          <w:szCs w:val="24"/>
        </w:rPr>
        <w:t>The Care Certificate and Learning Providers</w:t>
      </w:r>
      <w:r w:rsidRPr="00862680">
        <w:rPr>
          <w:rFonts w:ascii="Arial" w:hAnsi="Arial" w:cs="Arial"/>
          <w:sz w:val="24"/>
          <w:szCs w:val="24"/>
        </w:rPr>
        <w:t xml:space="preserve"> – this statement was issued to protect employers around miscommunications about what the Care Certificate was and how it can be delivered</w:t>
      </w:r>
    </w:p>
    <w:p w:rsidR="00862680" w:rsidRPr="00862680" w:rsidRDefault="00862680" w:rsidP="00862680">
      <w:pPr>
        <w:pStyle w:val="ListParagraph"/>
        <w:numPr>
          <w:ilvl w:val="0"/>
          <w:numId w:val="7"/>
        </w:numPr>
        <w:spacing w:line="240" w:lineRule="auto"/>
        <w:rPr>
          <w:rFonts w:ascii="Arial" w:hAnsi="Arial" w:cs="Arial"/>
          <w:sz w:val="24"/>
          <w:szCs w:val="24"/>
        </w:rPr>
      </w:pPr>
      <w:r w:rsidRPr="00A90B0B">
        <w:rPr>
          <w:rFonts w:ascii="Arial" w:hAnsi="Arial" w:cs="Arial"/>
          <w:b/>
          <w:i/>
          <w:sz w:val="24"/>
          <w:szCs w:val="24"/>
        </w:rPr>
        <w:t>Observation Record Template</w:t>
      </w:r>
      <w:r w:rsidRPr="00862680">
        <w:rPr>
          <w:rFonts w:ascii="Arial" w:hAnsi="Arial" w:cs="Arial"/>
          <w:sz w:val="24"/>
          <w:szCs w:val="24"/>
        </w:rPr>
        <w:t xml:space="preserve"> – practical resource to enable assessors to record observations as the new worker progresses through the induction</w:t>
      </w:r>
    </w:p>
    <w:p w:rsidR="000E140D" w:rsidRDefault="000E140D" w:rsidP="00117BE5">
      <w:pPr>
        <w:spacing w:line="240" w:lineRule="auto"/>
        <w:rPr>
          <w:rFonts w:ascii="Arial" w:hAnsi="Arial" w:cs="Arial"/>
          <w:b/>
          <w:sz w:val="24"/>
          <w:szCs w:val="24"/>
        </w:rPr>
      </w:pPr>
      <w:r w:rsidRPr="000E140D">
        <w:rPr>
          <w:rFonts w:ascii="Arial" w:hAnsi="Arial" w:cs="Arial"/>
          <w:b/>
          <w:sz w:val="24"/>
          <w:szCs w:val="24"/>
        </w:rPr>
        <w:t>References</w:t>
      </w:r>
    </w:p>
    <w:p w:rsidR="00F56223" w:rsidRDefault="00F56223" w:rsidP="00F56223">
      <w:pPr>
        <w:spacing w:line="240" w:lineRule="auto"/>
        <w:rPr>
          <w:rFonts w:ascii="Arial" w:hAnsi="Arial" w:cs="Arial"/>
          <w:sz w:val="24"/>
          <w:szCs w:val="24"/>
        </w:rPr>
      </w:pPr>
      <w:r w:rsidRPr="00F56223">
        <w:rPr>
          <w:rFonts w:ascii="Arial" w:hAnsi="Arial" w:cs="Arial"/>
          <w:sz w:val="24"/>
          <w:szCs w:val="24"/>
        </w:rPr>
        <w:t>Cavendish C. (2013) Cavendish review, an independent enquiry into healthcare assistants and support workers in the NHS and social care setting.</w:t>
      </w:r>
      <w:r>
        <w:rPr>
          <w:rFonts w:ascii="Arial" w:hAnsi="Arial" w:cs="Arial"/>
          <w:sz w:val="24"/>
          <w:szCs w:val="24"/>
        </w:rPr>
        <w:t xml:space="preserve"> England. </w:t>
      </w:r>
      <w:proofErr w:type="gramStart"/>
      <w:r>
        <w:rPr>
          <w:rFonts w:ascii="Arial" w:hAnsi="Arial" w:cs="Arial"/>
          <w:sz w:val="24"/>
          <w:szCs w:val="24"/>
        </w:rPr>
        <w:t>DOH.</w:t>
      </w:r>
      <w:proofErr w:type="gramEnd"/>
    </w:p>
    <w:p w:rsidR="00F56223" w:rsidRPr="00F56223" w:rsidRDefault="00F56223" w:rsidP="00F56223">
      <w:pPr>
        <w:spacing w:line="240" w:lineRule="auto"/>
        <w:rPr>
          <w:rFonts w:ascii="Arial" w:hAnsi="Arial" w:cs="Arial"/>
          <w:sz w:val="24"/>
          <w:szCs w:val="24"/>
        </w:rPr>
      </w:pPr>
      <w:r w:rsidRPr="00F56223">
        <w:rPr>
          <w:rFonts w:ascii="Arial" w:hAnsi="Arial" w:cs="Arial"/>
          <w:sz w:val="24"/>
          <w:szCs w:val="24"/>
        </w:rPr>
        <w:t>Skills for Care &amp; Skills for Health</w:t>
      </w:r>
      <w:r>
        <w:rPr>
          <w:rFonts w:ascii="Arial" w:hAnsi="Arial" w:cs="Arial"/>
          <w:sz w:val="24"/>
          <w:szCs w:val="24"/>
        </w:rPr>
        <w:t xml:space="preserve"> (2013)</w:t>
      </w:r>
      <w:r w:rsidRPr="00F56223">
        <w:rPr>
          <w:rFonts w:ascii="Arial" w:hAnsi="Arial" w:cs="Arial"/>
          <w:sz w:val="24"/>
          <w:szCs w:val="24"/>
        </w:rPr>
        <w:t>, Code of Conduct for Healthcare S</w:t>
      </w:r>
      <w:r>
        <w:rPr>
          <w:rFonts w:ascii="Arial" w:hAnsi="Arial" w:cs="Arial"/>
          <w:sz w:val="24"/>
          <w:szCs w:val="24"/>
        </w:rPr>
        <w:t xml:space="preserve">upport Workers and Adult Social </w:t>
      </w:r>
      <w:r w:rsidRPr="00F56223">
        <w:rPr>
          <w:rFonts w:ascii="Arial" w:hAnsi="Arial" w:cs="Arial"/>
          <w:sz w:val="24"/>
          <w:szCs w:val="24"/>
        </w:rPr>
        <w:t>Care Workers in England www.skillsforcare.org.uk &amp; www.skillsforhealth.org.uk</w:t>
      </w:r>
    </w:p>
    <w:p w:rsidR="00F56223" w:rsidRPr="00F56223" w:rsidRDefault="00F56223" w:rsidP="00F56223">
      <w:pPr>
        <w:spacing w:line="240" w:lineRule="auto"/>
        <w:rPr>
          <w:rFonts w:ascii="Arial" w:hAnsi="Arial" w:cs="Arial"/>
          <w:sz w:val="24"/>
          <w:szCs w:val="24"/>
        </w:rPr>
      </w:pPr>
      <w:r w:rsidRPr="00F56223">
        <w:rPr>
          <w:rFonts w:ascii="Arial" w:hAnsi="Arial" w:cs="Arial"/>
          <w:sz w:val="24"/>
          <w:szCs w:val="24"/>
        </w:rPr>
        <w:t xml:space="preserve">Skills for Health (2015) Care Certificate progress log, mapping and sign-off document. </w:t>
      </w:r>
      <w:r w:rsidR="00E25E7B" w:rsidRPr="00E25E7B">
        <w:rPr>
          <w:rFonts w:ascii="Arial" w:hAnsi="Arial" w:cs="Arial"/>
          <w:sz w:val="24"/>
          <w:szCs w:val="24"/>
        </w:rPr>
        <w:t>www.skillsforcare.org.uk &amp; www.skillsforhealth.org.uk</w:t>
      </w:r>
    </w:p>
    <w:p w:rsidR="00F56223" w:rsidRPr="00F56223" w:rsidRDefault="00F56223" w:rsidP="00F56223">
      <w:pPr>
        <w:spacing w:line="240" w:lineRule="auto"/>
        <w:rPr>
          <w:rFonts w:ascii="Arial" w:hAnsi="Arial" w:cs="Arial"/>
          <w:sz w:val="24"/>
          <w:szCs w:val="24"/>
        </w:rPr>
      </w:pPr>
      <w:proofErr w:type="gramStart"/>
      <w:r w:rsidRPr="00F56223">
        <w:rPr>
          <w:rFonts w:ascii="Arial" w:hAnsi="Arial" w:cs="Arial"/>
          <w:sz w:val="24"/>
          <w:szCs w:val="24"/>
        </w:rPr>
        <w:t>The Health and Social Care Act 2008 (Regulated Activities) Regulations 2014.</w:t>
      </w:r>
      <w:proofErr w:type="gramEnd"/>
      <w:r w:rsidR="00E25E7B">
        <w:rPr>
          <w:rFonts w:ascii="Arial" w:hAnsi="Arial" w:cs="Arial"/>
          <w:sz w:val="24"/>
          <w:szCs w:val="24"/>
        </w:rPr>
        <w:t xml:space="preserve"> The Stationary Office.</w:t>
      </w:r>
    </w:p>
    <w:p w:rsidR="00F56223" w:rsidRPr="00F56223" w:rsidRDefault="00F56223" w:rsidP="00F56223">
      <w:pPr>
        <w:spacing w:line="240" w:lineRule="auto"/>
        <w:rPr>
          <w:rFonts w:ascii="Arial" w:hAnsi="Arial" w:cs="Arial"/>
          <w:sz w:val="24"/>
          <w:szCs w:val="24"/>
        </w:rPr>
      </w:pPr>
      <w:r w:rsidRPr="00F56223">
        <w:rPr>
          <w:rFonts w:ascii="Arial" w:hAnsi="Arial" w:cs="Arial"/>
          <w:sz w:val="24"/>
          <w:szCs w:val="24"/>
        </w:rPr>
        <w:t xml:space="preserve">Training Agency (1988) </w:t>
      </w:r>
      <w:proofErr w:type="gramStart"/>
      <w:r w:rsidRPr="00F56223">
        <w:rPr>
          <w:rFonts w:ascii="Arial" w:hAnsi="Arial" w:cs="Arial"/>
          <w:sz w:val="24"/>
          <w:szCs w:val="24"/>
        </w:rPr>
        <w:t>The</w:t>
      </w:r>
      <w:proofErr w:type="gramEnd"/>
      <w:r w:rsidRPr="00F56223">
        <w:rPr>
          <w:rFonts w:ascii="Arial" w:hAnsi="Arial" w:cs="Arial"/>
          <w:sz w:val="24"/>
          <w:szCs w:val="24"/>
        </w:rPr>
        <w:t xml:space="preserve"> Concept of Occupational Competence</w:t>
      </w:r>
      <w:r w:rsidR="00E25E7B">
        <w:rPr>
          <w:rFonts w:ascii="Arial" w:hAnsi="Arial" w:cs="Arial"/>
          <w:sz w:val="24"/>
          <w:szCs w:val="24"/>
        </w:rPr>
        <w:t>.</w:t>
      </w:r>
      <w:r w:rsidRPr="00F56223">
        <w:rPr>
          <w:rFonts w:ascii="Arial" w:hAnsi="Arial" w:cs="Arial"/>
          <w:sz w:val="24"/>
          <w:szCs w:val="24"/>
        </w:rPr>
        <w:t xml:space="preserve"> Sheffield, Training Agency.</w:t>
      </w:r>
    </w:p>
    <w:sectPr w:rsidR="00F56223" w:rsidRPr="00F562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AC" w:rsidRDefault="000A1CAC" w:rsidP="000A1CAC">
      <w:pPr>
        <w:spacing w:after="0" w:line="240" w:lineRule="auto"/>
      </w:pPr>
      <w:r>
        <w:separator/>
      </w:r>
    </w:p>
  </w:endnote>
  <w:endnote w:type="continuationSeparator" w:id="0">
    <w:p w:rsidR="000A1CAC" w:rsidRDefault="000A1CAC" w:rsidP="000A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AC" w:rsidRDefault="000A1CAC" w:rsidP="000A1CAC">
      <w:pPr>
        <w:spacing w:after="0" w:line="240" w:lineRule="auto"/>
      </w:pPr>
      <w:r>
        <w:separator/>
      </w:r>
    </w:p>
  </w:footnote>
  <w:footnote w:type="continuationSeparator" w:id="0">
    <w:p w:rsidR="000A1CAC" w:rsidRDefault="000A1CAC" w:rsidP="000A1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20F7"/>
    <w:multiLevelType w:val="hybridMultilevel"/>
    <w:tmpl w:val="D788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5948CB"/>
    <w:multiLevelType w:val="hybridMultilevel"/>
    <w:tmpl w:val="C7B89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1F0A62"/>
    <w:multiLevelType w:val="hybridMultilevel"/>
    <w:tmpl w:val="F158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DB370B"/>
    <w:multiLevelType w:val="hybridMultilevel"/>
    <w:tmpl w:val="D32C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7B2120"/>
    <w:multiLevelType w:val="hybridMultilevel"/>
    <w:tmpl w:val="E1B0D83E"/>
    <w:lvl w:ilvl="0" w:tplc="4EFA25A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AA3EA3"/>
    <w:multiLevelType w:val="hybridMultilevel"/>
    <w:tmpl w:val="7EBE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8463AB"/>
    <w:multiLevelType w:val="hybridMultilevel"/>
    <w:tmpl w:val="58541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D495C56"/>
    <w:multiLevelType w:val="hybridMultilevel"/>
    <w:tmpl w:val="28DE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EB"/>
    <w:rsid w:val="000137BA"/>
    <w:rsid w:val="00017D23"/>
    <w:rsid w:val="0003651D"/>
    <w:rsid w:val="000A0FE6"/>
    <w:rsid w:val="000A1CAC"/>
    <w:rsid w:val="000C7F79"/>
    <w:rsid w:val="000E140D"/>
    <w:rsid w:val="00100B74"/>
    <w:rsid w:val="00113A0B"/>
    <w:rsid w:val="00117BE5"/>
    <w:rsid w:val="00117E5F"/>
    <w:rsid w:val="00125FE7"/>
    <w:rsid w:val="001278EB"/>
    <w:rsid w:val="001436CE"/>
    <w:rsid w:val="001471E6"/>
    <w:rsid w:val="00184F9B"/>
    <w:rsid w:val="001A2170"/>
    <w:rsid w:val="001F52D2"/>
    <w:rsid w:val="001F660A"/>
    <w:rsid w:val="00200CBB"/>
    <w:rsid w:val="00235594"/>
    <w:rsid w:val="00284492"/>
    <w:rsid w:val="002F2D60"/>
    <w:rsid w:val="00384C3B"/>
    <w:rsid w:val="00390B66"/>
    <w:rsid w:val="003A68DF"/>
    <w:rsid w:val="003B0291"/>
    <w:rsid w:val="003B5AFC"/>
    <w:rsid w:val="0040098F"/>
    <w:rsid w:val="004125EB"/>
    <w:rsid w:val="00464200"/>
    <w:rsid w:val="00491D93"/>
    <w:rsid w:val="004D3F66"/>
    <w:rsid w:val="00540991"/>
    <w:rsid w:val="00544109"/>
    <w:rsid w:val="00597D3D"/>
    <w:rsid w:val="005A2FA3"/>
    <w:rsid w:val="005F634B"/>
    <w:rsid w:val="005F705B"/>
    <w:rsid w:val="00610A9F"/>
    <w:rsid w:val="006275BD"/>
    <w:rsid w:val="0063263C"/>
    <w:rsid w:val="00634E80"/>
    <w:rsid w:val="00645C1A"/>
    <w:rsid w:val="00683893"/>
    <w:rsid w:val="00693AE0"/>
    <w:rsid w:val="006A1190"/>
    <w:rsid w:val="006A140B"/>
    <w:rsid w:val="006C54C5"/>
    <w:rsid w:val="006D7E12"/>
    <w:rsid w:val="007061C9"/>
    <w:rsid w:val="00744F17"/>
    <w:rsid w:val="00756A0D"/>
    <w:rsid w:val="00760C0C"/>
    <w:rsid w:val="0076378B"/>
    <w:rsid w:val="00794246"/>
    <w:rsid w:val="0079426B"/>
    <w:rsid w:val="007B0417"/>
    <w:rsid w:val="007E4B80"/>
    <w:rsid w:val="008132FD"/>
    <w:rsid w:val="0083457B"/>
    <w:rsid w:val="00837B6B"/>
    <w:rsid w:val="00862680"/>
    <w:rsid w:val="008746F7"/>
    <w:rsid w:val="0088733B"/>
    <w:rsid w:val="00890F1B"/>
    <w:rsid w:val="008944F7"/>
    <w:rsid w:val="008D6852"/>
    <w:rsid w:val="008E499C"/>
    <w:rsid w:val="008E56C7"/>
    <w:rsid w:val="008F0121"/>
    <w:rsid w:val="008F4DE0"/>
    <w:rsid w:val="009132B7"/>
    <w:rsid w:val="00921010"/>
    <w:rsid w:val="00940980"/>
    <w:rsid w:val="009759A8"/>
    <w:rsid w:val="00992257"/>
    <w:rsid w:val="009D7642"/>
    <w:rsid w:val="009E7164"/>
    <w:rsid w:val="00A07C66"/>
    <w:rsid w:val="00A42F37"/>
    <w:rsid w:val="00A503C9"/>
    <w:rsid w:val="00A65FCD"/>
    <w:rsid w:val="00A90B0B"/>
    <w:rsid w:val="00A97CD9"/>
    <w:rsid w:val="00AD1535"/>
    <w:rsid w:val="00AE143A"/>
    <w:rsid w:val="00B274F0"/>
    <w:rsid w:val="00B42453"/>
    <w:rsid w:val="00B62B9B"/>
    <w:rsid w:val="00B82FE0"/>
    <w:rsid w:val="00B910BD"/>
    <w:rsid w:val="00C44B4D"/>
    <w:rsid w:val="00C65A68"/>
    <w:rsid w:val="00C75EDA"/>
    <w:rsid w:val="00C83F84"/>
    <w:rsid w:val="00C9516F"/>
    <w:rsid w:val="00CC16DC"/>
    <w:rsid w:val="00CD2B1B"/>
    <w:rsid w:val="00D37318"/>
    <w:rsid w:val="00D707E1"/>
    <w:rsid w:val="00DA71C2"/>
    <w:rsid w:val="00DD392D"/>
    <w:rsid w:val="00DD7F39"/>
    <w:rsid w:val="00E1155E"/>
    <w:rsid w:val="00E25E7B"/>
    <w:rsid w:val="00E56123"/>
    <w:rsid w:val="00E94B90"/>
    <w:rsid w:val="00E96727"/>
    <w:rsid w:val="00EF35F8"/>
    <w:rsid w:val="00EF4AEA"/>
    <w:rsid w:val="00F04318"/>
    <w:rsid w:val="00F12929"/>
    <w:rsid w:val="00F17F54"/>
    <w:rsid w:val="00F259E0"/>
    <w:rsid w:val="00F32525"/>
    <w:rsid w:val="00F44012"/>
    <w:rsid w:val="00F56223"/>
    <w:rsid w:val="00F56B67"/>
    <w:rsid w:val="00F709EA"/>
    <w:rsid w:val="00F83896"/>
    <w:rsid w:val="00FE5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B6B"/>
    <w:rPr>
      <w:rFonts w:ascii="Tahoma" w:hAnsi="Tahoma" w:cs="Tahoma"/>
      <w:sz w:val="16"/>
      <w:szCs w:val="16"/>
    </w:rPr>
  </w:style>
  <w:style w:type="paragraph" w:styleId="ListParagraph">
    <w:name w:val="List Paragraph"/>
    <w:basedOn w:val="Normal"/>
    <w:uiPriority w:val="34"/>
    <w:qFormat/>
    <w:rsid w:val="00992257"/>
    <w:pPr>
      <w:ind w:left="720"/>
      <w:contextualSpacing/>
    </w:pPr>
  </w:style>
  <w:style w:type="character" w:styleId="Hyperlink">
    <w:name w:val="Hyperlink"/>
    <w:basedOn w:val="DefaultParagraphFont"/>
    <w:uiPriority w:val="99"/>
    <w:unhideWhenUsed/>
    <w:rsid w:val="0088733B"/>
    <w:rPr>
      <w:color w:val="0000FF" w:themeColor="hyperlink"/>
      <w:u w:val="single"/>
    </w:rPr>
  </w:style>
  <w:style w:type="paragraph" w:styleId="Header">
    <w:name w:val="header"/>
    <w:basedOn w:val="Normal"/>
    <w:link w:val="HeaderChar"/>
    <w:uiPriority w:val="99"/>
    <w:unhideWhenUsed/>
    <w:rsid w:val="000A1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CAC"/>
  </w:style>
  <w:style w:type="paragraph" w:styleId="Footer">
    <w:name w:val="footer"/>
    <w:basedOn w:val="Normal"/>
    <w:link w:val="FooterChar"/>
    <w:uiPriority w:val="99"/>
    <w:unhideWhenUsed/>
    <w:rsid w:val="000A1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CAC"/>
  </w:style>
  <w:style w:type="character" w:customStyle="1" w:styleId="apple-converted-space">
    <w:name w:val="apple-converted-space"/>
    <w:basedOn w:val="DefaultParagraphFont"/>
    <w:rsid w:val="00DA7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B6B"/>
    <w:rPr>
      <w:rFonts w:ascii="Tahoma" w:hAnsi="Tahoma" w:cs="Tahoma"/>
      <w:sz w:val="16"/>
      <w:szCs w:val="16"/>
    </w:rPr>
  </w:style>
  <w:style w:type="paragraph" w:styleId="ListParagraph">
    <w:name w:val="List Paragraph"/>
    <w:basedOn w:val="Normal"/>
    <w:uiPriority w:val="34"/>
    <w:qFormat/>
    <w:rsid w:val="00992257"/>
    <w:pPr>
      <w:ind w:left="720"/>
      <w:contextualSpacing/>
    </w:pPr>
  </w:style>
  <w:style w:type="character" w:styleId="Hyperlink">
    <w:name w:val="Hyperlink"/>
    <w:basedOn w:val="DefaultParagraphFont"/>
    <w:uiPriority w:val="99"/>
    <w:unhideWhenUsed/>
    <w:rsid w:val="0088733B"/>
    <w:rPr>
      <w:color w:val="0000FF" w:themeColor="hyperlink"/>
      <w:u w:val="single"/>
    </w:rPr>
  </w:style>
  <w:style w:type="paragraph" w:styleId="Header">
    <w:name w:val="header"/>
    <w:basedOn w:val="Normal"/>
    <w:link w:val="HeaderChar"/>
    <w:uiPriority w:val="99"/>
    <w:unhideWhenUsed/>
    <w:rsid w:val="000A1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CAC"/>
  </w:style>
  <w:style w:type="paragraph" w:styleId="Footer">
    <w:name w:val="footer"/>
    <w:basedOn w:val="Normal"/>
    <w:link w:val="FooterChar"/>
    <w:uiPriority w:val="99"/>
    <w:unhideWhenUsed/>
    <w:rsid w:val="000A1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CAC"/>
  </w:style>
  <w:style w:type="character" w:customStyle="1" w:styleId="apple-converted-space">
    <w:name w:val="apple-converted-space"/>
    <w:basedOn w:val="DefaultParagraphFont"/>
    <w:rsid w:val="00DA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1437">
      <w:bodyDiv w:val="1"/>
      <w:marLeft w:val="0"/>
      <w:marRight w:val="0"/>
      <w:marTop w:val="0"/>
      <w:marBottom w:val="0"/>
      <w:divBdr>
        <w:top w:val="none" w:sz="0" w:space="0" w:color="auto"/>
        <w:left w:val="none" w:sz="0" w:space="0" w:color="auto"/>
        <w:bottom w:val="none" w:sz="0" w:space="0" w:color="auto"/>
        <w:right w:val="none" w:sz="0" w:space="0" w:color="auto"/>
      </w:divBdr>
    </w:div>
    <w:div w:id="9340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zzig2@lsbu.ac.uk" TargetMode="External"/><Relationship Id="rId5" Type="http://schemas.openxmlformats.org/officeDocument/2006/relationships/settings" Target="settings.xml"/><Relationship Id="rId10" Type="http://schemas.openxmlformats.org/officeDocument/2006/relationships/hyperlink" Target="mailto:johnsr19@lsbu.ac.uk"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5643-A7F8-4FF2-97D8-7F7314D6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9</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18685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Richard 19</dc:creator>
  <cp:lastModifiedBy>Johnson, Richard 19</cp:lastModifiedBy>
  <cp:revision>131</cp:revision>
  <dcterms:created xsi:type="dcterms:W3CDTF">2016-07-15T10:51:00Z</dcterms:created>
  <dcterms:modified xsi:type="dcterms:W3CDTF">2016-09-16T11:57:00Z</dcterms:modified>
</cp:coreProperties>
</file>