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2E" w:rsidRPr="00763B5B" w:rsidRDefault="00F6580D" w:rsidP="005A372E">
      <w:pPr>
        <w:spacing w:after="200" w:line="276" w:lineRule="auto"/>
        <w:rPr>
          <w:rFonts w:ascii="Arial" w:hAnsi="Arial" w:cs="Arial"/>
          <w:b/>
          <w:szCs w:val="24"/>
        </w:rPr>
      </w:pPr>
      <w:bookmarkStart w:id="0" w:name="_GoBack"/>
      <w:bookmarkEnd w:id="0"/>
      <w:r>
        <w:rPr>
          <w:rFonts w:ascii="Arial" w:hAnsi="Arial" w:cs="Arial"/>
          <w:b/>
          <w:szCs w:val="24"/>
        </w:rPr>
        <w:t>Appendix D</w:t>
      </w:r>
      <w:r w:rsidR="00972297">
        <w:rPr>
          <w:rFonts w:ascii="Arial" w:hAnsi="Arial" w:cs="Arial"/>
          <w:b/>
          <w:szCs w:val="24"/>
        </w:rPr>
        <w:t>.</w:t>
      </w:r>
    </w:p>
    <w:p w:rsidR="005A372E" w:rsidRPr="00763B5B" w:rsidRDefault="005A372E" w:rsidP="005A372E">
      <w:pPr>
        <w:spacing w:after="200" w:line="276" w:lineRule="auto"/>
        <w:rPr>
          <w:rFonts w:ascii="Arial" w:hAnsi="Arial" w:cs="Arial"/>
          <w:b/>
          <w:sz w:val="28"/>
          <w:szCs w:val="28"/>
        </w:rPr>
      </w:pPr>
      <w:r w:rsidRPr="00763B5B">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4F75CBFF" wp14:editId="751FC907">
                <wp:simplePos x="0" y="0"/>
                <wp:positionH relativeFrom="column">
                  <wp:posOffset>4772025</wp:posOffset>
                </wp:positionH>
                <wp:positionV relativeFrom="paragraph">
                  <wp:posOffset>-28575</wp:posOffset>
                </wp:positionV>
                <wp:extent cx="83820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838200"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75pt;margin-top:-2.25pt;width:66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" fillcolor="window" strokecolor="windowText" strokeweight="2pt"/>
            </w:pict>
          </mc:Fallback>
        </mc:AlternateContent>
      </w:r>
      <w:r w:rsidRPr="00763B5B">
        <w:rPr>
          <w:rFonts w:ascii="Arial" w:hAnsi="Arial" w:cs="Arial"/>
          <w:b/>
          <w:sz w:val="28"/>
          <w:szCs w:val="28"/>
        </w:rPr>
        <w:t>Quality Rating Tool</w:t>
      </w:r>
      <w:r w:rsidRPr="00763B5B">
        <w:rPr>
          <w:rFonts w:ascii="Arial" w:hAnsi="Arial" w:cs="Arial"/>
          <w:b/>
          <w:sz w:val="28"/>
          <w:szCs w:val="28"/>
        </w:rPr>
        <w:tab/>
      </w:r>
      <w:r w:rsidRPr="00763B5B">
        <w:rPr>
          <w:rFonts w:ascii="Arial" w:hAnsi="Arial" w:cs="Arial"/>
          <w:b/>
          <w:sz w:val="28"/>
          <w:szCs w:val="28"/>
        </w:rPr>
        <w:tab/>
      </w:r>
      <w:r w:rsidRPr="00763B5B">
        <w:rPr>
          <w:rFonts w:ascii="Arial" w:hAnsi="Arial" w:cs="Arial"/>
          <w:b/>
          <w:sz w:val="28"/>
          <w:szCs w:val="28"/>
        </w:rPr>
        <w:tab/>
      </w:r>
      <w:r w:rsidRPr="00763B5B">
        <w:rPr>
          <w:rFonts w:ascii="Arial" w:hAnsi="Arial" w:cs="Arial"/>
          <w:b/>
          <w:sz w:val="28"/>
          <w:szCs w:val="28"/>
        </w:rPr>
        <w:tab/>
        <w:t xml:space="preserve">Study ID Number </w:t>
      </w:r>
    </w:p>
    <w:p w:rsidR="005A372E" w:rsidRPr="00763B5B" w:rsidRDefault="005A372E" w:rsidP="005A372E">
      <w:pPr>
        <w:spacing w:after="200" w:line="276" w:lineRule="auto"/>
        <w:rPr>
          <w:rFonts w:ascii="Arial" w:hAnsi="Arial" w:cs="Arial"/>
          <w:sz w:val="16"/>
          <w:szCs w:val="16"/>
        </w:rPr>
      </w:pPr>
    </w:p>
    <w:p w:rsidR="005A372E" w:rsidRPr="00763B5B" w:rsidRDefault="005A372E" w:rsidP="005A372E">
      <w:pPr>
        <w:spacing w:after="200" w:line="276" w:lineRule="auto"/>
        <w:rPr>
          <w:rFonts w:ascii="Arial" w:hAnsi="Arial" w:cs="Arial"/>
          <w:szCs w:val="24"/>
        </w:rPr>
      </w:pPr>
      <w:r w:rsidRPr="00763B5B">
        <w:rPr>
          <w:rFonts w:ascii="Arial" w:hAnsi="Arial" w:cs="Arial"/>
          <w:szCs w:val="24"/>
        </w:rPr>
        <w:t>Study and outcome ratings are based on data extracted using McMaster quality appraisal tool template (Law et al. 1998) combined with rating scale from EPHPP (1998), modified for current review question and study type.</w:t>
      </w:r>
    </w:p>
    <w:p w:rsidR="005A372E" w:rsidRPr="00763B5B" w:rsidRDefault="005A372E" w:rsidP="005A372E">
      <w:pPr>
        <w:spacing w:after="200" w:line="276" w:lineRule="auto"/>
        <w:rPr>
          <w:rFonts w:ascii="Arial" w:hAnsi="Arial" w:cs="Arial"/>
          <w:b/>
          <w:szCs w:val="24"/>
          <w:u w:val="single"/>
        </w:rPr>
      </w:pPr>
      <w:r w:rsidRPr="00763B5B">
        <w:rPr>
          <w:rFonts w:ascii="Arial" w:hAnsi="Arial" w:cs="Arial"/>
          <w:b/>
          <w:szCs w:val="24"/>
          <w:u w:val="single"/>
        </w:rPr>
        <w:t>Full citation</w:t>
      </w:r>
    </w:p>
    <w:tbl>
      <w:tblPr>
        <w:tblStyle w:val="TableGrid"/>
        <w:tblW w:w="0" w:type="auto"/>
        <w:tblLook w:val="04A0" w:firstRow="1" w:lastRow="0" w:firstColumn="1" w:lastColumn="0" w:noHBand="0" w:noVBand="1"/>
      </w:tblPr>
      <w:tblGrid>
        <w:gridCol w:w="9242"/>
      </w:tblGrid>
      <w:tr w:rsidR="005A372E" w:rsidRPr="00763B5B" w:rsidTr="003D29EA">
        <w:tc>
          <w:tcPr>
            <w:tcW w:w="9242" w:type="dxa"/>
          </w:tcPr>
          <w:p w:rsidR="005A372E" w:rsidRPr="00763B5B" w:rsidRDefault="005A372E" w:rsidP="003D29EA">
            <w:pPr>
              <w:rPr>
                <w:rFonts w:ascii="Arial" w:hAnsi="Arial" w:cs="Arial"/>
                <w:szCs w:val="24"/>
              </w:rPr>
            </w:pPr>
          </w:p>
          <w:p w:rsidR="005A372E" w:rsidRPr="00763B5B" w:rsidRDefault="005A372E" w:rsidP="003D29EA">
            <w:pPr>
              <w:rPr>
                <w:rFonts w:ascii="Arial" w:hAnsi="Arial" w:cs="Arial"/>
                <w:szCs w:val="24"/>
              </w:rPr>
            </w:pPr>
          </w:p>
          <w:p w:rsidR="005A372E" w:rsidRPr="00763B5B" w:rsidRDefault="005A372E" w:rsidP="003D29EA">
            <w:pPr>
              <w:rPr>
                <w:rFonts w:asciiTheme="minorHAnsi" w:hAnsiTheme="minorHAnsi"/>
                <w:szCs w:val="24"/>
              </w:rPr>
            </w:pPr>
          </w:p>
          <w:p w:rsidR="005A372E" w:rsidRPr="00763B5B" w:rsidRDefault="005A372E" w:rsidP="003D29EA">
            <w:pPr>
              <w:rPr>
                <w:rFonts w:asciiTheme="minorHAnsi" w:hAnsiTheme="minorHAnsi"/>
                <w:szCs w:val="24"/>
              </w:rPr>
            </w:pPr>
          </w:p>
          <w:p w:rsidR="005A372E" w:rsidRPr="00763B5B" w:rsidRDefault="005A372E" w:rsidP="003D29EA">
            <w:pPr>
              <w:rPr>
                <w:rFonts w:asciiTheme="minorHAnsi" w:hAnsiTheme="minorHAnsi"/>
                <w:szCs w:val="24"/>
              </w:rPr>
            </w:pPr>
          </w:p>
          <w:p w:rsidR="005A372E" w:rsidRPr="00763B5B" w:rsidRDefault="005A372E" w:rsidP="003D29EA">
            <w:pPr>
              <w:rPr>
                <w:rFonts w:ascii="Arial" w:hAnsi="Arial" w:cs="Arial"/>
                <w:b/>
                <w:szCs w:val="24"/>
                <w:u w:val="single"/>
              </w:rPr>
            </w:pPr>
          </w:p>
          <w:p w:rsidR="005A372E" w:rsidRPr="00763B5B" w:rsidRDefault="005A372E" w:rsidP="003D29EA">
            <w:pPr>
              <w:rPr>
                <w:rFonts w:ascii="Arial" w:hAnsi="Arial" w:cs="Arial"/>
                <w:b/>
                <w:szCs w:val="24"/>
                <w:u w:val="single"/>
              </w:rPr>
            </w:pPr>
          </w:p>
        </w:tc>
      </w:tr>
    </w:tbl>
    <w:p w:rsidR="005A372E" w:rsidRPr="00763B5B" w:rsidRDefault="005A372E" w:rsidP="005A372E">
      <w:pPr>
        <w:spacing w:after="200" w:line="276" w:lineRule="auto"/>
        <w:rPr>
          <w:rFonts w:ascii="Arial" w:hAnsi="Arial" w:cs="Arial"/>
          <w:b/>
          <w:sz w:val="16"/>
          <w:szCs w:val="16"/>
          <w:u w:val="single"/>
        </w:rPr>
      </w:pPr>
    </w:p>
    <w:p w:rsidR="005A372E" w:rsidRPr="00763B5B" w:rsidRDefault="005A372E" w:rsidP="005A372E">
      <w:pPr>
        <w:spacing w:after="200" w:line="276" w:lineRule="auto"/>
        <w:rPr>
          <w:rFonts w:ascii="Arial" w:hAnsi="Arial" w:cs="Arial"/>
          <w:b/>
          <w:szCs w:val="24"/>
          <w:u w:val="single"/>
        </w:rPr>
      </w:pPr>
      <w:r w:rsidRPr="00763B5B">
        <w:rPr>
          <w:rFonts w:ascii="Arial" w:hAnsi="Arial" w:cs="Arial"/>
          <w:b/>
          <w:noProof/>
          <w:szCs w:val="24"/>
          <w:u w:val="single"/>
          <w:lang w:eastAsia="en-GB"/>
        </w:rPr>
        <mc:AlternateContent>
          <mc:Choice Requires="wps">
            <w:drawing>
              <wp:anchor distT="0" distB="0" distL="114300" distR="114300" simplePos="0" relativeHeight="251662336" behindDoc="0" locked="0" layoutInCell="1" allowOverlap="1" wp14:anchorId="0ECBEFED" wp14:editId="40C00E78">
                <wp:simplePos x="0" y="0"/>
                <wp:positionH relativeFrom="column">
                  <wp:posOffset>5105400</wp:posOffset>
                </wp:positionH>
                <wp:positionV relativeFrom="paragraph">
                  <wp:posOffset>272415</wp:posOffset>
                </wp:positionV>
                <wp:extent cx="34290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02pt;margin-top:21.4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" fillcolor="window" strokeweight=".5pt">
                <v:textbox>
                  <w:txbxContent>
                    <w:p w:rsidR="005A372E" w:rsidRDefault="005A372E" w:rsidP="005A372E"/>
                  </w:txbxContent>
                </v:textbox>
              </v:shape>
            </w:pict>
          </mc:Fallback>
        </mc:AlternateContent>
      </w:r>
      <w:r w:rsidRPr="00763B5B">
        <w:rPr>
          <w:rFonts w:ascii="Arial" w:hAnsi="Arial" w:cs="Arial"/>
          <w:b/>
          <w:noProof/>
          <w:szCs w:val="24"/>
          <w:u w:val="single"/>
          <w:lang w:eastAsia="en-GB"/>
        </w:rPr>
        <mc:AlternateContent>
          <mc:Choice Requires="wps">
            <w:drawing>
              <wp:anchor distT="0" distB="0" distL="114300" distR="114300" simplePos="0" relativeHeight="251661312" behindDoc="0" locked="0" layoutInCell="1" allowOverlap="1" wp14:anchorId="22F7F45A" wp14:editId="1D65E39C">
                <wp:simplePos x="0" y="0"/>
                <wp:positionH relativeFrom="column">
                  <wp:posOffset>4448175</wp:posOffset>
                </wp:positionH>
                <wp:positionV relativeFrom="paragraph">
                  <wp:posOffset>272415</wp:posOffset>
                </wp:positionV>
                <wp:extent cx="342900" cy="228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50.25pt;margin-top:21.4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" fillcolor="window" strokeweight=".5pt">
                <v:textbox>
                  <w:txbxContent>
                    <w:p w:rsidR="005A372E" w:rsidRDefault="005A372E" w:rsidP="005A372E"/>
                  </w:txbxContent>
                </v:textbox>
              </v:shape>
            </w:pict>
          </mc:Fallback>
        </mc:AlternateContent>
      </w:r>
      <w:r w:rsidRPr="00763B5B">
        <w:rPr>
          <w:rFonts w:ascii="Arial" w:hAnsi="Arial" w:cs="Arial"/>
          <w:b/>
          <w:szCs w:val="24"/>
          <w:u w:val="single"/>
        </w:rPr>
        <w:t>Sample / selection</w:t>
      </w:r>
    </w:p>
    <w:p w:rsidR="005A372E" w:rsidRPr="00763B5B" w:rsidRDefault="005A372E" w:rsidP="005A372E">
      <w:pPr>
        <w:spacing w:after="200" w:line="276" w:lineRule="auto"/>
        <w:rPr>
          <w:rFonts w:ascii="Arial" w:hAnsi="Arial" w:cs="Arial"/>
          <w:b/>
          <w:szCs w:val="24"/>
        </w:rPr>
      </w:pPr>
      <w:r w:rsidRPr="00763B5B">
        <w:rPr>
          <w:rFonts w:ascii="Arial" w:hAnsi="Arial" w:cs="Arial"/>
          <w:b/>
          <w:noProof/>
          <w:szCs w:val="24"/>
          <w:u w:val="single"/>
          <w:lang w:eastAsia="en-GB"/>
        </w:rPr>
        <mc:AlternateContent>
          <mc:Choice Requires="wps">
            <w:drawing>
              <wp:anchor distT="0" distB="0" distL="114300" distR="114300" simplePos="0" relativeHeight="251660288" behindDoc="0" locked="0" layoutInCell="1" allowOverlap="1" wp14:anchorId="1568F8BB" wp14:editId="771AC9FD">
                <wp:simplePos x="0" y="0"/>
                <wp:positionH relativeFrom="column">
                  <wp:posOffset>1009015</wp:posOffset>
                </wp:positionH>
                <wp:positionV relativeFrom="paragraph">
                  <wp:posOffset>-4445</wp:posOffset>
                </wp:positionV>
                <wp:extent cx="89535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895350" cy="276225"/>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79.45pt;margin-top:-.35pt;width:7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" fillcolor="window" strokeweight=".5pt">
                <v:textbox>
                  <w:txbxContent>
                    <w:p w:rsidR="005A372E" w:rsidRDefault="005A372E" w:rsidP="005A372E"/>
                  </w:txbxContent>
                </v:textbox>
              </v:shape>
            </w:pict>
          </mc:Fallback>
        </mc:AlternateContent>
      </w:r>
      <w:r w:rsidRPr="00763B5B">
        <w:rPr>
          <w:rFonts w:ascii="Arial" w:hAnsi="Arial" w:cs="Arial"/>
          <w:b/>
          <w:noProof/>
          <w:szCs w:val="24"/>
          <w:u w:val="single"/>
          <w:lang w:eastAsia="en-GB"/>
        </w:rPr>
        <mc:AlternateContent>
          <mc:Choice Requires="wps">
            <w:drawing>
              <wp:anchor distT="0" distB="0" distL="114300" distR="114300" simplePos="0" relativeHeight="251663360" behindDoc="0" locked="0" layoutInCell="1" allowOverlap="1" wp14:anchorId="59C3E79E" wp14:editId="4B998A37">
                <wp:simplePos x="0" y="0"/>
                <wp:positionH relativeFrom="column">
                  <wp:posOffset>4429125</wp:posOffset>
                </wp:positionH>
                <wp:positionV relativeFrom="paragraph">
                  <wp:posOffset>267970</wp:posOffset>
                </wp:positionV>
                <wp:extent cx="342900" cy="2286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348.75pt;margin-top:21.1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" fillcolor="window" strokeweight=".5pt">
                <v:textbox>
                  <w:txbxContent>
                    <w:p w:rsidR="005A372E" w:rsidRDefault="005A372E" w:rsidP="005A372E"/>
                  </w:txbxContent>
                </v:textbox>
              </v:shape>
            </w:pict>
          </mc:Fallback>
        </mc:AlternateContent>
      </w:r>
      <w:r w:rsidRPr="00763B5B">
        <w:rPr>
          <w:rFonts w:ascii="Arial" w:hAnsi="Arial" w:cs="Arial"/>
          <w:b/>
          <w:noProof/>
          <w:szCs w:val="24"/>
          <w:u w:val="single"/>
          <w:lang w:eastAsia="en-GB"/>
        </w:rPr>
        <mc:AlternateContent>
          <mc:Choice Requires="wps">
            <w:drawing>
              <wp:anchor distT="0" distB="0" distL="114300" distR="114300" simplePos="0" relativeHeight="251664384" behindDoc="0" locked="0" layoutInCell="1" allowOverlap="1" wp14:anchorId="5C583672" wp14:editId="3F2DA4C8">
                <wp:simplePos x="0" y="0"/>
                <wp:positionH relativeFrom="column">
                  <wp:posOffset>5105400</wp:posOffset>
                </wp:positionH>
                <wp:positionV relativeFrom="paragraph">
                  <wp:posOffset>267970</wp:posOffset>
                </wp:positionV>
                <wp:extent cx="342900" cy="2286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402pt;margin-top:21.1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" fillcolor="window" strokeweight=".5pt">
                <v:textbox>
                  <w:txbxContent>
                    <w:p w:rsidR="005A372E" w:rsidRDefault="005A372E" w:rsidP="005A372E"/>
                  </w:txbxContent>
                </v:textbox>
              </v:shape>
            </w:pict>
          </mc:Fallback>
        </mc:AlternateContent>
      </w:r>
      <w:r w:rsidRPr="00763B5B">
        <w:rPr>
          <w:rFonts w:ascii="Arial" w:hAnsi="Arial" w:cs="Arial"/>
          <w:szCs w:val="24"/>
        </w:rPr>
        <w:t>1) Sample n =                          Was the sample size justified?</w:t>
      </w:r>
      <w:r w:rsidRPr="00763B5B">
        <w:rPr>
          <w:rFonts w:ascii="Arial" w:hAnsi="Arial" w:cs="Arial"/>
          <w:b/>
          <w:szCs w:val="24"/>
        </w:rPr>
        <w:t xml:space="preserve"> </w:t>
      </w:r>
      <w:r w:rsidRPr="00763B5B">
        <w:rPr>
          <w:rFonts w:ascii="Arial" w:hAnsi="Arial" w:cs="Arial"/>
          <w:szCs w:val="24"/>
        </w:rPr>
        <w:t>Yes          No</w:t>
      </w:r>
      <w:r w:rsidRPr="00763B5B">
        <w:rPr>
          <w:rFonts w:ascii="Arial" w:hAnsi="Arial" w:cs="Arial"/>
          <w:b/>
          <w:szCs w:val="24"/>
        </w:rPr>
        <w:t xml:space="preserve"> </w:t>
      </w:r>
    </w:p>
    <w:p w:rsidR="005A372E" w:rsidRPr="00763B5B" w:rsidRDefault="005A372E" w:rsidP="005A372E">
      <w:pPr>
        <w:spacing w:after="200" w:line="276" w:lineRule="auto"/>
        <w:rPr>
          <w:rFonts w:ascii="Arial" w:hAnsi="Arial" w:cs="Arial"/>
          <w:szCs w:val="24"/>
        </w:rPr>
      </w:pPr>
      <w:r w:rsidRPr="00763B5B">
        <w:rPr>
          <w:rFonts w:ascii="Arial" w:hAnsi="Arial" w:cs="Arial"/>
          <w:b/>
          <w:noProof/>
          <w:szCs w:val="24"/>
          <w:u w:val="single"/>
          <w:lang w:eastAsia="en-GB"/>
        </w:rPr>
        <mc:AlternateContent>
          <mc:Choice Requires="wps">
            <w:drawing>
              <wp:anchor distT="0" distB="0" distL="114300" distR="114300" simplePos="0" relativeHeight="251666432" behindDoc="0" locked="0" layoutInCell="1" allowOverlap="1" wp14:anchorId="5CD027DF" wp14:editId="38968D00">
                <wp:simplePos x="0" y="0"/>
                <wp:positionH relativeFrom="column">
                  <wp:posOffset>4419600</wp:posOffset>
                </wp:positionH>
                <wp:positionV relativeFrom="paragraph">
                  <wp:posOffset>273050</wp:posOffset>
                </wp:positionV>
                <wp:extent cx="34290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348pt;margin-top:21.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" fillcolor="window" strokeweight=".5pt">
                <v:textbox>
                  <w:txbxContent>
                    <w:p w:rsidR="005A372E" w:rsidRDefault="005A372E" w:rsidP="005A372E"/>
                  </w:txbxContent>
                </v:textbox>
              </v:shape>
            </w:pict>
          </mc:Fallback>
        </mc:AlternateContent>
      </w:r>
      <w:r w:rsidRPr="00763B5B">
        <w:rPr>
          <w:rFonts w:ascii="Arial" w:hAnsi="Arial" w:cs="Arial"/>
          <w:b/>
          <w:noProof/>
          <w:szCs w:val="24"/>
          <w:u w:val="single"/>
          <w:lang w:eastAsia="en-GB"/>
        </w:rPr>
        <mc:AlternateContent>
          <mc:Choice Requires="wps">
            <w:drawing>
              <wp:anchor distT="0" distB="0" distL="114300" distR="114300" simplePos="0" relativeHeight="251665408" behindDoc="0" locked="0" layoutInCell="1" allowOverlap="1" wp14:anchorId="02ABFD90" wp14:editId="1B2B3882">
                <wp:simplePos x="0" y="0"/>
                <wp:positionH relativeFrom="column">
                  <wp:posOffset>3676650</wp:posOffset>
                </wp:positionH>
                <wp:positionV relativeFrom="paragraph">
                  <wp:posOffset>273050</wp:posOffset>
                </wp:positionV>
                <wp:extent cx="342900" cy="228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89.5pt;margin-top:21.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" fillcolor="window" strokeweight=".5pt">
                <v:textbox>
                  <w:txbxContent>
                    <w:p w:rsidR="005A372E" w:rsidRDefault="005A372E" w:rsidP="005A372E"/>
                  </w:txbxContent>
                </v:textbox>
              </v:shape>
            </w:pict>
          </mc:Fallback>
        </mc:AlternateContent>
      </w:r>
      <w:r w:rsidRPr="00763B5B">
        <w:rPr>
          <w:rFonts w:ascii="Arial" w:hAnsi="Arial" w:cs="Arial"/>
          <w:szCs w:val="24"/>
        </w:rPr>
        <w:t xml:space="preserve">2) Was there evidence that informed consent was obtained? Yes           No </w:t>
      </w:r>
    </w:p>
    <w:p w:rsidR="005A372E" w:rsidRPr="00763B5B" w:rsidRDefault="005A372E" w:rsidP="005A372E">
      <w:pPr>
        <w:spacing w:after="200" w:line="276" w:lineRule="auto"/>
        <w:rPr>
          <w:rFonts w:ascii="Arial" w:hAnsi="Arial" w:cs="Arial"/>
          <w:szCs w:val="24"/>
        </w:rPr>
      </w:pPr>
      <w:r w:rsidRPr="00763B5B">
        <w:rPr>
          <w:rFonts w:ascii="Arial" w:hAnsi="Arial" w:cs="Arial"/>
          <w:szCs w:val="24"/>
        </w:rPr>
        <w:t>3 Was there evidence of sample / selection bias? Yes            No</w:t>
      </w:r>
    </w:p>
    <w:p w:rsidR="005A372E" w:rsidRPr="00763B5B" w:rsidRDefault="00C36093" w:rsidP="005A372E">
      <w:pPr>
        <w:spacing w:after="200" w:line="276" w:lineRule="auto"/>
        <w:rPr>
          <w:rFonts w:ascii="Arial" w:hAnsi="Arial" w:cs="Arial"/>
          <w:szCs w:val="24"/>
        </w:rPr>
      </w:pPr>
      <w:r w:rsidRPr="00763B5B">
        <w:rPr>
          <w:rFonts w:ascii="Arial" w:hAnsi="Arial" w:cs="Arial"/>
          <w:b/>
          <w:noProof/>
          <w:szCs w:val="24"/>
          <w:u w:val="single"/>
          <w:lang w:eastAsia="en-GB"/>
        </w:rPr>
        <mc:AlternateContent>
          <mc:Choice Requires="wps">
            <w:drawing>
              <wp:anchor distT="0" distB="0" distL="114300" distR="114300" simplePos="0" relativeHeight="251668480" behindDoc="0" locked="0" layoutInCell="1" allowOverlap="1" wp14:anchorId="0569D0B6" wp14:editId="47787EE1">
                <wp:simplePos x="0" y="0"/>
                <wp:positionH relativeFrom="column">
                  <wp:posOffset>2514600</wp:posOffset>
                </wp:positionH>
                <wp:positionV relativeFrom="paragraph">
                  <wp:posOffset>292100</wp:posOffset>
                </wp:positionV>
                <wp:extent cx="342900" cy="228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198pt;margin-top:23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" fillcolor="window" strokeweight=".5pt">
                <v:textbox>
                  <w:txbxContent>
                    <w:p w:rsidR="005A372E" w:rsidRDefault="005A372E" w:rsidP="005A372E"/>
                  </w:txbxContent>
                </v:textbox>
              </v:shape>
            </w:pict>
          </mc:Fallback>
        </mc:AlternateContent>
      </w:r>
      <w:r w:rsidRPr="00763B5B">
        <w:rPr>
          <w:rFonts w:ascii="Arial" w:hAnsi="Arial" w:cs="Arial"/>
          <w:b/>
          <w:noProof/>
          <w:szCs w:val="24"/>
          <w:u w:val="single"/>
          <w:lang w:eastAsia="en-GB"/>
        </w:rPr>
        <mc:AlternateContent>
          <mc:Choice Requires="wps">
            <w:drawing>
              <wp:anchor distT="0" distB="0" distL="114300" distR="114300" simplePos="0" relativeHeight="251667456" behindDoc="0" locked="0" layoutInCell="1" allowOverlap="1" wp14:anchorId="33620D38" wp14:editId="53A1E8B9">
                <wp:simplePos x="0" y="0"/>
                <wp:positionH relativeFrom="column">
                  <wp:posOffset>1743075</wp:posOffset>
                </wp:positionH>
                <wp:positionV relativeFrom="paragraph">
                  <wp:posOffset>292100</wp:posOffset>
                </wp:positionV>
                <wp:extent cx="342900" cy="228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137.25pt;margin-top:23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" fillcolor="window" strokeweight=".5pt">
                <v:textbox>
                  <w:txbxContent>
                    <w:p w:rsidR="005A372E" w:rsidRDefault="005A372E" w:rsidP="005A372E"/>
                  </w:txbxContent>
                </v:textbox>
              </v:shape>
            </w:pict>
          </mc:Fallback>
        </mc:AlternateContent>
      </w:r>
      <w:r w:rsidR="005A372E" w:rsidRPr="00763B5B">
        <w:rPr>
          <w:rFonts w:ascii="Arial" w:hAnsi="Arial" w:cs="Arial"/>
          <w:szCs w:val="24"/>
        </w:rPr>
        <w:t xml:space="preserve">3) Was the sample taken likely to be representative of the </w:t>
      </w:r>
    </w:p>
    <w:p w:rsidR="005A372E" w:rsidRPr="00763B5B" w:rsidRDefault="005A372E" w:rsidP="00C36093">
      <w:pPr>
        <w:spacing w:after="200" w:line="276" w:lineRule="auto"/>
        <w:ind w:firstLine="284"/>
        <w:rPr>
          <w:rFonts w:ascii="Arial" w:hAnsi="Arial" w:cs="Arial"/>
          <w:szCs w:val="24"/>
        </w:rPr>
      </w:pPr>
      <w:r w:rsidRPr="00763B5B">
        <w:rPr>
          <w:rFonts w:ascii="Arial" w:hAnsi="Arial" w:cs="Arial"/>
          <w:szCs w:val="24"/>
        </w:rPr>
        <w:t xml:space="preserve">target population? Yes             No             </w:t>
      </w:r>
    </w:p>
    <w:p w:rsidR="005A372E" w:rsidRPr="00763B5B" w:rsidRDefault="005A372E" w:rsidP="005A372E">
      <w:pPr>
        <w:spacing w:after="200" w:line="276" w:lineRule="auto"/>
        <w:rPr>
          <w:rFonts w:ascii="Arial" w:hAnsi="Arial" w:cs="Arial"/>
          <w:sz w:val="16"/>
          <w:szCs w:val="16"/>
        </w:rPr>
      </w:pPr>
    </w:p>
    <w:tbl>
      <w:tblPr>
        <w:tblStyle w:val="TableGrid"/>
        <w:tblW w:w="0" w:type="auto"/>
        <w:tblLook w:val="04A0" w:firstRow="1" w:lastRow="0" w:firstColumn="1" w:lastColumn="0" w:noHBand="0" w:noVBand="1"/>
      </w:tblPr>
      <w:tblGrid>
        <w:gridCol w:w="9242"/>
      </w:tblGrid>
      <w:tr w:rsidR="005A372E" w:rsidRPr="00763B5B" w:rsidTr="003D29EA">
        <w:tc>
          <w:tcPr>
            <w:tcW w:w="9242" w:type="dxa"/>
          </w:tcPr>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tc>
      </w:tr>
    </w:tbl>
    <w:p w:rsidR="005A372E" w:rsidRPr="00763B5B" w:rsidRDefault="005A372E" w:rsidP="005A372E">
      <w:pPr>
        <w:spacing w:after="200" w:line="276" w:lineRule="auto"/>
        <w:rPr>
          <w:rFonts w:ascii="Arial" w:hAnsi="Arial" w:cs="Arial"/>
          <w:szCs w:val="24"/>
        </w:rPr>
      </w:pPr>
    </w:p>
    <w:tbl>
      <w:tblPr>
        <w:tblStyle w:val="TableGrid"/>
        <w:tblW w:w="0" w:type="auto"/>
        <w:tblLook w:val="04A0" w:firstRow="1" w:lastRow="0" w:firstColumn="1" w:lastColumn="0" w:noHBand="0" w:noVBand="1"/>
      </w:tblPr>
      <w:tblGrid>
        <w:gridCol w:w="3080"/>
        <w:gridCol w:w="3081"/>
        <w:gridCol w:w="3081"/>
      </w:tblGrid>
      <w:tr w:rsidR="005A372E" w:rsidRPr="00763B5B" w:rsidTr="003D29EA">
        <w:tc>
          <w:tcPr>
            <w:tcW w:w="3080" w:type="dxa"/>
          </w:tcPr>
          <w:p w:rsidR="005A372E" w:rsidRPr="00763B5B" w:rsidRDefault="005A372E" w:rsidP="003D29EA">
            <w:pPr>
              <w:spacing w:line="276" w:lineRule="auto"/>
              <w:jc w:val="center"/>
              <w:rPr>
                <w:rFonts w:ascii="Arial" w:hAnsi="Arial" w:cs="Arial"/>
                <w:b/>
                <w:szCs w:val="24"/>
              </w:rPr>
            </w:pPr>
            <w:r w:rsidRPr="00763B5B">
              <w:rPr>
                <w:rFonts w:ascii="Arial" w:hAnsi="Arial" w:cs="Arial"/>
                <w:b/>
                <w:szCs w:val="24"/>
              </w:rPr>
              <w:t>≥ 80% participation</w:t>
            </w:r>
          </w:p>
        </w:tc>
        <w:tc>
          <w:tcPr>
            <w:tcW w:w="3081" w:type="dxa"/>
          </w:tcPr>
          <w:p w:rsidR="005A372E" w:rsidRPr="00763B5B" w:rsidRDefault="005A372E" w:rsidP="003D29EA">
            <w:pPr>
              <w:spacing w:line="276" w:lineRule="auto"/>
              <w:jc w:val="center"/>
              <w:rPr>
                <w:rFonts w:ascii="Arial" w:hAnsi="Arial" w:cs="Arial"/>
                <w:b/>
                <w:szCs w:val="24"/>
              </w:rPr>
            </w:pPr>
            <w:r w:rsidRPr="00763B5B">
              <w:rPr>
                <w:rFonts w:ascii="Arial" w:hAnsi="Arial" w:cs="Arial"/>
                <w:b/>
                <w:szCs w:val="24"/>
              </w:rPr>
              <w:t>60-79% participation</w:t>
            </w:r>
          </w:p>
        </w:tc>
        <w:tc>
          <w:tcPr>
            <w:tcW w:w="3081" w:type="dxa"/>
          </w:tcPr>
          <w:p w:rsidR="005A372E" w:rsidRPr="00763B5B" w:rsidRDefault="005A372E" w:rsidP="003D29EA">
            <w:pPr>
              <w:spacing w:line="276" w:lineRule="auto"/>
              <w:jc w:val="center"/>
              <w:rPr>
                <w:rFonts w:ascii="Arial" w:hAnsi="Arial" w:cs="Arial"/>
                <w:b/>
                <w:szCs w:val="24"/>
              </w:rPr>
            </w:pPr>
            <w:r w:rsidRPr="00763B5B">
              <w:rPr>
                <w:rFonts w:ascii="Arial" w:hAnsi="Arial" w:cs="Arial"/>
                <w:b/>
                <w:szCs w:val="24"/>
              </w:rPr>
              <w:t>&lt; 60% participation</w:t>
            </w:r>
          </w:p>
        </w:tc>
      </w:tr>
      <w:tr w:rsidR="005A372E" w:rsidRPr="00763B5B" w:rsidTr="00B5098C">
        <w:trPr>
          <w:trHeight w:val="454"/>
        </w:trPr>
        <w:tc>
          <w:tcPr>
            <w:tcW w:w="3080" w:type="dxa"/>
            <w:vAlign w:val="center"/>
          </w:tcPr>
          <w:p w:rsidR="005A372E" w:rsidRPr="00763B5B" w:rsidRDefault="005A372E" w:rsidP="00B5098C">
            <w:pPr>
              <w:spacing w:line="276" w:lineRule="auto"/>
              <w:jc w:val="center"/>
              <w:rPr>
                <w:rFonts w:ascii="Arial" w:hAnsi="Arial" w:cs="Arial"/>
                <w:szCs w:val="24"/>
              </w:rPr>
            </w:pPr>
          </w:p>
        </w:tc>
        <w:tc>
          <w:tcPr>
            <w:tcW w:w="3081" w:type="dxa"/>
            <w:vAlign w:val="center"/>
          </w:tcPr>
          <w:p w:rsidR="005A372E" w:rsidRPr="00763B5B" w:rsidRDefault="005A372E" w:rsidP="00B5098C">
            <w:pPr>
              <w:spacing w:line="276" w:lineRule="auto"/>
              <w:jc w:val="center"/>
              <w:rPr>
                <w:rFonts w:ascii="Arial" w:hAnsi="Arial" w:cs="Arial"/>
                <w:szCs w:val="24"/>
              </w:rPr>
            </w:pPr>
          </w:p>
        </w:tc>
        <w:tc>
          <w:tcPr>
            <w:tcW w:w="3081" w:type="dxa"/>
            <w:vAlign w:val="center"/>
          </w:tcPr>
          <w:p w:rsidR="005A372E" w:rsidRPr="00763B5B" w:rsidRDefault="005A372E" w:rsidP="00B5098C">
            <w:pPr>
              <w:spacing w:line="276" w:lineRule="auto"/>
              <w:jc w:val="center"/>
              <w:rPr>
                <w:rFonts w:ascii="Arial" w:hAnsi="Arial" w:cs="Arial"/>
                <w:szCs w:val="24"/>
              </w:rPr>
            </w:pPr>
          </w:p>
        </w:tc>
      </w:tr>
      <w:tr w:rsidR="005A372E" w:rsidRPr="00763B5B" w:rsidTr="003D29EA">
        <w:tc>
          <w:tcPr>
            <w:tcW w:w="3080" w:type="dxa"/>
            <w:shd w:val="clear" w:color="auto" w:fill="F2F2F2" w:themeFill="background1" w:themeFillShade="F2"/>
          </w:tcPr>
          <w:p w:rsidR="005A372E" w:rsidRPr="00763B5B" w:rsidRDefault="005A372E" w:rsidP="003D29EA">
            <w:pPr>
              <w:spacing w:line="276" w:lineRule="auto"/>
              <w:jc w:val="center"/>
              <w:rPr>
                <w:rFonts w:ascii="Arial" w:hAnsi="Arial" w:cs="Arial"/>
                <w:b/>
                <w:szCs w:val="24"/>
              </w:rPr>
            </w:pPr>
            <w:r w:rsidRPr="00763B5B">
              <w:rPr>
                <w:rFonts w:ascii="Arial" w:hAnsi="Arial" w:cs="Arial"/>
                <w:b/>
                <w:szCs w:val="24"/>
              </w:rPr>
              <w:t>Strong</w:t>
            </w:r>
          </w:p>
        </w:tc>
        <w:tc>
          <w:tcPr>
            <w:tcW w:w="3081" w:type="dxa"/>
            <w:shd w:val="clear" w:color="auto" w:fill="F2F2F2" w:themeFill="background1" w:themeFillShade="F2"/>
          </w:tcPr>
          <w:p w:rsidR="005A372E" w:rsidRPr="00763B5B" w:rsidRDefault="005A372E" w:rsidP="003D29EA">
            <w:pPr>
              <w:spacing w:line="276" w:lineRule="auto"/>
              <w:jc w:val="center"/>
              <w:rPr>
                <w:rFonts w:ascii="Arial" w:hAnsi="Arial" w:cs="Arial"/>
                <w:b/>
                <w:szCs w:val="24"/>
              </w:rPr>
            </w:pPr>
            <w:r w:rsidRPr="00763B5B">
              <w:rPr>
                <w:rFonts w:ascii="Arial" w:hAnsi="Arial" w:cs="Arial"/>
                <w:b/>
                <w:szCs w:val="24"/>
              </w:rPr>
              <w:t>Moderate</w:t>
            </w:r>
          </w:p>
        </w:tc>
        <w:tc>
          <w:tcPr>
            <w:tcW w:w="3081" w:type="dxa"/>
            <w:shd w:val="clear" w:color="auto" w:fill="F2F2F2" w:themeFill="background1" w:themeFillShade="F2"/>
          </w:tcPr>
          <w:p w:rsidR="005A372E" w:rsidRPr="00763B5B" w:rsidRDefault="005A372E" w:rsidP="003D29EA">
            <w:pPr>
              <w:spacing w:line="276" w:lineRule="auto"/>
              <w:jc w:val="center"/>
              <w:rPr>
                <w:rFonts w:ascii="Arial" w:hAnsi="Arial" w:cs="Arial"/>
                <w:b/>
                <w:szCs w:val="24"/>
              </w:rPr>
            </w:pPr>
            <w:r w:rsidRPr="00763B5B">
              <w:rPr>
                <w:rFonts w:ascii="Arial" w:hAnsi="Arial" w:cs="Arial"/>
                <w:b/>
                <w:szCs w:val="24"/>
              </w:rPr>
              <w:t>Weak</w:t>
            </w:r>
          </w:p>
        </w:tc>
      </w:tr>
    </w:tbl>
    <w:p w:rsidR="00853A77" w:rsidRDefault="00853A77" w:rsidP="005A372E">
      <w:pPr>
        <w:spacing w:after="200" w:line="276" w:lineRule="auto"/>
        <w:rPr>
          <w:rFonts w:ascii="Arial" w:hAnsi="Arial" w:cs="Arial"/>
          <w:b/>
          <w:szCs w:val="24"/>
          <w:u w:val="single"/>
        </w:rPr>
      </w:pPr>
    </w:p>
    <w:p w:rsidR="005A372E" w:rsidRPr="00763B5B" w:rsidRDefault="005A372E" w:rsidP="005A372E">
      <w:pPr>
        <w:spacing w:after="200" w:line="276" w:lineRule="auto"/>
        <w:rPr>
          <w:rFonts w:ascii="Arial" w:hAnsi="Arial" w:cs="Arial"/>
          <w:b/>
          <w:szCs w:val="24"/>
          <w:u w:val="single"/>
        </w:rPr>
      </w:pPr>
      <w:r w:rsidRPr="00763B5B">
        <w:rPr>
          <w:rFonts w:ascii="Arial" w:hAnsi="Arial" w:cs="Arial"/>
          <w:b/>
          <w:szCs w:val="24"/>
          <w:u w:val="single"/>
        </w:rPr>
        <w:lastRenderedPageBreak/>
        <w:t>Study design</w:t>
      </w:r>
    </w:p>
    <w:p w:rsidR="005A372E" w:rsidRPr="00763B5B" w:rsidRDefault="005A372E" w:rsidP="005A372E">
      <w:pPr>
        <w:spacing w:after="200" w:line="276" w:lineRule="auto"/>
        <w:rPr>
          <w:rFonts w:ascii="Arial" w:hAnsi="Arial" w:cs="Arial"/>
          <w:szCs w:val="24"/>
        </w:rPr>
      </w:pPr>
      <w:r w:rsidRPr="00763B5B">
        <w:rPr>
          <w:rFonts w:ascii="Arial" w:hAnsi="Arial" w:cs="Arial"/>
          <w:szCs w:val="24"/>
        </w:rPr>
        <w:t>1) Analyse the quality of the study design:</w:t>
      </w:r>
    </w:p>
    <w:p w:rsidR="005A372E" w:rsidRPr="00763B5B" w:rsidRDefault="005A372E" w:rsidP="005A372E">
      <w:pPr>
        <w:spacing w:after="200" w:line="276" w:lineRule="auto"/>
        <w:rPr>
          <w:rFonts w:ascii="Arial" w:hAnsi="Arial" w:cs="Arial"/>
          <w:szCs w:val="24"/>
        </w:rPr>
      </w:pPr>
      <w:r w:rsidRPr="00763B5B">
        <w:rPr>
          <w:rFonts w:ascii="Arial" w:hAnsi="Arial" w:cs="Arial"/>
          <w:b/>
          <w:noProof/>
          <w:szCs w:val="24"/>
          <w:u w:val="single"/>
          <w:lang w:eastAsia="en-GB"/>
        </w:rPr>
        <mc:AlternateContent>
          <mc:Choice Requires="wps">
            <w:drawing>
              <wp:anchor distT="0" distB="0" distL="114300" distR="114300" simplePos="0" relativeHeight="251670528" behindDoc="0" locked="0" layoutInCell="1" allowOverlap="1" wp14:anchorId="17A40A31" wp14:editId="0B27B812">
                <wp:simplePos x="0" y="0"/>
                <wp:positionH relativeFrom="column">
                  <wp:posOffset>4086225</wp:posOffset>
                </wp:positionH>
                <wp:positionV relativeFrom="paragraph">
                  <wp:posOffset>481330</wp:posOffset>
                </wp:positionV>
                <wp:extent cx="342900" cy="2286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321.75pt;margin-top:37.9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" fillcolor="window" strokeweight=".5pt">
                <v:textbox>
                  <w:txbxContent>
                    <w:p w:rsidR="005A372E" w:rsidRDefault="005A372E" w:rsidP="005A372E"/>
                  </w:txbxContent>
                </v:textbox>
              </v:shape>
            </w:pict>
          </mc:Fallback>
        </mc:AlternateContent>
      </w:r>
      <w:r w:rsidRPr="00763B5B">
        <w:rPr>
          <w:rFonts w:ascii="Arial" w:hAnsi="Arial" w:cs="Arial"/>
          <w:b/>
          <w:noProof/>
          <w:szCs w:val="24"/>
          <w:u w:val="single"/>
          <w:lang w:eastAsia="en-GB"/>
        </w:rPr>
        <mc:AlternateContent>
          <mc:Choice Requires="wps">
            <w:drawing>
              <wp:anchor distT="0" distB="0" distL="114300" distR="114300" simplePos="0" relativeHeight="251669504" behindDoc="0" locked="0" layoutInCell="1" allowOverlap="1" wp14:anchorId="0DCD3BD8" wp14:editId="157D94E1">
                <wp:simplePos x="0" y="0"/>
                <wp:positionH relativeFrom="column">
                  <wp:posOffset>3381375</wp:posOffset>
                </wp:positionH>
                <wp:positionV relativeFrom="paragraph">
                  <wp:posOffset>490855</wp:posOffset>
                </wp:positionV>
                <wp:extent cx="342900" cy="228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266.25pt;margin-top:38.65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" fillcolor="window" strokeweight=".5pt">
                <v:textbox>
                  <w:txbxContent>
                    <w:p w:rsidR="005A372E" w:rsidRDefault="005A372E" w:rsidP="005A372E"/>
                  </w:txbxContent>
                </v:textbox>
              </v:shape>
            </w:pict>
          </mc:Fallback>
        </mc:AlternateContent>
      </w:r>
      <w:r w:rsidRPr="00763B5B">
        <w:rPr>
          <w:rFonts w:ascii="Arial" w:hAnsi="Arial" w:cs="Arial"/>
          <w:szCs w:val="24"/>
        </w:rPr>
        <w:t>Did the method of randomisation used allow each study participant to have the same chance of receiving the intervention? Consider:</w:t>
      </w:r>
    </w:p>
    <w:p w:rsidR="005A372E" w:rsidRPr="00763B5B" w:rsidRDefault="005A372E" w:rsidP="005A372E">
      <w:pPr>
        <w:numPr>
          <w:ilvl w:val="0"/>
          <w:numId w:val="1"/>
        </w:numPr>
        <w:spacing w:after="200" w:line="480" w:lineRule="auto"/>
        <w:contextualSpacing/>
        <w:rPr>
          <w:rFonts w:ascii="Arial" w:hAnsi="Arial" w:cs="Arial"/>
          <w:szCs w:val="24"/>
        </w:rPr>
      </w:pPr>
      <w:r w:rsidRPr="00763B5B">
        <w:rPr>
          <w:rFonts w:ascii="Arial" w:hAnsi="Arial" w:cs="Arial"/>
          <w:szCs w:val="24"/>
        </w:rPr>
        <w:t xml:space="preserve">Was study described as randomised? Yes            No </w:t>
      </w:r>
    </w:p>
    <w:p w:rsidR="005A372E" w:rsidRPr="00763B5B" w:rsidRDefault="005A372E" w:rsidP="005A372E">
      <w:pPr>
        <w:numPr>
          <w:ilvl w:val="0"/>
          <w:numId w:val="1"/>
        </w:numPr>
        <w:spacing w:after="200" w:line="480" w:lineRule="auto"/>
        <w:contextualSpacing/>
        <w:rPr>
          <w:rFonts w:ascii="Arial" w:hAnsi="Arial" w:cs="Arial"/>
          <w:szCs w:val="24"/>
        </w:rPr>
      </w:pPr>
      <w:r w:rsidRPr="00763B5B">
        <w:rPr>
          <w:rFonts w:ascii="Arial" w:hAnsi="Arial" w:cs="Arial"/>
          <w:b/>
          <w:noProof/>
          <w:szCs w:val="24"/>
          <w:u w:val="single"/>
          <w:lang w:eastAsia="en-GB"/>
        </w:rPr>
        <mc:AlternateContent>
          <mc:Choice Requires="wps">
            <w:drawing>
              <wp:anchor distT="0" distB="0" distL="114300" distR="114300" simplePos="0" relativeHeight="251673600" behindDoc="0" locked="0" layoutInCell="1" allowOverlap="1" wp14:anchorId="1544310B" wp14:editId="741A3382">
                <wp:simplePos x="0" y="0"/>
                <wp:positionH relativeFrom="column">
                  <wp:posOffset>5067300</wp:posOffset>
                </wp:positionH>
                <wp:positionV relativeFrom="paragraph">
                  <wp:posOffset>3175</wp:posOffset>
                </wp:positionV>
                <wp:extent cx="342900" cy="228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left:0;text-align:left;margin-left:399pt;margin-top:.25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" fillcolor="window" strokeweight=".5pt">
                <v:textbox>
                  <w:txbxContent>
                    <w:p w:rsidR="005A372E" w:rsidRDefault="005A372E" w:rsidP="005A372E"/>
                  </w:txbxContent>
                </v:textbox>
              </v:shape>
            </w:pict>
          </mc:Fallback>
        </mc:AlternateContent>
      </w:r>
      <w:r w:rsidRPr="00763B5B">
        <w:rPr>
          <w:rFonts w:ascii="Arial" w:hAnsi="Arial" w:cs="Arial"/>
          <w:b/>
          <w:noProof/>
          <w:szCs w:val="24"/>
          <w:u w:val="single"/>
          <w:lang w:eastAsia="en-GB"/>
        </w:rPr>
        <mc:AlternateContent>
          <mc:Choice Requires="wps">
            <w:drawing>
              <wp:anchor distT="0" distB="0" distL="114300" distR="114300" simplePos="0" relativeHeight="251672576" behindDoc="0" locked="0" layoutInCell="1" allowOverlap="1" wp14:anchorId="2C36EB21" wp14:editId="51E70FDA">
                <wp:simplePos x="0" y="0"/>
                <wp:positionH relativeFrom="column">
                  <wp:posOffset>4324350</wp:posOffset>
                </wp:positionH>
                <wp:positionV relativeFrom="paragraph">
                  <wp:posOffset>3175</wp:posOffset>
                </wp:positionV>
                <wp:extent cx="342900" cy="228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left:0;text-align:left;margin-left:340.5pt;margin-top:.25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" fillcolor="window" strokeweight=".5pt">
                <v:textbox>
                  <w:txbxContent>
                    <w:p w:rsidR="005A372E" w:rsidRDefault="005A372E" w:rsidP="005A372E"/>
                  </w:txbxContent>
                </v:textbox>
              </v:shape>
            </w:pict>
          </mc:Fallback>
        </mc:AlternateContent>
      </w:r>
      <w:r w:rsidRPr="00763B5B">
        <w:rPr>
          <w:rFonts w:ascii="Arial" w:hAnsi="Arial" w:cs="Arial"/>
          <w:b/>
          <w:noProof/>
          <w:szCs w:val="24"/>
          <w:u w:val="single"/>
          <w:lang w:eastAsia="en-GB"/>
        </w:rPr>
        <mc:AlternateContent>
          <mc:Choice Requires="wps">
            <w:drawing>
              <wp:anchor distT="0" distB="0" distL="114300" distR="114300" simplePos="0" relativeHeight="251671552" behindDoc="0" locked="0" layoutInCell="1" allowOverlap="1" wp14:anchorId="2858073F" wp14:editId="541AC8B0">
                <wp:simplePos x="0" y="0"/>
                <wp:positionH relativeFrom="column">
                  <wp:posOffset>3638550</wp:posOffset>
                </wp:positionH>
                <wp:positionV relativeFrom="paragraph">
                  <wp:posOffset>3175</wp:posOffset>
                </wp:positionV>
                <wp:extent cx="342900" cy="2286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286.5pt;margin-top:.25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" fillcolor="window" strokeweight=".5pt">
                <v:textbox>
                  <w:txbxContent>
                    <w:p w:rsidR="005A372E" w:rsidRDefault="005A372E" w:rsidP="005A372E"/>
                  </w:txbxContent>
                </v:textbox>
              </v:shape>
            </w:pict>
          </mc:Fallback>
        </mc:AlternateContent>
      </w:r>
      <w:r w:rsidRPr="00763B5B">
        <w:rPr>
          <w:rFonts w:ascii="Arial" w:hAnsi="Arial" w:cs="Arial"/>
          <w:szCs w:val="24"/>
        </w:rPr>
        <w:t xml:space="preserve">Was method of randomisation described? Yes           No            N/A  </w:t>
      </w:r>
    </w:p>
    <w:p w:rsidR="005A372E" w:rsidRPr="00763B5B" w:rsidRDefault="005A372E" w:rsidP="005A372E">
      <w:pPr>
        <w:numPr>
          <w:ilvl w:val="0"/>
          <w:numId w:val="1"/>
        </w:numPr>
        <w:spacing w:after="200" w:line="480" w:lineRule="auto"/>
        <w:contextualSpacing/>
        <w:rPr>
          <w:rFonts w:ascii="Arial" w:hAnsi="Arial" w:cs="Arial"/>
          <w:szCs w:val="24"/>
        </w:rPr>
      </w:pPr>
      <w:r w:rsidRPr="00763B5B">
        <w:rPr>
          <w:rFonts w:ascii="Arial" w:hAnsi="Arial" w:cs="Arial"/>
          <w:b/>
          <w:noProof/>
          <w:szCs w:val="24"/>
          <w:u w:val="single"/>
          <w:lang w:eastAsia="en-GB"/>
        </w:rPr>
        <mc:AlternateContent>
          <mc:Choice Requires="wps">
            <w:drawing>
              <wp:anchor distT="0" distB="0" distL="114300" distR="114300" simplePos="0" relativeHeight="251675648" behindDoc="0" locked="0" layoutInCell="1" allowOverlap="1" wp14:anchorId="49A06C89" wp14:editId="2A70930C">
                <wp:simplePos x="0" y="0"/>
                <wp:positionH relativeFrom="column">
                  <wp:posOffset>3638550</wp:posOffset>
                </wp:positionH>
                <wp:positionV relativeFrom="paragraph">
                  <wp:posOffset>12700</wp:posOffset>
                </wp:positionV>
                <wp:extent cx="342900" cy="228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286.5pt;margin-top:1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" fillcolor="window" strokeweight=".5pt">
                <v:textbox>
                  <w:txbxContent>
                    <w:p w:rsidR="005A372E" w:rsidRDefault="005A372E" w:rsidP="005A372E"/>
                  </w:txbxContent>
                </v:textbox>
              </v:shape>
            </w:pict>
          </mc:Fallback>
        </mc:AlternateContent>
      </w:r>
      <w:r w:rsidRPr="00763B5B">
        <w:rPr>
          <w:rFonts w:ascii="Arial" w:hAnsi="Arial" w:cs="Arial"/>
          <w:b/>
          <w:noProof/>
          <w:szCs w:val="24"/>
          <w:u w:val="single"/>
          <w:lang w:eastAsia="en-GB"/>
        </w:rPr>
        <mc:AlternateContent>
          <mc:Choice Requires="wps">
            <w:drawing>
              <wp:anchor distT="0" distB="0" distL="114300" distR="114300" simplePos="0" relativeHeight="251674624" behindDoc="0" locked="0" layoutInCell="1" allowOverlap="1" wp14:anchorId="3BC5ED94" wp14:editId="333825C7">
                <wp:simplePos x="0" y="0"/>
                <wp:positionH relativeFrom="column">
                  <wp:posOffset>2981325</wp:posOffset>
                </wp:positionH>
                <wp:positionV relativeFrom="paragraph">
                  <wp:posOffset>12700</wp:posOffset>
                </wp:positionV>
                <wp:extent cx="342900" cy="228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234.75pt;margin-top:1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" fillcolor="window" strokeweight=".5pt">
                <v:textbox>
                  <w:txbxContent>
                    <w:p w:rsidR="005A372E" w:rsidRDefault="005A372E" w:rsidP="005A372E"/>
                  </w:txbxContent>
                </v:textbox>
              </v:shape>
            </w:pict>
          </mc:Fallback>
        </mc:AlternateContent>
      </w:r>
      <w:r w:rsidRPr="00763B5B">
        <w:rPr>
          <w:rFonts w:ascii="Arial" w:hAnsi="Arial" w:cs="Arial"/>
          <w:szCs w:val="24"/>
        </w:rPr>
        <w:t xml:space="preserve">Was method used appropriate? Yes </w:t>
      </w:r>
      <w:r w:rsidRPr="00763B5B">
        <w:rPr>
          <w:rFonts w:ascii="Arial" w:hAnsi="Arial" w:cs="Arial"/>
          <w:szCs w:val="24"/>
        </w:rPr>
        <w:tab/>
        <w:t xml:space="preserve">    No            </w:t>
      </w:r>
    </w:p>
    <w:tbl>
      <w:tblPr>
        <w:tblStyle w:val="TableGrid"/>
        <w:tblW w:w="0" w:type="auto"/>
        <w:tblLook w:val="04A0" w:firstRow="1" w:lastRow="0" w:firstColumn="1" w:lastColumn="0" w:noHBand="0" w:noVBand="1"/>
      </w:tblPr>
      <w:tblGrid>
        <w:gridCol w:w="9242"/>
      </w:tblGrid>
      <w:tr w:rsidR="005A372E" w:rsidRPr="00763B5B" w:rsidTr="003D29EA">
        <w:tc>
          <w:tcPr>
            <w:tcW w:w="9242" w:type="dxa"/>
          </w:tcPr>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tc>
      </w:tr>
    </w:tbl>
    <w:p w:rsidR="005A372E" w:rsidRPr="00763B5B" w:rsidRDefault="005A372E" w:rsidP="005A372E">
      <w:pPr>
        <w:spacing w:after="200" w:line="276" w:lineRule="auto"/>
        <w:rPr>
          <w:rFonts w:ascii="Arial" w:hAnsi="Arial" w:cs="Arial"/>
          <w:szCs w:val="24"/>
        </w:rPr>
      </w:pPr>
    </w:p>
    <w:tbl>
      <w:tblPr>
        <w:tblStyle w:val="TableGrid"/>
        <w:tblW w:w="0" w:type="auto"/>
        <w:tblLook w:val="04A0" w:firstRow="1" w:lastRow="0" w:firstColumn="1" w:lastColumn="0" w:noHBand="0" w:noVBand="1"/>
      </w:tblPr>
      <w:tblGrid>
        <w:gridCol w:w="3080"/>
        <w:gridCol w:w="3081"/>
        <w:gridCol w:w="3081"/>
      </w:tblGrid>
      <w:tr w:rsidR="005A372E" w:rsidRPr="00763B5B" w:rsidTr="003D29EA">
        <w:tc>
          <w:tcPr>
            <w:tcW w:w="3080" w:type="dxa"/>
          </w:tcPr>
          <w:p w:rsidR="005A372E" w:rsidRPr="00763B5B" w:rsidRDefault="005A372E" w:rsidP="003D29EA">
            <w:pPr>
              <w:jc w:val="center"/>
              <w:rPr>
                <w:rFonts w:ascii="Arial" w:hAnsi="Arial" w:cs="Arial"/>
                <w:b/>
                <w:szCs w:val="24"/>
              </w:rPr>
            </w:pPr>
            <w:r w:rsidRPr="00763B5B">
              <w:rPr>
                <w:rFonts w:ascii="Arial" w:hAnsi="Arial" w:cs="Arial"/>
                <w:b/>
                <w:szCs w:val="24"/>
              </w:rPr>
              <w:t>Randomisation process well described and appropriate method for randomisation used.</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Randomisation method stated but methodologically weak, lacking in detail / transparency.</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Randomisation did not occur</w:t>
            </w:r>
          </w:p>
          <w:p w:rsidR="005A372E" w:rsidRPr="00763B5B" w:rsidRDefault="005A372E" w:rsidP="003D29EA">
            <w:pPr>
              <w:jc w:val="center"/>
              <w:rPr>
                <w:rFonts w:ascii="Arial" w:hAnsi="Arial" w:cs="Arial"/>
                <w:b/>
                <w:szCs w:val="24"/>
              </w:rPr>
            </w:pPr>
            <w:r w:rsidRPr="00763B5B">
              <w:rPr>
                <w:rFonts w:ascii="Arial" w:hAnsi="Arial" w:cs="Arial"/>
                <w:b/>
                <w:szCs w:val="24"/>
              </w:rPr>
              <w:t>(Quasi-experiential design) or allocation of participant to study group was not described.</w:t>
            </w:r>
          </w:p>
        </w:tc>
      </w:tr>
      <w:tr w:rsidR="005A372E" w:rsidRPr="00763B5B" w:rsidTr="00853A77">
        <w:trPr>
          <w:trHeight w:val="454"/>
        </w:trPr>
        <w:tc>
          <w:tcPr>
            <w:tcW w:w="3080" w:type="dxa"/>
            <w:vAlign w:val="center"/>
          </w:tcPr>
          <w:p w:rsidR="005A372E" w:rsidRPr="00763B5B" w:rsidRDefault="005A372E" w:rsidP="003D29EA">
            <w:pPr>
              <w:jc w:val="center"/>
              <w:rPr>
                <w:rFonts w:ascii="Arial" w:hAnsi="Arial" w:cs="Arial"/>
                <w:b/>
                <w:szCs w:val="24"/>
              </w:rPr>
            </w:pPr>
          </w:p>
        </w:tc>
        <w:tc>
          <w:tcPr>
            <w:tcW w:w="3081" w:type="dxa"/>
            <w:vAlign w:val="center"/>
          </w:tcPr>
          <w:p w:rsidR="005A372E" w:rsidRPr="00763B5B" w:rsidRDefault="005A372E" w:rsidP="003D29EA">
            <w:pPr>
              <w:jc w:val="center"/>
              <w:rPr>
                <w:rFonts w:ascii="Arial" w:hAnsi="Arial" w:cs="Arial"/>
                <w:b/>
                <w:szCs w:val="24"/>
              </w:rPr>
            </w:pPr>
          </w:p>
        </w:tc>
        <w:tc>
          <w:tcPr>
            <w:tcW w:w="3081" w:type="dxa"/>
            <w:vAlign w:val="center"/>
          </w:tcPr>
          <w:p w:rsidR="005A372E" w:rsidRPr="00763B5B" w:rsidRDefault="005A372E" w:rsidP="003D29EA">
            <w:pPr>
              <w:jc w:val="center"/>
              <w:rPr>
                <w:rFonts w:ascii="Arial" w:hAnsi="Arial" w:cs="Arial"/>
                <w:b/>
                <w:szCs w:val="24"/>
              </w:rPr>
            </w:pPr>
          </w:p>
        </w:tc>
      </w:tr>
      <w:tr w:rsidR="005A372E" w:rsidRPr="00763B5B" w:rsidTr="003D29EA">
        <w:tc>
          <w:tcPr>
            <w:tcW w:w="3080"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Strong</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Moderate</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Weak</w:t>
            </w:r>
          </w:p>
        </w:tc>
      </w:tr>
    </w:tbl>
    <w:p w:rsidR="005A372E" w:rsidRPr="00763B5B" w:rsidRDefault="005A372E" w:rsidP="005A372E">
      <w:pPr>
        <w:spacing w:after="200" w:line="276" w:lineRule="auto"/>
        <w:rPr>
          <w:rFonts w:ascii="Arial" w:hAnsi="Arial" w:cs="Arial"/>
          <w:szCs w:val="24"/>
        </w:rPr>
      </w:pPr>
    </w:p>
    <w:p w:rsidR="005A372E" w:rsidRPr="00763B5B" w:rsidRDefault="005A372E" w:rsidP="005A372E">
      <w:pPr>
        <w:spacing w:after="200" w:line="276" w:lineRule="auto"/>
        <w:rPr>
          <w:rFonts w:ascii="Arial" w:hAnsi="Arial" w:cs="Arial"/>
          <w:b/>
          <w:szCs w:val="24"/>
          <w:u w:val="single"/>
        </w:rPr>
      </w:pPr>
      <w:r w:rsidRPr="00763B5B">
        <w:rPr>
          <w:rFonts w:ascii="Arial" w:hAnsi="Arial" w:cs="Arial"/>
          <w:b/>
          <w:szCs w:val="24"/>
          <w:u w:val="single"/>
        </w:rPr>
        <w:t>Confounders</w:t>
      </w:r>
    </w:p>
    <w:p w:rsidR="005A372E" w:rsidRPr="00763B5B" w:rsidRDefault="005A372E" w:rsidP="005A372E">
      <w:pPr>
        <w:spacing w:after="200" w:line="276" w:lineRule="auto"/>
        <w:rPr>
          <w:rFonts w:ascii="Arial" w:hAnsi="Arial" w:cs="Arial"/>
          <w:szCs w:val="24"/>
        </w:rPr>
      </w:pPr>
      <w:r w:rsidRPr="00763B5B">
        <w:rPr>
          <w:rFonts w:ascii="Arial" w:hAnsi="Arial" w:cs="Arial"/>
          <w:szCs w:val="24"/>
        </w:rPr>
        <w:t>Were potential confounders accounted for in the study? Examples of how this could be addressed:</w:t>
      </w:r>
    </w:p>
    <w:p w:rsidR="005A372E" w:rsidRPr="00763B5B" w:rsidRDefault="005A372E" w:rsidP="005A372E">
      <w:pPr>
        <w:rPr>
          <w:rFonts w:ascii="Arial" w:hAnsi="Arial" w:cs="Arial"/>
          <w:szCs w:val="24"/>
        </w:rPr>
      </w:pPr>
      <w:r w:rsidRPr="00763B5B">
        <w:rPr>
          <w:rFonts w:ascii="Arial" w:hAnsi="Arial" w:cs="Arial"/>
          <w:szCs w:val="24"/>
        </w:rPr>
        <w:t>a) Stratification</w:t>
      </w:r>
    </w:p>
    <w:p w:rsidR="005A372E" w:rsidRPr="00763B5B" w:rsidRDefault="005A372E" w:rsidP="005A372E">
      <w:pPr>
        <w:rPr>
          <w:rFonts w:ascii="Arial" w:hAnsi="Arial" w:cs="Arial"/>
          <w:szCs w:val="24"/>
        </w:rPr>
      </w:pPr>
      <w:r w:rsidRPr="00763B5B">
        <w:rPr>
          <w:rFonts w:ascii="Arial" w:hAnsi="Arial" w:cs="Arial"/>
          <w:szCs w:val="24"/>
        </w:rPr>
        <w:t xml:space="preserve">b) Matching </w:t>
      </w:r>
    </w:p>
    <w:p w:rsidR="005A372E" w:rsidRPr="00763B5B" w:rsidRDefault="005A372E" w:rsidP="005A372E">
      <w:pPr>
        <w:rPr>
          <w:rFonts w:ascii="Arial" w:hAnsi="Arial" w:cs="Arial"/>
          <w:b/>
          <w:szCs w:val="24"/>
        </w:rPr>
      </w:pPr>
      <w:r w:rsidRPr="00763B5B">
        <w:rPr>
          <w:rFonts w:ascii="Arial" w:hAnsi="Arial" w:cs="Arial"/>
          <w:szCs w:val="24"/>
        </w:rPr>
        <w:t xml:space="preserve">c) Accounted for within the analysis. </w:t>
      </w:r>
    </w:p>
    <w:p w:rsidR="005A372E" w:rsidRPr="00763B5B" w:rsidRDefault="005A372E" w:rsidP="005A372E">
      <w:pPr>
        <w:spacing w:before="240" w:after="200"/>
        <w:rPr>
          <w:rFonts w:ascii="Arial" w:hAnsi="Arial" w:cs="Arial"/>
          <w:szCs w:val="24"/>
        </w:rPr>
      </w:pPr>
      <w:r w:rsidRPr="00763B5B">
        <w:rPr>
          <w:rFonts w:ascii="Arial" w:hAnsi="Arial" w:cs="Arial"/>
          <w:szCs w:val="24"/>
        </w:rPr>
        <w:t xml:space="preserve">Were the groups balanced at baseline with respect to confounders? </w:t>
      </w:r>
    </w:p>
    <w:p w:rsidR="005A372E" w:rsidRPr="00763B5B" w:rsidRDefault="005A372E" w:rsidP="005A372E">
      <w:pPr>
        <w:spacing w:before="240" w:after="200"/>
        <w:rPr>
          <w:rFonts w:ascii="Arial" w:hAnsi="Arial" w:cs="Arial"/>
          <w:szCs w:val="24"/>
        </w:rPr>
      </w:pPr>
      <w:r w:rsidRPr="00763B5B">
        <w:rPr>
          <w:rFonts w:ascii="Arial" w:hAnsi="Arial" w:cs="Arial"/>
          <w:szCs w:val="24"/>
        </w:rPr>
        <w:t>Examples of potential confounders most relevant to outcomes:</w:t>
      </w:r>
    </w:p>
    <w:p w:rsidR="005A372E" w:rsidRPr="00763B5B" w:rsidRDefault="005A372E" w:rsidP="005A372E">
      <w:pPr>
        <w:numPr>
          <w:ilvl w:val="0"/>
          <w:numId w:val="3"/>
        </w:numPr>
        <w:spacing w:after="200" w:line="276" w:lineRule="auto"/>
        <w:contextualSpacing/>
        <w:rPr>
          <w:rFonts w:ascii="Arial" w:hAnsi="Arial" w:cs="Arial"/>
          <w:szCs w:val="24"/>
        </w:rPr>
      </w:pPr>
      <w:r w:rsidRPr="00763B5B">
        <w:rPr>
          <w:rFonts w:ascii="Arial" w:hAnsi="Arial" w:cs="Arial"/>
          <w:szCs w:val="24"/>
        </w:rPr>
        <w:t>Sex</w:t>
      </w:r>
    </w:p>
    <w:p w:rsidR="005A372E" w:rsidRPr="00763B5B" w:rsidRDefault="005A372E" w:rsidP="005A372E">
      <w:pPr>
        <w:numPr>
          <w:ilvl w:val="0"/>
          <w:numId w:val="3"/>
        </w:numPr>
        <w:spacing w:after="200" w:line="276" w:lineRule="auto"/>
        <w:contextualSpacing/>
        <w:rPr>
          <w:rFonts w:ascii="Arial" w:hAnsi="Arial" w:cs="Arial"/>
          <w:szCs w:val="24"/>
        </w:rPr>
      </w:pPr>
      <w:r w:rsidRPr="00763B5B">
        <w:rPr>
          <w:rFonts w:ascii="Arial" w:hAnsi="Arial" w:cs="Arial"/>
          <w:szCs w:val="24"/>
        </w:rPr>
        <w:t>Age</w:t>
      </w:r>
    </w:p>
    <w:p w:rsidR="005A372E" w:rsidRPr="00763B5B" w:rsidRDefault="005A372E" w:rsidP="005A372E">
      <w:pPr>
        <w:numPr>
          <w:ilvl w:val="0"/>
          <w:numId w:val="3"/>
        </w:numPr>
        <w:spacing w:after="200" w:line="276" w:lineRule="auto"/>
        <w:contextualSpacing/>
        <w:rPr>
          <w:rFonts w:ascii="Arial" w:hAnsi="Arial" w:cs="Arial"/>
          <w:szCs w:val="24"/>
        </w:rPr>
      </w:pPr>
      <w:r w:rsidRPr="00763B5B">
        <w:rPr>
          <w:rFonts w:ascii="Arial" w:hAnsi="Arial" w:cs="Arial"/>
          <w:szCs w:val="24"/>
        </w:rPr>
        <w:t>Level of study, education, previous experience</w:t>
      </w:r>
    </w:p>
    <w:p w:rsidR="005A372E" w:rsidRPr="00763B5B" w:rsidRDefault="005A372E" w:rsidP="005A372E">
      <w:pPr>
        <w:numPr>
          <w:ilvl w:val="0"/>
          <w:numId w:val="3"/>
        </w:numPr>
        <w:spacing w:after="200" w:line="276" w:lineRule="auto"/>
        <w:contextualSpacing/>
        <w:rPr>
          <w:rFonts w:ascii="Arial" w:hAnsi="Arial" w:cs="Arial"/>
          <w:szCs w:val="24"/>
        </w:rPr>
      </w:pPr>
      <w:r w:rsidRPr="00763B5B">
        <w:rPr>
          <w:rFonts w:ascii="Arial" w:hAnsi="Arial" w:cs="Arial"/>
          <w:szCs w:val="24"/>
        </w:rPr>
        <w:t>Professional group (if diverse)</w:t>
      </w:r>
    </w:p>
    <w:p w:rsidR="005A372E" w:rsidRPr="00763B5B" w:rsidRDefault="005A372E" w:rsidP="005A372E">
      <w:pPr>
        <w:numPr>
          <w:ilvl w:val="0"/>
          <w:numId w:val="3"/>
        </w:numPr>
        <w:spacing w:after="200" w:line="276" w:lineRule="auto"/>
        <w:contextualSpacing/>
        <w:rPr>
          <w:rFonts w:ascii="Arial" w:hAnsi="Arial" w:cs="Arial"/>
          <w:szCs w:val="24"/>
        </w:rPr>
      </w:pPr>
      <w:r w:rsidRPr="00763B5B">
        <w:rPr>
          <w:rFonts w:ascii="Arial" w:hAnsi="Arial" w:cs="Arial"/>
          <w:szCs w:val="24"/>
        </w:rPr>
        <w:t xml:space="preserve">Pre-test score on outcome </w:t>
      </w:r>
    </w:p>
    <w:p w:rsidR="005A372E" w:rsidRPr="00763B5B" w:rsidRDefault="005A372E" w:rsidP="005A372E">
      <w:pPr>
        <w:rPr>
          <w:rFonts w:ascii="Arial" w:hAnsi="Arial" w:cs="Arial"/>
          <w:szCs w:val="24"/>
        </w:rPr>
      </w:pPr>
    </w:p>
    <w:tbl>
      <w:tblPr>
        <w:tblStyle w:val="TableGrid"/>
        <w:tblW w:w="0" w:type="auto"/>
        <w:tblLook w:val="04A0" w:firstRow="1" w:lastRow="0" w:firstColumn="1" w:lastColumn="0" w:noHBand="0" w:noVBand="1"/>
      </w:tblPr>
      <w:tblGrid>
        <w:gridCol w:w="9242"/>
      </w:tblGrid>
      <w:tr w:rsidR="005A372E" w:rsidRPr="00763B5B" w:rsidTr="003D29EA">
        <w:tc>
          <w:tcPr>
            <w:tcW w:w="9242" w:type="dxa"/>
          </w:tcPr>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tc>
      </w:tr>
    </w:tbl>
    <w:p w:rsidR="005A372E" w:rsidRPr="00763B5B" w:rsidRDefault="005A372E" w:rsidP="00853A77">
      <w:pPr>
        <w:spacing w:line="276" w:lineRule="auto"/>
        <w:rPr>
          <w:rFonts w:ascii="Arial" w:hAnsi="Arial" w:cs="Arial"/>
          <w:szCs w:val="24"/>
        </w:rPr>
      </w:pPr>
    </w:p>
    <w:tbl>
      <w:tblPr>
        <w:tblStyle w:val="TableGrid"/>
        <w:tblW w:w="0" w:type="auto"/>
        <w:tblLook w:val="04A0" w:firstRow="1" w:lastRow="0" w:firstColumn="1" w:lastColumn="0" w:noHBand="0" w:noVBand="1"/>
      </w:tblPr>
      <w:tblGrid>
        <w:gridCol w:w="3080"/>
        <w:gridCol w:w="3081"/>
        <w:gridCol w:w="3081"/>
      </w:tblGrid>
      <w:tr w:rsidR="005A372E" w:rsidRPr="00763B5B" w:rsidTr="003D29EA">
        <w:tc>
          <w:tcPr>
            <w:tcW w:w="3080" w:type="dxa"/>
          </w:tcPr>
          <w:p w:rsidR="005A372E" w:rsidRPr="00763B5B" w:rsidRDefault="005A372E" w:rsidP="003D29EA">
            <w:pPr>
              <w:jc w:val="center"/>
              <w:rPr>
                <w:rFonts w:ascii="Arial" w:hAnsi="Arial" w:cs="Arial"/>
                <w:b/>
                <w:szCs w:val="24"/>
              </w:rPr>
            </w:pPr>
            <w:r w:rsidRPr="00763B5B">
              <w:rPr>
                <w:rFonts w:ascii="Arial" w:hAnsi="Arial" w:cs="Arial"/>
                <w:b/>
                <w:szCs w:val="24"/>
              </w:rPr>
              <w:t>≥ 80% of relevant confounders controlled for</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60-79% of relevant confounders are controlled for</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&lt; 60% of relevant confounders are controlled for. Or control of confounders was not described</w:t>
            </w:r>
          </w:p>
        </w:tc>
      </w:tr>
      <w:tr w:rsidR="005A372E" w:rsidRPr="00763B5B" w:rsidTr="00B5098C">
        <w:trPr>
          <w:trHeight w:val="454"/>
        </w:trPr>
        <w:tc>
          <w:tcPr>
            <w:tcW w:w="3080" w:type="dxa"/>
            <w:vAlign w:val="center"/>
          </w:tcPr>
          <w:p w:rsidR="005A372E" w:rsidRPr="00763B5B" w:rsidRDefault="005A372E" w:rsidP="00B5098C">
            <w:pPr>
              <w:jc w:val="center"/>
              <w:rPr>
                <w:rFonts w:ascii="Arial" w:hAnsi="Arial" w:cs="Arial"/>
                <w:b/>
                <w:szCs w:val="24"/>
              </w:rPr>
            </w:pPr>
          </w:p>
        </w:tc>
        <w:tc>
          <w:tcPr>
            <w:tcW w:w="3081" w:type="dxa"/>
            <w:vAlign w:val="center"/>
          </w:tcPr>
          <w:p w:rsidR="005A372E" w:rsidRPr="00763B5B" w:rsidRDefault="005A372E" w:rsidP="00B5098C">
            <w:pPr>
              <w:jc w:val="center"/>
              <w:rPr>
                <w:rFonts w:ascii="Arial" w:hAnsi="Arial" w:cs="Arial"/>
                <w:b/>
                <w:szCs w:val="24"/>
              </w:rPr>
            </w:pPr>
          </w:p>
        </w:tc>
        <w:tc>
          <w:tcPr>
            <w:tcW w:w="3081" w:type="dxa"/>
            <w:vAlign w:val="center"/>
          </w:tcPr>
          <w:p w:rsidR="005A372E" w:rsidRPr="00763B5B" w:rsidRDefault="005A372E" w:rsidP="00B5098C">
            <w:pPr>
              <w:jc w:val="center"/>
              <w:rPr>
                <w:rFonts w:ascii="Arial" w:hAnsi="Arial" w:cs="Arial"/>
                <w:b/>
                <w:szCs w:val="24"/>
              </w:rPr>
            </w:pPr>
          </w:p>
        </w:tc>
      </w:tr>
      <w:tr w:rsidR="005A372E" w:rsidRPr="00763B5B" w:rsidTr="003D29EA">
        <w:tc>
          <w:tcPr>
            <w:tcW w:w="3080"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Strong</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Moderate</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Weak</w:t>
            </w:r>
          </w:p>
        </w:tc>
      </w:tr>
    </w:tbl>
    <w:p w:rsidR="005A372E" w:rsidRPr="00763B5B" w:rsidRDefault="005A372E" w:rsidP="005A372E">
      <w:pPr>
        <w:spacing w:after="200" w:line="276" w:lineRule="auto"/>
        <w:rPr>
          <w:rFonts w:ascii="Arial" w:hAnsi="Arial" w:cs="Arial"/>
          <w:b/>
          <w:szCs w:val="24"/>
          <w:u w:val="single"/>
        </w:rPr>
      </w:pPr>
    </w:p>
    <w:p w:rsidR="005A372E" w:rsidRPr="00763B5B" w:rsidRDefault="005A372E" w:rsidP="005A372E">
      <w:pPr>
        <w:spacing w:after="200" w:line="276" w:lineRule="auto"/>
        <w:rPr>
          <w:rFonts w:ascii="Arial" w:hAnsi="Arial" w:cs="Arial"/>
          <w:b/>
          <w:szCs w:val="24"/>
          <w:u w:val="single"/>
        </w:rPr>
      </w:pPr>
      <w:r w:rsidRPr="00763B5B">
        <w:rPr>
          <w:rFonts w:ascii="Arial" w:hAnsi="Arial" w:cs="Arial"/>
          <w:b/>
          <w:szCs w:val="24"/>
          <w:u w:val="single"/>
        </w:rPr>
        <w:t>Blinding</w:t>
      </w:r>
    </w:p>
    <w:p w:rsidR="005A372E" w:rsidRPr="00763B5B" w:rsidRDefault="005A372E" w:rsidP="005A372E">
      <w:pPr>
        <w:spacing w:after="200" w:line="276" w:lineRule="auto"/>
        <w:rPr>
          <w:rFonts w:ascii="Arial" w:hAnsi="Arial" w:cs="Arial"/>
          <w:szCs w:val="24"/>
        </w:rPr>
      </w:pPr>
      <w:r w:rsidRPr="00763B5B">
        <w:rPr>
          <w:rFonts w:ascii="Arial" w:hAnsi="Arial" w:cs="Arial"/>
          <w:szCs w:val="24"/>
        </w:rPr>
        <w:t>1) Were the outcome assessors aware of the intervention or exposure status of participants?</w:t>
      </w:r>
    </w:p>
    <w:p w:rsidR="005A372E" w:rsidRPr="00763B5B" w:rsidRDefault="005A372E" w:rsidP="005A372E">
      <w:pPr>
        <w:spacing w:after="200" w:line="276" w:lineRule="auto"/>
        <w:rPr>
          <w:rFonts w:ascii="Arial" w:hAnsi="Arial" w:cs="Arial"/>
          <w:b/>
          <w:i/>
          <w:szCs w:val="24"/>
        </w:rPr>
      </w:pPr>
      <w:r w:rsidRPr="00763B5B">
        <w:rPr>
          <w:rFonts w:ascii="Arial" w:hAnsi="Arial" w:cs="Arial"/>
          <w:b/>
          <w:i/>
          <w:szCs w:val="24"/>
        </w:rPr>
        <w:t>Knowledge outcome</w:t>
      </w:r>
    </w:p>
    <w:tbl>
      <w:tblPr>
        <w:tblStyle w:val="TableGrid"/>
        <w:tblW w:w="0" w:type="auto"/>
        <w:tblLook w:val="04A0" w:firstRow="1" w:lastRow="0" w:firstColumn="1" w:lastColumn="0" w:noHBand="0" w:noVBand="1"/>
      </w:tblPr>
      <w:tblGrid>
        <w:gridCol w:w="3080"/>
        <w:gridCol w:w="3081"/>
        <w:gridCol w:w="3081"/>
      </w:tblGrid>
      <w:tr w:rsidR="005A372E" w:rsidRPr="00763B5B" w:rsidTr="003D29EA">
        <w:tc>
          <w:tcPr>
            <w:tcW w:w="3080" w:type="dxa"/>
          </w:tcPr>
          <w:p w:rsidR="005A372E" w:rsidRPr="00763B5B" w:rsidRDefault="005A372E" w:rsidP="003D29EA">
            <w:pPr>
              <w:jc w:val="center"/>
              <w:rPr>
                <w:rFonts w:ascii="Arial" w:hAnsi="Arial" w:cs="Arial"/>
                <w:b/>
                <w:szCs w:val="24"/>
              </w:rPr>
            </w:pPr>
            <w:r w:rsidRPr="00763B5B">
              <w:rPr>
                <w:rFonts w:ascii="Arial" w:hAnsi="Arial" w:cs="Arial"/>
                <w:b/>
                <w:szCs w:val="24"/>
              </w:rPr>
              <w:t>Measures taken to blind assessor to participant intervention</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Blinding measures attempted but deduction possible, lacking in consistency or rigour.</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No attempt made to blind assessor to participant intervention, blinding not possible, or was not described.</w:t>
            </w:r>
          </w:p>
        </w:tc>
      </w:tr>
      <w:tr w:rsidR="005A372E" w:rsidRPr="00763B5B" w:rsidTr="00853A77">
        <w:trPr>
          <w:trHeight w:val="454"/>
        </w:trPr>
        <w:tc>
          <w:tcPr>
            <w:tcW w:w="3080" w:type="dxa"/>
          </w:tcPr>
          <w:p w:rsidR="005A372E" w:rsidRPr="00763B5B" w:rsidRDefault="005A372E" w:rsidP="003D29EA">
            <w:pPr>
              <w:jc w:val="center"/>
              <w:rPr>
                <w:rFonts w:ascii="Arial" w:hAnsi="Arial" w:cs="Arial"/>
                <w:b/>
                <w:szCs w:val="24"/>
              </w:rPr>
            </w:pPr>
          </w:p>
        </w:tc>
        <w:tc>
          <w:tcPr>
            <w:tcW w:w="3081" w:type="dxa"/>
            <w:vAlign w:val="center"/>
          </w:tcPr>
          <w:p w:rsidR="005A372E" w:rsidRPr="00763B5B" w:rsidRDefault="005A372E" w:rsidP="003D29EA">
            <w:pPr>
              <w:jc w:val="center"/>
              <w:rPr>
                <w:rFonts w:ascii="Arial" w:hAnsi="Arial" w:cs="Arial"/>
                <w:b/>
                <w:szCs w:val="24"/>
              </w:rPr>
            </w:pPr>
          </w:p>
        </w:tc>
        <w:tc>
          <w:tcPr>
            <w:tcW w:w="3081" w:type="dxa"/>
            <w:vAlign w:val="center"/>
          </w:tcPr>
          <w:p w:rsidR="005A372E" w:rsidRPr="00763B5B" w:rsidRDefault="005A372E" w:rsidP="003D29EA">
            <w:pPr>
              <w:jc w:val="center"/>
              <w:rPr>
                <w:rFonts w:ascii="Arial" w:hAnsi="Arial" w:cs="Arial"/>
                <w:b/>
                <w:szCs w:val="24"/>
              </w:rPr>
            </w:pPr>
          </w:p>
        </w:tc>
      </w:tr>
      <w:tr w:rsidR="005A372E" w:rsidRPr="00763B5B" w:rsidTr="003D29EA">
        <w:tc>
          <w:tcPr>
            <w:tcW w:w="3080"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Strong</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Moderate</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Weak</w:t>
            </w:r>
          </w:p>
        </w:tc>
      </w:tr>
    </w:tbl>
    <w:p w:rsidR="005A372E" w:rsidRPr="00763B5B" w:rsidRDefault="005A372E" w:rsidP="005A372E">
      <w:pPr>
        <w:spacing w:after="200" w:line="276" w:lineRule="auto"/>
        <w:rPr>
          <w:rFonts w:ascii="Arial" w:hAnsi="Arial" w:cs="Arial"/>
          <w:szCs w:val="24"/>
        </w:rPr>
      </w:pPr>
    </w:p>
    <w:p w:rsidR="005A372E" w:rsidRPr="00763B5B" w:rsidRDefault="005A372E" w:rsidP="005A372E">
      <w:pPr>
        <w:spacing w:after="200" w:line="276" w:lineRule="auto"/>
        <w:rPr>
          <w:rFonts w:ascii="Arial" w:hAnsi="Arial" w:cs="Arial"/>
          <w:b/>
          <w:i/>
          <w:szCs w:val="24"/>
        </w:rPr>
      </w:pPr>
      <w:r w:rsidRPr="00763B5B">
        <w:rPr>
          <w:rFonts w:ascii="Arial" w:hAnsi="Arial" w:cs="Arial"/>
          <w:b/>
          <w:i/>
          <w:szCs w:val="24"/>
        </w:rPr>
        <w:t>Psychomotor skills outcome</w:t>
      </w:r>
    </w:p>
    <w:tbl>
      <w:tblPr>
        <w:tblStyle w:val="TableGrid"/>
        <w:tblW w:w="0" w:type="auto"/>
        <w:tblLook w:val="04A0" w:firstRow="1" w:lastRow="0" w:firstColumn="1" w:lastColumn="0" w:noHBand="0" w:noVBand="1"/>
      </w:tblPr>
      <w:tblGrid>
        <w:gridCol w:w="3080"/>
        <w:gridCol w:w="3081"/>
        <w:gridCol w:w="3081"/>
      </w:tblGrid>
      <w:tr w:rsidR="005A372E" w:rsidRPr="00763B5B" w:rsidTr="003D29EA">
        <w:tc>
          <w:tcPr>
            <w:tcW w:w="3080" w:type="dxa"/>
          </w:tcPr>
          <w:p w:rsidR="005A372E" w:rsidRPr="00763B5B" w:rsidRDefault="005A372E" w:rsidP="003D29EA">
            <w:pPr>
              <w:jc w:val="center"/>
              <w:rPr>
                <w:rFonts w:ascii="Arial" w:hAnsi="Arial" w:cs="Arial"/>
                <w:b/>
                <w:szCs w:val="24"/>
              </w:rPr>
            </w:pPr>
            <w:r w:rsidRPr="00763B5B">
              <w:rPr>
                <w:rFonts w:ascii="Arial" w:hAnsi="Arial" w:cs="Arial"/>
                <w:b/>
                <w:szCs w:val="24"/>
              </w:rPr>
              <w:t>Measures taken to blind assessor to participant intervention</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Blinding measures attempted but deduction possible, lacking in consistency or rigour.</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No attempt made to blind assessor to participant intervention, blinding not possible, or was not described.</w:t>
            </w:r>
          </w:p>
        </w:tc>
      </w:tr>
      <w:tr w:rsidR="005A372E" w:rsidRPr="00763B5B" w:rsidTr="00853A77">
        <w:trPr>
          <w:trHeight w:val="454"/>
        </w:trPr>
        <w:tc>
          <w:tcPr>
            <w:tcW w:w="3080" w:type="dxa"/>
            <w:vAlign w:val="center"/>
          </w:tcPr>
          <w:p w:rsidR="005A372E" w:rsidRPr="00763B5B" w:rsidRDefault="005A372E" w:rsidP="003D29EA">
            <w:pPr>
              <w:rPr>
                <w:rFonts w:ascii="Arial" w:hAnsi="Arial" w:cs="Arial"/>
                <w:b/>
                <w:szCs w:val="24"/>
              </w:rPr>
            </w:pPr>
          </w:p>
        </w:tc>
        <w:tc>
          <w:tcPr>
            <w:tcW w:w="3081" w:type="dxa"/>
            <w:vAlign w:val="center"/>
          </w:tcPr>
          <w:p w:rsidR="005A372E" w:rsidRPr="00763B5B" w:rsidRDefault="005A372E" w:rsidP="003D29EA">
            <w:pPr>
              <w:rPr>
                <w:rFonts w:ascii="Arial" w:hAnsi="Arial" w:cs="Arial"/>
                <w:b/>
                <w:szCs w:val="24"/>
              </w:rPr>
            </w:pPr>
          </w:p>
        </w:tc>
        <w:tc>
          <w:tcPr>
            <w:tcW w:w="3081" w:type="dxa"/>
            <w:vAlign w:val="center"/>
          </w:tcPr>
          <w:p w:rsidR="005A372E" w:rsidRPr="00763B5B" w:rsidRDefault="005A372E" w:rsidP="003D29EA">
            <w:pPr>
              <w:jc w:val="center"/>
              <w:rPr>
                <w:rFonts w:ascii="Arial" w:hAnsi="Arial" w:cs="Arial"/>
                <w:b/>
                <w:szCs w:val="24"/>
              </w:rPr>
            </w:pPr>
          </w:p>
        </w:tc>
      </w:tr>
      <w:tr w:rsidR="005A372E" w:rsidRPr="00763B5B" w:rsidTr="003D29EA">
        <w:tc>
          <w:tcPr>
            <w:tcW w:w="3080"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Strong</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Moderate</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Weak</w:t>
            </w:r>
          </w:p>
        </w:tc>
      </w:tr>
    </w:tbl>
    <w:p w:rsidR="005A372E" w:rsidRPr="00763B5B" w:rsidRDefault="005A372E" w:rsidP="005A372E">
      <w:pPr>
        <w:spacing w:after="200" w:line="276" w:lineRule="auto"/>
        <w:rPr>
          <w:rFonts w:ascii="Arial" w:hAnsi="Arial" w:cs="Arial"/>
          <w:szCs w:val="24"/>
        </w:rPr>
      </w:pPr>
    </w:p>
    <w:p w:rsidR="005A372E" w:rsidRPr="00763B5B" w:rsidRDefault="005A372E" w:rsidP="005A372E">
      <w:pPr>
        <w:spacing w:after="200" w:line="276" w:lineRule="auto"/>
        <w:rPr>
          <w:rFonts w:ascii="Arial" w:hAnsi="Arial" w:cs="Arial"/>
          <w:b/>
          <w:i/>
          <w:szCs w:val="24"/>
        </w:rPr>
      </w:pPr>
      <w:r w:rsidRPr="00763B5B">
        <w:rPr>
          <w:rFonts w:ascii="Arial" w:hAnsi="Arial" w:cs="Arial"/>
          <w:b/>
          <w:i/>
          <w:szCs w:val="24"/>
        </w:rPr>
        <w:t>Affective or non-technical skills outcomes</w:t>
      </w:r>
    </w:p>
    <w:p w:rsidR="005A372E" w:rsidRPr="00763B5B" w:rsidRDefault="005A372E" w:rsidP="005A372E">
      <w:pPr>
        <w:spacing w:line="276" w:lineRule="auto"/>
        <w:rPr>
          <w:rFonts w:ascii="Arial" w:hAnsi="Arial" w:cs="Arial"/>
          <w:b/>
          <w:i/>
          <w:szCs w:val="24"/>
        </w:rPr>
      </w:pPr>
    </w:p>
    <w:tbl>
      <w:tblPr>
        <w:tblStyle w:val="TableGrid"/>
        <w:tblW w:w="0" w:type="auto"/>
        <w:tblLook w:val="04A0" w:firstRow="1" w:lastRow="0" w:firstColumn="1" w:lastColumn="0" w:noHBand="0" w:noVBand="1"/>
      </w:tblPr>
      <w:tblGrid>
        <w:gridCol w:w="3080"/>
        <w:gridCol w:w="3081"/>
        <w:gridCol w:w="3081"/>
      </w:tblGrid>
      <w:tr w:rsidR="005A372E" w:rsidRPr="00763B5B" w:rsidTr="003D29EA">
        <w:tc>
          <w:tcPr>
            <w:tcW w:w="3080" w:type="dxa"/>
          </w:tcPr>
          <w:p w:rsidR="005A372E" w:rsidRPr="00763B5B" w:rsidRDefault="005A372E" w:rsidP="003D29EA">
            <w:pPr>
              <w:jc w:val="center"/>
              <w:rPr>
                <w:rFonts w:ascii="Arial" w:hAnsi="Arial" w:cs="Arial"/>
                <w:b/>
                <w:szCs w:val="24"/>
              </w:rPr>
            </w:pPr>
            <w:r w:rsidRPr="00763B5B">
              <w:rPr>
                <w:rFonts w:ascii="Arial" w:hAnsi="Arial" w:cs="Arial"/>
                <w:b/>
                <w:szCs w:val="24"/>
              </w:rPr>
              <w:t>Measures taken to blind assessor to participant intervention</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Blinding measures attempted but deduction possible, lacking in consistency or rigour.</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No attempt made to blind assessor to participant intervention, blinding not possible, or was not described.</w:t>
            </w:r>
          </w:p>
        </w:tc>
      </w:tr>
      <w:tr w:rsidR="005A372E" w:rsidRPr="00763B5B" w:rsidTr="00853A77">
        <w:trPr>
          <w:trHeight w:val="454"/>
        </w:trPr>
        <w:tc>
          <w:tcPr>
            <w:tcW w:w="3080" w:type="dxa"/>
            <w:vAlign w:val="center"/>
          </w:tcPr>
          <w:p w:rsidR="005A372E" w:rsidRPr="00763B5B" w:rsidRDefault="005A372E" w:rsidP="003D29EA">
            <w:pPr>
              <w:jc w:val="center"/>
              <w:rPr>
                <w:rFonts w:ascii="Arial" w:hAnsi="Arial" w:cs="Arial"/>
                <w:b/>
                <w:szCs w:val="24"/>
              </w:rPr>
            </w:pPr>
          </w:p>
        </w:tc>
        <w:tc>
          <w:tcPr>
            <w:tcW w:w="3081" w:type="dxa"/>
            <w:vAlign w:val="center"/>
          </w:tcPr>
          <w:p w:rsidR="005A372E" w:rsidRPr="00763B5B" w:rsidRDefault="005A372E" w:rsidP="003D29EA">
            <w:pPr>
              <w:jc w:val="center"/>
              <w:rPr>
                <w:rFonts w:ascii="Arial" w:hAnsi="Arial" w:cs="Arial"/>
                <w:b/>
                <w:szCs w:val="24"/>
              </w:rPr>
            </w:pPr>
          </w:p>
        </w:tc>
        <w:tc>
          <w:tcPr>
            <w:tcW w:w="3081" w:type="dxa"/>
            <w:vAlign w:val="center"/>
          </w:tcPr>
          <w:p w:rsidR="005A372E" w:rsidRPr="00763B5B" w:rsidRDefault="005A372E" w:rsidP="003D29EA">
            <w:pPr>
              <w:jc w:val="center"/>
              <w:rPr>
                <w:rFonts w:ascii="Arial" w:hAnsi="Arial" w:cs="Arial"/>
                <w:b/>
                <w:szCs w:val="24"/>
              </w:rPr>
            </w:pPr>
          </w:p>
        </w:tc>
      </w:tr>
      <w:tr w:rsidR="005A372E" w:rsidRPr="00763B5B" w:rsidTr="003D29EA">
        <w:tc>
          <w:tcPr>
            <w:tcW w:w="3080"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Strong</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Moderate</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Weak</w:t>
            </w:r>
          </w:p>
        </w:tc>
      </w:tr>
    </w:tbl>
    <w:p w:rsidR="005A372E" w:rsidRPr="00763B5B" w:rsidRDefault="005A372E" w:rsidP="005A372E">
      <w:pPr>
        <w:spacing w:after="200" w:line="276" w:lineRule="auto"/>
        <w:rPr>
          <w:rFonts w:ascii="Arial" w:hAnsi="Arial" w:cs="Arial"/>
          <w:b/>
          <w:szCs w:val="24"/>
          <w:u w:val="single"/>
        </w:rPr>
      </w:pPr>
    </w:p>
    <w:p w:rsidR="005A372E" w:rsidRDefault="005A372E" w:rsidP="005A372E">
      <w:pPr>
        <w:spacing w:after="200" w:line="276" w:lineRule="auto"/>
        <w:rPr>
          <w:rFonts w:ascii="Arial" w:hAnsi="Arial" w:cs="Arial"/>
          <w:b/>
          <w:szCs w:val="24"/>
          <w:u w:val="single"/>
        </w:rPr>
      </w:pPr>
    </w:p>
    <w:p w:rsidR="005A372E" w:rsidRPr="00763B5B" w:rsidRDefault="005A372E" w:rsidP="005A372E">
      <w:pPr>
        <w:spacing w:after="200" w:line="276" w:lineRule="auto"/>
        <w:rPr>
          <w:rFonts w:ascii="Arial" w:hAnsi="Arial" w:cs="Arial"/>
          <w:b/>
          <w:szCs w:val="24"/>
          <w:u w:val="single"/>
        </w:rPr>
      </w:pPr>
      <w:r w:rsidRPr="00763B5B">
        <w:rPr>
          <w:rFonts w:ascii="Arial" w:hAnsi="Arial" w:cs="Arial"/>
          <w:b/>
          <w:szCs w:val="24"/>
          <w:u w:val="single"/>
        </w:rPr>
        <w:lastRenderedPageBreak/>
        <w:t>Intervention integrity</w:t>
      </w:r>
    </w:p>
    <w:p w:rsidR="005A372E" w:rsidRPr="00763B5B" w:rsidRDefault="005A372E" w:rsidP="005A372E">
      <w:pPr>
        <w:spacing w:after="200" w:line="276" w:lineRule="auto"/>
        <w:rPr>
          <w:rFonts w:ascii="Arial" w:hAnsi="Arial" w:cs="Arial"/>
          <w:szCs w:val="24"/>
        </w:rPr>
      </w:pPr>
      <w:r w:rsidRPr="00763B5B">
        <w:rPr>
          <w:rFonts w:ascii="Arial" w:hAnsi="Arial" w:cs="Arial"/>
          <w:szCs w:val="24"/>
        </w:rPr>
        <w:t>What are the risks that performance bias occurred? Consider:</w:t>
      </w:r>
    </w:p>
    <w:p w:rsidR="005A372E" w:rsidRPr="00763B5B" w:rsidRDefault="005A372E" w:rsidP="005A372E">
      <w:pPr>
        <w:numPr>
          <w:ilvl w:val="0"/>
          <w:numId w:val="2"/>
        </w:numPr>
        <w:spacing w:after="200" w:line="276" w:lineRule="auto"/>
        <w:contextualSpacing/>
        <w:rPr>
          <w:rFonts w:ascii="Arial" w:hAnsi="Arial" w:cs="Arial"/>
          <w:szCs w:val="24"/>
        </w:rPr>
      </w:pPr>
      <w:r w:rsidRPr="00763B5B">
        <w:rPr>
          <w:rFonts w:ascii="Arial" w:hAnsi="Arial" w:cs="Arial"/>
          <w:szCs w:val="24"/>
        </w:rPr>
        <w:t>The consistency of interventions.</w:t>
      </w:r>
    </w:p>
    <w:p w:rsidR="005A372E" w:rsidRPr="00763B5B" w:rsidRDefault="005A372E" w:rsidP="005A372E">
      <w:pPr>
        <w:numPr>
          <w:ilvl w:val="0"/>
          <w:numId w:val="2"/>
        </w:numPr>
        <w:spacing w:after="200" w:line="276" w:lineRule="auto"/>
        <w:contextualSpacing/>
        <w:rPr>
          <w:rFonts w:ascii="Arial" w:hAnsi="Arial" w:cs="Arial"/>
          <w:szCs w:val="24"/>
        </w:rPr>
      </w:pPr>
      <w:r w:rsidRPr="00763B5B">
        <w:rPr>
          <w:rFonts w:ascii="Arial" w:hAnsi="Arial" w:cs="Arial"/>
          <w:szCs w:val="24"/>
        </w:rPr>
        <w:t>Is it likely that subjects received contamination from an unintended intervention or received a co-intervention that may have influenced the outcomes?</w:t>
      </w:r>
    </w:p>
    <w:p w:rsidR="005A372E" w:rsidRPr="00763B5B" w:rsidRDefault="005A372E" w:rsidP="005A372E">
      <w:pPr>
        <w:spacing w:before="240" w:after="200" w:line="276" w:lineRule="auto"/>
        <w:rPr>
          <w:rFonts w:ascii="Arial" w:hAnsi="Arial" w:cs="Arial"/>
          <w:b/>
          <w:i/>
          <w:szCs w:val="24"/>
        </w:rPr>
      </w:pPr>
      <w:r w:rsidRPr="00763B5B">
        <w:rPr>
          <w:rFonts w:ascii="Arial" w:hAnsi="Arial" w:cs="Arial"/>
          <w:b/>
          <w:i/>
          <w:szCs w:val="24"/>
        </w:rPr>
        <w:t>Knowledge outcome</w:t>
      </w:r>
    </w:p>
    <w:tbl>
      <w:tblPr>
        <w:tblStyle w:val="TableGrid"/>
        <w:tblW w:w="0" w:type="auto"/>
        <w:tblInd w:w="108" w:type="dxa"/>
        <w:tblLook w:val="04A0" w:firstRow="1" w:lastRow="0" w:firstColumn="1" w:lastColumn="0" w:noHBand="0" w:noVBand="1"/>
      </w:tblPr>
      <w:tblGrid>
        <w:gridCol w:w="9072"/>
      </w:tblGrid>
      <w:tr w:rsidR="005A372E" w:rsidRPr="00763B5B" w:rsidTr="003D29EA">
        <w:tc>
          <w:tcPr>
            <w:tcW w:w="9072" w:type="dxa"/>
          </w:tcPr>
          <w:p w:rsidR="005A372E" w:rsidRPr="00763B5B" w:rsidRDefault="005A372E" w:rsidP="003D29EA">
            <w:pPr>
              <w:rPr>
                <w:rFonts w:ascii="Arial" w:hAnsi="Arial" w:cs="Arial"/>
                <w:szCs w:val="24"/>
              </w:rPr>
            </w:pPr>
          </w:p>
          <w:p w:rsidR="005A372E" w:rsidRPr="00763B5B" w:rsidRDefault="005A372E" w:rsidP="003D29EA">
            <w:pPr>
              <w:rPr>
                <w:rFonts w:ascii="Arial" w:hAnsi="Arial" w:cs="Arial"/>
                <w:szCs w:val="24"/>
              </w:rPr>
            </w:pPr>
          </w:p>
          <w:p w:rsidR="005A372E" w:rsidRPr="00763B5B" w:rsidRDefault="005A372E" w:rsidP="003D29EA">
            <w:pPr>
              <w:rPr>
                <w:rFonts w:ascii="Arial" w:hAnsi="Arial" w:cs="Arial"/>
                <w:szCs w:val="24"/>
              </w:rPr>
            </w:pPr>
          </w:p>
        </w:tc>
      </w:tr>
    </w:tbl>
    <w:p w:rsidR="005A372E" w:rsidRPr="00763B5B" w:rsidRDefault="005A372E" w:rsidP="005A372E">
      <w:pPr>
        <w:rPr>
          <w:rFonts w:ascii="Arial" w:hAnsi="Arial" w:cs="Arial"/>
          <w:sz w:val="16"/>
          <w:szCs w:val="16"/>
        </w:rPr>
      </w:pPr>
    </w:p>
    <w:p w:rsidR="005A372E" w:rsidRPr="00763B5B" w:rsidRDefault="005A372E" w:rsidP="005A372E">
      <w:pPr>
        <w:rPr>
          <w:rFonts w:ascii="Arial" w:hAnsi="Arial" w:cs="Arial"/>
          <w:sz w:val="16"/>
          <w:szCs w:val="16"/>
        </w:rPr>
      </w:pPr>
    </w:p>
    <w:tbl>
      <w:tblPr>
        <w:tblStyle w:val="TableGrid"/>
        <w:tblW w:w="0" w:type="auto"/>
        <w:tblLook w:val="04A0" w:firstRow="1" w:lastRow="0" w:firstColumn="1" w:lastColumn="0" w:noHBand="0" w:noVBand="1"/>
      </w:tblPr>
      <w:tblGrid>
        <w:gridCol w:w="3080"/>
        <w:gridCol w:w="3081"/>
        <w:gridCol w:w="3081"/>
      </w:tblGrid>
      <w:tr w:rsidR="005A372E" w:rsidRPr="00763B5B" w:rsidTr="003D29EA">
        <w:tc>
          <w:tcPr>
            <w:tcW w:w="3080" w:type="dxa"/>
          </w:tcPr>
          <w:p w:rsidR="005A372E" w:rsidRPr="00763B5B" w:rsidRDefault="005A372E" w:rsidP="003D29EA">
            <w:pPr>
              <w:jc w:val="center"/>
              <w:rPr>
                <w:rFonts w:ascii="Arial" w:hAnsi="Arial" w:cs="Arial"/>
                <w:b/>
                <w:szCs w:val="24"/>
              </w:rPr>
            </w:pPr>
            <w:r w:rsidRPr="00763B5B">
              <w:rPr>
                <w:rFonts w:ascii="Arial" w:hAnsi="Arial" w:cs="Arial"/>
                <w:b/>
                <w:szCs w:val="24"/>
              </w:rPr>
              <w:t>Study free of intervention contamination or of any co-intervention that may have favoured one group over another. Measures taken to ensure interventions were consistently applied.</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Some evidence that either minor inconsistencies of intervention, contamination, or a co-intervention may have influenced results.</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Evidence of considerable lack of consistency in interventions and / or contamination or co-interventions favouring one group over another.</w:t>
            </w:r>
          </w:p>
        </w:tc>
      </w:tr>
      <w:tr w:rsidR="005A372E" w:rsidRPr="00763B5B" w:rsidTr="00B5098C">
        <w:trPr>
          <w:trHeight w:val="454"/>
        </w:trPr>
        <w:tc>
          <w:tcPr>
            <w:tcW w:w="3080" w:type="dxa"/>
            <w:vAlign w:val="center"/>
          </w:tcPr>
          <w:p w:rsidR="005A372E" w:rsidRPr="00763B5B" w:rsidRDefault="005A372E" w:rsidP="00B5098C">
            <w:pPr>
              <w:tabs>
                <w:tab w:val="left" w:pos="1995"/>
              </w:tabs>
              <w:jc w:val="center"/>
              <w:rPr>
                <w:rFonts w:ascii="Arial" w:hAnsi="Arial" w:cs="Arial"/>
                <w:b/>
                <w:szCs w:val="24"/>
              </w:rPr>
            </w:pPr>
          </w:p>
        </w:tc>
        <w:tc>
          <w:tcPr>
            <w:tcW w:w="3081" w:type="dxa"/>
            <w:vAlign w:val="center"/>
          </w:tcPr>
          <w:p w:rsidR="005A372E" w:rsidRPr="00763B5B" w:rsidRDefault="005A372E" w:rsidP="00B5098C">
            <w:pPr>
              <w:jc w:val="center"/>
              <w:rPr>
                <w:rFonts w:ascii="Arial" w:hAnsi="Arial" w:cs="Arial"/>
                <w:b/>
                <w:szCs w:val="24"/>
              </w:rPr>
            </w:pPr>
          </w:p>
        </w:tc>
        <w:tc>
          <w:tcPr>
            <w:tcW w:w="3081" w:type="dxa"/>
            <w:vAlign w:val="center"/>
          </w:tcPr>
          <w:p w:rsidR="005A372E" w:rsidRPr="00763B5B" w:rsidRDefault="005A372E" w:rsidP="00B5098C">
            <w:pPr>
              <w:jc w:val="center"/>
              <w:rPr>
                <w:rFonts w:ascii="Arial" w:hAnsi="Arial" w:cs="Arial"/>
                <w:b/>
                <w:szCs w:val="24"/>
              </w:rPr>
            </w:pPr>
          </w:p>
        </w:tc>
      </w:tr>
      <w:tr w:rsidR="005A372E" w:rsidRPr="00763B5B" w:rsidTr="003D29EA">
        <w:tc>
          <w:tcPr>
            <w:tcW w:w="3080"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Strong</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Moderate</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Weak</w:t>
            </w:r>
          </w:p>
        </w:tc>
      </w:tr>
    </w:tbl>
    <w:p w:rsidR="005A372E" w:rsidRPr="00763B5B" w:rsidRDefault="005A372E" w:rsidP="005A372E">
      <w:pPr>
        <w:spacing w:after="200" w:line="276" w:lineRule="auto"/>
        <w:rPr>
          <w:rFonts w:ascii="Arial" w:hAnsi="Arial" w:cs="Arial"/>
          <w:b/>
          <w:i/>
          <w:szCs w:val="24"/>
        </w:rPr>
      </w:pPr>
    </w:p>
    <w:p w:rsidR="005A372E" w:rsidRPr="00763B5B" w:rsidRDefault="005A372E" w:rsidP="005A372E">
      <w:pPr>
        <w:spacing w:after="200" w:line="276" w:lineRule="auto"/>
        <w:rPr>
          <w:rFonts w:ascii="Arial" w:hAnsi="Arial" w:cs="Arial"/>
          <w:b/>
          <w:sz w:val="20"/>
          <w:u w:val="single"/>
        </w:rPr>
      </w:pPr>
      <w:r w:rsidRPr="00763B5B">
        <w:rPr>
          <w:rFonts w:ascii="Arial" w:hAnsi="Arial" w:cs="Arial"/>
          <w:b/>
          <w:i/>
          <w:szCs w:val="24"/>
        </w:rPr>
        <w:t>Psychomotor skills outcome</w:t>
      </w:r>
    </w:p>
    <w:tbl>
      <w:tblPr>
        <w:tblStyle w:val="TableGrid"/>
        <w:tblW w:w="0" w:type="auto"/>
        <w:tblInd w:w="108" w:type="dxa"/>
        <w:tblLook w:val="04A0" w:firstRow="1" w:lastRow="0" w:firstColumn="1" w:lastColumn="0" w:noHBand="0" w:noVBand="1"/>
      </w:tblPr>
      <w:tblGrid>
        <w:gridCol w:w="9072"/>
      </w:tblGrid>
      <w:tr w:rsidR="005A372E" w:rsidRPr="00763B5B" w:rsidTr="003D29EA">
        <w:tc>
          <w:tcPr>
            <w:tcW w:w="9072" w:type="dxa"/>
          </w:tcPr>
          <w:p w:rsidR="005A372E" w:rsidRPr="00763B5B" w:rsidRDefault="005A372E" w:rsidP="003D29EA">
            <w:pPr>
              <w:rPr>
                <w:rFonts w:ascii="Arial" w:hAnsi="Arial" w:cs="Arial"/>
                <w:szCs w:val="24"/>
              </w:rPr>
            </w:pPr>
          </w:p>
          <w:p w:rsidR="005A372E" w:rsidRPr="00763B5B" w:rsidRDefault="005A372E" w:rsidP="003D29EA">
            <w:pPr>
              <w:rPr>
                <w:rFonts w:ascii="Arial" w:hAnsi="Arial"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Arial" w:hAnsi="Arial" w:cs="Arial"/>
                <w:szCs w:val="24"/>
              </w:rPr>
            </w:pPr>
          </w:p>
        </w:tc>
      </w:tr>
    </w:tbl>
    <w:p w:rsidR="005A372E" w:rsidRPr="00763B5B" w:rsidRDefault="005A372E" w:rsidP="005A372E">
      <w:pPr>
        <w:spacing w:after="200" w:line="276" w:lineRule="auto"/>
        <w:rPr>
          <w:rFonts w:ascii="Arial" w:hAnsi="Arial" w:cs="Arial"/>
          <w:b/>
          <w:i/>
          <w:szCs w:val="24"/>
        </w:rPr>
      </w:pPr>
    </w:p>
    <w:tbl>
      <w:tblPr>
        <w:tblStyle w:val="TableGrid"/>
        <w:tblW w:w="0" w:type="auto"/>
        <w:tblLook w:val="04A0" w:firstRow="1" w:lastRow="0" w:firstColumn="1" w:lastColumn="0" w:noHBand="0" w:noVBand="1"/>
      </w:tblPr>
      <w:tblGrid>
        <w:gridCol w:w="3080"/>
        <w:gridCol w:w="3081"/>
        <w:gridCol w:w="3081"/>
      </w:tblGrid>
      <w:tr w:rsidR="005A372E" w:rsidRPr="00763B5B" w:rsidTr="003D29EA">
        <w:tc>
          <w:tcPr>
            <w:tcW w:w="3080" w:type="dxa"/>
          </w:tcPr>
          <w:p w:rsidR="005A372E" w:rsidRPr="00763B5B" w:rsidRDefault="005A372E" w:rsidP="003D29EA">
            <w:pPr>
              <w:jc w:val="center"/>
              <w:rPr>
                <w:rFonts w:ascii="Arial" w:hAnsi="Arial" w:cs="Arial"/>
                <w:b/>
                <w:szCs w:val="24"/>
              </w:rPr>
            </w:pPr>
            <w:r w:rsidRPr="00763B5B">
              <w:rPr>
                <w:rFonts w:ascii="Arial" w:hAnsi="Arial" w:cs="Arial"/>
                <w:b/>
                <w:szCs w:val="24"/>
              </w:rPr>
              <w:t>Study free of intervention contamination or of any co-intervention that may have favoured one group over another. Measures taken to ensure interventions were consistently applied.</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Some evidence that either minor inconsistencies of intervention, contamination, or a co-intervention may have influenced results.</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Evidence of considerable lack of consistency in interventions and / or contamination or co-interventions favouring one group over another.</w:t>
            </w:r>
          </w:p>
        </w:tc>
      </w:tr>
      <w:tr w:rsidR="005A372E" w:rsidRPr="00763B5B" w:rsidTr="00853A77">
        <w:trPr>
          <w:trHeight w:val="454"/>
        </w:trPr>
        <w:tc>
          <w:tcPr>
            <w:tcW w:w="3080" w:type="dxa"/>
            <w:vAlign w:val="center"/>
          </w:tcPr>
          <w:p w:rsidR="005A372E" w:rsidRPr="00763B5B" w:rsidRDefault="005A372E" w:rsidP="003D29EA">
            <w:pPr>
              <w:jc w:val="center"/>
              <w:rPr>
                <w:rFonts w:ascii="Arial" w:hAnsi="Arial" w:cs="Arial"/>
                <w:szCs w:val="24"/>
              </w:rPr>
            </w:pPr>
          </w:p>
        </w:tc>
        <w:tc>
          <w:tcPr>
            <w:tcW w:w="3081" w:type="dxa"/>
            <w:vAlign w:val="center"/>
          </w:tcPr>
          <w:p w:rsidR="005A372E" w:rsidRPr="00763B5B" w:rsidRDefault="005A372E" w:rsidP="003D29EA">
            <w:pPr>
              <w:jc w:val="center"/>
              <w:rPr>
                <w:rFonts w:ascii="Arial" w:hAnsi="Arial" w:cs="Arial"/>
                <w:szCs w:val="24"/>
              </w:rPr>
            </w:pPr>
          </w:p>
        </w:tc>
        <w:tc>
          <w:tcPr>
            <w:tcW w:w="3081" w:type="dxa"/>
            <w:vAlign w:val="center"/>
          </w:tcPr>
          <w:p w:rsidR="005A372E" w:rsidRPr="00763B5B" w:rsidRDefault="005A372E" w:rsidP="003D29EA">
            <w:pPr>
              <w:jc w:val="center"/>
              <w:rPr>
                <w:rFonts w:ascii="Arial" w:hAnsi="Arial" w:cs="Arial"/>
                <w:szCs w:val="24"/>
              </w:rPr>
            </w:pPr>
          </w:p>
        </w:tc>
      </w:tr>
      <w:tr w:rsidR="005A372E" w:rsidRPr="00763B5B" w:rsidTr="003D29EA">
        <w:tc>
          <w:tcPr>
            <w:tcW w:w="3080"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Strong</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Moderate</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Weak</w:t>
            </w:r>
          </w:p>
        </w:tc>
      </w:tr>
    </w:tbl>
    <w:p w:rsidR="005A372E" w:rsidRDefault="005A372E" w:rsidP="005A372E">
      <w:pPr>
        <w:spacing w:after="200" w:line="276" w:lineRule="auto"/>
        <w:rPr>
          <w:rFonts w:ascii="Arial" w:hAnsi="Arial" w:cs="Arial"/>
          <w:b/>
          <w:i/>
          <w:szCs w:val="24"/>
        </w:rPr>
      </w:pPr>
    </w:p>
    <w:p w:rsidR="005A372E" w:rsidRPr="00763B5B" w:rsidRDefault="005A372E" w:rsidP="005A372E">
      <w:pPr>
        <w:spacing w:after="200" w:line="276" w:lineRule="auto"/>
        <w:rPr>
          <w:rFonts w:ascii="Arial" w:hAnsi="Arial" w:cs="Arial"/>
          <w:b/>
          <w:i/>
          <w:szCs w:val="24"/>
        </w:rPr>
      </w:pPr>
      <w:r w:rsidRPr="00763B5B">
        <w:rPr>
          <w:rFonts w:ascii="Arial" w:hAnsi="Arial" w:cs="Arial"/>
          <w:b/>
          <w:i/>
          <w:szCs w:val="24"/>
        </w:rPr>
        <w:lastRenderedPageBreak/>
        <w:t>Affective or non-technical skills outcomes</w:t>
      </w:r>
    </w:p>
    <w:tbl>
      <w:tblPr>
        <w:tblStyle w:val="TableGrid"/>
        <w:tblW w:w="0" w:type="auto"/>
        <w:tblInd w:w="108" w:type="dxa"/>
        <w:tblLook w:val="04A0" w:firstRow="1" w:lastRow="0" w:firstColumn="1" w:lastColumn="0" w:noHBand="0" w:noVBand="1"/>
      </w:tblPr>
      <w:tblGrid>
        <w:gridCol w:w="9072"/>
      </w:tblGrid>
      <w:tr w:rsidR="005A372E" w:rsidRPr="00763B5B" w:rsidTr="003D29EA">
        <w:tc>
          <w:tcPr>
            <w:tcW w:w="9072" w:type="dxa"/>
          </w:tcPr>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Arial" w:hAnsi="Arial" w:cs="Arial"/>
                <w:szCs w:val="24"/>
              </w:rPr>
            </w:pPr>
          </w:p>
          <w:p w:rsidR="005A372E" w:rsidRPr="00763B5B" w:rsidRDefault="005A372E" w:rsidP="003D29EA">
            <w:pPr>
              <w:rPr>
                <w:rFonts w:ascii="Arial" w:hAnsi="Arial" w:cs="Arial"/>
                <w:szCs w:val="24"/>
              </w:rPr>
            </w:pPr>
          </w:p>
        </w:tc>
      </w:tr>
    </w:tbl>
    <w:p w:rsidR="005A372E" w:rsidRPr="00763B5B" w:rsidRDefault="005A372E" w:rsidP="005A372E">
      <w:pPr>
        <w:spacing w:after="200" w:line="276" w:lineRule="auto"/>
        <w:rPr>
          <w:rFonts w:ascii="Arial" w:hAnsi="Arial" w:cs="Arial"/>
          <w:b/>
          <w:i/>
          <w:szCs w:val="24"/>
        </w:rPr>
      </w:pPr>
    </w:p>
    <w:tbl>
      <w:tblPr>
        <w:tblStyle w:val="TableGrid"/>
        <w:tblW w:w="0" w:type="auto"/>
        <w:tblLook w:val="04A0" w:firstRow="1" w:lastRow="0" w:firstColumn="1" w:lastColumn="0" w:noHBand="0" w:noVBand="1"/>
      </w:tblPr>
      <w:tblGrid>
        <w:gridCol w:w="3080"/>
        <w:gridCol w:w="3081"/>
        <w:gridCol w:w="3081"/>
      </w:tblGrid>
      <w:tr w:rsidR="005A372E" w:rsidRPr="00763B5B" w:rsidTr="003D29EA">
        <w:tc>
          <w:tcPr>
            <w:tcW w:w="3080" w:type="dxa"/>
          </w:tcPr>
          <w:p w:rsidR="005A372E" w:rsidRPr="00763B5B" w:rsidRDefault="005A372E" w:rsidP="003D29EA">
            <w:pPr>
              <w:jc w:val="center"/>
              <w:rPr>
                <w:rFonts w:ascii="Arial" w:hAnsi="Arial" w:cs="Arial"/>
                <w:b/>
                <w:szCs w:val="24"/>
              </w:rPr>
            </w:pPr>
            <w:r w:rsidRPr="00763B5B">
              <w:rPr>
                <w:rFonts w:ascii="Arial" w:hAnsi="Arial" w:cs="Arial"/>
                <w:b/>
                <w:szCs w:val="24"/>
              </w:rPr>
              <w:t>Study free of intervention contamination or of any co-intervention that may have favoured one group over another. Measures taken to ensure interventions were consistently applied.</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Some evidence that either minor inconsistencies of intervention, contamination, or a co-intervention may have influenced results.</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Evidence of considerable lack of consistency in interventions and / or contamination or co-interventions favouring one group over another.</w:t>
            </w:r>
          </w:p>
        </w:tc>
      </w:tr>
      <w:tr w:rsidR="005A372E" w:rsidRPr="00763B5B" w:rsidTr="00B5098C">
        <w:trPr>
          <w:trHeight w:val="454"/>
        </w:trPr>
        <w:tc>
          <w:tcPr>
            <w:tcW w:w="3080" w:type="dxa"/>
            <w:vAlign w:val="center"/>
          </w:tcPr>
          <w:p w:rsidR="005A372E" w:rsidRPr="00763B5B" w:rsidRDefault="005A372E" w:rsidP="00B5098C">
            <w:pPr>
              <w:jc w:val="center"/>
              <w:rPr>
                <w:rFonts w:ascii="Arial" w:hAnsi="Arial" w:cs="Arial"/>
                <w:b/>
                <w:szCs w:val="24"/>
              </w:rPr>
            </w:pPr>
          </w:p>
        </w:tc>
        <w:tc>
          <w:tcPr>
            <w:tcW w:w="3081" w:type="dxa"/>
            <w:vAlign w:val="center"/>
          </w:tcPr>
          <w:p w:rsidR="005A372E" w:rsidRPr="00763B5B" w:rsidRDefault="005A372E" w:rsidP="00B5098C">
            <w:pPr>
              <w:jc w:val="center"/>
              <w:rPr>
                <w:rFonts w:ascii="Arial" w:hAnsi="Arial" w:cs="Arial"/>
                <w:b/>
                <w:szCs w:val="24"/>
              </w:rPr>
            </w:pPr>
          </w:p>
        </w:tc>
        <w:tc>
          <w:tcPr>
            <w:tcW w:w="3081" w:type="dxa"/>
            <w:vAlign w:val="center"/>
          </w:tcPr>
          <w:p w:rsidR="005A372E" w:rsidRPr="00763B5B" w:rsidRDefault="005A372E" w:rsidP="00B5098C">
            <w:pPr>
              <w:jc w:val="center"/>
              <w:rPr>
                <w:rFonts w:ascii="Arial" w:hAnsi="Arial" w:cs="Arial"/>
                <w:b/>
                <w:szCs w:val="24"/>
              </w:rPr>
            </w:pPr>
          </w:p>
        </w:tc>
      </w:tr>
      <w:tr w:rsidR="005A372E" w:rsidRPr="00763B5B" w:rsidTr="003D29EA">
        <w:tc>
          <w:tcPr>
            <w:tcW w:w="3080"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Strong</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Moderate</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Weak</w:t>
            </w:r>
          </w:p>
        </w:tc>
      </w:tr>
    </w:tbl>
    <w:p w:rsidR="005A372E" w:rsidRPr="00763B5B" w:rsidRDefault="005A372E" w:rsidP="005A372E">
      <w:pPr>
        <w:spacing w:after="200" w:line="276" w:lineRule="auto"/>
        <w:rPr>
          <w:rFonts w:ascii="Arial" w:hAnsi="Arial" w:cs="Arial"/>
          <w:b/>
          <w:sz w:val="20"/>
          <w:u w:val="single"/>
        </w:rPr>
      </w:pPr>
    </w:p>
    <w:p w:rsidR="005A372E" w:rsidRPr="00763B5B" w:rsidRDefault="005A372E" w:rsidP="005A372E">
      <w:pPr>
        <w:spacing w:after="200" w:line="360" w:lineRule="auto"/>
        <w:rPr>
          <w:rFonts w:ascii="Arial" w:hAnsi="Arial" w:cs="Arial"/>
          <w:b/>
          <w:szCs w:val="24"/>
          <w:u w:val="single"/>
        </w:rPr>
      </w:pPr>
      <w:r w:rsidRPr="00763B5B">
        <w:rPr>
          <w:rFonts w:ascii="Arial" w:hAnsi="Arial" w:cs="Arial"/>
          <w:b/>
          <w:szCs w:val="24"/>
          <w:u w:val="single"/>
        </w:rPr>
        <w:t>Data Collection Methods</w:t>
      </w:r>
    </w:p>
    <w:p w:rsidR="005A372E" w:rsidRPr="00763B5B" w:rsidRDefault="005A372E" w:rsidP="005A372E">
      <w:pPr>
        <w:spacing w:after="200" w:line="360" w:lineRule="auto"/>
        <w:rPr>
          <w:rFonts w:ascii="Arial" w:hAnsi="Arial" w:cs="Arial"/>
          <w:szCs w:val="24"/>
        </w:rPr>
      </w:pPr>
      <w:r w:rsidRPr="00763B5B">
        <w:rPr>
          <w:rFonts w:ascii="Arial" w:hAnsi="Arial" w:cs="Arial"/>
          <w:szCs w:val="24"/>
        </w:rPr>
        <w:t>Tools for primary outcome measures must be reliable and valid. Demonstration of face or content validity is acceptable. Reliability and validity can be reported either within the study or using standard assessment tools with known reliability &amp; validity.</w:t>
      </w:r>
    </w:p>
    <w:p w:rsidR="005A372E" w:rsidRPr="00763B5B" w:rsidRDefault="005A372E" w:rsidP="005A372E">
      <w:pPr>
        <w:spacing w:after="200" w:line="276" w:lineRule="auto"/>
        <w:rPr>
          <w:rFonts w:ascii="Arial" w:hAnsi="Arial" w:cs="Arial"/>
          <w:b/>
          <w:i/>
          <w:szCs w:val="24"/>
        </w:rPr>
      </w:pPr>
      <w:r w:rsidRPr="00763B5B">
        <w:rPr>
          <w:rFonts w:ascii="Arial" w:hAnsi="Arial" w:cs="Arial"/>
          <w:b/>
          <w:i/>
          <w:szCs w:val="24"/>
        </w:rPr>
        <w:t>Knowledge outcome</w:t>
      </w:r>
    </w:p>
    <w:tbl>
      <w:tblPr>
        <w:tblStyle w:val="TableGrid"/>
        <w:tblW w:w="0" w:type="auto"/>
        <w:tblLook w:val="04A0" w:firstRow="1" w:lastRow="0" w:firstColumn="1" w:lastColumn="0" w:noHBand="0" w:noVBand="1"/>
      </w:tblPr>
      <w:tblGrid>
        <w:gridCol w:w="9242"/>
      </w:tblGrid>
      <w:tr w:rsidR="005A372E" w:rsidRPr="00763B5B" w:rsidTr="003D29EA">
        <w:tc>
          <w:tcPr>
            <w:tcW w:w="9242" w:type="dxa"/>
          </w:tcPr>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Arial" w:hAnsi="Arial" w:cs="Arial"/>
                <w:b/>
                <w:szCs w:val="24"/>
              </w:rPr>
            </w:pPr>
          </w:p>
          <w:p w:rsidR="005A372E" w:rsidRPr="00763B5B" w:rsidRDefault="005A372E" w:rsidP="003D29EA">
            <w:pPr>
              <w:rPr>
                <w:rFonts w:ascii="Arial" w:hAnsi="Arial" w:cs="Arial"/>
                <w:b/>
                <w:szCs w:val="24"/>
              </w:rPr>
            </w:pPr>
          </w:p>
        </w:tc>
      </w:tr>
    </w:tbl>
    <w:p w:rsidR="005A372E" w:rsidRPr="00763B5B" w:rsidRDefault="005A372E" w:rsidP="005A372E">
      <w:pPr>
        <w:spacing w:after="200" w:line="276" w:lineRule="auto"/>
        <w:rPr>
          <w:rFonts w:ascii="Arial" w:hAnsi="Arial" w:cs="Arial"/>
          <w:b/>
          <w:szCs w:val="24"/>
        </w:rPr>
      </w:pPr>
    </w:p>
    <w:tbl>
      <w:tblPr>
        <w:tblStyle w:val="TableGrid"/>
        <w:tblW w:w="0" w:type="auto"/>
        <w:tblLook w:val="04A0" w:firstRow="1" w:lastRow="0" w:firstColumn="1" w:lastColumn="0" w:noHBand="0" w:noVBand="1"/>
      </w:tblPr>
      <w:tblGrid>
        <w:gridCol w:w="3080"/>
        <w:gridCol w:w="3081"/>
        <w:gridCol w:w="3081"/>
      </w:tblGrid>
      <w:tr w:rsidR="005A372E" w:rsidRPr="00763B5B" w:rsidTr="003D29EA">
        <w:tc>
          <w:tcPr>
            <w:tcW w:w="3080" w:type="dxa"/>
          </w:tcPr>
          <w:p w:rsidR="005A372E" w:rsidRPr="00763B5B" w:rsidRDefault="005A372E" w:rsidP="003D29EA">
            <w:pPr>
              <w:jc w:val="center"/>
              <w:rPr>
                <w:rFonts w:ascii="Arial" w:hAnsi="Arial" w:cs="Arial"/>
                <w:b/>
                <w:szCs w:val="24"/>
              </w:rPr>
            </w:pPr>
            <w:r w:rsidRPr="00763B5B">
              <w:rPr>
                <w:rFonts w:ascii="Arial" w:hAnsi="Arial" w:cs="Arial"/>
                <w:b/>
                <w:szCs w:val="24"/>
              </w:rPr>
              <w:t>Data collection tools have been shown to be reliable and valid</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Data collection tools have been shown to be valid but not reliable, or reliability is not described</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Data collection tools have not been shown to be valid, or both reliability are not described</w:t>
            </w:r>
          </w:p>
        </w:tc>
      </w:tr>
      <w:tr w:rsidR="005A372E" w:rsidRPr="00763B5B" w:rsidTr="00B5098C">
        <w:trPr>
          <w:trHeight w:val="454"/>
        </w:trPr>
        <w:tc>
          <w:tcPr>
            <w:tcW w:w="3080" w:type="dxa"/>
            <w:vAlign w:val="center"/>
          </w:tcPr>
          <w:p w:rsidR="005A372E" w:rsidRPr="00763B5B" w:rsidRDefault="005A372E" w:rsidP="00B5098C">
            <w:pPr>
              <w:jc w:val="center"/>
              <w:rPr>
                <w:rFonts w:ascii="Arial" w:hAnsi="Arial" w:cs="Arial"/>
                <w:b/>
                <w:szCs w:val="24"/>
              </w:rPr>
            </w:pPr>
          </w:p>
        </w:tc>
        <w:tc>
          <w:tcPr>
            <w:tcW w:w="3081" w:type="dxa"/>
            <w:vAlign w:val="center"/>
          </w:tcPr>
          <w:p w:rsidR="005A372E" w:rsidRPr="00763B5B" w:rsidRDefault="005A372E" w:rsidP="00B5098C">
            <w:pPr>
              <w:jc w:val="center"/>
              <w:rPr>
                <w:rFonts w:ascii="Arial" w:hAnsi="Arial" w:cs="Arial"/>
                <w:b/>
                <w:szCs w:val="24"/>
              </w:rPr>
            </w:pPr>
          </w:p>
        </w:tc>
        <w:tc>
          <w:tcPr>
            <w:tcW w:w="3081" w:type="dxa"/>
            <w:vAlign w:val="center"/>
          </w:tcPr>
          <w:p w:rsidR="005A372E" w:rsidRPr="00763B5B" w:rsidRDefault="005A372E" w:rsidP="00B5098C">
            <w:pPr>
              <w:jc w:val="center"/>
              <w:rPr>
                <w:rFonts w:ascii="Arial" w:hAnsi="Arial" w:cs="Arial"/>
                <w:b/>
                <w:szCs w:val="24"/>
              </w:rPr>
            </w:pPr>
          </w:p>
        </w:tc>
      </w:tr>
      <w:tr w:rsidR="005A372E" w:rsidRPr="00763B5B" w:rsidTr="003D29EA">
        <w:tc>
          <w:tcPr>
            <w:tcW w:w="3080"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Strong</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Moderate</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Weak</w:t>
            </w:r>
          </w:p>
        </w:tc>
      </w:tr>
    </w:tbl>
    <w:p w:rsidR="005A372E" w:rsidRPr="00763B5B" w:rsidRDefault="005A372E" w:rsidP="005A372E">
      <w:pPr>
        <w:rPr>
          <w:rFonts w:ascii="Arial" w:hAnsi="Arial" w:cs="Arial"/>
          <w:sz w:val="16"/>
          <w:szCs w:val="16"/>
        </w:rPr>
      </w:pPr>
    </w:p>
    <w:p w:rsidR="005A372E" w:rsidRPr="00763B5B" w:rsidRDefault="005A372E" w:rsidP="005A372E">
      <w:pPr>
        <w:spacing w:after="200"/>
        <w:rPr>
          <w:rFonts w:ascii="Arial" w:hAnsi="Arial" w:cs="Arial"/>
          <w:b/>
          <w:i/>
          <w:szCs w:val="24"/>
        </w:rPr>
      </w:pPr>
    </w:p>
    <w:p w:rsidR="00853A77" w:rsidRDefault="00853A77" w:rsidP="005A372E">
      <w:pPr>
        <w:spacing w:after="200"/>
        <w:rPr>
          <w:rFonts w:ascii="Arial" w:hAnsi="Arial" w:cs="Arial"/>
          <w:b/>
          <w:i/>
          <w:szCs w:val="24"/>
        </w:rPr>
      </w:pPr>
    </w:p>
    <w:p w:rsidR="005A372E" w:rsidRPr="00763B5B" w:rsidRDefault="005A372E" w:rsidP="005A372E">
      <w:pPr>
        <w:spacing w:after="200"/>
        <w:rPr>
          <w:rFonts w:ascii="Arial" w:hAnsi="Arial" w:cs="Arial"/>
          <w:b/>
          <w:i/>
          <w:szCs w:val="24"/>
        </w:rPr>
      </w:pPr>
      <w:r w:rsidRPr="00763B5B">
        <w:rPr>
          <w:rFonts w:ascii="Arial" w:hAnsi="Arial" w:cs="Arial"/>
          <w:b/>
          <w:i/>
          <w:szCs w:val="24"/>
        </w:rPr>
        <w:lastRenderedPageBreak/>
        <w:t>Psychomotor skills outcome</w:t>
      </w:r>
    </w:p>
    <w:tbl>
      <w:tblPr>
        <w:tblStyle w:val="TableGrid"/>
        <w:tblW w:w="0" w:type="auto"/>
        <w:tblLook w:val="04A0" w:firstRow="1" w:lastRow="0" w:firstColumn="1" w:lastColumn="0" w:noHBand="0" w:noVBand="1"/>
      </w:tblPr>
      <w:tblGrid>
        <w:gridCol w:w="9242"/>
      </w:tblGrid>
      <w:tr w:rsidR="005A372E" w:rsidRPr="00763B5B" w:rsidTr="003D29EA">
        <w:tc>
          <w:tcPr>
            <w:tcW w:w="9242" w:type="dxa"/>
          </w:tcPr>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Arial" w:hAnsi="Arial" w:cs="Arial"/>
                <w:b/>
                <w:i/>
                <w:szCs w:val="24"/>
              </w:rPr>
            </w:pPr>
          </w:p>
          <w:p w:rsidR="005A372E" w:rsidRPr="00763B5B" w:rsidRDefault="005A372E" w:rsidP="003D29EA">
            <w:pPr>
              <w:rPr>
                <w:rFonts w:ascii="Arial" w:hAnsi="Arial" w:cs="Arial"/>
                <w:b/>
                <w:i/>
                <w:szCs w:val="24"/>
              </w:rPr>
            </w:pPr>
          </w:p>
          <w:p w:rsidR="005A372E" w:rsidRPr="00763B5B" w:rsidRDefault="005A372E" w:rsidP="003D29EA">
            <w:pPr>
              <w:rPr>
                <w:rFonts w:ascii="Arial" w:hAnsi="Arial" w:cs="Arial"/>
                <w:b/>
                <w:i/>
                <w:szCs w:val="24"/>
              </w:rPr>
            </w:pPr>
          </w:p>
        </w:tc>
      </w:tr>
    </w:tbl>
    <w:p w:rsidR="005A372E" w:rsidRPr="00763B5B" w:rsidRDefault="005A372E" w:rsidP="005A372E">
      <w:pPr>
        <w:spacing w:after="200"/>
        <w:rPr>
          <w:rFonts w:ascii="Arial" w:hAnsi="Arial" w:cs="Arial"/>
          <w:b/>
          <w:i/>
          <w:szCs w:val="24"/>
        </w:rPr>
      </w:pPr>
    </w:p>
    <w:tbl>
      <w:tblPr>
        <w:tblStyle w:val="TableGrid"/>
        <w:tblW w:w="0" w:type="auto"/>
        <w:tblLook w:val="04A0" w:firstRow="1" w:lastRow="0" w:firstColumn="1" w:lastColumn="0" w:noHBand="0" w:noVBand="1"/>
      </w:tblPr>
      <w:tblGrid>
        <w:gridCol w:w="3080"/>
        <w:gridCol w:w="3081"/>
        <w:gridCol w:w="3081"/>
      </w:tblGrid>
      <w:tr w:rsidR="005A372E" w:rsidRPr="00763B5B" w:rsidTr="003D29EA">
        <w:tc>
          <w:tcPr>
            <w:tcW w:w="3080" w:type="dxa"/>
          </w:tcPr>
          <w:p w:rsidR="005A372E" w:rsidRPr="00763B5B" w:rsidRDefault="005A372E" w:rsidP="003D29EA">
            <w:pPr>
              <w:jc w:val="center"/>
              <w:rPr>
                <w:rFonts w:ascii="Arial" w:hAnsi="Arial" w:cs="Arial"/>
                <w:b/>
                <w:szCs w:val="24"/>
              </w:rPr>
            </w:pPr>
            <w:r w:rsidRPr="00763B5B">
              <w:rPr>
                <w:rFonts w:ascii="Arial" w:hAnsi="Arial" w:cs="Arial"/>
                <w:b/>
                <w:szCs w:val="24"/>
              </w:rPr>
              <w:t>Data collection tools have been shown to be reliable and valid</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Data collection tools have been shown to be valid but not reliable, or reliability is not described</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Data collection tools have not been shown to be valid or both reliability are not described</w:t>
            </w:r>
          </w:p>
        </w:tc>
      </w:tr>
      <w:tr w:rsidR="005A372E" w:rsidRPr="00763B5B" w:rsidTr="00853A77">
        <w:trPr>
          <w:trHeight w:val="454"/>
        </w:trPr>
        <w:tc>
          <w:tcPr>
            <w:tcW w:w="3080" w:type="dxa"/>
            <w:vAlign w:val="center"/>
          </w:tcPr>
          <w:p w:rsidR="005A372E" w:rsidRPr="00763B5B" w:rsidRDefault="005A372E" w:rsidP="003D29EA">
            <w:pPr>
              <w:jc w:val="center"/>
              <w:rPr>
                <w:rFonts w:ascii="Arial" w:hAnsi="Arial" w:cs="Arial"/>
                <w:szCs w:val="24"/>
              </w:rPr>
            </w:pPr>
          </w:p>
        </w:tc>
        <w:tc>
          <w:tcPr>
            <w:tcW w:w="3081" w:type="dxa"/>
            <w:vAlign w:val="center"/>
          </w:tcPr>
          <w:p w:rsidR="005A372E" w:rsidRPr="00763B5B" w:rsidRDefault="005A372E" w:rsidP="003D29EA">
            <w:pPr>
              <w:jc w:val="center"/>
              <w:rPr>
                <w:rFonts w:ascii="Arial" w:hAnsi="Arial" w:cs="Arial"/>
                <w:szCs w:val="24"/>
              </w:rPr>
            </w:pPr>
          </w:p>
        </w:tc>
        <w:tc>
          <w:tcPr>
            <w:tcW w:w="3081" w:type="dxa"/>
            <w:vAlign w:val="center"/>
          </w:tcPr>
          <w:p w:rsidR="005A372E" w:rsidRPr="00763B5B" w:rsidRDefault="005A372E" w:rsidP="003D29EA">
            <w:pPr>
              <w:jc w:val="center"/>
              <w:rPr>
                <w:rFonts w:ascii="Arial" w:hAnsi="Arial" w:cs="Arial"/>
                <w:szCs w:val="24"/>
              </w:rPr>
            </w:pPr>
          </w:p>
        </w:tc>
      </w:tr>
      <w:tr w:rsidR="005A372E" w:rsidRPr="00763B5B" w:rsidTr="003D29EA">
        <w:tc>
          <w:tcPr>
            <w:tcW w:w="3080"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Strong</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Moderate</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Weak</w:t>
            </w:r>
          </w:p>
        </w:tc>
      </w:tr>
    </w:tbl>
    <w:p w:rsidR="005A372E" w:rsidRPr="00763B5B" w:rsidRDefault="005A372E" w:rsidP="005A372E">
      <w:pPr>
        <w:spacing w:after="200" w:line="276" w:lineRule="auto"/>
        <w:rPr>
          <w:rFonts w:ascii="Arial" w:hAnsi="Arial" w:cs="Arial"/>
          <w:b/>
          <w:i/>
          <w:szCs w:val="24"/>
        </w:rPr>
      </w:pPr>
    </w:p>
    <w:p w:rsidR="005A372E" w:rsidRPr="00763B5B" w:rsidRDefault="005A372E" w:rsidP="005A372E">
      <w:pPr>
        <w:spacing w:after="200" w:line="276" w:lineRule="auto"/>
        <w:rPr>
          <w:rFonts w:ascii="Arial" w:hAnsi="Arial" w:cs="Arial"/>
          <w:b/>
          <w:i/>
          <w:szCs w:val="24"/>
        </w:rPr>
      </w:pPr>
      <w:r w:rsidRPr="00763B5B">
        <w:rPr>
          <w:rFonts w:ascii="Arial" w:hAnsi="Arial" w:cs="Arial"/>
          <w:b/>
          <w:i/>
          <w:szCs w:val="24"/>
        </w:rPr>
        <w:t>Affective or Non-technical skills outcomes</w:t>
      </w:r>
    </w:p>
    <w:tbl>
      <w:tblPr>
        <w:tblStyle w:val="TableGrid"/>
        <w:tblW w:w="0" w:type="auto"/>
        <w:tblLook w:val="04A0" w:firstRow="1" w:lastRow="0" w:firstColumn="1" w:lastColumn="0" w:noHBand="0" w:noVBand="1"/>
      </w:tblPr>
      <w:tblGrid>
        <w:gridCol w:w="9242"/>
      </w:tblGrid>
      <w:tr w:rsidR="005A372E" w:rsidRPr="00763B5B" w:rsidTr="003D29EA">
        <w:tc>
          <w:tcPr>
            <w:tcW w:w="9242" w:type="dxa"/>
          </w:tcPr>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tc>
      </w:tr>
    </w:tbl>
    <w:p w:rsidR="005A372E" w:rsidRPr="00763B5B" w:rsidRDefault="005A372E" w:rsidP="005A372E">
      <w:pPr>
        <w:spacing w:after="200" w:line="276" w:lineRule="auto"/>
        <w:rPr>
          <w:rFonts w:ascii="Arial" w:hAnsi="Arial" w:cs="Arial"/>
          <w:b/>
          <w:i/>
          <w:szCs w:val="24"/>
        </w:rPr>
      </w:pPr>
    </w:p>
    <w:tbl>
      <w:tblPr>
        <w:tblStyle w:val="TableGrid"/>
        <w:tblW w:w="0" w:type="auto"/>
        <w:tblLook w:val="04A0" w:firstRow="1" w:lastRow="0" w:firstColumn="1" w:lastColumn="0" w:noHBand="0" w:noVBand="1"/>
      </w:tblPr>
      <w:tblGrid>
        <w:gridCol w:w="3080"/>
        <w:gridCol w:w="3081"/>
        <w:gridCol w:w="3081"/>
      </w:tblGrid>
      <w:tr w:rsidR="005A372E" w:rsidRPr="00763B5B" w:rsidTr="003D29EA">
        <w:tc>
          <w:tcPr>
            <w:tcW w:w="3080" w:type="dxa"/>
          </w:tcPr>
          <w:p w:rsidR="005A372E" w:rsidRPr="00763B5B" w:rsidRDefault="005A372E" w:rsidP="003D29EA">
            <w:pPr>
              <w:jc w:val="center"/>
              <w:rPr>
                <w:rFonts w:ascii="Arial" w:hAnsi="Arial" w:cs="Arial"/>
                <w:b/>
                <w:szCs w:val="24"/>
              </w:rPr>
            </w:pPr>
            <w:r w:rsidRPr="00763B5B">
              <w:rPr>
                <w:rFonts w:ascii="Arial" w:hAnsi="Arial" w:cs="Arial"/>
                <w:b/>
                <w:szCs w:val="24"/>
              </w:rPr>
              <w:t>Data collection tools have been shown to be reliable and valid</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Data collection tools have been shown to be valid but not reliable, or reliability is not described</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Data collection tools have not been shown to be valid or both reliability are not described</w:t>
            </w:r>
          </w:p>
        </w:tc>
      </w:tr>
      <w:tr w:rsidR="005A372E" w:rsidRPr="00763B5B" w:rsidTr="00B5098C">
        <w:trPr>
          <w:trHeight w:val="454"/>
        </w:trPr>
        <w:tc>
          <w:tcPr>
            <w:tcW w:w="3080" w:type="dxa"/>
            <w:vAlign w:val="center"/>
          </w:tcPr>
          <w:p w:rsidR="005A372E" w:rsidRPr="00763B5B" w:rsidRDefault="005A372E" w:rsidP="00B5098C">
            <w:pPr>
              <w:jc w:val="center"/>
              <w:rPr>
                <w:rFonts w:ascii="Arial" w:hAnsi="Arial" w:cs="Arial"/>
                <w:b/>
                <w:szCs w:val="24"/>
              </w:rPr>
            </w:pPr>
          </w:p>
        </w:tc>
        <w:tc>
          <w:tcPr>
            <w:tcW w:w="3081" w:type="dxa"/>
            <w:vAlign w:val="center"/>
          </w:tcPr>
          <w:p w:rsidR="005A372E" w:rsidRPr="00763B5B" w:rsidRDefault="005A372E" w:rsidP="00B5098C">
            <w:pPr>
              <w:jc w:val="center"/>
              <w:rPr>
                <w:rFonts w:ascii="Arial" w:hAnsi="Arial" w:cs="Arial"/>
                <w:b/>
                <w:szCs w:val="24"/>
              </w:rPr>
            </w:pPr>
          </w:p>
        </w:tc>
        <w:tc>
          <w:tcPr>
            <w:tcW w:w="3081" w:type="dxa"/>
            <w:vAlign w:val="center"/>
          </w:tcPr>
          <w:p w:rsidR="005A372E" w:rsidRPr="00763B5B" w:rsidRDefault="005A372E" w:rsidP="00B5098C">
            <w:pPr>
              <w:jc w:val="center"/>
              <w:rPr>
                <w:rFonts w:ascii="Arial" w:hAnsi="Arial" w:cs="Arial"/>
                <w:b/>
                <w:szCs w:val="24"/>
              </w:rPr>
            </w:pPr>
          </w:p>
        </w:tc>
      </w:tr>
      <w:tr w:rsidR="005A372E" w:rsidRPr="00763B5B" w:rsidTr="003D29EA">
        <w:tc>
          <w:tcPr>
            <w:tcW w:w="3080"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Strong</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Moderate</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Weak</w:t>
            </w:r>
          </w:p>
        </w:tc>
      </w:tr>
    </w:tbl>
    <w:p w:rsidR="005A372E" w:rsidRPr="00763B5B" w:rsidRDefault="005A372E" w:rsidP="005A372E">
      <w:pPr>
        <w:spacing w:after="200" w:line="276" w:lineRule="auto"/>
        <w:rPr>
          <w:rFonts w:ascii="Arial" w:hAnsi="Arial" w:cs="Arial"/>
          <w:b/>
          <w:szCs w:val="24"/>
          <w:u w:val="single"/>
        </w:rPr>
      </w:pPr>
    </w:p>
    <w:p w:rsidR="005A372E" w:rsidRPr="00763B5B" w:rsidRDefault="005A372E" w:rsidP="005A372E">
      <w:pPr>
        <w:spacing w:after="200" w:line="276" w:lineRule="auto"/>
        <w:rPr>
          <w:rFonts w:ascii="Arial" w:hAnsi="Arial" w:cs="Arial"/>
          <w:b/>
          <w:szCs w:val="24"/>
          <w:u w:val="single"/>
        </w:rPr>
      </w:pPr>
      <w:r w:rsidRPr="00763B5B">
        <w:rPr>
          <w:rFonts w:ascii="Arial" w:hAnsi="Arial" w:cs="Arial"/>
          <w:b/>
          <w:szCs w:val="24"/>
          <w:u w:val="single"/>
        </w:rPr>
        <w:t>Withdrawals and Dropouts</w:t>
      </w:r>
    </w:p>
    <w:p w:rsidR="005A372E" w:rsidRPr="00763B5B" w:rsidRDefault="005A372E" w:rsidP="005A372E">
      <w:pPr>
        <w:spacing w:after="200" w:line="276" w:lineRule="auto"/>
        <w:rPr>
          <w:rFonts w:ascii="Arial" w:hAnsi="Arial" w:cs="Arial"/>
          <w:szCs w:val="24"/>
        </w:rPr>
      </w:pPr>
      <w:r w:rsidRPr="00763B5B">
        <w:rPr>
          <w:rFonts w:ascii="Arial" w:hAnsi="Arial" w:cs="Arial"/>
          <w:szCs w:val="24"/>
        </w:rPr>
        <w:t>Have the authors described both the numbers and reasons for dropouts?</w:t>
      </w:r>
    </w:p>
    <w:p w:rsidR="005A372E" w:rsidRPr="00763B5B" w:rsidRDefault="005A372E" w:rsidP="005A372E">
      <w:pPr>
        <w:spacing w:after="200" w:line="276" w:lineRule="auto"/>
        <w:rPr>
          <w:rFonts w:ascii="Arial" w:hAnsi="Arial" w:cs="Arial"/>
          <w:szCs w:val="24"/>
        </w:rPr>
      </w:pPr>
      <w:r w:rsidRPr="00763B5B">
        <w:rPr>
          <w:rFonts w:ascii="Arial" w:hAnsi="Arial" w:cs="Arial"/>
          <w:szCs w:val="24"/>
        </w:rPr>
        <w:t>The % of participants completing the study refers to the % of subjects remaining in the study at the final data collection period in all groups (i.e. control and intervention groups).</w:t>
      </w:r>
    </w:p>
    <w:tbl>
      <w:tblPr>
        <w:tblStyle w:val="TableGrid"/>
        <w:tblW w:w="0" w:type="auto"/>
        <w:tblLook w:val="04A0" w:firstRow="1" w:lastRow="0" w:firstColumn="1" w:lastColumn="0" w:noHBand="0" w:noVBand="1"/>
      </w:tblPr>
      <w:tblGrid>
        <w:gridCol w:w="9242"/>
      </w:tblGrid>
      <w:tr w:rsidR="005A372E" w:rsidRPr="00763B5B" w:rsidTr="003D29EA">
        <w:tc>
          <w:tcPr>
            <w:tcW w:w="9242" w:type="dxa"/>
          </w:tcPr>
          <w:p w:rsidR="005A372E" w:rsidRPr="00763B5B" w:rsidRDefault="005A372E" w:rsidP="003D29EA">
            <w:pPr>
              <w:rPr>
                <w:rFonts w:asciiTheme="minorHAnsi" w:hAnsiTheme="minorHAnsi" w:cs="Arial"/>
                <w:szCs w:val="24"/>
              </w:rPr>
            </w:pPr>
          </w:p>
          <w:p w:rsidR="005A372E" w:rsidRPr="00763B5B" w:rsidRDefault="005A372E" w:rsidP="003D29EA">
            <w:pPr>
              <w:rPr>
                <w:rFonts w:ascii="Arial" w:hAnsi="Arial" w:cs="Arial"/>
                <w:szCs w:val="24"/>
              </w:rPr>
            </w:pPr>
          </w:p>
          <w:p w:rsidR="005A372E" w:rsidRPr="00763B5B" w:rsidRDefault="005A372E" w:rsidP="003D29EA">
            <w:pPr>
              <w:rPr>
                <w:rFonts w:ascii="Arial" w:hAnsi="Arial" w:cs="Arial"/>
                <w:szCs w:val="24"/>
              </w:rPr>
            </w:pPr>
          </w:p>
          <w:p w:rsidR="005A372E" w:rsidRPr="00763B5B" w:rsidRDefault="005A372E" w:rsidP="003D29EA">
            <w:pPr>
              <w:rPr>
                <w:rFonts w:ascii="Arial" w:hAnsi="Arial" w:cs="Arial"/>
                <w:szCs w:val="24"/>
              </w:rPr>
            </w:pPr>
          </w:p>
          <w:p w:rsidR="005A372E" w:rsidRPr="00763B5B" w:rsidRDefault="005A372E" w:rsidP="003D29EA">
            <w:pPr>
              <w:rPr>
                <w:rFonts w:ascii="Arial" w:hAnsi="Arial" w:cs="Arial"/>
                <w:szCs w:val="24"/>
              </w:rPr>
            </w:pPr>
          </w:p>
          <w:p w:rsidR="005A372E" w:rsidRPr="00763B5B" w:rsidRDefault="005A372E" w:rsidP="003D29EA">
            <w:pPr>
              <w:rPr>
                <w:rFonts w:ascii="Arial" w:hAnsi="Arial" w:cs="Arial"/>
                <w:szCs w:val="24"/>
              </w:rPr>
            </w:pPr>
          </w:p>
        </w:tc>
      </w:tr>
    </w:tbl>
    <w:p w:rsidR="005A372E" w:rsidRPr="00763B5B" w:rsidRDefault="005A372E" w:rsidP="005A372E">
      <w:pPr>
        <w:spacing w:after="200" w:line="276" w:lineRule="auto"/>
        <w:rPr>
          <w:rFonts w:ascii="Arial" w:hAnsi="Arial" w:cs="Arial"/>
          <w:szCs w:val="24"/>
        </w:rPr>
      </w:pPr>
    </w:p>
    <w:tbl>
      <w:tblPr>
        <w:tblStyle w:val="TableGrid"/>
        <w:tblW w:w="0" w:type="auto"/>
        <w:tblLook w:val="04A0" w:firstRow="1" w:lastRow="0" w:firstColumn="1" w:lastColumn="0" w:noHBand="0" w:noVBand="1"/>
      </w:tblPr>
      <w:tblGrid>
        <w:gridCol w:w="3080"/>
        <w:gridCol w:w="3081"/>
        <w:gridCol w:w="3081"/>
      </w:tblGrid>
      <w:tr w:rsidR="005A372E" w:rsidRPr="00763B5B" w:rsidTr="003D29EA">
        <w:tc>
          <w:tcPr>
            <w:tcW w:w="3080" w:type="dxa"/>
          </w:tcPr>
          <w:p w:rsidR="005A372E" w:rsidRPr="00763B5B" w:rsidRDefault="005A372E" w:rsidP="003D29EA">
            <w:pPr>
              <w:jc w:val="center"/>
              <w:rPr>
                <w:rFonts w:ascii="Arial" w:hAnsi="Arial" w:cs="Arial"/>
                <w:b/>
                <w:szCs w:val="24"/>
              </w:rPr>
            </w:pPr>
            <w:r w:rsidRPr="00763B5B">
              <w:rPr>
                <w:rFonts w:ascii="Arial" w:hAnsi="Arial" w:cs="Arial"/>
                <w:b/>
                <w:szCs w:val="24"/>
              </w:rPr>
              <w:t>Follow up rate ≥ 80%</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Follow up rate 60-79%</w:t>
            </w:r>
          </w:p>
        </w:tc>
        <w:tc>
          <w:tcPr>
            <w:tcW w:w="3081" w:type="dxa"/>
          </w:tcPr>
          <w:p w:rsidR="005A372E" w:rsidRPr="00763B5B" w:rsidRDefault="005A372E" w:rsidP="003D29EA">
            <w:pPr>
              <w:jc w:val="center"/>
              <w:rPr>
                <w:rFonts w:ascii="Arial" w:hAnsi="Arial" w:cs="Arial"/>
                <w:b/>
                <w:szCs w:val="24"/>
              </w:rPr>
            </w:pPr>
            <w:r w:rsidRPr="00763B5B">
              <w:rPr>
                <w:rFonts w:ascii="Arial" w:hAnsi="Arial" w:cs="Arial"/>
                <w:b/>
                <w:szCs w:val="24"/>
              </w:rPr>
              <w:t>Follow up rate &lt; 60% or was not described</w:t>
            </w:r>
          </w:p>
        </w:tc>
      </w:tr>
      <w:tr w:rsidR="005A372E" w:rsidRPr="00763B5B" w:rsidTr="00B5098C">
        <w:trPr>
          <w:trHeight w:val="454"/>
        </w:trPr>
        <w:tc>
          <w:tcPr>
            <w:tcW w:w="3080" w:type="dxa"/>
            <w:vAlign w:val="center"/>
          </w:tcPr>
          <w:p w:rsidR="005A372E" w:rsidRPr="00763B5B" w:rsidRDefault="005A372E" w:rsidP="00B5098C">
            <w:pPr>
              <w:jc w:val="center"/>
              <w:rPr>
                <w:rFonts w:ascii="Arial" w:hAnsi="Arial" w:cs="Arial"/>
                <w:b/>
                <w:szCs w:val="24"/>
              </w:rPr>
            </w:pPr>
          </w:p>
        </w:tc>
        <w:tc>
          <w:tcPr>
            <w:tcW w:w="3081" w:type="dxa"/>
            <w:vAlign w:val="center"/>
          </w:tcPr>
          <w:p w:rsidR="005A372E" w:rsidRPr="00763B5B" w:rsidRDefault="005A372E" w:rsidP="00B5098C">
            <w:pPr>
              <w:jc w:val="center"/>
              <w:rPr>
                <w:rFonts w:ascii="Arial" w:hAnsi="Arial" w:cs="Arial"/>
                <w:b/>
                <w:szCs w:val="24"/>
              </w:rPr>
            </w:pPr>
          </w:p>
        </w:tc>
        <w:tc>
          <w:tcPr>
            <w:tcW w:w="3081" w:type="dxa"/>
            <w:vAlign w:val="center"/>
          </w:tcPr>
          <w:p w:rsidR="005A372E" w:rsidRPr="00763B5B" w:rsidRDefault="005A372E" w:rsidP="00B5098C">
            <w:pPr>
              <w:tabs>
                <w:tab w:val="left" w:pos="2175"/>
              </w:tabs>
              <w:jc w:val="center"/>
              <w:rPr>
                <w:rFonts w:ascii="Arial" w:hAnsi="Arial" w:cs="Arial"/>
                <w:b/>
                <w:szCs w:val="24"/>
              </w:rPr>
            </w:pPr>
          </w:p>
        </w:tc>
      </w:tr>
      <w:tr w:rsidR="005A372E" w:rsidRPr="00763B5B" w:rsidTr="003D29EA">
        <w:tc>
          <w:tcPr>
            <w:tcW w:w="3080"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Strong</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Moderate</w:t>
            </w:r>
          </w:p>
        </w:tc>
        <w:tc>
          <w:tcPr>
            <w:tcW w:w="3081"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Weak</w:t>
            </w:r>
          </w:p>
        </w:tc>
      </w:tr>
    </w:tbl>
    <w:p w:rsidR="005A372E" w:rsidRPr="00763B5B" w:rsidRDefault="005A372E" w:rsidP="005A372E">
      <w:pPr>
        <w:spacing w:after="200" w:line="276" w:lineRule="auto"/>
        <w:rPr>
          <w:rFonts w:ascii="Arial" w:hAnsi="Arial" w:cs="Arial"/>
          <w:b/>
          <w:szCs w:val="24"/>
          <w:u w:val="single"/>
        </w:rPr>
      </w:pPr>
    </w:p>
    <w:p w:rsidR="005A372E" w:rsidRPr="00763B5B" w:rsidRDefault="005A372E" w:rsidP="005A372E">
      <w:pPr>
        <w:spacing w:after="200" w:line="276" w:lineRule="auto"/>
        <w:rPr>
          <w:rFonts w:ascii="Arial" w:hAnsi="Arial" w:cs="Arial"/>
          <w:b/>
          <w:szCs w:val="24"/>
          <w:u w:val="single"/>
        </w:rPr>
      </w:pPr>
      <w:r w:rsidRPr="00763B5B">
        <w:rPr>
          <w:rFonts w:ascii="Arial" w:hAnsi="Arial" w:cs="Arial"/>
          <w:b/>
          <w:szCs w:val="24"/>
          <w:u w:val="single"/>
        </w:rPr>
        <w:t>Results</w:t>
      </w:r>
    </w:p>
    <w:p w:rsidR="005A372E" w:rsidRPr="00763B5B" w:rsidRDefault="005A372E" w:rsidP="005A372E">
      <w:pPr>
        <w:spacing w:after="200" w:line="276" w:lineRule="auto"/>
        <w:rPr>
          <w:rFonts w:ascii="Arial" w:hAnsi="Arial" w:cs="Arial"/>
          <w:szCs w:val="24"/>
        </w:rPr>
      </w:pPr>
      <w:r w:rsidRPr="00763B5B">
        <w:rPr>
          <w:rFonts w:ascii="Arial" w:hAnsi="Arial" w:cs="Arial"/>
          <w:b/>
          <w:noProof/>
          <w:szCs w:val="24"/>
          <w:u w:val="single"/>
          <w:lang w:eastAsia="en-GB"/>
        </w:rPr>
        <mc:AlternateContent>
          <mc:Choice Requires="wps">
            <w:drawing>
              <wp:anchor distT="0" distB="0" distL="114300" distR="114300" simplePos="0" relativeHeight="251677696" behindDoc="0" locked="0" layoutInCell="1" allowOverlap="1" wp14:anchorId="701FE791" wp14:editId="1303921A">
                <wp:simplePos x="0" y="0"/>
                <wp:positionH relativeFrom="column">
                  <wp:posOffset>4267200</wp:posOffset>
                </wp:positionH>
                <wp:positionV relativeFrom="paragraph">
                  <wp:posOffset>314960</wp:posOffset>
                </wp:positionV>
                <wp:extent cx="342900" cy="2286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336pt;margin-top:24.8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" fillcolor="window" strokeweight=".5pt">
                <v:textbox>
                  <w:txbxContent>
                    <w:p w:rsidR="005A372E" w:rsidRDefault="005A372E" w:rsidP="005A372E"/>
                  </w:txbxContent>
                </v:textbox>
              </v:shape>
            </w:pict>
          </mc:Fallback>
        </mc:AlternateContent>
      </w:r>
      <w:r w:rsidRPr="00763B5B">
        <w:rPr>
          <w:rFonts w:ascii="Arial" w:hAnsi="Arial" w:cs="Arial"/>
          <w:b/>
          <w:noProof/>
          <w:szCs w:val="24"/>
          <w:u w:val="single"/>
          <w:lang w:eastAsia="en-GB"/>
        </w:rPr>
        <mc:AlternateContent>
          <mc:Choice Requires="wps">
            <w:drawing>
              <wp:anchor distT="0" distB="0" distL="114300" distR="114300" simplePos="0" relativeHeight="251676672" behindDoc="0" locked="0" layoutInCell="1" allowOverlap="1" wp14:anchorId="0B089CA1" wp14:editId="646D9445">
                <wp:simplePos x="0" y="0"/>
                <wp:positionH relativeFrom="column">
                  <wp:posOffset>3552825</wp:posOffset>
                </wp:positionH>
                <wp:positionV relativeFrom="paragraph">
                  <wp:posOffset>314960</wp:posOffset>
                </wp:positionV>
                <wp:extent cx="342900" cy="2286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margin-left:279.75pt;margin-top:24.8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" fillcolor="window" strokeweight=".5pt">
                <v:textbox>
                  <w:txbxContent>
                    <w:p w:rsidR="005A372E" w:rsidRDefault="005A372E" w:rsidP="005A372E"/>
                  </w:txbxContent>
                </v:textbox>
              </v:shape>
            </w:pict>
          </mc:Fallback>
        </mc:AlternateContent>
      </w:r>
      <w:r w:rsidRPr="00763B5B">
        <w:rPr>
          <w:rFonts w:ascii="Arial" w:hAnsi="Arial" w:cs="Arial"/>
          <w:szCs w:val="24"/>
        </w:rPr>
        <w:t>Factors to consider:</w:t>
      </w:r>
    </w:p>
    <w:p w:rsidR="005A372E" w:rsidRPr="00763B5B" w:rsidRDefault="005A372E" w:rsidP="005A372E">
      <w:pPr>
        <w:rPr>
          <w:rFonts w:ascii="Arial" w:hAnsi="Arial" w:cs="Arial"/>
          <w:szCs w:val="24"/>
        </w:rPr>
      </w:pPr>
      <w:r w:rsidRPr="00763B5B">
        <w:rPr>
          <w:rFonts w:ascii="Arial" w:hAnsi="Arial" w:cs="Arial"/>
          <w:szCs w:val="24"/>
        </w:rPr>
        <w:t xml:space="preserve">Were results reported in terms of significance? Yes            No </w:t>
      </w:r>
    </w:p>
    <w:p w:rsidR="005A372E" w:rsidRPr="00763B5B" w:rsidRDefault="005A372E" w:rsidP="005A372E">
      <w:pPr>
        <w:rPr>
          <w:rFonts w:ascii="Arial" w:hAnsi="Arial" w:cs="Arial"/>
          <w:szCs w:val="24"/>
        </w:rPr>
      </w:pPr>
      <w:r w:rsidRPr="00763B5B">
        <w:rPr>
          <w:rFonts w:ascii="Arial" w:hAnsi="Arial" w:cs="Arial"/>
          <w:b/>
          <w:noProof/>
          <w:szCs w:val="24"/>
          <w:u w:val="single"/>
          <w:lang w:eastAsia="en-GB"/>
        </w:rPr>
        <mc:AlternateContent>
          <mc:Choice Requires="wps">
            <w:drawing>
              <wp:anchor distT="0" distB="0" distL="114300" distR="114300" simplePos="0" relativeHeight="251679744" behindDoc="0" locked="0" layoutInCell="1" allowOverlap="1" wp14:anchorId="6180F3D4" wp14:editId="2B16E9FA">
                <wp:simplePos x="0" y="0"/>
                <wp:positionH relativeFrom="column">
                  <wp:posOffset>4362450</wp:posOffset>
                </wp:positionH>
                <wp:positionV relativeFrom="paragraph">
                  <wp:posOffset>125095</wp:posOffset>
                </wp:positionV>
                <wp:extent cx="342900" cy="2286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margin-left:343.5pt;margin-top:9.85pt;width: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" fillcolor="window" strokeweight=".5pt">
                <v:textbox>
                  <w:txbxContent>
                    <w:p w:rsidR="005A372E" w:rsidRDefault="005A372E" w:rsidP="005A372E"/>
                  </w:txbxContent>
                </v:textbox>
              </v:shape>
            </w:pict>
          </mc:Fallback>
        </mc:AlternateContent>
      </w:r>
      <w:r w:rsidRPr="00763B5B">
        <w:rPr>
          <w:rFonts w:ascii="Arial" w:hAnsi="Arial" w:cs="Arial"/>
          <w:b/>
          <w:noProof/>
          <w:szCs w:val="24"/>
          <w:u w:val="single"/>
          <w:lang w:eastAsia="en-GB"/>
        </w:rPr>
        <mc:AlternateContent>
          <mc:Choice Requires="wps">
            <w:drawing>
              <wp:anchor distT="0" distB="0" distL="114300" distR="114300" simplePos="0" relativeHeight="251678720" behindDoc="0" locked="0" layoutInCell="1" allowOverlap="1" wp14:anchorId="291AED1F" wp14:editId="090774D0">
                <wp:simplePos x="0" y="0"/>
                <wp:positionH relativeFrom="column">
                  <wp:posOffset>3724275</wp:posOffset>
                </wp:positionH>
                <wp:positionV relativeFrom="paragraph">
                  <wp:posOffset>125095</wp:posOffset>
                </wp:positionV>
                <wp:extent cx="342900" cy="2286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293.25pt;margin-top:9.85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" fillcolor="window" strokeweight=".5pt">
                <v:textbox>
                  <w:txbxContent>
                    <w:p w:rsidR="005A372E" w:rsidRDefault="005A372E" w:rsidP="005A372E"/>
                  </w:txbxContent>
                </v:textbox>
              </v:shape>
            </w:pict>
          </mc:Fallback>
        </mc:AlternateContent>
      </w:r>
    </w:p>
    <w:p w:rsidR="005A372E" w:rsidRPr="00763B5B" w:rsidRDefault="005A372E" w:rsidP="005A372E">
      <w:pPr>
        <w:spacing w:line="360" w:lineRule="auto"/>
        <w:rPr>
          <w:rFonts w:ascii="Arial" w:hAnsi="Arial" w:cs="Arial"/>
          <w:szCs w:val="24"/>
        </w:rPr>
      </w:pPr>
      <w:r w:rsidRPr="00763B5B">
        <w:rPr>
          <w:rFonts w:ascii="Arial" w:hAnsi="Arial" w:cs="Arial"/>
          <w:szCs w:val="24"/>
        </w:rPr>
        <w:t xml:space="preserve">Was the sample big enough to show significance? Yes          No          </w:t>
      </w:r>
    </w:p>
    <w:p w:rsidR="005A372E" w:rsidRPr="00763B5B" w:rsidRDefault="005A372E" w:rsidP="005A372E">
      <w:pPr>
        <w:spacing w:line="360" w:lineRule="auto"/>
        <w:rPr>
          <w:rFonts w:ascii="Arial" w:hAnsi="Arial" w:cs="Arial"/>
          <w:szCs w:val="24"/>
        </w:rPr>
      </w:pPr>
      <w:r w:rsidRPr="00763B5B">
        <w:rPr>
          <w:rFonts w:ascii="Arial" w:hAnsi="Arial" w:cs="Arial"/>
          <w:b/>
          <w:noProof/>
          <w:szCs w:val="24"/>
          <w:u w:val="single"/>
          <w:lang w:eastAsia="en-GB"/>
        </w:rPr>
        <mc:AlternateContent>
          <mc:Choice Requires="wps">
            <w:drawing>
              <wp:anchor distT="0" distB="0" distL="114300" distR="114300" simplePos="0" relativeHeight="251680768" behindDoc="0" locked="0" layoutInCell="1" allowOverlap="1" wp14:anchorId="712A9812" wp14:editId="0A18DA30">
                <wp:simplePos x="0" y="0"/>
                <wp:positionH relativeFrom="column">
                  <wp:posOffset>3552825</wp:posOffset>
                </wp:positionH>
                <wp:positionV relativeFrom="paragraph">
                  <wp:posOffset>1270</wp:posOffset>
                </wp:positionV>
                <wp:extent cx="342900" cy="2286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margin-left:279.75pt;margin-top:.1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" fillcolor="window" strokeweight=".5pt">
                <v:textbox>
                  <w:txbxContent>
                    <w:p w:rsidR="005A372E" w:rsidRDefault="005A372E" w:rsidP="005A372E"/>
                  </w:txbxContent>
                </v:textbox>
              </v:shape>
            </w:pict>
          </mc:Fallback>
        </mc:AlternateContent>
      </w:r>
      <w:r w:rsidRPr="00763B5B">
        <w:rPr>
          <w:rFonts w:ascii="Arial" w:hAnsi="Arial" w:cs="Arial"/>
          <w:szCs w:val="24"/>
        </w:rPr>
        <w:tab/>
      </w:r>
      <w:r w:rsidRPr="00763B5B">
        <w:rPr>
          <w:rFonts w:ascii="Arial" w:hAnsi="Arial" w:cs="Arial"/>
          <w:szCs w:val="24"/>
        </w:rPr>
        <w:tab/>
        <w:t xml:space="preserve">No evidence of sample size calculation  </w:t>
      </w:r>
    </w:p>
    <w:p w:rsidR="005A372E" w:rsidRPr="00763B5B" w:rsidRDefault="005A372E" w:rsidP="005A372E">
      <w:pPr>
        <w:spacing w:line="360" w:lineRule="auto"/>
        <w:rPr>
          <w:rFonts w:ascii="Arial" w:hAnsi="Arial" w:cs="Arial"/>
          <w:szCs w:val="24"/>
        </w:rPr>
      </w:pPr>
      <w:r w:rsidRPr="00763B5B">
        <w:rPr>
          <w:rFonts w:ascii="Arial" w:hAnsi="Arial" w:cs="Arial"/>
          <w:szCs w:val="24"/>
        </w:rPr>
        <w:t xml:space="preserve">Were the statistical analysis methods used appropriate (and if multiple outcomes used was this taken into account)? </w:t>
      </w:r>
    </w:p>
    <w:p w:rsidR="005A372E" w:rsidRPr="00763B5B" w:rsidRDefault="005A372E" w:rsidP="005A372E">
      <w:pPr>
        <w:spacing w:line="360" w:lineRule="auto"/>
        <w:rPr>
          <w:rFonts w:ascii="Arial" w:hAnsi="Arial" w:cs="Arial"/>
          <w:szCs w:val="24"/>
        </w:rPr>
      </w:pPr>
    </w:p>
    <w:p w:rsidR="005A372E" w:rsidRPr="00763B5B" w:rsidRDefault="005A372E" w:rsidP="005A372E">
      <w:pPr>
        <w:spacing w:line="360" w:lineRule="auto"/>
        <w:rPr>
          <w:rFonts w:ascii="Arial" w:hAnsi="Arial" w:cs="Arial"/>
          <w:szCs w:val="24"/>
        </w:rPr>
      </w:pPr>
      <w:r w:rsidRPr="00763B5B">
        <w:rPr>
          <w:rFonts w:ascii="Arial" w:hAnsi="Arial" w:cs="Arial"/>
          <w:b/>
          <w:noProof/>
          <w:szCs w:val="24"/>
          <w:u w:val="single"/>
          <w:lang w:eastAsia="en-GB"/>
        </w:rPr>
        <mc:AlternateContent>
          <mc:Choice Requires="wps">
            <w:drawing>
              <wp:anchor distT="0" distB="0" distL="114300" distR="114300" simplePos="0" relativeHeight="251682816" behindDoc="0" locked="0" layoutInCell="1" allowOverlap="1" wp14:anchorId="0A8E3442" wp14:editId="0C778A4B">
                <wp:simplePos x="0" y="0"/>
                <wp:positionH relativeFrom="column">
                  <wp:posOffset>3733800</wp:posOffset>
                </wp:positionH>
                <wp:positionV relativeFrom="paragraph">
                  <wp:posOffset>-2540</wp:posOffset>
                </wp:positionV>
                <wp:extent cx="342900" cy="2286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margin-left:294pt;margin-top:-.2pt;width: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" fillcolor="window" strokeweight=".5pt">
                <v:textbox>
                  <w:txbxContent>
                    <w:p w:rsidR="005A372E" w:rsidRDefault="005A372E" w:rsidP="005A372E"/>
                  </w:txbxContent>
                </v:textbox>
              </v:shape>
            </w:pict>
          </mc:Fallback>
        </mc:AlternateContent>
      </w:r>
      <w:r w:rsidRPr="00763B5B">
        <w:rPr>
          <w:rFonts w:ascii="Arial" w:hAnsi="Arial" w:cs="Arial"/>
          <w:b/>
          <w:noProof/>
          <w:szCs w:val="24"/>
          <w:u w:val="single"/>
          <w:lang w:eastAsia="en-GB"/>
        </w:rPr>
        <mc:AlternateContent>
          <mc:Choice Requires="wps">
            <w:drawing>
              <wp:anchor distT="0" distB="0" distL="114300" distR="114300" simplePos="0" relativeHeight="251681792" behindDoc="0" locked="0" layoutInCell="1" allowOverlap="1" wp14:anchorId="61010934" wp14:editId="7FCB054D">
                <wp:simplePos x="0" y="0"/>
                <wp:positionH relativeFrom="column">
                  <wp:posOffset>3076575</wp:posOffset>
                </wp:positionH>
                <wp:positionV relativeFrom="paragraph">
                  <wp:posOffset>-2540</wp:posOffset>
                </wp:positionV>
                <wp:extent cx="342900" cy="2286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ysClr val="window" lastClr="FFFFFF"/>
                        </a:solidFill>
                        <a:ln w="6350">
                          <a:solidFill>
                            <a:prstClr val="black"/>
                          </a:solidFill>
                        </a:ln>
                        <a:effectLst/>
                      </wps:spPr>
                      <wps:txbx>
                        <w:txbxContent>
                          <w:p w:rsidR="005A372E" w:rsidRDefault="005A372E" w:rsidP="005A3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8" type="#_x0000_t202" style="position:absolute;margin-left:242.25pt;margin-top:-.2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" fillcolor="window" strokeweight=".5pt">
                <v:textbox>
                  <w:txbxContent>
                    <w:p w:rsidR="005A372E" w:rsidRDefault="005A372E" w:rsidP="005A372E"/>
                  </w:txbxContent>
                </v:textbox>
              </v:shape>
            </w:pict>
          </mc:Fallback>
        </mc:AlternateContent>
      </w:r>
      <w:r w:rsidRPr="00763B5B">
        <w:rPr>
          <w:rFonts w:ascii="Arial" w:hAnsi="Arial" w:cs="Arial"/>
          <w:szCs w:val="24"/>
        </w:rPr>
        <w:t xml:space="preserve">Is there evidence of selective reporting? Yes            No  </w:t>
      </w:r>
    </w:p>
    <w:p w:rsidR="005A372E" w:rsidRPr="00763B5B" w:rsidRDefault="005A372E" w:rsidP="005A372E">
      <w:pPr>
        <w:rPr>
          <w:rFonts w:ascii="Arial" w:hAnsi="Arial" w:cs="Arial"/>
          <w:szCs w:val="24"/>
        </w:rPr>
      </w:pPr>
    </w:p>
    <w:tbl>
      <w:tblPr>
        <w:tblStyle w:val="TableGrid"/>
        <w:tblW w:w="0" w:type="auto"/>
        <w:tblLook w:val="04A0" w:firstRow="1" w:lastRow="0" w:firstColumn="1" w:lastColumn="0" w:noHBand="0" w:noVBand="1"/>
      </w:tblPr>
      <w:tblGrid>
        <w:gridCol w:w="9242"/>
      </w:tblGrid>
      <w:tr w:rsidR="005A372E" w:rsidRPr="00763B5B" w:rsidTr="003D29EA">
        <w:tc>
          <w:tcPr>
            <w:tcW w:w="9242" w:type="dxa"/>
          </w:tcPr>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b/>
                <w:szCs w:val="24"/>
                <w:u w:val="single"/>
              </w:rPr>
            </w:pPr>
          </w:p>
          <w:p w:rsidR="005A372E" w:rsidRPr="00763B5B" w:rsidRDefault="005A372E" w:rsidP="003D29EA">
            <w:pPr>
              <w:rPr>
                <w:rFonts w:asciiTheme="minorHAnsi" w:hAnsiTheme="minorHAnsi" w:cs="Arial"/>
                <w:szCs w:val="24"/>
              </w:rPr>
            </w:pPr>
          </w:p>
          <w:p w:rsidR="005A372E" w:rsidRPr="00763B5B" w:rsidRDefault="005A372E" w:rsidP="003D29EA">
            <w:pPr>
              <w:rPr>
                <w:rFonts w:asciiTheme="minorHAnsi" w:hAnsiTheme="minorHAnsi" w:cs="Arial"/>
                <w:szCs w:val="24"/>
              </w:rPr>
            </w:pPr>
          </w:p>
        </w:tc>
      </w:tr>
    </w:tbl>
    <w:p w:rsidR="005A372E" w:rsidRPr="00763B5B" w:rsidRDefault="005A372E" w:rsidP="005A372E">
      <w:pPr>
        <w:rPr>
          <w:rFonts w:ascii="Arial" w:hAnsi="Arial" w:cs="Arial"/>
          <w:szCs w:val="24"/>
        </w:rPr>
      </w:pPr>
    </w:p>
    <w:p w:rsidR="005A372E" w:rsidRPr="00763B5B" w:rsidRDefault="005A372E" w:rsidP="005A372E">
      <w:pPr>
        <w:rPr>
          <w:rFonts w:ascii="Arial" w:hAnsi="Arial" w:cs="Arial"/>
          <w:b/>
          <w:szCs w:val="24"/>
          <w:u w:val="single"/>
        </w:rPr>
        <w:sectPr w:rsidR="005A372E" w:rsidRPr="00763B5B" w:rsidSect="005A372E">
          <w:pgSz w:w="11906" w:h="16838"/>
          <w:pgMar w:top="1134" w:right="1440" w:bottom="1134" w:left="1418" w:header="709" w:footer="709" w:gutter="0"/>
          <w:cols w:space="708"/>
          <w:docGrid w:linePitch="360"/>
        </w:sectPr>
      </w:pPr>
    </w:p>
    <w:p w:rsidR="005A372E" w:rsidRPr="00763B5B" w:rsidRDefault="005A372E" w:rsidP="005A372E">
      <w:pPr>
        <w:spacing w:after="200" w:line="276" w:lineRule="auto"/>
        <w:rPr>
          <w:rFonts w:ascii="Arial" w:hAnsi="Arial" w:cs="Arial"/>
          <w:b/>
          <w:szCs w:val="24"/>
          <w:u w:val="single"/>
        </w:rPr>
      </w:pPr>
      <w:r w:rsidRPr="00763B5B">
        <w:rPr>
          <w:rFonts w:ascii="Arial" w:hAnsi="Arial" w:cs="Arial"/>
          <w:b/>
          <w:szCs w:val="24"/>
          <w:u w:val="single"/>
        </w:rPr>
        <w:lastRenderedPageBreak/>
        <w:t>RATING SUMMARY - Component Ratings for Risk of Bias</w:t>
      </w:r>
    </w:p>
    <w:tbl>
      <w:tblPr>
        <w:tblStyle w:val="TableGrid"/>
        <w:tblW w:w="9242" w:type="dxa"/>
        <w:tblInd w:w="108" w:type="dxa"/>
        <w:tblLook w:val="04A0" w:firstRow="1" w:lastRow="0" w:firstColumn="1" w:lastColumn="0" w:noHBand="0" w:noVBand="1"/>
      </w:tblPr>
      <w:tblGrid>
        <w:gridCol w:w="2540"/>
        <w:gridCol w:w="2382"/>
        <w:gridCol w:w="2160"/>
        <w:gridCol w:w="2160"/>
      </w:tblGrid>
      <w:tr w:rsidR="005A372E" w:rsidRPr="00763B5B" w:rsidTr="005A372E">
        <w:tc>
          <w:tcPr>
            <w:tcW w:w="2540"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Component</w:t>
            </w:r>
          </w:p>
        </w:tc>
        <w:tc>
          <w:tcPr>
            <w:tcW w:w="2382"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Strong</w:t>
            </w:r>
          </w:p>
        </w:tc>
        <w:tc>
          <w:tcPr>
            <w:tcW w:w="2160"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Moderate</w:t>
            </w:r>
          </w:p>
        </w:tc>
        <w:tc>
          <w:tcPr>
            <w:tcW w:w="2160" w:type="dxa"/>
            <w:shd w:val="clear" w:color="auto" w:fill="F2F2F2" w:themeFill="background1" w:themeFillShade="F2"/>
          </w:tcPr>
          <w:p w:rsidR="005A372E" w:rsidRPr="00763B5B" w:rsidRDefault="005A372E" w:rsidP="003D29EA">
            <w:pPr>
              <w:jc w:val="center"/>
              <w:rPr>
                <w:rFonts w:ascii="Arial" w:hAnsi="Arial" w:cs="Arial"/>
                <w:b/>
                <w:szCs w:val="24"/>
              </w:rPr>
            </w:pPr>
            <w:r w:rsidRPr="00763B5B">
              <w:rPr>
                <w:rFonts w:ascii="Arial" w:hAnsi="Arial" w:cs="Arial"/>
                <w:b/>
                <w:szCs w:val="24"/>
              </w:rPr>
              <w:t>Weak</w:t>
            </w:r>
          </w:p>
        </w:tc>
      </w:tr>
      <w:tr w:rsidR="005A372E" w:rsidRPr="00763B5B" w:rsidTr="005A372E">
        <w:tc>
          <w:tcPr>
            <w:tcW w:w="2540" w:type="dxa"/>
            <w:vAlign w:val="center"/>
          </w:tcPr>
          <w:p w:rsidR="005A372E" w:rsidRPr="00763B5B" w:rsidRDefault="005A372E" w:rsidP="003D29EA">
            <w:pPr>
              <w:rPr>
                <w:rFonts w:ascii="Arial" w:hAnsi="Arial" w:cs="Arial"/>
                <w:b/>
                <w:szCs w:val="24"/>
              </w:rPr>
            </w:pPr>
            <w:r w:rsidRPr="00763B5B">
              <w:rPr>
                <w:rFonts w:ascii="Arial" w:hAnsi="Arial" w:cs="Arial"/>
                <w:b/>
                <w:szCs w:val="24"/>
              </w:rPr>
              <w:t>Sample / selection</w:t>
            </w:r>
          </w:p>
          <w:p w:rsidR="005A372E" w:rsidRPr="00763B5B" w:rsidRDefault="005A372E" w:rsidP="003D29EA">
            <w:pPr>
              <w:rPr>
                <w:rFonts w:ascii="Arial" w:hAnsi="Arial" w:cs="Arial"/>
                <w:b/>
                <w:szCs w:val="24"/>
              </w:rPr>
            </w:pPr>
          </w:p>
        </w:tc>
        <w:tc>
          <w:tcPr>
            <w:tcW w:w="2382" w:type="dxa"/>
          </w:tcPr>
          <w:p w:rsidR="005A372E" w:rsidRPr="00763B5B" w:rsidRDefault="005A372E" w:rsidP="003D29EA">
            <w:pPr>
              <w:rPr>
                <w:rFonts w:ascii="Arial" w:hAnsi="Arial" w:cs="Arial"/>
                <w:b/>
                <w:szCs w:val="24"/>
                <w:u w:val="single"/>
              </w:rPr>
            </w:pPr>
          </w:p>
        </w:tc>
        <w:tc>
          <w:tcPr>
            <w:tcW w:w="2160" w:type="dxa"/>
          </w:tcPr>
          <w:p w:rsidR="005A372E" w:rsidRPr="00763B5B" w:rsidRDefault="005A372E" w:rsidP="003D29EA">
            <w:pPr>
              <w:rPr>
                <w:rFonts w:ascii="Arial" w:hAnsi="Arial" w:cs="Arial"/>
                <w:b/>
                <w:szCs w:val="24"/>
                <w:u w:val="single"/>
              </w:rPr>
            </w:pPr>
          </w:p>
        </w:tc>
        <w:tc>
          <w:tcPr>
            <w:tcW w:w="2160" w:type="dxa"/>
            <w:vAlign w:val="center"/>
          </w:tcPr>
          <w:p w:rsidR="005A372E" w:rsidRPr="00763B5B" w:rsidRDefault="005A372E" w:rsidP="003D29EA">
            <w:pPr>
              <w:ind w:firstLine="720"/>
              <w:rPr>
                <w:rFonts w:ascii="Arial" w:hAnsi="Arial" w:cs="Arial"/>
                <w:b/>
                <w:szCs w:val="24"/>
              </w:rPr>
            </w:pPr>
            <w:r w:rsidRPr="00763B5B">
              <w:rPr>
                <w:rFonts w:ascii="Arial" w:hAnsi="Arial" w:cs="Arial"/>
                <w:b/>
                <w:szCs w:val="24"/>
              </w:rPr>
              <w:t xml:space="preserve">   </w:t>
            </w:r>
          </w:p>
        </w:tc>
      </w:tr>
      <w:tr w:rsidR="005A372E" w:rsidRPr="00763B5B" w:rsidTr="005A372E">
        <w:tc>
          <w:tcPr>
            <w:tcW w:w="2540" w:type="dxa"/>
            <w:vAlign w:val="center"/>
          </w:tcPr>
          <w:p w:rsidR="005A372E" w:rsidRPr="00763B5B" w:rsidRDefault="005A372E" w:rsidP="003D29EA">
            <w:pPr>
              <w:rPr>
                <w:rFonts w:ascii="Arial" w:hAnsi="Arial" w:cs="Arial"/>
                <w:b/>
                <w:szCs w:val="24"/>
              </w:rPr>
            </w:pPr>
            <w:r w:rsidRPr="00763B5B">
              <w:rPr>
                <w:rFonts w:ascii="Arial" w:hAnsi="Arial" w:cs="Arial"/>
                <w:b/>
                <w:szCs w:val="24"/>
              </w:rPr>
              <w:t>Study design</w:t>
            </w:r>
          </w:p>
          <w:p w:rsidR="005A372E" w:rsidRPr="00763B5B" w:rsidRDefault="005A372E" w:rsidP="003D29EA">
            <w:pPr>
              <w:rPr>
                <w:rFonts w:ascii="Arial" w:hAnsi="Arial" w:cs="Arial"/>
                <w:b/>
                <w:szCs w:val="24"/>
              </w:rPr>
            </w:pPr>
          </w:p>
        </w:tc>
        <w:tc>
          <w:tcPr>
            <w:tcW w:w="2382" w:type="dxa"/>
          </w:tcPr>
          <w:p w:rsidR="005A372E" w:rsidRPr="00763B5B" w:rsidRDefault="005A372E" w:rsidP="003D29EA">
            <w:pPr>
              <w:rPr>
                <w:rFonts w:ascii="Arial" w:hAnsi="Arial" w:cs="Arial"/>
                <w:b/>
                <w:szCs w:val="24"/>
              </w:rPr>
            </w:pPr>
          </w:p>
        </w:tc>
        <w:tc>
          <w:tcPr>
            <w:tcW w:w="2160" w:type="dxa"/>
          </w:tcPr>
          <w:p w:rsidR="005A372E" w:rsidRPr="00763B5B" w:rsidRDefault="005A372E" w:rsidP="003D29EA">
            <w:pPr>
              <w:rPr>
                <w:rFonts w:ascii="Arial" w:hAnsi="Arial" w:cs="Arial"/>
                <w:b/>
                <w:szCs w:val="24"/>
              </w:rPr>
            </w:pPr>
          </w:p>
        </w:tc>
        <w:tc>
          <w:tcPr>
            <w:tcW w:w="2160" w:type="dxa"/>
            <w:vAlign w:val="center"/>
          </w:tcPr>
          <w:p w:rsidR="005A372E" w:rsidRPr="00763B5B" w:rsidRDefault="005A372E" w:rsidP="003D29EA">
            <w:pPr>
              <w:jc w:val="center"/>
              <w:rPr>
                <w:rFonts w:ascii="Arial" w:hAnsi="Arial" w:cs="Arial"/>
                <w:b/>
                <w:szCs w:val="24"/>
              </w:rPr>
            </w:pPr>
          </w:p>
        </w:tc>
      </w:tr>
      <w:tr w:rsidR="005A372E" w:rsidRPr="00763B5B" w:rsidTr="005A372E">
        <w:tc>
          <w:tcPr>
            <w:tcW w:w="2540" w:type="dxa"/>
            <w:vAlign w:val="center"/>
          </w:tcPr>
          <w:p w:rsidR="005A372E" w:rsidRPr="00763B5B" w:rsidRDefault="005A372E" w:rsidP="003D29EA">
            <w:pPr>
              <w:rPr>
                <w:rFonts w:ascii="Arial" w:hAnsi="Arial" w:cs="Arial"/>
                <w:b/>
                <w:szCs w:val="24"/>
              </w:rPr>
            </w:pPr>
            <w:r w:rsidRPr="00763B5B">
              <w:rPr>
                <w:rFonts w:ascii="Arial" w:hAnsi="Arial" w:cs="Arial"/>
                <w:b/>
                <w:szCs w:val="24"/>
              </w:rPr>
              <w:t>Confounders</w:t>
            </w:r>
          </w:p>
        </w:tc>
        <w:tc>
          <w:tcPr>
            <w:tcW w:w="2382" w:type="dxa"/>
          </w:tcPr>
          <w:p w:rsidR="005A372E" w:rsidRPr="00763B5B" w:rsidRDefault="005A372E" w:rsidP="003D29EA">
            <w:pPr>
              <w:rPr>
                <w:rFonts w:ascii="Arial" w:hAnsi="Arial" w:cs="Arial"/>
                <w:b/>
                <w:szCs w:val="24"/>
              </w:rPr>
            </w:pPr>
          </w:p>
        </w:tc>
        <w:tc>
          <w:tcPr>
            <w:tcW w:w="2160" w:type="dxa"/>
          </w:tcPr>
          <w:p w:rsidR="005A372E" w:rsidRPr="00763B5B" w:rsidRDefault="005A372E" w:rsidP="003D29EA">
            <w:pPr>
              <w:rPr>
                <w:rFonts w:ascii="Arial" w:hAnsi="Arial" w:cs="Arial"/>
                <w:b/>
                <w:szCs w:val="24"/>
              </w:rPr>
            </w:pPr>
          </w:p>
        </w:tc>
        <w:tc>
          <w:tcPr>
            <w:tcW w:w="2160" w:type="dxa"/>
          </w:tcPr>
          <w:p w:rsidR="005A372E" w:rsidRPr="00763B5B" w:rsidRDefault="005A372E" w:rsidP="003D29EA">
            <w:pPr>
              <w:jc w:val="center"/>
              <w:rPr>
                <w:rFonts w:ascii="Arial" w:hAnsi="Arial" w:cs="Arial"/>
                <w:b/>
                <w:szCs w:val="24"/>
              </w:rPr>
            </w:pPr>
          </w:p>
        </w:tc>
      </w:tr>
      <w:tr w:rsidR="005A372E" w:rsidRPr="00763B5B" w:rsidTr="005A372E">
        <w:tc>
          <w:tcPr>
            <w:tcW w:w="2540" w:type="dxa"/>
          </w:tcPr>
          <w:p w:rsidR="005A372E" w:rsidRPr="00763B5B" w:rsidRDefault="005A372E" w:rsidP="003D29EA">
            <w:pPr>
              <w:rPr>
                <w:rFonts w:ascii="Arial" w:hAnsi="Arial" w:cs="Arial"/>
                <w:b/>
                <w:szCs w:val="24"/>
              </w:rPr>
            </w:pPr>
            <w:r w:rsidRPr="00763B5B">
              <w:rPr>
                <w:rFonts w:ascii="Arial" w:hAnsi="Arial" w:cs="Arial"/>
                <w:b/>
                <w:szCs w:val="24"/>
              </w:rPr>
              <w:t>Blinding</w:t>
            </w:r>
          </w:p>
          <w:p w:rsidR="005A372E" w:rsidRPr="00763B5B" w:rsidRDefault="005A372E" w:rsidP="003D29EA">
            <w:pPr>
              <w:rPr>
                <w:rFonts w:ascii="Arial" w:hAnsi="Arial" w:cs="Arial"/>
                <w:b/>
                <w:szCs w:val="24"/>
                <w:u w:val="single"/>
              </w:rPr>
            </w:pPr>
          </w:p>
          <w:p w:rsidR="005A372E" w:rsidRPr="00763B5B" w:rsidRDefault="005A372E" w:rsidP="003D29EA">
            <w:pPr>
              <w:shd w:val="clear" w:color="auto" w:fill="EEECE1" w:themeFill="background2"/>
              <w:rPr>
                <w:rFonts w:ascii="Arial" w:hAnsi="Arial" w:cs="Arial"/>
                <w:szCs w:val="24"/>
              </w:rPr>
            </w:pPr>
            <w:r w:rsidRPr="00763B5B">
              <w:rPr>
                <w:rFonts w:ascii="Arial" w:hAnsi="Arial" w:cs="Arial"/>
                <w:szCs w:val="24"/>
              </w:rPr>
              <w:t>Knowledge</w:t>
            </w:r>
          </w:p>
          <w:p w:rsidR="005A372E" w:rsidRPr="00763B5B" w:rsidRDefault="005A372E" w:rsidP="003D29EA">
            <w:pPr>
              <w:shd w:val="clear" w:color="auto" w:fill="DDD9C3" w:themeFill="background2" w:themeFillShade="E6"/>
              <w:rPr>
                <w:rFonts w:ascii="Arial" w:hAnsi="Arial" w:cs="Arial"/>
                <w:szCs w:val="24"/>
              </w:rPr>
            </w:pPr>
            <w:r w:rsidRPr="00763B5B">
              <w:rPr>
                <w:rFonts w:ascii="Arial" w:hAnsi="Arial" w:cs="Arial"/>
                <w:szCs w:val="24"/>
              </w:rPr>
              <w:t>Psychomotor</w:t>
            </w:r>
          </w:p>
          <w:p w:rsidR="005A372E" w:rsidRPr="00763B5B" w:rsidRDefault="005A372E" w:rsidP="003D29EA">
            <w:pPr>
              <w:shd w:val="clear" w:color="auto" w:fill="C4BC96" w:themeFill="background2" w:themeFillShade="BF"/>
              <w:rPr>
                <w:rFonts w:ascii="Arial" w:hAnsi="Arial" w:cs="Arial"/>
                <w:szCs w:val="24"/>
              </w:rPr>
            </w:pPr>
            <w:r w:rsidRPr="00763B5B">
              <w:rPr>
                <w:rFonts w:ascii="Arial" w:hAnsi="Arial" w:cs="Arial"/>
                <w:szCs w:val="24"/>
              </w:rPr>
              <w:t>Affective / NT</w:t>
            </w:r>
          </w:p>
          <w:p w:rsidR="005A372E" w:rsidRPr="00763B5B" w:rsidRDefault="005A372E" w:rsidP="003D29EA">
            <w:pPr>
              <w:rPr>
                <w:rFonts w:ascii="Arial" w:hAnsi="Arial" w:cs="Arial"/>
                <w:b/>
                <w:szCs w:val="24"/>
                <w:u w:val="single"/>
              </w:rPr>
            </w:pPr>
          </w:p>
        </w:tc>
        <w:tc>
          <w:tcPr>
            <w:tcW w:w="2382" w:type="dxa"/>
            <w:vAlign w:val="center"/>
          </w:tcPr>
          <w:p w:rsidR="005A372E" w:rsidRPr="00763B5B" w:rsidRDefault="005A372E" w:rsidP="003D29EA">
            <w:pPr>
              <w:jc w:val="center"/>
              <w:rPr>
                <w:rFonts w:ascii="Arial" w:hAnsi="Arial" w:cs="Arial"/>
                <w:b/>
                <w:szCs w:val="24"/>
              </w:rPr>
            </w:pPr>
          </w:p>
          <w:p w:rsidR="005A372E" w:rsidRPr="00763B5B" w:rsidRDefault="005A372E" w:rsidP="003D29EA">
            <w:pPr>
              <w:jc w:val="center"/>
              <w:rPr>
                <w:rFonts w:ascii="Arial" w:hAnsi="Arial" w:cs="Arial"/>
                <w:b/>
                <w:szCs w:val="24"/>
              </w:rPr>
            </w:pPr>
          </w:p>
          <w:p w:rsidR="005A372E" w:rsidRPr="00763B5B" w:rsidRDefault="005A372E" w:rsidP="003D29EA">
            <w:pPr>
              <w:shd w:val="clear" w:color="auto" w:fill="EEECE1" w:themeFill="background2"/>
              <w:jc w:val="center"/>
              <w:rPr>
                <w:rFonts w:ascii="Arial" w:hAnsi="Arial" w:cs="Arial"/>
                <w:b/>
                <w:szCs w:val="24"/>
              </w:rPr>
            </w:pPr>
          </w:p>
          <w:p w:rsidR="005A372E" w:rsidRPr="00763B5B" w:rsidRDefault="005A372E" w:rsidP="003D29EA">
            <w:pPr>
              <w:shd w:val="clear" w:color="auto" w:fill="DDD9C3" w:themeFill="background2" w:themeFillShade="E6"/>
              <w:jc w:val="center"/>
              <w:rPr>
                <w:rFonts w:ascii="Arial" w:hAnsi="Arial" w:cs="Arial"/>
                <w:szCs w:val="24"/>
              </w:rPr>
            </w:pPr>
          </w:p>
          <w:p w:rsidR="005A372E" w:rsidRPr="00763B5B" w:rsidRDefault="005A372E" w:rsidP="003D29EA">
            <w:pPr>
              <w:shd w:val="clear" w:color="auto" w:fill="C4BC96" w:themeFill="background2" w:themeFillShade="BF"/>
              <w:jc w:val="center"/>
              <w:rPr>
                <w:rFonts w:ascii="Arial" w:hAnsi="Arial" w:cs="Arial"/>
                <w:b/>
                <w:szCs w:val="24"/>
              </w:rPr>
            </w:pPr>
          </w:p>
          <w:p w:rsidR="005A372E" w:rsidRPr="00763B5B" w:rsidRDefault="005A372E" w:rsidP="003D29EA">
            <w:pPr>
              <w:jc w:val="center"/>
              <w:rPr>
                <w:rFonts w:ascii="Arial" w:hAnsi="Arial" w:cs="Arial"/>
                <w:b/>
                <w:szCs w:val="24"/>
              </w:rPr>
            </w:pPr>
          </w:p>
        </w:tc>
        <w:tc>
          <w:tcPr>
            <w:tcW w:w="2160" w:type="dxa"/>
            <w:vAlign w:val="center"/>
          </w:tcPr>
          <w:p w:rsidR="005A372E" w:rsidRPr="00763B5B" w:rsidRDefault="005A372E" w:rsidP="003D29EA">
            <w:pPr>
              <w:jc w:val="center"/>
              <w:rPr>
                <w:rFonts w:ascii="Arial" w:hAnsi="Arial" w:cs="Arial"/>
                <w:b/>
                <w:szCs w:val="24"/>
              </w:rPr>
            </w:pPr>
          </w:p>
          <w:p w:rsidR="005A372E" w:rsidRPr="00763B5B" w:rsidRDefault="005A372E" w:rsidP="003D29EA">
            <w:pPr>
              <w:jc w:val="center"/>
              <w:rPr>
                <w:rFonts w:ascii="Arial" w:hAnsi="Arial" w:cs="Arial"/>
                <w:b/>
                <w:szCs w:val="24"/>
              </w:rPr>
            </w:pPr>
          </w:p>
          <w:p w:rsidR="005A372E" w:rsidRPr="00763B5B" w:rsidRDefault="005A372E" w:rsidP="003D29EA">
            <w:pPr>
              <w:shd w:val="clear" w:color="auto" w:fill="EEECE1" w:themeFill="background2"/>
              <w:jc w:val="center"/>
              <w:rPr>
                <w:rFonts w:ascii="Arial" w:hAnsi="Arial" w:cs="Arial"/>
                <w:b/>
                <w:szCs w:val="24"/>
              </w:rPr>
            </w:pPr>
          </w:p>
          <w:p w:rsidR="005A372E" w:rsidRPr="00763B5B" w:rsidRDefault="005A372E" w:rsidP="003D29EA">
            <w:pPr>
              <w:shd w:val="clear" w:color="auto" w:fill="DDD9C3" w:themeFill="background2" w:themeFillShade="E6"/>
              <w:jc w:val="center"/>
              <w:rPr>
                <w:rFonts w:ascii="Arial" w:hAnsi="Arial" w:cs="Arial"/>
                <w:szCs w:val="24"/>
              </w:rPr>
            </w:pPr>
          </w:p>
          <w:p w:rsidR="005A372E" w:rsidRPr="00763B5B" w:rsidRDefault="005A372E" w:rsidP="003D29EA">
            <w:pPr>
              <w:shd w:val="clear" w:color="auto" w:fill="C4BC96" w:themeFill="background2" w:themeFillShade="BF"/>
              <w:jc w:val="center"/>
              <w:rPr>
                <w:rFonts w:ascii="Arial" w:hAnsi="Arial" w:cs="Arial"/>
                <w:b/>
                <w:szCs w:val="24"/>
              </w:rPr>
            </w:pPr>
          </w:p>
          <w:p w:rsidR="005A372E" w:rsidRPr="00763B5B" w:rsidRDefault="005A372E" w:rsidP="003D29EA">
            <w:pPr>
              <w:jc w:val="center"/>
              <w:rPr>
                <w:rFonts w:ascii="Arial" w:hAnsi="Arial" w:cs="Arial"/>
                <w:b/>
                <w:szCs w:val="24"/>
              </w:rPr>
            </w:pPr>
          </w:p>
        </w:tc>
        <w:tc>
          <w:tcPr>
            <w:tcW w:w="2160" w:type="dxa"/>
            <w:vAlign w:val="center"/>
          </w:tcPr>
          <w:p w:rsidR="005A372E" w:rsidRPr="00763B5B" w:rsidRDefault="005A372E" w:rsidP="003D29EA">
            <w:pPr>
              <w:jc w:val="center"/>
              <w:rPr>
                <w:rFonts w:ascii="Arial" w:hAnsi="Arial" w:cs="Arial"/>
                <w:b/>
                <w:szCs w:val="24"/>
              </w:rPr>
            </w:pPr>
          </w:p>
          <w:p w:rsidR="005A372E" w:rsidRPr="00763B5B" w:rsidRDefault="005A372E" w:rsidP="003D29EA">
            <w:pPr>
              <w:jc w:val="center"/>
              <w:rPr>
                <w:rFonts w:ascii="Arial" w:hAnsi="Arial" w:cs="Arial"/>
                <w:b/>
                <w:szCs w:val="24"/>
              </w:rPr>
            </w:pPr>
          </w:p>
          <w:p w:rsidR="005A372E" w:rsidRPr="00763B5B" w:rsidRDefault="005A372E" w:rsidP="003D29EA">
            <w:pPr>
              <w:shd w:val="clear" w:color="auto" w:fill="EEECE1" w:themeFill="background2"/>
              <w:jc w:val="center"/>
              <w:rPr>
                <w:rFonts w:ascii="Arial" w:hAnsi="Arial" w:cs="Arial"/>
                <w:b/>
                <w:szCs w:val="24"/>
              </w:rPr>
            </w:pPr>
          </w:p>
          <w:p w:rsidR="005A372E" w:rsidRPr="00763B5B" w:rsidRDefault="005A372E" w:rsidP="003D29EA">
            <w:pPr>
              <w:shd w:val="clear" w:color="auto" w:fill="DDD9C3" w:themeFill="background2" w:themeFillShade="E6"/>
              <w:jc w:val="center"/>
              <w:rPr>
                <w:rFonts w:ascii="Arial" w:hAnsi="Arial" w:cs="Arial"/>
                <w:szCs w:val="24"/>
              </w:rPr>
            </w:pPr>
          </w:p>
          <w:p w:rsidR="005A372E" w:rsidRPr="00763B5B" w:rsidRDefault="005A372E" w:rsidP="003D29EA">
            <w:pPr>
              <w:shd w:val="clear" w:color="auto" w:fill="C4BC96" w:themeFill="background2" w:themeFillShade="BF"/>
              <w:jc w:val="center"/>
              <w:rPr>
                <w:rFonts w:ascii="Arial" w:hAnsi="Arial" w:cs="Arial"/>
                <w:b/>
                <w:szCs w:val="24"/>
              </w:rPr>
            </w:pPr>
          </w:p>
          <w:p w:rsidR="005A372E" w:rsidRPr="00763B5B" w:rsidRDefault="005A372E" w:rsidP="003D29EA">
            <w:pPr>
              <w:jc w:val="center"/>
              <w:rPr>
                <w:rFonts w:ascii="Arial" w:hAnsi="Arial" w:cs="Arial"/>
                <w:b/>
                <w:szCs w:val="24"/>
              </w:rPr>
            </w:pPr>
          </w:p>
        </w:tc>
      </w:tr>
      <w:tr w:rsidR="005A372E" w:rsidRPr="00763B5B" w:rsidTr="005A372E">
        <w:tc>
          <w:tcPr>
            <w:tcW w:w="2540" w:type="dxa"/>
          </w:tcPr>
          <w:p w:rsidR="005A372E" w:rsidRPr="00763B5B" w:rsidRDefault="005A372E" w:rsidP="003D29EA">
            <w:pPr>
              <w:rPr>
                <w:rFonts w:ascii="Arial" w:hAnsi="Arial" w:cs="Arial"/>
                <w:b/>
                <w:szCs w:val="24"/>
              </w:rPr>
            </w:pPr>
            <w:r w:rsidRPr="00763B5B">
              <w:rPr>
                <w:rFonts w:ascii="Arial" w:hAnsi="Arial" w:cs="Arial"/>
                <w:b/>
                <w:szCs w:val="24"/>
              </w:rPr>
              <w:t>Intervention integrity</w:t>
            </w:r>
          </w:p>
          <w:p w:rsidR="005A372E" w:rsidRPr="00763B5B" w:rsidRDefault="005A372E" w:rsidP="003D29EA">
            <w:pPr>
              <w:rPr>
                <w:rFonts w:ascii="Arial" w:hAnsi="Arial" w:cs="Arial"/>
                <w:b/>
                <w:szCs w:val="24"/>
              </w:rPr>
            </w:pPr>
          </w:p>
          <w:p w:rsidR="005A372E" w:rsidRPr="00763B5B" w:rsidRDefault="005A372E" w:rsidP="003D29EA">
            <w:pPr>
              <w:shd w:val="clear" w:color="auto" w:fill="EEECE1" w:themeFill="background2"/>
              <w:rPr>
                <w:rFonts w:ascii="Arial" w:hAnsi="Arial" w:cs="Arial"/>
                <w:szCs w:val="24"/>
              </w:rPr>
            </w:pPr>
            <w:r w:rsidRPr="00763B5B">
              <w:rPr>
                <w:rFonts w:ascii="Arial" w:hAnsi="Arial" w:cs="Arial"/>
                <w:szCs w:val="24"/>
              </w:rPr>
              <w:t>Knowledge</w:t>
            </w:r>
          </w:p>
          <w:p w:rsidR="005A372E" w:rsidRPr="00763B5B" w:rsidRDefault="005A372E" w:rsidP="003D29EA">
            <w:pPr>
              <w:shd w:val="clear" w:color="auto" w:fill="DDD9C3" w:themeFill="background2" w:themeFillShade="E6"/>
              <w:rPr>
                <w:rFonts w:ascii="Arial" w:hAnsi="Arial" w:cs="Arial"/>
                <w:szCs w:val="24"/>
              </w:rPr>
            </w:pPr>
            <w:r w:rsidRPr="00763B5B">
              <w:rPr>
                <w:rFonts w:ascii="Arial" w:hAnsi="Arial" w:cs="Arial"/>
                <w:szCs w:val="24"/>
              </w:rPr>
              <w:t>Psychomotor</w:t>
            </w:r>
          </w:p>
          <w:p w:rsidR="005A372E" w:rsidRPr="00763B5B" w:rsidRDefault="005A372E" w:rsidP="003D29EA">
            <w:pPr>
              <w:shd w:val="clear" w:color="auto" w:fill="C4BC96" w:themeFill="background2" w:themeFillShade="BF"/>
              <w:rPr>
                <w:rFonts w:ascii="Arial" w:hAnsi="Arial" w:cs="Arial"/>
                <w:szCs w:val="24"/>
              </w:rPr>
            </w:pPr>
            <w:r w:rsidRPr="00763B5B">
              <w:rPr>
                <w:rFonts w:ascii="Arial" w:hAnsi="Arial" w:cs="Arial"/>
                <w:szCs w:val="24"/>
              </w:rPr>
              <w:t>Affective/NT</w:t>
            </w:r>
          </w:p>
          <w:p w:rsidR="005A372E" w:rsidRPr="00763B5B" w:rsidRDefault="005A372E" w:rsidP="003D29EA">
            <w:pPr>
              <w:rPr>
                <w:rFonts w:ascii="Arial" w:hAnsi="Arial" w:cs="Arial"/>
                <w:b/>
                <w:szCs w:val="24"/>
                <w:u w:val="single"/>
              </w:rPr>
            </w:pPr>
          </w:p>
        </w:tc>
        <w:tc>
          <w:tcPr>
            <w:tcW w:w="2382" w:type="dxa"/>
            <w:vAlign w:val="center"/>
          </w:tcPr>
          <w:p w:rsidR="005A372E" w:rsidRPr="00763B5B" w:rsidRDefault="005A372E" w:rsidP="003D29EA">
            <w:pPr>
              <w:jc w:val="center"/>
              <w:rPr>
                <w:rFonts w:ascii="Arial" w:hAnsi="Arial" w:cs="Arial"/>
                <w:b/>
                <w:szCs w:val="24"/>
              </w:rPr>
            </w:pPr>
          </w:p>
          <w:p w:rsidR="005A372E" w:rsidRPr="00763B5B" w:rsidRDefault="005A372E" w:rsidP="003D29EA">
            <w:pPr>
              <w:jc w:val="center"/>
              <w:rPr>
                <w:rFonts w:ascii="Arial" w:hAnsi="Arial" w:cs="Arial"/>
                <w:b/>
                <w:szCs w:val="24"/>
              </w:rPr>
            </w:pPr>
          </w:p>
          <w:p w:rsidR="005A372E" w:rsidRPr="00763B5B" w:rsidRDefault="005A372E" w:rsidP="003D29EA">
            <w:pPr>
              <w:jc w:val="center"/>
              <w:rPr>
                <w:rFonts w:ascii="Arial" w:hAnsi="Arial" w:cs="Arial"/>
                <w:b/>
                <w:szCs w:val="24"/>
              </w:rPr>
            </w:pPr>
          </w:p>
          <w:p w:rsidR="005A372E" w:rsidRPr="00763B5B" w:rsidRDefault="005A372E" w:rsidP="003D29EA">
            <w:pPr>
              <w:shd w:val="clear" w:color="auto" w:fill="EEECE1" w:themeFill="background2"/>
              <w:jc w:val="center"/>
              <w:rPr>
                <w:rFonts w:ascii="Arial" w:hAnsi="Arial" w:cs="Arial"/>
                <w:b/>
                <w:szCs w:val="24"/>
              </w:rPr>
            </w:pPr>
          </w:p>
          <w:p w:rsidR="005A372E" w:rsidRPr="00763B5B" w:rsidRDefault="005A372E" w:rsidP="003D29EA">
            <w:pPr>
              <w:shd w:val="clear" w:color="auto" w:fill="DDD9C3" w:themeFill="background2" w:themeFillShade="E6"/>
              <w:jc w:val="center"/>
              <w:rPr>
                <w:rFonts w:ascii="Arial" w:hAnsi="Arial" w:cs="Arial"/>
                <w:szCs w:val="24"/>
              </w:rPr>
            </w:pPr>
          </w:p>
          <w:p w:rsidR="005A372E" w:rsidRPr="00763B5B" w:rsidRDefault="005A372E" w:rsidP="003D29EA">
            <w:pPr>
              <w:shd w:val="clear" w:color="auto" w:fill="C4BC96" w:themeFill="background2" w:themeFillShade="BF"/>
              <w:jc w:val="center"/>
              <w:rPr>
                <w:rFonts w:ascii="Arial" w:hAnsi="Arial" w:cs="Arial"/>
                <w:b/>
                <w:szCs w:val="24"/>
              </w:rPr>
            </w:pPr>
          </w:p>
          <w:p w:rsidR="005A372E" w:rsidRPr="00763B5B" w:rsidRDefault="005A372E" w:rsidP="003D29EA">
            <w:pPr>
              <w:jc w:val="center"/>
              <w:rPr>
                <w:rFonts w:ascii="Arial" w:hAnsi="Arial" w:cs="Arial"/>
                <w:b/>
                <w:szCs w:val="24"/>
              </w:rPr>
            </w:pPr>
          </w:p>
        </w:tc>
        <w:tc>
          <w:tcPr>
            <w:tcW w:w="2160" w:type="dxa"/>
            <w:vAlign w:val="center"/>
          </w:tcPr>
          <w:p w:rsidR="005A372E" w:rsidRPr="00763B5B" w:rsidRDefault="005A372E" w:rsidP="003D29EA">
            <w:pPr>
              <w:jc w:val="center"/>
              <w:rPr>
                <w:rFonts w:ascii="Arial" w:hAnsi="Arial" w:cs="Arial"/>
                <w:b/>
                <w:szCs w:val="24"/>
              </w:rPr>
            </w:pPr>
          </w:p>
          <w:p w:rsidR="005A372E" w:rsidRPr="00763B5B" w:rsidRDefault="005A372E" w:rsidP="003D29EA">
            <w:pPr>
              <w:jc w:val="center"/>
              <w:rPr>
                <w:rFonts w:ascii="Arial" w:hAnsi="Arial" w:cs="Arial"/>
                <w:b/>
                <w:szCs w:val="24"/>
              </w:rPr>
            </w:pPr>
          </w:p>
          <w:p w:rsidR="005A372E" w:rsidRPr="00763B5B" w:rsidRDefault="005A372E" w:rsidP="003D29EA">
            <w:pPr>
              <w:jc w:val="center"/>
              <w:rPr>
                <w:rFonts w:ascii="Arial" w:hAnsi="Arial" w:cs="Arial"/>
                <w:b/>
                <w:szCs w:val="24"/>
              </w:rPr>
            </w:pPr>
          </w:p>
          <w:p w:rsidR="005A372E" w:rsidRPr="00763B5B" w:rsidRDefault="005A372E" w:rsidP="003D29EA">
            <w:pPr>
              <w:shd w:val="clear" w:color="auto" w:fill="EEECE1" w:themeFill="background2"/>
              <w:jc w:val="center"/>
              <w:rPr>
                <w:rFonts w:ascii="Arial" w:hAnsi="Arial" w:cs="Arial"/>
                <w:b/>
                <w:szCs w:val="24"/>
              </w:rPr>
            </w:pPr>
          </w:p>
          <w:p w:rsidR="005A372E" w:rsidRPr="00763B5B" w:rsidRDefault="005A372E" w:rsidP="003D29EA">
            <w:pPr>
              <w:shd w:val="clear" w:color="auto" w:fill="DDD9C3" w:themeFill="background2" w:themeFillShade="E6"/>
              <w:jc w:val="center"/>
              <w:rPr>
                <w:rFonts w:ascii="Arial" w:hAnsi="Arial" w:cs="Arial"/>
                <w:szCs w:val="24"/>
              </w:rPr>
            </w:pPr>
          </w:p>
          <w:p w:rsidR="005A372E" w:rsidRPr="00763B5B" w:rsidRDefault="005A372E" w:rsidP="003D29EA">
            <w:pPr>
              <w:shd w:val="clear" w:color="auto" w:fill="C4BC96" w:themeFill="background2" w:themeFillShade="BF"/>
              <w:jc w:val="center"/>
              <w:rPr>
                <w:rFonts w:ascii="Arial" w:hAnsi="Arial" w:cs="Arial"/>
                <w:b/>
                <w:szCs w:val="24"/>
              </w:rPr>
            </w:pPr>
          </w:p>
          <w:p w:rsidR="005A372E" w:rsidRPr="00763B5B" w:rsidRDefault="005A372E" w:rsidP="003D29EA">
            <w:pPr>
              <w:jc w:val="center"/>
              <w:rPr>
                <w:rFonts w:ascii="Arial" w:hAnsi="Arial" w:cs="Arial"/>
                <w:b/>
                <w:szCs w:val="24"/>
              </w:rPr>
            </w:pPr>
          </w:p>
        </w:tc>
        <w:tc>
          <w:tcPr>
            <w:tcW w:w="2160" w:type="dxa"/>
            <w:vAlign w:val="center"/>
          </w:tcPr>
          <w:p w:rsidR="005A372E" w:rsidRPr="00763B5B" w:rsidRDefault="005A372E" w:rsidP="003D29EA">
            <w:pPr>
              <w:jc w:val="center"/>
              <w:rPr>
                <w:rFonts w:ascii="Arial" w:hAnsi="Arial" w:cs="Arial"/>
                <w:b/>
                <w:szCs w:val="24"/>
              </w:rPr>
            </w:pPr>
          </w:p>
          <w:p w:rsidR="005A372E" w:rsidRPr="00763B5B" w:rsidRDefault="005A372E" w:rsidP="003D29EA">
            <w:pPr>
              <w:jc w:val="center"/>
              <w:rPr>
                <w:rFonts w:ascii="Arial" w:hAnsi="Arial" w:cs="Arial"/>
                <w:b/>
                <w:szCs w:val="24"/>
              </w:rPr>
            </w:pPr>
          </w:p>
          <w:p w:rsidR="005A372E" w:rsidRPr="00763B5B" w:rsidRDefault="005A372E" w:rsidP="003D29EA">
            <w:pPr>
              <w:jc w:val="center"/>
              <w:rPr>
                <w:rFonts w:ascii="Arial" w:hAnsi="Arial" w:cs="Arial"/>
                <w:b/>
                <w:szCs w:val="24"/>
              </w:rPr>
            </w:pPr>
          </w:p>
          <w:p w:rsidR="005A372E" w:rsidRPr="00763B5B" w:rsidRDefault="005A372E" w:rsidP="003D29EA">
            <w:pPr>
              <w:shd w:val="clear" w:color="auto" w:fill="EEECE1" w:themeFill="background2"/>
              <w:jc w:val="center"/>
              <w:rPr>
                <w:rFonts w:ascii="Arial" w:hAnsi="Arial" w:cs="Arial"/>
                <w:b/>
                <w:szCs w:val="24"/>
              </w:rPr>
            </w:pPr>
          </w:p>
          <w:p w:rsidR="005A372E" w:rsidRPr="00763B5B" w:rsidRDefault="005A372E" w:rsidP="003D29EA">
            <w:pPr>
              <w:shd w:val="clear" w:color="auto" w:fill="DDD9C3" w:themeFill="background2" w:themeFillShade="E6"/>
              <w:jc w:val="center"/>
              <w:rPr>
                <w:rFonts w:ascii="Arial" w:hAnsi="Arial" w:cs="Arial"/>
                <w:szCs w:val="24"/>
              </w:rPr>
            </w:pPr>
          </w:p>
          <w:p w:rsidR="005A372E" w:rsidRPr="00763B5B" w:rsidRDefault="005A372E" w:rsidP="003D29EA">
            <w:pPr>
              <w:shd w:val="clear" w:color="auto" w:fill="C4BC96" w:themeFill="background2" w:themeFillShade="BF"/>
              <w:jc w:val="center"/>
              <w:rPr>
                <w:rFonts w:ascii="Arial" w:hAnsi="Arial" w:cs="Arial"/>
                <w:b/>
                <w:szCs w:val="24"/>
              </w:rPr>
            </w:pPr>
          </w:p>
          <w:p w:rsidR="005A372E" w:rsidRPr="00763B5B" w:rsidRDefault="005A372E" w:rsidP="003D29EA">
            <w:pPr>
              <w:jc w:val="center"/>
              <w:rPr>
                <w:rFonts w:ascii="Arial" w:hAnsi="Arial" w:cs="Arial"/>
                <w:b/>
                <w:szCs w:val="24"/>
              </w:rPr>
            </w:pPr>
          </w:p>
        </w:tc>
      </w:tr>
      <w:tr w:rsidR="005A372E" w:rsidRPr="00763B5B" w:rsidTr="005A372E">
        <w:tc>
          <w:tcPr>
            <w:tcW w:w="2540" w:type="dxa"/>
          </w:tcPr>
          <w:p w:rsidR="005A372E" w:rsidRPr="00763B5B" w:rsidRDefault="005A372E" w:rsidP="003D29EA">
            <w:pPr>
              <w:rPr>
                <w:rFonts w:ascii="Arial" w:hAnsi="Arial" w:cs="Arial"/>
                <w:b/>
                <w:szCs w:val="24"/>
              </w:rPr>
            </w:pPr>
            <w:r w:rsidRPr="00763B5B">
              <w:rPr>
                <w:rFonts w:ascii="Arial" w:hAnsi="Arial" w:cs="Arial"/>
                <w:b/>
                <w:szCs w:val="24"/>
              </w:rPr>
              <w:t>Data Collection</w:t>
            </w:r>
          </w:p>
          <w:p w:rsidR="005A372E" w:rsidRPr="00763B5B" w:rsidRDefault="005A372E" w:rsidP="003D29EA">
            <w:pPr>
              <w:rPr>
                <w:rFonts w:ascii="Arial" w:hAnsi="Arial" w:cs="Arial"/>
                <w:b/>
                <w:szCs w:val="24"/>
                <w:u w:val="single"/>
              </w:rPr>
            </w:pPr>
          </w:p>
          <w:p w:rsidR="005A372E" w:rsidRPr="00763B5B" w:rsidRDefault="005A372E" w:rsidP="003D29EA">
            <w:pPr>
              <w:shd w:val="clear" w:color="auto" w:fill="EEECE1" w:themeFill="background2"/>
              <w:rPr>
                <w:rFonts w:ascii="Arial" w:hAnsi="Arial" w:cs="Arial"/>
                <w:szCs w:val="24"/>
              </w:rPr>
            </w:pPr>
            <w:r w:rsidRPr="00763B5B">
              <w:rPr>
                <w:rFonts w:ascii="Arial" w:hAnsi="Arial" w:cs="Arial"/>
                <w:szCs w:val="24"/>
              </w:rPr>
              <w:t>Knowledge</w:t>
            </w:r>
          </w:p>
          <w:p w:rsidR="005A372E" w:rsidRPr="00763B5B" w:rsidRDefault="005A372E" w:rsidP="003D29EA">
            <w:pPr>
              <w:shd w:val="clear" w:color="auto" w:fill="DDD9C3" w:themeFill="background2" w:themeFillShade="E6"/>
              <w:rPr>
                <w:rFonts w:ascii="Arial" w:hAnsi="Arial" w:cs="Arial"/>
                <w:szCs w:val="24"/>
              </w:rPr>
            </w:pPr>
            <w:r w:rsidRPr="00763B5B">
              <w:rPr>
                <w:rFonts w:ascii="Arial" w:hAnsi="Arial" w:cs="Arial"/>
                <w:szCs w:val="24"/>
              </w:rPr>
              <w:t>Psychomotor</w:t>
            </w:r>
          </w:p>
          <w:p w:rsidR="005A372E" w:rsidRPr="00763B5B" w:rsidRDefault="005A372E" w:rsidP="003D29EA">
            <w:pPr>
              <w:shd w:val="clear" w:color="auto" w:fill="C4BC96" w:themeFill="background2" w:themeFillShade="BF"/>
              <w:rPr>
                <w:rFonts w:ascii="Arial" w:hAnsi="Arial" w:cs="Arial"/>
                <w:szCs w:val="24"/>
              </w:rPr>
            </w:pPr>
            <w:r w:rsidRPr="00763B5B">
              <w:rPr>
                <w:rFonts w:ascii="Arial" w:hAnsi="Arial" w:cs="Arial"/>
                <w:szCs w:val="24"/>
              </w:rPr>
              <w:t>Affective / NT</w:t>
            </w:r>
          </w:p>
          <w:p w:rsidR="005A372E" w:rsidRPr="00763B5B" w:rsidRDefault="005A372E" w:rsidP="003D29EA">
            <w:pPr>
              <w:rPr>
                <w:rFonts w:ascii="Arial" w:hAnsi="Arial" w:cs="Arial"/>
                <w:b/>
                <w:szCs w:val="24"/>
                <w:u w:val="single"/>
              </w:rPr>
            </w:pPr>
          </w:p>
        </w:tc>
        <w:tc>
          <w:tcPr>
            <w:tcW w:w="2382" w:type="dxa"/>
            <w:vAlign w:val="center"/>
          </w:tcPr>
          <w:p w:rsidR="005A372E" w:rsidRPr="00763B5B" w:rsidRDefault="005A372E" w:rsidP="003D29EA">
            <w:pPr>
              <w:jc w:val="center"/>
              <w:rPr>
                <w:rFonts w:ascii="Arial" w:hAnsi="Arial" w:cs="Arial"/>
                <w:b/>
                <w:szCs w:val="24"/>
              </w:rPr>
            </w:pPr>
          </w:p>
          <w:p w:rsidR="005A372E" w:rsidRPr="00763B5B" w:rsidRDefault="005A372E" w:rsidP="003D29EA">
            <w:pPr>
              <w:jc w:val="center"/>
              <w:rPr>
                <w:rFonts w:ascii="Arial" w:hAnsi="Arial" w:cs="Arial"/>
                <w:b/>
                <w:szCs w:val="24"/>
              </w:rPr>
            </w:pPr>
          </w:p>
          <w:p w:rsidR="005A372E" w:rsidRPr="00763B5B" w:rsidRDefault="005A372E" w:rsidP="003D29EA">
            <w:pPr>
              <w:shd w:val="clear" w:color="auto" w:fill="EEECE1" w:themeFill="background2"/>
              <w:jc w:val="center"/>
              <w:rPr>
                <w:rFonts w:ascii="Arial" w:hAnsi="Arial" w:cs="Arial"/>
                <w:b/>
                <w:szCs w:val="24"/>
              </w:rPr>
            </w:pPr>
          </w:p>
          <w:p w:rsidR="005A372E" w:rsidRPr="00763B5B" w:rsidRDefault="005A372E" w:rsidP="003D29EA">
            <w:pPr>
              <w:shd w:val="clear" w:color="auto" w:fill="DDD9C3" w:themeFill="background2" w:themeFillShade="E6"/>
              <w:jc w:val="center"/>
              <w:rPr>
                <w:rFonts w:ascii="Arial" w:hAnsi="Arial" w:cs="Arial"/>
                <w:szCs w:val="24"/>
              </w:rPr>
            </w:pPr>
          </w:p>
          <w:p w:rsidR="005A372E" w:rsidRPr="00763B5B" w:rsidRDefault="005A372E" w:rsidP="003D29EA">
            <w:pPr>
              <w:shd w:val="clear" w:color="auto" w:fill="C4BC96" w:themeFill="background2" w:themeFillShade="BF"/>
              <w:jc w:val="center"/>
              <w:rPr>
                <w:rFonts w:ascii="Arial" w:hAnsi="Arial" w:cs="Arial"/>
                <w:b/>
                <w:szCs w:val="24"/>
              </w:rPr>
            </w:pPr>
          </w:p>
          <w:p w:rsidR="005A372E" w:rsidRPr="00763B5B" w:rsidRDefault="005A372E" w:rsidP="003D29EA">
            <w:pPr>
              <w:jc w:val="center"/>
              <w:rPr>
                <w:rFonts w:ascii="Arial" w:hAnsi="Arial" w:cs="Arial"/>
                <w:b/>
                <w:szCs w:val="24"/>
              </w:rPr>
            </w:pPr>
          </w:p>
        </w:tc>
        <w:tc>
          <w:tcPr>
            <w:tcW w:w="2160" w:type="dxa"/>
            <w:vAlign w:val="center"/>
          </w:tcPr>
          <w:p w:rsidR="005A372E" w:rsidRPr="00763B5B" w:rsidRDefault="005A372E" w:rsidP="003D29EA">
            <w:pPr>
              <w:jc w:val="center"/>
              <w:rPr>
                <w:rFonts w:ascii="Arial" w:hAnsi="Arial" w:cs="Arial"/>
                <w:szCs w:val="24"/>
              </w:rPr>
            </w:pPr>
          </w:p>
          <w:p w:rsidR="005A372E" w:rsidRPr="00763B5B" w:rsidRDefault="005A372E" w:rsidP="003D29EA">
            <w:pPr>
              <w:jc w:val="center"/>
              <w:rPr>
                <w:rFonts w:ascii="Arial" w:hAnsi="Arial" w:cs="Arial"/>
                <w:szCs w:val="24"/>
              </w:rPr>
            </w:pPr>
          </w:p>
          <w:p w:rsidR="005A372E" w:rsidRPr="00763B5B" w:rsidRDefault="005A372E" w:rsidP="003D29EA">
            <w:pPr>
              <w:shd w:val="clear" w:color="auto" w:fill="EEECE1" w:themeFill="background2"/>
              <w:tabs>
                <w:tab w:val="center" w:pos="972"/>
              </w:tabs>
              <w:jc w:val="center"/>
              <w:rPr>
                <w:rFonts w:ascii="Arial" w:hAnsi="Arial" w:cs="Arial"/>
                <w:szCs w:val="24"/>
              </w:rPr>
            </w:pPr>
          </w:p>
          <w:p w:rsidR="005A372E" w:rsidRPr="00763B5B" w:rsidRDefault="005A372E" w:rsidP="003D29EA">
            <w:pPr>
              <w:shd w:val="clear" w:color="auto" w:fill="DDD9C3" w:themeFill="background2" w:themeFillShade="E6"/>
              <w:jc w:val="center"/>
              <w:rPr>
                <w:rFonts w:ascii="Arial" w:hAnsi="Arial" w:cs="Arial"/>
                <w:szCs w:val="24"/>
              </w:rPr>
            </w:pPr>
          </w:p>
          <w:p w:rsidR="005A372E" w:rsidRPr="00763B5B" w:rsidRDefault="005A372E" w:rsidP="003D29EA">
            <w:pPr>
              <w:shd w:val="clear" w:color="auto" w:fill="C4BC96" w:themeFill="background2" w:themeFillShade="BF"/>
              <w:jc w:val="center"/>
              <w:rPr>
                <w:rFonts w:ascii="Arial" w:hAnsi="Arial" w:cs="Arial"/>
                <w:szCs w:val="24"/>
              </w:rPr>
            </w:pPr>
          </w:p>
          <w:p w:rsidR="005A372E" w:rsidRPr="00763B5B" w:rsidRDefault="005A372E" w:rsidP="003D29EA">
            <w:pPr>
              <w:jc w:val="center"/>
              <w:rPr>
                <w:rFonts w:ascii="Arial" w:hAnsi="Arial" w:cs="Arial"/>
                <w:szCs w:val="24"/>
              </w:rPr>
            </w:pPr>
          </w:p>
        </w:tc>
        <w:tc>
          <w:tcPr>
            <w:tcW w:w="2160" w:type="dxa"/>
            <w:vAlign w:val="center"/>
          </w:tcPr>
          <w:p w:rsidR="005A372E" w:rsidRPr="00763B5B" w:rsidRDefault="005A372E" w:rsidP="003D29EA">
            <w:pPr>
              <w:jc w:val="center"/>
              <w:rPr>
                <w:rFonts w:ascii="Arial" w:hAnsi="Arial" w:cs="Arial"/>
                <w:b/>
                <w:szCs w:val="24"/>
              </w:rPr>
            </w:pPr>
          </w:p>
          <w:p w:rsidR="005A372E" w:rsidRPr="00763B5B" w:rsidRDefault="005A372E" w:rsidP="003D29EA">
            <w:pPr>
              <w:jc w:val="center"/>
              <w:rPr>
                <w:rFonts w:ascii="Arial" w:hAnsi="Arial" w:cs="Arial"/>
                <w:b/>
                <w:szCs w:val="24"/>
              </w:rPr>
            </w:pPr>
          </w:p>
          <w:p w:rsidR="005A372E" w:rsidRPr="00763B5B" w:rsidRDefault="005A372E" w:rsidP="003D29EA">
            <w:pPr>
              <w:shd w:val="clear" w:color="auto" w:fill="EEECE1" w:themeFill="background2"/>
              <w:jc w:val="center"/>
              <w:rPr>
                <w:rFonts w:ascii="Arial" w:hAnsi="Arial" w:cs="Arial"/>
                <w:b/>
                <w:szCs w:val="24"/>
              </w:rPr>
            </w:pPr>
          </w:p>
          <w:p w:rsidR="005A372E" w:rsidRPr="00763B5B" w:rsidRDefault="005A372E" w:rsidP="003D29EA">
            <w:pPr>
              <w:shd w:val="clear" w:color="auto" w:fill="DDD9C3" w:themeFill="background2" w:themeFillShade="E6"/>
              <w:jc w:val="center"/>
              <w:rPr>
                <w:rFonts w:ascii="Arial" w:hAnsi="Arial" w:cs="Arial"/>
                <w:szCs w:val="24"/>
              </w:rPr>
            </w:pPr>
          </w:p>
          <w:p w:rsidR="005A372E" w:rsidRPr="00763B5B" w:rsidRDefault="005A372E" w:rsidP="003D29EA">
            <w:pPr>
              <w:shd w:val="clear" w:color="auto" w:fill="C4BC96" w:themeFill="background2" w:themeFillShade="BF"/>
              <w:jc w:val="center"/>
              <w:rPr>
                <w:rFonts w:ascii="Arial" w:hAnsi="Arial" w:cs="Arial"/>
                <w:b/>
                <w:szCs w:val="24"/>
              </w:rPr>
            </w:pPr>
          </w:p>
          <w:p w:rsidR="005A372E" w:rsidRPr="00763B5B" w:rsidRDefault="005A372E" w:rsidP="003D29EA">
            <w:pPr>
              <w:jc w:val="center"/>
              <w:rPr>
                <w:rFonts w:ascii="Arial" w:hAnsi="Arial" w:cs="Arial"/>
                <w:b/>
                <w:szCs w:val="24"/>
              </w:rPr>
            </w:pPr>
          </w:p>
        </w:tc>
      </w:tr>
      <w:tr w:rsidR="005A372E" w:rsidRPr="00763B5B" w:rsidTr="005A372E">
        <w:tc>
          <w:tcPr>
            <w:tcW w:w="2540" w:type="dxa"/>
          </w:tcPr>
          <w:p w:rsidR="005A372E" w:rsidRPr="00763B5B" w:rsidRDefault="005A372E" w:rsidP="003D29EA">
            <w:pPr>
              <w:rPr>
                <w:rFonts w:ascii="Arial" w:hAnsi="Arial" w:cs="Arial"/>
                <w:b/>
                <w:szCs w:val="24"/>
              </w:rPr>
            </w:pPr>
            <w:r w:rsidRPr="00763B5B">
              <w:rPr>
                <w:rFonts w:ascii="Arial" w:hAnsi="Arial" w:cs="Arial"/>
                <w:b/>
                <w:szCs w:val="24"/>
              </w:rPr>
              <w:t>Withdrawals and Dropouts</w:t>
            </w:r>
          </w:p>
        </w:tc>
        <w:tc>
          <w:tcPr>
            <w:tcW w:w="2382" w:type="dxa"/>
            <w:vAlign w:val="center"/>
          </w:tcPr>
          <w:p w:rsidR="005A372E" w:rsidRPr="00763B5B" w:rsidRDefault="005A372E" w:rsidP="003D29EA">
            <w:pPr>
              <w:jc w:val="center"/>
              <w:rPr>
                <w:rFonts w:ascii="Arial" w:hAnsi="Arial" w:cs="Arial"/>
                <w:b/>
                <w:szCs w:val="24"/>
              </w:rPr>
            </w:pPr>
          </w:p>
        </w:tc>
        <w:tc>
          <w:tcPr>
            <w:tcW w:w="2160" w:type="dxa"/>
          </w:tcPr>
          <w:p w:rsidR="005A372E" w:rsidRPr="00763B5B" w:rsidRDefault="005A372E" w:rsidP="003D29EA">
            <w:pPr>
              <w:rPr>
                <w:rFonts w:ascii="Arial" w:hAnsi="Arial" w:cs="Arial"/>
                <w:b/>
                <w:szCs w:val="24"/>
              </w:rPr>
            </w:pPr>
          </w:p>
        </w:tc>
        <w:tc>
          <w:tcPr>
            <w:tcW w:w="2160" w:type="dxa"/>
            <w:vAlign w:val="center"/>
          </w:tcPr>
          <w:p w:rsidR="005A372E" w:rsidRPr="00763B5B" w:rsidRDefault="005A372E" w:rsidP="003D29EA">
            <w:pPr>
              <w:jc w:val="center"/>
              <w:rPr>
                <w:rFonts w:ascii="Arial" w:hAnsi="Arial" w:cs="Arial"/>
                <w:b/>
                <w:szCs w:val="24"/>
              </w:rPr>
            </w:pPr>
          </w:p>
        </w:tc>
      </w:tr>
    </w:tbl>
    <w:p w:rsidR="005A372E" w:rsidRPr="00763B5B" w:rsidRDefault="005A372E" w:rsidP="005A372E">
      <w:pPr>
        <w:spacing w:line="276" w:lineRule="auto"/>
        <w:rPr>
          <w:rFonts w:ascii="Arial" w:hAnsi="Arial" w:cs="Arial"/>
          <w:b/>
          <w:sz w:val="16"/>
          <w:szCs w:val="16"/>
          <w:u w:val="single"/>
        </w:rPr>
      </w:pPr>
    </w:p>
    <w:p w:rsidR="005A372E" w:rsidRPr="00763B5B" w:rsidRDefault="005A372E" w:rsidP="005A372E">
      <w:pPr>
        <w:spacing w:after="200" w:line="276" w:lineRule="auto"/>
        <w:rPr>
          <w:rFonts w:ascii="Arial" w:hAnsi="Arial" w:cs="Arial"/>
          <w:b/>
          <w:szCs w:val="24"/>
          <w:u w:val="single"/>
        </w:rPr>
      </w:pPr>
      <w:r w:rsidRPr="00763B5B">
        <w:rPr>
          <w:rFonts w:ascii="Arial" w:hAnsi="Arial" w:cs="Arial"/>
          <w:b/>
          <w:szCs w:val="24"/>
          <w:u w:val="single"/>
        </w:rPr>
        <w:t>Global rating for paper</w:t>
      </w:r>
    </w:p>
    <w:p w:rsidR="005A372E" w:rsidRPr="00763B5B" w:rsidRDefault="005A372E" w:rsidP="005A372E">
      <w:pPr>
        <w:pBdr>
          <w:top w:val="single" w:sz="4" w:space="1" w:color="auto"/>
          <w:left w:val="single" w:sz="4" w:space="4" w:color="auto"/>
          <w:bottom w:val="single" w:sz="4" w:space="1" w:color="auto"/>
          <w:right w:val="single" w:sz="4" w:space="4" w:color="auto"/>
        </w:pBdr>
        <w:shd w:val="clear" w:color="auto" w:fill="000000" w:themeFill="text1"/>
        <w:ind w:left="142"/>
        <w:rPr>
          <w:rFonts w:ascii="Arial" w:hAnsi="Arial" w:cs="Arial"/>
          <w:b/>
          <w:szCs w:val="24"/>
        </w:rPr>
      </w:pPr>
      <w:r w:rsidRPr="00763B5B">
        <w:rPr>
          <w:rFonts w:ascii="Arial" w:hAnsi="Arial" w:cs="Arial"/>
          <w:b/>
          <w:szCs w:val="24"/>
        </w:rPr>
        <w:t>EPHPP Recommended Protocol</w:t>
      </w:r>
    </w:p>
    <w:p w:rsidR="005A372E" w:rsidRPr="00763B5B" w:rsidRDefault="005A372E" w:rsidP="005A372E">
      <w:pPr>
        <w:pBdr>
          <w:top w:val="single" w:sz="4" w:space="1" w:color="auto"/>
          <w:left w:val="single" w:sz="4" w:space="4" w:color="auto"/>
          <w:bottom w:val="single" w:sz="4" w:space="1" w:color="auto"/>
          <w:right w:val="single" w:sz="4" w:space="4" w:color="auto"/>
        </w:pBdr>
        <w:shd w:val="clear" w:color="auto" w:fill="000000" w:themeFill="text1"/>
        <w:ind w:left="142"/>
        <w:rPr>
          <w:rFonts w:ascii="Arial" w:hAnsi="Arial" w:cs="Arial"/>
          <w:szCs w:val="24"/>
        </w:rPr>
      </w:pPr>
      <w:r w:rsidRPr="00763B5B">
        <w:rPr>
          <w:rFonts w:ascii="Arial" w:hAnsi="Arial" w:cs="Arial"/>
          <w:szCs w:val="24"/>
        </w:rPr>
        <w:t>Strong = no weak ratings</w:t>
      </w:r>
    </w:p>
    <w:p w:rsidR="005A372E" w:rsidRPr="00763B5B" w:rsidRDefault="005A372E" w:rsidP="005A372E">
      <w:pPr>
        <w:pBdr>
          <w:top w:val="single" w:sz="4" w:space="1" w:color="auto"/>
          <w:left w:val="single" w:sz="4" w:space="4" w:color="auto"/>
          <w:bottom w:val="single" w:sz="4" w:space="1" w:color="auto"/>
          <w:right w:val="single" w:sz="4" w:space="4" w:color="auto"/>
        </w:pBdr>
        <w:shd w:val="clear" w:color="auto" w:fill="000000" w:themeFill="text1"/>
        <w:ind w:left="142"/>
        <w:rPr>
          <w:rFonts w:ascii="Arial" w:hAnsi="Arial" w:cs="Arial"/>
          <w:szCs w:val="24"/>
        </w:rPr>
      </w:pPr>
      <w:r w:rsidRPr="00763B5B">
        <w:rPr>
          <w:rFonts w:ascii="Arial" w:hAnsi="Arial" w:cs="Arial"/>
          <w:szCs w:val="24"/>
        </w:rPr>
        <w:t>Moderate = one weak rating</w:t>
      </w:r>
    </w:p>
    <w:p w:rsidR="005A372E" w:rsidRPr="00763B5B" w:rsidRDefault="005A372E" w:rsidP="005A372E">
      <w:pPr>
        <w:pBdr>
          <w:top w:val="single" w:sz="4" w:space="1" w:color="auto"/>
          <w:left w:val="single" w:sz="4" w:space="4" w:color="auto"/>
          <w:bottom w:val="single" w:sz="4" w:space="1" w:color="auto"/>
          <w:right w:val="single" w:sz="4" w:space="4" w:color="auto"/>
        </w:pBdr>
        <w:shd w:val="clear" w:color="auto" w:fill="000000" w:themeFill="text1"/>
        <w:ind w:left="142"/>
        <w:rPr>
          <w:rFonts w:ascii="Arial" w:hAnsi="Arial" w:cs="Arial"/>
          <w:b/>
          <w:szCs w:val="24"/>
          <w:u w:val="single"/>
        </w:rPr>
      </w:pPr>
      <w:r w:rsidRPr="00763B5B">
        <w:rPr>
          <w:rFonts w:ascii="Arial" w:hAnsi="Arial" w:cs="Arial"/>
          <w:szCs w:val="24"/>
        </w:rPr>
        <w:t>Weak = two or more weak ratings</w:t>
      </w:r>
    </w:p>
    <w:p w:rsidR="005A372E" w:rsidRPr="00763B5B" w:rsidRDefault="005A372E" w:rsidP="005A372E">
      <w:pPr>
        <w:spacing w:line="276" w:lineRule="auto"/>
        <w:rPr>
          <w:rFonts w:ascii="Arial" w:hAnsi="Arial" w:cs="Arial"/>
          <w:b/>
          <w:sz w:val="16"/>
          <w:szCs w:val="16"/>
          <w:u w:val="single"/>
        </w:rPr>
      </w:pPr>
    </w:p>
    <w:p w:rsidR="005A372E" w:rsidRPr="00763B5B" w:rsidRDefault="005A372E" w:rsidP="005A372E">
      <w:pPr>
        <w:spacing w:line="276" w:lineRule="auto"/>
        <w:rPr>
          <w:rFonts w:ascii="Arial" w:hAnsi="Arial" w:cs="Arial"/>
          <w:b/>
          <w:szCs w:val="24"/>
          <w:u w:val="single"/>
        </w:rPr>
      </w:pPr>
      <w:r w:rsidRPr="00763B5B">
        <w:rPr>
          <w:rFonts w:ascii="Arial" w:hAnsi="Arial" w:cs="Arial"/>
          <w:b/>
          <w:szCs w:val="24"/>
          <w:u w:val="single"/>
        </w:rPr>
        <w:t>Individual learning outcome ratings</w:t>
      </w:r>
    </w:p>
    <w:p w:rsidR="005A372E" w:rsidRPr="00763B5B" w:rsidRDefault="005A372E" w:rsidP="005A372E">
      <w:pPr>
        <w:rPr>
          <w:rFonts w:ascii="Arial" w:hAnsi="Arial" w:cs="Arial"/>
          <w:szCs w:val="24"/>
        </w:rPr>
      </w:pPr>
      <w:r w:rsidRPr="00763B5B">
        <w:rPr>
          <w:rFonts w:ascii="Arial" w:hAnsi="Arial" w:cs="Arial"/>
          <w:szCs w:val="24"/>
        </w:rPr>
        <w:t xml:space="preserve">Knowledge outcome rating = </w:t>
      </w:r>
    </w:p>
    <w:p w:rsidR="005A372E" w:rsidRDefault="005A372E" w:rsidP="005A372E">
      <w:pPr>
        <w:rPr>
          <w:rFonts w:ascii="Arial" w:hAnsi="Arial" w:cs="Arial"/>
          <w:szCs w:val="24"/>
        </w:rPr>
      </w:pPr>
      <w:r w:rsidRPr="00763B5B">
        <w:rPr>
          <w:rFonts w:ascii="Arial" w:hAnsi="Arial" w:cs="Arial"/>
          <w:szCs w:val="24"/>
        </w:rPr>
        <w:t xml:space="preserve">Psychomotor outcome rating = </w:t>
      </w:r>
    </w:p>
    <w:p w:rsidR="005A372E" w:rsidRDefault="005A372E" w:rsidP="005A372E">
      <w:pPr>
        <w:rPr>
          <w:rFonts w:ascii="Arial" w:hAnsi="Arial" w:cs="Arial"/>
          <w:szCs w:val="24"/>
        </w:rPr>
      </w:pPr>
      <w:r w:rsidRPr="00763B5B">
        <w:rPr>
          <w:rFonts w:ascii="Arial" w:hAnsi="Arial" w:cs="Arial"/>
          <w:szCs w:val="24"/>
        </w:rPr>
        <w:t>Affective / Non-technical skills outcome rating</w:t>
      </w:r>
      <w:r>
        <w:rPr>
          <w:rFonts w:ascii="Arial" w:hAnsi="Arial" w:cs="Arial"/>
          <w:szCs w:val="24"/>
        </w:rPr>
        <w:t xml:space="preserve"> </w:t>
      </w:r>
      <w:r w:rsidRPr="00763B5B">
        <w:rPr>
          <w:rFonts w:ascii="Arial" w:hAnsi="Arial" w:cs="Arial"/>
          <w:szCs w:val="24"/>
        </w:rPr>
        <w:t xml:space="preserve">= </w:t>
      </w:r>
    </w:p>
    <w:p w:rsidR="005A372E" w:rsidRPr="00763B5B" w:rsidRDefault="005A372E" w:rsidP="005A372E">
      <w:pPr>
        <w:ind w:left="284"/>
        <w:rPr>
          <w:rFonts w:ascii="Arial" w:hAnsi="Arial" w:cs="Arial"/>
          <w:szCs w:val="24"/>
        </w:rPr>
      </w:pPr>
    </w:p>
    <w:tbl>
      <w:tblPr>
        <w:tblStyle w:val="TableGrid"/>
        <w:tblpPr w:leftFromText="180" w:rightFromText="180" w:vertAnchor="page" w:horzAnchor="margin" w:tblpX="74" w:tblpY="13081"/>
        <w:tblW w:w="9242" w:type="dxa"/>
        <w:tblLook w:val="04A0" w:firstRow="1" w:lastRow="0" w:firstColumn="1" w:lastColumn="0" w:noHBand="0" w:noVBand="1"/>
      </w:tblPr>
      <w:tblGrid>
        <w:gridCol w:w="3080"/>
        <w:gridCol w:w="3081"/>
        <w:gridCol w:w="3081"/>
      </w:tblGrid>
      <w:tr w:rsidR="005A372E" w:rsidRPr="00763B5B" w:rsidTr="00E40FE0">
        <w:tc>
          <w:tcPr>
            <w:tcW w:w="3080" w:type="dxa"/>
            <w:shd w:val="clear" w:color="auto" w:fill="EEECE1" w:themeFill="background2"/>
          </w:tcPr>
          <w:p w:rsidR="005A372E" w:rsidRPr="00763B5B" w:rsidRDefault="005A372E" w:rsidP="00E40FE0">
            <w:pPr>
              <w:jc w:val="center"/>
              <w:rPr>
                <w:rFonts w:ascii="Arial" w:hAnsi="Arial" w:cs="Arial"/>
                <w:b/>
                <w:szCs w:val="24"/>
              </w:rPr>
            </w:pPr>
            <w:r w:rsidRPr="00763B5B">
              <w:rPr>
                <w:rFonts w:ascii="Arial" w:hAnsi="Arial" w:cs="Arial"/>
                <w:b/>
                <w:szCs w:val="24"/>
              </w:rPr>
              <w:t>Strong</w:t>
            </w:r>
          </w:p>
        </w:tc>
        <w:tc>
          <w:tcPr>
            <w:tcW w:w="3081" w:type="dxa"/>
            <w:shd w:val="clear" w:color="auto" w:fill="EEECE1" w:themeFill="background2"/>
          </w:tcPr>
          <w:p w:rsidR="005A372E" w:rsidRPr="00763B5B" w:rsidRDefault="005A372E" w:rsidP="00E40FE0">
            <w:pPr>
              <w:jc w:val="center"/>
              <w:rPr>
                <w:rFonts w:ascii="Arial" w:hAnsi="Arial" w:cs="Arial"/>
                <w:b/>
                <w:szCs w:val="24"/>
              </w:rPr>
            </w:pPr>
            <w:r w:rsidRPr="00763B5B">
              <w:rPr>
                <w:rFonts w:ascii="Arial" w:hAnsi="Arial" w:cs="Arial"/>
                <w:b/>
                <w:szCs w:val="24"/>
              </w:rPr>
              <w:t>Moderate</w:t>
            </w:r>
          </w:p>
        </w:tc>
        <w:tc>
          <w:tcPr>
            <w:tcW w:w="3081" w:type="dxa"/>
            <w:shd w:val="clear" w:color="auto" w:fill="EEECE1" w:themeFill="background2"/>
          </w:tcPr>
          <w:p w:rsidR="005A372E" w:rsidRPr="00763B5B" w:rsidRDefault="005A372E" w:rsidP="00E40FE0">
            <w:pPr>
              <w:jc w:val="center"/>
              <w:rPr>
                <w:rFonts w:ascii="Arial" w:hAnsi="Arial" w:cs="Arial"/>
                <w:b/>
                <w:szCs w:val="24"/>
              </w:rPr>
            </w:pPr>
            <w:r w:rsidRPr="00763B5B">
              <w:rPr>
                <w:rFonts w:ascii="Arial" w:hAnsi="Arial" w:cs="Arial"/>
                <w:b/>
                <w:szCs w:val="24"/>
              </w:rPr>
              <w:t>Weak</w:t>
            </w:r>
          </w:p>
        </w:tc>
      </w:tr>
      <w:tr w:rsidR="005A372E" w:rsidRPr="00763B5B" w:rsidTr="00E40FE0">
        <w:tc>
          <w:tcPr>
            <w:tcW w:w="3080" w:type="dxa"/>
          </w:tcPr>
          <w:p w:rsidR="005A372E" w:rsidRPr="00763B5B" w:rsidRDefault="005A372E" w:rsidP="00E40FE0">
            <w:pPr>
              <w:rPr>
                <w:rFonts w:ascii="Arial" w:hAnsi="Arial" w:cs="Arial"/>
                <w:szCs w:val="24"/>
              </w:rPr>
            </w:pPr>
          </w:p>
        </w:tc>
        <w:tc>
          <w:tcPr>
            <w:tcW w:w="3081" w:type="dxa"/>
          </w:tcPr>
          <w:p w:rsidR="005A372E" w:rsidRPr="00763B5B" w:rsidRDefault="005A372E" w:rsidP="00E40FE0">
            <w:pPr>
              <w:rPr>
                <w:rFonts w:ascii="Arial" w:hAnsi="Arial" w:cs="Arial"/>
                <w:szCs w:val="24"/>
              </w:rPr>
            </w:pPr>
          </w:p>
        </w:tc>
        <w:tc>
          <w:tcPr>
            <w:tcW w:w="3081" w:type="dxa"/>
          </w:tcPr>
          <w:p w:rsidR="005A372E" w:rsidRPr="00763B5B" w:rsidRDefault="005A372E" w:rsidP="00E40FE0">
            <w:pPr>
              <w:jc w:val="center"/>
              <w:rPr>
                <w:rFonts w:ascii="Arial" w:hAnsi="Arial" w:cs="Arial"/>
                <w:szCs w:val="24"/>
              </w:rPr>
            </w:pPr>
          </w:p>
        </w:tc>
      </w:tr>
    </w:tbl>
    <w:p w:rsidR="005A372E" w:rsidRPr="005A372E" w:rsidRDefault="005A372E" w:rsidP="005A372E">
      <w:pPr>
        <w:spacing w:line="276" w:lineRule="auto"/>
        <w:rPr>
          <w:rFonts w:ascii="Arial" w:hAnsi="Arial" w:cs="Arial"/>
          <w:sz w:val="16"/>
          <w:szCs w:val="16"/>
        </w:rPr>
      </w:pPr>
    </w:p>
    <w:p w:rsidR="005A372E" w:rsidRPr="005A372E" w:rsidRDefault="005A372E" w:rsidP="005A372E">
      <w:pPr>
        <w:spacing w:line="276" w:lineRule="auto"/>
        <w:rPr>
          <w:rFonts w:ascii="Arial" w:hAnsi="Arial" w:cs="Arial"/>
          <w:sz w:val="4"/>
          <w:szCs w:val="4"/>
        </w:rPr>
      </w:pPr>
    </w:p>
    <w:tbl>
      <w:tblPr>
        <w:tblStyle w:val="TableGrid"/>
        <w:tblpPr w:leftFromText="180" w:rightFromText="180" w:vertAnchor="text" w:horzAnchor="page" w:tblpX="6686" w:tblpY="-6"/>
        <w:tblOverlap w:val="never"/>
        <w:tblW w:w="0" w:type="auto"/>
        <w:tblLook w:val="04A0" w:firstRow="1" w:lastRow="0" w:firstColumn="1" w:lastColumn="0" w:noHBand="0" w:noVBand="1"/>
      </w:tblPr>
      <w:tblGrid>
        <w:gridCol w:w="675"/>
        <w:gridCol w:w="709"/>
        <w:gridCol w:w="709"/>
      </w:tblGrid>
      <w:tr w:rsidR="005A372E" w:rsidRPr="00763B5B" w:rsidTr="005A372E">
        <w:tc>
          <w:tcPr>
            <w:tcW w:w="675" w:type="dxa"/>
            <w:shd w:val="clear" w:color="auto" w:fill="EEECE1" w:themeFill="background2"/>
          </w:tcPr>
          <w:p w:rsidR="005A372E" w:rsidRPr="00763B5B" w:rsidRDefault="005A372E" w:rsidP="005A372E">
            <w:pPr>
              <w:jc w:val="center"/>
              <w:rPr>
                <w:rFonts w:ascii="Arial" w:hAnsi="Arial" w:cs="Arial"/>
                <w:b/>
                <w:szCs w:val="24"/>
              </w:rPr>
            </w:pPr>
            <w:r w:rsidRPr="00763B5B">
              <w:rPr>
                <w:rFonts w:ascii="Arial" w:hAnsi="Arial" w:cs="Arial"/>
                <w:b/>
                <w:szCs w:val="24"/>
              </w:rPr>
              <w:t>Yes</w:t>
            </w:r>
          </w:p>
        </w:tc>
        <w:tc>
          <w:tcPr>
            <w:tcW w:w="709" w:type="dxa"/>
            <w:shd w:val="clear" w:color="auto" w:fill="EEECE1" w:themeFill="background2"/>
          </w:tcPr>
          <w:p w:rsidR="005A372E" w:rsidRPr="00763B5B" w:rsidRDefault="005A372E" w:rsidP="005A372E">
            <w:pPr>
              <w:jc w:val="center"/>
              <w:rPr>
                <w:rFonts w:ascii="Arial" w:hAnsi="Arial" w:cs="Arial"/>
                <w:b/>
                <w:szCs w:val="24"/>
              </w:rPr>
            </w:pPr>
            <w:r w:rsidRPr="00763B5B">
              <w:rPr>
                <w:rFonts w:ascii="Arial" w:hAnsi="Arial" w:cs="Arial"/>
                <w:b/>
                <w:szCs w:val="24"/>
              </w:rPr>
              <w:t>No</w:t>
            </w:r>
          </w:p>
        </w:tc>
        <w:tc>
          <w:tcPr>
            <w:tcW w:w="709" w:type="dxa"/>
            <w:shd w:val="clear" w:color="auto" w:fill="EEECE1" w:themeFill="background2"/>
          </w:tcPr>
          <w:p w:rsidR="005A372E" w:rsidRPr="00763B5B" w:rsidRDefault="005A372E" w:rsidP="005A372E">
            <w:pPr>
              <w:jc w:val="center"/>
              <w:rPr>
                <w:rFonts w:ascii="Arial" w:hAnsi="Arial" w:cs="Arial"/>
                <w:b/>
                <w:szCs w:val="24"/>
              </w:rPr>
            </w:pPr>
            <w:r w:rsidRPr="00763B5B">
              <w:rPr>
                <w:rFonts w:ascii="Arial" w:hAnsi="Arial" w:cs="Arial"/>
                <w:b/>
                <w:szCs w:val="24"/>
              </w:rPr>
              <w:t>N/A</w:t>
            </w:r>
          </w:p>
        </w:tc>
      </w:tr>
      <w:tr w:rsidR="005A372E" w:rsidRPr="00763B5B" w:rsidTr="005A372E">
        <w:tc>
          <w:tcPr>
            <w:tcW w:w="675" w:type="dxa"/>
          </w:tcPr>
          <w:p w:rsidR="005A372E" w:rsidRPr="00763B5B" w:rsidRDefault="005A372E" w:rsidP="005A372E">
            <w:pPr>
              <w:rPr>
                <w:rFonts w:ascii="Arial" w:hAnsi="Arial" w:cs="Arial"/>
                <w:szCs w:val="24"/>
              </w:rPr>
            </w:pPr>
          </w:p>
        </w:tc>
        <w:tc>
          <w:tcPr>
            <w:tcW w:w="709" w:type="dxa"/>
            <w:vAlign w:val="center"/>
          </w:tcPr>
          <w:p w:rsidR="005A372E" w:rsidRPr="00763B5B" w:rsidRDefault="005A372E" w:rsidP="005A372E">
            <w:pPr>
              <w:jc w:val="center"/>
              <w:rPr>
                <w:rFonts w:ascii="Arial" w:hAnsi="Arial" w:cs="Arial"/>
                <w:szCs w:val="24"/>
              </w:rPr>
            </w:pPr>
          </w:p>
        </w:tc>
        <w:tc>
          <w:tcPr>
            <w:tcW w:w="709" w:type="dxa"/>
            <w:vAlign w:val="center"/>
          </w:tcPr>
          <w:p w:rsidR="005A372E" w:rsidRPr="00763B5B" w:rsidRDefault="005A372E" w:rsidP="005A372E">
            <w:pPr>
              <w:jc w:val="center"/>
              <w:rPr>
                <w:rFonts w:ascii="Arial" w:hAnsi="Arial" w:cs="Arial"/>
                <w:szCs w:val="24"/>
              </w:rPr>
            </w:pPr>
          </w:p>
        </w:tc>
      </w:tr>
    </w:tbl>
    <w:p w:rsidR="005A372E" w:rsidRPr="00763B5B" w:rsidRDefault="005A372E" w:rsidP="00E40FE0">
      <w:pPr>
        <w:spacing w:line="276" w:lineRule="auto"/>
        <w:rPr>
          <w:rFonts w:ascii="Arial" w:hAnsi="Arial" w:cs="Arial"/>
          <w:szCs w:val="24"/>
        </w:rPr>
      </w:pPr>
      <w:r w:rsidRPr="00763B5B">
        <w:rPr>
          <w:rFonts w:ascii="Arial" w:hAnsi="Arial" w:cs="Arial"/>
          <w:szCs w:val="24"/>
        </w:rPr>
        <w:t>Was decision agreed by second reviewer?</w:t>
      </w:r>
    </w:p>
    <w:p w:rsidR="005A372E" w:rsidRPr="00763B5B" w:rsidRDefault="005A372E" w:rsidP="005A372E">
      <w:pPr>
        <w:spacing w:line="276" w:lineRule="auto"/>
        <w:rPr>
          <w:rFonts w:ascii="Arial" w:hAnsi="Arial" w:cs="Arial"/>
          <w:szCs w:val="24"/>
        </w:rPr>
      </w:pPr>
    </w:p>
    <w:p w:rsidR="005A372E" w:rsidRPr="00763B5B" w:rsidRDefault="005A372E" w:rsidP="00E40FE0">
      <w:pPr>
        <w:spacing w:line="276" w:lineRule="auto"/>
        <w:rPr>
          <w:rFonts w:ascii="Arial" w:hAnsi="Arial" w:cs="Arial"/>
          <w:szCs w:val="24"/>
        </w:rPr>
      </w:pPr>
      <w:r w:rsidRPr="00763B5B">
        <w:rPr>
          <w:rFonts w:ascii="Arial" w:hAnsi="Arial" w:cs="Arial"/>
          <w:szCs w:val="24"/>
        </w:rPr>
        <w:t>Final decision on global rating (after discus</w:t>
      </w:r>
      <w:r>
        <w:rPr>
          <w:rFonts w:ascii="Arial" w:hAnsi="Arial" w:cs="Arial"/>
          <w:szCs w:val="24"/>
        </w:rPr>
        <w:t>sion by reviewers</w:t>
      </w:r>
      <w:r w:rsidRPr="00763B5B">
        <w:rPr>
          <w:rFonts w:ascii="Arial" w:hAnsi="Arial" w:cs="Arial"/>
          <w:szCs w:val="24"/>
        </w:rPr>
        <w:t>)</w:t>
      </w:r>
    </w:p>
    <w:tbl>
      <w:tblPr>
        <w:tblStyle w:val="TableGrid"/>
        <w:tblW w:w="9242" w:type="dxa"/>
        <w:tblInd w:w="108" w:type="dxa"/>
        <w:tblLook w:val="04A0" w:firstRow="1" w:lastRow="0" w:firstColumn="1" w:lastColumn="0" w:noHBand="0" w:noVBand="1"/>
      </w:tblPr>
      <w:tblGrid>
        <w:gridCol w:w="3080"/>
        <w:gridCol w:w="3081"/>
        <w:gridCol w:w="3081"/>
      </w:tblGrid>
      <w:tr w:rsidR="005A372E" w:rsidRPr="00763B5B" w:rsidTr="00E40FE0">
        <w:tc>
          <w:tcPr>
            <w:tcW w:w="3080" w:type="dxa"/>
            <w:shd w:val="clear" w:color="auto" w:fill="EEECE1" w:themeFill="background2"/>
          </w:tcPr>
          <w:p w:rsidR="005A372E" w:rsidRPr="00763B5B" w:rsidRDefault="005A372E" w:rsidP="003D29EA">
            <w:pPr>
              <w:jc w:val="center"/>
              <w:rPr>
                <w:rFonts w:ascii="Arial" w:hAnsi="Arial" w:cs="Arial"/>
                <w:b/>
                <w:szCs w:val="24"/>
              </w:rPr>
            </w:pPr>
            <w:r w:rsidRPr="00763B5B">
              <w:rPr>
                <w:rFonts w:ascii="Arial" w:hAnsi="Arial" w:cs="Arial"/>
                <w:b/>
                <w:szCs w:val="24"/>
              </w:rPr>
              <w:t>Strong</w:t>
            </w:r>
          </w:p>
        </w:tc>
        <w:tc>
          <w:tcPr>
            <w:tcW w:w="3081" w:type="dxa"/>
            <w:shd w:val="clear" w:color="auto" w:fill="EEECE1" w:themeFill="background2"/>
          </w:tcPr>
          <w:p w:rsidR="005A372E" w:rsidRPr="00763B5B" w:rsidRDefault="005A372E" w:rsidP="003D29EA">
            <w:pPr>
              <w:jc w:val="center"/>
              <w:rPr>
                <w:rFonts w:ascii="Arial" w:hAnsi="Arial" w:cs="Arial"/>
                <w:b/>
                <w:szCs w:val="24"/>
              </w:rPr>
            </w:pPr>
            <w:r w:rsidRPr="00763B5B">
              <w:rPr>
                <w:rFonts w:ascii="Arial" w:hAnsi="Arial" w:cs="Arial"/>
                <w:b/>
                <w:szCs w:val="24"/>
              </w:rPr>
              <w:t>Moderate</w:t>
            </w:r>
          </w:p>
        </w:tc>
        <w:tc>
          <w:tcPr>
            <w:tcW w:w="3081" w:type="dxa"/>
            <w:shd w:val="clear" w:color="auto" w:fill="EEECE1" w:themeFill="background2"/>
          </w:tcPr>
          <w:p w:rsidR="005A372E" w:rsidRPr="00763B5B" w:rsidRDefault="005A372E" w:rsidP="003D29EA">
            <w:pPr>
              <w:jc w:val="center"/>
              <w:rPr>
                <w:rFonts w:ascii="Arial" w:hAnsi="Arial" w:cs="Arial"/>
                <w:b/>
                <w:szCs w:val="24"/>
              </w:rPr>
            </w:pPr>
            <w:r w:rsidRPr="00763B5B">
              <w:rPr>
                <w:rFonts w:ascii="Arial" w:hAnsi="Arial" w:cs="Arial"/>
                <w:b/>
                <w:szCs w:val="24"/>
              </w:rPr>
              <w:t>Weak</w:t>
            </w:r>
          </w:p>
        </w:tc>
      </w:tr>
      <w:tr w:rsidR="005A372E" w:rsidRPr="00763B5B" w:rsidTr="00E40FE0">
        <w:tc>
          <w:tcPr>
            <w:tcW w:w="3080" w:type="dxa"/>
          </w:tcPr>
          <w:p w:rsidR="005A372E" w:rsidRPr="00763B5B" w:rsidRDefault="005A372E" w:rsidP="003D29EA">
            <w:pPr>
              <w:rPr>
                <w:rFonts w:ascii="Arial" w:hAnsi="Arial" w:cs="Arial"/>
                <w:szCs w:val="24"/>
              </w:rPr>
            </w:pPr>
          </w:p>
        </w:tc>
        <w:tc>
          <w:tcPr>
            <w:tcW w:w="3081" w:type="dxa"/>
          </w:tcPr>
          <w:p w:rsidR="005A372E" w:rsidRPr="00763B5B" w:rsidRDefault="005A372E" w:rsidP="003D29EA">
            <w:pPr>
              <w:rPr>
                <w:rFonts w:ascii="Arial" w:hAnsi="Arial" w:cs="Arial"/>
                <w:szCs w:val="24"/>
              </w:rPr>
            </w:pPr>
          </w:p>
        </w:tc>
        <w:tc>
          <w:tcPr>
            <w:tcW w:w="3081" w:type="dxa"/>
          </w:tcPr>
          <w:p w:rsidR="005A372E" w:rsidRPr="00763B5B" w:rsidRDefault="005A372E" w:rsidP="003D29EA">
            <w:pPr>
              <w:jc w:val="center"/>
              <w:rPr>
                <w:rFonts w:ascii="Arial" w:hAnsi="Arial" w:cs="Arial"/>
                <w:szCs w:val="24"/>
              </w:rPr>
            </w:pPr>
          </w:p>
        </w:tc>
      </w:tr>
    </w:tbl>
    <w:p w:rsidR="0026551A" w:rsidRDefault="0026551A"/>
    <w:sectPr w:rsidR="0026551A" w:rsidSect="005A372E">
      <w:pgSz w:w="11906" w:h="16838"/>
      <w:pgMar w:top="1440" w:right="127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E81"/>
    <w:multiLevelType w:val="hybridMultilevel"/>
    <w:tmpl w:val="F5FEBD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BC3136"/>
    <w:multiLevelType w:val="hybridMultilevel"/>
    <w:tmpl w:val="1F50A1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A03F5D"/>
    <w:multiLevelType w:val="hybridMultilevel"/>
    <w:tmpl w:val="2DEAD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2E"/>
    <w:rsid w:val="001C3B22"/>
    <w:rsid w:val="0026551A"/>
    <w:rsid w:val="00287D57"/>
    <w:rsid w:val="00295C21"/>
    <w:rsid w:val="00357214"/>
    <w:rsid w:val="00597D13"/>
    <w:rsid w:val="005A372E"/>
    <w:rsid w:val="008022C5"/>
    <w:rsid w:val="00853A77"/>
    <w:rsid w:val="00972297"/>
    <w:rsid w:val="00AA1790"/>
    <w:rsid w:val="00B5098C"/>
    <w:rsid w:val="00C36093"/>
    <w:rsid w:val="00E40FE0"/>
    <w:rsid w:val="00F65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2E"/>
    <w:pPr>
      <w:spacing w:after="0" w:line="240" w:lineRule="auto"/>
    </w:pPr>
    <w:rPr>
      <w:rFonts w:ascii="Times" w:hAnsi="Times"/>
      <w:sz w:val="24"/>
      <w:szCs w:val="20"/>
    </w:rPr>
  </w:style>
  <w:style w:type="paragraph" w:styleId="Heading1">
    <w:name w:val="heading 1"/>
    <w:basedOn w:val="Normal"/>
    <w:next w:val="Normal"/>
    <w:link w:val="Heading1Char"/>
    <w:uiPriority w:val="9"/>
    <w:qFormat/>
    <w:rsid w:val="00287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287D57"/>
    <w:pPr>
      <w:keepNext/>
      <w:outlineLvl w:val="5"/>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D5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287D57"/>
    <w:rPr>
      <w:rFonts w:ascii="Times" w:eastAsia="Times New Roman" w:hAnsi="Times" w:cs="Times New Roman"/>
      <w:sz w:val="24"/>
      <w:szCs w:val="20"/>
    </w:rPr>
  </w:style>
  <w:style w:type="paragraph" w:styleId="Caption">
    <w:name w:val="caption"/>
    <w:basedOn w:val="Normal"/>
    <w:next w:val="Normal"/>
    <w:qFormat/>
    <w:rsid w:val="00287D57"/>
    <w:rPr>
      <w:rFonts w:eastAsia="Times New Roman" w:cs="Times New Roman"/>
      <w:b/>
    </w:rPr>
  </w:style>
  <w:style w:type="table" w:styleId="TableGrid">
    <w:name w:val="Table Grid"/>
    <w:basedOn w:val="TableNormal"/>
    <w:uiPriority w:val="59"/>
    <w:rsid w:val="005A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2E"/>
    <w:pPr>
      <w:spacing w:after="0" w:line="240" w:lineRule="auto"/>
    </w:pPr>
    <w:rPr>
      <w:rFonts w:ascii="Times" w:hAnsi="Times"/>
      <w:sz w:val="24"/>
      <w:szCs w:val="20"/>
    </w:rPr>
  </w:style>
  <w:style w:type="paragraph" w:styleId="Heading1">
    <w:name w:val="heading 1"/>
    <w:basedOn w:val="Normal"/>
    <w:next w:val="Normal"/>
    <w:link w:val="Heading1Char"/>
    <w:uiPriority w:val="9"/>
    <w:qFormat/>
    <w:rsid w:val="00287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287D57"/>
    <w:pPr>
      <w:keepNext/>
      <w:outlineLvl w:val="5"/>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D5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287D57"/>
    <w:rPr>
      <w:rFonts w:ascii="Times" w:eastAsia="Times New Roman" w:hAnsi="Times" w:cs="Times New Roman"/>
      <w:sz w:val="24"/>
      <w:szCs w:val="20"/>
    </w:rPr>
  </w:style>
  <w:style w:type="paragraph" w:styleId="Caption">
    <w:name w:val="caption"/>
    <w:basedOn w:val="Normal"/>
    <w:next w:val="Normal"/>
    <w:qFormat/>
    <w:rsid w:val="00287D57"/>
    <w:rPr>
      <w:rFonts w:eastAsia="Times New Roman" w:cs="Times New Roman"/>
      <w:b/>
    </w:rPr>
  </w:style>
  <w:style w:type="table" w:styleId="TableGrid">
    <w:name w:val="Table Grid"/>
    <w:basedOn w:val="TableNormal"/>
    <w:uiPriority w:val="59"/>
    <w:rsid w:val="005A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dcterms:created xsi:type="dcterms:W3CDTF">2018-05-15T20:32:00Z</dcterms:created>
  <dcterms:modified xsi:type="dcterms:W3CDTF">2018-05-15T20:32:00Z</dcterms:modified>
</cp:coreProperties>
</file>