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87B46" w14:textId="77777777" w:rsidR="00DE1428" w:rsidRPr="00634604" w:rsidRDefault="00DE1428" w:rsidP="002C20E3">
      <w:pPr>
        <w:jc w:val="center"/>
        <w:rPr>
          <w:rFonts w:ascii="Times New Roman" w:eastAsia="SimSun" w:hAnsi="Times New Roman" w:cs="Times New Roman"/>
          <w:sz w:val="24"/>
          <w:szCs w:val="28"/>
        </w:rPr>
      </w:pPr>
      <w:r w:rsidRPr="00634604">
        <w:rPr>
          <w:rFonts w:ascii="Times New Roman" w:eastAsia="SimSun" w:hAnsi="Times New Roman" w:cs="Times New Roman"/>
          <w:sz w:val="24"/>
          <w:szCs w:val="28"/>
        </w:rPr>
        <w:t>Learning the structure of Bayesian networks with ancestral and/or heuristic partition</w:t>
      </w:r>
    </w:p>
    <w:p w14:paraId="0ACE252F" w14:textId="524E4C51" w:rsidR="002C20E3" w:rsidRPr="00634604" w:rsidRDefault="002C20E3" w:rsidP="002C20E3">
      <w:pPr>
        <w:jc w:val="center"/>
        <w:rPr>
          <w:rFonts w:ascii="Times New Roman" w:hAnsi="Times New Roman" w:cs="Times New Roman"/>
          <w:sz w:val="24"/>
          <w:szCs w:val="28"/>
        </w:rPr>
      </w:pPr>
      <w:r w:rsidRPr="00634604">
        <w:rPr>
          <w:rFonts w:ascii="Times New Roman" w:hAnsi="Times New Roman" w:cs="Times New Roman" w:hint="eastAsia"/>
          <w:sz w:val="24"/>
          <w:szCs w:val="28"/>
        </w:rPr>
        <w:t>X</w:t>
      </w:r>
      <w:r w:rsidRPr="00634604">
        <w:rPr>
          <w:rFonts w:ascii="Times New Roman" w:hAnsi="Times New Roman" w:cs="Times New Roman"/>
          <w:sz w:val="24"/>
          <w:szCs w:val="28"/>
        </w:rPr>
        <w:t>iangyuan T</w:t>
      </w:r>
      <w:r w:rsidRPr="00634604">
        <w:rPr>
          <w:rFonts w:ascii="Times New Roman" w:hAnsi="Times New Roman" w:cs="Times New Roman" w:hint="eastAsia"/>
          <w:sz w:val="24"/>
          <w:szCs w:val="28"/>
        </w:rPr>
        <w:t>an</w:t>
      </w:r>
      <w:r w:rsidRPr="00634604">
        <w:rPr>
          <w:rFonts w:ascii="Times New Roman" w:hAnsi="Times New Roman" w:cs="Times New Roman"/>
          <w:i/>
          <w:iCs/>
          <w:sz w:val="18"/>
          <w:szCs w:val="18"/>
          <w:vertAlign w:val="superscript"/>
        </w:rPr>
        <w:t xml:space="preserve"> a</w:t>
      </w:r>
      <w:r w:rsidRPr="00634604">
        <w:rPr>
          <w:rFonts w:ascii="Times New Roman" w:hAnsi="Times New Roman" w:cs="Times New Roman"/>
          <w:sz w:val="24"/>
          <w:szCs w:val="28"/>
        </w:rPr>
        <w:t xml:space="preserve">, Xiaoguang Gao </w:t>
      </w:r>
      <w:r w:rsidRPr="00634604">
        <w:rPr>
          <w:rFonts w:ascii="Times New Roman" w:hAnsi="Times New Roman" w:cs="Times New Roman"/>
          <w:i/>
          <w:iCs/>
          <w:sz w:val="18"/>
          <w:szCs w:val="18"/>
          <w:vertAlign w:val="superscript"/>
        </w:rPr>
        <w:t>a</w:t>
      </w:r>
      <w:r w:rsidRPr="00634604">
        <w:rPr>
          <w:rFonts w:ascii="Times New Roman" w:hAnsi="Times New Roman" w:cs="Times New Roman"/>
          <w:sz w:val="24"/>
          <w:szCs w:val="28"/>
        </w:rPr>
        <w:t xml:space="preserve"> </w:t>
      </w:r>
      <w:r w:rsidRPr="00634604">
        <w:rPr>
          <w:rStyle w:val="FootnoteReference"/>
          <w:rFonts w:ascii="Times New Roman" w:hAnsi="Times New Roman" w:cs="Times New Roman"/>
          <w:sz w:val="24"/>
          <w:szCs w:val="28"/>
        </w:rPr>
        <w:footnoteReference w:customMarkFollows="1" w:id="1"/>
        <w:sym w:font="Symbol" w:char="F02A"/>
      </w:r>
      <w:r w:rsidRPr="00634604">
        <w:rPr>
          <w:rFonts w:ascii="Times New Roman" w:hAnsi="Times New Roman" w:cs="Times New Roman"/>
          <w:sz w:val="24"/>
          <w:szCs w:val="28"/>
        </w:rPr>
        <w:t xml:space="preserve">, </w:t>
      </w:r>
      <w:bookmarkStart w:id="0" w:name="_Hlk67398679"/>
      <w:r w:rsidRPr="00634604">
        <w:rPr>
          <w:rFonts w:ascii="Times New Roman" w:hAnsi="Times New Roman" w:cs="Times New Roman"/>
          <w:sz w:val="24"/>
          <w:szCs w:val="28"/>
        </w:rPr>
        <w:t>Zidong Wang</w:t>
      </w:r>
      <w:bookmarkEnd w:id="0"/>
      <w:r w:rsidRPr="00634604">
        <w:rPr>
          <w:rFonts w:ascii="Times New Roman" w:hAnsi="Times New Roman" w:cs="Times New Roman"/>
          <w:i/>
          <w:iCs/>
          <w:sz w:val="18"/>
          <w:szCs w:val="18"/>
          <w:vertAlign w:val="superscript"/>
        </w:rPr>
        <w:t xml:space="preserve"> a</w:t>
      </w:r>
      <w:r w:rsidRPr="00634604">
        <w:rPr>
          <w:rFonts w:ascii="Times New Roman" w:hAnsi="Times New Roman" w:cs="Times New Roman"/>
          <w:sz w:val="24"/>
          <w:szCs w:val="28"/>
        </w:rPr>
        <w:t xml:space="preserve">, </w:t>
      </w:r>
      <w:bookmarkStart w:id="1" w:name="_Hlk79594977"/>
      <w:r w:rsidRPr="00634604">
        <w:rPr>
          <w:rFonts w:ascii="Times New Roman" w:hAnsi="Times New Roman" w:cs="Times New Roman"/>
          <w:sz w:val="24"/>
          <w:szCs w:val="28"/>
        </w:rPr>
        <w:t>Hao Han</w:t>
      </w:r>
      <w:bookmarkEnd w:id="1"/>
      <w:r w:rsidRPr="00634604">
        <w:rPr>
          <w:rFonts w:ascii="Times New Roman" w:hAnsi="Times New Roman" w:cs="Times New Roman"/>
          <w:i/>
          <w:iCs/>
          <w:sz w:val="18"/>
          <w:szCs w:val="18"/>
          <w:vertAlign w:val="superscript"/>
        </w:rPr>
        <w:t xml:space="preserve"> </w:t>
      </w:r>
      <w:r w:rsidRPr="00634604">
        <w:rPr>
          <w:rFonts w:ascii="Times New Roman" w:hAnsi="Times New Roman" w:cs="Times New Roman"/>
          <w:i/>
          <w:iCs/>
          <w:sz w:val="24"/>
          <w:szCs w:val="24"/>
          <w:vertAlign w:val="superscript"/>
        </w:rPr>
        <w:t>a</w:t>
      </w:r>
      <w:r w:rsidR="00E7247C" w:rsidRPr="00634604">
        <w:rPr>
          <w:rFonts w:ascii="Times New Roman" w:hAnsi="Times New Roman" w:cs="Times New Roman"/>
          <w:sz w:val="24"/>
          <w:szCs w:val="24"/>
        </w:rPr>
        <w:t>,</w:t>
      </w:r>
      <w:r w:rsidR="00E7247C" w:rsidRPr="00634604">
        <w:rPr>
          <w:sz w:val="24"/>
          <w:szCs w:val="24"/>
        </w:rPr>
        <w:t xml:space="preserve"> </w:t>
      </w:r>
      <w:r w:rsidR="00E7247C" w:rsidRPr="00634604">
        <w:rPr>
          <w:rFonts w:ascii="Times New Roman" w:hAnsi="Times New Roman" w:cs="Times New Roman"/>
          <w:sz w:val="24"/>
          <w:szCs w:val="24"/>
        </w:rPr>
        <w:t>Xiaohan Liu</w:t>
      </w:r>
      <w:r w:rsidR="00E7247C" w:rsidRPr="00634604">
        <w:rPr>
          <w:rFonts w:ascii="Times New Roman" w:hAnsi="Times New Roman" w:cs="Times New Roman"/>
          <w:i/>
          <w:iCs/>
          <w:sz w:val="24"/>
          <w:szCs w:val="24"/>
          <w:vertAlign w:val="superscript"/>
        </w:rPr>
        <w:t xml:space="preserve"> a</w:t>
      </w:r>
      <w:r w:rsidR="00E7247C" w:rsidRPr="00634604">
        <w:rPr>
          <w:rFonts w:ascii="Times New Roman" w:hAnsi="Times New Roman" w:cs="Times New Roman"/>
          <w:sz w:val="24"/>
          <w:szCs w:val="24"/>
        </w:rPr>
        <w:t>,</w:t>
      </w:r>
      <w:r w:rsidR="00E7247C" w:rsidRPr="00634604">
        <w:rPr>
          <w:sz w:val="24"/>
          <w:szCs w:val="24"/>
        </w:rPr>
        <w:t xml:space="preserve"> </w:t>
      </w:r>
      <w:r w:rsidR="00E7247C" w:rsidRPr="00634604">
        <w:rPr>
          <w:rFonts w:ascii="Times New Roman" w:hAnsi="Times New Roman" w:cs="Times New Roman"/>
          <w:sz w:val="24"/>
          <w:szCs w:val="24"/>
        </w:rPr>
        <w:t>Daqing Chen</w:t>
      </w:r>
      <w:r w:rsidR="00E7247C" w:rsidRPr="00634604">
        <w:rPr>
          <w:rFonts w:ascii="Times New Roman" w:hAnsi="Times New Roman" w:cs="Times New Roman"/>
          <w:i/>
          <w:iCs/>
          <w:sz w:val="24"/>
          <w:szCs w:val="24"/>
          <w:vertAlign w:val="superscript"/>
        </w:rPr>
        <w:t xml:space="preserve"> b</w:t>
      </w:r>
    </w:p>
    <w:p w14:paraId="21753F10" w14:textId="5099523E" w:rsidR="002C20E3" w:rsidRPr="00634604" w:rsidRDefault="002C20E3" w:rsidP="002C20E3">
      <w:pPr>
        <w:jc w:val="center"/>
        <w:rPr>
          <w:rFonts w:ascii="Times New Roman" w:hAnsi="Times New Roman" w:cs="Times New Roman"/>
          <w:i/>
          <w:iCs/>
          <w:sz w:val="18"/>
          <w:szCs w:val="18"/>
        </w:rPr>
      </w:pPr>
      <w:r w:rsidRPr="00634604">
        <w:rPr>
          <w:rFonts w:ascii="Times New Roman" w:hAnsi="Times New Roman" w:cs="Times New Roman"/>
          <w:i/>
          <w:iCs/>
          <w:sz w:val="18"/>
          <w:szCs w:val="18"/>
          <w:vertAlign w:val="superscript"/>
        </w:rPr>
        <w:t xml:space="preserve">a </w:t>
      </w:r>
      <w:r w:rsidRPr="00634604">
        <w:rPr>
          <w:rFonts w:ascii="Times New Roman" w:hAnsi="Times New Roman" w:cs="Times New Roman"/>
          <w:i/>
          <w:iCs/>
          <w:sz w:val="18"/>
          <w:szCs w:val="18"/>
        </w:rPr>
        <w:t>School of Electronics and Information, Northwestern Polytechnical University, Xi’an, China</w:t>
      </w:r>
    </w:p>
    <w:p w14:paraId="24F4E214" w14:textId="692E772D" w:rsidR="00E7247C" w:rsidRPr="00634604" w:rsidRDefault="00E7247C" w:rsidP="002C20E3">
      <w:pPr>
        <w:jc w:val="center"/>
        <w:rPr>
          <w:rFonts w:ascii="Times New Roman" w:hAnsi="Times New Roman" w:cs="Times New Roman"/>
          <w:i/>
          <w:iCs/>
          <w:sz w:val="18"/>
          <w:szCs w:val="18"/>
        </w:rPr>
      </w:pPr>
      <w:r w:rsidRPr="00634604">
        <w:rPr>
          <w:rFonts w:ascii="Times New Roman" w:hAnsi="Times New Roman" w:cs="Times New Roman" w:hint="eastAsia"/>
          <w:i/>
          <w:iCs/>
          <w:sz w:val="18"/>
          <w:szCs w:val="18"/>
          <w:vertAlign w:val="superscript"/>
        </w:rPr>
        <w:t>b</w:t>
      </w:r>
      <w:r w:rsidRPr="00634604">
        <w:rPr>
          <w:rFonts w:ascii="Times New Roman" w:hAnsi="Times New Roman" w:cs="Times New Roman"/>
          <w:i/>
          <w:iCs/>
          <w:sz w:val="18"/>
          <w:szCs w:val="18"/>
        </w:rPr>
        <w:t xml:space="preserve"> School of Engineering, London South Bank University, London, UK</w:t>
      </w:r>
    </w:p>
    <w:p w14:paraId="2A010B20" w14:textId="77777777" w:rsidR="002C20E3" w:rsidRPr="00634604" w:rsidRDefault="002C20E3" w:rsidP="002C20E3">
      <w:pPr>
        <w:rPr>
          <w:rFonts w:ascii="Times New Roman" w:hAnsi="Times New Roman" w:cs="Times New Roman"/>
          <w:sz w:val="24"/>
          <w:szCs w:val="28"/>
        </w:rPr>
      </w:pPr>
    </w:p>
    <w:p w14:paraId="05149AF4" w14:textId="77777777" w:rsidR="002C20E3" w:rsidRPr="00634604" w:rsidRDefault="002C20E3" w:rsidP="002C20E3">
      <w:pPr>
        <w:rPr>
          <w:rFonts w:ascii="Times New Roman" w:hAnsi="Times New Roman" w:cs="Times New Roman"/>
          <w:sz w:val="24"/>
          <w:szCs w:val="28"/>
        </w:rPr>
      </w:pPr>
      <w:r w:rsidRPr="00634604">
        <w:rPr>
          <w:rFonts w:ascii="Times New Roman" w:hAnsi="Times New Roman" w:cs="Times New Roman"/>
          <w:sz w:val="24"/>
          <w:szCs w:val="28"/>
        </w:rPr>
        <w:t>Abstract</w:t>
      </w:r>
    </w:p>
    <w:p w14:paraId="3D817D98" w14:textId="76859CF0" w:rsidR="002C20E3" w:rsidRPr="00634604" w:rsidRDefault="00711AEA" w:rsidP="002D1CF1">
      <w:pPr>
        <w:rPr>
          <w:rFonts w:ascii="Times New Roman" w:hAnsi="Times New Roman" w:cs="Times New Roman"/>
          <w:sz w:val="20"/>
          <w:szCs w:val="21"/>
        </w:rPr>
      </w:pPr>
      <w:r w:rsidRPr="00634604">
        <w:rPr>
          <w:rFonts w:ascii="Times New Roman" w:hAnsi="Times New Roman" w:cs="Times New Roman"/>
          <w:sz w:val="20"/>
          <w:szCs w:val="21"/>
        </w:rPr>
        <w:t>Developing efficient strategies for searching larger Bayesian networks in exact structure learning</w:t>
      </w:r>
      <w:r w:rsidRPr="00634604">
        <w:rPr>
          <w:rFonts w:ascii="Times New Roman" w:eastAsia="DengXian" w:hAnsi="Times New Roman" w:cs="Times New Roman"/>
          <w:sz w:val="20"/>
          <w:szCs w:val="21"/>
        </w:rPr>
        <w:t xml:space="preserve"> is an open challenge</w:t>
      </w:r>
      <w:r w:rsidR="0080554A" w:rsidRPr="00634604">
        <w:rPr>
          <w:rFonts w:ascii="Times New Roman" w:hAnsi="Times New Roman" w:cs="Times New Roman"/>
          <w:sz w:val="20"/>
          <w:szCs w:val="21"/>
        </w:rPr>
        <w:t>.</w:t>
      </w:r>
      <w:r w:rsidR="002C20E3" w:rsidRPr="00634604">
        <w:rPr>
          <w:rFonts w:ascii="Times New Roman" w:hAnsi="Times New Roman" w:cs="Times New Roman"/>
          <w:sz w:val="20"/>
          <w:szCs w:val="21"/>
        </w:rPr>
        <w:t xml:space="preserve"> In this study, ancestral and heuristic partition constraints are proposed </w:t>
      </w:r>
      <w:r w:rsidR="00291FB9" w:rsidRPr="00634604">
        <w:rPr>
          <w:rFonts w:ascii="Times New Roman" w:hAnsi="Times New Roman" w:cs="Times New Roman" w:hint="eastAsia"/>
          <w:sz w:val="20"/>
          <w:szCs w:val="21"/>
        </w:rPr>
        <w:t>to</w:t>
      </w:r>
      <w:r w:rsidR="00291FB9" w:rsidRPr="00634604">
        <w:rPr>
          <w:rFonts w:ascii="Times New Roman" w:hAnsi="Times New Roman" w:cs="Times New Roman"/>
          <w:sz w:val="20"/>
          <w:szCs w:val="21"/>
          <w:lang w:val="en-GB"/>
        </w:rPr>
        <w:t xml:space="preserve"> develop</w:t>
      </w:r>
      <w:r w:rsidR="002C20E3" w:rsidRPr="00634604">
        <w:rPr>
          <w:rFonts w:ascii="Times New Roman" w:hAnsi="Times New Roman" w:cs="Times New Roman"/>
          <w:sz w:val="20"/>
          <w:szCs w:val="21"/>
        </w:rPr>
        <w:t xml:space="preserve"> a series of exact learning algorithms</w:t>
      </w:r>
      <w:r w:rsidR="0080554A" w:rsidRPr="00634604">
        <w:rPr>
          <w:rFonts w:ascii="Times New Roman" w:hAnsi="Times New Roman" w:cs="Times New Roman"/>
          <w:sz w:val="20"/>
          <w:szCs w:val="21"/>
        </w:rPr>
        <w:t>, in which</w:t>
      </w:r>
      <w:r w:rsidR="00A25286" w:rsidRPr="00634604">
        <w:rPr>
          <w:rFonts w:ascii="Times New Roman" w:hAnsi="Times New Roman" w:cs="Times New Roman"/>
          <w:sz w:val="20"/>
          <w:szCs w:val="21"/>
        </w:rPr>
        <w:t xml:space="preserve"> </w:t>
      </w:r>
      <w:r w:rsidRPr="00634604">
        <w:rPr>
          <w:rFonts w:ascii="Times New Roman" w:hAnsi="Times New Roman" w:cs="Times New Roman" w:hint="eastAsia"/>
          <w:sz w:val="20"/>
          <w:szCs w:val="21"/>
        </w:rPr>
        <w:t>an</w:t>
      </w:r>
      <w:r w:rsidRPr="00634604">
        <w:rPr>
          <w:rFonts w:ascii="Times New Roman" w:hAnsi="Times New Roman" w:cs="Times New Roman"/>
          <w:sz w:val="20"/>
          <w:szCs w:val="21"/>
        </w:rPr>
        <w:t xml:space="preserve"> </w:t>
      </w:r>
      <w:r w:rsidR="00A25286" w:rsidRPr="00634604">
        <w:rPr>
          <w:rFonts w:ascii="Times New Roman" w:hAnsi="Times New Roman" w:cs="Times New Roman"/>
          <w:sz w:val="20"/>
          <w:szCs w:val="21"/>
        </w:rPr>
        <w:t>ancestral</w:t>
      </w:r>
      <w:r w:rsidR="002C20E3" w:rsidRPr="00634604">
        <w:rPr>
          <w:rFonts w:ascii="Times New Roman" w:hAnsi="Times New Roman" w:cs="Times New Roman"/>
          <w:sz w:val="20"/>
          <w:szCs w:val="21"/>
        </w:rPr>
        <w:t xml:space="preserve"> </w:t>
      </w:r>
      <w:r w:rsidR="00A25286" w:rsidRPr="00634604">
        <w:rPr>
          <w:rFonts w:ascii="Times New Roman" w:hAnsi="Times New Roman" w:cs="Times New Roman"/>
          <w:sz w:val="20"/>
          <w:szCs w:val="21"/>
        </w:rPr>
        <w:t xml:space="preserve">partition </w:t>
      </w:r>
      <w:r w:rsidR="0080554A" w:rsidRPr="00634604">
        <w:rPr>
          <w:rFonts w:ascii="Times New Roman" w:hAnsi="Times New Roman" w:cs="Times New Roman"/>
          <w:sz w:val="20"/>
          <w:szCs w:val="21"/>
        </w:rPr>
        <w:t xml:space="preserve">is used to </w:t>
      </w:r>
      <w:r w:rsidR="002C20E3" w:rsidRPr="00634604">
        <w:rPr>
          <w:rFonts w:ascii="Times New Roman" w:hAnsi="Times New Roman" w:cs="Times New Roman"/>
          <w:sz w:val="20"/>
          <w:szCs w:val="21"/>
        </w:rPr>
        <w:t>prune the order graph</w:t>
      </w:r>
      <w:r w:rsidR="00291FB9" w:rsidRPr="00634604">
        <w:rPr>
          <w:rFonts w:ascii="Times New Roman" w:hAnsi="Times New Roman" w:cs="Times New Roman"/>
          <w:sz w:val="20"/>
          <w:szCs w:val="21"/>
        </w:rPr>
        <w:t xml:space="preserve"> of a Bayesian network</w:t>
      </w:r>
      <w:r w:rsidR="00302D76" w:rsidRPr="00634604">
        <w:rPr>
          <w:rFonts w:ascii="Times New Roman" w:hAnsi="Times New Roman" w:cs="Times New Roman"/>
          <w:sz w:val="20"/>
          <w:szCs w:val="21"/>
        </w:rPr>
        <w:t>,</w:t>
      </w:r>
      <w:r w:rsidR="002C20E3" w:rsidRPr="00634604">
        <w:rPr>
          <w:rFonts w:ascii="Times New Roman" w:hAnsi="Times New Roman" w:cs="Times New Roman"/>
          <w:sz w:val="20"/>
          <w:szCs w:val="21"/>
        </w:rPr>
        <w:t xml:space="preserve"> and </w:t>
      </w:r>
      <w:r w:rsidR="00E75ED0" w:rsidRPr="00634604">
        <w:rPr>
          <w:rFonts w:ascii="Times New Roman" w:hAnsi="Times New Roman" w:cs="Times New Roman" w:hint="eastAsia"/>
          <w:sz w:val="20"/>
          <w:szCs w:val="21"/>
        </w:rPr>
        <w:t>a</w:t>
      </w:r>
      <w:r w:rsidR="00E75ED0" w:rsidRPr="00634604">
        <w:rPr>
          <w:rFonts w:ascii="Times New Roman" w:hAnsi="Times New Roman" w:cs="Times New Roman"/>
          <w:sz w:val="20"/>
          <w:szCs w:val="21"/>
        </w:rPr>
        <w:t xml:space="preserve"> </w:t>
      </w:r>
      <w:r w:rsidR="00A25286" w:rsidRPr="00634604">
        <w:rPr>
          <w:rFonts w:ascii="Times New Roman" w:hAnsi="Times New Roman" w:cs="Times New Roman"/>
          <w:sz w:val="20"/>
          <w:szCs w:val="21"/>
        </w:rPr>
        <w:t>heuristic partition</w:t>
      </w:r>
      <w:r w:rsidR="002C20E3" w:rsidRPr="00634604">
        <w:rPr>
          <w:rFonts w:ascii="Times New Roman" w:hAnsi="Times New Roman" w:cs="Times New Roman"/>
          <w:sz w:val="20"/>
          <w:szCs w:val="21"/>
        </w:rPr>
        <w:t xml:space="preserve"> </w:t>
      </w:r>
      <w:r w:rsidR="0080554A" w:rsidRPr="00634604">
        <w:rPr>
          <w:rFonts w:ascii="Times New Roman" w:hAnsi="Times New Roman" w:cs="Times New Roman"/>
          <w:sz w:val="20"/>
          <w:szCs w:val="21"/>
        </w:rPr>
        <w:t xml:space="preserve">is utilized to </w:t>
      </w:r>
      <w:r w:rsidR="002C20E3" w:rsidRPr="00634604">
        <w:rPr>
          <w:rFonts w:ascii="Times New Roman" w:hAnsi="Times New Roman" w:cs="Times New Roman"/>
          <w:sz w:val="20"/>
          <w:szCs w:val="21"/>
        </w:rPr>
        <w:t xml:space="preserve">improve the tightness of </w:t>
      </w:r>
      <w:r w:rsidRPr="00634604">
        <w:rPr>
          <w:rFonts w:ascii="Times New Roman" w:hAnsi="Times New Roman" w:cs="Times New Roman"/>
          <w:sz w:val="20"/>
          <w:szCs w:val="21"/>
        </w:rPr>
        <w:t xml:space="preserve">the </w:t>
      </w:r>
      <w:r w:rsidR="002C20E3" w:rsidRPr="00634604">
        <w:rPr>
          <w:rFonts w:ascii="Times New Roman" w:hAnsi="Times New Roman" w:cs="Times New Roman"/>
          <w:sz w:val="20"/>
          <w:szCs w:val="21"/>
        </w:rPr>
        <w:t xml:space="preserve">heuristic function. </w:t>
      </w:r>
      <w:r w:rsidR="00580757" w:rsidRPr="00634604">
        <w:rPr>
          <w:rFonts w:ascii="Times New Roman" w:hAnsi="Times New Roman" w:cs="Times New Roman"/>
          <w:sz w:val="20"/>
          <w:szCs w:val="21"/>
        </w:rPr>
        <w:t>Algorithms for calculating these two types of constraints are established</w:t>
      </w:r>
      <w:r w:rsidR="00786BD3" w:rsidRPr="00634604">
        <w:rPr>
          <w:rFonts w:ascii="Times New Roman" w:hAnsi="Times New Roman" w:cs="Times New Roman"/>
          <w:sz w:val="20"/>
          <w:szCs w:val="21"/>
        </w:rPr>
        <w:t xml:space="preserve"> </w:t>
      </w:r>
      <w:r w:rsidR="00AA12FF" w:rsidRPr="00634604">
        <w:rPr>
          <w:rFonts w:ascii="Times New Roman" w:hAnsi="Times New Roman" w:cs="Times New Roman"/>
          <w:sz w:val="20"/>
          <w:szCs w:val="21"/>
        </w:rPr>
        <w:t xml:space="preserve">through </w:t>
      </w:r>
      <w:r w:rsidR="00786BD3" w:rsidRPr="00634604">
        <w:rPr>
          <w:rFonts w:ascii="Times New Roman" w:hAnsi="Times New Roman" w:cs="Times New Roman"/>
          <w:sz w:val="20"/>
          <w:szCs w:val="21"/>
        </w:rPr>
        <w:t>thorough theoretical proof</w:t>
      </w:r>
      <w:r w:rsidR="002C20E3" w:rsidRPr="00634604">
        <w:rPr>
          <w:rFonts w:ascii="Times New Roman" w:hAnsi="Times New Roman" w:cs="Times New Roman"/>
          <w:sz w:val="20"/>
          <w:szCs w:val="21"/>
        </w:rPr>
        <w:t xml:space="preserve">. </w:t>
      </w:r>
      <w:bookmarkStart w:id="2" w:name="_Hlk80125766"/>
      <w:r w:rsidR="006F447E" w:rsidRPr="00634604">
        <w:rPr>
          <w:rFonts w:ascii="Times New Roman" w:hAnsi="Times New Roman" w:cs="Times New Roman"/>
          <w:sz w:val="20"/>
          <w:szCs w:val="21"/>
        </w:rPr>
        <w:t>Comparative experiments have been undertaken with state-of-the-art algorithms</w:t>
      </w:r>
      <w:r w:rsidR="00963461" w:rsidRPr="00634604">
        <w:rPr>
          <w:rFonts w:ascii="Times New Roman" w:hAnsi="Times New Roman" w:cs="Times New Roman"/>
          <w:sz w:val="20"/>
          <w:szCs w:val="21"/>
        </w:rPr>
        <w:t>. It</w:t>
      </w:r>
      <w:r w:rsidR="006F447E" w:rsidRPr="00634604">
        <w:rPr>
          <w:rFonts w:ascii="Times New Roman" w:hAnsi="Times New Roman" w:cs="Times New Roman"/>
          <w:sz w:val="20"/>
          <w:szCs w:val="21"/>
        </w:rPr>
        <w:t xml:space="preserve"> has been demonstrated that an algorithm improved with the proposed ancestral partition or combined ancestral and heuristic partition outperforms the algorithm in its original form</w:t>
      </w:r>
      <w:r w:rsidR="00963461" w:rsidRPr="00634604">
        <w:rPr>
          <w:rFonts w:ascii="Times New Roman" w:hAnsi="Times New Roman" w:cs="Times New Roman"/>
          <w:sz w:val="20"/>
          <w:szCs w:val="21"/>
        </w:rPr>
        <w:t>,</w:t>
      </w:r>
      <w:r w:rsidR="006F447E" w:rsidRPr="00634604" w:rsidDel="00D433F9">
        <w:rPr>
          <w:rFonts w:ascii="Times New Roman" w:hAnsi="Times New Roman" w:cs="Times New Roman"/>
          <w:sz w:val="20"/>
          <w:szCs w:val="21"/>
        </w:rPr>
        <w:t xml:space="preserve"> </w:t>
      </w:r>
      <w:r w:rsidR="006F447E" w:rsidRPr="00634604">
        <w:rPr>
          <w:rFonts w:ascii="Times New Roman" w:hAnsi="Times New Roman" w:cs="Times New Roman"/>
          <w:sz w:val="20"/>
          <w:szCs w:val="21"/>
        </w:rPr>
        <w:t xml:space="preserve">and </w:t>
      </w:r>
      <w:r w:rsidR="00963461" w:rsidRPr="00634604">
        <w:rPr>
          <w:rFonts w:ascii="Times New Roman" w:hAnsi="Times New Roman" w:cs="Times New Roman"/>
          <w:sz w:val="20"/>
          <w:szCs w:val="21"/>
        </w:rPr>
        <w:t xml:space="preserve">it </w:t>
      </w:r>
      <w:r w:rsidR="006F447E" w:rsidRPr="00634604">
        <w:rPr>
          <w:rFonts w:ascii="Times New Roman" w:hAnsi="Times New Roman" w:cs="Times New Roman"/>
          <w:sz w:val="20"/>
          <w:szCs w:val="21"/>
        </w:rPr>
        <w:t>can have lower running time, fewer expanded states, and higher accuracy</w:t>
      </w:r>
      <w:r w:rsidR="000154D7" w:rsidRPr="00634604">
        <w:rPr>
          <w:rFonts w:ascii="Times New Roman" w:hAnsi="Times New Roman" w:cs="Times New Roman"/>
          <w:sz w:val="20"/>
          <w:szCs w:val="21"/>
        </w:rPr>
        <w:t xml:space="preserve">, as well as the ability to search larger networks </w:t>
      </w:r>
      <w:r w:rsidR="000154D7" w:rsidRPr="00634604">
        <w:rPr>
          <w:rFonts w:ascii="Times New Roman" w:hAnsi="Times New Roman" w:cs="Times New Roman" w:hint="eastAsia"/>
          <w:sz w:val="20"/>
          <w:szCs w:val="21"/>
        </w:rPr>
        <w:t>wit</w:t>
      </w:r>
      <w:r w:rsidR="000154D7" w:rsidRPr="00634604">
        <w:rPr>
          <w:rFonts w:ascii="Times New Roman" w:hAnsi="Times New Roman" w:cs="Times New Roman"/>
          <w:sz w:val="20"/>
          <w:szCs w:val="21"/>
        </w:rPr>
        <w:t>hin 100 nodes</w:t>
      </w:r>
      <w:r w:rsidR="006F447E" w:rsidRPr="00634604">
        <w:rPr>
          <w:rFonts w:ascii="Times New Roman" w:hAnsi="Times New Roman" w:cs="Times New Roman"/>
          <w:sz w:val="20"/>
          <w:szCs w:val="21"/>
        </w:rPr>
        <w:t>.</w:t>
      </w:r>
      <w:bookmarkEnd w:id="2"/>
    </w:p>
    <w:p w14:paraId="63500131" w14:textId="110DE8D5" w:rsidR="002C20E3" w:rsidRPr="00634604" w:rsidRDefault="002C20E3" w:rsidP="002C20E3">
      <w:pPr>
        <w:rPr>
          <w:rFonts w:ascii="Times New Roman" w:hAnsi="Times New Roman" w:cs="Times New Roman"/>
          <w:sz w:val="20"/>
          <w:szCs w:val="21"/>
        </w:rPr>
      </w:pPr>
      <w:r w:rsidRPr="00634604">
        <w:rPr>
          <w:rFonts w:ascii="Times New Roman" w:hAnsi="Times New Roman" w:cs="Times New Roman"/>
          <w:b/>
          <w:bCs/>
          <w:sz w:val="20"/>
          <w:szCs w:val="21"/>
        </w:rPr>
        <w:t>Keywords:</w:t>
      </w:r>
      <w:r w:rsidRPr="00634604">
        <w:rPr>
          <w:rFonts w:ascii="Times New Roman" w:hAnsi="Times New Roman" w:cs="Times New Roman"/>
          <w:sz w:val="20"/>
          <w:szCs w:val="21"/>
        </w:rPr>
        <w:t xml:space="preserve"> Bayesian network; structure learning; order graph; heuristic function;</w:t>
      </w:r>
    </w:p>
    <w:p w14:paraId="280CC108" w14:textId="77777777" w:rsidR="00B83BD1" w:rsidRPr="00634604" w:rsidRDefault="00B83BD1" w:rsidP="002E4113"/>
    <w:p w14:paraId="624EEB08" w14:textId="615F820B" w:rsidR="00491D95" w:rsidRPr="00634604" w:rsidRDefault="00491D95" w:rsidP="00E712B9">
      <w:pPr>
        <w:pStyle w:val="Heading1"/>
        <w:spacing w:before="0" w:after="0" w:line="300" w:lineRule="exact"/>
        <w:rPr>
          <w:rFonts w:ascii="Times New Roman" w:hAnsi="Times New Roman" w:cs="Times New Roman"/>
          <w:sz w:val="28"/>
          <w:szCs w:val="28"/>
        </w:rPr>
      </w:pPr>
      <w:r w:rsidRPr="00634604">
        <w:rPr>
          <w:rFonts w:ascii="Times New Roman" w:hAnsi="Times New Roman" w:cs="Times New Roman"/>
          <w:sz w:val="28"/>
          <w:szCs w:val="28"/>
        </w:rPr>
        <w:t>1. Introduction</w:t>
      </w:r>
    </w:p>
    <w:p w14:paraId="14EACD80" w14:textId="49ACB758" w:rsidR="00177901" w:rsidRPr="00634604" w:rsidRDefault="00CA5BF7" w:rsidP="00DE1C98">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A</w:t>
      </w:r>
      <w:r w:rsidR="00177901" w:rsidRPr="00634604">
        <w:rPr>
          <w:rFonts w:ascii="Times New Roman" w:hAnsi="Times New Roman" w:cs="Times New Roman"/>
          <w:sz w:val="20"/>
          <w:szCs w:val="21"/>
        </w:rPr>
        <w:t>rtificial intelligence</w:t>
      </w:r>
      <w:r w:rsidRPr="00634604">
        <w:rPr>
          <w:rFonts w:ascii="Times New Roman" w:hAnsi="Times New Roman" w:cs="Times New Roman"/>
          <w:sz w:val="20"/>
          <w:szCs w:val="21"/>
        </w:rPr>
        <w:t xml:space="preserve"> (AI)</w:t>
      </w:r>
      <w:r w:rsidR="00177901" w:rsidRPr="00634604">
        <w:rPr>
          <w:rFonts w:ascii="Times New Roman" w:hAnsi="Times New Roman" w:cs="Times New Roman"/>
          <w:sz w:val="20"/>
          <w:szCs w:val="21"/>
        </w:rPr>
        <w:t xml:space="preserve"> has penetrated all aspects of </w:t>
      </w:r>
      <w:r w:rsidR="00D153C3" w:rsidRPr="00634604">
        <w:rPr>
          <w:rFonts w:ascii="Times New Roman" w:hAnsi="Times New Roman" w:cs="Times New Roman"/>
          <w:sz w:val="20"/>
          <w:szCs w:val="21"/>
        </w:rPr>
        <w:t>our</w:t>
      </w:r>
      <w:r w:rsidR="000E6173" w:rsidRPr="00634604">
        <w:rPr>
          <w:rFonts w:ascii="Times New Roman" w:hAnsi="Times New Roman" w:cs="Times New Roman"/>
          <w:sz w:val="20"/>
          <w:szCs w:val="21"/>
        </w:rPr>
        <w:t xml:space="preserve"> </w:t>
      </w:r>
      <w:r w:rsidRPr="00634604">
        <w:rPr>
          <w:rFonts w:ascii="Times New Roman" w:hAnsi="Times New Roman" w:cs="Times New Roman"/>
          <w:sz w:val="20"/>
          <w:szCs w:val="21"/>
        </w:rPr>
        <w:t>li</w:t>
      </w:r>
      <w:r w:rsidR="002E65F4" w:rsidRPr="00634604">
        <w:rPr>
          <w:rFonts w:ascii="Times New Roman" w:hAnsi="Times New Roman" w:cs="Times New Roman"/>
          <w:sz w:val="20"/>
          <w:szCs w:val="21"/>
        </w:rPr>
        <w:t>fe</w:t>
      </w:r>
      <w:r w:rsidR="00177901" w:rsidRPr="00634604">
        <w:rPr>
          <w:rFonts w:ascii="Times New Roman" w:hAnsi="Times New Roman" w:cs="Times New Roman"/>
          <w:sz w:val="20"/>
          <w:szCs w:val="21"/>
        </w:rPr>
        <w:t xml:space="preserve"> </w:t>
      </w:r>
      <w:r w:rsidR="00D153C3" w:rsidRPr="00634604">
        <w:rPr>
          <w:rFonts w:ascii="Times New Roman" w:hAnsi="Times New Roman" w:cs="Times New Roman"/>
          <w:sz w:val="20"/>
          <w:szCs w:val="21"/>
        </w:rPr>
        <w:t>with great</w:t>
      </w:r>
      <w:r w:rsidR="00565A71" w:rsidRPr="00634604">
        <w:rPr>
          <w:rFonts w:ascii="Times New Roman" w:hAnsi="Times New Roman" w:cs="Times New Roman"/>
          <w:sz w:val="20"/>
          <w:szCs w:val="21"/>
        </w:rPr>
        <w:t xml:space="preserve"> impact</w:t>
      </w:r>
      <w:r w:rsidR="00177901" w:rsidRPr="00634604">
        <w:rPr>
          <w:rFonts w:ascii="Times New Roman" w:hAnsi="Times New Roman" w:cs="Times New Roman"/>
          <w:sz w:val="20"/>
          <w:szCs w:val="21"/>
        </w:rPr>
        <w:t>.</w:t>
      </w:r>
      <w:r w:rsidR="000E6173" w:rsidRPr="00634604">
        <w:rPr>
          <w:rFonts w:ascii="Times New Roman" w:hAnsi="Times New Roman" w:cs="Times New Roman"/>
          <w:sz w:val="20"/>
          <w:szCs w:val="21"/>
        </w:rPr>
        <w:t xml:space="preserve"> </w:t>
      </w:r>
      <w:r w:rsidR="00BB3802" w:rsidRPr="00634604">
        <w:rPr>
          <w:rFonts w:ascii="Times New Roman" w:hAnsi="Times New Roman" w:cs="Times New Roman"/>
          <w:sz w:val="20"/>
          <w:szCs w:val="21"/>
        </w:rPr>
        <w:t xml:space="preserve">As one of the most </w:t>
      </w:r>
      <w:r w:rsidR="002227FC" w:rsidRPr="00634604">
        <w:rPr>
          <w:rFonts w:ascii="Times New Roman" w:hAnsi="Times New Roman" w:cs="Times New Roman"/>
          <w:sz w:val="20"/>
          <w:szCs w:val="21"/>
        </w:rPr>
        <w:t xml:space="preserve">popular and </w:t>
      </w:r>
      <w:r w:rsidR="00BB3802" w:rsidRPr="00634604">
        <w:rPr>
          <w:rFonts w:ascii="Times New Roman" w:hAnsi="Times New Roman" w:cs="Times New Roman"/>
          <w:sz w:val="20"/>
          <w:szCs w:val="21"/>
        </w:rPr>
        <w:t xml:space="preserve">widely used techniques in </w:t>
      </w:r>
      <w:r w:rsidR="00657305" w:rsidRPr="00634604">
        <w:rPr>
          <w:rFonts w:ascii="Times New Roman" w:hAnsi="Times New Roman" w:cs="Times New Roman"/>
          <w:sz w:val="20"/>
          <w:szCs w:val="21"/>
        </w:rPr>
        <w:t>AI</w:t>
      </w:r>
      <w:r w:rsidR="00BB3802" w:rsidRPr="00634604">
        <w:rPr>
          <w:rFonts w:ascii="Times New Roman" w:hAnsi="Times New Roman" w:cs="Times New Roman"/>
          <w:sz w:val="20"/>
          <w:szCs w:val="21"/>
        </w:rPr>
        <w:t>, deep learning has</w:t>
      </w:r>
      <w:r w:rsidR="0051098B" w:rsidRPr="00634604">
        <w:rPr>
          <w:rFonts w:ascii="Times New Roman" w:hAnsi="Times New Roman" w:cs="Times New Roman"/>
          <w:sz w:val="20"/>
          <w:szCs w:val="21"/>
        </w:rPr>
        <w:t xml:space="preserve"> a broad range of applications in </w:t>
      </w:r>
      <w:r w:rsidR="00BB3802" w:rsidRPr="00634604">
        <w:rPr>
          <w:rFonts w:ascii="Times New Roman" w:hAnsi="Times New Roman" w:cs="Times New Roman"/>
          <w:sz w:val="20"/>
          <w:szCs w:val="21"/>
        </w:rPr>
        <w:t>image processing</w:t>
      </w:r>
      <w:r w:rsidR="00727036" w:rsidRPr="00634604">
        <w:rPr>
          <w:rFonts w:ascii="Times New Roman" w:hAnsi="Times New Roman" w:cs="Times New Roman"/>
          <w:sz w:val="20"/>
          <w:szCs w:val="21"/>
        </w:rPr>
        <w:fldChar w:fldCharType="begin"/>
      </w:r>
      <w:r w:rsidR="00727036" w:rsidRPr="00634604">
        <w:rPr>
          <w:rFonts w:ascii="Times New Roman" w:hAnsi="Times New Roman" w:cs="Times New Roman"/>
          <w:sz w:val="20"/>
          <w:szCs w:val="21"/>
        </w:rPr>
        <w:instrText xml:space="preserve"> REF _Ref78825916 \r \h </w:instrText>
      </w:r>
      <w:r w:rsidR="00AB7291" w:rsidRPr="00634604">
        <w:rPr>
          <w:rFonts w:ascii="Times New Roman" w:hAnsi="Times New Roman" w:cs="Times New Roman"/>
          <w:sz w:val="20"/>
          <w:szCs w:val="21"/>
        </w:rPr>
        <w:instrText xml:space="preserve"> \* MERGEFORMAT </w:instrText>
      </w:r>
      <w:r w:rsidR="00727036" w:rsidRPr="00634604">
        <w:rPr>
          <w:rFonts w:ascii="Times New Roman" w:hAnsi="Times New Roman" w:cs="Times New Roman"/>
          <w:sz w:val="20"/>
          <w:szCs w:val="21"/>
        </w:rPr>
      </w:r>
      <w:r w:rsidR="00727036"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w:t>
      </w:r>
      <w:r w:rsidR="00727036" w:rsidRPr="00634604">
        <w:rPr>
          <w:rFonts w:ascii="Times New Roman" w:hAnsi="Times New Roman" w:cs="Times New Roman"/>
          <w:sz w:val="20"/>
          <w:szCs w:val="21"/>
        </w:rPr>
        <w:fldChar w:fldCharType="end"/>
      </w:r>
      <w:r w:rsidR="00561554" w:rsidRPr="00634604">
        <w:rPr>
          <w:rFonts w:ascii="Times New Roman" w:hAnsi="Times New Roman" w:cs="Times New Roman"/>
          <w:sz w:val="20"/>
          <w:szCs w:val="21"/>
        </w:rPr>
        <w:fldChar w:fldCharType="begin"/>
      </w:r>
      <w:r w:rsidR="00561554" w:rsidRPr="00634604">
        <w:rPr>
          <w:rFonts w:ascii="Times New Roman" w:hAnsi="Times New Roman" w:cs="Times New Roman"/>
          <w:sz w:val="20"/>
          <w:szCs w:val="21"/>
        </w:rPr>
        <w:instrText xml:space="preserve"> REF _Ref78826494 \r \h </w:instrText>
      </w:r>
      <w:r w:rsidR="00AB7291" w:rsidRPr="00634604">
        <w:rPr>
          <w:rFonts w:ascii="Times New Roman" w:hAnsi="Times New Roman" w:cs="Times New Roman"/>
          <w:sz w:val="20"/>
          <w:szCs w:val="21"/>
        </w:rPr>
        <w:instrText xml:space="preserve"> \* MERGEFORMAT </w:instrText>
      </w:r>
      <w:r w:rsidR="00561554" w:rsidRPr="00634604">
        <w:rPr>
          <w:rFonts w:ascii="Times New Roman" w:hAnsi="Times New Roman" w:cs="Times New Roman"/>
          <w:sz w:val="20"/>
          <w:szCs w:val="21"/>
        </w:rPr>
      </w:r>
      <w:r w:rsidR="00561554"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w:t>
      </w:r>
      <w:r w:rsidR="00561554" w:rsidRPr="00634604">
        <w:rPr>
          <w:rFonts w:ascii="Times New Roman" w:hAnsi="Times New Roman" w:cs="Times New Roman"/>
          <w:sz w:val="20"/>
          <w:szCs w:val="21"/>
        </w:rPr>
        <w:fldChar w:fldCharType="end"/>
      </w:r>
      <w:r w:rsidR="00DB1F0F" w:rsidRPr="00634604">
        <w:rPr>
          <w:rFonts w:ascii="Times New Roman" w:hAnsi="Times New Roman" w:cs="Times New Roman"/>
          <w:sz w:val="20"/>
          <w:szCs w:val="21"/>
        </w:rPr>
        <w:t xml:space="preserve">, </w:t>
      </w:r>
      <w:r w:rsidR="001D277E" w:rsidRPr="00634604">
        <w:rPr>
          <w:rFonts w:ascii="Times New Roman" w:hAnsi="Times New Roman" w:cs="Times New Roman"/>
          <w:sz w:val="20"/>
          <w:szCs w:val="21"/>
        </w:rPr>
        <w:t>natural language processing</w:t>
      </w:r>
      <w:r w:rsidR="003C6587" w:rsidRPr="00634604">
        <w:rPr>
          <w:rFonts w:ascii="Times New Roman" w:hAnsi="Times New Roman" w:cs="Times New Roman"/>
          <w:sz w:val="20"/>
          <w:szCs w:val="21"/>
        </w:rPr>
        <w:fldChar w:fldCharType="begin"/>
      </w:r>
      <w:r w:rsidR="003C6587" w:rsidRPr="00634604">
        <w:rPr>
          <w:rFonts w:ascii="Times New Roman" w:hAnsi="Times New Roman" w:cs="Times New Roman"/>
          <w:sz w:val="20"/>
          <w:szCs w:val="21"/>
        </w:rPr>
        <w:instrText xml:space="preserve"> REF _Ref78826705 \r \h </w:instrText>
      </w:r>
      <w:r w:rsidR="00AB7291" w:rsidRPr="00634604">
        <w:rPr>
          <w:rFonts w:ascii="Times New Roman" w:hAnsi="Times New Roman" w:cs="Times New Roman"/>
          <w:sz w:val="20"/>
          <w:szCs w:val="21"/>
        </w:rPr>
        <w:instrText xml:space="preserve"> \* MERGEFORMAT </w:instrText>
      </w:r>
      <w:r w:rsidR="003C6587" w:rsidRPr="00634604">
        <w:rPr>
          <w:rFonts w:ascii="Times New Roman" w:hAnsi="Times New Roman" w:cs="Times New Roman"/>
          <w:sz w:val="20"/>
          <w:szCs w:val="21"/>
        </w:rPr>
      </w:r>
      <w:r w:rsidR="003C658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w:t>
      </w:r>
      <w:r w:rsidR="003C6587" w:rsidRPr="00634604">
        <w:rPr>
          <w:rFonts w:ascii="Times New Roman" w:hAnsi="Times New Roman" w:cs="Times New Roman"/>
          <w:sz w:val="20"/>
          <w:szCs w:val="21"/>
        </w:rPr>
        <w:fldChar w:fldCharType="end"/>
      </w:r>
      <w:r w:rsidR="001D277E" w:rsidRPr="00634604">
        <w:rPr>
          <w:rFonts w:ascii="Times New Roman" w:hAnsi="Times New Roman" w:cs="Times New Roman"/>
          <w:sz w:val="20"/>
          <w:szCs w:val="21"/>
        </w:rPr>
        <w:t xml:space="preserve">, </w:t>
      </w:r>
      <w:r w:rsidR="004C43B0" w:rsidRPr="00634604">
        <w:rPr>
          <w:rFonts w:ascii="Times New Roman" w:hAnsi="Times New Roman" w:cs="Times New Roman"/>
          <w:sz w:val="20"/>
          <w:szCs w:val="21"/>
        </w:rPr>
        <w:t>autonomous driving</w:t>
      </w:r>
      <w:r w:rsidR="004C43B0" w:rsidRPr="00634604">
        <w:rPr>
          <w:rFonts w:ascii="Times New Roman" w:hAnsi="Times New Roman" w:cs="Times New Roman"/>
          <w:sz w:val="20"/>
          <w:szCs w:val="21"/>
        </w:rPr>
        <w:fldChar w:fldCharType="begin"/>
      </w:r>
      <w:r w:rsidR="004C43B0" w:rsidRPr="00634604">
        <w:rPr>
          <w:rFonts w:ascii="Times New Roman" w:hAnsi="Times New Roman" w:cs="Times New Roman"/>
          <w:sz w:val="20"/>
          <w:szCs w:val="21"/>
        </w:rPr>
        <w:instrText xml:space="preserve"> REF _Ref78827600 \r \h </w:instrText>
      </w:r>
      <w:r w:rsidR="00AB7291" w:rsidRPr="00634604">
        <w:rPr>
          <w:rFonts w:ascii="Times New Roman" w:hAnsi="Times New Roman" w:cs="Times New Roman"/>
          <w:sz w:val="20"/>
          <w:szCs w:val="21"/>
        </w:rPr>
        <w:instrText xml:space="preserve"> \* MERGEFORMAT </w:instrText>
      </w:r>
      <w:r w:rsidR="004C43B0" w:rsidRPr="00634604">
        <w:rPr>
          <w:rFonts w:ascii="Times New Roman" w:hAnsi="Times New Roman" w:cs="Times New Roman"/>
          <w:sz w:val="20"/>
          <w:szCs w:val="21"/>
        </w:rPr>
      </w:r>
      <w:r w:rsidR="004C43B0"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[4]</w:t>
      </w:r>
      <w:r w:rsidR="004C43B0" w:rsidRPr="00634604">
        <w:rPr>
          <w:rFonts w:ascii="Times New Roman" w:hAnsi="Times New Roman" w:cs="Times New Roman"/>
          <w:sz w:val="20"/>
          <w:szCs w:val="21"/>
        </w:rPr>
        <w:fldChar w:fldCharType="end"/>
      </w:r>
      <w:r w:rsidR="00D8574C" w:rsidRPr="00634604">
        <w:rPr>
          <w:rFonts w:ascii="Times New Roman" w:hAnsi="Times New Roman" w:cs="Times New Roman"/>
          <w:sz w:val="20"/>
          <w:szCs w:val="21"/>
        </w:rPr>
        <w:t xml:space="preserve">, </w:t>
      </w:r>
      <w:r w:rsidR="004C460A" w:rsidRPr="00634604">
        <w:rPr>
          <w:rFonts w:ascii="Times New Roman" w:hAnsi="Times New Roman" w:cs="Times New Roman"/>
          <w:sz w:val="20"/>
          <w:szCs w:val="21"/>
        </w:rPr>
        <w:t xml:space="preserve">and </w:t>
      </w:r>
      <w:r w:rsidR="000145E3" w:rsidRPr="00634604">
        <w:rPr>
          <w:rFonts w:ascii="Times New Roman" w:hAnsi="Times New Roman" w:cs="Times New Roman"/>
          <w:sz w:val="20"/>
          <w:szCs w:val="21"/>
        </w:rPr>
        <w:t>industrial process</w:t>
      </w:r>
      <w:r w:rsidR="00ED23F1" w:rsidRPr="00634604">
        <w:rPr>
          <w:rFonts w:ascii="Times New Roman" w:hAnsi="Times New Roman" w:cs="Times New Roman"/>
          <w:sz w:val="20"/>
          <w:szCs w:val="21"/>
        </w:rPr>
        <w:fldChar w:fldCharType="begin"/>
      </w:r>
      <w:r w:rsidR="00ED23F1" w:rsidRPr="00634604">
        <w:rPr>
          <w:rFonts w:ascii="Times New Roman" w:hAnsi="Times New Roman" w:cs="Times New Roman"/>
          <w:sz w:val="20"/>
          <w:szCs w:val="21"/>
        </w:rPr>
        <w:instrText xml:space="preserve"> REF _Ref85048853 \r \h </w:instrText>
      </w:r>
      <w:r w:rsidR="00ED23F1" w:rsidRPr="00634604">
        <w:rPr>
          <w:rFonts w:ascii="Times New Roman" w:hAnsi="Times New Roman" w:cs="Times New Roman"/>
          <w:sz w:val="20"/>
          <w:szCs w:val="21"/>
        </w:rPr>
      </w:r>
      <w:r w:rsidR="00ED23F1"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[5]</w:t>
      </w:r>
      <w:r w:rsidR="00ED23F1" w:rsidRPr="00634604">
        <w:rPr>
          <w:rFonts w:ascii="Times New Roman" w:hAnsi="Times New Roman" w:cs="Times New Roman"/>
          <w:sz w:val="20"/>
          <w:szCs w:val="21"/>
        </w:rPr>
        <w:fldChar w:fldCharType="end"/>
      </w:r>
      <w:r w:rsidR="004C460A" w:rsidRPr="00634604">
        <w:rPr>
          <w:rFonts w:ascii="Times New Roman" w:hAnsi="Times New Roman" w:cs="Times New Roman"/>
          <w:sz w:val="20"/>
          <w:szCs w:val="21"/>
        </w:rPr>
        <w:t xml:space="preserve">, </w:t>
      </w:r>
      <w:r w:rsidR="00D8574C" w:rsidRPr="00634604">
        <w:rPr>
          <w:rFonts w:ascii="Times New Roman" w:hAnsi="Times New Roman" w:cs="Times New Roman"/>
          <w:sz w:val="20"/>
          <w:szCs w:val="21"/>
        </w:rPr>
        <w:t>etc</w:t>
      </w:r>
      <w:r w:rsidR="00BB3802" w:rsidRPr="00634604">
        <w:rPr>
          <w:rFonts w:ascii="Times New Roman" w:hAnsi="Times New Roman" w:cs="Times New Roman"/>
          <w:sz w:val="20"/>
          <w:szCs w:val="21"/>
        </w:rPr>
        <w:t>.</w:t>
      </w:r>
      <w:r w:rsidR="00D948F5" w:rsidRPr="00634604">
        <w:rPr>
          <w:rFonts w:ascii="Times New Roman" w:hAnsi="Times New Roman" w:cs="Times New Roman"/>
          <w:sz w:val="20"/>
          <w:szCs w:val="21"/>
        </w:rPr>
        <w:t xml:space="preserve"> </w:t>
      </w:r>
      <w:r w:rsidR="00DE1C98" w:rsidRPr="00634604">
        <w:rPr>
          <w:rFonts w:ascii="Times New Roman" w:hAnsi="Times New Roman" w:cs="Times New Roman"/>
          <w:sz w:val="20"/>
          <w:szCs w:val="21"/>
        </w:rPr>
        <w:t>H</w:t>
      </w:r>
      <w:r w:rsidR="00DE1C98" w:rsidRPr="00634604">
        <w:rPr>
          <w:rFonts w:ascii="Times New Roman" w:hAnsi="Times New Roman" w:cs="Times New Roman" w:hint="eastAsia"/>
          <w:sz w:val="20"/>
          <w:szCs w:val="21"/>
        </w:rPr>
        <w:t>ow</w:t>
      </w:r>
      <w:r w:rsidR="00DE1C98" w:rsidRPr="00634604">
        <w:rPr>
          <w:rFonts w:ascii="Times New Roman" w:hAnsi="Times New Roman" w:cs="Times New Roman"/>
          <w:sz w:val="20"/>
          <w:szCs w:val="21"/>
        </w:rPr>
        <w:t>ever,</w:t>
      </w:r>
      <w:r w:rsidR="00D948F5" w:rsidRPr="00634604">
        <w:rPr>
          <w:rFonts w:ascii="Times New Roman" w:hAnsi="Times New Roman" w:cs="Times New Roman"/>
          <w:sz w:val="20"/>
          <w:szCs w:val="21"/>
        </w:rPr>
        <w:t xml:space="preserve"> deep learning is not a panacea</w:t>
      </w:r>
      <w:r w:rsidR="00DE1C98" w:rsidRPr="00634604">
        <w:rPr>
          <w:rFonts w:ascii="Times New Roman" w:hAnsi="Times New Roman" w:cs="Times New Roman"/>
          <w:sz w:val="20"/>
          <w:szCs w:val="21"/>
        </w:rPr>
        <w:t xml:space="preserve">, and it remains difficult and challenging </w:t>
      </w:r>
      <w:r w:rsidR="002D20D2" w:rsidRPr="00634604">
        <w:rPr>
          <w:rFonts w:ascii="Times New Roman" w:hAnsi="Times New Roman" w:cs="Times New Roman"/>
          <w:sz w:val="20"/>
          <w:szCs w:val="21"/>
        </w:rPr>
        <w:t>for</w:t>
      </w:r>
      <w:r w:rsidR="00DE1C98" w:rsidRPr="00634604">
        <w:rPr>
          <w:rFonts w:ascii="Times New Roman" w:hAnsi="Times New Roman" w:cs="Times New Roman"/>
          <w:sz w:val="20"/>
          <w:szCs w:val="21"/>
        </w:rPr>
        <w:t xml:space="preserve"> researchers</w:t>
      </w:r>
      <w:r w:rsidR="00DE1C98" w:rsidRPr="00634604">
        <w:rPr>
          <w:rFonts w:ascii="Times New Roman" w:hAnsi="Times New Roman" w:cs="Times New Roman" w:hint="eastAsia"/>
          <w:sz w:val="20"/>
          <w:szCs w:val="21"/>
        </w:rPr>
        <w:t xml:space="preserve"> </w:t>
      </w:r>
      <w:r w:rsidR="00DE1C98" w:rsidRPr="00634604">
        <w:rPr>
          <w:rFonts w:ascii="Times New Roman" w:hAnsi="Times New Roman" w:cs="Times New Roman"/>
          <w:sz w:val="20"/>
          <w:szCs w:val="21"/>
        </w:rPr>
        <w:t>to understand the causal relationships</w:t>
      </w:r>
      <w:r w:rsidR="00892058" w:rsidRPr="00634604">
        <w:rPr>
          <w:rFonts w:ascii="Times New Roman" w:hAnsi="Times New Roman" w:cs="Times New Roman"/>
          <w:sz w:val="20"/>
          <w:szCs w:val="21"/>
        </w:rPr>
        <w:t xml:space="preserve"> </w:t>
      </w:r>
      <w:r w:rsidR="008C72E2" w:rsidRPr="00634604">
        <w:rPr>
          <w:rFonts w:ascii="Times New Roman" w:hAnsi="Times New Roman" w:cs="Times New Roman"/>
          <w:sz w:val="20"/>
          <w:szCs w:val="21"/>
        </w:rPr>
        <w:t>of</w:t>
      </w:r>
      <w:r w:rsidR="00892058" w:rsidRPr="00634604">
        <w:rPr>
          <w:rFonts w:ascii="Times New Roman" w:hAnsi="Times New Roman" w:cs="Times New Roman"/>
          <w:sz w:val="20"/>
          <w:szCs w:val="21"/>
        </w:rPr>
        <w:t xml:space="preserve"> </w:t>
      </w:r>
      <w:r w:rsidR="00892058" w:rsidRPr="00634604">
        <w:rPr>
          <w:rFonts w:ascii="Times-Roman" w:hAnsi="Times-Roman"/>
          <w:sz w:val="20"/>
          <w:szCs w:val="20"/>
        </w:rPr>
        <w:t>data</w:t>
      </w:r>
      <w:r w:rsidR="00574E95" w:rsidRPr="00634604">
        <w:rPr>
          <w:rFonts w:ascii="Times New Roman" w:hAnsi="Times New Roman" w:cs="Times New Roman"/>
          <w:sz w:val="20"/>
          <w:szCs w:val="21"/>
        </w:rPr>
        <w:fldChar w:fldCharType="begin"/>
      </w:r>
      <w:r w:rsidR="00574E95" w:rsidRPr="00634604">
        <w:rPr>
          <w:rFonts w:ascii="Times New Roman" w:hAnsi="Times New Roman" w:cs="Times New Roman"/>
          <w:sz w:val="20"/>
          <w:szCs w:val="21"/>
        </w:rPr>
        <w:instrText xml:space="preserve"> REF _Ref79772966 \r \h </w:instrText>
      </w:r>
      <w:r w:rsidR="00AB7291" w:rsidRPr="00634604">
        <w:rPr>
          <w:rFonts w:ascii="Times New Roman" w:hAnsi="Times New Roman" w:cs="Times New Roman"/>
          <w:sz w:val="20"/>
          <w:szCs w:val="21"/>
        </w:rPr>
        <w:instrText xml:space="preserve"> \* MERGEFORMAT </w:instrText>
      </w:r>
      <w:r w:rsidR="00574E95" w:rsidRPr="00634604">
        <w:rPr>
          <w:rFonts w:ascii="Times New Roman" w:hAnsi="Times New Roman" w:cs="Times New Roman"/>
          <w:sz w:val="20"/>
          <w:szCs w:val="21"/>
        </w:rPr>
      </w:r>
      <w:r w:rsidR="00574E95"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[6]</w:t>
      </w:r>
      <w:r w:rsidR="00574E95" w:rsidRPr="00634604">
        <w:rPr>
          <w:rFonts w:ascii="Times New Roman" w:hAnsi="Times New Roman" w:cs="Times New Roman"/>
          <w:sz w:val="20"/>
          <w:szCs w:val="21"/>
        </w:rPr>
        <w:fldChar w:fldCharType="end"/>
      </w:r>
      <w:r w:rsidR="00DE1C98" w:rsidRPr="00634604">
        <w:rPr>
          <w:rFonts w:ascii="Times New Roman" w:hAnsi="Times New Roman" w:cs="Times New Roman"/>
          <w:sz w:val="20"/>
          <w:szCs w:val="21"/>
        </w:rPr>
        <w:t xml:space="preserve">. </w:t>
      </w:r>
      <w:r w:rsidR="00DA454C" w:rsidRPr="00634604">
        <w:rPr>
          <w:rFonts w:ascii="Times New Roman" w:hAnsi="Times New Roman" w:cs="Times New Roman"/>
          <w:sz w:val="20"/>
          <w:szCs w:val="21"/>
        </w:rPr>
        <w:t xml:space="preserve">The </w:t>
      </w:r>
      <w:r w:rsidR="00AD2B22" w:rsidRPr="00634604">
        <w:rPr>
          <w:rFonts w:ascii="Times New Roman" w:hAnsi="Times New Roman" w:cs="Times New Roman"/>
          <w:sz w:val="20"/>
          <w:szCs w:val="21"/>
        </w:rPr>
        <w:t>Bayesian network</w:t>
      </w:r>
      <w:r w:rsidR="00DA454C" w:rsidRPr="00634604">
        <w:rPr>
          <w:rFonts w:ascii="Times New Roman" w:hAnsi="Times New Roman" w:cs="Times New Roman"/>
          <w:sz w:val="20"/>
          <w:szCs w:val="21"/>
        </w:rPr>
        <w:t xml:space="preserve"> (BN)</w:t>
      </w:r>
      <w:r w:rsidR="00AD2B22" w:rsidRPr="00634604">
        <w:rPr>
          <w:rFonts w:ascii="Times New Roman" w:hAnsi="Times New Roman" w:cs="Times New Roman"/>
          <w:sz w:val="20"/>
          <w:szCs w:val="21"/>
        </w:rPr>
        <w:t xml:space="preserve">, as </w:t>
      </w:r>
      <w:r w:rsidR="00CA608C" w:rsidRPr="00634604">
        <w:rPr>
          <w:rFonts w:ascii="Times New Roman" w:hAnsi="Times New Roman" w:cs="Times New Roman"/>
          <w:sz w:val="20"/>
          <w:szCs w:val="21"/>
        </w:rPr>
        <w:t xml:space="preserve">a mathematical </w:t>
      </w:r>
      <w:r w:rsidR="00892058" w:rsidRPr="00634604">
        <w:rPr>
          <w:rFonts w:ascii="Times New Roman" w:hAnsi="Times New Roman" w:cs="Times New Roman"/>
          <w:sz w:val="20"/>
          <w:szCs w:val="21"/>
        </w:rPr>
        <w:t xml:space="preserve">modelling </w:t>
      </w:r>
      <w:r w:rsidR="00CA608C" w:rsidRPr="00634604">
        <w:rPr>
          <w:rFonts w:ascii="Times New Roman" w:hAnsi="Times New Roman" w:cs="Times New Roman"/>
          <w:sz w:val="20"/>
          <w:szCs w:val="21"/>
        </w:rPr>
        <w:t>tool to support such a causal structure representation and analysis</w:t>
      </w:r>
      <w:r w:rsidR="00AD2B22" w:rsidRPr="00634604">
        <w:rPr>
          <w:rFonts w:ascii="Times New Roman" w:hAnsi="Times New Roman" w:cs="Times New Roman"/>
          <w:sz w:val="20"/>
          <w:szCs w:val="21"/>
        </w:rPr>
        <w:t xml:space="preserve"> </w:t>
      </w:r>
      <w:r w:rsidR="002100A1" w:rsidRPr="00634604">
        <w:rPr>
          <w:rFonts w:ascii="Times New Roman" w:hAnsi="Times New Roman" w:cs="Times New Roman"/>
          <w:sz w:val="20"/>
          <w:szCs w:val="21"/>
        </w:rPr>
        <w:t>in</w:t>
      </w:r>
      <w:r w:rsidR="00AD2B22" w:rsidRPr="00634604">
        <w:rPr>
          <w:rFonts w:ascii="Times New Roman" w:hAnsi="Times New Roman" w:cs="Times New Roman"/>
          <w:sz w:val="20"/>
          <w:szCs w:val="21"/>
        </w:rPr>
        <w:t xml:space="preserve"> </w:t>
      </w:r>
      <w:r w:rsidR="003D310F" w:rsidRPr="00634604">
        <w:rPr>
          <w:rFonts w:ascii="Times New Roman" w:hAnsi="Times New Roman" w:cs="Times New Roman"/>
          <w:sz w:val="20"/>
          <w:szCs w:val="21"/>
        </w:rPr>
        <w:t>AI</w:t>
      </w:r>
      <w:r w:rsidR="00AD2B22" w:rsidRPr="00634604">
        <w:rPr>
          <w:rFonts w:ascii="Times New Roman" w:hAnsi="Times New Roman" w:cs="Times New Roman"/>
          <w:sz w:val="20"/>
          <w:szCs w:val="21"/>
        </w:rPr>
        <w:t xml:space="preserve">, </w:t>
      </w:r>
      <w:r w:rsidR="00892058" w:rsidRPr="00634604">
        <w:rPr>
          <w:rFonts w:ascii="Times New Roman" w:hAnsi="Times New Roman" w:cs="Times New Roman"/>
          <w:sz w:val="20"/>
          <w:szCs w:val="21"/>
        </w:rPr>
        <w:t xml:space="preserve">has attracted </w:t>
      </w:r>
      <w:r w:rsidR="003D310F" w:rsidRPr="00634604">
        <w:rPr>
          <w:rFonts w:ascii="Times New Roman" w:hAnsi="Times New Roman" w:cs="Times New Roman"/>
          <w:sz w:val="20"/>
          <w:szCs w:val="21"/>
        </w:rPr>
        <w:t>considerable</w:t>
      </w:r>
      <w:r w:rsidR="00892058" w:rsidRPr="00634604">
        <w:rPr>
          <w:rFonts w:ascii="Times New Roman" w:hAnsi="Times New Roman" w:cs="Times New Roman"/>
          <w:sz w:val="20"/>
          <w:szCs w:val="21"/>
        </w:rPr>
        <w:t xml:space="preserve"> research attention </w:t>
      </w:r>
      <w:r w:rsidR="003D310F" w:rsidRPr="00634604">
        <w:rPr>
          <w:rFonts w:ascii="Times New Roman" w:hAnsi="Times New Roman" w:cs="Times New Roman"/>
          <w:sz w:val="20"/>
          <w:szCs w:val="21"/>
        </w:rPr>
        <w:t>for</w:t>
      </w:r>
      <w:r w:rsidR="00892058" w:rsidRPr="00634604">
        <w:rPr>
          <w:rFonts w:ascii="Times New Roman" w:hAnsi="Times New Roman" w:cs="Times New Roman"/>
          <w:sz w:val="20"/>
          <w:szCs w:val="21"/>
        </w:rPr>
        <w:t xml:space="preserve"> applications in</w:t>
      </w:r>
      <w:r w:rsidR="002E4C70" w:rsidRPr="00634604">
        <w:rPr>
          <w:rFonts w:ascii="Times New Roman" w:hAnsi="Times New Roman" w:cs="Times New Roman"/>
          <w:sz w:val="20"/>
          <w:szCs w:val="21"/>
        </w:rPr>
        <w:t xml:space="preserve"> </w:t>
      </w:r>
      <w:r w:rsidR="00B6103F" w:rsidRPr="00634604">
        <w:rPr>
          <w:rFonts w:ascii="Times New Roman" w:hAnsi="Times New Roman" w:cs="Times New Roman"/>
          <w:sz w:val="20"/>
          <w:szCs w:val="21"/>
        </w:rPr>
        <w:t>reliability assessment</w:t>
      </w:r>
      <w:r w:rsidR="004104C9" w:rsidRPr="00634604">
        <w:rPr>
          <w:rFonts w:ascii="Times New Roman" w:hAnsi="Times New Roman" w:cs="Times New Roman"/>
          <w:sz w:val="20"/>
          <w:szCs w:val="21"/>
        </w:rPr>
        <w:fldChar w:fldCharType="begin"/>
      </w:r>
      <w:r w:rsidR="004104C9" w:rsidRPr="00634604">
        <w:rPr>
          <w:rFonts w:ascii="Times New Roman" w:hAnsi="Times New Roman" w:cs="Times New Roman"/>
          <w:sz w:val="20"/>
          <w:szCs w:val="21"/>
        </w:rPr>
        <w:instrText xml:space="preserve"> REF _Ref78829927 \r \h </w:instrText>
      </w:r>
      <w:r w:rsidR="00AB7291" w:rsidRPr="00634604">
        <w:rPr>
          <w:rFonts w:ascii="Times New Roman" w:hAnsi="Times New Roman" w:cs="Times New Roman"/>
          <w:sz w:val="20"/>
          <w:szCs w:val="21"/>
        </w:rPr>
        <w:instrText xml:space="preserve"> \* MERGEFORMAT </w:instrText>
      </w:r>
      <w:r w:rsidR="004104C9" w:rsidRPr="00634604">
        <w:rPr>
          <w:rFonts w:ascii="Times New Roman" w:hAnsi="Times New Roman" w:cs="Times New Roman"/>
          <w:sz w:val="20"/>
          <w:szCs w:val="21"/>
        </w:rPr>
      </w:r>
      <w:r w:rsidR="004104C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[7]</w:t>
      </w:r>
      <w:r w:rsidR="004104C9" w:rsidRPr="00634604">
        <w:rPr>
          <w:rFonts w:ascii="Times New Roman" w:hAnsi="Times New Roman" w:cs="Times New Roman"/>
          <w:sz w:val="20"/>
          <w:szCs w:val="21"/>
        </w:rPr>
        <w:fldChar w:fldCharType="end"/>
      </w:r>
      <w:r w:rsidR="00B71D44" w:rsidRPr="00634604">
        <w:rPr>
          <w:rFonts w:ascii="Times New Roman" w:hAnsi="Times New Roman" w:cs="Times New Roman"/>
          <w:sz w:val="20"/>
          <w:szCs w:val="21"/>
        </w:rPr>
        <w:t xml:space="preserve">, </w:t>
      </w:r>
      <w:r w:rsidR="007E731A" w:rsidRPr="00634604">
        <w:rPr>
          <w:rFonts w:ascii="Times New Roman" w:hAnsi="Times New Roman" w:cs="Times New Roman"/>
          <w:sz w:val="20"/>
          <w:szCs w:val="21"/>
        </w:rPr>
        <w:t>fault detection</w:t>
      </w:r>
      <w:r w:rsidR="007E731A" w:rsidRPr="00634604">
        <w:rPr>
          <w:rFonts w:ascii="Times New Roman" w:hAnsi="Times New Roman" w:cs="Times New Roman"/>
          <w:sz w:val="20"/>
          <w:szCs w:val="21"/>
        </w:rPr>
        <w:fldChar w:fldCharType="begin"/>
      </w:r>
      <w:r w:rsidR="007E731A" w:rsidRPr="00634604">
        <w:rPr>
          <w:rFonts w:ascii="Times New Roman" w:hAnsi="Times New Roman" w:cs="Times New Roman"/>
          <w:sz w:val="20"/>
          <w:szCs w:val="21"/>
        </w:rPr>
        <w:instrText xml:space="preserve"> REF _Ref78830867 \r \h </w:instrText>
      </w:r>
      <w:r w:rsidR="00AB7291" w:rsidRPr="00634604">
        <w:rPr>
          <w:rFonts w:ascii="Times New Roman" w:hAnsi="Times New Roman" w:cs="Times New Roman"/>
          <w:sz w:val="20"/>
          <w:szCs w:val="21"/>
        </w:rPr>
        <w:instrText xml:space="preserve"> \* MERGEFORMAT </w:instrText>
      </w:r>
      <w:r w:rsidR="007E731A" w:rsidRPr="00634604">
        <w:rPr>
          <w:rFonts w:ascii="Times New Roman" w:hAnsi="Times New Roman" w:cs="Times New Roman"/>
          <w:sz w:val="20"/>
          <w:szCs w:val="21"/>
        </w:rPr>
      </w:r>
      <w:r w:rsidR="007E731A"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[8]</w:t>
      </w:r>
      <w:r w:rsidR="007E731A" w:rsidRPr="00634604">
        <w:rPr>
          <w:rFonts w:ascii="Times New Roman" w:hAnsi="Times New Roman" w:cs="Times New Roman"/>
          <w:sz w:val="20"/>
          <w:szCs w:val="21"/>
        </w:rPr>
        <w:fldChar w:fldCharType="end"/>
      </w:r>
      <w:r w:rsidR="00E43AA1" w:rsidRPr="00634604">
        <w:rPr>
          <w:rFonts w:ascii="Times New Roman" w:hAnsi="Times New Roman" w:cs="Times New Roman"/>
          <w:sz w:val="20"/>
          <w:szCs w:val="21"/>
        </w:rPr>
        <w:t xml:space="preserve">, </w:t>
      </w:r>
      <w:r w:rsidR="00D23862" w:rsidRPr="00634604">
        <w:rPr>
          <w:rFonts w:ascii="Times New Roman" w:hAnsi="Times New Roman" w:cs="Times New Roman"/>
          <w:sz w:val="20"/>
          <w:szCs w:val="21"/>
        </w:rPr>
        <w:t>multi-label learning</w:t>
      </w:r>
      <w:r w:rsidR="00911883" w:rsidRPr="00634604">
        <w:rPr>
          <w:rFonts w:ascii="Times New Roman" w:hAnsi="Times New Roman" w:cs="Times New Roman"/>
          <w:sz w:val="20"/>
          <w:szCs w:val="21"/>
        </w:rPr>
        <w:fldChar w:fldCharType="begin"/>
      </w:r>
      <w:r w:rsidR="00911883" w:rsidRPr="00634604">
        <w:rPr>
          <w:rFonts w:ascii="Times New Roman" w:hAnsi="Times New Roman" w:cs="Times New Roman"/>
          <w:sz w:val="20"/>
          <w:szCs w:val="21"/>
        </w:rPr>
        <w:instrText xml:space="preserve"> REF _Ref85046540 \r \h </w:instrText>
      </w:r>
      <w:r w:rsidR="00911883" w:rsidRPr="00634604">
        <w:rPr>
          <w:rFonts w:ascii="Times New Roman" w:hAnsi="Times New Roman" w:cs="Times New Roman"/>
          <w:sz w:val="20"/>
          <w:szCs w:val="21"/>
        </w:rPr>
      </w:r>
      <w:r w:rsidR="00911883"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[9]</w:t>
      </w:r>
      <w:r w:rsidR="00911883" w:rsidRPr="00634604">
        <w:rPr>
          <w:rFonts w:ascii="Times New Roman" w:hAnsi="Times New Roman" w:cs="Times New Roman"/>
          <w:sz w:val="20"/>
          <w:szCs w:val="21"/>
        </w:rPr>
        <w:fldChar w:fldCharType="end"/>
      </w:r>
      <w:r w:rsidR="00D23862" w:rsidRPr="00634604">
        <w:rPr>
          <w:rFonts w:ascii="Times New Roman" w:hAnsi="Times New Roman" w:cs="Times New Roman"/>
          <w:sz w:val="20"/>
          <w:szCs w:val="21"/>
        </w:rPr>
        <w:t xml:space="preserve">, </w:t>
      </w:r>
      <w:r w:rsidR="00E43AA1" w:rsidRPr="00634604">
        <w:rPr>
          <w:rFonts w:ascii="Times New Roman" w:hAnsi="Times New Roman" w:cs="Times New Roman"/>
          <w:sz w:val="20"/>
          <w:szCs w:val="21"/>
        </w:rPr>
        <w:t>and other fields</w:t>
      </w:r>
      <w:r w:rsidR="007E731A" w:rsidRPr="00634604">
        <w:rPr>
          <w:rFonts w:ascii="Times New Roman" w:hAnsi="Times New Roman" w:cs="Times New Roman"/>
          <w:sz w:val="20"/>
          <w:szCs w:val="21"/>
        </w:rPr>
        <w:t>.</w:t>
      </w:r>
    </w:p>
    <w:p w14:paraId="5DA9E7FA" w14:textId="163278E6" w:rsidR="002C20E3" w:rsidRPr="00634604" w:rsidRDefault="00D8019B"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A B</w:t>
      </w:r>
      <w:r w:rsidR="00C67F45" w:rsidRPr="00634604">
        <w:rPr>
          <w:rFonts w:ascii="Times New Roman" w:hAnsi="Times New Roman" w:cs="Times New Roman"/>
          <w:sz w:val="20"/>
          <w:szCs w:val="21"/>
        </w:rPr>
        <w:t>N</w:t>
      </w:r>
      <w:r w:rsidRPr="00634604">
        <w:rPr>
          <w:rFonts w:ascii="Times New Roman" w:hAnsi="Times New Roman" w:cs="Times New Roman"/>
          <w:sz w:val="20"/>
          <w:szCs w:val="21"/>
        </w:rPr>
        <w:t xml:space="preserve"> is a probabilistic graph model based on </w:t>
      </w:r>
      <w:r w:rsidR="00735670" w:rsidRPr="00634604">
        <w:rPr>
          <w:rFonts w:ascii="Times New Roman" w:eastAsia="DengXian" w:hAnsi="Times New Roman" w:cs="Times New Roman"/>
          <w:sz w:val="20"/>
          <w:szCs w:val="21"/>
        </w:rPr>
        <w:t>probability and graph theories</w:t>
      </w:r>
      <w:r w:rsidRPr="00634604">
        <w:rPr>
          <w:rFonts w:ascii="Times New Roman" w:hAnsi="Times New Roman" w:cs="Times New Roman"/>
          <w:sz w:val="20"/>
          <w:szCs w:val="21"/>
        </w:rPr>
        <w:t>. A</w:t>
      </w:r>
      <w:r w:rsidR="00491D95" w:rsidRPr="00634604">
        <w:rPr>
          <w:rFonts w:ascii="Times New Roman" w:hAnsi="Times New Roman" w:cs="Times New Roman"/>
          <w:sz w:val="20"/>
          <w:szCs w:val="21"/>
        </w:rPr>
        <w:t xml:space="preserve"> B</w:t>
      </w:r>
      <w:r w:rsidR="00952F24" w:rsidRPr="00634604">
        <w:rPr>
          <w:rFonts w:ascii="Times New Roman" w:hAnsi="Times New Roman" w:cs="Times New Roman"/>
          <w:sz w:val="20"/>
          <w:szCs w:val="21"/>
        </w:rPr>
        <w:t>N</w:t>
      </w:r>
      <w:r w:rsidR="00491D95" w:rsidRPr="00634604">
        <w:rPr>
          <w:rFonts w:ascii="Times New Roman" w:hAnsi="Times New Roman" w:cs="Times New Roman"/>
          <w:sz w:val="20"/>
          <w:szCs w:val="21"/>
        </w:rPr>
        <w:t xml:space="preserve"> can be expressed as a directed acyclic graph (DAG), </w:t>
      </w:r>
      <w:r w:rsidRPr="00634604">
        <w:rPr>
          <w:rFonts w:ascii="Times New Roman" w:hAnsi="Times New Roman" w:cs="Times New Roman"/>
          <w:sz w:val="20"/>
          <w:szCs w:val="21"/>
        </w:rPr>
        <w:t>in which</w:t>
      </w:r>
      <w:r w:rsidR="00491D95" w:rsidRPr="00634604">
        <w:rPr>
          <w:rFonts w:ascii="Times New Roman" w:hAnsi="Times New Roman" w:cs="Times New Roman"/>
          <w:sz w:val="20"/>
          <w:szCs w:val="21"/>
        </w:rPr>
        <w:t xml:space="preserve"> each node represents a random variable, and the directed edges between nodes represent the dependencies between variables, </w:t>
      </w:r>
      <w:r w:rsidRPr="00634604">
        <w:rPr>
          <w:rFonts w:ascii="Times New Roman" w:hAnsi="Times New Roman" w:cs="Times New Roman" w:hint="eastAsia"/>
          <w:sz w:val="20"/>
          <w:szCs w:val="21"/>
        </w:rPr>
        <w:t>and</w:t>
      </w:r>
      <w:r w:rsidRPr="00634604">
        <w:rPr>
          <w:rFonts w:ascii="Times New Roman" w:hAnsi="Times New Roman" w:cs="Times New Roman"/>
          <w:sz w:val="20"/>
          <w:szCs w:val="21"/>
        </w:rPr>
        <w:t xml:space="preserve"> each</w:t>
      </w:r>
      <w:r w:rsidR="00491D95" w:rsidRPr="00634604">
        <w:rPr>
          <w:rFonts w:ascii="Times New Roman" w:hAnsi="Times New Roman" w:cs="Times New Roman"/>
          <w:sz w:val="20"/>
          <w:szCs w:val="21"/>
        </w:rPr>
        <w:t xml:space="preserve"> </w:t>
      </w:r>
      <w:r w:rsidR="00D824A8" w:rsidRPr="00634604">
        <w:rPr>
          <w:rFonts w:ascii="Times New Roman" w:hAnsi="Times New Roman" w:cs="Times New Roman" w:hint="eastAsia"/>
          <w:sz w:val="20"/>
          <w:szCs w:val="21"/>
        </w:rPr>
        <w:t>n</w:t>
      </w:r>
      <w:r w:rsidR="00D824A8" w:rsidRPr="00634604">
        <w:rPr>
          <w:rFonts w:ascii="Times New Roman" w:hAnsi="Times New Roman" w:cs="Times New Roman"/>
          <w:sz w:val="20"/>
          <w:szCs w:val="21"/>
        </w:rPr>
        <w:t xml:space="preserve">ode </w:t>
      </w:r>
      <w:r w:rsidR="00491D95" w:rsidRPr="00634604">
        <w:rPr>
          <w:rFonts w:ascii="Times New Roman" w:hAnsi="Times New Roman" w:cs="Times New Roman"/>
          <w:sz w:val="20"/>
          <w:szCs w:val="21"/>
        </w:rPr>
        <w:t>is further quantified by a set of conditional probability distributions. In general, a B</w:t>
      </w:r>
      <w:r w:rsidR="00952F24" w:rsidRPr="00634604">
        <w:rPr>
          <w:rFonts w:ascii="Times New Roman" w:hAnsi="Times New Roman" w:cs="Times New Roman"/>
          <w:sz w:val="20"/>
          <w:szCs w:val="21"/>
        </w:rPr>
        <w:t>N</w:t>
      </w:r>
      <w:r w:rsidR="00491D95" w:rsidRPr="00634604">
        <w:rPr>
          <w:rFonts w:ascii="Times New Roman" w:hAnsi="Times New Roman" w:cs="Times New Roman"/>
          <w:sz w:val="20"/>
          <w:szCs w:val="21"/>
        </w:rPr>
        <w:t xml:space="preserve"> represents the joint probability distribution of a set of random variables.</w:t>
      </w:r>
    </w:p>
    <w:p w14:paraId="051B51C7" w14:textId="0AEE5446" w:rsidR="00491D95" w:rsidRPr="00634604" w:rsidRDefault="00EA1DD5"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L</w:t>
      </w:r>
      <w:r w:rsidR="00491D95" w:rsidRPr="00634604">
        <w:rPr>
          <w:rFonts w:ascii="Times New Roman" w:hAnsi="Times New Roman" w:cs="Times New Roman"/>
          <w:sz w:val="20"/>
          <w:szCs w:val="21"/>
        </w:rPr>
        <w:t>earning a B</w:t>
      </w:r>
      <w:r w:rsidR="002A62BB" w:rsidRPr="00634604">
        <w:rPr>
          <w:rFonts w:ascii="Times New Roman" w:hAnsi="Times New Roman" w:cs="Times New Roman"/>
          <w:sz w:val="20"/>
          <w:szCs w:val="21"/>
        </w:rPr>
        <w:t>N</w:t>
      </w:r>
      <w:r w:rsidR="00491D95" w:rsidRPr="00634604">
        <w:rPr>
          <w:rFonts w:ascii="Times New Roman" w:hAnsi="Times New Roman" w:cs="Times New Roman"/>
          <w:sz w:val="20"/>
          <w:szCs w:val="21"/>
        </w:rPr>
        <w:t xml:space="preserve"> includes two parts</w:t>
      </w:r>
      <w:r w:rsidR="00AD5718" w:rsidRPr="00634604">
        <w:rPr>
          <w:rFonts w:ascii="Times New Roman" w:hAnsi="Times New Roman" w:cs="Times New Roman"/>
          <w:sz w:val="20"/>
          <w:szCs w:val="21"/>
        </w:rPr>
        <w:t>—</w:t>
      </w:r>
      <w:r w:rsidR="00491D95" w:rsidRPr="00634604">
        <w:rPr>
          <w:rFonts w:ascii="Times New Roman" w:hAnsi="Times New Roman" w:cs="Times New Roman"/>
          <w:sz w:val="20"/>
          <w:szCs w:val="21"/>
        </w:rPr>
        <w:t xml:space="preserve">structure learning and parameter learning. </w:t>
      </w:r>
      <w:r w:rsidR="00AD5718" w:rsidRPr="00634604">
        <w:rPr>
          <w:rFonts w:ascii="Times New Roman" w:hAnsi="Times New Roman" w:cs="Times New Roman"/>
          <w:sz w:val="20"/>
          <w:szCs w:val="21"/>
        </w:rPr>
        <w:t>Since</w:t>
      </w:r>
      <w:r w:rsidR="00491D95" w:rsidRPr="00634604">
        <w:rPr>
          <w:rFonts w:ascii="Times New Roman" w:hAnsi="Times New Roman" w:cs="Times New Roman"/>
          <w:sz w:val="20"/>
          <w:szCs w:val="21"/>
        </w:rPr>
        <w:t xml:space="preserve"> parameter learning only needs to be performed when </w:t>
      </w:r>
      <w:r w:rsidRPr="00634604">
        <w:rPr>
          <w:rFonts w:ascii="Times New Roman" w:hAnsi="Times New Roman" w:cs="Times New Roman"/>
          <w:sz w:val="20"/>
          <w:szCs w:val="21"/>
        </w:rPr>
        <w:t>a</w:t>
      </w:r>
      <w:r w:rsidR="00491D95" w:rsidRPr="00634604">
        <w:rPr>
          <w:rFonts w:ascii="Times New Roman" w:hAnsi="Times New Roman" w:cs="Times New Roman"/>
          <w:sz w:val="20"/>
          <w:szCs w:val="21"/>
        </w:rPr>
        <w:t xml:space="preserve"> DAG structure is known, B</w:t>
      </w:r>
      <w:r w:rsidR="00AD5718" w:rsidRPr="00634604">
        <w:rPr>
          <w:rFonts w:ascii="Times New Roman" w:hAnsi="Times New Roman" w:cs="Times New Roman"/>
          <w:sz w:val="20"/>
          <w:szCs w:val="21"/>
        </w:rPr>
        <w:t>N</w:t>
      </w:r>
      <w:r w:rsidR="00491D95" w:rsidRPr="00634604">
        <w:rPr>
          <w:rFonts w:ascii="Times New Roman" w:hAnsi="Times New Roman" w:cs="Times New Roman"/>
          <w:sz w:val="20"/>
          <w:szCs w:val="21"/>
        </w:rPr>
        <w:t xml:space="preserve"> structure learning is the foundation of B</w:t>
      </w:r>
      <w:r w:rsidR="007053E0" w:rsidRPr="00634604">
        <w:rPr>
          <w:rFonts w:ascii="Times New Roman" w:hAnsi="Times New Roman" w:cs="Times New Roman"/>
          <w:sz w:val="20"/>
          <w:szCs w:val="21"/>
        </w:rPr>
        <w:t>N</w:t>
      </w:r>
      <w:r w:rsidR="00491D95" w:rsidRPr="00634604">
        <w:rPr>
          <w:rFonts w:ascii="Times New Roman" w:hAnsi="Times New Roman" w:cs="Times New Roman"/>
          <w:sz w:val="20"/>
          <w:szCs w:val="21"/>
        </w:rPr>
        <w:t xml:space="preserve"> parameter learning. </w:t>
      </w:r>
      <w:r w:rsidRPr="00634604">
        <w:rPr>
          <w:rFonts w:ascii="Times New Roman" w:hAnsi="Times New Roman" w:cs="Times New Roman"/>
          <w:sz w:val="20"/>
          <w:szCs w:val="21"/>
        </w:rPr>
        <w:t>C</w:t>
      </w:r>
      <w:r w:rsidR="00491D95" w:rsidRPr="00634604">
        <w:rPr>
          <w:rFonts w:ascii="Times New Roman" w:hAnsi="Times New Roman" w:cs="Times New Roman"/>
          <w:sz w:val="20"/>
          <w:szCs w:val="21"/>
        </w:rPr>
        <w:t>ompared with parameter learning, structure learning requires higher accuracy</w:t>
      </w:r>
      <w:r w:rsidRPr="00634604">
        <w:rPr>
          <w:rFonts w:ascii="Times New Roman" w:hAnsi="Times New Roman" w:cs="Times New Roman"/>
          <w:sz w:val="20"/>
          <w:szCs w:val="21"/>
        </w:rPr>
        <w:t xml:space="preserve"> </w:t>
      </w:r>
      <w:r w:rsidR="0051534B" w:rsidRPr="00634604">
        <w:rPr>
          <w:rFonts w:ascii="Times New Roman" w:hAnsi="Times New Roman" w:cs="Times New Roman"/>
          <w:sz w:val="20"/>
          <w:szCs w:val="21"/>
        </w:rPr>
        <w:t xml:space="preserve">because </w:t>
      </w:r>
      <w:r w:rsidRPr="00634604">
        <w:rPr>
          <w:rFonts w:ascii="Times New Roman" w:hAnsi="Times New Roman" w:cs="Times New Roman"/>
          <w:sz w:val="20"/>
          <w:szCs w:val="21"/>
        </w:rPr>
        <w:t>r</w:t>
      </w:r>
      <w:r w:rsidR="00491D95" w:rsidRPr="00634604">
        <w:rPr>
          <w:rFonts w:ascii="Times New Roman" w:hAnsi="Times New Roman" w:cs="Times New Roman"/>
          <w:sz w:val="20"/>
          <w:szCs w:val="21"/>
        </w:rPr>
        <w:t xml:space="preserve">edundant directed edges </w:t>
      </w:r>
      <w:r w:rsidRPr="00634604">
        <w:rPr>
          <w:rFonts w:ascii="Times New Roman" w:hAnsi="Times New Roman" w:cs="Times New Roman"/>
          <w:sz w:val="20"/>
          <w:szCs w:val="21"/>
        </w:rPr>
        <w:t>can result in</w:t>
      </w:r>
      <w:r w:rsidR="00491D95" w:rsidRPr="00634604">
        <w:rPr>
          <w:rFonts w:ascii="Times New Roman" w:hAnsi="Times New Roman" w:cs="Times New Roman"/>
          <w:sz w:val="20"/>
          <w:szCs w:val="21"/>
        </w:rPr>
        <w:t xml:space="preserve"> incorrect domain structure and dependence</w:t>
      </w:r>
      <w:r w:rsidRPr="00634604">
        <w:rPr>
          <w:rFonts w:ascii="Times New Roman" w:hAnsi="Times New Roman" w:cs="Times New Roman"/>
          <w:sz w:val="20"/>
          <w:szCs w:val="21"/>
        </w:rPr>
        <w:t xml:space="preserve"> and </w:t>
      </w:r>
      <w:r w:rsidR="0051534B" w:rsidRPr="00634604">
        <w:rPr>
          <w:rFonts w:ascii="Times New Roman" w:hAnsi="Times New Roman" w:cs="Times New Roman"/>
          <w:sz w:val="20"/>
          <w:szCs w:val="21"/>
        </w:rPr>
        <w:t>an increase in</w:t>
      </w:r>
      <w:r w:rsidRPr="00634604">
        <w:rPr>
          <w:rFonts w:ascii="Times New Roman" w:hAnsi="Times New Roman" w:cs="Times New Roman"/>
          <w:sz w:val="20"/>
          <w:szCs w:val="21"/>
        </w:rPr>
        <w:t xml:space="preserve"> </w:t>
      </w:r>
      <w:r w:rsidR="00105E6A" w:rsidRPr="00634604">
        <w:rPr>
          <w:rFonts w:ascii="Times New Roman" w:hAnsi="Times New Roman" w:cs="Times New Roman"/>
          <w:sz w:val="20"/>
          <w:szCs w:val="21"/>
        </w:rPr>
        <w:t xml:space="preserve">the number of </w:t>
      </w:r>
      <w:r w:rsidRPr="00634604">
        <w:rPr>
          <w:rFonts w:ascii="Times New Roman" w:hAnsi="Times New Roman" w:cs="Times New Roman"/>
          <w:sz w:val="20"/>
          <w:szCs w:val="21"/>
        </w:rPr>
        <w:t xml:space="preserve">probability parameters to be learned in parameter learning. </w:t>
      </w:r>
      <w:r w:rsidR="00105E6A" w:rsidRPr="00634604">
        <w:rPr>
          <w:rFonts w:ascii="Times New Roman" w:hAnsi="Times New Roman" w:cs="Times New Roman"/>
          <w:sz w:val="20"/>
          <w:szCs w:val="21"/>
        </w:rPr>
        <w:t>In addition</w:t>
      </w:r>
      <w:r w:rsidRPr="00634604">
        <w:rPr>
          <w:rFonts w:ascii="Times New Roman" w:hAnsi="Times New Roman" w:cs="Times New Roman"/>
          <w:sz w:val="20"/>
          <w:szCs w:val="21"/>
        </w:rPr>
        <w:t xml:space="preserve">, higher accuracy </w:t>
      </w:r>
      <w:r w:rsidR="0051534B" w:rsidRPr="00634604">
        <w:rPr>
          <w:rFonts w:ascii="Times New Roman" w:hAnsi="Times New Roman" w:cs="Times New Roman"/>
          <w:sz w:val="20"/>
          <w:szCs w:val="21"/>
        </w:rPr>
        <w:t>is</w:t>
      </w:r>
      <w:r w:rsidR="00491D95" w:rsidRPr="00634604">
        <w:rPr>
          <w:rFonts w:ascii="Times New Roman" w:hAnsi="Times New Roman" w:cs="Times New Roman"/>
          <w:sz w:val="20"/>
          <w:szCs w:val="21"/>
        </w:rPr>
        <w:t xml:space="preserve"> </w:t>
      </w:r>
      <w:r w:rsidRPr="00634604">
        <w:rPr>
          <w:rFonts w:ascii="Times New Roman" w:hAnsi="Times New Roman" w:cs="Times New Roman"/>
          <w:sz w:val="20"/>
          <w:szCs w:val="21"/>
        </w:rPr>
        <w:t xml:space="preserve">required in parameter learning as a </w:t>
      </w:r>
      <w:r w:rsidR="00491D95" w:rsidRPr="00634604">
        <w:rPr>
          <w:rFonts w:ascii="Times New Roman" w:hAnsi="Times New Roman" w:cs="Times New Roman"/>
          <w:sz w:val="20"/>
          <w:szCs w:val="21"/>
        </w:rPr>
        <w:t>compensat</w:t>
      </w:r>
      <w:r w:rsidRPr="00634604">
        <w:rPr>
          <w:rFonts w:ascii="Times New Roman" w:hAnsi="Times New Roman" w:cs="Times New Roman"/>
          <w:sz w:val="20"/>
          <w:szCs w:val="21"/>
        </w:rPr>
        <w:t>ion</w:t>
      </w:r>
      <w:r w:rsidR="00491D95" w:rsidRPr="00634604">
        <w:rPr>
          <w:rFonts w:ascii="Times New Roman" w:hAnsi="Times New Roman" w:cs="Times New Roman"/>
          <w:sz w:val="20"/>
          <w:szCs w:val="21"/>
        </w:rPr>
        <w:t xml:space="preserve"> for </w:t>
      </w:r>
      <w:r w:rsidRPr="00634604">
        <w:rPr>
          <w:rFonts w:ascii="Times New Roman" w:hAnsi="Times New Roman" w:cs="Times New Roman"/>
          <w:sz w:val="20"/>
          <w:szCs w:val="21"/>
        </w:rPr>
        <w:t>the error caused by the lack of "correct" directed edges</w:t>
      </w:r>
      <w:r w:rsidR="00491D95" w:rsidRPr="00634604">
        <w:rPr>
          <w:rFonts w:ascii="Times New Roman" w:hAnsi="Times New Roman" w:cs="Times New Roman"/>
          <w:sz w:val="20"/>
          <w:szCs w:val="21"/>
        </w:rPr>
        <w:t>. Therefore, B</w:t>
      </w:r>
      <w:r w:rsidR="0051534B" w:rsidRPr="00634604">
        <w:rPr>
          <w:rFonts w:ascii="Times New Roman" w:hAnsi="Times New Roman" w:cs="Times New Roman"/>
          <w:sz w:val="20"/>
          <w:szCs w:val="21"/>
        </w:rPr>
        <w:t>N</w:t>
      </w:r>
      <w:r w:rsidR="00491D95" w:rsidRPr="00634604">
        <w:rPr>
          <w:rFonts w:ascii="Times New Roman" w:hAnsi="Times New Roman" w:cs="Times New Roman"/>
          <w:sz w:val="20"/>
          <w:szCs w:val="21"/>
        </w:rPr>
        <w:t xml:space="preserve"> structure learning is the core of B</w:t>
      </w:r>
      <w:r w:rsidR="0051534B" w:rsidRPr="00634604">
        <w:rPr>
          <w:rFonts w:ascii="Times New Roman" w:hAnsi="Times New Roman" w:cs="Times New Roman"/>
          <w:sz w:val="20"/>
          <w:szCs w:val="21"/>
        </w:rPr>
        <w:t>N</w:t>
      </w:r>
      <w:r w:rsidR="00491D95" w:rsidRPr="00634604">
        <w:rPr>
          <w:rFonts w:ascii="Times New Roman" w:hAnsi="Times New Roman" w:cs="Times New Roman"/>
          <w:sz w:val="20"/>
          <w:szCs w:val="21"/>
        </w:rPr>
        <w:t xml:space="preserve"> learning.</w:t>
      </w:r>
    </w:p>
    <w:p w14:paraId="0B3A658A" w14:textId="62EB8FE5" w:rsidR="0016408B" w:rsidRPr="00634604" w:rsidRDefault="0016408B"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B</w:t>
      </w:r>
      <w:r w:rsidR="00C2315C" w:rsidRPr="00634604">
        <w:rPr>
          <w:rFonts w:ascii="Times New Roman" w:hAnsi="Times New Roman" w:cs="Times New Roman"/>
          <w:sz w:val="20"/>
          <w:szCs w:val="21"/>
        </w:rPr>
        <w:t>N</w:t>
      </w:r>
      <w:r w:rsidRPr="00634604">
        <w:rPr>
          <w:rFonts w:ascii="Times New Roman" w:hAnsi="Times New Roman" w:cs="Times New Roman"/>
          <w:sz w:val="20"/>
          <w:szCs w:val="21"/>
        </w:rPr>
        <w:t xml:space="preserve"> structure learning </w:t>
      </w:r>
      <w:r w:rsidR="00302D76" w:rsidRPr="00634604">
        <w:rPr>
          <w:rFonts w:ascii="Times New Roman" w:hAnsi="Times New Roman" w:cs="Times New Roman"/>
          <w:sz w:val="20"/>
          <w:szCs w:val="21"/>
        </w:rPr>
        <w:t>determines</w:t>
      </w:r>
      <w:r w:rsidRPr="00634604">
        <w:rPr>
          <w:rFonts w:ascii="Times New Roman" w:hAnsi="Times New Roman" w:cs="Times New Roman"/>
          <w:sz w:val="20"/>
          <w:szCs w:val="21"/>
        </w:rPr>
        <w:t xml:space="preserve"> the topological relationships between </w:t>
      </w:r>
      <w:r w:rsidR="00B731D9" w:rsidRPr="00634604">
        <w:rPr>
          <w:rFonts w:ascii="Times New Roman" w:hAnsi="Times New Roman" w:cs="Times New Roman"/>
          <w:sz w:val="20"/>
          <w:szCs w:val="21"/>
        </w:rPr>
        <w:t>the</w:t>
      </w:r>
      <w:r w:rsidRPr="00634604">
        <w:rPr>
          <w:rFonts w:ascii="Times New Roman" w:hAnsi="Times New Roman" w:cs="Times New Roman"/>
          <w:sz w:val="20"/>
          <w:szCs w:val="21"/>
        </w:rPr>
        <w:t xml:space="preserve"> nodes </w:t>
      </w:r>
      <w:r w:rsidR="00B731D9" w:rsidRPr="00634604">
        <w:rPr>
          <w:rFonts w:ascii="Times New Roman" w:hAnsi="Times New Roman" w:cs="Times New Roman"/>
          <w:sz w:val="20"/>
          <w:szCs w:val="21"/>
        </w:rPr>
        <w:t>in a B</w:t>
      </w:r>
      <w:r w:rsidR="005501BD" w:rsidRPr="00634604">
        <w:rPr>
          <w:rFonts w:ascii="Times New Roman" w:hAnsi="Times New Roman" w:cs="Times New Roman"/>
          <w:sz w:val="20"/>
          <w:szCs w:val="21"/>
        </w:rPr>
        <w:t>N</w:t>
      </w:r>
      <w:r w:rsidR="00B731D9" w:rsidRPr="00634604">
        <w:rPr>
          <w:rFonts w:ascii="Times New Roman" w:hAnsi="Times New Roman" w:cs="Times New Roman"/>
          <w:sz w:val="20"/>
          <w:szCs w:val="21"/>
        </w:rPr>
        <w:t xml:space="preserve"> using a</w:t>
      </w:r>
      <w:r w:rsidRPr="00634604">
        <w:rPr>
          <w:rFonts w:ascii="Times New Roman" w:hAnsi="Times New Roman" w:cs="Times New Roman"/>
          <w:sz w:val="20"/>
          <w:szCs w:val="21"/>
        </w:rPr>
        <w:t xml:space="preserve"> sample dataset</w:t>
      </w:r>
      <w:r w:rsidR="00B731D9" w:rsidRPr="00634604">
        <w:rPr>
          <w:rFonts w:ascii="Times New Roman" w:hAnsi="Times New Roman" w:cs="Times New Roman"/>
          <w:sz w:val="20"/>
          <w:szCs w:val="21"/>
        </w:rPr>
        <w:t xml:space="preserve"> available, and t</w:t>
      </w:r>
      <w:r w:rsidRPr="00634604">
        <w:rPr>
          <w:rFonts w:ascii="Times New Roman" w:hAnsi="Times New Roman" w:cs="Times New Roman"/>
          <w:sz w:val="20"/>
          <w:szCs w:val="21"/>
        </w:rPr>
        <w:t xml:space="preserve">his remains a </w:t>
      </w:r>
      <w:r w:rsidR="00EA522B" w:rsidRPr="00634604">
        <w:rPr>
          <w:rFonts w:ascii="Times New Roman" w:hAnsi="Times New Roman" w:cs="Times New Roman"/>
          <w:sz w:val="20"/>
          <w:szCs w:val="21"/>
        </w:rPr>
        <w:t>challenge</w:t>
      </w:r>
      <w:r w:rsidRPr="00634604">
        <w:rPr>
          <w:rFonts w:ascii="Times New Roman" w:hAnsi="Times New Roman" w:cs="Times New Roman"/>
          <w:sz w:val="20"/>
          <w:szCs w:val="21"/>
        </w:rPr>
        <w:t xml:space="preserve"> and has </w:t>
      </w:r>
      <w:r w:rsidR="00BB72D4" w:rsidRPr="00634604">
        <w:rPr>
          <w:rFonts w:ascii="Times New Roman" w:hAnsi="Times New Roman" w:cs="Times New Roman"/>
          <w:sz w:val="20"/>
          <w:szCs w:val="21"/>
        </w:rPr>
        <w:t xml:space="preserve">therefore </w:t>
      </w:r>
      <w:r w:rsidRPr="00634604">
        <w:rPr>
          <w:rFonts w:ascii="Times New Roman" w:hAnsi="Times New Roman" w:cs="Times New Roman"/>
          <w:sz w:val="20"/>
          <w:szCs w:val="21"/>
        </w:rPr>
        <w:t>been extensively studied over the past few decades. However, learning the optimal B</w:t>
      </w:r>
      <w:r w:rsidR="00BB72D4" w:rsidRPr="00634604">
        <w:rPr>
          <w:rFonts w:ascii="Times New Roman" w:hAnsi="Times New Roman" w:cs="Times New Roman"/>
          <w:sz w:val="20"/>
          <w:szCs w:val="21"/>
        </w:rPr>
        <w:t>N</w:t>
      </w:r>
      <w:r w:rsidRPr="00634604">
        <w:rPr>
          <w:rFonts w:ascii="Times New Roman" w:hAnsi="Times New Roman" w:cs="Times New Roman"/>
          <w:sz w:val="20"/>
          <w:szCs w:val="21"/>
        </w:rPr>
        <w:t xml:space="preserve"> structure from </w:t>
      </w:r>
      <w:r w:rsidR="00B731D9" w:rsidRPr="00634604">
        <w:rPr>
          <w:rFonts w:ascii="Times New Roman" w:hAnsi="Times New Roman" w:cs="Times New Roman"/>
          <w:sz w:val="20"/>
          <w:szCs w:val="21"/>
        </w:rPr>
        <w:t>data</w:t>
      </w:r>
      <w:r w:rsidRPr="00634604">
        <w:rPr>
          <w:rFonts w:ascii="Times New Roman" w:hAnsi="Times New Roman" w:cs="Times New Roman"/>
          <w:sz w:val="20"/>
          <w:szCs w:val="21"/>
        </w:rPr>
        <w:t xml:space="preserve"> has proved to be NP-hard</w:t>
      </w:r>
      <w:r w:rsidR="009C2467" w:rsidRPr="00634604">
        <w:rPr>
          <w:rFonts w:ascii="Times New Roman" w:hAnsi="Times New Roman" w:cs="Times New Roman"/>
          <w:sz w:val="20"/>
          <w:szCs w:val="21"/>
        </w:rPr>
        <w:fldChar w:fldCharType="begin"/>
      </w:r>
      <w:r w:rsidR="009C2467" w:rsidRPr="00634604">
        <w:rPr>
          <w:rFonts w:ascii="Times New Roman" w:hAnsi="Times New Roman" w:cs="Times New Roman"/>
          <w:sz w:val="20"/>
          <w:szCs w:val="21"/>
        </w:rPr>
        <w:instrText xml:space="preserve"> REF _Ref78830929 \r \h </w:instrText>
      </w:r>
      <w:r w:rsidR="00AB7291" w:rsidRPr="00634604">
        <w:rPr>
          <w:rFonts w:ascii="Times New Roman" w:hAnsi="Times New Roman" w:cs="Times New Roman"/>
          <w:sz w:val="20"/>
          <w:szCs w:val="21"/>
        </w:rPr>
        <w:instrText xml:space="preserve"> \* MERGEFORMAT </w:instrText>
      </w:r>
      <w:r w:rsidR="009C2467" w:rsidRPr="00634604">
        <w:rPr>
          <w:rFonts w:ascii="Times New Roman" w:hAnsi="Times New Roman" w:cs="Times New Roman"/>
          <w:sz w:val="20"/>
          <w:szCs w:val="21"/>
        </w:rPr>
      </w:r>
      <w:r w:rsidR="009C246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[10]</w:t>
      </w:r>
      <w:r w:rsidR="009C2467" w:rsidRPr="00634604">
        <w:rPr>
          <w:rFonts w:ascii="Times New Roman" w:hAnsi="Times New Roman" w:cs="Times New Roman"/>
          <w:sz w:val="20"/>
          <w:szCs w:val="21"/>
        </w:rPr>
        <w:fldChar w:fldCharType="end"/>
      </w:r>
      <w:r w:rsidR="009C2467" w:rsidRPr="00634604">
        <w:rPr>
          <w:rFonts w:ascii="Times New Roman" w:hAnsi="Times New Roman" w:cs="Times New Roman"/>
          <w:sz w:val="20"/>
          <w:szCs w:val="21"/>
        </w:rPr>
        <w:t xml:space="preserve"> </w:t>
      </w:r>
      <w:r w:rsidR="00475CE0" w:rsidRPr="00634604">
        <w:rPr>
          <w:rFonts w:ascii="Times New Roman" w:hAnsi="Times New Roman" w:cs="Times New Roman"/>
          <w:sz w:val="20"/>
          <w:szCs w:val="21"/>
        </w:rPr>
        <w:fldChar w:fldCharType="begin"/>
      </w:r>
      <w:r w:rsidR="00475CE0" w:rsidRPr="00634604">
        <w:rPr>
          <w:rFonts w:ascii="Times New Roman" w:hAnsi="Times New Roman" w:cs="Times New Roman"/>
          <w:sz w:val="20"/>
          <w:szCs w:val="21"/>
        </w:rPr>
        <w:instrText xml:space="preserve"> REF _Ref13062089 \r \h </w:instrText>
      </w:r>
      <w:r w:rsidR="00AB7291" w:rsidRPr="00634604">
        <w:rPr>
          <w:rFonts w:ascii="Times New Roman" w:hAnsi="Times New Roman" w:cs="Times New Roman"/>
          <w:sz w:val="20"/>
          <w:szCs w:val="21"/>
        </w:rPr>
        <w:instrText xml:space="preserve"> \* MERGEFORMAT </w:instrText>
      </w:r>
      <w:r w:rsidR="00475CE0" w:rsidRPr="00634604">
        <w:rPr>
          <w:rFonts w:ascii="Times New Roman" w:hAnsi="Times New Roman" w:cs="Times New Roman"/>
          <w:sz w:val="20"/>
          <w:szCs w:val="21"/>
        </w:rPr>
      </w:r>
      <w:r w:rsidR="00475CE0"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[11]</w:t>
      </w:r>
      <w:r w:rsidR="00475CE0"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The space of </w:t>
      </w:r>
      <w:r w:rsidR="00AE2FDD" w:rsidRPr="00634604">
        <w:rPr>
          <w:rFonts w:ascii="Times New Roman" w:hAnsi="Times New Roman" w:cs="Times New Roman"/>
          <w:sz w:val="20"/>
          <w:szCs w:val="21"/>
        </w:rPr>
        <w:t xml:space="preserve">the </w:t>
      </w:r>
      <w:r w:rsidRPr="00634604">
        <w:rPr>
          <w:rFonts w:ascii="Times New Roman" w:hAnsi="Times New Roman" w:cs="Times New Roman"/>
          <w:sz w:val="20"/>
          <w:szCs w:val="21"/>
        </w:rPr>
        <w:t xml:space="preserve">possible network structures grows super-exponentially with the number of variables. </w:t>
      </w:r>
      <w:r w:rsidR="00B731D9" w:rsidRPr="00634604">
        <w:rPr>
          <w:rFonts w:ascii="Times New Roman" w:hAnsi="Times New Roman" w:cs="Times New Roman"/>
          <w:sz w:val="20"/>
          <w:szCs w:val="21"/>
        </w:rPr>
        <w:t xml:space="preserve">Usually, </w:t>
      </w:r>
      <w:r w:rsidRPr="00634604">
        <w:rPr>
          <w:rFonts w:ascii="Times New Roman" w:hAnsi="Times New Roman" w:cs="Times New Roman"/>
          <w:sz w:val="20"/>
          <w:szCs w:val="21"/>
        </w:rPr>
        <w:t>B</w:t>
      </w:r>
      <w:r w:rsidR="00934703" w:rsidRPr="00634604">
        <w:rPr>
          <w:rFonts w:ascii="Times New Roman" w:hAnsi="Times New Roman" w:cs="Times New Roman"/>
          <w:sz w:val="20"/>
          <w:szCs w:val="21"/>
        </w:rPr>
        <w:t>N</w:t>
      </w:r>
      <w:r w:rsidRPr="00634604">
        <w:rPr>
          <w:rFonts w:ascii="Times New Roman" w:hAnsi="Times New Roman" w:cs="Times New Roman"/>
          <w:sz w:val="20"/>
          <w:szCs w:val="21"/>
        </w:rPr>
        <w:t xml:space="preserve"> structure learning algorithms </w:t>
      </w:r>
      <w:r w:rsidR="00B731D9" w:rsidRPr="00634604">
        <w:rPr>
          <w:rFonts w:ascii="Times New Roman" w:hAnsi="Times New Roman" w:cs="Times New Roman"/>
          <w:sz w:val="20"/>
          <w:szCs w:val="21"/>
        </w:rPr>
        <w:t xml:space="preserve">can be grouped </w:t>
      </w:r>
      <w:r w:rsidRPr="00634604">
        <w:rPr>
          <w:rFonts w:ascii="Times New Roman" w:hAnsi="Times New Roman" w:cs="Times New Roman"/>
          <w:sz w:val="20"/>
          <w:szCs w:val="21"/>
        </w:rPr>
        <w:t xml:space="preserve">into two </w:t>
      </w:r>
      <w:r w:rsidR="00130D45" w:rsidRPr="00634604">
        <w:rPr>
          <w:rFonts w:ascii="Times New Roman" w:hAnsi="Times New Roman" w:cs="Times New Roman"/>
          <w:sz w:val="20"/>
          <w:szCs w:val="21"/>
        </w:rPr>
        <w:t>categories</w:t>
      </w:r>
      <w:r w:rsidR="00417F01" w:rsidRPr="00634604">
        <w:rPr>
          <w:rFonts w:ascii="Times New Roman" w:hAnsi="Times New Roman" w:cs="Times New Roman"/>
          <w:sz w:val="20"/>
          <w:szCs w:val="21"/>
        </w:rPr>
        <w:t>—approximate and exact learning algorithms—based on learning results</w:t>
      </w:r>
      <w:r w:rsidRPr="00634604">
        <w:rPr>
          <w:rFonts w:ascii="Times New Roman" w:hAnsi="Times New Roman" w:cs="Times New Roman"/>
          <w:sz w:val="20"/>
          <w:szCs w:val="21"/>
        </w:rPr>
        <w:t xml:space="preserve">. Approximate learning algorithms are fast and suitable for larger networks, but they </w:t>
      </w:r>
      <w:r w:rsidR="00B731D9" w:rsidRPr="00634604">
        <w:rPr>
          <w:rFonts w:ascii="Times New Roman" w:hAnsi="Times New Roman" w:cs="Times New Roman"/>
          <w:sz w:val="20"/>
          <w:szCs w:val="21"/>
        </w:rPr>
        <w:t>tend to</w:t>
      </w:r>
      <w:r w:rsidRPr="00634604">
        <w:rPr>
          <w:rFonts w:ascii="Times New Roman" w:hAnsi="Times New Roman" w:cs="Times New Roman"/>
          <w:sz w:val="20"/>
          <w:szCs w:val="21"/>
        </w:rPr>
        <w:t xml:space="preserve"> fall into local optima </w:t>
      </w:r>
      <w:r w:rsidR="00B731D9" w:rsidRPr="00634604">
        <w:rPr>
          <w:rFonts w:ascii="Times New Roman" w:hAnsi="Times New Roman" w:cs="Times New Roman"/>
          <w:sz w:val="20"/>
          <w:szCs w:val="21"/>
        </w:rPr>
        <w:t xml:space="preserve">easily </w:t>
      </w:r>
      <w:r w:rsidRPr="00634604">
        <w:rPr>
          <w:rFonts w:ascii="Times New Roman" w:hAnsi="Times New Roman" w:cs="Times New Roman"/>
          <w:sz w:val="20"/>
          <w:szCs w:val="21"/>
        </w:rPr>
        <w:t xml:space="preserve">and </w:t>
      </w:r>
      <w:r w:rsidR="00302D76" w:rsidRPr="00634604">
        <w:rPr>
          <w:rFonts w:ascii="Times New Roman" w:hAnsi="Times New Roman" w:cs="Times New Roman"/>
          <w:sz w:val="20"/>
          <w:szCs w:val="21"/>
        </w:rPr>
        <w:t>rarely</w:t>
      </w:r>
      <w:r w:rsidRPr="00634604">
        <w:rPr>
          <w:rFonts w:ascii="Times New Roman" w:hAnsi="Times New Roman" w:cs="Times New Roman"/>
          <w:sz w:val="20"/>
          <w:szCs w:val="21"/>
        </w:rPr>
        <w:t xml:space="preserve"> obtain the optimal </w:t>
      </w:r>
      <w:r w:rsidR="00461DB5" w:rsidRPr="00634604">
        <w:rPr>
          <w:rFonts w:ascii="Times New Roman" w:hAnsi="Times New Roman" w:cs="Times New Roman"/>
          <w:sz w:val="20"/>
          <w:szCs w:val="21"/>
        </w:rPr>
        <w:t>BN</w:t>
      </w:r>
      <w:r w:rsidRPr="00634604">
        <w:rPr>
          <w:rFonts w:ascii="Times New Roman" w:hAnsi="Times New Roman" w:cs="Times New Roman"/>
          <w:sz w:val="20"/>
          <w:szCs w:val="21"/>
        </w:rPr>
        <w:t xml:space="preserve"> </w:t>
      </w:r>
      <w:r w:rsidRPr="00634604">
        <w:rPr>
          <w:rFonts w:ascii="Times New Roman" w:hAnsi="Times New Roman" w:cs="Times New Roman"/>
          <w:sz w:val="20"/>
          <w:szCs w:val="21"/>
        </w:rPr>
        <w:lastRenderedPageBreak/>
        <w:t xml:space="preserve">structure. By contrast, exact learning algorithms can theoretically ensure that the learned network is optimal. However, these algorithms </w:t>
      </w:r>
      <w:r w:rsidR="003F0BA8" w:rsidRPr="00634604">
        <w:rPr>
          <w:rFonts w:ascii="Times New Roman" w:hAnsi="Times New Roman" w:cs="Times New Roman"/>
          <w:sz w:val="20"/>
          <w:szCs w:val="21"/>
        </w:rPr>
        <w:t>are less efficient</w:t>
      </w:r>
      <w:r w:rsidRPr="00634604">
        <w:rPr>
          <w:rFonts w:ascii="Times New Roman" w:hAnsi="Times New Roman" w:cs="Times New Roman"/>
          <w:sz w:val="20"/>
          <w:szCs w:val="21"/>
        </w:rPr>
        <w:t xml:space="preserve"> than approximate learning algorithms and cannot be applied to the structure learning problem for larger networks.</w:t>
      </w:r>
    </w:p>
    <w:p w14:paraId="791D6DA0" w14:textId="5707F117" w:rsidR="00C462A0" w:rsidRPr="00634604" w:rsidRDefault="00C462A0" w:rsidP="0035423F">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Approximate learning algorithms can be divided into score-based, constraint-based, and hybrid search algorithms</w:t>
      </w:r>
      <w:r w:rsidR="004650AF" w:rsidRPr="00634604">
        <w:rPr>
          <w:rFonts w:ascii="Times New Roman" w:hAnsi="Times New Roman" w:cs="Times New Roman"/>
          <w:sz w:val="20"/>
          <w:szCs w:val="21"/>
        </w:rPr>
        <w:fldChar w:fldCharType="begin"/>
      </w:r>
      <w:r w:rsidR="004650AF" w:rsidRPr="00634604">
        <w:rPr>
          <w:rFonts w:ascii="Times New Roman" w:hAnsi="Times New Roman" w:cs="Times New Roman"/>
          <w:sz w:val="20"/>
          <w:szCs w:val="21"/>
        </w:rPr>
        <w:instrText xml:space="preserve"> REF _Ref85046924 \r \h </w:instrText>
      </w:r>
      <w:r w:rsidR="004650AF" w:rsidRPr="00634604">
        <w:rPr>
          <w:rFonts w:ascii="Times New Roman" w:hAnsi="Times New Roman" w:cs="Times New Roman"/>
          <w:sz w:val="20"/>
          <w:szCs w:val="21"/>
        </w:rPr>
      </w:r>
      <w:r w:rsidR="004650AF"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[12]</w:t>
      </w:r>
      <w:r w:rsidR="004650AF"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Score-based algorithms are the most commonly used approximate learning algorithms. </w:t>
      </w:r>
      <w:r w:rsidR="00CE091D" w:rsidRPr="00634604">
        <w:rPr>
          <w:rFonts w:ascii="Times New Roman" w:hAnsi="Times New Roman" w:cs="Times New Roman"/>
          <w:sz w:val="20"/>
          <w:szCs w:val="21"/>
        </w:rPr>
        <w:t>Such an</w:t>
      </w:r>
      <w:r w:rsidRPr="00634604">
        <w:rPr>
          <w:rFonts w:ascii="Times New Roman" w:hAnsi="Times New Roman" w:cs="Times New Roman"/>
          <w:sz w:val="20"/>
          <w:szCs w:val="21"/>
        </w:rPr>
        <w:t xml:space="preserve"> algorithm use</w:t>
      </w:r>
      <w:r w:rsidR="00CE091D" w:rsidRPr="00634604">
        <w:rPr>
          <w:rFonts w:ascii="Times New Roman" w:hAnsi="Times New Roman" w:cs="Times New Roman"/>
          <w:sz w:val="20"/>
          <w:szCs w:val="21"/>
        </w:rPr>
        <w:t>s</w:t>
      </w:r>
      <w:r w:rsidRPr="00634604">
        <w:rPr>
          <w:rFonts w:ascii="Times New Roman" w:hAnsi="Times New Roman" w:cs="Times New Roman"/>
          <w:sz w:val="20"/>
          <w:szCs w:val="21"/>
        </w:rPr>
        <w:t xml:space="preserve"> a scoring function to estimate the quality of B</w:t>
      </w:r>
      <w:r w:rsidR="00436F71" w:rsidRPr="00634604">
        <w:rPr>
          <w:rFonts w:ascii="Times New Roman" w:hAnsi="Times New Roman" w:cs="Times New Roman"/>
          <w:sz w:val="20"/>
          <w:szCs w:val="21"/>
        </w:rPr>
        <w:t>N</w:t>
      </w:r>
      <w:r w:rsidRPr="00634604">
        <w:rPr>
          <w:rFonts w:ascii="Times New Roman" w:hAnsi="Times New Roman" w:cs="Times New Roman"/>
          <w:sz w:val="20"/>
          <w:szCs w:val="21"/>
        </w:rPr>
        <w:t xml:space="preserve"> structures and consequently </w:t>
      </w:r>
      <w:r w:rsidR="00436F71" w:rsidRPr="00634604">
        <w:rPr>
          <w:rFonts w:ascii="Times New Roman" w:hAnsi="Times New Roman" w:cs="Times New Roman"/>
          <w:sz w:val="20"/>
          <w:szCs w:val="21"/>
        </w:rPr>
        <w:t xml:space="preserve">searches </w:t>
      </w:r>
      <w:r w:rsidRPr="00634604">
        <w:rPr>
          <w:rFonts w:ascii="Times New Roman" w:hAnsi="Times New Roman" w:cs="Times New Roman"/>
          <w:sz w:val="20"/>
          <w:szCs w:val="21"/>
        </w:rPr>
        <w:t xml:space="preserve">for a network structure with the best score. </w:t>
      </w:r>
      <w:r w:rsidR="00CE091D" w:rsidRPr="00634604">
        <w:rPr>
          <w:rFonts w:ascii="Times New Roman" w:hAnsi="Times New Roman" w:cs="Times New Roman"/>
          <w:sz w:val="20"/>
          <w:szCs w:val="21"/>
        </w:rPr>
        <w:t>A</w:t>
      </w:r>
      <w:r w:rsidRPr="00634604">
        <w:rPr>
          <w:rFonts w:ascii="Times New Roman" w:hAnsi="Times New Roman" w:cs="Times New Roman"/>
          <w:sz w:val="20"/>
          <w:szCs w:val="21"/>
        </w:rPr>
        <w:t xml:space="preserve"> scoring function </w:t>
      </w:r>
      <w:r w:rsidR="00364B0C" w:rsidRPr="00634604">
        <w:rPr>
          <w:rFonts w:ascii="Times New Roman" w:hAnsi="Times New Roman" w:cs="Times New Roman"/>
          <w:sz w:val="20"/>
          <w:szCs w:val="21"/>
        </w:rPr>
        <w:t xml:space="preserve">is used to measure </w:t>
      </w:r>
      <w:r w:rsidRPr="00634604">
        <w:rPr>
          <w:rFonts w:ascii="Times New Roman" w:hAnsi="Times New Roman" w:cs="Times New Roman"/>
          <w:sz w:val="20"/>
          <w:szCs w:val="21"/>
        </w:rPr>
        <w:t xml:space="preserve">the goodness of fit of a DAG structure to a </w:t>
      </w:r>
      <w:r w:rsidR="00364B0C" w:rsidRPr="00634604">
        <w:rPr>
          <w:rFonts w:ascii="Times New Roman" w:hAnsi="Times New Roman" w:cs="Times New Roman"/>
          <w:sz w:val="20"/>
          <w:szCs w:val="21"/>
        </w:rPr>
        <w:t xml:space="preserve">given </w:t>
      </w:r>
      <w:r w:rsidRPr="00634604">
        <w:rPr>
          <w:rFonts w:ascii="Times New Roman" w:hAnsi="Times New Roman" w:cs="Times New Roman"/>
          <w:sz w:val="20"/>
          <w:szCs w:val="21"/>
        </w:rPr>
        <w:t>dataset. These algorithms include K2</w:t>
      </w:r>
      <w:r w:rsidR="006724AC" w:rsidRPr="00634604">
        <w:rPr>
          <w:rFonts w:ascii="Times New Roman" w:hAnsi="Times New Roman" w:cs="Times New Roman"/>
          <w:sz w:val="20"/>
          <w:szCs w:val="21"/>
        </w:rPr>
        <w:fldChar w:fldCharType="begin"/>
      </w:r>
      <w:r w:rsidR="006724AC" w:rsidRPr="00634604">
        <w:rPr>
          <w:rFonts w:ascii="Times New Roman" w:hAnsi="Times New Roman" w:cs="Times New Roman"/>
          <w:sz w:val="20"/>
          <w:szCs w:val="21"/>
        </w:rPr>
        <w:instrText xml:space="preserve"> REF _Ref72851070 \r \h </w:instrText>
      </w:r>
      <w:r w:rsidR="00AB7291" w:rsidRPr="00634604">
        <w:rPr>
          <w:rFonts w:ascii="Times New Roman" w:hAnsi="Times New Roman" w:cs="Times New Roman"/>
          <w:sz w:val="20"/>
          <w:szCs w:val="21"/>
        </w:rPr>
        <w:instrText xml:space="preserve"> \* MERGEFORMAT </w:instrText>
      </w:r>
      <w:r w:rsidR="006724AC" w:rsidRPr="00634604">
        <w:rPr>
          <w:rFonts w:ascii="Times New Roman" w:hAnsi="Times New Roman" w:cs="Times New Roman"/>
          <w:sz w:val="20"/>
          <w:szCs w:val="21"/>
        </w:rPr>
      </w:r>
      <w:r w:rsidR="006724AC"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[13]</w:t>
      </w:r>
      <w:r w:rsidR="006724AC"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w:t>
      </w:r>
      <w:r w:rsidR="008E3394" w:rsidRPr="00634604">
        <w:rPr>
          <w:rFonts w:ascii="Times New Roman" w:hAnsi="Times New Roman" w:cs="Times New Roman"/>
          <w:sz w:val="20"/>
          <w:szCs w:val="21"/>
        </w:rPr>
        <w:t>H</w:t>
      </w:r>
      <w:r w:rsidRPr="00634604">
        <w:rPr>
          <w:rFonts w:ascii="Times New Roman" w:hAnsi="Times New Roman" w:cs="Times New Roman"/>
          <w:sz w:val="20"/>
          <w:szCs w:val="21"/>
        </w:rPr>
        <w:t>ill-</w:t>
      </w:r>
      <w:r w:rsidR="008E3394" w:rsidRPr="00634604">
        <w:rPr>
          <w:rFonts w:ascii="Times New Roman" w:hAnsi="Times New Roman" w:cs="Times New Roman"/>
          <w:sz w:val="20"/>
          <w:szCs w:val="21"/>
        </w:rPr>
        <w:t>C</w:t>
      </w:r>
      <w:r w:rsidRPr="00634604">
        <w:rPr>
          <w:rFonts w:ascii="Times New Roman" w:hAnsi="Times New Roman" w:cs="Times New Roman"/>
          <w:sz w:val="20"/>
          <w:szCs w:val="21"/>
        </w:rPr>
        <w:t>limbing (HC)</w:t>
      </w:r>
      <w:r w:rsidR="00E84847" w:rsidRPr="00634604">
        <w:rPr>
          <w:rFonts w:ascii="Times New Roman" w:hAnsi="Times New Roman" w:cs="Times New Roman"/>
          <w:sz w:val="20"/>
          <w:szCs w:val="21"/>
        </w:rPr>
        <w:fldChar w:fldCharType="begin"/>
      </w:r>
      <w:r w:rsidR="00E84847" w:rsidRPr="00634604">
        <w:rPr>
          <w:rFonts w:ascii="Times New Roman" w:hAnsi="Times New Roman" w:cs="Times New Roman"/>
          <w:sz w:val="20"/>
          <w:szCs w:val="21"/>
        </w:rPr>
        <w:instrText xml:space="preserve"> REF _Ref72851160 \r \h </w:instrText>
      </w:r>
      <w:r w:rsidR="00AB7291" w:rsidRPr="00634604">
        <w:rPr>
          <w:rFonts w:ascii="Times New Roman" w:hAnsi="Times New Roman" w:cs="Times New Roman"/>
          <w:sz w:val="20"/>
          <w:szCs w:val="21"/>
        </w:rPr>
        <w:instrText xml:space="preserve"> \* MERGEFORMAT </w:instrText>
      </w:r>
      <w:r w:rsidR="00E84847" w:rsidRPr="00634604">
        <w:rPr>
          <w:rFonts w:ascii="Times New Roman" w:hAnsi="Times New Roman" w:cs="Times New Roman"/>
          <w:sz w:val="20"/>
          <w:szCs w:val="21"/>
        </w:rPr>
      </w:r>
      <w:r w:rsidR="00E8484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[14]</w:t>
      </w:r>
      <w:r w:rsidR="00E84847"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w:t>
      </w:r>
      <w:r w:rsidR="008E3394" w:rsidRPr="00634604">
        <w:rPr>
          <w:rFonts w:ascii="Times New Roman" w:hAnsi="Times New Roman" w:cs="Times New Roman"/>
          <w:sz w:val="20"/>
          <w:szCs w:val="21"/>
        </w:rPr>
        <w:t>S</w:t>
      </w:r>
      <w:r w:rsidRPr="00634604">
        <w:rPr>
          <w:rFonts w:ascii="Times New Roman" w:hAnsi="Times New Roman" w:cs="Times New Roman"/>
          <w:sz w:val="20"/>
          <w:szCs w:val="21"/>
        </w:rPr>
        <w:t xml:space="preserve">imulated </w:t>
      </w:r>
      <w:r w:rsidR="008E3394" w:rsidRPr="00634604">
        <w:rPr>
          <w:rFonts w:ascii="Times New Roman" w:hAnsi="Times New Roman" w:cs="Times New Roman"/>
          <w:sz w:val="20"/>
          <w:szCs w:val="21"/>
        </w:rPr>
        <w:t>A</w:t>
      </w:r>
      <w:r w:rsidRPr="00634604">
        <w:rPr>
          <w:rFonts w:ascii="Times New Roman" w:hAnsi="Times New Roman" w:cs="Times New Roman"/>
          <w:sz w:val="20"/>
          <w:szCs w:val="21"/>
        </w:rPr>
        <w:t>nnealing (SA)</w:t>
      </w:r>
      <w:r w:rsidR="005B5827" w:rsidRPr="00634604">
        <w:rPr>
          <w:rFonts w:ascii="Times New Roman" w:hAnsi="Times New Roman" w:cs="Times New Roman"/>
          <w:sz w:val="20"/>
          <w:szCs w:val="21"/>
        </w:rPr>
        <w:fldChar w:fldCharType="begin"/>
      </w:r>
      <w:r w:rsidR="005B5827" w:rsidRPr="00634604">
        <w:rPr>
          <w:rFonts w:ascii="Times New Roman" w:hAnsi="Times New Roman" w:cs="Times New Roman"/>
          <w:sz w:val="20"/>
          <w:szCs w:val="21"/>
        </w:rPr>
        <w:instrText xml:space="preserve"> REF _Ref72851244 \r \h </w:instrText>
      </w:r>
      <w:r w:rsidR="00AB7291" w:rsidRPr="00634604">
        <w:rPr>
          <w:rFonts w:ascii="Times New Roman" w:hAnsi="Times New Roman" w:cs="Times New Roman"/>
          <w:sz w:val="20"/>
          <w:szCs w:val="21"/>
        </w:rPr>
        <w:instrText xml:space="preserve"> \* MERGEFORMAT </w:instrText>
      </w:r>
      <w:r w:rsidR="005B5827" w:rsidRPr="00634604">
        <w:rPr>
          <w:rFonts w:ascii="Times New Roman" w:hAnsi="Times New Roman" w:cs="Times New Roman"/>
          <w:sz w:val="20"/>
          <w:szCs w:val="21"/>
        </w:rPr>
      </w:r>
      <w:r w:rsidR="005B582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[15]</w:t>
      </w:r>
      <w:r w:rsidR="005B5827"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and </w:t>
      </w:r>
      <w:r w:rsidR="008E3394" w:rsidRPr="00634604">
        <w:rPr>
          <w:rFonts w:ascii="Times New Roman" w:hAnsi="Times New Roman" w:cs="Times New Roman"/>
          <w:sz w:val="20"/>
          <w:szCs w:val="21"/>
        </w:rPr>
        <w:t>O</w:t>
      </w:r>
      <w:r w:rsidRPr="00634604">
        <w:rPr>
          <w:rFonts w:ascii="Times New Roman" w:hAnsi="Times New Roman" w:cs="Times New Roman"/>
          <w:sz w:val="20"/>
          <w:szCs w:val="21"/>
        </w:rPr>
        <w:t>rdering-</w:t>
      </w:r>
      <w:r w:rsidR="008E3394" w:rsidRPr="00634604">
        <w:rPr>
          <w:rFonts w:ascii="Times New Roman" w:hAnsi="Times New Roman" w:cs="Times New Roman"/>
          <w:sz w:val="20"/>
          <w:szCs w:val="21"/>
        </w:rPr>
        <w:t>B</w:t>
      </w:r>
      <w:r w:rsidRPr="00634604">
        <w:rPr>
          <w:rFonts w:ascii="Times New Roman" w:hAnsi="Times New Roman" w:cs="Times New Roman"/>
          <w:sz w:val="20"/>
          <w:szCs w:val="21"/>
        </w:rPr>
        <w:t xml:space="preserve">ased </w:t>
      </w:r>
      <w:r w:rsidR="008E3394" w:rsidRPr="00634604">
        <w:rPr>
          <w:rFonts w:ascii="Times New Roman" w:hAnsi="Times New Roman" w:cs="Times New Roman"/>
          <w:sz w:val="20"/>
          <w:szCs w:val="21"/>
        </w:rPr>
        <w:t>S</w:t>
      </w:r>
      <w:r w:rsidRPr="00634604">
        <w:rPr>
          <w:rFonts w:ascii="Times New Roman" w:hAnsi="Times New Roman" w:cs="Times New Roman"/>
          <w:sz w:val="20"/>
          <w:szCs w:val="21"/>
        </w:rPr>
        <w:t>earch (OBS)</w:t>
      </w:r>
      <w:r w:rsidR="00865868" w:rsidRPr="00634604">
        <w:rPr>
          <w:rFonts w:ascii="Times New Roman" w:hAnsi="Times New Roman" w:cs="Times New Roman"/>
          <w:sz w:val="20"/>
          <w:szCs w:val="21"/>
        </w:rPr>
        <w:fldChar w:fldCharType="begin"/>
      </w:r>
      <w:r w:rsidR="00865868" w:rsidRPr="00634604">
        <w:rPr>
          <w:rFonts w:ascii="Times New Roman" w:hAnsi="Times New Roman" w:cs="Times New Roman"/>
          <w:sz w:val="20"/>
          <w:szCs w:val="21"/>
        </w:rPr>
        <w:instrText xml:space="preserve"> REF _Ref72851984 \r \h </w:instrText>
      </w:r>
      <w:r w:rsidR="00AB7291" w:rsidRPr="00634604">
        <w:rPr>
          <w:rFonts w:ascii="Times New Roman" w:hAnsi="Times New Roman" w:cs="Times New Roman"/>
          <w:sz w:val="20"/>
          <w:szCs w:val="21"/>
        </w:rPr>
        <w:instrText xml:space="preserve"> \* MERGEFORMAT </w:instrText>
      </w:r>
      <w:r w:rsidR="00865868" w:rsidRPr="00634604">
        <w:rPr>
          <w:rFonts w:ascii="Times New Roman" w:hAnsi="Times New Roman" w:cs="Times New Roman"/>
          <w:sz w:val="20"/>
          <w:szCs w:val="21"/>
        </w:rPr>
      </w:r>
      <w:r w:rsidR="00865868"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[16]</w:t>
      </w:r>
      <w:r w:rsidR="00865868"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algorithms. The core idea of these algorithms is to start from an initial state and update the state through several operations </w:t>
      </w:r>
      <w:r w:rsidR="00364B0C" w:rsidRPr="00634604">
        <w:rPr>
          <w:rFonts w:ascii="Times New Roman" w:hAnsi="Times New Roman" w:cs="Times New Roman"/>
          <w:sz w:val="20"/>
          <w:szCs w:val="21"/>
        </w:rPr>
        <w:t>so that</w:t>
      </w:r>
      <w:r w:rsidRPr="00634604">
        <w:rPr>
          <w:rFonts w:ascii="Times New Roman" w:hAnsi="Times New Roman" w:cs="Times New Roman"/>
          <w:sz w:val="20"/>
          <w:szCs w:val="21"/>
        </w:rPr>
        <w:t xml:space="preserve"> the score of the new state </w:t>
      </w:r>
      <w:r w:rsidR="00364B0C" w:rsidRPr="00634604">
        <w:rPr>
          <w:rFonts w:ascii="Times New Roman" w:hAnsi="Times New Roman" w:cs="Times New Roman"/>
          <w:sz w:val="20"/>
          <w:szCs w:val="21"/>
        </w:rPr>
        <w:t>can</w:t>
      </w:r>
      <w:r w:rsidRPr="00634604">
        <w:rPr>
          <w:rFonts w:ascii="Times New Roman" w:hAnsi="Times New Roman" w:cs="Times New Roman"/>
          <w:sz w:val="20"/>
          <w:szCs w:val="21"/>
        </w:rPr>
        <w:t xml:space="preserve"> </w:t>
      </w:r>
      <w:r w:rsidR="00303392" w:rsidRPr="00634604">
        <w:rPr>
          <w:rFonts w:ascii="Times New Roman" w:hAnsi="Times New Roman" w:cs="Times New Roman"/>
          <w:sz w:val="20"/>
          <w:szCs w:val="21"/>
        </w:rPr>
        <w:t xml:space="preserve">gradually </w:t>
      </w:r>
      <w:r w:rsidR="00302D76" w:rsidRPr="00634604">
        <w:rPr>
          <w:rFonts w:ascii="Times New Roman" w:hAnsi="Times New Roman" w:cs="Times New Roman"/>
          <w:sz w:val="20"/>
          <w:szCs w:val="21"/>
        </w:rPr>
        <w:t>approach the optimal score gradually</w:t>
      </w:r>
      <w:r w:rsidRPr="00634604">
        <w:rPr>
          <w:rFonts w:ascii="Times New Roman" w:hAnsi="Times New Roman" w:cs="Times New Roman"/>
          <w:sz w:val="20"/>
          <w:szCs w:val="21"/>
        </w:rPr>
        <w:t xml:space="preserve">. </w:t>
      </w:r>
      <w:r w:rsidR="00302D76" w:rsidRPr="00634604">
        <w:rPr>
          <w:rFonts w:ascii="Times New Roman" w:hAnsi="Times New Roman" w:cs="Times New Roman"/>
          <w:sz w:val="20"/>
          <w:szCs w:val="21"/>
        </w:rPr>
        <w:t>S</w:t>
      </w:r>
      <w:r w:rsidRPr="00634604">
        <w:rPr>
          <w:rFonts w:ascii="Times New Roman" w:hAnsi="Times New Roman" w:cs="Times New Roman"/>
          <w:sz w:val="20"/>
          <w:szCs w:val="21"/>
        </w:rPr>
        <w:t>uch algorithms can easily fall into local optima</w:t>
      </w:r>
      <w:r w:rsidR="00302D76" w:rsidRPr="00634604">
        <w:rPr>
          <w:rFonts w:ascii="Times New Roman" w:hAnsi="Times New Roman" w:cs="Times New Roman"/>
          <w:sz w:val="20"/>
          <w:szCs w:val="21"/>
        </w:rPr>
        <w:t xml:space="preserve"> owing to</w:t>
      </w:r>
      <w:r w:rsidR="00303392" w:rsidRPr="00634604">
        <w:rPr>
          <w:rFonts w:ascii="Times New Roman" w:hAnsi="Times New Roman" w:cs="Times New Roman"/>
          <w:sz w:val="20"/>
          <w:szCs w:val="21"/>
        </w:rPr>
        <w:t xml:space="preserve"> the</w:t>
      </w:r>
      <w:r w:rsidR="00302D76" w:rsidRPr="00634604">
        <w:rPr>
          <w:rFonts w:ascii="Times New Roman" w:hAnsi="Times New Roman" w:cs="Times New Roman"/>
          <w:sz w:val="20"/>
          <w:szCs w:val="21"/>
        </w:rPr>
        <w:t xml:space="preserve"> greedy strategies</w:t>
      </w:r>
      <w:r w:rsidR="00EA123E" w:rsidRPr="00634604">
        <w:rPr>
          <w:rFonts w:ascii="Times New Roman" w:hAnsi="Times New Roman" w:cs="Times New Roman"/>
          <w:sz w:val="20"/>
          <w:szCs w:val="21"/>
        </w:rPr>
        <w:t xml:space="preserve"> applied</w:t>
      </w:r>
      <w:r w:rsidRPr="00634604">
        <w:rPr>
          <w:rFonts w:ascii="Times New Roman" w:hAnsi="Times New Roman" w:cs="Times New Roman"/>
          <w:sz w:val="20"/>
          <w:szCs w:val="21"/>
        </w:rPr>
        <w:t>. Constraint-based algorithms determine the conditional independent relations among variables by performing conditional independence (CI) tests from data and then build a B</w:t>
      </w:r>
      <w:r w:rsidR="003904BF" w:rsidRPr="00634604">
        <w:rPr>
          <w:rFonts w:ascii="Times New Roman" w:hAnsi="Times New Roman" w:cs="Times New Roman"/>
          <w:sz w:val="20"/>
          <w:szCs w:val="21"/>
        </w:rPr>
        <w:t>N</w:t>
      </w:r>
      <w:r w:rsidRPr="00634604">
        <w:rPr>
          <w:rFonts w:ascii="Times New Roman" w:hAnsi="Times New Roman" w:cs="Times New Roman"/>
          <w:sz w:val="20"/>
          <w:szCs w:val="21"/>
        </w:rPr>
        <w:t xml:space="preserve"> structure that satisfies th</w:t>
      </w:r>
      <w:r w:rsidR="0068272A" w:rsidRPr="00634604">
        <w:rPr>
          <w:rFonts w:ascii="Times New Roman" w:hAnsi="Times New Roman" w:cs="Times New Roman"/>
          <w:sz w:val="20"/>
          <w:szCs w:val="21"/>
        </w:rPr>
        <w:t>e</w:t>
      </w:r>
      <w:r w:rsidRPr="00634604">
        <w:rPr>
          <w:rFonts w:ascii="Times New Roman" w:hAnsi="Times New Roman" w:cs="Times New Roman"/>
          <w:sz w:val="20"/>
          <w:szCs w:val="21"/>
        </w:rPr>
        <w:t xml:space="preserve"> independence relations. Common constraint-based algorithms include </w:t>
      </w:r>
      <w:r w:rsidR="00D176DB" w:rsidRPr="00634604">
        <w:rPr>
          <w:rFonts w:ascii="Times New Roman" w:hAnsi="Times New Roman" w:cs="Times New Roman"/>
          <w:sz w:val="20"/>
          <w:szCs w:val="21"/>
        </w:rPr>
        <w:t>S</w:t>
      </w:r>
      <w:r w:rsidRPr="00634604">
        <w:rPr>
          <w:rFonts w:ascii="Times New Roman" w:hAnsi="Times New Roman" w:cs="Times New Roman"/>
          <w:sz w:val="20"/>
          <w:szCs w:val="21"/>
        </w:rPr>
        <w:t xml:space="preserve">parse </w:t>
      </w:r>
      <w:r w:rsidR="00D176DB" w:rsidRPr="00634604">
        <w:rPr>
          <w:rFonts w:ascii="Times New Roman" w:hAnsi="Times New Roman" w:cs="Times New Roman"/>
          <w:sz w:val="20"/>
          <w:szCs w:val="21"/>
        </w:rPr>
        <w:t>C</w:t>
      </w:r>
      <w:r w:rsidRPr="00634604">
        <w:rPr>
          <w:rFonts w:ascii="Times New Roman" w:hAnsi="Times New Roman" w:cs="Times New Roman"/>
          <w:sz w:val="20"/>
          <w:szCs w:val="21"/>
        </w:rPr>
        <w:t xml:space="preserve">ausal </w:t>
      </w:r>
      <w:r w:rsidR="00D176DB" w:rsidRPr="00634604">
        <w:rPr>
          <w:rFonts w:ascii="Times New Roman" w:hAnsi="Times New Roman" w:cs="Times New Roman"/>
          <w:sz w:val="20"/>
          <w:szCs w:val="21"/>
        </w:rPr>
        <w:t>G</w:t>
      </w:r>
      <w:r w:rsidRPr="00634604">
        <w:rPr>
          <w:rFonts w:ascii="Times New Roman" w:hAnsi="Times New Roman" w:cs="Times New Roman"/>
          <w:sz w:val="20"/>
          <w:szCs w:val="21"/>
        </w:rPr>
        <w:t>raphs (SCG)</w:t>
      </w:r>
      <w:r w:rsidR="00E11B1F" w:rsidRPr="00634604">
        <w:rPr>
          <w:rFonts w:ascii="Times New Roman" w:hAnsi="Times New Roman" w:cs="Times New Roman"/>
          <w:sz w:val="20"/>
          <w:szCs w:val="21"/>
        </w:rPr>
        <w:fldChar w:fldCharType="begin"/>
      </w:r>
      <w:r w:rsidR="00E11B1F" w:rsidRPr="00634604">
        <w:rPr>
          <w:rFonts w:ascii="Times New Roman" w:hAnsi="Times New Roman" w:cs="Times New Roman"/>
          <w:sz w:val="20"/>
          <w:szCs w:val="21"/>
        </w:rPr>
        <w:instrText xml:space="preserve"> REF _Ref72852287 \r \h </w:instrText>
      </w:r>
      <w:r w:rsidR="00AB7291" w:rsidRPr="00634604">
        <w:rPr>
          <w:rFonts w:ascii="Times New Roman" w:hAnsi="Times New Roman" w:cs="Times New Roman"/>
          <w:sz w:val="20"/>
          <w:szCs w:val="21"/>
        </w:rPr>
        <w:instrText xml:space="preserve"> \* MERGEFORMAT </w:instrText>
      </w:r>
      <w:r w:rsidR="00E11B1F" w:rsidRPr="00634604">
        <w:rPr>
          <w:rFonts w:ascii="Times New Roman" w:hAnsi="Times New Roman" w:cs="Times New Roman"/>
          <w:sz w:val="20"/>
          <w:szCs w:val="21"/>
        </w:rPr>
      </w:r>
      <w:r w:rsidR="00E11B1F"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[17]</w:t>
      </w:r>
      <w:r w:rsidR="00E11B1F" w:rsidRPr="00634604">
        <w:rPr>
          <w:rFonts w:ascii="Times New Roman" w:hAnsi="Times New Roman" w:cs="Times New Roman"/>
          <w:sz w:val="20"/>
          <w:szCs w:val="21"/>
        </w:rPr>
        <w:fldChar w:fldCharType="end"/>
      </w:r>
      <w:r w:rsidRPr="00634604">
        <w:rPr>
          <w:rFonts w:ascii="Times New Roman" w:hAnsi="Times New Roman" w:cs="Times New Roman"/>
          <w:sz w:val="20"/>
          <w:szCs w:val="21"/>
        </w:rPr>
        <w:t>, Peter and Clark (PC)</w:t>
      </w:r>
      <w:r w:rsidR="00E11B1F" w:rsidRPr="00634604">
        <w:rPr>
          <w:rFonts w:ascii="Times New Roman" w:hAnsi="Times New Roman" w:cs="Times New Roman"/>
          <w:sz w:val="20"/>
          <w:szCs w:val="21"/>
        </w:rPr>
        <w:fldChar w:fldCharType="begin"/>
      </w:r>
      <w:r w:rsidR="00E11B1F" w:rsidRPr="00634604">
        <w:rPr>
          <w:rFonts w:ascii="Times New Roman" w:hAnsi="Times New Roman" w:cs="Times New Roman"/>
          <w:sz w:val="20"/>
          <w:szCs w:val="21"/>
        </w:rPr>
        <w:instrText xml:space="preserve"> REF _Ref72852294 \r \h </w:instrText>
      </w:r>
      <w:r w:rsidR="00AB7291" w:rsidRPr="00634604">
        <w:rPr>
          <w:rFonts w:ascii="Times New Roman" w:hAnsi="Times New Roman" w:cs="Times New Roman"/>
          <w:sz w:val="20"/>
          <w:szCs w:val="21"/>
        </w:rPr>
        <w:instrText xml:space="preserve"> \* MERGEFORMAT </w:instrText>
      </w:r>
      <w:r w:rsidR="00E11B1F" w:rsidRPr="00634604">
        <w:rPr>
          <w:rFonts w:ascii="Times New Roman" w:hAnsi="Times New Roman" w:cs="Times New Roman"/>
          <w:sz w:val="20"/>
          <w:szCs w:val="21"/>
        </w:rPr>
      </w:r>
      <w:r w:rsidR="00E11B1F"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[18]</w:t>
      </w:r>
      <w:r w:rsidR="00E11B1F" w:rsidRPr="00634604">
        <w:rPr>
          <w:rFonts w:ascii="Times New Roman" w:hAnsi="Times New Roman" w:cs="Times New Roman"/>
          <w:sz w:val="20"/>
          <w:szCs w:val="21"/>
        </w:rPr>
        <w:fldChar w:fldCharType="end"/>
      </w:r>
      <w:r w:rsidRPr="00634604">
        <w:rPr>
          <w:rFonts w:ascii="Times New Roman" w:hAnsi="Times New Roman" w:cs="Times New Roman"/>
          <w:sz w:val="20"/>
          <w:szCs w:val="21"/>
        </w:rPr>
        <w:t>, and Grow-Shrink (GS)</w:t>
      </w:r>
      <w:r w:rsidR="00E11B1F" w:rsidRPr="00634604">
        <w:rPr>
          <w:rFonts w:ascii="Times New Roman" w:hAnsi="Times New Roman" w:cs="Times New Roman"/>
          <w:sz w:val="20"/>
          <w:szCs w:val="21"/>
        </w:rPr>
        <w:fldChar w:fldCharType="begin"/>
      </w:r>
      <w:r w:rsidR="00E11B1F" w:rsidRPr="00634604">
        <w:rPr>
          <w:rFonts w:ascii="Times New Roman" w:hAnsi="Times New Roman" w:cs="Times New Roman"/>
          <w:sz w:val="20"/>
          <w:szCs w:val="21"/>
        </w:rPr>
        <w:instrText xml:space="preserve"> REF _Ref72852300 \r \h </w:instrText>
      </w:r>
      <w:r w:rsidR="00AB7291" w:rsidRPr="00634604">
        <w:rPr>
          <w:rFonts w:ascii="Times New Roman" w:hAnsi="Times New Roman" w:cs="Times New Roman"/>
          <w:sz w:val="20"/>
          <w:szCs w:val="21"/>
        </w:rPr>
        <w:instrText xml:space="preserve"> \* MERGEFORMAT </w:instrText>
      </w:r>
      <w:r w:rsidR="00E11B1F" w:rsidRPr="00634604">
        <w:rPr>
          <w:rFonts w:ascii="Times New Roman" w:hAnsi="Times New Roman" w:cs="Times New Roman"/>
          <w:sz w:val="20"/>
          <w:szCs w:val="21"/>
        </w:rPr>
      </w:r>
      <w:r w:rsidR="00E11B1F"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[19]</w:t>
      </w:r>
      <w:r w:rsidR="00E11B1F"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algorithms. </w:t>
      </w:r>
      <w:r w:rsidR="00FE4DC3" w:rsidRPr="00634604">
        <w:rPr>
          <w:rFonts w:ascii="Times New Roman" w:hAnsi="Times New Roman" w:cs="Times New Roman"/>
          <w:sz w:val="20"/>
          <w:szCs w:val="21"/>
        </w:rPr>
        <w:t>In practice, however,</w:t>
      </w:r>
      <w:r w:rsidRPr="00634604">
        <w:rPr>
          <w:rFonts w:ascii="Times New Roman" w:hAnsi="Times New Roman" w:cs="Times New Roman"/>
          <w:sz w:val="20"/>
          <w:szCs w:val="21"/>
        </w:rPr>
        <w:t xml:space="preserve"> it is difficult to determine whether </w:t>
      </w:r>
      <w:r w:rsidR="007B6A70" w:rsidRPr="00634604">
        <w:rPr>
          <w:rFonts w:ascii="Times New Roman" w:hAnsi="Times New Roman" w:cs="Times New Roman"/>
          <w:sz w:val="20"/>
          <w:szCs w:val="21"/>
        </w:rPr>
        <w:t>any</w:t>
      </w:r>
      <w:r w:rsidRPr="00634604">
        <w:rPr>
          <w:rFonts w:ascii="Times New Roman" w:hAnsi="Times New Roman" w:cs="Times New Roman"/>
          <w:sz w:val="20"/>
          <w:szCs w:val="21"/>
        </w:rPr>
        <w:t xml:space="preserve"> two variables are conditionally independent. CI tests require a large number of samples and are sensitive to noise. If there are insufficient or noisy data, they may </w:t>
      </w:r>
      <w:r w:rsidR="00B7076B" w:rsidRPr="00634604">
        <w:rPr>
          <w:rFonts w:ascii="Times New Roman" w:hAnsi="Times New Roman" w:cs="Times New Roman"/>
          <w:sz w:val="20"/>
          <w:szCs w:val="21"/>
        </w:rPr>
        <w:t xml:space="preserve">perform </w:t>
      </w:r>
      <w:r w:rsidRPr="00634604">
        <w:rPr>
          <w:rFonts w:ascii="Times New Roman" w:hAnsi="Times New Roman" w:cs="Times New Roman"/>
          <w:sz w:val="20"/>
          <w:szCs w:val="21"/>
        </w:rPr>
        <w:t>poorly</w:t>
      </w:r>
      <w:r w:rsidR="00302D76" w:rsidRPr="00634604">
        <w:rPr>
          <w:rFonts w:ascii="Times New Roman" w:hAnsi="Times New Roman" w:cs="Times New Roman"/>
          <w:sz w:val="20"/>
          <w:szCs w:val="21"/>
        </w:rPr>
        <w:t>,</w:t>
      </w:r>
      <w:r w:rsidRPr="00634604">
        <w:rPr>
          <w:rFonts w:ascii="Times New Roman" w:hAnsi="Times New Roman" w:cs="Times New Roman"/>
          <w:sz w:val="20"/>
          <w:szCs w:val="21"/>
        </w:rPr>
        <w:t xml:space="preserve"> and an error in these CI tests has a cascading effect in the subsequent learning process. Hybrid search algorithms combine the advantages of </w:t>
      </w:r>
      <w:r w:rsidR="00A61B5E" w:rsidRPr="00634604">
        <w:rPr>
          <w:rFonts w:ascii="Times New Roman" w:hAnsi="Times New Roman" w:cs="Times New Roman"/>
          <w:sz w:val="20"/>
          <w:szCs w:val="21"/>
        </w:rPr>
        <w:t>score-based and constraint-based algorithms</w:t>
      </w:r>
      <w:r w:rsidRPr="00634604">
        <w:rPr>
          <w:rFonts w:ascii="Times New Roman" w:hAnsi="Times New Roman" w:cs="Times New Roman"/>
          <w:sz w:val="20"/>
          <w:szCs w:val="21"/>
        </w:rPr>
        <w:t xml:space="preserve">. The most well-known </w:t>
      </w:r>
      <w:r w:rsidR="00535D1C" w:rsidRPr="00634604">
        <w:rPr>
          <w:rFonts w:ascii="Times New Roman" w:hAnsi="Times New Roman" w:cs="Times New Roman"/>
          <w:sz w:val="20"/>
          <w:szCs w:val="21"/>
        </w:rPr>
        <w:t xml:space="preserve">hybrid </w:t>
      </w:r>
      <w:r w:rsidRPr="00634604">
        <w:rPr>
          <w:rFonts w:ascii="Times New Roman" w:hAnsi="Times New Roman" w:cs="Times New Roman"/>
          <w:sz w:val="20"/>
          <w:szCs w:val="21"/>
        </w:rPr>
        <w:t xml:space="preserve">algorithm is the </w:t>
      </w:r>
      <w:r w:rsidR="008E3394" w:rsidRPr="00634604">
        <w:rPr>
          <w:rFonts w:ascii="Times New Roman" w:hAnsi="Times New Roman" w:cs="Times New Roman"/>
          <w:sz w:val="20"/>
          <w:szCs w:val="21"/>
        </w:rPr>
        <w:t>M</w:t>
      </w:r>
      <w:r w:rsidRPr="00634604">
        <w:rPr>
          <w:rFonts w:ascii="Times New Roman" w:hAnsi="Times New Roman" w:cs="Times New Roman"/>
          <w:sz w:val="20"/>
          <w:szCs w:val="21"/>
        </w:rPr>
        <w:t>ax-</w:t>
      </w:r>
      <w:r w:rsidR="008E3394" w:rsidRPr="00634604">
        <w:rPr>
          <w:rFonts w:ascii="Times New Roman" w:hAnsi="Times New Roman" w:cs="Times New Roman"/>
          <w:sz w:val="20"/>
          <w:szCs w:val="21"/>
        </w:rPr>
        <w:t>M</w:t>
      </w:r>
      <w:r w:rsidRPr="00634604">
        <w:rPr>
          <w:rFonts w:ascii="Times New Roman" w:hAnsi="Times New Roman" w:cs="Times New Roman"/>
          <w:sz w:val="20"/>
          <w:szCs w:val="21"/>
        </w:rPr>
        <w:t xml:space="preserve">in </w:t>
      </w:r>
      <w:r w:rsidR="008E3394" w:rsidRPr="00634604">
        <w:rPr>
          <w:rFonts w:ascii="Times New Roman" w:hAnsi="Times New Roman" w:cs="Times New Roman"/>
          <w:sz w:val="20"/>
          <w:szCs w:val="21"/>
        </w:rPr>
        <w:t>H</w:t>
      </w:r>
      <w:r w:rsidRPr="00634604">
        <w:rPr>
          <w:rFonts w:ascii="Times New Roman" w:hAnsi="Times New Roman" w:cs="Times New Roman"/>
          <w:sz w:val="20"/>
          <w:szCs w:val="21"/>
        </w:rPr>
        <w:t>ill-</w:t>
      </w:r>
      <w:r w:rsidR="008E3394" w:rsidRPr="00634604">
        <w:rPr>
          <w:rFonts w:ascii="Times New Roman" w:hAnsi="Times New Roman" w:cs="Times New Roman"/>
          <w:sz w:val="20"/>
          <w:szCs w:val="21"/>
        </w:rPr>
        <w:t>C</w:t>
      </w:r>
      <w:r w:rsidRPr="00634604">
        <w:rPr>
          <w:rFonts w:ascii="Times New Roman" w:hAnsi="Times New Roman" w:cs="Times New Roman"/>
          <w:sz w:val="20"/>
          <w:szCs w:val="21"/>
        </w:rPr>
        <w:t>limbing (MMHC)</w:t>
      </w:r>
      <w:r w:rsidR="00803E49" w:rsidRPr="00634604">
        <w:rPr>
          <w:rFonts w:ascii="Times New Roman" w:hAnsi="Times New Roman" w:cs="Times New Roman"/>
          <w:sz w:val="20"/>
          <w:szCs w:val="21"/>
        </w:rPr>
        <w:fldChar w:fldCharType="begin"/>
      </w:r>
      <w:r w:rsidR="00803E49" w:rsidRPr="00634604">
        <w:rPr>
          <w:rFonts w:ascii="Times New Roman" w:hAnsi="Times New Roman" w:cs="Times New Roman"/>
          <w:sz w:val="20"/>
          <w:szCs w:val="21"/>
        </w:rPr>
        <w:instrText xml:space="preserve"> REF _Ref72852522 \r \h </w:instrText>
      </w:r>
      <w:r w:rsidR="00AB7291" w:rsidRPr="00634604">
        <w:rPr>
          <w:rFonts w:ascii="Times New Roman" w:hAnsi="Times New Roman" w:cs="Times New Roman"/>
          <w:sz w:val="20"/>
          <w:szCs w:val="21"/>
        </w:rPr>
        <w:instrText xml:space="preserve"> \* MERGEFORMAT </w:instrText>
      </w:r>
      <w:r w:rsidR="00803E49" w:rsidRPr="00634604">
        <w:rPr>
          <w:rFonts w:ascii="Times New Roman" w:hAnsi="Times New Roman" w:cs="Times New Roman"/>
          <w:sz w:val="20"/>
          <w:szCs w:val="21"/>
        </w:rPr>
      </w:r>
      <w:r w:rsidR="00803E4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[20]</w:t>
      </w:r>
      <w:r w:rsidR="00803E49"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algorithm. </w:t>
      </w:r>
      <w:r w:rsidR="00535D1C" w:rsidRPr="00634604">
        <w:rPr>
          <w:rFonts w:ascii="Times New Roman" w:hAnsi="Times New Roman" w:cs="Times New Roman"/>
          <w:sz w:val="20"/>
          <w:szCs w:val="21"/>
        </w:rPr>
        <w:t>MMHC</w:t>
      </w:r>
      <w:r w:rsidRPr="00634604">
        <w:rPr>
          <w:rFonts w:ascii="Times New Roman" w:hAnsi="Times New Roman" w:cs="Times New Roman"/>
          <w:sz w:val="20"/>
          <w:szCs w:val="21"/>
        </w:rPr>
        <w:t xml:space="preserve"> first uses the </w:t>
      </w:r>
      <w:r w:rsidR="008E3394" w:rsidRPr="00634604">
        <w:rPr>
          <w:rFonts w:ascii="Times New Roman" w:hAnsi="Times New Roman" w:cs="Times New Roman"/>
          <w:sz w:val="20"/>
          <w:szCs w:val="21"/>
        </w:rPr>
        <w:t>M</w:t>
      </w:r>
      <w:r w:rsidRPr="00634604">
        <w:rPr>
          <w:rFonts w:ascii="Times New Roman" w:hAnsi="Times New Roman" w:cs="Times New Roman"/>
          <w:sz w:val="20"/>
          <w:szCs w:val="21"/>
        </w:rPr>
        <w:t>ax-</w:t>
      </w:r>
      <w:r w:rsidR="008E3394" w:rsidRPr="00634604">
        <w:rPr>
          <w:rFonts w:ascii="Times New Roman" w:hAnsi="Times New Roman" w:cs="Times New Roman"/>
          <w:sz w:val="20"/>
          <w:szCs w:val="21"/>
        </w:rPr>
        <w:t>M</w:t>
      </w:r>
      <w:r w:rsidRPr="00634604">
        <w:rPr>
          <w:rFonts w:ascii="Times New Roman" w:hAnsi="Times New Roman" w:cs="Times New Roman"/>
          <w:sz w:val="20"/>
          <w:szCs w:val="21"/>
        </w:rPr>
        <w:t xml:space="preserve">in </w:t>
      </w:r>
      <w:r w:rsidR="008E3394" w:rsidRPr="00634604">
        <w:rPr>
          <w:rFonts w:ascii="Times New Roman" w:hAnsi="Times New Roman" w:cs="Times New Roman"/>
          <w:sz w:val="20"/>
          <w:szCs w:val="21"/>
        </w:rPr>
        <w:t>P</w:t>
      </w:r>
      <w:r w:rsidRPr="00634604">
        <w:rPr>
          <w:rFonts w:ascii="Times New Roman" w:hAnsi="Times New Roman" w:cs="Times New Roman"/>
          <w:sz w:val="20"/>
          <w:szCs w:val="21"/>
        </w:rPr>
        <w:t xml:space="preserve">arents and </w:t>
      </w:r>
      <w:r w:rsidR="008E3394" w:rsidRPr="00634604">
        <w:rPr>
          <w:rFonts w:ascii="Times New Roman" w:hAnsi="Times New Roman" w:cs="Times New Roman"/>
          <w:sz w:val="20"/>
          <w:szCs w:val="21"/>
        </w:rPr>
        <w:t>C</w:t>
      </w:r>
      <w:r w:rsidRPr="00634604">
        <w:rPr>
          <w:rFonts w:ascii="Times New Roman" w:hAnsi="Times New Roman" w:cs="Times New Roman"/>
          <w:sz w:val="20"/>
          <w:szCs w:val="21"/>
        </w:rPr>
        <w:t>hildren (MMPC)</w:t>
      </w:r>
      <w:r w:rsidR="0009301A" w:rsidRPr="00634604">
        <w:rPr>
          <w:rFonts w:ascii="Times New Roman" w:hAnsi="Times New Roman" w:cs="Times New Roman"/>
          <w:sz w:val="20"/>
          <w:szCs w:val="21"/>
        </w:rPr>
        <w:fldChar w:fldCharType="begin"/>
      </w:r>
      <w:r w:rsidR="0009301A" w:rsidRPr="00634604">
        <w:rPr>
          <w:rFonts w:ascii="Times New Roman" w:hAnsi="Times New Roman" w:cs="Times New Roman"/>
          <w:sz w:val="20"/>
          <w:szCs w:val="21"/>
        </w:rPr>
        <w:instrText xml:space="preserve"> REF _Ref72852630 \r \h </w:instrText>
      </w:r>
      <w:r w:rsidR="00AB7291" w:rsidRPr="00634604">
        <w:rPr>
          <w:rFonts w:ascii="Times New Roman" w:hAnsi="Times New Roman" w:cs="Times New Roman"/>
          <w:sz w:val="20"/>
          <w:szCs w:val="21"/>
        </w:rPr>
        <w:instrText xml:space="preserve"> \* MERGEFORMAT </w:instrText>
      </w:r>
      <w:r w:rsidR="0009301A" w:rsidRPr="00634604">
        <w:rPr>
          <w:rFonts w:ascii="Times New Roman" w:hAnsi="Times New Roman" w:cs="Times New Roman"/>
          <w:sz w:val="20"/>
          <w:szCs w:val="21"/>
        </w:rPr>
      </w:r>
      <w:r w:rsidR="0009301A"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[21]</w:t>
      </w:r>
      <w:r w:rsidR="0009301A"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algorithm to learn the parent and children sets of each node in the B</w:t>
      </w:r>
      <w:r w:rsidR="00A61B5E" w:rsidRPr="00634604">
        <w:rPr>
          <w:rFonts w:ascii="Times New Roman" w:hAnsi="Times New Roman" w:cs="Times New Roman"/>
          <w:sz w:val="20"/>
          <w:szCs w:val="21"/>
        </w:rPr>
        <w:t>N</w:t>
      </w:r>
      <w:r w:rsidRPr="00634604">
        <w:rPr>
          <w:rFonts w:ascii="Times New Roman" w:hAnsi="Times New Roman" w:cs="Times New Roman"/>
          <w:sz w:val="20"/>
          <w:szCs w:val="21"/>
        </w:rPr>
        <w:t xml:space="preserve"> and then uses the HC algorithm to determine the direction of edges in the network. </w:t>
      </w:r>
      <w:r w:rsidR="00783C67" w:rsidRPr="00634604">
        <w:rPr>
          <w:rFonts w:ascii="Times New Roman" w:hAnsi="Times New Roman" w:cs="Times New Roman"/>
          <w:sz w:val="20"/>
          <w:szCs w:val="21"/>
        </w:rPr>
        <w:t xml:space="preserve">The MMHC algorithm cannot guarantee a global optimal network </w:t>
      </w:r>
      <w:r w:rsidR="00A61B5E" w:rsidRPr="00634604">
        <w:rPr>
          <w:rFonts w:ascii="Times New Roman" w:hAnsi="Times New Roman" w:cs="Times New Roman"/>
          <w:sz w:val="20"/>
          <w:szCs w:val="21"/>
        </w:rPr>
        <w:t xml:space="preserve">because </w:t>
      </w:r>
      <w:r w:rsidR="00783C67" w:rsidRPr="00634604">
        <w:rPr>
          <w:rFonts w:ascii="Times New Roman" w:hAnsi="Times New Roman" w:cs="Times New Roman"/>
          <w:sz w:val="20"/>
          <w:szCs w:val="21"/>
        </w:rPr>
        <w:t>it</w:t>
      </w:r>
      <w:r w:rsidRPr="00634604">
        <w:rPr>
          <w:rFonts w:ascii="Times New Roman" w:hAnsi="Times New Roman" w:cs="Times New Roman"/>
          <w:sz w:val="20"/>
          <w:szCs w:val="21"/>
        </w:rPr>
        <w:t xml:space="preserve"> also uses CI tests and can easily fall into local optima</w:t>
      </w:r>
      <w:r w:rsidR="00A6487F" w:rsidRPr="00634604">
        <w:rPr>
          <w:rFonts w:ascii="Times New Roman" w:hAnsi="Times New Roman" w:cs="Times New Roman"/>
          <w:sz w:val="20"/>
          <w:szCs w:val="21"/>
        </w:rPr>
        <w:t>.</w:t>
      </w:r>
      <w:r w:rsidRPr="00634604">
        <w:rPr>
          <w:rFonts w:ascii="Times New Roman" w:hAnsi="Times New Roman" w:cs="Times New Roman"/>
          <w:sz w:val="20"/>
          <w:szCs w:val="21"/>
        </w:rPr>
        <w:t xml:space="preserve"> </w:t>
      </w:r>
      <w:bookmarkStart w:id="3" w:name="_Hlk79590146"/>
      <w:r w:rsidR="00100DD6" w:rsidRPr="00634604">
        <w:rPr>
          <w:rFonts w:ascii="Times New Roman" w:hAnsi="Times New Roman" w:cs="Times New Roman"/>
          <w:sz w:val="20"/>
          <w:szCs w:val="21"/>
        </w:rPr>
        <w:t>Recently, novel approximate algorithms have been proposed.</w:t>
      </w:r>
      <w:r w:rsidR="00EA36C6" w:rsidRPr="00634604">
        <w:rPr>
          <w:rFonts w:ascii="Times New Roman" w:hAnsi="Times New Roman" w:cs="Times New Roman"/>
          <w:sz w:val="20"/>
          <w:szCs w:val="21"/>
        </w:rPr>
        <w:t xml:space="preserve"> </w:t>
      </w:r>
      <w:r w:rsidR="00310268" w:rsidRPr="00634604">
        <w:rPr>
          <w:rFonts w:ascii="Times New Roman" w:hAnsi="Times New Roman" w:cs="Times New Roman"/>
          <w:sz w:val="20"/>
          <w:szCs w:val="21"/>
        </w:rPr>
        <w:t xml:space="preserve">For example, </w:t>
      </w:r>
      <w:r w:rsidR="00EA36C6" w:rsidRPr="00634604">
        <w:rPr>
          <w:rFonts w:ascii="Times New Roman" w:hAnsi="Times New Roman" w:cs="Times New Roman"/>
          <w:sz w:val="20"/>
          <w:szCs w:val="21"/>
        </w:rPr>
        <w:t xml:space="preserve">Non-combinatorial </w:t>
      </w:r>
      <w:r w:rsidR="00A9424A" w:rsidRPr="00634604">
        <w:rPr>
          <w:rFonts w:ascii="Times New Roman" w:hAnsi="Times New Roman" w:cs="Times New Roman"/>
          <w:sz w:val="20"/>
          <w:szCs w:val="21"/>
        </w:rPr>
        <w:t>O</w:t>
      </w:r>
      <w:r w:rsidR="00EA36C6" w:rsidRPr="00634604">
        <w:rPr>
          <w:rFonts w:ascii="Times New Roman" w:hAnsi="Times New Roman" w:cs="Times New Roman"/>
          <w:sz w:val="20"/>
          <w:szCs w:val="21"/>
        </w:rPr>
        <w:t xml:space="preserve">ptimization via </w:t>
      </w:r>
      <w:r w:rsidR="00A9424A" w:rsidRPr="00634604">
        <w:rPr>
          <w:rFonts w:ascii="Times New Roman" w:hAnsi="Times New Roman" w:cs="Times New Roman"/>
          <w:sz w:val="20"/>
          <w:szCs w:val="21"/>
        </w:rPr>
        <w:t>T</w:t>
      </w:r>
      <w:r w:rsidR="00EA36C6" w:rsidRPr="00634604">
        <w:rPr>
          <w:rFonts w:ascii="Times New Roman" w:hAnsi="Times New Roman" w:cs="Times New Roman"/>
          <w:sz w:val="20"/>
          <w:szCs w:val="21"/>
        </w:rPr>
        <w:t xml:space="preserve">race </w:t>
      </w:r>
      <w:r w:rsidR="00A9424A" w:rsidRPr="00634604">
        <w:rPr>
          <w:rFonts w:ascii="Times New Roman" w:hAnsi="Times New Roman" w:cs="Times New Roman"/>
          <w:sz w:val="20"/>
          <w:szCs w:val="21"/>
        </w:rPr>
        <w:t>E</w:t>
      </w:r>
      <w:r w:rsidR="00EA36C6" w:rsidRPr="00634604">
        <w:rPr>
          <w:rFonts w:ascii="Times New Roman" w:hAnsi="Times New Roman" w:cs="Times New Roman"/>
          <w:sz w:val="20"/>
          <w:szCs w:val="21"/>
        </w:rPr>
        <w:t xml:space="preserve">xponential and </w:t>
      </w:r>
      <w:r w:rsidR="00A9424A" w:rsidRPr="00634604">
        <w:rPr>
          <w:rFonts w:ascii="Times New Roman" w:hAnsi="Times New Roman" w:cs="Times New Roman"/>
          <w:sz w:val="20"/>
          <w:szCs w:val="21"/>
        </w:rPr>
        <w:t>A</w:t>
      </w:r>
      <w:r w:rsidR="00EA36C6" w:rsidRPr="00634604">
        <w:rPr>
          <w:rFonts w:ascii="Times New Roman" w:hAnsi="Times New Roman" w:cs="Times New Roman"/>
          <w:sz w:val="20"/>
          <w:szCs w:val="21"/>
        </w:rPr>
        <w:t>ugmented lag</w:t>
      </w:r>
      <w:r w:rsidR="00A9424A" w:rsidRPr="00634604">
        <w:rPr>
          <w:rFonts w:ascii="Times New Roman" w:hAnsi="Times New Roman" w:cs="Times New Roman"/>
          <w:sz w:val="20"/>
          <w:szCs w:val="21"/>
        </w:rPr>
        <w:t>R</w:t>
      </w:r>
      <w:r w:rsidR="00EA36C6" w:rsidRPr="00634604">
        <w:rPr>
          <w:rFonts w:ascii="Times New Roman" w:hAnsi="Times New Roman" w:cs="Times New Roman"/>
          <w:sz w:val="20"/>
          <w:szCs w:val="21"/>
        </w:rPr>
        <w:t xml:space="preserve">angian for </w:t>
      </w:r>
      <w:r w:rsidR="00A9424A" w:rsidRPr="00634604">
        <w:rPr>
          <w:rFonts w:ascii="Times New Roman" w:hAnsi="Times New Roman" w:cs="Times New Roman"/>
          <w:sz w:val="20"/>
          <w:szCs w:val="21"/>
        </w:rPr>
        <w:t>S</w:t>
      </w:r>
      <w:r w:rsidR="00EA36C6" w:rsidRPr="00634604">
        <w:rPr>
          <w:rFonts w:ascii="Times New Roman" w:hAnsi="Times New Roman" w:cs="Times New Roman"/>
          <w:sz w:val="20"/>
          <w:szCs w:val="21"/>
        </w:rPr>
        <w:t>tructure learning (NOTEARS)</w:t>
      </w:r>
      <w:r w:rsidR="0081198D" w:rsidRPr="00634604">
        <w:rPr>
          <w:rFonts w:ascii="Times New Roman" w:hAnsi="Times New Roman" w:cs="Times New Roman"/>
          <w:sz w:val="20"/>
          <w:szCs w:val="21"/>
        </w:rPr>
        <w:fldChar w:fldCharType="begin"/>
      </w:r>
      <w:r w:rsidR="0081198D" w:rsidRPr="00634604">
        <w:rPr>
          <w:rFonts w:ascii="Times New Roman" w:hAnsi="Times New Roman" w:cs="Times New Roman"/>
          <w:sz w:val="20"/>
          <w:szCs w:val="21"/>
        </w:rPr>
        <w:instrText xml:space="preserve"> REF _Ref78832158 \r \h </w:instrText>
      </w:r>
      <w:r w:rsidR="00AB7291" w:rsidRPr="00634604">
        <w:rPr>
          <w:rFonts w:ascii="Times New Roman" w:hAnsi="Times New Roman" w:cs="Times New Roman"/>
          <w:sz w:val="20"/>
          <w:szCs w:val="21"/>
        </w:rPr>
        <w:instrText xml:space="preserve"> \* MERGEFORMAT </w:instrText>
      </w:r>
      <w:r w:rsidR="0081198D" w:rsidRPr="00634604">
        <w:rPr>
          <w:rFonts w:ascii="Times New Roman" w:hAnsi="Times New Roman" w:cs="Times New Roman"/>
          <w:sz w:val="20"/>
          <w:szCs w:val="21"/>
        </w:rPr>
      </w:r>
      <w:r w:rsidR="0081198D"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[22]</w:t>
      </w:r>
      <w:r w:rsidR="0081198D" w:rsidRPr="00634604">
        <w:rPr>
          <w:rFonts w:ascii="Times New Roman" w:hAnsi="Times New Roman" w:cs="Times New Roman"/>
          <w:sz w:val="20"/>
          <w:szCs w:val="21"/>
        </w:rPr>
        <w:fldChar w:fldCharType="end"/>
      </w:r>
      <w:r w:rsidR="00EA36C6" w:rsidRPr="00634604">
        <w:rPr>
          <w:rFonts w:ascii="Times New Roman" w:hAnsi="Times New Roman" w:cs="Times New Roman"/>
          <w:sz w:val="20"/>
          <w:szCs w:val="21"/>
        </w:rPr>
        <w:t xml:space="preserve"> </w:t>
      </w:r>
      <w:r w:rsidR="00310268" w:rsidRPr="00634604">
        <w:rPr>
          <w:rFonts w:ascii="Times New Roman" w:hAnsi="Times New Roman" w:cs="Times New Roman"/>
          <w:sz w:val="20"/>
          <w:szCs w:val="21"/>
        </w:rPr>
        <w:t>and DAG-GNN</w:t>
      </w:r>
      <w:r w:rsidR="00310268" w:rsidRPr="00634604">
        <w:rPr>
          <w:rFonts w:ascii="Times New Roman" w:hAnsi="Times New Roman" w:cs="Times New Roman"/>
          <w:sz w:val="20"/>
          <w:szCs w:val="21"/>
        </w:rPr>
        <w:fldChar w:fldCharType="begin"/>
      </w:r>
      <w:r w:rsidR="00310268" w:rsidRPr="00634604">
        <w:rPr>
          <w:rFonts w:ascii="Times New Roman" w:hAnsi="Times New Roman" w:cs="Times New Roman"/>
          <w:sz w:val="20"/>
          <w:szCs w:val="21"/>
        </w:rPr>
        <w:instrText xml:space="preserve"> REF _Ref78832293 \r \h </w:instrText>
      </w:r>
      <w:r w:rsidR="00E5277A" w:rsidRPr="00634604">
        <w:rPr>
          <w:rFonts w:ascii="Times New Roman" w:hAnsi="Times New Roman" w:cs="Times New Roman"/>
          <w:sz w:val="20"/>
          <w:szCs w:val="21"/>
        </w:rPr>
        <w:instrText xml:space="preserve"> \* MERGEFORMAT </w:instrText>
      </w:r>
      <w:r w:rsidR="00310268" w:rsidRPr="00634604">
        <w:rPr>
          <w:rFonts w:ascii="Times New Roman" w:hAnsi="Times New Roman" w:cs="Times New Roman"/>
          <w:sz w:val="20"/>
          <w:szCs w:val="21"/>
        </w:rPr>
      </w:r>
      <w:r w:rsidR="00310268"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[23]</w:t>
      </w:r>
      <w:r w:rsidR="00310268" w:rsidRPr="00634604">
        <w:rPr>
          <w:rFonts w:ascii="Times New Roman" w:hAnsi="Times New Roman" w:cs="Times New Roman"/>
          <w:sz w:val="20"/>
          <w:szCs w:val="21"/>
        </w:rPr>
        <w:fldChar w:fldCharType="end"/>
      </w:r>
      <w:r w:rsidR="00310268" w:rsidRPr="00634604">
        <w:rPr>
          <w:rFonts w:ascii="Times New Roman" w:hAnsi="Times New Roman" w:cs="Times New Roman"/>
          <w:sz w:val="20"/>
          <w:szCs w:val="21"/>
        </w:rPr>
        <w:t xml:space="preserve">. The NOTEARS </w:t>
      </w:r>
      <w:r w:rsidR="00DC0429" w:rsidRPr="00634604">
        <w:rPr>
          <w:rFonts w:ascii="Times New Roman" w:hAnsi="Times New Roman" w:cs="Times New Roman"/>
          <w:sz w:val="20"/>
          <w:szCs w:val="21"/>
        </w:rPr>
        <w:t xml:space="preserve">algorithm </w:t>
      </w:r>
      <w:r w:rsidR="0035423F" w:rsidRPr="00634604">
        <w:rPr>
          <w:rFonts w:ascii="Times New Roman" w:hAnsi="Times New Roman" w:cs="Times New Roman"/>
          <w:sz w:val="20"/>
          <w:szCs w:val="21"/>
        </w:rPr>
        <w:t>formulates the structure learning</w:t>
      </w:r>
      <w:r w:rsidR="0035423F" w:rsidRPr="00634604">
        <w:rPr>
          <w:rFonts w:ascii="Times New Roman" w:hAnsi="Times New Roman" w:cs="Times New Roman" w:hint="eastAsia"/>
          <w:sz w:val="20"/>
          <w:szCs w:val="21"/>
        </w:rPr>
        <w:t xml:space="preserve"> </w:t>
      </w:r>
      <w:r w:rsidR="0035423F" w:rsidRPr="00634604">
        <w:rPr>
          <w:rFonts w:ascii="Times New Roman" w:hAnsi="Times New Roman" w:cs="Times New Roman"/>
          <w:sz w:val="20"/>
          <w:szCs w:val="21"/>
        </w:rPr>
        <w:t>problem as a purely continuous optimization problem</w:t>
      </w:r>
      <w:r w:rsidR="00EA36C6" w:rsidRPr="00634604">
        <w:rPr>
          <w:rFonts w:ascii="Times New Roman" w:hAnsi="Times New Roman" w:cs="Times New Roman"/>
          <w:sz w:val="20"/>
          <w:szCs w:val="21"/>
        </w:rPr>
        <w:t>.</w:t>
      </w:r>
      <w:r w:rsidR="00E96D04" w:rsidRPr="00634604">
        <w:rPr>
          <w:rFonts w:ascii="Times New Roman" w:hAnsi="Times New Roman" w:cs="Times New Roman"/>
          <w:sz w:val="20"/>
          <w:szCs w:val="21"/>
        </w:rPr>
        <w:t xml:space="preserve"> </w:t>
      </w:r>
      <w:r w:rsidR="00310268" w:rsidRPr="00634604">
        <w:rPr>
          <w:rFonts w:ascii="Times New Roman" w:hAnsi="Times New Roman" w:cs="Times New Roman"/>
          <w:sz w:val="20"/>
          <w:szCs w:val="21"/>
        </w:rPr>
        <w:t xml:space="preserve">The DAG-GNN </w:t>
      </w:r>
      <w:r w:rsidR="00E96D04" w:rsidRPr="00634604">
        <w:rPr>
          <w:rFonts w:ascii="Times New Roman" w:hAnsi="Times New Roman" w:cs="Times New Roman"/>
          <w:sz w:val="20"/>
          <w:szCs w:val="21"/>
        </w:rPr>
        <w:t xml:space="preserve">extends NOTEARS by incorporating </w:t>
      </w:r>
      <w:r w:rsidR="006A3E6E" w:rsidRPr="00634604">
        <w:rPr>
          <w:rFonts w:ascii="Times New Roman" w:hAnsi="Times New Roman" w:cs="Times New Roman"/>
          <w:sz w:val="20"/>
          <w:szCs w:val="21"/>
        </w:rPr>
        <w:t xml:space="preserve">graph </w:t>
      </w:r>
      <w:r w:rsidR="00E96D04" w:rsidRPr="00634604">
        <w:rPr>
          <w:rFonts w:ascii="Times New Roman" w:hAnsi="Times New Roman" w:cs="Times New Roman"/>
          <w:sz w:val="20"/>
          <w:szCs w:val="21"/>
        </w:rPr>
        <w:t xml:space="preserve">neural network functions and variational inference such that the score function is the </w:t>
      </w:r>
      <w:r w:rsidR="00631ACA" w:rsidRPr="00634604">
        <w:rPr>
          <w:rFonts w:ascii="Times New Roman" w:hAnsi="Times New Roman" w:cs="Times New Roman"/>
          <w:sz w:val="20"/>
          <w:szCs w:val="21"/>
        </w:rPr>
        <w:t>e</w:t>
      </w:r>
      <w:r w:rsidR="00E96D04" w:rsidRPr="00634604">
        <w:rPr>
          <w:rFonts w:ascii="Times New Roman" w:hAnsi="Times New Roman" w:cs="Times New Roman"/>
          <w:sz w:val="20"/>
          <w:szCs w:val="21"/>
        </w:rPr>
        <w:t xml:space="preserve">vidence </w:t>
      </w:r>
      <w:r w:rsidR="00631ACA" w:rsidRPr="00634604">
        <w:rPr>
          <w:rFonts w:ascii="Times New Roman" w:hAnsi="Times New Roman" w:cs="Times New Roman"/>
          <w:sz w:val="20"/>
          <w:szCs w:val="21"/>
        </w:rPr>
        <w:t>l</w:t>
      </w:r>
      <w:r w:rsidR="00E96D04" w:rsidRPr="00634604">
        <w:rPr>
          <w:rFonts w:ascii="Times New Roman" w:hAnsi="Times New Roman" w:cs="Times New Roman"/>
          <w:sz w:val="20"/>
          <w:szCs w:val="21"/>
        </w:rPr>
        <w:t xml:space="preserve">ower </w:t>
      </w:r>
      <w:r w:rsidR="00631ACA" w:rsidRPr="00634604">
        <w:rPr>
          <w:rFonts w:ascii="Times New Roman" w:hAnsi="Times New Roman" w:cs="Times New Roman"/>
          <w:sz w:val="20"/>
          <w:szCs w:val="21"/>
        </w:rPr>
        <w:t>b</w:t>
      </w:r>
      <w:r w:rsidR="00E96D04" w:rsidRPr="00634604">
        <w:rPr>
          <w:rFonts w:ascii="Times New Roman" w:hAnsi="Times New Roman" w:cs="Times New Roman"/>
          <w:sz w:val="20"/>
          <w:szCs w:val="21"/>
        </w:rPr>
        <w:t>ound.</w:t>
      </w:r>
    </w:p>
    <w:bookmarkEnd w:id="3"/>
    <w:p w14:paraId="7D29CC8A" w14:textId="4D5DF143" w:rsidR="008F7105" w:rsidRPr="00634604" w:rsidRDefault="00F526EF" w:rsidP="006F472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 xml:space="preserve">Exact learning algorithms </w:t>
      </w:r>
      <w:r w:rsidR="004477B2" w:rsidRPr="00634604">
        <w:rPr>
          <w:rFonts w:ascii="Times New Roman" w:hAnsi="Times New Roman" w:cs="Times New Roman"/>
          <w:sz w:val="20"/>
          <w:szCs w:val="21"/>
        </w:rPr>
        <w:t>inherit</w:t>
      </w:r>
      <w:r w:rsidRPr="00634604">
        <w:rPr>
          <w:rFonts w:ascii="Times New Roman" w:hAnsi="Times New Roman" w:cs="Times New Roman"/>
          <w:sz w:val="20"/>
          <w:szCs w:val="21"/>
        </w:rPr>
        <w:t xml:space="preserve"> the idea of score-based algorithms. The difference is that these algorithms can theoretically ensure that the obtained network is optimal. Koivisto</w:t>
      </w:r>
      <w:r w:rsidRPr="00634604">
        <w:rPr>
          <w:rFonts w:ascii="Times New Roman" w:hAnsi="Times New Roman" w:cs="Times New Roman"/>
          <w:sz w:val="20"/>
          <w:szCs w:val="21"/>
        </w:rPr>
        <w:fldChar w:fldCharType="begin"/>
      </w:r>
      <w:r w:rsidRPr="00634604">
        <w:rPr>
          <w:rFonts w:ascii="Times New Roman" w:hAnsi="Times New Roman" w:cs="Times New Roman"/>
          <w:sz w:val="20"/>
          <w:szCs w:val="21"/>
        </w:rPr>
        <w:instrText xml:space="preserve"> REF _Ref13064108 \r \h </w:instrText>
      </w:r>
      <w:r w:rsidR="00B32AB6" w:rsidRPr="00634604">
        <w:rPr>
          <w:rFonts w:ascii="Times New Roman" w:hAnsi="Times New Roman" w:cs="Times New Roman"/>
          <w:sz w:val="20"/>
          <w:szCs w:val="21"/>
        </w:rPr>
        <w:instrText xml:space="preserve"> \* MERGEFORMAT </w:instrText>
      </w:r>
      <w:r w:rsidRPr="00634604">
        <w:rPr>
          <w:rFonts w:ascii="Times New Roman" w:hAnsi="Times New Roman" w:cs="Times New Roman"/>
          <w:sz w:val="20"/>
          <w:szCs w:val="21"/>
        </w:rPr>
      </w:r>
      <w:r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[24]</w:t>
      </w:r>
      <w:r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proposed an order graph search space for the exact learning of BN structures and used a dynamic programming (DP) algorithm to search the order graph. Singh</w:t>
      </w:r>
      <w:r w:rsidR="004252F9" w:rsidRPr="00634604">
        <w:rPr>
          <w:rFonts w:ascii="Times New Roman" w:hAnsi="Times New Roman" w:cs="Times New Roman"/>
          <w:sz w:val="20"/>
          <w:szCs w:val="21"/>
        </w:rPr>
        <w:fldChar w:fldCharType="begin"/>
      </w:r>
      <w:r w:rsidR="004252F9" w:rsidRPr="00634604">
        <w:rPr>
          <w:rFonts w:ascii="Times New Roman" w:hAnsi="Times New Roman" w:cs="Times New Roman"/>
          <w:sz w:val="20"/>
          <w:szCs w:val="21"/>
        </w:rPr>
        <w:instrText xml:space="preserve"> REF _Ref72852737 \r \h </w:instrText>
      </w:r>
      <w:r w:rsidR="00AB7291" w:rsidRPr="00634604">
        <w:rPr>
          <w:rFonts w:ascii="Times New Roman" w:hAnsi="Times New Roman" w:cs="Times New Roman"/>
          <w:sz w:val="20"/>
          <w:szCs w:val="21"/>
        </w:rPr>
        <w:instrText xml:space="preserve"> \* MERGEFORMAT </w:instrText>
      </w:r>
      <w:r w:rsidR="004252F9" w:rsidRPr="00634604">
        <w:rPr>
          <w:rFonts w:ascii="Times New Roman" w:hAnsi="Times New Roman" w:cs="Times New Roman"/>
          <w:sz w:val="20"/>
          <w:szCs w:val="21"/>
        </w:rPr>
      </w:r>
      <w:r w:rsidR="004252F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[25]</w:t>
      </w:r>
      <w:r w:rsidR="004252F9"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and Silander</w:t>
      </w:r>
      <w:r w:rsidR="004252F9" w:rsidRPr="00634604">
        <w:rPr>
          <w:rFonts w:ascii="Times New Roman" w:hAnsi="Times New Roman" w:cs="Times New Roman"/>
          <w:sz w:val="20"/>
          <w:szCs w:val="21"/>
        </w:rPr>
        <w:fldChar w:fldCharType="begin"/>
      </w:r>
      <w:r w:rsidR="004252F9" w:rsidRPr="00634604">
        <w:rPr>
          <w:rFonts w:ascii="Times New Roman" w:hAnsi="Times New Roman" w:cs="Times New Roman"/>
          <w:sz w:val="20"/>
          <w:szCs w:val="21"/>
        </w:rPr>
        <w:instrText xml:space="preserve"> REF _Ref13064120 \r \h </w:instrText>
      </w:r>
      <w:r w:rsidR="00AB7291" w:rsidRPr="00634604">
        <w:rPr>
          <w:rFonts w:ascii="Times New Roman" w:hAnsi="Times New Roman" w:cs="Times New Roman"/>
          <w:sz w:val="20"/>
          <w:szCs w:val="21"/>
        </w:rPr>
        <w:instrText xml:space="preserve"> \* MERGEFORMAT </w:instrText>
      </w:r>
      <w:r w:rsidR="004252F9" w:rsidRPr="00634604">
        <w:rPr>
          <w:rFonts w:ascii="Times New Roman" w:hAnsi="Times New Roman" w:cs="Times New Roman"/>
          <w:sz w:val="20"/>
          <w:szCs w:val="21"/>
        </w:rPr>
      </w:r>
      <w:r w:rsidR="004252F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[26]</w:t>
      </w:r>
      <w:r w:rsidR="004252F9"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w:t>
      </w:r>
      <w:r w:rsidR="00CF147D" w:rsidRPr="00634604">
        <w:rPr>
          <w:rFonts w:ascii="Times New Roman" w:hAnsi="Times New Roman" w:cs="Times New Roman"/>
          <w:sz w:val="20"/>
          <w:szCs w:val="21"/>
        </w:rPr>
        <w:t>improved</w:t>
      </w:r>
      <w:r w:rsidRPr="00634604">
        <w:rPr>
          <w:rFonts w:ascii="Times New Roman" w:hAnsi="Times New Roman" w:cs="Times New Roman"/>
          <w:sz w:val="20"/>
          <w:szCs w:val="21"/>
        </w:rPr>
        <w:t xml:space="preserve"> the DP algorithms. Malone</w:t>
      </w:r>
      <w:r w:rsidR="006C34F2" w:rsidRPr="00634604">
        <w:rPr>
          <w:rFonts w:ascii="Times New Roman" w:hAnsi="Times New Roman" w:cs="Times New Roman"/>
          <w:sz w:val="20"/>
          <w:szCs w:val="21"/>
        </w:rPr>
        <w:fldChar w:fldCharType="begin"/>
      </w:r>
      <w:r w:rsidR="006C34F2" w:rsidRPr="00634604">
        <w:rPr>
          <w:rFonts w:ascii="Times New Roman" w:hAnsi="Times New Roman" w:cs="Times New Roman"/>
          <w:sz w:val="20"/>
          <w:szCs w:val="21"/>
        </w:rPr>
        <w:instrText xml:space="preserve"> REF _Ref13064143 \r \h </w:instrText>
      </w:r>
      <w:r w:rsidR="00AB7291" w:rsidRPr="00634604">
        <w:rPr>
          <w:rFonts w:ascii="Times New Roman" w:hAnsi="Times New Roman" w:cs="Times New Roman"/>
          <w:sz w:val="20"/>
          <w:szCs w:val="21"/>
        </w:rPr>
        <w:instrText xml:space="preserve"> \* MERGEFORMAT </w:instrText>
      </w:r>
      <w:r w:rsidR="006C34F2" w:rsidRPr="00634604">
        <w:rPr>
          <w:rFonts w:ascii="Times New Roman" w:hAnsi="Times New Roman" w:cs="Times New Roman"/>
          <w:sz w:val="20"/>
          <w:szCs w:val="21"/>
        </w:rPr>
      </w:r>
      <w:r w:rsidR="006C34F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[27]</w:t>
      </w:r>
      <w:r w:rsidR="006C34F2"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performed </w:t>
      </w:r>
      <w:r w:rsidR="00CF147D" w:rsidRPr="00634604">
        <w:rPr>
          <w:rFonts w:ascii="Times New Roman" w:hAnsi="Times New Roman" w:cs="Times New Roman"/>
          <w:sz w:val="20"/>
          <w:szCs w:val="21"/>
        </w:rPr>
        <w:t>DP</w:t>
      </w:r>
      <w:r w:rsidRPr="00634604">
        <w:rPr>
          <w:rFonts w:ascii="Times New Roman" w:hAnsi="Times New Roman" w:cs="Times New Roman"/>
          <w:sz w:val="20"/>
          <w:szCs w:val="21"/>
        </w:rPr>
        <w:t xml:space="preserve"> by </w:t>
      </w:r>
      <w:r w:rsidR="00CF147D" w:rsidRPr="00634604">
        <w:rPr>
          <w:rFonts w:ascii="Times New Roman" w:hAnsi="Times New Roman" w:cs="Times New Roman"/>
          <w:sz w:val="20"/>
          <w:szCs w:val="21"/>
        </w:rPr>
        <w:t>leveraging</w:t>
      </w:r>
      <w:r w:rsidRPr="00634604">
        <w:rPr>
          <w:rFonts w:ascii="Times New Roman" w:hAnsi="Times New Roman" w:cs="Times New Roman"/>
          <w:sz w:val="20"/>
          <w:szCs w:val="21"/>
        </w:rPr>
        <w:t xml:space="preserve"> the layered structure present within the order graph and proposed </w:t>
      </w:r>
      <w:r w:rsidR="007E27DA" w:rsidRPr="00634604">
        <w:rPr>
          <w:rFonts w:ascii="Times New Roman" w:hAnsi="Times New Roman" w:cs="Times New Roman"/>
          <w:sz w:val="20"/>
          <w:szCs w:val="21"/>
        </w:rPr>
        <w:t>M</w:t>
      </w:r>
      <w:r w:rsidRPr="00634604">
        <w:rPr>
          <w:rFonts w:ascii="Times New Roman" w:hAnsi="Times New Roman" w:cs="Times New Roman"/>
          <w:sz w:val="20"/>
          <w:szCs w:val="21"/>
        </w:rPr>
        <w:t>emory-</w:t>
      </w:r>
      <w:r w:rsidR="007E27DA" w:rsidRPr="00634604">
        <w:rPr>
          <w:rFonts w:ascii="Times New Roman" w:hAnsi="Times New Roman" w:cs="Times New Roman"/>
          <w:sz w:val="20"/>
          <w:szCs w:val="21"/>
        </w:rPr>
        <w:t>E</w:t>
      </w:r>
      <w:r w:rsidRPr="00634604">
        <w:rPr>
          <w:rFonts w:ascii="Times New Roman" w:hAnsi="Times New Roman" w:cs="Times New Roman"/>
          <w:sz w:val="20"/>
          <w:szCs w:val="21"/>
        </w:rPr>
        <w:t xml:space="preserve">fficient </w:t>
      </w:r>
      <w:r w:rsidR="007E27DA" w:rsidRPr="00634604">
        <w:rPr>
          <w:rFonts w:ascii="Times New Roman" w:hAnsi="Times New Roman" w:cs="Times New Roman"/>
          <w:sz w:val="20"/>
          <w:szCs w:val="21"/>
        </w:rPr>
        <w:t>D</w:t>
      </w:r>
      <w:r w:rsidRPr="00634604">
        <w:rPr>
          <w:rFonts w:ascii="Times New Roman" w:hAnsi="Times New Roman" w:cs="Times New Roman"/>
          <w:sz w:val="20"/>
          <w:szCs w:val="21"/>
        </w:rPr>
        <w:t xml:space="preserve">ynamic </w:t>
      </w:r>
      <w:r w:rsidR="007E27DA" w:rsidRPr="00634604">
        <w:rPr>
          <w:rFonts w:ascii="Times New Roman" w:hAnsi="Times New Roman" w:cs="Times New Roman"/>
          <w:sz w:val="20"/>
          <w:szCs w:val="21"/>
        </w:rPr>
        <w:t>P</w:t>
      </w:r>
      <w:r w:rsidRPr="00634604">
        <w:rPr>
          <w:rFonts w:ascii="Times New Roman" w:hAnsi="Times New Roman" w:cs="Times New Roman"/>
          <w:sz w:val="20"/>
          <w:szCs w:val="21"/>
        </w:rPr>
        <w:t xml:space="preserve">rogramming (MEDP), which dramatically improves efficiency. These DP algorithms require a complete search in the order graph, and the search space increases exponentially with the variables; therefore, these algorithms always belong to the exponential algorithm category. </w:t>
      </w:r>
      <w:r w:rsidR="004A0E51" w:rsidRPr="00634604">
        <w:rPr>
          <w:rFonts w:ascii="Times New Roman" w:hAnsi="Times New Roman" w:cs="Times New Roman"/>
          <w:sz w:val="20"/>
          <w:szCs w:val="21"/>
        </w:rPr>
        <w:t>Later,</w:t>
      </w:r>
      <w:r w:rsidRPr="00634604">
        <w:rPr>
          <w:rFonts w:ascii="Times New Roman" w:hAnsi="Times New Roman" w:cs="Times New Roman"/>
          <w:sz w:val="20"/>
          <w:szCs w:val="21"/>
        </w:rPr>
        <w:t xml:space="preserve"> Yuan and Malone</w:t>
      </w:r>
      <w:r w:rsidR="004672F7" w:rsidRPr="00634604">
        <w:rPr>
          <w:rFonts w:ascii="Times New Roman" w:hAnsi="Times New Roman" w:cs="Times New Roman"/>
          <w:sz w:val="20"/>
          <w:szCs w:val="21"/>
        </w:rPr>
        <w:fldChar w:fldCharType="begin"/>
      </w:r>
      <w:r w:rsidR="004672F7" w:rsidRPr="00634604">
        <w:rPr>
          <w:rFonts w:ascii="Times New Roman" w:hAnsi="Times New Roman" w:cs="Times New Roman"/>
          <w:sz w:val="20"/>
          <w:szCs w:val="21"/>
        </w:rPr>
        <w:instrText xml:space="preserve"> REF _Ref13064188 \r \h </w:instrText>
      </w:r>
      <w:r w:rsidR="00AB7291" w:rsidRPr="00634604">
        <w:rPr>
          <w:rFonts w:ascii="Times New Roman" w:hAnsi="Times New Roman" w:cs="Times New Roman"/>
          <w:sz w:val="20"/>
          <w:szCs w:val="21"/>
        </w:rPr>
        <w:instrText xml:space="preserve"> \* MERGEFORMAT </w:instrText>
      </w:r>
      <w:r w:rsidR="004672F7" w:rsidRPr="00634604">
        <w:rPr>
          <w:rFonts w:ascii="Times New Roman" w:hAnsi="Times New Roman" w:cs="Times New Roman"/>
          <w:sz w:val="20"/>
          <w:szCs w:val="21"/>
        </w:rPr>
      </w:r>
      <w:r w:rsidR="004672F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[28]</w:t>
      </w:r>
      <w:r w:rsidR="004672F7"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formulated the structure learning problem of BN as the shortest path problem in the order graph</w:t>
      </w:r>
      <w:r w:rsidR="00302D76" w:rsidRPr="00634604">
        <w:rPr>
          <w:rFonts w:ascii="Times New Roman" w:hAnsi="Times New Roman" w:cs="Times New Roman"/>
          <w:sz w:val="20"/>
          <w:szCs w:val="21"/>
        </w:rPr>
        <w:t>. They</w:t>
      </w:r>
      <w:r w:rsidRPr="00634604">
        <w:rPr>
          <w:rFonts w:ascii="Times New Roman" w:hAnsi="Times New Roman" w:cs="Times New Roman"/>
          <w:sz w:val="20"/>
          <w:szCs w:val="21"/>
        </w:rPr>
        <w:t xml:space="preserve"> proposed the A*</w:t>
      </w:r>
      <w:r w:rsidR="004672F7" w:rsidRPr="00634604">
        <w:rPr>
          <w:rFonts w:ascii="Times New Roman" w:hAnsi="Times New Roman" w:cs="Times New Roman"/>
          <w:sz w:val="20"/>
          <w:szCs w:val="21"/>
        </w:rPr>
        <w:fldChar w:fldCharType="begin"/>
      </w:r>
      <w:r w:rsidR="004672F7" w:rsidRPr="00634604">
        <w:rPr>
          <w:rFonts w:ascii="Times New Roman" w:hAnsi="Times New Roman" w:cs="Times New Roman"/>
          <w:sz w:val="20"/>
          <w:szCs w:val="21"/>
        </w:rPr>
        <w:instrText xml:space="preserve"> REF _Ref13065159 \r \h </w:instrText>
      </w:r>
      <w:r w:rsidR="00AB7291" w:rsidRPr="00634604">
        <w:rPr>
          <w:rFonts w:ascii="Times New Roman" w:hAnsi="Times New Roman" w:cs="Times New Roman"/>
          <w:sz w:val="20"/>
          <w:szCs w:val="21"/>
        </w:rPr>
        <w:instrText xml:space="preserve"> \* MERGEFORMAT </w:instrText>
      </w:r>
      <w:r w:rsidR="004672F7" w:rsidRPr="00634604">
        <w:rPr>
          <w:rFonts w:ascii="Times New Roman" w:hAnsi="Times New Roman" w:cs="Times New Roman"/>
          <w:sz w:val="20"/>
          <w:szCs w:val="21"/>
        </w:rPr>
      </w:r>
      <w:r w:rsidR="004672F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[29]</w:t>
      </w:r>
      <w:r w:rsidR="004672F7" w:rsidRPr="00634604">
        <w:rPr>
          <w:rFonts w:ascii="Times New Roman" w:hAnsi="Times New Roman" w:cs="Times New Roman"/>
          <w:sz w:val="20"/>
          <w:szCs w:val="21"/>
        </w:rPr>
        <w:fldChar w:fldCharType="end"/>
      </w:r>
      <w:r w:rsidRPr="00634604">
        <w:rPr>
          <w:rFonts w:ascii="Times New Roman" w:hAnsi="Times New Roman" w:cs="Times New Roman"/>
          <w:sz w:val="20"/>
          <w:szCs w:val="21"/>
        </w:rPr>
        <w:t>, Anytime Window A* (AWA*)</w:t>
      </w:r>
      <w:r w:rsidR="00A05008" w:rsidRPr="00634604">
        <w:rPr>
          <w:rFonts w:ascii="Times New Roman" w:hAnsi="Times New Roman" w:cs="Times New Roman"/>
          <w:sz w:val="20"/>
          <w:szCs w:val="21"/>
        </w:rPr>
        <w:fldChar w:fldCharType="begin"/>
      </w:r>
      <w:r w:rsidR="00A05008" w:rsidRPr="00634604">
        <w:rPr>
          <w:rFonts w:ascii="Times New Roman" w:hAnsi="Times New Roman" w:cs="Times New Roman"/>
          <w:sz w:val="20"/>
          <w:szCs w:val="21"/>
        </w:rPr>
        <w:instrText xml:space="preserve"> REF _Ref13065165 \r \h </w:instrText>
      </w:r>
      <w:r w:rsidR="00AB7291" w:rsidRPr="00634604">
        <w:rPr>
          <w:rFonts w:ascii="Times New Roman" w:hAnsi="Times New Roman" w:cs="Times New Roman"/>
          <w:sz w:val="20"/>
          <w:szCs w:val="21"/>
        </w:rPr>
        <w:instrText xml:space="preserve"> \* MERGEFORMAT </w:instrText>
      </w:r>
      <w:r w:rsidR="00A05008" w:rsidRPr="00634604">
        <w:rPr>
          <w:rFonts w:ascii="Times New Roman" w:hAnsi="Times New Roman" w:cs="Times New Roman"/>
          <w:sz w:val="20"/>
          <w:szCs w:val="21"/>
        </w:rPr>
      </w:r>
      <w:r w:rsidR="00A05008"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[30]</w:t>
      </w:r>
      <w:r w:rsidR="00A05008"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and </w:t>
      </w:r>
      <w:r w:rsidR="00323DA0" w:rsidRPr="00634604">
        <w:rPr>
          <w:rFonts w:ascii="Times New Roman" w:hAnsi="Times New Roman" w:cs="Times New Roman"/>
          <w:sz w:val="20"/>
          <w:szCs w:val="21"/>
        </w:rPr>
        <w:t>B</w:t>
      </w:r>
      <w:r w:rsidRPr="00634604">
        <w:rPr>
          <w:rFonts w:ascii="Times New Roman" w:hAnsi="Times New Roman" w:cs="Times New Roman"/>
          <w:sz w:val="20"/>
          <w:szCs w:val="21"/>
        </w:rPr>
        <w:t>readth-</w:t>
      </w:r>
      <w:r w:rsidR="00323DA0" w:rsidRPr="00634604">
        <w:rPr>
          <w:rFonts w:ascii="Times New Roman" w:hAnsi="Times New Roman" w:cs="Times New Roman"/>
          <w:sz w:val="20"/>
          <w:szCs w:val="21"/>
        </w:rPr>
        <w:t>F</w:t>
      </w:r>
      <w:r w:rsidRPr="00634604">
        <w:rPr>
          <w:rFonts w:ascii="Times New Roman" w:hAnsi="Times New Roman" w:cs="Times New Roman"/>
          <w:sz w:val="20"/>
          <w:szCs w:val="21"/>
        </w:rPr>
        <w:t xml:space="preserve">irst </w:t>
      </w:r>
      <w:r w:rsidR="00323DA0" w:rsidRPr="00634604">
        <w:rPr>
          <w:rFonts w:ascii="Times New Roman" w:hAnsi="Times New Roman" w:cs="Times New Roman"/>
          <w:sz w:val="20"/>
          <w:szCs w:val="21"/>
        </w:rPr>
        <w:t>B</w:t>
      </w:r>
      <w:r w:rsidRPr="00634604">
        <w:rPr>
          <w:rFonts w:ascii="Times New Roman" w:hAnsi="Times New Roman" w:cs="Times New Roman"/>
          <w:sz w:val="20"/>
          <w:szCs w:val="21"/>
        </w:rPr>
        <w:t xml:space="preserve">ranch and </w:t>
      </w:r>
      <w:r w:rsidR="00323DA0" w:rsidRPr="00634604">
        <w:rPr>
          <w:rFonts w:ascii="Times New Roman" w:hAnsi="Times New Roman" w:cs="Times New Roman"/>
          <w:sz w:val="20"/>
          <w:szCs w:val="21"/>
        </w:rPr>
        <w:t>B</w:t>
      </w:r>
      <w:r w:rsidRPr="00634604">
        <w:rPr>
          <w:rFonts w:ascii="Times New Roman" w:hAnsi="Times New Roman" w:cs="Times New Roman"/>
          <w:sz w:val="20"/>
          <w:szCs w:val="21"/>
        </w:rPr>
        <w:t>ound search (BFBnB)</w:t>
      </w:r>
      <w:r w:rsidR="00A05008" w:rsidRPr="00634604">
        <w:rPr>
          <w:rFonts w:ascii="Times New Roman" w:hAnsi="Times New Roman" w:cs="Times New Roman"/>
          <w:sz w:val="20"/>
          <w:szCs w:val="21"/>
        </w:rPr>
        <w:fldChar w:fldCharType="begin"/>
      </w:r>
      <w:r w:rsidR="00A05008" w:rsidRPr="00634604">
        <w:rPr>
          <w:rFonts w:ascii="Times New Roman" w:hAnsi="Times New Roman" w:cs="Times New Roman"/>
          <w:sz w:val="20"/>
          <w:szCs w:val="21"/>
        </w:rPr>
        <w:instrText xml:space="preserve"> REF _Ref13065984 \r \h </w:instrText>
      </w:r>
      <w:r w:rsidR="00AB7291" w:rsidRPr="00634604">
        <w:rPr>
          <w:rFonts w:ascii="Times New Roman" w:hAnsi="Times New Roman" w:cs="Times New Roman"/>
          <w:sz w:val="20"/>
          <w:szCs w:val="21"/>
        </w:rPr>
        <w:instrText xml:space="preserve"> \* MERGEFORMAT </w:instrText>
      </w:r>
      <w:r w:rsidR="00A05008" w:rsidRPr="00634604">
        <w:rPr>
          <w:rFonts w:ascii="Times New Roman" w:hAnsi="Times New Roman" w:cs="Times New Roman"/>
          <w:sz w:val="20"/>
          <w:szCs w:val="21"/>
        </w:rPr>
      </w:r>
      <w:r w:rsidR="00A05008"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[31]</w:t>
      </w:r>
      <w:r w:rsidR="00A05008"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algorithm</w:t>
      </w:r>
      <w:r w:rsidR="00CF147D" w:rsidRPr="00634604">
        <w:rPr>
          <w:rFonts w:ascii="Times New Roman" w:hAnsi="Times New Roman" w:cs="Times New Roman"/>
          <w:sz w:val="20"/>
          <w:szCs w:val="21"/>
        </w:rPr>
        <w:t>s</w:t>
      </w:r>
      <w:r w:rsidRPr="00634604">
        <w:rPr>
          <w:rFonts w:ascii="Times New Roman" w:hAnsi="Times New Roman" w:cs="Times New Roman"/>
          <w:sz w:val="20"/>
          <w:szCs w:val="21"/>
        </w:rPr>
        <w:t xml:space="preserve">, and </w:t>
      </w:r>
      <w:r w:rsidR="001666C9" w:rsidRPr="00634604">
        <w:rPr>
          <w:rFonts w:ascii="Times New Roman" w:hAnsi="Times New Roman" w:cs="Times New Roman"/>
          <w:sz w:val="20"/>
          <w:szCs w:val="21"/>
        </w:rPr>
        <w:t xml:space="preserve">introduced </w:t>
      </w:r>
      <w:r w:rsidRPr="00634604">
        <w:rPr>
          <w:rFonts w:ascii="Times New Roman" w:hAnsi="Times New Roman" w:cs="Times New Roman"/>
          <w:sz w:val="20"/>
          <w:szCs w:val="21"/>
        </w:rPr>
        <w:t>heuristic functions for these heuristic searches</w:t>
      </w:r>
      <w:r w:rsidR="00850278" w:rsidRPr="00634604">
        <w:rPr>
          <w:rFonts w:ascii="Times New Roman" w:hAnsi="Times New Roman" w:cs="Times New Roman"/>
          <w:sz w:val="20"/>
          <w:szCs w:val="21"/>
        </w:rPr>
        <w:fldChar w:fldCharType="begin"/>
      </w:r>
      <w:r w:rsidR="00850278" w:rsidRPr="00634604">
        <w:rPr>
          <w:rFonts w:ascii="Times New Roman" w:hAnsi="Times New Roman" w:cs="Times New Roman"/>
          <w:sz w:val="20"/>
          <w:szCs w:val="21"/>
        </w:rPr>
        <w:instrText xml:space="preserve"> REF _Ref13066185 \r \h </w:instrText>
      </w:r>
      <w:r w:rsidR="00AB7291" w:rsidRPr="00634604">
        <w:rPr>
          <w:rFonts w:ascii="Times New Roman" w:hAnsi="Times New Roman" w:cs="Times New Roman"/>
          <w:sz w:val="20"/>
          <w:szCs w:val="21"/>
        </w:rPr>
        <w:instrText xml:space="preserve"> \* MERGEFORMAT </w:instrText>
      </w:r>
      <w:r w:rsidR="00850278" w:rsidRPr="00634604">
        <w:rPr>
          <w:rFonts w:ascii="Times New Roman" w:hAnsi="Times New Roman" w:cs="Times New Roman"/>
          <w:sz w:val="20"/>
          <w:szCs w:val="21"/>
        </w:rPr>
      </w:r>
      <w:r w:rsidR="00850278"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[32]</w:t>
      </w:r>
      <w:r w:rsidR="00850278"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w:t>
      </w:r>
      <w:r w:rsidR="005B7049" w:rsidRPr="00634604">
        <w:rPr>
          <w:rFonts w:ascii="Times New Roman" w:hAnsi="Times New Roman" w:cs="Times New Roman"/>
          <w:sz w:val="20"/>
          <w:szCs w:val="21"/>
        </w:rPr>
        <w:t>These heuristic functions are admissible</w:t>
      </w:r>
      <w:r w:rsidR="005B7049" w:rsidRPr="00634604">
        <w:rPr>
          <w:rStyle w:val="FootnoteReference"/>
          <w:rFonts w:ascii="Times New Roman" w:hAnsi="Times New Roman" w:cs="Times New Roman"/>
          <w:sz w:val="20"/>
          <w:szCs w:val="21"/>
        </w:rPr>
        <w:footnoteReference w:id="2"/>
      </w:r>
      <w:r w:rsidR="005B7049" w:rsidRPr="00634604">
        <w:rPr>
          <w:rFonts w:ascii="Times New Roman" w:hAnsi="Times New Roman" w:cs="Times New Roman"/>
          <w:sz w:val="20"/>
          <w:szCs w:val="21"/>
        </w:rPr>
        <w:t xml:space="preserve"> and consistent</w:t>
      </w:r>
      <w:r w:rsidR="005B7049" w:rsidRPr="00634604">
        <w:rPr>
          <w:rStyle w:val="FootnoteReference"/>
          <w:rFonts w:ascii="Times New Roman" w:hAnsi="Times New Roman" w:cs="Times New Roman"/>
          <w:sz w:val="20"/>
          <w:szCs w:val="21"/>
        </w:rPr>
        <w:footnoteReference w:id="3"/>
      </w:r>
      <w:r w:rsidRPr="00634604">
        <w:rPr>
          <w:rFonts w:ascii="Times New Roman" w:hAnsi="Times New Roman" w:cs="Times New Roman"/>
          <w:sz w:val="20"/>
          <w:szCs w:val="21"/>
        </w:rPr>
        <w:t xml:space="preserve">, </w:t>
      </w:r>
      <w:r w:rsidR="00302D76" w:rsidRPr="00634604">
        <w:rPr>
          <w:rFonts w:ascii="Times New Roman" w:hAnsi="Times New Roman" w:cs="Times New Roman"/>
          <w:sz w:val="20"/>
          <w:szCs w:val="21"/>
        </w:rPr>
        <w:t>ensuring</w:t>
      </w:r>
      <w:r w:rsidRPr="00634604">
        <w:rPr>
          <w:rFonts w:ascii="Times New Roman" w:hAnsi="Times New Roman" w:cs="Times New Roman"/>
          <w:sz w:val="20"/>
          <w:szCs w:val="21"/>
        </w:rPr>
        <w:t xml:space="preserve"> that these heuristic search algorithms eventually converge to the optimal score.</w:t>
      </w:r>
      <w:r w:rsidR="00135755" w:rsidRPr="00634604">
        <w:rPr>
          <w:rFonts w:ascii="Times New Roman" w:hAnsi="Times New Roman" w:cs="Times New Roman"/>
          <w:sz w:val="20"/>
          <w:szCs w:val="21"/>
        </w:rPr>
        <w:t xml:space="preserve"> Tan</w:t>
      </w:r>
      <w:r w:rsidR="00C629D2" w:rsidRPr="00634604">
        <w:rPr>
          <w:rFonts w:ascii="Times New Roman" w:hAnsi="Times New Roman" w:cs="Times New Roman"/>
          <w:sz w:val="20"/>
          <w:szCs w:val="21"/>
        </w:rPr>
        <w:fldChar w:fldCharType="begin"/>
      </w:r>
      <w:r w:rsidR="00C629D2" w:rsidRPr="00634604">
        <w:rPr>
          <w:rFonts w:ascii="Times New Roman" w:hAnsi="Times New Roman" w:cs="Times New Roman"/>
          <w:sz w:val="20"/>
          <w:szCs w:val="21"/>
        </w:rPr>
        <w:instrText xml:space="preserve"> REF _Ref85053102 \r \h </w:instrText>
      </w:r>
      <w:r w:rsidR="00C629D2" w:rsidRPr="00634604">
        <w:rPr>
          <w:rFonts w:ascii="Times New Roman" w:hAnsi="Times New Roman" w:cs="Times New Roman"/>
          <w:sz w:val="20"/>
          <w:szCs w:val="21"/>
        </w:rPr>
      </w:r>
      <w:r w:rsidR="00C629D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[33]</w:t>
      </w:r>
      <w:r w:rsidR="00C629D2" w:rsidRPr="00634604">
        <w:rPr>
          <w:rFonts w:ascii="Times New Roman" w:hAnsi="Times New Roman" w:cs="Times New Roman"/>
          <w:sz w:val="20"/>
          <w:szCs w:val="21"/>
        </w:rPr>
        <w:fldChar w:fldCharType="end"/>
      </w:r>
      <w:r w:rsidR="00C629D2" w:rsidRPr="00634604">
        <w:rPr>
          <w:rFonts w:ascii="Times New Roman" w:hAnsi="Times New Roman" w:cs="Times New Roman"/>
          <w:sz w:val="20"/>
          <w:szCs w:val="21"/>
        </w:rPr>
        <w:t xml:space="preserve"> </w:t>
      </w:r>
      <w:r w:rsidR="00135755" w:rsidRPr="00634604">
        <w:rPr>
          <w:rFonts w:ascii="Times New Roman" w:hAnsi="Times New Roman" w:cs="Times New Roman"/>
          <w:sz w:val="20"/>
          <w:szCs w:val="21"/>
        </w:rPr>
        <w:t xml:space="preserve">continued the idea of shortest path </w:t>
      </w:r>
      <w:r w:rsidR="005802CE" w:rsidRPr="00634604">
        <w:rPr>
          <w:rFonts w:ascii="Times New Roman" w:hAnsi="Times New Roman" w:cs="Times New Roman"/>
          <w:sz w:val="20"/>
          <w:szCs w:val="21"/>
        </w:rPr>
        <w:t>and</w:t>
      </w:r>
      <w:r w:rsidR="00135755" w:rsidRPr="00634604">
        <w:rPr>
          <w:rFonts w:ascii="Times New Roman" w:hAnsi="Times New Roman" w:cs="Times New Roman"/>
          <w:sz w:val="20"/>
          <w:szCs w:val="21"/>
        </w:rPr>
        <w:t xml:space="preserve"> propose</w:t>
      </w:r>
      <w:r w:rsidR="005802CE" w:rsidRPr="00634604">
        <w:rPr>
          <w:rFonts w:ascii="Times New Roman" w:hAnsi="Times New Roman" w:cs="Times New Roman"/>
          <w:sz w:val="20"/>
          <w:szCs w:val="21"/>
        </w:rPr>
        <w:t>d</w:t>
      </w:r>
      <w:r w:rsidR="00135755" w:rsidRPr="00634604">
        <w:rPr>
          <w:rFonts w:ascii="Times New Roman" w:hAnsi="Times New Roman" w:cs="Times New Roman"/>
          <w:sz w:val="20"/>
          <w:szCs w:val="21"/>
        </w:rPr>
        <w:t xml:space="preserve"> </w:t>
      </w:r>
      <w:r w:rsidR="005802CE" w:rsidRPr="00634604">
        <w:rPr>
          <w:rFonts w:ascii="Times New Roman" w:hAnsi="Times New Roman" w:cs="Times New Roman"/>
          <w:sz w:val="20"/>
          <w:szCs w:val="21"/>
        </w:rPr>
        <w:t>the</w:t>
      </w:r>
      <w:r w:rsidR="00135755" w:rsidRPr="00634604">
        <w:rPr>
          <w:rFonts w:ascii="Times New Roman" w:hAnsi="Times New Roman" w:cs="Times New Roman"/>
          <w:sz w:val="20"/>
          <w:szCs w:val="21"/>
        </w:rPr>
        <w:t xml:space="preserve"> bidirectional heuristic search (BiHS).</w:t>
      </w:r>
      <w:r w:rsidRPr="00634604">
        <w:rPr>
          <w:rFonts w:ascii="Times New Roman" w:hAnsi="Times New Roman" w:cs="Times New Roman"/>
          <w:sz w:val="20"/>
          <w:szCs w:val="21"/>
        </w:rPr>
        <w:t xml:space="preserve"> Compared with the previous DP algorithms, these algorithms based on the shortest path search need only </w:t>
      </w:r>
      <w:r w:rsidR="00581865" w:rsidRPr="00634604">
        <w:rPr>
          <w:rFonts w:ascii="Times New Roman" w:hAnsi="Times New Roman" w:cs="Times New Roman"/>
          <w:sz w:val="20"/>
          <w:szCs w:val="21"/>
        </w:rPr>
        <w:t xml:space="preserve">to </w:t>
      </w:r>
      <w:r w:rsidRPr="00634604">
        <w:rPr>
          <w:rFonts w:ascii="Times New Roman" w:hAnsi="Times New Roman" w:cs="Times New Roman"/>
          <w:sz w:val="20"/>
          <w:szCs w:val="21"/>
        </w:rPr>
        <w:t xml:space="preserve">perform a partial search in the order graph </w:t>
      </w:r>
      <w:r w:rsidR="001666C9" w:rsidRPr="00634604">
        <w:rPr>
          <w:rFonts w:ascii="Times New Roman" w:hAnsi="Times New Roman" w:cs="Times New Roman"/>
          <w:sz w:val="20"/>
          <w:szCs w:val="21"/>
        </w:rPr>
        <w:t>and</w:t>
      </w:r>
      <w:r w:rsidRPr="00634604">
        <w:rPr>
          <w:rFonts w:ascii="Times New Roman" w:hAnsi="Times New Roman" w:cs="Times New Roman"/>
          <w:sz w:val="20"/>
          <w:szCs w:val="21"/>
        </w:rPr>
        <w:t xml:space="preserve"> </w:t>
      </w:r>
      <w:r w:rsidR="00581865" w:rsidRPr="00634604">
        <w:rPr>
          <w:rFonts w:ascii="Times New Roman" w:hAnsi="Times New Roman" w:cs="Times New Roman"/>
          <w:sz w:val="20"/>
          <w:szCs w:val="21"/>
        </w:rPr>
        <w:t>have</w:t>
      </w:r>
      <w:r w:rsidR="00EB59F2" w:rsidRPr="00634604">
        <w:rPr>
          <w:rFonts w:ascii="Times New Roman" w:hAnsi="Times New Roman" w:cs="Times New Roman"/>
          <w:sz w:val="20"/>
          <w:szCs w:val="21"/>
        </w:rPr>
        <w:t xml:space="preserve"> a</w:t>
      </w:r>
      <w:r w:rsidRPr="00634604">
        <w:rPr>
          <w:rFonts w:ascii="Times New Roman" w:hAnsi="Times New Roman" w:cs="Times New Roman"/>
          <w:sz w:val="20"/>
          <w:szCs w:val="21"/>
        </w:rPr>
        <w:t xml:space="preserve"> higher efficiency than DP algorithms.</w:t>
      </w:r>
      <w:r w:rsidR="002C38A5" w:rsidRPr="00634604">
        <w:rPr>
          <w:rFonts w:ascii="Times New Roman" w:hAnsi="Times New Roman" w:cs="Times New Roman"/>
          <w:sz w:val="20"/>
          <w:szCs w:val="21"/>
        </w:rPr>
        <w:t xml:space="preserve"> </w:t>
      </w:r>
      <w:bookmarkStart w:id="4" w:name="_Hlk79590271"/>
      <w:r w:rsidR="002C38A5" w:rsidRPr="00634604">
        <w:rPr>
          <w:rFonts w:ascii="Times New Roman" w:hAnsi="Times New Roman" w:cs="Times New Roman"/>
          <w:sz w:val="20"/>
          <w:szCs w:val="21"/>
        </w:rPr>
        <w:t xml:space="preserve">In addition, some algorithms based on mathematical programming have </w:t>
      </w:r>
      <w:r w:rsidR="008A157E" w:rsidRPr="00634604">
        <w:rPr>
          <w:rFonts w:ascii="Times New Roman" w:hAnsi="Times New Roman" w:cs="Times New Roman"/>
          <w:sz w:val="20"/>
          <w:szCs w:val="21"/>
        </w:rPr>
        <w:t xml:space="preserve">achieved </w:t>
      </w:r>
      <w:r w:rsidR="002C38A5" w:rsidRPr="00634604">
        <w:rPr>
          <w:rFonts w:ascii="Times New Roman" w:hAnsi="Times New Roman" w:cs="Times New Roman"/>
          <w:sz w:val="20"/>
          <w:szCs w:val="21"/>
        </w:rPr>
        <w:t>good results.</w:t>
      </w:r>
      <w:r w:rsidRPr="00634604">
        <w:rPr>
          <w:rFonts w:ascii="Times New Roman" w:hAnsi="Times New Roman" w:cs="Times New Roman"/>
          <w:sz w:val="20"/>
          <w:szCs w:val="21"/>
        </w:rPr>
        <w:t xml:space="preserve"> </w:t>
      </w:r>
      <w:r w:rsidR="007C5ED7" w:rsidRPr="00634604">
        <w:rPr>
          <w:rFonts w:ascii="Times New Roman" w:hAnsi="Times New Roman" w:cs="Times New Roman"/>
          <w:sz w:val="20"/>
          <w:szCs w:val="21"/>
        </w:rPr>
        <w:t xml:space="preserve">For example, </w:t>
      </w:r>
      <w:r w:rsidR="000E00E3" w:rsidRPr="00634604">
        <w:rPr>
          <w:rFonts w:ascii="Times New Roman" w:hAnsi="Times New Roman" w:cs="Times New Roman"/>
          <w:sz w:val="20"/>
          <w:szCs w:val="21"/>
        </w:rPr>
        <w:t>CPBayes</w:t>
      </w:r>
      <w:r w:rsidR="000B0FBA" w:rsidRPr="00634604">
        <w:rPr>
          <w:rFonts w:ascii="Times New Roman" w:hAnsi="Times New Roman" w:cs="Times New Roman"/>
          <w:sz w:val="20"/>
          <w:szCs w:val="21"/>
        </w:rPr>
        <w:fldChar w:fldCharType="begin"/>
      </w:r>
      <w:r w:rsidR="000B0FBA" w:rsidRPr="00634604">
        <w:rPr>
          <w:rFonts w:ascii="Times New Roman" w:hAnsi="Times New Roman" w:cs="Times New Roman"/>
          <w:sz w:val="20"/>
          <w:szCs w:val="21"/>
        </w:rPr>
        <w:instrText xml:space="preserve"> REF _Ref78994273 \r \h </w:instrText>
      </w:r>
      <w:r w:rsidR="00AB7291" w:rsidRPr="00634604">
        <w:rPr>
          <w:rFonts w:ascii="Times New Roman" w:hAnsi="Times New Roman" w:cs="Times New Roman"/>
          <w:sz w:val="20"/>
          <w:szCs w:val="21"/>
        </w:rPr>
        <w:instrText xml:space="preserve"> \* MERGEFORMAT </w:instrText>
      </w:r>
      <w:r w:rsidR="000B0FBA" w:rsidRPr="00634604">
        <w:rPr>
          <w:rFonts w:ascii="Times New Roman" w:hAnsi="Times New Roman" w:cs="Times New Roman"/>
          <w:sz w:val="20"/>
          <w:szCs w:val="21"/>
        </w:rPr>
      </w:r>
      <w:r w:rsidR="000B0FBA"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[34]</w:t>
      </w:r>
      <w:r w:rsidR="000B0FBA" w:rsidRPr="00634604">
        <w:rPr>
          <w:rFonts w:ascii="Times New Roman" w:hAnsi="Times New Roman" w:cs="Times New Roman"/>
          <w:sz w:val="20"/>
          <w:szCs w:val="21"/>
        </w:rPr>
        <w:fldChar w:fldCharType="end"/>
      </w:r>
      <w:r w:rsidR="000E00E3" w:rsidRPr="00634604">
        <w:rPr>
          <w:rFonts w:ascii="Times New Roman" w:hAnsi="Times New Roman" w:cs="Times New Roman"/>
          <w:sz w:val="20"/>
          <w:szCs w:val="21"/>
        </w:rPr>
        <w:t xml:space="preserve"> </w:t>
      </w:r>
      <w:r w:rsidR="00806885" w:rsidRPr="00634604">
        <w:rPr>
          <w:rFonts w:ascii="Times New Roman" w:hAnsi="Times New Roman" w:cs="Times New Roman"/>
          <w:sz w:val="20"/>
          <w:szCs w:val="21"/>
        </w:rPr>
        <w:t xml:space="preserve">defines </w:t>
      </w:r>
      <w:r w:rsidR="000E00E3" w:rsidRPr="00634604">
        <w:rPr>
          <w:rFonts w:ascii="Times New Roman" w:hAnsi="Times New Roman" w:cs="Times New Roman"/>
          <w:sz w:val="20"/>
          <w:szCs w:val="21"/>
        </w:rPr>
        <w:t xml:space="preserve">the structure learning problem as </w:t>
      </w:r>
      <w:r w:rsidR="009A1C79" w:rsidRPr="00634604">
        <w:rPr>
          <w:rFonts w:ascii="Times New Roman" w:hAnsi="Times New Roman" w:cs="Times New Roman"/>
          <w:sz w:val="20"/>
          <w:szCs w:val="21"/>
        </w:rPr>
        <w:t xml:space="preserve">a </w:t>
      </w:r>
      <w:r w:rsidR="000E00E3" w:rsidRPr="00634604">
        <w:rPr>
          <w:rFonts w:ascii="Times New Roman" w:hAnsi="Times New Roman" w:cs="Times New Roman"/>
          <w:sz w:val="20"/>
          <w:szCs w:val="21"/>
        </w:rPr>
        <w:t xml:space="preserve">constraint programming problem. </w:t>
      </w:r>
      <w:r w:rsidR="00806885" w:rsidRPr="00634604">
        <w:rPr>
          <w:rFonts w:ascii="Times New Roman" w:hAnsi="Times New Roman" w:cs="Times New Roman"/>
          <w:sz w:val="20"/>
          <w:szCs w:val="21"/>
        </w:rPr>
        <w:t>Other examples include</w:t>
      </w:r>
      <w:r w:rsidR="006F4729" w:rsidRPr="00634604">
        <w:rPr>
          <w:rFonts w:ascii="Times New Roman" w:hAnsi="Times New Roman" w:cs="Times New Roman"/>
          <w:sz w:val="20"/>
          <w:szCs w:val="21"/>
        </w:rPr>
        <w:t xml:space="preserve"> </w:t>
      </w:r>
      <w:r w:rsidR="005D4292" w:rsidRPr="00634604">
        <w:rPr>
          <w:rFonts w:ascii="Times New Roman" w:hAnsi="Times New Roman" w:cs="Times New Roman"/>
          <w:sz w:val="20"/>
          <w:szCs w:val="21"/>
        </w:rPr>
        <w:t>G</w:t>
      </w:r>
      <w:r w:rsidR="006F4729" w:rsidRPr="00634604">
        <w:rPr>
          <w:rFonts w:ascii="Times New Roman" w:hAnsi="Times New Roman" w:cs="Times New Roman"/>
          <w:sz w:val="20"/>
          <w:szCs w:val="21"/>
        </w:rPr>
        <w:t xml:space="preserve">lobally </w:t>
      </w:r>
      <w:r w:rsidR="005D4292" w:rsidRPr="00634604">
        <w:rPr>
          <w:rFonts w:ascii="Times New Roman" w:hAnsi="Times New Roman" w:cs="Times New Roman"/>
          <w:sz w:val="20"/>
          <w:szCs w:val="21"/>
        </w:rPr>
        <w:t>O</w:t>
      </w:r>
      <w:r w:rsidR="006F4729" w:rsidRPr="00634604">
        <w:rPr>
          <w:rFonts w:ascii="Times New Roman" w:hAnsi="Times New Roman" w:cs="Times New Roman"/>
          <w:sz w:val="20"/>
          <w:szCs w:val="21"/>
        </w:rPr>
        <w:t xml:space="preserve">ptimal Bayesian </w:t>
      </w:r>
      <w:r w:rsidR="005D4292" w:rsidRPr="00634604">
        <w:rPr>
          <w:rFonts w:ascii="Times New Roman" w:hAnsi="Times New Roman" w:cs="Times New Roman"/>
          <w:sz w:val="20"/>
          <w:szCs w:val="21"/>
        </w:rPr>
        <w:t>N</w:t>
      </w:r>
      <w:r w:rsidR="006F4729" w:rsidRPr="00634604">
        <w:rPr>
          <w:rFonts w:ascii="Times New Roman" w:hAnsi="Times New Roman" w:cs="Times New Roman"/>
          <w:sz w:val="20"/>
          <w:szCs w:val="21"/>
        </w:rPr>
        <w:t xml:space="preserve">etwork learning using </w:t>
      </w:r>
      <w:r w:rsidR="005D4292" w:rsidRPr="00634604">
        <w:rPr>
          <w:rFonts w:ascii="Times New Roman" w:hAnsi="Times New Roman" w:cs="Times New Roman"/>
          <w:sz w:val="20"/>
          <w:szCs w:val="21"/>
        </w:rPr>
        <w:t>I</w:t>
      </w:r>
      <w:r w:rsidR="006F4729" w:rsidRPr="00634604">
        <w:rPr>
          <w:rFonts w:ascii="Times New Roman" w:hAnsi="Times New Roman" w:cs="Times New Roman"/>
          <w:sz w:val="20"/>
          <w:szCs w:val="21"/>
        </w:rPr>
        <w:t xml:space="preserve">nteger </w:t>
      </w:r>
      <w:r w:rsidR="005D4292" w:rsidRPr="00634604">
        <w:rPr>
          <w:rFonts w:ascii="Times New Roman" w:hAnsi="Times New Roman" w:cs="Times New Roman"/>
          <w:sz w:val="20"/>
          <w:szCs w:val="21"/>
        </w:rPr>
        <w:t>L</w:t>
      </w:r>
      <w:r w:rsidR="006F4729" w:rsidRPr="00634604">
        <w:rPr>
          <w:rFonts w:ascii="Times New Roman" w:hAnsi="Times New Roman" w:cs="Times New Roman"/>
          <w:sz w:val="20"/>
          <w:szCs w:val="21"/>
        </w:rPr>
        <w:t xml:space="preserve">inear </w:t>
      </w:r>
      <w:r w:rsidR="005D4292" w:rsidRPr="00634604">
        <w:rPr>
          <w:rFonts w:ascii="Times New Roman" w:hAnsi="Times New Roman" w:cs="Times New Roman"/>
          <w:sz w:val="20"/>
          <w:szCs w:val="21"/>
        </w:rPr>
        <w:t>P</w:t>
      </w:r>
      <w:r w:rsidR="006F4729" w:rsidRPr="00634604">
        <w:rPr>
          <w:rFonts w:ascii="Times New Roman" w:hAnsi="Times New Roman" w:cs="Times New Roman"/>
          <w:sz w:val="20"/>
          <w:szCs w:val="21"/>
        </w:rPr>
        <w:t>rogramming (GOBNILP)</w:t>
      </w:r>
      <w:r w:rsidR="009D5B0D" w:rsidRPr="00634604">
        <w:rPr>
          <w:rFonts w:ascii="Times New Roman" w:hAnsi="Times New Roman" w:cs="Times New Roman"/>
          <w:sz w:val="20"/>
          <w:szCs w:val="21"/>
        </w:rPr>
        <w:t xml:space="preserve"> </w:t>
      </w:r>
      <w:r w:rsidR="006F4729" w:rsidRPr="00634604">
        <w:rPr>
          <w:rFonts w:ascii="Times New Roman" w:hAnsi="Times New Roman" w:cs="Times New Roman"/>
          <w:sz w:val="20"/>
          <w:szCs w:val="21"/>
        </w:rPr>
        <w:fldChar w:fldCharType="begin"/>
      </w:r>
      <w:r w:rsidR="006F4729" w:rsidRPr="00634604">
        <w:rPr>
          <w:rFonts w:ascii="Times New Roman" w:hAnsi="Times New Roman" w:cs="Times New Roman"/>
          <w:sz w:val="20"/>
          <w:szCs w:val="21"/>
        </w:rPr>
        <w:instrText xml:space="preserve"> REF _Ref72853247 \r \h </w:instrText>
      </w:r>
      <w:r w:rsidR="00AB7291" w:rsidRPr="00634604">
        <w:rPr>
          <w:rFonts w:ascii="Times New Roman" w:hAnsi="Times New Roman" w:cs="Times New Roman"/>
          <w:sz w:val="20"/>
          <w:szCs w:val="21"/>
        </w:rPr>
        <w:instrText xml:space="preserve"> \* MERGEFORMAT </w:instrText>
      </w:r>
      <w:r w:rsidR="006F4729" w:rsidRPr="00634604">
        <w:rPr>
          <w:rFonts w:ascii="Times New Roman" w:hAnsi="Times New Roman" w:cs="Times New Roman"/>
          <w:sz w:val="20"/>
          <w:szCs w:val="21"/>
        </w:rPr>
      </w:r>
      <w:r w:rsidR="006F472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[35]</w:t>
      </w:r>
      <w:r w:rsidR="006F4729" w:rsidRPr="00634604">
        <w:rPr>
          <w:rFonts w:ascii="Times New Roman" w:hAnsi="Times New Roman" w:cs="Times New Roman"/>
          <w:sz w:val="20"/>
          <w:szCs w:val="21"/>
        </w:rPr>
        <w:fldChar w:fldCharType="end"/>
      </w:r>
      <w:r w:rsidR="006F4729" w:rsidRPr="00634604">
        <w:rPr>
          <w:rFonts w:ascii="Times New Roman" w:hAnsi="Times New Roman" w:cs="Times New Roman"/>
          <w:sz w:val="20"/>
          <w:szCs w:val="21"/>
        </w:rPr>
        <w:fldChar w:fldCharType="begin"/>
      </w:r>
      <w:r w:rsidR="006F4729" w:rsidRPr="00634604">
        <w:rPr>
          <w:rFonts w:ascii="Times New Roman" w:hAnsi="Times New Roman" w:cs="Times New Roman"/>
          <w:sz w:val="20"/>
          <w:szCs w:val="21"/>
        </w:rPr>
        <w:instrText xml:space="preserve"> REF _Ref72853248 \r \h </w:instrText>
      </w:r>
      <w:r w:rsidR="00AB7291" w:rsidRPr="00634604">
        <w:rPr>
          <w:rFonts w:ascii="Times New Roman" w:hAnsi="Times New Roman" w:cs="Times New Roman"/>
          <w:sz w:val="20"/>
          <w:szCs w:val="21"/>
        </w:rPr>
        <w:instrText xml:space="preserve"> \* MERGEFORMAT </w:instrText>
      </w:r>
      <w:r w:rsidR="006F4729" w:rsidRPr="00634604">
        <w:rPr>
          <w:rFonts w:ascii="Times New Roman" w:hAnsi="Times New Roman" w:cs="Times New Roman"/>
          <w:sz w:val="20"/>
          <w:szCs w:val="21"/>
        </w:rPr>
      </w:r>
      <w:r w:rsidR="006F472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[36]</w:t>
      </w:r>
      <w:r w:rsidR="006F4729" w:rsidRPr="00634604">
        <w:rPr>
          <w:rFonts w:ascii="Times New Roman" w:hAnsi="Times New Roman" w:cs="Times New Roman"/>
          <w:sz w:val="20"/>
          <w:szCs w:val="21"/>
        </w:rPr>
        <w:fldChar w:fldCharType="end"/>
      </w:r>
      <w:r w:rsidR="006F4729" w:rsidRPr="00634604">
        <w:rPr>
          <w:rFonts w:ascii="Times New Roman" w:hAnsi="Times New Roman" w:cs="Times New Roman"/>
          <w:sz w:val="20"/>
          <w:szCs w:val="21"/>
        </w:rPr>
        <w:t>.</w:t>
      </w:r>
      <w:r w:rsidR="00111646" w:rsidRPr="00634604">
        <w:rPr>
          <w:rFonts w:ascii="Times New Roman" w:hAnsi="Times New Roman" w:cs="Times New Roman"/>
          <w:sz w:val="20"/>
          <w:szCs w:val="21"/>
        </w:rPr>
        <w:t xml:space="preserve"> This algorithm expresses</w:t>
      </w:r>
      <w:r w:rsidRPr="00634604">
        <w:rPr>
          <w:rFonts w:ascii="Times New Roman" w:hAnsi="Times New Roman" w:cs="Times New Roman"/>
          <w:sz w:val="20"/>
          <w:szCs w:val="21"/>
        </w:rPr>
        <w:t xml:space="preserve"> the structure learning problem as an integer linear programming (ILP) problem</w:t>
      </w:r>
      <w:r w:rsidR="00A42907" w:rsidRPr="00634604">
        <w:rPr>
          <w:rFonts w:ascii="Times New Roman" w:hAnsi="Times New Roman" w:cs="Times New Roman"/>
          <w:sz w:val="20"/>
          <w:szCs w:val="21"/>
        </w:rPr>
        <w:t>,</w:t>
      </w:r>
      <w:r w:rsidRPr="00634604">
        <w:rPr>
          <w:rFonts w:ascii="Times New Roman" w:hAnsi="Times New Roman" w:cs="Times New Roman"/>
          <w:sz w:val="20"/>
          <w:szCs w:val="21"/>
        </w:rPr>
        <w:t xml:space="preserve"> which can be solved efficiently </w:t>
      </w:r>
      <w:r w:rsidRPr="00634604">
        <w:rPr>
          <w:rFonts w:ascii="Times New Roman" w:hAnsi="Times New Roman" w:cs="Times New Roman"/>
          <w:sz w:val="20"/>
          <w:szCs w:val="21"/>
        </w:rPr>
        <w:lastRenderedPageBreak/>
        <w:t>using existing ILP frameworks such as SCIP.</w:t>
      </w:r>
      <w:r w:rsidR="001A1DA4" w:rsidRPr="00634604">
        <w:t xml:space="preserve"> </w:t>
      </w:r>
      <w:r w:rsidR="001A1DA4" w:rsidRPr="00634604">
        <w:rPr>
          <w:rFonts w:ascii="Times New Roman" w:hAnsi="Times New Roman" w:cs="Times New Roman"/>
          <w:sz w:val="20"/>
          <w:szCs w:val="21"/>
        </w:rPr>
        <w:t>Malone</w:t>
      </w:r>
      <w:r w:rsidR="00056FEE" w:rsidRPr="00634604">
        <w:rPr>
          <w:rFonts w:ascii="Times New Roman" w:hAnsi="Times New Roman" w:cs="Times New Roman"/>
          <w:sz w:val="20"/>
          <w:szCs w:val="21"/>
        </w:rPr>
        <w:fldChar w:fldCharType="begin"/>
      </w:r>
      <w:r w:rsidR="00056FEE" w:rsidRPr="00634604">
        <w:rPr>
          <w:rFonts w:ascii="Times New Roman" w:hAnsi="Times New Roman" w:cs="Times New Roman"/>
          <w:sz w:val="20"/>
          <w:szCs w:val="21"/>
        </w:rPr>
        <w:instrText xml:space="preserve"> REF _Ref78845032 \r \h </w:instrText>
      </w:r>
      <w:r w:rsidR="00AB7291" w:rsidRPr="00634604">
        <w:rPr>
          <w:rFonts w:ascii="Times New Roman" w:hAnsi="Times New Roman" w:cs="Times New Roman"/>
          <w:sz w:val="20"/>
          <w:szCs w:val="21"/>
        </w:rPr>
        <w:instrText xml:space="preserve"> \* MERGEFORMAT </w:instrText>
      </w:r>
      <w:r w:rsidR="00056FEE" w:rsidRPr="00634604">
        <w:rPr>
          <w:rFonts w:ascii="Times New Roman" w:hAnsi="Times New Roman" w:cs="Times New Roman"/>
          <w:sz w:val="20"/>
          <w:szCs w:val="21"/>
        </w:rPr>
      </w:r>
      <w:r w:rsidR="00056FEE"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[37]</w:t>
      </w:r>
      <w:r w:rsidR="00056FEE" w:rsidRPr="00634604">
        <w:rPr>
          <w:rFonts w:ascii="Times New Roman" w:hAnsi="Times New Roman" w:cs="Times New Roman"/>
          <w:sz w:val="20"/>
          <w:szCs w:val="21"/>
        </w:rPr>
        <w:fldChar w:fldCharType="end"/>
      </w:r>
      <w:r w:rsidR="001A1DA4" w:rsidRPr="00634604">
        <w:rPr>
          <w:rFonts w:ascii="Times New Roman" w:hAnsi="Times New Roman" w:cs="Times New Roman"/>
          <w:sz w:val="20"/>
          <w:szCs w:val="21"/>
        </w:rPr>
        <w:t xml:space="preserve"> </w:t>
      </w:r>
      <w:r w:rsidR="00EB59F2" w:rsidRPr="00634604">
        <w:rPr>
          <w:rFonts w:ascii="Times New Roman" w:hAnsi="Times New Roman" w:cs="Times New Roman"/>
          <w:sz w:val="20"/>
          <w:szCs w:val="21"/>
        </w:rPr>
        <w:t>conducted</w:t>
      </w:r>
      <w:r w:rsidR="001A1DA4" w:rsidRPr="00634604">
        <w:rPr>
          <w:rFonts w:ascii="Times New Roman" w:hAnsi="Times New Roman" w:cs="Times New Roman"/>
          <w:sz w:val="20"/>
          <w:szCs w:val="21"/>
        </w:rPr>
        <w:t xml:space="preserve"> </w:t>
      </w:r>
      <w:r w:rsidR="00252E18" w:rsidRPr="00634604">
        <w:rPr>
          <w:rFonts w:ascii="Times New Roman" w:hAnsi="Times New Roman" w:cs="Times New Roman"/>
          <w:sz w:val="20"/>
          <w:szCs w:val="21"/>
        </w:rPr>
        <w:t xml:space="preserve">comparative </w:t>
      </w:r>
      <w:r w:rsidR="001A1DA4" w:rsidRPr="00634604">
        <w:rPr>
          <w:rFonts w:ascii="Times New Roman" w:hAnsi="Times New Roman" w:cs="Times New Roman"/>
          <w:sz w:val="20"/>
          <w:szCs w:val="21"/>
        </w:rPr>
        <w:t>experiment</w:t>
      </w:r>
      <w:r w:rsidR="000B0636" w:rsidRPr="00634604">
        <w:rPr>
          <w:rFonts w:ascii="Times New Roman" w:hAnsi="Times New Roman" w:cs="Times New Roman"/>
          <w:sz w:val="20"/>
          <w:szCs w:val="21"/>
        </w:rPr>
        <w:t>s</w:t>
      </w:r>
      <w:r w:rsidR="001A1DA4" w:rsidRPr="00634604">
        <w:rPr>
          <w:rFonts w:ascii="Times New Roman" w:hAnsi="Times New Roman" w:cs="Times New Roman"/>
          <w:sz w:val="20"/>
          <w:szCs w:val="21"/>
        </w:rPr>
        <w:t xml:space="preserve"> </w:t>
      </w:r>
      <w:r w:rsidR="00F34BC2" w:rsidRPr="00634604">
        <w:rPr>
          <w:rFonts w:ascii="Times New Roman" w:hAnsi="Times New Roman" w:cs="Times New Roman"/>
          <w:sz w:val="20"/>
          <w:szCs w:val="21"/>
        </w:rPr>
        <w:t>on</w:t>
      </w:r>
      <w:r w:rsidR="001A1DA4" w:rsidRPr="00634604">
        <w:rPr>
          <w:rFonts w:ascii="Times New Roman" w:hAnsi="Times New Roman" w:cs="Times New Roman"/>
          <w:sz w:val="20"/>
          <w:szCs w:val="21"/>
        </w:rPr>
        <w:t xml:space="preserve"> three algorithms, A*,</w:t>
      </w:r>
      <w:r w:rsidR="002F51A7" w:rsidRPr="00634604">
        <w:rPr>
          <w:rFonts w:ascii="Times New Roman" w:hAnsi="Times New Roman" w:cs="Times New Roman"/>
          <w:sz w:val="20"/>
          <w:szCs w:val="21"/>
        </w:rPr>
        <w:t xml:space="preserve"> </w:t>
      </w:r>
      <w:r w:rsidR="001A1DA4" w:rsidRPr="00634604">
        <w:rPr>
          <w:rFonts w:ascii="Times New Roman" w:hAnsi="Times New Roman" w:cs="Times New Roman"/>
          <w:sz w:val="20"/>
          <w:szCs w:val="21"/>
        </w:rPr>
        <w:t>CPBayes</w:t>
      </w:r>
      <w:r w:rsidR="00597DF2" w:rsidRPr="00634604">
        <w:rPr>
          <w:rFonts w:ascii="Times New Roman" w:hAnsi="Times New Roman" w:cs="Times New Roman"/>
          <w:sz w:val="20"/>
          <w:szCs w:val="21"/>
        </w:rPr>
        <w:t>,</w:t>
      </w:r>
      <w:r w:rsidR="001A1DA4" w:rsidRPr="00634604">
        <w:rPr>
          <w:rFonts w:ascii="Times New Roman" w:hAnsi="Times New Roman" w:cs="Times New Roman"/>
          <w:sz w:val="20"/>
          <w:szCs w:val="21"/>
        </w:rPr>
        <w:t xml:space="preserve"> and GOBNILP (</w:t>
      </w:r>
      <w:r w:rsidR="00BD4A9C" w:rsidRPr="00634604">
        <w:rPr>
          <w:rFonts w:ascii="Times New Roman" w:hAnsi="Times New Roman" w:cs="Times New Roman"/>
          <w:sz w:val="20"/>
          <w:szCs w:val="21"/>
        </w:rPr>
        <w:t xml:space="preserve">the </w:t>
      </w:r>
      <w:r w:rsidR="001A1DA4" w:rsidRPr="00634604">
        <w:rPr>
          <w:rFonts w:ascii="Times New Roman" w:hAnsi="Times New Roman" w:cs="Times New Roman"/>
          <w:sz w:val="20"/>
          <w:szCs w:val="21"/>
        </w:rPr>
        <w:t>old version)</w:t>
      </w:r>
      <w:r w:rsidR="00475170" w:rsidRPr="00634604">
        <w:rPr>
          <w:rFonts w:ascii="Times New Roman" w:hAnsi="Times New Roman" w:cs="Times New Roman"/>
          <w:sz w:val="20"/>
          <w:szCs w:val="21"/>
        </w:rPr>
        <w:t xml:space="preserve">, and the results </w:t>
      </w:r>
      <w:r w:rsidR="002B3DD0" w:rsidRPr="00634604">
        <w:rPr>
          <w:rFonts w:ascii="Times New Roman" w:hAnsi="Times New Roman" w:cs="Times New Roman"/>
          <w:sz w:val="20"/>
          <w:szCs w:val="21"/>
        </w:rPr>
        <w:t>showed</w:t>
      </w:r>
      <w:r w:rsidR="00475170" w:rsidRPr="00634604">
        <w:rPr>
          <w:rFonts w:ascii="Times New Roman" w:hAnsi="Times New Roman" w:cs="Times New Roman"/>
          <w:sz w:val="20"/>
          <w:szCs w:val="21"/>
        </w:rPr>
        <w:t xml:space="preserve"> that</w:t>
      </w:r>
      <w:r w:rsidR="00BF75E5" w:rsidRPr="00634604">
        <w:rPr>
          <w:rFonts w:ascii="Times New Roman" w:hAnsi="Times New Roman" w:cs="Times New Roman"/>
          <w:sz w:val="20"/>
          <w:szCs w:val="21"/>
        </w:rPr>
        <w:t xml:space="preserve"> no single algorithm dominates the others in</w:t>
      </w:r>
      <w:r w:rsidR="00475170" w:rsidRPr="00634604">
        <w:rPr>
          <w:rFonts w:ascii="Times New Roman" w:hAnsi="Times New Roman" w:cs="Times New Roman"/>
          <w:sz w:val="20"/>
          <w:szCs w:val="21"/>
        </w:rPr>
        <w:t xml:space="preserve"> terms of</w:t>
      </w:r>
      <w:r w:rsidR="00BF75E5" w:rsidRPr="00634604">
        <w:rPr>
          <w:rFonts w:ascii="Times New Roman" w:hAnsi="Times New Roman" w:cs="Times New Roman"/>
          <w:sz w:val="20"/>
          <w:szCs w:val="21"/>
        </w:rPr>
        <w:t xml:space="preserve"> efficiency. </w:t>
      </w:r>
      <w:r w:rsidR="00475170" w:rsidRPr="00634604">
        <w:rPr>
          <w:rFonts w:ascii="Times New Roman" w:hAnsi="Times New Roman" w:cs="Times New Roman"/>
          <w:sz w:val="20"/>
          <w:szCs w:val="21"/>
        </w:rPr>
        <w:t>A n</w:t>
      </w:r>
      <w:r w:rsidR="002E14C6" w:rsidRPr="00634604">
        <w:rPr>
          <w:rFonts w:ascii="Times New Roman" w:hAnsi="Times New Roman" w:cs="Times New Roman"/>
          <w:sz w:val="20"/>
          <w:szCs w:val="21"/>
        </w:rPr>
        <w:t xml:space="preserve">ew version of </w:t>
      </w:r>
      <w:r w:rsidRPr="00634604">
        <w:rPr>
          <w:rFonts w:ascii="Times New Roman" w:hAnsi="Times New Roman" w:cs="Times New Roman"/>
          <w:sz w:val="20"/>
          <w:szCs w:val="21"/>
        </w:rPr>
        <w:t>GOBNILP is considered the current state-of-the-art approach for exact structure learning</w:t>
      </w:r>
      <w:r w:rsidR="00E73B64" w:rsidRPr="00634604">
        <w:rPr>
          <w:rFonts w:ascii="Times New Roman" w:hAnsi="Times New Roman" w:cs="Times New Roman"/>
          <w:sz w:val="20"/>
          <w:szCs w:val="21"/>
        </w:rPr>
        <w:fldChar w:fldCharType="begin"/>
      </w:r>
      <w:r w:rsidR="00E73B64" w:rsidRPr="00634604">
        <w:rPr>
          <w:rFonts w:ascii="Times New Roman" w:hAnsi="Times New Roman" w:cs="Times New Roman"/>
          <w:sz w:val="20"/>
          <w:szCs w:val="21"/>
        </w:rPr>
        <w:instrText xml:space="preserve"> REF _Ref78832158 \r \h </w:instrText>
      </w:r>
      <w:r w:rsidR="00AB7291" w:rsidRPr="00634604">
        <w:rPr>
          <w:rFonts w:ascii="Times New Roman" w:hAnsi="Times New Roman" w:cs="Times New Roman"/>
          <w:sz w:val="20"/>
          <w:szCs w:val="21"/>
        </w:rPr>
        <w:instrText xml:space="preserve"> \* MERGEFORMAT </w:instrText>
      </w:r>
      <w:r w:rsidR="00E73B64" w:rsidRPr="00634604">
        <w:rPr>
          <w:rFonts w:ascii="Times New Roman" w:hAnsi="Times New Roman" w:cs="Times New Roman"/>
          <w:sz w:val="20"/>
          <w:szCs w:val="21"/>
        </w:rPr>
      </w:r>
      <w:r w:rsidR="00E73B64"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[22]</w:t>
      </w:r>
      <w:r w:rsidR="00E73B64" w:rsidRPr="00634604">
        <w:rPr>
          <w:rFonts w:ascii="Times New Roman" w:hAnsi="Times New Roman" w:cs="Times New Roman"/>
          <w:sz w:val="20"/>
          <w:szCs w:val="21"/>
        </w:rPr>
        <w:fldChar w:fldCharType="end"/>
      </w:r>
      <w:r w:rsidR="00E73B64" w:rsidRPr="00634604">
        <w:rPr>
          <w:rFonts w:ascii="Times New Roman" w:hAnsi="Times New Roman" w:cs="Times New Roman"/>
          <w:sz w:val="20"/>
          <w:szCs w:val="21"/>
        </w:rPr>
        <w:fldChar w:fldCharType="begin"/>
      </w:r>
      <w:r w:rsidR="00E73B64" w:rsidRPr="00634604">
        <w:rPr>
          <w:rFonts w:ascii="Times New Roman" w:hAnsi="Times New Roman" w:cs="Times New Roman"/>
          <w:sz w:val="20"/>
          <w:szCs w:val="21"/>
        </w:rPr>
        <w:instrText xml:space="preserve"> REF _Ref78832293 \r \h </w:instrText>
      </w:r>
      <w:r w:rsidR="00AB7291" w:rsidRPr="00634604">
        <w:rPr>
          <w:rFonts w:ascii="Times New Roman" w:hAnsi="Times New Roman" w:cs="Times New Roman"/>
          <w:sz w:val="20"/>
          <w:szCs w:val="21"/>
        </w:rPr>
        <w:instrText xml:space="preserve"> \* MERGEFORMAT </w:instrText>
      </w:r>
      <w:r w:rsidR="00E73B64" w:rsidRPr="00634604">
        <w:rPr>
          <w:rFonts w:ascii="Times New Roman" w:hAnsi="Times New Roman" w:cs="Times New Roman"/>
          <w:sz w:val="20"/>
          <w:szCs w:val="21"/>
        </w:rPr>
      </w:r>
      <w:r w:rsidR="00E73B64"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[23]</w:t>
      </w:r>
      <w:r w:rsidR="00E73B64" w:rsidRPr="00634604">
        <w:rPr>
          <w:rFonts w:ascii="Times New Roman" w:hAnsi="Times New Roman" w:cs="Times New Roman"/>
          <w:sz w:val="20"/>
          <w:szCs w:val="21"/>
        </w:rPr>
        <w:fldChar w:fldCharType="end"/>
      </w:r>
      <w:r w:rsidR="00EF3A77" w:rsidRPr="00634604">
        <w:rPr>
          <w:rFonts w:ascii="Times New Roman" w:hAnsi="Times New Roman" w:cs="Times New Roman"/>
          <w:sz w:val="20"/>
          <w:szCs w:val="21"/>
        </w:rPr>
        <w:fldChar w:fldCharType="begin"/>
      </w:r>
      <w:r w:rsidR="00EF3A77" w:rsidRPr="00634604">
        <w:rPr>
          <w:rFonts w:ascii="Times New Roman" w:hAnsi="Times New Roman" w:cs="Times New Roman"/>
          <w:sz w:val="20"/>
          <w:szCs w:val="21"/>
        </w:rPr>
        <w:instrText xml:space="preserve"> REF _Ref72853408 \r \h </w:instrText>
      </w:r>
      <w:r w:rsidR="00AB7291" w:rsidRPr="00634604">
        <w:rPr>
          <w:rFonts w:ascii="Times New Roman" w:hAnsi="Times New Roman" w:cs="Times New Roman"/>
          <w:sz w:val="20"/>
          <w:szCs w:val="21"/>
        </w:rPr>
        <w:instrText xml:space="preserve"> \* MERGEFORMAT </w:instrText>
      </w:r>
      <w:r w:rsidR="00EF3A77" w:rsidRPr="00634604">
        <w:rPr>
          <w:rFonts w:ascii="Times New Roman" w:hAnsi="Times New Roman" w:cs="Times New Roman"/>
          <w:sz w:val="20"/>
          <w:szCs w:val="21"/>
        </w:rPr>
      </w:r>
      <w:r w:rsidR="00EF3A7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[38]</w:t>
      </w:r>
      <w:r w:rsidR="00EF3A77" w:rsidRPr="00634604">
        <w:rPr>
          <w:rFonts w:ascii="Times New Roman" w:hAnsi="Times New Roman" w:cs="Times New Roman"/>
          <w:sz w:val="20"/>
          <w:szCs w:val="21"/>
        </w:rPr>
        <w:fldChar w:fldCharType="end"/>
      </w:r>
      <w:r w:rsidR="00EF3A77" w:rsidRPr="00634604">
        <w:rPr>
          <w:rFonts w:ascii="Times New Roman" w:hAnsi="Times New Roman" w:cs="Times New Roman"/>
          <w:sz w:val="20"/>
          <w:szCs w:val="21"/>
        </w:rPr>
        <w:fldChar w:fldCharType="begin"/>
      </w:r>
      <w:r w:rsidR="00EF3A77" w:rsidRPr="00634604">
        <w:rPr>
          <w:rFonts w:ascii="Times New Roman" w:hAnsi="Times New Roman" w:cs="Times New Roman"/>
          <w:sz w:val="20"/>
          <w:szCs w:val="21"/>
        </w:rPr>
        <w:instrText xml:space="preserve"> REF _Ref72853410 \r \h </w:instrText>
      </w:r>
      <w:r w:rsidR="00AB7291" w:rsidRPr="00634604">
        <w:rPr>
          <w:rFonts w:ascii="Times New Roman" w:hAnsi="Times New Roman" w:cs="Times New Roman"/>
          <w:sz w:val="20"/>
          <w:szCs w:val="21"/>
        </w:rPr>
        <w:instrText xml:space="preserve"> \* MERGEFORMAT </w:instrText>
      </w:r>
      <w:r w:rsidR="00EF3A77" w:rsidRPr="00634604">
        <w:rPr>
          <w:rFonts w:ascii="Times New Roman" w:hAnsi="Times New Roman" w:cs="Times New Roman"/>
          <w:sz w:val="20"/>
          <w:szCs w:val="21"/>
        </w:rPr>
      </w:r>
      <w:r w:rsidR="00EF3A77"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[39]</w:t>
      </w:r>
      <w:r w:rsidR="00EF3A77" w:rsidRPr="00634604">
        <w:rPr>
          <w:rFonts w:ascii="Times New Roman" w:hAnsi="Times New Roman" w:cs="Times New Roman"/>
          <w:sz w:val="20"/>
          <w:szCs w:val="21"/>
        </w:rPr>
        <w:fldChar w:fldCharType="end"/>
      </w:r>
      <w:r w:rsidRPr="00634604">
        <w:rPr>
          <w:rFonts w:ascii="Times New Roman" w:hAnsi="Times New Roman" w:cs="Times New Roman"/>
          <w:sz w:val="20"/>
          <w:szCs w:val="21"/>
        </w:rPr>
        <w:t>.</w:t>
      </w:r>
    </w:p>
    <w:bookmarkEnd w:id="4"/>
    <w:p w14:paraId="24800B7D" w14:textId="51BBB867" w:rsidR="00413F8E" w:rsidRPr="00634604" w:rsidRDefault="00413F8E"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 xml:space="preserve">In recent years, structure learning algorithms based on partitions have also been developed. The </w:t>
      </w:r>
      <w:r w:rsidR="00723DC0" w:rsidRPr="00634604">
        <w:rPr>
          <w:rFonts w:ascii="Times New Roman" w:hAnsi="Times New Roman" w:cs="Times New Roman"/>
          <w:sz w:val="20"/>
          <w:szCs w:val="21"/>
        </w:rPr>
        <w:t>S</w:t>
      </w:r>
      <w:r w:rsidRPr="00634604">
        <w:rPr>
          <w:rFonts w:ascii="Times New Roman" w:hAnsi="Times New Roman" w:cs="Times New Roman"/>
          <w:sz w:val="20"/>
          <w:szCs w:val="21"/>
        </w:rPr>
        <w:t xml:space="preserve">eparation </w:t>
      </w:r>
      <w:r w:rsidR="00723DC0" w:rsidRPr="00634604">
        <w:rPr>
          <w:rFonts w:ascii="Times New Roman" w:hAnsi="Times New Roman" w:cs="Times New Roman"/>
          <w:sz w:val="20"/>
          <w:szCs w:val="21"/>
        </w:rPr>
        <w:t>A</w:t>
      </w:r>
      <w:r w:rsidRPr="00634604">
        <w:rPr>
          <w:rFonts w:ascii="Times New Roman" w:hAnsi="Times New Roman" w:cs="Times New Roman"/>
          <w:sz w:val="20"/>
          <w:szCs w:val="21"/>
        </w:rPr>
        <w:t xml:space="preserve">nd </w:t>
      </w:r>
      <w:r w:rsidR="00723DC0" w:rsidRPr="00634604">
        <w:rPr>
          <w:rFonts w:ascii="Times New Roman" w:hAnsi="Times New Roman" w:cs="Times New Roman"/>
          <w:sz w:val="20"/>
          <w:szCs w:val="21"/>
        </w:rPr>
        <w:t>U</w:t>
      </w:r>
      <w:r w:rsidRPr="00634604">
        <w:rPr>
          <w:rFonts w:ascii="Times New Roman" w:hAnsi="Times New Roman" w:cs="Times New Roman"/>
          <w:sz w:val="20"/>
          <w:szCs w:val="21"/>
        </w:rPr>
        <w:t>nion (SAR)</w:t>
      </w:r>
      <w:r w:rsidR="008C7B0C" w:rsidRPr="00634604">
        <w:rPr>
          <w:rFonts w:ascii="Times New Roman" w:hAnsi="Times New Roman" w:cs="Times New Roman"/>
          <w:sz w:val="20"/>
          <w:szCs w:val="21"/>
        </w:rPr>
        <w:fldChar w:fldCharType="begin"/>
      </w:r>
      <w:r w:rsidR="008C7B0C" w:rsidRPr="00634604">
        <w:rPr>
          <w:rFonts w:ascii="Times New Roman" w:hAnsi="Times New Roman" w:cs="Times New Roman"/>
          <w:sz w:val="20"/>
          <w:szCs w:val="21"/>
        </w:rPr>
        <w:instrText xml:space="preserve"> REF _Ref72853662 \r \h </w:instrText>
      </w:r>
      <w:r w:rsidR="00AB7291" w:rsidRPr="00634604">
        <w:rPr>
          <w:rFonts w:ascii="Times New Roman" w:hAnsi="Times New Roman" w:cs="Times New Roman"/>
          <w:sz w:val="20"/>
          <w:szCs w:val="21"/>
        </w:rPr>
        <w:instrText xml:space="preserve"> \* MERGEFORMAT </w:instrText>
      </w:r>
      <w:r w:rsidR="008C7B0C" w:rsidRPr="00634604">
        <w:rPr>
          <w:rFonts w:ascii="Times New Roman" w:hAnsi="Times New Roman" w:cs="Times New Roman"/>
          <w:sz w:val="20"/>
          <w:szCs w:val="21"/>
        </w:rPr>
      </w:r>
      <w:r w:rsidR="008C7B0C"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[40]</w:t>
      </w:r>
      <w:r w:rsidR="008C7B0C"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algorithm decomposes the task of learning a large BN into learning some relatively small BNs using a few CI tests and build</w:t>
      </w:r>
      <w:r w:rsidR="00E413E3" w:rsidRPr="00634604">
        <w:rPr>
          <w:rFonts w:ascii="Times New Roman" w:hAnsi="Times New Roman" w:cs="Times New Roman"/>
          <w:sz w:val="20"/>
          <w:szCs w:val="21"/>
        </w:rPr>
        <w:t>s</w:t>
      </w:r>
      <w:r w:rsidRPr="00634604">
        <w:rPr>
          <w:rFonts w:ascii="Times New Roman" w:hAnsi="Times New Roman" w:cs="Times New Roman"/>
          <w:sz w:val="20"/>
          <w:szCs w:val="21"/>
        </w:rPr>
        <w:t xml:space="preserve"> the actual BN by re-unifying these small BNs. Zhao</w:t>
      </w:r>
      <w:r w:rsidR="008C7B0C" w:rsidRPr="00634604">
        <w:rPr>
          <w:rFonts w:ascii="Times New Roman" w:hAnsi="Times New Roman" w:cs="Times New Roman"/>
          <w:sz w:val="20"/>
          <w:szCs w:val="21"/>
        </w:rPr>
        <w:fldChar w:fldCharType="begin"/>
      </w:r>
      <w:r w:rsidR="008C7B0C" w:rsidRPr="00634604">
        <w:rPr>
          <w:rFonts w:ascii="Times New Roman" w:hAnsi="Times New Roman" w:cs="Times New Roman"/>
          <w:sz w:val="20"/>
          <w:szCs w:val="21"/>
        </w:rPr>
        <w:instrText xml:space="preserve"> REF _Ref72853755 \r \h </w:instrText>
      </w:r>
      <w:r w:rsidR="00AB7291" w:rsidRPr="00634604">
        <w:rPr>
          <w:rFonts w:ascii="Times New Roman" w:hAnsi="Times New Roman" w:cs="Times New Roman"/>
          <w:sz w:val="20"/>
          <w:szCs w:val="21"/>
        </w:rPr>
        <w:instrText xml:space="preserve"> \* MERGEFORMAT </w:instrText>
      </w:r>
      <w:r w:rsidR="008C7B0C" w:rsidRPr="00634604">
        <w:rPr>
          <w:rFonts w:ascii="Times New Roman" w:hAnsi="Times New Roman" w:cs="Times New Roman"/>
          <w:sz w:val="20"/>
          <w:szCs w:val="21"/>
        </w:rPr>
      </w:r>
      <w:r w:rsidR="008C7B0C"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[41]</w:t>
      </w:r>
      <w:r w:rsidR="008C7B0C"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used mutual information to divide the learning process into stages. At each stage, a subnet is learned over a selected subset of </w:t>
      </w:r>
      <w:r w:rsidR="009A5357" w:rsidRPr="00634604">
        <w:rPr>
          <w:rFonts w:ascii="Times New Roman" w:hAnsi="Times New Roman" w:cs="Times New Roman"/>
          <w:sz w:val="20"/>
          <w:szCs w:val="21"/>
        </w:rPr>
        <w:t xml:space="preserve">the </w:t>
      </w:r>
      <w:r w:rsidRPr="00634604">
        <w:rPr>
          <w:rFonts w:ascii="Times New Roman" w:hAnsi="Times New Roman" w:cs="Times New Roman"/>
          <w:sz w:val="20"/>
          <w:szCs w:val="21"/>
        </w:rPr>
        <w:t xml:space="preserve">variables. The selected subset grows in stages and eventually includes all the variables. The </w:t>
      </w:r>
      <w:r w:rsidR="00723DC0" w:rsidRPr="00634604">
        <w:rPr>
          <w:rFonts w:ascii="Times New Roman" w:hAnsi="Times New Roman" w:cs="Times New Roman"/>
          <w:sz w:val="20"/>
          <w:szCs w:val="21"/>
        </w:rPr>
        <w:t>L</w:t>
      </w:r>
      <w:r w:rsidRPr="00634604">
        <w:rPr>
          <w:rFonts w:ascii="Times New Roman" w:hAnsi="Times New Roman" w:cs="Times New Roman"/>
          <w:sz w:val="20"/>
          <w:szCs w:val="21"/>
        </w:rPr>
        <w:t xml:space="preserve">ayered </w:t>
      </w:r>
      <w:r w:rsidR="00723DC0" w:rsidRPr="00634604">
        <w:rPr>
          <w:rFonts w:ascii="Times New Roman" w:hAnsi="Times New Roman" w:cs="Times New Roman"/>
          <w:sz w:val="20"/>
          <w:szCs w:val="21"/>
        </w:rPr>
        <w:t>O</w:t>
      </w:r>
      <w:r w:rsidRPr="00634604">
        <w:rPr>
          <w:rFonts w:ascii="Times New Roman" w:hAnsi="Times New Roman" w:cs="Times New Roman"/>
          <w:sz w:val="20"/>
          <w:szCs w:val="21"/>
        </w:rPr>
        <w:t xml:space="preserve">ptimal </w:t>
      </w:r>
      <w:r w:rsidR="00723DC0" w:rsidRPr="00634604">
        <w:rPr>
          <w:rFonts w:ascii="Times New Roman" w:hAnsi="Times New Roman" w:cs="Times New Roman"/>
          <w:sz w:val="20"/>
          <w:szCs w:val="21"/>
        </w:rPr>
        <w:t>L</w:t>
      </w:r>
      <w:r w:rsidRPr="00634604">
        <w:rPr>
          <w:rFonts w:ascii="Times New Roman" w:hAnsi="Times New Roman" w:cs="Times New Roman"/>
          <w:sz w:val="20"/>
          <w:szCs w:val="21"/>
        </w:rPr>
        <w:t>earning (LOL)</w:t>
      </w:r>
      <w:r w:rsidR="00E6627C" w:rsidRPr="00634604">
        <w:rPr>
          <w:rFonts w:ascii="Times New Roman" w:hAnsi="Times New Roman" w:cs="Times New Roman"/>
          <w:sz w:val="20"/>
          <w:szCs w:val="21"/>
        </w:rPr>
        <w:fldChar w:fldCharType="begin"/>
      </w:r>
      <w:r w:rsidR="00E6627C" w:rsidRPr="00634604">
        <w:rPr>
          <w:rFonts w:ascii="Times New Roman" w:hAnsi="Times New Roman" w:cs="Times New Roman"/>
          <w:sz w:val="20"/>
          <w:szCs w:val="21"/>
        </w:rPr>
        <w:instrText xml:space="preserve"> REF _Ref72853852 \r \h </w:instrText>
      </w:r>
      <w:r w:rsidR="00AB7291" w:rsidRPr="00634604">
        <w:rPr>
          <w:rFonts w:ascii="Times New Roman" w:hAnsi="Times New Roman" w:cs="Times New Roman"/>
          <w:sz w:val="20"/>
          <w:szCs w:val="21"/>
        </w:rPr>
        <w:instrText xml:space="preserve"> \* MERGEFORMAT </w:instrText>
      </w:r>
      <w:r w:rsidR="00E6627C" w:rsidRPr="00634604">
        <w:rPr>
          <w:rFonts w:ascii="Times New Roman" w:hAnsi="Times New Roman" w:cs="Times New Roman"/>
          <w:sz w:val="20"/>
          <w:szCs w:val="21"/>
        </w:rPr>
      </w:r>
      <w:r w:rsidR="00E6627C"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[42]</w:t>
      </w:r>
      <w:r w:rsidR="00E6627C" w:rsidRPr="00634604">
        <w:rPr>
          <w:rFonts w:ascii="Times New Roman" w:hAnsi="Times New Roman" w:cs="Times New Roman"/>
          <w:sz w:val="20"/>
          <w:szCs w:val="21"/>
        </w:rPr>
        <w:fldChar w:fldCharType="end"/>
      </w:r>
      <w:r w:rsidRPr="00634604">
        <w:rPr>
          <w:rFonts w:ascii="Times New Roman" w:hAnsi="Times New Roman" w:cs="Times New Roman"/>
          <w:sz w:val="20"/>
          <w:szCs w:val="21"/>
        </w:rPr>
        <w:t>algorithm use</w:t>
      </w:r>
      <w:r w:rsidR="003E7194" w:rsidRPr="00634604">
        <w:rPr>
          <w:rFonts w:ascii="Times New Roman" w:hAnsi="Times New Roman" w:cs="Times New Roman"/>
          <w:sz w:val="20"/>
          <w:szCs w:val="21"/>
        </w:rPr>
        <w:t>s</w:t>
      </w:r>
      <w:r w:rsidRPr="00634604">
        <w:rPr>
          <w:rFonts w:ascii="Times New Roman" w:hAnsi="Times New Roman" w:cs="Times New Roman"/>
          <w:sz w:val="20"/>
          <w:szCs w:val="21"/>
        </w:rPr>
        <w:t xml:space="preserve"> CI tests to layer nodes of BN and then use MEDP to learn the structure for each layer. Li</w:t>
      </w:r>
      <w:r w:rsidR="0040392D" w:rsidRPr="00634604">
        <w:rPr>
          <w:rFonts w:ascii="Times New Roman" w:hAnsi="Times New Roman" w:cs="Times New Roman"/>
          <w:sz w:val="20"/>
          <w:szCs w:val="21"/>
        </w:rPr>
        <w:fldChar w:fldCharType="begin"/>
      </w:r>
      <w:r w:rsidR="0040392D" w:rsidRPr="00634604">
        <w:rPr>
          <w:rFonts w:ascii="Times New Roman" w:hAnsi="Times New Roman" w:cs="Times New Roman"/>
          <w:sz w:val="20"/>
          <w:szCs w:val="21"/>
        </w:rPr>
        <w:instrText xml:space="preserve"> REF _Ref72853896 \r \h </w:instrText>
      </w:r>
      <w:r w:rsidR="00AB7291" w:rsidRPr="00634604">
        <w:rPr>
          <w:rFonts w:ascii="Times New Roman" w:hAnsi="Times New Roman" w:cs="Times New Roman"/>
          <w:sz w:val="20"/>
          <w:szCs w:val="21"/>
        </w:rPr>
        <w:instrText xml:space="preserve"> \* MERGEFORMAT </w:instrText>
      </w:r>
      <w:r w:rsidR="0040392D" w:rsidRPr="00634604">
        <w:rPr>
          <w:rFonts w:ascii="Times New Roman" w:hAnsi="Times New Roman" w:cs="Times New Roman"/>
          <w:sz w:val="20"/>
          <w:szCs w:val="21"/>
        </w:rPr>
      </w:r>
      <w:r w:rsidR="0040392D"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[43]</w:t>
      </w:r>
      <w:r w:rsidR="0040392D" w:rsidRPr="00634604">
        <w:rPr>
          <w:rFonts w:ascii="Times New Roman" w:hAnsi="Times New Roman" w:cs="Times New Roman"/>
          <w:sz w:val="20"/>
          <w:szCs w:val="21"/>
        </w:rPr>
        <w:fldChar w:fldCharType="end"/>
      </w:r>
      <w:r w:rsidRPr="00634604">
        <w:rPr>
          <w:rFonts w:ascii="Times New Roman" w:hAnsi="Times New Roman" w:cs="Times New Roman"/>
          <w:sz w:val="20"/>
          <w:szCs w:val="21"/>
        </w:rPr>
        <w:t xml:space="preserve"> used an improved </w:t>
      </w:r>
      <w:r w:rsidR="00E413E3" w:rsidRPr="00634604">
        <w:rPr>
          <w:rFonts w:ascii="Times New Roman" w:hAnsi="Times New Roman" w:cs="Times New Roman"/>
          <w:i/>
          <w:iCs/>
          <w:sz w:val="20"/>
          <w:szCs w:val="21"/>
        </w:rPr>
        <w:t>k</w:t>
      </w:r>
      <w:r w:rsidRPr="00634604">
        <w:rPr>
          <w:rFonts w:ascii="Times New Roman" w:hAnsi="Times New Roman" w:cs="Times New Roman"/>
          <w:sz w:val="20"/>
          <w:szCs w:val="21"/>
        </w:rPr>
        <w:t>-means algorithm with mutual information to partition the network, and then MMPC and DP were performed to learn the partitioned network.</w:t>
      </w:r>
      <w:r w:rsidR="00F47583" w:rsidRPr="00634604">
        <w:rPr>
          <w:rFonts w:ascii="Times New Roman" w:hAnsi="Times New Roman" w:cs="Times New Roman"/>
          <w:sz w:val="20"/>
          <w:szCs w:val="21"/>
        </w:rPr>
        <w:t xml:space="preserve"> Decomposition-based BN </w:t>
      </w:r>
      <w:r w:rsidR="005F4D17" w:rsidRPr="00634604">
        <w:rPr>
          <w:rFonts w:ascii="Times New Roman" w:hAnsi="Times New Roman" w:cs="Times New Roman" w:hint="eastAsia"/>
          <w:sz w:val="20"/>
          <w:szCs w:val="21"/>
        </w:rPr>
        <w:t>s</w:t>
      </w:r>
      <w:r w:rsidR="00F47583" w:rsidRPr="00634604">
        <w:rPr>
          <w:rFonts w:ascii="Times New Roman" w:hAnsi="Times New Roman" w:cs="Times New Roman"/>
          <w:sz w:val="20"/>
          <w:szCs w:val="21"/>
        </w:rPr>
        <w:t xml:space="preserve">tructure </w:t>
      </w:r>
      <w:r w:rsidR="005F4D17" w:rsidRPr="00634604">
        <w:rPr>
          <w:rFonts w:ascii="Times New Roman" w:hAnsi="Times New Roman" w:cs="Times New Roman"/>
          <w:sz w:val="20"/>
          <w:szCs w:val="21"/>
        </w:rPr>
        <w:t>l</w:t>
      </w:r>
      <w:r w:rsidR="00F47583" w:rsidRPr="00634604">
        <w:rPr>
          <w:rFonts w:ascii="Times New Roman" w:hAnsi="Times New Roman" w:cs="Times New Roman"/>
          <w:sz w:val="20"/>
          <w:szCs w:val="21"/>
        </w:rPr>
        <w:t xml:space="preserve">earning </w:t>
      </w:r>
      <w:r w:rsidR="005F4D17" w:rsidRPr="00634604">
        <w:rPr>
          <w:rFonts w:ascii="Times New Roman" w:hAnsi="Times New Roman" w:cs="Times New Roman"/>
          <w:sz w:val="20"/>
          <w:szCs w:val="21"/>
        </w:rPr>
        <w:t>a</w:t>
      </w:r>
      <w:r w:rsidR="00F47583" w:rsidRPr="00634604">
        <w:rPr>
          <w:rFonts w:ascii="Times New Roman" w:hAnsi="Times New Roman" w:cs="Times New Roman"/>
          <w:sz w:val="20"/>
          <w:szCs w:val="21"/>
        </w:rPr>
        <w:t>lgorithm</w:t>
      </w:r>
      <w:r w:rsidR="005F4D17" w:rsidRPr="00634604">
        <w:rPr>
          <w:rFonts w:ascii="Times New Roman" w:hAnsi="Times New Roman" w:cs="Times New Roman"/>
          <w:sz w:val="20"/>
          <w:szCs w:val="21"/>
        </w:rPr>
        <w:t xml:space="preserve"> (Local-DSL)</w:t>
      </w:r>
      <w:r w:rsidR="005F4D17" w:rsidRPr="00634604">
        <w:rPr>
          <w:rFonts w:ascii="Times New Roman" w:hAnsi="Times New Roman" w:cs="Times New Roman"/>
          <w:sz w:val="20"/>
          <w:szCs w:val="21"/>
        </w:rPr>
        <w:fldChar w:fldCharType="begin"/>
      </w:r>
      <w:r w:rsidR="005F4D17" w:rsidRPr="00634604">
        <w:rPr>
          <w:rFonts w:ascii="Times New Roman" w:hAnsi="Times New Roman" w:cs="Times New Roman"/>
          <w:sz w:val="20"/>
          <w:szCs w:val="21"/>
        </w:rPr>
        <w:instrText xml:space="preserve"> REF _Ref85054178 \r \h </w:instrText>
      </w:r>
      <w:r w:rsidR="005F4D17" w:rsidRPr="00634604">
        <w:rPr>
          <w:rFonts w:ascii="Times New Roman" w:hAnsi="Times New Roman" w:cs="Times New Roman"/>
          <w:sz w:val="20"/>
          <w:szCs w:val="21"/>
        </w:rPr>
      </w:r>
      <w:r w:rsidR="005F4D17" w:rsidRPr="00634604">
        <w:rPr>
          <w:rFonts w:ascii="Times New Roman" w:hAnsi="Times New Roman" w:cs="Times New Roman"/>
          <w:sz w:val="20"/>
          <w:szCs w:val="21"/>
        </w:rPr>
        <w:fldChar w:fldCharType="separate"/>
      </w:r>
      <w:r w:rsidR="005F4D17" w:rsidRPr="00634604">
        <w:rPr>
          <w:rFonts w:ascii="Times New Roman" w:hAnsi="Times New Roman" w:cs="Times New Roman"/>
          <w:sz w:val="20"/>
          <w:szCs w:val="21"/>
        </w:rPr>
        <w:t>[44]</w:t>
      </w:r>
      <w:r w:rsidR="005F4D17" w:rsidRPr="00634604">
        <w:rPr>
          <w:rFonts w:ascii="Times New Roman" w:hAnsi="Times New Roman" w:cs="Times New Roman"/>
          <w:sz w:val="20"/>
          <w:szCs w:val="21"/>
        </w:rPr>
        <w:fldChar w:fldCharType="end"/>
      </w:r>
      <w:r w:rsidR="00F47583" w:rsidRPr="00634604">
        <w:rPr>
          <w:rFonts w:ascii="Times New Roman" w:hAnsi="Times New Roman" w:cs="Times New Roman"/>
          <w:sz w:val="20"/>
          <w:szCs w:val="21"/>
        </w:rPr>
        <w:t xml:space="preserve"> us</w:t>
      </w:r>
      <w:r w:rsidR="005F4D17" w:rsidRPr="00634604">
        <w:rPr>
          <w:rFonts w:ascii="Times New Roman" w:hAnsi="Times New Roman" w:cs="Times New Roman"/>
          <w:sz w:val="20"/>
          <w:szCs w:val="21"/>
        </w:rPr>
        <w:t>es</w:t>
      </w:r>
      <w:r w:rsidR="00F47583" w:rsidRPr="00634604">
        <w:rPr>
          <w:rFonts w:ascii="Times New Roman" w:hAnsi="Times New Roman" w:cs="Times New Roman"/>
          <w:sz w:val="20"/>
          <w:szCs w:val="21"/>
        </w:rPr>
        <w:t xml:space="preserve"> </w:t>
      </w:r>
      <w:r w:rsidR="005F4D17" w:rsidRPr="00634604">
        <w:rPr>
          <w:rFonts w:ascii="Times New Roman" w:hAnsi="Times New Roman" w:cs="Times New Roman"/>
          <w:sz w:val="20"/>
          <w:szCs w:val="21"/>
        </w:rPr>
        <w:t>l</w:t>
      </w:r>
      <w:r w:rsidR="00F47583" w:rsidRPr="00634604">
        <w:rPr>
          <w:rFonts w:ascii="Times New Roman" w:hAnsi="Times New Roman" w:cs="Times New Roman"/>
          <w:sz w:val="20"/>
          <w:szCs w:val="21"/>
        </w:rPr>
        <w:t>ocal topology information</w:t>
      </w:r>
      <w:r w:rsidR="005F4D17" w:rsidRPr="00634604">
        <w:rPr>
          <w:rFonts w:ascii="Times New Roman" w:hAnsi="Times New Roman" w:cs="Times New Roman"/>
          <w:sz w:val="20"/>
          <w:szCs w:val="21"/>
        </w:rPr>
        <w:t xml:space="preserve"> to</w:t>
      </w:r>
      <w:r w:rsidR="002B22A5" w:rsidRPr="00634604">
        <w:rPr>
          <w:rFonts w:ascii="Times New Roman" w:hAnsi="Times New Roman" w:cs="Times New Roman"/>
          <w:sz w:val="20"/>
          <w:szCs w:val="21"/>
        </w:rPr>
        <w:t xml:space="preserve"> </w:t>
      </w:r>
      <w:r w:rsidR="0002049F" w:rsidRPr="00634604">
        <w:rPr>
          <w:rFonts w:ascii="Times New Roman" w:hAnsi="Times New Roman" w:cs="Times New Roman"/>
          <w:sz w:val="20"/>
          <w:szCs w:val="21"/>
        </w:rPr>
        <w:t xml:space="preserve">decompose the task of reconstructing a whole </w:t>
      </w:r>
      <w:r w:rsidR="00087BE3" w:rsidRPr="00634604">
        <w:rPr>
          <w:rFonts w:ascii="Times New Roman" w:hAnsi="Times New Roman" w:cs="Times New Roman"/>
          <w:sz w:val="20"/>
          <w:szCs w:val="21"/>
        </w:rPr>
        <w:t>BN</w:t>
      </w:r>
      <w:r w:rsidR="0002049F" w:rsidRPr="00634604">
        <w:rPr>
          <w:rFonts w:ascii="Times New Roman" w:hAnsi="Times New Roman" w:cs="Times New Roman"/>
          <w:sz w:val="20"/>
          <w:szCs w:val="21"/>
        </w:rPr>
        <w:t xml:space="preserve"> into a series of subtasks of learning small DAGs, and the entire structure can be obtained by merging such locally learned subgraph.</w:t>
      </w:r>
    </w:p>
    <w:p w14:paraId="12932A33" w14:textId="2CE77471" w:rsidR="005A7A01" w:rsidRPr="00634604" w:rsidRDefault="005A7A01"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Most of the a</w:t>
      </w:r>
      <w:r w:rsidR="00302D76" w:rsidRPr="00634604">
        <w:rPr>
          <w:rFonts w:ascii="Times New Roman" w:hAnsi="Times New Roman" w:cs="Times New Roman"/>
          <w:sz w:val="20"/>
          <w:szCs w:val="21"/>
        </w:rPr>
        <w:t>lgorithms mentioned above</w:t>
      </w:r>
      <w:r w:rsidRPr="00634604">
        <w:rPr>
          <w:rFonts w:ascii="Times New Roman" w:hAnsi="Times New Roman" w:cs="Times New Roman"/>
          <w:sz w:val="20"/>
          <w:szCs w:val="21"/>
        </w:rPr>
        <w:t xml:space="preserve"> use </w:t>
      </w:r>
      <w:r w:rsidR="009A5357" w:rsidRPr="00634604">
        <w:rPr>
          <w:rFonts w:ascii="Times New Roman" w:hAnsi="Times New Roman" w:cs="Times New Roman"/>
          <w:sz w:val="20"/>
          <w:szCs w:val="21"/>
        </w:rPr>
        <w:t xml:space="preserve">the </w:t>
      </w:r>
      <w:r w:rsidRPr="00634604">
        <w:rPr>
          <w:rFonts w:ascii="Times New Roman" w:hAnsi="Times New Roman" w:cs="Times New Roman"/>
          <w:sz w:val="20"/>
          <w:szCs w:val="21"/>
        </w:rPr>
        <w:t xml:space="preserve">CI tests for partitioning. However, given insufficient samples, CI tests have some probability of making errors. The accuracy of </w:t>
      </w:r>
      <w:r w:rsidR="007827F6" w:rsidRPr="00634604">
        <w:rPr>
          <w:rFonts w:ascii="Times New Roman" w:hAnsi="Times New Roman" w:cs="Times New Roman"/>
          <w:sz w:val="20"/>
          <w:szCs w:val="21"/>
        </w:rPr>
        <w:t xml:space="preserve">the </w:t>
      </w:r>
      <w:r w:rsidRPr="00634604">
        <w:rPr>
          <w:rFonts w:ascii="Times New Roman" w:hAnsi="Times New Roman" w:cs="Times New Roman"/>
          <w:sz w:val="20"/>
          <w:szCs w:val="21"/>
        </w:rPr>
        <w:t>subsequent structure learning is not guaranteed when incorrect results are used to guide the partition</w:t>
      </w:r>
      <w:r w:rsidR="0049045A" w:rsidRPr="00634604">
        <w:rPr>
          <w:rFonts w:ascii="Times New Roman" w:hAnsi="Times New Roman" w:cs="Times New Roman"/>
          <w:sz w:val="20"/>
          <w:szCs w:val="21"/>
        </w:rPr>
        <w:t>ing</w:t>
      </w:r>
      <w:r w:rsidRPr="00634604">
        <w:rPr>
          <w:rFonts w:ascii="Times New Roman" w:hAnsi="Times New Roman" w:cs="Times New Roman"/>
          <w:sz w:val="20"/>
          <w:szCs w:val="21"/>
        </w:rPr>
        <w:t xml:space="preserve">. In addition, most of the above algorithms use approximate learning algorithms to learn the partitioned parts, which cannot guarantee a global optimal network. Even if exact learning algorithms such as DP and MEDP are used, these algorithms are still limited by the </w:t>
      </w:r>
      <w:r w:rsidR="007827F6" w:rsidRPr="00634604">
        <w:rPr>
          <w:rFonts w:ascii="Times New Roman" w:hAnsi="Times New Roman" w:cs="Times New Roman"/>
          <w:sz w:val="20"/>
          <w:szCs w:val="21"/>
        </w:rPr>
        <w:t xml:space="preserve">drawbacks </w:t>
      </w:r>
      <w:r w:rsidRPr="00634604">
        <w:rPr>
          <w:rFonts w:ascii="Times New Roman" w:hAnsi="Times New Roman" w:cs="Times New Roman"/>
          <w:sz w:val="20"/>
          <w:szCs w:val="21"/>
        </w:rPr>
        <w:t>of CI tests. Moreover, many exact learning algorithms are more efficient than DP/MEDP algorithms. In summary, there is plenty of room for further research on partition-based B</w:t>
      </w:r>
      <w:r w:rsidR="000369DD" w:rsidRPr="00634604">
        <w:rPr>
          <w:rFonts w:ascii="Times New Roman" w:hAnsi="Times New Roman" w:cs="Times New Roman"/>
          <w:sz w:val="20"/>
          <w:szCs w:val="21"/>
        </w:rPr>
        <w:t>N</w:t>
      </w:r>
      <w:r w:rsidRPr="00634604">
        <w:rPr>
          <w:rFonts w:ascii="Times New Roman" w:hAnsi="Times New Roman" w:cs="Times New Roman"/>
          <w:sz w:val="20"/>
          <w:szCs w:val="21"/>
        </w:rPr>
        <w:t xml:space="preserve"> structure learning algorithms.</w:t>
      </w:r>
    </w:p>
    <w:p w14:paraId="3589D129" w14:textId="01D2ACFE" w:rsidR="005A7A01" w:rsidRPr="00634604" w:rsidRDefault="008E5E07"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I</w:t>
      </w:r>
      <w:r w:rsidRPr="00634604">
        <w:rPr>
          <w:rFonts w:ascii="Times New Roman" w:hAnsi="Times New Roman" w:cs="Times New Roman" w:hint="eastAsia"/>
          <w:sz w:val="20"/>
          <w:szCs w:val="21"/>
        </w:rPr>
        <w:t>ns</w:t>
      </w:r>
      <w:r w:rsidRPr="00634604">
        <w:rPr>
          <w:rFonts w:ascii="Times New Roman" w:hAnsi="Times New Roman" w:cs="Times New Roman"/>
          <w:sz w:val="20"/>
          <w:szCs w:val="21"/>
        </w:rPr>
        <w:t>pired</w:t>
      </w:r>
      <w:r w:rsidR="005A7A01" w:rsidRPr="00634604">
        <w:rPr>
          <w:rFonts w:ascii="Times New Roman" w:hAnsi="Times New Roman" w:cs="Times New Roman"/>
          <w:sz w:val="20"/>
          <w:szCs w:val="21"/>
        </w:rPr>
        <w:t xml:space="preserve"> </w:t>
      </w:r>
      <w:r w:rsidRPr="00634604">
        <w:rPr>
          <w:rFonts w:ascii="Times New Roman" w:hAnsi="Times New Roman" w:cs="Times New Roman"/>
          <w:sz w:val="20"/>
          <w:szCs w:val="21"/>
        </w:rPr>
        <w:t xml:space="preserve">by </w:t>
      </w:r>
      <w:r w:rsidR="005A7A01" w:rsidRPr="00634604">
        <w:rPr>
          <w:rFonts w:ascii="Times New Roman" w:hAnsi="Times New Roman" w:cs="Times New Roman"/>
          <w:sz w:val="20"/>
          <w:szCs w:val="21"/>
        </w:rPr>
        <w:t>the idea of partition</w:t>
      </w:r>
      <w:r w:rsidR="0049045A" w:rsidRPr="00634604">
        <w:rPr>
          <w:rFonts w:ascii="Times New Roman" w:hAnsi="Times New Roman" w:cs="Times New Roman"/>
          <w:sz w:val="20"/>
          <w:szCs w:val="21"/>
        </w:rPr>
        <w:t>ing</w:t>
      </w:r>
      <w:r w:rsidR="005A7A01" w:rsidRPr="00634604">
        <w:rPr>
          <w:rFonts w:ascii="Times New Roman" w:hAnsi="Times New Roman" w:cs="Times New Roman"/>
          <w:sz w:val="20"/>
          <w:szCs w:val="21"/>
        </w:rPr>
        <w:t xml:space="preserve">, this study </w:t>
      </w:r>
      <w:r w:rsidR="003F2F59" w:rsidRPr="00634604">
        <w:rPr>
          <w:rFonts w:ascii="Times New Roman" w:hAnsi="Times New Roman" w:cs="Times New Roman"/>
          <w:sz w:val="20"/>
          <w:szCs w:val="21"/>
        </w:rPr>
        <w:t>aims to improve the efficiency of exact learning by examining and employing two partition constraints</w:t>
      </w:r>
      <w:r w:rsidR="000369DD" w:rsidRPr="00634604">
        <w:rPr>
          <w:rFonts w:ascii="Times New Roman" w:hAnsi="Times New Roman" w:cs="Times New Roman"/>
          <w:sz w:val="20"/>
          <w:szCs w:val="21"/>
        </w:rPr>
        <w:t>—</w:t>
      </w:r>
      <w:r w:rsidR="005A7A01" w:rsidRPr="00634604">
        <w:rPr>
          <w:rFonts w:ascii="Times New Roman" w:hAnsi="Times New Roman" w:cs="Times New Roman"/>
          <w:sz w:val="20"/>
          <w:szCs w:val="21"/>
        </w:rPr>
        <w:t>ancestral partition and heuristic partition.</w:t>
      </w:r>
      <w:bookmarkStart w:id="5" w:name="_Hlk79589850"/>
      <w:r w:rsidRPr="00634604">
        <w:rPr>
          <w:rFonts w:ascii="Times New Roman" w:hAnsi="Times New Roman" w:cs="Times New Roman"/>
          <w:sz w:val="20"/>
          <w:szCs w:val="21"/>
        </w:rPr>
        <w:t xml:space="preserve"> </w:t>
      </w:r>
      <w:r w:rsidR="000525F9" w:rsidRPr="00634604">
        <w:rPr>
          <w:rFonts w:ascii="Times New Roman" w:hAnsi="Times New Roman" w:cs="Times New Roman"/>
          <w:sz w:val="20"/>
          <w:szCs w:val="21"/>
        </w:rPr>
        <w:t xml:space="preserve">The rationale </w:t>
      </w:r>
      <w:r w:rsidR="000369DD" w:rsidRPr="00634604">
        <w:rPr>
          <w:rFonts w:ascii="Times New Roman" w:hAnsi="Times New Roman" w:cs="Times New Roman"/>
          <w:sz w:val="20"/>
          <w:szCs w:val="21"/>
        </w:rPr>
        <w:t>for</w:t>
      </w:r>
      <w:r w:rsidR="000525F9" w:rsidRPr="00634604">
        <w:rPr>
          <w:rFonts w:ascii="Times New Roman" w:hAnsi="Times New Roman" w:cs="Times New Roman"/>
          <w:sz w:val="20"/>
          <w:szCs w:val="21"/>
        </w:rPr>
        <w:t xml:space="preserve"> this research is as follows</w:t>
      </w:r>
      <w:r w:rsidR="00995011" w:rsidRPr="00634604">
        <w:rPr>
          <w:rFonts w:ascii="Times New Roman" w:hAnsi="Times New Roman" w:cs="Times New Roman"/>
          <w:sz w:val="20"/>
          <w:szCs w:val="21"/>
        </w:rPr>
        <w:t>:</w:t>
      </w:r>
      <w:r w:rsidR="000525F9" w:rsidRPr="00634604">
        <w:rPr>
          <w:rFonts w:ascii="Times New Roman" w:hAnsi="Times New Roman" w:cs="Times New Roman"/>
          <w:sz w:val="20"/>
          <w:szCs w:val="21"/>
        </w:rPr>
        <w:t xml:space="preserve"> </w:t>
      </w:r>
      <w:r w:rsidR="007E0A6C" w:rsidRPr="00634604">
        <w:rPr>
          <w:rFonts w:ascii="Times New Roman" w:hAnsi="Times New Roman" w:cs="Times New Roman"/>
          <w:sz w:val="20"/>
          <w:szCs w:val="21"/>
        </w:rPr>
        <w:t xml:space="preserve">First, many of the </w:t>
      </w:r>
      <w:r w:rsidR="00995011" w:rsidRPr="00634604">
        <w:rPr>
          <w:rFonts w:ascii="Times New Roman" w:hAnsi="Times New Roman" w:cs="Times New Roman"/>
          <w:sz w:val="20"/>
          <w:szCs w:val="21"/>
        </w:rPr>
        <w:t xml:space="preserve">aforementioned </w:t>
      </w:r>
      <w:r w:rsidR="007E0A6C" w:rsidRPr="00634604">
        <w:rPr>
          <w:rFonts w:ascii="Times New Roman" w:hAnsi="Times New Roman" w:cs="Times New Roman"/>
          <w:sz w:val="20"/>
          <w:szCs w:val="21"/>
        </w:rPr>
        <w:t>algorithms use the concept of ordering</w:t>
      </w:r>
      <w:r w:rsidR="00DC0429" w:rsidRPr="00634604">
        <w:rPr>
          <w:rFonts w:ascii="Times New Roman" w:hAnsi="Times New Roman" w:cs="Times New Roman"/>
          <w:sz w:val="20"/>
          <w:szCs w:val="21"/>
        </w:rPr>
        <w:fldChar w:fldCharType="begin"/>
      </w:r>
      <w:r w:rsidR="00DC0429" w:rsidRPr="00634604">
        <w:rPr>
          <w:rFonts w:ascii="Times New Roman" w:hAnsi="Times New Roman" w:cs="Times New Roman"/>
          <w:sz w:val="20"/>
          <w:szCs w:val="21"/>
        </w:rPr>
        <w:instrText xml:space="preserve"> REF _Ref72851070 \r \h </w:instrText>
      </w:r>
      <w:r w:rsidR="00AB7291" w:rsidRPr="00634604">
        <w:rPr>
          <w:rFonts w:ascii="Times New Roman" w:hAnsi="Times New Roman" w:cs="Times New Roman"/>
          <w:sz w:val="20"/>
          <w:szCs w:val="21"/>
        </w:rPr>
        <w:instrText xml:space="preserve"> \* MERGEFORMAT </w:instrText>
      </w:r>
      <w:r w:rsidR="00DC0429" w:rsidRPr="00634604">
        <w:rPr>
          <w:rFonts w:ascii="Times New Roman" w:hAnsi="Times New Roman" w:cs="Times New Roman"/>
          <w:sz w:val="20"/>
          <w:szCs w:val="21"/>
        </w:rPr>
      </w:r>
      <w:r w:rsidR="00DC042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[13]</w:t>
      </w:r>
      <w:r w:rsidR="00DC0429" w:rsidRPr="00634604">
        <w:rPr>
          <w:rFonts w:ascii="Times New Roman" w:hAnsi="Times New Roman" w:cs="Times New Roman"/>
          <w:sz w:val="20"/>
          <w:szCs w:val="21"/>
        </w:rPr>
        <w:fldChar w:fldCharType="end"/>
      </w:r>
      <w:r w:rsidR="00DC0429" w:rsidRPr="00634604">
        <w:rPr>
          <w:rFonts w:ascii="Times New Roman" w:hAnsi="Times New Roman" w:cs="Times New Roman"/>
          <w:sz w:val="20"/>
          <w:szCs w:val="21"/>
        </w:rPr>
        <w:fldChar w:fldCharType="begin"/>
      </w:r>
      <w:r w:rsidR="00DC0429" w:rsidRPr="00634604">
        <w:rPr>
          <w:rFonts w:ascii="Times New Roman" w:hAnsi="Times New Roman" w:cs="Times New Roman"/>
          <w:sz w:val="20"/>
          <w:szCs w:val="21"/>
        </w:rPr>
        <w:instrText xml:space="preserve"> REF _Ref72851984 \r \h </w:instrText>
      </w:r>
      <w:r w:rsidR="00AB7291" w:rsidRPr="00634604">
        <w:rPr>
          <w:rFonts w:ascii="Times New Roman" w:hAnsi="Times New Roman" w:cs="Times New Roman"/>
          <w:sz w:val="20"/>
          <w:szCs w:val="21"/>
        </w:rPr>
        <w:instrText xml:space="preserve"> \* MERGEFORMAT </w:instrText>
      </w:r>
      <w:r w:rsidR="00DC0429" w:rsidRPr="00634604">
        <w:rPr>
          <w:rFonts w:ascii="Times New Roman" w:hAnsi="Times New Roman" w:cs="Times New Roman"/>
          <w:sz w:val="20"/>
          <w:szCs w:val="21"/>
        </w:rPr>
      </w:r>
      <w:r w:rsidR="00DC0429"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[16]</w:t>
      </w:r>
      <w:r w:rsidR="00DC0429"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_Ref13064108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[24]</w:t>
      </w:r>
      <w:r w:rsidR="00CF1882"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_Ref72852737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[25]</w:t>
      </w:r>
      <w:r w:rsidR="00CF1882"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_Ref13064120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[26]</w:t>
      </w:r>
      <w:r w:rsidR="00CF1882"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_Ref13064143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[27]</w:t>
      </w:r>
      <w:r w:rsidR="00CF1882"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_Ref13064188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[28]</w:t>
      </w:r>
      <w:r w:rsidR="00CF1882"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_Ref13065159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[29]</w:t>
      </w:r>
      <w:r w:rsidR="00CF1882"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_Ref13065165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[30]</w:t>
      </w:r>
      <w:r w:rsidR="00CF1882" w:rsidRPr="00634604">
        <w:rPr>
          <w:rFonts w:ascii="Times New Roman" w:hAnsi="Times New Roman" w:cs="Times New Roman"/>
          <w:sz w:val="20"/>
          <w:szCs w:val="21"/>
        </w:rPr>
        <w:fldChar w:fldCharType="end"/>
      </w:r>
      <w:r w:rsidR="00CF1882" w:rsidRPr="00634604">
        <w:rPr>
          <w:rFonts w:ascii="Times New Roman" w:hAnsi="Times New Roman" w:cs="Times New Roman"/>
          <w:sz w:val="20"/>
          <w:szCs w:val="21"/>
        </w:rPr>
        <w:fldChar w:fldCharType="begin"/>
      </w:r>
      <w:r w:rsidR="00CF1882" w:rsidRPr="00634604">
        <w:rPr>
          <w:rFonts w:ascii="Times New Roman" w:hAnsi="Times New Roman" w:cs="Times New Roman"/>
          <w:sz w:val="20"/>
          <w:szCs w:val="21"/>
        </w:rPr>
        <w:instrText xml:space="preserve"> REF _Ref13065984 \r \h </w:instrText>
      </w:r>
      <w:r w:rsidR="00AB7291" w:rsidRPr="00634604">
        <w:rPr>
          <w:rFonts w:ascii="Times New Roman" w:hAnsi="Times New Roman" w:cs="Times New Roman"/>
          <w:sz w:val="20"/>
          <w:szCs w:val="21"/>
        </w:rPr>
        <w:instrText xml:space="preserve"> \* MERGEFORMAT </w:instrText>
      </w:r>
      <w:r w:rsidR="00CF1882" w:rsidRPr="00634604">
        <w:rPr>
          <w:rFonts w:ascii="Times New Roman" w:hAnsi="Times New Roman" w:cs="Times New Roman"/>
          <w:sz w:val="20"/>
          <w:szCs w:val="21"/>
        </w:rPr>
      </w:r>
      <w:r w:rsidR="00CF1882"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[31]</w:t>
      </w:r>
      <w:r w:rsidR="00CF1882" w:rsidRPr="00634604">
        <w:rPr>
          <w:rFonts w:ascii="Times New Roman" w:hAnsi="Times New Roman" w:cs="Times New Roman"/>
          <w:sz w:val="20"/>
          <w:szCs w:val="21"/>
        </w:rPr>
        <w:fldChar w:fldCharType="end"/>
      </w:r>
      <w:r w:rsidR="00F0582D" w:rsidRPr="00634604">
        <w:rPr>
          <w:rFonts w:ascii="Times New Roman" w:hAnsi="Times New Roman" w:cs="Times New Roman"/>
          <w:sz w:val="20"/>
          <w:szCs w:val="21"/>
        </w:rPr>
        <w:fldChar w:fldCharType="begin"/>
      </w:r>
      <w:r w:rsidR="00F0582D" w:rsidRPr="00634604">
        <w:rPr>
          <w:rFonts w:ascii="Times New Roman" w:hAnsi="Times New Roman" w:cs="Times New Roman"/>
          <w:sz w:val="20"/>
          <w:szCs w:val="21"/>
        </w:rPr>
        <w:instrText xml:space="preserve"> REF _Ref85053102 \r \h </w:instrText>
      </w:r>
      <w:r w:rsidR="00F0582D" w:rsidRPr="00634604">
        <w:rPr>
          <w:rFonts w:ascii="Times New Roman" w:hAnsi="Times New Roman" w:cs="Times New Roman"/>
          <w:sz w:val="20"/>
          <w:szCs w:val="21"/>
        </w:rPr>
      </w:r>
      <w:r w:rsidR="00F0582D" w:rsidRPr="00634604">
        <w:rPr>
          <w:rFonts w:ascii="Times New Roman" w:hAnsi="Times New Roman" w:cs="Times New Roman"/>
          <w:sz w:val="20"/>
          <w:szCs w:val="21"/>
        </w:rPr>
        <w:fldChar w:fldCharType="separate"/>
      </w:r>
      <w:r w:rsidR="00F0582D" w:rsidRPr="00634604">
        <w:rPr>
          <w:rFonts w:ascii="Times New Roman" w:hAnsi="Times New Roman" w:cs="Times New Roman"/>
          <w:sz w:val="20"/>
          <w:szCs w:val="21"/>
        </w:rPr>
        <w:t>[33]</w:t>
      </w:r>
      <w:r w:rsidR="00F0582D" w:rsidRPr="00634604">
        <w:rPr>
          <w:rFonts w:ascii="Times New Roman" w:hAnsi="Times New Roman" w:cs="Times New Roman"/>
          <w:sz w:val="20"/>
          <w:szCs w:val="21"/>
        </w:rPr>
        <w:fldChar w:fldCharType="end"/>
      </w:r>
      <w:r w:rsidR="007E0A6C" w:rsidRPr="00634604">
        <w:rPr>
          <w:rFonts w:ascii="Times New Roman" w:hAnsi="Times New Roman" w:cs="Times New Roman"/>
          <w:sz w:val="20"/>
          <w:szCs w:val="21"/>
        </w:rPr>
        <w:t>.</w:t>
      </w:r>
      <w:r w:rsidR="00CF1882" w:rsidRPr="00634604">
        <w:rPr>
          <w:rFonts w:ascii="Times New Roman" w:hAnsi="Times New Roman" w:cs="Times New Roman"/>
          <w:sz w:val="20"/>
          <w:szCs w:val="21"/>
        </w:rPr>
        <w:t xml:space="preserve"> </w:t>
      </w:r>
      <w:r w:rsidR="00D137DF" w:rsidRPr="00634604">
        <w:rPr>
          <w:rFonts w:ascii="Times New Roman" w:hAnsi="Times New Roman" w:cs="Times New Roman"/>
          <w:sz w:val="20"/>
          <w:szCs w:val="21"/>
        </w:rPr>
        <w:t>O</w:t>
      </w:r>
      <w:r w:rsidR="00CF1882" w:rsidRPr="00634604">
        <w:rPr>
          <w:rFonts w:ascii="Times New Roman" w:hAnsi="Times New Roman" w:cs="Times New Roman"/>
          <w:sz w:val="20"/>
          <w:szCs w:val="21"/>
        </w:rPr>
        <w:t xml:space="preserve">rdering </w:t>
      </w:r>
      <w:r w:rsidR="000525F9" w:rsidRPr="00634604">
        <w:rPr>
          <w:rFonts w:ascii="Times New Roman" w:hAnsi="Times New Roman" w:cs="Times New Roman"/>
          <w:sz w:val="20"/>
          <w:szCs w:val="21"/>
        </w:rPr>
        <w:t>represents</w:t>
      </w:r>
      <w:r w:rsidR="00CF1882" w:rsidRPr="00634604">
        <w:rPr>
          <w:rFonts w:ascii="Times New Roman" w:hAnsi="Times New Roman" w:cs="Times New Roman"/>
          <w:sz w:val="20"/>
          <w:szCs w:val="21"/>
        </w:rPr>
        <w:t xml:space="preserve"> a strict constraint</w:t>
      </w:r>
      <w:r w:rsidR="00B73C3E" w:rsidRPr="00634604">
        <w:rPr>
          <w:rFonts w:ascii="Times New Roman" w:hAnsi="Times New Roman" w:cs="Times New Roman"/>
          <w:sz w:val="20"/>
          <w:szCs w:val="21"/>
        </w:rPr>
        <w:t>, and</w:t>
      </w:r>
      <w:r w:rsidR="00837AF2" w:rsidRPr="00634604">
        <w:rPr>
          <w:rFonts w:ascii="Times New Roman" w:hAnsi="Times New Roman" w:cs="Times New Roman"/>
          <w:sz w:val="20"/>
          <w:szCs w:val="21"/>
        </w:rPr>
        <w:t xml:space="preserve"> </w:t>
      </w:r>
      <w:r w:rsidR="00B73C3E" w:rsidRPr="00634604">
        <w:rPr>
          <w:rFonts w:ascii="Times New Roman" w:hAnsi="Times New Roman" w:cs="Times New Roman"/>
          <w:sz w:val="20"/>
          <w:szCs w:val="21"/>
        </w:rPr>
        <w:t>i</w:t>
      </w:r>
      <w:r w:rsidR="00757D98" w:rsidRPr="00634604">
        <w:rPr>
          <w:rFonts w:ascii="Times New Roman" w:hAnsi="Times New Roman" w:cs="Times New Roman"/>
          <w:sz w:val="20"/>
          <w:szCs w:val="21"/>
        </w:rPr>
        <w:t>f an optimal ordering is obtained, the optimal B</w:t>
      </w:r>
      <w:r w:rsidR="002F576E" w:rsidRPr="00634604">
        <w:rPr>
          <w:rFonts w:ascii="Times New Roman" w:hAnsi="Times New Roman" w:cs="Times New Roman"/>
          <w:sz w:val="20"/>
          <w:szCs w:val="21"/>
        </w:rPr>
        <w:t>N</w:t>
      </w:r>
      <w:r w:rsidR="00757D98" w:rsidRPr="00634604">
        <w:rPr>
          <w:rFonts w:ascii="Times New Roman" w:hAnsi="Times New Roman" w:cs="Times New Roman"/>
          <w:sz w:val="20"/>
          <w:szCs w:val="21"/>
        </w:rPr>
        <w:t xml:space="preserve"> can be </w:t>
      </w:r>
      <w:r w:rsidR="00226CC2" w:rsidRPr="00634604">
        <w:rPr>
          <w:rFonts w:ascii="Times New Roman" w:hAnsi="Times New Roman" w:cs="Times New Roman"/>
          <w:sz w:val="20"/>
          <w:szCs w:val="21"/>
        </w:rPr>
        <w:t xml:space="preserve">established </w:t>
      </w:r>
      <w:r w:rsidR="00757D98" w:rsidRPr="00634604">
        <w:rPr>
          <w:rFonts w:ascii="Times New Roman" w:hAnsi="Times New Roman" w:cs="Times New Roman"/>
          <w:sz w:val="20"/>
          <w:szCs w:val="21"/>
        </w:rPr>
        <w:t>in a few simple steps.</w:t>
      </w:r>
      <w:r w:rsidR="00837AF2" w:rsidRPr="00634604">
        <w:rPr>
          <w:rFonts w:ascii="Times New Roman" w:hAnsi="Times New Roman" w:cs="Times New Roman"/>
          <w:sz w:val="20"/>
          <w:szCs w:val="21"/>
        </w:rPr>
        <w:t xml:space="preserve"> </w:t>
      </w:r>
      <w:r w:rsidR="00482A2E" w:rsidRPr="00634604">
        <w:rPr>
          <w:rFonts w:ascii="Times New Roman" w:hAnsi="Times New Roman" w:cs="Times New Roman"/>
          <w:sz w:val="20"/>
          <w:szCs w:val="21"/>
        </w:rPr>
        <w:t xml:space="preserve">However, </w:t>
      </w:r>
      <w:r w:rsidR="0061455E" w:rsidRPr="00634604">
        <w:rPr>
          <w:rFonts w:ascii="Times New Roman" w:hAnsi="Times New Roman" w:cs="Times New Roman"/>
          <w:sz w:val="20"/>
          <w:szCs w:val="21"/>
        </w:rPr>
        <w:t>finding an optimal orderin</w:t>
      </w:r>
      <w:r w:rsidR="000B2175" w:rsidRPr="00634604">
        <w:rPr>
          <w:rFonts w:ascii="Times New Roman" w:hAnsi="Times New Roman" w:cs="Times New Roman"/>
          <w:sz w:val="20"/>
          <w:szCs w:val="21"/>
        </w:rPr>
        <w:t>g</w:t>
      </w:r>
      <w:r w:rsidR="0061455E" w:rsidRPr="00634604">
        <w:rPr>
          <w:rFonts w:ascii="Times New Roman" w:hAnsi="Times New Roman" w:cs="Times New Roman"/>
          <w:sz w:val="20"/>
          <w:szCs w:val="21"/>
        </w:rPr>
        <w:t xml:space="preserve"> is still a challenge because </w:t>
      </w:r>
      <w:r w:rsidR="004A69CE" w:rsidRPr="00634604">
        <w:rPr>
          <w:rFonts w:ascii="Times New Roman" w:hAnsi="Times New Roman" w:cs="Times New Roman"/>
          <w:sz w:val="20"/>
          <w:szCs w:val="21"/>
        </w:rPr>
        <w:t xml:space="preserve">the search space of </w:t>
      </w:r>
      <w:r w:rsidR="00B73C3E" w:rsidRPr="00634604">
        <w:rPr>
          <w:rFonts w:ascii="Times New Roman" w:hAnsi="Times New Roman" w:cs="Times New Roman"/>
          <w:sz w:val="20"/>
          <w:szCs w:val="21"/>
        </w:rPr>
        <w:t xml:space="preserve">candidate </w:t>
      </w:r>
      <w:r w:rsidR="004A69CE" w:rsidRPr="00634604">
        <w:rPr>
          <w:rFonts w:ascii="Times New Roman" w:hAnsi="Times New Roman" w:cs="Times New Roman"/>
          <w:sz w:val="20"/>
          <w:szCs w:val="21"/>
        </w:rPr>
        <w:t xml:space="preserve">orderings or the order graph (a graphical ordering space) is </w:t>
      </w:r>
      <w:r w:rsidR="002F576E" w:rsidRPr="00634604">
        <w:rPr>
          <w:rFonts w:ascii="Times New Roman" w:hAnsi="Times New Roman" w:cs="Times New Roman"/>
          <w:sz w:val="20"/>
          <w:szCs w:val="21"/>
        </w:rPr>
        <w:t>very large</w:t>
      </w:r>
      <w:r w:rsidR="004A69CE" w:rsidRPr="00634604">
        <w:rPr>
          <w:rFonts w:ascii="Times New Roman" w:hAnsi="Times New Roman" w:cs="Times New Roman"/>
          <w:sz w:val="20"/>
          <w:szCs w:val="21"/>
        </w:rPr>
        <w:t xml:space="preserve">. </w:t>
      </w:r>
      <w:r w:rsidR="00B73C3E" w:rsidRPr="00634604">
        <w:rPr>
          <w:rFonts w:ascii="Times New Roman" w:hAnsi="Times New Roman" w:cs="Times New Roman"/>
          <w:sz w:val="20"/>
          <w:szCs w:val="21"/>
        </w:rPr>
        <w:t>As such,</w:t>
      </w:r>
      <w:r w:rsidR="004A69CE" w:rsidRPr="00634604">
        <w:rPr>
          <w:rFonts w:ascii="Times New Roman" w:hAnsi="Times New Roman" w:cs="Times New Roman"/>
          <w:sz w:val="20"/>
          <w:szCs w:val="21"/>
        </w:rPr>
        <w:t xml:space="preserve"> </w:t>
      </w:r>
      <w:r w:rsidR="00B73C3E" w:rsidRPr="00634604">
        <w:rPr>
          <w:rFonts w:ascii="Times New Roman" w:hAnsi="Times New Roman" w:cs="Times New Roman"/>
          <w:sz w:val="20"/>
          <w:szCs w:val="21"/>
        </w:rPr>
        <w:t>this research is concentrated on</w:t>
      </w:r>
      <w:r w:rsidR="004A69CE" w:rsidRPr="00634604">
        <w:rPr>
          <w:rFonts w:ascii="Times New Roman" w:hAnsi="Times New Roman" w:cs="Times New Roman"/>
          <w:sz w:val="20"/>
          <w:szCs w:val="21"/>
        </w:rPr>
        <w:t xml:space="preserve"> a </w:t>
      </w:r>
      <w:r w:rsidR="000F606F" w:rsidRPr="00634604">
        <w:rPr>
          <w:rFonts w:ascii="Times New Roman" w:hAnsi="Times New Roman" w:cs="Times New Roman"/>
          <w:sz w:val="20"/>
          <w:szCs w:val="21"/>
        </w:rPr>
        <w:t>generalized</w:t>
      </w:r>
      <w:r w:rsidR="00745FC1" w:rsidRPr="00634604">
        <w:rPr>
          <w:rFonts w:ascii="Times New Roman" w:hAnsi="Times New Roman" w:cs="Times New Roman"/>
          <w:sz w:val="20"/>
          <w:szCs w:val="21"/>
        </w:rPr>
        <w:t xml:space="preserve"> constraint</w:t>
      </w:r>
      <w:r w:rsidR="00B73C3E" w:rsidRPr="00634604">
        <w:rPr>
          <w:rFonts w:ascii="Times New Roman" w:hAnsi="Times New Roman" w:cs="Times New Roman"/>
          <w:sz w:val="20"/>
          <w:szCs w:val="21"/>
        </w:rPr>
        <w:t>,</w:t>
      </w:r>
      <w:r w:rsidR="003602B9" w:rsidRPr="00634604">
        <w:rPr>
          <w:rFonts w:ascii="Times New Roman" w:hAnsi="Times New Roman" w:cs="Times New Roman"/>
          <w:sz w:val="20"/>
          <w:szCs w:val="21"/>
        </w:rPr>
        <w:t xml:space="preserve"> namely, </w:t>
      </w:r>
      <w:r w:rsidR="002F576E" w:rsidRPr="00634604">
        <w:rPr>
          <w:rFonts w:ascii="Times New Roman" w:hAnsi="Times New Roman" w:cs="Times New Roman"/>
          <w:sz w:val="20"/>
          <w:szCs w:val="21"/>
        </w:rPr>
        <w:t xml:space="preserve">the </w:t>
      </w:r>
      <w:r w:rsidR="003602B9" w:rsidRPr="00634604">
        <w:rPr>
          <w:rFonts w:ascii="Times New Roman" w:hAnsi="Times New Roman" w:cs="Times New Roman"/>
          <w:sz w:val="20"/>
          <w:szCs w:val="21"/>
        </w:rPr>
        <w:t>ancestral partition</w:t>
      </w:r>
      <w:r w:rsidR="00B73C3E" w:rsidRPr="00634604">
        <w:rPr>
          <w:rFonts w:ascii="Times New Roman" w:hAnsi="Times New Roman" w:cs="Times New Roman"/>
          <w:sz w:val="20"/>
          <w:szCs w:val="21"/>
        </w:rPr>
        <w:t>, which is easier to obtain than ordering</w:t>
      </w:r>
      <w:r w:rsidR="000F606F" w:rsidRPr="00634604">
        <w:rPr>
          <w:rFonts w:ascii="Times New Roman" w:hAnsi="Times New Roman" w:cs="Times New Roman"/>
          <w:sz w:val="20"/>
          <w:szCs w:val="21"/>
        </w:rPr>
        <w:t>.</w:t>
      </w:r>
      <w:r w:rsidR="00BF0D51" w:rsidRPr="00634604">
        <w:rPr>
          <w:rFonts w:ascii="Times New Roman" w:hAnsi="Times New Roman" w:cs="Times New Roman"/>
          <w:sz w:val="20"/>
          <w:szCs w:val="21"/>
        </w:rPr>
        <w:t xml:space="preserve"> Second, </w:t>
      </w:r>
      <w:r w:rsidR="00947F9D" w:rsidRPr="00634604">
        <w:rPr>
          <w:rFonts w:ascii="Times New Roman" w:hAnsi="Times New Roman" w:cs="Times New Roman"/>
          <w:sz w:val="20"/>
          <w:szCs w:val="21"/>
        </w:rPr>
        <w:t>some experimental results</w:t>
      </w:r>
      <w:r w:rsidR="00947F9D" w:rsidRPr="00634604">
        <w:rPr>
          <w:rFonts w:ascii="Times New Roman" w:hAnsi="Times New Roman" w:cs="Times New Roman"/>
          <w:sz w:val="20"/>
          <w:szCs w:val="21"/>
        </w:rPr>
        <w:fldChar w:fldCharType="begin"/>
      </w:r>
      <w:r w:rsidR="00947F9D" w:rsidRPr="00634604">
        <w:rPr>
          <w:rFonts w:ascii="Times New Roman" w:hAnsi="Times New Roman" w:cs="Times New Roman"/>
          <w:sz w:val="20"/>
          <w:szCs w:val="21"/>
        </w:rPr>
        <w:instrText xml:space="preserve"> REF _Ref13065159 \r \h </w:instrText>
      </w:r>
      <w:r w:rsidR="00AB7291" w:rsidRPr="00634604">
        <w:rPr>
          <w:rFonts w:ascii="Times New Roman" w:hAnsi="Times New Roman" w:cs="Times New Roman"/>
          <w:sz w:val="20"/>
          <w:szCs w:val="21"/>
        </w:rPr>
        <w:instrText xml:space="preserve"> \* MERGEFORMAT </w:instrText>
      </w:r>
      <w:r w:rsidR="00947F9D" w:rsidRPr="00634604">
        <w:rPr>
          <w:rFonts w:ascii="Times New Roman" w:hAnsi="Times New Roman" w:cs="Times New Roman"/>
          <w:sz w:val="20"/>
          <w:szCs w:val="21"/>
        </w:rPr>
      </w:r>
      <w:r w:rsidR="00947F9D"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[29]</w:t>
      </w:r>
      <w:r w:rsidR="00947F9D" w:rsidRPr="00634604">
        <w:rPr>
          <w:rFonts w:ascii="Times New Roman" w:hAnsi="Times New Roman" w:cs="Times New Roman"/>
          <w:sz w:val="20"/>
          <w:szCs w:val="21"/>
        </w:rPr>
        <w:fldChar w:fldCharType="end"/>
      </w:r>
      <w:r w:rsidR="00947F9D" w:rsidRPr="00634604">
        <w:rPr>
          <w:rFonts w:ascii="Times New Roman" w:hAnsi="Times New Roman" w:cs="Times New Roman"/>
          <w:sz w:val="20"/>
          <w:szCs w:val="21"/>
        </w:rPr>
        <w:fldChar w:fldCharType="begin"/>
      </w:r>
      <w:r w:rsidR="00947F9D" w:rsidRPr="00634604">
        <w:rPr>
          <w:rFonts w:ascii="Times New Roman" w:hAnsi="Times New Roman" w:cs="Times New Roman"/>
          <w:sz w:val="20"/>
          <w:szCs w:val="21"/>
        </w:rPr>
        <w:instrText xml:space="preserve"> REF _Ref13066185 \r \h </w:instrText>
      </w:r>
      <w:r w:rsidR="00AB7291" w:rsidRPr="00634604">
        <w:rPr>
          <w:rFonts w:ascii="Times New Roman" w:hAnsi="Times New Roman" w:cs="Times New Roman"/>
          <w:sz w:val="20"/>
          <w:szCs w:val="21"/>
        </w:rPr>
        <w:instrText xml:space="preserve"> \* MERGEFORMAT </w:instrText>
      </w:r>
      <w:r w:rsidR="00947F9D" w:rsidRPr="00634604">
        <w:rPr>
          <w:rFonts w:ascii="Times New Roman" w:hAnsi="Times New Roman" w:cs="Times New Roman"/>
          <w:sz w:val="20"/>
          <w:szCs w:val="21"/>
        </w:rPr>
      </w:r>
      <w:r w:rsidR="00947F9D" w:rsidRPr="00634604">
        <w:rPr>
          <w:rFonts w:ascii="Times New Roman" w:hAnsi="Times New Roman" w:cs="Times New Roman"/>
          <w:sz w:val="20"/>
          <w:szCs w:val="21"/>
        </w:rPr>
        <w:fldChar w:fldCharType="separate"/>
      </w:r>
      <w:r w:rsidR="001C1063" w:rsidRPr="00634604">
        <w:rPr>
          <w:rFonts w:ascii="Times New Roman" w:hAnsi="Times New Roman" w:cs="Times New Roman"/>
          <w:sz w:val="20"/>
          <w:szCs w:val="21"/>
        </w:rPr>
        <w:t>[32]</w:t>
      </w:r>
      <w:r w:rsidR="00947F9D" w:rsidRPr="00634604">
        <w:rPr>
          <w:rFonts w:ascii="Times New Roman" w:hAnsi="Times New Roman" w:cs="Times New Roman"/>
          <w:sz w:val="20"/>
          <w:szCs w:val="21"/>
        </w:rPr>
        <w:fldChar w:fldCharType="end"/>
      </w:r>
      <w:r w:rsidR="00947F9D" w:rsidRPr="00634604">
        <w:rPr>
          <w:rFonts w:ascii="Times New Roman" w:hAnsi="Times New Roman" w:cs="Times New Roman"/>
          <w:sz w:val="20"/>
          <w:szCs w:val="21"/>
        </w:rPr>
        <w:t xml:space="preserve"> show that different partitions </w:t>
      </w:r>
      <w:r w:rsidR="00947F9D" w:rsidRPr="00634604">
        <w:rPr>
          <w:rFonts w:ascii="Times New Roman" w:hAnsi="Times New Roman" w:cs="Times New Roman" w:hint="eastAsia"/>
          <w:sz w:val="20"/>
          <w:szCs w:val="21"/>
        </w:rPr>
        <w:t>of</w:t>
      </w:r>
      <w:r w:rsidR="00947F9D" w:rsidRPr="00634604">
        <w:rPr>
          <w:rFonts w:ascii="Times New Roman" w:hAnsi="Times New Roman" w:cs="Times New Roman"/>
          <w:sz w:val="20"/>
          <w:szCs w:val="21"/>
        </w:rPr>
        <w:t xml:space="preserve"> the variable set </w:t>
      </w:r>
      <w:r w:rsidR="00A40DA6" w:rsidRPr="00634604">
        <w:rPr>
          <w:rFonts w:ascii="Times New Roman" w:hAnsi="Times New Roman" w:cs="Times New Roman"/>
          <w:sz w:val="20"/>
          <w:szCs w:val="21"/>
        </w:rPr>
        <w:t xml:space="preserve">of </w:t>
      </w:r>
      <w:r w:rsidR="002F576E" w:rsidRPr="00634604">
        <w:rPr>
          <w:rFonts w:ascii="Times New Roman" w:hAnsi="Times New Roman" w:cs="Times New Roman"/>
          <w:sz w:val="20"/>
          <w:szCs w:val="21"/>
        </w:rPr>
        <w:t xml:space="preserve">the </w:t>
      </w:r>
      <w:r w:rsidR="00A40DA6" w:rsidRPr="00634604">
        <w:rPr>
          <w:rFonts w:ascii="Times New Roman" w:hAnsi="Times New Roman" w:cs="Times New Roman"/>
          <w:sz w:val="20"/>
          <w:szCs w:val="21"/>
        </w:rPr>
        <w:t>B</w:t>
      </w:r>
      <w:r w:rsidR="002F576E" w:rsidRPr="00634604">
        <w:rPr>
          <w:rFonts w:ascii="Times New Roman" w:hAnsi="Times New Roman" w:cs="Times New Roman"/>
          <w:sz w:val="20"/>
          <w:szCs w:val="21"/>
        </w:rPr>
        <w:t>N</w:t>
      </w:r>
      <w:r w:rsidR="00A40DA6" w:rsidRPr="00634604">
        <w:rPr>
          <w:rFonts w:ascii="Times New Roman" w:hAnsi="Times New Roman" w:cs="Times New Roman"/>
          <w:sz w:val="20"/>
          <w:szCs w:val="21"/>
        </w:rPr>
        <w:t xml:space="preserve"> </w:t>
      </w:r>
      <w:r w:rsidR="00947F9D" w:rsidRPr="00634604">
        <w:rPr>
          <w:rFonts w:ascii="Times New Roman" w:hAnsi="Times New Roman" w:cs="Times New Roman"/>
          <w:sz w:val="20"/>
          <w:szCs w:val="21"/>
        </w:rPr>
        <w:t>impact the heuristic function</w:t>
      </w:r>
      <w:r w:rsidR="00A40DA6" w:rsidRPr="00634604">
        <w:rPr>
          <w:rFonts w:ascii="Times New Roman" w:hAnsi="Times New Roman" w:cs="Times New Roman"/>
          <w:sz w:val="20"/>
          <w:szCs w:val="21"/>
        </w:rPr>
        <w:t xml:space="preserve"> and affect</w:t>
      </w:r>
      <w:r w:rsidR="00AF265D" w:rsidRPr="00634604">
        <w:rPr>
          <w:rFonts w:ascii="Times New Roman" w:hAnsi="Times New Roman" w:cs="Times New Roman"/>
          <w:sz w:val="20"/>
          <w:szCs w:val="21"/>
        </w:rPr>
        <w:t xml:space="preserve"> the efficiency of </w:t>
      </w:r>
      <w:r w:rsidR="003F52FC" w:rsidRPr="00634604">
        <w:rPr>
          <w:rFonts w:ascii="Times New Roman" w:hAnsi="Times New Roman" w:cs="Times New Roman"/>
          <w:sz w:val="20"/>
          <w:szCs w:val="21"/>
        </w:rPr>
        <w:t xml:space="preserve">order graph-based </w:t>
      </w:r>
      <w:r w:rsidR="00AF265D" w:rsidRPr="00634604">
        <w:rPr>
          <w:rFonts w:ascii="Times New Roman" w:hAnsi="Times New Roman" w:cs="Times New Roman"/>
          <w:sz w:val="20"/>
          <w:szCs w:val="21"/>
        </w:rPr>
        <w:t>heuristic algorithms</w:t>
      </w:r>
      <w:r w:rsidR="00947F9D" w:rsidRPr="00634604">
        <w:rPr>
          <w:rFonts w:ascii="Times New Roman" w:hAnsi="Times New Roman" w:cs="Times New Roman"/>
          <w:sz w:val="20"/>
          <w:szCs w:val="21"/>
        </w:rPr>
        <w:t xml:space="preserve">. </w:t>
      </w:r>
      <w:r w:rsidR="00A40DA6" w:rsidRPr="00634604">
        <w:rPr>
          <w:rFonts w:ascii="Times New Roman" w:hAnsi="Times New Roman" w:cs="Times New Roman"/>
          <w:sz w:val="20"/>
          <w:szCs w:val="21"/>
        </w:rPr>
        <w:t xml:space="preserve">To address this issue, this </w:t>
      </w:r>
      <w:r w:rsidR="00A12E85" w:rsidRPr="00634604">
        <w:rPr>
          <w:rFonts w:ascii="Times New Roman" w:hAnsi="Times New Roman" w:cs="Times New Roman"/>
          <w:sz w:val="20"/>
          <w:szCs w:val="21"/>
        </w:rPr>
        <w:t>study</w:t>
      </w:r>
      <w:r w:rsidR="00A40DA6" w:rsidRPr="00634604">
        <w:rPr>
          <w:rFonts w:ascii="Times New Roman" w:hAnsi="Times New Roman" w:cs="Times New Roman"/>
          <w:sz w:val="20"/>
          <w:szCs w:val="21"/>
        </w:rPr>
        <w:t xml:space="preserve"> explores a better partition to improve the tightness of the heuristic function, namely, </w:t>
      </w:r>
      <w:r w:rsidR="00A12E85" w:rsidRPr="00634604">
        <w:rPr>
          <w:rFonts w:ascii="Times New Roman" w:hAnsi="Times New Roman" w:cs="Times New Roman"/>
          <w:sz w:val="20"/>
          <w:szCs w:val="21"/>
        </w:rPr>
        <w:t xml:space="preserve">the </w:t>
      </w:r>
      <w:r w:rsidR="00A40DA6" w:rsidRPr="00634604">
        <w:rPr>
          <w:rFonts w:ascii="Times New Roman" w:hAnsi="Times New Roman" w:cs="Times New Roman"/>
          <w:sz w:val="20"/>
          <w:szCs w:val="21"/>
        </w:rPr>
        <w:t>heuristic partition.</w:t>
      </w:r>
    </w:p>
    <w:bookmarkEnd w:id="5"/>
    <w:p w14:paraId="69BA3563" w14:textId="3ED8E66E" w:rsidR="00853079" w:rsidRPr="00634604" w:rsidRDefault="00E9225F" w:rsidP="0085307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In summary, the essential contributions of this</w:t>
      </w:r>
      <w:r w:rsidRPr="00634604">
        <w:rPr>
          <w:rFonts w:ascii="Times New Roman" w:hAnsi="Times New Roman" w:cs="Times New Roman" w:hint="eastAsia"/>
          <w:sz w:val="20"/>
          <w:szCs w:val="21"/>
        </w:rPr>
        <w:t xml:space="preserve"> </w:t>
      </w:r>
      <w:r w:rsidRPr="00634604">
        <w:rPr>
          <w:rFonts w:ascii="Times New Roman" w:hAnsi="Times New Roman" w:cs="Times New Roman"/>
          <w:sz w:val="20"/>
          <w:szCs w:val="21"/>
        </w:rPr>
        <w:t>paper are as follows:</w:t>
      </w:r>
    </w:p>
    <w:p w14:paraId="35DBF979" w14:textId="6D1924AD" w:rsidR="005A7A01" w:rsidRPr="00634604" w:rsidRDefault="00A12E85" w:rsidP="00A83CDF">
      <w:pPr>
        <w:pStyle w:val="ListParagraph"/>
        <w:numPr>
          <w:ilvl w:val="0"/>
          <w:numId w:val="2"/>
        </w:numPr>
        <w:spacing w:line="300" w:lineRule="exact"/>
        <w:ind w:firstLineChars="0"/>
        <w:rPr>
          <w:rFonts w:ascii="Times New Roman" w:hAnsi="Times New Roman" w:cs="Times New Roman"/>
          <w:sz w:val="20"/>
          <w:szCs w:val="21"/>
        </w:rPr>
      </w:pPr>
      <w:r w:rsidRPr="00634604">
        <w:rPr>
          <w:rFonts w:ascii="Times New Roman" w:hAnsi="Times New Roman" w:cs="Times New Roman"/>
          <w:sz w:val="20"/>
          <w:szCs w:val="21"/>
        </w:rPr>
        <w:t>An a</w:t>
      </w:r>
      <w:r w:rsidR="00556EAB" w:rsidRPr="00634604">
        <w:rPr>
          <w:rFonts w:ascii="Times New Roman" w:hAnsi="Times New Roman" w:cs="Times New Roman"/>
          <w:sz w:val="20"/>
          <w:szCs w:val="21"/>
        </w:rPr>
        <w:t>ncestral partition, a generalized and easier-to-obtain constraint</w:t>
      </w:r>
      <w:r w:rsidRPr="00634604">
        <w:rPr>
          <w:rFonts w:ascii="Times New Roman" w:hAnsi="Times New Roman" w:cs="Times New Roman"/>
          <w:sz w:val="20"/>
          <w:szCs w:val="21"/>
        </w:rPr>
        <w:t>,</w:t>
      </w:r>
      <w:r w:rsidR="00556EAB" w:rsidRPr="00634604">
        <w:rPr>
          <w:rFonts w:ascii="Times New Roman" w:hAnsi="Times New Roman" w:cs="Times New Roman"/>
          <w:sz w:val="20"/>
          <w:szCs w:val="21"/>
        </w:rPr>
        <w:t xml:space="preserve"> is established</w:t>
      </w:r>
      <w:r w:rsidR="00A83CDF" w:rsidRPr="00634604">
        <w:rPr>
          <w:rFonts w:ascii="Times New Roman" w:hAnsi="Times New Roman" w:cs="Times New Roman"/>
          <w:sz w:val="20"/>
          <w:szCs w:val="21"/>
        </w:rPr>
        <w:t xml:space="preserve">. </w:t>
      </w:r>
      <w:r w:rsidR="005A7A01" w:rsidRPr="00634604">
        <w:rPr>
          <w:rFonts w:ascii="Times New Roman" w:hAnsi="Times New Roman" w:cs="Times New Roman"/>
          <w:sz w:val="20"/>
          <w:szCs w:val="21"/>
        </w:rPr>
        <w:t xml:space="preserve">The ancestral partition can prune </w:t>
      </w:r>
      <w:r w:rsidR="00F37F41" w:rsidRPr="00634604">
        <w:rPr>
          <w:rFonts w:ascii="Times New Roman" w:hAnsi="Times New Roman" w:cs="Times New Roman"/>
          <w:sz w:val="20"/>
          <w:szCs w:val="21"/>
        </w:rPr>
        <w:t xml:space="preserve">an </w:t>
      </w:r>
      <w:r w:rsidR="005A7A01" w:rsidRPr="00634604">
        <w:rPr>
          <w:rFonts w:ascii="Times New Roman" w:hAnsi="Times New Roman" w:cs="Times New Roman"/>
          <w:sz w:val="20"/>
          <w:szCs w:val="21"/>
        </w:rPr>
        <w:t xml:space="preserve">order graph and divide the entire learning process into stages, thereby improving the efficiency of </w:t>
      </w:r>
      <w:r w:rsidR="00E974E1" w:rsidRPr="00634604">
        <w:rPr>
          <w:rFonts w:ascii="Times New Roman" w:hAnsi="Times New Roman" w:cs="Times New Roman"/>
          <w:sz w:val="20"/>
          <w:szCs w:val="21"/>
        </w:rPr>
        <w:t>order graph-based algorithms</w:t>
      </w:r>
      <w:r w:rsidR="005A7A01" w:rsidRPr="00634604">
        <w:rPr>
          <w:rFonts w:ascii="Times New Roman" w:hAnsi="Times New Roman" w:cs="Times New Roman"/>
          <w:sz w:val="20"/>
          <w:szCs w:val="21"/>
        </w:rPr>
        <w:t xml:space="preserve">. </w:t>
      </w:r>
      <w:r w:rsidR="00F37F41" w:rsidRPr="00634604">
        <w:rPr>
          <w:rFonts w:ascii="Times New Roman" w:hAnsi="Times New Roman" w:cs="Times New Roman"/>
          <w:sz w:val="20"/>
          <w:szCs w:val="21"/>
        </w:rPr>
        <w:t xml:space="preserve">A </w:t>
      </w:r>
      <w:r w:rsidR="004F47F1" w:rsidRPr="00634604">
        <w:rPr>
          <w:rFonts w:ascii="Times New Roman" w:hAnsi="Times New Roman" w:cs="Times New Roman"/>
          <w:sz w:val="20"/>
          <w:szCs w:val="21"/>
        </w:rPr>
        <w:t xml:space="preserve">thorough </w:t>
      </w:r>
      <w:r w:rsidR="00F37F41" w:rsidRPr="00634604">
        <w:rPr>
          <w:rFonts w:ascii="Times New Roman" w:hAnsi="Times New Roman" w:cs="Times New Roman"/>
          <w:sz w:val="20"/>
          <w:szCs w:val="21"/>
        </w:rPr>
        <w:t xml:space="preserve">theoretical analysis is provided to </w:t>
      </w:r>
      <w:r w:rsidR="004F47F1" w:rsidRPr="00634604">
        <w:rPr>
          <w:rFonts w:ascii="Times New Roman" w:hAnsi="Times New Roman" w:cs="Times New Roman"/>
          <w:sz w:val="20"/>
          <w:szCs w:val="21"/>
        </w:rPr>
        <w:t xml:space="preserve">prove </w:t>
      </w:r>
      <w:r w:rsidR="005A7A01" w:rsidRPr="00634604">
        <w:rPr>
          <w:rFonts w:ascii="Times New Roman" w:hAnsi="Times New Roman" w:cs="Times New Roman"/>
          <w:sz w:val="20"/>
          <w:szCs w:val="21"/>
        </w:rPr>
        <w:t xml:space="preserve">that </w:t>
      </w:r>
      <w:r w:rsidR="009E3C8C" w:rsidRPr="00634604">
        <w:rPr>
          <w:rFonts w:ascii="Times New Roman" w:hAnsi="Times New Roman" w:cs="Times New Roman"/>
          <w:sz w:val="20"/>
          <w:szCs w:val="21"/>
        </w:rPr>
        <w:t>order graph-based</w:t>
      </w:r>
      <w:r w:rsidR="00EB745F" w:rsidRPr="00634604">
        <w:rPr>
          <w:rFonts w:ascii="Times New Roman" w:hAnsi="Times New Roman" w:cs="Times New Roman"/>
          <w:sz w:val="20"/>
          <w:szCs w:val="21"/>
        </w:rPr>
        <w:t xml:space="preserve"> </w:t>
      </w:r>
      <w:r w:rsidR="00A83CDF" w:rsidRPr="00634604">
        <w:rPr>
          <w:rFonts w:ascii="Times New Roman" w:hAnsi="Times New Roman" w:cs="Times New Roman"/>
          <w:sz w:val="20"/>
          <w:szCs w:val="21"/>
        </w:rPr>
        <w:t xml:space="preserve">algorithms with consistent ancestral partition can still find the optimal </w:t>
      </w:r>
      <w:r w:rsidR="006D6426" w:rsidRPr="00634604">
        <w:rPr>
          <w:rFonts w:ascii="Times New Roman" w:hAnsi="Times New Roman" w:cs="Times New Roman"/>
          <w:sz w:val="20"/>
          <w:szCs w:val="21"/>
        </w:rPr>
        <w:t>B</w:t>
      </w:r>
      <w:r w:rsidRPr="00634604">
        <w:rPr>
          <w:rFonts w:ascii="Times New Roman" w:hAnsi="Times New Roman" w:cs="Times New Roman"/>
          <w:sz w:val="20"/>
          <w:szCs w:val="21"/>
        </w:rPr>
        <w:t>N</w:t>
      </w:r>
      <w:r w:rsidR="005A7A01" w:rsidRPr="00634604">
        <w:rPr>
          <w:rFonts w:ascii="Times New Roman" w:hAnsi="Times New Roman" w:cs="Times New Roman"/>
          <w:sz w:val="20"/>
          <w:szCs w:val="21"/>
        </w:rPr>
        <w:t>.</w:t>
      </w:r>
      <w:r w:rsidR="00B26258" w:rsidRPr="00634604">
        <w:rPr>
          <w:rFonts w:ascii="Times New Roman" w:hAnsi="Times New Roman" w:cs="Times New Roman"/>
          <w:sz w:val="20"/>
          <w:szCs w:val="21"/>
        </w:rPr>
        <w:t xml:space="preserve"> </w:t>
      </w:r>
      <w:r w:rsidR="004E2CBC" w:rsidRPr="00634604">
        <w:rPr>
          <w:rFonts w:ascii="Times New Roman" w:hAnsi="Times New Roman" w:cs="Times New Roman"/>
          <w:sz w:val="20"/>
          <w:szCs w:val="21"/>
        </w:rPr>
        <w:t xml:space="preserve">In addition, an algorithm </w:t>
      </w:r>
      <w:r w:rsidR="00A21CDF" w:rsidRPr="00634604">
        <w:rPr>
          <w:rFonts w:ascii="Times New Roman" w:hAnsi="Times New Roman" w:cs="Times New Roman"/>
          <w:sz w:val="20"/>
          <w:szCs w:val="21"/>
        </w:rPr>
        <w:t xml:space="preserve">is developed </w:t>
      </w:r>
      <w:r w:rsidRPr="00634604">
        <w:rPr>
          <w:rFonts w:ascii="Times New Roman" w:hAnsi="Times New Roman" w:cs="Times New Roman"/>
          <w:sz w:val="20"/>
          <w:szCs w:val="21"/>
        </w:rPr>
        <w:t>to</w:t>
      </w:r>
      <w:r w:rsidR="004E2CBC" w:rsidRPr="00634604">
        <w:rPr>
          <w:rFonts w:ascii="Times New Roman" w:hAnsi="Times New Roman" w:cs="Times New Roman"/>
          <w:sz w:val="20"/>
          <w:szCs w:val="21"/>
        </w:rPr>
        <w:t xml:space="preserve"> calculat</w:t>
      </w:r>
      <w:r w:rsidRPr="00634604">
        <w:rPr>
          <w:rFonts w:ascii="Times New Roman" w:hAnsi="Times New Roman" w:cs="Times New Roman"/>
          <w:sz w:val="20"/>
          <w:szCs w:val="21"/>
        </w:rPr>
        <w:t>e</w:t>
      </w:r>
      <w:r w:rsidR="004E2CBC" w:rsidRPr="00634604">
        <w:rPr>
          <w:rFonts w:ascii="Times New Roman" w:hAnsi="Times New Roman" w:cs="Times New Roman"/>
          <w:sz w:val="20"/>
          <w:szCs w:val="21"/>
        </w:rPr>
        <w:t xml:space="preserve"> the ancestral partition. </w:t>
      </w:r>
      <w:r w:rsidR="00560309" w:rsidRPr="00634604">
        <w:rPr>
          <w:rFonts w:ascii="Times New Roman" w:hAnsi="Times New Roman" w:cs="Times New Roman"/>
          <w:sz w:val="20"/>
          <w:szCs w:val="21"/>
        </w:rPr>
        <w:t xml:space="preserve">It </w:t>
      </w:r>
      <w:r w:rsidR="00F86B18" w:rsidRPr="00634604">
        <w:rPr>
          <w:rFonts w:ascii="Times New Roman" w:hAnsi="Times New Roman" w:cs="Times New Roman"/>
          <w:sz w:val="20"/>
          <w:szCs w:val="21"/>
        </w:rPr>
        <w:t>is</w:t>
      </w:r>
      <w:r w:rsidR="00560309" w:rsidRPr="00634604">
        <w:rPr>
          <w:rFonts w:ascii="Times New Roman" w:hAnsi="Times New Roman" w:cs="Times New Roman"/>
          <w:sz w:val="20"/>
          <w:szCs w:val="21"/>
        </w:rPr>
        <w:t xml:space="preserve"> shown that a</w:t>
      </w:r>
      <w:r w:rsidR="00751DD6" w:rsidRPr="00634604">
        <w:rPr>
          <w:rFonts w:ascii="Times New Roman" w:hAnsi="Times New Roman" w:cs="Times New Roman"/>
          <w:sz w:val="20"/>
          <w:szCs w:val="21"/>
        </w:rPr>
        <w:t>lgorithms</w:t>
      </w:r>
      <w:r w:rsidR="00147D72" w:rsidRPr="00634604">
        <w:rPr>
          <w:rFonts w:ascii="Times New Roman" w:hAnsi="Times New Roman" w:cs="Times New Roman"/>
          <w:sz w:val="20"/>
          <w:szCs w:val="21"/>
        </w:rPr>
        <w:t xml:space="preserve"> with </w:t>
      </w:r>
      <w:r w:rsidR="00D728D3" w:rsidRPr="00634604">
        <w:rPr>
          <w:rFonts w:ascii="Times New Roman" w:hAnsi="Times New Roman" w:cs="Times New Roman"/>
          <w:sz w:val="20"/>
          <w:szCs w:val="21"/>
        </w:rPr>
        <w:t>our</w:t>
      </w:r>
      <w:r w:rsidR="00147D72" w:rsidRPr="00634604">
        <w:rPr>
          <w:rFonts w:ascii="Times New Roman" w:hAnsi="Times New Roman" w:cs="Times New Roman"/>
          <w:sz w:val="20"/>
          <w:szCs w:val="21"/>
        </w:rPr>
        <w:t xml:space="preserve"> calculated ancestral partition </w:t>
      </w:r>
      <w:r w:rsidR="00F86B18" w:rsidRPr="00634604">
        <w:rPr>
          <w:rFonts w:ascii="Times New Roman" w:hAnsi="Times New Roman" w:cs="Times New Roman"/>
          <w:sz w:val="20"/>
          <w:szCs w:val="21"/>
        </w:rPr>
        <w:t xml:space="preserve">can </w:t>
      </w:r>
      <w:r w:rsidR="00147D72" w:rsidRPr="00634604">
        <w:rPr>
          <w:rFonts w:ascii="Times New Roman" w:hAnsi="Times New Roman" w:cs="Times New Roman"/>
          <w:sz w:val="20"/>
          <w:szCs w:val="21"/>
        </w:rPr>
        <w:t xml:space="preserve">have higher efficiency </w:t>
      </w:r>
      <w:r w:rsidR="00F82BDC" w:rsidRPr="00634604">
        <w:rPr>
          <w:rFonts w:ascii="Times New Roman" w:hAnsi="Times New Roman" w:cs="Times New Roman"/>
          <w:sz w:val="20"/>
          <w:szCs w:val="21"/>
        </w:rPr>
        <w:t xml:space="preserve">and </w:t>
      </w:r>
      <w:r w:rsidR="00F86B18" w:rsidRPr="00634604">
        <w:rPr>
          <w:rFonts w:ascii="Times New Roman" w:hAnsi="Times New Roman" w:cs="Times New Roman"/>
          <w:sz w:val="20"/>
          <w:szCs w:val="21"/>
        </w:rPr>
        <w:t xml:space="preserve">can </w:t>
      </w:r>
      <w:r w:rsidR="00F82BDC" w:rsidRPr="00634604">
        <w:rPr>
          <w:rFonts w:ascii="Times New Roman" w:hAnsi="Times New Roman" w:cs="Times New Roman"/>
          <w:sz w:val="20"/>
          <w:szCs w:val="21"/>
        </w:rPr>
        <w:t xml:space="preserve">search </w:t>
      </w:r>
      <w:r w:rsidR="00530948" w:rsidRPr="00634604">
        <w:rPr>
          <w:rFonts w:ascii="Times New Roman" w:hAnsi="Times New Roman" w:cs="Times New Roman"/>
          <w:sz w:val="20"/>
          <w:szCs w:val="21"/>
        </w:rPr>
        <w:t xml:space="preserve">for </w:t>
      </w:r>
      <w:r w:rsidR="00727145" w:rsidRPr="00634604">
        <w:rPr>
          <w:rFonts w:ascii="Times New Roman" w:hAnsi="Times New Roman" w:cs="Times New Roman"/>
          <w:sz w:val="20"/>
          <w:szCs w:val="21"/>
        </w:rPr>
        <w:t>much larger</w:t>
      </w:r>
      <w:r w:rsidR="00F82BDC" w:rsidRPr="00634604">
        <w:rPr>
          <w:rFonts w:ascii="Times New Roman" w:hAnsi="Times New Roman" w:cs="Times New Roman"/>
          <w:sz w:val="20"/>
          <w:szCs w:val="21"/>
        </w:rPr>
        <w:t xml:space="preserve"> </w:t>
      </w:r>
      <w:r w:rsidR="00396205" w:rsidRPr="00634604">
        <w:rPr>
          <w:rFonts w:ascii="Times New Roman" w:hAnsi="Times New Roman" w:cs="Times New Roman"/>
          <w:sz w:val="20"/>
          <w:szCs w:val="21"/>
        </w:rPr>
        <w:t>B</w:t>
      </w:r>
      <w:r w:rsidR="00530948" w:rsidRPr="00634604">
        <w:rPr>
          <w:rFonts w:ascii="Times New Roman" w:hAnsi="Times New Roman" w:cs="Times New Roman"/>
          <w:sz w:val="20"/>
          <w:szCs w:val="21"/>
        </w:rPr>
        <w:t>N</w:t>
      </w:r>
      <w:r w:rsidR="00F82BDC" w:rsidRPr="00634604">
        <w:rPr>
          <w:rFonts w:ascii="Times New Roman" w:hAnsi="Times New Roman" w:cs="Times New Roman"/>
          <w:sz w:val="20"/>
          <w:szCs w:val="21"/>
        </w:rPr>
        <w:t xml:space="preserve">s than </w:t>
      </w:r>
      <w:r w:rsidR="00AF5A63" w:rsidRPr="00634604">
        <w:rPr>
          <w:rFonts w:ascii="Times New Roman" w:hAnsi="Times New Roman" w:cs="Times New Roman"/>
          <w:sz w:val="20"/>
          <w:szCs w:val="21"/>
        </w:rPr>
        <w:t xml:space="preserve">the </w:t>
      </w:r>
      <w:r w:rsidR="00283F4E" w:rsidRPr="00634604">
        <w:rPr>
          <w:rFonts w:ascii="Times New Roman" w:hAnsi="Times New Roman" w:cs="Times New Roman"/>
          <w:sz w:val="20"/>
          <w:szCs w:val="21"/>
        </w:rPr>
        <w:t>original algorithms</w:t>
      </w:r>
      <w:r w:rsidR="00F82BDC" w:rsidRPr="00634604">
        <w:rPr>
          <w:rFonts w:ascii="Times New Roman" w:hAnsi="Times New Roman" w:cs="Times New Roman"/>
          <w:sz w:val="20"/>
          <w:szCs w:val="21"/>
        </w:rPr>
        <w:t>.</w:t>
      </w:r>
    </w:p>
    <w:p w14:paraId="331768FC" w14:textId="74DB6034" w:rsidR="005A7A01" w:rsidRPr="00634604" w:rsidRDefault="00D30E66" w:rsidP="004804A0">
      <w:pPr>
        <w:pStyle w:val="ListParagraph"/>
        <w:numPr>
          <w:ilvl w:val="0"/>
          <w:numId w:val="2"/>
        </w:numPr>
        <w:spacing w:line="300" w:lineRule="exact"/>
        <w:ind w:firstLineChars="0"/>
        <w:rPr>
          <w:rFonts w:ascii="Times New Roman" w:hAnsi="Times New Roman" w:cs="Times New Roman"/>
          <w:sz w:val="20"/>
          <w:szCs w:val="21"/>
        </w:rPr>
      </w:pPr>
      <w:r w:rsidRPr="00634604">
        <w:rPr>
          <w:rFonts w:ascii="Times New Roman" w:hAnsi="Times New Roman" w:cs="Times New Roman"/>
          <w:sz w:val="20"/>
          <w:szCs w:val="21"/>
        </w:rPr>
        <w:t>A h</w:t>
      </w:r>
      <w:r w:rsidR="005A7A01" w:rsidRPr="00634604">
        <w:rPr>
          <w:rFonts w:ascii="Times New Roman" w:hAnsi="Times New Roman" w:cs="Times New Roman"/>
          <w:sz w:val="20"/>
          <w:szCs w:val="21"/>
        </w:rPr>
        <w:t xml:space="preserve">euristic partition </w:t>
      </w:r>
      <w:r w:rsidR="00D728D3" w:rsidRPr="00634604">
        <w:rPr>
          <w:rFonts w:ascii="Times New Roman" w:hAnsi="Times New Roman" w:cs="Times New Roman"/>
          <w:sz w:val="20"/>
          <w:szCs w:val="21"/>
        </w:rPr>
        <w:t xml:space="preserve">is proposed </w:t>
      </w:r>
      <w:r w:rsidR="005A7A01" w:rsidRPr="00634604">
        <w:rPr>
          <w:rFonts w:ascii="Times New Roman" w:hAnsi="Times New Roman" w:cs="Times New Roman"/>
          <w:sz w:val="20"/>
          <w:szCs w:val="21"/>
        </w:rPr>
        <w:t xml:space="preserve">to improve the tightness of </w:t>
      </w:r>
      <w:r w:rsidR="008C6B98" w:rsidRPr="00634604">
        <w:rPr>
          <w:rFonts w:ascii="Times New Roman" w:hAnsi="Times New Roman" w:cs="Times New Roman"/>
          <w:sz w:val="20"/>
          <w:szCs w:val="21"/>
        </w:rPr>
        <w:t>a</w:t>
      </w:r>
      <w:r w:rsidR="005A7A01" w:rsidRPr="00634604">
        <w:rPr>
          <w:rFonts w:ascii="Times New Roman" w:hAnsi="Times New Roman" w:cs="Times New Roman"/>
          <w:sz w:val="20"/>
          <w:szCs w:val="21"/>
        </w:rPr>
        <w:t xml:space="preserve"> heuristic function</w:t>
      </w:r>
      <w:r w:rsidR="00D728D3" w:rsidRPr="00634604">
        <w:rPr>
          <w:rFonts w:ascii="Times New Roman" w:hAnsi="Times New Roman" w:cs="Times New Roman"/>
          <w:sz w:val="20"/>
          <w:szCs w:val="21"/>
        </w:rPr>
        <w:t xml:space="preserve"> along with</w:t>
      </w:r>
      <w:r w:rsidR="00497B1A" w:rsidRPr="00634604">
        <w:rPr>
          <w:rFonts w:ascii="Times New Roman" w:hAnsi="Times New Roman" w:cs="Times New Roman"/>
          <w:sz w:val="20"/>
          <w:szCs w:val="21"/>
        </w:rPr>
        <w:t xml:space="preserve"> an algorithm </w:t>
      </w:r>
      <w:r w:rsidR="00D728D3" w:rsidRPr="00634604">
        <w:rPr>
          <w:rFonts w:ascii="Times New Roman" w:hAnsi="Times New Roman" w:cs="Times New Roman"/>
          <w:sz w:val="20"/>
          <w:szCs w:val="21"/>
        </w:rPr>
        <w:t>for</w:t>
      </w:r>
      <w:r w:rsidR="00497B1A" w:rsidRPr="00634604">
        <w:rPr>
          <w:rFonts w:ascii="Times New Roman" w:hAnsi="Times New Roman" w:cs="Times New Roman"/>
          <w:sz w:val="20"/>
          <w:szCs w:val="21"/>
        </w:rPr>
        <w:t xml:space="preserve"> calculat</w:t>
      </w:r>
      <w:r w:rsidR="00D728D3" w:rsidRPr="00634604">
        <w:rPr>
          <w:rFonts w:ascii="Times New Roman" w:hAnsi="Times New Roman" w:cs="Times New Roman"/>
          <w:sz w:val="20"/>
          <w:szCs w:val="21"/>
        </w:rPr>
        <w:t>ing</w:t>
      </w:r>
      <w:r w:rsidR="00497B1A" w:rsidRPr="00634604">
        <w:rPr>
          <w:rFonts w:ascii="Times New Roman" w:hAnsi="Times New Roman" w:cs="Times New Roman"/>
          <w:sz w:val="20"/>
          <w:szCs w:val="21"/>
        </w:rPr>
        <w:t xml:space="preserve"> the heuristic partition.</w:t>
      </w:r>
      <w:r w:rsidR="009A1B7E" w:rsidRPr="00634604">
        <w:rPr>
          <w:rFonts w:ascii="Times New Roman" w:hAnsi="Times New Roman" w:cs="Times New Roman"/>
          <w:sz w:val="20"/>
          <w:szCs w:val="21"/>
        </w:rPr>
        <w:t xml:space="preserve"> Algorithms with </w:t>
      </w:r>
      <w:r w:rsidR="00D728D3" w:rsidRPr="00634604">
        <w:rPr>
          <w:rFonts w:ascii="Times New Roman" w:hAnsi="Times New Roman" w:cs="Times New Roman"/>
          <w:sz w:val="20"/>
          <w:szCs w:val="21"/>
        </w:rPr>
        <w:t>our</w:t>
      </w:r>
      <w:r w:rsidR="009A1B7E" w:rsidRPr="00634604">
        <w:rPr>
          <w:rFonts w:ascii="Times New Roman" w:hAnsi="Times New Roman" w:cs="Times New Roman"/>
          <w:sz w:val="20"/>
          <w:szCs w:val="21"/>
        </w:rPr>
        <w:t xml:space="preserve"> calculated </w:t>
      </w:r>
      <w:r w:rsidR="00BE304F" w:rsidRPr="00634604">
        <w:rPr>
          <w:rFonts w:ascii="Times New Roman" w:hAnsi="Times New Roman" w:cs="Times New Roman"/>
          <w:sz w:val="20"/>
          <w:szCs w:val="21"/>
        </w:rPr>
        <w:t xml:space="preserve">heuristic </w:t>
      </w:r>
      <w:r w:rsidR="009A1B7E" w:rsidRPr="00634604">
        <w:rPr>
          <w:rFonts w:ascii="Times New Roman" w:hAnsi="Times New Roman" w:cs="Times New Roman"/>
          <w:sz w:val="20"/>
          <w:szCs w:val="21"/>
        </w:rPr>
        <w:t xml:space="preserve">partition have higher efficiency and search </w:t>
      </w:r>
      <w:r w:rsidRPr="00634604">
        <w:rPr>
          <w:rFonts w:ascii="Times New Roman" w:hAnsi="Times New Roman" w:cs="Times New Roman"/>
          <w:sz w:val="20"/>
          <w:szCs w:val="21"/>
        </w:rPr>
        <w:t xml:space="preserve">for </w:t>
      </w:r>
      <w:r w:rsidR="00AD34B6" w:rsidRPr="00634604">
        <w:rPr>
          <w:rFonts w:ascii="Times New Roman" w:hAnsi="Times New Roman" w:cs="Times New Roman"/>
          <w:sz w:val="20"/>
          <w:szCs w:val="21"/>
        </w:rPr>
        <w:t>much larger</w:t>
      </w:r>
      <w:r w:rsidR="009A1B7E" w:rsidRPr="00634604">
        <w:rPr>
          <w:rFonts w:ascii="Times New Roman" w:hAnsi="Times New Roman" w:cs="Times New Roman"/>
          <w:sz w:val="20"/>
          <w:szCs w:val="21"/>
        </w:rPr>
        <w:t xml:space="preserve"> </w:t>
      </w:r>
      <w:r w:rsidR="00396205" w:rsidRPr="00634604">
        <w:rPr>
          <w:rFonts w:ascii="Times New Roman" w:hAnsi="Times New Roman" w:cs="Times New Roman"/>
          <w:sz w:val="20"/>
          <w:szCs w:val="21"/>
        </w:rPr>
        <w:t>B</w:t>
      </w:r>
      <w:r w:rsidRPr="00634604">
        <w:rPr>
          <w:rFonts w:ascii="Times New Roman" w:hAnsi="Times New Roman" w:cs="Times New Roman"/>
          <w:sz w:val="20"/>
          <w:szCs w:val="21"/>
        </w:rPr>
        <w:t>N</w:t>
      </w:r>
      <w:r w:rsidR="009A1B7E" w:rsidRPr="00634604">
        <w:rPr>
          <w:rFonts w:ascii="Times New Roman" w:hAnsi="Times New Roman" w:cs="Times New Roman"/>
          <w:sz w:val="20"/>
          <w:szCs w:val="21"/>
        </w:rPr>
        <w:t>s than before.</w:t>
      </w:r>
      <w:r w:rsidR="004804A0" w:rsidRPr="00634604">
        <w:rPr>
          <w:rFonts w:ascii="Times New Roman" w:hAnsi="Times New Roman" w:cs="Times New Roman"/>
          <w:sz w:val="20"/>
          <w:szCs w:val="21"/>
        </w:rPr>
        <w:t xml:space="preserve"> </w:t>
      </w:r>
      <w:r w:rsidRPr="00634604">
        <w:rPr>
          <w:rFonts w:ascii="Times New Roman" w:hAnsi="Times New Roman" w:cs="Times New Roman"/>
          <w:sz w:val="20"/>
          <w:szCs w:val="21"/>
        </w:rPr>
        <w:t>Since</w:t>
      </w:r>
      <w:r w:rsidR="005A7A01" w:rsidRPr="00634604">
        <w:rPr>
          <w:rFonts w:ascii="Times New Roman" w:hAnsi="Times New Roman" w:cs="Times New Roman"/>
          <w:sz w:val="20"/>
          <w:szCs w:val="21"/>
        </w:rPr>
        <w:t xml:space="preserve"> the heuristic function is admissible and consistent, algorithms with </w:t>
      </w:r>
      <w:r w:rsidRPr="00634604">
        <w:rPr>
          <w:rFonts w:ascii="Times New Roman" w:hAnsi="Times New Roman" w:cs="Times New Roman"/>
          <w:sz w:val="20"/>
          <w:szCs w:val="21"/>
        </w:rPr>
        <w:t>a</w:t>
      </w:r>
      <w:r w:rsidR="005A7A01" w:rsidRPr="00634604">
        <w:rPr>
          <w:rFonts w:ascii="Times New Roman" w:hAnsi="Times New Roman" w:cs="Times New Roman"/>
          <w:sz w:val="20"/>
          <w:szCs w:val="21"/>
        </w:rPr>
        <w:t xml:space="preserve"> heuristic partition can always obtain the optimal solution.</w:t>
      </w:r>
    </w:p>
    <w:p w14:paraId="08878EFE" w14:textId="4A73B11B" w:rsidR="005A7A01" w:rsidRPr="00634604" w:rsidRDefault="00CE13CA"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 xml:space="preserve">The remainder of this paper is organized as follows. </w:t>
      </w:r>
      <w:r w:rsidR="00230D83" w:rsidRPr="00634604">
        <w:rPr>
          <w:rFonts w:ascii="Times New Roman" w:hAnsi="Times New Roman" w:cs="Times New Roman"/>
          <w:sz w:val="20"/>
          <w:szCs w:val="21"/>
        </w:rPr>
        <w:t>T</w:t>
      </w:r>
      <w:r w:rsidRPr="00634604">
        <w:rPr>
          <w:rFonts w:ascii="Times New Roman" w:hAnsi="Times New Roman" w:cs="Times New Roman"/>
          <w:sz w:val="20"/>
          <w:szCs w:val="21"/>
        </w:rPr>
        <w:t xml:space="preserve">he preliminaries of </w:t>
      </w:r>
      <w:r w:rsidR="00E322DE" w:rsidRPr="00634604">
        <w:rPr>
          <w:rFonts w:ascii="Times New Roman" w:hAnsi="Times New Roman" w:cs="Times New Roman"/>
          <w:sz w:val="20"/>
          <w:szCs w:val="21"/>
        </w:rPr>
        <w:t xml:space="preserve">the </w:t>
      </w:r>
      <w:r w:rsidRPr="00634604">
        <w:rPr>
          <w:rFonts w:ascii="Times New Roman" w:hAnsi="Times New Roman" w:cs="Times New Roman"/>
          <w:sz w:val="20"/>
          <w:szCs w:val="21"/>
        </w:rPr>
        <w:t>BNs and the exact learning algorithms in the order graph are presented</w:t>
      </w:r>
      <w:r w:rsidR="00230D83" w:rsidRPr="00634604">
        <w:rPr>
          <w:rFonts w:ascii="Times New Roman" w:hAnsi="Times New Roman" w:cs="Times New Roman"/>
          <w:sz w:val="20"/>
          <w:szCs w:val="21"/>
        </w:rPr>
        <w:t xml:space="preserve"> in Section 2</w:t>
      </w:r>
      <w:r w:rsidRPr="00634604">
        <w:rPr>
          <w:rFonts w:ascii="Times New Roman" w:hAnsi="Times New Roman" w:cs="Times New Roman"/>
          <w:sz w:val="20"/>
          <w:szCs w:val="21"/>
        </w:rPr>
        <w:t>. In Section 3, the ancestral partition and its calculation algorithm are introduced, and related theorems and proofs are provided. Section 4</w:t>
      </w:r>
      <w:r w:rsidR="00092540" w:rsidRPr="00634604">
        <w:rPr>
          <w:rFonts w:ascii="Times New Roman" w:hAnsi="Times New Roman" w:cs="Times New Roman"/>
          <w:sz w:val="20"/>
          <w:szCs w:val="21"/>
        </w:rPr>
        <w:t xml:space="preserve"> describes</w:t>
      </w:r>
      <w:r w:rsidRPr="00634604">
        <w:rPr>
          <w:rFonts w:ascii="Times New Roman" w:hAnsi="Times New Roman" w:cs="Times New Roman"/>
          <w:sz w:val="20"/>
          <w:szCs w:val="21"/>
        </w:rPr>
        <w:t xml:space="preserve"> the heuristic partition and its calculation algorithm</w:t>
      </w:r>
      <w:r w:rsidR="00092540" w:rsidRPr="00634604">
        <w:rPr>
          <w:rFonts w:ascii="Times New Roman" w:hAnsi="Times New Roman" w:cs="Times New Roman"/>
          <w:sz w:val="20"/>
          <w:szCs w:val="21"/>
        </w:rPr>
        <w:t>.</w:t>
      </w:r>
      <w:r w:rsidRPr="00634604">
        <w:rPr>
          <w:rFonts w:ascii="Times New Roman" w:hAnsi="Times New Roman" w:cs="Times New Roman"/>
          <w:sz w:val="20"/>
          <w:szCs w:val="21"/>
        </w:rPr>
        <w:t xml:space="preserve"> In Section 5, we conduct various experiments to evaluate the proposed partition constraints and analyze them. </w:t>
      </w:r>
      <w:r w:rsidR="00AD34B6" w:rsidRPr="00634604">
        <w:rPr>
          <w:rFonts w:ascii="Times New Roman" w:hAnsi="Times New Roman" w:cs="Times New Roman"/>
          <w:sz w:val="20"/>
          <w:szCs w:val="21"/>
        </w:rPr>
        <w:t xml:space="preserve">Finally, </w:t>
      </w:r>
      <w:r w:rsidR="00E322DE" w:rsidRPr="00634604">
        <w:rPr>
          <w:rFonts w:ascii="Times New Roman" w:hAnsi="Times New Roman" w:cs="Times New Roman"/>
          <w:sz w:val="20"/>
          <w:szCs w:val="21"/>
        </w:rPr>
        <w:t xml:space="preserve">the </w:t>
      </w:r>
      <w:r w:rsidR="00AD34B6" w:rsidRPr="00634604">
        <w:rPr>
          <w:rFonts w:ascii="Times New Roman" w:hAnsi="Times New Roman" w:cs="Times New Roman"/>
          <w:sz w:val="20"/>
          <w:szCs w:val="21"/>
        </w:rPr>
        <w:lastRenderedPageBreak/>
        <w:t xml:space="preserve">concluding remarks are </w:t>
      </w:r>
      <w:r w:rsidR="00E322DE" w:rsidRPr="00634604">
        <w:rPr>
          <w:rFonts w:ascii="Times New Roman" w:hAnsi="Times New Roman" w:cs="Times New Roman"/>
          <w:sz w:val="20"/>
          <w:szCs w:val="21"/>
        </w:rPr>
        <w:t xml:space="preserve">presented </w:t>
      </w:r>
      <w:r w:rsidR="00AD34B6" w:rsidRPr="00634604">
        <w:rPr>
          <w:rFonts w:ascii="Times New Roman" w:hAnsi="Times New Roman" w:cs="Times New Roman"/>
          <w:sz w:val="20"/>
          <w:szCs w:val="21"/>
        </w:rPr>
        <w:t>in Section 6</w:t>
      </w:r>
      <w:r w:rsidRPr="00634604">
        <w:rPr>
          <w:rFonts w:ascii="Times New Roman" w:hAnsi="Times New Roman" w:cs="Times New Roman"/>
          <w:sz w:val="20"/>
          <w:szCs w:val="21"/>
        </w:rPr>
        <w:t>.</w:t>
      </w:r>
    </w:p>
    <w:p w14:paraId="37793965" w14:textId="77777777" w:rsidR="00660214" w:rsidRPr="00634604" w:rsidRDefault="00660214" w:rsidP="00E712B9">
      <w:pPr>
        <w:pStyle w:val="Heading1"/>
        <w:spacing w:before="0" w:after="0" w:line="300" w:lineRule="exact"/>
        <w:rPr>
          <w:rFonts w:ascii="Times New Roman" w:hAnsi="Times New Roman" w:cs="Times New Roman"/>
          <w:sz w:val="28"/>
          <w:szCs w:val="28"/>
        </w:rPr>
      </w:pPr>
      <w:r w:rsidRPr="00634604">
        <w:rPr>
          <w:rFonts w:ascii="Times New Roman" w:hAnsi="Times New Roman" w:cs="Times New Roman"/>
          <w:sz w:val="28"/>
          <w:szCs w:val="28"/>
        </w:rPr>
        <w:t>2. Preliminaries</w:t>
      </w:r>
    </w:p>
    <w:p w14:paraId="409B9F8C" w14:textId="7F8589FF" w:rsidR="00660214" w:rsidRPr="00634604" w:rsidRDefault="00302D76" w:rsidP="00E712B9">
      <w:pPr>
        <w:spacing w:line="300" w:lineRule="exact"/>
        <w:ind w:firstLine="420"/>
        <w:rPr>
          <w:rFonts w:ascii="Times New Roman" w:hAnsi="Times New Roman" w:cs="Times New Roman"/>
        </w:rPr>
      </w:pPr>
      <w:r w:rsidRPr="00634604">
        <w:rPr>
          <w:rFonts w:ascii="Times New Roman" w:hAnsi="Times New Roman" w:cs="Times New Roman"/>
        </w:rPr>
        <w:t xml:space="preserve">This </w:t>
      </w:r>
      <w:r w:rsidR="00082953" w:rsidRPr="00634604">
        <w:rPr>
          <w:rFonts w:ascii="Times New Roman" w:hAnsi="Times New Roman" w:cs="Times New Roman"/>
        </w:rPr>
        <w:t>s</w:t>
      </w:r>
      <w:r w:rsidRPr="00634604">
        <w:rPr>
          <w:rFonts w:ascii="Times New Roman" w:hAnsi="Times New Roman" w:cs="Times New Roman"/>
        </w:rPr>
        <w:t>ection presents</w:t>
      </w:r>
      <w:r w:rsidR="00660214" w:rsidRPr="00634604">
        <w:rPr>
          <w:rFonts w:ascii="Times New Roman" w:hAnsi="Times New Roman" w:cs="Times New Roman"/>
        </w:rPr>
        <w:t xml:space="preserve"> the preliminaries of the BNs and the exact learning algorithms within </w:t>
      </w:r>
      <w:r w:rsidR="004547DC" w:rsidRPr="00634604">
        <w:rPr>
          <w:rFonts w:ascii="Times New Roman" w:hAnsi="Times New Roman" w:cs="Times New Roman"/>
        </w:rPr>
        <w:t xml:space="preserve">the </w:t>
      </w:r>
      <w:r w:rsidR="00660214" w:rsidRPr="00634604">
        <w:rPr>
          <w:rFonts w:ascii="Times New Roman" w:hAnsi="Times New Roman" w:cs="Times New Roman"/>
        </w:rPr>
        <w:t>order graph.</w:t>
      </w:r>
    </w:p>
    <w:p w14:paraId="2D449F1E" w14:textId="77777777" w:rsidR="00660214" w:rsidRPr="00634604" w:rsidRDefault="00660214" w:rsidP="00E712B9">
      <w:pPr>
        <w:pStyle w:val="Heading2"/>
        <w:spacing w:before="0" w:after="0" w:line="300" w:lineRule="exact"/>
        <w:rPr>
          <w:rFonts w:ascii="Times New Roman" w:hAnsi="Times New Roman" w:cs="Times New Roman"/>
          <w:sz w:val="24"/>
          <w:szCs w:val="24"/>
        </w:rPr>
      </w:pPr>
      <w:r w:rsidRPr="00634604">
        <w:rPr>
          <w:rFonts w:ascii="Times New Roman" w:hAnsi="Times New Roman" w:cs="Times New Roman"/>
          <w:sz w:val="24"/>
          <w:szCs w:val="24"/>
        </w:rPr>
        <w:t>2.1</w:t>
      </w:r>
      <w:r w:rsidRPr="00634604">
        <w:t xml:space="preserve"> </w:t>
      </w:r>
      <w:r w:rsidRPr="00634604">
        <w:rPr>
          <w:rFonts w:ascii="Times New Roman" w:hAnsi="Times New Roman" w:cs="Times New Roman"/>
          <w:sz w:val="24"/>
          <w:szCs w:val="24"/>
        </w:rPr>
        <w:t>Bayesian networks</w:t>
      </w:r>
    </w:p>
    <w:p w14:paraId="3BBC0F2F" w14:textId="2B283363" w:rsidR="002D0D52" w:rsidRPr="00634604" w:rsidRDefault="00E712B9" w:rsidP="00E712B9">
      <w:pPr>
        <w:spacing w:line="300" w:lineRule="exact"/>
        <w:ind w:firstLine="420"/>
        <w:rPr>
          <w:rFonts w:ascii="Times New Roman" w:hAnsi="Times New Roman" w:cs="Times New Roman"/>
          <w:sz w:val="20"/>
          <w:szCs w:val="21"/>
        </w:rPr>
      </w:pPr>
      <w:r w:rsidRPr="00634604">
        <w:rPr>
          <w:rFonts w:ascii="Times New Roman" w:hAnsi="Times New Roman" w:cs="Times New Roman"/>
          <w:sz w:val="20"/>
          <w:szCs w:val="21"/>
        </w:rPr>
        <w:t>A B</w:t>
      </w:r>
      <w:r w:rsidR="008B751E" w:rsidRPr="00634604">
        <w:rPr>
          <w:rFonts w:ascii="Times New Roman" w:hAnsi="Times New Roman" w:cs="Times New Roman"/>
          <w:sz w:val="20"/>
          <w:szCs w:val="21"/>
        </w:rPr>
        <w:t>N</w:t>
      </w:r>
      <w:r w:rsidRPr="00634604">
        <w:rPr>
          <w:rFonts w:ascii="Times New Roman" w:hAnsi="Times New Roman" w:cs="Times New Roman"/>
          <w:sz w:val="20"/>
          <w:szCs w:val="21"/>
        </w:rPr>
        <w:t xml:space="preserve"> </w:t>
      </w:r>
      <w:r w:rsidRPr="00634604">
        <w:rPr>
          <w:rFonts w:ascii="Times New Roman" w:eastAsia="SimSun" w:hAnsi="Times New Roman" w:cs="Times New Roman"/>
          <w:position w:val="-10"/>
          <w:sz w:val="20"/>
          <w:szCs w:val="20"/>
        </w:rPr>
        <w:object w:dxaOrig="1100" w:dyaOrig="300" w14:anchorId="6641493F">
          <v:shape id="_x0000_i1025" type="#_x0000_t75" style="width:54.65pt;height:17.35pt" o:ole="">
            <v:imagedata r:id="rId8" o:title=""/>
          </v:shape>
          <o:OLEObject Type="Embed" ProgID="Equation.DSMT4" ShapeID="_x0000_i1025" DrawAspect="Content" ObjectID="_1696612801" r:id="rId9"/>
        </w:object>
      </w:r>
      <w:r w:rsidRPr="00634604">
        <w:rPr>
          <w:rFonts w:ascii="Times New Roman" w:hAnsi="Times New Roman" w:cs="Times New Roman"/>
          <w:sz w:val="20"/>
          <w:szCs w:val="21"/>
        </w:rPr>
        <w:t xml:space="preserve"> is a type of probability graph model that can be expressed by DAG</w:t>
      </w:r>
      <w:r w:rsidR="00FB02A5" w:rsidRPr="00634604">
        <w:rPr>
          <w:rFonts w:ascii="Times New Roman" w:hAnsi="Times New Roman" w:cs="Times New Roman"/>
          <w:sz w:val="20"/>
          <w:szCs w:val="21"/>
        </w:rPr>
        <w:t>,</w:t>
      </w:r>
      <w:r w:rsidRPr="00634604">
        <w:rPr>
          <w:rFonts w:ascii="Times New Roman" w:hAnsi="Times New Roman" w:cs="Times New Roman"/>
          <w:position w:val="-10"/>
        </w:rPr>
        <w:object w:dxaOrig="940" w:dyaOrig="300" w14:anchorId="329D3395">
          <v:shape id="_x0000_i1026" type="#_x0000_t75" style="width:50.9pt;height:17.35pt" o:ole="">
            <v:imagedata r:id="rId10" o:title=""/>
          </v:shape>
          <o:OLEObject Type="Embed" ProgID="Equation.DSMT4" ShapeID="_x0000_i1026" DrawAspect="Content" ObjectID="_1696612802" r:id="rId11"/>
        </w:object>
      </w:r>
      <w:r w:rsidR="00FA4F0F" w:rsidRPr="00634604">
        <w:rPr>
          <w:rFonts w:ascii="Times New Roman" w:hAnsi="Times New Roman" w:cs="Times New Roman"/>
        </w:rPr>
        <w:t>,</w:t>
      </w:r>
      <w:r w:rsidRPr="00634604">
        <w:rPr>
          <w:rFonts w:ascii="Times New Roman" w:hAnsi="Times New Roman" w:cs="Times New Roman"/>
          <w:sz w:val="20"/>
          <w:szCs w:val="21"/>
        </w:rPr>
        <w:t xml:space="preserve"> and </w:t>
      </w:r>
      <w:r w:rsidR="00FA4F0F" w:rsidRPr="00634604">
        <w:rPr>
          <w:rFonts w:ascii="Times New Roman" w:hAnsi="Times New Roman" w:cs="Times New Roman"/>
          <w:sz w:val="20"/>
          <w:szCs w:val="21"/>
        </w:rPr>
        <w:t xml:space="preserve">the </w:t>
      </w:r>
      <w:r w:rsidRPr="00634604">
        <w:rPr>
          <w:rFonts w:ascii="Times New Roman" w:hAnsi="Times New Roman" w:cs="Times New Roman"/>
          <w:sz w:val="20"/>
          <w:szCs w:val="21"/>
        </w:rPr>
        <w:t xml:space="preserve">joint probability distribution </w:t>
      </w:r>
      <w:r w:rsidR="00FB02A5" w:rsidRPr="00634604">
        <w:rPr>
          <w:rFonts w:ascii="Times New Roman" w:hAnsi="Times New Roman" w:cs="Times New Roman"/>
          <w:position w:val="-4"/>
        </w:rPr>
        <w:object w:dxaOrig="220" w:dyaOrig="220" w14:anchorId="357D7D8F">
          <v:shape id="_x0000_i1027" type="#_x0000_t75" style="width:11.5pt;height:11.5pt" o:ole="">
            <v:imagedata r:id="rId12" o:title=""/>
          </v:shape>
          <o:OLEObject Type="Embed" ProgID="Equation.DSMT4" ShapeID="_x0000_i1027" DrawAspect="Content" ObjectID="_1696612803" r:id="rId13"/>
        </w:object>
      </w:r>
      <w:r w:rsidR="00FB02A5" w:rsidRPr="00634604">
        <w:rPr>
          <w:rFonts w:ascii="Times New Roman" w:hAnsi="Times New Roman" w:cs="Times New Roman"/>
          <w:sz w:val="20"/>
          <w:szCs w:val="21"/>
        </w:rPr>
        <w:t>, where</w:t>
      </w:r>
      <w:r w:rsidRPr="00634604">
        <w:rPr>
          <w:rFonts w:ascii="Times New Roman" w:hAnsi="Times New Roman" w:cs="Times New Roman"/>
          <w:sz w:val="20"/>
          <w:szCs w:val="21"/>
        </w:rPr>
        <w:t xml:space="preserve"> </w:t>
      </w:r>
      <w:r w:rsidRPr="00634604">
        <w:rPr>
          <w:rFonts w:ascii="Times New Roman" w:eastAsia="SimSun" w:hAnsi="Times New Roman" w:cs="Times New Roman"/>
          <w:iCs/>
          <w:position w:val="-10"/>
          <w:sz w:val="20"/>
          <w:szCs w:val="20"/>
        </w:rPr>
        <w:object w:dxaOrig="1460" w:dyaOrig="300" w14:anchorId="10500005">
          <v:shape id="_x0000_i1028" type="#_x0000_t75" style="width:75.05pt;height:17.35pt" o:ole="">
            <v:imagedata r:id="rId14" o:title=""/>
          </v:shape>
          <o:OLEObject Type="Embed" ProgID="Equation.DSMT4" ShapeID="_x0000_i1028" DrawAspect="Content" ObjectID="_1696612804" r:id="rId15"/>
        </w:object>
      </w:r>
      <w:r w:rsidRPr="00634604">
        <w:rPr>
          <w:rFonts w:ascii="Times New Roman" w:hAnsi="Times New Roman" w:cs="Times New Roman"/>
          <w:sz w:val="20"/>
          <w:szCs w:val="21"/>
        </w:rPr>
        <w:t xml:space="preserve"> represents </w:t>
      </w:r>
      <w:r w:rsidR="00FB02A5" w:rsidRPr="00634604">
        <w:rPr>
          <w:rFonts w:ascii="Times New Roman" w:hAnsi="Times New Roman" w:cs="Times New Roman"/>
          <w:sz w:val="20"/>
          <w:szCs w:val="21"/>
        </w:rPr>
        <w:t>all the</w:t>
      </w:r>
      <w:r w:rsidRPr="00634604">
        <w:rPr>
          <w:rFonts w:ascii="Times New Roman" w:hAnsi="Times New Roman" w:cs="Times New Roman"/>
          <w:sz w:val="20"/>
          <w:szCs w:val="21"/>
        </w:rPr>
        <w:t xml:space="preserve"> node</w:t>
      </w:r>
      <w:r w:rsidR="00FB02A5" w:rsidRPr="00634604">
        <w:rPr>
          <w:rFonts w:ascii="Times New Roman" w:hAnsi="Times New Roman" w:cs="Times New Roman"/>
          <w:sz w:val="20"/>
          <w:szCs w:val="21"/>
        </w:rPr>
        <w:t>s</w:t>
      </w:r>
      <w:r w:rsidRPr="00634604">
        <w:rPr>
          <w:rFonts w:ascii="Times New Roman" w:hAnsi="Times New Roman" w:cs="Times New Roman"/>
          <w:sz w:val="20"/>
          <w:szCs w:val="21"/>
        </w:rPr>
        <w:t xml:space="preserve"> in the graph</w:t>
      </w:r>
      <w:r w:rsidR="00FB02A5" w:rsidRPr="00634604">
        <w:rPr>
          <w:rFonts w:ascii="Times New Roman" w:hAnsi="Times New Roman" w:cs="Times New Roman"/>
          <w:sz w:val="20"/>
          <w:szCs w:val="21"/>
        </w:rPr>
        <w:t xml:space="preserve">, </w:t>
      </w:r>
      <w:r w:rsidRPr="00634604">
        <w:rPr>
          <w:rFonts w:ascii="Times New Roman" w:hAnsi="Times New Roman" w:cs="Times New Roman"/>
          <w:sz w:val="20"/>
          <w:szCs w:val="21"/>
        </w:rPr>
        <w:t xml:space="preserve">corresponding to each random variable, </w:t>
      </w:r>
      <w:r w:rsidR="00FB02A5" w:rsidRPr="00634604">
        <w:rPr>
          <w:rFonts w:ascii="Times New Roman" w:hAnsi="Times New Roman" w:cs="Times New Roman"/>
          <w:sz w:val="20"/>
          <w:szCs w:val="21"/>
        </w:rPr>
        <w:t xml:space="preserve">and </w:t>
      </w:r>
      <w:r w:rsidR="00FB02A5" w:rsidRPr="00634604">
        <w:rPr>
          <w:rFonts w:ascii="Times New Roman" w:hAnsi="Times New Roman" w:cs="Times New Roman"/>
          <w:position w:val="-6"/>
        </w:rPr>
        <w:object w:dxaOrig="180" w:dyaOrig="200" w14:anchorId="0F2A3319">
          <v:shape id="_x0000_i1029" type="#_x0000_t75" style="width:8.9pt;height:10.1pt" o:ole="">
            <v:imagedata r:id="rId16" o:title=""/>
          </v:shape>
          <o:OLEObject Type="Embed" ProgID="Equation.DSMT4" ShapeID="_x0000_i1029" DrawAspect="Content" ObjectID="_1696612805" r:id="rId17"/>
        </w:object>
      </w:r>
      <w:r w:rsidR="00FB02A5" w:rsidRPr="00634604">
        <w:rPr>
          <w:rFonts w:ascii="Times New Roman" w:hAnsi="Times New Roman" w:cs="Times New Roman"/>
          <w:sz w:val="20"/>
          <w:szCs w:val="21"/>
        </w:rPr>
        <w:t xml:space="preserve"> is the number of nodes, </w:t>
      </w:r>
      <w:r w:rsidRPr="00634604">
        <w:rPr>
          <w:rFonts w:ascii="Times New Roman" w:hAnsi="Times New Roman" w:cs="Times New Roman"/>
          <w:sz w:val="20"/>
          <w:szCs w:val="21"/>
        </w:rPr>
        <w:t xml:space="preserve">and </w:t>
      </w:r>
      <w:r w:rsidR="007A7CCC" w:rsidRPr="00634604">
        <w:rPr>
          <w:rFonts w:ascii="Times New Roman" w:hAnsi="Times New Roman" w:cs="Times New Roman"/>
          <w:position w:val="-4"/>
        </w:rPr>
        <w:object w:dxaOrig="240" w:dyaOrig="220" w14:anchorId="605FBDEE">
          <v:shape id="_x0000_i1030" type="#_x0000_t75" style="width:11.95pt;height:10.1pt" o:ole="">
            <v:imagedata r:id="rId18" o:title=""/>
          </v:shape>
          <o:OLEObject Type="Embed" ProgID="Equation.DSMT4" ShapeID="_x0000_i1030" DrawAspect="Content" ObjectID="_1696612806" r:id="rId19"/>
        </w:object>
      </w:r>
      <w:r w:rsidRPr="00634604">
        <w:rPr>
          <w:rFonts w:ascii="Times New Roman" w:hAnsi="Times New Roman" w:cs="Times New Roman"/>
          <w:sz w:val="20"/>
          <w:szCs w:val="21"/>
        </w:rPr>
        <w:t xml:space="preserve"> is a directed edge set, indicating the dependence relations between each node. I</w:t>
      </w:r>
      <w:r w:rsidR="00BD60D7" w:rsidRPr="00634604">
        <w:rPr>
          <w:rFonts w:ascii="Times New Roman" w:hAnsi="Times New Roman" w:cs="Times New Roman"/>
          <w:sz w:val="20"/>
          <w:szCs w:val="21"/>
        </w:rPr>
        <w:t xml:space="preserve">f there is a directed edge </w:t>
      </w:r>
      <w:r w:rsidR="00BD60D7" w:rsidRPr="00634604">
        <w:rPr>
          <w:rFonts w:ascii="Times New Roman" w:eastAsia="SimSun" w:hAnsi="Times New Roman" w:cs="Times New Roman"/>
          <w:iCs/>
          <w:position w:val="-12"/>
          <w:sz w:val="20"/>
          <w:szCs w:val="20"/>
        </w:rPr>
        <w:object w:dxaOrig="680" w:dyaOrig="320" w14:anchorId="4751D7E4">
          <v:shape id="_x0000_i1031" type="#_x0000_t75" style="width:34.25pt;height:17.35pt" o:ole="">
            <v:imagedata r:id="rId20" o:title=""/>
          </v:shape>
          <o:OLEObject Type="Embed" ProgID="Equation.DSMT4" ShapeID="_x0000_i1031" DrawAspect="Content" ObjectID="_1696612807" r:id="rId21"/>
        </w:object>
      </w:r>
      <w:r w:rsidR="00BD60D7" w:rsidRPr="00634604">
        <w:rPr>
          <w:rFonts w:ascii="Times New Roman" w:eastAsia="SimSun" w:hAnsi="Times New Roman" w:cs="Times New Roman"/>
          <w:iCs/>
          <w:sz w:val="24"/>
          <w:szCs w:val="24"/>
        </w:rPr>
        <w:t xml:space="preserve"> </w:t>
      </w:r>
      <w:r w:rsidR="00BD60D7" w:rsidRPr="00634604">
        <w:rPr>
          <w:rFonts w:ascii="Times New Roman" w:hAnsi="Times New Roman" w:cs="Times New Roman"/>
          <w:sz w:val="20"/>
          <w:szCs w:val="21"/>
        </w:rPr>
        <w:t xml:space="preserve">in a DAG, then </w:t>
      </w:r>
      <w:r w:rsidR="00BD60D7" w:rsidRPr="00634604">
        <w:rPr>
          <w:rFonts w:ascii="Times New Roman" w:hAnsi="Times New Roman" w:cs="Times New Roman"/>
          <w:position w:val="-10"/>
        </w:rPr>
        <w:object w:dxaOrig="220" w:dyaOrig="300" w14:anchorId="01B4D6AA">
          <v:shape id="_x0000_i1032" type="#_x0000_t75" style="width:8.9pt;height:17.35pt" o:ole="">
            <v:imagedata r:id="rId22" o:title=""/>
          </v:shape>
          <o:OLEObject Type="Embed" ProgID="Equation.DSMT4" ShapeID="_x0000_i1032" DrawAspect="Content" ObjectID="_1696612808" r:id="rId23"/>
        </w:object>
      </w:r>
      <w:r w:rsidR="00BD60D7" w:rsidRPr="00634604">
        <w:rPr>
          <w:rFonts w:ascii="Times New Roman" w:hAnsi="Times New Roman" w:cs="Times New Roman"/>
          <w:sz w:val="20"/>
          <w:szCs w:val="21"/>
        </w:rPr>
        <w:t xml:space="preserve"> is identified as a parent node of </w:t>
      </w:r>
      <w:r w:rsidR="00BD60D7" w:rsidRPr="00634604">
        <w:rPr>
          <w:rFonts w:ascii="Times New Roman" w:hAnsi="Times New Roman" w:cs="Times New Roman"/>
          <w:position w:val="-12"/>
        </w:rPr>
        <w:object w:dxaOrig="240" w:dyaOrig="320" w14:anchorId="160BD832">
          <v:shape id="_x0000_i1033" type="#_x0000_t75" style="width:10.1pt;height:17.35pt" o:ole="">
            <v:imagedata r:id="rId24" o:title=""/>
          </v:shape>
          <o:OLEObject Type="Embed" ProgID="Equation.DSMT4" ShapeID="_x0000_i1033" DrawAspect="Content" ObjectID="_1696612809" r:id="rId25"/>
        </w:object>
      </w:r>
      <w:r w:rsidR="007A7CCC" w:rsidRPr="00634604">
        <w:rPr>
          <w:rFonts w:ascii="Times New Roman" w:hAnsi="Times New Roman" w:cs="Times New Roman"/>
        </w:rPr>
        <w:t xml:space="preserve">, </w:t>
      </w:r>
      <w:r w:rsidRPr="00634604">
        <w:rPr>
          <w:rFonts w:ascii="Times New Roman" w:hAnsi="Times New Roman" w:cs="Times New Roman"/>
          <w:sz w:val="20"/>
          <w:szCs w:val="21"/>
        </w:rPr>
        <w:t xml:space="preserve">and </w:t>
      </w:r>
      <w:r w:rsidRPr="00634604">
        <w:rPr>
          <w:rFonts w:ascii="Times New Roman" w:hAnsi="Times New Roman" w:cs="Times New Roman"/>
          <w:position w:val="-12"/>
        </w:rPr>
        <w:object w:dxaOrig="240" w:dyaOrig="320" w14:anchorId="75BD2A0C">
          <v:shape id="_x0000_i1034" type="#_x0000_t75" style="width:10.1pt;height:17.35pt" o:ole="">
            <v:imagedata r:id="rId24" o:title=""/>
          </v:shape>
          <o:OLEObject Type="Embed" ProgID="Equation.DSMT4" ShapeID="_x0000_i1034" DrawAspect="Content" ObjectID="_1696612810" r:id="rId26"/>
        </w:object>
      </w:r>
      <w:r w:rsidRPr="00634604">
        <w:rPr>
          <w:rFonts w:ascii="Times New Roman" w:hAnsi="Times New Roman" w:cs="Times New Roman"/>
          <w:sz w:val="20"/>
          <w:szCs w:val="21"/>
        </w:rPr>
        <w:t xml:space="preserve"> is a child node of </w:t>
      </w:r>
      <w:r w:rsidRPr="00634604">
        <w:rPr>
          <w:rFonts w:ascii="Times New Roman" w:hAnsi="Times New Roman" w:cs="Times New Roman"/>
          <w:position w:val="-10"/>
        </w:rPr>
        <w:object w:dxaOrig="220" w:dyaOrig="300" w14:anchorId="235DD92F">
          <v:shape id="_x0000_i1035" type="#_x0000_t75" style="width:8.9pt;height:17.35pt" o:ole="">
            <v:imagedata r:id="rId22" o:title=""/>
          </v:shape>
          <o:OLEObject Type="Embed" ProgID="Equation.DSMT4" ShapeID="_x0000_i1035" DrawAspect="Content" ObjectID="_1696612811" r:id="rId27"/>
        </w:object>
      </w:r>
      <w:r w:rsidRPr="00634604">
        <w:rPr>
          <w:rFonts w:ascii="Times New Roman" w:hAnsi="Times New Roman" w:cs="Times New Roman"/>
          <w:sz w:val="20"/>
          <w:szCs w:val="21"/>
        </w:rPr>
        <w:t xml:space="preserve">. </w:t>
      </w:r>
      <w:r w:rsidR="00FB02A5" w:rsidRPr="00634604">
        <w:rPr>
          <w:rFonts w:ascii="Times New Roman" w:hAnsi="Times New Roman" w:cs="Times New Roman"/>
          <w:sz w:val="20"/>
          <w:szCs w:val="21"/>
        </w:rPr>
        <w:t>Let</w:t>
      </w:r>
      <w:r w:rsidRPr="00634604">
        <w:rPr>
          <w:rFonts w:ascii="Times New Roman" w:hAnsi="Times New Roman" w:cs="Times New Roman"/>
          <w:sz w:val="20"/>
          <w:szCs w:val="21"/>
        </w:rPr>
        <w:t xml:space="preserve"> </w:t>
      </w:r>
      <w:r w:rsidRPr="00634604">
        <w:rPr>
          <w:rFonts w:ascii="Times New Roman" w:hAnsi="Times New Roman" w:cs="Times New Roman"/>
          <w:iCs/>
          <w:position w:val="-10"/>
          <w:sz w:val="20"/>
          <w:szCs w:val="21"/>
        </w:rPr>
        <w:object w:dxaOrig="600" w:dyaOrig="300" w14:anchorId="0CF81638">
          <v:shape id="_x0000_i1036" type="#_x0000_t75" style="width:33.05pt;height:17.35pt" o:ole="">
            <v:imagedata r:id="rId28" o:title=""/>
          </v:shape>
          <o:OLEObject Type="Embed" ProgID="Equation.DSMT4" ShapeID="_x0000_i1036" DrawAspect="Content" ObjectID="_1696612812" r:id="rId29"/>
        </w:object>
      </w:r>
      <w:r w:rsidRPr="00634604">
        <w:rPr>
          <w:rFonts w:ascii="Times New Roman" w:hAnsi="Times New Roman" w:cs="Times New Roman"/>
          <w:sz w:val="20"/>
          <w:szCs w:val="21"/>
        </w:rPr>
        <w:t xml:space="preserve"> represent the parent set of </w:t>
      </w:r>
      <w:r w:rsidR="00F87A72" w:rsidRPr="00634604">
        <w:rPr>
          <w:rFonts w:ascii="Times New Roman" w:hAnsi="Times New Roman" w:cs="Times New Roman"/>
          <w:position w:val="-10"/>
        </w:rPr>
        <w:object w:dxaOrig="220" w:dyaOrig="300" w14:anchorId="07E3F53A">
          <v:shape id="_x0000_i1037" type="#_x0000_t75" style="width:8.9pt;height:17.35pt" o:ole="">
            <v:imagedata r:id="rId22" o:title=""/>
          </v:shape>
          <o:OLEObject Type="Embed" ProgID="Equation.DSMT4" ShapeID="_x0000_i1037" DrawAspect="Content" ObjectID="_1696612813" r:id="rId30"/>
        </w:object>
      </w:r>
      <w:r w:rsidRPr="00634604">
        <w:rPr>
          <w:rFonts w:ascii="Times New Roman" w:hAnsi="Times New Roman" w:cs="Times New Roman"/>
          <w:sz w:val="20"/>
          <w:szCs w:val="21"/>
        </w:rPr>
        <w:t xml:space="preserve">. </w:t>
      </w:r>
      <w:r w:rsidR="00D833B6" w:rsidRPr="00634604">
        <w:rPr>
          <w:rFonts w:ascii="Times New Roman" w:hAnsi="Times New Roman" w:cs="Times New Roman"/>
          <w:sz w:val="20"/>
          <w:szCs w:val="21"/>
        </w:rPr>
        <w:t>S</w:t>
      </w:r>
      <w:r w:rsidRPr="00634604">
        <w:rPr>
          <w:rFonts w:ascii="Times New Roman" w:hAnsi="Times New Roman" w:cs="Times New Roman"/>
          <w:sz w:val="20"/>
          <w:szCs w:val="21"/>
        </w:rPr>
        <w:t xml:space="preserve">tarting from node </w:t>
      </w:r>
      <w:r w:rsidR="00F87A72" w:rsidRPr="00634604">
        <w:rPr>
          <w:rFonts w:ascii="Times New Roman" w:hAnsi="Times New Roman" w:cs="Times New Roman"/>
          <w:position w:val="-10"/>
        </w:rPr>
        <w:object w:dxaOrig="220" w:dyaOrig="300" w14:anchorId="751826F5">
          <v:shape id="_x0000_i1038" type="#_x0000_t75" style="width:8.9pt;height:17.35pt" o:ole="">
            <v:imagedata r:id="rId22" o:title=""/>
          </v:shape>
          <o:OLEObject Type="Embed" ProgID="Equation.DSMT4" ShapeID="_x0000_i1038" DrawAspect="Content" ObjectID="_1696612814" r:id="rId31"/>
        </w:object>
      </w:r>
      <w:r w:rsidRPr="00634604">
        <w:rPr>
          <w:rFonts w:ascii="Times New Roman" w:hAnsi="Times New Roman" w:cs="Times New Roman"/>
          <w:sz w:val="20"/>
          <w:szCs w:val="21"/>
        </w:rPr>
        <w:t xml:space="preserve">, </w:t>
      </w:r>
      <w:r w:rsidR="00FB02A5" w:rsidRPr="00634604">
        <w:rPr>
          <w:rFonts w:ascii="Times New Roman" w:hAnsi="Times New Roman" w:cs="Times New Roman"/>
          <w:sz w:val="20"/>
          <w:szCs w:val="21"/>
        </w:rPr>
        <w:t xml:space="preserve">if </w:t>
      </w:r>
      <w:r w:rsidRPr="00634604">
        <w:rPr>
          <w:rFonts w:ascii="Times New Roman" w:hAnsi="Times New Roman" w:cs="Times New Roman"/>
          <w:sz w:val="20"/>
          <w:szCs w:val="21"/>
        </w:rPr>
        <w:t xml:space="preserve">there is a path to reach node </w:t>
      </w:r>
      <w:r w:rsidR="00F87A72" w:rsidRPr="00634604">
        <w:rPr>
          <w:rFonts w:ascii="Times New Roman" w:hAnsi="Times New Roman" w:cs="Times New Roman"/>
          <w:position w:val="-12"/>
        </w:rPr>
        <w:object w:dxaOrig="240" w:dyaOrig="320" w14:anchorId="63091824">
          <v:shape id="_x0000_i1039" type="#_x0000_t75" style="width:10.1pt;height:17.35pt" o:ole="">
            <v:imagedata r:id="rId24" o:title=""/>
          </v:shape>
          <o:OLEObject Type="Embed" ProgID="Equation.DSMT4" ShapeID="_x0000_i1039" DrawAspect="Content" ObjectID="_1696612815" r:id="rId32"/>
        </w:object>
      </w:r>
      <w:r w:rsidR="00D833B6" w:rsidRPr="00634604">
        <w:rPr>
          <w:rFonts w:ascii="Times New Roman" w:hAnsi="Times New Roman" w:cs="Times New Roman"/>
          <w:sz w:val="20"/>
          <w:szCs w:val="21"/>
        </w:rPr>
        <w:t xml:space="preserve"> along directed edges,</w:t>
      </w:r>
      <w:r w:rsidRPr="00634604">
        <w:rPr>
          <w:rFonts w:ascii="Times New Roman" w:hAnsi="Times New Roman" w:cs="Times New Roman"/>
          <w:sz w:val="20"/>
          <w:szCs w:val="21"/>
        </w:rPr>
        <w:t xml:space="preserve"> then </w:t>
      </w:r>
      <w:r w:rsidR="00F87A72" w:rsidRPr="00634604">
        <w:rPr>
          <w:rFonts w:ascii="Times New Roman" w:hAnsi="Times New Roman" w:cs="Times New Roman"/>
          <w:position w:val="-10"/>
        </w:rPr>
        <w:object w:dxaOrig="220" w:dyaOrig="300" w14:anchorId="4C93C0AC">
          <v:shape id="_x0000_i1040" type="#_x0000_t75" style="width:8.9pt;height:17.35pt" o:ole="">
            <v:imagedata r:id="rId22" o:title=""/>
          </v:shape>
          <o:OLEObject Type="Embed" ProgID="Equation.DSMT4" ShapeID="_x0000_i1040" DrawAspect="Content" ObjectID="_1696612816" r:id="rId33"/>
        </w:object>
      </w:r>
      <w:r w:rsidRPr="00634604">
        <w:rPr>
          <w:rFonts w:ascii="Times New Roman" w:hAnsi="Times New Roman" w:cs="Times New Roman"/>
          <w:sz w:val="20"/>
          <w:szCs w:val="21"/>
        </w:rPr>
        <w:t xml:space="preserve"> is said to be an ancestor node of </w:t>
      </w:r>
      <w:r w:rsidR="00F87A72" w:rsidRPr="00634604">
        <w:rPr>
          <w:rFonts w:ascii="Times New Roman" w:hAnsi="Times New Roman" w:cs="Times New Roman"/>
          <w:position w:val="-12"/>
        </w:rPr>
        <w:object w:dxaOrig="240" w:dyaOrig="320" w14:anchorId="66189976">
          <v:shape id="_x0000_i1041" type="#_x0000_t75" style="width:10.1pt;height:17.35pt" o:ole="">
            <v:imagedata r:id="rId24" o:title=""/>
          </v:shape>
          <o:OLEObject Type="Embed" ProgID="Equation.DSMT4" ShapeID="_x0000_i1041" DrawAspect="Content" ObjectID="_1696612817" r:id="rId34"/>
        </w:object>
      </w:r>
      <w:r w:rsidRPr="00634604">
        <w:rPr>
          <w:rFonts w:ascii="Times New Roman" w:hAnsi="Times New Roman" w:cs="Times New Roman"/>
          <w:sz w:val="20"/>
          <w:szCs w:val="21"/>
        </w:rPr>
        <w:t xml:space="preserve">, and </w:t>
      </w:r>
      <w:r w:rsidR="00F87A72" w:rsidRPr="00634604">
        <w:rPr>
          <w:rFonts w:ascii="Times New Roman" w:hAnsi="Times New Roman" w:cs="Times New Roman"/>
          <w:position w:val="-12"/>
        </w:rPr>
        <w:object w:dxaOrig="240" w:dyaOrig="320" w14:anchorId="01D912F0">
          <v:shape id="_x0000_i1042" type="#_x0000_t75" style="width:10.1pt;height:17.35pt" o:ole="">
            <v:imagedata r:id="rId24" o:title=""/>
          </v:shape>
          <o:OLEObject Type="Embed" ProgID="Equation.DSMT4" ShapeID="_x0000_i1042" DrawAspect="Content" ObjectID="_1696612818" r:id="rId35"/>
        </w:object>
      </w:r>
      <w:r w:rsidRPr="00634604">
        <w:rPr>
          <w:rFonts w:ascii="Times New Roman" w:hAnsi="Times New Roman" w:cs="Times New Roman"/>
          <w:sz w:val="20"/>
          <w:szCs w:val="21"/>
        </w:rPr>
        <w:t xml:space="preserve"> is a descendant node of </w:t>
      </w:r>
      <w:r w:rsidR="00F87A72" w:rsidRPr="00634604">
        <w:rPr>
          <w:rFonts w:ascii="Times New Roman" w:hAnsi="Times New Roman" w:cs="Times New Roman"/>
          <w:position w:val="-10"/>
        </w:rPr>
        <w:object w:dxaOrig="220" w:dyaOrig="300" w14:anchorId="6D65E35C">
          <v:shape id="_x0000_i1043" type="#_x0000_t75" style="width:8.9pt;height:17.35pt" o:ole="">
            <v:imagedata r:id="rId22" o:title=""/>
          </v:shape>
          <o:OLEObject Type="Embed" ProgID="Equation.DSMT4" ShapeID="_x0000_i1043" DrawAspect="Content" ObjectID="_1696612819" r:id="rId36"/>
        </w:object>
      </w:r>
      <w:r w:rsidRPr="00634604">
        <w:rPr>
          <w:rFonts w:ascii="Times New Roman" w:hAnsi="Times New Roman" w:cs="Times New Roman"/>
          <w:sz w:val="20"/>
          <w:szCs w:val="21"/>
        </w:rPr>
        <w:t xml:space="preserve">. The joint probability distribution </w:t>
      </w:r>
      <w:r w:rsidR="00F87A72" w:rsidRPr="00634604">
        <w:rPr>
          <w:rFonts w:ascii="Times New Roman" w:hAnsi="Times New Roman" w:cs="Times New Roman"/>
          <w:position w:val="-10"/>
        </w:rPr>
        <w:object w:dxaOrig="499" w:dyaOrig="300" w14:anchorId="09020E5C">
          <v:shape id="_x0000_i1044" type="#_x0000_t75" style="width:24.65pt;height:17.35pt" o:ole="">
            <v:imagedata r:id="rId37" o:title=""/>
          </v:shape>
          <o:OLEObject Type="Embed" ProgID="Equation.DSMT4" ShapeID="_x0000_i1044" DrawAspect="Content" ObjectID="_1696612820" r:id="rId38"/>
        </w:object>
      </w:r>
      <w:r w:rsidRPr="00634604">
        <w:rPr>
          <w:rFonts w:ascii="Times New Roman" w:hAnsi="Times New Roman" w:cs="Times New Roman"/>
          <w:sz w:val="20"/>
          <w:szCs w:val="21"/>
        </w:rPr>
        <w:t xml:space="preserve"> of </w:t>
      </w:r>
      <w:r w:rsidR="001F01D0" w:rsidRPr="00634604">
        <w:rPr>
          <w:rFonts w:ascii="Times New Roman" w:hAnsi="Times New Roman" w:cs="Times New Roman"/>
          <w:sz w:val="20"/>
          <w:szCs w:val="21"/>
        </w:rPr>
        <w:t>an</w:t>
      </w:r>
      <w:r w:rsidRPr="00634604">
        <w:rPr>
          <w:rFonts w:ascii="Times New Roman" w:hAnsi="Times New Roman" w:cs="Times New Roman"/>
          <w:sz w:val="20"/>
          <w:szCs w:val="21"/>
        </w:rPr>
        <w:t xml:space="preserve"> entire B</w:t>
      </w:r>
      <w:r w:rsidR="006E6774" w:rsidRPr="00634604">
        <w:rPr>
          <w:rFonts w:ascii="Times New Roman" w:hAnsi="Times New Roman" w:cs="Times New Roman"/>
          <w:sz w:val="20"/>
          <w:szCs w:val="21"/>
        </w:rPr>
        <w:t>N</w:t>
      </w:r>
      <w:r w:rsidRPr="00634604">
        <w:rPr>
          <w:rFonts w:ascii="Times New Roman" w:hAnsi="Times New Roman" w:cs="Times New Roman"/>
          <w:sz w:val="20"/>
          <w:szCs w:val="21"/>
        </w:rPr>
        <w:t xml:space="preserve"> </w:t>
      </w:r>
      <w:r w:rsidR="007A7CCC" w:rsidRPr="00634604">
        <w:rPr>
          <w:rFonts w:ascii="Times New Roman" w:hAnsi="Times New Roman" w:cs="Times New Roman"/>
          <w:position w:val="-6"/>
        </w:rPr>
        <w:object w:dxaOrig="220" w:dyaOrig="240" w14:anchorId="5CC0F7D9">
          <v:shape id="_x0000_i1045" type="#_x0000_t75" style="width:10.1pt;height:11.95pt" o:ole="">
            <v:imagedata r:id="rId39" o:title=""/>
          </v:shape>
          <o:OLEObject Type="Embed" ProgID="Equation.DSMT4" ShapeID="_x0000_i1045" DrawAspect="Content" ObjectID="_1696612821" r:id="rId40"/>
        </w:object>
      </w:r>
      <w:r w:rsidRPr="00634604">
        <w:rPr>
          <w:rFonts w:ascii="Times New Roman" w:hAnsi="Times New Roman" w:cs="Times New Roman"/>
          <w:sz w:val="20"/>
          <w:szCs w:val="21"/>
        </w:rPr>
        <w:t xml:space="preserve"> can be decomposed into the product of each conditional probability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32"/>
        <w:gridCol w:w="5551"/>
        <w:gridCol w:w="2163"/>
      </w:tblGrid>
      <w:tr w:rsidR="00634604" w:rsidRPr="00634604" w14:paraId="2B8D3060" w14:textId="77777777" w:rsidTr="009320D2">
        <w:tc>
          <w:tcPr>
            <w:tcW w:w="2032" w:type="dxa"/>
            <w:vAlign w:val="center"/>
          </w:tcPr>
          <w:p w14:paraId="4290AD4A" w14:textId="77777777" w:rsidR="00F87A72" w:rsidRPr="00634604" w:rsidRDefault="00F87A72" w:rsidP="00C53DFB">
            <w:pPr>
              <w:autoSpaceDE w:val="0"/>
              <w:autoSpaceDN w:val="0"/>
              <w:adjustRightInd w:val="0"/>
              <w:snapToGrid w:val="0"/>
              <w:spacing w:line="300" w:lineRule="auto"/>
              <w:jc w:val="left"/>
              <w:rPr>
                <w:sz w:val="24"/>
              </w:rPr>
            </w:pPr>
          </w:p>
        </w:tc>
        <w:tc>
          <w:tcPr>
            <w:tcW w:w="5551" w:type="dxa"/>
            <w:vAlign w:val="center"/>
          </w:tcPr>
          <w:p w14:paraId="4354C154" w14:textId="77777777" w:rsidR="00F87A72" w:rsidRPr="00634604" w:rsidRDefault="00F87A72" w:rsidP="00C53DFB">
            <w:pPr>
              <w:tabs>
                <w:tab w:val="center" w:pos="2260"/>
              </w:tabs>
              <w:autoSpaceDE w:val="0"/>
              <w:autoSpaceDN w:val="0"/>
              <w:adjustRightInd w:val="0"/>
              <w:snapToGrid w:val="0"/>
              <w:spacing w:line="300" w:lineRule="auto"/>
              <w:jc w:val="center"/>
              <w:rPr>
                <w:sz w:val="24"/>
              </w:rPr>
            </w:pPr>
            <w:r w:rsidRPr="00634604">
              <w:rPr>
                <w:rFonts w:ascii="SimSun" w:eastAsiaTheme="minorEastAsia" w:hAnsi="SimSun" w:cstheme="minorBidi"/>
                <w:iCs/>
                <w:kern w:val="2"/>
                <w:position w:val="-24"/>
                <w:sz w:val="24"/>
                <w:szCs w:val="24"/>
              </w:rPr>
              <w:object w:dxaOrig="2780" w:dyaOrig="580" w14:anchorId="5648D142">
                <v:shape id="_x0000_i1046" type="#_x0000_t75" style="width:138.6pt;height:28.15pt" o:ole="">
                  <v:imagedata r:id="rId41" o:title=""/>
                </v:shape>
                <o:OLEObject Type="Embed" ProgID="Equation.DSMT4" ShapeID="_x0000_i1046" DrawAspect="Content" ObjectID="_1696612822" r:id="rId42"/>
              </w:object>
            </w:r>
          </w:p>
        </w:tc>
        <w:tc>
          <w:tcPr>
            <w:tcW w:w="2163" w:type="dxa"/>
            <w:vAlign w:val="center"/>
          </w:tcPr>
          <w:p w14:paraId="25899E5E" w14:textId="77777777" w:rsidR="00F87A72" w:rsidRPr="00634604" w:rsidRDefault="00F87A72" w:rsidP="00C53DFB">
            <w:pPr>
              <w:autoSpaceDE w:val="0"/>
              <w:autoSpaceDN w:val="0"/>
              <w:adjustRightInd w:val="0"/>
              <w:snapToGrid w:val="0"/>
              <w:spacing w:line="300" w:lineRule="auto"/>
              <w:jc w:val="right"/>
              <w:rPr>
                <w:sz w:val="24"/>
              </w:rPr>
            </w:pPr>
            <w:r w:rsidRPr="00634604">
              <w:rPr>
                <w:szCs w:val="15"/>
              </w:rPr>
              <w:t>（</w:t>
            </w:r>
            <w:r w:rsidRPr="00634604">
              <w:rPr>
                <w:szCs w:val="15"/>
              </w:rPr>
              <w:t>1</w:t>
            </w:r>
            <w:r w:rsidRPr="00634604">
              <w:rPr>
                <w:szCs w:val="15"/>
              </w:rPr>
              <w:t>）</w:t>
            </w:r>
          </w:p>
        </w:tc>
      </w:tr>
    </w:tbl>
    <w:p w14:paraId="6BE34E4C" w14:textId="77A2C705" w:rsidR="00607317" w:rsidRPr="00634604" w:rsidRDefault="0047025E" w:rsidP="00FB2822">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B</w:t>
      </w:r>
      <w:r w:rsidR="006E6774" w:rsidRPr="00634604">
        <w:rPr>
          <w:rFonts w:ascii="Times New Roman" w:hAnsi="Times New Roman" w:cs="Times New Roman"/>
          <w:sz w:val="20"/>
          <w:szCs w:val="20"/>
        </w:rPr>
        <w:t>N</w:t>
      </w:r>
      <w:r w:rsidRPr="00634604">
        <w:rPr>
          <w:rFonts w:ascii="Times New Roman" w:hAnsi="Times New Roman" w:cs="Times New Roman"/>
          <w:sz w:val="20"/>
          <w:szCs w:val="20"/>
        </w:rPr>
        <w:t xml:space="preserve"> structure learning aim</w:t>
      </w:r>
      <w:r w:rsidR="009320D2" w:rsidRPr="00634604">
        <w:rPr>
          <w:rFonts w:ascii="Times New Roman" w:hAnsi="Times New Roman" w:cs="Times New Roman"/>
          <w:sz w:val="20"/>
          <w:szCs w:val="20"/>
        </w:rPr>
        <w:t>s to find the optimal B</w:t>
      </w:r>
      <w:r w:rsidR="00A65407" w:rsidRPr="00634604">
        <w:rPr>
          <w:rFonts w:ascii="Times New Roman" w:hAnsi="Times New Roman" w:cs="Times New Roman"/>
          <w:sz w:val="20"/>
          <w:szCs w:val="20"/>
        </w:rPr>
        <w:t>N</w:t>
      </w:r>
      <w:r w:rsidR="009320D2" w:rsidRPr="00634604">
        <w:rPr>
          <w:rFonts w:ascii="Times New Roman" w:hAnsi="Times New Roman" w:cs="Times New Roman"/>
          <w:sz w:val="20"/>
          <w:szCs w:val="20"/>
        </w:rPr>
        <w:t xml:space="preserve"> structure </w:t>
      </w:r>
      <w:r w:rsidR="005F0B09" w:rsidRPr="00634604">
        <w:rPr>
          <w:rFonts w:ascii="Times New Roman" w:hAnsi="Times New Roman" w:cs="Times New Roman"/>
          <w:position w:val="-6"/>
        </w:rPr>
        <w:object w:dxaOrig="279" w:dyaOrig="279" w14:anchorId="0AFB1555">
          <v:shape id="_x0000_i1047" type="#_x0000_t75" style="width:13.15pt;height:13.85pt" o:ole="">
            <v:imagedata r:id="rId43" o:title=""/>
          </v:shape>
          <o:OLEObject Type="Embed" ProgID="Equation.DSMT4" ShapeID="_x0000_i1047" DrawAspect="Content" ObjectID="_1696612823" r:id="rId44"/>
        </w:object>
      </w:r>
      <w:r w:rsidR="009320D2" w:rsidRPr="00634604">
        <w:rPr>
          <w:rFonts w:ascii="Times New Roman" w:hAnsi="Times New Roman" w:cs="Times New Roman"/>
          <w:sz w:val="20"/>
          <w:szCs w:val="20"/>
        </w:rPr>
        <w:t xml:space="preserve"> that best reflects the dependence among variables in the complete dataset </w:t>
      </w:r>
      <w:r w:rsidR="00FB2822" w:rsidRPr="00634604">
        <w:rPr>
          <w:rFonts w:ascii="Times New Roman" w:eastAsia="SimSun" w:hAnsi="Times New Roman" w:cs="Times New Roman"/>
          <w:iCs/>
          <w:position w:val="-10"/>
          <w:sz w:val="20"/>
          <w:szCs w:val="20"/>
        </w:rPr>
        <w:object w:dxaOrig="1640" w:dyaOrig="300" w14:anchorId="370B28D7">
          <v:shape id="_x0000_i1048" type="#_x0000_t75" style="width:80.9pt;height:17.35pt" o:ole="">
            <v:imagedata r:id="rId45" o:title=""/>
          </v:shape>
          <o:OLEObject Type="Embed" ProgID="Equation.DSMT4" ShapeID="_x0000_i1048" DrawAspect="Content" ObjectID="_1696612824" r:id="rId46"/>
        </w:object>
      </w:r>
      <w:r w:rsidR="002E6BDE" w:rsidRPr="00634604">
        <w:rPr>
          <w:rFonts w:ascii="Times New Roman" w:hAnsi="Times New Roman" w:cs="Times New Roman"/>
          <w:sz w:val="20"/>
          <w:szCs w:val="20"/>
        </w:rPr>
        <w:t xml:space="preserve">, where </w:t>
      </w:r>
      <w:r w:rsidR="00FB2822" w:rsidRPr="00634604">
        <w:rPr>
          <w:rFonts w:ascii="Times New Roman" w:eastAsia="SimSun" w:hAnsi="Times New Roman" w:cs="Times New Roman"/>
          <w:iCs/>
          <w:position w:val="-6"/>
          <w:sz w:val="20"/>
          <w:szCs w:val="20"/>
        </w:rPr>
        <w:object w:dxaOrig="240" w:dyaOrig="240" w14:anchorId="3B0966E8">
          <v:shape id="_x0000_i1049" type="#_x0000_t75" style="width:14.3pt;height:14.3pt" o:ole="">
            <v:imagedata r:id="rId47" o:title=""/>
          </v:shape>
          <o:OLEObject Type="Embed" ProgID="Equation.DSMT4" ShapeID="_x0000_i1049" DrawAspect="Content" ObjectID="_1696612825" r:id="rId48"/>
        </w:object>
      </w:r>
      <w:r w:rsidR="009320D2" w:rsidRPr="00634604">
        <w:rPr>
          <w:rFonts w:ascii="Times New Roman" w:hAnsi="Times New Roman" w:cs="Times New Roman"/>
          <w:sz w:val="20"/>
          <w:szCs w:val="20"/>
        </w:rPr>
        <w:t xml:space="preserve"> is the number of samples. This problem is known to be NP-hard</w:t>
      </w:r>
      <w:r w:rsidR="00FF257B" w:rsidRPr="00634604">
        <w:rPr>
          <w:rFonts w:ascii="Times New Roman" w:hAnsi="Times New Roman" w:cs="Times New Roman"/>
          <w:sz w:val="20"/>
          <w:szCs w:val="20"/>
        </w:rPr>
        <w:fldChar w:fldCharType="begin"/>
      </w:r>
      <w:r w:rsidR="00FF257B" w:rsidRPr="00634604">
        <w:rPr>
          <w:rFonts w:ascii="Times New Roman" w:hAnsi="Times New Roman" w:cs="Times New Roman"/>
          <w:sz w:val="20"/>
          <w:szCs w:val="20"/>
        </w:rPr>
        <w:instrText xml:space="preserve"> REF _Ref78830929 \r \h </w:instrText>
      </w:r>
      <w:r w:rsidR="00FF257B" w:rsidRPr="00634604">
        <w:rPr>
          <w:rFonts w:ascii="Times New Roman" w:hAnsi="Times New Roman" w:cs="Times New Roman"/>
          <w:sz w:val="20"/>
          <w:szCs w:val="20"/>
        </w:rPr>
      </w:r>
      <w:r w:rsidR="00FF257B"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[10]</w:t>
      </w:r>
      <w:r w:rsidR="00FF257B" w:rsidRPr="00634604">
        <w:rPr>
          <w:rFonts w:ascii="Times New Roman" w:hAnsi="Times New Roman" w:cs="Times New Roman"/>
          <w:sz w:val="20"/>
          <w:szCs w:val="20"/>
        </w:rPr>
        <w:fldChar w:fldCharType="end"/>
      </w:r>
      <w:r w:rsidR="00FB2822" w:rsidRPr="00634604">
        <w:rPr>
          <w:rFonts w:ascii="Times New Roman" w:hAnsi="Times New Roman" w:cs="Times New Roman"/>
          <w:sz w:val="20"/>
          <w:szCs w:val="20"/>
        </w:rPr>
        <w:fldChar w:fldCharType="begin"/>
      </w:r>
      <w:r w:rsidR="00FB2822" w:rsidRPr="00634604">
        <w:rPr>
          <w:rFonts w:ascii="Times New Roman" w:hAnsi="Times New Roman" w:cs="Times New Roman"/>
          <w:sz w:val="20"/>
          <w:szCs w:val="20"/>
        </w:rPr>
        <w:instrText xml:space="preserve"> REF _Ref13062089 \r \h </w:instrText>
      </w:r>
      <w:r w:rsidR="00FA4907" w:rsidRPr="00634604">
        <w:rPr>
          <w:rFonts w:ascii="Times New Roman" w:hAnsi="Times New Roman" w:cs="Times New Roman"/>
          <w:sz w:val="20"/>
          <w:szCs w:val="20"/>
        </w:rPr>
        <w:instrText xml:space="preserve"> \* MERGEFORMAT </w:instrText>
      </w:r>
      <w:r w:rsidR="00FB2822" w:rsidRPr="00634604">
        <w:rPr>
          <w:rFonts w:ascii="Times New Roman" w:hAnsi="Times New Roman" w:cs="Times New Roman"/>
          <w:sz w:val="20"/>
          <w:szCs w:val="20"/>
        </w:rPr>
      </w:r>
      <w:r w:rsidR="00FB2822"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[11]</w:t>
      </w:r>
      <w:r w:rsidR="00FB2822" w:rsidRPr="00634604">
        <w:rPr>
          <w:rFonts w:ascii="Times New Roman" w:hAnsi="Times New Roman" w:cs="Times New Roman"/>
          <w:sz w:val="20"/>
          <w:szCs w:val="20"/>
        </w:rPr>
        <w:fldChar w:fldCharType="end"/>
      </w:r>
      <w:r w:rsidR="009320D2" w:rsidRPr="00634604">
        <w:rPr>
          <w:rFonts w:ascii="Times New Roman" w:hAnsi="Times New Roman" w:cs="Times New Roman"/>
          <w:sz w:val="20"/>
          <w:szCs w:val="20"/>
        </w:rPr>
        <w:t xml:space="preserve">. </w:t>
      </w:r>
      <w:r w:rsidR="006F39FD" w:rsidRPr="00634604">
        <w:rPr>
          <w:rFonts w:ascii="Times New Roman" w:hAnsi="Times New Roman" w:cs="Times New Roman"/>
          <w:sz w:val="20"/>
          <w:szCs w:val="20"/>
        </w:rPr>
        <w:t>R</w:t>
      </w:r>
      <w:r w:rsidR="009320D2" w:rsidRPr="00634604">
        <w:rPr>
          <w:rFonts w:ascii="Times New Roman" w:hAnsi="Times New Roman" w:cs="Times New Roman"/>
          <w:sz w:val="20"/>
          <w:szCs w:val="20"/>
        </w:rPr>
        <w:t>elated work</w:t>
      </w:r>
      <w:r w:rsidR="00EA0381" w:rsidRPr="00634604">
        <w:rPr>
          <w:rFonts w:ascii="Times New Roman" w:hAnsi="Times New Roman" w:cs="Times New Roman"/>
          <w:sz w:val="20"/>
          <w:szCs w:val="20"/>
        </w:rPr>
        <w:t>s</w:t>
      </w:r>
      <w:r w:rsidR="009320D2" w:rsidRPr="00634604">
        <w:rPr>
          <w:rFonts w:ascii="Times New Roman" w:hAnsi="Times New Roman" w:cs="Times New Roman"/>
          <w:sz w:val="20"/>
          <w:szCs w:val="20"/>
        </w:rPr>
        <w:t xml:space="preserve"> </w:t>
      </w:r>
      <w:r w:rsidR="006F39FD" w:rsidRPr="00634604">
        <w:rPr>
          <w:rFonts w:ascii="Times New Roman" w:hAnsi="Times New Roman" w:cs="Times New Roman"/>
          <w:sz w:val="20"/>
          <w:szCs w:val="20"/>
        </w:rPr>
        <w:t xml:space="preserve">show </w:t>
      </w:r>
      <w:r w:rsidR="009320D2" w:rsidRPr="00634604">
        <w:rPr>
          <w:rFonts w:ascii="Times New Roman" w:hAnsi="Times New Roman" w:cs="Times New Roman"/>
          <w:sz w:val="20"/>
          <w:szCs w:val="20"/>
        </w:rPr>
        <w:t xml:space="preserve">that, except for constraint-based algorithms, most of </w:t>
      </w:r>
      <w:r w:rsidR="00191400" w:rsidRPr="00634604">
        <w:rPr>
          <w:rFonts w:ascii="Times New Roman" w:hAnsi="Times New Roman" w:cs="Times New Roman"/>
          <w:sz w:val="20"/>
          <w:szCs w:val="20"/>
        </w:rPr>
        <w:t xml:space="preserve">the </w:t>
      </w:r>
      <w:r w:rsidR="009320D2" w:rsidRPr="00634604">
        <w:rPr>
          <w:rFonts w:ascii="Times New Roman" w:hAnsi="Times New Roman" w:cs="Times New Roman"/>
          <w:sz w:val="20"/>
          <w:szCs w:val="20"/>
        </w:rPr>
        <w:t xml:space="preserve">algorithms use a scoring function to measure the quality of the BN structure based on </w:t>
      </w:r>
      <w:r w:rsidR="006F39FD" w:rsidRPr="00634604">
        <w:rPr>
          <w:rFonts w:ascii="Times New Roman" w:hAnsi="Times New Roman" w:cs="Times New Roman"/>
          <w:sz w:val="20"/>
          <w:szCs w:val="20"/>
        </w:rPr>
        <w:t xml:space="preserve">the </w:t>
      </w:r>
      <w:r w:rsidR="009320D2" w:rsidRPr="00634604">
        <w:rPr>
          <w:rFonts w:ascii="Times New Roman" w:hAnsi="Times New Roman" w:cs="Times New Roman"/>
          <w:sz w:val="20"/>
          <w:szCs w:val="20"/>
        </w:rPr>
        <w:t xml:space="preserve">dataset </w:t>
      </w:r>
      <w:r w:rsidR="00FF18F0" w:rsidRPr="00634604">
        <w:rPr>
          <w:rFonts w:ascii="Times New Roman" w:hAnsi="Times New Roman" w:cs="Times New Roman"/>
          <w:position w:val="-4"/>
          <w:sz w:val="20"/>
          <w:szCs w:val="20"/>
        </w:rPr>
        <w:object w:dxaOrig="240" w:dyaOrig="220" w14:anchorId="69E76C0B">
          <v:shape id="_x0000_i1050" type="#_x0000_t75" style="width:13.85pt;height:12.65pt" o:ole="">
            <v:imagedata r:id="rId49" o:title=""/>
          </v:shape>
          <o:OLEObject Type="Embed" ProgID="Equation.DSMT4" ShapeID="_x0000_i1050" DrawAspect="Content" ObjectID="_1696612826" r:id="rId50"/>
        </w:object>
      </w:r>
      <w:r w:rsidR="009320D2" w:rsidRPr="00634604">
        <w:rPr>
          <w:rFonts w:ascii="Times New Roman" w:hAnsi="Times New Roman" w:cs="Times New Roman"/>
          <w:sz w:val="20"/>
          <w:szCs w:val="20"/>
        </w:rPr>
        <w:t xml:space="preserve">. Common scoring functions include </w:t>
      </w:r>
      <w:r w:rsidR="006F39FD" w:rsidRPr="00634604">
        <w:rPr>
          <w:rFonts w:ascii="Times New Roman" w:hAnsi="Times New Roman" w:cs="Times New Roman"/>
          <w:sz w:val="20"/>
          <w:szCs w:val="20"/>
        </w:rPr>
        <w:t xml:space="preserve">the </w:t>
      </w:r>
      <w:r w:rsidR="009320D2" w:rsidRPr="00634604">
        <w:rPr>
          <w:rFonts w:ascii="Times New Roman" w:hAnsi="Times New Roman" w:cs="Times New Roman"/>
          <w:sz w:val="20"/>
          <w:szCs w:val="20"/>
        </w:rPr>
        <w:t>Bayesian information criterion (BIC)</w:t>
      </w:r>
      <w:r w:rsidR="0033022E" w:rsidRPr="00634604">
        <w:rPr>
          <w:rFonts w:ascii="Times New Roman" w:hAnsi="Times New Roman" w:cs="Times New Roman"/>
          <w:sz w:val="20"/>
          <w:szCs w:val="20"/>
        </w:rPr>
        <w:fldChar w:fldCharType="begin"/>
      </w:r>
      <w:r w:rsidR="0033022E" w:rsidRPr="00634604">
        <w:rPr>
          <w:rFonts w:ascii="Times New Roman" w:hAnsi="Times New Roman" w:cs="Times New Roman"/>
          <w:sz w:val="20"/>
          <w:szCs w:val="20"/>
        </w:rPr>
        <w:instrText xml:space="preserve"> REF _Ref13067868 \r \h </w:instrText>
      </w:r>
      <w:r w:rsidR="00FA4907" w:rsidRPr="00634604">
        <w:rPr>
          <w:rFonts w:ascii="Times New Roman" w:hAnsi="Times New Roman" w:cs="Times New Roman"/>
          <w:sz w:val="20"/>
          <w:szCs w:val="20"/>
        </w:rPr>
        <w:instrText xml:space="preserve"> \* MERGEFORMAT </w:instrText>
      </w:r>
      <w:r w:rsidR="0033022E" w:rsidRPr="00634604">
        <w:rPr>
          <w:rFonts w:ascii="Times New Roman" w:hAnsi="Times New Roman" w:cs="Times New Roman"/>
          <w:sz w:val="20"/>
          <w:szCs w:val="20"/>
        </w:rPr>
      </w:r>
      <w:r w:rsidR="0033022E"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[45]</w:t>
      </w:r>
      <w:r w:rsidR="0033022E" w:rsidRPr="00634604">
        <w:rPr>
          <w:rFonts w:ascii="Times New Roman" w:hAnsi="Times New Roman" w:cs="Times New Roman"/>
          <w:sz w:val="20"/>
          <w:szCs w:val="20"/>
        </w:rPr>
        <w:fldChar w:fldCharType="end"/>
      </w:r>
      <w:r w:rsidR="009320D2" w:rsidRPr="00634604">
        <w:rPr>
          <w:rFonts w:ascii="Times New Roman" w:hAnsi="Times New Roman" w:cs="Times New Roman"/>
          <w:sz w:val="20"/>
          <w:szCs w:val="20"/>
        </w:rPr>
        <w:t>, Bayesian Dirichlet score with score equivalence (BDe)</w:t>
      </w:r>
      <w:r w:rsidR="00CD742A" w:rsidRPr="00634604">
        <w:rPr>
          <w:rFonts w:ascii="Times New Roman" w:hAnsi="Times New Roman" w:cs="Times New Roman"/>
          <w:sz w:val="20"/>
          <w:szCs w:val="20"/>
        </w:rPr>
        <w:fldChar w:fldCharType="begin"/>
      </w:r>
      <w:r w:rsidR="00CD742A" w:rsidRPr="00634604">
        <w:rPr>
          <w:rFonts w:ascii="Times New Roman" w:hAnsi="Times New Roman" w:cs="Times New Roman"/>
          <w:sz w:val="20"/>
          <w:szCs w:val="20"/>
        </w:rPr>
        <w:instrText xml:space="preserve"> REF _Ref72854577 \r \h </w:instrText>
      </w:r>
      <w:r w:rsidR="00FA4907" w:rsidRPr="00634604">
        <w:rPr>
          <w:rFonts w:ascii="Times New Roman" w:hAnsi="Times New Roman" w:cs="Times New Roman"/>
          <w:sz w:val="20"/>
          <w:szCs w:val="20"/>
        </w:rPr>
        <w:instrText xml:space="preserve"> \* MERGEFORMAT </w:instrText>
      </w:r>
      <w:r w:rsidR="00CD742A" w:rsidRPr="00634604">
        <w:rPr>
          <w:rFonts w:ascii="Times New Roman" w:hAnsi="Times New Roman" w:cs="Times New Roman"/>
          <w:sz w:val="20"/>
          <w:szCs w:val="20"/>
        </w:rPr>
      </w:r>
      <w:r w:rsidR="00CD742A"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[46]</w:t>
      </w:r>
      <w:r w:rsidR="00CD742A" w:rsidRPr="00634604">
        <w:rPr>
          <w:rFonts w:ascii="Times New Roman" w:hAnsi="Times New Roman" w:cs="Times New Roman"/>
          <w:sz w:val="20"/>
          <w:szCs w:val="20"/>
        </w:rPr>
        <w:fldChar w:fldCharType="end"/>
      </w:r>
      <w:r w:rsidR="009320D2" w:rsidRPr="00634604">
        <w:rPr>
          <w:rFonts w:ascii="Times New Roman" w:hAnsi="Times New Roman" w:cs="Times New Roman"/>
          <w:sz w:val="20"/>
          <w:szCs w:val="20"/>
        </w:rPr>
        <w:t>, minimum description length (MDL)</w:t>
      </w:r>
      <w:r w:rsidR="00CD742A" w:rsidRPr="00634604">
        <w:rPr>
          <w:rFonts w:ascii="Times New Roman" w:hAnsi="Times New Roman" w:cs="Times New Roman"/>
          <w:sz w:val="20"/>
          <w:szCs w:val="20"/>
        </w:rPr>
        <w:fldChar w:fldCharType="begin"/>
      </w:r>
      <w:r w:rsidR="00CD742A" w:rsidRPr="00634604">
        <w:rPr>
          <w:rFonts w:ascii="Times New Roman" w:hAnsi="Times New Roman" w:cs="Times New Roman"/>
          <w:sz w:val="20"/>
          <w:szCs w:val="20"/>
        </w:rPr>
        <w:instrText xml:space="preserve"> REF _Ref72854587 \r \h </w:instrText>
      </w:r>
      <w:r w:rsidR="00FA4907" w:rsidRPr="00634604">
        <w:rPr>
          <w:rFonts w:ascii="Times New Roman" w:hAnsi="Times New Roman" w:cs="Times New Roman"/>
          <w:sz w:val="20"/>
          <w:szCs w:val="20"/>
        </w:rPr>
        <w:instrText xml:space="preserve"> \* MERGEFORMAT </w:instrText>
      </w:r>
      <w:r w:rsidR="00CD742A" w:rsidRPr="00634604">
        <w:rPr>
          <w:rFonts w:ascii="Times New Roman" w:hAnsi="Times New Roman" w:cs="Times New Roman"/>
          <w:sz w:val="20"/>
          <w:szCs w:val="20"/>
        </w:rPr>
      </w:r>
      <w:r w:rsidR="00CD742A"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[47]</w:t>
      </w:r>
      <w:r w:rsidR="00CD742A" w:rsidRPr="00634604">
        <w:rPr>
          <w:rFonts w:ascii="Times New Roman" w:hAnsi="Times New Roman" w:cs="Times New Roman"/>
          <w:sz w:val="20"/>
          <w:szCs w:val="20"/>
        </w:rPr>
        <w:fldChar w:fldCharType="end"/>
      </w:r>
      <w:r w:rsidR="009320D2" w:rsidRPr="00634604">
        <w:rPr>
          <w:rFonts w:ascii="Times New Roman" w:hAnsi="Times New Roman" w:cs="Times New Roman"/>
          <w:sz w:val="20"/>
          <w:szCs w:val="20"/>
        </w:rPr>
        <w:t>, and Akaike information criterion (AIC)</w:t>
      </w:r>
      <w:r w:rsidR="002E6BDE" w:rsidRPr="00634604">
        <w:rPr>
          <w:rFonts w:ascii="Times New Roman" w:hAnsi="Times New Roman" w:cs="Times New Roman"/>
          <w:sz w:val="20"/>
          <w:szCs w:val="20"/>
        </w:rPr>
        <w:t xml:space="preserve"> </w:t>
      </w:r>
      <w:r w:rsidR="00DA2D7C" w:rsidRPr="00634604">
        <w:rPr>
          <w:rFonts w:ascii="Times New Roman" w:hAnsi="Times New Roman" w:cs="Times New Roman"/>
          <w:sz w:val="20"/>
          <w:szCs w:val="20"/>
        </w:rPr>
        <w:fldChar w:fldCharType="begin"/>
      </w:r>
      <w:r w:rsidR="00DA2D7C" w:rsidRPr="00634604">
        <w:rPr>
          <w:rFonts w:ascii="Times New Roman" w:hAnsi="Times New Roman" w:cs="Times New Roman"/>
          <w:sz w:val="20"/>
          <w:szCs w:val="20"/>
        </w:rPr>
        <w:instrText xml:space="preserve"> REF _Ref72854647 \r \h </w:instrText>
      </w:r>
      <w:r w:rsidR="00FA4907" w:rsidRPr="00634604">
        <w:rPr>
          <w:rFonts w:ascii="Times New Roman" w:hAnsi="Times New Roman" w:cs="Times New Roman"/>
          <w:sz w:val="20"/>
          <w:szCs w:val="20"/>
        </w:rPr>
        <w:instrText xml:space="preserve"> \* MERGEFORMAT </w:instrText>
      </w:r>
      <w:r w:rsidR="00DA2D7C" w:rsidRPr="00634604">
        <w:rPr>
          <w:rFonts w:ascii="Times New Roman" w:hAnsi="Times New Roman" w:cs="Times New Roman"/>
          <w:sz w:val="20"/>
          <w:szCs w:val="20"/>
        </w:rPr>
      </w:r>
      <w:r w:rsidR="00DA2D7C"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[48]</w:t>
      </w:r>
      <w:r w:rsidR="00DA2D7C" w:rsidRPr="00634604">
        <w:rPr>
          <w:rFonts w:ascii="Times New Roman" w:hAnsi="Times New Roman" w:cs="Times New Roman"/>
          <w:sz w:val="20"/>
          <w:szCs w:val="20"/>
        </w:rPr>
        <w:fldChar w:fldCharType="end"/>
      </w:r>
      <w:r w:rsidR="009320D2" w:rsidRPr="00634604">
        <w:rPr>
          <w:rFonts w:ascii="Times New Roman" w:hAnsi="Times New Roman" w:cs="Times New Roman"/>
          <w:sz w:val="20"/>
          <w:szCs w:val="20"/>
        </w:rPr>
        <w:t xml:space="preserve">. </w:t>
      </w:r>
      <w:r w:rsidR="008D50EA" w:rsidRPr="00634604">
        <w:rPr>
          <w:rFonts w:ascii="Times New Roman" w:hAnsi="Times New Roman" w:cs="Times New Roman"/>
          <w:sz w:val="20"/>
          <w:szCs w:val="20"/>
        </w:rPr>
        <w:t>Usually, t</w:t>
      </w:r>
      <w:r w:rsidR="009320D2" w:rsidRPr="00634604">
        <w:rPr>
          <w:rFonts w:ascii="Times New Roman" w:hAnsi="Times New Roman" w:cs="Times New Roman"/>
          <w:sz w:val="20"/>
          <w:szCs w:val="20"/>
        </w:rPr>
        <w:t>he smaller the MDL score, the better the BN structure</w:t>
      </w:r>
      <w:r w:rsidR="004A4D87" w:rsidRPr="00634604">
        <w:rPr>
          <w:rFonts w:ascii="Times New Roman" w:hAnsi="Times New Roman" w:cs="Times New Roman"/>
          <w:sz w:val="20"/>
          <w:szCs w:val="20"/>
        </w:rPr>
        <w:t xml:space="preserve"> and for the other </w:t>
      </w:r>
      <w:r w:rsidR="009320D2" w:rsidRPr="00634604">
        <w:rPr>
          <w:rFonts w:ascii="Times New Roman" w:hAnsi="Times New Roman" w:cs="Times New Roman"/>
          <w:sz w:val="20"/>
          <w:szCs w:val="20"/>
        </w:rPr>
        <w:t>scoring functions</w:t>
      </w:r>
      <w:r w:rsidR="004A4D87" w:rsidRPr="00634604">
        <w:rPr>
          <w:rFonts w:ascii="Times New Roman" w:hAnsi="Times New Roman" w:cs="Times New Roman"/>
          <w:sz w:val="20"/>
          <w:szCs w:val="20"/>
        </w:rPr>
        <w:t>,</w:t>
      </w:r>
      <w:r w:rsidR="009320D2" w:rsidRPr="00634604">
        <w:rPr>
          <w:rFonts w:ascii="Times New Roman" w:hAnsi="Times New Roman" w:cs="Times New Roman"/>
          <w:sz w:val="20"/>
          <w:szCs w:val="20"/>
        </w:rPr>
        <w:t xml:space="preserve"> the higher </w:t>
      </w:r>
      <w:r w:rsidR="00192A66" w:rsidRPr="00634604">
        <w:rPr>
          <w:rFonts w:ascii="Times New Roman" w:hAnsi="Times New Roman" w:cs="Times New Roman"/>
          <w:sz w:val="20"/>
          <w:szCs w:val="20"/>
        </w:rPr>
        <w:t xml:space="preserve">the other scores, </w:t>
      </w:r>
      <w:r w:rsidR="009320D2" w:rsidRPr="00634604">
        <w:rPr>
          <w:rFonts w:ascii="Times New Roman" w:hAnsi="Times New Roman" w:cs="Times New Roman"/>
          <w:sz w:val="20"/>
          <w:szCs w:val="20"/>
        </w:rPr>
        <w:t xml:space="preserve">the better the network structure. The </w:t>
      </w:r>
      <w:r w:rsidR="009472E5" w:rsidRPr="00634604">
        <w:rPr>
          <w:rFonts w:ascii="Times New Roman" w:hAnsi="Times New Roman" w:cs="Times New Roman"/>
          <w:sz w:val="20"/>
          <w:szCs w:val="20"/>
        </w:rPr>
        <w:t>fundamental goal</w:t>
      </w:r>
      <w:r w:rsidR="009320D2" w:rsidRPr="00634604">
        <w:rPr>
          <w:rFonts w:ascii="Times New Roman" w:hAnsi="Times New Roman" w:cs="Times New Roman"/>
          <w:sz w:val="20"/>
          <w:szCs w:val="20"/>
        </w:rPr>
        <w:t xml:space="preserve"> of this </w:t>
      </w:r>
      <w:r w:rsidR="009472E5" w:rsidRPr="00634604">
        <w:rPr>
          <w:rFonts w:ascii="Times New Roman" w:hAnsi="Times New Roman" w:cs="Times New Roman"/>
          <w:sz w:val="20"/>
          <w:szCs w:val="20"/>
        </w:rPr>
        <w:t>paper</w:t>
      </w:r>
      <w:r w:rsidR="009320D2" w:rsidRPr="00634604">
        <w:rPr>
          <w:rFonts w:ascii="Times New Roman" w:hAnsi="Times New Roman" w:cs="Times New Roman"/>
          <w:sz w:val="20"/>
          <w:szCs w:val="20"/>
        </w:rPr>
        <w:t xml:space="preserve"> is to </w:t>
      </w:r>
      <w:r w:rsidR="009472E5" w:rsidRPr="00634604">
        <w:rPr>
          <w:rFonts w:ascii="Times New Roman" w:hAnsi="Times New Roman" w:cs="Times New Roman"/>
          <w:sz w:val="20"/>
          <w:szCs w:val="20"/>
        </w:rPr>
        <w:t>study</w:t>
      </w:r>
      <w:r w:rsidR="009320D2" w:rsidRPr="00634604">
        <w:rPr>
          <w:rFonts w:ascii="Times New Roman" w:hAnsi="Times New Roman" w:cs="Times New Roman"/>
          <w:sz w:val="20"/>
          <w:szCs w:val="20"/>
        </w:rPr>
        <w:t xml:space="preserve"> the B</w:t>
      </w:r>
      <w:r w:rsidR="006F39FD" w:rsidRPr="00634604">
        <w:rPr>
          <w:rFonts w:ascii="Times New Roman" w:hAnsi="Times New Roman" w:cs="Times New Roman"/>
          <w:sz w:val="20"/>
          <w:szCs w:val="20"/>
        </w:rPr>
        <w:t>N</w:t>
      </w:r>
      <w:r w:rsidR="009320D2" w:rsidRPr="00634604">
        <w:rPr>
          <w:rFonts w:ascii="Times New Roman" w:hAnsi="Times New Roman" w:cs="Times New Roman"/>
          <w:sz w:val="20"/>
          <w:szCs w:val="20"/>
        </w:rPr>
        <w:t xml:space="preserve"> structure exact learning algorithm</w:t>
      </w:r>
      <w:r w:rsidR="002F6425" w:rsidRPr="00634604">
        <w:rPr>
          <w:rFonts w:ascii="Times New Roman" w:hAnsi="Times New Roman" w:cs="Times New Roman"/>
          <w:sz w:val="20"/>
          <w:szCs w:val="20"/>
        </w:rPr>
        <w:t xml:space="preserve"> from</w:t>
      </w:r>
      <w:r w:rsidR="005F0604" w:rsidRPr="00634604">
        <w:rPr>
          <w:rFonts w:ascii="Times New Roman" w:hAnsi="Times New Roman" w:cs="Times New Roman"/>
          <w:sz w:val="20"/>
          <w:szCs w:val="20"/>
        </w:rPr>
        <w:t xml:space="preserve"> the </w:t>
      </w:r>
      <w:r w:rsidR="002F6425" w:rsidRPr="00634604">
        <w:rPr>
          <w:rFonts w:ascii="Times New Roman" w:hAnsi="Times New Roman" w:cs="Times New Roman"/>
          <w:sz w:val="20"/>
          <w:szCs w:val="20"/>
        </w:rPr>
        <w:t xml:space="preserve">viewpoint </w:t>
      </w:r>
      <w:r w:rsidR="005F0604" w:rsidRPr="00634604">
        <w:rPr>
          <w:rFonts w:ascii="Times New Roman" w:hAnsi="Times New Roman" w:cs="Times New Roman"/>
          <w:sz w:val="20"/>
          <w:szCs w:val="20"/>
        </w:rPr>
        <w:t>of the</w:t>
      </w:r>
      <w:r w:rsidR="009320D2" w:rsidRPr="00634604">
        <w:rPr>
          <w:rFonts w:ascii="Times New Roman" w:hAnsi="Times New Roman" w:cs="Times New Roman"/>
          <w:sz w:val="20"/>
          <w:szCs w:val="20"/>
        </w:rPr>
        <w:t xml:space="preserve"> shortest path on the order graph</w:t>
      </w:r>
      <w:r w:rsidR="009472E5" w:rsidRPr="00634604">
        <w:rPr>
          <w:rFonts w:ascii="Times New Roman" w:hAnsi="Times New Roman" w:cs="Times New Roman"/>
          <w:sz w:val="20"/>
          <w:szCs w:val="20"/>
        </w:rPr>
        <w:t>. T</w:t>
      </w:r>
      <w:r w:rsidR="009320D2" w:rsidRPr="00634604">
        <w:rPr>
          <w:rFonts w:ascii="Times New Roman" w:hAnsi="Times New Roman" w:cs="Times New Roman"/>
          <w:sz w:val="20"/>
          <w:szCs w:val="20"/>
        </w:rPr>
        <w:t xml:space="preserve">herefore, this </w:t>
      </w:r>
      <w:r w:rsidR="002F6425" w:rsidRPr="00634604">
        <w:rPr>
          <w:rFonts w:ascii="Times New Roman" w:hAnsi="Times New Roman" w:cs="Times New Roman"/>
          <w:sz w:val="20"/>
          <w:szCs w:val="20"/>
        </w:rPr>
        <w:t>study</w:t>
      </w:r>
      <w:r w:rsidR="009320D2" w:rsidRPr="00634604">
        <w:rPr>
          <w:rFonts w:ascii="Times New Roman" w:hAnsi="Times New Roman" w:cs="Times New Roman"/>
          <w:sz w:val="20"/>
          <w:szCs w:val="20"/>
        </w:rPr>
        <w:t xml:space="preserve"> uses the MDL score to measure the quality of </w:t>
      </w:r>
      <w:r w:rsidR="005F0604" w:rsidRPr="00634604">
        <w:rPr>
          <w:rFonts w:ascii="Times New Roman" w:hAnsi="Times New Roman" w:cs="Times New Roman"/>
          <w:sz w:val="20"/>
          <w:szCs w:val="20"/>
        </w:rPr>
        <w:t>a learned</w:t>
      </w:r>
      <w:r w:rsidR="009320D2" w:rsidRPr="00634604">
        <w:rPr>
          <w:rFonts w:ascii="Times New Roman" w:hAnsi="Times New Roman" w:cs="Times New Roman"/>
          <w:sz w:val="20"/>
          <w:szCs w:val="20"/>
        </w:rPr>
        <w:t xml:space="preserve"> B</w:t>
      </w:r>
      <w:r w:rsidR="002F6425" w:rsidRPr="00634604">
        <w:rPr>
          <w:rFonts w:ascii="Times New Roman" w:hAnsi="Times New Roman" w:cs="Times New Roman"/>
          <w:sz w:val="20"/>
          <w:szCs w:val="20"/>
        </w:rPr>
        <w:t>N</w:t>
      </w:r>
      <w:r w:rsidR="009320D2" w:rsidRPr="00634604">
        <w:rPr>
          <w:rFonts w:ascii="Times New Roman" w:hAnsi="Times New Roman" w:cs="Times New Roman"/>
          <w:sz w:val="20"/>
          <w:szCs w:val="20"/>
        </w:rPr>
        <w:t xml:space="preserve"> structure</w:t>
      </w:r>
      <w:r w:rsidR="00CD01E7" w:rsidRPr="00634604">
        <w:rPr>
          <w:rFonts w:ascii="Times New Roman" w:hAnsi="Times New Roman" w:cs="Times New Roman"/>
          <w:sz w:val="20"/>
          <w:szCs w:val="20"/>
        </w:rPr>
        <w:t xml:space="preserve"> </w:t>
      </w:r>
      <w:r w:rsidR="009E553E" w:rsidRPr="00634604">
        <w:rPr>
          <w:rFonts w:ascii="Times New Roman" w:hAnsi="Times New Roman" w:cs="Times New Roman"/>
          <w:sz w:val="20"/>
          <w:szCs w:val="20"/>
        </w:rPr>
        <w:t>(</w:t>
      </w:r>
      <w:r w:rsidR="002F6425" w:rsidRPr="00634604">
        <w:rPr>
          <w:rFonts w:ascii="Times New Roman" w:hAnsi="Times New Roman" w:cs="Times New Roman"/>
          <w:sz w:val="20"/>
          <w:szCs w:val="20"/>
        </w:rPr>
        <w:t>note</w:t>
      </w:r>
      <w:r w:rsidR="009E553E" w:rsidRPr="00634604">
        <w:rPr>
          <w:rFonts w:ascii="Times New Roman" w:hAnsi="Times New Roman" w:cs="Times New Roman"/>
          <w:sz w:val="20"/>
          <w:szCs w:val="20"/>
        </w:rPr>
        <w:t xml:space="preserve"> that related theories also use the MDL score)</w:t>
      </w:r>
      <w:r w:rsidR="009320D2" w:rsidRPr="00634604">
        <w:rPr>
          <w:rFonts w:ascii="Times New Roman" w:hAnsi="Times New Roman" w:cs="Times New Roman"/>
          <w:sz w:val="20"/>
          <w:szCs w:val="20"/>
        </w:rPr>
        <w:t xml:space="preserve">. </w:t>
      </w:r>
      <w:r w:rsidR="005F0604" w:rsidRPr="00634604">
        <w:rPr>
          <w:rFonts w:ascii="Times New Roman" w:hAnsi="Times New Roman" w:cs="Times New Roman"/>
          <w:sz w:val="20"/>
          <w:szCs w:val="20"/>
        </w:rPr>
        <w:t>Hence</w:t>
      </w:r>
      <w:r w:rsidR="009320D2" w:rsidRPr="00634604">
        <w:rPr>
          <w:rFonts w:ascii="Times New Roman" w:hAnsi="Times New Roman" w:cs="Times New Roman"/>
          <w:sz w:val="20"/>
          <w:szCs w:val="20"/>
        </w:rPr>
        <w:t>, learning the optimal BN structure can be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05"/>
        <w:gridCol w:w="5422"/>
        <w:gridCol w:w="2219"/>
      </w:tblGrid>
      <w:tr w:rsidR="00634604" w:rsidRPr="00634604" w14:paraId="1EA5CD93" w14:textId="77777777" w:rsidTr="00940B68">
        <w:tc>
          <w:tcPr>
            <w:tcW w:w="2105" w:type="dxa"/>
            <w:vAlign w:val="center"/>
          </w:tcPr>
          <w:p w14:paraId="1F790B24" w14:textId="77777777" w:rsidR="00940B68" w:rsidRPr="00634604" w:rsidRDefault="00940B68" w:rsidP="00C53DFB">
            <w:pPr>
              <w:autoSpaceDE w:val="0"/>
              <w:autoSpaceDN w:val="0"/>
              <w:adjustRightInd w:val="0"/>
              <w:snapToGrid w:val="0"/>
              <w:spacing w:line="300" w:lineRule="auto"/>
              <w:jc w:val="left"/>
              <w:rPr>
                <w:sz w:val="24"/>
              </w:rPr>
            </w:pPr>
          </w:p>
        </w:tc>
        <w:tc>
          <w:tcPr>
            <w:tcW w:w="5422" w:type="dxa"/>
            <w:vAlign w:val="center"/>
          </w:tcPr>
          <w:p w14:paraId="01AD1B87" w14:textId="77777777" w:rsidR="00940B68" w:rsidRPr="00634604" w:rsidRDefault="00940B68" w:rsidP="00C53DFB">
            <w:pPr>
              <w:tabs>
                <w:tab w:val="center" w:pos="2260"/>
              </w:tabs>
              <w:autoSpaceDE w:val="0"/>
              <w:autoSpaceDN w:val="0"/>
              <w:adjustRightInd w:val="0"/>
              <w:snapToGrid w:val="0"/>
              <w:spacing w:line="300" w:lineRule="auto"/>
              <w:jc w:val="center"/>
              <w:rPr>
                <w:sz w:val="24"/>
              </w:rPr>
            </w:pPr>
            <w:r w:rsidRPr="00634604">
              <w:rPr>
                <w:rFonts w:ascii="SimSun" w:eastAsiaTheme="minorEastAsia" w:hAnsi="SimSun" w:cstheme="minorBidi"/>
                <w:iCs/>
                <w:kern w:val="2"/>
                <w:position w:val="-16"/>
                <w:sz w:val="24"/>
                <w:szCs w:val="24"/>
              </w:rPr>
              <w:object w:dxaOrig="2120" w:dyaOrig="380" w14:anchorId="5A7040F6">
                <v:shape id="_x0000_i1051" type="#_x0000_t75" style="width:109.75pt;height:21.1pt" o:ole="">
                  <v:imagedata r:id="rId51" o:title=""/>
                </v:shape>
                <o:OLEObject Type="Embed" ProgID="Equation.DSMT4" ShapeID="_x0000_i1051" DrawAspect="Content" ObjectID="_1696612827" r:id="rId52"/>
              </w:object>
            </w:r>
          </w:p>
        </w:tc>
        <w:tc>
          <w:tcPr>
            <w:tcW w:w="2219" w:type="dxa"/>
            <w:vAlign w:val="center"/>
          </w:tcPr>
          <w:p w14:paraId="6905CD67" w14:textId="77777777" w:rsidR="00940B68" w:rsidRPr="00634604" w:rsidRDefault="00940B68" w:rsidP="00C53DFB">
            <w:pPr>
              <w:autoSpaceDE w:val="0"/>
              <w:autoSpaceDN w:val="0"/>
              <w:adjustRightInd w:val="0"/>
              <w:snapToGrid w:val="0"/>
              <w:spacing w:line="300" w:lineRule="auto"/>
              <w:jc w:val="right"/>
              <w:rPr>
                <w:sz w:val="24"/>
              </w:rPr>
            </w:pPr>
            <w:r w:rsidRPr="00634604">
              <w:rPr>
                <w:szCs w:val="15"/>
              </w:rPr>
              <w:t>（</w:t>
            </w:r>
            <w:r w:rsidRPr="00634604">
              <w:rPr>
                <w:szCs w:val="15"/>
              </w:rPr>
              <w:t>2</w:t>
            </w:r>
            <w:r w:rsidRPr="00634604">
              <w:rPr>
                <w:szCs w:val="15"/>
              </w:rPr>
              <w:t>）</w:t>
            </w:r>
          </w:p>
        </w:tc>
      </w:tr>
    </w:tbl>
    <w:p w14:paraId="14269BE5" w14:textId="1CD0D72E" w:rsidR="009320D2" w:rsidRPr="00634604" w:rsidRDefault="00940B68" w:rsidP="00940B68">
      <w:pPr>
        <w:ind w:firstLine="420"/>
        <w:rPr>
          <w:rFonts w:ascii="Times New Roman" w:hAnsi="Times New Roman" w:cs="Times New Roman"/>
          <w:sz w:val="20"/>
          <w:szCs w:val="20"/>
        </w:rPr>
      </w:pPr>
      <w:r w:rsidRPr="00634604">
        <w:rPr>
          <w:rFonts w:ascii="Times New Roman" w:hAnsi="Times New Roman" w:cs="Times New Roman"/>
          <w:sz w:val="20"/>
          <w:szCs w:val="20"/>
        </w:rPr>
        <w:t xml:space="preserve">The </w:t>
      </w:r>
      <w:r w:rsidR="00D026FA" w:rsidRPr="00634604">
        <w:rPr>
          <w:rFonts w:ascii="Times New Roman" w:hAnsi="Times New Roman" w:cs="Times New Roman"/>
          <w:sz w:val="20"/>
          <w:szCs w:val="20"/>
        </w:rPr>
        <w:t xml:space="preserve">aforementioned </w:t>
      </w:r>
      <w:r w:rsidRPr="00634604">
        <w:rPr>
          <w:rFonts w:ascii="Times New Roman" w:hAnsi="Times New Roman" w:cs="Times New Roman"/>
          <w:sz w:val="20"/>
          <w:szCs w:val="20"/>
        </w:rPr>
        <w:t>scoring functions have a fundamental property: these scoring functions are decomposable. The</w:t>
      </w:r>
      <w:r w:rsidR="0080682C" w:rsidRPr="00634604">
        <w:rPr>
          <w:rFonts w:ascii="Times New Roman" w:hAnsi="Times New Roman" w:cs="Times New Roman"/>
          <w:sz w:val="20"/>
          <w:szCs w:val="20"/>
        </w:rPr>
        <w:t>refore, a</w:t>
      </w:r>
      <w:r w:rsidRPr="00634604">
        <w:rPr>
          <w:rFonts w:ascii="Times New Roman" w:hAnsi="Times New Roman" w:cs="Times New Roman"/>
          <w:sz w:val="20"/>
          <w:szCs w:val="20"/>
        </w:rPr>
        <w:t xml:space="preserve"> BN score can be decomposed into the sum of the scores of each node. The MDL score of the B</w:t>
      </w:r>
      <w:r w:rsidR="00375617" w:rsidRPr="00634604">
        <w:rPr>
          <w:rFonts w:ascii="Times New Roman" w:hAnsi="Times New Roman" w:cs="Times New Roman"/>
          <w:sz w:val="20"/>
          <w:szCs w:val="20"/>
        </w:rPr>
        <w:t>N</w:t>
      </w:r>
      <w:r w:rsidRPr="00634604">
        <w:rPr>
          <w:rFonts w:ascii="Times New Roman" w:hAnsi="Times New Roman" w:cs="Times New Roman"/>
          <w:sz w:val="20"/>
          <w:szCs w:val="20"/>
        </w:rPr>
        <w:t xml:space="preserve"> structure can be decomposed into</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32"/>
        <w:gridCol w:w="2925"/>
        <w:gridCol w:w="4135"/>
        <w:gridCol w:w="1454"/>
      </w:tblGrid>
      <w:tr w:rsidR="00634604" w:rsidRPr="00634604" w14:paraId="0A50B6DA" w14:textId="77777777" w:rsidTr="00C6541F">
        <w:tc>
          <w:tcPr>
            <w:tcW w:w="1232" w:type="dxa"/>
            <w:vAlign w:val="center"/>
          </w:tcPr>
          <w:p w14:paraId="5BF5AB52" w14:textId="77777777" w:rsidR="00C6541F" w:rsidRPr="00634604" w:rsidRDefault="00C6541F" w:rsidP="00C53DFB">
            <w:pPr>
              <w:autoSpaceDE w:val="0"/>
              <w:autoSpaceDN w:val="0"/>
              <w:adjustRightInd w:val="0"/>
              <w:snapToGrid w:val="0"/>
              <w:spacing w:line="300" w:lineRule="auto"/>
              <w:jc w:val="left"/>
              <w:rPr>
                <w:sz w:val="24"/>
              </w:rPr>
            </w:pPr>
          </w:p>
        </w:tc>
        <w:tc>
          <w:tcPr>
            <w:tcW w:w="2925" w:type="dxa"/>
          </w:tcPr>
          <w:p w14:paraId="00254406" w14:textId="77777777" w:rsidR="00C6541F" w:rsidRPr="00634604" w:rsidRDefault="00C6541F" w:rsidP="00C53DFB">
            <w:pPr>
              <w:tabs>
                <w:tab w:val="center" w:pos="2260"/>
              </w:tabs>
              <w:autoSpaceDE w:val="0"/>
              <w:autoSpaceDN w:val="0"/>
              <w:adjustRightInd w:val="0"/>
              <w:snapToGrid w:val="0"/>
              <w:spacing w:line="300" w:lineRule="auto"/>
              <w:jc w:val="center"/>
              <w:rPr>
                <w:rFonts w:ascii="SimSun" w:hAnsi="SimSun"/>
                <w:iCs/>
                <w:sz w:val="24"/>
                <w:szCs w:val="24"/>
              </w:rPr>
            </w:pPr>
          </w:p>
        </w:tc>
        <w:tc>
          <w:tcPr>
            <w:tcW w:w="4135" w:type="dxa"/>
            <w:vAlign w:val="center"/>
          </w:tcPr>
          <w:p w14:paraId="7ABA4925" w14:textId="4FA4CBA4" w:rsidR="00C6541F" w:rsidRPr="00634604" w:rsidRDefault="00C6541F" w:rsidP="00C53DFB">
            <w:pPr>
              <w:tabs>
                <w:tab w:val="center" w:pos="2260"/>
              </w:tabs>
              <w:autoSpaceDE w:val="0"/>
              <w:autoSpaceDN w:val="0"/>
              <w:adjustRightInd w:val="0"/>
              <w:snapToGrid w:val="0"/>
              <w:spacing w:line="300" w:lineRule="auto"/>
              <w:jc w:val="center"/>
              <w:rPr>
                <w:sz w:val="24"/>
              </w:rPr>
            </w:pPr>
            <w:r w:rsidRPr="00634604">
              <w:rPr>
                <w:rFonts w:ascii="SimSun" w:eastAsiaTheme="minorEastAsia" w:hAnsi="SimSun" w:cstheme="minorBidi"/>
                <w:iCs/>
                <w:kern w:val="2"/>
                <w:position w:val="-24"/>
                <w:sz w:val="24"/>
                <w:szCs w:val="24"/>
              </w:rPr>
              <w:object w:dxaOrig="2760" w:dyaOrig="460" w14:anchorId="308D5E24">
                <v:shape id="_x0000_i1052" type="#_x0000_t75" style="width:135.55pt;height:26.5pt" o:ole="">
                  <v:imagedata r:id="rId53" o:title=""/>
                </v:shape>
                <o:OLEObject Type="Embed" ProgID="Equation.DSMT4" ShapeID="_x0000_i1052" DrawAspect="Content" ObjectID="_1696612828" r:id="rId54"/>
              </w:object>
            </w:r>
          </w:p>
        </w:tc>
        <w:tc>
          <w:tcPr>
            <w:tcW w:w="1454" w:type="dxa"/>
            <w:vAlign w:val="center"/>
          </w:tcPr>
          <w:p w14:paraId="579500E8" w14:textId="77777777" w:rsidR="00C6541F" w:rsidRPr="00634604" w:rsidRDefault="00C6541F" w:rsidP="00C53DFB">
            <w:pPr>
              <w:autoSpaceDE w:val="0"/>
              <w:autoSpaceDN w:val="0"/>
              <w:adjustRightInd w:val="0"/>
              <w:snapToGrid w:val="0"/>
              <w:spacing w:line="300" w:lineRule="auto"/>
              <w:jc w:val="right"/>
              <w:rPr>
                <w:sz w:val="24"/>
              </w:rPr>
            </w:pPr>
            <w:r w:rsidRPr="00634604">
              <w:rPr>
                <w:szCs w:val="15"/>
              </w:rPr>
              <w:t>（</w:t>
            </w:r>
            <w:r w:rsidRPr="00634604">
              <w:rPr>
                <w:szCs w:val="15"/>
              </w:rPr>
              <w:t>3</w:t>
            </w:r>
            <w:r w:rsidRPr="00634604">
              <w:rPr>
                <w:szCs w:val="15"/>
              </w:rPr>
              <w:t>）</w:t>
            </w:r>
          </w:p>
        </w:tc>
      </w:tr>
    </w:tbl>
    <w:p w14:paraId="2BD661BC" w14:textId="313BF51C" w:rsidR="00940B68" w:rsidRPr="00634604" w:rsidRDefault="00940B68" w:rsidP="00940B68">
      <w:pPr>
        <w:rPr>
          <w:rFonts w:ascii="Times New Roman" w:hAnsi="Times New Roman" w:cs="Times New Roman"/>
          <w:sz w:val="20"/>
          <w:szCs w:val="20"/>
        </w:rPr>
      </w:pPr>
      <w:r w:rsidRPr="00634604">
        <w:rPr>
          <w:rFonts w:ascii="Times New Roman" w:hAnsi="Times New Roman" w:cs="Times New Roman"/>
          <w:sz w:val="20"/>
          <w:szCs w:val="20"/>
        </w:rPr>
        <w:t>where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82"/>
        <w:gridCol w:w="6017"/>
        <w:gridCol w:w="1947"/>
      </w:tblGrid>
      <w:tr w:rsidR="00634604" w:rsidRPr="00634604" w14:paraId="63D4290B" w14:textId="77777777" w:rsidTr="00091E30">
        <w:tc>
          <w:tcPr>
            <w:tcW w:w="1782" w:type="dxa"/>
            <w:vAlign w:val="center"/>
          </w:tcPr>
          <w:p w14:paraId="1890065A" w14:textId="77777777" w:rsidR="00E53F4F" w:rsidRPr="00634604" w:rsidRDefault="00E53F4F" w:rsidP="00C53DFB">
            <w:pPr>
              <w:autoSpaceDE w:val="0"/>
              <w:autoSpaceDN w:val="0"/>
              <w:adjustRightInd w:val="0"/>
              <w:snapToGrid w:val="0"/>
              <w:spacing w:line="300" w:lineRule="auto"/>
              <w:jc w:val="left"/>
              <w:rPr>
                <w:sz w:val="24"/>
              </w:rPr>
            </w:pPr>
          </w:p>
        </w:tc>
        <w:tc>
          <w:tcPr>
            <w:tcW w:w="6017" w:type="dxa"/>
            <w:vAlign w:val="center"/>
          </w:tcPr>
          <w:p w14:paraId="68507878" w14:textId="77777777" w:rsidR="00E53F4F" w:rsidRPr="00634604" w:rsidRDefault="00E53F4F" w:rsidP="00C53DFB">
            <w:pPr>
              <w:tabs>
                <w:tab w:val="center" w:pos="2260"/>
              </w:tabs>
              <w:autoSpaceDE w:val="0"/>
              <w:autoSpaceDN w:val="0"/>
              <w:adjustRightInd w:val="0"/>
              <w:snapToGrid w:val="0"/>
              <w:spacing w:line="300" w:lineRule="auto"/>
              <w:jc w:val="center"/>
              <w:rPr>
                <w:sz w:val="24"/>
              </w:rPr>
            </w:pPr>
            <w:r w:rsidRPr="00634604">
              <w:rPr>
                <w:rFonts w:ascii="SimSun" w:eastAsiaTheme="minorEastAsia" w:hAnsi="SimSun" w:cstheme="minorBidi"/>
                <w:iCs/>
                <w:kern w:val="2"/>
                <w:position w:val="-10"/>
                <w:sz w:val="24"/>
                <w:szCs w:val="24"/>
              </w:rPr>
              <w:object w:dxaOrig="4200" w:dyaOrig="300" w14:anchorId="0F34D3A1">
                <v:shape id="_x0000_i1053" type="#_x0000_t75" style="width:208.05pt;height:17.35pt" o:ole="">
                  <v:imagedata r:id="rId55" o:title=""/>
                </v:shape>
                <o:OLEObject Type="Embed" ProgID="Equation.DSMT4" ShapeID="_x0000_i1053" DrawAspect="Content" ObjectID="_1696612829" r:id="rId56"/>
              </w:object>
            </w:r>
          </w:p>
        </w:tc>
        <w:tc>
          <w:tcPr>
            <w:tcW w:w="1947" w:type="dxa"/>
            <w:vAlign w:val="center"/>
          </w:tcPr>
          <w:p w14:paraId="722A8243" w14:textId="77777777" w:rsidR="00E53F4F" w:rsidRPr="00634604" w:rsidRDefault="00E53F4F" w:rsidP="00C53DFB">
            <w:pPr>
              <w:autoSpaceDE w:val="0"/>
              <w:autoSpaceDN w:val="0"/>
              <w:adjustRightInd w:val="0"/>
              <w:snapToGrid w:val="0"/>
              <w:spacing w:line="300" w:lineRule="auto"/>
              <w:jc w:val="right"/>
              <w:rPr>
                <w:sz w:val="24"/>
              </w:rPr>
            </w:pPr>
            <w:r w:rsidRPr="00634604">
              <w:rPr>
                <w:szCs w:val="15"/>
              </w:rPr>
              <w:t>（</w:t>
            </w:r>
            <w:r w:rsidRPr="00634604">
              <w:rPr>
                <w:szCs w:val="15"/>
              </w:rPr>
              <w:t>4</w:t>
            </w:r>
            <w:r w:rsidRPr="00634604">
              <w:rPr>
                <w:szCs w:val="15"/>
              </w:rPr>
              <w:t>）</w:t>
            </w:r>
          </w:p>
        </w:tc>
      </w:tr>
      <w:tr w:rsidR="00634604" w:rsidRPr="00634604" w14:paraId="667F70C1" w14:textId="77777777" w:rsidTr="00091E30">
        <w:tc>
          <w:tcPr>
            <w:tcW w:w="1782" w:type="dxa"/>
            <w:vAlign w:val="center"/>
          </w:tcPr>
          <w:p w14:paraId="5D3769A1" w14:textId="77777777" w:rsidR="00E53F4F" w:rsidRPr="00634604" w:rsidRDefault="00E53F4F" w:rsidP="00C53DFB">
            <w:pPr>
              <w:autoSpaceDE w:val="0"/>
              <w:autoSpaceDN w:val="0"/>
              <w:adjustRightInd w:val="0"/>
              <w:snapToGrid w:val="0"/>
              <w:spacing w:line="300" w:lineRule="auto"/>
              <w:jc w:val="left"/>
              <w:rPr>
                <w:sz w:val="24"/>
              </w:rPr>
            </w:pPr>
          </w:p>
        </w:tc>
        <w:tc>
          <w:tcPr>
            <w:tcW w:w="6017" w:type="dxa"/>
            <w:vAlign w:val="center"/>
          </w:tcPr>
          <w:p w14:paraId="31DC2F23" w14:textId="77777777" w:rsidR="00E53F4F" w:rsidRPr="00634604" w:rsidRDefault="00E53F4F" w:rsidP="00C53DFB">
            <w:pPr>
              <w:tabs>
                <w:tab w:val="center" w:pos="2260"/>
              </w:tabs>
              <w:autoSpaceDE w:val="0"/>
              <w:autoSpaceDN w:val="0"/>
              <w:adjustRightInd w:val="0"/>
              <w:snapToGrid w:val="0"/>
              <w:spacing w:line="300" w:lineRule="auto"/>
              <w:jc w:val="center"/>
              <w:rPr>
                <w:rFonts w:ascii="SimSun" w:hAnsi="SimSun"/>
                <w:iCs/>
                <w:sz w:val="24"/>
                <w:szCs w:val="24"/>
              </w:rPr>
            </w:pPr>
            <w:r w:rsidRPr="00634604">
              <w:rPr>
                <w:rFonts w:ascii="SimSun" w:eastAsiaTheme="minorEastAsia" w:hAnsi="SimSun" w:cstheme="minorBidi"/>
                <w:iCs/>
                <w:kern w:val="2"/>
                <w:position w:val="-28"/>
                <w:sz w:val="24"/>
                <w:szCs w:val="24"/>
              </w:rPr>
              <w:object w:dxaOrig="3500" w:dyaOrig="639" w14:anchorId="78A791E4">
                <v:shape id="_x0000_i1054" type="#_x0000_t75" style="width:175.9pt;height:33.05pt" o:ole="">
                  <v:imagedata r:id="rId57" o:title=""/>
                </v:shape>
                <o:OLEObject Type="Embed" ProgID="Equation.DSMT4" ShapeID="_x0000_i1054" DrawAspect="Content" ObjectID="_1696612830" r:id="rId58"/>
              </w:object>
            </w:r>
          </w:p>
        </w:tc>
        <w:tc>
          <w:tcPr>
            <w:tcW w:w="1947" w:type="dxa"/>
            <w:vAlign w:val="center"/>
          </w:tcPr>
          <w:p w14:paraId="67092FE6" w14:textId="77777777" w:rsidR="00E53F4F" w:rsidRPr="00634604" w:rsidRDefault="00E53F4F" w:rsidP="00C53DFB">
            <w:pPr>
              <w:autoSpaceDE w:val="0"/>
              <w:autoSpaceDN w:val="0"/>
              <w:adjustRightInd w:val="0"/>
              <w:snapToGrid w:val="0"/>
              <w:spacing w:line="300" w:lineRule="auto"/>
              <w:jc w:val="right"/>
              <w:rPr>
                <w:sz w:val="24"/>
              </w:rPr>
            </w:pPr>
            <w:r w:rsidRPr="00634604">
              <w:rPr>
                <w:szCs w:val="15"/>
              </w:rPr>
              <w:t>（</w:t>
            </w:r>
            <w:r w:rsidRPr="00634604">
              <w:rPr>
                <w:szCs w:val="15"/>
              </w:rPr>
              <w:t>5</w:t>
            </w:r>
            <w:r w:rsidRPr="00634604">
              <w:rPr>
                <w:szCs w:val="15"/>
              </w:rPr>
              <w:t>）</w:t>
            </w:r>
          </w:p>
        </w:tc>
      </w:tr>
      <w:tr w:rsidR="00634604" w:rsidRPr="00634604" w14:paraId="0C84B80B" w14:textId="77777777" w:rsidTr="00091E30">
        <w:tc>
          <w:tcPr>
            <w:tcW w:w="1782" w:type="dxa"/>
            <w:vAlign w:val="center"/>
          </w:tcPr>
          <w:p w14:paraId="42159306" w14:textId="77777777" w:rsidR="00E53F4F" w:rsidRPr="00634604" w:rsidRDefault="00E53F4F" w:rsidP="00C53DFB">
            <w:pPr>
              <w:autoSpaceDE w:val="0"/>
              <w:autoSpaceDN w:val="0"/>
              <w:adjustRightInd w:val="0"/>
              <w:snapToGrid w:val="0"/>
              <w:spacing w:line="300" w:lineRule="auto"/>
              <w:jc w:val="left"/>
              <w:rPr>
                <w:sz w:val="24"/>
              </w:rPr>
            </w:pPr>
          </w:p>
        </w:tc>
        <w:tc>
          <w:tcPr>
            <w:tcW w:w="6017" w:type="dxa"/>
            <w:vAlign w:val="center"/>
          </w:tcPr>
          <w:p w14:paraId="50B63122" w14:textId="77777777" w:rsidR="00E53F4F" w:rsidRPr="00634604" w:rsidRDefault="00E53F4F" w:rsidP="00C53DFB">
            <w:pPr>
              <w:tabs>
                <w:tab w:val="center" w:pos="2260"/>
              </w:tabs>
              <w:autoSpaceDE w:val="0"/>
              <w:autoSpaceDN w:val="0"/>
              <w:adjustRightInd w:val="0"/>
              <w:snapToGrid w:val="0"/>
              <w:spacing w:line="300" w:lineRule="auto"/>
              <w:jc w:val="center"/>
              <w:rPr>
                <w:rFonts w:ascii="SimSun" w:hAnsi="SimSun"/>
                <w:iCs/>
                <w:sz w:val="24"/>
                <w:szCs w:val="24"/>
              </w:rPr>
            </w:pPr>
            <w:r w:rsidRPr="00634604">
              <w:rPr>
                <w:rFonts w:ascii="SimSun" w:eastAsiaTheme="minorEastAsia" w:hAnsi="SimSun" w:cstheme="minorBidi"/>
                <w:iCs/>
                <w:kern w:val="2"/>
                <w:position w:val="-20"/>
                <w:sz w:val="24"/>
                <w:szCs w:val="24"/>
              </w:rPr>
              <w:object w:dxaOrig="3580" w:dyaOrig="540" w14:anchorId="4F94BFD4">
                <v:shape id="_x0000_i1055" type="#_x0000_t75" style="width:177.55pt;height:28.15pt" o:ole="">
                  <v:imagedata r:id="rId59" o:title=""/>
                </v:shape>
                <o:OLEObject Type="Embed" ProgID="Equation.DSMT4" ShapeID="_x0000_i1055" DrawAspect="Content" ObjectID="_1696612831" r:id="rId60"/>
              </w:object>
            </w:r>
          </w:p>
        </w:tc>
        <w:tc>
          <w:tcPr>
            <w:tcW w:w="1947" w:type="dxa"/>
            <w:vAlign w:val="center"/>
          </w:tcPr>
          <w:p w14:paraId="7887CB07" w14:textId="77777777" w:rsidR="00E53F4F" w:rsidRPr="00634604" w:rsidRDefault="00E53F4F" w:rsidP="00C53DFB">
            <w:pPr>
              <w:autoSpaceDE w:val="0"/>
              <w:autoSpaceDN w:val="0"/>
              <w:adjustRightInd w:val="0"/>
              <w:snapToGrid w:val="0"/>
              <w:spacing w:line="300" w:lineRule="auto"/>
              <w:jc w:val="right"/>
              <w:rPr>
                <w:sz w:val="24"/>
              </w:rPr>
            </w:pPr>
            <w:r w:rsidRPr="00634604">
              <w:rPr>
                <w:szCs w:val="15"/>
              </w:rPr>
              <w:t>（</w:t>
            </w:r>
            <w:r w:rsidRPr="00634604">
              <w:rPr>
                <w:szCs w:val="15"/>
              </w:rPr>
              <w:t>6</w:t>
            </w:r>
            <w:r w:rsidRPr="00634604">
              <w:rPr>
                <w:szCs w:val="15"/>
              </w:rPr>
              <w:t>）</w:t>
            </w:r>
          </w:p>
        </w:tc>
      </w:tr>
    </w:tbl>
    <w:p w14:paraId="313D7F3E" w14:textId="7F4B987B" w:rsidR="00091E30" w:rsidRPr="00634604" w:rsidRDefault="007D6B8F" w:rsidP="00091E3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In the equations above</w:t>
      </w:r>
      <w:r w:rsidR="00091E30" w:rsidRPr="00634604">
        <w:rPr>
          <w:rFonts w:ascii="Times New Roman" w:hAnsi="Times New Roman" w:cs="Times New Roman"/>
          <w:sz w:val="20"/>
          <w:szCs w:val="20"/>
        </w:rPr>
        <w:t xml:space="preserve">, the state space of </w:t>
      </w:r>
      <w:r w:rsidR="00091E30" w:rsidRPr="00634604">
        <w:rPr>
          <w:rFonts w:ascii="Times New Roman" w:hAnsi="Times New Roman" w:cs="Times New Roman"/>
          <w:position w:val="-10"/>
          <w:sz w:val="20"/>
          <w:szCs w:val="20"/>
        </w:rPr>
        <w:object w:dxaOrig="220" w:dyaOrig="300" w14:anchorId="4533C147">
          <v:shape id="_x0000_i1056" type="#_x0000_t75" style="width:10.1pt;height:17.35pt" o:ole="">
            <v:imagedata r:id="rId61" o:title=""/>
          </v:shape>
          <o:OLEObject Type="Embed" ProgID="Equation.DSMT4" ShapeID="_x0000_i1056" DrawAspect="Content" ObjectID="_1696612832" r:id="rId62"/>
        </w:object>
      </w:r>
      <w:r w:rsidR="00091E30" w:rsidRPr="00634604">
        <w:rPr>
          <w:rFonts w:ascii="Times New Roman" w:hAnsi="Times New Roman" w:cs="Times New Roman"/>
          <w:sz w:val="20"/>
          <w:szCs w:val="20"/>
        </w:rPr>
        <w:t xml:space="preserve"> is denoted</w:t>
      </w:r>
      <w:r w:rsidR="00662198" w:rsidRPr="00634604">
        <w:rPr>
          <w:rFonts w:ascii="Times New Roman" w:hAnsi="Times New Roman" w:cs="Times New Roman"/>
          <w:sz w:val="20"/>
          <w:szCs w:val="20"/>
        </w:rPr>
        <w:t xml:space="preserve"> as</w:t>
      </w:r>
      <w:r w:rsidR="00091E30" w:rsidRPr="00634604">
        <w:rPr>
          <w:rFonts w:ascii="Times New Roman" w:hAnsi="Times New Roman" w:cs="Times New Roman"/>
          <w:sz w:val="20"/>
          <w:szCs w:val="20"/>
        </w:rPr>
        <w:t xml:space="preserve"> </w:t>
      </w:r>
      <w:r w:rsidR="00091E30" w:rsidRPr="00634604">
        <w:rPr>
          <w:rFonts w:ascii="Times New Roman" w:hAnsi="Times New Roman" w:cs="Times New Roman"/>
          <w:position w:val="-10"/>
          <w:sz w:val="20"/>
          <w:szCs w:val="20"/>
        </w:rPr>
        <w:object w:dxaOrig="360" w:dyaOrig="300" w14:anchorId="6D8AA7D1">
          <v:shape id="_x0000_i1057" type="#_x0000_t75" style="width:21.1pt;height:17.35pt" o:ole="">
            <v:imagedata r:id="rId63" o:title=""/>
          </v:shape>
          <o:OLEObject Type="Embed" ProgID="Equation.DSMT4" ShapeID="_x0000_i1057" DrawAspect="Content" ObjectID="_1696612833" r:id="rId64"/>
        </w:object>
      </w:r>
      <w:r w:rsidR="009472E5" w:rsidRPr="00634604">
        <w:rPr>
          <w:rFonts w:ascii="Times New Roman" w:hAnsi="Times New Roman" w:cs="Times New Roman"/>
          <w:sz w:val="20"/>
          <w:szCs w:val="20"/>
        </w:rPr>
        <w:t xml:space="preserve">, </w:t>
      </w:r>
      <w:r w:rsidR="00091E30" w:rsidRPr="00634604">
        <w:rPr>
          <w:rFonts w:ascii="Times New Roman" w:hAnsi="Times New Roman" w:cs="Times New Roman"/>
          <w:sz w:val="20"/>
          <w:szCs w:val="20"/>
        </w:rPr>
        <w:t xml:space="preserve">and the state space of </w:t>
      </w:r>
      <w:r w:rsidR="00091E30" w:rsidRPr="00634604">
        <w:rPr>
          <w:rFonts w:ascii="Times New Roman" w:hAnsi="Times New Roman" w:cs="Times New Roman"/>
          <w:iCs/>
          <w:position w:val="-10"/>
          <w:sz w:val="20"/>
          <w:szCs w:val="20"/>
        </w:rPr>
        <w:object w:dxaOrig="600" w:dyaOrig="300" w14:anchorId="7B54F3C2">
          <v:shape id="_x0000_i1058" type="#_x0000_t75" style="width:33.05pt;height:17.35pt" o:ole="">
            <v:imagedata r:id="rId65" o:title=""/>
          </v:shape>
          <o:OLEObject Type="Embed" ProgID="Equation.DSMT4" ShapeID="_x0000_i1058" DrawAspect="Content" ObjectID="_1696612834" r:id="rId66"/>
        </w:object>
      </w:r>
      <w:r w:rsidR="00091E30" w:rsidRPr="00634604">
        <w:rPr>
          <w:rFonts w:ascii="Times New Roman" w:hAnsi="Times New Roman" w:cs="Times New Roman"/>
          <w:sz w:val="20"/>
          <w:szCs w:val="20"/>
        </w:rPr>
        <w:t xml:space="preserve"> is denoted </w:t>
      </w:r>
      <w:r w:rsidR="00662198" w:rsidRPr="00634604">
        <w:rPr>
          <w:rFonts w:ascii="Times New Roman" w:hAnsi="Times New Roman" w:cs="Times New Roman"/>
          <w:sz w:val="20"/>
          <w:szCs w:val="20"/>
        </w:rPr>
        <w:t>as</w:t>
      </w:r>
      <w:r w:rsidRPr="00634604">
        <w:rPr>
          <w:rFonts w:ascii="Times New Roman" w:hAnsi="Times New Roman" w:cs="Times New Roman"/>
          <w:sz w:val="20"/>
          <w:szCs w:val="20"/>
        </w:rPr>
        <w:t xml:space="preserve"> </w:t>
      </w:r>
      <w:r w:rsidR="00091E30" w:rsidRPr="00634604">
        <w:rPr>
          <w:rFonts w:ascii="Times New Roman" w:hAnsi="Times New Roman" w:cs="Times New Roman"/>
          <w:position w:val="-10"/>
          <w:sz w:val="20"/>
          <w:szCs w:val="20"/>
        </w:rPr>
        <w:object w:dxaOrig="760" w:dyaOrig="300" w14:anchorId="05185CFB">
          <v:shape id="_x0000_i1059" type="#_x0000_t75" style="width:37.75pt;height:17.35pt" o:ole="">
            <v:imagedata r:id="rId67" o:title=""/>
          </v:shape>
          <o:OLEObject Type="Embed" ProgID="Equation.DSMT4" ShapeID="_x0000_i1059" DrawAspect="Content" ObjectID="_1696612835" r:id="rId68"/>
        </w:object>
      </w:r>
      <w:r w:rsidR="00091E30" w:rsidRPr="00634604">
        <w:rPr>
          <w:rFonts w:ascii="Times New Roman" w:hAnsi="Times New Roman" w:cs="Times New Roman"/>
          <w:sz w:val="20"/>
          <w:szCs w:val="20"/>
        </w:rPr>
        <w:t xml:space="preserve">. </w:t>
      </w:r>
      <w:r w:rsidR="00091E30" w:rsidRPr="00634604">
        <w:rPr>
          <w:rFonts w:ascii="Times New Roman" w:hAnsi="Times New Roman" w:cs="Times New Roman"/>
          <w:position w:val="-10"/>
          <w:sz w:val="20"/>
          <w:szCs w:val="20"/>
        </w:rPr>
        <w:object w:dxaOrig="1200" w:dyaOrig="300" w14:anchorId="12B3B445">
          <v:shape id="_x0000_i1060" type="#_x0000_t75" style="width:59.35pt;height:17.35pt" o:ole="">
            <v:imagedata r:id="rId69" o:title=""/>
          </v:shape>
          <o:OLEObject Type="Embed" ProgID="Equation.DSMT4" ShapeID="_x0000_i1060" DrawAspect="Content" ObjectID="_1696612836" r:id="rId70"/>
        </w:object>
      </w:r>
      <w:r w:rsidR="00091E30" w:rsidRPr="00634604">
        <w:rPr>
          <w:rFonts w:ascii="Times New Roman" w:hAnsi="Times New Roman" w:cs="Times New Roman"/>
          <w:sz w:val="20"/>
          <w:szCs w:val="20"/>
        </w:rPr>
        <w:t xml:space="preserve"> denotes the log-likelihood of </w:t>
      </w:r>
      <w:r w:rsidR="00091E30" w:rsidRPr="00634604">
        <w:rPr>
          <w:rFonts w:ascii="Times New Roman" w:hAnsi="Times New Roman" w:cs="Times New Roman"/>
          <w:position w:val="-10"/>
          <w:sz w:val="20"/>
          <w:szCs w:val="20"/>
        </w:rPr>
        <w:object w:dxaOrig="220" w:dyaOrig="300" w14:anchorId="13177F8E">
          <v:shape id="_x0000_i1061" type="#_x0000_t75" style="width:10.1pt;height:17.35pt" o:ole="">
            <v:imagedata r:id="rId61" o:title=""/>
          </v:shape>
          <o:OLEObject Type="Embed" ProgID="Equation.DSMT4" ShapeID="_x0000_i1061" DrawAspect="Content" ObjectID="_1696612837" r:id="rId71"/>
        </w:object>
      </w:r>
      <w:r w:rsidR="00091E30" w:rsidRPr="00634604">
        <w:rPr>
          <w:rFonts w:ascii="Times New Roman" w:hAnsi="Times New Roman" w:cs="Times New Roman"/>
          <w:sz w:val="20"/>
          <w:szCs w:val="20"/>
        </w:rPr>
        <w:t xml:space="preserve"> and its parent set. </w:t>
      </w:r>
      <w:r w:rsidR="00091E30" w:rsidRPr="00634604">
        <w:rPr>
          <w:rFonts w:ascii="Times New Roman" w:hAnsi="Times New Roman" w:cs="Times New Roman"/>
          <w:position w:val="-12"/>
          <w:sz w:val="20"/>
          <w:szCs w:val="20"/>
        </w:rPr>
        <w:object w:dxaOrig="720" w:dyaOrig="320" w14:anchorId="07851ED1">
          <v:shape id="_x0000_i1062" type="#_x0000_t75" style="width:34.25pt;height:17.35pt" o:ole="">
            <v:imagedata r:id="rId72" o:title=""/>
          </v:shape>
          <o:OLEObject Type="Embed" ProgID="Equation.DSMT4" ShapeID="_x0000_i1062" DrawAspect="Content" ObjectID="_1696612838" r:id="rId73"/>
        </w:object>
      </w:r>
      <w:r w:rsidR="00091E30" w:rsidRPr="00634604">
        <w:rPr>
          <w:rFonts w:ascii="Times New Roman" w:hAnsi="Times New Roman" w:cs="Times New Roman"/>
          <w:sz w:val="20"/>
          <w:szCs w:val="20"/>
        </w:rPr>
        <w:t xml:space="preserve"> is the maximum likelihood estimate of the conditional probability </w:t>
      </w:r>
      <w:r w:rsidR="00091E30" w:rsidRPr="00634604">
        <w:rPr>
          <w:rFonts w:ascii="Times New Roman" w:hAnsi="Times New Roman" w:cs="Times New Roman"/>
          <w:position w:val="-10"/>
          <w:sz w:val="20"/>
          <w:szCs w:val="20"/>
        </w:rPr>
        <w:object w:dxaOrig="1800" w:dyaOrig="300" w14:anchorId="18FBDC32">
          <v:shape id="_x0000_i1063" type="#_x0000_t75" style="width:90.05pt;height:17.35pt" o:ole="">
            <v:imagedata r:id="rId74" o:title=""/>
          </v:shape>
          <o:OLEObject Type="Embed" ProgID="Equation.DSMT4" ShapeID="_x0000_i1063" DrawAspect="Content" ObjectID="_1696612839" r:id="rId75"/>
        </w:object>
      </w:r>
      <w:r w:rsidR="00091E30" w:rsidRPr="00634604">
        <w:rPr>
          <w:rFonts w:ascii="Times New Roman" w:hAnsi="Times New Roman" w:cs="Times New Roman"/>
          <w:sz w:val="20"/>
          <w:szCs w:val="20"/>
        </w:rPr>
        <w:t xml:space="preserve">. </w:t>
      </w:r>
      <w:r w:rsidR="00091E30" w:rsidRPr="00634604">
        <w:rPr>
          <w:rFonts w:ascii="Times New Roman" w:hAnsi="Times New Roman" w:cs="Times New Roman"/>
          <w:position w:val="-12"/>
          <w:sz w:val="20"/>
          <w:szCs w:val="20"/>
        </w:rPr>
        <w:object w:dxaOrig="300" w:dyaOrig="320" w14:anchorId="113B1A59">
          <v:shape id="_x0000_i1064" type="#_x0000_t75" style="width:17.35pt;height:17.35pt" o:ole="">
            <v:imagedata r:id="rId76" o:title=""/>
          </v:shape>
          <o:OLEObject Type="Embed" ProgID="Equation.DSMT4" ShapeID="_x0000_i1064" DrawAspect="Content" ObjectID="_1696612840" r:id="rId77"/>
        </w:object>
      </w:r>
      <w:r w:rsidR="00091E30" w:rsidRPr="00634604">
        <w:rPr>
          <w:rFonts w:ascii="Times New Roman" w:hAnsi="Times New Roman" w:cs="Times New Roman"/>
          <w:sz w:val="20"/>
          <w:szCs w:val="20"/>
        </w:rPr>
        <w:t xml:space="preserve"> and </w:t>
      </w:r>
      <w:r w:rsidR="00091E30" w:rsidRPr="00634604">
        <w:rPr>
          <w:rFonts w:ascii="Times New Roman" w:hAnsi="Times New Roman" w:cs="Times New Roman"/>
          <w:position w:val="-12"/>
          <w:sz w:val="20"/>
          <w:szCs w:val="20"/>
        </w:rPr>
        <w:object w:dxaOrig="420" w:dyaOrig="320" w14:anchorId="236E73F1">
          <v:shape id="_x0000_i1065" type="#_x0000_t75" style="width:21.1pt;height:17.35pt" o:ole="">
            <v:imagedata r:id="rId78" o:title=""/>
          </v:shape>
          <o:OLEObject Type="Embed" ProgID="Equation.DSMT4" ShapeID="_x0000_i1065" DrawAspect="Content" ObjectID="_1696612841" r:id="rId79"/>
        </w:object>
      </w:r>
      <w:r w:rsidR="00091E30" w:rsidRPr="00634604">
        <w:rPr>
          <w:rFonts w:ascii="Times New Roman" w:hAnsi="Times New Roman" w:cs="Times New Roman"/>
          <w:sz w:val="20"/>
          <w:szCs w:val="20"/>
        </w:rPr>
        <w:t xml:space="preserve"> represent the number of data records consistent with </w:t>
      </w:r>
      <w:r w:rsidR="00091E30" w:rsidRPr="00634604">
        <w:rPr>
          <w:rFonts w:ascii="Times New Roman" w:hAnsi="Times New Roman" w:cs="Times New Roman"/>
          <w:position w:val="-10"/>
          <w:sz w:val="20"/>
          <w:szCs w:val="20"/>
        </w:rPr>
        <w:object w:dxaOrig="940" w:dyaOrig="300" w14:anchorId="5F62B373">
          <v:shape id="_x0000_i1066" type="#_x0000_t75" style="width:46.2pt;height:17.35pt" o:ole="">
            <v:imagedata r:id="rId80" o:title=""/>
          </v:shape>
          <o:OLEObject Type="Embed" ProgID="Equation.DSMT4" ShapeID="_x0000_i1066" DrawAspect="Content" ObjectID="_1696612842" r:id="rId81"/>
        </w:object>
      </w:r>
      <w:r w:rsidR="00091E30" w:rsidRPr="00634604">
        <w:rPr>
          <w:rFonts w:ascii="Times New Roman" w:hAnsi="Times New Roman" w:cs="Times New Roman"/>
          <w:sz w:val="20"/>
          <w:szCs w:val="20"/>
        </w:rPr>
        <w:t xml:space="preserve"> and </w:t>
      </w:r>
      <w:r w:rsidR="00091E30" w:rsidRPr="00634604">
        <w:rPr>
          <w:rFonts w:ascii="Times New Roman" w:hAnsi="Times New Roman" w:cs="Times New Roman"/>
          <w:position w:val="-10"/>
          <w:sz w:val="20"/>
          <w:szCs w:val="20"/>
        </w:rPr>
        <w:object w:dxaOrig="1600" w:dyaOrig="300" w14:anchorId="688B26E1">
          <v:shape id="_x0000_i1067" type="#_x0000_t75" style="width:81.15pt;height:17.35pt" o:ole="">
            <v:imagedata r:id="rId82" o:title=""/>
          </v:shape>
          <o:OLEObject Type="Embed" ProgID="Equation.DSMT4" ShapeID="_x0000_i1067" DrawAspect="Content" ObjectID="_1696612843" r:id="rId83"/>
        </w:object>
      </w:r>
      <w:r w:rsidR="00091E30" w:rsidRPr="00634604">
        <w:rPr>
          <w:rFonts w:ascii="Times New Roman" w:hAnsi="Times New Roman" w:cs="Times New Roman"/>
          <w:sz w:val="20"/>
          <w:szCs w:val="20"/>
        </w:rPr>
        <w:t xml:space="preserve"> in </w:t>
      </w:r>
      <w:r w:rsidR="00FF18F0" w:rsidRPr="00634604">
        <w:rPr>
          <w:rFonts w:ascii="Times New Roman" w:hAnsi="Times New Roman" w:cs="Times New Roman"/>
          <w:sz w:val="20"/>
          <w:szCs w:val="20"/>
        </w:rPr>
        <w:t xml:space="preserve">the </w:t>
      </w:r>
      <w:r w:rsidR="00091E30" w:rsidRPr="00634604">
        <w:rPr>
          <w:rFonts w:ascii="Times New Roman" w:hAnsi="Times New Roman" w:cs="Times New Roman"/>
          <w:sz w:val="20"/>
          <w:szCs w:val="20"/>
        </w:rPr>
        <w:t xml:space="preserve">dataset </w:t>
      </w:r>
      <w:r w:rsidR="00FF18F0" w:rsidRPr="00634604">
        <w:rPr>
          <w:rFonts w:ascii="Times New Roman" w:hAnsi="Times New Roman" w:cs="Times New Roman"/>
          <w:position w:val="-4"/>
          <w:sz w:val="20"/>
          <w:szCs w:val="20"/>
        </w:rPr>
        <w:object w:dxaOrig="240" w:dyaOrig="220" w14:anchorId="6A01D52E">
          <v:shape id="_x0000_i1068" type="#_x0000_t75" style="width:13.85pt;height:12.65pt" o:ole="">
            <v:imagedata r:id="rId49" o:title=""/>
          </v:shape>
          <o:OLEObject Type="Embed" ProgID="Equation.DSMT4" ShapeID="_x0000_i1068" DrawAspect="Content" ObjectID="_1696612844" r:id="rId84"/>
        </w:object>
      </w:r>
      <w:r w:rsidR="00A3562E" w:rsidRPr="00634604">
        <w:rPr>
          <w:rFonts w:ascii="Times New Roman" w:hAnsi="Times New Roman" w:cs="Times New Roman"/>
          <w:sz w:val="20"/>
          <w:szCs w:val="20"/>
        </w:rPr>
        <w:t>, respectively</w:t>
      </w:r>
      <w:r w:rsidR="00091E30" w:rsidRPr="00634604">
        <w:rPr>
          <w:rFonts w:ascii="Times New Roman" w:hAnsi="Times New Roman" w:cs="Times New Roman"/>
          <w:sz w:val="20"/>
          <w:szCs w:val="20"/>
        </w:rPr>
        <w:t xml:space="preserve">. </w:t>
      </w:r>
      <w:r w:rsidR="00091E30" w:rsidRPr="00634604">
        <w:rPr>
          <w:rFonts w:ascii="Times New Roman" w:hAnsi="Times New Roman" w:cs="Times New Roman"/>
          <w:position w:val="-10"/>
          <w:sz w:val="20"/>
          <w:szCs w:val="20"/>
        </w:rPr>
        <w:object w:dxaOrig="1180" w:dyaOrig="300" w14:anchorId="12BF55F4">
          <v:shape id="_x0000_i1069" type="#_x0000_t75" style="width:57.7pt;height:17.35pt" o:ole="">
            <v:imagedata r:id="rId85" o:title=""/>
          </v:shape>
          <o:OLEObject Type="Embed" ProgID="Equation.DSMT4" ShapeID="_x0000_i1069" DrawAspect="Content" ObjectID="_1696612845" r:id="rId86"/>
        </w:object>
      </w:r>
      <w:r w:rsidR="00091E30" w:rsidRPr="00634604">
        <w:rPr>
          <w:rFonts w:ascii="Times New Roman" w:hAnsi="Times New Roman" w:cs="Times New Roman"/>
          <w:sz w:val="20"/>
          <w:szCs w:val="20"/>
        </w:rPr>
        <w:t xml:space="preserve"> is the complexity penalization </w:t>
      </w:r>
      <w:r w:rsidR="00DB3848" w:rsidRPr="00634604">
        <w:rPr>
          <w:rFonts w:ascii="Times New Roman" w:hAnsi="Times New Roman" w:cs="Times New Roman"/>
          <w:sz w:val="20"/>
          <w:szCs w:val="20"/>
        </w:rPr>
        <w:t xml:space="preserve">of the </w:t>
      </w:r>
      <w:r w:rsidR="00091E30" w:rsidRPr="00634604">
        <w:rPr>
          <w:rFonts w:ascii="Times New Roman" w:hAnsi="Times New Roman" w:cs="Times New Roman"/>
          <w:sz w:val="20"/>
          <w:szCs w:val="20"/>
        </w:rPr>
        <w:t>BN structure complexity.</w:t>
      </w:r>
      <w:r w:rsidRPr="00634604">
        <w:rPr>
          <w:rFonts w:ascii="Times New Roman" w:hAnsi="Times New Roman" w:cs="Times New Roman"/>
          <w:sz w:val="20"/>
          <w:szCs w:val="20"/>
        </w:rPr>
        <w:t xml:space="preserve"> For simplicity</w:t>
      </w:r>
      <w:r w:rsidR="00091E30" w:rsidRPr="00634604">
        <w:rPr>
          <w:rFonts w:ascii="Times New Roman" w:hAnsi="Times New Roman" w:cs="Times New Roman"/>
          <w:sz w:val="20"/>
          <w:szCs w:val="20"/>
        </w:rPr>
        <w:t>, the symbol "</w:t>
      </w:r>
      <w:r w:rsidR="00091E30" w:rsidRPr="00634604">
        <w:rPr>
          <w:rFonts w:ascii="Times New Roman" w:hAnsi="Times New Roman" w:cs="Times New Roman"/>
          <w:position w:val="-10"/>
          <w:sz w:val="20"/>
          <w:szCs w:val="20"/>
        </w:rPr>
        <w:object w:dxaOrig="300" w:dyaOrig="300" w14:anchorId="51512677">
          <v:shape id="_x0000_i1070" type="#_x0000_t75" style="width:17.35pt;height:17.35pt" o:ole="">
            <v:imagedata r:id="rId87" o:title=""/>
          </v:shape>
          <o:OLEObject Type="Embed" ProgID="Equation.DSMT4" ShapeID="_x0000_i1070" DrawAspect="Content" ObjectID="_1696612846" r:id="rId88"/>
        </w:object>
      </w:r>
      <w:r w:rsidR="00091E30" w:rsidRPr="00634604">
        <w:rPr>
          <w:rFonts w:ascii="Times New Roman" w:hAnsi="Times New Roman" w:cs="Times New Roman"/>
          <w:sz w:val="20"/>
          <w:szCs w:val="20"/>
        </w:rPr>
        <w:t>" in the scoring function is omitted in the following equations.</w:t>
      </w:r>
    </w:p>
    <w:p w14:paraId="31065C3F" w14:textId="167D1CEA" w:rsidR="00940B68" w:rsidRPr="00634604" w:rsidRDefault="00091E30" w:rsidP="00940B68">
      <w:pPr>
        <w:rPr>
          <w:rFonts w:ascii="Times New Roman" w:hAnsi="Times New Roman" w:cs="Times New Roman"/>
          <w:sz w:val="20"/>
          <w:szCs w:val="20"/>
        </w:rPr>
      </w:pPr>
      <w:r w:rsidRPr="00634604">
        <w:rPr>
          <w:rFonts w:ascii="Times New Roman" w:hAnsi="Times New Roman" w:cs="Times New Roman"/>
          <w:sz w:val="20"/>
          <w:szCs w:val="20"/>
        </w:rPr>
        <w:tab/>
      </w:r>
      <w:r w:rsidR="00B31117" w:rsidRPr="00634604">
        <w:rPr>
          <w:rFonts w:ascii="Times New Roman" w:hAnsi="Times New Roman" w:cs="Times New Roman"/>
          <w:sz w:val="20"/>
          <w:szCs w:val="20"/>
        </w:rPr>
        <w:t>Notably,</w:t>
      </w:r>
      <w:r w:rsidRPr="00634604">
        <w:rPr>
          <w:rFonts w:ascii="Times New Roman" w:hAnsi="Times New Roman" w:cs="Times New Roman"/>
          <w:sz w:val="20"/>
          <w:szCs w:val="20"/>
        </w:rPr>
        <w:t xml:space="preserve"> the above scoring functions are score</w:t>
      </w:r>
      <w:r w:rsidR="00B31117" w:rsidRPr="00634604">
        <w:rPr>
          <w:rFonts w:ascii="Times New Roman" w:hAnsi="Times New Roman" w:cs="Times New Roman"/>
          <w:sz w:val="20"/>
          <w:szCs w:val="20"/>
        </w:rPr>
        <w:t>-</w:t>
      </w:r>
      <w:r w:rsidRPr="00634604">
        <w:rPr>
          <w:rFonts w:ascii="Times New Roman" w:hAnsi="Times New Roman" w:cs="Times New Roman"/>
          <w:sz w:val="20"/>
          <w:szCs w:val="20"/>
        </w:rPr>
        <w:t xml:space="preserve">equivalent. Multiple BN structures that represent the same probability distribution with all possible parameterizations are called equivalence classes. It has been proven that BN structures of equivalence classes have the same score value under the same score-equivalent scoring function. Therefore, the optimal </w:t>
      </w:r>
      <w:r w:rsidRPr="00634604">
        <w:rPr>
          <w:rFonts w:ascii="Times New Roman" w:hAnsi="Times New Roman" w:cs="Times New Roman"/>
          <w:sz w:val="20"/>
          <w:szCs w:val="20"/>
        </w:rPr>
        <w:lastRenderedPageBreak/>
        <w:t>B</w:t>
      </w:r>
      <w:r w:rsidR="00B31117" w:rsidRPr="00634604">
        <w:rPr>
          <w:rFonts w:ascii="Times New Roman" w:hAnsi="Times New Roman" w:cs="Times New Roman"/>
          <w:sz w:val="20"/>
          <w:szCs w:val="20"/>
        </w:rPr>
        <w:t>N</w:t>
      </w:r>
      <w:r w:rsidRPr="00634604">
        <w:rPr>
          <w:rFonts w:ascii="Times New Roman" w:hAnsi="Times New Roman" w:cs="Times New Roman"/>
          <w:sz w:val="20"/>
          <w:szCs w:val="20"/>
        </w:rPr>
        <w:t xml:space="preserve"> structure </w:t>
      </w:r>
      <w:r w:rsidR="005F0B09" w:rsidRPr="00634604">
        <w:rPr>
          <w:rFonts w:ascii="Times New Roman" w:hAnsi="Times New Roman" w:cs="Times New Roman"/>
          <w:position w:val="-6"/>
        </w:rPr>
        <w:object w:dxaOrig="279" w:dyaOrig="279" w14:anchorId="1F763FDF">
          <v:shape id="_x0000_i1071" type="#_x0000_t75" style="width:13.15pt;height:13.85pt" o:ole="">
            <v:imagedata r:id="rId43" o:title=""/>
          </v:shape>
          <o:OLEObject Type="Embed" ProgID="Equation.DSMT4" ShapeID="_x0000_i1071" DrawAspect="Content" ObjectID="_1696612847" r:id="rId89"/>
        </w:object>
      </w:r>
      <w:r w:rsidRPr="00634604">
        <w:rPr>
          <w:rFonts w:ascii="Times New Roman" w:hAnsi="Times New Roman" w:cs="Times New Roman"/>
          <w:sz w:val="20"/>
          <w:szCs w:val="20"/>
        </w:rPr>
        <w:t xml:space="preserve"> is not unique, </w:t>
      </w:r>
      <w:r w:rsidR="00AC2414" w:rsidRPr="00634604">
        <w:rPr>
          <w:rFonts w:ascii="Times New Roman" w:hAnsi="Times New Roman" w:cs="Times New Roman"/>
          <w:sz w:val="20"/>
          <w:szCs w:val="20"/>
        </w:rPr>
        <w:t>and</w:t>
      </w:r>
      <w:r w:rsidRPr="00634604">
        <w:rPr>
          <w:rFonts w:ascii="Times New Roman" w:hAnsi="Times New Roman" w:cs="Times New Roman"/>
          <w:sz w:val="20"/>
          <w:szCs w:val="20"/>
        </w:rPr>
        <w:t xml:space="preserve"> finding one of them is sufficient.</w:t>
      </w:r>
    </w:p>
    <w:p w14:paraId="0B49D710" w14:textId="6460C0C1" w:rsidR="00345A9D" w:rsidRPr="00634604" w:rsidRDefault="00345A9D" w:rsidP="00345A9D">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2.2</w:t>
      </w:r>
      <w:r w:rsidRPr="00634604">
        <w:t xml:space="preserve"> </w:t>
      </w:r>
      <w:r w:rsidRPr="00634604">
        <w:rPr>
          <w:rFonts w:ascii="Times New Roman" w:hAnsi="Times New Roman" w:cs="Times New Roman"/>
          <w:sz w:val="24"/>
          <w:szCs w:val="24"/>
        </w:rPr>
        <w:t xml:space="preserve">Exact structure learning in order graph </w:t>
      </w:r>
    </w:p>
    <w:p w14:paraId="31644E94" w14:textId="3805A005" w:rsidR="00940B68" w:rsidRPr="00634604" w:rsidRDefault="005469C4" w:rsidP="005469C4">
      <w:pPr>
        <w:ind w:firstLine="420"/>
        <w:rPr>
          <w:rFonts w:ascii="Times New Roman" w:hAnsi="Times New Roman" w:cs="Times New Roman"/>
          <w:sz w:val="20"/>
          <w:szCs w:val="20"/>
        </w:rPr>
      </w:pPr>
      <w:r w:rsidRPr="00634604">
        <w:rPr>
          <w:rFonts w:ascii="Times New Roman" w:hAnsi="Times New Roman" w:cs="Times New Roman"/>
          <w:sz w:val="20"/>
          <w:szCs w:val="20"/>
        </w:rPr>
        <w:t xml:space="preserve">Before introducing the exact learning algorithms </w:t>
      </w:r>
      <w:r w:rsidR="005A5E87" w:rsidRPr="00634604">
        <w:rPr>
          <w:rFonts w:ascii="Times New Roman" w:hAnsi="Times New Roman" w:cs="Times New Roman"/>
          <w:sz w:val="20"/>
          <w:szCs w:val="20"/>
        </w:rPr>
        <w:t>for</w:t>
      </w:r>
      <w:r w:rsidRPr="00634604">
        <w:rPr>
          <w:rFonts w:ascii="Times New Roman" w:hAnsi="Times New Roman" w:cs="Times New Roman"/>
          <w:sz w:val="20"/>
          <w:szCs w:val="20"/>
        </w:rPr>
        <w:t xml:space="preserve"> BN structure </w:t>
      </w:r>
      <w:r w:rsidR="00AC2414" w:rsidRPr="00634604">
        <w:rPr>
          <w:rFonts w:ascii="Times New Roman" w:hAnsi="Times New Roman" w:cs="Times New Roman"/>
          <w:sz w:val="20"/>
          <w:szCs w:val="20"/>
        </w:rPr>
        <w:t xml:space="preserve">learning </w:t>
      </w:r>
      <w:r w:rsidRPr="00634604">
        <w:rPr>
          <w:rFonts w:ascii="Times New Roman" w:hAnsi="Times New Roman" w:cs="Times New Roman"/>
          <w:sz w:val="20"/>
          <w:szCs w:val="20"/>
        </w:rPr>
        <w:t xml:space="preserve">based on </w:t>
      </w:r>
      <w:r w:rsidR="009152D0" w:rsidRPr="00634604">
        <w:rPr>
          <w:rFonts w:ascii="Times New Roman" w:hAnsi="Times New Roman" w:cs="Times New Roman"/>
          <w:sz w:val="20"/>
          <w:szCs w:val="20"/>
        </w:rPr>
        <w:t>an</w:t>
      </w:r>
      <w:r w:rsidRPr="00634604">
        <w:rPr>
          <w:rFonts w:ascii="Times New Roman" w:hAnsi="Times New Roman" w:cs="Times New Roman"/>
          <w:sz w:val="20"/>
          <w:szCs w:val="20"/>
        </w:rPr>
        <w:t xml:space="preserve"> order graph</w:t>
      </w:r>
      <w:r w:rsidR="005A5E87"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5A5E87" w:rsidRPr="00634604">
        <w:rPr>
          <w:rFonts w:ascii="Times New Roman" w:hAnsi="Times New Roman" w:cs="Times New Roman"/>
          <w:sz w:val="20"/>
          <w:szCs w:val="20"/>
        </w:rPr>
        <w:t>l</w:t>
      </w:r>
      <w:r w:rsidR="008A127B" w:rsidRPr="00634604">
        <w:rPr>
          <w:rFonts w:ascii="Times New Roman" w:hAnsi="Times New Roman" w:cs="Times New Roman"/>
          <w:sz w:val="20"/>
          <w:szCs w:val="20"/>
        </w:rPr>
        <w:t>et us</w:t>
      </w:r>
      <w:r w:rsidRPr="00634604">
        <w:rPr>
          <w:rFonts w:ascii="Times New Roman" w:hAnsi="Times New Roman" w:cs="Times New Roman"/>
          <w:sz w:val="20"/>
          <w:szCs w:val="20"/>
        </w:rPr>
        <w:t xml:space="preserve"> first </w:t>
      </w:r>
      <w:r w:rsidR="00300421" w:rsidRPr="00634604">
        <w:rPr>
          <w:rFonts w:ascii="Times New Roman" w:hAnsi="Times New Roman" w:cs="Times New Roman"/>
          <w:sz w:val="20"/>
          <w:szCs w:val="20"/>
        </w:rPr>
        <w:t>consider the term of ordering</w:t>
      </w:r>
      <w:r w:rsidRPr="00634604">
        <w:rPr>
          <w:rFonts w:ascii="Times New Roman" w:hAnsi="Times New Roman" w:cs="Times New Roman"/>
          <w:sz w:val="20"/>
          <w:szCs w:val="20"/>
        </w:rPr>
        <w:t xml:space="preserve">. The concept of ordering </w:t>
      </w:r>
      <w:r w:rsidR="00AC2414" w:rsidRPr="00634604">
        <w:rPr>
          <w:rFonts w:ascii="Times New Roman" w:hAnsi="Times New Roman" w:cs="Times New Roman"/>
          <w:sz w:val="20"/>
          <w:szCs w:val="20"/>
        </w:rPr>
        <w:t>was first discussed</w:t>
      </w:r>
      <w:r w:rsidRPr="00634604">
        <w:rPr>
          <w:rFonts w:ascii="Times New Roman" w:hAnsi="Times New Roman" w:cs="Times New Roman"/>
          <w:sz w:val="20"/>
          <w:szCs w:val="20"/>
        </w:rPr>
        <w:t xml:space="preserve"> in the K2</w:t>
      </w:r>
      <w:r w:rsidRPr="00634604">
        <w:rPr>
          <w:rFonts w:ascii="Times New Roman" w:hAnsi="Times New Roman" w:cs="Times New Roman"/>
          <w:sz w:val="20"/>
          <w:szCs w:val="20"/>
        </w:rPr>
        <w:fldChar w:fldCharType="begin"/>
      </w:r>
      <w:r w:rsidRPr="00634604">
        <w:rPr>
          <w:rFonts w:ascii="Times New Roman" w:hAnsi="Times New Roman" w:cs="Times New Roman"/>
          <w:sz w:val="20"/>
          <w:szCs w:val="20"/>
        </w:rPr>
        <w:instrText xml:space="preserve"> REF _Ref72851070 \r \h </w:instrText>
      </w:r>
      <w:r w:rsidR="00EE77A9" w:rsidRPr="00634604">
        <w:rPr>
          <w:rFonts w:ascii="Times New Roman" w:hAnsi="Times New Roman" w:cs="Times New Roman"/>
          <w:sz w:val="20"/>
          <w:szCs w:val="20"/>
        </w:rPr>
        <w:instrText xml:space="preserve"> \* MERGEFORMAT </w:instrText>
      </w:r>
      <w:r w:rsidRPr="00634604">
        <w:rPr>
          <w:rFonts w:ascii="Times New Roman" w:hAnsi="Times New Roman" w:cs="Times New Roman"/>
          <w:sz w:val="20"/>
          <w:szCs w:val="20"/>
        </w:rPr>
      </w:r>
      <w:r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[13]</w:t>
      </w:r>
      <w:r w:rsidRPr="00634604">
        <w:rPr>
          <w:rFonts w:ascii="Times New Roman" w:hAnsi="Times New Roman" w:cs="Times New Roman"/>
          <w:sz w:val="20"/>
          <w:szCs w:val="20"/>
        </w:rPr>
        <w:fldChar w:fldCharType="end"/>
      </w:r>
      <w:r w:rsidR="005A5E87"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algorithm and </w:t>
      </w:r>
      <w:r w:rsidR="00AC2414" w:rsidRPr="00634604">
        <w:rPr>
          <w:rFonts w:ascii="Times New Roman" w:hAnsi="Times New Roman" w:cs="Times New Roman"/>
          <w:sz w:val="20"/>
          <w:szCs w:val="20"/>
        </w:rPr>
        <w:t xml:space="preserve">has been </w:t>
      </w:r>
      <w:r w:rsidRPr="00634604">
        <w:rPr>
          <w:rFonts w:ascii="Times New Roman" w:hAnsi="Times New Roman" w:cs="Times New Roman"/>
          <w:sz w:val="20"/>
          <w:szCs w:val="20"/>
        </w:rPr>
        <w:t xml:space="preserve">applied </w:t>
      </w:r>
      <w:r w:rsidR="005A5E87" w:rsidRPr="00634604">
        <w:rPr>
          <w:rFonts w:ascii="Times New Roman" w:hAnsi="Times New Roman" w:cs="Times New Roman"/>
          <w:sz w:val="20"/>
          <w:szCs w:val="20"/>
        </w:rPr>
        <w:t>to</w:t>
      </w:r>
      <w:r w:rsidRPr="00634604">
        <w:rPr>
          <w:rFonts w:ascii="Times New Roman" w:hAnsi="Times New Roman" w:cs="Times New Roman"/>
          <w:sz w:val="20"/>
          <w:szCs w:val="20"/>
        </w:rPr>
        <w:t xml:space="preserve"> many algorithms such as OBS</w:t>
      </w:r>
      <w:r w:rsidRPr="00634604">
        <w:rPr>
          <w:rFonts w:ascii="Times New Roman" w:hAnsi="Times New Roman" w:cs="Times New Roman"/>
          <w:sz w:val="20"/>
          <w:szCs w:val="20"/>
        </w:rPr>
        <w:fldChar w:fldCharType="begin"/>
      </w:r>
      <w:r w:rsidRPr="00634604">
        <w:rPr>
          <w:rFonts w:ascii="Times New Roman" w:hAnsi="Times New Roman" w:cs="Times New Roman"/>
          <w:sz w:val="20"/>
          <w:szCs w:val="20"/>
        </w:rPr>
        <w:instrText xml:space="preserve"> REF _Ref72851984 \r \h </w:instrText>
      </w:r>
      <w:r w:rsidR="00EE77A9" w:rsidRPr="00634604">
        <w:rPr>
          <w:rFonts w:ascii="Times New Roman" w:hAnsi="Times New Roman" w:cs="Times New Roman"/>
          <w:sz w:val="20"/>
          <w:szCs w:val="20"/>
        </w:rPr>
        <w:instrText xml:space="preserve"> \* MERGEFORMAT </w:instrText>
      </w:r>
      <w:r w:rsidRPr="00634604">
        <w:rPr>
          <w:rFonts w:ascii="Times New Roman" w:hAnsi="Times New Roman" w:cs="Times New Roman"/>
          <w:sz w:val="20"/>
          <w:szCs w:val="20"/>
        </w:rPr>
      </w:r>
      <w:r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[16]</w:t>
      </w:r>
      <w:r w:rsidRPr="00634604">
        <w:rPr>
          <w:rFonts w:ascii="Times New Roman" w:hAnsi="Times New Roman" w:cs="Times New Roman"/>
          <w:sz w:val="20"/>
          <w:szCs w:val="20"/>
        </w:rPr>
        <w:fldChar w:fldCharType="end"/>
      </w:r>
      <w:r w:rsidRPr="00634604">
        <w:rPr>
          <w:rFonts w:ascii="Times New Roman" w:hAnsi="Times New Roman" w:cs="Times New Roman"/>
          <w:sz w:val="20"/>
          <w:szCs w:val="20"/>
        </w:rPr>
        <w:t>, DP</w:t>
      </w:r>
      <w:r w:rsidRPr="00634604">
        <w:rPr>
          <w:rFonts w:ascii="Times New Roman" w:hAnsi="Times New Roman" w:cs="Times New Roman"/>
          <w:sz w:val="20"/>
          <w:szCs w:val="20"/>
        </w:rPr>
        <w:fldChar w:fldCharType="begin"/>
      </w:r>
      <w:r w:rsidRPr="00634604">
        <w:rPr>
          <w:rFonts w:ascii="Times New Roman" w:hAnsi="Times New Roman" w:cs="Times New Roman"/>
          <w:sz w:val="20"/>
          <w:szCs w:val="20"/>
        </w:rPr>
        <w:instrText xml:space="preserve"> REF _Ref13064120 \r \h </w:instrText>
      </w:r>
      <w:r w:rsidR="00EE77A9" w:rsidRPr="00634604">
        <w:rPr>
          <w:rFonts w:ascii="Times New Roman" w:hAnsi="Times New Roman" w:cs="Times New Roman"/>
          <w:sz w:val="20"/>
          <w:szCs w:val="20"/>
        </w:rPr>
        <w:instrText xml:space="preserve"> \* MERGEFORMAT </w:instrText>
      </w:r>
      <w:r w:rsidRPr="00634604">
        <w:rPr>
          <w:rFonts w:ascii="Times New Roman" w:hAnsi="Times New Roman" w:cs="Times New Roman"/>
          <w:sz w:val="20"/>
          <w:szCs w:val="20"/>
        </w:rPr>
      </w:r>
      <w:r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[26]</w:t>
      </w:r>
      <w:r w:rsidRPr="00634604">
        <w:rPr>
          <w:rFonts w:ascii="Times New Roman" w:hAnsi="Times New Roman" w:cs="Times New Roman"/>
          <w:sz w:val="20"/>
          <w:szCs w:val="20"/>
        </w:rPr>
        <w:fldChar w:fldCharType="end"/>
      </w:r>
      <w:r w:rsidRPr="00634604">
        <w:rPr>
          <w:rFonts w:ascii="Times New Roman" w:hAnsi="Times New Roman" w:cs="Times New Roman"/>
          <w:sz w:val="20"/>
          <w:szCs w:val="20"/>
        </w:rPr>
        <w:fldChar w:fldCharType="begin"/>
      </w:r>
      <w:r w:rsidRPr="00634604">
        <w:rPr>
          <w:rFonts w:ascii="Times New Roman" w:hAnsi="Times New Roman" w:cs="Times New Roman"/>
          <w:sz w:val="20"/>
          <w:szCs w:val="20"/>
        </w:rPr>
        <w:instrText xml:space="preserve"> REF _Ref13064143 \r \h </w:instrText>
      </w:r>
      <w:r w:rsidR="00EE77A9" w:rsidRPr="00634604">
        <w:rPr>
          <w:rFonts w:ascii="Times New Roman" w:hAnsi="Times New Roman" w:cs="Times New Roman"/>
          <w:sz w:val="20"/>
          <w:szCs w:val="20"/>
        </w:rPr>
        <w:instrText xml:space="preserve"> \* MERGEFORMAT </w:instrText>
      </w:r>
      <w:r w:rsidRPr="00634604">
        <w:rPr>
          <w:rFonts w:ascii="Times New Roman" w:hAnsi="Times New Roman" w:cs="Times New Roman"/>
          <w:sz w:val="20"/>
          <w:szCs w:val="20"/>
        </w:rPr>
      </w:r>
      <w:r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[27]</w:t>
      </w:r>
      <w:r w:rsidRPr="00634604">
        <w:rPr>
          <w:rFonts w:ascii="Times New Roman" w:hAnsi="Times New Roman" w:cs="Times New Roman"/>
          <w:sz w:val="20"/>
          <w:szCs w:val="20"/>
        </w:rPr>
        <w:fldChar w:fldCharType="end"/>
      </w:r>
      <w:r w:rsidRPr="00634604">
        <w:rPr>
          <w:rFonts w:ascii="Times New Roman" w:hAnsi="Times New Roman" w:cs="Times New Roman"/>
          <w:sz w:val="20"/>
          <w:szCs w:val="20"/>
        </w:rPr>
        <w:t xml:space="preserve">, </w:t>
      </w:r>
      <w:r w:rsidR="005A5E87" w:rsidRPr="00634604">
        <w:rPr>
          <w:rFonts w:ascii="Times New Roman" w:hAnsi="Times New Roman" w:cs="Times New Roman"/>
          <w:sz w:val="20"/>
          <w:szCs w:val="20"/>
        </w:rPr>
        <w:t xml:space="preserve">and </w:t>
      </w:r>
      <w:r w:rsidRPr="00634604">
        <w:rPr>
          <w:rFonts w:ascii="Times New Roman" w:hAnsi="Times New Roman" w:cs="Times New Roman"/>
          <w:sz w:val="20"/>
          <w:szCs w:val="20"/>
        </w:rPr>
        <w:t>A*</w:t>
      </w:r>
      <w:r w:rsidRPr="00634604">
        <w:rPr>
          <w:rFonts w:ascii="Times New Roman" w:hAnsi="Times New Roman" w:cs="Times New Roman"/>
          <w:sz w:val="20"/>
          <w:szCs w:val="20"/>
        </w:rPr>
        <w:fldChar w:fldCharType="begin"/>
      </w:r>
      <w:r w:rsidRPr="00634604">
        <w:rPr>
          <w:rFonts w:ascii="Times New Roman" w:hAnsi="Times New Roman" w:cs="Times New Roman"/>
          <w:sz w:val="20"/>
          <w:szCs w:val="20"/>
        </w:rPr>
        <w:instrText xml:space="preserve"> REF _Ref13064188 \r \h </w:instrText>
      </w:r>
      <w:r w:rsidR="00EE77A9" w:rsidRPr="00634604">
        <w:rPr>
          <w:rFonts w:ascii="Times New Roman" w:hAnsi="Times New Roman" w:cs="Times New Roman"/>
          <w:sz w:val="20"/>
          <w:szCs w:val="20"/>
        </w:rPr>
        <w:instrText xml:space="preserve"> \* MERGEFORMAT </w:instrText>
      </w:r>
      <w:r w:rsidRPr="00634604">
        <w:rPr>
          <w:rFonts w:ascii="Times New Roman" w:hAnsi="Times New Roman" w:cs="Times New Roman"/>
          <w:sz w:val="20"/>
          <w:szCs w:val="20"/>
        </w:rPr>
      </w:r>
      <w:r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[28]</w:t>
      </w:r>
      <w:r w:rsidRPr="00634604">
        <w:rPr>
          <w:rFonts w:ascii="Times New Roman" w:hAnsi="Times New Roman" w:cs="Times New Roman"/>
          <w:sz w:val="20"/>
          <w:szCs w:val="20"/>
        </w:rPr>
        <w:fldChar w:fldCharType="end"/>
      </w:r>
      <w:r w:rsidRPr="00634604">
        <w:rPr>
          <w:rFonts w:ascii="Times New Roman" w:hAnsi="Times New Roman" w:cs="Times New Roman"/>
          <w:sz w:val="20"/>
          <w:szCs w:val="20"/>
        </w:rPr>
        <w:fldChar w:fldCharType="begin"/>
      </w:r>
      <w:r w:rsidRPr="00634604">
        <w:rPr>
          <w:rFonts w:ascii="Times New Roman" w:hAnsi="Times New Roman" w:cs="Times New Roman"/>
          <w:sz w:val="20"/>
          <w:szCs w:val="20"/>
        </w:rPr>
        <w:instrText xml:space="preserve"> REF _Ref13065159 \r \h </w:instrText>
      </w:r>
      <w:r w:rsidR="00EE77A9" w:rsidRPr="00634604">
        <w:rPr>
          <w:rFonts w:ascii="Times New Roman" w:hAnsi="Times New Roman" w:cs="Times New Roman"/>
          <w:sz w:val="20"/>
          <w:szCs w:val="20"/>
        </w:rPr>
        <w:instrText xml:space="preserve"> \* MERGEFORMAT </w:instrText>
      </w:r>
      <w:r w:rsidRPr="00634604">
        <w:rPr>
          <w:rFonts w:ascii="Times New Roman" w:hAnsi="Times New Roman" w:cs="Times New Roman"/>
          <w:sz w:val="20"/>
          <w:szCs w:val="20"/>
        </w:rPr>
      </w:r>
      <w:r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[29]</w:t>
      </w:r>
      <w:r w:rsidRPr="00634604">
        <w:rPr>
          <w:rFonts w:ascii="Times New Roman" w:hAnsi="Times New Roman" w:cs="Times New Roman"/>
          <w:sz w:val="20"/>
          <w:szCs w:val="20"/>
        </w:rPr>
        <w:fldChar w:fldCharType="end"/>
      </w:r>
      <w:r w:rsidRPr="00634604">
        <w:rPr>
          <w:rFonts w:ascii="Times New Roman" w:hAnsi="Times New Roman" w:cs="Times New Roman"/>
          <w:sz w:val="20"/>
          <w:szCs w:val="20"/>
        </w:rPr>
        <w:t xml:space="preserve">, etc. </w:t>
      </w:r>
      <w:r w:rsidR="001E42B9" w:rsidRPr="00634604">
        <w:rPr>
          <w:rFonts w:ascii="Times New Roman" w:hAnsi="Times New Roman" w:cs="Times New Roman"/>
          <w:sz w:val="20"/>
          <w:szCs w:val="20"/>
        </w:rPr>
        <w:t>T</w:t>
      </w:r>
      <w:r w:rsidRPr="00634604">
        <w:rPr>
          <w:rFonts w:ascii="Times New Roman" w:hAnsi="Times New Roman" w:cs="Times New Roman"/>
          <w:sz w:val="20"/>
          <w:szCs w:val="20"/>
        </w:rPr>
        <w:t>his article defines the ordering as follows:</w:t>
      </w:r>
    </w:p>
    <w:p w14:paraId="67D07658" w14:textId="5DD84CB2" w:rsidR="00641947" w:rsidRPr="00634604" w:rsidRDefault="00641947" w:rsidP="00641947">
      <w:pPr>
        <w:spacing w:line="400" w:lineRule="exact"/>
        <w:rPr>
          <w:rFonts w:ascii="Times New Roman" w:eastAsia="SimSun" w:hAnsi="Times New Roman" w:cs="Times New Roman"/>
          <w:sz w:val="20"/>
          <w:szCs w:val="20"/>
        </w:rPr>
      </w:pPr>
      <w:r w:rsidRPr="00634604">
        <w:rPr>
          <w:rFonts w:ascii="Times New Roman" w:eastAsia="SimSun" w:hAnsi="Times New Roman" w:cs="Times New Roman"/>
          <w:b/>
          <w:bCs/>
          <w:sz w:val="20"/>
          <w:szCs w:val="20"/>
        </w:rPr>
        <w:t>Definition 1.</w:t>
      </w:r>
      <w:r w:rsidRPr="00634604">
        <w:rPr>
          <w:rFonts w:ascii="Times New Roman" w:eastAsia="SimSun" w:hAnsi="Times New Roman" w:cs="Times New Roman"/>
          <w:sz w:val="20"/>
          <w:szCs w:val="20"/>
        </w:rPr>
        <w:t xml:space="preserve"> (</w:t>
      </w:r>
      <w:r w:rsidR="007F0D5B" w:rsidRPr="00634604">
        <w:rPr>
          <w:rFonts w:ascii="Times New Roman" w:eastAsia="SimSun" w:hAnsi="Times New Roman" w:cs="Times New Roman"/>
          <w:sz w:val="20"/>
          <w:szCs w:val="20"/>
        </w:rPr>
        <w:t>O</w:t>
      </w:r>
      <w:r w:rsidRPr="00634604">
        <w:rPr>
          <w:rFonts w:ascii="Times New Roman" w:eastAsia="SimSun" w:hAnsi="Times New Roman" w:cs="Times New Roman"/>
          <w:sz w:val="20"/>
          <w:szCs w:val="20"/>
        </w:rPr>
        <w:t xml:space="preserve">rdering) In </w:t>
      </w:r>
      <w:r w:rsidR="00AC2414" w:rsidRPr="00634604">
        <w:rPr>
          <w:rFonts w:ascii="Times New Roman" w:eastAsia="SimSun" w:hAnsi="Times New Roman" w:cs="Times New Roman"/>
          <w:sz w:val="20"/>
          <w:szCs w:val="20"/>
        </w:rPr>
        <w:t xml:space="preserve">a </w:t>
      </w:r>
      <w:r w:rsidRPr="00634604">
        <w:rPr>
          <w:rFonts w:ascii="Times New Roman" w:eastAsia="SimSun" w:hAnsi="Times New Roman" w:cs="Times New Roman"/>
          <w:sz w:val="20"/>
          <w:szCs w:val="20"/>
        </w:rPr>
        <w:t>B</w:t>
      </w:r>
      <w:r w:rsidR="005A5E87" w:rsidRPr="00634604">
        <w:rPr>
          <w:rFonts w:ascii="Times New Roman" w:eastAsia="SimSun" w:hAnsi="Times New Roman" w:cs="Times New Roman"/>
          <w:sz w:val="20"/>
          <w:szCs w:val="20"/>
        </w:rPr>
        <w:t>N</w:t>
      </w:r>
      <w:r w:rsidRPr="00634604">
        <w:rPr>
          <w:rFonts w:ascii="Times New Roman" w:eastAsia="SimSun" w:hAnsi="Times New Roman" w:cs="Times New Roman"/>
          <w:sz w:val="20"/>
          <w:szCs w:val="20"/>
        </w:rPr>
        <w:t xml:space="preserve"> of random variables </w:t>
      </w:r>
      <w:r w:rsidRPr="00634604">
        <w:rPr>
          <w:rFonts w:ascii="Times New Roman" w:eastAsia="SimSun" w:hAnsi="Times New Roman" w:cs="Times New Roman"/>
          <w:iCs/>
          <w:position w:val="-10"/>
          <w:sz w:val="20"/>
          <w:szCs w:val="20"/>
        </w:rPr>
        <w:object w:dxaOrig="1460" w:dyaOrig="300" w14:anchorId="0CED75DC">
          <v:shape id="_x0000_i1072" type="#_x0000_t75" style="width:75.05pt;height:17.35pt" o:ole="">
            <v:imagedata r:id="rId14" o:title=""/>
          </v:shape>
          <o:OLEObject Type="Embed" ProgID="Equation.DSMT4" ShapeID="_x0000_i1072" DrawAspect="Content" ObjectID="_1696612848" r:id="rId90"/>
        </w:object>
      </w:r>
      <w:r w:rsidRPr="00634604">
        <w:rPr>
          <w:rFonts w:ascii="Times New Roman" w:eastAsia="SimSun" w:hAnsi="Times New Roman" w:cs="Times New Roman"/>
          <w:sz w:val="20"/>
          <w:szCs w:val="20"/>
        </w:rPr>
        <w:t xml:space="preserve">, a relation </w:t>
      </w:r>
      <w:r w:rsidRPr="00634604">
        <w:rPr>
          <w:rFonts w:ascii="Times New Roman" w:hAnsi="Times New Roman" w:cs="Times New Roman"/>
          <w:position w:val="-10"/>
          <w:sz w:val="20"/>
          <w:szCs w:val="20"/>
        </w:rPr>
        <w:object w:dxaOrig="1640" w:dyaOrig="300" w14:anchorId="2FF0614E">
          <v:shape id="_x0000_i1073" type="#_x0000_t75" style="width:80.9pt;height:17.35pt" o:ole="">
            <v:imagedata r:id="rId91" o:title=""/>
          </v:shape>
          <o:OLEObject Type="Embed" ProgID="Equation.DSMT4" ShapeID="_x0000_i1073" DrawAspect="Content" ObjectID="_1696612849" r:id="rId92"/>
        </w:object>
      </w:r>
      <w:r w:rsidRPr="00634604">
        <w:rPr>
          <w:rFonts w:ascii="Times New Roman" w:eastAsia="SimSun" w:hAnsi="Times New Roman" w:cs="Times New Roman"/>
          <w:sz w:val="20"/>
          <w:szCs w:val="20"/>
        </w:rPr>
        <w:t xml:space="preserve"> (</w:t>
      </w:r>
      <w:r w:rsidRPr="00634604">
        <w:rPr>
          <w:rFonts w:ascii="Times New Roman" w:hAnsi="Times New Roman" w:cs="Times New Roman"/>
          <w:position w:val="-10"/>
          <w:sz w:val="20"/>
          <w:szCs w:val="20"/>
        </w:rPr>
        <w:object w:dxaOrig="580" w:dyaOrig="300" w14:anchorId="4E2979F3">
          <v:shape id="_x0000_i1074" type="#_x0000_t75" style="width:28.15pt;height:17.35pt" o:ole="">
            <v:imagedata r:id="rId93" o:title=""/>
          </v:shape>
          <o:OLEObject Type="Embed" ProgID="Equation.DSMT4" ShapeID="_x0000_i1074" DrawAspect="Content" ObjectID="_1696612850" r:id="rId94"/>
        </w:object>
      </w:r>
      <w:r w:rsidRPr="00634604">
        <w:rPr>
          <w:rFonts w:ascii="Times New Roman" w:eastAsia="SimSun" w:hAnsi="Times New Roman" w:cs="Times New Roman"/>
          <w:sz w:val="20"/>
          <w:szCs w:val="20"/>
        </w:rPr>
        <w:t xml:space="preserve">) is specified. For any </w:t>
      </w:r>
      <w:r w:rsidRPr="00634604">
        <w:rPr>
          <w:rFonts w:ascii="Times New Roman" w:hAnsi="Times New Roman" w:cs="Times New Roman"/>
          <w:position w:val="-6"/>
          <w:sz w:val="20"/>
          <w:szCs w:val="20"/>
        </w:rPr>
        <w:object w:dxaOrig="139" w:dyaOrig="240" w14:anchorId="674522F4">
          <v:shape id="_x0000_i1075" type="#_x0000_t75" style="width:8.45pt;height:10.1pt" o:ole="">
            <v:imagedata r:id="rId95" o:title=""/>
          </v:shape>
          <o:OLEObject Type="Embed" ProgID="Equation.DSMT4" ShapeID="_x0000_i1075" DrawAspect="Content" ObjectID="_1696612851" r:id="rId96"/>
        </w:object>
      </w:r>
      <w:r w:rsidRPr="00634604">
        <w:rPr>
          <w:rFonts w:ascii="Times New Roman" w:eastAsia="SimSun" w:hAnsi="Times New Roman" w:cs="Times New Roman"/>
          <w:sz w:val="20"/>
          <w:szCs w:val="20"/>
        </w:rPr>
        <w:t xml:space="preserve">, </w:t>
      </w:r>
      <w:r w:rsidRPr="00634604">
        <w:rPr>
          <w:rFonts w:ascii="Times New Roman" w:hAnsi="Times New Roman" w:cs="Times New Roman"/>
          <w:position w:val="-10"/>
          <w:sz w:val="20"/>
          <w:szCs w:val="20"/>
        </w:rPr>
        <w:object w:dxaOrig="180" w:dyaOrig="279" w14:anchorId="57952A78">
          <v:shape id="_x0000_i1076" type="#_x0000_t75" style="width:8.9pt;height:12.65pt" o:ole="">
            <v:imagedata r:id="rId97" o:title=""/>
          </v:shape>
          <o:OLEObject Type="Embed" ProgID="Equation.DSMT4" ShapeID="_x0000_i1076" DrawAspect="Content" ObjectID="_1696612852" r:id="rId98"/>
        </w:object>
      </w:r>
      <w:r w:rsidRPr="00634604">
        <w:rPr>
          <w:rFonts w:ascii="Times New Roman" w:eastAsia="SimSun" w:hAnsi="Times New Roman" w:cs="Times New Roman"/>
          <w:sz w:val="20"/>
          <w:szCs w:val="20"/>
        </w:rPr>
        <w:t xml:space="preserve"> (</w:t>
      </w:r>
      <w:r w:rsidRPr="00634604">
        <w:rPr>
          <w:rFonts w:ascii="Times New Roman" w:hAnsi="Times New Roman" w:cs="Times New Roman"/>
          <w:position w:val="-10"/>
          <w:sz w:val="20"/>
          <w:szCs w:val="20"/>
        </w:rPr>
        <w:object w:dxaOrig="440" w:dyaOrig="279" w14:anchorId="2282EFE0">
          <v:shape id="_x0000_i1077" type="#_x0000_t75" style="width:21.1pt;height:12.65pt" o:ole="">
            <v:imagedata r:id="rId99" o:title=""/>
          </v:shape>
          <o:OLEObject Type="Embed" ProgID="Equation.DSMT4" ShapeID="_x0000_i1077" DrawAspect="Content" ObjectID="_1696612853" r:id="rId100"/>
        </w:object>
      </w:r>
      <w:r w:rsidRPr="00634604">
        <w:rPr>
          <w:rFonts w:ascii="Times New Roman" w:eastAsia="SimSun" w:hAnsi="Times New Roman" w:cs="Times New Roman"/>
          <w:sz w:val="20"/>
          <w:szCs w:val="20"/>
        </w:rPr>
        <w:t xml:space="preserve">), </w:t>
      </w:r>
      <w:r w:rsidRPr="00634604">
        <w:rPr>
          <w:rFonts w:ascii="Times New Roman" w:hAnsi="Times New Roman" w:cs="Times New Roman"/>
          <w:position w:val="-12"/>
          <w:sz w:val="20"/>
          <w:szCs w:val="20"/>
        </w:rPr>
        <w:object w:dxaOrig="600" w:dyaOrig="320" w14:anchorId="4A3CA3C7">
          <v:shape id="_x0000_i1078" type="#_x0000_t75" style="width:30pt;height:17.35pt" o:ole="">
            <v:imagedata r:id="rId101" o:title=""/>
          </v:shape>
          <o:OLEObject Type="Embed" ProgID="Equation.DSMT4" ShapeID="_x0000_i1078" DrawAspect="Content" ObjectID="_1696612854" r:id="rId102"/>
        </w:object>
      </w:r>
      <w:r w:rsidRPr="00634604">
        <w:rPr>
          <w:rFonts w:ascii="Times New Roman" w:eastAsia="SimSun" w:hAnsi="Times New Roman" w:cs="Times New Roman"/>
          <w:sz w:val="20"/>
          <w:szCs w:val="20"/>
        </w:rPr>
        <w:t xml:space="preserve"> and </w:t>
      </w:r>
      <w:r w:rsidRPr="00634604">
        <w:rPr>
          <w:rFonts w:ascii="Times New Roman" w:hAnsi="Times New Roman" w:cs="Times New Roman"/>
          <w:position w:val="-14"/>
          <w:sz w:val="20"/>
          <w:szCs w:val="20"/>
        </w:rPr>
        <w:object w:dxaOrig="960" w:dyaOrig="400" w14:anchorId="39DF22AD">
          <v:shape id="_x0000_i1079" type="#_x0000_t75" style="width:46.2pt;height:21.1pt" o:ole="">
            <v:imagedata r:id="rId103" o:title=""/>
          </v:shape>
          <o:OLEObject Type="Embed" ProgID="Equation.DSMT4" ShapeID="_x0000_i1079" DrawAspect="Content" ObjectID="_1696612855" r:id="rId104"/>
        </w:object>
      </w:r>
      <w:r w:rsidRPr="00634604">
        <w:rPr>
          <w:rFonts w:ascii="Times New Roman" w:eastAsia="SimSun" w:hAnsi="Times New Roman" w:cs="Times New Roman"/>
          <w:sz w:val="20"/>
          <w:szCs w:val="20"/>
        </w:rPr>
        <w:t xml:space="preserve">. Then, this relation is called </w:t>
      </w:r>
      <w:r w:rsidR="007D7D29" w:rsidRPr="00634604">
        <w:rPr>
          <w:rFonts w:ascii="Times New Roman" w:eastAsia="SimSun" w:hAnsi="Times New Roman" w:cs="Times New Roman"/>
          <w:sz w:val="20"/>
          <w:szCs w:val="20"/>
        </w:rPr>
        <w:t xml:space="preserve">an </w:t>
      </w:r>
      <w:r w:rsidRPr="00634604">
        <w:rPr>
          <w:rFonts w:ascii="Times New Roman" w:eastAsia="SimSun" w:hAnsi="Times New Roman" w:cs="Times New Roman"/>
          <w:sz w:val="20"/>
          <w:szCs w:val="20"/>
        </w:rPr>
        <w:t xml:space="preserve">ordering, indicating that the structure learning of the </w:t>
      </w:r>
      <w:r w:rsidR="005A5E87" w:rsidRPr="00634604">
        <w:rPr>
          <w:rFonts w:ascii="Times New Roman" w:eastAsia="SimSun" w:hAnsi="Times New Roman" w:cs="Times New Roman"/>
          <w:sz w:val="20"/>
          <w:szCs w:val="20"/>
        </w:rPr>
        <w:t>BN</w:t>
      </w:r>
      <w:r w:rsidRPr="00634604">
        <w:rPr>
          <w:rFonts w:ascii="Times New Roman" w:eastAsia="SimSun" w:hAnsi="Times New Roman" w:cs="Times New Roman"/>
          <w:sz w:val="20"/>
          <w:szCs w:val="20"/>
        </w:rPr>
        <w:t xml:space="preserve"> must be performed under the following condition: For any </w:t>
      </w:r>
      <w:r w:rsidRPr="00634604">
        <w:rPr>
          <w:rFonts w:ascii="Times New Roman" w:hAnsi="Times New Roman" w:cs="Times New Roman"/>
          <w:position w:val="-10"/>
          <w:sz w:val="20"/>
          <w:szCs w:val="20"/>
        </w:rPr>
        <w:object w:dxaOrig="200" w:dyaOrig="300" w14:anchorId="35A4E8C3">
          <v:shape id="_x0000_i1080" type="#_x0000_t75" style="width:10.1pt;height:17.35pt" o:ole="">
            <v:imagedata r:id="rId105" o:title=""/>
          </v:shape>
          <o:OLEObject Type="Embed" ProgID="Equation.DSMT4" ShapeID="_x0000_i1080" DrawAspect="Content" ObjectID="_1696612856" r:id="rId106"/>
        </w:object>
      </w:r>
      <w:r w:rsidRPr="00634604">
        <w:rPr>
          <w:rFonts w:ascii="Times New Roman" w:eastAsia="SimSun" w:hAnsi="Times New Roman" w:cs="Times New Roman"/>
          <w:sz w:val="20"/>
          <w:szCs w:val="20"/>
        </w:rPr>
        <w:t xml:space="preserve">, the possible parent sets of </w:t>
      </w:r>
      <w:r w:rsidRPr="00634604">
        <w:rPr>
          <w:rFonts w:ascii="Times New Roman" w:hAnsi="Times New Roman" w:cs="Times New Roman"/>
          <w:position w:val="-10"/>
          <w:sz w:val="20"/>
          <w:szCs w:val="20"/>
        </w:rPr>
        <w:object w:dxaOrig="200" w:dyaOrig="300" w14:anchorId="36EFA055">
          <v:shape id="_x0000_i1081" type="#_x0000_t75" style="width:10.1pt;height:17.35pt" o:ole="">
            <v:imagedata r:id="rId105" o:title=""/>
          </v:shape>
          <o:OLEObject Type="Embed" ProgID="Equation.DSMT4" ShapeID="_x0000_i1081" DrawAspect="Content" ObjectID="_1696612857" r:id="rId107"/>
        </w:object>
      </w:r>
      <w:r w:rsidRPr="00634604">
        <w:rPr>
          <w:rFonts w:ascii="Times New Roman" w:eastAsia="SimSun" w:hAnsi="Times New Roman" w:cs="Times New Roman"/>
          <w:sz w:val="20"/>
          <w:szCs w:val="20"/>
        </w:rPr>
        <w:t xml:space="preserve"> are selected from the subsets of </w:t>
      </w:r>
      <w:r w:rsidRPr="00634604">
        <w:rPr>
          <w:rFonts w:ascii="Times New Roman" w:hAnsi="Times New Roman" w:cs="Times New Roman"/>
          <w:position w:val="-10"/>
          <w:sz w:val="20"/>
          <w:szCs w:val="20"/>
        </w:rPr>
        <w:object w:dxaOrig="820" w:dyaOrig="300" w14:anchorId="211B2002">
          <v:shape id="_x0000_i1082" type="#_x0000_t75" style="width:38.95pt;height:17.35pt" o:ole="">
            <v:imagedata r:id="rId108" o:title=""/>
          </v:shape>
          <o:OLEObject Type="Embed" ProgID="Equation.DSMT4" ShapeID="_x0000_i1082" DrawAspect="Content" ObjectID="_1696612858" r:id="rId109"/>
        </w:object>
      </w:r>
      <w:r w:rsidRPr="00634604">
        <w:rPr>
          <w:rFonts w:ascii="Times New Roman" w:eastAsia="SimSun" w:hAnsi="Times New Roman" w:cs="Times New Roman"/>
          <w:sz w:val="20"/>
          <w:szCs w:val="20"/>
        </w:rPr>
        <w:t>.</w:t>
      </w:r>
    </w:p>
    <w:p w14:paraId="30B74C5D" w14:textId="25EAE695" w:rsidR="005F5DAC" w:rsidRPr="00634604" w:rsidRDefault="00A564E4" w:rsidP="001460F0">
      <w:pPr>
        <w:spacing w:line="400" w:lineRule="exact"/>
        <w:rPr>
          <w:rFonts w:ascii="Times New Roman" w:eastAsia="SimSun" w:hAnsi="Times New Roman" w:cs="Times New Roman"/>
          <w:sz w:val="20"/>
          <w:szCs w:val="20"/>
        </w:rPr>
      </w:pPr>
      <w:r w:rsidRPr="00634604">
        <w:rPr>
          <w:rFonts w:ascii="Times New Roman" w:eastAsia="SimSun" w:hAnsi="Times New Roman" w:cs="Times New Roman"/>
          <w:b/>
          <w:bCs/>
          <w:sz w:val="20"/>
          <w:szCs w:val="20"/>
        </w:rPr>
        <w:t xml:space="preserve">Definition 2. </w:t>
      </w:r>
      <w:r w:rsidRPr="00634604">
        <w:rPr>
          <w:rFonts w:ascii="Times New Roman" w:eastAsia="SimSun" w:hAnsi="Times New Roman" w:cs="Times New Roman"/>
          <w:sz w:val="20"/>
          <w:szCs w:val="20"/>
        </w:rPr>
        <w:t>(</w:t>
      </w:r>
      <w:r w:rsidR="007F0D5B" w:rsidRPr="00634604">
        <w:rPr>
          <w:rFonts w:ascii="Times New Roman" w:eastAsia="SimSun" w:hAnsi="Times New Roman" w:cs="Times New Roman"/>
          <w:sz w:val="20"/>
          <w:szCs w:val="20"/>
        </w:rPr>
        <w:t>O</w:t>
      </w:r>
      <w:r w:rsidRPr="00634604">
        <w:rPr>
          <w:rFonts w:ascii="Times New Roman" w:eastAsia="SimSun" w:hAnsi="Times New Roman" w:cs="Times New Roman"/>
          <w:sz w:val="20"/>
          <w:szCs w:val="20"/>
        </w:rPr>
        <w:t>ptimal ordering)</w:t>
      </w:r>
      <w:r w:rsidR="005F5DAC" w:rsidRPr="00634604">
        <w:rPr>
          <w:rFonts w:ascii="Times New Roman" w:eastAsia="SimSun" w:hAnsi="Times New Roman" w:cs="Times New Roman"/>
          <w:sz w:val="20"/>
          <w:szCs w:val="20"/>
        </w:rPr>
        <w:t xml:space="preserve"> In </w:t>
      </w:r>
      <w:r w:rsidR="007F0D5B" w:rsidRPr="00634604">
        <w:rPr>
          <w:rFonts w:ascii="Times New Roman" w:eastAsia="SimSun" w:hAnsi="Times New Roman" w:cs="Times New Roman"/>
          <w:sz w:val="20"/>
          <w:szCs w:val="20"/>
        </w:rPr>
        <w:t>a</w:t>
      </w:r>
      <w:r w:rsidR="005F5DAC" w:rsidRPr="00634604">
        <w:rPr>
          <w:rFonts w:ascii="Times New Roman" w:eastAsia="SimSun" w:hAnsi="Times New Roman" w:cs="Times New Roman"/>
          <w:sz w:val="20"/>
          <w:szCs w:val="20"/>
        </w:rPr>
        <w:t xml:space="preserve"> B</w:t>
      </w:r>
      <w:r w:rsidR="005A5E87" w:rsidRPr="00634604">
        <w:rPr>
          <w:rFonts w:ascii="Times New Roman" w:eastAsia="SimSun" w:hAnsi="Times New Roman" w:cs="Times New Roman"/>
          <w:sz w:val="20"/>
          <w:szCs w:val="20"/>
        </w:rPr>
        <w:t>N</w:t>
      </w:r>
      <w:r w:rsidR="005F5DAC" w:rsidRPr="00634604">
        <w:rPr>
          <w:rFonts w:ascii="Times New Roman" w:eastAsia="SimSun" w:hAnsi="Times New Roman" w:cs="Times New Roman"/>
          <w:sz w:val="20"/>
          <w:szCs w:val="20"/>
        </w:rPr>
        <w:t xml:space="preserve"> of random variables </w:t>
      </w:r>
      <w:r w:rsidR="00C5752C" w:rsidRPr="00634604">
        <w:rPr>
          <w:rFonts w:ascii="Times New Roman" w:eastAsia="SimSun" w:hAnsi="Times New Roman" w:cs="Times New Roman"/>
          <w:iCs/>
          <w:position w:val="-10"/>
          <w:sz w:val="20"/>
          <w:szCs w:val="20"/>
        </w:rPr>
        <w:object w:dxaOrig="1460" w:dyaOrig="300" w14:anchorId="4E3810C4">
          <v:shape id="_x0000_i1083" type="#_x0000_t75" style="width:75.05pt;height:17.35pt" o:ole="">
            <v:imagedata r:id="rId14" o:title=""/>
          </v:shape>
          <o:OLEObject Type="Embed" ProgID="Equation.DSMT4" ShapeID="_x0000_i1083" DrawAspect="Content" ObjectID="_1696612859" r:id="rId110"/>
        </w:object>
      </w:r>
      <w:r w:rsidR="005F5DAC" w:rsidRPr="00634604">
        <w:rPr>
          <w:rFonts w:ascii="Times New Roman" w:eastAsia="SimSun" w:hAnsi="Times New Roman" w:cs="Times New Roman"/>
          <w:sz w:val="20"/>
          <w:szCs w:val="20"/>
        </w:rPr>
        <w:t xml:space="preserve">, an ordering </w:t>
      </w:r>
      <w:r w:rsidR="00C5752C" w:rsidRPr="00634604">
        <w:rPr>
          <w:rFonts w:ascii="Times New Roman" w:hAnsi="Times New Roman" w:cs="Times New Roman"/>
          <w:position w:val="-10"/>
          <w:sz w:val="20"/>
          <w:szCs w:val="20"/>
        </w:rPr>
        <w:object w:dxaOrig="1640" w:dyaOrig="300" w14:anchorId="119DCCA3">
          <v:shape id="_x0000_i1084" type="#_x0000_t75" style="width:80.9pt;height:17.35pt" o:ole="">
            <v:imagedata r:id="rId91" o:title=""/>
          </v:shape>
          <o:OLEObject Type="Embed" ProgID="Equation.DSMT4" ShapeID="_x0000_i1084" DrawAspect="Content" ObjectID="_1696612860" r:id="rId111"/>
        </w:object>
      </w:r>
      <w:r w:rsidR="005F5DAC" w:rsidRPr="00634604">
        <w:rPr>
          <w:rFonts w:ascii="Times New Roman" w:eastAsia="SimSun" w:hAnsi="Times New Roman" w:cs="Times New Roman"/>
          <w:sz w:val="20"/>
          <w:szCs w:val="20"/>
        </w:rPr>
        <w:t xml:space="preserve"> is specified. If for any element </w:t>
      </w:r>
      <w:r w:rsidR="00C5752C" w:rsidRPr="00634604">
        <w:rPr>
          <w:rFonts w:ascii="Times New Roman" w:hAnsi="Times New Roman" w:cs="Times New Roman"/>
          <w:position w:val="-10"/>
          <w:sz w:val="20"/>
          <w:szCs w:val="20"/>
        </w:rPr>
        <w:object w:dxaOrig="600" w:dyaOrig="300" w14:anchorId="2598C945">
          <v:shape id="_x0000_i1085" type="#_x0000_t75" style="width:30pt;height:17.35pt" o:ole="">
            <v:imagedata r:id="rId112" o:title=""/>
          </v:shape>
          <o:OLEObject Type="Embed" ProgID="Equation.DSMT4" ShapeID="_x0000_i1085" DrawAspect="Content" ObjectID="_1696612861" r:id="rId113"/>
        </w:object>
      </w:r>
      <w:r w:rsidR="005F5DAC" w:rsidRPr="00634604">
        <w:rPr>
          <w:rFonts w:ascii="Times New Roman" w:eastAsia="SimSun" w:hAnsi="Times New Roman" w:cs="Times New Roman"/>
          <w:sz w:val="20"/>
          <w:szCs w:val="20"/>
        </w:rPr>
        <w:t xml:space="preserve"> in this ordering, the optimal parent set of the variable </w:t>
      </w:r>
      <w:r w:rsidR="00C5752C" w:rsidRPr="00634604">
        <w:rPr>
          <w:rFonts w:ascii="Times New Roman" w:hAnsi="Times New Roman" w:cs="Times New Roman"/>
          <w:position w:val="-10"/>
          <w:sz w:val="20"/>
          <w:szCs w:val="20"/>
        </w:rPr>
        <w:object w:dxaOrig="240" w:dyaOrig="300" w14:anchorId="5A8582B6">
          <v:shape id="_x0000_i1086" type="#_x0000_t75" style="width:10.1pt;height:17.35pt" o:ole="">
            <v:imagedata r:id="rId114" o:title=""/>
          </v:shape>
          <o:OLEObject Type="Embed" ProgID="Equation.DSMT4" ShapeID="_x0000_i1086" DrawAspect="Content" ObjectID="_1696612862" r:id="rId115"/>
        </w:object>
      </w:r>
      <w:r w:rsidR="005F5DAC" w:rsidRPr="00634604">
        <w:rPr>
          <w:rFonts w:ascii="Times New Roman" w:eastAsia="SimSun" w:hAnsi="Times New Roman" w:cs="Times New Roman"/>
          <w:sz w:val="20"/>
          <w:szCs w:val="20"/>
        </w:rPr>
        <w:t xml:space="preserve"> in the </w:t>
      </w:r>
      <w:r w:rsidR="009907DB" w:rsidRPr="00634604">
        <w:rPr>
          <w:rFonts w:ascii="Times New Roman" w:eastAsia="SimSun" w:hAnsi="Times New Roman" w:cs="Times New Roman"/>
          <w:sz w:val="20"/>
          <w:szCs w:val="20"/>
        </w:rPr>
        <w:t>BN</w:t>
      </w:r>
      <w:r w:rsidR="005F5DAC" w:rsidRPr="00634604">
        <w:rPr>
          <w:rFonts w:ascii="Times New Roman" w:eastAsia="SimSun" w:hAnsi="Times New Roman" w:cs="Times New Roman"/>
          <w:sz w:val="20"/>
          <w:szCs w:val="20"/>
        </w:rPr>
        <w:t xml:space="preserve"> always satisfies </w:t>
      </w:r>
      <w:r w:rsidR="00C5752C" w:rsidRPr="00634604">
        <w:rPr>
          <w:rFonts w:ascii="Times New Roman" w:hAnsi="Times New Roman" w:cs="Times New Roman"/>
          <w:position w:val="-10"/>
          <w:sz w:val="20"/>
          <w:szCs w:val="20"/>
        </w:rPr>
        <w:object w:dxaOrig="2340" w:dyaOrig="300" w14:anchorId="4ECC9188">
          <v:shape id="_x0000_i1087" type="#_x0000_t75" style="width:117.05pt;height:17.35pt" o:ole="">
            <v:imagedata r:id="rId116" o:title=""/>
          </v:shape>
          <o:OLEObject Type="Embed" ProgID="Equation.DSMT4" ShapeID="_x0000_i1087" DrawAspect="Content" ObjectID="_1696612863" r:id="rId117"/>
        </w:object>
      </w:r>
      <w:r w:rsidR="005F5DAC" w:rsidRPr="00634604">
        <w:rPr>
          <w:rFonts w:ascii="Times New Roman" w:eastAsia="SimSun" w:hAnsi="Times New Roman" w:cs="Times New Roman"/>
          <w:sz w:val="20"/>
          <w:szCs w:val="20"/>
        </w:rPr>
        <w:t xml:space="preserve">, then </w:t>
      </w:r>
      <w:r w:rsidR="00C5752C" w:rsidRPr="00634604">
        <w:rPr>
          <w:rFonts w:ascii="Times New Roman" w:hAnsi="Times New Roman" w:cs="Times New Roman"/>
          <w:position w:val="-10"/>
          <w:sz w:val="20"/>
          <w:szCs w:val="20"/>
        </w:rPr>
        <w:object w:dxaOrig="1640" w:dyaOrig="300" w14:anchorId="7AD0F497">
          <v:shape id="_x0000_i1088" type="#_x0000_t75" style="width:80.9pt;height:17.35pt" o:ole="">
            <v:imagedata r:id="rId91" o:title=""/>
          </v:shape>
          <o:OLEObject Type="Embed" ProgID="Equation.DSMT4" ShapeID="_x0000_i1088" DrawAspect="Content" ObjectID="_1696612864" r:id="rId118"/>
        </w:object>
      </w:r>
      <w:r w:rsidR="005F5DAC" w:rsidRPr="00634604">
        <w:rPr>
          <w:rFonts w:ascii="Times New Roman" w:eastAsia="SimSun" w:hAnsi="Times New Roman" w:cs="Times New Roman"/>
          <w:sz w:val="20"/>
          <w:szCs w:val="20"/>
        </w:rPr>
        <w:t xml:space="preserve"> is called consistent with the </w:t>
      </w:r>
      <w:r w:rsidR="009907DB" w:rsidRPr="00634604">
        <w:rPr>
          <w:rFonts w:ascii="Times New Roman" w:eastAsia="SimSun" w:hAnsi="Times New Roman" w:cs="Times New Roman"/>
          <w:sz w:val="20"/>
          <w:szCs w:val="20"/>
        </w:rPr>
        <w:t>BN</w:t>
      </w:r>
      <w:r w:rsidR="005F5DAC" w:rsidRPr="00634604">
        <w:rPr>
          <w:rFonts w:ascii="Times New Roman" w:eastAsia="SimSun" w:hAnsi="Times New Roman" w:cs="Times New Roman"/>
          <w:sz w:val="20"/>
          <w:szCs w:val="20"/>
        </w:rPr>
        <w:t xml:space="preserve"> and considered the optimal ordering.</w:t>
      </w:r>
    </w:p>
    <w:p w14:paraId="5A84676B" w14:textId="77777777" w:rsidR="00E16E7A" w:rsidRPr="00634604" w:rsidRDefault="00E16E7A" w:rsidP="00E16E7A">
      <w:pPr>
        <w:jc w:val="center"/>
        <w:rPr>
          <w:rFonts w:ascii="Times New Roman" w:hAnsi="Times New Roman" w:cs="Times New Roman"/>
          <w:sz w:val="20"/>
          <w:szCs w:val="21"/>
        </w:rPr>
      </w:pPr>
      <w:r w:rsidRPr="00634604">
        <w:rPr>
          <w:rFonts w:ascii="Times New Roman" w:hAnsi="Times New Roman" w:cs="Times New Roman"/>
          <w:noProof/>
          <w:sz w:val="20"/>
          <w:szCs w:val="21"/>
        </w:rPr>
        <w:drawing>
          <wp:inline distT="0" distB="0" distL="0" distR="0" wp14:anchorId="6AC47EAE" wp14:editId="0F3CD778">
            <wp:extent cx="1779814" cy="15843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0482" cy="1620582"/>
                    </a:xfrm>
                    <a:prstGeom prst="rect">
                      <a:avLst/>
                    </a:prstGeom>
                    <a:noFill/>
                  </pic:spPr>
                </pic:pic>
              </a:graphicData>
            </a:graphic>
          </wp:inline>
        </w:drawing>
      </w:r>
    </w:p>
    <w:p w14:paraId="24805834" w14:textId="6F1C8F49" w:rsidR="00E16E7A" w:rsidRPr="00634604" w:rsidRDefault="00E16E7A" w:rsidP="00E16E7A">
      <w:pPr>
        <w:jc w:val="center"/>
        <w:rPr>
          <w:rFonts w:ascii="Times New Roman" w:hAnsi="Times New Roman" w:cs="Times New Roman"/>
          <w:sz w:val="20"/>
          <w:szCs w:val="21"/>
        </w:rPr>
      </w:pPr>
      <w:r w:rsidRPr="00634604">
        <w:rPr>
          <w:rFonts w:ascii="Times New Roman" w:hAnsi="Times New Roman" w:cs="Times New Roman" w:hint="eastAsia"/>
          <w:sz w:val="20"/>
          <w:szCs w:val="21"/>
        </w:rPr>
        <w:t>F</w:t>
      </w:r>
      <w:r w:rsidRPr="00634604">
        <w:rPr>
          <w:rFonts w:ascii="Times New Roman" w:hAnsi="Times New Roman" w:cs="Times New Roman"/>
          <w:sz w:val="20"/>
          <w:szCs w:val="21"/>
        </w:rPr>
        <w:t>igure 1:</w:t>
      </w:r>
      <w:r w:rsidRPr="00634604">
        <w:t xml:space="preserve"> </w:t>
      </w:r>
      <w:r w:rsidRPr="00634604">
        <w:rPr>
          <w:rFonts w:ascii="Times New Roman" w:hAnsi="Times New Roman" w:cs="Times New Roman"/>
          <w:sz w:val="20"/>
          <w:szCs w:val="21"/>
        </w:rPr>
        <w:t>Asia network structure.</w:t>
      </w:r>
    </w:p>
    <w:p w14:paraId="4D218190" w14:textId="5C58D7E6" w:rsidR="005469C4" w:rsidRPr="00634604" w:rsidRDefault="001460F0" w:rsidP="001460F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An ordering </w:t>
      </w:r>
      <w:r w:rsidR="007F0D5B" w:rsidRPr="00634604">
        <w:rPr>
          <w:rFonts w:ascii="Times New Roman" w:hAnsi="Times New Roman" w:cs="Times New Roman"/>
          <w:sz w:val="20"/>
          <w:szCs w:val="20"/>
        </w:rPr>
        <w:t xml:space="preserve">poses </w:t>
      </w:r>
      <w:r w:rsidRPr="00634604">
        <w:rPr>
          <w:rFonts w:ascii="Times New Roman" w:hAnsi="Times New Roman" w:cs="Times New Roman"/>
          <w:sz w:val="20"/>
          <w:szCs w:val="20"/>
        </w:rPr>
        <w:t>constrain</w:t>
      </w:r>
      <w:r w:rsidR="00A265E2" w:rsidRPr="00634604">
        <w:rPr>
          <w:rFonts w:ascii="Times New Roman" w:hAnsi="Times New Roman" w:cs="Times New Roman"/>
          <w:sz w:val="20"/>
          <w:szCs w:val="20"/>
        </w:rPr>
        <w:t>t</w:t>
      </w:r>
      <w:r w:rsidRPr="00634604">
        <w:rPr>
          <w:rFonts w:ascii="Times New Roman" w:hAnsi="Times New Roman" w:cs="Times New Roman"/>
          <w:sz w:val="20"/>
          <w:szCs w:val="20"/>
        </w:rPr>
        <w:t xml:space="preserve">s </w:t>
      </w:r>
      <w:r w:rsidR="007F0D5B" w:rsidRPr="00634604">
        <w:rPr>
          <w:rFonts w:ascii="Times New Roman" w:hAnsi="Times New Roman" w:cs="Times New Roman"/>
          <w:sz w:val="20"/>
          <w:szCs w:val="20"/>
        </w:rPr>
        <w:t xml:space="preserve">on </w:t>
      </w:r>
      <w:r w:rsidRPr="00634604">
        <w:rPr>
          <w:rFonts w:ascii="Times New Roman" w:hAnsi="Times New Roman" w:cs="Times New Roman"/>
          <w:sz w:val="20"/>
          <w:szCs w:val="20"/>
        </w:rPr>
        <w:t xml:space="preserve">the range of possible parent sets of each node in </w:t>
      </w:r>
      <w:r w:rsidR="007F0D5B" w:rsidRPr="00634604">
        <w:rPr>
          <w:rFonts w:ascii="Times New Roman" w:hAnsi="Times New Roman" w:cs="Times New Roman"/>
          <w:sz w:val="20"/>
          <w:szCs w:val="20"/>
        </w:rPr>
        <w:t>a</w:t>
      </w:r>
      <w:r w:rsidRPr="00634604">
        <w:rPr>
          <w:rFonts w:ascii="Times New Roman" w:hAnsi="Times New Roman" w:cs="Times New Roman"/>
          <w:sz w:val="20"/>
          <w:szCs w:val="20"/>
        </w:rPr>
        <w:t xml:space="preserve"> BN. In the structure learning process under an ordering, only the possible parent sets of a node that belong to the set of nodes preceding it</w:t>
      </w:r>
      <w:r w:rsidR="007F0D5B" w:rsidRPr="00634604">
        <w:rPr>
          <w:rFonts w:ascii="Times New Roman" w:hAnsi="Times New Roman" w:cs="Times New Roman"/>
          <w:sz w:val="20"/>
          <w:szCs w:val="20"/>
        </w:rPr>
        <w:t xml:space="preserve"> can be selected</w:t>
      </w:r>
      <w:r w:rsidRPr="00634604">
        <w:rPr>
          <w:rFonts w:ascii="Times New Roman" w:hAnsi="Times New Roman" w:cs="Times New Roman"/>
          <w:sz w:val="20"/>
          <w:szCs w:val="20"/>
        </w:rPr>
        <w:t xml:space="preserve">. If the relation in the ordering is consistent with the actual network structure, the ordering is considered optimal. </w:t>
      </w:r>
      <w:r w:rsidR="00783948" w:rsidRPr="00634604">
        <w:rPr>
          <w:rFonts w:ascii="Times New Roman" w:hAnsi="Times New Roman" w:cs="Times New Roman"/>
          <w:sz w:val="20"/>
          <w:szCs w:val="20"/>
        </w:rPr>
        <w:t xml:space="preserve">Consider </w:t>
      </w:r>
      <w:r w:rsidRPr="00634604">
        <w:rPr>
          <w:rFonts w:ascii="Times New Roman" w:hAnsi="Times New Roman" w:cs="Times New Roman"/>
          <w:sz w:val="20"/>
          <w:szCs w:val="20"/>
        </w:rPr>
        <w:t xml:space="preserve">the classic Asia </w:t>
      </w:r>
      <w:r w:rsidR="00F92DD8" w:rsidRPr="00634604">
        <w:rPr>
          <w:rFonts w:ascii="Times New Roman" w:hAnsi="Times New Roman" w:cs="Times New Roman"/>
          <w:sz w:val="20"/>
          <w:szCs w:val="20"/>
        </w:rPr>
        <w:t>BN</w:t>
      </w:r>
      <w:r w:rsidR="00783948" w:rsidRPr="00634604">
        <w:rPr>
          <w:rFonts w:ascii="Times New Roman" w:hAnsi="Times New Roman" w:cs="Times New Roman"/>
          <w:sz w:val="20"/>
          <w:szCs w:val="20"/>
        </w:rPr>
        <w:t xml:space="preserve"> as shown in Fig. 1</w:t>
      </w:r>
      <w:r w:rsidRPr="00634604">
        <w:rPr>
          <w:rFonts w:ascii="Times New Roman" w:hAnsi="Times New Roman" w:cs="Times New Roman"/>
          <w:sz w:val="20"/>
          <w:szCs w:val="20"/>
        </w:rPr>
        <w:t xml:space="preserve">. Both </w:t>
      </w:r>
      <w:r w:rsidR="00914E7F" w:rsidRPr="00634604">
        <w:rPr>
          <w:rFonts w:ascii="Times New Roman" w:hAnsi="Times New Roman" w:cs="Times New Roman"/>
          <w:position w:val="-10"/>
          <w:sz w:val="20"/>
          <w:szCs w:val="20"/>
        </w:rPr>
        <w:object w:dxaOrig="2980" w:dyaOrig="300" w14:anchorId="356E2051">
          <v:shape id="_x0000_i1089" type="#_x0000_t75" style="width:150.1pt;height:17.35pt" o:ole="">
            <v:imagedata r:id="rId120" o:title=""/>
          </v:shape>
          <o:OLEObject Type="Embed" ProgID="Equation.DSMT4" ShapeID="_x0000_i1089" DrawAspect="Content" ObjectID="_1696612865" r:id="rId121"/>
        </w:object>
      </w:r>
      <w:r w:rsidRPr="00634604">
        <w:rPr>
          <w:rFonts w:ascii="Times New Roman" w:hAnsi="Times New Roman" w:cs="Times New Roman"/>
          <w:sz w:val="20"/>
          <w:szCs w:val="20"/>
        </w:rPr>
        <w:t xml:space="preserve"> and </w:t>
      </w:r>
      <w:r w:rsidR="00B46491" w:rsidRPr="00634604">
        <w:rPr>
          <w:rFonts w:ascii="Times New Roman" w:hAnsi="Times New Roman" w:cs="Times New Roman"/>
          <w:position w:val="-10"/>
          <w:sz w:val="20"/>
          <w:szCs w:val="20"/>
        </w:rPr>
        <w:object w:dxaOrig="2980" w:dyaOrig="300" w14:anchorId="75C254F9">
          <v:shape id="_x0000_i1090" type="#_x0000_t75" style="width:150.1pt;height:17.35pt" o:ole="">
            <v:imagedata r:id="rId122" o:title=""/>
          </v:shape>
          <o:OLEObject Type="Embed" ProgID="Equation.DSMT4" ShapeID="_x0000_i1090" DrawAspect="Content" ObjectID="_1696612866" r:id="rId123"/>
        </w:object>
      </w:r>
      <w:r w:rsidRPr="00634604">
        <w:rPr>
          <w:rFonts w:ascii="Times New Roman" w:hAnsi="Times New Roman" w:cs="Times New Roman"/>
          <w:sz w:val="20"/>
          <w:szCs w:val="20"/>
        </w:rPr>
        <w:t xml:space="preserve"> are orderings, but the former is </w:t>
      </w:r>
      <w:r w:rsidR="001C62A5" w:rsidRPr="00634604">
        <w:rPr>
          <w:rFonts w:ascii="Times New Roman" w:hAnsi="Times New Roman" w:cs="Times New Roman"/>
          <w:sz w:val="20"/>
          <w:szCs w:val="20"/>
        </w:rPr>
        <w:t>an</w:t>
      </w:r>
      <w:r w:rsidRPr="00634604">
        <w:rPr>
          <w:rFonts w:ascii="Times New Roman" w:hAnsi="Times New Roman" w:cs="Times New Roman"/>
          <w:sz w:val="20"/>
          <w:szCs w:val="20"/>
        </w:rPr>
        <w:t xml:space="preserve"> optimal ordering</w:t>
      </w:r>
      <w:r w:rsidR="009D6209"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F92DD8" w:rsidRPr="00634604">
        <w:rPr>
          <w:rFonts w:ascii="Times New Roman" w:hAnsi="Times New Roman" w:cs="Times New Roman"/>
          <w:sz w:val="20"/>
          <w:szCs w:val="20"/>
        </w:rPr>
        <w:t>while</w:t>
      </w:r>
      <w:r w:rsidRPr="00634604">
        <w:rPr>
          <w:rFonts w:ascii="Times New Roman" w:hAnsi="Times New Roman" w:cs="Times New Roman"/>
          <w:sz w:val="20"/>
          <w:szCs w:val="20"/>
        </w:rPr>
        <w:t xml:space="preserve"> the latter is not because it does not satisfy Definition 2. The optimal ordering of the </w:t>
      </w:r>
      <w:r w:rsidR="006435E8" w:rsidRPr="00634604">
        <w:rPr>
          <w:rFonts w:ascii="Times New Roman" w:hAnsi="Times New Roman" w:cs="Times New Roman"/>
          <w:sz w:val="20"/>
          <w:szCs w:val="20"/>
        </w:rPr>
        <w:t xml:space="preserve">Asia </w:t>
      </w:r>
      <w:r w:rsidRPr="00634604">
        <w:rPr>
          <w:rFonts w:ascii="Times New Roman" w:hAnsi="Times New Roman" w:cs="Times New Roman"/>
          <w:sz w:val="20"/>
          <w:szCs w:val="20"/>
        </w:rPr>
        <w:t xml:space="preserve">network can be </w:t>
      </w:r>
      <w:r w:rsidR="00B46491" w:rsidRPr="00634604">
        <w:rPr>
          <w:rFonts w:ascii="Times New Roman" w:hAnsi="Times New Roman" w:cs="Times New Roman"/>
          <w:position w:val="-10"/>
          <w:sz w:val="20"/>
          <w:szCs w:val="20"/>
        </w:rPr>
        <w:object w:dxaOrig="2980" w:dyaOrig="300" w14:anchorId="3E92F903">
          <v:shape id="_x0000_i1091" type="#_x0000_t75" style="width:150.1pt;height:17.35pt" o:ole="">
            <v:imagedata r:id="rId120" o:title=""/>
          </v:shape>
          <o:OLEObject Type="Embed" ProgID="Equation.DSMT4" ShapeID="_x0000_i1091" DrawAspect="Content" ObjectID="_1696612867" r:id="rId124"/>
        </w:object>
      </w:r>
      <w:r w:rsidRPr="00634604">
        <w:rPr>
          <w:rFonts w:ascii="Times New Roman" w:hAnsi="Times New Roman" w:cs="Times New Roman"/>
          <w:sz w:val="20"/>
          <w:szCs w:val="20"/>
        </w:rPr>
        <w:t xml:space="preserve">, </w:t>
      </w:r>
      <w:r w:rsidR="00B46491" w:rsidRPr="00634604">
        <w:rPr>
          <w:rFonts w:ascii="Times New Roman" w:hAnsi="Times New Roman" w:cs="Times New Roman"/>
          <w:position w:val="-10"/>
          <w:sz w:val="20"/>
          <w:szCs w:val="20"/>
        </w:rPr>
        <w:object w:dxaOrig="2980" w:dyaOrig="300" w14:anchorId="7737D5A2">
          <v:shape id="_x0000_i1092" type="#_x0000_t75" style="width:150.1pt;height:17.35pt" o:ole="">
            <v:imagedata r:id="rId125" o:title=""/>
          </v:shape>
          <o:OLEObject Type="Embed" ProgID="Equation.DSMT4" ShapeID="_x0000_i1092" DrawAspect="Content" ObjectID="_1696612868" r:id="rId126"/>
        </w:object>
      </w:r>
      <w:r w:rsidRPr="00634604">
        <w:rPr>
          <w:rFonts w:ascii="Times New Roman" w:hAnsi="Times New Roman" w:cs="Times New Roman"/>
          <w:sz w:val="20"/>
          <w:szCs w:val="20"/>
        </w:rPr>
        <w:t xml:space="preserve">, </w:t>
      </w:r>
      <w:r w:rsidR="00B46491" w:rsidRPr="00634604">
        <w:rPr>
          <w:rFonts w:ascii="Times New Roman" w:hAnsi="Times New Roman" w:cs="Times New Roman"/>
          <w:position w:val="-10"/>
          <w:sz w:val="20"/>
          <w:szCs w:val="20"/>
        </w:rPr>
        <w:object w:dxaOrig="2980" w:dyaOrig="300" w14:anchorId="123932B5">
          <v:shape id="_x0000_i1093" type="#_x0000_t75" style="width:150.1pt;height:17.35pt" o:ole="">
            <v:imagedata r:id="rId127" o:title=""/>
          </v:shape>
          <o:OLEObject Type="Embed" ProgID="Equation.DSMT4" ShapeID="_x0000_i1093" DrawAspect="Content" ObjectID="_1696612869" r:id="rId128"/>
        </w:object>
      </w:r>
      <w:r w:rsidRPr="00634604">
        <w:rPr>
          <w:rFonts w:ascii="Times New Roman" w:hAnsi="Times New Roman" w:cs="Times New Roman"/>
          <w:sz w:val="20"/>
          <w:szCs w:val="20"/>
        </w:rPr>
        <w:t xml:space="preserve"> or other orderings. </w:t>
      </w:r>
      <w:r w:rsidR="00F92DD8" w:rsidRPr="00634604">
        <w:rPr>
          <w:rFonts w:ascii="Times New Roman" w:hAnsi="Times New Roman" w:cs="Times New Roman"/>
          <w:sz w:val="20"/>
          <w:szCs w:val="20"/>
        </w:rPr>
        <w:t>A</w:t>
      </w:r>
      <w:r w:rsidRPr="00634604">
        <w:rPr>
          <w:rFonts w:ascii="Times New Roman" w:hAnsi="Times New Roman" w:cs="Times New Roman"/>
          <w:sz w:val="20"/>
          <w:szCs w:val="20"/>
        </w:rPr>
        <w:t xml:space="preserve"> BN can have multiple optimal orderings. </w:t>
      </w:r>
      <w:r w:rsidR="00F92DD8" w:rsidRPr="00634604">
        <w:rPr>
          <w:rFonts w:ascii="Times New Roman" w:hAnsi="Times New Roman" w:cs="Times New Roman"/>
          <w:sz w:val="20"/>
          <w:szCs w:val="20"/>
        </w:rPr>
        <w:t>Notably,</w:t>
      </w:r>
      <w:r w:rsidR="006435E8" w:rsidRPr="00634604">
        <w:rPr>
          <w:rFonts w:ascii="Times New Roman" w:hAnsi="Times New Roman" w:cs="Times New Roman"/>
          <w:sz w:val="20"/>
          <w:szCs w:val="20"/>
        </w:rPr>
        <w:t xml:space="preserve"> in this </w:t>
      </w:r>
      <w:r w:rsidR="00DC2DEF" w:rsidRPr="00634604">
        <w:rPr>
          <w:rFonts w:ascii="Times New Roman" w:hAnsi="Times New Roman" w:cs="Times New Roman"/>
          <w:sz w:val="20"/>
          <w:szCs w:val="20"/>
        </w:rPr>
        <w:t>study</w:t>
      </w:r>
      <w:r w:rsidR="0053319B" w:rsidRPr="00634604">
        <w:rPr>
          <w:rFonts w:ascii="Times New Roman" w:hAnsi="Times New Roman" w:cs="Times New Roman"/>
          <w:sz w:val="20"/>
          <w:szCs w:val="20"/>
        </w:rPr>
        <w:t>,</w:t>
      </w:r>
      <w:r w:rsidR="006435E8" w:rsidRPr="00634604">
        <w:rPr>
          <w:rFonts w:ascii="Times New Roman" w:hAnsi="Times New Roman" w:cs="Times New Roman"/>
          <w:sz w:val="20"/>
          <w:szCs w:val="20"/>
        </w:rPr>
        <w:t xml:space="preserve"> we are interested in finding the optimal ordering that is close to the lexicographic order.</w:t>
      </w:r>
      <w:r w:rsidRPr="00634604">
        <w:rPr>
          <w:rFonts w:ascii="Times New Roman" w:hAnsi="Times New Roman" w:cs="Times New Roman"/>
          <w:sz w:val="20"/>
          <w:szCs w:val="20"/>
        </w:rPr>
        <w:t xml:space="preserve"> For example, for the Asia network,</w:t>
      </w:r>
      <w:r w:rsidR="006435E8" w:rsidRPr="00634604">
        <w:rPr>
          <w:rFonts w:ascii="Times New Roman" w:hAnsi="Times New Roman" w:cs="Times New Roman"/>
          <w:sz w:val="20"/>
          <w:szCs w:val="20"/>
        </w:rPr>
        <w:t xml:space="preserve"> </w:t>
      </w:r>
      <w:r w:rsidR="00FF6A92" w:rsidRPr="00634604">
        <w:rPr>
          <w:rFonts w:ascii="Times New Roman" w:hAnsi="Times New Roman" w:cs="Times New Roman"/>
          <w:sz w:val="20"/>
          <w:szCs w:val="20"/>
        </w:rPr>
        <w:t>we prefer</w:t>
      </w:r>
      <w:r w:rsidR="006435E8" w:rsidRPr="00634604">
        <w:rPr>
          <w:rFonts w:ascii="Times New Roman" w:hAnsi="Times New Roman" w:cs="Times New Roman"/>
          <w:sz w:val="20"/>
          <w:szCs w:val="20"/>
        </w:rPr>
        <w:t xml:space="preserve"> to use </w:t>
      </w:r>
      <w:r w:rsidR="006435E8" w:rsidRPr="00634604">
        <w:rPr>
          <w:rFonts w:ascii="Times New Roman" w:hAnsi="Times New Roman" w:cs="Times New Roman"/>
          <w:position w:val="-10"/>
          <w:sz w:val="20"/>
          <w:szCs w:val="20"/>
        </w:rPr>
        <w:object w:dxaOrig="2980" w:dyaOrig="300" w14:anchorId="13B2560E">
          <v:shape id="_x0000_i1094" type="#_x0000_t75" style="width:149.4pt;height:17.35pt" o:ole="">
            <v:imagedata r:id="rId120" o:title=""/>
          </v:shape>
          <o:OLEObject Type="Embed" ProgID="Equation.DSMT4" ShapeID="_x0000_i1094" DrawAspect="Content" ObjectID="_1696612870" r:id="rId129"/>
        </w:object>
      </w:r>
      <w:r w:rsidR="006435E8" w:rsidRPr="00634604">
        <w:rPr>
          <w:rFonts w:ascii="Times New Roman" w:hAnsi="Times New Roman" w:cs="Times New Roman"/>
          <w:sz w:val="20"/>
          <w:szCs w:val="20"/>
        </w:rPr>
        <w:t xml:space="preserve"> to represent the corresponding optimal ordering.</w:t>
      </w:r>
    </w:p>
    <w:p w14:paraId="05F0D92A" w14:textId="34F7CF17" w:rsidR="00DF66F0" w:rsidRPr="00634604" w:rsidRDefault="00ED2CD3" w:rsidP="001460F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The </w:t>
      </w:r>
      <w:r w:rsidR="00FF6A92" w:rsidRPr="00634604">
        <w:rPr>
          <w:rFonts w:ascii="Times New Roman" w:hAnsi="Times New Roman" w:cs="Times New Roman"/>
          <w:sz w:val="20"/>
          <w:szCs w:val="20"/>
        </w:rPr>
        <w:t>DP</w:t>
      </w:r>
      <w:r w:rsidRPr="00634604">
        <w:rPr>
          <w:rFonts w:ascii="Times New Roman" w:hAnsi="Times New Roman" w:cs="Times New Roman"/>
          <w:sz w:val="20"/>
          <w:szCs w:val="20"/>
        </w:rPr>
        <w:t xml:space="preserve"> algorithm is derived from the decomposability of the scoring function. The </w:t>
      </w:r>
      <w:r w:rsidR="00FF6A92" w:rsidRPr="00634604">
        <w:rPr>
          <w:rFonts w:ascii="Times New Roman" w:hAnsi="Times New Roman" w:cs="Times New Roman"/>
          <w:sz w:val="20"/>
          <w:szCs w:val="20"/>
        </w:rPr>
        <w:t>DP</w:t>
      </w:r>
      <w:r w:rsidR="009D6209" w:rsidRPr="00634604">
        <w:rPr>
          <w:rFonts w:ascii="Times New Roman" w:hAnsi="Times New Roman" w:cs="Times New Roman"/>
          <w:sz w:val="20"/>
          <w:szCs w:val="20"/>
        </w:rPr>
        <w:t xml:space="preserve"> algorithm aim</w:t>
      </w:r>
      <w:r w:rsidRPr="00634604">
        <w:rPr>
          <w:rFonts w:ascii="Times New Roman" w:hAnsi="Times New Roman" w:cs="Times New Roman"/>
          <w:sz w:val="20"/>
          <w:szCs w:val="20"/>
        </w:rPr>
        <w:t xml:space="preserve">s to decompose the </w:t>
      </w:r>
      <w:r w:rsidR="003367A0" w:rsidRPr="00634604">
        <w:rPr>
          <w:rFonts w:ascii="Times New Roman" w:hAnsi="Times New Roman" w:cs="Times New Roman"/>
          <w:sz w:val="20"/>
          <w:szCs w:val="20"/>
        </w:rPr>
        <w:t>task</w:t>
      </w:r>
      <w:r w:rsidRPr="00634604">
        <w:rPr>
          <w:rFonts w:ascii="Times New Roman" w:hAnsi="Times New Roman" w:cs="Times New Roman"/>
          <w:sz w:val="20"/>
          <w:szCs w:val="20"/>
        </w:rPr>
        <w:t xml:space="preserve"> of searching for the optimal BN structure into finding the optimal sub-network until</w:t>
      </w:r>
      <w:r w:rsidR="009B43BC" w:rsidRPr="00634604">
        <w:rPr>
          <w:rFonts w:ascii="Times New Roman" w:hAnsi="Times New Roman" w:cs="Times New Roman"/>
          <w:sz w:val="20"/>
          <w:szCs w:val="20"/>
        </w:rPr>
        <w:t xml:space="preserve"> </w:t>
      </w:r>
      <w:r w:rsidR="00393597" w:rsidRPr="00634604">
        <w:rPr>
          <w:rFonts w:ascii="Times New Roman" w:hAnsi="Times New Roman" w:cs="Times New Roman"/>
          <w:sz w:val="20"/>
          <w:szCs w:val="20"/>
        </w:rPr>
        <w:t>reaching</w:t>
      </w:r>
      <w:r w:rsidRPr="00634604">
        <w:rPr>
          <w:rFonts w:ascii="Times New Roman" w:hAnsi="Times New Roman" w:cs="Times New Roman"/>
          <w:sz w:val="20"/>
          <w:szCs w:val="20"/>
        </w:rPr>
        <w:t xml:space="preserve"> the empty set and recursively find the entire optimal network. More formally, these recursive formulas exist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3"/>
        <w:gridCol w:w="6187"/>
        <w:gridCol w:w="1866"/>
      </w:tblGrid>
      <w:tr w:rsidR="00634604" w:rsidRPr="00634604" w14:paraId="16FAEA25" w14:textId="77777777" w:rsidTr="00C9167D">
        <w:tc>
          <w:tcPr>
            <w:tcW w:w="1693" w:type="dxa"/>
            <w:vAlign w:val="center"/>
          </w:tcPr>
          <w:p w14:paraId="65C46CE7" w14:textId="77777777" w:rsidR="009515EF" w:rsidRPr="00634604" w:rsidRDefault="009515EF" w:rsidP="00C53DFB">
            <w:pPr>
              <w:autoSpaceDE w:val="0"/>
              <w:autoSpaceDN w:val="0"/>
              <w:adjustRightInd w:val="0"/>
              <w:spacing w:line="300" w:lineRule="auto"/>
              <w:jc w:val="left"/>
              <w:rPr>
                <w:sz w:val="24"/>
              </w:rPr>
            </w:pPr>
          </w:p>
        </w:tc>
        <w:tc>
          <w:tcPr>
            <w:tcW w:w="6187" w:type="dxa"/>
            <w:vAlign w:val="center"/>
          </w:tcPr>
          <w:p w14:paraId="3B92C43E" w14:textId="77777777" w:rsidR="009515EF" w:rsidRPr="00634604" w:rsidRDefault="009515EF" w:rsidP="00C53DFB">
            <w:pPr>
              <w:tabs>
                <w:tab w:val="center" w:pos="2260"/>
              </w:tabs>
              <w:autoSpaceDE w:val="0"/>
              <w:autoSpaceDN w:val="0"/>
              <w:adjustRightInd w:val="0"/>
              <w:spacing w:line="300" w:lineRule="auto"/>
              <w:jc w:val="center"/>
              <w:rPr>
                <w:sz w:val="24"/>
              </w:rPr>
            </w:pPr>
            <w:r w:rsidRPr="00634604">
              <w:rPr>
                <w:rFonts w:ascii="SimSun" w:eastAsiaTheme="minorEastAsia" w:hAnsi="SimSun" w:cstheme="minorBidi"/>
                <w:iCs/>
                <w:kern w:val="2"/>
                <w:position w:val="-16"/>
                <w:sz w:val="24"/>
                <w:szCs w:val="24"/>
              </w:rPr>
              <w:object w:dxaOrig="4380" w:dyaOrig="360" w14:anchorId="16718F82">
                <v:shape id="_x0000_i1095" type="#_x0000_t75" style="width:219.75pt;height:21.1pt" o:ole="">
                  <v:imagedata r:id="rId130" o:title=""/>
                </v:shape>
                <o:OLEObject Type="Embed" ProgID="Equation.DSMT4" ShapeID="_x0000_i1095" DrawAspect="Content" ObjectID="_1696612871" r:id="rId131"/>
              </w:object>
            </w:r>
          </w:p>
        </w:tc>
        <w:tc>
          <w:tcPr>
            <w:tcW w:w="1866" w:type="dxa"/>
            <w:vAlign w:val="center"/>
          </w:tcPr>
          <w:p w14:paraId="087F4EB3" w14:textId="77777777" w:rsidR="009515EF" w:rsidRPr="00634604" w:rsidRDefault="009515EF" w:rsidP="00C53DFB">
            <w:pPr>
              <w:autoSpaceDE w:val="0"/>
              <w:autoSpaceDN w:val="0"/>
              <w:adjustRightInd w:val="0"/>
              <w:spacing w:line="300" w:lineRule="auto"/>
              <w:jc w:val="right"/>
              <w:rPr>
                <w:sz w:val="24"/>
              </w:rPr>
            </w:pPr>
            <w:r w:rsidRPr="00634604">
              <w:rPr>
                <w:szCs w:val="15"/>
              </w:rPr>
              <w:t>（</w:t>
            </w:r>
            <w:r w:rsidRPr="00634604">
              <w:rPr>
                <w:szCs w:val="15"/>
              </w:rPr>
              <w:t>7</w:t>
            </w:r>
            <w:r w:rsidRPr="00634604">
              <w:rPr>
                <w:szCs w:val="15"/>
              </w:rPr>
              <w:t>）</w:t>
            </w:r>
          </w:p>
        </w:tc>
      </w:tr>
      <w:tr w:rsidR="00634604" w:rsidRPr="00634604" w14:paraId="70D3582B" w14:textId="77777777" w:rsidTr="00C9167D">
        <w:tc>
          <w:tcPr>
            <w:tcW w:w="1693" w:type="dxa"/>
            <w:vAlign w:val="center"/>
          </w:tcPr>
          <w:p w14:paraId="32F53B00" w14:textId="77777777" w:rsidR="009515EF" w:rsidRPr="00634604" w:rsidRDefault="009515EF" w:rsidP="00C53DFB">
            <w:pPr>
              <w:autoSpaceDE w:val="0"/>
              <w:autoSpaceDN w:val="0"/>
              <w:adjustRightInd w:val="0"/>
              <w:spacing w:line="300" w:lineRule="auto"/>
              <w:jc w:val="left"/>
              <w:rPr>
                <w:sz w:val="24"/>
              </w:rPr>
            </w:pPr>
          </w:p>
        </w:tc>
        <w:tc>
          <w:tcPr>
            <w:tcW w:w="6187" w:type="dxa"/>
            <w:vAlign w:val="center"/>
          </w:tcPr>
          <w:p w14:paraId="04E53343" w14:textId="5A2E58E8" w:rsidR="009515EF" w:rsidRPr="00634604" w:rsidRDefault="003367A0" w:rsidP="00C53DFB">
            <w:pPr>
              <w:tabs>
                <w:tab w:val="center" w:pos="2260"/>
              </w:tabs>
              <w:autoSpaceDE w:val="0"/>
              <w:autoSpaceDN w:val="0"/>
              <w:adjustRightInd w:val="0"/>
              <w:spacing w:line="300" w:lineRule="auto"/>
              <w:jc w:val="center"/>
              <w:rPr>
                <w:rFonts w:ascii="SimSun" w:hAnsi="SimSun"/>
                <w:iCs/>
                <w:sz w:val="24"/>
                <w:szCs w:val="24"/>
              </w:rPr>
            </w:pPr>
            <w:r w:rsidRPr="00634604">
              <w:rPr>
                <w:rFonts w:ascii="SimSun" w:eastAsiaTheme="minorEastAsia" w:hAnsi="SimSun" w:cstheme="minorBidi"/>
                <w:iCs/>
                <w:kern w:val="2"/>
                <w:position w:val="-20"/>
                <w:sz w:val="24"/>
                <w:szCs w:val="24"/>
              </w:rPr>
              <w:object w:dxaOrig="3460" w:dyaOrig="400" w14:anchorId="4226FB98">
                <v:shape id="_x0000_i1096" type="#_x0000_t75" style="width:174pt;height:21.1pt" o:ole="">
                  <v:imagedata r:id="rId132" o:title=""/>
                </v:shape>
                <o:OLEObject Type="Embed" ProgID="Equation.DSMT4" ShapeID="_x0000_i1096" DrawAspect="Content" ObjectID="_1696612872" r:id="rId133"/>
              </w:object>
            </w:r>
          </w:p>
        </w:tc>
        <w:tc>
          <w:tcPr>
            <w:tcW w:w="1866" w:type="dxa"/>
            <w:vAlign w:val="center"/>
          </w:tcPr>
          <w:p w14:paraId="67EC5705" w14:textId="77777777" w:rsidR="009515EF" w:rsidRPr="00634604" w:rsidRDefault="009515EF" w:rsidP="00C53DFB">
            <w:pPr>
              <w:autoSpaceDE w:val="0"/>
              <w:autoSpaceDN w:val="0"/>
              <w:adjustRightInd w:val="0"/>
              <w:spacing w:line="300" w:lineRule="auto"/>
              <w:jc w:val="right"/>
              <w:rPr>
                <w:szCs w:val="15"/>
              </w:rPr>
            </w:pPr>
            <w:r w:rsidRPr="00634604">
              <w:rPr>
                <w:szCs w:val="15"/>
              </w:rPr>
              <w:t>（</w:t>
            </w:r>
            <w:r w:rsidRPr="00634604">
              <w:rPr>
                <w:szCs w:val="15"/>
              </w:rPr>
              <w:t>8</w:t>
            </w:r>
            <w:r w:rsidRPr="00634604">
              <w:rPr>
                <w:szCs w:val="15"/>
              </w:rPr>
              <w:t>）</w:t>
            </w:r>
          </w:p>
        </w:tc>
      </w:tr>
    </w:tbl>
    <w:p w14:paraId="7EB8E68C" w14:textId="442B8ADE" w:rsidR="009515EF" w:rsidRPr="00634604" w:rsidRDefault="00C9167D" w:rsidP="00C9167D">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The above recursive relation</w:t>
      </w:r>
      <w:r w:rsidR="00440093" w:rsidRPr="00634604">
        <w:rPr>
          <w:rFonts w:ascii="Times New Roman" w:hAnsi="Times New Roman" w:cs="Times New Roman"/>
          <w:sz w:val="20"/>
          <w:szCs w:val="20"/>
        </w:rPr>
        <w:t>s</w:t>
      </w:r>
      <w:r w:rsidRPr="00634604">
        <w:rPr>
          <w:rFonts w:ascii="Times New Roman" w:hAnsi="Times New Roman" w:cs="Times New Roman"/>
          <w:sz w:val="20"/>
          <w:szCs w:val="20"/>
        </w:rPr>
        <w:t xml:space="preserve"> show that the optimal network structure score for the variable set </w:t>
      </w:r>
      <w:r w:rsidR="00E4241D" w:rsidRPr="00634604">
        <w:rPr>
          <w:rFonts w:ascii="Times New Roman" w:hAnsi="Times New Roman" w:cs="Times New Roman"/>
          <w:position w:val="-6"/>
          <w:sz w:val="20"/>
          <w:szCs w:val="20"/>
        </w:rPr>
        <w:object w:dxaOrig="220" w:dyaOrig="240" w14:anchorId="27C2F9EE">
          <v:shape id="_x0000_i1097" type="#_x0000_t75" style="width:10.1pt;height:11.95pt" o:ole="">
            <v:imagedata r:id="rId134" o:title=""/>
          </v:shape>
          <o:OLEObject Type="Embed" ProgID="Equation.DSMT4" ShapeID="_x0000_i1097" DrawAspect="Content" ObjectID="_1696612873" r:id="rId135"/>
        </w:object>
      </w:r>
      <w:r w:rsidRPr="00634604">
        <w:rPr>
          <w:rFonts w:ascii="Times New Roman" w:hAnsi="Times New Roman" w:cs="Times New Roman"/>
          <w:sz w:val="20"/>
          <w:szCs w:val="20"/>
        </w:rPr>
        <w:t xml:space="preserve"> can be decomposed into two parts: (1) the optimal score for the sub-network on the variable set </w:t>
      </w:r>
      <w:r w:rsidRPr="00634604">
        <w:rPr>
          <w:rFonts w:ascii="Times New Roman" w:hAnsi="Times New Roman" w:cs="Times New Roman"/>
          <w:position w:val="-10"/>
          <w:sz w:val="20"/>
          <w:szCs w:val="20"/>
        </w:rPr>
        <w:object w:dxaOrig="600" w:dyaOrig="300" w14:anchorId="61DB262A">
          <v:shape id="_x0000_i1098" type="#_x0000_t75" style="width:30pt;height:17.35pt" o:ole="">
            <v:imagedata r:id="rId136" o:title=""/>
          </v:shape>
          <o:OLEObject Type="Embed" ProgID="Equation.DSMT4" ShapeID="_x0000_i1098" DrawAspect="Content" ObjectID="_1696612874" r:id="rId137"/>
        </w:object>
      </w:r>
      <w:r w:rsidR="00EF3824"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(2) the optimal score for choosing </w:t>
      </w:r>
      <w:r w:rsidRPr="00634604">
        <w:rPr>
          <w:rFonts w:ascii="Times New Roman" w:hAnsi="Times New Roman" w:cs="Times New Roman"/>
          <w:position w:val="-6"/>
          <w:sz w:val="20"/>
          <w:szCs w:val="20"/>
        </w:rPr>
        <w:object w:dxaOrig="180" w:dyaOrig="200" w14:anchorId="0CD7ED0B">
          <v:shape id="_x0000_i1099" type="#_x0000_t75" style="width:8.9pt;height:10.1pt" o:ole="">
            <v:imagedata r:id="rId138" o:title=""/>
          </v:shape>
          <o:OLEObject Type="Embed" ProgID="Equation.DSMT4" ShapeID="_x0000_i1099" DrawAspect="Content" ObjectID="_1696612875" r:id="rId139"/>
        </w:object>
      </w:r>
      <w:r w:rsidRPr="00634604">
        <w:rPr>
          <w:rFonts w:ascii="Times New Roman" w:hAnsi="Times New Roman" w:cs="Times New Roman"/>
          <w:sz w:val="20"/>
          <w:szCs w:val="20"/>
        </w:rPr>
        <w:t xml:space="preserve"> an optimal parent set from </w:t>
      </w:r>
      <w:r w:rsidRPr="00634604">
        <w:rPr>
          <w:rFonts w:ascii="Times New Roman" w:hAnsi="Times New Roman" w:cs="Times New Roman"/>
          <w:position w:val="-10"/>
          <w:sz w:val="20"/>
          <w:szCs w:val="20"/>
        </w:rPr>
        <w:object w:dxaOrig="600" w:dyaOrig="300" w14:anchorId="2896BB65">
          <v:shape id="_x0000_i1100" type="#_x0000_t75" style="width:30pt;height:17.35pt" o:ole="">
            <v:imagedata r:id="rId140" o:title=""/>
          </v:shape>
          <o:OLEObject Type="Embed" ProgID="Equation.DSMT4" ShapeID="_x0000_i1100" DrawAspect="Content" ObjectID="_1696612876" r:id="rId141"/>
        </w:object>
      </w:r>
      <w:r w:rsidRPr="00634604">
        <w:rPr>
          <w:rFonts w:ascii="Times New Roman" w:hAnsi="Times New Roman" w:cs="Times New Roman"/>
          <w:sz w:val="20"/>
          <w:szCs w:val="20"/>
        </w:rPr>
        <w:t xml:space="preserve">. Then, the variable set </w:t>
      </w:r>
      <w:r w:rsidR="004C6C48" w:rsidRPr="00634604">
        <w:rPr>
          <w:rFonts w:ascii="Times New Roman" w:hAnsi="Times New Roman" w:cs="Times New Roman"/>
          <w:position w:val="-10"/>
          <w:sz w:val="20"/>
          <w:szCs w:val="20"/>
        </w:rPr>
        <w:object w:dxaOrig="600" w:dyaOrig="300" w14:anchorId="398FA941">
          <v:shape id="_x0000_i1101" type="#_x0000_t75" style="width:30pt;height:17.35pt" o:ole="">
            <v:imagedata r:id="rId140" o:title=""/>
          </v:shape>
          <o:OLEObject Type="Embed" ProgID="Equation.DSMT4" ShapeID="_x0000_i1101" DrawAspect="Content" ObjectID="_1696612877" r:id="rId142"/>
        </w:object>
      </w:r>
      <w:r w:rsidRPr="00634604">
        <w:rPr>
          <w:rFonts w:ascii="Times New Roman" w:hAnsi="Times New Roman" w:cs="Times New Roman"/>
          <w:sz w:val="20"/>
          <w:szCs w:val="20"/>
        </w:rPr>
        <w:t xml:space="preserve"> can be decomposed according to </w:t>
      </w:r>
      <w:bookmarkStart w:id="6" w:name="_Hlk79886260"/>
      <w:r w:rsidR="00EF3824" w:rsidRPr="00634604">
        <w:rPr>
          <w:rFonts w:ascii="Times New Roman" w:hAnsi="Times New Roman" w:cs="Times New Roman"/>
          <w:sz w:val="20"/>
          <w:szCs w:val="20"/>
        </w:rPr>
        <w:t>Eqs. (7) and (8)</w:t>
      </w:r>
      <w:bookmarkEnd w:id="6"/>
      <w:r w:rsidRPr="00634604">
        <w:rPr>
          <w:rFonts w:ascii="Times New Roman" w:hAnsi="Times New Roman" w:cs="Times New Roman"/>
          <w:sz w:val="20"/>
          <w:szCs w:val="20"/>
        </w:rPr>
        <w:t xml:space="preserve"> until the empty set is obtained. Given the above recurrence relation</w:t>
      </w:r>
      <w:r w:rsidR="0064290E" w:rsidRPr="00634604">
        <w:rPr>
          <w:rFonts w:ascii="Times New Roman" w:hAnsi="Times New Roman" w:cs="Times New Roman"/>
          <w:sz w:val="20"/>
          <w:szCs w:val="20"/>
        </w:rPr>
        <w:t>s</w:t>
      </w:r>
      <w:r w:rsidRPr="00634604">
        <w:rPr>
          <w:rFonts w:ascii="Times New Roman" w:hAnsi="Times New Roman" w:cs="Times New Roman"/>
          <w:sz w:val="20"/>
          <w:szCs w:val="20"/>
        </w:rPr>
        <w:t xml:space="preserve">, </w:t>
      </w:r>
      <w:r w:rsidR="0064290E" w:rsidRPr="00634604">
        <w:rPr>
          <w:rFonts w:ascii="Times New Roman" w:hAnsi="Times New Roman" w:cs="Times New Roman"/>
          <w:sz w:val="20"/>
          <w:szCs w:val="20"/>
        </w:rPr>
        <w:t xml:space="preserve">the procedure of </w:t>
      </w:r>
      <w:r w:rsidR="00DD27B1" w:rsidRPr="00634604">
        <w:rPr>
          <w:rFonts w:ascii="Times New Roman" w:hAnsi="Times New Roman" w:cs="Times New Roman"/>
          <w:sz w:val="20"/>
          <w:szCs w:val="20"/>
        </w:rPr>
        <w:t>DP</w:t>
      </w:r>
      <w:r w:rsidRPr="00634604">
        <w:rPr>
          <w:rFonts w:ascii="Times New Roman" w:hAnsi="Times New Roman" w:cs="Times New Roman"/>
          <w:sz w:val="20"/>
          <w:szCs w:val="20"/>
        </w:rPr>
        <w:t xml:space="preserve"> is as follows: </w:t>
      </w:r>
      <w:r w:rsidR="0064290E" w:rsidRPr="00634604">
        <w:rPr>
          <w:rFonts w:ascii="Times New Roman" w:hAnsi="Times New Roman" w:cs="Times New Roman"/>
          <w:sz w:val="20"/>
          <w:szCs w:val="20"/>
        </w:rPr>
        <w:t>S</w:t>
      </w:r>
      <w:r w:rsidRPr="00634604">
        <w:rPr>
          <w:rFonts w:ascii="Times New Roman" w:hAnsi="Times New Roman" w:cs="Times New Roman"/>
          <w:sz w:val="20"/>
          <w:szCs w:val="20"/>
        </w:rPr>
        <w:t xml:space="preserve">tarting </w:t>
      </w:r>
      <w:r w:rsidRPr="00634604">
        <w:rPr>
          <w:rFonts w:ascii="Times New Roman" w:hAnsi="Times New Roman" w:cs="Times New Roman"/>
          <w:sz w:val="20"/>
          <w:szCs w:val="20"/>
        </w:rPr>
        <w:lastRenderedPageBreak/>
        <w:t xml:space="preserve">from </w:t>
      </w:r>
      <w:r w:rsidR="00794F66" w:rsidRPr="00634604">
        <w:rPr>
          <w:rFonts w:ascii="Times New Roman" w:hAnsi="Times New Roman" w:cs="Times New Roman"/>
          <w:sz w:val="20"/>
          <w:szCs w:val="20"/>
        </w:rPr>
        <w:t>the</w:t>
      </w:r>
      <w:r w:rsidRPr="00634604">
        <w:rPr>
          <w:rFonts w:ascii="Times New Roman" w:hAnsi="Times New Roman" w:cs="Times New Roman"/>
          <w:sz w:val="20"/>
          <w:szCs w:val="20"/>
        </w:rPr>
        <w:t xml:space="preserve"> empty set, it searches for the optimal structures for every individual variable</w:t>
      </w:r>
      <w:r w:rsidR="00AD2E97" w:rsidRPr="00634604">
        <w:rPr>
          <w:rFonts w:ascii="Times New Roman" w:hAnsi="Times New Roman" w:cs="Times New Roman"/>
          <w:sz w:val="20"/>
          <w:szCs w:val="20"/>
        </w:rPr>
        <w:t>. After adding variables into these structures</w:t>
      </w:r>
      <w:r w:rsidR="00BB6AE6" w:rsidRPr="00634604">
        <w:rPr>
          <w:rFonts w:ascii="Times New Roman" w:hAnsi="Times New Roman" w:cs="Times New Roman"/>
          <w:sz w:val="20"/>
          <w:szCs w:val="20"/>
        </w:rPr>
        <w:t>,</w:t>
      </w:r>
      <w:r w:rsidR="00AD2E97" w:rsidRPr="00634604">
        <w:rPr>
          <w:rFonts w:ascii="Times New Roman" w:hAnsi="Times New Roman" w:cs="Times New Roman"/>
          <w:sz w:val="20"/>
          <w:szCs w:val="20"/>
        </w:rPr>
        <w:t xml:space="preserve"> </w:t>
      </w:r>
      <w:r w:rsidR="00BB6AE6" w:rsidRPr="00634604">
        <w:rPr>
          <w:rFonts w:ascii="Times New Roman" w:hAnsi="Times New Roman" w:cs="Times New Roman"/>
          <w:sz w:val="20"/>
          <w:szCs w:val="20"/>
        </w:rPr>
        <w:t xml:space="preserve">it </w:t>
      </w:r>
      <w:r w:rsidRPr="00634604">
        <w:rPr>
          <w:rFonts w:ascii="Times New Roman" w:hAnsi="Times New Roman" w:cs="Times New Roman"/>
          <w:sz w:val="20"/>
          <w:szCs w:val="20"/>
        </w:rPr>
        <w:t>builds optimal sub-networks</w:t>
      </w:r>
      <w:r w:rsidR="00C75EAD" w:rsidRPr="00634604">
        <w:rPr>
          <w:rFonts w:ascii="Times New Roman" w:hAnsi="Times New Roman" w:cs="Times New Roman"/>
          <w:sz w:val="20"/>
          <w:szCs w:val="20"/>
        </w:rPr>
        <w:t xml:space="preserve"> with</w:t>
      </w:r>
      <w:r w:rsidRPr="00634604">
        <w:rPr>
          <w:rFonts w:ascii="Times New Roman" w:hAnsi="Times New Roman" w:cs="Times New Roman"/>
          <w:sz w:val="20"/>
          <w:szCs w:val="20"/>
        </w:rPr>
        <w:t xml:space="preserve"> increasingly larger variable sets until the optimal</w:t>
      </w:r>
      <w:r w:rsidR="00591F02" w:rsidRPr="00634604">
        <w:rPr>
          <w:rFonts w:ascii="Times New Roman" w:hAnsi="Times New Roman" w:cs="Times New Roman"/>
          <w:sz w:val="20"/>
          <w:szCs w:val="20"/>
        </w:rPr>
        <w:t xml:space="preserve"> one</w:t>
      </w:r>
      <w:r w:rsidRPr="00634604">
        <w:rPr>
          <w:rFonts w:ascii="Times New Roman" w:hAnsi="Times New Roman" w:cs="Times New Roman"/>
          <w:sz w:val="20"/>
          <w:szCs w:val="20"/>
        </w:rPr>
        <w:t xml:space="preserve"> for </w:t>
      </w:r>
      <w:r w:rsidR="00B7180E" w:rsidRPr="00634604">
        <w:rPr>
          <w:rFonts w:ascii="Times New Roman" w:hAnsi="Times New Roman" w:cs="Times New Roman"/>
          <w:position w:val="-6"/>
          <w:sz w:val="20"/>
          <w:szCs w:val="20"/>
        </w:rPr>
        <w:object w:dxaOrig="220" w:dyaOrig="240" w14:anchorId="31E12001">
          <v:shape id="_x0000_i1102" type="#_x0000_t75" style="width:10.1pt;height:11.95pt" o:ole="">
            <v:imagedata r:id="rId143" o:title=""/>
          </v:shape>
          <o:OLEObject Type="Embed" ProgID="Equation.DSMT4" ShapeID="_x0000_i1102" DrawAspect="Content" ObjectID="_1696612878" r:id="rId144"/>
        </w:object>
      </w:r>
      <w:r w:rsidRPr="00634604">
        <w:rPr>
          <w:rFonts w:ascii="Times New Roman" w:hAnsi="Times New Roman" w:cs="Times New Roman"/>
          <w:sz w:val="20"/>
          <w:szCs w:val="20"/>
        </w:rPr>
        <w:t xml:space="preserve"> is found.</w:t>
      </w:r>
      <w:r w:rsidR="00C75EAD" w:rsidRPr="00634604">
        <w:rPr>
          <w:rFonts w:ascii="Times New Roman" w:hAnsi="Times New Roman" w:cs="Times New Roman"/>
          <w:sz w:val="20"/>
          <w:szCs w:val="20"/>
        </w:rPr>
        <w:t xml:space="preserve"> This entire process can be represented by an order graph,</w:t>
      </w:r>
      <w:r w:rsidRPr="00634604">
        <w:rPr>
          <w:rFonts w:ascii="Times New Roman" w:hAnsi="Times New Roman" w:cs="Times New Roman"/>
          <w:sz w:val="20"/>
          <w:szCs w:val="20"/>
        </w:rPr>
        <w:t xml:space="preserve"> and</w:t>
      </w:r>
      <w:r w:rsidR="00C75EAD" w:rsidRPr="00634604">
        <w:rPr>
          <w:rFonts w:ascii="Times New Roman" w:hAnsi="Times New Roman" w:cs="Times New Roman"/>
          <w:sz w:val="20"/>
          <w:szCs w:val="20"/>
        </w:rPr>
        <w:t xml:space="preserve"> as an example,</w:t>
      </w:r>
      <w:r w:rsidRPr="00634604">
        <w:rPr>
          <w:rFonts w:ascii="Times New Roman" w:hAnsi="Times New Roman" w:cs="Times New Roman"/>
          <w:sz w:val="20"/>
          <w:szCs w:val="20"/>
        </w:rPr>
        <w:t xml:space="preserve"> the order graph of a four-variable BN is shown in Fig.2. </w:t>
      </w:r>
      <w:r w:rsidR="00707853" w:rsidRPr="00634604">
        <w:rPr>
          <w:rFonts w:ascii="Times New Roman" w:hAnsi="Times New Roman" w:cs="Times New Roman"/>
          <w:sz w:val="20"/>
          <w:szCs w:val="20"/>
        </w:rPr>
        <w:t>DP</w:t>
      </w:r>
      <w:r w:rsidRPr="00634604">
        <w:rPr>
          <w:rFonts w:ascii="Times New Roman" w:hAnsi="Times New Roman" w:cs="Times New Roman"/>
          <w:sz w:val="20"/>
          <w:szCs w:val="20"/>
        </w:rPr>
        <w:t xml:space="preserve"> algorithms can find an optimal BN in </w:t>
      </w:r>
      <w:r w:rsidR="00A83C0D" w:rsidRPr="00634604">
        <w:rPr>
          <w:rFonts w:ascii="Times New Roman" w:hAnsi="Times New Roman" w:cs="Times New Roman"/>
          <w:position w:val="-10"/>
          <w:sz w:val="20"/>
          <w:szCs w:val="20"/>
        </w:rPr>
        <w:object w:dxaOrig="700" w:dyaOrig="400" w14:anchorId="57E82D61">
          <v:shape id="_x0000_i1103" type="#_x0000_t75" style="width:36.6pt;height:21.1pt" o:ole="">
            <v:imagedata r:id="rId145" o:title=""/>
          </v:shape>
          <o:OLEObject Type="Embed" ProgID="Equation.DSMT4" ShapeID="_x0000_i1103" DrawAspect="Content" ObjectID="_1696612879" r:id="rId146"/>
        </w:object>
      </w:r>
      <w:r w:rsidRPr="00634604">
        <w:rPr>
          <w:rFonts w:ascii="Times New Roman" w:hAnsi="Times New Roman" w:cs="Times New Roman"/>
          <w:sz w:val="20"/>
          <w:szCs w:val="20"/>
        </w:rPr>
        <w:t xml:space="preserve"> time and space</w:t>
      </w:r>
      <w:r w:rsidR="00A83C0D" w:rsidRPr="00634604">
        <w:rPr>
          <w:rFonts w:ascii="Times New Roman" w:hAnsi="Times New Roman" w:cs="Times New Roman"/>
          <w:sz w:val="20"/>
          <w:szCs w:val="20"/>
        </w:rPr>
        <w:fldChar w:fldCharType="begin"/>
      </w:r>
      <w:r w:rsidR="00A83C0D" w:rsidRPr="00634604">
        <w:rPr>
          <w:rFonts w:ascii="Times New Roman" w:hAnsi="Times New Roman" w:cs="Times New Roman"/>
          <w:sz w:val="20"/>
          <w:szCs w:val="20"/>
        </w:rPr>
        <w:instrText xml:space="preserve"> REF _Ref13064108 \r \h </w:instrText>
      </w:r>
      <w:r w:rsidR="007A7E63" w:rsidRPr="00634604">
        <w:rPr>
          <w:rFonts w:ascii="Times New Roman" w:hAnsi="Times New Roman" w:cs="Times New Roman"/>
          <w:sz w:val="20"/>
          <w:szCs w:val="20"/>
        </w:rPr>
        <w:instrText xml:space="preserve"> \* MERGEFORMAT </w:instrText>
      </w:r>
      <w:r w:rsidR="00A83C0D" w:rsidRPr="00634604">
        <w:rPr>
          <w:rFonts w:ascii="Times New Roman" w:hAnsi="Times New Roman" w:cs="Times New Roman"/>
          <w:sz w:val="20"/>
          <w:szCs w:val="20"/>
        </w:rPr>
      </w:r>
      <w:r w:rsidR="00A83C0D"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[24]</w:t>
      </w:r>
      <w:r w:rsidR="00A83C0D" w:rsidRPr="00634604">
        <w:rPr>
          <w:rFonts w:ascii="Times New Roman" w:hAnsi="Times New Roman" w:cs="Times New Roman"/>
          <w:sz w:val="20"/>
          <w:szCs w:val="20"/>
        </w:rPr>
        <w:fldChar w:fldCharType="end"/>
      </w:r>
      <w:r w:rsidR="00A83C0D" w:rsidRPr="00634604">
        <w:rPr>
          <w:rFonts w:ascii="Times New Roman" w:hAnsi="Times New Roman" w:cs="Times New Roman"/>
          <w:sz w:val="20"/>
          <w:szCs w:val="20"/>
        </w:rPr>
        <w:fldChar w:fldCharType="begin"/>
      </w:r>
      <w:r w:rsidR="00A83C0D" w:rsidRPr="00634604">
        <w:rPr>
          <w:rFonts w:ascii="Times New Roman" w:hAnsi="Times New Roman" w:cs="Times New Roman"/>
          <w:sz w:val="20"/>
          <w:szCs w:val="20"/>
        </w:rPr>
        <w:instrText xml:space="preserve"> REF _Ref72852737 \r \h </w:instrText>
      </w:r>
      <w:r w:rsidR="007A7E63" w:rsidRPr="00634604">
        <w:rPr>
          <w:rFonts w:ascii="Times New Roman" w:hAnsi="Times New Roman" w:cs="Times New Roman"/>
          <w:sz w:val="20"/>
          <w:szCs w:val="20"/>
        </w:rPr>
        <w:instrText xml:space="preserve"> \* MERGEFORMAT </w:instrText>
      </w:r>
      <w:r w:rsidR="00A83C0D" w:rsidRPr="00634604">
        <w:rPr>
          <w:rFonts w:ascii="Times New Roman" w:hAnsi="Times New Roman" w:cs="Times New Roman"/>
          <w:sz w:val="20"/>
          <w:szCs w:val="20"/>
        </w:rPr>
      </w:r>
      <w:r w:rsidR="00A83C0D"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[25]</w:t>
      </w:r>
      <w:r w:rsidR="00A83C0D" w:rsidRPr="00634604">
        <w:rPr>
          <w:rFonts w:ascii="Times New Roman" w:hAnsi="Times New Roman" w:cs="Times New Roman"/>
          <w:sz w:val="20"/>
          <w:szCs w:val="20"/>
        </w:rPr>
        <w:fldChar w:fldCharType="end"/>
      </w:r>
      <w:r w:rsidR="00A83C0D" w:rsidRPr="00634604">
        <w:rPr>
          <w:rFonts w:ascii="Times New Roman" w:hAnsi="Times New Roman" w:cs="Times New Roman"/>
          <w:sz w:val="20"/>
          <w:szCs w:val="20"/>
        </w:rPr>
        <w:fldChar w:fldCharType="begin"/>
      </w:r>
      <w:r w:rsidR="00A83C0D" w:rsidRPr="00634604">
        <w:rPr>
          <w:rFonts w:ascii="Times New Roman" w:hAnsi="Times New Roman" w:cs="Times New Roman"/>
          <w:sz w:val="20"/>
          <w:szCs w:val="20"/>
        </w:rPr>
        <w:instrText xml:space="preserve"> REF _Ref13064120 \r \h </w:instrText>
      </w:r>
      <w:r w:rsidR="007A7E63" w:rsidRPr="00634604">
        <w:rPr>
          <w:rFonts w:ascii="Times New Roman" w:hAnsi="Times New Roman" w:cs="Times New Roman"/>
          <w:sz w:val="20"/>
          <w:szCs w:val="20"/>
        </w:rPr>
        <w:instrText xml:space="preserve"> \* MERGEFORMAT </w:instrText>
      </w:r>
      <w:r w:rsidR="00A83C0D" w:rsidRPr="00634604">
        <w:rPr>
          <w:rFonts w:ascii="Times New Roman" w:hAnsi="Times New Roman" w:cs="Times New Roman"/>
          <w:sz w:val="20"/>
          <w:szCs w:val="20"/>
        </w:rPr>
      </w:r>
      <w:r w:rsidR="00A83C0D"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[26]</w:t>
      </w:r>
      <w:r w:rsidR="00A83C0D" w:rsidRPr="00634604">
        <w:rPr>
          <w:rFonts w:ascii="Times New Roman" w:hAnsi="Times New Roman" w:cs="Times New Roman"/>
          <w:sz w:val="20"/>
          <w:szCs w:val="20"/>
        </w:rPr>
        <w:fldChar w:fldCharType="end"/>
      </w:r>
      <w:r w:rsidRPr="00634604">
        <w:rPr>
          <w:rFonts w:ascii="Times New Roman" w:hAnsi="Times New Roman" w:cs="Times New Roman"/>
          <w:sz w:val="20"/>
          <w:szCs w:val="20"/>
        </w:rPr>
        <w:t xml:space="preserve"> and must search for a total of </w:t>
      </w:r>
      <w:r w:rsidR="00A83C0D" w:rsidRPr="00634604">
        <w:rPr>
          <w:rFonts w:ascii="Times New Roman" w:hAnsi="Times New Roman" w:cs="Times New Roman"/>
          <w:position w:val="-4"/>
          <w:sz w:val="20"/>
          <w:szCs w:val="20"/>
        </w:rPr>
        <w:object w:dxaOrig="540" w:dyaOrig="340" w14:anchorId="33B5B8A0">
          <v:shape id="_x0000_i1104" type="#_x0000_t75" style="width:27.65pt;height:18.05pt" o:ole="">
            <v:imagedata r:id="rId147" o:title=""/>
          </v:shape>
          <o:OLEObject Type="Embed" ProgID="Equation.DSMT4" ShapeID="_x0000_i1104" DrawAspect="Content" ObjectID="_1696612880" r:id="rId148"/>
        </w:object>
      </w:r>
      <w:r w:rsidRPr="00634604">
        <w:rPr>
          <w:rFonts w:ascii="Times New Roman" w:hAnsi="Times New Roman" w:cs="Times New Roman"/>
          <w:sz w:val="20"/>
          <w:szCs w:val="20"/>
        </w:rPr>
        <w:t xml:space="preserve"> states in the order graph (the initial state </w:t>
      </w:r>
      <w:r w:rsidR="00A83C0D" w:rsidRPr="00634604">
        <w:rPr>
          <w:rFonts w:ascii="Times New Roman" w:hAnsi="Times New Roman" w:cs="Times New Roman"/>
          <w:position w:val="-10"/>
          <w:sz w:val="20"/>
          <w:szCs w:val="20"/>
        </w:rPr>
        <w:object w:dxaOrig="600" w:dyaOrig="300" w14:anchorId="46A871CF">
          <v:shape id="_x0000_i1105" type="#_x0000_t75" style="width:30pt;height:17.35pt" o:ole="">
            <v:imagedata r:id="rId149" o:title=""/>
          </v:shape>
          <o:OLEObject Type="Embed" ProgID="Equation.DSMT4" ShapeID="_x0000_i1105" DrawAspect="Content" ObjectID="_1696612881" r:id="rId150"/>
        </w:object>
      </w:r>
      <w:r w:rsidRPr="00634604">
        <w:rPr>
          <w:rFonts w:ascii="Times New Roman" w:hAnsi="Times New Roman" w:cs="Times New Roman"/>
          <w:sz w:val="20"/>
          <w:szCs w:val="20"/>
        </w:rPr>
        <w:t xml:space="preserve"> need not be searched). The MEDP</w:t>
      </w:r>
      <w:r w:rsidR="00A83C0D" w:rsidRPr="00634604">
        <w:rPr>
          <w:rFonts w:ascii="Times New Roman" w:hAnsi="Times New Roman" w:cs="Times New Roman"/>
          <w:sz w:val="20"/>
          <w:szCs w:val="20"/>
        </w:rPr>
        <w:fldChar w:fldCharType="begin"/>
      </w:r>
      <w:r w:rsidR="00A83C0D" w:rsidRPr="00634604">
        <w:rPr>
          <w:rFonts w:ascii="Times New Roman" w:hAnsi="Times New Roman" w:cs="Times New Roman"/>
          <w:sz w:val="20"/>
          <w:szCs w:val="20"/>
        </w:rPr>
        <w:instrText xml:space="preserve"> REF _Ref13064143 \r \h </w:instrText>
      </w:r>
      <w:r w:rsidR="007A7E63" w:rsidRPr="00634604">
        <w:rPr>
          <w:rFonts w:ascii="Times New Roman" w:hAnsi="Times New Roman" w:cs="Times New Roman"/>
          <w:sz w:val="20"/>
          <w:szCs w:val="20"/>
        </w:rPr>
        <w:instrText xml:space="preserve"> \* MERGEFORMAT </w:instrText>
      </w:r>
      <w:r w:rsidR="00A83C0D" w:rsidRPr="00634604">
        <w:rPr>
          <w:rFonts w:ascii="Times New Roman" w:hAnsi="Times New Roman" w:cs="Times New Roman"/>
          <w:sz w:val="20"/>
          <w:szCs w:val="20"/>
        </w:rPr>
      </w:r>
      <w:r w:rsidR="00A83C0D"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[27]</w:t>
      </w:r>
      <w:r w:rsidR="00A83C0D" w:rsidRPr="00634604">
        <w:rPr>
          <w:rFonts w:ascii="Times New Roman" w:hAnsi="Times New Roman" w:cs="Times New Roman"/>
          <w:sz w:val="20"/>
          <w:szCs w:val="20"/>
        </w:rPr>
        <w:fldChar w:fldCharType="end"/>
      </w:r>
      <w:r w:rsidRPr="00634604">
        <w:rPr>
          <w:rFonts w:ascii="Times New Roman" w:hAnsi="Times New Roman" w:cs="Times New Roman"/>
          <w:sz w:val="20"/>
          <w:szCs w:val="20"/>
        </w:rPr>
        <w:t xml:space="preserve"> algorithm reduces memory consumption by </w:t>
      </w:r>
      <w:r w:rsidR="00707853" w:rsidRPr="00634604">
        <w:rPr>
          <w:rFonts w:ascii="Times New Roman" w:hAnsi="Times New Roman" w:cs="Times New Roman"/>
          <w:sz w:val="20"/>
          <w:szCs w:val="20"/>
        </w:rPr>
        <w:t>leveraging</w:t>
      </w:r>
      <w:r w:rsidRPr="00634604">
        <w:rPr>
          <w:rFonts w:ascii="Times New Roman" w:hAnsi="Times New Roman" w:cs="Times New Roman"/>
          <w:sz w:val="20"/>
          <w:szCs w:val="20"/>
        </w:rPr>
        <w:t xml:space="preserve"> the layered structure of the order graph. However, a complete search of the order graph is still required.</w:t>
      </w:r>
    </w:p>
    <w:p w14:paraId="6F3DF1E8" w14:textId="77777777" w:rsidR="0011018C" w:rsidRPr="00634604" w:rsidRDefault="0011018C" w:rsidP="0011018C">
      <w:pPr>
        <w:jc w:val="center"/>
        <w:rPr>
          <w:rFonts w:ascii="Times New Roman" w:hAnsi="Times New Roman" w:cs="Times New Roman"/>
          <w:sz w:val="20"/>
          <w:szCs w:val="21"/>
        </w:rPr>
      </w:pPr>
      <w:r w:rsidRPr="00634604">
        <w:rPr>
          <w:rFonts w:ascii="Times New Roman" w:hAnsi="Times New Roman" w:cs="Times New Roman"/>
          <w:noProof/>
          <w:sz w:val="20"/>
          <w:szCs w:val="21"/>
        </w:rPr>
        <w:drawing>
          <wp:inline distT="0" distB="0" distL="0" distR="0" wp14:anchorId="723B09B9" wp14:editId="5DF0EB73">
            <wp:extent cx="2542162" cy="1690688"/>
            <wp:effectExtent l="0" t="0" r="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66146" cy="1706639"/>
                    </a:xfrm>
                    <a:prstGeom prst="rect">
                      <a:avLst/>
                    </a:prstGeom>
                    <a:noFill/>
                  </pic:spPr>
                </pic:pic>
              </a:graphicData>
            </a:graphic>
          </wp:inline>
        </w:drawing>
      </w:r>
    </w:p>
    <w:p w14:paraId="367644D2" w14:textId="7CA850F4" w:rsidR="0011018C" w:rsidRPr="00634604" w:rsidRDefault="0011018C" w:rsidP="0011018C">
      <w:pPr>
        <w:jc w:val="center"/>
        <w:rPr>
          <w:rFonts w:ascii="Times New Roman" w:hAnsi="Times New Roman" w:cs="Times New Roman"/>
          <w:sz w:val="20"/>
          <w:szCs w:val="21"/>
        </w:rPr>
      </w:pPr>
      <w:r w:rsidRPr="00634604">
        <w:rPr>
          <w:rFonts w:ascii="Times New Roman" w:hAnsi="Times New Roman" w:cs="Times New Roman" w:hint="eastAsia"/>
          <w:sz w:val="20"/>
          <w:szCs w:val="21"/>
        </w:rPr>
        <w:t>F</w:t>
      </w:r>
      <w:r w:rsidRPr="00634604">
        <w:rPr>
          <w:rFonts w:ascii="Times New Roman" w:hAnsi="Times New Roman" w:cs="Times New Roman"/>
          <w:sz w:val="20"/>
          <w:szCs w:val="21"/>
        </w:rPr>
        <w:t>igure 2:</w:t>
      </w:r>
      <w:r w:rsidRPr="00634604">
        <w:t xml:space="preserve"> </w:t>
      </w:r>
      <w:r w:rsidRPr="00634604">
        <w:rPr>
          <w:rFonts w:ascii="Times New Roman" w:hAnsi="Times New Roman" w:cs="Times New Roman"/>
          <w:sz w:val="20"/>
          <w:szCs w:val="21"/>
        </w:rPr>
        <w:t>Order graph of a four-variable Bayesian network.</w:t>
      </w:r>
    </w:p>
    <w:p w14:paraId="294F90FF" w14:textId="703D9B53" w:rsidR="00641947" w:rsidRPr="00634604" w:rsidRDefault="0052585B" w:rsidP="00057494">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the order graph, </w:t>
      </w:r>
      <w:r w:rsidR="00C75EAD" w:rsidRPr="00634604">
        <w:rPr>
          <w:rFonts w:ascii="Times New Roman" w:hAnsi="Times New Roman" w:cs="Times New Roman"/>
          <w:sz w:val="20"/>
          <w:szCs w:val="20"/>
        </w:rPr>
        <w:t>the</w:t>
      </w:r>
      <w:r w:rsidRPr="00634604">
        <w:rPr>
          <w:rFonts w:ascii="Times New Roman" w:hAnsi="Times New Roman" w:cs="Times New Roman"/>
          <w:sz w:val="20"/>
          <w:szCs w:val="20"/>
        </w:rPr>
        <w:t xml:space="preserve"> directed path from the initial state </w:t>
      </w:r>
      <w:r w:rsidR="00D21F2D" w:rsidRPr="00634604">
        <w:rPr>
          <w:rFonts w:ascii="Times New Roman" w:hAnsi="Times New Roman" w:cs="Times New Roman"/>
          <w:position w:val="-10"/>
          <w:sz w:val="20"/>
          <w:szCs w:val="20"/>
        </w:rPr>
        <w:object w:dxaOrig="600" w:dyaOrig="300" w14:anchorId="4C3CD7AD">
          <v:shape id="_x0000_i1106" type="#_x0000_t75" style="width:30pt;height:17.35pt" o:ole="">
            <v:imagedata r:id="rId149" o:title=""/>
          </v:shape>
          <o:OLEObject Type="Embed" ProgID="Equation.DSMT4" ShapeID="_x0000_i1106" DrawAspect="Content" ObjectID="_1696612882" r:id="rId152"/>
        </w:object>
      </w:r>
      <w:r w:rsidRPr="00634604">
        <w:rPr>
          <w:rFonts w:ascii="Times New Roman" w:hAnsi="Times New Roman" w:cs="Times New Roman"/>
          <w:sz w:val="20"/>
          <w:szCs w:val="20"/>
        </w:rPr>
        <w:t xml:space="preserve"> </w:t>
      </w:r>
      <w:r w:rsidR="008A62A5" w:rsidRPr="00634604">
        <w:rPr>
          <w:rFonts w:ascii="Times New Roman" w:hAnsi="Times New Roman" w:cs="Times New Roman"/>
          <w:sz w:val="20"/>
          <w:szCs w:val="20"/>
        </w:rPr>
        <w:t>at</w:t>
      </w:r>
      <w:r w:rsidRPr="00634604">
        <w:rPr>
          <w:rFonts w:ascii="Times New Roman" w:hAnsi="Times New Roman" w:cs="Times New Roman"/>
          <w:sz w:val="20"/>
          <w:szCs w:val="20"/>
        </w:rPr>
        <w:t xml:space="preserve"> the top to the goal state </w:t>
      </w:r>
      <w:r w:rsidR="00057494" w:rsidRPr="00634604">
        <w:rPr>
          <w:rFonts w:ascii="Times New Roman" w:eastAsia="SimSun" w:hAnsi="Times New Roman" w:cs="Times New Roman"/>
          <w:iCs/>
          <w:position w:val="-10"/>
          <w:sz w:val="20"/>
          <w:szCs w:val="20"/>
        </w:rPr>
        <w:object w:dxaOrig="1460" w:dyaOrig="300" w14:anchorId="7834FE1C">
          <v:shape id="_x0000_i1107" type="#_x0000_t75" style="width:75.05pt;height:17.35pt" o:ole="">
            <v:imagedata r:id="rId14" o:title=""/>
          </v:shape>
          <o:OLEObject Type="Embed" ProgID="Equation.DSMT4" ShapeID="_x0000_i1107" DrawAspect="Content" ObjectID="_1696612883" r:id="rId153"/>
        </w:object>
      </w:r>
      <w:r w:rsidRPr="00634604">
        <w:rPr>
          <w:rFonts w:ascii="Times New Roman" w:hAnsi="Times New Roman" w:cs="Times New Roman"/>
          <w:sz w:val="20"/>
          <w:szCs w:val="20"/>
        </w:rPr>
        <w:t xml:space="preserve"> </w:t>
      </w:r>
      <w:r w:rsidR="008A62A5" w:rsidRPr="00634604">
        <w:rPr>
          <w:rFonts w:ascii="Times New Roman" w:hAnsi="Times New Roman" w:cs="Times New Roman"/>
          <w:sz w:val="20"/>
          <w:szCs w:val="20"/>
        </w:rPr>
        <w:t>at</w:t>
      </w:r>
      <w:r w:rsidRPr="00634604">
        <w:rPr>
          <w:rFonts w:ascii="Times New Roman" w:hAnsi="Times New Roman" w:cs="Times New Roman"/>
          <w:sz w:val="20"/>
          <w:szCs w:val="20"/>
        </w:rPr>
        <w:t xml:space="preserve"> the bottom is the sequence in which the variables appear</w:t>
      </w:r>
      <w:r w:rsidR="008A62A5" w:rsidRPr="00634604">
        <w:rPr>
          <w:rFonts w:ascii="Times New Roman" w:hAnsi="Times New Roman" w:cs="Times New Roman"/>
          <w:sz w:val="20"/>
          <w:szCs w:val="20"/>
        </w:rPr>
        <w:t>,</w:t>
      </w:r>
      <w:r w:rsidRPr="00634604">
        <w:rPr>
          <w:rFonts w:ascii="Times New Roman" w:hAnsi="Times New Roman" w:cs="Times New Roman"/>
          <w:sz w:val="20"/>
          <w:szCs w:val="20"/>
        </w:rPr>
        <w:t xml:space="preserve"> corresponding to an ordering</w:t>
      </w:r>
      <w:r w:rsidR="008A62A5" w:rsidRPr="00634604">
        <w:rPr>
          <w:rFonts w:ascii="Times New Roman" w:hAnsi="Times New Roman" w:cs="Times New Roman"/>
          <w:sz w:val="20"/>
          <w:szCs w:val="20"/>
        </w:rPr>
        <w:t xml:space="preserve">. </w:t>
      </w:r>
      <w:r w:rsidR="00240EF4" w:rsidRPr="00634604">
        <w:rPr>
          <w:rFonts w:ascii="Times New Roman" w:hAnsi="Times New Roman" w:cs="Times New Roman"/>
          <w:sz w:val="20"/>
          <w:szCs w:val="20"/>
        </w:rPr>
        <w:t>Thus</w:t>
      </w:r>
      <w:r w:rsidR="008A62A5"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8A62A5" w:rsidRPr="00634604">
        <w:rPr>
          <w:rFonts w:ascii="Times New Roman" w:hAnsi="Times New Roman" w:cs="Times New Roman"/>
          <w:sz w:val="20"/>
          <w:szCs w:val="20"/>
        </w:rPr>
        <w:t xml:space="preserve">the </w:t>
      </w:r>
      <w:r w:rsidRPr="00634604">
        <w:rPr>
          <w:rFonts w:ascii="Times New Roman" w:hAnsi="Times New Roman" w:cs="Times New Roman"/>
          <w:sz w:val="20"/>
          <w:szCs w:val="20"/>
        </w:rPr>
        <w:t>order graph obtains its name. Based on the above phenomena, Malone and Yuan proposed a series of algorithms</w:t>
      </w:r>
      <w:r w:rsidR="00675113" w:rsidRPr="00634604">
        <w:rPr>
          <w:rFonts w:ascii="Times New Roman" w:hAnsi="Times New Roman" w:cs="Times New Roman"/>
          <w:sz w:val="20"/>
          <w:szCs w:val="20"/>
        </w:rPr>
        <w:fldChar w:fldCharType="begin"/>
      </w:r>
      <w:r w:rsidR="00675113" w:rsidRPr="00634604">
        <w:rPr>
          <w:rFonts w:ascii="Times New Roman" w:hAnsi="Times New Roman" w:cs="Times New Roman"/>
          <w:sz w:val="20"/>
          <w:szCs w:val="20"/>
        </w:rPr>
        <w:instrText xml:space="preserve"> REF _Ref13065159 \r \h </w:instrText>
      </w:r>
      <w:r w:rsidR="000E0BCD" w:rsidRPr="00634604">
        <w:rPr>
          <w:rFonts w:ascii="Times New Roman" w:hAnsi="Times New Roman" w:cs="Times New Roman"/>
          <w:sz w:val="20"/>
          <w:szCs w:val="20"/>
        </w:rPr>
        <w:instrText xml:space="preserve"> \* MERGEFORMAT </w:instrText>
      </w:r>
      <w:r w:rsidR="00675113" w:rsidRPr="00634604">
        <w:rPr>
          <w:rFonts w:ascii="Times New Roman" w:hAnsi="Times New Roman" w:cs="Times New Roman"/>
          <w:sz w:val="20"/>
          <w:szCs w:val="20"/>
        </w:rPr>
      </w:r>
      <w:r w:rsidR="00675113"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[29]</w:t>
      </w:r>
      <w:r w:rsidR="00675113" w:rsidRPr="00634604">
        <w:rPr>
          <w:rFonts w:ascii="Times New Roman" w:hAnsi="Times New Roman" w:cs="Times New Roman"/>
          <w:sz w:val="20"/>
          <w:szCs w:val="20"/>
        </w:rPr>
        <w:fldChar w:fldCharType="end"/>
      </w:r>
      <w:r w:rsidR="00675113" w:rsidRPr="00634604">
        <w:rPr>
          <w:rFonts w:ascii="Times New Roman" w:hAnsi="Times New Roman" w:cs="Times New Roman"/>
          <w:sz w:val="20"/>
          <w:szCs w:val="20"/>
        </w:rPr>
        <w:fldChar w:fldCharType="begin"/>
      </w:r>
      <w:r w:rsidR="00675113" w:rsidRPr="00634604">
        <w:rPr>
          <w:rFonts w:ascii="Times New Roman" w:hAnsi="Times New Roman" w:cs="Times New Roman"/>
          <w:sz w:val="20"/>
          <w:szCs w:val="20"/>
        </w:rPr>
        <w:instrText xml:space="preserve"> REF _Ref13065165 \r \h </w:instrText>
      </w:r>
      <w:r w:rsidR="000E0BCD" w:rsidRPr="00634604">
        <w:rPr>
          <w:rFonts w:ascii="Times New Roman" w:hAnsi="Times New Roman" w:cs="Times New Roman"/>
          <w:sz w:val="20"/>
          <w:szCs w:val="20"/>
        </w:rPr>
        <w:instrText xml:space="preserve"> \* MERGEFORMAT </w:instrText>
      </w:r>
      <w:r w:rsidR="00675113" w:rsidRPr="00634604">
        <w:rPr>
          <w:rFonts w:ascii="Times New Roman" w:hAnsi="Times New Roman" w:cs="Times New Roman"/>
          <w:sz w:val="20"/>
          <w:szCs w:val="20"/>
        </w:rPr>
      </w:r>
      <w:r w:rsidR="00675113"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[30]</w:t>
      </w:r>
      <w:r w:rsidR="00675113" w:rsidRPr="00634604">
        <w:rPr>
          <w:rFonts w:ascii="Times New Roman" w:hAnsi="Times New Roman" w:cs="Times New Roman"/>
          <w:sz w:val="20"/>
          <w:szCs w:val="20"/>
        </w:rPr>
        <w:fldChar w:fldCharType="end"/>
      </w:r>
      <w:r w:rsidR="00675113" w:rsidRPr="00634604">
        <w:rPr>
          <w:rFonts w:ascii="Times New Roman" w:hAnsi="Times New Roman" w:cs="Times New Roman"/>
          <w:sz w:val="20"/>
          <w:szCs w:val="20"/>
        </w:rPr>
        <w:fldChar w:fldCharType="begin"/>
      </w:r>
      <w:r w:rsidR="00675113" w:rsidRPr="00634604">
        <w:rPr>
          <w:rFonts w:ascii="Times New Roman" w:hAnsi="Times New Roman" w:cs="Times New Roman"/>
          <w:sz w:val="20"/>
          <w:szCs w:val="20"/>
        </w:rPr>
        <w:instrText xml:space="preserve"> REF _Ref13065984 \r \h </w:instrText>
      </w:r>
      <w:r w:rsidR="000E0BCD" w:rsidRPr="00634604">
        <w:rPr>
          <w:rFonts w:ascii="Times New Roman" w:hAnsi="Times New Roman" w:cs="Times New Roman"/>
          <w:sz w:val="20"/>
          <w:szCs w:val="20"/>
        </w:rPr>
        <w:instrText xml:space="preserve"> \* MERGEFORMAT </w:instrText>
      </w:r>
      <w:r w:rsidR="00675113" w:rsidRPr="00634604">
        <w:rPr>
          <w:rFonts w:ascii="Times New Roman" w:hAnsi="Times New Roman" w:cs="Times New Roman"/>
          <w:sz w:val="20"/>
          <w:szCs w:val="20"/>
        </w:rPr>
      </w:r>
      <w:r w:rsidR="00675113"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[31]</w:t>
      </w:r>
      <w:r w:rsidR="00675113" w:rsidRPr="00634604">
        <w:rPr>
          <w:rFonts w:ascii="Times New Roman" w:hAnsi="Times New Roman" w:cs="Times New Roman"/>
          <w:sz w:val="20"/>
          <w:szCs w:val="20"/>
        </w:rPr>
        <w:fldChar w:fldCharType="end"/>
      </w:r>
      <w:r w:rsidRPr="00634604">
        <w:rPr>
          <w:rFonts w:ascii="Times New Roman" w:hAnsi="Times New Roman" w:cs="Times New Roman"/>
          <w:sz w:val="20"/>
          <w:szCs w:val="20"/>
        </w:rPr>
        <w:t xml:space="preserve"> from the shortest path perspective. </w:t>
      </w:r>
      <w:r w:rsidR="0028463B" w:rsidRPr="00634604">
        <w:rPr>
          <w:rFonts w:ascii="Times New Roman" w:hAnsi="Times New Roman" w:cs="Times New Roman"/>
          <w:sz w:val="20"/>
          <w:szCs w:val="20"/>
        </w:rPr>
        <w:t xml:space="preserve">Now that </w:t>
      </w:r>
      <w:r w:rsidRPr="00634604">
        <w:rPr>
          <w:rFonts w:ascii="Times New Roman" w:hAnsi="Times New Roman" w:cs="Times New Roman"/>
          <w:sz w:val="20"/>
          <w:szCs w:val="20"/>
        </w:rPr>
        <w:t xml:space="preserve">a path from </w:t>
      </w:r>
      <w:r w:rsidR="009907DE" w:rsidRPr="00634604">
        <w:rPr>
          <w:rFonts w:ascii="Times New Roman" w:hAnsi="Times New Roman" w:cs="Times New Roman"/>
          <w:position w:val="-6"/>
          <w:sz w:val="20"/>
          <w:szCs w:val="20"/>
        </w:rPr>
        <w:object w:dxaOrig="220" w:dyaOrig="240" w14:anchorId="4AB52466">
          <v:shape id="_x0000_i1108" type="#_x0000_t75" style="width:10.1pt;height:11.95pt" o:ole="">
            <v:imagedata r:id="rId154" o:title=""/>
          </v:shape>
          <o:OLEObject Type="Embed" ProgID="Equation.DSMT4" ShapeID="_x0000_i1108" DrawAspect="Content" ObjectID="_1696612884" r:id="rId155"/>
        </w:object>
      </w:r>
      <w:r w:rsidRPr="00634604">
        <w:rPr>
          <w:rFonts w:ascii="Times New Roman" w:hAnsi="Times New Roman" w:cs="Times New Roman"/>
          <w:sz w:val="20"/>
          <w:szCs w:val="20"/>
        </w:rPr>
        <w:t xml:space="preserve"> to </w:t>
      </w:r>
      <w:r w:rsidR="009907DE" w:rsidRPr="00634604">
        <w:rPr>
          <w:rFonts w:ascii="Times New Roman" w:hAnsi="Times New Roman" w:cs="Times New Roman"/>
          <w:position w:val="-6"/>
          <w:sz w:val="20"/>
          <w:szCs w:val="20"/>
        </w:rPr>
        <w:object w:dxaOrig="220" w:dyaOrig="240" w14:anchorId="5E106382">
          <v:shape id="_x0000_i1109" type="#_x0000_t75" style="width:8.9pt;height:11.95pt" o:ole="">
            <v:imagedata r:id="rId156" o:title=""/>
          </v:shape>
          <o:OLEObject Type="Embed" ProgID="Equation.DSMT4" ShapeID="_x0000_i1109" DrawAspect="Content" ObjectID="_1696612885" r:id="rId157"/>
        </w:object>
      </w:r>
      <w:r w:rsidRPr="00634604">
        <w:rPr>
          <w:rFonts w:ascii="Times New Roman" w:hAnsi="Times New Roman" w:cs="Times New Roman"/>
          <w:sz w:val="20"/>
          <w:szCs w:val="20"/>
        </w:rPr>
        <w:t xml:space="preserve"> corresponds to an ordering, the shortest path from </w:t>
      </w:r>
      <w:r w:rsidR="000623E4" w:rsidRPr="00634604">
        <w:rPr>
          <w:rFonts w:ascii="Times New Roman" w:hAnsi="Times New Roman" w:cs="Times New Roman"/>
          <w:position w:val="-6"/>
          <w:sz w:val="20"/>
          <w:szCs w:val="20"/>
        </w:rPr>
        <w:object w:dxaOrig="220" w:dyaOrig="240" w14:anchorId="6B57EEC2">
          <v:shape id="_x0000_i1110" type="#_x0000_t75" style="width:8.9pt;height:11.95pt" o:ole="">
            <v:imagedata r:id="rId158" o:title=""/>
          </v:shape>
          <o:OLEObject Type="Embed" ProgID="Equation.DSMT4" ShapeID="_x0000_i1110" DrawAspect="Content" ObjectID="_1696612886" r:id="rId159"/>
        </w:object>
      </w:r>
      <w:r w:rsidRPr="00634604">
        <w:rPr>
          <w:rFonts w:ascii="Times New Roman" w:hAnsi="Times New Roman" w:cs="Times New Roman"/>
          <w:sz w:val="20"/>
          <w:szCs w:val="20"/>
        </w:rPr>
        <w:t xml:space="preserve"> to </w:t>
      </w:r>
      <w:r w:rsidR="000623E4" w:rsidRPr="00634604">
        <w:rPr>
          <w:rFonts w:ascii="Times New Roman" w:hAnsi="Times New Roman" w:cs="Times New Roman"/>
          <w:position w:val="-6"/>
          <w:sz w:val="20"/>
          <w:szCs w:val="20"/>
        </w:rPr>
        <w:object w:dxaOrig="220" w:dyaOrig="240" w14:anchorId="574C0D28">
          <v:shape id="_x0000_i1111" type="#_x0000_t75" style="width:8.9pt;height:11.95pt" o:ole="">
            <v:imagedata r:id="rId156" o:title=""/>
          </v:shape>
          <o:OLEObject Type="Embed" ProgID="Equation.DSMT4" ShapeID="_x0000_i1111" DrawAspect="Content" ObjectID="_1696612887" r:id="rId160"/>
        </w:object>
      </w:r>
      <w:r w:rsidRPr="00634604">
        <w:rPr>
          <w:rFonts w:ascii="Times New Roman" w:hAnsi="Times New Roman" w:cs="Times New Roman"/>
          <w:sz w:val="20"/>
          <w:szCs w:val="20"/>
        </w:rPr>
        <w:t xml:space="preserve"> corresponds to the optimal ordering. For example, the optimal path </w:t>
      </w:r>
      <w:r w:rsidR="00675113" w:rsidRPr="00634604">
        <w:rPr>
          <w:rFonts w:ascii="Times New Roman" w:hAnsi="Times New Roman" w:cs="Times New Roman"/>
          <w:position w:val="-10"/>
          <w:sz w:val="20"/>
          <w:szCs w:val="20"/>
        </w:rPr>
        <w:object w:dxaOrig="3840" w:dyaOrig="300" w14:anchorId="5E817D94">
          <v:shape id="_x0000_i1112" type="#_x0000_t75" style="width:191.35pt;height:17.35pt" o:ole="">
            <v:imagedata r:id="rId161" o:title=""/>
          </v:shape>
          <o:OLEObject Type="Embed" ProgID="Equation.DSMT4" ShapeID="_x0000_i1112" DrawAspect="Content" ObjectID="_1696612888" r:id="rId162"/>
        </w:object>
      </w:r>
      <w:r w:rsidRPr="00634604">
        <w:rPr>
          <w:rFonts w:ascii="Times New Roman" w:hAnsi="Times New Roman" w:cs="Times New Roman"/>
          <w:sz w:val="20"/>
          <w:szCs w:val="20"/>
        </w:rPr>
        <w:t xml:space="preserve"> corresponds to the optimal ordering </w:t>
      </w:r>
      <w:r w:rsidR="00675113" w:rsidRPr="00634604">
        <w:rPr>
          <w:rFonts w:ascii="Times New Roman" w:hAnsi="Times New Roman" w:cs="Times New Roman"/>
          <w:position w:val="-10"/>
          <w:sz w:val="20"/>
          <w:szCs w:val="20"/>
        </w:rPr>
        <w:object w:dxaOrig="2980" w:dyaOrig="300" w14:anchorId="023E5A65">
          <v:shape id="_x0000_i1113" type="#_x0000_t75" style="width:150.1pt;height:17.35pt" o:ole="">
            <v:imagedata r:id="rId120" o:title=""/>
          </v:shape>
          <o:OLEObject Type="Embed" ProgID="Equation.DSMT4" ShapeID="_x0000_i1113" DrawAspect="Content" ObjectID="_1696612889" r:id="rId163"/>
        </w:object>
      </w:r>
      <w:r w:rsidRPr="00634604">
        <w:rPr>
          <w:rFonts w:ascii="Times New Roman" w:hAnsi="Times New Roman" w:cs="Times New Roman"/>
          <w:sz w:val="20"/>
          <w:szCs w:val="20"/>
        </w:rPr>
        <w:t xml:space="preserve"> </w:t>
      </w:r>
      <w:r w:rsidR="001F2723" w:rsidRPr="00634604">
        <w:rPr>
          <w:rFonts w:ascii="Times New Roman" w:hAnsi="Times New Roman" w:cs="Times New Roman"/>
          <w:sz w:val="20"/>
          <w:szCs w:val="20"/>
        </w:rPr>
        <w:t>of</w:t>
      </w:r>
      <w:r w:rsidRPr="00634604">
        <w:rPr>
          <w:rFonts w:ascii="Times New Roman" w:hAnsi="Times New Roman" w:cs="Times New Roman"/>
          <w:sz w:val="20"/>
          <w:szCs w:val="20"/>
        </w:rPr>
        <w:t xml:space="preserve"> the Asia network. Therefore, </w:t>
      </w:r>
      <w:r w:rsidR="000D11D7" w:rsidRPr="00634604">
        <w:rPr>
          <w:rFonts w:ascii="Times New Roman" w:hAnsi="Times New Roman" w:cs="Times New Roman"/>
          <w:sz w:val="20"/>
          <w:szCs w:val="20"/>
        </w:rPr>
        <w:t>the shortest path can be searched</w:t>
      </w:r>
      <w:r w:rsidRPr="00634604">
        <w:rPr>
          <w:rFonts w:ascii="Times New Roman" w:hAnsi="Times New Roman" w:cs="Times New Roman"/>
          <w:sz w:val="20"/>
          <w:szCs w:val="20"/>
        </w:rPr>
        <w:t xml:space="preserve"> in the order graph and the optimal parent set </w:t>
      </w:r>
      <w:r w:rsidR="001F2723" w:rsidRPr="00634604">
        <w:rPr>
          <w:rFonts w:ascii="Times New Roman" w:hAnsi="Times New Roman" w:cs="Times New Roman"/>
          <w:sz w:val="20"/>
          <w:szCs w:val="20"/>
        </w:rPr>
        <w:t>for</w:t>
      </w:r>
      <w:r w:rsidRPr="00634604">
        <w:rPr>
          <w:rFonts w:ascii="Times New Roman" w:hAnsi="Times New Roman" w:cs="Times New Roman"/>
          <w:sz w:val="20"/>
          <w:szCs w:val="20"/>
        </w:rPr>
        <w:t xml:space="preserve"> each node in the process</w:t>
      </w:r>
      <w:r w:rsidR="000D11D7" w:rsidRPr="00634604">
        <w:rPr>
          <w:rFonts w:ascii="Times New Roman" w:hAnsi="Times New Roman" w:cs="Times New Roman"/>
          <w:sz w:val="20"/>
          <w:szCs w:val="20"/>
        </w:rPr>
        <w:t xml:space="preserve"> can be recorded</w:t>
      </w:r>
      <w:r w:rsidRPr="00634604">
        <w:rPr>
          <w:rFonts w:ascii="Times New Roman" w:hAnsi="Times New Roman" w:cs="Times New Roman"/>
          <w:sz w:val="20"/>
          <w:szCs w:val="20"/>
        </w:rPr>
        <w:t xml:space="preserve">. Finally, an optimal BN structure </w:t>
      </w:r>
      <w:r w:rsidR="009952C1" w:rsidRPr="00634604">
        <w:rPr>
          <w:rFonts w:ascii="Times New Roman" w:hAnsi="Times New Roman" w:cs="Times New Roman"/>
          <w:sz w:val="20"/>
          <w:szCs w:val="20"/>
        </w:rPr>
        <w:t xml:space="preserve">can be built </w:t>
      </w:r>
      <w:r w:rsidRPr="00634604">
        <w:rPr>
          <w:rFonts w:ascii="Times New Roman" w:hAnsi="Times New Roman" w:cs="Times New Roman"/>
          <w:sz w:val="20"/>
          <w:szCs w:val="20"/>
        </w:rPr>
        <w:t xml:space="preserve">using the ordering and optimal parent sets. From the shortest path perspective, the path cost in the order graph from the current state </w:t>
      </w:r>
      <w:r w:rsidR="0028463B" w:rsidRPr="00634604">
        <w:rPr>
          <w:rFonts w:ascii="Times New Roman" w:hAnsi="Times New Roman" w:cs="Times New Roman"/>
          <w:position w:val="-6"/>
          <w:sz w:val="20"/>
          <w:szCs w:val="20"/>
        </w:rPr>
        <w:object w:dxaOrig="240" w:dyaOrig="240" w14:anchorId="4F990E49">
          <v:shape id="_x0000_i1114" type="#_x0000_t75" style="width:11.95pt;height:11.95pt" o:ole="">
            <v:imagedata r:id="rId164" o:title=""/>
          </v:shape>
          <o:OLEObject Type="Embed" ProgID="Equation.DSMT4" ShapeID="_x0000_i1114" DrawAspect="Content" ObjectID="_1696612890" r:id="rId165"/>
        </w:object>
      </w:r>
      <w:r w:rsidRPr="00634604">
        <w:rPr>
          <w:rFonts w:ascii="Times New Roman" w:hAnsi="Times New Roman" w:cs="Times New Roman"/>
          <w:sz w:val="20"/>
          <w:szCs w:val="20"/>
        </w:rPr>
        <w:t xml:space="preserve"> to the successor state </w:t>
      </w:r>
      <w:r w:rsidR="00675113" w:rsidRPr="00634604">
        <w:rPr>
          <w:rFonts w:ascii="Times New Roman" w:eastAsia="SimSun" w:hAnsi="Times New Roman" w:cs="Times New Roman"/>
          <w:iCs/>
          <w:position w:val="-10"/>
          <w:sz w:val="20"/>
          <w:szCs w:val="20"/>
        </w:rPr>
        <w:object w:dxaOrig="2360" w:dyaOrig="300" w14:anchorId="601C7327">
          <v:shape id="_x0000_i1115" type="#_x0000_t75" style="width:117.75pt;height:17.35pt" o:ole="">
            <v:imagedata r:id="rId166" o:title=""/>
          </v:shape>
          <o:OLEObject Type="Embed" ProgID="Equation.DSMT4" ShapeID="_x0000_i1115" DrawAspect="Content" ObjectID="_1696612891" r:id="rId167"/>
        </w:object>
      </w:r>
      <w:r w:rsidRPr="00634604">
        <w:rPr>
          <w:rFonts w:ascii="Times New Roman" w:hAnsi="Times New Roman" w:cs="Times New Roman"/>
          <w:sz w:val="20"/>
          <w:szCs w:val="20"/>
        </w:rPr>
        <w:t xml:space="preserve">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65"/>
        <w:gridCol w:w="5494"/>
        <w:gridCol w:w="2187"/>
      </w:tblGrid>
      <w:tr w:rsidR="00634604" w:rsidRPr="00634604" w14:paraId="09EFEC53" w14:textId="77777777" w:rsidTr="00871CBC">
        <w:tc>
          <w:tcPr>
            <w:tcW w:w="2065" w:type="dxa"/>
            <w:vAlign w:val="center"/>
          </w:tcPr>
          <w:p w14:paraId="44FFC518" w14:textId="77777777" w:rsidR="00675113" w:rsidRPr="00634604" w:rsidRDefault="00675113" w:rsidP="00C53DFB">
            <w:pPr>
              <w:autoSpaceDE w:val="0"/>
              <w:autoSpaceDN w:val="0"/>
              <w:adjustRightInd w:val="0"/>
              <w:spacing w:line="300" w:lineRule="auto"/>
              <w:jc w:val="left"/>
              <w:rPr>
                <w:sz w:val="24"/>
              </w:rPr>
            </w:pPr>
          </w:p>
        </w:tc>
        <w:tc>
          <w:tcPr>
            <w:tcW w:w="5494" w:type="dxa"/>
            <w:vAlign w:val="center"/>
          </w:tcPr>
          <w:p w14:paraId="23390163" w14:textId="77777777" w:rsidR="00675113" w:rsidRPr="00634604" w:rsidRDefault="00675113" w:rsidP="00C53DFB">
            <w:pPr>
              <w:tabs>
                <w:tab w:val="center" w:pos="2260"/>
              </w:tabs>
              <w:autoSpaceDE w:val="0"/>
              <w:autoSpaceDN w:val="0"/>
              <w:adjustRightInd w:val="0"/>
              <w:spacing w:line="300" w:lineRule="auto"/>
              <w:jc w:val="center"/>
              <w:rPr>
                <w:sz w:val="24"/>
              </w:rPr>
            </w:pPr>
            <w:r w:rsidRPr="00634604">
              <w:rPr>
                <w:rFonts w:ascii="SimSun" w:eastAsiaTheme="minorEastAsia" w:hAnsi="SimSun" w:cstheme="minorBidi"/>
                <w:iCs/>
                <w:kern w:val="2"/>
                <w:position w:val="-10"/>
                <w:sz w:val="24"/>
                <w:szCs w:val="24"/>
              </w:rPr>
              <w:object w:dxaOrig="2380" w:dyaOrig="300" w14:anchorId="2ECE8CE4">
                <v:shape id="_x0000_i1116" type="#_x0000_t75" style="width:119.35pt;height:17.35pt" o:ole="">
                  <v:imagedata r:id="rId168" o:title=""/>
                </v:shape>
                <o:OLEObject Type="Embed" ProgID="Equation.DSMT4" ShapeID="_x0000_i1116" DrawAspect="Content" ObjectID="_1696612892" r:id="rId169"/>
              </w:object>
            </w:r>
          </w:p>
        </w:tc>
        <w:tc>
          <w:tcPr>
            <w:tcW w:w="2187" w:type="dxa"/>
            <w:vAlign w:val="center"/>
          </w:tcPr>
          <w:p w14:paraId="5CF6FA5F" w14:textId="77777777" w:rsidR="00675113" w:rsidRPr="00634604" w:rsidRDefault="00675113" w:rsidP="00C53DFB">
            <w:pPr>
              <w:autoSpaceDE w:val="0"/>
              <w:autoSpaceDN w:val="0"/>
              <w:adjustRightInd w:val="0"/>
              <w:spacing w:line="300" w:lineRule="auto"/>
              <w:jc w:val="right"/>
              <w:rPr>
                <w:sz w:val="24"/>
              </w:rPr>
            </w:pPr>
            <w:r w:rsidRPr="00634604">
              <w:rPr>
                <w:szCs w:val="15"/>
              </w:rPr>
              <w:t>（</w:t>
            </w:r>
            <w:r w:rsidRPr="00634604">
              <w:rPr>
                <w:szCs w:val="15"/>
              </w:rPr>
              <w:t>9</w:t>
            </w:r>
            <w:r w:rsidRPr="00634604">
              <w:rPr>
                <w:szCs w:val="15"/>
              </w:rPr>
              <w:t>）</w:t>
            </w:r>
          </w:p>
        </w:tc>
      </w:tr>
    </w:tbl>
    <w:p w14:paraId="4F823D39" w14:textId="148A9CD4" w:rsidR="00871CBC" w:rsidRPr="00634604" w:rsidRDefault="00871CBC" w:rsidP="00871CB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the A* algorithm, for the current state </w:t>
      </w:r>
      <w:r w:rsidR="00C64F0C" w:rsidRPr="00634604">
        <w:rPr>
          <w:rFonts w:ascii="Times New Roman" w:hAnsi="Times New Roman" w:cs="Times New Roman"/>
          <w:position w:val="-6"/>
          <w:sz w:val="20"/>
          <w:szCs w:val="20"/>
        </w:rPr>
        <w:object w:dxaOrig="240" w:dyaOrig="240" w14:anchorId="184BCC96">
          <v:shape id="_x0000_i1117" type="#_x0000_t75" style="width:11.95pt;height:11.95pt" o:ole="">
            <v:imagedata r:id="rId170" o:title=""/>
          </v:shape>
          <o:OLEObject Type="Embed" ProgID="Equation.DSMT4" ShapeID="_x0000_i1117" DrawAspect="Content" ObjectID="_1696612893" r:id="rId171"/>
        </w:object>
      </w:r>
      <w:r w:rsidRPr="00634604">
        <w:rPr>
          <w:rFonts w:ascii="Times New Roman" w:hAnsi="Times New Roman" w:cs="Times New Roman"/>
          <w:sz w:val="20"/>
          <w:szCs w:val="20"/>
        </w:rPr>
        <w:t xml:space="preserve">, the generated path cost </w:t>
      </w:r>
      <w:r w:rsidRPr="00634604">
        <w:rPr>
          <w:rFonts w:ascii="Times New Roman" w:eastAsia="SimSun" w:hAnsi="Times New Roman" w:cs="Times New Roman"/>
          <w:iCs/>
          <w:position w:val="-10"/>
          <w:sz w:val="20"/>
          <w:szCs w:val="20"/>
        </w:rPr>
        <w:object w:dxaOrig="499" w:dyaOrig="300" w14:anchorId="7A752AC7">
          <v:shape id="_x0000_i1118" type="#_x0000_t75" style="width:24.65pt;height:17.35pt" o:ole="">
            <v:imagedata r:id="rId172" o:title=""/>
          </v:shape>
          <o:OLEObject Type="Embed" ProgID="Equation.DSMT4" ShapeID="_x0000_i1118" DrawAspect="Content" ObjectID="_1696612894" r:id="rId173"/>
        </w:object>
      </w:r>
      <w:r w:rsidRPr="00634604">
        <w:rPr>
          <w:rFonts w:ascii="Times New Roman" w:hAnsi="Times New Roman" w:cs="Times New Roman"/>
          <w:sz w:val="20"/>
          <w:szCs w:val="20"/>
        </w:rPr>
        <w:t xml:space="preserve"> from the initial state </w:t>
      </w:r>
      <w:r w:rsidR="00C64F0C" w:rsidRPr="00634604">
        <w:rPr>
          <w:rFonts w:ascii="Times New Roman" w:hAnsi="Times New Roman" w:cs="Times New Roman"/>
          <w:position w:val="-6"/>
          <w:sz w:val="20"/>
          <w:szCs w:val="20"/>
        </w:rPr>
        <w:object w:dxaOrig="220" w:dyaOrig="240" w14:anchorId="14213C5D">
          <v:shape id="_x0000_i1119" type="#_x0000_t75" style="width:10.1pt;height:11.95pt" o:ole="">
            <v:imagedata r:id="rId154" o:title=""/>
          </v:shape>
          <o:OLEObject Type="Embed" ProgID="Equation.DSMT4" ShapeID="_x0000_i1119" DrawAspect="Content" ObjectID="_1696612895" r:id="rId174"/>
        </w:object>
      </w:r>
      <w:r w:rsidRPr="00634604">
        <w:rPr>
          <w:rFonts w:ascii="Times New Roman" w:hAnsi="Times New Roman" w:cs="Times New Roman"/>
          <w:sz w:val="20"/>
          <w:szCs w:val="20"/>
        </w:rPr>
        <w:t xml:space="preserve"> to </w:t>
      </w:r>
      <w:r w:rsidR="00C64F0C" w:rsidRPr="00634604">
        <w:rPr>
          <w:rFonts w:ascii="Times New Roman" w:hAnsi="Times New Roman" w:cs="Times New Roman"/>
          <w:position w:val="-6"/>
          <w:sz w:val="20"/>
          <w:szCs w:val="20"/>
        </w:rPr>
        <w:object w:dxaOrig="220" w:dyaOrig="240" w14:anchorId="5B9296AA">
          <v:shape id="_x0000_i1120" type="#_x0000_t75" style="width:8.9pt;height:11.95pt" o:ole="">
            <v:imagedata r:id="rId156" o:title=""/>
          </v:shape>
          <o:OLEObject Type="Embed" ProgID="Equation.DSMT4" ShapeID="_x0000_i1120" DrawAspect="Content" ObjectID="_1696612896" r:id="rId175"/>
        </w:object>
      </w:r>
      <w:r w:rsidRPr="00634604">
        <w:rPr>
          <w:rFonts w:ascii="Times New Roman" w:hAnsi="Times New Roman" w:cs="Times New Roman"/>
          <w:sz w:val="20"/>
          <w:szCs w:val="20"/>
        </w:rPr>
        <w:t xml:space="preserve"> is calculated, and a heuristic function </w:t>
      </w:r>
      <w:r w:rsidRPr="00634604">
        <w:rPr>
          <w:rFonts w:ascii="Times New Roman" w:hAnsi="Times New Roman" w:cs="Times New Roman"/>
          <w:position w:val="-6"/>
          <w:sz w:val="20"/>
          <w:szCs w:val="20"/>
        </w:rPr>
        <w:object w:dxaOrig="180" w:dyaOrig="260" w14:anchorId="7248F95B">
          <v:shape id="_x0000_i1121" type="#_x0000_t75" style="width:8.9pt;height:14.3pt" o:ole="">
            <v:imagedata r:id="rId176" o:title=""/>
          </v:shape>
          <o:OLEObject Type="Embed" ProgID="Equation.DSMT4" ShapeID="_x0000_i1121" DrawAspect="Content" ObjectID="_1696612897" r:id="rId177"/>
        </w:object>
      </w:r>
      <w:r w:rsidRPr="00634604">
        <w:rPr>
          <w:rFonts w:ascii="Times New Roman" w:hAnsi="Times New Roman" w:cs="Times New Roman"/>
          <w:sz w:val="20"/>
          <w:szCs w:val="20"/>
        </w:rPr>
        <w:t xml:space="preserve"> is used to estimate the cost </w:t>
      </w:r>
      <w:r w:rsidRPr="00634604">
        <w:rPr>
          <w:rFonts w:ascii="Times New Roman" w:eastAsia="SimSun" w:hAnsi="Times New Roman" w:cs="Times New Roman"/>
          <w:iCs/>
          <w:position w:val="-10"/>
          <w:sz w:val="20"/>
          <w:szCs w:val="20"/>
        </w:rPr>
        <w:object w:dxaOrig="480" w:dyaOrig="300" w14:anchorId="1FD5B25B">
          <v:shape id="_x0000_i1122" type="#_x0000_t75" style="width:25.8pt;height:17.35pt" o:ole="">
            <v:imagedata r:id="rId178" o:title=""/>
          </v:shape>
          <o:OLEObject Type="Embed" ProgID="Equation.DSMT4" ShapeID="_x0000_i1122" DrawAspect="Content" ObjectID="_1696612898" r:id="rId179"/>
        </w:object>
      </w:r>
      <w:r w:rsidRPr="00634604">
        <w:rPr>
          <w:rFonts w:ascii="Times New Roman" w:hAnsi="Times New Roman" w:cs="Times New Roman"/>
          <w:sz w:val="20"/>
          <w:szCs w:val="20"/>
        </w:rPr>
        <w:t xml:space="preserve"> from the current state </w:t>
      </w:r>
      <w:r w:rsidR="00C64F0C" w:rsidRPr="00634604">
        <w:rPr>
          <w:rFonts w:ascii="Times New Roman" w:hAnsi="Times New Roman" w:cs="Times New Roman"/>
          <w:position w:val="-6"/>
          <w:sz w:val="20"/>
          <w:szCs w:val="20"/>
        </w:rPr>
        <w:object w:dxaOrig="240" w:dyaOrig="240" w14:anchorId="55EADD15">
          <v:shape id="_x0000_i1123" type="#_x0000_t75" style="width:11.95pt;height:11.95pt" o:ole="">
            <v:imagedata r:id="rId170" o:title=""/>
          </v:shape>
          <o:OLEObject Type="Embed" ProgID="Equation.DSMT4" ShapeID="_x0000_i1123" DrawAspect="Content" ObjectID="_1696612899" r:id="rId180"/>
        </w:object>
      </w:r>
      <w:r w:rsidRPr="00634604">
        <w:rPr>
          <w:rFonts w:ascii="Times New Roman" w:hAnsi="Times New Roman" w:cs="Times New Roman"/>
          <w:sz w:val="20"/>
          <w:szCs w:val="20"/>
        </w:rPr>
        <w:t xml:space="preserve"> to the goal state </w:t>
      </w:r>
      <w:r w:rsidR="00C64F0C" w:rsidRPr="00634604">
        <w:rPr>
          <w:rFonts w:ascii="Times New Roman" w:hAnsi="Times New Roman" w:cs="Times New Roman"/>
          <w:position w:val="-6"/>
          <w:sz w:val="20"/>
          <w:szCs w:val="20"/>
        </w:rPr>
        <w:object w:dxaOrig="220" w:dyaOrig="240" w14:anchorId="73611126">
          <v:shape id="_x0000_i1124" type="#_x0000_t75" style="width:8.9pt;height:11.95pt" o:ole="">
            <v:imagedata r:id="rId156" o:title=""/>
          </v:shape>
          <o:OLEObject Type="Embed" ProgID="Equation.DSMT4" ShapeID="_x0000_i1124" DrawAspect="Content" ObjectID="_1696612900" r:id="rId181"/>
        </w:object>
      </w:r>
      <w:r w:rsidRPr="00634604">
        <w:rPr>
          <w:rFonts w:ascii="Times New Roman" w:hAnsi="Times New Roman" w:cs="Times New Roman"/>
          <w:sz w:val="20"/>
          <w:szCs w:val="20"/>
        </w:rPr>
        <w:t xml:space="preserve">. In the search process, </w:t>
      </w:r>
      <w:r w:rsidRPr="00634604">
        <w:rPr>
          <w:rFonts w:ascii="Times New Roman" w:eastAsia="SimSun" w:hAnsi="Times New Roman" w:cs="Times New Roman"/>
          <w:iCs/>
          <w:position w:val="-10"/>
          <w:sz w:val="20"/>
          <w:szCs w:val="20"/>
        </w:rPr>
        <w:object w:dxaOrig="1719" w:dyaOrig="300" w14:anchorId="3D5F1471">
          <v:shape id="_x0000_i1125" type="#_x0000_t75" style="width:84.65pt;height:17.35pt" o:ole="">
            <v:imagedata r:id="rId182" o:title=""/>
          </v:shape>
          <o:OLEObject Type="Embed" ProgID="Equation.DSMT4" ShapeID="_x0000_i1125" DrawAspect="Content" ObjectID="_1696612901" r:id="rId183"/>
        </w:object>
      </w:r>
      <w:r w:rsidRPr="00634604">
        <w:rPr>
          <w:rFonts w:ascii="Times New Roman" w:hAnsi="Times New Roman" w:cs="Times New Roman"/>
          <w:sz w:val="20"/>
          <w:szCs w:val="20"/>
        </w:rPr>
        <w:t xml:space="preserve"> is used to estimate the optimal cost of the path through </w:t>
      </w:r>
      <w:r w:rsidR="00355EC9" w:rsidRPr="00634604">
        <w:rPr>
          <w:rFonts w:ascii="Times New Roman" w:hAnsi="Times New Roman" w:cs="Times New Roman"/>
          <w:position w:val="-6"/>
          <w:sz w:val="20"/>
          <w:szCs w:val="20"/>
        </w:rPr>
        <w:object w:dxaOrig="240" w:dyaOrig="240" w14:anchorId="3BEF0FB3">
          <v:shape id="_x0000_i1126" type="#_x0000_t75" style="width:11.95pt;height:11.95pt" o:ole="">
            <v:imagedata r:id="rId170" o:title=""/>
          </v:shape>
          <o:OLEObject Type="Embed" ProgID="Equation.DSMT4" ShapeID="_x0000_i1126" DrawAspect="Content" ObjectID="_1696612902" r:id="rId184"/>
        </w:object>
      </w:r>
      <w:r w:rsidRPr="00634604">
        <w:rPr>
          <w:rFonts w:ascii="Times New Roman" w:hAnsi="Times New Roman" w:cs="Times New Roman"/>
          <w:sz w:val="20"/>
          <w:szCs w:val="20"/>
        </w:rPr>
        <w:t xml:space="preserve">. A priority queue </w:t>
      </w:r>
      <w:r w:rsidR="00526ED5" w:rsidRPr="00634604">
        <w:rPr>
          <w:rFonts w:ascii="Times New Roman" w:eastAsia="SimSun" w:hAnsi="Times New Roman" w:cs="Times New Roman"/>
          <w:iCs/>
          <w:position w:val="-10"/>
          <w:sz w:val="20"/>
          <w:szCs w:val="20"/>
        </w:rPr>
        <w:object w:dxaOrig="499" w:dyaOrig="279" w14:anchorId="4473E49F">
          <v:shape id="_x0000_i1127" type="#_x0000_t75" style="width:23.9pt;height:15pt" o:ole="">
            <v:imagedata r:id="rId185" o:title=""/>
          </v:shape>
          <o:OLEObject Type="Embed" ProgID="Equation.DSMT4" ShapeID="_x0000_i1127" DrawAspect="Content" ObjectID="_1696612903" r:id="rId186"/>
        </w:object>
      </w:r>
      <w:r w:rsidRPr="00634604">
        <w:rPr>
          <w:rFonts w:ascii="Times New Roman" w:hAnsi="Times New Roman" w:cs="Times New Roman"/>
          <w:sz w:val="20"/>
          <w:szCs w:val="20"/>
        </w:rPr>
        <w:t xml:space="preserve"> is used to store a list of states to be expanded, sorted by the </w:t>
      </w:r>
      <w:r w:rsidRPr="00634604">
        <w:rPr>
          <w:rFonts w:ascii="Times New Roman" w:hAnsi="Times New Roman" w:cs="Times New Roman"/>
          <w:i/>
          <w:iCs/>
          <w:sz w:val="20"/>
          <w:szCs w:val="20"/>
        </w:rPr>
        <w:t>f</w:t>
      </w:r>
      <w:r w:rsidRPr="00634604">
        <w:rPr>
          <w:rFonts w:ascii="Times New Roman" w:hAnsi="Times New Roman" w:cs="Times New Roman"/>
          <w:sz w:val="20"/>
          <w:szCs w:val="20"/>
        </w:rPr>
        <w:t xml:space="preserve"> -value, and </w:t>
      </w:r>
      <w:r w:rsidRPr="00634604">
        <w:rPr>
          <w:rFonts w:ascii="Times New Roman" w:eastAsia="SimSun" w:hAnsi="Times New Roman" w:cs="Times New Roman"/>
          <w:iCs/>
          <w:position w:val="-6"/>
          <w:sz w:val="20"/>
          <w:szCs w:val="20"/>
        </w:rPr>
        <w:object w:dxaOrig="639" w:dyaOrig="260" w14:anchorId="4F80C701">
          <v:shape id="_x0000_i1128" type="#_x0000_t75" style="width:33.05pt;height:14.3pt" o:ole="">
            <v:imagedata r:id="rId187" o:title=""/>
          </v:shape>
          <o:OLEObject Type="Embed" ProgID="Equation.DSMT4" ShapeID="_x0000_i1128" DrawAspect="Content" ObjectID="_1696612904" r:id="rId188"/>
        </w:object>
      </w:r>
      <w:r w:rsidRPr="00634604">
        <w:rPr>
          <w:rFonts w:ascii="Times New Roman" w:hAnsi="Times New Roman" w:cs="Times New Roman"/>
          <w:sz w:val="20"/>
          <w:szCs w:val="20"/>
        </w:rPr>
        <w:t xml:space="preserve"> is used to store the already-expanded states. At each search step, the current state with the lowest </w:t>
      </w:r>
      <w:r w:rsidRPr="00634604">
        <w:rPr>
          <w:rFonts w:ascii="Times New Roman" w:hAnsi="Times New Roman" w:cs="Times New Roman"/>
          <w:i/>
          <w:iCs/>
          <w:sz w:val="20"/>
          <w:szCs w:val="20"/>
        </w:rPr>
        <w:t>f</w:t>
      </w:r>
      <w:r w:rsidRPr="00634604">
        <w:rPr>
          <w:rFonts w:ascii="Times New Roman" w:hAnsi="Times New Roman" w:cs="Times New Roman"/>
          <w:sz w:val="20"/>
          <w:szCs w:val="20"/>
        </w:rPr>
        <w:t xml:space="preserve"> -value in </w:t>
      </w:r>
      <w:r w:rsidR="00526ED5" w:rsidRPr="00634604">
        <w:rPr>
          <w:rFonts w:ascii="Times New Roman" w:eastAsia="SimSun" w:hAnsi="Times New Roman" w:cs="Times New Roman"/>
          <w:iCs/>
          <w:position w:val="-10"/>
          <w:sz w:val="20"/>
          <w:szCs w:val="20"/>
        </w:rPr>
        <w:object w:dxaOrig="499" w:dyaOrig="279" w14:anchorId="2CF61092">
          <v:shape id="_x0000_i1129" type="#_x0000_t75" style="width:23.9pt;height:15pt" o:ole="">
            <v:imagedata r:id="rId185" o:title=""/>
          </v:shape>
          <o:OLEObject Type="Embed" ProgID="Equation.DSMT4" ShapeID="_x0000_i1129" DrawAspect="Content" ObjectID="_1696612905" r:id="rId189"/>
        </w:object>
      </w:r>
      <w:r w:rsidRPr="00634604">
        <w:rPr>
          <w:rFonts w:ascii="Times New Roman" w:hAnsi="Times New Roman" w:cs="Times New Roman"/>
          <w:sz w:val="20"/>
          <w:szCs w:val="20"/>
        </w:rPr>
        <w:t xml:space="preserve"> is selected </w:t>
      </w:r>
      <w:r w:rsidR="00526ED5" w:rsidRPr="00634604">
        <w:rPr>
          <w:rFonts w:ascii="Times New Roman" w:hAnsi="Times New Roman" w:cs="Times New Roman"/>
          <w:sz w:val="20"/>
          <w:szCs w:val="20"/>
        </w:rPr>
        <w:t xml:space="preserve">to </w:t>
      </w:r>
      <w:r w:rsidRPr="00634604">
        <w:rPr>
          <w:rFonts w:ascii="Times New Roman" w:hAnsi="Times New Roman" w:cs="Times New Roman"/>
          <w:sz w:val="20"/>
          <w:szCs w:val="20"/>
        </w:rPr>
        <w:t>be expanded, the current state is put in</w:t>
      </w:r>
      <w:r w:rsidR="00112140" w:rsidRPr="00634604">
        <w:rPr>
          <w:rFonts w:ascii="Times New Roman" w:hAnsi="Times New Roman" w:cs="Times New Roman"/>
          <w:sz w:val="20"/>
          <w:szCs w:val="20"/>
        </w:rPr>
        <w:t>to</w:t>
      </w:r>
      <w:r w:rsidRPr="00634604">
        <w:rPr>
          <w:rFonts w:ascii="Times New Roman" w:hAnsi="Times New Roman" w:cs="Times New Roman"/>
          <w:sz w:val="20"/>
          <w:szCs w:val="20"/>
        </w:rPr>
        <w:t xml:space="preserve"> </w:t>
      </w:r>
      <w:r w:rsidRPr="00634604">
        <w:rPr>
          <w:rFonts w:ascii="Times New Roman" w:eastAsia="SimSun" w:hAnsi="Times New Roman" w:cs="Times New Roman"/>
          <w:iCs/>
          <w:position w:val="-6"/>
          <w:sz w:val="20"/>
          <w:szCs w:val="20"/>
        </w:rPr>
        <w:object w:dxaOrig="639" w:dyaOrig="260" w14:anchorId="4C349F3A">
          <v:shape id="_x0000_i1130" type="#_x0000_t75" style="width:33.05pt;height:14.3pt" o:ole="">
            <v:imagedata r:id="rId187" o:title=""/>
          </v:shape>
          <o:OLEObject Type="Embed" ProgID="Equation.DSMT4" ShapeID="_x0000_i1130" DrawAspect="Content" ObjectID="_1696612906" r:id="rId190"/>
        </w:object>
      </w:r>
      <w:r w:rsidRPr="00634604">
        <w:rPr>
          <w:rFonts w:ascii="Times New Roman" w:hAnsi="Times New Roman" w:cs="Times New Roman"/>
          <w:sz w:val="20"/>
          <w:szCs w:val="20"/>
        </w:rPr>
        <w:t xml:space="preserve">, and the states that are successors of the current state are moved to </w:t>
      </w:r>
      <w:r w:rsidR="00526ED5" w:rsidRPr="00634604">
        <w:rPr>
          <w:rFonts w:ascii="Times New Roman" w:eastAsia="SimSun" w:hAnsi="Times New Roman" w:cs="Times New Roman"/>
          <w:iCs/>
          <w:position w:val="-10"/>
          <w:sz w:val="20"/>
          <w:szCs w:val="20"/>
        </w:rPr>
        <w:object w:dxaOrig="499" w:dyaOrig="279" w14:anchorId="6DFE9841">
          <v:shape id="_x0000_i1131" type="#_x0000_t75" style="width:23.9pt;height:15pt" o:ole="">
            <v:imagedata r:id="rId185" o:title=""/>
          </v:shape>
          <o:OLEObject Type="Embed" ProgID="Equation.DSMT4" ShapeID="_x0000_i1131" DrawAspect="Content" ObjectID="_1696612907" r:id="rId191"/>
        </w:object>
      </w:r>
      <w:r w:rsidRPr="00634604">
        <w:rPr>
          <w:rFonts w:ascii="Times New Roman" w:hAnsi="Times New Roman" w:cs="Times New Roman"/>
          <w:sz w:val="20"/>
          <w:szCs w:val="20"/>
        </w:rPr>
        <w:t xml:space="preserve">. Until </w:t>
      </w:r>
      <w:r w:rsidR="00526ED5" w:rsidRPr="00634604">
        <w:rPr>
          <w:rFonts w:ascii="Times New Roman" w:hAnsi="Times New Roman" w:cs="Times New Roman"/>
          <w:position w:val="-6"/>
          <w:sz w:val="20"/>
          <w:szCs w:val="20"/>
        </w:rPr>
        <w:object w:dxaOrig="220" w:dyaOrig="240" w14:anchorId="25DAE46B">
          <v:shape id="_x0000_i1132" type="#_x0000_t75" style="width:8.9pt;height:11.95pt" o:ole="">
            <v:imagedata r:id="rId156" o:title=""/>
          </v:shape>
          <o:OLEObject Type="Embed" ProgID="Equation.DSMT4" ShapeID="_x0000_i1132" DrawAspect="Content" ObjectID="_1696612908" r:id="rId192"/>
        </w:object>
      </w:r>
      <w:r w:rsidRPr="00634604">
        <w:rPr>
          <w:rFonts w:ascii="Times New Roman" w:hAnsi="Times New Roman" w:cs="Times New Roman"/>
          <w:sz w:val="20"/>
          <w:szCs w:val="20"/>
        </w:rPr>
        <w:t xml:space="preserve"> is expanded, the shortest path from </w:t>
      </w:r>
      <w:r w:rsidR="00526ED5" w:rsidRPr="00634604">
        <w:rPr>
          <w:rFonts w:ascii="Times New Roman" w:hAnsi="Times New Roman" w:cs="Times New Roman"/>
          <w:position w:val="-6"/>
          <w:sz w:val="20"/>
          <w:szCs w:val="20"/>
        </w:rPr>
        <w:object w:dxaOrig="220" w:dyaOrig="240" w14:anchorId="01E2464F">
          <v:shape id="_x0000_i1133" type="#_x0000_t75" style="width:10.1pt;height:11.95pt" o:ole="">
            <v:imagedata r:id="rId154" o:title=""/>
          </v:shape>
          <o:OLEObject Type="Embed" ProgID="Equation.DSMT4" ShapeID="_x0000_i1133" DrawAspect="Content" ObjectID="_1696612909" r:id="rId193"/>
        </w:object>
      </w:r>
      <w:r w:rsidRPr="00634604">
        <w:rPr>
          <w:rFonts w:ascii="Times New Roman" w:hAnsi="Times New Roman" w:cs="Times New Roman"/>
          <w:sz w:val="20"/>
          <w:szCs w:val="20"/>
        </w:rPr>
        <w:t xml:space="preserve"> to </w:t>
      </w:r>
      <w:r w:rsidR="00526ED5" w:rsidRPr="00634604">
        <w:rPr>
          <w:rFonts w:ascii="Times New Roman" w:hAnsi="Times New Roman" w:cs="Times New Roman"/>
          <w:position w:val="-6"/>
          <w:sz w:val="20"/>
          <w:szCs w:val="20"/>
        </w:rPr>
        <w:object w:dxaOrig="220" w:dyaOrig="240" w14:anchorId="1058B8EA">
          <v:shape id="_x0000_i1134" type="#_x0000_t75" style="width:8.9pt;height:11.95pt" o:ole="">
            <v:imagedata r:id="rId156" o:title=""/>
          </v:shape>
          <o:OLEObject Type="Embed" ProgID="Equation.DSMT4" ShapeID="_x0000_i1134" DrawAspect="Content" ObjectID="_1696612910" r:id="rId194"/>
        </w:object>
      </w:r>
      <w:r w:rsidRPr="00634604">
        <w:rPr>
          <w:rFonts w:ascii="Times New Roman" w:hAnsi="Times New Roman" w:cs="Times New Roman"/>
          <w:sz w:val="20"/>
          <w:szCs w:val="20"/>
        </w:rPr>
        <w:t xml:space="preserve"> is found. Thus, optimal ordering and the optimal BN structure </w:t>
      </w:r>
      <w:r w:rsidR="002D756F" w:rsidRPr="00634604">
        <w:rPr>
          <w:rFonts w:ascii="Times New Roman" w:hAnsi="Times New Roman" w:cs="Times New Roman"/>
          <w:sz w:val="20"/>
          <w:szCs w:val="20"/>
        </w:rPr>
        <w:t>are</w:t>
      </w:r>
      <w:r w:rsidRPr="00634604">
        <w:rPr>
          <w:rFonts w:ascii="Times New Roman" w:hAnsi="Times New Roman" w:cs="Times New Roman"/>
          <w:sz w:val="20"/>
          <w:szCs w:val="20"/>
        </w:rPr>
        <w:t xml:space="preserve"> found.</w:t>
      </w:r>
    </w:p>
    <w:p w14:paraId="527395F0" w14:textId="13F2D421" w:rsidR="00871CBC" w:rsidRPr="00634604" w:rsidRDefault="00871CBC" w:rsidP="00871CB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the AWA* algorithm, a sliding window search strategy is introduced in A* to search the order graph </w:t>
      </w:r>
      <w:r w:rsidR="002D756F" w:rsidRPr="00634604">
        <w:rPr>
          <w:rFonts w:ascii="Times New Roman" w:hAnsi="Times New Roman" w:cs="Times New Roman"/>
          <w:sz w:val="20"/>
          <w:szCs w:val="20"/>
        </w:rPr>
        <w:t>over several iterations</w:t>
      </w:r>
      <w:r w:rsidRPr="00634604">
        <w:rPr>
          <w:rFonts w:ascii="Times New Roman" w:hAnsi="Times New Roman" w:cs="Times New Roman"/>
          <w:sz w:val="20"/>
          <w:szCs w:val="20"/>
        </w:rPr>
        <w:t>. AWA* uses a sliding window to encourage a deeper search of the order graph. Th</w:t>
      </w:r>
      <w:r w:rsidR="008617D8" w:rsidRPr="00634604">
        <w:rPr>
          <w:rFonts w:ascii="Times New Roman" w:hAnsi="Times New Roman" w:cs="Times New Roman"/>
          <w:sz w:val="20"/>
          <w:szCs w:val="20"/>
        </w:rPr>
        <w:t>is</w:t>
      </w:r>
      <w:r w:rsidRPr="00634604">
        <w:rPr>
          <w:rFonts w:ascii="Times New Roman" w:hAnsi="Times New Roman" w:cs="Times New Roman"/>
          <w:sz w:val="20"/>
          <w:szCs w:val="20"/>
        </w:rPr>
        <w:t xml:space="preserve"> algorithm uses the parameter </w:t>
      </w:r>
      <w:r w:rsidRPr="00634604">
        <w:rPr>
          <w:rFonts w:ascii="Times New Roman" w:eastAsia="SimSun" w:hAnsi="Times New Roman" w:cs="Times New Roman"/>
          <w:position w:val="-6"/>
          <w:sz w:val="20"/>
          <w:szCs w:val="20"/>
        </w:rPr>
        <w:object w:dxaOrig="220" w:dyaOrig="200" w14:anchorId="3102318E">
          <v:shape id="_x0000_i1135" type="#_x0000_t75" style="width:8.9pt;height:8.9pt" o:ole="">
            <v:imagedata r:id="rId195" o:title=""/>
          </v:shape>
          <o:OLEObject Type="Embed" ProgID="Equation.DSMT4" ShapeID="_x0000_i1135" DrawAspect="Content" ObjectID="_1696612911" r:id="rId196"/>
        </w:object>
      </w:r>
      <w:r w:rsidRPr="00634604">
        <w:rPr>
          <w:rFonts w:ascii="Times New Roman" w:hAnsi="Times New Roman" w:cs="Times New Roman"/>
          <w:sz w:val="20"/>
          <w:szCs w:val="20"/>
        </w:rPr>
        <w:t xml:space="preserve"> to control the window size, which increases with the number of iterations and keeps track of the depth of all states. The states are expanded as usual by A*. After the states of the layer </w:t>
      </w:r>
      <w:r w:rsidR="00357226" w:rsidRPr="00634604">
        <w:rPr>
          <w:rFonts w:ascii="Times New Roman" w:eastAsia="SimSun" w:hAnsi="Times New Roman" w:cs="Times New Roman"/>
          <w:iCs/>
          <w:position w:val="-6"/>
          <w:sz w:val="20"/>
          <w:szCs w:val="20"/>
        </w:rPr>
        <w:object w:dxaOrig="139" w:dyaOrig="260" w14:anchorId="73155EE4">
          <v:shape id="_x0000_i1136" type="#_x0000_t75" style="width:8.45pt;height:14.3pt" o:ole="">
            <v:imagedata r:id="rId197" o:title=""/>
          </v:shape>
          <o:OLEObject Type="Embed" ProgID="Equation.DSMT4" ShapeID="_x0000_i1136" DrawAspect="Content" ObjectID="_1696612912" r:id="rId198"/>
        </w:object>
      </w:r>
      <w:r w:rsidRPr="00634604">
        <w:rPr>
          <w:rFonts w:ascii="Times New Roman" w:hAnsi="Times New Roman" w:cs="Times New Roman"/>
          <w:sz w:val="20"/>
          <w:szCs w:val="20"/>
        </w:rPr>
        <w:t xml:space="preserve">(the cardinality of the set corresponding to the state is its number of layers) are expanded, all states in a layer less than </w:t>
      </w:r>
      <w:r w:rsidRPr="00634604">
        <w:rPr>
          <w:rFonts w:ascii="Times New Roman" w:hAnsi="Times New Roman" w:cs="Times New Roman"/>
          <w:iCs/>
          <w:position w:val="-6"/>
          <w:sz w:val="20"/>
          <w:szCs w:val="20"/>
        </w:rPr>
        <w:object w:dxaOrig="460" w:dyaOrig="260" w14:anchorId="115612D7">
          <v:shape id="_x0000_i1137" type="#_x0000_t75" style="width:21.1pt;height:14.3pt" o:ole="">
            <v:imagedata r:id="rId199" o:title=""/>
          </v:shape>
          <o:OLEObject Type="Embed" ProgID="Equation.DSMT4" ShapeID="_x0000_i1137" DrawAspect="Content" ObjectID="_1696612913" r:id="rId200"/>
        </w:object>
      </w:r>
      <w:r w:rsidRPr="00634604">
        <w:rPr>
          <w:rFonts w:ascii="Times New Roman" w:hAnsi="Times New Roman" w:cs="Times New Roman"/>
          <w:sz w:val="20"/>
          <w:szCs w:val="20"/>
        </w:rPr>
        <w:t xml:space="preserve"> are placed in</w:t>
      </w:r>
      <w:r w:rsidR="0041767B" w:rsidRPr="00634604">
        <w:rPr>
          <w:rFonts w:ascii="Times New Roman" w:hAnsi="Times New Roman" w:cs="Times New Roman"/>
          <w:sz w:val="20"/>
          <w:szCs w:val="20"/>
        </w:rPr>
        <w:t xml:space="preserve"> </w:t>
      </w:r>
      <w:r w:rsidR="0041767B" w:rsidRPr="00634604">
        <w:rPr>
          <w:rFonts w:ascii="Times New Roman" w:eastAsia="SimSun" w:hAnsi="Times New Roman" w:cs="Times New Roman"/>
          <w:iCs/>
          <w:position w:val="-6"/>
          <w:sz w:val="20"/>
          <w:szCs w:val="20"/>
        </w:rPr>
        <w:object w:dxaOrig="660" w:dyaOrig="240" w14:anchorId="62C2C829">
          <v:shape id="_x0000_i1138" type="#_x0000_t75" style="width:33.05pt;height:12.65pt" o:ole="">
            <v:imagedata r:id="rId201" o:title=""/>
          </v:shape>
          <o:OLEObject Type="Embed" ProgID="Equation.DSMT4" ShapeID="_x0000_i1138" DrawAspect="Content" ObjectID="_1696612914" r:id="rId202"/>
        </w:object>
      </w:r>
      <w:r w:rsidRPr="00634604">
        <w:rPr>
          <w:rFonts w:ascii="Times New Roman" w:hAnsi="Times New Roman" w:cs="Times New Roman"/>
          <w:sz w:val="20"/>
          <w:szCs w:val="20"/>
        </w:rPr>
        <w:t xml:space="preserve">. After one iteration ends, a path from </w:t>
      </w:r>
      <w:r w:rsidR="008617D8" w:rsidRPr="00634604">
        <w:rPr>
          <w:rFonts w:ascii="Times New Roman" w:hAnsi="Times New Roman" w:cs="Times New Roman"/>
          <w:position w:val="-6"/>
          <w:sz w:val="20"/>
          <w:szCs w:val="20"/>
        </w:rPr>
        <w:object w:dxaOrig="220" w:dyaOrig="240" w14:anchorId="3C1255F4">
          <v:shape id="_x0000_i1139" type="#_x0000_t75" style="width:10.1pt;height:11.95pt" o:ole="">
            <v:imagedata r:id="rId154" o:title=""/>
          </v:shape>
          <o:OLEObject Type="Embed" ProgID="Equation.DSMT4" ShapeID="_x0000_i1139" DrawAspect="Content" ObjectID="_1696612915" r:id="rId203"/>
        </w:object>
      </w:r>
      <w:r w:rsidRPr="00634604">
        <w:rPr>
          <w:rFonts w:ascii="Times New Roman" w:hAnsi="Times New Roman" w:cs="Times New Roman"/>
          <w:sz w:val="20"/>
          <w:szCs w:val="20"/>
        </w:rPr>
        <w:t xml:space="preserve"> to </w:t>
      </w:r>
      <w:r w:rsidR="008617D8" w:rsidRPr="00634604">
        <w:rPr>
          <w:rFonts w:ascii="Times New Roman" w:hAnsi="Times New Roman" w:cs="Times New Roman"/>
          <w:position w:val="-6"/>
          <w:sz w:val="20"/>
          <w:szCs w:val="20"/>
        </w:rPr>
        <w:object w:dxaOrig="220" w:dyaOrig="240" w14:anchorId="27A06697">
          <v:shape id="_x0000_i1140" type="#_x0000_t75" style="width:8.9pt;height:11.95pt" o:ole="">
            <v:imagedata r:id="rId156" o:title=""/>
          </v:shape>
          <o:OLEObject Type="Embed" ProgID="Equation.DSMT4" ShapeID="_x0000_i1140" DrawAspect="Content" ObjectID="_1696612916" r:id="rId204"/>
        </w:object>
      </w:r>
      <w:r w:rsidRPr="00634604">
        <w:rPr>
          <w:rFonts w:ascii="Times New Roman" w:hAnsi="Times New Roman" w:cs="Times New Roman"/>
          <w:sz w:val="20"/>
          <w:szCs w:val="20"/>
        </w:rPr>
        <w:t xml:space="preserve"> is found, from which an upper bound is obtained. The lowest </w:t>
      </w:r>
      <w:r w:rsidRPr="00634604">
        <w:rPr>
          <w:rFonts w:ascii="Times New Roman" w:hAnsi="Times New Roman" w:cs="Times New Roman"/>
          <w:i/>
          <w:iCs/>
          <w:sz w:val="20"/>
          <w:szCs w:val="20"/>
        </w:rPr>
        <w:t>f</w:t>
      </w:r>
      <w:r w:rsidRPr="00634604">
        <w:rPr>
          <w:rFonts w:ascii="Times New Roman" w:hAnsi="Times New Roman" w:cs="Times New Roman"/>
          <w:sz w:val="20"/>
          <w:szCs w:val="20"/>
        </w:rPr>
        <w:t xml:space="preserve"> -value in </w:t>
      </w:r>
      <w:r w:rsidR="0041767B" w:rsidRPr="00634604">
        <w:rPr>
          <w:rFonts w:ascii="Times New Roman" w:eastAsia="SimSun" w:hAnsi="Times New Roman" w:cs="Times New Roman"/>
          <w:iCs/>
          <w:position w:val="-6"/>
          <w:sz w:val="20"/>
          <w:szCs w:val="20"/>
        </w:rPr>
        <w:object w:dxaOrig="660" w:dyaOrig="240" w14:anchorId="5DBA1CA0">
          <v:shape id="_x0000_i1141" type="#_x0000_t75" style="width:33.05pt;height:12.65pt" o:ole="">
            <v:imagedata r:id="rId201" o:title=""/>
          </v:shape>
          <o:OLEObject Type="Embed" ProgID="Equation.DSMT4" ShapeID="_x0000_i1141" DrawAspect="Content" ObjectID="_1696612917" r:id="rId205"/>
        </w:object>
      </w:r>
      <w:r w:rsidRPr="00634604">
        <w:rPr>
          <w:rFonts w:ascii="Times New Roman" w:hAnsi="Times New Roman" w:cs="Times New Roman"/>
          <w:sz w:val="20"/>
          <w:szCs w:val="20"/>
        </w:rPr>
        <w:t xml:space="preserve"> is considered to be the lower bound. Then, the window size </w:t>
      </w:r>
      <w:r w:rsidRPr="00634604">
        <w:rPr>
          <w:rFonts w:ascii="Times New Roman" w:eastAsia="SimSun" w:hAnsi="Times New Roman" w:cs="Times New Roman"/>
          <w:position w:val="-6"/>
          <w:sz w:val="20"/>
          <w:szCs w:val="20"/>
        </w:rPr>
        <w:object w:dxaOrig="220" w:dyaOrig="200" w14:anchorId="1D9518A5">
          <v:shape id="_x0000_i1142" type="#_x0000_t75" style="width:8.9pt;height:8.9pt" o:ole="">
            <v:imagedata r:id="rId195" o:title=""/>
          </v:shape>
          <o:OLEObject Type="Embed" ProgID="Equation.DSMT4" ShapeID="_x0000_i1142" DrawAspect="Content" ObjectID="_1696612918" r:id="rId206"/>
        </w:object>
      </w:r>
      <w:r w:rsidRPr="00634604">
        <w:rPr>
          <w:rFonts w:ascii="Times New Roman" w:hAnsi="Times New Roman" w:cs="Times New Roman"/>
          <w:sz w:val="20"/>
          <w:szCs w:val="20"/>
        </w:rPr>
        <w:t xml:space="preserve"> is increased by one</w:t>
      </w:r>
      <w:r w:rsidR="008B1FE8"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the states in </w:t>
      </w:r>
      <w:r w:rsidR="0041767B" w:rsidRPr="00634604">
        <w:rPr>
          <w:rFonts w:ascii="Times New Roman" w:eastAsia="SimSun" w:hAnsi="Times New Roman" w:cs="Times New Roman"/>
          <w:iCs/>
          <w:position w:val="-6"/>
          <w:sz w:val="20"/>
          <w:szCs w:val="20"/>
        </w:rPr>
        <w:object w:dxaOrig="660" w:dyaOrig="240" w14:anchorId="02A78511">
          <v:shape id="_x0000_i1143" type="#_x0000_t75" style="width:33.05pt;height:12.65pt" o:ole="">
            <v:imagedata r:id="rId201" o:title=""/>
          </v:shape>
          <o:OLEObject Type="Embed" ProgID="Equation.DSMT4" ShapeID="_x0000_i1143" DrawAspect="Content" ObjectID="_1696612919" r:id="rId207"/>
        </w:object>
      </w:r>
      <w:r w:rsidRPr="00634604">
        <w:rPr>
          <w:rFonts w:ascii="Times New Roman" w:hAnsi="Times New Roman" w:cs="Times New Roman"/>
          <w:sz w:val="20"/>
          <w:szCs w:val="20"/>
        </w:rPr>
        <w:t xml:space="preserve"> are placed in</w:t>
      </w:r>
      <w:r w:rsidR="00841393" w:rsidRPr="00634604">
        <w:rPr>
          <w:rFonts w:ascii="Times New Roman" w:hAnsi="Times New Roman" w:cs="Times New Roman"/>
          <w:sz w:val="20"/>
          <w:szCs w:val="20"/>
        </w:rPr>
        <w:t>to</w:t>
      </w:r>
      <w:r w:rsidRPr="00634604">
        <w:rPr>
          <w:rFonts w:ascii="Times New Roman" w:hAnsi="Times New Roman" w:cs="Times New Roman"/>
          <w:sz w:val="20"/>
          <w:szCs w:val="20"/>
        </w:rPr>
        <w:t xml:space="preserve"> </w:t>
      </w:r>
      <w:r w:rsidR="0041767B" w:rsidRPr="00634604">
        <w:rPr>
          <w:rFonts w:ascii="Times New Roman" w:eastAsia="SimSun" w:hAnsi="Times New Roman" w:cs="Times New Roman"/>
          <w:iCs/>
          <w:position w:val="-10"/>
          <w:sz w:val="20"/>
          <w:szCs w:val="20"/>
        </w:rPr>
        <w:object w:dxaOrig="499" w:dyaOrig="279" w14:anchorId="2C57D803">
          <v:shape id="_x0000_i1144" type="#_x0000_t75" style="width:23.9pt;height:15pt" o:ole="">
            <v:imagedata r:id="rId185" o:title=""/>
          </v:shape>
          <o:OLEObject Type="Embed" ProgID="Equation.DSMT4" ShapeID="_x0000_i1144" DrawAspect="Content" ObjectID="_1696612920" r:id="rId208"/>
        </w:object>
      </w:r>
      <w:r w:rsidRPr="00634604">
        <w:rPr>
          <w:rFonts w:ascii="Times New Roman" w:hAnsi="Times New Roman" w:cs="Times New Roman"/>
          <w:sz w:val="20"/>
          <w:szCs w:val="20"/>
        </w:rPr>
        <w:t>. The entire process continues until the upper</w:t>
      </w:r>
      <w:r w:rsidR="008617D8" w:rsidRPr="00634604">
        <w:rPr>
          <w:rFonts w:ascii="Times New Roman" w:hAnsi="Times New Roman" w:cs="Times New Roman"/>
          <w:sz w:val="20"/>
          <w:szCs w:val="20"/>
        </w:rPr>
        <w:t xml:space="preserve"> </w:t>
      </w:r>
      <w:r w:rsidRPr="00634604">
        <w:rPr>
          <w:rFonts w:ascii="Times New Roman" w:hAnsi="Times New Roman" w:cs="Times New Roman"/>
          <w:sz w:val="20"/>
          <w:szCs w:val="20"/>
        </w:rPr>
        <w:t>and lower bounds converge to obtain an optimal solution.</w:t>
      </w:r>
    </w:p>
    <w:p w14:paraId="64CB760B" w14:textId="70B08D17" w:rsidR="00871CBC" w:rsidRPr="00634604" w:rsidRDefault="00871CBC" w:rsidP="00871CB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the BFBnB algorithm, a fast approximate algorithm, such as the HC algorithm, is used in advance to </w:t>
      </w:r>
      <w:r w:rsidR="002D756F" w:rsidRPr="00634604">
        <w:rPr>
          <w:rFonts w:ascii="Times New Roman" w:eastAsia="DengXian" w:hAnsi="Times New Roman" w:cs="Times New Roman"/>
          <w:sz w:val="20"/>
          <w:szCs w:val="20"/>
        </w:rPr>
        <w:t xml:space="preserve">rapidly </w:t>
      </w:r>
      <w:r w:rsidRPr="00634604">
        <w:rPr>
          <w:rFonts w:ascii="Times New Roman" w:hAnsi="Times New Roman" w:cs="Times New Roman"/>
          <w:sz w:val="20"/>
          <w:szCs w:val="20"/>
        </w:rPr>
        <w:t xml:space="preserve">obtain the upper bound. The states in the order graph are expanded in layers using the breadth-first search strategy. </w:t>
      </w:r>
      <w:r w:rsidR="008617D8" w:rsidRPr="00634604">
        <w:rPr>
          <w:rFonts w:ascii="Times New Roman" w:hAnsi="Times New Roman" w:cs="Times New Roman"/>
          <w:sz w:val="20"/>
          <w:szCs w:val="20"/>
        </w:rPr>
        <w:t xml:space="preserve">If the current state has a higher </w:t>
      </w:r>
      <w:r w:rsidR="008617D8" w:rsidRPr="00634604">
        <w:rPr>
          <w:rFonts w:ascii="Times New Roman" w:hAnsi="Times New Roman" w:cs="Times New Roman"/>
          <w:i/>
          <w:iCs/>
          <w:sz w:val="20"/>
          <w:szCs w:val="20"/>
        </w:rPr>
        <w:t xml:space="preserve">f </w:t>
      </w:r>
      <w:r w:rsidR="008617D8" w:rsidRPr="00634604">
        <w:rPr>
          <w:rFonts w:ascii="Times New Roman" w:hAnsi="Times New Roman" w:cs="Times New Roman"/>
          <w:sz w:val="20"/>
          <w:szCs w:val="20"/>
        </w:rPr>
        <w:t>-value than the upper bound during the search</w:t>
      </w:r>
      <w:r w:rsidRPr="00634604">
        <w:rPr>
          <w:rFonts w:ascii="Times New Roman" w:hAnsi="Times New Roman" w:cs="Times New Roman"/>
          <w:sz w:val="20"/>
          <w:szCs w:val="20"/>
        </w:rPr>
        <w:t xml:space="preserve">, then the search for the state </w:t>
      </w:r>
      <w:r w:rsidR="006D08F5" w:rsidRPr="00634604">
        <w:rPr>
          <w:rFonts w:ascii="Times New Roman" w:hAnsi="Times New Roman" w:cs="Times New Roman"/>
          <w:position w:val="-6"/>
          <w:sz w:val="20"/>
          <w:szCs w:val="20"/>
        </w:rPr>
        <w:object w:dxaOrig="240" w:dyaOrig="240" w14:anchorId="0B213380">
          <v:shape id="_x0000_i1145" type="#_x0000_t75" style="width:11.95pt;height:11.95pt" o:ole="">
            <v:imagedata r:id="rId170" o:title=""/>
          </v:shape>
          <o:OLEObject Type="Embed" ProgID="Equation.DSMT4" ShapeID="_x0000_i1145" DrawAspect="Content" ObjectID="_1696612921" r:id="rId209"/>
        </w:object>
      </w:r>
      <w:r w:rsidRPr="00634604">
        <w:rPr>
          <w:rFonts w:ascii="Times New Roman" w:hAnsi="Times New Roman" w:cs="Times New Roman"/>
          <w:sz w:val="20"/>
          <w:szCs w:val="20"/>
        </w:rPr>
        <w:t xml:space="preserve"> and its successors can </w:t>
      </w:r>
      <w:r w:rsidRPr="00634604">
        <w:rPr>
          <w:rFonts w:ascii="Times New Roman" w:hAnsi="Times New Roman" w:cs="Times New Roman"/>
          <w:sz w:val="20"/>
          <w:szCs w:val="20"/>
        </w:rPr>
        <w:lastRenderedPageBreak/>
        <w:t>be safely abandoned</w:t>
      </w:r>
      <w:r w:rsidR="00097210" w:rsidRPr="00634604">
        <w:rPr>
          <w:rFonts w:ascii="Times New Roman" w:hAnsi="Times New Roman" w:cs="Times New Roman"/>
          <w:sz w:val="20"/>
          <w:szCs w:val="20"/>
        </w:rPr>
        <w:t xml:space="preserve"> without losing accuracy</w:t>
      </w:r>
      <w:r w:rsidRPr="00634604">
        <w:rPr>
          <w:rFonts w:ascii="Times New Roman" w:hAnsi="Times New Roman" w:cs="Times New Roman"/>
          <w:sz w:val="20"/>
          <w:szCs w:val="20"/>
        </w:rPr>
        <w:t>.</w:t>
      </w:r>
    </w:p>
    <w:p w14:paraId="0BF241D2" w14:textId="04E85D06" w:rsidR="0052585B" w:rsidRPr="00634604" w:rsidRDefault="00871CBC" w:rsidP="00871CB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The three algorithms A*, AWA*, and BFBnB have heuristic functions, so they do not need to search the entire order graph</w:t>
      </w:r>
      <w:r w:rsidR="008B1FE8" w:rsidRPr="00634604">
        <w:rPr>
          <w:rFonts w:ascii="Times New Roman" w:hAnsi="Times New Roman" w:cs="Times New Roman"/>
          <w:sz w:val="20"/>
          <w:szCs w:val="20"/>
        </w:rPr>
        <w:t>. T</w:t>
      </w:r>
      <w:r w:rsidRPr="00634604">
        <w:rPr>
          <w:rFonts w:ascii="Times New Roman" w:hAnsi="Times New Roman" w:cs="Times New Roman"/>
          <w:sz w:val="20"/>
          <w:szCs w:val="20"/>
        </w:rPr>
        <w:t>he efficiency</w:t>
      </w:r>
      <w:r w:rsidR="008B1FE8" w:rsidRPr="00634604">
        <w:rPr>
          <w:rFonts w:ascii="Times New Roman" w:hAnsi="Times New Roman" w:cs="Times New Roman"/>
          <w:sz w:val="20"/>
          <w:szCs w:val="20"/>
        </w:rPr>
        <w:t xml:space="preserve"> </w:t>
      </w:r>
      <w:r w:rsidR="008B1FE8" w:rsidRPr="00634604">
        <w:rPr>
          <w:rFonts w:ascii="Times New Roman" w:hAnsi="Times New Roman" w:cs="Times New Roman" w:hint="eastAsia"/>
          <w:sz w:val="20"/>
          <w:szCs w:val="20"/>
        </w:rPr>
        <w:t>of</w:t>
      </w:r>
      <w:r w:rsidR="008B1FE8" w:rsidRPr="00634604">
        <w:rPr>
          <w:rFonts w:ascii="Times New Roman" w:hAnsi="Times New Roman" w:cs="Times New Roman"/>
          <w:sz w:val="20"/>
          <w:szCs w:val="20"/>
        </w:rPr>
        <w:t xml:space="preserve"> these three algorithms</w:t>
      </w:r>
      <w:r w:rsidRPr="00634604">
        <w:rPr>
          <w:rFonts w:ascii="Times New Roman" w:hAnsi="Times New Roman" w:cs="Times New Roman"/>
          <w:sz w:val="20"/>
          <w:szCs w:val="20"/>
        </w:rPr>
        <w:t xml:space="preserve"> is higher than that of </w:t>
      </w:r>
      <w:r w:rsidR="00A70812" w:rsidRPr="00634604">
        <w:rPr>
          <w:rFonts w:ascii="Times New Roman" w:hAnsi="Times New Roman" w:cs="Times New Roman"/>
          <w:sz w:val="20"/>
          <w:szCs w:val="20"/>
        </w:rPr>
        <w:t>the DP</w:t>
      </w:r>
      <w:r w:rsidRPr="00634604">
        <w:rPr>
          <w:rFonts w:ascii="Times New Roman" w:hAnsi="Times New Roman" w:cs="Times New Roman"/>
          <w:sz w:val="20"/>
          <w:szCs w:val="20"/>
        </w:rPr>
        <w:t xml:space="preserve"> algorithms. The heuristic functions of these algorithms are admissible, ensuring that these algorithms can converge to the optimal score. </w:t>
      </w:r>
      <w:r w:rsidR="00EC14C2" w:rsidRPr="00634604">
        <w:rPr>
          <w:rFonts w:ascii="Times New Roman" w:hAnsi="Times New Roman" w:cs="Times New Roman"/>
          <w:sz w:val="20"/>
          <w:szCs w:val="20"/>
        </w:rPr>
        <w:t>In addition,</w:t>
      </w:r>
      <w:r w:rsidRPr="00634604">
        <w:rPr>
          <w:rFonts w:ascii="Times New Roman" w:hAnsi="Times New Roman" w:cs="Times New Roman"/>
          <w:sz w:val="20"/>
          <w:szCs w:val="20"/>
        </w:rPr>
        <w:t xml:space="preserve"> these heuristic functions are consistent and can converge faster than non-consistent heuristic functions.</w:t>
      </w:r>
    </w:p>
    <w:p w14:paraId="34D2B569" w14:textId="77777777" w:rsidR="001C54CC" w:rsidRPr="00634604" w:rsidRDefault="001C54CC" w:rsidP="001C54CC">
      <w:pPr>
        <w:pStyle w:val="Heading1"/>
        <w:spacing w:before="0" w:after="0" w:line="240" w:lineRule="auto"/>
        <w:rPr>
          <w:rFonts w:ascii="Times New Roman" w:hAnsi="Times New Roman" w:cs="Times New Roman"/>
          <w:sz w:val="28"/>
          <w:szCs w:val="28"/>
        </w:rPr>
      </w:pPr>
      <w:r w:rsidRPr="00634604">
        <w:rPr>
          <w:rFonts w:ascii="Times New Roman" w:hAnsi="Times New Roman" w:cs="Times New Roman"/>
          <w:sz w:val="28"/>
          <w:szCs w:val="28"/>
        </w:rPr>
        <w:t>3. Ancestral partition constraints</w:t>
      </w:r>
    </w:p>
    <w:p w14:paraId="12864E12" w14:textId="77777777" w:rsidR="001C54CC" w:rsidRPr="00634604" w:rsidRDefault="001C54CC" w:rsidP="001C54CC">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3.1</w:t>
      </w:r>
      <w:r w:rsidRPr="00634604">
        <w:t xml:space="preserve"> </w:t>
      </w:r>
      <w:r w:rsidRPr="00634604">
        <w:rPr>
          <w:rFonts w:ascii="Times New Roman" w:hAnsi="Times New Roman" w:cs="Times New Roman"/>
          <w:sz w:val="24"/>
          <w:szCs w:val="24"/>
        </w:rPr>
        <w:t xml:space="preserve">Ancestral partition </w:t>
      </w:r>
    </w:p>
    <w:p w14:paraId="437EF0BA" w14:textId="5428DE2F" w:rsidR="0052585B" w:rsidRPr="00634604" w:rsidRDefault="00106F29" w:rsidP="00106F29">
      <w:pPr>
        <w:ind w:firstLine="420"/>
        <w:rPr>
          <w:rFonts w:ascii="Times New Roman" w:hAnsi="Times New Roman" w:cs="Times New Roman"/>
          <w:sz w:val="20"/>
          <w:szCs w:val="20"/>
        </w:rPr>
      </w:pPr>
      <w:r w:rsidRPr="00634604">
        <w:rPr>
          <w:rFonts w:ascii="Times New Roman" w:hAnsi="Times New Roman" w:cs="Times New Roman"/>
          <w:sz w:val="20"/>
          <w:szCs w:val="20"/>
        </w:rPr>
        <w:t xml:space="preserve">As mentioned earlier, </w:t>
      </w:r>
      <w:r w:rsidR="008B1FE8" w:rsidRPr="00634604">
        <w:rPr>
          <w:rFonts w:ascii="Times New Roman" w:hAnsi="Times New Roman" w:cs="Times New Roman"/>
          <w:sz w:val="20"/>
          <w:szCs w:val="20"/>
        </w:rPr>
        <w:t>multiple optimal orderings</w:t>
      </w:r>
      <w:r w:rsidRPr="00634604">
        <w:rPr>
          <w:rFonts w:ascii="Times New Roman" w:hAnsi="Times New Roman" w:cs="Times New Roman"/>
          <w:sz w:val="20"/>
          <w:szCs w:val="20"/>
        </w:rPr>
        <w:t xml:space="preserve"> are consistent with the Asia network. However, ordering is a strict constraint</w:t>
      </w:r>
      <w:r w:rsidR="008B1FE8"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finding one of the</w:t>
      </w:r>
      <w:r w:rsidR="00805693"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multiple optimal orderings is still a challenge. </w:t>
      </w:r>
      <w:r w:rsidR="007B3544" w:rsidRPr="00634604">
        <w:rPr>
          <w:rFonts w:ascii="Times New Roman" w:hAnsi="Times New Roman" w:cs="Times New Roman"/>
          <w:sz w:val="20"/>
          <w:szCs w:val="20"/>
        </w:rPr>
        <w:t>As an alternative</w:t>
      </w:r>
      <w:r w:rsidR="003B299F" w:rsidRPr="00634604">
        <w:rPr>
          <w:rFonts w:ascii="Times New Roman" w:hAnsi="Times New Roman" w:cs="Times New Roman"/>
          <w:sz w:val="20"/>
          <w:szCs w:val="20"/>
        </w:rPr>
        <w:t>,</w:t>
      </w:r>
      <w:r w:rsidR="003936A5" w:rsidRPr="00634604">
        <w:rPr>
          <w:rFonts w:ascii="Times New Roman" w:hAnsi="Times New Roman" w:cs="Times New Roman"/>
          <w:sz w:val="20"/>
          <w:szCs w:val="20"/>
        </w:rPr>
        <w:t xml:space="preserve"> in this study, </w:t>
      </w:r>
      <w:r w:rsidR="00A70812" w:rsidRPr="00634604">
        <w:rPr>
          <w:rFonts w:ascii="Times New Roman" w:hAnsi="Times New Roman" w:cs="Times New Roman"/>
          <w:sz w:val="20"/>
          <w:szCs w:val="20"/>
        </w:rPr>
        <w:t xml:space="preserve">we </w:t>
      </w:r>
      <w:r w:rsidR="003936A5" w:rsidRPr="00634604">
        <w:rPr>
          <w:rFonts w:ascii="Times New Roman" w:hAnsi="Times New Roman" w:cs="Times New Roman"/>
          <w:sz w:val="20"/>
          <w:szCs w:val="20"/>
        </w:rPr>
        <w:t xml:space="preserve">attempt to </w:t>
      </w:r>
      <w:r w:rsidR="00A70812" w:rsidRPr="00634604">
        <w:rPr>
          <w:rFonts w:ascii="Times New Roman" w:hAnsi="Times New Roman" w:cs="Times New Roman"/>
          <w:sz w:val="20"/>
          <w:szCs w:val="20"/>
        </w:rPr>
        <w:t xml:space="preserve">formulate </w:t>
      </w:r>
      <w:r w:rsidR="003936A5" w:rsidRPr="00634604">
        <w:rPr>
          <w:rFonts w:ascii="Times New Roman" w:hAnsi="Times New Roman" w:cs="Times New Roman"/>
          <w:sz w:val="20"/>
          <w:szCs w:val="20"/>
        </w:rPr>
        <w:t xml:space="preserve">a general constraint instead of ordering. </w:t>
      </w:r>
      <w:r w:rsidR="00B4354E" w:rsidRPr="00634604">
        <w:rPr>
          <w:rFonts w:ascii="Times New Roman" w:hAnsi="Times New Roman" w:cs="Times New Roman"/>
          <w:sz w:val="20"/>
          <w:szCs w:val="20"/>
        </w:rPr>
        <w:t>With the Asia network in Fig. 1 as an example, the new constraints are defined as follows:</w:t>
      </w:r>
      <w:r w:rsidRPr="00634604">
        <w:rPr>
          <w:rFonts w:ascii="Times New Roman" w:hAnsi="Times New Roman" w:cs="Times New Roman"/>
          <w:sz w:val="20"/>
          <w:szCs w:val="20"/>
        </w:rPr>
        <w:t xml:space="preserve"> </w:t>
      </w:r>
      <w:r w:rsidRPr="00634604">
        <w:rPr>
          <w:rFonts w:ascii="Times New Roman" w:hAnsi="Times New Roman" w:cs="Times New Roman"/>
          <w:position w:val="-10"/>
          <w:sz w:val="20"/>
          <w:szCs w:val="20"/>
        </w:rPr>
        <w:object w:dxaOrig="220" w:dyaOrig="300" w14:anchorId="31AB8DC1">
          <v:shape id="_x0000_i1146" type="#_x0000_t75" style="width:8.9pt;height:17.35pt" o:ole="">
            <v:imagedata r:id="rId210" o:title=""/>
          </v:shape>
          <o:OLEObject Type="Embed" ProgID="Equation.DSMT4" ShapeID="_x0000_i1146" DrawAspect="Content" ObjectID="_1696612922" r:id="rId211"/>
        </w:object>
      </w:r>
      <w:r w:rsidRPr="00634604">
        <w:rPr>
          <w:rFonts w:ascii="Times New Roman" w:hAnsi="Times New Roman" w:cs="Times New Roman"/>
          <w:sz w:val="20"/>
          <w:szCs w:val="20"/>
        </w:rPr>
        <w:t xml:space="preserve"> and </w:t>
      </w:r>
      <w:r w:rsidRPr="00634604">
        <w:rPr>
          <w:rFonts w:ascii="Times New Roman" w:hAnsi="Times New Roman" w:cs="Times New Roman"/>
          <w:position w:val="-10"/>
          <w:sz w:val="20"/>
          <w:szCs w:val="20"/>
        </w:rPr>
        <w:object w:dxaOrig="240" w:dyaOrig="300" w14:anchorId="1D69F823">
          <v:shape id="_x0000_i1147" type="#_x0000_t75" style="width:10.1pt;height:17.35pt" o:ole="">
            <v:imagedata r:id="rId212" o:title=""/>
          </v:shape>
          <o:OLEObject Type="Embed" ProgID="Equation.DSMT4" ShapeID="_x0000_i1147" DrawAspect="Content" ObjectID="_1696612923" r:id="rId213"/>
        </w:object>
      </w:r>
      <w:r w:rsidRPr="00634604">
        <w:rPr>
          <w:rFonts w:ascii="Times New Roman" w:hAnsi="Times New Roman" w:cs="Times New Roman"/>
          <w:sz w:val="20"/>
          <w:szCs w:val="20"/>
        </w:rPr>
        <w:t xml:space="preserve"> should be ancestors of all other nodes, </w:t>
      </w:r>
      <w:r w:rsidRPr="00634604">
        <w:rPr>
          <w:rFonts w:ascii="Times New Roman" w:hAnsi="Times New Roman" w:cs="Times New Roman"/>
          <w:position w:val="-10"/>
          <w:sz w:val="20"/>
          <w:szCs w:val="20"/>
        </w:rPr>
        <w:object w:dxaOrig="220" w:dyaOrig="300" w14:anchorId="661EE5B6">
          <v:shape id="_x0000_i1148" type="#_x0000_t75" style="width:8.9pt;height:17.35pt" o:ole="">
            <v:imagedata r:id="rId214" o:title=""/>
          </v:shape>
          <o:OLEObject Type="Embed" ProgID="Equation.DSMT4" ShapeID="_x0000_i1148" DrawAspect="Content" ObjectID="_1696612924" r:id="rId215"/>
        </w:object>
      </w:r>
      <w:r w:rsidRPr="00634604">
        <w:rPr>
          <w:rFonts w:ascii="Times New Roman" w:hAnsi="Times New Roman" w:cs="Times New Roman"/>
          <w:sz w:val="20"/>
          <w:szCs w:val="20"/>
        </w:rPr>
        <w:t xml:space="preserve">, </w:t>
      </w:r>
      <w:r w:rsidRPr="00634604">
        <w:rPr>
          <w:rFonts w:ascii="Times New Roman" w:hAnsi="Times New Roman" w:cs="Times New Roman"/>
          <w:position w:val="-10"/>
          <w:sz w:val="20"/>
          <w:szCs w:val="20"/>
        </w:rPr>
        <w:object w:dxaOrig="240" w:dyaOrig="300" w14:anchorId="4A5F6509">
          <v:shape id="_x0000_i1149" type="#_x0000_t75" style="width:10.1pt;height:17.35pt" o:ole="">
            <v:imagedata r:id="rId216" o:title=""/>
          </v:shape>
          <o:OLEObject Type="Embed" ProgID="Equation.DSMT4" ShapeID="_x0000_i1149" DrawAspect="Content" ObjectID="_1696612925" r:id="rId217"/>
        </w:object>
      </w:r>
      <w:r w:rsidR="008A2F0A"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w:t>
      </w:r>
      <w:r w:rsidRPr="00634604">
        <w:rPr>
          <w:rFonts w:ascii="Times New Roman" w:hAnsi="Times New Roman" w:cs="Times New Roman"/>
          <w:position w:val="-10"/>
          <w:sz w:val="20"/>
          <w:szCs w:val="20"/>
        </w:rPr>
        <w:object w:dxaOrig="220" w:dyaOrig="300" w14:anchorId="48B3F604">
          <v:shape id="_x0000_i1150" type="#_x0000_t75" style="width:8.9pt;height:17.35pt" o:ole="">
            <v:imagedata r:id="rId218" o:title=""/>
          </v:shape>
          <o:OLEObject Type="Embed" ProgID="Equation.DSMT4" ShapeID="_x0000_i1150" DrawAspect="Content" ObjectID="_1696612926" r:id="rId219"/>
        </w:object>
      </w:r>
      <w:r w:rsidRPr="00634604">
        <w:rPr>
          <w:rFonts w:ascii="Times New Roman" w:hAnsi="Times New Roman" w:cs="Times New Roman"/>
          <w:sz w:val="20"/>
          <w:szCs w:val="20"/>
        </w:rPr>
        <w:t xml:space="preserve"> should be ancestors of </w:t>
      </w:r>
      <w:r w:rsidRPr="00634604">
        <w:rPr>
          <w:rFonts w:ascii="Times New Roman" w:hAnsi="Times New Roman" w:cs="Times New Roman"/>
          <w:position w:val="-10"/>
          <w:sz w:val="20"/>
          <w:szCs w:val="20"/>
        </w:rPr>
        <w:object w:dxaOrig="240" w:dyaOrig="300" w14:anchorId="5E337EF3">
          <v:shape id="_x0000_i1151" type="#_x0000_t75" style="width:10.1pt;height:17.35pt" o:ole="">
            <v:imagedata r:id="rId220" o:title=""/>
          </v:shape>
          <o:OLEObject Type="Embed" ProgID="Equation.DSMT4" ShapeID="_x0000_i1151" DrawAspect="Content" ObjectID="_1696612927" r:id="rId221"/>
        </w:object>
      </w:r>
      <w:r w:rsidRPr="00634604">
        <w:rPr>
          <w:rFonts w:ascii="Times New Roman" w:hAnsi="Times New Roman" w:cs="Times New Roman"/>
          <w:sz w:val="20"/>
          <w:szCs w:val="20"/>
        </w:rPr>
        <w:t xml:space="preserve">, </w:t>
      </w:r>
      <w:r w:rsidRPr="00634604">
        <w:rPr>
          <w:rFonts w:ascii="Times New Roman" w:hAnsi="Times New Roman" w:cs="Times New Roman"/>
          <w:position w:val="-10"/>
          <w:sz w:val="20"/>
          <w:szCs w:val="20"/>
        </w:rPr>
        <w:object w:dxaOrig="240" w:dyaOrig="300" w14:anchorId="789A26D0">
          <v:shape id="_x0000_i1152" type="#_x0000_t75" style="width:10.1pt;height:17.35pt" o:ole="">
            <v:imagedata r:id="rId222" o:title=""/>
          </v:shape>
          <o:OLEObject Type="Embed" ProgID="Equation.DSMT4" ShapeID="_x0000_i1152" DrawAspect="Content" ObjectID="_1696612928" r:id="rId223"/>
        </w:object>
      </w:r>
      <w:r w:rsidR="008A2F0A"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w:t>
      </w:r>
      <w:r w:rsidRPr="00634604">
        <w:rPr>
          <w:rFonts w:ascii="Times New Roman" w:hAnsi="Times New Roman" w:cs="Times New Roman"/>
          <w:position w:val="-10"/>
          <w:sz w:val="20"/>
          <w:szCs w:val="20"/>
        </w:rPr>
        <w:object w:dxaOrig="220" w:dyaOrig="300" w14:anchorId="2EFDB463">
          <v:shape id="_x0000_i1153" type="#_x0000_t75" style="width:8.9pt;height:17.35pt" o:ole="">
            <v:imagedata r:id="rId224" o:title=""/>
          </v:shape>
          <o:OLEObject Type="Embed" ProgID="Equation.DSMT4" ShapeID="_x0000_i1153" DrawAspect="Content" ObjectID="_1696612929" r:id="rId225"/>
        </w:object>
      </w:r>
      <w:r w:rsidRPr="00634604">
        <w:rPr>
          <w:rFonts w:ascii="Times New Roman" w:hAnsi="Times New Roman" w:cs="Times New Roman"/>
          <w:sz w:val="20"/>
          <w:szCs w:val="20"/>
        </w:rPr>
        <w:t>. Under such constraints, we can obtain multiple</w:t>
      </w:r>
      <w:r w:rsidR="008A2F0A" w:rsidRPr="00634604">
        <w:rPr>
          <w:rFonts w:ascii="Times New Roman" w:hAnsi="Times New Roman" w:cs="Times New Roman"/>
          <w:sz w:val="20"/>
          <w:szCs w:val="20"/>
        </w:rPr>
        <w:t xml:space="preserve"> optimal</w:t>
      </w:r>
      <w:r w:rsidRPr="00634604">
        <w:rPr>
          <w:rFonts w:ascii="Times New Roman" w:hAnsi="Times New Roman" w:cs="Times New Roman"/>
          <w:sz w:val="20"/>
          <w:szCs w:val="20"/>
        </w:rPr>
        <w:t xml:space="preserve"> orderings. These nodes indicate </w:t>
      </w:r>
      <w:r w:rsidR="008A2F0A" w:rsidRPr="00634604">
        <w:rPr>
          <w:rFonts w:ascii="Times New Roman" w:hAnsi="Times New Roman" w:cs="Times New Roman"/>
          <w:sz w:val="20"/>
          <w:szCs w:val="20"/>
        </w:rPr>
        <w:t xml:space="preserve">the </w:t>
      </w:r>
      <w:r w:rsidRPr="00634604">
        <w:rPr>
          <w:rFonts w:ascii="Times New Roman" w:hAnsi="Times New Roman" w:cs="Times New Roman"/>
          <w:sz w:val="20"/>
          <w:szCs w:val="20"/>
        </w:rPr>
        <w:t>relationships between ancestors and descendants. Based on this simple example, we define the following:</w:t>
      </w:r>
    </w:p>
    <w:p w14:paraId="5CCB3ACA" w14:textId="32896C2F" w:rsidR="00477766" w:rsidRPr="00634604" w:rsidRDefault="00477766" w:rsidP="00611E59">
      <w:pPr>
        <w:rPr>
          <w:rFonts w:ascii="Times New Roman" w:eastAsia="SimSun" w:hAnsi="Times New Roman" w:cs="Times New Roman"/>
          <w:sz w:val="20"/>
          <w:szCs w:val="20"/>
        </w:rPr>
      </w:pPr>
      <w:r w:rsidRPr="00634604">
        <w:rPr>
          <w:rFonts w:ascii="Times New Roman" w:eastAsia="SimSun" w:hAnsi="Times New Roman" w:cs="Times New Roman"/>
          <w:b/>
          <w:bCs/>
          <w:sz w:val="20"/>
          <w:szCs w:val="20"/>
        </w:rPr>
        <w:t>Definition 3.</w:t>
      </w:r>
      <w:r w:rsidRPr="00634604">
        <w:rPr>
          <w:rFonts w:ascii="Times New Roman" w:eastAsia="SimSun" w:hAnsi="Times New Roman" w:cs="Times New Roman"/>
          <w:sz w:val="20"/>
          <w:szCs w:val="20"/>
        </w:rPr>
        <w:t xml:space="preserve"> (</w:t>
      </w:r>
      <w:r w:rsidR="00993B69" w:rsidRPr="00634604">
        <w:rPr>
          <w:rFonts w:ascii="Times New Roman" w:eastAsia="SimSun" w:hAnsi="Times New Roman" w:cs="Times New Roman"/>
          <w:sz w:val="20"/>
          <w:szCs w:val="20"/>
        </w:rPr>
        <w:t>A</w:t>
      </w:r>
      <w:r w:rsidRPr="00634604">
        <w:rPr>
          <w:rFonts w:ascii="Times New Roman" w:eastAsia="SimSun" w:hAnsi="Times New Roman" w:cs="Times New Roman"/>
          <w:sz w:val="20"/>
          <w:szCs w:val="20"/>
        </w:rPr>
        <w:t xml:space="preserve">ncestral partition) In </w:t>
      </w:r>
      <w:r w:rsidR="008B66A8" w:rsidRPr="00634604">
        <w:rPr>
          <w:rFonts w:ascii="Times New Roman" w:eastAsia="SimSun" w:hAnsi="Times New Roman" w:cs="Times New Roman"/>
          <w:sz w:val="20"/>
          <w:szCs w:val="20"/>
        </w:rPr>
        <w:t>a</w:t>
      </w:r>
      <w:r w:rsidRPr="00634604">
        <w:rPr>
          <w:rFonts w:ascii="Times New Roman" w:eastAsia="SimSun" w:hAnsi="Times New Roman" w:cs="Times New Roman"/>
          <w:sz w:val="20"/>
          <w:szCs w:val="20"/>
        </w:rPr>
        <w:t xml:space="preserve"> B</w:t>
      </w:r>
      <w:r w:rsidR="005C351E" w:rsidRPr="00634604">
        <w:rPr>
          <w:rFonts w:ascii="Times New Roman" w:eastAsia="SimSun" w:hAnsi="Times New Roman" w:cs="Times New Roman"/>
          <w:sz w:val="20"/>
          <w:szCs w:val="20"/>
        </w:rPr>
        <w:t>N</w:t>
      </w:r>
      <w:r w:rsidRPr="00634604">
        <w:rPr>
          <w:rFonts w:ascii="Times New Roman" w:eastAsia="SimSun" w:hAnsi="Times New Roman" w:cs="Times New Roman"/>
          <w:sz w:val="20"/>
          <w:szCs w:val="20"/>
        </w:rPr>
        <w:t xml:space="preserve"> of random variables </w:t>
      </w:r>
      <w:r w:rsidRPr="00634604">
        <w:rPr>
          <w:rFonts w:ascii="Times New Roman" w:eastAsia="SimSun" w:hAnsi="Times New Roman" w:cs="Times New Roman"/>
          <w:iCs/>
          <w:position w:val="-10"/>
          <w:sz w:val="20"/>
          <w:szCs w:val="20"/>
        </w:rPr>
        <w:object w:dxaOrig="1460" w:dyaOrig="300" w14:anchorId="354CBA27">
          <v:shape id="_x0000_i1154" type="#_x0000_t75" style="width:75.05pt;height:17.35pt" o:ole="">
            <v:imagedata r:id="rId14" o:title=""/>
          </v:shape>
          <o:OLEObject Type="Embed" ProgID="Equation.DSMT4" ShapeID="_x0000_i1154" DrawAspect="Content" ObjectID="_1696612930" r:id="rId226"/>
        </w:object>
      </w:r>
      <w:r w:rsidRPr="00634604">
        <w:rPr>
          <w:rFonts w:ascii="Times New Roman" w:eastAsia="SimSun" w:hAnsi="Times New Roman" w:cs="Times New Roman"/>
          <w:sz w:val="20"/>
          <w:szCs w:val="20"/>
        </w:rPr>
        <w:t xml:space="preserve">, a relation </w:t>
      </w:r>
      <w:r w:rsidR="002017BF" w:rsidRPr="00634604">
        <w:rPr>
          <w:rFonts w:ascii="Times New Roman" w:eastAsia="SimSun" w:hAnsi="Times New Roman" w:cs="Times New Roman"/>
          <w:iCs/>
          <w:kern w:val="0"/>
          <w:position w:val="-12"/>
          <w:sz w:val="20"/>
          <w:szCs w:val="20"/>
        </w:rPr>
        <w:object w:dxaOrig="1920" w:dyaOrig="360" w14:anchorId="093B6A2F">
          <v:shape id="_x0000_i1155" type="#_x0000_t75" style="width:93.1pt;height:18.05pt" o:ole="">
            <v:imagedata r:id="rId227" o:title=""/>
          </v:shape>
          <o:OLEObject Type="Embed" ProgID="Equation.DSMT4" ShapeID="_x0000_i1155" DrawAspect="Content" ObjectID="_1696612931" r:id="rId228"/>
        </w:object>
      </w:r>
      <w:r w:rsidRPr="00634604">
        <w:rPr>
          <w:rFonts w:ascii="Times New Roman" w:eastAsia="SimSun" w:hAnsi="Times New Roman" w:cs="Times New Roman"/>
          <w:sz w:val="20"/>
          <w:szCs w:val="20"/>
        </w:rPr>
        <w:t xml:space="preserve"> (</w:t>
      </w:r>
      <w:r w:rsidR="002017BF" w:rsidRPr="00634604">
        <w:rPr>
          <w:rFonts w:ascii="Times New Roman" w:eastAsia="SimSun" w:hAnsi="Times New Roman" w:cs="Times New Roman"/>
          <w:iCs/>
          <w:kern w:val="0"/>
          <w:position w:val="-6"/>
          <w:sz w:val="20"/>
          <w:szCs w:val="20"/>
        </w:rPr>
        <w:object w:dxaOrig="540" w:dyaOrig="240" w14:anchorId="655F97BC">
          <v:shape id="_x0000_i1156" type="#_x0000_t75" style="width:28.15pt;height:10.1pt" o:ole="">
            <v:imagedata r:id="rId229" o:title=""/>
          </v:shape>
          <o:OLEObject Type="Embed" ProgID="Equation.DSMT4" ShapeID="_x0000_i1156" DrawAspect="Content" ObjectID="_1696612932" r:id="rId230"/>
        </w:object>
      </w:r>
      <w:r w:rsidRPr="00634604">
        <w:rPr>
          <w:rFonts w:ascii="Times New Roman" w:eastAsia="SimSun" w:hAnsi="Times New Roman" w:cs="Times New Roman"/>
          <w:sz w:val="20"/>
          <w:szCs w:val="20"/>
        </w:rPr>
        <w:t xml:space="preserve">, </w:t>
      </w:r>
      <w:r w:rsidR="002017BF" w:rsidRPr="00634604">
        <w:rPr>
          <w:rFonts w:ascii="Times New Roman" w:hAnsi="Times New Roman" w:cs="Times New Roman"/>
          <w:kern w:val="0"/>
          <w:position w:val="-12"/>
          <w:sz w:val="20"/>
          <w:szCs w:val="20"/>
        </w:rPr>
        <w:object w:dxaOrig="660" w:dyaOrig="360" w14:anchorId="25843F63">
          <v:shape id="_x0000_i1157" type="#_x0000_t75" style="width:34.25pt;height:18.05pt" o:ole="">
            <v:imagedata r:id="rId231" o:title=""/>
          </v:shape>
          <o:OLEObject Type="Embed" ProgID="Equation.DSMT4" ShapeID="_x0000_i1157" DrawAspect="Content" ObjectID="_1696612933" r:id="rId232"/>
        </w:object>
      </w:r>
      <w:r w:rsidRPr="00634604">
        <w:rPr>
          <w:rFonts w:ascii="Times New Roman" w:eastAsia="SimSun" w:hAnsi="Times New Roman" w:cs="Times New Roman"/>
          <w:sz w:val="20"/>
          <w:szCs w:val="20"/>
        </w:rPr>
        <w:t>) is specified. For any</w:t>
      </w:r>
      <w:r w:rsidR="00366DF7" w:rsidRPr="00634604">
        <w:rPr>
          <w:rFonts w:ascii="Times New Roman" w:eastAsia="SimSun" w:hAnsi="Times New Roman" w:cs="Times New Roman"/>
          <w:sz w:val="20"/>
          <w:szCs w:val="20"/>
        </w:rPr>
        <w:t xml:space="preserve"> </w:t>
      </w:r>
      <w:r w:rsidR="00366DF7" w:rsidRPr="00634604">
        <w:rPr>
          <w:rFonts w:ascii="Times New Roman" w:eastAsia="SimSun" w:hAnsi="Times New Roman" w:cs="Times New Roman"/>
          <w:position w:val="-6"/>
          <w:sz w:val="20"/>
          <w:szCs w:val="20"/>
        </w:rPr>
        <w:object w:dxaOrig="139" w:dyaOrig="260" w14:anchorId="02487F73">
          <v:shape id="_x0000_i1158" type="#_x0000_t75" style="width:8.45pt;height:12.65pt" o:ole="">
            <v:imagedata r:id="rId233" o:title=""/>
          </v:shape>
          <o:OLEObject Type="Embed" ProgID="Equation.DSMT4" ShapeID="_x0000_i1158" DrawAspect="Content" ObjectID="_1696612934" r:id="rId234"/>
        </w:object>
      </w:r>
      <w:r w:rsidRPr="00634604">
        <w:rPr>
          <w:rFonts w:ascii="Times New Roman" w:eastAsia="SimSun" w:hAnsi="Times New Roman" w:cs="Times New Roman"/>
          <w:sz w:val="20"/>
          <w:szCs w:val="20"/>
        </w:rPr>
        <w:t xml:space="preserve">, </w:t>
      </w:r>
      <w:r w:rsidR="00366DF7" w:rsidRPr="00634604">
        <w:rPr>
          <w:rFonts w:ascii="Times New Roman" w:eastAsia="SimSun" w:hAnsi="Times New Roman" w:cs="Times New Roman"/>
          <w:position w:val="-10"/>
          <w:sz w:val="20"/>
          <w:szCs w:val="20"/>
        </w:rPr>
        <w:object w:dxaOrig="200" w:dyaOrig="300" w14:anchorId="63ED4D9B">
          <v:shape id="_x0000_i1159" type="#_x0000_t75" style="width:8.9pt;height:15pt" o:ole="">
            <v:imagedata r:id="rId235" o:title=""/>
          </v:shape>
          <o:OLEObject Type="Embed" ProgID="Equation.DSMT4" ShapeID="_x0000_i1159" DrawAspect="Content" ObjectID="_1696612935" r:id="rId236"/>
        </w:object>
      </w:r>
      <w:r w:rsidRPr="00634604">
        <w:rPr>
          <w:rFonts w:ascii="Times New Roman" w:eastAsia="SimSun" w:hAnsi="Times New Roman" w:cs="Times New Roman"/>
          <w:sz w:val="20"/>
          <w:szCs w:val="20"/>
        </w:rPr>
        <w:t xml:space="preserve"> (</w:t>
      </w:r>
      <w:r w:rsidR="00366DF7" w:rsidRPr="00634604">
        <w:rPr>
          <w:rFonts w:ascii="Times New Roman" w:eastAsia="SimSun" w:hAnsi="Times New Roman" w:cs="Times New Roman"/>
          <w:position w:val="-10"/>
          <w:sz w:val="20"/>
          <w:szCs w:val="20"/>
        </w:rPr>
        <w:object w:dxaOrig="499" w:dyaOrig="300" w14:anchorId="215A6555">
          <v:shape id="_x0000_i1160" type="#_x0000_t75" style="width:24.65pt;height:15pt" o:ole="">
            <v:imagedata r:id="rId237" o:title=""/>
          </v:shape>
          <o:OLEObject Type="Embed" ProgID="Equation.DSMT4" ShapeID="_x0000_i1160" DrawAspect="Content" ObjectID="_1696612936" r:id="rId238"/>
        </w:object>
      </w:r>
      <w:r w:rsidRPr="00634604">
        <w:rPr>
          <w:rFonts w:ascii="Times New Roman" w:eastAsia="SimSun" w:hAnsi="Times New Roman" w:cs="Times New Roman"/>
          <w:sz w:val="20"/>
          <w:szCs w:val="20"/>
        </w:rPr>
        <w:t xml:space="preserve">), </w:t>
      </w:r>
      <w:r w:rsidR="00366DF7" w:rsidRPr="00634604">
        <w:rPr>
          <w:rFonts w:ascii="Times New Roman" w:hAnsi="Times New Roman" w:cs="Times New Roman"/>
          <w:position w:val="-14"/>
          <w:sz w:val="20"/>
          <w:szCs w:val="20"/>
        </w:rPr>
        <w:object w:dxaOrig="1160" w:dyaOrig="380" w14:anchorId="287D4CBB">
          <v:shape id="_x0000_i1161" type="#_x0000_t75" style="width:57.7pt;height:21.1pt" o:ole="">
            <v:imagedata r:id="rId239" o:title=""/>
          </v:shape>
          <o:OLEObject Type="Embed" ProgID="Equation.DSMT4" ShapeID="_x0000_i1161" DrawAspect="Content" ObjectID="_1696612937" r:id="rId240"/>
        </w:object>
      </w:r>
      <w:r w:rsidR="006A5853" w:rsidRPr="00634604">
        <w:rPr>
          <w:rFonts w:ascii="Times New Roman" w:hAnsi="Times New Roman" w:cs="Times New Roman"/>
          <w:sz w:val="20"/>
          <w:szCs w:val="20"/>
        </w:rPr>
        <w:t>,</w:t>
      </w:r>
      <w:r w:rsidRPr="00634604">
        <w:rPr>
          <w:rFonts w:ascii="Times New Roman" w:eastAsia="SimSun" w:hAnsi="Times New Roman" w:cs="Times New Roman"/>
          <w:sz w:val="20"/>
          <w:szCs w:val="20"/>
        </w:rPr>
        <w:t xml:space="preserve"> and </w:t>
      </w:r>
      <w:r w:rsidR="002017BF" w:rsidRPr="00634604">
        <w:rPr>
          <w:rFonts w:ascii="Times New Roman" w:hAnsi="Times New Roman" w:cs="Times New Roman"/>
          <w:kern w:val="0"/>
          <w:position w:val="-26"/>
          <w:sz w:val="20"/>
          <w:szCs w:val="20"/>
        </w:rPr>
        <w:object w:dxaOrig="880" w:dyaOrig="639" w14:anchorId="2B7DCBFA">
          <v:shape id="_x0000_i1162" type="#_x0000_t75" style="width:44.35pt;height:33.05pt" o:ole="">
            <v:imagedata r:id="rId241" o:title=""/>
          </v:shape>
          <o:OLEObject Type="Embed" ProgID="Equation.DSMT4" ShapeID="_x0000_i1162" DrawAspect="Content" ObjectID="_1696612938" r:id="rId242"/>
        </w:object>
      </w:r>
      <w:r w:rsidRPr="00634604">
        <w:rPr>
          <w:rFonts w:ascii="Times New Roman" w:eastAsia="SimSun" w:hAnsi="Times New Roman" w:cs="Times New Roman"/>
          <w:sz w:val="20"/>
          <w:szCs w:val="20"/>
        </w:rPr>
        <w:t>. Then, this relation is called the ancestral partition, indicating that the structure learning of the B</w:t>
      </w:r>
      <w:r w:rsidR="006A5853" w:rsidRPr="00634604">
        <w:rPr>
          <w:rFonts w:ascii="Times New Roman" w:eastAsia="SimSun" w:hAnsi="Times New Roman" w:cs="Times New Roman"/>
          <w:sz w:val="20"/>
          <w:szCs w:val="20"/>
        </w:rPr>
        <w:t>N</w:t>
      </w:r>
      <w:r w:rsidRPr="00634604">
        <w:rPr>
          <w:rFonts w:ascii="Times New Roman" w:eastAsia="SimSun" w:hAnsi="Times New Roman" w:cs="Times New Roman"/>
          <w:sz w:val="20"/>
          <w:szCs w:val="20"/>
        </w:rPr>
        <w:t xml:space="preserve"> must be performed under the following condition: For any </w:t>
      </w:r>
      <w:r w:rsidR="002017BF" w:rsidRPr="00634604">
        <w:rPr>
          <w:rFonts w:ascii="Times New Roman" w:hAnsi="Times New Roman" w:cs="Times New Roman"/>
          <w:position w:val="-12"/>
          <w:sz w:val="20"/>
          <w:szCs w:val="20"/>
        </w:rPr>
        <w:object w:dxaOrig="240" w:dyaOrig="360" w14:anchorId="2EE935AC">
          <v:shape id="_x0000_i1163" type="#_x0000_t75" style="width:10.1pt;height:18.05pt" o:ole="">
            <v:imagedata r:id="rId243" o:title=""/>
          </v:shape>
          <o:OLEObject Type="Embed" ProgID="Equation.DSMT4" ShapeID="_x0000_i1163" DrawAspect="Content" ObjectID="_1696612939" r:id="rId244"/>
        </w:object>
      </w:r>
      <w:r w:rsidRPr="00634604">
        <w:rPr>
          <w:rFonts w:ascii="Times New Roman" w:eastAsia="SimSun" w:hAnsi="Times New Roman" w:cs="Times New Roman"/>
          <w:sz w:val="20"/>
          <w:szCs w:val="20"/>
        </w:rPr>
        <w:t xml:space="preserve">, the possible parent sets of </w:t>
      </w:r>
      <w:r w:rsidR="002017BF" w:rsidRPr="00634604">
        <w:rPr>
          <w:rFonts w:ascii="Times New Roman" w:hAnsi="Times New Roman" w:cs="Times New Roman"/>
          <w:position w:val="-10"/>
          <w:sz w:val="20"/>
          <w:szCs w:val="20"/>
        </w:rPr>
        <w:object w:dxaOrig="240" w:dyaOrig="300" w14:anchorId="65DE3186">
          <v:shape id="_x0000_i1164" type="#_x0000_t75" style="width:10.1pt;height:17.35pt" o:ole="">
            <v:imagedata r:id="rId245" o:title=""/>
          </v:shape>
          <o:OLEObject Type="Embed" ProgID="Equation.DSMT4" ShapeID="_x0000_i1164" DrawAspect="Content" ObjectID="_1696612940" r:id="rId246"/>
        </w:object>
      </w:r>
      <w:r w:rsidRPr="00634604">
        <w:rPr>
          <w:rFonts w:ascii="Times New Roman" w:eastAsia="SimSun" w:hAnsi="Times New Roman" w:cs="Times New Roman"/>
          <w:sz w:val="20"/>
          <w:szCs w:val="20"/>
        </w:rPr>
        <w:t xml:space="preserve"> (</w:t>
      </w:r>
      <w:r w:rsidR="00366DF7" w:rsidRPr="00634604">
        <w:rPr>
          <w:rFonts w:ascii="Times New Roman" w:eastAsia="SimSun" w:hAnsi="Times New Roman" w:cs="Times New Roman"/>
          <w:position w:val="-12"/>
          <w:sz w:val="20"/>
          <w:szCs w:val="20"/>
        </w:rPr>
        <w:object w:dxaOrig="720" w:dyaOrig="360" w14:anchorId="2263E39D">
          <v:shape id="_x0000_i1165" type="#_x0000_t75" style="width:36.6pt;height:18.05pt" o:ole="">
            <v:imagedata r:id="rId247" o:title=""/>
          </v:shape>
          <o:OLEObject Type="Embed" ProgID="Equation.DSMT4" ShapeID="_x0000_i1165" DrawAspect="Content" ObjectID="_1696612941" r:id="rId248"/>
        </w:object>
      </w:r>
      <w:r w:rsidRPr="00634604">
        <w:rPr>
          <w:rFonts w:ascii="Times New Roman" w:eastAsia="SimSun" w:hAnsi="Times New Roman" w:cs="Times New Roman"/>
          <w:sz w:val="20"/>
          <w:szCs w:val="20"/>
        </w:rPr>
        <w:t xml:space="preserve">) are selected from the subsets of </w:t>
      </w:r>
      <w:r w:rsidR="002017BF" w:rsidRPr="00634604">
        <w:rPr>
          <w:rFonts w:ascii="Times New Roman" w:hAnsi="Times New Roman" w:cs="Times New Roman"/>
          <w:position w:val="-14"/>
          <w:sz w:val="20"/>
          <w:szCs w:val="20"/>
        </w:rPr>
        <w:object w:dxaOrig="660" w:dyaOrig="360" w14:anchorId="5B993489">
          <v:shape id="_x0000_i1166" type="#_x0000_t75" style="width:33.05pt;height:18.05pt" o:ole="">
            <v:imagedata r:id="rId249" o:title=""/>
          </v:shape>
          <o:OLEObject Type="Embed" ProgID="Equation.DSMT4" ShapeID="_x0000_i1166" DrawAspect="Content" ObjectID="_1696612942" r:id="rId250"/>
        </w:object>
      </w:r>
      <w:r w:rsidRPr="00634604">
        <w:rPr>
          <w:rFonts w:ascii="Times New Roman" w:eastAsia="SimSun" w:hAnsi="Times New Roman" w:cs="Times New Roman"/>
          <w:sz w:val="20"/>
          <w:szCs w:val="20"/>
        </w:rPr>
        <w:t>.</w:t>
      </w:r>
    </w:p>
    <w:p w14:paraId="41965370" w14:textId="0BEA807C" w:rsidR="002017BF" w:rsidRPr="00634604" w:rsidRDefault="002017BF" w:rsidP="002017BF">
      <w:pPr>
        <w:spacing w:line="400" w:lineRule="exact"/>
        <w:rPr>
          <w:rFonts w:ascii="Times New Roman" w:eastAsia="SimSun" w:hAnsi="Times New Roman" w:cs="Times New Roman"/>
          <w:sz w:val="20"/>
          <w:szCs w:val="20"/>
        </w:rPr>
      </w:pPr>
      <w:r w:rsidRPr="00634604">
        <w:rPr>
          <w:rFonts w:ascii="Times New Roman" w:eastAsia="SimSun" w:hAnsi="Times New Roman" w:cs="Times New Roman"/>
          <w:b/>
          <w:bCs/>
          <w:sz w:val="20"/>
          <w:szCs w:val="20"/>
        </w:rPr>
        <w:t xml:space="preserve">Definition 4. </w:t>
      </w:r>
      <w:r w:rsidRPr="00634604">
        <w:rPr>
          <w:rFonts w:ascii="Times New Roman" w:eastAsia="SimSun" w:hAnsi="Times New Roman" w:cs="Times New Roman"/>
          <w:sz w:val="20"/>
          <w:szCs w:val="20"/>
        </w:rPr>
        <w:t>(</w:t>
      </w:r>
      <w:r w:rsidR="00993B69" w:rsidRPr="00634604">
        <w:rPr>
          <w:rFonts w:ascii="Times New Roman" w:eastAsia="SimSun" w:hAnsi="Times New Roman" w:cs="Times New Roman"/>
          <w:sz w:val="20"/>
          <w:szCs w:val="20"/>
        </w:rPr>
        <w:t>C</w:t>
      </w:r>
      <w:r w:rsidRPr="00634604">
        <w:rPr>
          <w:rFonts w:ascii="Times New Roman" w:eastAsia="SimSun" w:hAnsi="Times New Roman" w:cs="Times New Roman"/>
          <w:sz w:val="20"/>
          <w:szCs w:val="20"/>
        </w:rPr>
        <w:t xml:space="preserve">onsistent ancestral partition) In </w:t>
      </w:r>
      <w:r w:rsidR="008B66A8" w:rsidRPr="00634604">
        <w:rPr>
          <w:rFonts w:ascii="Times New Roman" w:eastAsia="SimSun" w:hAnsi="Times New Roman" w:cs="Times New Roman"/>
          <w:sz w:val="20"/>
          <w:szCs w:val="20"/>
        </w:rPr>
        <w:t>a</w:t>
      </w:r>
      <w:r w:rsidRPr="00634604">
        <w:rPr>
          <w:rFonts w:ascii="Times New Roman" w:eastAsia="SimSun" w:hAnsi="Times New Roman" w:cs="Times New Roman"/>
          <w:sz w:val="20"/>
          <w:szCs w:val="20"/>
        </w:rPr>
        <w:t xml:space="preserve"> B</w:t>
      </w:r>
      <w:r w:rsidR="006A5853" w:rsidRPr="00634604">
        <w:rPr>
          <w:rFonts w:ascii="Times New Roman" w:eastAsia="SimSun" w:hAnsi="Times New Roman" w:cs="Times New Roman"/>
          <w:sz w:val="20"/>
          <w:szCs w:val="20"/>
        </w:rPr>
        <w:t>N</w:t>
      </w:r>
      <w:r w:rsidRPr="00634604">
        <w:rPr>
          <w:rFonts w:ascii="Times New Roman" w:eastAsia="SimSun" w:hAnsi="Times New Roman" w:cs="Times New Roman"/>
          <w:sz w:val="20"/>
          <w:szCs w:val="20"/>
        </w:rPr>
        <w:t xml:space="preserve"> of random variables </w:t>
      </w:r>
      <w:r w:rsidRPr="00634604">
        <w:rPr>
          <w:rFonts w:ascii="Times New Roman" w:eastAsia="SimSun" w:hAnsi="Times New Roman" w:cs="Times New Roman"/>
          <w:iCs/>
          <w:position w:val="-10"/>
          <w:sz w:val="20"/>
          <w:szCs w:val="20"/>
        </w:rPr>
        <w:object w:dxaOrig="1460" w:dyaOrig="300" w14:anchorId="1AC236DB">
          <v:shape id="_x0000_i1167" type="#_x0000_t75" style="width:75.05pt;height:17.35pt" o:ole="">
            <v:imagedata r:id="rId14" o:title=""/>
          </v:shape>
          <o:OLEObject Type="Embed" ProgID="Equation.DSMT4" ShapeID="_x0000_i1167" DrawAspect="Content" ObjectID="_1696612943" r:id="rId251"/>
        </w:object>
      </w:r>
      <w:r w:rsidRPr="00634604">
        <w:rPr>
          <w:rFonts w:ascii="Times New Roman" w:eastAsia="SimSun" w:hAnsi="Times New Roman" w:cs="Times New Roman"/>
          <w:sz w:val="20"/>
          <w:szCs w:val="20"/>
        </w:rPr>
        <w:t xml:space="preserve">, an ancestral partition </w:t>
      </w:r>
      <w:r w:rsidRPr="00634604">
        <w:rPr>
          <w:rFonts w:ascii="Times New Roman" w:eastAsia="SimSun" w:hAnsi="Times New Roman" w:cs="Times New Roman"/>
          <w:iCs/>
          <w:kern w:val="0"/>
          <w:position w:val="-12"/>
          <w:sz w:val="20"/>
          <w:szCs w:val="20"/>
        </w:rPr>
        <w:object w:dxaOrig="1920" w:dyaOrig="360" w14:anchorId="098A7878">
          <v:shape id="_x0000_i1168" type="#_x0000_t75" style="width:93.1pt;height:18.05pt" o:ole="">
            <v:imagedata r:id="rId227" o:title=""/>
          </v:shape>
          <o:OLEObject Type="Embed" ProgID="Equation.DSMT4" ShapeID="_x0000_i1168" DrawAspect="Content" ObjectID="_1696612944" r:id="rId252"/>
        </w:object>
      </w:r>
      <w:r w:rsidRPr="00634604">
        <w:rPr>
          <w:rFonts w:ascii="Times New Roman" w:eastAsia="SimSun" w:hAnsi="Times New Roman" w:cs="Times New Roman"/>
          <w:sz w:val="20"/>
          <w:szCs w:val="20"/>
        </w:rPr>
        <w:t xml:space="preserve"> is specified. If for any set </w:t>
      </w:r>
      <w:r w:rsidRPr="00634604">
        <w:rPr>
          <w:rFonts w:ascii="Times New Roman" w:hAnsi="Times New Roman" w:cs="Times New Roman"/>
          <w:position w:val="-12"/>
          <w:sz w:val="20"/>
          <w:szCs w:val="20"/>
        </w:rPr>
        <w:object w:dxaOrig="240" w:dyaOrig="360" w14:anchorId="07A6D070">
          <v:shape id="_x0000_i1169" type="#_x0000_t75" style="width:10.1pt;height:18.05pt" o:ole="">
            <v:imagedata r:id="rId243" o:title=""/>
          </v:shape>
          <o:OLEObject Type="Embed" ProgID="Equation.DSMT4" ShapeID="_x0000_i1169" DrawAspect="Content" ObjectID="_1696612945" r:id="rId253"/>
        </w:object>
      </w:r>
      <w:r w:rsidRPr="00634604">
        <w:rPr>
          <w:rFonts w:ascii="Times New Roman" w:eastAsia="SimSun" w:hAnsi="Times New Roman" w:cs="Times New Roman"/>
          <w:sz w:val="20"/>
          <w:szCs w:val="20"/>
        </w:rPr>
        <w:t xml:space="preserve"> in this ancestral partition, the optimal parent set of any variable </w:t>
      </w:r>
      <w:r w:rsidRPr="00634604">
        <w:rPr>
          <w:rFonts w:ascii="Times New Roman" w:hAnsi="Times New Roman" w:cs="Times New Roman"/>
          <w:position w:val="-10"/>
          <w:sz w:val="20"/>
          <w:szCs w:val="20"/>
        </w:rPr>
        <w:object w:dxaOrig="240" w:dyaOrig="300" w14:anchorId="763B4E51">
          <v:shape id="_x0000_i1170" type="#_x0000_t75" style="width:10.1pt;height:17.35pt" o:ole="">
            <v:imagedata r:id="rId245" o:title=""/>
          </v:shape>
          <o:OLEObject Type="Embed" ProgID="Equation.DSMT4" ShapeID="_x0000_i1170" DrawAspect="Content" ObjectID="_1696612946" r:id="rId254"/>
        </w:object>
      </w:r>
      <w:r w:rsidRPr="00634604">
        <w:rPr>
          <w:rFonts w:ascii="Times New Roman" w:eastAsia="SimSun" w:hAnsi="Times New Roman" w:cs="Times New Roman"/>
          <w:sz w:val="20"/>
          <w:szCs w:val="20"/>
        </w:rPr>
        <w:t xml:space="preserve"> (</w:t>
      </w:r>
      <w:r w:rsidRPr="00634604">
        <w:rPr>
          <w:rFonts w:ascii="Times New Roman" w:hAnsi="Times New Roman" w:cs="Times New Roman"/>
          <w:position w:val="-10"/>
          <w:sz w:val="20"/>
          <w:szCs w:val="20"/>
        </w:rPr>
        <w:object w:dxaOrig="600" w:dyaOrig="300" w14:anchorId="1268F606">
          <v:shape id="_x0000_i1171" type="#_x0000_t75" style="width:30pt;height:17.35pt" o:ole="">
            <v:imagedata r:id="rId255" o:title=""/>
          </v:shape>
          <o:OLEObject Type="Embed" ProgID="Equation.DSMT4" ShapeID="_x0000_i1171" DrawAspect="Content" ObjectID="_1696612947" r:id="rId256"/>
        </w:object>
      </w:r>
      <w:r w:rsidRPr="00634604">
        <w:rPr>
          <w:rFonts w:ascii="Times New Roman" w:eastAsia="SimSun" w:hAnsi="Times New Roman" w:cs="Times New Roman"/>
          <w:sz w:val="20"/>
          <w:szCs w:val="20"/>
        </w:rPr>
        <w:t xml:space="preserve">) in the </w:t>
      </w:r>
      <w:r w:rsidR="006A5853" w:rsidRPr="00634604">
        <w:rPr>
          <w:rFonts w:ascii="Times New Roman" w:eastAsia="SimSun" w:hAnsi="Times New Roman" w:cs="Times New Roman"/>
          <w:sz w:val="20"/>
          <w:szCs w:val="20"/>
        </w:rPr>
        <w:t>BN</w:t>
      </w:r>
      <w:r w:rsidRPr="00634604">
        <w:rPr>
          <w:rFonts w:ascii="Times New Roman" w:eastAsia="SimSun" w:hAnsi="Times New Roman" w:cs="Times New Roman"/>
          <w:sz w:val="20"/>
          <w:szCs w:val="20"/>
        </w:rPr>
        <w:t xml:space="preserve"> always satisfies </w:t>
      </w:r>
      <w:r w:rsidRPr="00634604">
        <w:rPr>
          <w:rFonts w:ascii="Times New Roman" w:hAnsi="Times New Roman" w:cs="Times New Roman"/>
          <w:position w:val="-14"/>
          <w:sz w:val="20"/>
          <w:szCs w:val="20"/>
        </w:rPr>
        <w:object w:dxaOrig="1460" w:dyaOrig="360" w14:anchorId="6E64AE6A">
          <v:shape id="_x0000_i1172" type="#_x0000_t75" style="width:75.05pt;height:18.05pt" o:ole="">
            <v:imagedata r:id="rId257" o:title=""/>
          </v:shape>
          <o:OLEObject Type="Embed" ProgID="Equation.DSMT4" ShapeID="_x0000_i1172" DrawAspect="Content" ObjectID="_1696612948" r:id="rId258"/>
        </w:object>
      </w:r>
      <w:r w:rsidRPr="00634604">
        <w:rPr>
          <w:rFonts w:ascii="Times New Roman" w:eastAsia="SimSun" w:hAnsi="Times New Roman" w:cs="Times New Roman"/>
          <w:sz w:val="20"/>
          <w:szCs w:val="20"/>
        </w:rPr>
        <w:t xml:space="preserve">, then </w:t>
      </w:r>
      <w:r w:rsidRPr="00634604">
        <w:rPr>
          <w:rFonts w:ascii="Times New Roman" w:eastAsia="SimSun" w:hAnsi="Times New Roman" w:cs="Times New Roman"/>
          <w:iCs/>
          <w:kern w:val="0"/>
          <w:position w:val="-12"/>
          <w:sz w:val="20"/>
          <w:szCs w:val="20"/>
        </w:rPr>
        <w:object w:dxaOrig="1920" w:dyaOrig="360" w14:anchorId="52D47A41">
          <v:shape id="_x0000_i1173" type="#_x0000_t75" style="width:93.1pt;height:18.05pt" o:ole="">
            <v:imagedata r:id="rId227" o:title=""/>
          </v:shape>
          <o:OLEObject Type="Embed" ProgID="Equation.DSMT4" ShapeID="_x0000_i1173" DrawAspect="Content" ObjectID="_1696612949" r:id="rId259"/>
        </w:object>
      </w:r>
      <w:r w:rsidRPr="00634604">
        <w:rPr>
          <w:rFonts w:ascii="Times New Roman" w:eastAsia="SimSun" w:hAnsi="Times New Roman" w:cs="Times New Roman"/>
          <w:sz w:val="20"/>
          <w:szCs w:val="20"/>
        </w:rPr>
        <w:t xml:space="preserve"> is called the ancestral partition consistent with the </w:t>
      </w:r>
      <w:r w:rsidR="006A5853" w:rsidRPr="00634604">
        <w:rPr>
          <w:rFonts w:ascii="Times New Roman" w:eastAsia="SimSun" w:hAnsi="Times New Roman" w:cs="Times New Roman"/>
          <w:sz w:val="20"/>
          <w:szCs w:val="20"/>
        </w:rPr>
        <w:t>BN</w:t>
      </w:r>
      <w:r w:rsidRPr="00634604">
        <w:rPr>
          <w:rFonts w:ascii="Times New Roman" w:eastAsia="SimSun" w:hAnsi="Times New Roman" w:cs="Times New Roman"/>
          <w:sz w:val="20"/>
          <w:szCs w:val="20"/>
        </w:rPr>
        <w:t xml:space="preserve"> or consistent ancestral partition.</w:t>
      </w:r>
    </w:p>
    <w:p w14:paraId="0E71C1ED" w14:textId="22275386" w:rsidR="002A5A64" w:rsidRPr="00634604" w:rsidRDefault="00735E76" w:rsidP="002A5A64">
      <w:pPr>
        <w:spacing w:line="300" w:lineRule="exact"/>
        <w:ind w:firstLine="420"/>
        <w:rPr>
          <w:rFonts w:ascii="Times New Roman" w:eastAsia="SimSun" w:hAnsi="Times New Roman" w:cs="Times New Roman"/>
          <w:sz w:val="20"/>
          <w:szCs w:val="20"/>
        </w:rPr>
      </w:pPr>
      <w:r w:rsidRPr="00634604">
        <w:rPr>
          <w:rFonts w:ascii="Times New Roman" w:eastAsia="SimSun" w:hAnsi="Times New Roman" w:cs="Times New Roman"/>
          <w:sz w:val="20"/>
          <w:szCs w:val="20"/>
        </w:rPr>
        <w:t>Let</w:t>
      </w:r>
      <w:r w:rsidR="002A5A64" w:rsidRPr="00634604">
        <w:rPr>
          <w:rFonts w:ascii="Times New Roman" w:eastAsia="SimSun" w:hAnsi="Times New Roman" w:cs="Times New Roman"/>
          <w:sz w:val="20"/>
          <w:szCs w:val="20"/>
        </w:rPr>
        <w:t xml:space="preserve"> </w:t>
      </w:r>
      <w:r w:rsidR="002A5A64" w:rsidRPr="00634604">
        <w:rPr>
          <w:rFonts w:ascii="Times New Roman" w:hAnsi="Times New Roman" w:cs="Times New Roman"/>
          <w:position w:val="-12"/>
          <w:sz w:val="20"/>
          <w:szCs w:val="20"/>
        </w:rPr>
        <w:object w:dxaOrig="240" w:dyaOrig="360" w14:anchorId="0A76D4EE">
          <v:shape id="_x0000_i1174" type="#_x0000_t75" style="width:10.1pt;height:18.05pt" o:ole="">
            <v:imagedata r:id="rId243" o:title=""/>
          </v:shape>
          <o:OLEObject Type="Embed" ProgID="Equation.DSMT4" ShapeID="_x0000_i1174" DrawAspect="Content" ObjectID="_1696612950" r:id="rId260"/>
        </w:object>
      </w:r>
      <w:r w:rsidR="002A5A64" w:rsidRPr="00634604">
        <w:rPr>
          <w:rFonts w:ascii="Times New Roman" w:eastAsia="SimSun" w:hAnsi="Times New Roman" w:cs="Times New Roman"/>
          <w:sz w:val="20"/>
          <w:szCs w:val="20"/>
        </w:rPr>
        <w:t xml:space="preserve"> </w:t>
      </w:r>
      <w:r w:rsidRPr="00634604">
        <w:rPr>
          <w:rFonts w:ascii="Times New Roman" w:eastAsia="SimSun" w:hAnsi="Times New Roman" w:cs="Times New Roman"/>
          <w:sz w:val="20"/>
          <w:szCs w:val="20"/>
        </w:rPr>
        <w:t xml:space="preserve">and </w:t>
      </w:r>
      <w:r w:rsidRPr="00634604">
        <w:rPr>
          <w:rFonts w:ascii="Times New Roman" w:hAnsi="Times New Roman" w:cs="Times New Roman"/>
          <w:position w:val="-12"/>
          <w:sz w:val="20"/>
          <w:szCs w:val="20"/>
        </w:rPr>
        <w:object w:dxaOrig="420" w:dyaOrig="360" w14:anchorId="0A60521D">
          <v:shape id="_x0000_i1175" type="#_x0000_t75" style="width:21.1pt;height:18.05pt" o:ole="">
            <v:imagedata r:id="rId261" o:title=""/>
          </v:shape>
          <o:OLEObject Type="Embed" ProgID="Equation.DSMT4" ShapeID="_x0000_i1175" DrawAspect="Content" ObjectID="_1696612951" r:id="rId262"/>
        </w:object>
      </w:r>
      <w:r w:rsidRPr="00634604">
        <w:rPr>
          <w:rFonts w:ascii="Times New Roman" w:hAnsi="Times New Roman" w:cs="Times New Roman"/>
          <w:sz w:val="20"/>
          <w:szCs w:val="20"/>
        </w:rPr>
        <w:t xml:space="preserve"> </w:t>
      </w:r>
      <w:r w:rsidR="006A5853" w:rsidRPr="00634604">
        <w:rPr>
          <w:rFonts w:ascii="Times New Roman" w:eastAsia="SimSun" w:hAnsi="Times New Roman" w:cs="Times New Roman"/>
          <w:sz w:val="20"/>
          <w:szCs w:val="20"/>
        </w:rPr>
        <w:t xml:space="preserve">denote </w:t>
      </w:r>
      <w:r w:rsidRPr="00634604">
        <w:rPr>
          <w:rFonts w:ascii="Times New Roman" w:eastAsia="SimSun" w:hAnsi="Times New Roman" w:cs="Times New Roman"/>
          <w:sz w:val="20"/>
          <w:szCs w:val="20"/>
        </w:rPr>
        <w:t>the partition block and its</w:t>
      </w:r>
      <w:r w:rsidR="002A5A64" w:rsidRPr="00634604">
        <w:rPr>
          <w:rFonts w:ascii="Times New Roman" w:eastAsia="SimSun" w:hAnsi="Times New Roman" w:cs="Times New Roman"/>
          <w:sz w:val="20"/>
          <w:szCs w:val="20"/>
        </w:rPr>
        <w:t xml:space="preserve"> partition block</w:t>
      </w:r>
      <w:r w:rsidR="00366DF7" w:rsidRPr="00634604">
        <w:rPr>
          <w:rFonts w:ascii="Times New Roman" w:eastAsia="SimSun" w:hAnsi="Times New Roman" w:cs="Times New Roman"/>
          <w:sz w:val="20"/>
          <w:szCs w:val="20"/>
        </w:rPr>
        <w:t xml:space="preserve"> size</w:t>
      </w:r>
      <w:r w:rsidRPr="00634604">
        <w:rPr>
          <w:rFonts w:ascii="Times New Roman" w:eastAsia="SimSun" w:hAnsi="Times New Roman" w:cs="Times New Roman"/>
          <w:sz w:val="20"/>
          <w:szCs w:val="20"/>
        </w:rPr>
        <w:t>, respectively</w:t>
      </w:r>
      <w:r w:rsidR="002A5A64" w:rsidRPr="00634604">
        <w:rPr>
          <w:rFonts w:ascii="Times New Roman" w:eastAsia="SimSun" w:hAnsi="Times New Roman" w:cs="Times New Roman"/>
          <w:sz w:val="20"/>
          <w:szCs w:val="20"/>
        </w:rPr>
        <w:t>.</w:t>
      </w:r>
      <w:r w:rsidR="00586AE4" w:rsidRPr="00634604">
        <w:rPr>
          <w:rFonts w:ascii="Times New Roman" w:eastAsia="SimSun" w:hAnsi="Times New Roman" w:cs="Times New Roman"/>
          <w:sz w:val="20"/>
          <w:szCs w:val="20"/>
        </w:rPr>
        <w:t xml:space="preserve"> </w:t>
      </w:r>
      <w:r w:rsidR="002A5A64" w:rsidRPr="00634604">
        <w:rPr>
          <w:rFonts w:ascii="Times New Roman" w:eastAsia="SimSun" w:hAnsi="Times New Roman" w:cs="Times New Roman"/>
          <w:sz w:val="20"/>
          <w:szCs w:val="20"/>
        </w:rPr>
        <w:t>Definition</w:t>
      </w:r>
      <w:r w:rsidR="00C32F5D" w:rsidRPr="00634604">
        <w:rPr>
          <w:rFonts w:ascii="Times New Roman" w:eastAsia="SimSun" w:hAnsi="Times New Roman" w:cs="Times New Roman"/>
          <w:sz w:val="20"/>
          <w:szCs w:val="20"/>
        </w:rPr>
        <w:t>s</w:t>
      </w:r>
      <w:r w:rsidR="002A5A64" w:rsidRPr="00634604">
        <w:rPr>
          <w:rFonts w:ascii="Times New Roman" w:eastAsia="SimSun" w:hAnsi="Times New Roman" w:cs="Times New Roman"/>
          <w:sz w:val="20"/>
          <w:szCs w:val="20"/>
        </w:rPr>
        <w:t xml:space="preserve"> 3 and 4 can be regarded as extensions</w:t>
      </w:r>
      <w:r w:rsidR="00F2506B" w:rsidRPr="00634604">
        <w:rPr>
          <w:rFonts w:ascii="Times New Roman" w:eastAsia="SimSun" w:hAnsi="Times New Roman" w:cs="Times New Roman"/>
          <w:sz w:val="20"/>
          <w:szCs w:val="20"/>
        </w:rPr>
        <w:t xml:space="preserve"> </w:t>
      </w:r>
      <w:r w:rsidR="002A5A64" w:rsidRPr="00634604">
        <w:rPr>
          <w:rFonts w:ascii="Times New Roman" w:eastAsia="SimSun" w:hAnsi="Times New Roman" w:cs="Times New Roman"/>
          <w:sz w:val="20"/>
          <w:szCs w:val="20"/>
        </w:rPr>
        <w:t>of Definition</w:t>
      </w:r>
      <w:r w:rsidR="006A5853" w:rsidRPr="00634604">
        <w:rPr>
          <w:rFonts w:ascii="Times New Roman" w:eastAsia="SimSun" w:hAnsi="Times New Roman" w:cs="Times New Roman"/>
          <w:sz w:val="20"/>
          <w:szCs w:val="20"/>
        </w:rPr>
        <w:t>s</w:t>
      </w:r>
      <w:r w:rsidR="002A5A64" w:rsidRPr="00634604">
        <w:rPr>
          <w:rFonts w:ascii="Times New Roman" w:eastAsia="SimSun" w:hAnsi="Times New Roman" w:cs="Times New Roman"/>
          <w:sz w:val="20"/>
          <w:szCs w:val="20"/>
        </w:rPr>
        <w:t xml:space="preserve"> 1 and 2</w:t>
      </w:r>
      <w:r w:rsidR="00F2506B" w:rsidRPr="00634604">
        <w:rPr>
          <w:rFonts w:ascii="Times New Roman" w:eastAsia="SimSun" w:hAnsi="Times New Roman" w:cs="Times New Roman"/>
          <w:sz w:val="20"/>
          <w:szCs w:val="20"/>
        </w:rPr>
        <w:t>, respectively</w:t>
      </w:r>
      <w:r w:rsidR="002A5A64" w:rsidRPr="00634604">
        <w:rPr>
          <w:rFonts w:ascii="Times New Roman" w:eastAsia="SimSun" w:hAnsi="Times New Roman" w:cs="Times New Roman"/>
          <w:sz w:val="20"/>
          <w:szCs w:val="20"/>
        </w:rPr>
        <w:t xml:space="preserve">. If for any partition block </w:t>
      </w:r>
      <w:r w:rsidR="002A5A64" w:rsidRPr="00634604">
        <w:rPr>
          <w:rFonts w:ascii="Times New Roman" w:hAnsi="Times New Roman" w:cs="Times New Roman"/>
          <w:position w:val="-12"/>
          <w:sz w:val="20"/>
          <w:szCs w:val="20"/>
        </w:rPr>
        <w:object w:dxaOrig="240" w:dyaOrig="360" w14:anchorId="4C36BC6E">
          <v:shape id="_x0000_i1176" type="#_x0000_t75" style="width:10.1pt;height:18.05pt" o:ole="">
            <v:imagedata r:id="rId243" o:title=""/>
          </v:shape>
          <o:OLEObject Type="Embed" ProgID="Equation.DSMT4" ShapeID="_x0000_i1176" DrawAspect="Content" ObjectID="_1696612952" r:id="rId263"/>
        </w:object>
      </w:r>
      <w:r w:rsidR="002A5A64" w:rsidRPr="00634604">
        <w:rPr>
          <w:rFonts w:ascii="Times New Roman" w:eastAsia="SimSun" w:hAnsi="Times New Roman" w:cs="Times New Roman"/>
          <w:sz w:val="20"/>
          <w:szCs w:val="20"/>
        </w:rPr>
        <w:t xml:space="preserve"> in Definition</w:t>
      </w:r>
      <w:r w:rsidR="00C32F5D" w:rsidRPr="00634604">
        <w:rPr>
          <w:rFonts w:ascii="Times New Roman" w:eastAsia="SimSun" w:hAnsi="Times New Roman" w:cs="Times New Roman"/>
          <w:sz w:val="20"/>
          <w:szCs w:val="20"/>
        </w:rPr>
        <w:t>s</w:t>
      </w:r>
      <w:r w:rsidR="002A5A64" w:rsidRPr="00634604">
        <w:rPr>
          <w:rFonts w:ascii="Times New Roman" w:eastAsia="SimSun" w:hAnsi="Times New Roman" w:cs="Times New Roman"/>
          <w:sz w:val="20"/>
          <w:szCs w:val="20"/>
        </w:rPr>
        <w:t xml:space="preserve"> 3 and 4, </w:t>
      </w:r>
      <w:r w:rsidR="00624F85" w:rsidRPr="00634604">
        <w:rPr>
          <w:rFonts w:ascii="Times New Roman" w:hAnsi="Times New Roman" w:cs="Times New Roman"/>
          <w:position w:val="-12"/>
          <w:sz w:val="20"/>
          <w:szCs w:val="20"/>
        </w:rPr>
        <w:object w:dxaOrig="700" w:dyaOrig="360" w14:anchorId="475B5519">
          <v:shape id="_x0000_i1177" type="#_x0000_t75" style="width:34.25pt;height:18.05pt" o:ole="">
            <v:imagedata r:id="rId264" o:title=""/>
          </v:shape>
          <o:OLEObject Type="Embed" ProgID="Equation.DSMT4" ShapeID="_x0000_i1177" DrawAspect="Content" ObjectID="_1696612953" r:id="rId265"/>
        </w:object>
      </w:r>
      <w:r w:rsidR="002A5A64" w:rsidRPr="00634604">
        <w:rPr>
          <w:rFonts w:ascii="Times New Roman" w:eastAsia="SimSun" w:hAnsi="Times New Roman" w:cs="Times New Roman"/>
          <w:sz w:val="20"/>
          <w:szCs w:val="20"/>
        </w:rPr>
        <w:t>, then Definition</w:t>
      </w:r>
      <w:r w:rsidR="006A5853" w:rsidRPr="00634604">
        <w:rPr>
          <w:rFonts w:ascii="Times New Roman" w:eastAsia="SimSun" w:hAnsi="Times New Roman" w:cs="Times New Roman"/>
          <w:sz w:val="20"/>
          <w:szCs w:val="20"/>
        </w:rPr>
        <w:t>s</w:t>
      </w:r>
      <w:r w:rsidR="002A5A64" w:rsidRPr="00634604">
        <w:rPr>
          <w:rFonts w:ascii="Times New Roman" w:eastAsia="SimSun" w:hAnsi="Times New Roman" w:cs="Times New Roman"/>
          <w:sz w:val="20"/>
          <w:szCs w:val="20"/>
        </w:rPr>
        <w:t xml:space="preserve"> 3 and 4 become Definition</w:t>
      </w:r>
      <w:r w:rsidR="006A5853" w:rsidRPr="00634604">
        <w:rPr>
          <w:rFonts w:ascii="Times New Roman" w:eastAsia="SimSun" w:hAnsi="Times New Roman" w:cs="Times New Roman"/>
          <w:sz w:val="20"/>
          <w:szCs w:val="20"/>
        </w:rPr>
        <w:t>s</w:t>
      </w:r>
      <w:r w:rsidR="002A5A64" w:rsidRPr="00634604">
        <w:rPr>
          <w:rFonts w:ascii="Times New Roman" w:eastAsia="SimSun" w:hAnsi="Times New Roman" w:cs="Times New Roman"/>
          <w:sz w:val="20"/>
          <w:szCs w:val="20"/>
        </w:rPr>
        <w:t xml:space="preserve"> 1 and 2. Therefore, </w:t>
      </w:r>
      <w:r w:rsidR="008715CC" w:rsidRPr="00634604">
        <w:rPr>
          <w:rFonts w:ascii="Times New Roman" w:eastAsia="SimSun" w:hAnsi="Times New Roman" w:cs="Times New Roman"/>
          <w:sz w:val="20"/>
          <w:szCs w:val="20"/>
        </w:rPr>
        <w:t xml:space="preserve">an </w:t>
      </w:r>
      <w:r w:rsidR="002A5A64" w:rsidRPr="00634604">
        <w:rPr>
          <w:rFonts w:ascii="Times New Roman" w:eastAsia="SimSun" w:hAnsi="Times New Roman" w:cs="Times New Roman"/>
          <w:sz w:val="20"/>
          <w:szCs w:val="20"/>
        </w:rPr>
        <w:t xml:space="preserve">ancestral partition can be </w:t>
      </w:r>
      <w:r w:rsidR="00C32F5D" w:rsidRPr="00634604">
        <w:rPr>
          <w:rFonts w:ascii="Times New Roman" w:eastAsia="SimSun" w:hAnsi="Times New Roman" w:cs="Times New Roman"/>
          <w:sz w:val="20"/>
          <w:szCs w:val="20"/>
        </w:rPr>
        <w:t xml:space="preserve">considered </w:t>
      </w:r>
      <w:r w:rsidR="007A412A" w:rsidRPr="00634604">
        <w:rPr>
          <w:rFonts w:ascii="Times New Roman" w:eastAsia="SimSun" w:hAnsi="Times New Roman" w:cs="Times New Roman"/>
          <w:sz w:val="20"/>
          <w:szCs w:val="20"/>
        </w:rPr>
        <w:t xml:space="preserve">a </w:t>
      </w:r>
      <w:bookmarkStart w:id="7" w:name="_Hlk79000480"/>
      <w:r w:rsidR="002A5A64" w:rsidRPr="00634604">
        <w:rPr>
          <w:rFonts w:ascii="Times New Roman" w:eastAsia="SimSun" w:hAnsi="Times New Roman" w:cs="Times New Roman"/>
          <w:sz w:val="20"/>
          <w:szCs w:val="20"/>
        </w:rPr>
        <w:t xml:space="preserve">generalized </w:t>
      </w:r>
      <w:bookmarkEnd w:id="7"/>
      <w:r w:rsidR="002A5A64" w:rsidRPr="00634604">
        <w:rPr>
          <w:rFonts w:ascii="Times New Roman" w:eastAsia="SimSun" w:hAnsi="Times New Roman" w:cs="Times New Roman"/>
          <w:sz w:val="20"/>
          <w:szCs w:val="20"/>
        </w:rPr>
        <w:t xml:space="preserve">ordering. Similar to ordering, </w:t>
      </w:r>
      <w:r w:rsidR="00E00316" w:rsidRPr="00634604">
        <w:rPr>
          <w:rFonts w:ascii="Times New Roman" w:eastAsia="SimSun" w:hAnsi="Times New Roman" w:cs="Times New Roman"/>
          <w:sz w:val="20"/>
          <w:szCs w:val="20"/>
        </w:rPr>
        <w:t xml:space="preserve">the </w:t>
      </w:r>
      <w:r w:rsidR="002A5A64" w:rsidRPr="00634604">
        <w:rPr>
          <w:rFonts w:ascii="Times New Roman" w:eastAsia="SimSun" w:hAnsi="Times New Roman" w:cs="Times New Roman"/>
          <w:sz w:val="20"/>
          <w:szCs w:val="20"/>
        </w:rPr>
        <w:t>ancestral partition</w:t>
      </w:r>
      <w:r w:rsidRPr="00634604">
        <w:rPr>
          <w:rFonts w:ascii="Times New Roman" w:eastAsia="SimSun" w:hAnsi="Times New Roman" w:cs="Times New Roman"/>
          <w:sz w:val="20"/>
          <w:szCs w:val="20"/>
        </w:rPr>
        <w:t xml:space="preserve"> poses</w:t>
      </w:r>
      <w:r w:rsidR="002A5A64" w:rsidRPr="00634604">
        <w:rPr>
          <w:rFonts w:ascii="Times New Roman" w:eastAsia="SimSun" w:hAnsi="Times New Roman" w:cs="Times New Roman"/>
          <w:sz w:val="20"/>
          <w:szCs w:val="20"/>
        </w:rPr>
        <w:t xml:space="preserve"> constrain</w:t>
      </w:r>
      <w:r w:rsidRPr="00634604">
        <w:rPr>
          <w:rFonts w:ascii="Times New Roman" w:eastAsia="SimSun" w:hAnsi="Times New Roman" w:cs="Times New Roman"/>
          <w:sz w:val="20"/>
          <w:szCs w:val="20"/>
        </w:rPr>
        <w:t>t</w:t>
      </w:r>
      <w:r w:rsidR="002A5A64" w:rsidRPr="00634604">
        <w:rPr>
          <w:rFonts w:ascii="Times New Roman" w:eastAsia="SimSun" w:hAnsi="Times New Roman" w:cs="Times New Roman"/>
          <w:sz w:val="20"/>
          <w:szCs w:val="20"/>
        </w:rPr>
        <w:t xml:space="preserve">s </w:t>
      </w:r>
      <w:r w:rsidRPr="00634604">
        <w:rPr>
          <w:rFonts w:ascii="Times New Roman" w:eastAsia="SimSun" w:hAnsi="Times New Roman" w:cs="Times New Roman"/>
          <w:sz w:val="20"/>
          <w:szCs w:val="20"/>
        </w:rPr>
        <w:t xml:space="preserve">on </w:t>
      </w:r>
      <w:r w:rsidR="002A5A64" w:rsidRPr="00634604">
        <w:rPr>
          <w:rFonts w:ascii="Times New Roman" w:eastAsia="SimSun" w:hAnsi="Times New Roman" w:cs="Times New Roman"/>
          <w:sz w:val="20"/>
          <w:szCs w:val="20"/>
        </w:rPr>
        <w:t xml:space="preserve">the range of possible parent sets. If the relation in </w:t>
      </w:r>
      <w:r w:rsidR="000A71DB" w:rsidRPr="00634604">
        <w:rPr>
          <w:rFonts w:ascii="Times New Roman" w:eastAsia="SimSun" w:hAnsi="Times New Roman" w:cs="Times New Roman"/>
          <w:sz w:val="20"/>
          <w:szCs w:val="20"/>
        </w:rPr>
        <w:t>an</w:t>
      </w:r>
      <w:r w:rsidR="002A5A64" w:rsidRPr="00634604">
        <w:rPr>
          <w:rFonts w:ascii="Times New Roman" w:eastAsia="SimSun" w:hAnsi="Times New Roman" w:cs="Times New Roman"/>
          <w:sz w:val="20"/>
          <w:szCs w:val="20"/>
        </w:rPr>
        <w:t xml:space="preserve"> ancestral partition is consistent with the actual B</w:t>
      </w:r>
      <w:r w:rsidR="00E00316" w:rsidRPr="00634604">
        <w:rPr>
          <w:rFonts w:ascii="Times New Roman" w:eastAsia="SimSun" w:hAnsi="Times New Roman" w:cs="Times New Roman"/>
          <w:sz w:val="20"/>
          <w:szCs w:val="20"/>
        </w:rPr>
        <w:t>N</w:t>
      </w:r>
      <w:r w:rsidR="002A5A64" w:rsidRPr="00634604">
        <w:rPr>
          <w:rFonts w:ascii="Times New Roman" w:eastAsia="SimSun" w:hAnsi="Times New Roman" w:cs="Times New Roman"/>
          <w:sz w:val="20"/>
          <w:szCs w:val="20"/>
        </w:rPr>
        <w:t xml:space="preserve"> structure, that is, if the optimal parent set of each node exists in the possible parent sets derived from the ancestral partition, the ancestral partition is consistent.</w:t>
      </w:r>
    </w:p>
    <w:p w14:paraId="5AD7A92B" w14:textId="04588E61" w:rsidR="002017BF" w:rsidRPr="00634604" w:rsidRDefault="002A5A64" w:rsidP="002A5A64">
      <w:pPr>
        <w:spacing w:line="300" w:lineRule="exact"/>
        <w:ind w:firstLine="420"/>
        <w:rPr>
          <w:rFonts w:ascii="Times New Roman" w:eastAsia="SimSun" w:hAnsi="Times New Roman" w:cs="Times New Roman"/>
          <w:sz w:val="20"/>
          <w:szCs w:val="20"/>
        </w:rPr>
      </w:pPr>
      <w:r w:rsidRPr="00634604">
        <w:rPr>
          <w:rFonts w:ascii="Times New Roman" w:eastAsia="SimSun" w:hAnsi="Times New Roman" w:cs="Times New Roman"/>
          <w:sz w:val="20"/>
          <w:szCs w:val="20"/>
        </w:rPr>
        <w:t>We are still using the Asia network as an example</w:t>
      </w:r>
      <w:r w:rsidR="00E00316" w:rsidRPr="00634604">
        <w:rPr>
          <w:rFonts w:ascii="Times New Roman" w:eastAsia="SimSun" w:hAnsi="Times New Roman" w:cs="Times New Roman"/>
          <w:sz w:val="20"/>
          <w:szCs w:val="20"/>
        </w:rPr>
        <w:t xml:space="preserve"> to</w:t>
      </w:r>
      <w:r w:rsidR="00ED3B31" w:rsidRPr="00634604">
        <w:rPr>
          <w:rFonts w:ascii="Times New Roman" w:eastAsia="SimSun" w:hAnsi="Times New Roman" w:cs="Times New Roman"/>
          <w:sz w:val="20"/>
          <w:szCs w:val="20"/>
        </w:rPr>
        <w:t xml:space="preserve"> explain</w:t>
      </w:r>
      <w:r w:rsidR="00E00316" w:rsidRPr="00634604">
        <w:rPr>
          <w:rFonts w:ascii="Times New Roman" w:eastAsia="SimSun" w:hAnsi="Times New Roman" w:cs="Times New Roman"/>
          <w:sz w:val="20"/>
          <w:szCs w:val="20"/>
        </w:rPr>
        <w:t xml:space="preserve"> the</w:t>
      </w:r>
      <w:r w:rsidR="00ED3B31" w:rsidRPr="00634604">
        <w:rPr>
          <w:rFonts w:ascii="Times New Roman" w:eastAsia="SimSun" w:hAnsi="Times New Roman" w:cs="Times New Roman"/>
          <w:sz w:val="20"/>
          <w:szCs w:val="20"/>
        </w:rPr>
        <w:t xml:space="preserve"> ancestral partition</w:t>
      </w:r>
      <w:r w:rsidRPr="00634604">
        <w:rPr>
          <w:rFonts w:ascii="Times New Roman" w:eastAsia="SimSun" w:hAnsi="Times New Roman" w:cs="Times New Roman"/>
          <w:sz w:val="20"/>
          <w:szCs w:val="20"/>
        </w:rPr>
        <w:t xml:space="preserve">. </w:t>
      </w:r>
      <w:r w:rsidR="00BB69F6" w:rsidRPr="00634604">
        <w:rPr>
          <w:rFonts w:ascii="Times New Roman" w:eastAsia="SimSun" w:hAnsi="Times New Roman" w:cs="Times New Roman"/>
          <w:sz w:val="20"/>
          <w:szCs w:val="20"/>
        </w:rPr>
        <w:t>The p</w:t>
      </w:r>
      <w:r w:rsidR="00C32F5D" w:rsidRPr="00634604">
        <w:rPr>
          <w:rFonts w:ascii="Times New Roman" w:eastAsia="SimSun" w:hAnsi="Times New Roman" w:cs="Times New Roman"/>
          <w:sz w:val="20"/>
          <w:szCs w:val="20"/>
        </w:rPr>
        <w:t>ossible consistent ancestral partitions are</w:t>
      </w:r>
      <w:r w:rsidR="00C32F5D" w:rsidRPr="00634604">
        <w:rPr>
          <w:rFonts w:ascii="Times New Roman" w:hAnsi="Times New Roman" w:cs="Times New Roman"/>
          <w:sz w:val="20"/>
          <w:szCs w:val="20"/>
        </w:rPr>
        <w:t xml:space="preserve"> </w:t>
      </w:r>
      <w:r w:rsidR="004B247F" w:rsidRPr="00634604">
        <w:rPr>
          <w:rFonts w:ascii="Times New Roman" w:hAnsi="Times New Roman" w:cs="Times New Roman"/>
          <w:position w:val="-10"/>
          <w:sz w:val="20"/>
          <w:szCs w:val="20"/>
        </w:rPr>
        <w:object w:dxaOrig="2680" w:dyaOrig="300" w14:anchorId="263CDEB0">
          <v:shape id="_x0000_i1178" type="#_x0000_t75" style="width:134.85pt;height:17.35pt" o:ole="">
            <v:imagedata r:id="rId266" o:title=""/>
          </v:shape>
          <o:OLEObject Type="Embed" ProgID="Equation.DSMT4" ShapeID="_x0000_i1178" DrawAspect="Content" ObjectID="_1696612954" r:id="rId267"/>
        </w:object>
      </w:r>
      <w:r w:rsidRPr="00634604">
        <w:rPr>
          <w:rFonts w:ascii="Times New Roman" w:eastAsia="SimSun" w:hAnsi="Times New Roman" w:cs="Times New Roman"/>
          <w:sz w:val="20"/>
          <w:szCs w:val="20"/>
        </w:rPr>
        <w:t xml:space="preserve"> or </w:t>
      </w:r>
      <w:r w:rsidR="004B247F" w:rsidRPr="00634604">
        <w:rPr>
          <w:rFonts w:ascii="Times New Roman" w:hAnsi="Times New Roman" w:cs="Times New Roman"/>
          <w:position w:val="-10"/>
          <w:sz w:val="20"/>
          <w:szCs w:val="20"/>
        </w:rPr>
        <w:object w:dxaOrig="2980" w:dyaOrig="300" w14:anchorId="3893B158">
          <v:shape id="_x0000_i1179" type="#_x0000_t75" style="width:150.1pt;height:17.35pt" o:ole="">
            <v:imagedata r:id="rId268" o:title=""/>
          </v:shape>
          <o:OLEObject Type="Embed" ProgID="Equation.DSMT4" ShapeID="_x0000_i1179" DrawAspect="Content" ObjectID="_1696612955" r:id="rId269"/>
        </w:object>
      </w:r>
      <w:r w:rsidRPr="00634604">
        <w:rPr>
          <w:rFonts w:ascii="Times New Roman" w:eastAsia="SimSun" w:hAnsi="Times New Roman" w:cs="Times New Roman"/>
          <w:sz w:val="20"/>
          <w:szCs w:val="20"/>
        </w:rPr>
        <w:t xml:space="preserve">. Similar to </w:t>
      </w:r>
      <w:r w:rsidR="00BB69F6" w:rsidRPr="00634604">
        <w:rPr>
          <w:rFonts w:ascii="Times New Roman" w:eastAsia="SimSun" w:hAnsi="Times New Roman" w:cs="Times New Roman"/>
          <w:sz w:val="20"/>
          <w:szCs w:val="20"/>
        </w:rPr>
        <w:t xml:space="preserve">the </w:t>
      </w:r>
      <w:r w:rsidRPr="00634604">
        <w:rPr>
          <w:rFonts w:ascii="Times New Roman" w:eastAsia="SimSun" w:hAnsi="Times New Roman" w:cs="Times New Roman"/>
          <w:sz w:val="20"/>
          <w:szCs w:val="20"/>
        </w:rPr>
        <w:t xml:space="preserve">optimal ordering, the consistent ancestral partition of a BN is not unique. An example of an Asia network based on </w:t>
      </w:r>
      <w:r w:rsidR="00624F85" w:rsidRPr="00634604">
        <w:rPr>
          <w:rFonts w:ascii="Times New Roman" w:eastAsia="SimSun" w:hAnsi="Times New Roman" w:cs="Times New Roman"/>
          <w:sz w:val="20"/>
          <w:szCs w:val="20"/>
        </w:rPr>
        <w:t>the</w:t>
      </w:r>
      <w:r w:rsidRPr="00634604">
        <w:rPr>
          <w:rFonts w:ascii="Times New Roman" w:eastAsia="SimSun" w:hAnsi="Times New Roman" w:cs="Times New Roman"/>
          <w:sz w:val="20"/>
          <w:szCs w:val="20"/>
        </w:rPr>
        <w:t xml:space="preserve"> consistent ancestral partition </w:t>
      </w:r>
      <w:r w:rsidR="00DF3554" w:rsidRPr="00634604">
        <w:rPr>
          <w:rFonts w:ascii="Times New Roman" w:hAnsi="Times New Roman" w:cs="Times New Roman"/>
          <w:position w:val="-10"/>
          <w:sz w:val="20"/>
          <w:szCs w:val="20"/>
        </w:rPr>
        <w:object w:dxaOrig="2680" w:dyaOrig="300" w14:anchorId="68E1042E">
          <v:shape id="_x0000_i1180" type="#_x0000_t75" style="width:134.85pt;height:17.35pt" o:ole="">
            <v:imagedata r:id="rId266" o:title=""/>
          </v:shape>
          <o:OLEObject Type="Embed" ProgID="Equation.DSMT4" ShapeID="_x0000_i1180" DrawAspect="Content" ObjectID="_1696612956" r:id="rId270"/>
        </w:object>
      </w:r>
      <w:r w:rsidRPr="00634604">
        <w:rPr>
          <w:rFonts w:ascii="Times New Roman" w:eastAsia="SimSun" w:hAnsi="Times New Roman" w:cs="Times New Roman"/>
          <w:sz w:val="20"/>
          <w:szCs w:val="20"/>
        </w:rPr>
        <w:t xml:space="preserve"> is shown in Fig.3. The consistent ancestral partition represents a partition relation for the BN structure</w:t>
      </w:r>
      <w:r w:rsidR="00842ACE" w:rsidRPr="00634604">
        <w:rPr>
          <w:rFonts w:ascii="Times New Roman" w:eastAsia="SimSun" w:hAnsi="Times New Roman" w:cs="Times New Roman"/>
          <w:sz w:val="20"/>
          <w:szCs w:val="20"/>
        </w:rPr>
        <w:t>,</w:t>
      </w:r>
      <w:r w:rsidRPr="00634604">
        <w:rPr>
          <w:rFonts w:ascii="Times New Roman" w:eastAsia="SimSun" w:hAnsi="Times New Roman" w:cs="Times New Roman"/>
          <w:sz w:val="20"/>
          <w:szCs w:val="20"/>
        </w:rPr>
        <w:t xml:space="preserve"> and this partition relation also reflects the priority order for BN structure learning. If the s</w:t>
      </w:r>
      <w:r w:rsidR="00FE35F0" w:rsidRPr="00634604">
        <w:rPr>
          <w:rFonts w:ascii="Times New Roman" w:eastAsia="SimSun" w:hAnsi="Times New Roman" w:cs="Times New Roman"/>
          <w:sz w:val="20"/>
          <w:szCs w:val="20"/>
        </w:rPr>
        <w:t>ub-network structure</w:t>
      </w:r>
      <w:r w:rsidRPr="00634604">
        <w:rPr>
          <w:rFonts w:ascii="Times New Roman" w:eastAsia="SimSun" w:hAnsi="Times New Roman" w:cs="Times New Roman"/>
          <w:sz w:val="20"/>
          <w:szCs w:val="20"/>
        </w:rPr>
        <w:t xml:space="preserve"> </w:t>
      </w:r>
      <w:r w:rsidR="00FE35F0" w:rsidRPr="00634604">
        <w:rPr>
          <w:rFonts w:ascii="Times New Roman" w:eastAsia="SimSun" w:hAnsi="Times New Roman" w:cs="Times New Roman"/>
          <w:sz w:val="20"/>
          <w:szCs w:val="20"/>
        </w:rPr>
        <w:t xml:space="preserve">of </w:t>
      </w:r>
      <w:r w:rsidR="00DF3554" w:rsidRPr="00634604">
        <w:rPr>
          <w:rFonts w:ascii="Times New Roman" w:hAnsi="Times New Roman" w:cs="Times New Roman"/>
          <w:position w:val="-10"/>
          <w:sz w:val="20"/>
          <w:szCs w:val="20"/>
        </w:rPr>
        <w:object w:dxaOrig="639" w:dyaOrig="300" w14:anchorId="6F33CBC7">
          <v:shape id="_x0000_i1181" type="#_x0000_t75" style="width:33.05pt;height:17.35pt" o:ole="">
            <v:imagedata r:id="rId271" o:title=""/>
          </v:shape>
          <o:OLEObject Type="Embed" ProgID="Equation.DSMT4" ShapeID="_x0000_i1181" DrawAspect="Content" ObjectID="_1696612957" r:id="rId272"/>
        </w:object>
      </w:r>
      <w:r w:rsidR="00F92FEC" w:rsidRPr="00634604">
        <w:rPr>
          <w:rFonts w:ascii="Times New Roman" w:hAnsi="Times New Roman" w:cs="Times New Roman"/>
          <w:sz w:val="20"/>
          <w:szCs w:val="20"/>
        </w:rPr>
        <w:t xml:space="preserve"> </w:t>
      </w:r>
      <w:r w:rsidR="00F92FEC" w:rsidRPr="00634604">
        <w:rPr>
          <w:rFonts w:ascii="Times New Roman" w:eastAsia="SimSun" w:hAnsi="Times New Roman" w:cs="Times New Roman"/>
          <w:sz w:val="20"/>
          <w:szCs w:val="20"/>
        </w:rPr>
        <w:t>cannot be determined</w:t>
      </w:r>
      <w:r w:rsidRPr="00634604">
        <w:rPr>
          <w:rFonts w:ascii="Times New Roman" w:eastAsia="SimSun" w:hAnsi="Times New Roman" w:cs="Times New Roman"/>
          <w:sz w:val="20"/>
          <w:szCs w:val="20"/>
        </w:rPr>
        <w:t xml:space="preserve">, </w:t>
      </w:r>
      <w:r w:rsidR="00F92FEC" w:rsidRPr="00634604">
        <w:rPr>
          <w:rFonts w:ascii="Times New Roman" w:eastAsia="SimSun" w:hAnsi="Times New Roman" w:cs="Times New Roman"/>
          <w:sz w:val="20"/>
          <w:szCs w:val="20"/>
        </w:rPr>
        <w:t>it would not</w:t>
      </w:r>
      <w:r w:rsidR="00BB69F6" w:rsidRPr="00634604">
        <w:rPr>
          <w:rFonts w:ascii="Times New Roman" w:eastAsia="SimSun" w:hAnsi="Times New Roman" w:cs="Times New Roman"/>
          <w:sz w:val="20"/>
          <w:szCs w:val="20"/>
        </w:rPr>
        <w:t xml:space="preserve"> be</w:t>
      </w:r>
      <w:r w:rsidR="00F92FEC" w:rsidRPr="00634604">
        <w:rPr>
          <w:rFonts w:ascii="Times New Roman" w:eastAsia="SimSun" w:hAnsi="Times New Roman" w:cs="Times New Roman"/>
          <w:sz w:val="20"/>
          <w:szCs w:val="20"/>
        </w:rPr>
        <w:t xml:space="preserve"> possible to build</w:t>
      </w:r>
      <w:r w:rsidRPr="00634604">
        <w:rPr>
          <w:rFonts w:ascii="Times New Roman" w:eastAsia="SimSun" w:hAnsi="Times New Roman" w:cs="Times New Roman"/>
          <w:sz w:val="20"/>
          <w:szCs w:val="20"/>
        </w:rPr>
        <w:t xml:space="preserve"> the sub-network </w:t>
      </w:r>
      <w:r w:rsidR="003C7B72" w:rsidRPr="00634604">
        <w:rPr>
          <w:rFonts w:ascii="Times New Roman" w:eastAsia="SimSun" w:hAnsi="Times New Roman" w:cs="Times New Roman"/>
          <w:sz w:val="20"/>
          <w:szCs w:val="20"/>
        </w:rPr>
        <w:t xml:space="preserve">structure </w:t>
      </w:r>
      <w:r w:rsidRPr="00634604">
        <w:rPr>
          <w:rFonts w:ascii="Times New Roman" w:eastAsia="SimSun" w:hAnsi="Times New Roman" w:cs="Times New Roman"/>
          <w:sz w:val="20"/>
          <w:szCs w:val="20"/>
        </w:rPr>
        <w:t xml:space="preserve">of </w:t>
      </w:r>
      <w:r w:rsidR="00DF3554" w:rsidRPr="00634604">
        <w:rPr>
          <w:rFonts w:ascii="Times New Roman" w:hAnsi="Times New Roman" w:cs="Times New Roman"/>
          <w:position w:val="-10"/>
          <w:sz w:val="20"/>
          <w:szCs w:val="20"/>
        </w:rPr>
        <w:object w:dxaOrig="880" w:dyaOrig="300" w14:anchorId="167CDFF1">
          <v:shape id="_x0000_i1182" type="#_x0000_t75" style="width:44.35pt;height:17.35pt" o:ole="">
            <v:imagedata r:id="rId273" o:title=""/>
          </v:shape>
          <o:OLEObject Type="Embed" ProgID="Equation.DSMT4" ShapeID="_x0000_i1182" DrawAspect="Content" ObjectID="_1696612958" r:id="rId274"/>
        </w:object>
      </w:r>
      <w:r w:rsidRPr="00634604">
        <w:rPr>
          <w:rFonts w:ascii="Times New Roman" w:eastAsia="SimSun" w:hAnsi="Times New Roman" w:cs="Times New Roman"/>
          <w:sz w:val="20"/>
          <w:szCs w:val="20"/>
        </w:rPr>
        <w:t>. Only by determining the s</w:t>
      </w:r>
      <w:r w:rsidR="00FE35F0" w:rsidRPr="00634604">
        <w:rPr>
          <w:rFonts w:ascii="Times New Roman" w:eastAsia="SimSun" w:hAnsi="Times New Roman" w:cs="Times New Roman"/>
          <w:sz w:val="20"/>
          <w:szCs w:val="20"/>
        </w:rPr>
        <w:t>ub-network structure</w:t>
      </w:r>
      <w:r w:rsidRPr="00634604">
        <w:rPr>
          <w:rFonts w:ascii="Times New Roman" w:eastAsia="SimSun" w:hAnsi="Times New Roman" w:cs="Times New Roman"/>
          <w:sz w:val="20"/>
          <w:szCs w:val="20"/>
        </w:rPr>
        <w:t xml:space="preserve"> of</w:t>
      </w:r>
      <w:r w:rsidR="00DF3554" w:rsidRPr="00634604">
        <w:rPr>
          <w:rFonts w:ascii="Times New Roman" w:eastAsia="SimSun" w:hAnsi="Times New Roman" w:cs="Times New Roman"/>
          <w:sz w:val="20"/>
          <w:szCs w:val="20"/>
        </w:rPr>
        <w:t xml:space="preserve"> </w:t>
      </w:r>
      <w:r w:rsidR="00DF3554" w:rsidRPr="00634604">
        <w:rPr>
          <w:rFonts w:ascii="Times New Roman" w:hAnsi="Times New Roman" w:cs="Times New Roman"/>
          <w:position w:val="-10"/>
          <w:sz w:val="20"/>
          <w:szCs w:val="20"/>
        </w:rPr>
        <w:object w:dxaOrig="639" w:dyaOrig="300" w14:anchorId="0D425212">
          <v:shape id="_x0000_i1183" type="#_x0000_t75" style="width:33.05pt;height:17.35pt" o:ole="">
            <v:imagedata r:id="rId271" o:title=""/>
          </v:shape>
          <o:OLEObject Type="Embed" ProgID="Equation.DSMT4" ShapeID="_x0000_i1183" DrawAspect="Content" ObjectID="_1696612959" r:id="rId275"/>
        </w:object>
      </w:r>
      <w:r w:rsidRPr="00634604">
        <w:rPr>
          <w:rFonts w:ascii="Times New Roman" w:eastAsia="SimSun" w:hAnsi="Times New Roman" w:cs="Times New Roman"/>
          <w:sz w:val="20"/>
          <w:szCs w:val="20"/>
        </w:rPr>
        <w:t xml:space="preserve"> can </w:t>
      </w:r>
      <w:r w:rsidR="00F92FEC" w:rsidRPr="00634604">
        <w:rPr>
          <w:rFonts w:ascii="Times New Roman" w:eastAsia="SimSun" w:hAnsi="Times New Roman" w:cs="Times New Roman"/>
          <w:sz w:val="20"/>
          <w:szCs w:val="20"/>
        </w:rPr>
        <w:t>it be possible to further learn</w:t>
      </w:r>
      <w:r w:rsidRPr="00634604">
        <w:rPr>
          <w:rFonts w:ascii="Times New Roman" w:eastAsia="SimSun" w:hAnsi="Times New Roman" w:cs="Times New Roman"/>
          <w:sz w:val="20"/>
          <w:szCs w:val="20"/>
        </w:rPr>
        <w:t xml:space="preserve"> the sub-network </w:t>
      </w:r>
      <w:r w:rsidR="00624F85" w:rsidRPr="00634604">
        <w:rPr>
          <w:rFonts w:ascii="Times New Roman" w:eastAsia="SimSun" w:hAnsi="Times New Roman" w:cs="Times New Roman"/>
          <w:sz w:val="20"/>
          <w:szCs w:val="20"/>
        </w:rPr>
        <w:t xml:space="preserve">structure </w:t>
      </w:r>
      <w:r w:rsidRPr="00634604">
        <w:rPr>
          <w:rFonts w:ascii="Times New Roman" w:eastAsia="SimSun" w:hAnsi="Times New Roman" w:cs="Times New Roman"/>
          <w:sz w:val="20"/>
          <w:szCs w:val="20"/>
        </w:rPr>
        <w:t xml:space="preserve">of </w:t>
      </w:r>
      <w:r w:rsidR="00DF3554" w:rsidRPr="00634604">
        <w:rPr>
          <w:rFonts w:ascii="Times New Roman" w:hAnsi="Times New Roman" w:cs="Times New Roman"/>
          <w:position w:val="-10"/>
          <w:sz w:val="20"/>
          <w:szCs w:val="20"/>
        </w:rPr>
        <w:object w:dxaOrig="880" w:dyaOrig="300" w14:anchorId="221DBE8D">
          <v:shape id="_x0000_i1184" type="#_x0000_t75" style="width:44.35pt;height:17.35pt" o:ole="">
            <v:imagedata r:id="rId273" o:title=""/>
          </v:shape>
          <o:OLEObject Type="Embed" ProgID="Equation.DSMT4" ShapeID="_x0000_i1184" DrawAspect="Content" ObjectID="_1696612960" r:id="rId276"/>
        </w:object>
      </w:r>
      <w:r w:rsidRPr="00634604">
        <w:rPr>
          <w:rFonts w:ascii="Times New Roman" w:eastAsia="SimSun" w:hAnsi="Times New Roman" w:cs="Times New Roman"/>
          <w:sz w:val="20"/>
          <w:szCs w:val="20"/>
        </w:rPr>
        <w:t>.</w:t>
      </w:r>
    </w:p>
    <w:p w14:paraId="1324F647" w14:textId="77777777" w:rsidR="00E935AB" w:rsidRPr="00634604" w:rsidRDefault="00E935AB" w:rsidP="00E935AB">
      <w:pPr>
        <w:spacing w:line="300" w:lineRule="exact"/>
        <w:ind w:firstLine="420"/>
        <w:rPr>
          <w:rFonts w:ascii="Times New Roman" w:hAnsi="Times New Roman" w:cs="Times New Roman"/>
          <w:sz w:val="20"/>
          <w:szCs w:val="21"/>
        </w:rPr>
      </w:pPr>
    </w:p>
    <w:p w14:paraId="0C08BFE9" w14:textId="77777777" w:rsidR="00E935AB" w:rsidRPr="00634604" w:rsidRDefault="00E935AB" w:rsidP="00E935AB">
      <w:pPr>
        <w:jc w:val="center"/>
        <w:rPr>
          <w:rFonts w:ascii="Times New Roman" w:hAnsi="Times New Roman" w:cs="Times New Roman"/>
          <w:sz w:val="20"/>
          <w:szCs w:val="21"/>
        </w:rPr>
      </w:pPr>
      <w:r w:rsidRPr="00634604">
        <w:rPr>
          <w:rFonts w:ascii="Times New Roman" w:hAnsi="Times New Roman" w:cs="Times New Roman"/>
          <w:noProof/>
          <w:sz w:val="20"/>
          <w:szCs w:val="21"/>
        </w:rPr>
        <w:lastRenderedPageBreak/>
        <w:drawing>
          <wp:inline distT="0" distB="0" distL="0" distR="0" wp14:anchorId="79088D85" wp14:editId="582A2ABD">
            <wp:extent cx="3304540" cy="19325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358959" cy="1964421"/>
                    </a:xfrm>
                    <a:prstGeom prst="rect">
                      <a:avLst/>
                    </a:prstGeom>
                    <a:noFill/>
                  </pic:spPr>
                </pic:pic>
              </a:graphicData>
            </a:graphic>
          </wp:inline>
        </w:drawing>
      </w:r>
    </w:p>
    <w:p w14:paraId="46B71760" w14:textId="500E1699" w:rsidR="00E935AB" w:rsidRPr="00634604" w:rsidRDefault="00E935AB" w:rsidP="00E935AB">
      <w:pPr>
        <w:jc w:val="center"/>
        <w:rPr>
          <w:rFonts w:ascii="Times New Roman" w:hAnsi="Times New Roman" w:cs="Times New Roman"/>
          <w:sz w:val="20"/>
          <w:szCs w:val="21"/>
        </w:rPr>
      </w:pPr>
      <w:r w:rsidRPr="00634604">
        <w:rPr>
          <w:rFonts w:ascii="Times New Roman" w:hAnsi="Times New Roman" w:cs="Times New Roman" w:hint="eastAsia"/>
          <w:sz w:val="20"/>
          <w:szCs w:val="21"/>
        </w:rPr>
        <w:t>F</w:t>
      </w:r>
      <w:r w:rsidRPr="00634604">
        <w:rPr>
          <w:rFonts w:ascii="Times New Roman" w:hAnsi="Times New Roman" w:cs="Times New Roman"/>
          <w:sz w:val="20"/>
          <w:szCs w:val="21"/>
        </w:rPr>
        <w:t>igure 3:</w:t>
      </w:r>
      <w:r w:rsidRPr="00634604">
        <w:t xml:space="preserve"> </w:t>
      </w:r>
      <w:r w:rsidRPr="00634604">
        <w:rPr>
          <w:rFonts w:ascii="Times New Roman" w:hAnsi="Times New Roman" w:cs="Times New Roman"/>
          <w:sz w:val="20"/>
          <w:szCs w:val="21"/>
        </w:rPr>
        <w:t xml:space="preserve">Example for Asia network according to ancestral partition </w:t>
      </w:r>
      <w:r w:rsidRPr="00634604">
        <w:rPr>
          <w:position w:val="-10"/>
        </w:rPr>
        <w:object w:dxaOrig="2680" w:dyaOrig="300" w14:anchorId="344D438B">
          <v:shape id="_x0000_i1185" type="#_x0000_t75" style="width:134.85pt;height:17.35pt" o:ole="">
            <v:imagedata r:id="rId266" o:title=""/>
          </v:shape>
          <o:OLEObject Type="Embed" ProgID="Equation.DSMT4" ShapeID="_x0000_i1185" DrawAspect="Content" ObjectID="_1696612961" r:id="rId278"/>
        </w:object>
      </w:r>
      <w:r w:rsidRPr="00634604">
        <w:rPr>
          <w:rFonts w:ascii="Times New Roman" w:hAnsi="Times New Roman" w:cs="Times New Roman"/>
          <w:sz w:val="20"/>
          <w:szCs w:val="21"/>
        </w:rPr>
        <w:t>.</w:t>
      </w:r>
    </w:p>
    <w:p w14:paraId="21BCC03B" w14:textId="53B315A6" w:rsidR="00DF3554" w:rsidRPr="00634604" w:rsidRDefault="00BB69F6" w:rsidP="00F22CF1">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Since</w:t>
      </w:r>
      <w:r w:rsidR="00881169" w:rsidRPr="00634604">
        <w:rPr>
          <w:rFonts w:ascii="Times New Roman" w:eastAsia="SimSun" w:hAnsi="Times New Roman" w:cs="Times New Roman"/>
          <w:sz w:val="20"/>
          <w:szCs w:val="21"/>
        </w:rPr>
        <w:t xml:space="preserve"> the</w:t>
      </w:r>
      <w:r w:rsidR="00F22CF1" w:rsidRPr="00634604">
        <w:rPr>
          <w:rFonts w:ascii="Times New Roman" w:eastAsia="SimSun" w:hAnsi="Times New Roman" w:cs="Times New Roman"/>
          <w:sz w:val="20"/>
          <w:szCs w:val="21"/>
        </w:rPr>
        <w:t xml:space="preserve"> (consistent) ancestral partition is more generalized than the (optimal) ordering, </w:t>
      </w:r>
      <w:r w:rsidR="00736438" w:rsidRPr="00634604">
        <w:rPr>
          <w:rFonts w:ascii="Times New Roman" w:eastAsia="SimSun" w:hAnsi="Times New Roman" w:cs="Times New Roman"/>
          <w:sz w:val="20"/>
          <w:szCs w:val="21"/>
        </w:rPr>
        <w:t xml:space="preserve">obtaining the ancestral partition </w:t>
      </w:r>
      <w:r w:rsidR="00881169" w:rsidRPr="00634604">
        <w:rPr>
          <w:rFonts w:ascii="Times New Roman" w:eastAsia="SimSun" w:hAnsi="Times New Roman" w:cs="Times New Roman"/>
          <w:sz w:val="20"/>
          <w:szCs w:val="21"/>
        </w:rPr>
        <w:t xml:space="preserve">would </w:t>
      </w:r>
      <w:r w:rsidR="00736438" w:rsidRPr="00634604">
        <w:rPr>
          <w:rFonts w:ascii="Times New Roman" w:eastAsia="SimSun" w:hAnsi="Times New Roman" w:cs="Times New Roman"/>
          <w:sz w:val="20"/>
          <w:szCs w:val="21"/>
        </w:rPr>
        <w:t>be easier than</w:t>
      </w:r>
      <w:r w:rsidR="00F22CF1" w:rsidRPr="00634604">
        <w:rPr>
          <w:rFonts w:ascii="Times New Roman" w:eastAsia="SimSun" w:hAnsi="Times New Roman" w:cs="Times New Roman"/>
          <w:sz w:val="20"/>
          <w:szCs w:val="21"/>
        </w:rPr>
        <w:t xml:space="preserve"> obtaining the ordering. </w:t>
      </w:r>
      <w:r w:rsidR="00881169" w:rsidRPr="00634604">
        <w:rPr>
          <w:rFonts w:ascii="Times New Roman" w:eastAsia="SimSun" w:hAnsi="Times New Roman" w:cs="Times New Roman"/>
          <w:sz w:val="20"/>
          <w:szCs w:val="21"/>
        </w:rPr>
        <w:t>Therefore</w:t>
      </w:r>
      <w:r w:rsidR="00F22CF1" w:rsidRPr="00634604">
        <w:rPr>
          <w:rFonts w:ascii="Times New Roman" w:eastAsia="SimSun" w:hAnsi="Times New Roman" w:cs="Times New Roman"/>
          <w:sz w:val="20"/>
          <w:szCs w:val="21"/>
        </w:rPr>
        <w:t>, introduc</w:t>
      </w:r>
      <w:r w:rsidR="00881169" w:rsidRPr="00634604">
        <w:rPr>
          <w:rFonts w:ascii="Times New Roman" w:eastAsia="SimSun" w:hAnsi="Times New Roman" w:cs="Times New Roman"/>
          <w:sz w:val="20"/>
          <w:szCs w:val="21"/>
        </w:rPr>
        <w:t>ing</w:t>
      </w:r>
      <w:r w:rsidR="00F22CF1" w:rsidRPr="00634604">
        <w:rPr>
          <w:rFonts w:ascii="Times New Roman" w:eastAsia="SimSun" w:hAnsi="Times New Roman" w:cs="Times New Roman"/>
          <w:sz w:val="20"/>
          <w:szCs w:val="21"/>
        </w:rPr>
        <w:t xml:space="preserve"> </w:t>
      </w:r>
      <w:r w:rsidR="00881169" w:rsidRPr="00634604">
        <w:rPr>
          <w:rFonts w:ascii="Times New Roman" w:eastAsia="SimSun" w:hAnsi="Times New Roman" w:cs="Times New Roman"/>
          <w:sz w:val="20"/>
          <w:szCs w:val="21"/>
        </w:rPr>
        <w:t>an</w:t>
      </w:r>
      <w:r w:rsidR="00F22CF1" w:rsidRPr="00634604">
        <w:rPr>
          <w:rFonts w:ascii="Times New Roman" w:eastAsia="SimSun" w:hAnsi="Times New Roman" w:cs="Times New Roman"/>
          <w:sz w:val="20"/>
          <w:szCs w:val="21"/>
        </w:rPr>
        <w:t xml:space="preserve"> easier-to-obtain ancestral partition constraint into the B</w:t>
      </w:r>
      <w:r w:rsidRPr="00634604">
        <w:rPr>
          <w:rFonts w:ascii="Times New Roman" w:eastAsia="SimSun" w:hAnsi="Times New Roman" w:cs="Times New Roman"/>
          <w:sz w:val="20"/>
          <w:szCs w:val="21"/>
        </w:rPr>
        <w:t>N</w:t>
      </w:r>
      <w:r w:rsidR="00F22CF1" w:rsidRPr="00634604">
        <w:rPr>
          <w:rFonts w:ascii="Times New Roman" w:eastAsia="SimSun" w:hAnsi="Times New Roman" w:cs="Times New Roman"/>
          <w:sz w:val="20"/>
          <w:szCs w:val="21"/>
        </w:rPr>
        <w:t xml:space="preserve"> structure learning problem</w:t>
      </w:r>
      <w:r w:rsidR="00881169" w:rsidRPr="00634604">
        <w:rPr>
          <w:rFonts w:ascii="Times New Roman" w:eastAsia="SimSun" w:hAnsi="Times New Roman" w:cs="Times New Roman"/>
          <w:sz w:val="20"/>
          <w:szCs w:val="21"/>
        </w:rPr>
        <w:t xml:space="preserve"> would be</w:t>
      </w:r>
      <w:r w:rsidR="00F22CF1" w:rsidRPr="00634604">
        <w:rPr>
          <w:rFonts w:ascii="Times New Roman" w:eastAsia="SimSun" w:hAnsi="Times New Roman" w:cs="Times New Roman"/>
          <w:sz w:val="20"/>
          <w:szCs w:val="21"/>
        </w:rPr>
        <w:t xml:space="preserve"> beneficial for improving the efficiency of structure learning algorithms.</w:t>
      </w:r>
    </w:p>
    <w:p w14:paraId="05ABE5B5" w14:textId="77777777" w:rsidR="00FD06D8" w:rsidRPr="00634604" w:rsidRDefault="00FD06D8" w:rsidP="00FD06D8">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3.2</w:t>
      </w:r>
      <w:r w:rsidRPr="00634604">
        <w:t xml:space="preserve"> </w:t>
      </w:r>
      <w:r w:rsidRPr="00634604">
        <w:rPr>
          <w:rFonts w:ascii="Times New Roman" w:hAnsi="Times New Roman" w:cs="Times New Roman"/>
          <w:sz w:val="24"/>
          <w:szCs w:val="24"/>
        </w:rPr>
        <w:t xml:space="preserve">Ancestral partition for order graph </w:t>
      </w:r>
    </w:p>
    <w:p w14:paraId="648FFACB" w14:textId="6DFE2EA5" w:rsidR="00694A6F" w:rsidRPr="00634604" w:rsidRDefault="00694A6F" w:rsidP="00694A6F">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 xml:space="preserve">We know that </w:t>
      </w:r>
      <w:r w:rsidR="00FF7784" w:rsidRPr="00634604">
        <w:rPr>
          <w:rFonts w:ascii="Times New Roman" w:eastAsia="SimSun" w:hAnsi="Times New Roman" w:cs="Times New Roman"/>
          <w:sz w:val="20"/>
          <w:szCs w:val="21"/>
        </w:rPr>
        <w:t xml:space="preserve">an </w:t>
      </w:r>
      <w:r w:rsidRPr="00634604">
        <w:rPr>
          <w:rFonts w:ascii="Times New Roman" w:eastAsia="SimSun" w:hAnsi="Times New Roman" w:cs="Times New Roman"/>
          <w:sz w:val="20"/>
          <w:szCs w:val="21"/>
        </w:rPr>
        <w:t xml:space="preserve">optimal ordering corresponds to the (optimal) path in the order graph. </w:t>
      </w:r>
      <w:r w:rsidR="002B1D9F" w:rsidRPr="00634604">
        <w:rPr>
          <w:rFonts w:ascii="Times New Roman" w:eastAsia="SimSun" w:hAnsi="Times New Roman" w:cs="Times New Roman"/>
          <w:sz w:val="20"/>
          <w:szCs w:val="21"/>
        </w:rPr>
        <w:t xml:space="preserve">Therefore, does </w:t>
      </w:r>
      <w:r w:rsidR="00FF7784" w:rsidRPr="00634604">
        <w:rPr>
          <w:rFonts w:ascii="Times New Roman" w:eastAsia="SimSun" w:hAnsi="Times New Roman" w:cs="Times New Roman"/>
          <w:sz w:val="20"/>
          <w:szCs w:val="21"/>
        </w:rPr>
        <w:t>an</w:t>
      </w:r>
      <w:r w:rsidR="002B1D9F" w:rsidRPr="00634604">
        <w:rPr>
          <w:rFonts w:ascii="Times New Roman" w:eastAsia="SimSun" w:hAnsi="Times New Roman" w:cs="Times New Roman"/>
          <w:sz w:val="20"/>
          <w:szCs w:val="21"/>
        </w:rPr>
        <w:t xml:space="preserve"> ancestral partition</w:t>
      </w:r>
      <w:r w:rsidRPr="00634604">
        <w:rPr>
          <w:rFonts w:ascii="Times New Roman" w:eastAsia="SimSun" w:hAnsi="Times New Roman" w:cs="Times New Roman"/>
          <w:sz w:val="20"/>
          <w:szCs w:val="21"/>
        </w:rPr>
        <w:t xml:space="preserve"> correspond to a more "abstract" path in </w:t>
      </w:r>
      <w:r w:rsidR="00FF7784" w:rsidRPr="00634604">
        <w:rPr>
          <w:rFonts w:ascii="Times New Roman" w:eastAsia="SimSun" w:hAnsi="Times New Roman" w:cs="Times New Roman"/>
          <w:sz w:val="20"/>
          <w:szCs w:val="21"/>
        </w:rPr>
        <w:t>an</w:t>
      </w:r>
      <w:r w:rsidRPr="00634604">
        <w:rPr>
          <w:rFonts w:ascii="Times New Roman" w:eastAsia="SimSun" w:hAnsi="Times New Roman" w:cs="Times New Roman"/>
          <w:sz w:val="20"/>
          <w:szCs w:val="21"/>
        </w:rPr>
        <w:t xml:space="preserve"> order graph than a generalized ordering?</w:t>
      </w:r>
    </w:p>
    <w:p w14:paraId="7BAE5A00" w14:textId="4DE0DEB9" w:rsidR="0026197C" w:rsidRPr="00634604" w:rsidRDefault="00BB69F6" w:rsidP="006745C6">
      <w:pPr>
        <w:ind w:firstLine="420"/>
        <w:rPr>
          <w:rFonts w:ascii="Times New Roman" w:hAnsi="Times New Roman" w:cs="Times New Roman"/>
          <w:sz w:val="20"/>
          <w:szCs w:val="21"/>
        </w:rPr>
      </w:pPr>
      <w:r w:rsidRPr="00634604">
        <w:rPr>
          <w:rFonts w:ascii="Times New Roman" w:eastAsia="SimSun" w:hAnsi="Times New Roman" w:cs="Times New Roman"/>
          <w:sz w:val="20"/>
          <w:szCs w:val="21"/>
        </w:rPr>
        <w:t xml:space="preserve">Continuing </w:t>
      </w:r>
      <w:r w:rsidR="00694A6F" w:rsidRPr="00634604">
        <w:rPr>
          <w:rFonts w:ascii="Times New Roman" w:eastAsia="SimSun" w:hAnsi="Times New Roman" w:cs="Times New Roman"/>
          <w:sz w:val="20"/>
          <w:szCs w:val="21"/>
        </w:rPr>
        <w:t>with the Asia network as an example</w:t>
      </w:r>
      <w:r w:rsidRPr="00634604">
        <w:rPr>
          <w:rFonts w:ascii="Times New Roman" w:eastAsia="SimSun" w:hAnsi="Times New Roman" w:cs="Times New Roman"/>
          <w:sz w:val="20"/>
          <w:szCs w:val="21"/>
        </w:rPr>
        <w:t>,</w:t>
      </w:r>
      <w:r w:rsidR="00694A6F" w:rsidRPr="00634604">
        <w:rPr>
          <w:rFonts w:ascii="Times New Roman" w:eastAsia="SimSun" w:hAnsi="Times New Roman" w:cs="Times New Roman"/>
          <w:sz w:val="20"/>
          <w:szCs w:val="21"/>
        </w:rPr>
        <w:t xml:space="preserve"> </w:t>
      </w:r>
      <w:r w:rsidRPr="00634604">
        <w:rPr>
          <w:rFonts w:ascii="Times New Roman" w:eastAsia="SimSun" w:hAnsi="Times New Roman" w:cs="Times New Roman"/>
          <w:sz w:val="20"/>
          <w:szCs w:val="21"/>
        </w:rPr>
        <w:t>w</w:t>
      </w:r>
      <w:r w:rsidR="00694A6F" w:rsidRPr="00634604">
        <w:rPr>
          <w:rFonts w:ascii="Times New Roman" w:eastAsia="SimSun" w:hAnsi="Times New Roman" w:cs="Times New Roman"/>
          <w:sz w:val="20"/>
          <w:szCs w:val="21"/>
        </w:rPr>
        <w:t xml:space="preserve">ithout any constraints, the order graph corresponding to the Asia network is similar to </w:t>
      </w:r>
      <w:r w:rsidR="00C004F6" w:rsidRPr="00634604">
        <w:rPr>
          <w:rFonts w:ascii="Times New Roman" w:eastAsia="SimSun" w:hAnsi="Times New Roman" w:cs="Times New Roman"/>
          <w:sz w:val="20"/>
          <w:szCs w:val="21"/>
        </w:rPr>
        <w:t xml:space="preserve">that in </w:t>
      </w:r>
      <w:r w:rsidR="00694A6F" w:rsidRPr="00634604">
        <w:rPr>
          <w:rFonts w:ascii="Times New Roman" w:eastAsia="SimSun" w:hAnsi="Times New Roman" w:cs="Times New Roman"/>
          <w:sz w:val="20"/>
          <w:szCs w:val="21"/>
        </w:rPr>
        <w:t>Fig.</w:t>
      </w:r>
      <w:r w:rsidR="00C02C6A" w:rsidRPr="00634604">
        <w:rPr>
          <w:rFonts w:ascii="Times New Roman" w:eastAsia="SimSun" w:hAnsi="Times New Roman" w:cs="Times New Roman"/>
          <w:sz w:val="20"/>
          <w:szCs w:val="21"/>
        </w:rPr>
        <w:t xml:space="preserve"> </w:t>
      </w:r>
      <w:r w:rsidR="00694A6F" w:rsidRPr="00634604">
        <w:rPr>
          <w:rFonts w:ascii="Times New Roman" w:eastAsia="SimSun" w:hAnsi="Times New Roman" w:cs="Times New Roman"/>
          <w:sz w:val="20"/>
          <w:szCs w:val="21"/>
        </w:rPr>
        <w:t>2, as shown in Fig.</w:t>
      </w:r>
      <w:r w:rsidR="00C02C6A" w:rsidRPr="00634604">
        <w:rPr>
          <w:rFonts w:ascii="Times New Roman" w:eastAsia="SimSun" w:hAnsi="Times New Roman" w:cs="Times New Roman"/>
          <w:sz w:val="20"/>
          <w:szCs w:val="21"/>
        </w:rPr>
        <w:t xml:space="preserve"> </w:t>
      </w:r>
      <w:r w:rsidR="00694A6F" w:rsidRPr="00634604">
        <w:rPr>
          <w:rFonts w:ascii="Times New Roman" w:eastAsia="SimSun" w:hAnsi="Times New Roman" w:cs="Times New Roman"/>
          <w:sz w:val="20"/>
          <w:szCs w:val="21"/>
        </w:rPr>
        <w:t xml:space="preserve">4. In such an order graph, there are </w:t>
      </w:r>
      <w:r w:rsidR="00694A6F" w:rsidRPr="00634604">
        <w:rPr>
          <w:rFonts w:ascii="Times New Roman" w:hAnsi="Times New Roman" w:cs="Times New Roman"/>
          <w:position w:val="-6"/>
          <w:sz w:val="20"/>
          <w:szCs w:val="21"/>
        </w:rPr>
        <w:object w:dxaOrig="760" w:dyaOrig="279" w14:anchorId="2C95FE93">
          <v:shape id="_x0000_i1186" type="#_x0000_t75" style="width:37.75pt;height:12.65pt" o:ole="">
            <v:imagedata r:id="rId279" o:title=""/>
          </v:shape>
          <o:OLEObject Type="Embed" ProgID="Equation.DSMT4" ShapeID="_x0000_i1186" DrawAspect="Content" ObjectID="_1696612962" r:id="rId280"/>
        </w:object>
      </w:r>
      <w:r w:rsidR="00694A6F" w:rsidRPr="00634604">
        <w:rPr>
          <w:rFonts w:ascii="Times New Roman" w:eastAsia="SimSun" w:hAnsi="Times New Roman" w:cs="Times New Roman"/>
          <w:sz w:val="20"/>
          <w:szCs w:val="21"/>
        </w:rPr>
        <w:t xml:space="preserve"> states. Such an order graph grows exponentially</w:t>
      </w:r>
      <w:r w:rsidR="00A779DC" w:rsidRPr="00634604">
        <w:rPr>
          <w:rFonts w:ascii="Times New Roman" w:eastAsia="SimSun" w:hAnsi="Times New Roman" w:cs="Times New Roman"/>
          <w:sz w:val="20"/>
          <w:szCs w:val="21"/>
        </w:rPr>
        <w:t xml:space="preserve"> with the number of </w:t>
      </w:r>
      <w:r w:rsidR="00A779DC" w:rsidRPr="00634604">
        <w:rPr>
          <w:rFonts w:ascii="Times New Roman" w:hAnsi="Times New Roman" w:cs="Times New Roman"/>
          <w:sz w:val="20"/>
          <w:szCs w:val="21"/>
        </w:rPr>
        <w:t>nodes</w:t>
      </w:r>
      <w:r w:rsidR="006745C6" w:rsidRPr="00634604">
        <w:rPr>
          <w:rFonts w:ascii="Times New Roman" w:eastAsia="SimSun" w:hAnsi="Times New Roman" w:cs="Times New Roman"/>
          <w:sz w:val="20"/>
          <w:szCs w:val="21"/>
        </w:rPr>
        <w:t xml:space="preserve"> and </w:t>
      </w:r>
      <w:r w:rsidR="00694A6F" w:rsidRPr="00634604">
        <w:rPr>
          <w:rFonts w:ascii="Times New Roman" w:eastAsia="SimSun" w:hAnsi="Times New Roman" w:cs="Times New Roman"/>
          <w:sz w:val="20"/>
          <w:szCs w:val="21"/>
        </w:rPr>
        <w:t>many search algorithms based on the order graph must search a vast state space.</w:t>
      </w:r>
      <w:r w:rsidR="006745C6" w:rsidRPr="00634604">
        <w:rPr>
          <w:rFonts w:ascii="Times New Roman" w:eastAsia="SimSun" w:hAnsi="Times New Roman" w:cs="Times New Roman"/>
          <w:sz w:val="20"/>
          <w:szCs w:val="21"/>
        </w:rPr>
        <w:t xml:space="preserve"> This has led </w:t>
      </w:r>
      <w:r w:rsidR="00C004F6" w:rsidRPr="00634604">
        <w:rPr>
          <w:rFonts w:ascii="Times New Roman" w:eastAsia="SimSun" w:hAnsi="Times New Roman" w:cs="Times New Roman"/>
          <w:sz w:val="20"/>
          <w:szCs w:val="21"/>
        </w:rPr>
        <w:t xml:space="preserve">to </w:t>
      </w:r>
      <w:r w:rsidR="0022419E" w:rsidRPr="00634604">
        <w:rPr>
          <w:rFonts w:ascii="Times New Roman" w:eastAsia="SimSun" w:hAnsi="Times New Roman" w:cs="Times New Roman"/>
          <w:sz w:val="20"/>
          <w:szCs w:val="21"/>
        </w:rPr>
        <w:t>the</w:t>
      </w:r>
      <w:r w:rsidR="006745C6" w:rsidRPr="00634604">
        <w:rPr>
          <w:rFonts w:ascii="Times New Roman" w:eastAsia="SimSun" w:hAnsi="Times New Roman" w:cs="Times New Roman"/>
          <w:sz w:val="20"/>
          <w:szCs w:val="21"/>
        </w:rPr>
        <w:t xml:space="preserve"> poor efficiency of these algorithms.</w:t>
      </w:r>
    </w:p>
    <w:p w14:paraId="6ABF9D25" w14:textId="77777777" w:rsidR="0026197C" w:rsidRPr="00634604" w:rsidRDefault="0026197C" w:rsidP="0026197C">
      <w:pPr>
        <w:jc w:val="center"/>
        <w:rPr>
          <w:rFonts w:ascii="Times New Roman" w:hAnsi="Times New Roman" w:cs="Times New Roman"/>
          <w:sz w:val="20"/>
          <w:szCs w:val="21"/>
        </w:rPr>
      </w:pPr>
      <w:r w:rsidRPr="00634604">
        <w:rPr>
          <w:rFonts w:ascii="Times New Roman" w:hAnsi="Times New Roman" w:cs="Times New Roman"/>
          <w:noProof/>
          <w:sz w:val="20"/>
          <w:szCs w:val="21"/>
        </w:rPr>
        <w:drawing>
          <wp:inline distT="0" distB="0" distL="0" distR="0" wp14:anchorId="3DC9216C" wp14:editId="5705B661">
            <wp:extent cx="4432886" cy="303276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436358" cy="3035136"/>
                    </a:xfrm>
                    <a:prstGeom prst="rect">
                      <a:avLst/>
                    </a:prstGeom>
                    <a:noFill/>
                  </pic:spPr>
                </pic:pic>
              </a:graphicData>
            </a:graphic>
          </wp:inline>
        </w:drawing>
      </w:r>
    </w:p>
    <w:p w14:paraId="53FC8B0D" w14:textId="57399212" w:rsidR="0026197C" w:rsidRPr="00634604" w:rsidRDefault="0026197C" w:rsidP="0026197C">
      <w:pPr>
        <w:jc w:val="center"/>
        <w:rPr>
          <w:rFonts w:ascii="Times New Roman" w:hAnsi="Times New Roman" w:cs="Times New Roman"/>
          <w:sz w:val="20"/>
          <w:szCs w:val="21"/>
        </w:rPr>
      </w:pPr>
      <w:r w:rsidRPr="00634604">
        <w:rPr>
          <w:rFonts w:ascii="Times New Roman" w:hAnsi="Times New Roman" w:cs="Times New Roman" w:hint="eastAsia"/>
          <w:sz w:val="20"/>
          <w:szCs w:val="21"/>
        </w:rPr>
        <w:t>F</w:t>
      </w:r>
      <w:r w:rsidRPr="00634604">
        <w:rPr>
          <w:rFonts w:ascii="Times New Roman" w:hAnsi="Times New Roman" w:cs="Times New Roman"/>
          <w:sz w:val="20"/>
          <w:szCs w:val="21"/>
        </w:rPr>
        <w:t>igure 4:</w:t>
      </w:r>
      <w:r w:rsidRPr="00634604">
        <w:t xml:space="preserve"> </w:t>
      </w:r>
      <w:r w:rsidRPr="00634604">
        <w:rPr>
          <w:rFonts w:ascii="Times New Roman" w:hAnsi="Times New Roman" w:cs="Times New Roman"/>
          <w:sz w:val="20"/>
          <w:szCs w:val="21"/>
        </w:rPr>
        <w:t>Order graph for Asia network without any constraints.</w:t>
      </w:r>
    </w:p>
    <w:p w14:paraId="7847E180" w14:textId="5DBA6041" w:rsidR="00A643A8" w:rsidRPr="00634604" w:rsidRDefault="00E87796" w:rsidP="00A643A8">
      <w:pPr>
        <w:ind w:firstLine="420"/>
        <w:rPr>
          <w:rFonts w:ascii="Times New Roman" w:hAnsi="Times New Roman" w:cs="Times New Roman"/>
          <w:sz w:val="20"/>
          <w:szCs w:val="20"/>
        </w:rPr>
      </w:pPr>
      <w:r w:rsidRPr="00634604">
        <w:rPr>
          <w:rFonts w:ascii="Times New Roman" w:eastAsia="SimSun" w:hAnsi="Times New Roman" w:cs="Times New Roman"/>
          <w:sz w:val="20"/>
          <w:szCs w:val="20"/>
        </w:rPr>
        <w:t>We a</w:t>
      </w:r>
      <w:r w:rsidR="00C61D5C" w:rsidRPr="00634604">
        <w:rPr>
          <w:rFonts w:ascii="Times New Roman" w:eastAsia="SimSun" w:hAnsi="Times New Roman" w:cs="Times New Roman"/>
          <w:sz w:val="20"/>
          <w:szCs w:val="20"/>
        </w:rPr>
        <w:t xml:space="preserve">ssume </w:t>
      </w:r>
      <w:r w:rsidR="00E9301F" w:rsidRPr="00634604">
        <w:rPr>
          <w:rFonts w:ascii="Times New Roman" w:eastAsia="SimSun" w:hAnsi="Times New Roman" w:cs="Times New Roman"/>
          <w:sz w:val="20"/>
          <w:szCs w:val="20"/>
        </w:rPr>
        <w:t xml:space="preserve">that a consistent ancestral partition </w:t>
      </w:r>
      <w:r w:rsidR="00B41E4E" w:rsidRPr="00634604">
        <w:rPr>
          <w:rFonts w:ascii="Times New Roman" w:hAnsi="Times New Roman" w:cs="Times New Roman"/>
          <w:position w:val="-10"/>
          <w:sz w:val="20"/>
          <w:szCs w:val="20"/>
        </w:rPr>
        <w:object w:dxaOrig="2680" w:dyaOrig="300" w14:anchorId="5881A55E">
          <v:shape id="_x0000_i1187" type="#_x0000_t75" style="width:134.85pt;height:17.35pt" o:ole="">
            <v:imagedata r:id="rId266" o:title=""/>
          </v:shape>
          <o:OLEObject Type="Embed" ProgID="Equation.DSMT4" ShapeID="_x0000_i1187" DrawAspect="Content" ObjectID="_1696612963" r:id="rId282"/>
        </w:object>
      </w:r>
      <w:r w:rsidR="00047F32" w:rsidRPr="00634604">
        <w:rPr>
          <w:rFonts w:ascii="Times New Roman" w:hAnsi="Times New Roman" w:cs="Times New Roman"/>
          <w:sz w:val="20"/>
          <w:szCs w:val="20"/>
        </w:rPr>
        <w:t xml:space="preserve"> is known</w:t>
      </w:r>
      <w:r w:rsidR="00047F32" w:rsidRPr="00634604">
        <w:rPr>
          <w:rFonts w:ascii="Times New Roman" w:eastAsia="SimSun" w:hAnsi="Times New Roman" w:cs="Times New Roman"/>
          <w:sz w:val="20"/>
          <w:szCs w:val="20"/>
        </w:rPr>
        <w:t xml:space="preserve">. </w:t>
      </w:r>
      <w:r w:rsidR="00CF76D3" w:rsidRPr="00634604">
        <w:rPr>
          <w:rFonts w:ascii="Times New Roman" w:eastAsia="SimSun" w:hAnsi="Times New Roman" w:cs="Times New Roman"/>
          <w:sz w:val="20"/>
          <w:szCs w:val="20"/>
        </w:rPr>
        <w:t xml:space="preserve">To create an order graph, </w:t>
      </w:r>
      <w:r w:rsidR="00E9301F" w:rsidRPr="00634604">
        <w:rPr>
          <w:rFonts w:ascii="Times New Roman" w:eastAsia="SimSun" w:hAnsi="Times New Roman" w:cs="Times New Roman"/>
          <w:sz w:val="20"/>
          <w:szCs w:val="20"/>
        </w:rPr>
        <w:t xml:space="preserve">the sub-network of </w:t>
      </w:r>
      <w:r w:rsidR="00B41E4E" w:rsidRPr="00634604">
        <w:rPr>
          <w:rFonts w:ascii="Times New Roman" w:hAnsi="Times New Roman" w:cs="Times New Roman"/>
          <w:position w:val="-10"/>
          <w:sz w:val="20"/>
          <w:szCs w:val="20"/>
        </w:rPr>
        <w:object w:dxaOrig="1040" w:dyaOrig="300" w14:anchorId="562507D2">
          <v:shape id="_x0000_i1188" type="#_x0000_t75" style="width:51.15pt;height:17.35pt" o:ole="">
            <v:imagedata r:id="rId283" o:title=""/>
          </v:shape>
          <o:OLEObject Type="Embed" ProgID="Equation.DSMT4" ShapeID="_x0000_i1188" DrawAspect="Content" ObjectID="_1696612964" r:id="rId284"/>
        </w:object>
      </w:r>
      <w:r w:rsidR="00E9301F" w:rsidRPr="00634604">
        <w:rPr>
          <w:rFonts w:ascii="Times New Roman" w:eastAsia="SimSun" w:hAnsi="Times New Roman" w:cs="Times New Roman"/>
          <w:sz w:val="20"/>
          <w:szCs w:val="20"/>
        </w:rPr>
        <w:t xml:space="preserve"> should be built first, followed by the sub-network of </w:t>
      </w:r>
      <w:r w:rsidR="00A643A8" w:rsidRPr="00634604">
        <w:rPr>
          <w:rFonts w:ascii="Times New Roman" w:hAnsi="Times New Roman" w:cs="Times New Roman"/>
          <w:position w:val="-10"/>
          <w:sz w:val="20"/>
          <w:szCs w:val="20"/>
        </w:rPr>
        <w:object w:dxaOrig="1800" w:dyaOrig="300" w14:anchorId="5BBD820C">
          <v:shape id="_x0000_i1189" type="#_x0000_t75" style="width:90.05pt;height:17.35pt" o:ole="">
            <v:imagedata r:id="rId285" o:title=""/>
          </v:shape>
          <o:OLEObject Type="Embed" ProgID="Equation.DSMT4" ShapeID="_x0000_i1189" DrawAspect="Content" ObjectID="_1696612965" r:id="rId286"/>
        </w:object>
      </w:r>
      <w:r w:rsidR="00E9301F" w:rsidRPr="00634604">
        <w:rPr>
          <w:rFonts w:ascii="Times New Roman" w:eastAsia="SimSun" w:hAnsi="Times New Roman" w:cs="Times New Roman"/>
          <w:sz w:val="20"/>
          <w:szCs w:val="20"/>
        </w:rPr>
        <w:t xml:space="preserve">, and finally </w:t>
      </w:r>
      <w:r w:rsidR="00E9301F" w:rsidRPr="00634604">
        <w:rPr>
          <w:rFonts w:ascii="Times New Roman" w:eastAsia="SimSun" w:hAnsi="Times New Roman" w:cs="Times New Roman"/>
          <w:sz w:val="20"/>
          <w:szCs w:val="20"/>
        </w:rPr>
        <w:lastRenderedPageBreak/>
        <w:t xml:space="preserve">the sub-network of </w:t>
      </w:r>
      <w:r w:rsidR="00A643A8" w:rsidRPr="00634604">
        <w:rPr>
          <w:rFonts w:ascii="Times New Roman" w:hAnsi="Times New Roman" w:cs="Times New Roman"/>
          <w:position w:val="-10"/>
          <w:sz w:val="20"/>
          <w:szCs w:val="20"/>
        </w:rPr>
        <w:object w:dxaOrig="2880" w:dyaOrig="300" w14:anchorId="77E14A76">
          <v:shape id="_x0000_i1190" type="#_x0000_t75" style="width:2in;height:17.35pt" o:ole="">
            <v:imagedata r:id="rId287" o:title=""/>
          </v:shape>
          <o:OLEObject Type="Embed" ProgID="Equation.DSMT4" ShapeID="_x0000_i1190" DrawAspect="Content" ObjectID="_1696612966" r:id="rId288"/>
        </w:object>
      </w:r>
      <w:r w:rsidR="00E9301F" w:rsidRPr="00634604">
        <w:rPr>
          <w:rFonts w:ascii="Times New Roman" w:eastAsia="SimSun" w:hAnsi="Times New Roman" w:cs="Times New Roman"/>
          <w:sz w:val="20"/>
          <w:szCs w:val="20"/>
        </w:rPr>
        <w:t xml:space="preserve">. Therefore, the complete order graph </w:t>
      </w:r>
      <w:r w:rsidR="000F0A71" w:rsidRPr="00634604">
        <w:rPr>
          <w:rFonts w:ascii="Times New Roman" w:eastAsia="SimSun" w:hAnsi="Times New Roman" w:cs="Times New Roman"/>
          <w:sz w:val="20"/>
          <w:szCs w:val="20"/>
        </w:rPr>
        <w:t>in</w:t>
      </w:r>
      <w:r w:rsidR="00E9301F" w:rsidRPr="00634604">
        <w:rPr>
          <w:rFonts w:ascii="Times New Roman" w:eastAsia="SimSun" w:hAnsi="Times New Roman" w:cs="Times New Roman"/>
          <w:sz w:val="20"/>
          <w:szCs w:val="20"/>
        </w:rPr>
        <w:t xml:space="preserve"> Fig.4 can be pruned with ancestral partition constraints, as shown in Fig.</w:t>
      </w:r>
      <w:r w:rsidR="00FF1C84" w:rsidRPr="00634604">
        <w:rPr>
          <w:rFonts w:ascii="Times New Roman" w:eastAsia="SimSun" w:hAnsi="Times New Roman" w:cs="Times New Roman"/>
          <w:sz w:val="20"/>
          <w:szCs w:val="20"/>
        </w:rPr>
        <w:t xml:space="preserve"> </w:t>
      </w:r>
      <w:r w:rsidR="00E9301F" w:rsidRPr="00634604">
        <w:rPr>
          <w:rFonts w:ascii="Times New Roman" w:eastAsia="SimSun" w:hAnsi="Times New Roman" w:cs="Times New Roman"/>
          <w:sz w:val="20"/>
          <w:szCs w:val="20"/>
        </w:rPr>
        <w:t>5.</w:t>
      </w:r>
    </w:p>
    <w:p w14:paraId="78A2EF4C" w14:textId="77777777" w:rsidR="00A643A8" w:rsidRPr="00634604" w:rsidRDefault="00A643A8" w:rsidP="00A643A8">
      <w:pPr>
        <w:jc w:val="center"/>
        <w:rPr>
          <w:rFonts w:ascii="Times New Roman" w:hAnsi="Times New Roman" w:cs="Times New Roman"/>
          <w:sz w:val="20"/>
          <w:szCs w:val="21"/>
        </w:rPr>
      </w:pPr>
      <w:r w:rsidRPr="00634604">
        <w:rPr>
          <w:rFonts w:ascii="Times New Roman" w:hAnsi="Times New Roman" w:cs="Times New Roman"/>
          <w:noProof/>
          <w:sz w:val="20"/>
          <w:szCs w:val="21"/>
        </w:rPr>
        <w:drawing>
          <wp:inline distT="0" distB="0" distL="0" distR="0" wp14:anchorId="3B74C99C" wp14:editId="0A674476">
            <wp:extent cx="1991475" cy="3619500"/>
            <wp:effectExtent l="0" t="0" r="889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011694" cy="3656249"/>
                    </a:xfrm>
                    <a:prstGeom prst="rect">
                      <a:avLst/>
                    </a:prstGeom>
                    <a:noFill/>
                  </pic:spPr>
                </pic:pic>
              </a:graphicData>
            </a:graphic>
          </wp:inline>
        </w:drawing>
      </w:r>
    </w:p>
    <w:p w14:paraId="1DC323EF" w14:textId="6B84AC41" w:rsidR="00A643A8" w:rsidRPr="00634604" w:rsidRDefault="00A643A8" w:rsidP="00A643A8">
      <w:pPr>
        <w:jc w:val="center"/>
        <w:rPr>
          <w:rFonts w:ascii="Times New Roman" w:hAnsi="Times New Roman" w:cs="Times New Roman"/>
          <w:sz w:val="20"/>
          <w:szCs w:val="21"/>
        </w:rPr>
      </w:pPr>
      <w:r w:rsidRPr="00634604">
        <w:rPr>
          <w:rFonts w:ascii="Times New Roman" w:hAnsi="Times New Roman" w:cs="Times New Roman" w:hint="eastAsia"/>
          <w:sz w:val="20"/>
          <w:szCs w:val="21"/>
        </w:rPr>
        <w:t>F</w:t>
      </w:r>
      <w:r w:rsidRPr="00634604">
        <w:rPr>
          <w:rFonts w:ascii="Times New Roman" w:hAnsi="Times New Roman" w:cs="Times New Roman"/>
          <w:sz w:val="20"/>
          <w:szCs w:val="21"/>
        </w:rPr>
        <w:t>igure 5:</w:t>
      </w:r>
      <w:r w:rsidRPr="00634604">
        <w:t xml:space="preserve"> </w:t>
      </w:r>
      <w:r w:rsidRPr="00634604">
        <w:rPr>
          <w:rFonts w:ascii="Times New Roman" w:hAnsi="Times New Roman" w:cs="Times New Roman"/>
          <w:sz w:val="20"/>
          <w:szCs w:val="21"/>
        </w:rPr>
        <w:t xml:space="preserve">Pruned order graph for Asia network with ancestral partition constraints </w:t>
      </w:r>
      <w:r w:rsidRPr="00634604">
        <w:rPr>
          <w:position w:val="-10"/>
        </w:rPr>
        <w:object w:dxaOrig="2680" w:dyaOrig="300" w14:anchorId="7714E952">
          <v:shape id="_x0000_i1191" type="#_x0000_t75" style="width:134.85pt;height:17.35pt" o:ole="">
            <v:imagedata r:id="rId266" o:title=""/>
          </v:shape>
          <o:OLEObject Type="Embed" ProgID="Equation.DSMT4" ShapeID="_x0000_i1191" DrawAspect="Content" ObjectID="_1696612967" r:id="rId290"/>
        </w:object>
      </w:r>
      <w:r w:rsidRPr="00634604">
        <w:rPr>
          <w:rFonts w:ascii="Times New Roman" w:hAnsi="Times New Roman" w:cs="Times New Roman"/>
          <w:sz w:val="20"/>
          <w:szCs w:val="21"/>
        </w:rPr>
        <w:t>.</w:t>
      </w:r>
    </w:p>
    <w:p w14:paraId="243BE01E" w14:textId="0CE0F9EE" w:rsidR="00F850B9" w:rsidRPr="00634604" w:rsidRDefault="00C31464" w:rsidP="00F850B9">
      <w:pPr>
        <w:spacing w:line="300" w:lineRule="exact"/>
        <w:ind w:firstLine="420"/>
        <w:rPr>
          <w:rFonts w:ascii="Times New Roman" w:eastAsia="SimSun" w:hAnsi="Times New Roman" w:cs="Times New Roman"/>
          <w:sz w:val="20"/>
          <w:szCs w:val="20"/>
        </w:rPr>
      </w:pPr>
      <w:r w:rsidRPr="00634604">
        <w:rPr>
          <w:rFonts w:ascii="Times New Roman" w:eastAsia="SimSun" w:hAnsi="Times New Roman" w:cs="Times New Roman"/>
          <w:sz w:val="20"/>
          <w:szCs w:val="20"/>
        </w:rPr>
        <w:t>As shown in the pruned order graph in Fig. 5</w:t>
      </w:r>
      <w:r w:rsidR="005900B0" w:rsidRPr="00634604">
        <w:rPr>
          <w:rFonts w:ascii="Times New Roman" w:eastAsia="SimSun" w:hAnsi="Times New Roman" w:cs="Times New Roman"/>
          <w:sz w:val="20"/>
          <w:szCs w:val="20"/>
        </w:rPr>
        <w:t>, there are only 18 states. Th</w:t>
      </w:r>
      <w:r w:rsidR="00606DBB" w:rsidRPr="00634604">
        <w:rPr>
          <w:rFonts w:ascii="Times New Roman" w:eastAsia="SimSun" w:hAnsi="Times New Roman" w:cs="Times New Roman"/>
          <w:sz w:val="20"/>
          <w:szCs w:val="20"/>
        </w:rPr>
        <w:t xml:space="preserve">e state space </w:t>
      </w:r>
      <w:r w:rsidR="00237A4E" w:rsidRPr="00634604">
        <w:rPr>
          <w:rFonts w:ascii="Times New Roman" w:eastAsia="SimSun" w:hAnsi="Times New Roman" w:cs="Times New Roman"/>
          <w:sz w:val="20"/>
          <w:szCs w:val="20"/>
        </w:rPr>
        <w:t>is</w:t>
      </w:r>
      <w:r w:rsidR="00606DBB" w:rsidRPr="00634604">
        <w:rPr>
          <w:rFonts w:ascii="Times New Roman" w:eastAsia="SimSun" w:hAnsi="Times New Roman" w:cs="Times New Roman"/>
          <w:sz w:val="20"/>
          <w:szCs w:val="20"/>
        </w:rPr>
        <w:t xml:space="preserve"> significantly reduced </w:t>
      </w:r>
      <w:r w:rsidR="00950891" w:rsidRPr="00634604">
        <w:rPr>
          <w:rFonts w:ascii="Times New Roman" w:eastAsia="SimSun" w:hAnsi="Times New Roman" w:cs="Times New Roman"/>
          <w:sz w:val="20"/>
          <w:szCs w:val="20"/>
        </w:rPr>
        <w:t>under</w:t>
      </w:r>
      <w:r w:rsidR="00606DBB" w:rsidRPr="00634604">
        <w:rPr>
          <w:rFonts w:ascii="Times New Roman" w:eastAsia="SimSun" w:hAnsi="Times New Roman" w:cs="Times New Roman"/>
          <w:sz w:val="20"/>
          <w:szCs w:val="20"/>
        </w:rPr>
        <w:t xml:space="preserve"> </w:t>
      </w:r>
      <w:r w:rsidR="00E84B4C" w:rsidRPr="00634604">
        <w:rPr>
          <w:rFonts w:ascii="Times New Roman" w:eastAsia="SimSun" w:hAnsi="Times New Roman" w:cs="Times New Roman"/>
          <w:sz w:val="20"/>
          <w:szCs w:val="20"/>
        </w:rPr>
        <w:t xml:space="preserve">the </w:t>
      </w:r>
      <w:r w:rsidR="00606DBB" w:rsidRPr="00634604">
        <w:rPr>
          <w:rFonts w:ascii="Times New Roman" w:eastAsia="SimSun" w:hAnsi="Times New Roman" w:cs="Times New Roman"/>
          <w:sz w:val="20"/>
          <w:szCs w:val="20"/>
        </w:rPr>
        <w:t>ancestral partition constraints</w:t>
      </w:r>
      <w:r w:rsidR="005900B0" w:rsidRPr="00634604">
        <w:rPr>
          <w:rFonts w:ascii="Times New Roman" w:eastAsia="SimSun" w:hAnsi="Times New Roman" w:cs="Times New Roman"/>
          <w:sz w:val="20"/>
          <w:szCs w:val="20"/>
        </w:rPr>
        <w:t xml:space="preserve">, </w:t>
      </w:r>
      <w:r w:rsidR="009B2169" w:rsidRPr="00634604">
        <w:rPr>
          <w:rFonts w:ascii="Times New Roman" w:eastAsia="SimSun" w:hAnsi="Times New Roman" w:cs="Times New Roman"/>
          <w:sz w:val="20"/>
          <w:szCs w:val="20"/>
        </w:rPr>
        <w:t xml:space="preserve">and as a result, </w:t>
      </w:r>
      <w:r w:rsidR="005900B0" w:rsidRPr="00634604">
        <w:rPr>
          <w:rFonts w:ascii="Times New Roman" w:eastAsia="SimSun" w:hAnsi="Times New Roman" w:cs="Times New Roman"/>
          <w:sz w:val="20"/>
          <w:szCs w:val="20"/>
        </w:rPr>
        <w:t xml:space="preserve">the efficiency of search algorithms based on the order graph is </w:t>
      </w:r>
      <w:r w:rsidR="00240EF4" w:rsidRPr="00634604">
        <w:rPr>
          <w:rFonts w:ascii="Times New Roman" w:eastAsia="SimSun" w:hAnsi="Times New Roman" w:cs="Times New Roman"/>
          <w:kern w:val="0"/>
          <w:sz w:val="20"/>
          <w:szCs w:val="20"/>
        </w:rPr>
        <w:t>improved</w:t>
      </w:r>
      <w:r w:rsidR="005900B0" w:rsidRPr="00634604">
        <w:rPr>
          <w:rFonts w:ascii="Times New Roman" w:eastAsia="SimSun" w:hAnsi="Times New Roman" w:cs="Times New Roman"/>
          <w:sz w:val="20"/>
          <w:szCs w:val="20"/>
        </w:rPr>
        <w:t xml:space="preserve">. The relay states </w:t>
      </w:r>
      <w:r w:rsidR="005900B0" w:rsidRPr="00634604">
        <w:rPr>
          <w:rFonts w:ascii="Times New Roman" w:hAnsi="Times New Roman" w:cs="Times New Roman"/>
          <w:position w:val="-10"/>
          <w:sz w:val="20"/>
          <w:szCs w:val="20"/>
        </w:rPr>
        <w:object w:dxaOrig="260" w:dyaOrig="300" w14:anchorId="0AB76920">
          <v:shape id="_x0000_i1192" type="#_x0000_t75" style="width:14.3pt;height:17.35pt" o:ole="">
            <v:imagedata r:id="rId291" o:title=""/>
          </v:shape>
          <o:OLEObject Type="Embed" ProgID="Equation.DSMT4" ShapeID="_x0000_i1192" DrawAspect="Content" ObjectID="_1696612968" r:id="rId292"/>
        </w:object>
      </w:r>
      <w:r w:rsidR="005900B0" w:rsidRPr="00634604">
        <w:rPr>
          <w:rFonts w:ascii="Times New Roman" w:eastAsia="SimSun" w:hAnsi="Times New Roman" w:cs="Times New Roman"/>
          <w:sz w:val="20"/>
          <w:szCs w:val="20"/>
        </w:rPr>
        <w:t xml:space="preserve">, </w:t>
      </w:r>
      <w:r w:rsidR="005900B0" w:rsidRPr="00634604">
        <w:rPr>
          <w:rFonts w:ascii="Times New Roman" w:hAnsi="Times New Roman" w:cs="Times New Roman"/>
          <w:position w:val="-10"/>
          <w:sz w:val="20"/>
          <w:szCs w:val="20"/>
        </w:rPr>
        <w:object w:dxaOrig="279" w:dyaOrig="300" w14:anchorId="49694938">
          <v:shape id="_x0000_i1193" type="#_x0000_t75" style="width:12.65pt;height:17.35pt" o:ole="">
            <v:imagedata r:id="rId293" o:title=""/>
          </v:shape>
          <o:OLEObject Type="Embed" ProgID="Equation.DSMT4" ShapeID="_x0000_i1193" DrawAspect="Content" ObjectID="_1696612969" r:id="rId294"/>
        </w:object>
      </w:r>
      <w:r w:rsidR="00943FA7" w:rsidRPr="00634604">
        <w:rPr>
          <w:rFonts w:ascii="Times New Roman" w:eastAsia="SimSun" w:hAnsi="Times New Roman" w:cs="Times New Roman"/>
          <w:sz w:val="20"/>
          <w:szCs w:val="20"/>
        </w:rPr>
        <w:t xml:space="preserve">, </w:t>
      </w:r>
      <w:r w:rsidR="005900B0" w:rsidRPr="00634604">
        <w:rPr>
          <w:rFonts w:ascii="Times New Roman" w:eastAsia="SimSun" w:hAnsi="Times New Roman" w:cs="Times New Roman"/>
          <w:sz w:val="20"/>
          <w:szCs w:val="20"/>
        </w:rPr>
        <w:t xml:space="preserve">and </w:t>
      </w:r>
      <w:r w:rsidR="005900B0" w:rsidRPr="00634604">
        <w:rPr>
          <w:rFonts w:ascii="Times New Roman" w:hAnsi="Times New Roman" w:cs="Times New Roman"/>
          <w:position w:val="-10"/>
          <w:sz w:val="20"/>
          <w:szCs w:val="20"/>
        </w:rPr>
        <w:object w:dxaOrig="260" w:dyaOrig="300" w14:anchorId="208104A5">
          <v:shape id="_x0000_i1194" type="#_x0000_t75" style="width:14.3pt;height:17.35pt" o:ole="">
            <v:imagedata r:id="rId295" o:title=""/>
          </v:shape>
          <o:OLEObject Type="Embed" ProgID="Equation.DSMT4" ShapeID="_x0000_i1194" DrawAspect="Content" ObjectID="_1696612970" r:id="rId296"/>
        </w:object>
      </w:r>
      <w:r w:rsidR="005900B0" w:rsidRPr="00634604">
        <w:rPr>
          <w:rFonts w:ascii="Times New Roman" w:eastAsia="SimSun" w:hAnsi="Times New Roman" w:cs="Times New Roman"/>
          <w:sz w:val="20"/>
          <w:szCs w:val="20"/>
        </w:rPr>
        <w:t xml:space="preserve"> can be </w:t>
      </w:r>
      <w:r w:rsidR="004F1757" w:rsidRPr="00634604">
        <w:rPr>
          <w:rFonts w:ascii="Times New Roman" w:eastAsia="SimSun" w:hAnsi="Times New Roman" w:cs="Times New Roman"/>
          <w:sz w:val="20"/>
          <w:szCs w:val="20"/>
        </w:rPr>
        <w:t xml:space="preserve">considered </w:t>
      </w:r>
      <w:r w:rsidR="005900B0" w:rsidRPr="00634604">
        <w:rPr>
          <w:rFonts w:ascii="Times New Roman" w:eastAsia="SimSun" w:hAnsi="Times New Roman" w:cs="Times New Roman"/>
          <w:sz w:val="20"/>
          <w:szCs w:val="20"/>
        </w:rPr>
        <w:t xml:space="preserve">the points that must be </w:t>
      </w:r>
      <w:r w:rsidR="004F1757" w:rsidRPr="00634604">
        <w:rPr>
          <w:rFonts w:ascii="Times New Roman" w:eastAsia="SimSun" w:hAnsi="Times New Roman" w:cs="Times New Roman"/>
          <w:sz w:val="20"/>
          <w:szCs w:val="20"/>
        </w:rPr>
        <w:t xml:space="preserve">visited </w:t>
      </w:r>
      <w:r w:rsidR="005900B0" w:rsidRPr="00634604">
        <w:rPr>
          <w:rFonts w:ascii="Times New Roman" w:eastAsia="SimSun" w:hAnsi="Times New Roman" w:cs="Times New Roman"/>
          <w:sz w:val="20"/>
          <w:szCs w:val="20"/>
        </w:rPr>
        <w:t xml:space="preserve">when searching for the optimal path. This undoubtedly strengthens the restriction on the search for the optimal path </w:t>
      </w:r>
      <w:r w:rsidR="0057513B" w:rsidRPr="00634604">
        <w:rPr>
          <w:rFonts w:ascii="Times New Roman" w:eastAsia="SimSun" w:hAnsi="Times New Roman" w:cs="Times New Roman"/>
          <w:kern w:val="0"/>
          <w:sz w:val="20"/>
          <w:szCs w:val="20"/>
        </w:rPr>
        <w:t>so that the optimal path can be obtained faster</w:t>
      </w:r>
      <w:r w:rsidR="005900B0" w:rsidRPr="00634604">
        <w:rPr>
          <w:rFonts w:ascii="Times New Roman" w:eastAsia="SimSun" w:hAnsi="Times New Roman" w:cs="Times New Roman"/>
          <w:sz w:val="20"/>
          <w:szCs w:val="20"/>
        </w:rPr>
        <w:t xml:space="preserve">. In addition, states </w:t>
      </w:r>
      <w:r w:rsidR="005900B0" w:rsidRPr="00634604">
        <w:rPr>
          <w:rFonts w:ascii="Times New Roman" w:hAnsi="Times New Roman" w:cs="Times New Roman"/>
          <w:position w:val="-10"/>
          <w:sz w:val="20"/>
          <w:szCs w:val="20"/>
        </w:rPr>
        <w:object w:dxaOrig="260" w:dyaOrig="300" w14:anchorId="5C3196FB">
          <v:shape id="_x0000_i1195" type="#_x0000_t75" style="width:14.3pt;height:17.35pt" o:ole="">
            <v:imagedata r:id="rId291" o:title=""/>
          </v:shape>
          <o:OLEObject Type="Embed" ProgID="Equation.DSMT4" ShapeID="_x0000_i1195" DrawAspect="Content" ObjectID="_1696612971" r:id="rId297"/>
        </w:object>
      </w:r>
      <w:r w:rsidR="005900B0" w:rsidRPr="00634604">
        <w:rPr>
          <w:rFonts w:ascii="Times New Roman" w:eastAsia="SimSun" w:hAnsi="Times New Roman" w:cs="Times New Roman"/>
          <w:sz w:val="20"/>
          <w:szCs w:val="20"/>
        </w:rPr>
        <w:t xml:space="preserve">, </w:t>
      </w:r>
      <w:r w:rsidR="005900B0" w:rsidRPr="00634604">
        <w:rPr>
          <w:rFonts w:ascii="Times New Roman" w:hAnsi="Times New Roman" w:cs="Times New Roman"/>
          <w:position w:val="-10"/>
          <w:sz w:val="20"/>
          <w:szCs w:val="20"/>
        </w:rPr>
        <w:object w:dxaOrig="279" w:dyaOrig="300" w14:anchorId="068A3BC3">
          <v:shape id="_x0000_i1196" type="#_x0000_t75" style="width:12.65pt;height:17.35pt" o:ole="">
            <v:imagedata r:id="rId293" o:title=""/>
          </v:shape>
          <o:OLEObject Type="Embed" ProgID="Equation.DSMT4" ShapeID="_x0000_i1196" DrawAspect="Content" ObjectID="_1696612972" r:id="rId298"/>
        </w:object>
      </w:r>
      <w:r w:rsidR="005900B0" w:rsidRPr="00634604">
        <w:rPr>
          <w:rFonts w:ascii="Times New Roman" w:eastAsia="SimSun" w:hAnsi="Times New Roman" w:cs="Times New Roman"/>
          <w:sz w:val="20"/>
          <w:szCs w:val="20"/>
        </w:rPr>
        <w:t xml:space="preserve"> and </w:t>
      </w:r>
      <w:r w:rsidR="005900B0" w:rsidRPr="00634604">
        <w:rPr>
          <w:rFonts w:ascii="Times New Roman" w:hAnsi="Times New Roman" w:cs="Times New Roman"/>
          <w:position w:val="-10"/>
          <w:sz w:val="20"/>
          <w:szCs w:val="20"/>
        </w:rPr>
        <w:object w:dxaOrig="260" w:dyaOrig="300" w14:anchorId="75C5E866">
          <v:shape id="_x0000_i1197" type="#_x0000_t75" style="width:14.3pt;height:17.35pt" o:ole="">
            <v:imagedata r:id="rId295" o:title=""/>
          </v:shape>
          <o:OLEObject Type="Embed" ProgID="Equation.DSMT4" ShapeID="_x0000_i1197" DrawAspect="Content" ObjectID="_1696612973" r:id="rId299"/>
        </w:object>
      </w:r>
      <w:r w:rsidR="005900B0" w:rsidRPr="00634604">
        <w:rPr>
          <w:rFonts w:ascii="Times New Roman" w:eastAsia="SimSun" w:hAnsi="Times New Roman" w:cs="Times New Roman"/>
          <w:sz w:val="20"/>
          <w:szCs w:val="20"/>
        </w:rPr>
        <w:t xml:space="preserve"> can be regarded as stages in the entire learning process. Given </w:t>
      </w:r>
      <w:r w:rsidR="005900B0" w:rsidRPr="00634604">
        <w:rPr>
          <w:rFonts w:ascii="Times New Roman" w:eastAsia="SimSun" w:hAnsi="Times New Roman" w:cs="Times New Roman"/>
          <w:iCs/>
          <w:kern w:val="0"/>
          <w:position w:val="-12"/>
          <w:sz w:val="20"/>
          <w:szCs w:val="20"/>
        </w:rPr>
        <w:object w:dxaOrig="1920" w:dyaOrig="360" w14:anchorId="16FA43D0">
          <v:shape id="_x0000_i1198" type="#_x0000_t75" style="width:93.1pt;height:18.05pt" o:ole="">
            <v:imagedata r:id="rId227" o:title=""/>
          </v:shape>
          <o:OLEObject Type="Embed" ProgID="Equation.DSMT4" ShapeID="_x0000_i1198" DrawAspect="Content" ObjectID="_1696612974" r:id="rId300"/>
        </w:object>
      </w:r>
      <w:r w:rsidR="005900B0" w:rsidRPr="00634604">
        <w:rPr>
          <w:rFonts w:ascii="Times New Roman" w:eastAsia="SimSun" w:hAnsi="Times New Roman" w:cs="Times New Roman"/>
          <w:sz w:val="20"/>
          <w:szCs w:val="20"/>
        </w:rPr>
        <w:t xml:space="preserve">, we can use any algorithm based on the order graph to search the subgraph of </w:t>
      </w:r>
      <w:r w:rsidR="005900B0" w:rsidRPr="00634604">
        <w:rPr>
          <w:rFonts w:ascii="Times New Roman" w:hAnsi="Times New Roman" w:cs="Times New Roman"/>
          <w:position w:val="-10"/>
          <w:sz w:val="20"/>
          <w:szCs w:val="20"/>
        </w:rPr>
        <w:object w:dxaOrig="660" w:dyaOrig="300" w14:anchorId="51312272">
          <v:shape id="_x0000_i1199" type="#_x0000_t75" style="width:33.05pt;height:17.35pt" o:ole="">
            <v:imagedata r:id="rId301" o:title=""/>
          </v:shape>
          <o:OLEObject Type="Embed" ProgID="Equation.DSMT4" ShapeID="_x0000_i1199" DrawAspect="Content" ObjectID="_1696612975" r:id="rId302"/>
        </w:object>
      </w:r>
      <w:r w:rsidR="005900B0" w:rsidRPr="00634604">
        <w:rPr>
          <w:rFonts w:ascii="Times New Roman" w:eastAsia="SimSun" w:hAnsi="Times New Roman" w:cs="Times New Roman"/>
          <w:sz w:val="20"/>
          <w:szCs w:val="20"/>
        </w:rPr>
        <w:t xml:space="preserve">, then the subgraph of </w:t>
      </w:r>
      <w:r w:rsidR="005900B0" w:rsidRPr="00634604">
        <w:rPr>
          <w:rFonts w:ascii="Times New Roman" w:hAnsi="Times New Roman" w:cs="Times New Roman"/>
          <w:position w:val="-10"/>
          <w:sz w:val="20"/>
          <w:szCs w:val="20"/>
        </w:rPr>
        <w:object w:dxaOrig="660" w:dyaOrig="300" w14:anchorId="3E4C298C">
          <v:shape id="_x0000_i1200" type="#_x0000_t75" style="width:33.05pt;height:17.35pt" o:ole="">
            <v:imagedata r:id="rId303" o:title=""/>
          </v:shape>
          <o:OLEObject Type="Embed" ProgID="Equation.DSMT4" ShapeID="_x0000_i1200" DrawAspect="Content" ObjectID="_1696612976" r:id="rId304"/>
        </w:object>
      </w:r>
      <w:r w:rsidR="005900B0" w:rsidRPr="00634604">
        <w:rPr>
          <w:rFonts w:ascii="Times New Roman" w:eastAsia="SimSun" w:hAnsi="Times New Roman" w:cs="Times New Roman"/>
          <w:sz w:val="20"/>
          <w:szCs w:val="20"/>
        </w:rPr>
        <w:t xml:space="preserve">,..., and finally the subgraph of </w:t>
      </w:r>
      <w:r w:rsidR="005900B0" w:rsidRPr="00634604">
        <w:rPr>
          <w:rFonts w:ascii="Times New Roman" w:hAnsi="Times New Roman" w:cs="Times New Roman"/>
          <w:position w:val="-10"/>
          <w:sz w:val="20"/>
          <w:szCs w:val="20"/>
        </w:rPr>
        <w:object w:dxaOrig="840" w:dyaOrig="300" w14:anchorId="615FB38A">
          <v:shape id="_x0000_i1201" type="#_x0000_t75" style="width:42pt;height:17.35pt" o:ole="">
            <v:imagedata r:id="rId305" o:title=""/>
          </v:shape>
          <o:OLEObject Type="Embed" ProgID="Equation.DSMT4" ShapeID="_x0000_i1201" DrawAspect="Content" ObjectID="_1696612977" r:id="rId306"/>
        </w:object>
      </w:r>
      <w:r w:rsidR="005900B0" w:rsidRPr="00634604">
        <w:rPr>
          <w:rFonts w:ascii="Times New Roman" w:eastAsia="SimSun" w:hAnsi="Times New Roman" w:cs="Times New Roman"/>
          <w:sz w:val="20"/>
          <w:szCs w:val="20"/>
        </w:rPr>
        <w:t xml:space="preserve">. </w:t>
      </w:r>
      <w:r w:rsidR="00F850B9" w:rsidRPr="00634604">
        <w:rPr>
          <w:rFonts w:ascii="Times New Roman" w:eastAsia="SimSun" w:hAnsi="Times New Roman" w:cs="Times New Roman"/>
          <w:sz w:val="20"/>
          <w:szCs w:val="20"/>
        </w:rPr>
        <w:t>The final BN can be obtained by combining the results of each stage.</w:t>
      </w:r>
    </w:p>
    <w:p w14:paraId="3E7E1301" w14:textId="0C43A83E" w:rsidR="00FD06D8" w:rsidRPr="00634604" w:rsidRDefault="00EC12AD" w:rsidP="008B66A8">
      <w:pPr>
        <w:spacing w:line="300" w:lineRule="exact"/>
        <w:ind w:firstLine="420"/>
        <w:rPr>
          <w:rFonts w:ascii="Times New Roman" w:eastAsia="SimSun" w:hAnsi="Times New Roman" w:cs="Times New Roman"/>
          <w:sz w:val="20"/>
          <w:szCs w:val="20"/>
        </w:rPr>
      </w:pPr>
      <w:r w:rsidRPr="00634604">
        <w:rPr>
          <w:rFonts w:ascii="Times New Roman" w:eastAsia="SimSun" w:hAnsi="Times New Roman" w:cs="Times New Roman"/>
          <w:sz w:val="20"/>
          <w:szCs w:val="20"/>
        </w:rPr>
        <w:t>Several problems remain to be solved for ancestral partition</w:t>
      </w:r>
      <w:r w:rsidR="005900B0" w:rsidRPr="00634604">
        <w:rPr>
          <w:rFonts w:ascii="Times New Roman" w:eastAsia="SimSun" w:hAnsi="Times New Roman" w:cs="Times New Roman"/>
          <w:sz w:val="20"/>
          <w:szCs w:val="20"/>
        </w:rPr>
        <w:t>. For the order graph of the Asia network in Fig.</w:t>
      </w:r>
      <w:r w:rsidR="00E35A20" w:rsidRPr="00634604">
        <w:rPr>
          <w:rFonts w:ascii="Times New Roman" w:eastAsia="SimSun" w:hAnsi="Times New Roman" w:cs="Times New Roman"/>
          <w:sz w:val="20"/>
          <w:szCs w:val="20"/>
        </w:rPr>
        <w:t xml:space="preserve"> </w:t>
      </w:r>
      <w:r w:rsidR="005900B0" w:rsidRPr="00634604">
        <w:rPr>
          <w:rFonts w:ascii="Times New Roman" w:eastAsia="SimSun" w:hAnsi="Times New Roman" w:cs="Times New Roman"/>
          <w:sz w:val="20"/>
          <w:szCs w:val="20"/>
        </w:rPr>
        <w:t>4, does the corresponding optimal path still exist in the order graph in Fig.</w:t>
      </w:r>
      <w:r w:rsidR="00E35A20" w:rsidRPr="00634604">
        <w:rPr>
          <w:rFonts w:ascii="Times New Roman" w:eastAsia="SimSun" w:hAnsi="Times New Roman" w:cs="Times New Roman"/>
          <w:sz w:val="20"/>
          <w:szCs w:val="20"/>
        </w:rPr>
        <w:t xml:space="preserve"> </w:t>
      </w:r>
      <w:r w:rsidR="005900B0" w:rsidRPr="00634604">
        <w:rPr>
          <w:rFonts w:ascii="Times New Roman" w:eastAsia="SimSun" w:hAnsi="Times New Roman" w:cs="Times New Roman"/>
          <w:sz w:val="20"/>
          <w:szCs w:val="20"/>
        </w:rPr>
        <w:t xml:space="preserve">5 ? </w:t>
      </w:r>
      <w:r w:rsidR="002B6EAD" w:rsidRPr="00634604">
        <w:rPr>
          <w:rFonts w:ascii="Times New Roman" w:eastAsia="SimSun" w:hAnsi="Times New Roman" w:cs="Times New Roman"/>
          <w:sz w:val="20"/>
          <w:szCs w:val="20"/>
        </w:rPr>
        <w:t>In other words,</w:t>
      </w:r>
      <w:r w:rsidR="005900B0" w:rsidRPr="00634604">
        <w:rPr>
          <w:rFonts w:ascii="Times New Roman" w:eastAsia="SimSun" w:hAnsi="Times New Roman" w:cs="Times New Roman"/>
          <w:sz w:val="20"/>
          <w:szCs w:val="20"/>
        </w:rPr>
        <w:t xml:space="preserve"> has any state in the optimal path of the Asia network been pruned during the change </w:t>
      </w:r>
      <w:r w:rsidR="00E35A20" w:rsidRPr="00634604">
        <w:rPr>
          <w:rFonts w:ascii="Times New Roman" w:eastAsia="SimSun" w:hAnsi="Times New Roman" w:cs="Times New Roman"/>
          <w:sz w:val="20"/>
          <w:szCs w:val="20"/>
        </w:rPr>
        <w:t>in</w:t>
      </w:r>
      <w:r w:rsidR="005900B0" w:rsidRPr="00634604">
        <w:rPr>
          <w:rFonts w:ascii="Times New Roman" w:eastAsia="SimSun" w:hAnsi="Times New Roman" w:cs="Times New Roman"/>
          <w:sz w:val="20"/>
          <w:szCs w:val="20"/>
        </w:rPr>
        <w:t xml:space="preserve"> the order graph under a consistent ancestral partition? </w:t>
      </w:r>
      <w:r w:rsidR="008B66A8" w:rsidRPr="00634604">
        <w:rPr>
          <w:rFonts w:ascii="Times New Roman" w:eastAsia="SimSun" w:hAnsi="Times New Roman" w:cs="Times New Roman"/>
          <w:sz w:val="20"/>
          <w:szCs w:val="20"/>
        </w:rPr>
        <w:t>Theorem 1 provided below answer</w:t>
      </w:r>
      <w:r w:rsidR="00A04F5B" w:rsidRPr="00634604">
        <w:rPr>
          <w:rFonts w:ascii="Times New Roman" w:eastAsia="SimSun" w:hAnsi="Times New Roman" w:cs="Times New Roman"/>
          <w:sz w:val="20"/>
          <w:szCs w:val="20"/>
        </w:rPr>
        <w:t>s</w:t>
      </w:r>
      <w:r w:rsidR="008B66A8" w:rsidRPr="00634604">
        <w:rPr>
          <w:rFonts w:ascii="Times New Roman" w:eastAsia="SimSun" w:hAnsi="Times New Roman" w:cs="Times New Roman"/>
          <w:sz w:val="20"/>
          <w:szCs w:val="20"/>
        </w:rPr>
        <w:t xml:space="preserve"> this question.</w:t>
      </w:r>
    </w:p>
    <w:p w14:paraId="2138EF12" w14:textId="2141BD3B" w:rsidR="008223AC" w:rsidRPr="00634604" w:rsidRDefault="008223AC" w:rsidP="00611E59">
      <w:pPr>
        <w:rPr>
          <w:rFonts w:ascii="Times New Roman" w:hAnsi="Times New Roman" w:cs="Times New Roman"/>
          <w:sz w:val="20"/>
          <w:szCs w:val="20"/>
        </w:rPr>
      </w:pPr>
      <w:r w:rsidRPr="00634604">
        <w:rPr>
          <w:rFonts w:ascii="Times New Roman" w:eastAsia="SimSun" w:hAnsi="Times New Roman" w:cs="Times New Roman"/>
          <w:b/>
          <w:bCs/>
          <w:sz w:val="20"/>
          <w:szCs w:val="20"/>
        </w:rPr>
        <w:t>Lemma 1.</w:t>
      </w:r>
      <w:r w:rsidRPr="00634604">
        <w:rPr>
          <w:rFonts w:ascii="Times New Roman" w:eastAsia="SimSun" w:hAnsi="Times New Roman" w:cs="Times New Roman"/>
          <w:sz w:val="20"/>
          <w:szCs w:val="20"/>
        </w:rPr>
        <w:t xml:space="preserve"> In </w:t>
      </w:r>
      <w:r w:rsidR="008B66A8" w:rsidRPr="00634604">
        <w:rPr>
          <w:rFonts w:ascii="Times New Roman" w:eastAsia="SimSun" w:hAnsi="Times New Roman" w:cs="Times New Roman"/>
          <w:sz w:val="20"/>
          <w:szCs w:val="20"/>
        </w:rPr>
        <w:t>a</w:t>
      </w:r>
      <w:r w:rsidRPr="00634604">
        <w:rPr>
          <w:rFonts w:ascii="Times New Roman" w:eastAsia="SimSun" w:hAnsi="Times New Roman" w:cs="Times New Roman"/>
          <w:sz w:val="20"/>
          <w:szCs w:val="20"/>
        </w:rPr>
        <w:t xml:space="preserve"> B</w:t>
      </w:r>
      <w:r w:rsidR="00A9016E" w:rsidRPr="00634604">
        <w:rPr>
          <w:rFonts w:ascii="Times New Roman" w:eastAsia="SimSun" w:hAnsi="Times New Roman" w:cs="Times New Roman"/>
          <w:sz w:val="20"/>
          <w:szCs w:val="20"/>
        </w:rPr>
        <w:t>N</w:t>
      </w:r>
      <w:r w:rsidRPr="00634604">
        <w:rPr>
          <w:rFonts w:ascii="Times New Roman" w:eastAsia="SimSun" w:hAnsi="Times New Roman" w:cs="Times New Roman"/>
          <w:sz w:val="20"/>
          <w:szCs w:val="20"/>
        </w:rPr>
        <w:t xml:space="preserve"> on random variables </w:t>
      </w:r>
      <w:r w:rsidRPr="00634604">
        <w:rPr>
          <w:rFonts w:ascii="Times New Roman" w:eastAsia="SimSun" w:hAnsi="Times New Roman" w:cs="Times New Roman"/>
          <w:iCs/>
          <w:position w:val="-10"/>
          <w:sz w:val="20"/>
          <w:szCs w:val="20"/>
        </w:rPr>
        <w:object w:dxaOrig="1460" w:dyaOrig="300" w14:anchorId="374AF600">
          <v:shape id="_x0000_i1202" type="#_x0000_t75" style="width:75.05pt;height:17.35pt" o:ole="">
            <v:imagedata r:id="rId14" o:title=""/>
          </v:shape>
          <o:OLEObject Type="Embed" ProgID="Equation.DSMT4" ShapeID="_x0000_i1202" DrawAspect="Content" ObjectID="_1696612978" r:id="rId307"/>
        </w:object>
      </w:r>
      <w:r w:rsidRPr="00634604">
        <w:rPr>
          <w:rFonts w:ascii="Times New Roman" w:eastAsia="SimSun" w:hAnsi="Times New Roman" w:cs="Times New Roman"/>
          <w:sz w:val="20"/>
          <w:szCs w:val="20"/>
        </w:rPr>
        <w:t xml:space="preserve">, </w:t>
      </w:r>
      <w:r w:rsidR="00B8710D" w:rsidRPr="00634604">
        <w:rPr>
          <w:rFonts w:ascii="Times New Roman" w:eastAsia="SimSun" w:hAnsi="Times New Roman" w:cs="Times New Roman"/>
          <w:sz w:val="20"/>
          <w:szCs w:val="20"/>
        </w:rPr>
        <w:t xml:space="preserve">an ordering </w:t>
      </w:r>
      <w:r w:rsidR="00B8710D" w:rsidRPr="00634604">
        <w:rPr>
          <w:rFonts w:ascii="Times New Roman" w:hAnsi="Times New Roman" w:cs="Times New Roman"/>
          <w:position w:val="-10"/>
          <w:sz w:val="20"/>
          <w:szCs w:val="20"/>
        </w:rPr>
        <w:object w:dxaOrig="1640" w:dyaOrig="300" w14:anchorId="1E2FD7AB">
          <v:shape id="_x0000_i1203" type="#_x0000_t75" style="width:80.9pt;height:17.35pt" o:ole="">
            <v:imagedata r:id="rId91" o:title=""/>
          </v:shape>
          <o:OLEObject Type="Embed" ProgID="Equation.DSMT4" ShapeID="_x0000_i1203" DrawAspect="Content" ObjectID="_1696612979" r:id="rId308"/>
        </w:object>
      </w:r>
      <w:r w:rsidR="00B8710D" w:rsidRPr="00634604">
        <w:rPr>
          <w:rFonts w:ascii="Times New Roman" w:eastAsia="SimSun" w:hAnsi="Times New Roman" w:cs="Times New Roman"/>
          <w:sz w:val="20"/>
          <w:szCs w:val="20"/>
        </w:rPr>
        <w:t xml:space="preserve"> and an ancestral partition </w:t>
      </w:r>
      <w:r w:rsidR="00B8710D" w:rsidRPr="00634604">
        <w:rPr>
          <w:rFonts w:ascii="Times New Roman" w:eastAsia="SimSun" w:hAnsi="Times New Roman" w:cs="Times New Roman"/>
          <w:iCs/>
          <w:kern w:val="0"/>
          <w:position w:val="-12"/>
          <w:sz w:val="20"/>
          <w:szCs w:val="20"/>
        </w:rPr>
        <w:object w:dxaOrig="1920" w:dyaOrig="360" w14:anchorId="166F6FEA">
          <v:shape id="_x0000_i1204" type="#_x0000_t75" style="width:93.1pt;height:18.05pt" o:ole="">
            <v:imagedata r:id="rId227" o:title=""/>
          </v:shape>
          <o:OLEObject Type="Embed" ProgID="Equation.DSMT4" ShapeID="_x0000_i1204" DrawAspect="Content" ObjectID="_1696612980" r:id="rId309"/>
        </w:object>
      </w:r>
      <w:r w:rsidR="00B8710D" w:rsidRPr="00634604">
        <w:rPr>
          <w:rFonts w:ascii="Times New Roman" w:eastAsia="SimSun" w:hAnsi="Times New Roman" w:cs="Times New Roman"/>
          <w:sz w:val="20"/>
          <w:szCs w:val="20"/>
        </w:rPr>
        <w:t xml:space="preserve"> are</w:t>
      </w:r>
      <w:r w:rsidRPr="00634604">
        <w:rPr>
          <w:rFonts w:ascii="Times New Roman" w:eastAsia="SimSun" w:hAnsi="Times New Roman" w:cs="Times New Roman"/>
          <w:sz w:val="20"/>
          <w:szCs w:val="20"/>
        </w:rPr>
        <w:t xml:space="preserve"> consistent with this B</w:t>
      </w:r>
      <w:r w:rsidR="005C78A4" w:rsidRPr="00634604">
        <w:rPr>
          <w:rFonts w:ascii="Times New Roman" w:eastAsia="SimSun" w:hAnsi="Times New Roman" w:cs="Times New Roman"/>
          <w:sz w:val="20"/>
          <w:szCs w:val="20"/>
        </w:rPr>
        <w:t>N</w:t>
      </w:r>
      <w:r w:rsidRPr="00634604">
        <w:rPr>
          <w:rFonts w:ascii="Times New Roman" w:eastAsia="SimSun" w:hAnsi="Times New Roman" w:cs="Times New Roman"/>
          <w:sz w:val="20"/>
          <w:szCs w:val="20"/>
        </w:rPr>
        <w:t xml:space="preserve">. For any </w:t>
      </w:r>
      <w:r w:rsidR="00663BC3" w:rsidRPr="00634604">
        <w:rPr>
          <w:rFonts w:ascii="Times New Roman" w:hAnsi="Times New Roman" w:cs="Times New Roman"/>
          <w:position w:val="-12"/>
          <w:sz w:val="20"/>
          <w:szCs w:val="20"/>
        </w:rPr>
        <w:object w:dxaOrig="240" w:dyaOrig="360" w14:anchorId="687200A0">
          <v:shape id="_x0000_i1205" type="#_x0000_t75" style="width:10.1pt;height:18.05pt" o:ole="">
            <v:imagedata r:id="rId243" o:title=""/>
          </v:shape>
          <o:OLEObject Type="Embed" ProgID="Equation.DSMT4" ShapeID="_x0000_i1205" DrawAspect="Content" ObjectID="_1696612981" r:id="rId310"/>
        </w:object>
      </w:r>
      <w:r w:rsidRPr="00634604">
        <w:rPr>
          <w:rFonts w:ascii="Times New Roman" w:eastAsia="SimSun" w:hAnsi="Times New Roman" w:cs="Times New Roman"/>
          <w:sz w:val="20"/>
          <w:szCs w:val="20"/>
        </w:rPr>
        <w:t xml:space="preserve"> in the ancestral partition, </w:t>
      </w:r>
      <w:r w:rsidR="0057513B" w:rsidRPr="00634604">
        <w:rPr>
          <w:rFonts w:ascii="Times New Roman" w:eastAsia="SimSun" w:hAnsi="Times New Roman" w:cs="Times New Roman"/>
          <w:position w:val="-10"/>
          <w:sz w:val="20"/>
          <w:szCs w:val="20"/>
        </w:rPr>
        <w:object w:dxaOrig="240" w:dyaOrig="260" w14:anchorId="52BFDCDD">
          <v:shape id="_x0000_i1206" type="#_x0000_t75" style="width:11.95pt;height:12.65pt" o:ole="">
            <v:imagedata r:id="rId311" o:title=""/>
          </v:shape>
          <o:OLEObject Type="Embed" ProgID="Equation.DSMT4" ShapeID="_x0000_i1206" DrawAspect="Content" ObjectID="_1696612982" r:id="rId312"/>
        </w:object>
      </w:r>
      <w:r w:rsidRPr="00634604">
        <w:rPr>
          <w:rFonts w:ascii="Times New Roman" w:eastAsia="SimSun" w:hAnsi="Times New Roman" w:cs="Times New Roman"/>
          <w:sz w:val="20"/>
          <w:szCs w:val="20"/>
        </w:rPr>
        <w:t xml:space="preserve">and </w:t>
      </w:r>
      <w:r w:rsidR="0057513B" w:rsidRPr="00634604">
        <w:rPr>
          <w:rFonts w:ascii="Times New Roman" w:eastAsia="SimSun" w:hAnsi="Times New Roman" w:cs="Times New Roman"/>
          <w:position w:val="-10"/>
          <w:sz w:val="20"/>
          <w:szCs w:val="20"/>
        </w:rPr>
        <w:object w:dxaOrig="200" w:dyaOrig="260" w14:anchorId="2F1F3B41">
          <v:shape id="_x0000_i1207" type="#_x0000_t75" style="width:8.9pt;height:12.65pt" o:ole="">
            <v:imagedata r:id="rId313" o:title=""/>
          </v:shape>
          <o:OLEObject Type="Embed" ProgID="Equation.DSMT4" ShapeID="_x0000_i1207" DrawAspect="Content" ObjectID="_1696612983" r:id="rId314"/>
        </w:object>
      </w:r>
      <w:r w:rsidRPr="00634604">
        <w:rPr>
          <w:rFonts w:ascii="Times New Roman" w:eastAsia="SimSun" w:hAnsi="Times New Roman" w:cs="Times New Roman"/>
          <w:sz w:val="20"/>
          <w:szCs w:val="20"/>
        </w:rPr>
        <w:t xml:space="preserve"> (</w:t>
      </w:r>
      <w:r w:rsidR="0057513B" w:rsidRPr="00634604">
        <w:rPr>
          <w:rFonts w:ascii="Times New Roman" w:eastAsia="SimSun" w:hAnsi="Times New Roman" w:cs="Times New Roman"/>
          <w:position w:val="-10"/>
          <w:sz w:val="20"/>
          <w:szCs w:val="20"/>
        </w:rPr>
        <w:object w:dxaOrig="600" w:dyaOrig="300" w14:anchorId="0E2DE95F">
          <v:shape id="_x0000_i1208" type="#_x0000_t75" style="width:30pt;height:15pt" o:ole="">
            <v:imagedata r:id="rId315" o:title=""/>
          </v:shape>
          <o:OLEObject Type="Embed" ProgID="Equation.DSMT4" ShapeID="_x0000_i1208" DrawAspect="Content" ObjectID="_1696612984" r:id="rId316"/>
        </w:object>
      </w:r>
      <w:r w:rsidRPr="00634604">
        <w:rPr>
          <w:rFonts w:ascii="Times New Roman" w:eastAsia="SimSun" w:hAnsi="Times New Roman" w:cs="Times New Roman"/>
          <w:sz w:val="20"/>
          <w:szCs w:val="20"/>
        </w:rPr>
        <w:t xml:space="preserve">) must exist such that </w:t>
      </w:r>
      <w:r w:rsidR="0057513B" w:rsidRPr="00634604">
        <w:rPr>
          <w:rFonts w:ascii="Times New Roman" w:hAnsi="Times New Roman" w:cs="Times New Roman"/>
          <w:position w:val="-18"/>
          <w:sz w:val="20"/>
          <w:szCs w:val="20"/>
        </w:rPr>
        <w:object w:dxaOrig="1359" w:dyaOrig="480" w14:anchorId="049D17EF">
          <v:shape id="_x0000_i1209" type="#_x0000_t75" style="width:63.1pt;height:23.9pt" o:ole="">
            <v:imagedata r:id="rId317" o:title=""/>
          </v:shape>
          <o:OLEObject Type="Embed" ProgID="Equation.DSMT4" ShapeID="_x0000_i1209" DrawAspect="Content" ObjectID="_1696612985" r:id="rId318"/>
        </w:object>
      </w:r>
      <w:r w:rsidR="0057513B" w:rsidRPr="00634604">
        <w:rPr>
          <w:rFonts w:ascii="Times New Roman" w:hAnsi="Times New Roman" w:cs="Times New Roman"/>
          <w:sz w:val="20"/>
          <w:szCs w:val="20"/>
        </w:rPr>
        <w:t>.</w:t>
      </w:r>
    </w:p>
    <w:p w14:paraId="52AB021A" w14:textId="07ACC0B3" w:rsidR="00663BC3" w:rsidRPr="00634604" w:rsidRDefault="00663BC3" w:rsidP="00EE42C3">
      <w:pPr>
        <w:spacing w:line="400" w:lineRule="exact"/>
        <w:rPr>
          <w:rFonts w:ascii="Times New Roman" w:eastAsia="SimSun" w:hAnsi="Times New Roman" w:cs="Times New Roman"/>
          <w:sz w:val="20"/>
          <w:szCs w:val="20"/>
        </w:rPr>
      </w:pPr>
      <w:r w:rsidRPr="00634604">
        <w:rPr>
          <w:rFonts w:ascii="Times New Roman" w:hAnsi="Times New Roman" w:cs="Times New Roman"/>
          <w:b/>
          <w:bCs/>
          <w:i/>
          <w:iCs/>
          <w:sz w:val="20"/>
          <w:szCs w:val="20"/>
        </w:rPr>
        <w:t>Proof.</w:t>
      </w:r>
      <w:r w:rsidRPr="00634604">
        <w:rPr>
          <w:rFonts w:ascii="Times New Roman" w:hAnsi="Times New Roman" w:cs="Times New Roman"/>
          <w:i/>
          <w:iCs/>
          <w:sz w:val="20"/>
          <w:szCs w:val="20"/>
        </w:rPr>
        <w:t xml:space="preserve"> </w:t>
      </w:r>
      <w:r w:rsidRPr="00634604">
        <w:rPr>
          <w:rFonts w:ascii="Times New Roman" w:eastAsia="SimSun" w:hAnsi="Times New Roman" w:cs="Times New Roman"/>
          <w:sz w:val="20"/>
          <w:szCs w:val="20"/>
        </w:rPr>
        <w:t>According to Definition 2, Definition 4</w:t>
      </w:r>
      <w:r w:rsidR="00B8710D" w:rsidRPr="00634604">
        <w:rPr>
          <w:rFonts w:ascii="Times New Roman" w:eastAsia="SimSun" w:hAnsi="Times New Roman" w:cs="Times New Roman"/>
          <w:sz w:val="20"/>
          <w:szCs w:val="20"/>
        </w:rPr>
        <w:t>,</w:t>
      </w:r>
      <w:r w:rsidRPr="00634604">
        <w:rPr>
          <w:rFonts w:ascii="Times New Roman" w:eastAsia="SimSun" w:hAnsi="Times New Roman" w:cs="Times New Roman"/>
          <w:sz w:val="20"/>
          <w:szCs w:val="20"/>
        </w:rPr>
        <w:t xml:space="preserve"> and the analysis in Section 3.1, the optimal ordering is a </w:t>
      </w:r>
      <w:r w:rsidR="00B8710D" w:rsidRPr="00634604">
        <w:rPr>
          <w:rFonts w:ascii="Times New Roman" w:eastAsia="SimSun" w:hAnsi="Times New Roman" w:cs="Times New Roman"/>
          <w:sz w:val="20"/>
          <w:szCs w:val="20"/>
        </w:rPr>
        <w:t>particular</w:t>
      </w:r>
      <w:r w:rsidRPr="00634604">
        <w:rPr>
          <w:rFonts w:ascii="Times New Roman" w:eastAsia="SimSun" w:hAnsi="Times New Roman" w:cs="Times New Roman"/>
          <w:sz w:val="20"/>
          <w:szCs w:val="20"/>
        </w:rPr>
        <w:t xml:space="preserve"> case of a consistent ancestral partition. Therefore, for any partition block </w:t>
      </w:r>
      <w:r w:rsidRPr="00634604">
        <w:rPr>
          <w:rFonts w:ascii="Times New Roman" w:hAnsi="Times New Roman" w:cs="Times New Roman"/>
          <w:position w:val="-12"/>
          <w:sz w:val="20"/>
          <w:szCs w:val="20"/>
        </w:rPr>
        <w:object w:dxaOrig="240" w:dyaOrig="360" w14:anchorId="0F8A0273">
          <v:shape id="_x0000_i1210" type="#_x0000_t75" style="width:10.1pt;height:18.05pt" o:ole="">
            <v:imagedata r:id="rId243" o:title=""/>
          </v:shape>
          <o:OLEObject Type="Embed" ProgID="Equation.DSMT4" ShapeID="_x0000_i1210" DrawAspect="Content" ObjectID="_1696612986" r:id="rId319"/>
        </w:object>
      </w:r>
      <w:r w:rsidRPr="00634604">
        <w:rPr>
          <w:rFonts w:ascii="Times New Roman" w:eastAsia="SimSun" w:hAnsi="Times New Roman" w:cs="Times New Roman"/>
          <w:sz w:val="20"/>
          <w:szCs w:val="20"/>
        </w:rPr>
        <w:t xml:space="preserve"> in the consistent ancestral partition, one node or </w:t>
      </w:r>
      <w:r w:rsidRPr="00634604">
        <w:rPr>
          <w:rFonts w:ascii="Times New Roman" w:eastAsia="SimSun" w:hAnsi="Times New Roman" w:cs="Times New Roman"/>
          <w:sz w:val="20"/>
          <w:szCs w:val="20"/>
        </w:rPr>
        <w:lastRenderedPageBreak/>
        <w:t xml:space="preserve">several adjacent nodes must be found in the consistent ordering to form </w:t>
      </w:r>
      <w:r w:rsidRPr="00634604">
        <w:rPr>
          <w:rFonts w:ascii="Times New Roman" w:hAnsi="Times New Roman" w:cs="Times New Roman"/>
          <w:position w:val="-12"/>
          <w:sz w:val="20"/>
          <w:szCs w:val="20"/>
        </w:rPr>
        <w:object w:dxaOrig="240" w:dyaOrig="360" w14:anchorId="7F487B49">
          <v:shape id="_x0000_i1211" type="#_x0000_t75" style="width:10.1pt;height:18.05pt" o:ole="">
            <v:imagedata r:id="rId243" o:title=""/>
          </v:shape>
          <o:OLEObject Type="Embed" ProgID="Equation.DSMT4" ShapeID="_x0000_i1211" DrawAspect="Content" ObjectID="_1696612987" r:id="rId320"/>
        </w:object>
      </w:r>
      <w:r w:rsidRPr="00634604">
        <w:rPr>
          <w:rFonts w:ascii="Times New Roman" w:eastAsia="SimSun" w:hAnsi="Times New Roman" w:cs="Times New Roman"/>
          <w:sz w:val="20"/>
          <w:szCs w:val="20"/>
        </w:rPr>
        <w:t>.</w:t>
      </w:r>
    </w:p>
    <w:p w14:paraId="09694801" w14:textId="5B9B68D2" w:rsidR="006A23FF" w:rsidRPr="00634604" w:rsidRDefault="006A23FF" w:rsidP="006A23FF">
      <w:pPr>
        <w:spacing w:line="400" w:lineRule="exact"/>
        <w:jc w:val="right"/>
        <w:rPr>
          <w:rFonts w:ascii="Times New Roman" w:eastAsia="SimSun" w:hAnsi="Times New Roman" w:cs="Times New Roman"/>
          <w:sz w:val="20"/>
          <w:szCs w:val="20"/>
          <w:lang w:val="en-GB"/>
        </w:rPr>
      </w:pPr>
      <w:r w:rsidRPr="00634604">
        <w:rPr>
          <w:rFonts w:ascii="Cambria Math" w:hAnsi="Cambria Math" w:cs="Cambria Math"/>
          <w:szCs w:val="21"/>
          <w:shd w:val="clear" w:color="auto" w:fill="FFFFFF"/>
        </w:rPr>
        <w:t>∎</w:t>
      </w:r>
    </w:p>
    <w:p w14:paraId="26A732A7" w14:textId="274A6A75" w:rsidR="005B3EB6" w:rsidRPr="00634604" w:rsidRDefault="006F7901" w:rsidP="00611E59">
      <w:pPr>
        <w:rPr>
          <w:rFonts w:ascii="Times New Roman" w:eastAsia="SimSun" w:hAnsi="Times New Roman" w:cs="Times New Roman"/>
          <w:sz w:val="20"/>
          <w:szCs w:val="20"/>
        </w:rPr>
      </w:pPr>
      <w:r w:rsidRPr="00634604">
        <w:rPr>
          <w:rFonts w:ascii="Times New Roman" w:eastAsia="SimSun" w:hAnsi="Times New Roman" w:cs="Times New Roman"/>
          <w:b/>
          <w:bCs/>
          <w:sz w:val="20"/>
          <w:szCs w:val="20"/>
        </w:rPr>
        <w:t xml:space="preserve">Lemma 2. </w:t>
      </w:r>
      <w:r w:rsidR="005B3EB6" w:rsidRPr="00634604">
        <w:rPr>
          <w:rFonts w:ascii="Times New Roman" w:eastAsia="SimSun" w:hAnsi="Times New Roman" w:cs="Times New Roman"/>
          <w:sz w:val="20"/>
          <w:szCs w:val="20"/>
        </w:rPr>
        <w:t xml:space="preserve">If the ancestral partition </w:t>
      </w:r>
      <w:r w:rsidR="005B3EB6" w:rsidRPr="00634604">
        <w:rPr>
          <w:rFonts w:ascii="Times New Roman" w:eastAsia="SimSun" w:hAnsi="Times New Roman" w:cs="Times New Roman"/>
          <w:iCs/>
          <w:kern w:val="0"/>
          <w:position w:val="-12"/>
          <w:sz w:val="20"/>
          <w:szCs w:val="20"/>
        </w:rPr>
        <w:object w:dxaOrig="1920" w:dyaOrig="360" w14:anchorId="2218EC60">
          <v:shape id="_x0000_i1212" type="#_x0000_t75" style="width:93.1pt;height:18.05pt" o:ole="">
            <v:imagedata r:id="rId227" o:title=""/>
          </v:shape>
          <o:OLEObject Type="Embed" ProgID="Equation.DSMT4" ShapeID="_x0000_i1212" DrawAspect="Content" ObjectID="_1696612988" r:id="rId321"/>
        </w:object>
      </w:r>
      <w:r w:rsidR="005B3EB6" w:rsidRPr="00634604">
        <w:rPr>
          <w:rFonts w:ascii="Times New Roman" w:eastAsia="SimSun" w:hAnsi="Times New Roman" w:cs="Times New Roman"/>
          <w:sz w:val="20"/>
          <w:szCs w:val="20"/>
        </w:rPr>
        <w:t xml:space="preserve"> (</w:t>
      </w:r>
      <w:r w:rsidR="0010457D" w:rsidRPr="00634604">
        <w:rPr>
          <w:rFonts w:ascii="Times New Roman" w:eastAsia="SimSun" w:hAnsi="Times New Roman" w:cs="Times New Roman"/>
          <w:position w:val="-6"/>
          <w:sz w:val="20"/>
          <w:szCs w:val="20"/>
        </w:rPr>
        <w:object w:dxaOrig="620" w:dyaOrig="260" w14:anchorId="3BEB95CB">
          <v:shape id="_x0000_i1213" type="#_x0000_t75" style="width:33.05pt;height:12.65pt" o:ole="">
            <v:imagedata r:id="rId322" o:title=""/>
          </v:shape>
          <o:OLEObject Type="Embed" ProgID="Equation.DSMT4" ShapeID="_x0000_i1213" DrawAspect="Content" ObjectID="_1696612989" r:id="rId323"/>
        </w:object>
      </w:r>
      <w:r w:rsidR="005B3EB6" w:rsidRPr="00634604">
        <w:rPr>
          <w:rFonts w:ascii="Times New Roman" w:eastAsia="SimSun" w:hAnsi="Times New Roman" w:cs="Times New Roman"/>
          <w:sz w:val="20"/>
          <w:szCs w:val="20"/>
        </w:rPr>
        <w:t>,</w:t>
      </w:r>
      <w:r w:rsidR="0010457D" w:rsidRPr="00634604">
        <w:rPr>
          <w:rFonts w:ascii="Times New Roman" w:eastAsia="SimSun" w:hAnsi="Times New Roman" w:cs="Times New Roman"/>
          <w:position w:val="-6"/>
          <w:sz w:val="20"/>
          <w:szCs w:val="20"/>
        </w:rPr>
        <w:object w:dxaOrig="900" w:dyaOrig="279" w14:anchorId="3DAA72FA">
          <v:shape id="_x0000_i1214" type="#_x0000_t75" style="width:45.05pt;height:14.3pt" o:ole="">
            <v:imagedata r:id="rId324" o:title=""/>
          </v:shape>
          <o:OLEObject Type="Embed" ProgID="Equation.DSMT4" ShapeID="_x0000_i1214" DrawAspect="Content" ObjectID="_1696612990" r:id="rId325"/>
        </w:object>
      </w:r>
      <w:r w:rsidR="005B3EB6" w:rsidRPr="00634604">
        <w:rPr>
          <w:rFonts w:ascii="Times New Roman" w:eastAsia="SimSun" w:hAnsi="Times New Roman" w:cs="Times New Roman"/>
          <w:sz w:val="20"/>
          <w:szCs w:val="20"/>
        </w:rPr>
        <w:t>) is consistent with the B</w:t>
      </w:r>
      <w:r w:rsidR="005C78A4" w:rsidRPr="00634604">
        <w:rPr>
          <w:rFonts w:ascii="Times New Roman" w:eastAsia="SimSun" w:hAnsi="Times New Roman" w:cs="Times New Roman"/>
          <w:sz w:val="20"/>
          <w:szCs w:val="20"/>
        </w:rPr>
        <w:t>N</w:t>
      </w:r>
      <w:r w:rsidR="005B3EB6" w:rsidRPr="00634604">
        <w:rPr>
          <w:rFonts w:ascii="Times New Roman" w:eastAsia="SimSun" w:hAnsi="Times New Roman" w:cs="Times New Roman"/>
          <w:sz w:val="20"/>
          <w:szCs w:val="20"/>
        </w:rPr>
        <w:t xml:space="preserve"> of random variables </w:t>
      </w:r>
      <w:r w:rsidR="005B3EB6" w:rsidRPr="00634604">
        <w:rPr>
          <w:rFonts w:ascii="Times New Roman" w:eastAsia="SimSun" w:hAnsi="Times New Roman" w:cs="Times New Roman"/>
          <w:iCs/>
          <w:position w:val="-10"/>
          <w:sz w:val="20"/>
          <w:szCs w:val="20"/>
        </w:rPr>
        <w:object w:dxaOrig="1460" w:dyaOrig="300" w14:anchorId="0997F727">
          <v:shape id="_x0000_i1215" type="#_x0000_t75" style="width:75.05pt;height:17.35pt" o:ole="">
            <v:imagedata r:id="rId14" o:title=""/>
          </v:shape>
          <o:OLEObject Type="Embed" ProgID="Equation.DSMT4" ShapeID="_x0000_i1215" DrawAspect="Content" ObjectID="_1696612991" r:id="rId326"/>
        </w:object>
      </w:r>
      <w:r w:rsidR="005B3EB6" w:rsidRPr="00634604">
        <w:rPr>
          <w:rFonts w:ascii="Times New Roman" w:eastAsia="SimSun" w:hAnsi="Times New Roman" w:cs="Times New Roman"/>
          <w:sz w:val="20"/>
          <w:szCs w:val="20"/>
        </w:rPr>
        <w:t xml:space="preserve">, the order graph of </w:t>
      </w:r>
      <w:r w:rsidR="008D02AF" w:rsidRPr="00634604">
        <w:rPr>
          <w:rFonts w:ascii="Times New Roman" w:hAnsi="Times New Roman" w:cs="Times New Roman"/>
          <w:position w:val="-6"/>
          <w:sz w:val="20"/>
          <w:szCs w:val="20"/>
        </w:rPr>
        <w:object w:dxaOrig="520" w:dyaOrig="240" w14:anchorId="76EA81F4">
          <v:shape id="_x0000_i1216" type="#_x0000_t75" style="width:26.5pt;height:11.95pt" o:ole="">
            <v:imagedata r:id="rId327" o:title=""/>
          </v:shape>
          <o:OLEObject Type="Embed" ProgID="Equation.DSMT4" ShapeID="_x0000_i1216" DrawAspect="Content" ObjectID="_1696612992" r:id="rId328"/>
        </w:object>
      </w:r>
      <w:r w:rsidR="005B3EB6" w:rsidRPr="00634604">
        <w:rPr>
          <w:rFonts w:ascii="Times New Roman" w:eastAsia="SimSun" w:hAnsi="Times New Roman" w:cs="Times New Roman"/>
          <w:sz w:val="20"/>
          <w:szCs w:val="20"/>
        </w:rPr>
        <w:t xml:space="preserve"> can be changed to the pruned order graph of </w:t>
      </w:r>
      <w:r w:rsidR="005B3EB6" w:rsidRPr="00634604">
        <w:rPr>
          <w:rFonts w:ascii="Times New Roman" w:hAnsi="Times New Roman" w:cs="Times New Roman"/>
          <w:position w:val="-10"/>
          <w:sz w:val="20"/>
          <w:szCs w:val="20"/>
        </w:rPr>
        <w:object w:dxaOrig="1719" w:dyaOrig="300" w14:anchorId="6BCB9A30">
          <v:shape id="_x0000_i1217" type="#_x0000_t75" style="width:84.65pt;height:17.35pt" o:ole="">
            <v:imagedata r:id="rId329" o:title=""/>
          </v:shape>
          <o:OLEObject Type="Embed" ProgID="Equation.DSMT4" ShapeID="_x0000_i1217" DrawAspect="Content" ObjectID="_1696612993" r:id="rId330"/>
        </w:object>
      </w:r>
      <w:r w:rsidR="005B3EB6" w:rsidRPr="00634604">
        <w:rPr>
          <w:rFonts w:ascii="Times New Roman" w:eastAsia="SimSun" w:hAnsi="Times New Roman" w:cs="Times New Roman"/>
          <w:sz w:val="20"/>
          <w:szCs w:val="20"/>
        </w:rPr>
        <w:t xml:space="preserve"> (</w:t>
      </w:r>
      <w:r w:rsidR="00F0659B" w:rsidRPr="00634604">
        <w:rPr>
          <w:rFonts w:ascii="Times New Roman" w:hAnsi="Times New Roman" w:cs="Times New Roman"/>
          <w:position w:val="-14"/>
          <w:sz w:val="20"/>
          <w:szCs w:val="20"/>
        </w:rPr>
        <w:object w:dxaOrig="1060" w:dyaOrig="360" w14:anchorId="05EBDAB4">
          <v:shape id="_x0000_i1218" type="#_x0000_t75" style="width:50.9pt;height:18.05pt" o:ole="">
            <v:imagedata r:id="rId331" o:title=""/>
          </v:shape>
          <o:OLEObject Type="Embed" ProgID="Equation.DSMT4" ShapeID="_x0000_i1218" DrawAspect="Content" ObjectID="_1696612994" r:id="rId332"/>
        </w:object>
      </w:r>
      <w:r w:rsidR="005B3EB6" w:rsidRPr="00634604">
        <w:rPr>
          <w:rFonts w:ascii="Times New Roman" w:eastAsia="SimSun" w:hAnsi="Times New Roman" w:cs="Times New Roman"/>
          <w:sz w:val="20"/>
          <w:szCs w:val="20"/>
        </w:rPr>
        <w:t>,</w:t>
      </w:r>
      <w:r w:rsidR="00F0659B" w:rsidRPr="00634604">
        <w:rPr>
          <w:rFonts w:ascii="Times New Roman" w:hAnsi="Times New Roman" w:cs="Times New Roman"/>
          <w:position w:val="-10"/>
          <w:sz w:val="20"/>
          <w:szCs w:val="20"/>
        </w:rPr>
        <w:object w:dxaOrig="639" w:dyaOrig="300" w14:anchorId="13DD5FCA">
          <v:shape id="_x0000_i1219" type="#_x0000_t75" style="width:33.05pt;height:17.35pt" o:ole="">
            <v:imagedata r:id="rId333" o:title=""/>
          </v:shape>
          <o:OLEObject Type="Embed" ProgID="Equation.DSMT4" ShapeID="_x0000_i1219" DrawAspect="Content" ObjectID="_1696612995" r:id="rId334"/>
        </w:object>
      </w:r>
      <w:r w:rsidR="005B3EB6" w:rsidRPr="00634604">
        <w:rPr>
          <w:rFonts w:ascii="Times New Roman" w:eastAsia="SimSun" w:hAnsi="Times New Roman" w:cs="Times New Roman"/>
          <w:sz w:val="20"/>
          <w:szCs w:val="20"/>
        </w:rPr>
        <w:t xml:space="preserve">, </w:t>
      </w:r>
      <w:r w:rsidR="00F0659B" w:rsidRPr="00634604">
        <w:rPr>
          <w:rFonts w:ascii="Times New Roman" w:hAnsi="Times New Roman" w:cs="Times New Roman"/>
          <w:position w:val="-10"/>
          <w:sz w:val="20"/>
          <w:szCs w:val="20"/>
        </w:rPr>
        <w:object w:dxaOrig="680" w:dyaOrig="300" w14:anchorId="27456C73">
          <v:shape id="_x0000_i1220" type="#_x0000_t75" style="width:34.25pt;height:17.35pt" o:ole="">
            <v:imagedata r:id="rId335" o:title=""/>
          </v:shape>
          <o:OLEObject Type="Embed" ProgID="Equation.DSMT4" ShapeID="_x0000_i1220" DrawAspect="Content" ObjectID="_1696612996" r:id="rId336"/>
        </w:object>
      </w:r>
      <w:r w:rsidR="005B3EB6" w:rsidRPr="00634604">
        <w:rPr>
          <w:rFonts w:ascii="Times New Roman" w:eastAsia="SimSun" w:hAnsi="Times New Roman" w:cs="Times New Roman"/>
          <w:sz w:val="20"/>
          <w:szCs w:val="20"/>
        </w:rPr>
        <w:t xml:space="preserve">). Then, for any state </w:t>
      </w:r>
      <w:r w:rsidR="00F0659B" w:rsidRPr="00634604">
        <w:rPr>
          <w:rFonts w:ascii="Times New Roman" w:hAnsi="Times New Roman" w:cs="Times New Roman"/>
          <w:position w:val="-10"/>
          <w:sz w:val="20"/>
          <w:szCs w:val="20"/>
        </w:rPr>
        <w:object w:dxaOrig="300" w:dyaOrig="300" w14:anchorId="005B2645">
          <v:shape id="_x0000_i1221" type="#_x0000_t75" style="width:17.35pt;height:17.35pt" o:ole="">
            <v:imagedata r:id="rId337" o:title=""/>
          </v:shape>
          <o:OLEObject Type="Embed" ProgID="Equation.DSMT4" ShapeID="_x0000_i1221" DrawAspect="Content" ObjectID="_1696612997" r:id="rId338"/>
        </w:object>
      </w:r>
      <w:r w:rsidR="005B3EB6" w:rsidRPr="00634604">
        <w:rPr>
          <w:rFonts w:ascii="Times New Roman" w:eastAsia="SimSun" w:hAnsi="Times New Roman" w:cs="Times New Roman"/>
          <w:sz w:val="20"/>
          <w:szCs w:val="20"/>
        </w:rPr>
        <w:t xml:space="preserve"> of the optimal path </w:t>
      </w:r>
      <w:r w:rsidR="00F0659B" w:rsidRPr="00634604">
        <w:rPr>
          <w:rFonts w:ascii="Times New Roman" w:hAnsi="Times New Roman" w:cs="Times New Roman"/>
          <w:position w:val="-10"/>
          <w:sz w:val="20"/>
          <w:szCs w:val="20"/>
        </w:rPr>
        <w:object w:dxaOrig="1840" w:dyaOrig="300" w14:anchorId="40A7DCD5">
          <v:shape id="_x0000_i1222" type="#_x0000_t75" style="width:93.1pt;height:17.35pt" o:ole="">
            <v:imagedata r:id="rId339" o:title=""/>
          </v:shape>
          <o:OLEObject Type="Embed" ProgID="Equation.DSMT4" ShapeID="_x0000_i1222" DrawAspect="Content" ObjectID="_1696612998" r:id="rId340"/>
        </w:object>
      </w:r>
      <w:r w:rsidR="005B3EB6" w:rsidRPr="00634604">
        <w:rPr>
          <w:rFonts w:ascii="Times New Roman" w:eastAsia="SimSun" w:hAnsi="Times New Roman" w:cs="Times New Roman"/>
          <w:sz w:val="20"/>
          <w:szCs w:val="20"/>
        </w:rPr>
        <w:t xml:space="preserve"> (</w:t>
      </w:r>
      <w:r w:rsidR="008D02AF" w:rsidRPr="00634604">
        <w:rPr>
          <w:rFonts w:ascii="Times New Roman" w:hAnsi="Times New Roman" w:cs="Times New Roman"/>
          <w:position w:val="-14"/>
          <w:sz w:val="20"/>
          <w:szCs w:val="20"/>
        </w:rPr>
        <w:object w:dxaOrig="1200" w:dyaOrig="360" w14:anchorId="617C60B0">
          <v:shape id="_x0000_i1223" type="#_x0000_t75" style="width:63.1pt;height:18.05pt" o:ole="">
            <v:imagedata r:id="rId341" o:title=""/>
          </v:shape>
          <o:OLEObject Type="Embed" ProgID="Equation.DSMT4" ShapeID="_x0000_i1223" DrawAspect="Content" ObjectID="_1696612999" r:id="rId342"/>
        </w:object>
      </w:r>
      <w:r w:rsidR="005B3EB6" w:rsidRPr="00634604">
        <w:rPr>
          <w:rFonts w:ascii="Times New Roman" w:eastAsia="SimSun" w:hAnsi="Times New Roman" w:cs="Times New Roman"/>
          <w:sz w:val="20"/>
          <w:szCs w:val="20"/>
        </w:rPr>
        <w:t xml:space="preserve">, </w:t>
      </w:r>
      <w:r w:rsidR="00F0659B" w:rsidRPr="00634604">
        <w:rPr>
          <w:rFonts w:ascii="Times New Roman" w:hAnsi="Times New Roman" w:cs="Times New Roman"/>
          <w:position w:val="-10"/>
          <w:sz w:val="20"/>
          <w:szCs w:val="20"/>
        </w:rPr>
        <w:object w:dxaOrig="680" w:dyaOrig="300" w14:anchorId="33F948BB">
          <v:shape id="_x0000_i1224" type="#_x0000_t75" style="width:34.25pt;height:17.35pt" o:ole="">
            <v:imagedata r:id="rId343" o:title=""/>
          </v:shape>
          <o:OLEObject Type="Embed" ProgID="Equation.DSMT4" ShapeID="_x0000_i1224" DrawAspect="Content" ObjectID="_1696613000" r:id="rId344"/>
        </w:object>
      </w:r>
      <w:r w:rsidR="005B3EB6" w:rsidRPr="00634604">
        <w:rPr>
          <w:rFonts w:ascii="Times New Roman" w:eastAsia="SimSun" w:hAnsi="Times New Roman" w:cs="Times New Roman"/>
          <w:sz w:val="20"/>
          <w:szCs w:val="20"/>
        </w:rPr>
        <w:t xml:space="preserve">, </w:t>
      </w:r>
      <w:r w:rsidR="00F0659B" w:rsidRPr="00634604">
        <w:rPr>
          <w:rFonts w:ascii="Times New Roman" w:hAnsi="Times New Roman" w:cs="Times New Roman"/>
          <w:position w:val="-10"/>
          <w:sz w:val="20"/>
          <w:szCs w:val="20"/>
        </w:rPr>
        <w:object w:dxaOrig="680" w:dyaOrig="300" w14:anchorId="38EB8348">
          <v:shape id="_x0000_i1225" type="#_x0000_t75" style="width:34.25pt;height:17.35pt" o:ole="">
            <v:imagedata r:id="rId345" o:title=""/>
          </v:shape>
          <o:OLEObject Type="Embed" ProgID="Equation.DSMT4" ShapeID="_x0000_i1225" DrawAspect="Content" ObjectID="_1696613001" r:id="rId346"/>
        </w:object>
      </w:r>
      <w:r w:rsidR="005B3EB6" w:rsidRPr="00634604">
        <w:rPr>
          <w:rFonts w:ascii="Times New Roman" w:eastAsia="SimSun" w:hAnsi="Times New Roman" w:cs="Times New Roman"/>
          <w:sz w:val="20"/>
          <w:szCs w:val="20"/>
        </w:rPr>
        <w:t xml:space="preserve">) in the order graph of </w:t>
      </w:r>
      <w:r w:rsidR="0010457D" w:rsidRPr="00634604">
        <w:rPr>
          <w:rFonts w:ascii="Times New Roman" w:hAnsi="Times New Roman" w:cs="Times New Roman"/>
          <w:position w:val="-6"/>
          <w:sz w:val="20"/>
          <w:szCs w:val="20"/>
        </w:rPr>
        <w:object w:dxaOrig="520" w:dyaOrig="240" w14:anchorId="6F638DC9">
          <v:shape id="_x0000_i1226" type="#_x0000_t75" style="width:26.5pt;height:11.95pt" o:ole="">
            <v:imagedata r:id="rId327" o:title=""/>
          </v:shape>
          <o:OLEObject Type="Embed" ProgID="Equation.DSMT4" ShapeID="_x0000_i1226" DrawAspect="Content" ObjectID="_1696613002" r:id="rId347"/>
        </w:object>
      </w:r>
      <w:r w:rsidR="005B3EB6" w:rsidRPr="00634604">
        <w:rPr>
          <w:rFonts w:ascii="Times New Roman" w:eastAsia="SimSun" w:hAnsi="Times New Roman" w:cs="Times New Roman"/>
          <w:sz w:val="20"/>
          <w:szCs w:val="20"/>
        </w:rPr>
        <w:t xml:space="preserve">, </w:t>
      </w:r>
      <w:r w:rsidR="00F0659B" w:rsidRPr="00634604">
        <w:rPr>
          <w:rFonts w:ascii="Times New Roman" w:hAnsi="Times New Roman" w:cs="Times New Roman"/>
          <w:position w:val="-10"/>
          <w:sz w:val="20"/>
          <w:szCs w:val="20"/>
        </w:rPr>
        <w:object w:dxaOrig="240" w:dyaOrig="300" w14:anchorId="5952B71A">
          <v:shape id="_x0000_i1227" type="#_x0000_t75" style="width:10.1pt;height:17.35pt" o:ole="">
            <v:imagedata r:id="rId348" o:title=""/>
          </v:shape>
          <o:OLEObject Type="Embed" ProgID="Equation.DSMT4" ShapeID="_x0000_i1227" DrawAspect="Content" ObjectID="_1696613003" r:id="rId349"/>
        </w:object>
      </w:r>
      <w:r w:rsidR="005B3EB6" w:rsidRPr="00634604">
        <w:rPr>
          <w:rFonts w:ascii="Times New Roman" w:eastAsia="SimSun" w:hAnsi="Times New Roman" w:cs="Times New Roman"/>
          <w:sz w:val="20"/>
          <w:szCs w:val="20"/>
        </w:rPr>
        <w:t xml:space="preserve"> and </w:t>
      </w:r>
      <w:r w:rsidR="00F0659B" w:rsidRPr="00634604">
        <w:rPr>
          <w:rFonts w:ascii="Times New Roman" w:hAnsi="Times New Roman" w:cs="Times New Roman"/>
          <w:position w:val="-10"/>
          <w:sz w:val="20"/>
          <w:szCs w:val="20"/>
        </w:rPr>
        <w:object w:dxaOrig="360" w:dyaOrig="300" w14:anchorId="4294DDF3">
          <v:shape id="_x0000_i1228" type="#_x0000_t75" style="width:18.05pt;height:17.35pt" o:ole="">
            <v:imagedata r:id="rId350" o:title=""/>
          </v:shape>
          <o:OLEObject Type="Embed" ProgID="Equation.DSMT4" ShapeID="_x0000_i1228" DrawAspect="Content" ObjectID="_1696613004" r:id="rId351"/>
        </w:object>
      </w:r>
      <w:r w:rsidR="005B3EB6" w:rsidRPr="00634604">
        <w:rPr>
          <w:rFonts w:ascii="Times New Roman" w:eastAsia="SimSun" w:hAnsi="Times New Roman" w:cs="Times New Roman"/>
          <w:sz w:val="20"/>
          <w:szCs w:val="20"/>
        </w:rPr>
        <w:t xml:space="preserve"> must exist satisfy</w:t>
      </w:r>
      <w:r w:rsidR="00702BD0" w:rsidRPr="00634604">
        <w:rPr>
          <w:rFonts w:ascii="Times New Roman" w:eastAsia="SimSun" w:hAnsi="Times New Roman" w:cs="Times New Roman"/>
          <w:sz w:val="20"/>
          <w:szCs w:val="20"/>
        </w:rPr>
        <w:t>ing</w:t>
      </w:r>
      <w:r w:rsidR="005B3EB6" w:rsidRPr="00634604">
        <w:rPr>
          <w:rFonts w:ascii="Times New Roman" w:eastAsia="SimSun" w:hAnsi="Times New Roman" w:cs="Times New Roman"/>
          <w:sz w:val="20"/>
          <w:szCs w:val="20"/>
        </w:rPr>
        <w:t xml:space="preserve"> </w:t>
      </w:r>
      <w:r w:rsidR="00F0659B" w:rsidRPr="00634604">
        <w:rPr>
          <w:rFonts w:ascii="Times New Roman" w:hAnsi="Times New Roman" w:cs="Times New Roman"/>
          <w:position w:val="-10"/>
          <w:sz w:val="20"/>
          <w:szCs w:val="20"/>
        </w:rPr>
        <w:object w:dxaOrig="1280" w:dyaOrig="300" w14:anchorId="1D7E9FA9">
          <v:shape id="_x0000_i1229" type="#_x0000_t75" style="width:64.25pt;height:17.35pt" o:ole="">
            <v:imagedata r:id="rId352" o:title=""/>
          </v:shape>
          <o:OLEObject Type="Embed" ProgID="Equation.DSMT4" ShapeID="_x0000_i1229" DrawAspect="Content" ObjectID="_1696613005" r:id="rId353"/>
        </w:object>
      </w:r>
      <w:r w:rsidR="005B3EB6" w:rsidRPr="00634604">
        <w:rPr>
          <w:rFonts w:ascii="Times New Roman" w:eastAsia="SimSun" w:hAnsi="Times New Roman" w:cs="Times New Roman"/>
          <w:sz w:val="20"/>
          <w:szCs w:val="20"/>
        </w:rPr>
        <w:t>.</w:t>
      </w:r>
    </w:p>
    <w:p w14:paraId="40F37B80" w14:textId="639451B4" w:rsidR="00EE42C3" w:rsidRPr="00634604" w:rsidRDefault="00EE42C3" w:rsidP="00611E59">
      <w:pPr>
        <w:rPr>
          <w:rFonts w:ascii="Times New Roman" w:hAnsi="Times New Roman" w:cs="Times New Roman"/>
          <w:sz w:val="20"/>
          <w:szCs w:val="20"/>
        </w:rPr>
      </w:pPr>
      <w:r w:rsidRPr="00634604">
        <w:rPr>
          <w:rFonts w:ascii="Times New Roman" w:hAnsi="Times New Roman" w:cs="Times New Roman"/>
          <w:b/>
          <w:bCs/>
          <w:i/>
          <w:iCs/>
          <w:sz w:val="20"/>
          <w:szCs w:val="20"/>
        </w:rPr>
        <w:t>Proof.</w:t>
      </w:r>
      <w:r w:rsidR="003A1483" w:rsidRPr="00634604">
        <w:rPr>
          <w:rFonts w:ascii="Times New Roman" w:hAnsi="Times New Roman" w:cs="Times New Roman"/>
          <w:sz w:val="20"/>
          <w:szCs w:val="20"/>
        </w:rPr>
        <w:t xml:space="preserve"> The ancestral partition </w:t>
      </w:r>
      <w:r w:rsidR="003A1483" w:rsidRPr="00634604">
        <w:rPr>
          <w:rFonts w:ascii="Times New Roman" w:eastAsia="SimSun" w:hAnsi="Times New Roman" w:cs="Times New Roman"/>
          <w:iCs/>
          <w:kern w:val="0"/>
          <w:position w:val="-12"/>
          <w:sz w:val="20"/>
          <w:szCs w:val="20"/>
        </w:rPr>
        <w:object w:dxaOrig="1920" w:dyaOrig="360" w14:anchorId="641672C0">
          <v:shape id="_x0000_i1230" type="#_x0000_t75" style="width:93.1pt;height:18.05pt" o:ole="">
            <v:imagedata r:id="rId227" o:title=""/>
          </v:shape>
          <o:OLEObject Type="Embed" ProgID="Equation.DSMT4" ShapeID="_x0000_i1230" DrawAspect="Content" ObjectID="_1696613006" r:id="rId354"/>
        </w:object>
      </w:r>
      <w:r w:rsidR="003A1483" w:rsidRPr="00634604">
        <w:rPr>
          <w:rFonts w:ascii="Times New Roman" w:hAnsi="Times New Roman" w:cs="Times New Roman"/>
          <w:sz w:val="20"/>
          <w:szCs w:val="20"/>
        </w:rPr>
        <w:t xml:space="preserve"> is consistent with the </w:t>
      </w:r>
      <w:r w:rsidR="005C78A4" w:rsidRPr="00634604">
        <w:rPr>
          <w:rFonts w:ascii="Times New Roman" w:hAnsi="Times New Roman" w:cs="Times New Roman"/>
          <w:sz w:val="20"/>
          <w:szCs w:val="20"/>
        </w:rPr>
        <w:t>BN</w:t>
      </w:r>
      <w:r w:rsidR="003A1483" w:rsidRPr="00634604">
        <w:rPr>
          <w:rFonts w:ascii="Times New Roman" w:hAnsi="Times New Roman" w:cs="Times New Roman"/>
          <w:sz w:val="20"/>
          <w:szCs w:val="20"/>
        </w:rPr>
        <w:t xml:space="preserve">. The path </w:t>
      </w:r>
      <w:r w:rsidR="003A1483" w:rsidRPr="00634604">
        <w:rPr>
          <w:rFonts w:ascii="Times New Roman" w:hAnsi="Times New Roman" w:cs="Times New Roman"/>
          <w:position w:val="-10"/>
          <w:sz w:val="20"/>
          <w:szCs w:val="20"/>
        </w:rPr>
        <w:object w:dxaOrig="1840" w:dyaOrig="300" w14:anchorId="4F6EBC77">
          <v:shape id="_x0000_i1231" type="#_x0000_t75" style="width:93.1pt;height:17.35pt" o:ole="">
            <v:imagedata r:id="rId339" o:title=""/>
          </v:shape>
          <o:OLEObject Type="Embed" ProgID="Equation.DSMT4" ShapeID="_x0000_i1231" DrawAspect="Content" ObjectID="_1696613007" r:id="rId355"/>
        </w:object>
      </w:r>
      <w:r w:rsidR="003A1483" w:rsidRPr="00634604">
        <w:rPr>
          <w:rFonts w:ascii="Times New Roman" w:hAnsi="Times New Roman" w:cs="Times New Roman"/>
          <w:sz w:val="20"/>
          <w:szCs w:val="20"/>
        </w:rPr>
        <w:t xml:space="preserve"> is optimal</w:t>
      </w:r>
      <w:r w:rsidR="000407CC" w:rsidRPr="00634604">
        <w:rPr>
          <w:rFonts w:ascii="Times New Roman" w:hAnsi="Times New Roman" w:cs="Times New Roman"/>
          <w:sz w:val="20"/>
          <w:szCs w:val="20"/>
        </w:rPr>
        <w:t>;</w:t>
      </w:r>
      <w:r w:rsidR="003A1483" w:rsidRPr="00634604">
        <w:rPr>
          <w:rFonts w:ascii="Times New Roman" w:hAnsi="Times New Roman" w:cs="Times New Roman"/>
          <w:sz w:val="20"/>
          <w:szCs w:val="20"/>
        </w:rPr>
        <w:t xml:space="preserve"> thus</w:t>
      </w:r>
      <w:r w:rsidR="000407CC" w:rsidRPr="00634604">
        <w:rPr>
          <w:rFonts w:ascii="Times New Roman" w:hAnsi="Times New Roman" w:cs="Times New Roman"/>
          <w:sz w:val="20"/>
          <w:szCs w:val="20"/>
        </w:rPr>
        <w:t>,</w:t>
      </w:r>
      <w:r w:rsidR="003A1483" w:rsidRPr="00634604">
        <w:rPr>
          <w:rFonts w:ascii="Times New Roman" w:hAnsi="Times New Roman" w:cs="Times New Roman"/>
          <w:sz w:val="20"/>
          <w:szCs w:val="20"/>
        </w:rPr>
        <w:t xml:space="preserve"> its corresponding ordering </w:t>
      </w:r>
      <w:r w:rsidR="003A1483" w:rsidRPr="00634604">
        <w:rPr>
          <w:rFonts w:ascii="Times New Roman" w:hAnsi="Times New Roman" w:cs="Times New Roman"/>
          <w:position w:val="-10"/>
          <w:sz w:val="20"/>
          <w:szCs w:val="20"/>
        </w:rPr>
        <w:object w:dxaOrig="1640" w:dyaOrig="300" w14:anchorId="76B3EEFE">
          <v:shape id="_x0000_i1232" type="#_x0000_t75" style="width:80.9pt;height:17.35pt" o:ole="">
            <v:imagedata r:id="rId356" o:title=""/>
          </v:shape>
          <o:OLEObject Type="Embed" ProgID="Equation.DSMT4" ShapeID="_x0000_i1232" DrawAspect="Content" ObjectID="_1696613008" r:id="rId357"/>
        </w:object>
      </w:r>
      <w:r w:rsidR="003A1483" w:rsidRPr="00634604">
        <w:rPr>
          <w:rFonts w:ascii="Times New Roman" w:hAnsi="Times New Roman" w:cs="Times New Roman"/>
          <w:sz w:val="20"/>
          <w:szCs w:val="20"/>
        </w:rPr>
        <w:t xml:space="preserve"> (</w:t>
      </w:r>
      <w:r w:rsidR="003A1483" w:rsidRPr="00634604">
        <w:rPr>
          <w:rFonts w:ascii="Times New Roman" w:hAnsi="Times New Roman" w:cs="Times New Roman"/>
          <w:position w:val="-10"/>
          <w:sz w:val="20"/>
          <w:szCs w:val="20"/>
        </w:rPr>
        <w:object w:dxaOrig="1140" w:dyaOrig="300" w14:anchorId="4095AF1C">
          <v:shape id="_x0000_i1233" type="#_x0000_t75" style="width:57pt;height:17.35pt" o:ole="">
            <v:imagedata r:id="rId358" o:title=""/>
          </v:shape>
          <o:OLEObject Type="Embed" ProgID="Equation.DSMT4" ShapeID="_x0000_i1233" DrawAspect="Content" ObjectID="_1696613009" r:id="rId359"/>
        </w:object>
      </w:r>
      <w:r w:rsidR="003A1483" w:rsidRPr="00634604">
        <w:rPr>
          <w:rFonts w:ascii="Times New Roman" w:hAnsi="Times New Roman" w:cs="Times New Roman"/>
          <w:sz w:val="20"/>
          <w:szCs w:val="20"/>
        </w:rPr>
        <w:t xml:space="preserve">) is also optimal and consistent with the </w:t>
      </w:r>
      <w:r w:rsidR="005C78A4" w:rsidRPr="00634604">
        <w:rPr>
          <w:rFonts w:ascii="Times New Roman" w:hAnsi="Times New Roman" w:cs="Times New Roman"/>
          <w:sz w:val="20"/>
          <w:szCs w:val="20"/>
        </w:rPr>
        <w:t>BN</w:t>
      </w:r>
      <w:r w:rsidR="003A1483" w:rsidRPr="00634604">
        <w:rPr>
          <w:rFonts w:ascii="Times New Roman" w:hAnsi="Times New Roman" w:cs="Times New Roman"/>
          <w:sz w:val="20"/>
          <w:szCs w:val="20"/>
        </w:rPr>
        <w:t xml:space="preserve">. According to Lemma 1, </w:t>
      </w:r>
      <w:r w:rsidR="003A1483" w:rsidRPr="00634604">
        <w:rPr>
          <w:rFonts w:ascii="Times New Roman" w:eastAsia="SimSun" w:hAnsi="Times New Roman" w:cs="Times New Roman"/>
          <w:iCs/>
          <w:kern w:val="0"/>
          <w:position w:val="-10"/>
          <w:sz w:val="20"/>
          <w:szCs w:val="20"/>
        </w:rPr>
        <w:object w:dxaOrig="1680" w:dyaOrig="300" w14:anchorId="0D8E2712">
          <v:shape id="_x0000_i1234" type="#_x0000_t75" style="width:80.9pt;height:17.35pt" o:ole="">
            <v:imagedata r:id="rId360" o:title=""/>
          </v:shape>
          <o:OLEObject Type="Embed" ProgID="Equation.DSMT4" ShapeID="_x0000_i1234" DrawAspect="Content" ObjectID="_1696613010" r:id="rId361"/>
        </w:object>
      </w:r>
      <w:r w:rsidR="003A1483" w:rsidRPr="00634604">
        <w:rPr>
          <w:rFonts w:ascii="Times New Roman" w:hAnsi="Times New Roman" w:cs="Times New Roman"/>
          <w:sz w:val="20"/>
          <w:szCs w:val="20"/>
        </w:rPr>
        <w:t xml:space="preserve"> must exist such that </w:t>
      </w:r>
      <w:r w:rsidR="0010457D" w:rsidRPr="00634604">
        <w:rPr>
          <w:rFonts w:ascii="Times New Roman" w:hAnsi="Times New Roman" w:cs="Times New Roman"/>
          <w:position w:val="-18"/>
          <w:sz w:val="20"/>
          <w:szCs w:val="20"/>
        </w:rPr>
        <w:object w:dxaOrig="1420" w:dyaOrig="480" w14:anchorId="36A33530">
          <v:shape id="_x0000_i1235" type="#_x0000_t75" style="width:63.55pt;height:23.9pt" o:ole="">
            <v:imagedata r:id="rId362" o:title=""/>
          </v:shape>
          <o:OLEObject Type="Embed" ProgID="Equation.DSMT4" ShapeID="_x0000_i1235" DrawAspect="Content" ObjectID="_1696613011" r:id="rId363"/>
        </w:object>
      </w:r>
      <w:r w:rsidR="003A1483" w:rsidRPr="00634604">
        <w:rPr>
          <w:rFonts w:ascii="Times New Roman" w:hAnsi="Times New Roman" w:cs="Times New Roman"/>
          <w:sz w:val="20"/>
          <w:szCs w:val="20"/>
        </w:rPr>
        <w:t xml:space="preserve"> and </w:t>
      </w:r>
      <w:r w:rsidR="0010457D" w:rsidRPr="00634604">
        <w:rPr>
          <w:rFonts w:ascii="Times New Roman" w:hAnsi="Times New Roman" w:cs="Times New Roman"/>
          <w:position w:val="-18"/>
          <w:sz w:val="20"/>
          <w:szCs w:val="20"/>
        </w:rPr>
        <w:object w:dxaOrig="1540" w:dyaOrig="480" w14:anchorId="3CA6EC3B">
          <v:shape id="_x0000_i1236" type="#_x0000_t75" style="width:68.95pt;height:23.9pt" o:ole="">
            <v:imagedata r:id="rId364" o:title=""/>
          </v:shape>
          <o:OLEObject Type="Embed" ProgID="Equation.DSMT4" ShapeID="_x0000_i1236" DrawAspect="Content" ObjectID="_1696613012" r:id="rId365"/>
        </w:object>
      </w:r>
      <w:r w:rsidR="003A1483" w:rsidRPr="00634604">
        <w:rPr>
          <w:rFonts w:ascii="Times New Roman" w:hAnsi="Times New Roman" w:cs="Times New Roman"/>
          <w:sz w:val="20"/>
          <w:szCs w:val="20"/>
        </w:rPr>
        <w:t xml:space="preserve">. Therefore, </w:t>
      </w:r>
      <w:r w:rsidR="003A1483" w:rsidRPr="00634604">
        <w:rPr>
          <w:rFonts w:ascii="Times New Roman" w:hAnsi="Times New Roman" w:cs="Times New Roman"/>
          <w:position w:val="-16"/>
          <w:sz w:val="20"/>
          <w:szCs w:val="20"/>
        </w:rPr>
        <w:object w:dxaOrig="2020" w:dyaOrig="380" w14:anchorId="0FF231D1">
          <v:shape id="_x0000_i1237" type="#_x0000_t75" style="width:99.65pt;height:21.1pt" o:ole="">
            <v:imagedata r:id="rId366" o:title=""/>
          </v:shape>
          <o:OLEObject Type="Embed" ProgID="Equation.DSMT4" ShapeID="_x0000_i1237" DrawAspect="Content" ObjectID="_1696613013" r:id="rId367"/>
        </w:object>
      </w:r>
      <w:r w:rsidR="003A1483" w:rsidRPr="00634604">
        <w:rPr>
          <w:rFonts w:ascii="Times New Roman" w:hAnsi="Times New Roman" w:cs="Times New Roman"/>
          <w:sz w:val="20"/>
          <w:szCs w:val="20"/>
        </w:rPr>
        <w:t xml:space="preserve">, </w:t>
      </w:r>
      <w:r w:rsidR="003A1483" w:rsidRPr="00634604">
        <w:rPr>
          <w:rFonts w:ascii="Times New Roman" w:hAnsi="Times New Roman" w:cs="Times New Roman"/>
          <w:position w:val="-14"/>
          <w:sz w:val="20"/>
          <w:szCs w:val="20"/>
        </w:rPr>
        <w:object w:dxaOrig="1200" w:dyaOrig="360" w14:anchorId="4A04D5B3">
          <v:shape id="_x0000_i1238" type="#_x0000_t75" style="width:63.1pt;height:18.05pt" o:ole="">
            <v:imagedata r:id="rId368" o:title=""/>
          </v:shape>
          <o:OLEObject Type="Embed" ProgID="Equation.DSMT4" ShapeID="_x0000_i1238" DrawAspect="Content" ObjectID="_1696613014" r:id="rId369"/>
        </w:object>
      </w:r>
      <w:r w:rsidR="003A1483" w:rsidRPr="00634604">
        <w:rPr>
          <w:rFonts w:ascii="Times New Roman" w:hAnsi="Times New Roman" w:cs="Times New Roman"/>
          <w:sz w:val="20"/>
          <w:szCs w:val="20"/>
        </w:rPr>
        <w:t xml:space="preserve">, and </w:t>
      </w:r>
      <w:r w:rsidR="003A1483" w:rsidRPr="00634604">
        <w:rPr>
          <w:rFonts w:ascii="Times New Roman" w:hAnsi="Times New Roman" w:cs="Times New Roman"/>
          <w:position w:val="-16"/>
          <w:sz w:val="20"/>
          <w:szCs w:val="20"/>
        </w:rPr>
        <w:object w:dxaOrig="2280" w:dyaOrig="380" w14:anchorId="143DA45C">
          <v:shape id="_x0000_i1239" type="#_x0000_t75" style="width:114pt;height:21.1pt" o:ole="">
            <v:imagedata r:id="rId370" o:title=""/>
          </v:shape>
          <o:OLEObject Type="Embed" ProgID="Equation.DSMT4" ShapeID="_x0000_i1239" DrawAspect="Content" ObjectID="_1696613015" r:id="rId371"/>
        </w:object>
      </w:r>
      <w:r w:rsidR="003A1483" w:rsidRPr="00634604">
        <w:rPr>
          <w:rFonts w:ascii="Times New Roman" w:hAnsi="Times New Roman" w:cs="Times New Roman"/>
          <w:sz w:val="20"/>
          <w:szCs w:val="20"/>
        </w:rPr>
        <w:t xml:space="preserve">, the relation </w:t>
      </w:r>
      <w:r w:rsidR="003A1483" w:rsidRPr="00634604">
        <w:rPr>
          <w:rFonts w:ascii="Times New Roman" w:hAnsi="Times New Roman" w:cs="Times New Roman"/>
          <w:position w:val="-10"/>
          <w:sz w:val="20"/>
          <w:szCs w:val="20"/>
        </w:rPr>
        <w:object w:dxaOrig="1280" w:dyaOrig="300" w14:anchorId="4928FE6E">
          <v:shape id="_x0000_i1240" type="#_x0000_t75" style="width:64.25pt;height:17.35pt" o:ole="">
            <v:imagedata r:id="rId352" o:title=""/>
          </v:shape>
          <o:OLEObject Type="Embed" ProgID="Equation.DSMT4" ShapeID="_x0000_i1240" DrawAspect="Content" ObjectID="_1696613016" r:id="rId372"/>
        </w:object>
      </w:r>
      <w:r w:rsidR="003A1483" w:rsidRPr="00634604">
        <w:rPr>
          <w:rFonts w:ascii="Times New Roman" w:hAnsi="Times New Roman" w:cs="Times New Roman"/>
          <w:sz w:val="20"/>
          <w:szCs w:val="20"/>
        </w:rPr>
        <w:t xml:space="preserve"> holds.</w:t>
      </w:r>
    </w:p>
    <w:p w14:paraId="435FAFC1" w14:textId="423DA316" w:rsidR="006A23FF" w:rsidRPr="00634604" w:rsidRDefault="006A23FF" w:rsidP="006A23FF">
      <w:pPr>
        <w:spacing w:line="400" w:lineRule="exact"/>
        <w:jc w:val="right"/>
        <w:rPr>
          <w:rFonts w:ascii="Times New Roman" w:eastAsia="SimSun" w:hAnsi="Times New Roman" w:cs="Times New Roman"/>
          <w:sz w:val="20"/>
          <w:szCs w:val="20"/>
          <w:lang w:val="en-GB"/>
        </w:rPr>
      </w:pPr>
      <w:r w:rsidRPr="00634604">
        <w:rPr>
          <w:rFonts w:ascii="Cambria Math" w:hAnsi="Cambria Math" w:cs="Cambria Math"/>
          <w:szCs w:val="21"/>
          <w:shd w:val="clear" w:color="auto" w:fill="FFFFFF"/>
        </w:rPr>
        <w:t>∎</w:t>
      </w:r>
    </w:p>
    <w:p w14:paraId="06D9E26C" w14:textId="71E19383" w:rsidR="00E515AE" w:rsidRPr="00634604" w:rsidRDefault="00E515AE" w:rsidP="00611E59">
      <w:pPr>
        <w:rPr>
          <w:rFonts w:ascii="Times New Roman" w:eastAsia="SimSun" w:hAnsi="Times New Roman" w:cs="Times New Roman"/>
          <w:b/>
          <w:bCs/>
          <w:sz w:val="20"/>
          <w:szCs w:val="20"/>
        </w:rPr>
      </w:pPr>
      <w:r w:rsidRPr="00634604">
        <w:rPr>
          <w:rFonts w:ascii="Times New Roman" w:eastAsia="SimSun" w:hAnsi="Times New Roman" w:cs="Times New Roman"/>
          <w:b/>
          <w:bCs/>
          <w:sz w:val="20"/>
          <w:szCs w:val="20"/>
        </w:rPr>
        <w:t xml:space="preserve">Theorem 1. </w:t>
      </w:r>
      <w:r w:rsidRPr="00634604">
        <w:rPr>
          <w:rFonts w:ascii="Times New Roman" w:eastAsia="SimSun" w:hAnsi="Times New Roman" w:cs="Times New Roman"/>
          <w:sz w:val="20"/>
          <w:szCs w:val="20"/>
        </w:rPr>
        <w:t xml:space="preserve">In </w:t>
      </w:r>
      <w:r w:rsidR="00EA6D36" w:rsidRPr="00634604">
        <w:rPr>
          <w:rFonts w:ascii="Times New Roman" w:eastAsia="SimSun" w:hAnsi="Times New Roman" w:cs="Times New Roman"/>
          <w:sz w:val="20"/>
          <w:szCs w:val="20"/>
        </w:rPr>
        <w:t>a</w:t>
      </w:r>
      <w:r w:rsidRPr="00634604">
        <w:rPr>
          <w:rFonts w:ascii="Times New Roman" w:eastAsia="SimSun" w:hAnsi="Times New Roman" w:cs="Times New Roman"/>
          <w:sz w:val="20"/>
          <w:szCs w:val="20"/>
        </w:rPr>
        <w:t xml:space="preserve"> </w:t>
      </w:r>
      <w:r w:rsidR="00677EA6" w:rsidRPr="00634604">
        <w:rPr>
          <w:rFonts w:ascii="Times New Roman" w:eastAsia="SimSun" w:hAnsi="Times New Roman" w:cs="Times New Roman"/>
          <w:sz w:val="20"/>
          <w:szCs w:val="20"/>
        </w:rPr>
        <w:t>BN</w:t>
      </w:r>
      <w:r w:rsidRPr="00634604">
        <w:rPr>
          <w:rFonts w:ascii="Times New Roman" w:eastAsia="SimSun" w:hAnsi="Times New Roman" w:cs="Times New Roman"/>
          <w:sz w:val="20"/>
          <w:szCs w:val="20"/>
        </w:rPr>
        <w:t xml:space="preserve"> on random variables </w:t>
      </w:r>
      <w:r w:rsidRPr="00634604">
        <w:rPr>
          <w:rFonts w:ascii="Times New Roman" w:eastAsia="SimSun" w:hAnsi="Times New Roman" w:cs="Times New Roman"/>
          <w:iCs/>
          <w:position w:val="-10"/>
          <w:sz w:val="20"/>
          <w:szCs w:val="20"/>
        </w:rPr>
        <w:object w:dxaOrig="1460" w:dyaOrig="300" w14:anchorId="022312E6">
          <v:shape id="_x0000_i1241" type="#_x0000_t75" style="width:75.05pt;height:17.35pt" o:ole="">
            <v:imagedata r:id="rId14" o:title=""/>
          </v:shape>
          <o:OLEObject Type="Embed" ProgID="Equation.DSMT4" ShapeID="_x0000_i1241" DrawAspect="Content" ObjectID="_1696613017" r:id="rId373"/>
        </w:object>
      </w:r>
      <w:r w:rsidRPr="00634604">
        <w:rPr>
          <w:rFonts w:ascii="Times New Roman" w:eastAsia="SimSun" w:hAnsi="Times New Roman" w:cs="Times New Roman"/>
          <w:sz w:val="20"/>
          <w:szCs w:val="20"/>
        </w:rPr>
        <w:t xml:space="preserve">, if the ancestral partition </w:t>
      </w:r>
      <w:r w:rsidR="00F57871" w:rsidRPr="00634604">
        <w:rPr>
          <w:rFonts w:ascii="Times New Roman" w:eastAsia="SimSun" w:hAnsi="Times New Roman" w:cs="Times New Roman"/>
          <w:iCs/>
          <w:kern w:val="0"/>
          <w:position w:val="-12"/>
          <w:sz w:val="20"/>
          <w:szCs w:val="20"/>
        </w:rPr>
        <w:object w:dxaOrig="1920" w:dyaOrig="360" w14:anchorId="0674979D">
          <v:shape id="_x0000_i1242" type="#_x0000_t75" style="width:93.1pt;height:18.05pt" o:ole="">
            <v:imagedata r:id="rId227" o:title=""/>
          </v:shape>
          <o:OLEObject Type="Embed" ProgID="Equation.DSMT4" ShapeID="_x0000_i1242" DrawAspect="Content" ObjectID="_1696613018" r:id="rId374"/>
        </w:object>
      </w:r>
      <w:r w:rsidRPr="00634604">
        <w:rPr>
          <w:rFonts w:ascii="Times New Roman" w:eastAsia="SimSun" w:hAnsi="Times New Roman" w:cs="Times New Roman"/>
          <w:sz w:val="20"/>
          <w:szCs w:val="20"/>
        </w:rPr>
        <w:t xml:space="preserve"> (</w:t>
      </w:r>
      <w:r w:rsidR="008D02AF" w:rsidRPr="00634604">
        <w:rPr>
          <w:rFonts w:ascii="Times New Roman" w:eastAsia="SimSun" w:hAnsi="Times New Roman" w:cs="Times New Roman"/>
          <w:position w:val="-6"/>
          <w:sz w:val="20"/>
          <w:szCs w:val="20"/>
        </w:rPr>
        <w:object w:dxaOrig="620" w:dyaOrig="260" w14:anchorId="62973F0F">
          <v:shape id="_x0000_i1243" type="#_x0000_t75" style="width:33.05pt;height:12.65pt" o:ole="">
            <v:imagedata r:id="rId322" o:title=""/>
          </v:shape>
          <o:OLEObject Type="Embed" ProgID="Equation.DSMT4" ShapeID="_x0000_i1243" DrawAspect="Content" ObjectID="_1696613019" r:id="rId375"/>
        </w:object>
      </w:r>
      <w:r w:rsidR="008D02AF" w:rsidRPr="00634604">
        <w:rPr>
          <w:rFonts w:ascii="Times New Roman" w:eastAsia="SimSun" w:hAnsi="Times New Roman" w:cs="Times New Roman"/>
          <w:sz w:val="20"/>
          <w:szCs w:val="20"/>
        </w:rPr>
        <w:t>,</w:t>
      </w:r>
      <w:r w:rsidR="008D02AF" w:rsidRPr="00634604">
        <w:rPr>
          <w:rFonts w:ascii="Times New Roman" w:eastAsia="SimSun" w:hAnsi="Times New Roman" w:cs="Times New Roman"/>
          <w:position w:val="-6"/>
          <w:sz w:val="20"/>
          <w:szCs w:val="20"/>
        </w:rPr>
        <w:object w:dxaOrig="900" w:dyaOrig="279" w14:anchorId="5F5B177C">
          <v:shape id="_x0000_i1244" type="#_x0000_t75" style="width:45.05pt;height:14.3pt" o:ole="">
            <v:imagedata r:id="rId324" o:title=""/>
          </v:shape>
          <o:OLEObject Type="Embed" ProgID="Equation.DSMT4" ShapeID="_x0000_i1244" DrawAspect="Content" ObjectID="_1696613020" r:id="rId376"/>
        </w:object>
      </w:r>
      <w:r w:rsidRPr="00634604">
        <w:rPr>
          <w:rFonts w:ascii="Times New Roman" w:eastAsia="SimSun" w:hAnsi="Times New Roman" w:cs="Times New Roman"/>
          <w:sz w:val="20"/>
          <w:szCs w:val="20"/>
        </w:rPr>
        <w:t xml:space="preserve">) is consistent, the order graph of </w:t>
      </w:r>
      <w:r w:rsidR="00180096" w:rsidRPr="00634604">
        <w:rPr>
          <w:rFonts w:ascii="Times New Roman" w:hAnsi="Times New Roman" w:cs="Times New Roman"/>
          <w:position w:val="-6"/>
          <w:sz w:val="20"/>
          <w:szCs w:val="20"/>
        </w:rPr>
        <w:object w:dxaOrig="520" w:dyaOrig="240" w14:anchorId="50DC2236">
          <v:shape id="_x0000_i1245" type="#_x0000_t75" style="width:26.5pt;height:11.95pt" o:ole="">
            <v:imagedata r:id="rId327" o:title=""/>
          </v:shape>
          <o:OLEObject Type="Embed" ProgID="Equation.DSMT4" ShapeID="_x0000_i1245" DrawAspect="Content" ObjectID="_1696613021" r:id="rId377"/>
        </w:object>
      </w:r>
      <w:r w:rsidRPr="00634604">
        <w:rPr>
          <w:rFonts w:ascii="Times New Roman" w:eastAsia="SimSun" w:hAnsi="Times New Roman" w:cs="Times New Roman"/>
          <w:sz w:val="20"/>
          <w:szCs w:val="20"/>
        </w:rPr>
        <w:t xml:space="preserve"> can be changed to the pruned order graph of </w:t>
      </w:r>
      <w:r w:rsidR="00F57871" w:rsidRPr="00634604">
        <w:rPr>
          <w:rFonts w:ascii="Times New Roman" w:hAnsi="Times New Roman" w:cs="Times New Roman"/>
          <w:position w:val="-10"/>
          <w:sz w:val="20"/>
          <w:szCs w:val="20"/>
        </w:rPr>
        <w:object w:dxaOrig="1719" w:dyaOrig="300" w14:anchorId="6F0E227A">
          <v:shape id="_x0000_i1246" type="#_x0000_t75" style="width:84.65pt;height:17.35pt" o:ole="">
            <v:imagedata r:id="rId329" o:title=""/>
          </v:shape>
          <o:OLEObject Type="Embed" ProgID="Equation.DSMT4" ShapeID="_x0000_i1246" DrawAspect="Content" ObjectID="_1696613022" r:id="rId378"/>
        </w:object>
      </w:r>
      <w:r w:rsidRPr="00634604">
        <w:rPr>
          <w:rFonts w:ascii="Times New Roman" w:eastAsia="SimSun" w:hAnsi="Times New Roman" w:cs="Times New Roman"/>
          <w:sz w:val="20"/>
          <w:szCs w:val="20"/>
        </w:rPr>
        <w:t xml:space="preserve"> (</w:t>
      </w:r>
      <w:r w:rsidR="00F57871" w:rsidRPr="00634604">
        <w:rPr>
          <w:rFonts w:ascii="Times New Roman" w:hAnsi="Times New Roman" w:cs="Times New Roman"/>
          <w:position w:val="-14"/>
          <w:sz w:val="20"/>
          <w:szCs w:val="20"/>
        </w:rPr>
        <w:object w:dxaOrig="1060" w:dyaOrig="360" w14:anchorId="671230E5">
          <v:shape id="_x0000_i1247" type="#_x0000_t75" style="width:50.9pt;height:18.05pt" o:ole="">
            <v:imagedata r:id="rId331" o:title=""/>
          </v:shape>
          <o:OLEObject Type="Embed" ProgID="Equation.DSMT4" ShapeID="_x0000_i1247" DrawAspect="Content" ObjectID="_1696613023" r:id="rId379"/>
        </w:object>
      </w:r>
      <w:r w:rsidRPr="00634604">
        <w:rPr>
          <w:rFonts w:ascii="Times New Roman" w:eastAsia="SimSun" w:hAnsi="Times New Roman" w:cs="Times New Roman"/>
          <w:sz w:val="20"/>
          <w:szCs w:val="20"/>
        </w:rPr>
        <w:t xml:space="preserve">, </w:t>
      </w:r>
      <w:r w:rsidR="00F57871" w:rsidRPr="00634604">
        <w:rPr>
          <w:rFonts w:ascii="Times New Roman" w:hAnsi="Times New Roman" w:cs="Times New Roman"/>
          <w:position w:val="-10"/>
          <w:sz w:val="20"/>
          <w:szCs w:val="20"/>
        </w:rPr>
        <w:object w:dxaOrig="639" w:dyaOrig="300" w14:anchorId="0FCA0E63">
          <v:shape id="_x0000_i1248" type="#_x0000_t75" style="width:33.05pt;height:17.35pt" o:ole="">
            <v:imagedata r:id="rId333" o:title=""/>
          </v:shape>
          <o:OLEObject Type="Embed" ProgID="Equation.DSMT4" ShapeID="_x0000_i1248" DrawAspect="Content" ObjectID="_1696613024" r:id="rId380"/>
        </w:object>
      </w:r>
      <w:r w:rsidRPr="00634604">
        <w:rPr>
          <w:rFonts w:ascii="Times New Roman" w:eastAsia="SimSun" w:hAnsi="Times New Roman" w:cs="Times New Roman"/>
          <w:sz w:val="20"/>
          <w:szCs w:val="20"/>
        </w:rPr>
        <w:t xml:space="preserve">, </w:t>
      </w:r>
      <w:r w:rsidR="00F57871" w:rsidRPr="00634604">
        <w:rPr>
          <w:rFonts w:ascii="Times New Roman" w:hAnsi="Times New Roman" w:cs="Times New Roman"/>
          <w:position w:val="-10"/>
          <w:sz w:val="20"/>
          <w:szCs w:val="20"/>
        </w:rPr>
        <w:object w:dxaOrig="680" w:dyaOrig="300" w14:anchorId="1AD7C16C">
          <v:shape id="_x0000_i1249" type="#_x0000_t75" style="width:34.25pt;height:17.35pt" o:ole="">
            <v:imagedata r:id="rId335" o:title=""/>
          </v:shape>
          <o:OLEObject Type="Embed" ProgID="Equation.DSMT4" ShapeID="_x0000_i1249" DrawAspect="Content" ObjectID="_1696613025" r:id="rId381"/>
        </w:object>
      </w:r>
      <w:r w:rsidRPr="00634604">
        <w:rPr>
          <w:rFonts w:ascii="Times New Roman" w:eastAsia="SimSun" w:hAnsi="Times New Roman" w:cs="Times New Roman"/>
          <w:sz w:val="20"/>
          <w:szCs w:val="20"/>
        </w:rPr>
        <w:t xml:space="preserve">). Then, for the optimal path </w:t>
      </w:r>
      <w:r w:rsidR="00F57871" w:rsidRPr="00634604">
        <w:rPr>
          <w:rFonts w:ascii="Times New Roman" w:hAnsi="Times New Roman" w:cs="Times New Roman"/>
          <w:position w:val="-10"/>
          <w:sz w:val="20"/>
          <w:szCs w:val="20"/>
        </w:rPr>
        <w:object w:dxaOrig="1840" w:dyaOrig="300" w14:anchorId="0A8540BD">
          <v:shape id="_x0000_i1250" type="#_x0000_t75" style="width:93.1pt;height:17.35pt" o:ole="">
            <v:imagedata r:id="rId339" o:title=""/>
          </v:shape>
          <o:OLEObject Type="Embed" ProgID="Equation.DSMT4" ShapeID="_x0000_i1250" DrawAspect="Content" ObjectID="_1696613026" r:id="rId382"/>
        </w:object>
      </w:r>
      <w:r w:rsidRPr="00634604">
        <w:rPr>
          <w:rFonts w:ascii="Times New Roman" w:eastAsia="SimSun" w:hAnsi="Times New Roman" w:cs="Times New Roman"/>
          <w:sz w:val="20"/>
          <w:szCs w:val="20"/>
        </w:rPr>
        <w:t xml:space="preserve"> (</w:t>
      </w:r>
      <w:r w:rsidR="00D84D5E" w:rsidRPr="00634604">
        <w:rPr>
          <w:rFonts w:ascii="Times New Roman" w:hAnsi="Times New Roman" w:cs="Times New Roman"/>
          <w:position w:val="-14"/>
          <w:sz w:val="20"/>
          <w:szCs w:val="20"/>
        </w:rPr>
        <w:object w:dxaOrig="1200" w:dyaOrig="360" w14:anchorId="6FC69BCA">
          <v:shape id="_x0000_i1251" type="#_x0000_t75" style="width:63.1pt;height:18.05pt" o:ole="">
            <v:imagedata r:id="rId383" o:title=""/>
          </v:shape>
          <o:OLEObject Type="Embed" ProgID="Equation.DSMT4" ShapeID="_x0000_i1251" DrawAspect="Content" ObjectID="_1696613027" r:id="rId384"/>
        </w:object>
      </w:r>
      <w:r w:rsidRPr="00634604">
        <w:rPr>
          <w:rFonts w:ascii="Times New Roman" w:eastAsia="SimSun" w:hAnsi="Times New Roman" w:cs="Times New Roman"/>
          <w:sz w:val="20"/>
          <w:szCs w:val="20"/>
        </w:rPr>
        <w:t xml:space="preserve">, </w:t>
      </w:r>
      <w:r w:rsidR="00F57871" w:rsidRPr="00634604">
        <w:rPr>
          <w:rFonts w:ascii="Times New Roman" w:hAnsi="Times New Roman" w:cs="Times New Roman"/>
          <w:position w:val="-10"/>
          <w:sz w:val="20"/>
          <w:szCs w:val="20"/>
        </w:rPr>
        <w:object w:dxaOrig="680" w:dyaOrig="300" w14:anchorId="09F393CE">
          <v:shape id="_x0000_i1252" type="#_x0000_t75" style="width:34.25pt;height:17.35pt" o:ole="">
            <v:imagedata r:id="rId343" o:title=""/>
          </v:shape>
          <o:OLEObject Type="Embed" ProgID="Equation.DSMT4" ShapeID="_x0000_i1252" DrawAspect="Content" ObjectID="_1696613028" r:id="rId385"/>
        </w:object>
      </w:r>
      <w:r w:rsidRPr="00634604">
        <w:rPr>
          <w:rFonts w:ascii="Times New Roman" w:eastAsia="SimSun" w:hAnsi="Times New Roman" w:cs="Times New Roman"/>
          <w:sz w:val="20"/>
          <w:szCs w:val="20"/>
        </w:rPr>
        <w:t xml:space="preserve">, </w:t>
      </w:r>
      <w:r w:rsidR="00F57871" w:rsidRPr="00634604">
        <w:rPr>
          <w:rFonts w:ascii="Times New Roman" w:hAnsi="Times New Roman" w:cs="Times New Roman"/>
          <w:position w:val="-10"/>
          <w:sz w:val="20"/>
          <w:szCs w:val="20"/>
        </w:rPr>
        <w:object w:dxaOrig="680" w:dyaOrig="300" w14:anchorId="1DB675A5">
          <v:shape id="_x0000_i1253" type="#_x0000_t75" style="width:34.25pt;height:17.35pt" o:ole="">
            <v:imagedata r:id="rId345" o:title=""/>
          </v:shape>
          <o:OLEObject Type="Embed" ProgID="Equation.DSMT4" ShapeID="_x0000_i1253" DrawAspect="Content" ObjectID="_1696613029" r:id="rId386"/>
        </w:object>
      </w:r>
      <w:r w:rsidRPr="00634604">
        <w:rPr>
          <w:rFonts w:ascii="Times New Roman" w:eastAsia="SimSun" w:hAnsi="Times New Roman" w:cs="Times New Roman"/>
          <w:sz w:val="20"/>
          <w:szCs w:val="20"/>
        </w:rPr>
        <w:t xml:space="preserve">) in the order graph of </w:t>
      </w:r>
      <w:r w:rsidR="00F57871" w:rsidRPr="00634604">
        <w:rPr>
          <w:rFonts w:ascii="Times New Roman" w:hAnsi="Times New Roman" w:cs="Times New Roman"/>
          <w:position w:val="-6"/>
          <w:sz w:val="20"/>
          <w:szCs w:val="20"/>
        </w:rPr>
        <w:object w:dxaOrig="499" w:dyaOrig="240" w14:anchorId="3A3D9453">
          <v:shape id="_x0000_i1254" type="#_x0000_t75" style="width:24.65pt;height:10.1pt" o:ole="">
            <v:imagedata r:id="rId387" o:title=""/>
          </v:shape>
          <o:OLEObject Type="Embed" ProgID="Equation.DSMT4" ShapeID="_x0000_i1254" DrawAspect="Content" ObjectID="_1696613030" r:id="rId388"/>
        </w:object>
      </w:r>
      <w:r w:rsidRPr="00634604">
        <w:rPr>
          <w:rFonts w:ascii="Times New Roman" w:eastAsia="SimSun" w:hAnsi="Times New Roman" w:cs="Times New Roman"/>
          <w:sz w:val="20"/>
          <w:szCs w:val="20"/>
        </w:rPr>
        <w:t xml:space="preserve">, it will not be pruned in the pruned order graph of </w:t>
      </w:r>
      <w:r w:rsidR="00F57871" w:rsidRPr="00634604">
        <w:rPr>
          <w:rFonts w:ascii="Times New Roman" w:hAnsi="Times New Roman" w:cs="Times New Roman"/>
          <w:position w:val="-10"/>
          <w:sz w:val="20"/>
          <w:szCs w:val="20"/>
        </w:rPr>
        <w:object w:dxaOrig="1719" w:dyaOrig="300" w14:anchorId="3C0F1B82">
          <v:shape id="_x0000_i1255" type="#_x0000_t75" style="width:84.65pt;height:17.35pt" o:ole="">
            <v:imagedata r:id="rId329" o:title=""/>
          </v:shape>
          <o:OLEObject Type="Embed" ProgID="Equation.DSMT4" ShapeID="_x0000_i1255" DrawAspect="Content" ObjectID="_1696613031" r:id="rId389"/>
        </w:object>
      </w:r>
      <w:r w:rsidRPr="00634604">
        <w:rPr>
          <w:rFonts w:ascii="Times New Roman" w:eastAsia="SimSun" w:hAnsi="Times New Roman" w:cs="Times New Roman"/>
          <w:sz w:val="20"/>
          <w:szCs w:val="20"/>
        </w:rPr>
        <w:t>.</w:t>
      </w:r>
    </w:p>
    <w:p w14:paraId="1BF8C2F1" w14:textId="5A190983" w:rsidR="00E515AE" w:rsidRPr="00634604" w:rsidRDefault="00F57871" w:rsidP="00E515AE">
      <w:pPr>
        <w:spacing w:line="300" w:lineRule="exact"/>
        <w:rPr>
          <w:rFonts w:ascii="Times New Roman" w:hAnsi="Times New Roman" w:cs="Times New Roman"/>
          <w:sz w:val="20"/>
          <w:szCs w:val="20"/>
        </w:rPr>
      </w:pPr>
      <w:r w:rsidRPr="00634604">
        <w:rPr>
          <w:rFonts w:ascii="Times New Roman" w:hAnsi="Times New Roman" w:cs="Times New Roman"/>
          <w:b/>
          <w:bCs/>
          <w:i/>
          <w:iCs/>
          <w:sz w:val="20"/>
          <w:szCs w:val="20"/>
        </w:rPr>
        <w:t xml:space="preserve">Proof. </w:t>
      </w:r>
      <w:r w:rsidRPr="00634604">
        <w:rPr>
          <w:rFonts w:ascii="Times New Roman" w:hAnsi="Times New Roman" w:cs="Times New Roman"/>
          <w:sz w:val="20"/>
          <w:szCs w:val="20"/>
        </w:rPr>
        <w:t xml:space="preserve">According to Lemma 2, if the ancestral partition </w:t>
      </w:r>
      <w:r w:rsidRPr="00634604">
        <w:rPr>
          <w:rFonts w:ascii="Times New Roman" w:eastAsia="SimSun" w:hAnsi="Times New Roman" w:cs="Times New Roman"/>
          <w:iCs/>
          <w:kern w:val="0"/>
          <w:position w:val="-12"/>
          <w:sz w:val="20"/>
          <w:szCs w:val="20"/>
        </w:rPr>
        <w:object w:dxaOrig="1920" w:dyaOrig="360" w14:anchorId="03203FAE">
          <v:shape id="_x0000_i1256" type="#_x0000_t75" style="width:93.1pt;height:18.05pt" o:ole="">
            <v:imagedata r:id="rId227" o:title=""/>
          </v:shape>
          <o:OLEObject Type="Embed" ProgID="Equation.DSMT4" ShapeID="_x0000_i1256" DrawAspect="Content" ObjectID="_1696613032" r:id="rId390"/>
        </w:object>
      </w:r>
      <w:r w:rsidRPr="00634604">
        <w:rPr>
          <w:rFonts w:ascii="Times New Roman" w:hAnsi="Times New Roman" w:cs="Times New Roman"/>
          <w:sz w:val="20"/>
          <w:szCs w:val="20"/>
        </w:rPr>
        <w:t xml:space="preserve"> is consistent with the </w:t>
      </w:r>
      <w:r w:rsidR="00677EA6" w:rsidRPr="00634604">
        <w:rPr>
          <w:rFonts w:ascii="Times New Roman" w:hAnsi="Times New Roman" w:cs="Times New Roman"/>
          <w:sz w:val="20"/>
          <w:szCs w:val="20"/>
        </w:rPr>
        <w:t>BN</w:t>
      </w:r>
      <w:r w:rsidRPr="00634604">
        <w:rPr>
          <w:rFonts w:ascii="Times New Roman" w:hAnsi="Times New Roman" w:cs="Times New Roman"/>
          <w:sz w:val="20"/>
          <w:szCs w:val="20"/>
        </w:rPr>
        <w:t xml:space="preserve">, any state </w:t>
      </w:r>
      <w:r w:rsidRPr="00634604">
        <w:rPr>
          <w:rFonts w:ascii="Times New Roman" w:hAnsi="Times New Roman" w:cs="Times New Roman"/>
          <w:position w:val="-10"/>
          <w:sz w:val="20"/>
          <w:szCs w:val="20"/>
        </w:rPr>
        <w:object w:dxaOrig="300" w:dyaOrig="300" w14:anchorId="63FDA5E8">
          <v:shape id="_x0000_i1257" type="#_x0000_t75" style="width:17.35pt;height:17.35pt" o:ole="">
            <v:imagedata r:id="rId391" o:title=""/>
          </v:shape>
          <o:OLEObject Type="Embed" ProgID="Equation.DSMT4" ShapeID="_x0000_i1257" DrawAspect="Content" ObjectID="_1696613033" r:id="rId392"/>
        </w:object>
      </w:r>
      <w:r w:rsidRPr="00634604">
        <w:rPr>
          <w:rFonts w:ascii="Times New Roman" w:hAnsi="Times New Roman" w:cs="Times New Roman"/>
          <w:sz w:val="20"/>
          <w:szCs w:val="20"/>
        </w:rPr>
        <w:t xml:space="preserve"> in the optimal path will be located between adjacent stages </w:t>
      </w:r>
      <w:r w:rsidRPr="00634604">
        <w:rPr>
          <w:rFonts w:ascii="Times New Roman" w:hAnsi="Times New Roman" w:cs="Times New Roman"/>
          <w:position w:val="-10"/>
          <w:sz w:val="20"/>
          <w:szCs w:val="20"/>
        </w:rPr>
        <w:object w:dxaOrig="240" w:dyaOrig="300" w14:anchorId="20C3D5B6">
          <v:shape id="_x0000_i1258" type="#_x0000_t75" style="width:10.1pt;height:17.35pt" o:ole="">
            <v:imagedata r:id="rId393" o:title=""/>
          </v:shape>
          <o:OLEObject Type="Embed" ProgID="Equation.DSMT4" ShapeID="_x0000_i1258" DrawAspect="Content" ObjectID="_1696613034" r:id="rId394"/>
        </w:object>
      </w:r>
      <w:r w:rsidRPr="00634604">
        <w:rPr>
          <w:rFonts w:ascii="Times New Roman" w:hAnsi="Times New Roman" w:cs="Times New Roman"/>
          <w:sz w:val="20"/>
          <w:szCs w:val="20"/>
        </w:rPr>
        <w:t xml:space="preserve"> and </w:t>
      </w:r>
      <w:r w:rsidRPr="00634604">
        <w:rPr>
          <w:rFonts w:ascii="Times New Roman" w:hAnsi="Times New Roman" w:cs="Times New Roman"/>
          <w:position w:val="-10"/>
          <w:sz w:val="20"/>
          <w:szCs w:val="20"/>
        </w:rPr>
        <w:object w:dxaOrig="360" w:dyaOrig="300" w14:anchorId="16AFB5DE">
          <v:shape id="_x0000_i1259" type="#_x0000_t75" style="width:18.05pt;height:17.35pt" o:ole="">
            <v:imagedata r:id="rId395" o:title=""/>
          </v:shape>
          <o:OLEObject Type="Embed" ProgID="Equation.DSMT4" ShapeID="_x0000_i1259" DrawAspect="Content" ObjectID="_1696613035" r:id="rId396"/>
        </w:object>
      </w:r>
      <w:r w:rsidRPr="00634604">
        <w:rPr>
          <w:rFonts w:ascii="Times New Roman" w:hAnsi="Times New Roman" w:cs="Times New Roman"/>
          <w:sz w:val="20"/>
          <w:szCs w:val="20"/>
        </w:rPr>
        <w:t>. In other words, any state in the optimal path still exists in the pruned order graph. Therefore, the optimal path will not be pruned.</w:t>
      </w:r>
    </w:p>
    <w:p w14:paraId="232DA52E" w14:textId="284E03C5" w:rsidR="006A23FF" w:rsidRPr="00634604" w:rsidRDefault="006A23FF" w:rsidP="006A23FF">
      <w:pPr>
        <w:spacing w:line="400" w:lineRule="exact"/>
        <w:jc w:val="right"/>
        <w:rPr>
          <w:rFonts w:ascii="Times New Roman" w:eastAsia="SimSun" w:hAnsi="Times New Roman" w:cs="Times New Roman"/>
          <w:sz w:val="20"/>
          <w:szCs w:val="20"/>
          <w:lang w:val="en-GB"/>
        </w:rPr>
      </w:pPr>
      <w:r w:rsidRPr="00634604">
        <w:rPr>
          <w:rFonts w:ascii="Cambria Math" w:hAnsi="Cambria Math" w:cs="Cambria Math"/>
          <w:szCs w:val="21"/>
          <w:shd w:val="clear" w:color="auto" w:fill="FFFFFF"/>
        </w:rPr>
        <w:t>∎</w:t>
      </w:r>
    </w:p>
    <w:p w14:paraId="6A57F9B8" w14:textId="5468A105" w:rsidR="00663BC3" w:rsidRPr="00634604" w:rsidRDefault="003B63AF" w:rsidP="003B63AF">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 xml:space="preserve">Theorem 1 shows that </w:t>
      </w:r>
      <w:r w:rsidR="007A6AC6" w:rsidRPr="00634604">
        <w:rPr>
          <w:rFonts w:ascii="Times New Roman" w:eastAsia="SimSun" w:hAnsi="Times New Roman" w:cs="Times New Roman"/>
          <w:sz w:val="20"/>
          <w:szCs w:val="21"/>
        </w:rPr>
        <w:t xml:space="preserve">the optimal path will not be pruned in </w:t>
      </w:r>
      <w:r w:rsidR="00FF62C5" w:rsidRPr="00634604">
        <w:rPr>
          <w:rFonts w:ascii="Times New Roman" w:eastAsia="SimSun" w:hAnsi="Times New Roman" w:cs="Times New Roman"/>
          <w:sz w:val="20"/>
          <w:szCs w:val="21"/>
        </w:rPr>
        <w:t>a</w:t>
      </w:r>
      <w:r w:rsidR="007A6AC6" w:rsidRPr="00634604">
        <w:rPr>
          <w:rFonts w:ascii="Times New Roman" w:eastAsia="SimSun" w:hAnsi="Times New Roman" w:cs="Times New Roman"/>
          <w:sz w:val="20"/>
          <w:szCs w:val="21"/>
        </w:rPr>
        <w:t xml:space="preserve"> pruned order graph if </w:t>
      </w:r>
      <w:r w:rsidR="00FF62C5" w:rsidRPr="00634604">
        <w:rPr>
          <w:rFonts w:ascii="Times New Roman" w:eastAsia="SimSun" w:hAnsi="Times New Roman" w:cs="Times New Roman"/>
          <w:sz w:val="20"/>
          <w:szCs w:val="21"/>
        </w:rPr>
        <w:t>an</w:t>
      </w:r>
      <w:r w:rsidR="007A6AC6" w:rsidRPr="00634604">
        <w:rPr>
          <w:rFonts w:ascii="Times New Roman" w:eastAsia="SimSun" w:hAnsi="Times New Roman" w:cs="Times New Roman"/>
          <w:sz w:val="20"/>
          <w:szCs w:val="21"/>
        </w:rPr>
        <w:t xml:space="preserve"> ancestral partition is consistent</w:t>
      </w:r>
      <w:r w:rsidRPr="00634604">
        <w:rPr>
          <w:rFonts w:ascii="Times New Roman" w:eastAsia="SimSun" w:hAnsi="Times New Roman" w:cs="Times New Roman"/>
          <w:sz w:val="20"/>
          <w:szCs w:val="21"/>
        </w:rPr>
        <w:t>. The BN structure found in the order graph</w:t>
      </w:r>
      <w:r w:rsidR="00362FA0" w:rsidRPr="00634604">
        <w:rPr>
          <w:rFonts w:ascii="Times New Roman" w:eastAsia="SimSun" w:hAnsi="Times New Roman" w:cs="Times New Roman"/>
          <w:sz w:val="20"/>
          <w:szCs w:val="21"/>
        </w:rPr>
        <w:t>,</w:t>
      </w:r>
      <w:r w:rsidRPr="00634604">
        <w:rPr>
          <w:rFonts w:ascii="Times New Roman" w:eastAsia="SimSun" w:hAnsi="Times New Roman" w:cs="Times New Roman"/>
          <w:sz w:val="20"/>
          <w:szCs w:val="21"/>
        </w:rPr>
        <w:t xml:space="preserve"> pruned by the consistent ancestral partition</w:t>
      </w:r>
      <w:r w:rsidR="00362FA0" w:rsidRPr="00634604">
        <w:rPr>
          <w:rFonts w:ascii="Times New Roman" w:eastAsia="SimSun" w:hAnsi="Times New Roman" w:cs="Times New Roman"/>
          <w:sz w:val="20"/>
          <w:szCs w:val="21"/>
        </w:rPr>
        <w:t>,</w:t>
      </w:r>
      <w:r w:rsidRPr="00634604">
        <w:rPr>
          <w:rFonts w:ascii="Times New Roman" w:eastAsia="SimSun" w:hAnsi="Times New Roman" w:cs="Times New Roman"/>
          <w:sz w:val="20"/>
          <w:szCs w:val="21"/>
        </w:rPr>
        <w:t xml:space="preserve"> has the same optimal score as </w:t>
      </w:r>
      <w:r w:rsidR="00362FA0" w:rsidRPr="00634604">
        <w:rPr>
          <w:rFonts w:ascii="Times New Roman" w:eastAsia="SimSun" w:hAnsi="Times New Roman" w:cs="Times New Roman"/>
          <w:sz w:val="20"/>
          <w:szCs w:val="21"/>
        </w:rPr>
        <w:t xml:space="preserve">that of </w:t>
      </w:r>
      <w:r w:rsidRPr="00634604">
        <w:rPr>
          <w:rFonts w:ascii="Times New Roman" w:eastAsia="SimSun" w:hAnsi="Times New Roman" w:cs="Times New Roman"/>
          <w:sz w:val="20"/>
          <w:szCs w:val="21"/>
        </w:rPr>
        <w:t>the BN structure found in the original order graph. It is guaranteed that the found network is still optimal, and the change in the order graph will not affect the search for the optimal B</w:t>
      </w:r>
      <w:r w:rsidR="00323995" w:rsidRPr="00634604">
        <w:rPr>
          <w:rFonts w:ascii="Times New Roman" w:eastAsia="SimSun" w:hAnsi="Times New Roman" w:cs="Times New Roman"/>
          <w:sz w:val="20"/>
          <w:szCs w:val="21"/>
        </w:rPr>
        <w:t>N</w:t>
      </w:r>
      <w:r w:rsidRPr="00634604">
        <w:rPr>
          <w:rFonts w:ascii="Times New Roman" w:eastAsia="SimSun" w:hAnsi="Times New Roman" w:cs="Times New Roman"/>
          <w:sz w:val="20"/>
          <w:szCs w:val="21"/>
        </w:rPr>
        <w:t>.</w:t>
      </w:r>
      <w:r w:rsidR="00A0281B" w:rsidRPr="00634604">
        <w:rPr>
          <w:rFonts w:ascii="Times New Roman" w:eastAsia="SimSun" w:hAnsi="Times New Roman" w:cs="Times New Roman"/>
          <w:sz w:val="20"/>
          <w:szCs w:val="21"/>
        </w:rPr>
        <w:t xml:space="preserve"> </w:t>
      </w:r>
      <w:r w:rsidR="00323995" w:rsidRPr="00634604">
        <w:rPr>
          <w:rFonts w:ascii="Times New Roman" w:eastAsia="SimSun" w:hAnsi="Times New Roman" w:cs="Times New Roman"/>
          <w:sz w:val="20"/>
          <w:szCs w:val="21"/>
        </w:rPr>
        <w:t>I</w:t>
      </w:r>
      <w:r w:rsidRPr="00634604">
        <w:rPr>
          <w:rFonts w:ascii="Times New Roman" w:eastAsia="SimSun" w:hAnsi="Times New Roman" w:cs="Times New Roman"/>
          <w:sz w:val="20"/>
          <w:szCs w:val="21"/>
        </w:rPr>
        <w:t>f the ancestral partition is not consistent, then all the above results will not be guaranteed, and the optimal network will not be found.</w:t>
      </w:r>
    </w:p>
    <w:p w14:paraId="2A2950E0" w14:textId="3A4CEE55" w:rsidR="00407BBD" w:rsidRPr="00634604" w:rsidRDefault="00407BBD" w:rsidP="00E824F4">
      <w:pPr>
        <w:rPr>
          <w:rFonts w:ascii="Times New Roman" w:eastAsia="SimSun" w:hAnsi="Times New Roman" w:cs="Times New Roman"/>
          <w:b/>
          <w:bCs/>
          <w:sz w:val="20"/>
          <w:szCs w:val="20"/>
        </w:rPr>
      </w:pPr>
      <w:r w:rsidRPr="00634604">
        <w:rPr>
          <w:rFonts w:ascii="Times New Roman" w:eastAsia="SimSun" w:hAnsi="Times New Roman" w:cs="Times New Roman"/>
          <w:b/>
          <w:bCs/>
          <w:sz w:val="20"/>
          <w:szCs w:val="20"/>
        </w:rPr>
        <w:t>Theorem 2.</w:t>
      </w:r>
      <w:r w:rsidRPr="00634604">
        <w:rPr>
          <w:rFonts w:ascii="Times New Roman" w:eastAsia="SimSun" w:hAnsi="Times New Roman" w:cs="Times New Roman"/>
          <w:sz w:val="20"/>
          <w:szCs w:val="20"/>
        </w:rPr>
        <w:t xml:space="preserve"> </w:t>
      </w:r>
      <w:r w:rsidR="0045391F" w:rsidRPr="00634604">
        <w:rPr>
          <w:rFonts w:ascii="Times New Roman" w:eastAsia="SimSun" w:hAnsi="Times New Roman" w:cs="Times New Roman"/>
          <w:sz w:val="20"/>
          <w:szCs w:val="20"/>
        </w:rPr>
        <w:t xml:space="preserve">In </w:t>
      </w:r>
      <w:r w:rsidR="009C0D0A" w:rsidRPr="00634604">
        <w:rPr>
          <w:rFonts w:ascii="Times New Roman" w:eastAsia="SimSun" w:hAnsi="Times New Roman" w:cs="Times New Roman"/>
          <w:sz w:val="20"/>
          <w:szCs w:val="20"/>
        </w:rPr>
        <w:t>a</w:t>
      </w:r>
      <w:r w:rsidR="0045391F" w:rsidRPr="00634604">
        <w:rPr>
          <w:rFonts w:ascii="Times New Roman" w:eastAsia="SimSun" w:hAnsi="Times New Roman" w:cs="Times New Roman"/>
          <w:sz w:val="20"/>
          <w:szCs w:val="20"/>
        </w:rPr>
        <w:t xml:space="preserve"> B</w:t>
      </w:r>
      <w:r w:rsidR="003A168A" w:rsidRPr="00634604">
        <w:rPr>
          <w:rFonts w:ascii="Times New Roman" w:eastAsia="SimSun" w:hAnsi="Times New Roman" w:cs="Times New Roman"/>
          <w:sz w:val="20"/>
          <w:szCs w:val="20"/>
        </w:rPr>
        <w:t>N</w:t>
      </w:r>
      <w:r w:rsidR="0045391F" w:rsidRPr="00634604">
        <w:rPr>
          <w:rFonts w:ascii="Times New Roman" w:eastAsia="SimSun" w:hAnsi="Times New Roman" w:cs="Times New Roman"/>
          <w:sz w:val="20"/>
          <w:szCs w:val="20"/>
        </w:rPr>
        <w:t xml:space="preserve"> of random variables </w:t>
      </w:r>
      <w:r w:rsidR="0045391F" w:rsidRPr="00634604">
        <w:rPr>
          <w:rFonts w:ascii="Times New Roman" w:eastAsia="SimSun" w:hAnsi="Times New Roman" w:cs="Times New Roman"/>
          <w:iCs/>
          <w:position w:val="-10"/>
          <w:sz w:val="20"/>
          <w:szCs w:val="20"/>
        </w:rPr>
        <w:object w:dxaOrig="1460" w:dyaOrig="300" w14:anchorId="2DA6FF92">
          <v:shape id="_x0000_i1260" type="#_x0000_t75" style="width:75.05pt;height:17.35pt" o:ole="">
            <v:imagedata r:id="rId14" o:title=""/>
          </v:shape>
          <o:OLEObject Type="Embed" ProgID="Equation.DSMT4" ShapeID="_x0000_i1260" DrawAspect="Content" ObjectID="_1696613036" r:id="rId397"/>
        </w:object>
      </w:r>
      <w:r w:rsidR="0045391F" w:rsidRPr="00634604">
        <w:rPr>
          <w:rFonts w:ascii="Times New Roman" w:eastAsia="SimSun" w:hAnsi="Times New Roman" w:cs="Times New Roman"/>
          <w:sz w:val="20"/>
          <w:szCs w:val="20"/>
        </w:rPr>
        <w:t xml:space="preserve">, if through the ancestral partition </w:t>
      </w:r>
      <w:r w:rsidR="0045391F" w:rsidRPr="00634604">
        <w:rPr>
          <w:rFonts w:ascii="Times New Roman" w:eastAsia="SimSun" w:hAnsi="Times New Roman" w:cs="Times New Roman"/>
          <w:iCs/>
          <w:kern w:val="0"/>
          <w:position w:val="-12"/>
          <w:sz w:val="20"/>
          <w:szCs w:val="20"/>
        </w:rPr>
        <w:object w:dxaOrig="1920" w:dyaOrig="360" w14:anchorId="6F5DCE12">
          <v:shape id="_x0000_i1261" type="#_x0000_t75" style="width:93.1pt;height:18.05pt" o:ole="">
            <v:imagedata r:id="rId227" o:title=""/>
          </v:shape>
          <o:OLEObject Type="Embed" ProgID="Equation.DSMT4" ShapeID="_x0000_i1261" DrawAspect="Content" ObjectID="_1696613037" r:id="rId398"/>
        </w:object>
      </w:r>
      <w:r w:rsidR="0045391F" w:rsidRPr="00634604">
        <w:rPr>
          <w:rFonts w:ascii="Times New Roman" w:eastAsia="SimSun" w:hAnsi="Times New Roman" w:cs="Times New Roman"/>
          <w:sz w:val="20"/>
          <w:szCs w:val="20"/>
        </w:rPr>
        <w:t xml:space="preserve"> (</w:t>
      </w:r>
      <w:r w:rsidR="00D84D5E" w:rsidRPr="00634604">
        <w:rPr>
          <w:rFonts w:ascii="Times New Roman" w:eastAsia="SimSun" w:hAnsi="Times New Roman" w:cs="Times New Roman"/>
          <w:position w:val="-6"/>
          <w:sz w:val="20"/>
          <w:szCs w:val="20"/>
        </w:rPr>
        <w:object w:dxaOrig="620" w:dyaOrig="260" w14:anchorId="70D7723C">
          <v:shape id="_x0000_i1262" type="#_x0000_t75" style="width:33.05pt;height:12.65pt" o:ole="">
            <v:imagedata r:id="rId322" o:title=""/>
          </v:shape>
          <o:OLEObject Type="Embed" ProgID="Equation.DSMT4" ShapeID="_x0000_i1262" DrawAspect="Content" ObjectID="_1696613038" r:id="rId399"/>
        </w:object>
      </w:r>
      <w:r w:rsidR="0045391F" w:rsidRPr="00634604">
        <w:rPr>
          <w:rFonts w:ascii="Times New Roman" w:eastAsia="SimSun" w:hAnsi="Times New Roman" w:cs="Times New Roman"/>
          <w:sz w:val="20"/>
          <w:szCs w:val="20"/>
        </w:rPr>
        <w:t xml:space="preserve">, </w:t>
      </w:r>
      <w:r w:rsidR="00D84D5E" w:rsidRPr="00634604">
        <w:rPr>
          <w:rFonts w:ascii="Times New Roman" w:eastAsia="SimSun" w:hAnsi="Times New Roman" w:cs="Times New Roman"/>
          <w:position w:val="-6"/>
          <w:sz w:val="20"/>
          <w:szCs w:val="20"/>
        </w:rPr>
        <w:object w:dxaOrig="900" w:dyaOrig="279" w14:anchorId="7488D17A">
          <v:shape id="_x0000_i1263" type="#_x0000_t75" style="width:45.05pt;height:14.3pt" o:ole="">
            <v:imagedata r:id="rId324" o:title=""/>
          </v:shape>
          <o:OLEObject Type="Embed" ProgID="Equation.DSMT4" ShapeID="_x0000_i1263" DrawAspect="Content" ObjectID="_1696613039" r:id="rId400"/>
        </w:object>
      </w:r>
      <w:r w:rsidR="0045391F" w:rsidRPr="00634604">
        <w:rPr>
          <w:rFonts w:ascii="Times New Roman" w:eastAsia="SimSun" w:hAnsi="Times New Roman" w:cs="Times New Roman"/>
          <w:sz w:val="20"/>
          <w:szCs w:val="20"/>
        </w:rPr>
        <w:t xml:space="preserve">), the order graph of </w:t>
      </w:r>
      <w:r w:rsidR="0045391F" w:rsidRPr="00634604">
        <w:rPr>
          <w:rFonts w:ascii="Times New Roman" w:hAnsi="Times New Roman" w:cs="Times New Roman"/>
          <w:position w:val="-6"/>
          <w:sz w:val="20"/>
          <w:szCs w:val="20"/>
        </w:rPr>
        <w:object w:dxaOrig="499" w:dyaOrig="240" w14:anchorId="4B4ADA69">
          <v:shape id="_x0000_i1264" type="#_x0000_t75" style="width:24.65pt;height:10.1pt" o:ole="">
            <v:imagedata r:id="rId387" o:title=""/>
          </v:shape>
          <o:OLEObject Type="Embed" ProgID="Equation.DSMT4" ShapeID="_x0000_i1264" DrawAspect="Content" ObjectID="_1696613040" r:id="rId401"/>
        </w:object>
      </w:r>
      <w:r w:rsidR="0045391F" w:rsidRPr="00634604">
        <w:rPr>
          <w:rFonts w:ascii="Times New Roman" w:eastAsia="SimSun" w:hAnsi="Times New Roman" w:cs="Times New Roman"/>
          <w:sz w:val="20"/>
          <w:szCs w:val="20"/>
        </w:rPr>
        <w:t xml:space="preserve"> is pruned to become the pruned order graph of </w:t>
      </w:r>
      <w:r w:rsidR="0045391F" w:rsidRPr="00634604">
        <w:rPr>
          <w:rFonts w:ascii="Times New Roman" w:hAnsi="Times New Roman" w:cs="Times New Roman"/>
          <w:position w:val="-10"/>
          <w:sz w:val="20"/>
          <w:szCs w:val="20"/>
        </w:rPr>
        <w:object w:dxaOrig="1719" w:dyaOrig="300" w14:anchorId="001598BE">
          <v:shape id="_x0000_i1265" type="#_x0000_t75" style="width:84.65pt;height:17.35pt" o:ole="">
            <v:imagedata r:id="rId329" o:title=""/>
          </v:shape>
          <o:OLEObject Type="Embed" ProgID="Equation.DSMT4" ShapeID="_x0000_i1265" DrawAspect="Content" ObjectID="_1696613041" r:id="rId402"/>
        </w:object>
      </w:r>
      <w:r w:rsidR="0045391F" w:rsidRPr="00634604">
        <w:rPr>
          <w:rFonts w:ascii="Times New Roman" w:eastAsia="SimSun" w:hAnsi="Times New Roman" w:cs="Times New Roman"/>
          <w:sz w:val="20"/>
          <w:szCs w:val="20"/>
        </w:rPr>
        <w:t xml:space="preserve">, where </w:t>
      </w:r>
      <w:r w:rsidR="0045391F" w:rsidRPr="00634604">
        <w:rPr>
          <w:rFonts w:ascii="Times New Roman" w:hAnsi="Times New Roman" w:cs="Times New Roman"/>
          <w:position w:val="-14"/>
          <w:sz w:val="20"/>
          <w:szCs w:val="20"/>
        </w:rPr>
        <w:object w:dxaOrig="1060" w:dyaOrig="360" w14:anchorId="37F245C3">
          <v:shape id="_x0000_i1266" type="#_x0000_t75" style="width:50.9pt;height:18.05pt" o:ole="">
            <v:imagedata r:id="rId331" o:title=""/>
          </v:shape>
          <o:OLEObject Type="Embed" ProgID="Equation.DSMT4" ShapeID="_x0000_i1266" DrawAspect="Content" ObjectID="_1696613042" r:id="rId403"/>
        </w:object>
      </w:r>
      <w:r w:rsidR="0045391F" w:rsidRPr="00634604">
        <w:rPr>
          <w:rFonts w:ascii="Times New Roman" w:eastAsia="SimSun" w:hAnsi="Times New Roman" w:cs="Times New Roman"/>
          <w:sz w:val="20"/>
          <w:szCs w:val="20"/>
        </w:rPr>
        <w:t xml:space="preserve"> (</w:t>
      </w:r>
      <w:r w:rsidR="00AF0BAC" w:rsidRPr="00634604">
        <w:rPr>
          <w:rFonts w:ascii="Times New Roman" w:hAnsi="Times New Roman" w:cs="Times New Roman"/>
          <w:position w:val="-10"/>
          <w:sz w:val="20"/>
          <w:szCs w:val="20"/>
        </w:rPr>
        <w:object w:dxaOrig="639" w:dyaOrig="300" w14:anchorId="2000078C">
          <v:shape id="_x0000_i1267" type="#_x0000_t75" style="width:33.05pt;height:17.35pt" o:ole="">
            <v:imagedata r:id="rId333" o:title=""/>
          </v:shape>
          <o:OLEObject Type="Embed" ProgID="Equation.DSMT4" ShapeID="_x0000_i1267" DrawAspect="Content" ObjectID="_1696613043" r:id="rId404"/>
        </w:object>
      </w:r>
      <w:r w:rsidR="0045391F" w:rsidRPr="00634604">
        <w:rPr>
          <w:rFonts w:ascii="Times New Roman" w:eastAsia="SimSun" w:hAnsi="Times New Roman" w:cs="Times New Roman"/>
          <w:sz w:val="20"/>
          <w:szCs w:val="20"/>
        </w:rPr>
        <w:t xml:space="preserve">, </w:t>
      </w:r>
      <w:r w:rsidR="00AF0BAC" w:rsidRPr="00634604">
        <w:rPr>
          <w:rFonts w:ascii="Times New Roman" w:hAnsi="Times New Roman" w:cs="Times New Roman"/>
          <w:position w:val="-10"/>
          <w:sz w:val="20"/>
          <w:szCs w:val="20"/>
        </w:rPr>
        <w:object w:dxaOrig="680" w:dyaOrig="300" w14:anchorId="68129B00">
          <v:shape id="_x0000_i1268" type="#_x0000_t75" style="width:34.25pt;height:17.35pt" o:ole="">
            <v:imagedata r:id="rId335" o:title=""/>
          </v:shape>
          <o:OLEObject Type="Embed" ProgID="Equation.DSMT4" ShapeID="_x0000_i1268" DrawAspect="Content" ObjectID="_1696613044" r:id="rId405"/>
        </w:object>
      </w:r>
      <w:r w:rsidR="0045391F" w:rsidRPr="00634604">
        <w:rPr>
          <w:rFonts w:ascii="Times New Roman" w:eastAsia="SimSun" w:hAnsi="Times New Roman" w:cs="Times New Roman"/>
          <w:sz w:val="20"/>
          <w:szCs w:val="20"/>
        </w:rPr>
        <w:t xml:space="preserve">). Then, the number of states to be searched in the order graph is </w:t>
      </w:r>
      <w:r w:rsidR="003C4C1D" w:rsidRPr="00634604">
        <w:rPr>
          <w:rFonts w:ascii="Times New Roman" w:eastAsia="SimSun" w:hAnsi="Times New Roman" w:cs="Times New Roman"/>
          <w:sz w:val="20"/>
          <w:szCs w:val="21"/>
        </w:rPr>
        <w:t xml:space="preserve">reduced </w:t>
      </w:r>
      <w:r w:rsidR="0045391F" w:rsidRPr="00634604">
        <w:rPr>
          <w:rFonts w:ascii="Times New Roman" w:eastAsia="SimSun" w:hAnsi="Times New Roman" w:cs="Times New Roman"/>
          <w:sz w:val="20"/>
          <w:szCs w:val="20"/>
        </w:rPr>
        <w:t xml:space="preserve">from </w:t>
      </w:r>
      <w:r w:rsidR="00AF0BAC" w:rsidRPr="00634604">
        <w:rPr>
          <w:rFonts w:ascii="Times New Roman" w:hAnsi="Times New Roman" w:cs="Times New Roman"/>
          <w:position w:val="-4"/>
          <w:sz w:val="20"/>
          <w:szCs w:val="20"/>
        </w:rPr>
        <w:object w:dxaOrig="520" w:dyaOrig="300" w14:anchorId="5190A171">
          <v:shape id="_x0000_i1269" type="#_x0000_t75" style="width:26.95pt;height:17.35pt" o:ole="">
            <v:imagedata r:id="rId406" o:title=""/>
          </v:shape>
          <o:OLEObject Type="Embed" ProgID="Equation.DSMT4" ShapeID="_x0000_i1269" DrawAspect="Content" ObjectID="_1696613045" r:id="rId407"/>
        </w:object>
      </w:r>
      <w:r w:rsidR="0045391F" w:rsidRPr="00634604">
        <w:rPr>
          <w:rFonts w:ascii="Times New Roman" w:eastAsia="SimSun" w:hAnsi="Times New Roman" w:cs="Times New Roman"/>
          <w:sz w:val="20"/>
          <w:szCs w:val="20"/>
        </w:rPr>
        <w:t xml:space="preserve"> to </w:t>
      </w:r>
      <w:r w:rsidR="00AF0BAC" w:rsidRPr="00634604">
        <w:rPr>
          <w:rFonts w:ascii="Times New Roman" w:hAnsi="Times New Roman" w:cs="Times New Roman"/>
          <w:position w:val="-26"/>
          <w:sz w:val="20"/>
          <w:szCs w:val="20"/>
        </w:rPr>
        <w:object w:dxaOrig="960" w:dyaOrig="639" w14:anchorId="7DE549A2">
          <v:shape id="_x0000_i1270" type="#_x0000_t75" style="width:51.15pt;height:33.05pt" o:ole="">
            <v:imagedata r:id="rId408" o:title=""/>
          </v:shape>
          <o:OLEObject Type="Embed" ProgID="Equation.DSMT4" ShapeID="_x0000_i1270" DrawAspect="Content" ObjectID="_1696613046" r:id="rId409"/>
        </w:object>
      </w:r>
      <w:r w:rsidR="0045391F" w:rsidRPr="00634604">
        <w:rPr>
          <w:rFonts w:ascii="Times New Roman" w:eastAsia="SimSun" w:hAnsi="Times New Roman" w:cs="Times New Roman"/>
          <w:sz w:val="20"/>
          <w:szCs w:val="20"/>
        </w:rPr>
        <w:t>.</w:t>
      </w:r>
    </w:p>
    <w:p w14:paraId="28DB0416" w14:textId="65F71700" w:rsidR="00407BBD" w:rsidRPr="00634604" w:rsidRDefault="00AF0BAC" w:rsidP="00E824F4">
      <w:pPr>
        <w:rPr>
          <w:rFonts w:ascii="Times New Roman" w:hAnsi="Times New Roman" w:cs="Times New Roman"/>
          <w:sz w:val="20"/>
          <w:szCs w:val="20"/>
        </w:rPr>
      </w:pPr>
      <w:r w:rsidRPr="00634604">
        <w:rPr>
          <w:rFonts w:ascii="Times New Roman" w:hAnsi="Times New Roman" w:cs="Times New Roman"/>
          <w:b/>
          <w:bCs/>
          <w:i/>
          <w:iCs/>
          <w:sz w:val="20"/>
          <w:szCs w:val="20"/>
        </w:rPr>
        <w:t>Proof.</w:t>
      </w:r>
      <w:r w:rsidRPr="00634604">
        <w:rPr>
          <w:rFonts w:ascii="Times New Roman" w:hAnsi="Times New Roman" w:cs="Times New Roman"/>
          <w:sz w:val="20"/>
          <w:szCs w:val="20"/>
        </w:rPr>
        <w:t xml:space="preserve"> The complete order graph shown in Fig</w:t>
      </w:r>
      <w:r w:rsidR="003A168A" w:rsidRPr="00634604">
        <w:rPr>
          <w:rFonts w:ascii="Times New Roman" w:hAnsi="Times New Roman" w:cs="Times New Roman"/>
          <w:sz w:val="20"/>
          <w:szCs w:val="20"/>
        </w:rPr>
        <w:t>s</w:t>
      </w:r>
      <w:r w:rsidRPr="00634604">
        <w:rPr>
          <w:rFonts w:ascii="Times New Roman" w:hAnsi="Times New Roman" w:cs="Times New Roman"/>
          <w:sz w:val="20"/>
          <w:szCs w:val="20"/>
        </w:rPr>
        <w:t>.</w:t>
      </w:r>
      <w:r w:rsidR="003A168A" w:rsidRPr="00634604">
        <w:rPr>
          <w:rFonts w:ascii="Times New Roman" w:hAnsi="Times New Roman" w:cs="Times New Roman"/>
          <w:sz w:val="20"/>
          <w:szCs w:val="20"/>
        </w:rPr>
        <w:t xml:space="preserve"> </w:t>
      </w:r>
      <w:r w:rsidRPr="00634604">
        <w:rPr>
          <w:rFonts w:ascii="Times New Roman" w:hAnsi="Times New Roman" w:cs="Times New Roman"/>
          <w:sz w:val="20"/>
          <w:szCs w:val="20"/>
        </w:rPr>
        <w:t>2 and</w:t>
      </w:r>
      <w:r w:rsidR="003A168A"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4 has a total of </w:t>
      </w:r>
      <w:r w:rsidRPr="00634604">
        <w:rPr>
          <w:rFonts w:ascii="Times New Roman" w:hAnsi="Times New Roman" w:cs="Times New Roman"/>
          <w:position w:val="-4"/>
          <w:sz w:val="20"/>
          <w:szCs w:val="20"/>
        </w:rPr>
        <w:object w:dxaOrig="240" w:dyaOrig="300" w14:anchorId="434CB140">
          <v:shape id="_x0000_i1271" type="#_x0000_t75" style="width:12.65pt;height:17.35pt" o:ole="">
            <v:imagedata r:id="rId410" o:title=""/>
          </v:shape>
          <o:OLEObject Type="Embed" ProgID="Equation.DSMT4" ShapeID="_x0000_i1271" DrawAspect="Content" ObjectID="_1696613047" r:id="rId411"/>
        </w:object>
      </w:r>
      <w:r w:rsidRPr="00634604">
        <w:rPr>
          <w:rFonts w:ascii="Times New Roman" w:hAnsi="Times New Roman" w:cs="Times New Roman"/>
          <w:sz w:val="20"/>
          <w:szCs w:val="20"/>
        </w:rPr>
        <w:t xml:space="preserve"> states. </w:t>
      </w:r>
      <w:r w:rsidR="008D4E4A" w:rsidRPr="00634604">
        <w:rPr>
          <w:rFonts w:ascii="Times New Roman" w:hAnsi="Times New Roman" w:cs="Times New Roman"/>
          <w:sz w:val="20"/>
          <w:szCs w:val="20"/>
        </w:rPr>
        <w:t>F</w:t>
      </w:r>
      <w:r w:rsidRPr="00634604">
        <w:rPr>
          <w:rFonts w:ascii="Times New Roman" w:hAnsi="Times New Roman" w:cs="Times New Roman"/>
          <w:sz w:val="20"/>
          <w:szCs w:val="20"/>
        </w:rPr>
        <w:t xml:space="preserve">or the initial state </w:t>
      </w:r>
      <w:r w:rsidRPr="00634604">
        <w:rPr>
          <w:rFonts w:ascii="Times New Roman" w:hAnsi="Times New Roman" w:cs="Times New Roman"/>
          <w:position w:val="-6"/>
          <w:sz w:val="20"/>
          <w:szCs w:val="20"/>
        </w:rPr>
        <w:object w:dxaOrig="220" w:dyaOrig="240" w14:anchorId="1DAFA98C">
          <v:shape id="_x0000_i1272" type="#_x0000_t75" style="width:8.9pt;height:10.1pt" o:ole="">
            <v:imagedata r:id="rId412" o:title=""/>
          </v:shape>
          <o:OLEObject Type="Embed" ProgID="Equation.DSMT4" ShapeID="_x0000_i1272" DrawAspect="Content" ObjectID="_1696613048" r:id="rId413"/>
        </w:object>
      </w:r>
      <w:r w:rsidRPr="00634604">
        <w:rPr>
          <w:rFonts w:ascii="Times New Roman" w:hAnsi="Times New Roman" w:cs="Times New Roman"/>
          <w:sz w:val="20"/>
          <w:szCs w:val="20"/>
        </w:rPr>
        <w:t xml:space="preserve">, no search is required, and a total of </w:t>
      </w:r>
      <w:r w:rsidRPr="00634604">
        <w:rPr>
          <w:rFonts w:ascii="Times New Roman" w:hAnsi="Times New Roman" w:cs="Times New Roman"/>
          <w:position w:val="-4"/>
          <w:sz w:val="20"/>
          <w:szCs w:val="20"/>
        </w:rPr>
        <w:object w:dxaOrig="520" w:dyaOrig="300" w14:anchorId="68410357">
          <v:shape id="_x0000_i1273" type="#_x0000_t75" style="width:26.95pt;height:17.35pt" o:ole="">
            <v:imagedata r:id="rId406" o:title=""/>
          </v:shape>
          <o:OLEObject Type="Embed" ProgID="Equation.DSMT4" ShapeID="_x0000_i1273" DrawAspect="Content" ObjectID="_1696613049" r:id="rId414"/>
        </w:object>
      </w:r>
      <w:r w:rsidRPr="00634604">
        <w:rPr>
          <w:rFonts w:ascii="Times New Roman" w:hAnsi="Times New Roman" w:cs="Times New Roman"/>
          <w:sz w:val="20"/>
          <w:szCs w:val="20"/>
        </w:rPr>
        <w:t xml:space="preserve"> states must be searched. For the pruned order graph with the ancestral partition </w:t>
      </w:r>
      <w:r w:rsidRPr="00634604">
        <w:rPr>
          <w:rFonts w:ascii="Times New Roman" w:eastAsia="SimSun" w:hAnsi="Times New Roman" w:cs="Times New Roman"/>
          <w:iCs/>
          <w:kern w:val="0"/>
          <w:position w:val="-12"/>
          <w:sz w:val="20"/>
          <w:szCs w:val="20"/>
        </w:rPr>
        <w:object w:dxaOrig="1920" w:dyaOrig="360" w14:anchorId="66ED1AA6">
          <v:shape id="_x0000_i1274" type="#_x0000_t75" style="width:93.1pt;height:18.05pt" o:ole="">
            <v:imagedata r:id="rId227" o:title=""/>
          </v:shape>
          <o:OLEObject Type="Embed" ProgID="Equation.DSMT4" ShapeID="_x0000_i1274" DrawAspect="Content" ObjectID="_1696613050" r:id="rId415"/>
        </w:object>
      </w:r>
      <w:r w:rsidRPr="00634604">
        <w:rPr>
          <w:rFonts w:ascii="Times New Roman" w:hAnsi="Times New Roman" w:cs="Times New Roman"/>
          <w:sz w:val="20"/>
          <w:szCs w:val="20"/>
        </w:rPr>
        <w:t xml:space="preserve"> in any subgraph </w:t>
      </w:r>
      <w:r w:rsidRPr="00634604">
        <w:rPr>
          <w:rFonts w:ascii="Times New Roman" w:hAnsi="Times New Roman" w:cs="Times New Roman"/>
          <w:position w:val="-10"/>
          <w:sz w:val="20"/>
          <w:szCs w:val="20"/>
        </w:rPr>
        <w:object w:dxaOrig="740" w:dyaOrig="300" w14:anchorId="7E326C28">
          <v:shape id="_x0000_i1275" type="#_x0000_t75" style="width:37.75pt;height:17.35pt" o:ole="">
            <v:imagedata r:id="rId416" o:title=""/>
          </v:shape>
          <o:OLEObject Type="Embed" ProgID="Equation.DSMT4" ShapeID="_x0000_i1275" DrawAspect="Content" ObjectID="_1696613051" r:id="rId417"/>
        </w:object>
      </w:r>
      <w:r w:rsidRPr="00634604">
        <w:rPr>
          <w:rFonts w:ascii="Times New Roman" w:hAnsi="Times New Roman" w:cs="Times New Roman"/>
          <w:sz w:val="20"/>
          <w:szCs w:val="20"/>
        </w:rPr>
        <w:t xml:space="preserve">, there are </w:t>
      </w:r>
      <w:r w:rsidRPr="00634604">
        <w:rPr>
          <w:rFonts w:ascii="Times New Roman" w:hAnsi="Times New Roman" w:cs="Times New Roman"/>
          <w:position w:val="-4"/>
          <w:sz w:val="20"/>
          <w:szCs w:val="20"/>
        </w:rPr>
        <w:object w:dxaOrig="340" w:dyaOrig="300" w14:anchorId="658A8A20">
          <v:shape id="_x0000_i1276" type="#_x0000_t75" style="width:18.05pt;height:17.35pt" o:ole="">
            <v:imagedata r:id="rId418" o:title=""/>
          </v:shape>
          <o:OLEObject Type="Embed" ProgID="Equation.DSMT4" ShapeID="_x0000_i1276" DrawAspect="Content" ObjectID="_1696613052" r:id="rId419"/>
        </w:object>
      </w:r>
      <w:r w:rsidRPr="00634604">
        <w:rPr>
          <w:rFonts w:ascii="Times New Roman" w:hAnsi="Times New Roman" w:cs="Times New Roman"/>
          <w:sz w:val="20"/>
          <w:szCs w:val="20"/>
        </w:rPr>
        <w:t xml:space="preserve"> states. There are </w:t>
      </w:r>
      <w:r w:rsidRPr="00634604">
        <w:rPr>
          <w:rFonts w:ascii="Times New Roman" w:eastAsia="SimSun" w:hAnsi="Times New Roman" w:cs="Times New Roman"/>
          <w:iCs/>
          <w:kern w:val="0"/>
          <w:position w:val="-6"/>
          <w:sz w:val="20"/>
          <w:szCs w:val="20"/>
        </w:rPr>
        <w:object w:dxaOrig="260" w:dyaOrig="220" w14:anchorId="5346B6AD">
          <v:shape id="_x0000_i1277" type="#_x0000_t75" style="width:14.3pt;height:8.9pt" o:ole="">
            <v:imagedata r:id="rId420" o:title=""/>
          </v:shape>
          <o:OLEObject Type="Embed" ProgID="Equation.DSMT4" ShapeID="_x0000_i1277" DrawAspect="Content" ObjectID="_1696613053" r:id="rId421"/>
        </w:object>
      </w:r>
      <w:r w:rsidRPr="00634604">
        <w:rPr>
          <w:rFonts w:ascii="Times New Roman" w:hAnsi="Times New Roman" w:cs="Times New Roman"/>
          <w:sz w:val="20"/>
          <w:szCs w:val="20"/>
        </w:rPr>
        <w:t xml:space="preserve"> subgraphs of the order graph</w:t>
      </w:r>
      <w:r w:rsidR="003A168A"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and </w:t>
      </w:r>
      <w:r w:rsidRPr="00634604">
        <w:rPr>
          <w:rFonts w:ascii="Times New Roman" w:hAnsi="Times New Roman" w:cs="Times New Roman"/>
          <w:position w:val="-26"/>
          <w:sz w:val="20"/>
          <w:szCs w:val="20"/>
        </w:rPr>
        <w:object w:dxaOrig="620" w:dyaOrig="639" w14:anchorId="164338AF">
          <v:shape id="_x0000_i1278" type="#_x0000_t75" style="width:33.05pt;height:33.05pt" o:ole="">
            <v:imagedata r:id="rId422" o:title=""/>
          </v:shape>
          <o:OLEObject Type="Embed" ProgID="Equation.DSMT4" ShapeID="_x0000_i1278" DrawAspect="Content" ObjectID="_1696613054" r:id="rId423"/>
        </w:object>
      </w:r>
      <w:r w:rsidRPr="00634604">
        <w:rPr>
          <w:rFonts w:ascii="Times New Roman" w:hAnsi="Times New Roman" w:cs="Times New Roman"/>
          <w:sz w:val="20"/>
          <w:szCs w:val="20"/>
        </w:rPr>
        <w:t xml:space="preserve"> </w:t>
      </w:r>
      <w:r w:rsidR="003A168A" w:rsidRPr="00634604">
        <w:rPr>
          <w:rFonts w:ascii="Times New Roman" w:hAnsi="Times New Roman" w:cs="Times New Roman"/>
          <w:sz w:val="20"/>
          <w:szCs w:val="20"/>
        </w:rPr>
        <w:t xml:space="preserve">total </w:t>
      </w:r>
      <w:r w:rsidRPr="00634604">
        <w:rPr>
          <w:rFonts w:ascii="Times New Roman" w:hAnsi="Times New Roman" w:cs="Times New Roman"/>
          <w:sz w:val="20"/>
          <w:szCs w:val="20"/>
        </w:rPr>
        <w:t xml:space="preserve">states. </w:t>
      </w:r>
      <w:r w:rsidR="005F5B22" w:rsidRPr="00634604">
        <w:rPr>
          <w:rFonts w:ascii="Times New Roman" w:hAnsi="Times New Roman" w:cs="Times New Roman"/>
          <w:sz w:val="20"/>
          <w:szCs w:val="20"/>
        </w:rPr>
        <w:t xml:space="preserve">However, this method repeatedly calculates the states </w:t>
      </w:r>
      <w:r w:rsidR="005F5B22" w:rsidRPr="00634604">
        <w:rPr>
          <w:rFonts w:ascii="Times New Roman" w:hAnsi="Times New Roman" w:cs="Times New Roman"/>
          <w:position w:val="-10"/>
          <w:sz w:val="20"/>
          <w:szCs w:val="20"/>
        </w:rPr>
        <w:object w:dxaOrig="1440" w:dyaOrig="300" w14:anchorId="2734D96F">
          <v:shape id="_x0000_i1279" type="#_x0000_t75" style="width:1in;height:17.35pt" o:ole="">
            <v:imagedata r:id="rId424" o:title=""/>
          </v:shape>
          <o:OLEObject Type="Embed" ProgID="Equation.DSMT4" ShapeID="_x0000_i1279" DrawAspect="Content" ObjectID="_1696613055" r:id="rId425"/>
        </w:object>
      </w:r>
      <w:r w:rsidR="005F5B22" w:rsidRPr="00634604">
        <w:rPr>
          <w:rFonts w:ascii="Times New Roman" w:hAnsi="Times New Roman" w:cs="Times New Roman"/>
          <w:sz w:val="20"/>
          <w:szCs w:val="20"/>
        </w:rPr>
        <w:t xml:space="preserve"> and does not require </w:t>
      </w:r>
      <w:r w:rsidR="003A168A" w:rsidRPr="00634604">
        <w:rPr>
          <w:rFonts w:ascii="Times New Roman" w:hAnsi="Times New Roman" w:cs="Times New Roman"/>
          <w:sz w:val="20"/>
          <w:szCs w:val="20"/>
        </w:rPr>
        <w:t>an</w:t>
      </w:r>
      <w:r w:rsidR="005F5B22" w:rsidRPr="00634604">
        <w:rPr>
          <w:rFonts w:ascii="Times New Roman" w:hAnsi="Times New Roman" w:cs="Times New Roman"/>
          <w:sz w:val="20"/>
          <w:szCs w:val="20"/>
        </w:rPr>
        <w:t xml:space="preserve"> initial state </w:t>
      </w:r>
      <w:r w:rsidR="00B9164E" w:rsidRPr="00634604">
        <w:rPr>
          <w:rFonts w:ascii="Times New Roman" w:hAnsi="Times New Roman" w:cs="Times New Roman"/>
          <w:position w:val="-6"/>
          <w:sz w:val="20"/>
          <w:szCs w:val="20"/>
        </w:rPr>
        <w:object w:dxaOrig="220" w:dyaOrig="240" w14:anchorId="18FCB9A1">
          <v:shape id="_x0000_i1280" type="#_x0000_t75" style="width:10.1pt;height:11.95pt" o:ole="">
            <v:imagedata r:id="rId426" o:title=""/>
          </v:shape>
          <o:OLEObject Type="Embed" ProgID="Equation.DSMT4" ShapeID="_x0000_i1280" DrawAspect="Content" ObjectID="_1696613056" r:id="rId427"/>
        </w:object>
      </w:r>
      <w:r w:rsidR="001E572E" w:rsidRPr="00634604">
        <w:rPr>
          <w:rFonts w:ascii="Times New Roman" w:hAnsi="Times New Roman" w:cs="Times New Roman"/>
          <w:sz w:val="20"/>
          <w:szCs w:val="20"/>
        </w:rPr>
        <w:t>. Hence,</w:t>
      </w:r>
      <w:r w:rsidR="005F5B22" w:rsidRPr="00634604">
        <w:rPr>
          <w:rFonts w:ascii="Times New Roman" w:hAnsi="Times New Roman" w:cs="Times New Roman"/>
          <w:sz w:val="20"/>
          <w:szCs w:val="20"/>
        </w:rPr>
        <w:t xml:space="preserve"> a total of </w:t>
      </w:r>
      <w:r w:rsidR="005F5B22" w:rsidRPr="00634604">
        <w:rPr>
          <w:rFonts w:ascii="Times New Roman" w:hAnsi="Times New Roman" w:cs="Times New Roman"/>
          <w:position w:val="-6"/>
          <w:sz w:val="20"/>
          <w:szCs w:val="20"/>
        </w:rPr>
        <w:object w:dxaOrig="220" w:dyaOrig="200" w14:anchorId="374F7BAC">
          <v:shape id="_x0000_i1281" type="#_x0000_t75" style="width:8.9pt;height:8.9pt" o:ole="">
            <v:imagedata r:id="rId428" o:title=""/>
          </v:shape>
          <o:OLEObject Type="Embed" ProgID="Equation.DSMT4" ShapeID="_x0000_i1281" DrawAspect="Content" ObjectID="_1696613057" r:id="rId429"/>
        </w:object>
      </w:r>
      <w:r w:rsidR="005F5B22" w:rsidRPr="00634604">
        <w:rPr>
          <w:rFonts w:ascii="Times New Roman" w:hAnsi="Times New Roman" w:cs="Times New Roman"/>
          <w:sz w:val="20"/>
          <w:szCs w:val="20"/>
        </w:rPr>
        <w:t xml:space="preserve"> states must be pruned from the calculation. </w:t>
      </w:r>
      <w:r w:rsidRPr="00634604">
        <w:rPr>
          <w:rFonts w:ascii="Times New Roman" w:hAnsi="Times New Roman" w:cs="Times New Roman"/>
          <w:sz w:val="20"/>
          <w:szCs w:val="20"/>
        </w:rPr>
        <w:t xml:space="preserve">Finally, the number of states to be searched is </w:t>
      </w:r>
      <w:r w:rsidRPr="00634604">
        <w:rPr>
          <w:rFonts w:ascii="Times New Roman" w:hAnsi="Times New Roman" w:cs="Times New Roman"/>
          <w:position w:val="-26"/>
          <w:sz w:val="20"/>
          <w:szCs w:val="20"/>
        </w:rPr>
        <w:object w:dxaOrig="960" w:dyaOrig="639" w14:anchorId="2D5D5B4D">
          <v:shape id="_x0000_i1282" type="#_x0000_t75" style="width:51.15pt;height:33.05pt" o:ole="">
            <v:imagedata r:id="rId408" o:title=""/>
          </v:shape>
          <o:OLEObject Type="Embed" ProgID="Equation.DSMT4" ShapeID="_x0000_i1282" DrawAspect="Content" ObjectID="_1696613058" r:id="rId430"/>
        </w:object>
      </w:r>
      <w:r w:rsidRPr="00634604">
        <w:rPr>
          <w:rFonts w:ascii="Times New Roman" w:hAnsi="Times New Roman" w:cs="Times New Roman"/>
          <w:sz w:val="20"/>
          <w:szCs w:val="20"/>
        </w:rPr>
        <w:t>.</w:t>
      </w:r>
    </w:p>
    <w:p w14:paraId="3D7A3EF7" w14:textId="0AC6ADB8" w:rsidR="00565866" w:rsidRPr="00634604" w:rsidRDefault="00565866" w:rsidP="00565866">
      <w:pPr>
        <w:spacing w:line="400" w:lineRule="exact"/>
        <w:jc w:val="right"/>
        <w:rPr>
          <w:rFonts w:ascii="Times New Roman" w:eastAsia="SimSun" w:hAnsi="Times New Roman" w:cs="Times New Roman"/>
          <w:sz w:val="20"/>
          <w:szCs w:val="20"/>
          <w:lang w:val="en-GB"/>
        </w:rPr>
      </w:pPr>
      <w:r w:rsidRPr="00634604">
        <w:rPr>
          <w:rFonts w:ascii="Cambria Math" w:hAnsi="Cambria Math" w:cs="Cambria Math"/>
          <w:szCs w:val="21"/>
          <w:shd w:val="clear" w:color="auto" w:fill="FFFFFF"/>
        </w:rPr>
        <w:t>∎</w:t>
      </w:r>
    </w:p>
    <w:p w14:paraId="669DC153" w14:textId="71DFF411" w:rsidR="005900B0" w:rsidRPr="00634604" w:rsidRDefault="009C5D4F" w:rsidP="00E824F4">
      <w:pPr>
        <w:ind w:firstLine="420"/>
        <w:rPr>
          <w:rFonts w:ascii="Times New Roman" w:eastAsia="SimSun" w:hAnsi="Times New Roman" w:cs="Times New Roman"/>
          <w:sz w:val="20"/>
          <w:szCs w:val="20"/>
        </w:rPr>
      </w:pPr>
      <w:r w:rsidRPr="00634604">
        <w:rPr>
          <w:rFonts w:ascii="Times New Roman" w:eastAsia="SimSun" w:hAnsi="Times New Roman" w:cs="Times New Roman"/>
          <w:sz w:val="20"/>
          <w:szCs w:val="20"/>
        </w:rPr>
        <w:t xml:space="preserve">Theorem 2 shows that </w:t>
      </w:r>
      <w:r w:rsidR="00F23B82" w:rsidRPr="00634604">
        <w:rPr>
          <w:rFonts w:ascii="Times New Roman" w:eastAsia="SimSun" w:hAnsi="Times New Roman" w:cs="Times New Roman"/>
          <w:sz w:val="20"/>
          <w:szCs w:val="20"/>
        </w:rPr>
        <w:t>ancestral partition constraints can reduce the number of states in the order graph</w:t>
      </w:r>
      <w:r w:rsidRPr="00634604">
        <w:rPr>
          <w:rFonts w:ascii="Times New Roman" w:eastAsia="SimSun" w:hAnsi="Times New Roman" w:cs="Times New Roman"/>
          <w:sz w:val="20"/>
          <w:szCs w:val="20"/>
        </w:rPr>
        <w:t xml:space="preserve">. Searching in the pruned order graph changed by </w:t>
      </w:r>
      <w:r w:rsidR="003A168A" w:rsidRPr="00634604">
        <w:rPr>
          <w:rFonts w:ascii="Times New Roman" w:eastAsia="SimSun" w:hAnsi="Times New Roman" w:cs="Times New Roman"/>
          <w:sz w:val="20"/>
          <w:szCs w:val="20"/>
        </w:rPr>
        <w:t xml:space="preserve">the </w:t>
      </w:r>
      <w:r w:rsidRPr="00634604">
        <w:rPr>
          <w:rFonts w:ascii="Times New Roman" w:eastAsia="SimSun" w:hAnsi="Times New Roman" w:cs="Times New Roman"/>
          <w:sz w:val="20"/>
          <w:szCs w:val="20"/>
        </w:rPr>
        <w:t xml:space="preserve">ancestral partition is more efficient than searching in the original order graph. In particular, for any partition block </w:t>
      </w:r>
      <w:r w:rsidRPr="00634604">
        <w:rPr>
          <w:rFonts w:ascii="Times New Roman" w:hAnsi="Times New Roman" w:cs="Times New Roman"/>
          <w:position w:val="-12"/>
          <w:sz w:val="20"/>
          <w:szCs w:val="20"/>
        </w:rPr>
        <w:object w:dxaOrig="240" w:dyaOrig="360" w14:anchorId="7451DBD5">
          <v:shape id="_x0000_i1283" type="#_x0000_t75" style="width:10.1pt;height:18.05pt" o:ole="">
            <v:imagedata r:id="rId243" o:title=""/>
          </v:shape>
          <o:OLEObject Type="Embed" ProgID="Equation.DSMT4" ShapeID="_x0000_i1283" DrawAspect="Content" ObjectID="_1696613059" r:id="rId431"/>
        </w:object>
      </w:r>
      <w:r w:rsidRPr="00634604">
        <w:rPr>
          <w:rFonts w:ascii="Times New Roman" w:eastAsia="SimSun" w:hAnsi="Times New Roman" w:cs="Times New Roman"/>
          <w:sz w:val="20"/>
          <w:szCs w:val="20"/>
        </w:rPr>
        <w:t xml:space="preserve"> in the ancestral partition </w:t>
      </w:r>
      <w:r w:rsidRPr="00634604">
        <w:rPr>
          <w:rFonts w:ascii="Times New Roman" w:eastAsia="SimSun" w:hAnsi="Times New Roman" w:cs="Times New Roman"/>
          <w:iCs/>
          <w:kern w:val="0"/>
          <w:position w:val="-12"/>
          <w:sz w:val="20"/>
          <w:szCs w:val="20"/>
        </w:rPr>
        <w:object w:dxaOrig="1920" w:dyaOrig="360" w14:anchorId="01B022CF">
          <v:shape id="_x0000_i1284" type="#_x0000_t75" style="width:93.1pt;height:18.05pt" o:ole="">
            <v:imagedata r:id="rId227" o:title=""/>
          </v:shape>
          <o:OLEObject Type="Embed" ProgID="Equation.DSMT4" ShapeID="_x0000_i1284" DrawAspect="Content" ObjectID="_1696613060" r:id="rId432"/>
        </w:object>
      </w:r>
      <w:r w:rsidRPr="00634604">
        <w:rPr>
          <w:rFonts w:ascii="Times New Roman" w:eastAsia="SimSun" w:hAnsi="Times New Roman" w:cs="Times New Roman"/>
          <w:sz w:val="20"/>
          <w:szCs w:val="20"/>
        </w:rPr>
        <w:t xml:space="preserve">, </w:t>
      </w:r>
      <w:r w:rsidR="000B0C51" w:rsidRPr="00634604">
        <w:rPr>
          <w:rFonts w:ascii="Times New Roman" w:hAnsi="Times New Roman" w:cs="Times New Roman"/>
          <w:position w:val="-12"/>
          <w:sz w:val="20"/>
          <w:szCs w:val="20"/>
        </w:rPr>
        <w:object w:dxaOrig="700" w:dyaOrig="360" w14:anchorId="10288CCA">
          <v:shape id="_x0000_i1285" type="#_x0000_t75" style="width:33.05pt;height:18.05pt" o:ole="">
            <v:imagedata r:id="rId433" o:title=""/>
          </v:shape>
          <o:OLEObject Type="Embed" ProgID="Equation.DSMT4" ShapeID="_x0000_i1285" DrawAspect="Content" ObjectID="_1696613061" r:id="rId434"/>
        </w:object>
      </w:r>
      <w:r w:rsidRPr="00634604">
        <w:rPr>
          <w:rFonts w:ascii="Times New Roman" w:eastAsia="SimSun" w:hAnsi="Times New Roman" w:cs="Times New Roman"/>
          <w:sz w:val="20"/>
          <w:szCs w:val="20"/>
        </w:rPr>
        <w:t xml:space="preserve">, that is, when the ancestral partition becomes an ordering, </w:t>
      </w:r>
      <w:r w:rsidRPr="00634604">
        <w:rPr>
          <w:rFonts w:ascii="Times New Roman" w:hAnsi="Times New Roman" w:cs="Times New Roman"/>
          <w:position w:val="-6"/>
          <w:sz w:val="20"/>
          <w:szCs w:val="20"/>
        </w:rPr>
        <w:object w:dxaOrig="540" w:dyaOrig="200" w14:anchorId="4419DF03">
          <v:shape id="_x0000_i1286" type="#_x0000_t75" style="width:27.65pt;height:10.1pt" o:ole="">
            <v:imagedata r:id="rId435" o:title=""/>
          </v:shape>
          <o:OLEObject Type="Embed" ProgID="Equation.DSMT4" ShapeID="_x0000_i1286" DrawAspect="Content" ObjectID="_1696613062" r:id="rId436"/>
        </w:object>
      </w:r>
      <w:r w:rsidRPr="00634604">
        <w:rPr>
          <w:rFonts w:ascii="Times New Roman" w:eastAsia="SimSun" w:hAnsi="Times New Roman" w:cs="Times New Roman"/>
          <w:sz w:val="20"/>
          <w:szCs w:val="20"/>
        </w:rPr>
        <w:t xml:space="preserve">, </w:t>
      </w:r>
      <w:r w:rsidRPr="00634604">
        <w:rPr>
          <w:rFonts w:ascii="Times New Roman" w:hAnsi="Times New Roman" w:cs="Times New Roman"/>
          <w:position w:val="-26"/>
          <w:sz w:val="20"/>
          <w:szCs w:val="20"/>
        </w:rPr>
        <w:object w:dxaOrig="2000" w:dyaOrig="639" w14:anchorId="66170E7B">
          <v:shape id="_x0000_i1287" type="#_x0000_t75" style="width:101.3pt;height:33.05pt" o:ole="">
            <v:imagedata r:id="rId437" o:title=""/>
          </v:shape>
          <o:OLEObject Type="Embed" ProgID="Equation.DSMT4" ShapeID="_x0000_i1287" DrawAspect="Content" ObjectID="_1696613063" r:id="rId438"/>
        </w:object>
      </w:r>
      <w:r w:rsidRPr="00634604">
        <w:rPr>
          <w:rFonts w:ascii="Times New Roman" w:eastAsia="SimSun" w:hAnsi="Times New Roman" w:cs="Times New Roman"/>
          <w:sz w:val="20"/>
          <w:szCs w:val="20"/>
        </w:rPr>
        <w:t xml:space="preserve">, and the number of </w:t>
      </w:r>
      <w:r w:rsidR="00F749F7" w:rsidRPr="00634604">
        <w:rPr>
          <w:rFonts w:ascii="Times New Roman" w:eastAsia="SimSun" w:hAnsi="Times New Roman" w:cs="Times New Roman"/>
          <w:sz w:val="20"/>
          <w:szCs w:val="20"/>
        </w:rPr>
        <w:t>blocks</w:t>
      </w:r>
      <w:r w:rsidRPr="00634604">
        <w:rPr>
          <w:rFonts w:ascii="Times New Roman" w:eastAsia="SimSun" w:hAnsi="Times New Roman" w:cs="Times New Roman"/>
          <w:sz w:val="20"/>
          <w:szCs w:val="20"/>
        </w:rPr>
        <w:t xml:space="preserve"> is </w:t>
      </w:r>
      <w:r w:rsidR="00CB65E2" w:rsidRPr="00634604">
        <w:rPr>
          <w:rFonts w:ascii="Times New Roman" w:eastAsia="SimSun" w:hAnsi="Times New Roman" w:cs="Times New Roman"/>
          <w:sz w:val="20"/>
          <w:szCs w:val="20"/>
        </w:rPr>
        <w:t xml:space="preserve">equal to </w:t>
      </w:r>
      <w:r w:rsidRPr="00634604">
        <w:rPr>
          <w:rFonts w:ascii="Times New Roman" w:eastAsia="SimSun" w:hAnsi="Times New Roman" w:cs="Times New Roman"/>
          <w:sz w:val="20"/>
          <w:szCs w:val="20"/>
        </w:rPr>
        <w:t xml:space="preserve">the number of states of a path from </w:t>
      </w:r>
      <w:r w:rsidR="00B9164E" w:rsidRPr="00634604">
        <w:rPr>
          <w:rFonts w:ascii="Times New Roman" w:hAnsi="Times New Roman" w:cs="Times New Roman"/>
          <w:position w:val="-6"/>
          <w:sz w:val="20"/>
          <w:szCs w:val="20"/>
        </w:rPr>
        <w:object w:dxaOrig="220" w:dyaOrig="240" w14:anchorId="46C7ECA3">
          <v:shape id="_x0000_i1288" type="#_x0000_t75" style="width:10.1pt;height:11.95pt" o:ole="">
            <v:imagedata r:id="rId439" o:title=""/>
          </v:shape>
          <o:OLEObject Type="Embed" ProgID="Equation.DSMT4" ShapeID="_x0000_i1288" DrawAspect="Content" ObjectID="_1696613064" r:id="rId440"/>
        </w:object>
      </w:r>
      <w:r w:rsidRPr="00634604">
        <w:rPr>
          <w:rFonts w:ascii="Times New Roman" w:eastAsia="SimSun" w:hAnsi="Times New Roman" w:cs="Times New Roman"/>
          <w:sz w:val="20"/>
          <w:szCs w:val="20"/>
        </w:rPr>
        <w:t xml:space="preserve"> to </w:t>
      </w:r>
      <w:r w:rsidR="00B9164E" w:rsidRPr="00634604">
        <w:rPr>
          <w:rFonts w:ascii="Times New Roman" w:hAnsi="Times New Roman" w:cs="Times New Roman"/>
          <w:position w:val="-6"/>
          <w:sz w:val="20"/>
          <w:szCs w:val="20"/>
        </w:rPr>
        <w:object w:dxaOrig="220" w:dyaOrig="240" w14:anchorId="7DD92C26">
          <v:shape id="_x0000_i1289" type="#_x0000_t75" style="width:10.1pt;height:11.95pt" o:ole="">
            <v:imagedata r:id="rId441" o:title=""/>
          </v:shape>
          <o:OLEObject Type="Embed" ProgID="Equation.DSMT4" ShapeID="_x0000_i1289" DrawAspect="Content" ObjectID="_1696613065" r:id="rId442"/>
        </w:object>
      </w:r>
      <w:r w:rsidRPr="00634604">
        <w:rPr>
          <w:rFonts w:ascii="Times New Roman" w:eastAsia="SimSun" w:hAnsi="Times New Roman" w:cs="Times New Roman"/>
          <w:sz w:val="20"/>
          <w:szCs w:val="20"/>
        </w:rPr>
        <w:t xml:space="preserve">. It also shows that the path is unique under the given ordering, and the BN structure corresponding to the path can be obtained. </w:t>
      </w:r>
      <w:r w:rsidR="00893D7E" w:rsidRPr="00634604">
        <w:rPr>
          <w:rFonts w:ascii="Times New Roman" w:eastAsia="SimSun" w:hAnsi="Times New Roman" w:cs="Times New Roman"/>
          <w:sz w:val="20"/>
          <w:szCs w:val="20"/>
        </w:rPr>
        <w:t>Th</w:t>
      </w:r>
      <w:r w:rsidR="00683FAE" w:rsidRPr="00634604">
        <w:rPr>
          <w:rFonts w:ascii="Times New Roman" w:eastAsia="SimSun" w:hAnsi="Times New Roman" w:cs="Times New Roman"/>
          <w:sz w:val="20"/>
          <w:szCs w:val="20"/>
        </w:rPr>
        <w:t>is</w:t>
      </w:r>
      <w:r w:rsidR="00893D7E" w:rsidRPr="00634604">
        <w:rPr>
          <w:rFonts w:ascii="Times New Roman" w:eastAsia="SimSun" w:hAnsi="Times New Roman" w:cs="Times New Roman"/>
          <w:sz w:val="20"/>
          <w:szCs w:val="20"/>
        </w:rPr>
        <w:t xml:space="preserve"> means that t</w:t>
      </w:r>
      <w:r w:rsidR="00517FEA" w:rsidRPr="00634604">
        <w:rPr>
          <w:rFonts w:ascii="Times New Roman" w:eastAsia="SimSun" w:hAnsi="Times New Roman" w:cs="Times New Roman"/>
          <w:sz w:val="20"/>
          <w:szCs w:val="20"/>
        </w:rPr>
        <w:t>hese heuristic search algorithms based on the order graph, such as A*, AWA*, and BFBnB,</w:t>
      </w:r>
      <w:r w:rsidRPr="00634604">
        <w:rPr>
          <w:rFonts w:ascii="Times New Roman" w:eastAsia="SimSun" w:hAnsi="Times New Roman" w:cs="Times New Roman"/>
          <w:sz w:val="20"/>
          <w:szCs w:val="20"/>
        </w:rPr>
        <w:t xml:space="preserve"> only need to perform a partial search on the order graph. </w:t>
      </w:r>
      <w:r w:rsidR="00683FAE" w:rsidRPr="00634604">
        <w:rPr>
          <w:rFonts w:ascii="Times New Roman" w:eastAsia="SimSun" w:hAnsi="Times New Roman" w:cs="Times New Roman"/>
          <w:sz w:val="20"/>
          <w:szCs w:val="20"/>
        </w:rPr>
        <w:t>With ancestral partition constraints, t</w:t>
      </w:r>
      <w:r w:rsidRPr="00634604">
        <w:rPr>
          <w:rFonts w:ascii="Times New Roman" w:eastAsia="SimSun" w:hAnsi="Times New Roman" w:cs="Times New Roman"/>
          <w:sz w:val="20"/>
          <w:szCs w:val="20"/>
        </w:rPr>
        <w:t xml:space="preserve">he number of states that these algorithms must expand will be less than </w:t>
      </w:r>
      <w:r w:rsidRPr="00634604">
        <w:rPr>
          <w:rFonts w:ascii="Times New Roman" w:hAnsi="Times New Roman" w:cs="Times New Roman"/>
          <w:position w:val="-26"/>
          <w:sz w:val="20"/>
          <w:szCs w:val="20"/>
        </w:rPr>
        <w:object w:dxaOrig="960" w:dyaOrig="639" w14:anchorId="24DEECDD">
          <v:shape id="_x0000_i1290" type="#_x0000_t75" style="width:51.15pt;height:33.05pt" o:ole="">
            <v:imagedata r:id="rId408" o:title=""/>
          </v:shape>
          <o:OLEObject Type="Embed" ProgID="Equation.DSMT4" ShapeID="_x0000_i1290" DrawAspect="Content" ObjectID="_1696613066" r:id="rId443"/>
        </w:object>
      </w:r>
      <w:r w:rsidRPr="00634604">
        <w:rPr>
          <w:rFonts w:ascii="Times New Roman" w:eastAsia="SimSun" w:hAnsi="Times New Roman" w:cs="Times New Roman"/>
          <w:sz w:val="20"/>
          <w:szCs w:val="20"/>
        </w:rPr>
        <w:t>.</w:t>
      </w:r>
    </w:p>
    <w:p w14:paraId="3ABE9F09" w14:textId="77777777" w:rsidR="00B24178" w:rsidRPr="00634604" w:rsidRDefault="00B24178" w:rsidP="00B24178">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3.3</w:t>
      </w:r>
      <w:r w:rsidRPr="00634604">
        <w:t xml:space="preserve"> </w:t>
      </w:r>
      <w:r w:rsidRPr="00634604">
        <w:rPr>
          <w:rFonts w:ascii="Times New Roman" w:hAnsi="Times New Roman" w:cs="Times New Roman"/>
          <w:sz w:val="24"/>
          <w:szCs w:val="24"/>
        </w:rPr>
        <w:t xml:space="preserve">Calculate ancestral partition </w:t>
      </w:r>
    </w:p>
    <w:p w14:paraId="39388646" w14:textId="0A412B76" w:rsidR="00BF5148" w:rsidRPr="00634604" w:rsidRDefault="0027751B" w:rsidP="00BF5148">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 xml:space="preserve">The ancestral partition can prune unnecessary states of </w:t>
      </w:r>
      <w:r w:rsidR="00240D3A" w:rsidRPr="00634604">
        <w:rPr>
          <w:rFonts w:ascii="Times New Roman" w:eastAsia="SimSun" w:hAnsi="Times New Roman" w:cs="Times New Roman"/>
          <w:sz w:val="20"/>
          <w:szCs w:val="21"/>
        </w:rPr>
        <w:t>an</w:t>
      </w:r>
      <w:r w:rsidRPr="00634604">
        <w:rPr>
          <w:rFonts w:ascii="Times New Roman" w:eastAsia="SimSun" w:hAnsi="Times New Roman" w:cs="Times New Roman"/>
          <w:sz w:val="20"/>
          <w:szCs w:val="21"/>
        </w:rPr>
        <w:t xml:space="preserve"> original order graph, reduce the search space, and improve the efficiency of various algorithms based on the order graph.</w:t>
      </w:r>
      <w:r w:rsidR="00BF5148" w:rsidRPr="00634604">
        <w:rPr>
          <w:rFonts w:ascii="Times New Roman" w:eastAsia="SimSun" w:hAnsi="Times New Roman" w:cs="Times New Roman"/>
          <w:sz w:val="20"/>
          <w:szCs w:val="21"/>
        </w:rPr>
        <w:t xml:space="preserve"> In this section, an algorithm is presented to obtain the constraints of the ancestral partition.</w:t>
      </w:r>
    </w:p>
    <w:p w14:paraId="323B67E0" w14:textId="036B9964" w:rsidR="0027751B" w:rsidRPr="00634604" w:rsidRDefault="002C2937" w:rsidP="0027751B">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In theory, it would be</w:t>
      </w:r>
      <w:r w:rsidR="00151520" w:rsidRPr="00634604">
        <w:rPr>
          <w:rFonts w:ascii="Times New Roman" w:eastAsia="SimSun" w:hAnsi="Times New Roman" w:cs="Times New Roman"/>
          <w:sz w:val="20"/>
          <w:szCs w:val="21"/>
        </w:rPr>
        <w:t xml:space="preserve"> more appropriate </w:t>
      </w:r>
      <w:r w:rsidR="0027751B" w:rsidRPr="00634604">
        <w:rPr>
          <w:rFonts w:ascii="Times New Roman" w:eastAsia="SimSun" w:hAnsi="Times New Roman" w:cs="Times New Roman"/>
          <w:sz w:val="20"/>
          <w:szCs w:val="21"/>
        </w:rPr>
        <w:t>to use CI tests to discover the relationships among variables to build the ancestral partition. However, CI tests require sufficient samples</w:t>
      </w:r>
      <w:r w:rsidR="00B524FB" w:rsidRPr="00634604">
        <w:rPr>
          <w:rFonts w:ascii="Times New Roman" w:eastAsia="SimSun" w:hAnsi="Times New Roman" w:cs="Times New Roman"/>
          <w:sz w:val="20"/>
          <w:szCs w:val="21"/>
        </w:rPr>
        <w:t>. G</w:t>
      </w:r>
      <w:r w:rsidR="0027751B" w:rsidRPr="00634604">
        <w:rPr>
          <w:rFonts w:ascii="Times New Roman" w:eastAsia="SimSun" w:hAnsi="Times New Roman" w:cs="Times New Roman"/>
          <w:sz w:val="20"/>
          <w:szCs w:val="21"/>
        </w:rPr>
        <w:t xml:space="preserve">iven limited data, any statistical test will have </w:t>
      </w:r>
      <w:r w:rsidR="0085641D" w:rsidRPr="00634604">
        <w:rPr>
          <w:rFonts w:ascii="Times New Roman" w:eastAsia="SimSun" w:hAnsi="Times New Roman" w:cs="Times New Roman"/>
          <w:sz w:val="20"/>
          <w:szCs w:val="21"/>
        </w:rPr>
        <w:t>a</w:t>
      </w:r>
      <w:r w:rsidR="0027751B" w:rsidRPr="00634604">
        <w:rPr>
          <w:rFonts w:ascii="Times New Roman" w:eastAsia="SimSun" w:hAnsi="Times New Roman" w:cs="Times New Roman"/>
          <w:sz w:val="20"/>
          <w:szCs w:val="21"/>
        </w:rPr>
        <w:t xml:space="preserve"> probability </w:t>
      </w:r>
      <w:r w:rsidR="000C49D6" w:rsidRPr="00634604">
        <w:rPr>
          <w:rFonts w:ascii="Times New Roman" w:eastAsia="SimSun" w:hAnsi="Times New Roman" w:cs="Times New Roman"/>
          <w:sz w:val="20"/>
          <w:szCs w:val="21"/>
        </w:rPr>
        <w:t xml:space="preserve">of </w:t>
      </w:r>
      <w:r w:rsidR="0027751B" w:rsidRPr="00634604">
        <w:rPr>
          <w:rFonts w:ascii="Times New Roman" w:eastAsia="SimSun" w:hAnsi="Times New Roman" w:cs="Times New Roman"/>
          <w:sz w:val="20"/>
          <w:szCs w:val="21"/>
        </w:rPr>
        <w:t xml:space="preserve">error. </w:t>
      </w:r>
      <w:r w:rsidR="0050173E" w:rsidRPr="00634604">
        <w:rPr>
          <w:rFonts w:ascii="Times New Roman" w:eastAsia="SimSun" w:hAnsi="Times New Roman" w:cs="Times New Roman"/>
          <w:sz w:val="20"/>
          <w:szCs w:val="21"/>
        </w:rPr>
        <w:t>Consequently</w:t>
      </w:r>
      <w:r w:rsidR="0027751B" w:rsidRPr="00634604">
        <w:rPr>
          <w:rFonts w:ascii="Times New Roman" w:eastAsia="SimSun" w:hAnsi="Times New Roman" w:cs="Times New Roman"/>
          <w:sz w:val="20"/>
          <w:szCs w:val="21"/>
        </w:rPr>
        <w:t xml:space="preserve">, many previous studies using CI tests did not achieve </w:t>
      </w:r>
      <w:r w:rsidR="0058299B" w:rsidRPr="00634604">
        <w:rPr>
          <w:rFonts w:ascii="Times New Roman" w:eastAsia="SimSun" w:hAnsi="Times New Roman" w:cs="Times New Roman"/>
          <w:sz w:val="20"/>
          <w:szCs w:val="21"/>
        </w:rPr>
        <w:t>the</w:t>
      </w:r>
      <w:r w:rsidR="0027751B" w:rsidRPr="00634604">
        <w:rPr>
          <w:rFonts w:ascii="Times New Roman" w:eastAsia="SimSun" w:hAnsi="Times New Roman" w:cs="Times New Roman"/>
          <w:sz w:val="20"/>
          <w:szCs w:val="21"/>
        </w:rPr>
        <w:t xml:space="preserve"> expected result</w:t>
      </w:r>
      <w:r w:rsidR="0058299B" w:rsidRPr="00634604">
        <w:rPr>
          <w:rFonts w:ascii="Times New Roman" w:eastAsia="SimSun" w:hAnsi="Times New Roman" w:cs="Times New Roman"/>
          <w:sz w:val="20"/>
          <w:szCs w:val="21"/>
        </w:rPr>
        <w:t>s</w:t>
      </w:r>
      <w:r w:rsidR="0027751B" w:rsidRPr="00634604">
        <w:rPr>
          <w:rFonts w:ascii="Times New Roman" w:eastAsia="SimSun" w:hAnsi="Times New Roman" w:cs="Times New Roman"/>
          <w:sz w:val="20"/>
          <w:szCs w:val="21"/>
        </w:rPr>
        <w:t xml:space="preserve">. Even if exact learning algorithms were used in the subsequent search process, the errors generated by the CI tests prevented </w:t>
      </w:r>
      <w:r w:rsidR="0058299B" w:rsidRPr="00634604">
        <w:rPr>
          <w:rFonts w:ascii="Times New Roman" w:eastAsia="SimSun" w:hAnsi="Times New Roman" w:cs="Times New Roman"/>
          <w:sz w:val="20"/>
          <w:szCs w:val="21"/>
        </w:rPr>
        <w:t>them</w:t>
      </w:r>
      <w:r w:rsidR="0027751B" w:rsidRPr="00634604">
        <w:rPr>
          <w:rFonts w:ascii="Times New Roman" w:eastAsia="SimSun" w:hAnsi="Times New Roman" w:cs="Times New Roman"/>
          <w:sz w:val="20"/>
          <w:szCs w:val="21"/>
        </w:rPr>
        <w:t xml:space="preserve"> from returning </w:t>
      </w:r>
      <w:r w:rsidR="0058299B" w:rsidRPr="00634604">
        <w:rPr>
          <w:rFonts w:ascii="Times New Roman" w:eastAsia="SimSun" w:hAnsi="Times New Roman" w:cs="Times New Roman"/>
          <w:sz w:val="20"/>
          <w:szCs w:val="21"/>
        </w:rPr>
        <w:t xml:space="preserve">to </w:t>
      </w:r>
      <w:r w:rsidR="0027751B" w:rsidRPr="00634604">
        <w:rPr>
          <w:rFonts w:ascii="Times New Roman" w:eastAsia="SimSun" w:hAnsi="Times New Roman" w:cs="Times New Roman"/>
          <w:sz w:val="20"/>
          <w:szCs w:val="21"/>
        </w:rPr>
        <w:t xml:space="preserve">the optimal score. Therefore, considering the </w:t>
      </w:r>
      <w:r w:rsidR="006106EF" w:rsidRPr="00634604">
        <w:rPr>
          <w:rFonts w:ascii="Times New Roman" w:eastAsia="SimSun" w:hAnsi="Times New Roman" w:cs="Times New Roman"/>
          <w:sz w:val="20"/>
          <w:szCs w:val="21"/>
        </w:rPr>
        <w:t xml:space="preserve">drawbacks </w:t>
      </w:r>
      <w:r w:rsidR="0027751B" w:rsidRPr="00634604">
        <w:rPr>
          <w:rFonts w:ascii="Times New Roman" w:eastAsia="SimSun" w:hAnsi="Times New Roman" w:cs="Times New Roman"/>
          <w:sz w:val="20"/>
          <w:szCs w:val="21"/>
        </w:rPr>
        <w:t>of CI tests, this study does not consider using CI tests to calculate the ancestral partition.</w:t>
      </w:r>
    </w:p>
    <w:p w14:paraId="7F2D3F92" w14:textId="0A62985C" w:rsidR="0027751B" w:rsidRPr="00634604" w:rsidRDefault="0027751B" w:rsidP="002E3D02">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 xml:space="preserve">Before using these exact learning algorithms to search for the optimal BN structure, the possible parent sets (PPSs) must be calculated for each variable from </w:t>
      </w:r>
      <w:r w:rsidR="006106EF" w:rsidRPr="00634604">
        <w:rPr>
          <w:rFonts w:ascii="Times New Roman" w:eastAsia="SimSun" w:hAnsi="Times New Roman" w:cs="Times New Roman"/>
          <w:sz w:val="20"/>
          <w:szCs w:val="21"/>
        </w:rPr>
        <w:t xml:space="preserve">the </w:t>
      </w:r>
      <w:r w:rsidR="00022053" w:rsidRPr="00634604">
        <w:rPr>
          <w:rFonts w:ascii="Times New Roman" w:eastAsia="SimSun" w:hAnsi="Times New Roman" w:cs="Times New Roman"/>
          <w:sz w:val="20"/>
          <w:szCs w:val="21"/>
        </w:rPr>
        <w:t>given data</w:t>
      </w:r>
      <w:r w:rsidRPr="00634604">
        <w:rPr>
          <w:rFonts w:ascii="Times New Roman" w:eastAsia="SimSun" w:hAnsi="Times New Roman" w:cs="Times New Roman"/>
          <w:sz w:val="20"/>
          <w:szCs w:val="21"/>
        </w:rPr>
        <w:t xml:space="preserve">. In theory, for each node, the scores of </w:t>
      </w:r>
      <w:r w:rsidRPr="00634604">
        <w:rPr>
          <w:position w:val="-4"/>
        </w:rPr>
        <w:object w:dxaOrig="340" w:dyaOrig="300" w14:anchorId="255E9577">
          <v:shape id="_x0000_i1291" type="#_x0000_t75" style="width:18.05pt;height:17.35pt" o:ole="">
            <v:imagedata r:id="rId444" o:title=""/>
          </v:shape>
          <o:OLEObject Type="Embed" ProgID="Equation.DSMT4" ShapeID="_x0000_i1291" DrawAspect="Content" ObjectID="_1696613067" r:id="rId445"/>
        </w:object>
      </w:r>
      <w:r w:rsidRPr="00634604">
        <w:rPr>
          <w:rFonts w:ascii="Times New Roman" w:eastAsia="SimSun" w:hAnsi="Times New Roman" w:cs="Times New Roman"/>
          <w:sz w:val="20"/>
          <w:szCs w:val="21"/>
        </w:rPr>
        <w:t xml:space="preserve"> </w:t>
      </w:r>
      <w:r w:rsidR="00A97477" w:rsidRPr="00634604">
        <w:rPr>
          <w:rFonts w:ascii="Times New Roman" w:eastAsia="SimSun" w:hAnsi="Times New Roman" w:cs="Times New Roman"/>
          <w:sz w:val="20"/>
          <w:szCs w:val="21"/>
        </w:rPr>
        <w:t>PPS</w:t>
      </w:r>
      <w:r w:rsidRPr="00634604">
        <w:rPr>
          <w:rFonts w:ascii="Times New Roman" w:eastAsia="SimSun" w:hAnsi="Times New Roman" w:cs="Times New Roman"/>
          <w:sz w:val="20"/>
          <w:szCs w:val="21"/>
        </w:rPr>
        <w:t xml:space="preserve">s must be calculated, and the entire BN has a total of </w:t>
      </w:r>
      <w:r w:rsidRPr="00634604">
        <w:rPr>
          <w:position w:val="-6"/>
        </w:rPr>
        <w:object w:dxaOrig="460" w:dyaOrig="320" w14:anchorId="6B067E95">
          <v:shape id="_x0000_i1292" type="#_x0000_t75" style="width:25.8pt;height:18.05pt" o:ole="">
            <v:imagedata r:id="rId446" o:title=""/>
          </v:shape>
          <o:OLEObject Type="Embed" ProgID="Equation.DSMT4" ShapeID="_x0000_i1292" DrawAspect="Content" ObjectID="_1696613068" r:id="rId447"/>
        </w:object>
      </w:r>
      <w:r w:rsidRPr="00634604">
        <w:rPr>
          <w:rFonts w:ascii="Times New Roman" w:eastAsia="SimSun" w:hAnsi="Times New Roman" w:cs="Times New Roman"/>
          <w:sz w:val="20"/>
          <w:szCs w:val="21"/>
        </w:rPr>
        <w:t xml:space="preserve"> scores for all </w:t>
      </w:r>
      <w:r w:rsidR="00AD4860" w:rsidRPr="00634604">
        <w:rPr>
          <w:rFonts w:ascii="Times New Roman" w:eastAsia="SimSun" w:hAnsi="Times New Roman" w:cs="Times New Roman"/>
          <w:sz w:val="20"/>
          <w:szCs w:val="21"/>
        </w:rPr>
        <w:t>PPSs</w:t>
      </w:r>
      <w:r w:rsidRPr="00634604">
        <w:rPr>
          <w:rFonts w:ascii="Times New Roman" w:eastAsia="SimSun" w:hAnsi="Times New Roman" w:cs="Times New Roman"/>
          <w:sz w:val="20"/>
          <w:szCs w:val="21"/>
        </w:rPr>
        <w:t>. Th</w:t>
      </w:r>
      <w:r w:rsidR="00A21C19" w:rsidRPr="00634604">
        <w:rPr>
          <w:rFonts w:ascii="Times New Roman" w:eastAsia="SimSun" w:hAnsi="Times New Roman" w:cs="Times New Roman"/>
          <w:sz w:val="20"/>
          <w:szCs w:val="21"/>
        </w:rPr>
        <w:t xml:space="preserve">e number of </w:t>
      </w:r>
      <w:r w:rsidR="00AD4860" w:rsidRPr="00634604">
        <w:rPr>
          <w:rFonts w:ascii="Times New Roman" w:eastAsia="SimSun" w:hAnsi="Times New Roman" w:cs="Times New Roman"/>
          <w:sz w:val="20"/>
          <w:szCs w:val="21"/>
        </w:rPr>
        <w:t>PPSs</w:t>
      </w:r>
      <w:r w:rsidR="00A21C19" w:rsidRPr="00634604">
        <w:rPr>
          <w:rFonts w:ascii="Times New Roman" w:eastAsia="SimSun" w:hAnsi="Times New Roman" w:cs="Times New Roman"/>
          <w:sz w:val="20"/>
          <w:szCs w:val="21"/>
        </w:rPr>
        <w:t xml:space="preserve"> can be reduced </w:t>
      </w:r>
      <w:r w:rsidR="00CC3CE6" w:rsidRPr="00634604">
        <w:rPr>
          <w:rFonts w:ascii="Times New Roman" w:eastAsia="SimSun" w:hAnsi="Times New Roman" w:cs="Times New Roman"/>
          <w:sz w:val="20"/>
          <w:szCs w:val="21"/>
        </w:rPr>
        <w:t>by</w:t>
      </w:r>
      <w:r w:rsidR="00A21C19" w:rsidRPr="00634604">
        <w:rPr>
          <w:rFonts w:ascii="Times New Roman" w:eastAsia="SimSun" w:hAnsi="Times New Roman" w:cs="Times New Roman"/>
          <w:sz w:val="20"/>
          <w:szCs w:val="21"/>
        </w:rPr>
        <w:t xml:space="preserve"> some score pruning rules</w:t>
      </w:r>
      <w:r w:rsidRPr="00634604">
        <w:rPr>
          <w:rFonts w:ascii="Times New Roman" w:eastAsia="SimSun" w:hAnsi="Times New Roman" w:cs="Times New Roman"/>
          <w:sz w:val="20"/>
          <w:szCs w:val="21"/>
        </w:rPr>
        <w:t xml:space="preserve"> without losing the global optima. In this study, </w:t>
      </w:r>
      <w:r w:rsidR="00982655" w:rsidRPr="00634604">
        <w:rPr>
          <w:rFonts w:ascii="Times New Roman" w:eastAsia="SimSun" w:hAnsi="Times New Roman" w:cs="Times New Roman"/>
          <w:sz w:val="20"/>
          <w:szCs w:val="21"/>
        </w:rPr>
        <w:t xml:space="preserve">the focus is not on the calculation and pruning of scores (for </w:t>
      </w:r>
      <w:r w:rsidR="00982655" w:rsidRPr="00634604">
        <w:rPr>
          <w:rFonts w:ascii="Times New Roman" w:eastAsia="SimSun" w:hAnsi="Times New Roman" w:cs="Times New Roman"/>
          <w:sz w:val="20"/>
          <w:szCs w:val="21"/>
        </w:rPr>
        <w:lastRenderedPageBreak/>
        <w:t xml:space="preserve">detailed theory, readers can refer to, for example </w:t>
      </w:r>
      <w:r w:rsidR="00982655" w:rsidRPr="00634604">
        <w:rPr>
          <w:rFonts w:ascii="Times New Roman" w:eastAsia="SimSun" w:hAnsi="Times New Roman" w:cs="Times New Roman"/>
          <w:sz w:val="20"/>
          <w:szCs w:val="21"/>
        </w:rPr>
        <w:fldChar w:fldCharType="begin"/>
      </w:r>
      <w:r w:rsidR="00982655" w:rsidRPr="00634604">
        <w:rPr>
          <w:rFonts w:ascii="Times New Roman" w:eastAsia="SimSun" w:hAnsi="Times New Roman" w:cs="Times New Roman"/>
          <w:sz w:val="20"/>
          <w:szCs w:val="21"/>
        </w:rPr>
        <w:instrText xml:space="preserve"> REF _Ref13065159 \r \h </w:instrText>
      </w:r>
      <w:r w:rsidR="00AB7291" w:rsidRPr="00634604">
        <w:rPr>
          <w:rFonts w:ascii="Times New Roman" w:eastAsia="SimSun" w:hAnsi="Times New Roman" w:cs="Times New Roman"/>
          <w:sz w:val="20"/>
          <w:szCs w:val="21"/>
        </w:rPr>
        <w:instrText xml:space="preserve"> \* MERGEFORMAT </w:instrText>
      </w:r>
      <w:r w:rsidR="00982655" w:rsidRPr="00634604">
        <w:rPr>
          <w:rFonts w:ascii="Times New Roman" w:eastAsia="SimSun" w:hAnsi="Times New Roman" w:cs="Times New Roman"/>
          <w:sz w:val="20"/>
          <w:szCs w:val="21"/>
        </w:rPr>
      </w:r>
      <w:r w:rsidR="00982655" w:rsidRPr="00634604">
        <w:rPr>
          <w:rFonts w:ascii="Times New Roman" w:eastAsia="SimSun" w:hAnsi="Times New Roman" w:cs="Times New Roman"/>
          <w:sz w:val="20"/>
          <w:szCs w:val="21"/>
        </w:rPr>
        <w:fldChar w:fldCharType="separate"/>
      </w:r>
      <w:r w:rsidR="001C1063" w:rsidRPr="00634604">
        <w:rPr>
          <w:rFonts w:ascii="Times New Roman" w:eastAsia="SimSun" w:hAnsi="Times New Roman" w:cs="Times New Roman"/>
          <w:sz w:val="20"/>
          <w:szCs w:val="21"/>
        </w:rPr>
        <w:t>[29]</w:t>
      </w:r>
      <w:r w:rsidR="00982655" w:rsidRPr="00634604">
        <w:rPr>
          <w:rFonts w:ascii="Times New Roman" w:eastAsia="SimSun" w:hAnsi="Times New Roman" w:cs="Times New Roman"/>
          <w:sz w:val="20"/>
          <w:szCs w:val="21"/>
        </w:rPr>
        <w:fldChar w:fldCharType="end"/>
      </w:r>
      <w:r w:rsidR="00982655" w:rsidRPr="00634604">
        <w:rPr>
          <w:rFonts w:ascii="Times New Roman" w:eastAsia="SimSun" w:hAnsi="Times New Roman" w:cs="Times New Roman"/>
          <w:sz w:val="20"/>
          <w:szCs w:val="21"/>
        </w:rPr>
        <w:t>)</w:t>
      </w:r>
      <w:r w:rsidRPr="00634604">
        <w:rPr>
          <w:rFonts w:ascii="Times New Roman" w:eastAsia="SimSun" w:hAnsi="Times New Roman" w:cs="Times New Roman"/>
          <w:sz w:val="20"/>
          <w:szCs w:val="21"/>
        </w:rPr>
        <w:t xml:space="preserve">. Instead, </w:t>
      </w:r>
      <w:r w:rsidR="00B741FF" w:rsidRPr="00634604">
        <w:rPr>
          <w:rFonts w:ascii="Times New Roman" w:eastAsia="SimSun" w:hAnsi="Times New Roman" w:cs="Times New Roman"/>
          <w:sz w:val="20"/>
          <w:szCs w:val="21"/>
        </w:rPr>
        <w:t xml:space="preserve">it is </w:t>
      </w:r>
      <w:r w:rsidR="00AB10B0" w:rsidRPr="00634604">
        <w:rPr>
          <w:rFonts w:ascii="Times New Roman" w:eastAsia="SimSun" w:hAnsi="Times New Roman" w:cs="Times New Roman"/>
          <w:sz w:val="20"/>
          <w:szCs w:val="21"/>
        </w:rPr>
        <w:t xml:space="preserve">based </w:t>
      </w:r>
      <w:r w:rsidR="00B741FF" w:rsidRPr="00634604">
        <w:rPr>
          <w:rFonts w:ascii="Times New Roman" w:eastAsia="SimSun" w:hAnsi="Times New Roman" w:cs="Times New Roman"/>
          <w:sz w:val="20"/>
          <w:szCs w:val="21"/>
        </w:rPr>
        <w:t>on the search theory of the algorithm</w:t>
      </w:r>
      <w:r w:rsidRPr="00634604">
        <w:rPr>
          <w:rFonts w:ascii="Times New Roman" w:eastAsia="SimSun" w:hAnsi="Times New Roman" w:cs="Times New Roman"/>
          <w:sz w:val="20"/>
          <w:szCs w:val="21"/>
        </w:rPr>
        <w:t xml:space="preserve">. After score calculation and pruning, the remaining PPSs and their corresponding scores can be used to search </w:t>
      </w:r>
      <w:r w:rsidR="005F2ED9" w:rsidRPr="00634604">
        <w:rPr>
          <w:rFonts w:ascii="Times New Roman" w:eastAsia="SimSun" w:hAnsi="Times New Roman" w:cs="Times New Roman"/>
          <w:sz w:val="20"/>
          <w:szCs w:val="21"/>
        </w:rPr>
        <w:t xml:space="preserve">for </w:t>
      </w:r>
      <w:r w:rsidRPr="00634604">
        <w:rPr>
          <w:rFonts w:ascii="Times New Roman" w:eastAsia="SimSun" w:hAnsi="Times New Roman" w:cs="Times New Roman"/>
          <w:sz w:val="20"/>
          <w:szCs w:val="21"/>
        </w:rPr>
        <w:t>the optimal network</w:t>
      </w:r>
      <w:r w:rsidR="00D65CB6" w:rsidRPr="00634604">
        <w:rPr>
          <w:rFonts w:ascii="Times New Roman" w:eastAsia="SimSun" w:hAnsi="Times New Roman" w:cs="Times New Roman"/>
          <w:sz w:val="20"/>
          <w:szCs w:val="21"/>
        </w:rPr>
        <w:t>.</w:t>
      </w:r>
      <w:r w:rsidRPr="00634604">
        <w:rPr>
          <w:rFonts w:ascii="Times New Roman" w:eastAsia="SimSun" w:hAnsi="Times New Roman" w:cs="Times New Roman"/>
          <w:sz w:val="20"/>
          <w:szCs w:val="21"/>
        </w:rPr>
        <w:t xml:space="preserve"> </w:t>
      </w:r>
      <w:r w:rsidR="000920F9" w:rsidRPr="00634604">
        <w:rPr>
          <w:rFonts w:ascii="Times New Roman" w:eastAsia="SimSun" w:hAnsi="Times New Roman" w:cs="Times New Roman"/>
          <w:sz w:val="20"/>
          <w:szCs w:val="21"/>
        </w:rPr>
        <w:t xml:space="preserve">Meanwhile, </w:t>
      </w:r>
      <w:r w:rsidR="009A36CD" w:rsidRPr="00634604">
        <w:rPr>
          <w:rFonts w:ascii="Times New Roman" w:eastAsia="SimSun" w:hAnsi="Times New Roman" w:cs="Times New Roman"/>
          <w:sz w:val="20"/>
          <w:szCs w:val="21"/>
        </w:rPr>
        <w:t xml:space="preserve">PPSs contain a lot of information </w:t>
      </w:r>
      <w:r w:rsidR="002A6FD9" w:rsidRPr="00634604">
        <w:rPr>
          <w:rFonts w:ascii="Times New Roman" w:eastAsia="SimSun" w:hAnsi="Times New Roman" w:cs="Times New Roman"/>
          <w:sz w:val="20"/>
          <w:szCs w:val="21"/>
        </w:rPr>
        <w:t>on</w:t>
      </w:r>
      <w:r w:rsidR="009A36CD" w:rsidRPr="00634604">
        <w:rPr>
          <w:rFonts w:ascii="Times New Roman" w:eastAsia="SimSun" w:hAnsi="Times New Roman" w:cs="Times New Roman"/>
          <w:sz w:val="20"/>
          <w:szCs w:val="21"/>
        </w:rPr>
        <w:t xml:space="preserve"> parent</w:t>
      </w:r>
      <w:r w:rsidR="002A6FD9" w:rsidRPr="00634604">
        <w:rPr>
          <w:rFonts w:ascii="Times New Roman" w:eastAsia="SimSun" w:hAnsi="Times New Roman" w:cs="Times New Roman"/>
          <w:sz w:val="20"/>
          <w:szCs w:val="21"/>
        </w:rPr>
        <w:t>–</w:t>
      </w:r>
      <w:r w:rsidR="009A36CD" w:rsidRPr="00634604">
        <w:rPr>
          <w:rFonts w:ascii="Times New Roman" w:eastAsia="SimSun" w:hAnsi="Times New Roman" w:cs="Times New Roman"/>
          <w:sz w:val="20"/>
          <w:szCs w:val="21"/>
        </w:rPr>
        <w:t xml:space="preserve">child relationships </w:t>
      </w:r>
      <w:r w:rsidRPr="00634604">
        <w:rPr>
          <w:rFonts w:ascii="Times New Roman" w:eastAsia="SimSun" w:hAnsi="Times New Roman" w:cs="Times New Roman"/>
          <w:sz w:val="20"/>
          <w:szCs w:val="21"/>
        </w:rPr>
        <w:t xml:space="preserve">and </w:t>
      </w:r>
      <w:r w:rsidR="009A36CD" w:rsidRPr="00634604">
        <w:rPr>
          <w:rFonts w:ascii="Times New Roman" w:eastAsia="SimSun" w:hAnsi="Times New Roman" w:cs="Times New Roman"/>
          <w:sz w:val="20"/>
          <w:szCs w:val="21"/>
        </w:rPr>
        <w:t xml:space="preserve">can be used </w:t>
      </w:r>
      <w:r w:rsidRPr="00634604">
        <w:rPr>
          <w:rFonts w:ascii="Times New Roman" w:eastAsia="SimSun" w:hAnsi="Times New Roman" w:cs="Times New Roman"/>
          <w:sz w:val="20"/>
          <w:szCs w:val="21"/>
        </w:rPr>
        <w:t>to calculate the ancestral partition in this study.</w:t>
      </w:r>
    </w:p>
    <w:p w14:paraId="640C747B" w14:textId="06A8230A" w:rsidR="0027751B" w:rsidRPr="00634604" w:rsidRDefault="00FB0780" w:rsidP="002E3D02">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 xml:space="preserve">We now describe how to calculate the ancestral partition, which </w:t>
      </w:r>
      <w:r w:rsidR="006400E3" w:rsidRPr="00634604">
        <w:rPr>
          <w:rFonts w:ascii="Times New Roman" w:eastAsia="SimSun" w:hAnsi="Times New Roman" w:cs="Times New Roman"/>
          <w:sz w:val="20"/>
          <w:szCs w:val="21"/>
        </w:rPr>
        <w:t>is related</w:t>
      </w:r>
      <w:r w:rsidRPr="00634604">
        <w:rPr>
          <w:rFonts w:ascii="Times New Roman" w:eastAsia="SimSun" w:hAnsi="Times New Roman" w:cs="Times New Roman"/>
          <w:sz w:val="20"/>
          <w:szCs w:val="21"/>
        </w:rPr>
        <w:t xml:space="preserve"> </w:t>
      </w:r>
      <w:r w:rsidR="006400E3" w:rsidRPr="00634604">
        <w:rPr>
          <w:rFonts w:ascii="Times New Roman" w:eastAsia="SimSun" w:hAnsi="Times New Roman" w:cs="Times New Roman"/>
          <w:sz w:val="20"/>
          <w:szCs w:val="21"/>
        </w:rPr>
        <w:t>to</w:t>
      </w:r>
      <w:r w:rsidRPr="00634604">
        <w:rPr>
          <w:rFonts w:ascii="Times New Roman" w:eastAsia="SimSun" w:hAnsi="Times New Roman" w:cs="Times New Roman"/>
          <w:sz w:val="20"/>
          <w:szCs w:val="21"/>
        </w:rPr>
        <w:t xml:space="preserve"> a new concept, </w:t>
      </w:r>
      <w:r w:rsidR="0027751B" w:rsidRPr="00634604">
        <w:rPr>
          <w:rFonts w:ascii="Times New Roman" w:eastAsia="SimSun" w:hAnsi="Times New Roman" w:cs="Times New Roman"/>
          <w:sz w:val="20"/>
          <w:szCs w:val="21"/>
        </w:rPr>
        <w:t>the strongly connected components (SCCs). A directed graph is strongly connected if every vertex is reachable from every other vertex. A directed graph can be decomposed into SCCs. A</w:t>
      </w:r>
      <w:r w:rsidR="00D31E75" w:rsidRPr="00634604">
        <w:rPr>
          <w:rFonts w:ascii="Times New Roman" w:eastAsia="SimSun" w:hAnsi="Times New Roman" w:cs="Times New Roman"/>
          <w:sz w:val="20"/>
          <w:szCs w:val="21"/>
        </w:rPr>
        <w:t>n</w:t>
      </w:r>
      <w:r w:rsidR="0027751B" w:rsidRPr="00634604">
        <w:rPr>
          <w:rFonts w:ascii="Times New Roman" w:eastAsia="SimSun" w:hAnsi="Times New Roman" w:cs="Times New Roman"/>
          <w:sz w:val="20"/>
          <w:szCs w:val="21"/>
        </w:rPr>
        <w:t xml:space="preserve"> SCC of a directed graph is a maximal set of vertices in which there is a path from any vertex in the set to any other vertex in the set. Equivalently, a</w:t>
      </w:r>
      <w:r w:rsidR="00D31E75" w:rsidRPr="00634604">
        <w:rPr>
          <w:rFonts w:ascii="Times New Roman" w:eastAsia="SimSun" w:hAnsi="Times New Roman" w:cs="Times New Roman"/>
          <w:sz w:val="20"/>
          <w:szCs w:val="21"/>
        </w:rPr>
        <w:t>n</w:t>
      </w:r>
      <w:r w:rsidR="0027751B" w:rsidRPr="00634604">
        <w:rPr>
          <w:rFonts w:ascii="Times New Roman" w:eastAsia="SimSun" w:hAnsi="Times New Roman" w:cs="Times New Roman"/>
          <w:sz w:val="20"/>
          <w:szCs w:val="21"/>
        </w:rPr>
        <w:t xml:space="preserve"> SCC of a directed graph is a subgraph that is strongly connected and is maximal with this property, and no additional edges or vertices from this directed graph can be included in the subgraph without breaking its property of being strongly connected. The collection of SCCs forms a partition of the set of vertices in this directed graph.</w:t>
      </w:r>
    </w:p>
    <w:p w14:paraId="3ED695D2" w14:textId="0EC7909A" w:rsidR="005900B0" w:rsidRPr="00634604" w:rsidRDefault="00D27B51" w:rsidP="00134D29">
      <w:pPr>
        <w:spacing w:line="300" w:lineRule="exact"/>
        <w:ind w:firstLine="420"/>
        <w:rPr>
          <w:rFonts w:ascii="Times New Roman" w:eastAsia="SimSun" w:hAnsi="Times New Roman" w:cs="Times New Roman"/>
          <w:sz w:val="20"/>
          <w:szCs w:val="21"/>
        </w:rPr>
      </w:pPr>
      <w:r w:rsidRPr="00634604">
        <w:rPr>
          <w:rFonts w:ascii="Times New Roman" w:eastAsia="SimSun" w:hAnsi="Times New Roman" w:cs="Times New Roman"/>
          <w:sz w:val="20"/>
          <w:szCs w:val="21"/>
        </w:rPr>
        <w:t>T</w:t>
      </w:r>
      <w:r w:rsidR="005F64CF" w:rsidRPr="00634604">
        <w:rPr>
          <w:rFonts w:ascii="Times New Roman" w:eastAsia="SimSun" w:hAnsi="Times New Roman" w:cs="Times New Roman"/>
          <w:sz w:val="20"/>
          <w:szCs w:val="21"/>
        </w:rPr>
        <w:t xml:space="preserve">he Asia network </w:t>
      </w:r>
      <w:r w:rsidR="00084733" w:rsidRPr="00634604">
        <w:rPr>
          <w:rFonts w:ascii="Times New Roman" w:eastAsia="SimSun" w:hAnsi="Times New Roman" w:cs="Times New Roman"/>
          <w:sz w:val="20"/>
          <w:szCs w:val="21"/>
        </w:rPr>
        <w:t xml:space="preserve">is used </w:t>
      </w:r>
      <w:r w:rsidR="005F64CF" w:rsidRPr="00634604">
        <w:rPr>
          <w:rFonts w:ascii="Times New Roman" w:eastAsia="SimSun" w:hAnsi="Times New Roman" w:cs="Times New Roman"/>
          <w:sz w:val="20"/>
          <w:szCs w:val="21"/>
        </w:rPr>
        <w:t>as an example to illustrate the role of SCCs.</w:t>
      </w:r>
      <w:r w:rsidR="0027751B" w:rsidRPr="00634604">
        <w:rPr>
          <w:rFonts w:ascii="Times New Roman" w:eastAsia="SimSun" w:hAnsi="Times New Roman" w:cs="Times New Roman"/>
          <w:sz w:val="20"/>
          <w:szCs w:val="21"/>
        </w:rPr>
        <w:t xml:space="preserve"> </w:t>
      </w:r>
      <w:r w:rsidR="00AC5772" w:rsidRPr="00634604">
        <w:rPr>
          <w:rFonts w:ascii="Times New Roman" w:eastAsia="SimSun" w:hAnsi="Times New Roman" w:cs="Times New Roman"/>
          <w:sz w:val="20"/>
          <w:szCs w:val="21"/>
        </w:rPr>
        <w:t>A</w:t>
      </w:r>
      <w:r w:rsidR="00DE059F" w:rsidRPr="00634604">
        <w:rPr>
          <w:rFonts w:ascii="Times New Roman" w:eastAsia="SimSun" w:hAnsi="Times New Roman" w:cs="Times New Roman"/>
          <w:sz w:val="20"/>
          <w:szCs w:val="21"/>
        </w:rPr>
        <w:t>ssume</w:t>
      </w:r>
      <w:r w:rsidR="0027751B" w:rsidRPr="00634604">
        <w:rPr>
          <w:rFonts w:ascii="Times New Roman" w:eastAsia="SimSun" w:hAnsi="Times New Roman" w:cs="Times New Roman"/>
          <w:sz w:val="20"/>
          <w:szCs w:val="21"/>
        </w:rPr>
        <w:t xml:space="preserve"> that after </w:t>
      </w:r>
      <w:r w:rsidR="00C85E4C" w:rsidRPr="00634604">
        <w:rPr>
          <w:rFonts w:ascii="Times New Roman" w:eastAsia="SimSun" w:hAnsi="Times New Roman" w:cs="Times New Roman"/>
          <w:sz w:val="20"/>
          <w:szCs w:val="21"/>
        </w:rPr>
        <w:t>Asia's score calculation and pruning</w:t>
      </w:r>
      <w:r w:rsidR="0027751B" w:rsidRPr="00634604">
        <w:rPr>
          <w:rFonts w:ascii="Times New Roman" w:eastAsia="SimSun" w:hAnsi="Times New Roman" w:cs="Times New Roman"/>
          <w:sz w:val="20"/>
          <w:szCs w:val="21"/>
        </w:rPr>
        <w:t xml:space="preserve">, the PPSs are listed in Table 1. </w:t>
      </w:r>
      <w:r w:rsidR="00160059" w:rsidRPr="00634604">
        <w:rPr>
          <w:rFonts w:ascii="Times New Roman" w:eastAsia="SimSun" w:hAnsi="Times New Roman" w:cs="Times New Roman"/>
          <w:sz w:val="20"/>
          <w:szCs w:val="21"/>
        </w:rPr>
        <w:t>As shown in Fig. 6(a), a directed graph can be obtained by connect</w:t>
      </w:r>
      <w:r w:rsidR="00F91536" w:rsidRPr="00634604">
        <w:rPr>
          <w:rFonts w:ascii="Times New Roman" w:eastAsia="SimSun" w:hAnsi="Times New Roman" w:cs="Times New Roman"/>
          <w:sz w:val="20"/>
          <w:szCs w:val="21"/>
        </w:rPr>
        <w:t>ing</w:t>
      </w:r>
      <w:r w:rsidR="00160059" w:rsidRPr="00634604">
        <w:rPr>
          <w:rFonts w:ascii="Times New Roman" w:eastAsia="SimSun" w:hAnsi="Times New Roman" w:cs="Times New Roman"/>
          <w:sz w:val="20"/>
          <w:szCs w:val="21"/>
        </w:rPr>
        <w:t xml:space="preserve"> all the nodes and their </w:t>
      </w:r>
      <w:r w:rsidR="00E711F2" w:rsidRPr="00634604">
        <w:rPr>
          <w:rFonts w:ascii="Times New Roman" w:eastAsia="SimSun" w:hAnsi="Times New Roman" w:cs="Times New Roman"/>
          <w:sz w:val="20"/>
          <w:szCs w:val="21"/>
        </w:rPr>
        <w:t>PPSs</w:t>
      </w:r>
      <w:r w:rsidR="00160059" w:rsidRPr="00634604">
        <w:rPr>
          <w:rFonts w:ascii="Times New Roman" w:eastAsia="SimSun" w:hAnsi="Times New Roman" w:cs="Times New Roman"/>
          <w:sz w:val="20"/>
          <w:szCs w:val="21"/>
        </w:rPr>
        <w:t>.</w:t>
      </w:r>
      <w:r w:rsidR="0027751B" w:rsidRPr="00634604">
        <w:rPr>
          <w:rFonts w:ascii="Times New Roman" w:eastAsia="SimSun" w:hAnsi="Times New Roman" w:cs="Times New Roman"/>
          <w:sz w:val="20"/>
          <w:szCs w:val="21"/>
        </w:rPr>
        <w:t xml:space="preserve"> </w:t>
      </w:r>
      <w:r w:rsidR="000F6389" w:rsidRPr="00634604">
        <w:rPr>
          <w:rFonts w:ascii="Times New Roman" w:eastAsia="SimSun" w:hAnsi="Times New Roman" w:cs="Times New Roman"/>
          <w:sz w:val="20"/>
          <w:szCs w:val="21"/>
        </w:rPr>
        <w:t>T</w:t>
      </w:r>
      <w:r w:rsidR="0027751B" w:rsidRPr="00634604">
        <w:rPr>
          <w:rFonts w:ascii="Times New Roman" w:eastAsia="SimSun" w:hAnsi="Times New Roman" w:cs="Times New Roman"/>
          <w:sz w:val="20"/>
          <w:szCs w:val="21"/>
        </w:rPr>
        <w:t xml:space="preserve">his </w:t>
      </w:r>
      <w:r w:rsidR="009E3FC2" w:rsidRPr="00634604">
        <w:rPr>
          <w:rFonts w:ascii="Times New Roman" w:eastAsia="SimSun" w:hAnsi="Times New Roman" w:cs="Times New Roman"/>
          <w:sz w:val="20"/>
          <w:szCs w:val="21"/>
        </w:rPr>
        <w:t xml:space="preserve">directed </w:t>
      </w:r>
      <w:r w:rsidR="0027751B" w:rsidRPr="00634604">
        <w:rPr>
          <w:rFonts w:ascii="Times New Roman" w:eastAsia="SimSun" w:hAnsi="Times New Roman" w:cs="Times New Roman"/>
          <w:sz w:val="20"/>
          <w:szCs w:val="21"/>
        </w:rPr>
        <w:t>graph</w:t>
      </w:r>
      <w:r w:rsidR="000F6389" w:rsidRPr="00634604">
        <w:rPr>
          <w:rFonts w:ascii="Times New Roman" w:eastAsia="SimSun" w:hAnsi="Times New Roman" w:cs="Times New Roman"/>
          <w:sz w:val="20"/>
          <w:szCs w:val="21"/>
        </w:rPr>
        <w:t xml:space="preserve"> can be easily partitioned into three blocks</w:t>
      </w:r>
      <w:r w:rsidR="00E711F2" w:rsidRPr="00634604">
        <w:rPr>
          <w:rFonts w:ascii="Times New Roman" w:eastAsia="SimSun" w:hAnsi="Times New Roman" w:cs="Times New Roman"/>
          <w:sz w:val="20"/>
          <w:szCs w:val="21"/>
        </w:rPr>
        <w:t xml:space="preserve">, akin to </w:t>
      </w:r>
      <w:r w:rsidR="000F6389" w:rsidRPr="00634604">
        <w:rPr>
          <w:rFonts w:ascii="Times New Roman" w:eastAsia="SimSun" w:hAnsi="Times New Roman" w:cs="Times New Roman"/>
          <w:sz w:val="20"/>
          <w:szCs w:val="21"/>
        </w:rPr>
        <w:t>Fig.3</w:t>
      </w:r>
      <w:r w:rsidR="0027751B" w:rsidRPr="00634604">
        <w:rPr>
          <w:rFonts w:ascii="Times New Roman" w:eastAsia="SimSun" w:hAnsi="Times New Roman" w:cs="Times New Roman"/>
          <w:sz w:val="20"/>
          <w:szCs w:val="21"/>
        </w:rPr>
        <w:t>, as shown in Fig.</w:t>
      </w:r>
      <w:r w:rsidR="00EF62CA" w:rsidRPr="00634604">
        <w:rPr>
          <w:rFonts w:ascii="Times New Roman" w:eastAsia="SimSun" w:hAnsi="Times New Roman" w:cs="Times New Roman"/>
          <w:sz w:val="20"/>
          <w:szCs w:val="21"/>
        </w:rPr>
        <w:t xml:space="preserve"> </w:t>
      </w:r>
      <w:r w:rsidR="0027751B" w:rsidRPr="00634604">
        <w:rPr>
          <w:rFonts w:ascii="Times New Roman" w:eastAsia="SimSun" w:hAnsi="Times New Roman" w:cs="Times New Roman"/>
          <w:sz w:val="20"/>
          <w:szCs w:val="21"/>
        </w:rPr>
        <w:t xml:space="preserve">6(b). The blocks marked in </w:t>
      </w:r>
      <w:r w:rsidR="000F6389" w:rsidRPr="00634604">
        <w:rPr>
          <w:rFonts w:ascii="Times New Roman" w:eastAsia="SimSun" w:hAnsi="Times New Roman" w:cs="Times New Roman"/>
          <w:sz w:val="20"/>
          <w:szCs w:val="21"/>
        </w:rPr>
        <w:t>Fig.</w:t>
      </w:r>
      <w:r w:rsidR="00EF62CA" w:rsidRPr="00634604">
        <w:rPr>
          <w:rFonts w:ascii="Times New Roman" w:eastAsia="SimSun" w:hAnsi="Times New Roman" w:cs="Times New Roman"/>
          <w:sz w:val="20"/>
          <w:szCs w:val="21"/>
        </w:rPr>
        <w:t xml:space="preserve"> </w:t>
      </w:r>
      <w:r w:rsidR="000F6389" w:rsidRPr="00634604">
        <w:rPr>
          <w:rFonts w:ascii="Times New Roman" w:eastAsia="SimSun" w:hAnsi="Times New Roman" w:cs="Times New Roman"/>
          <w:sz w:val="20"/>
          <w:szCs w:val="21"/>
        </w:rPr>
        <w:t>6(b)</w:t>
      </w:r>
      <w:r w:rsidR="0027751B" w:rsidRPr="00634604">
        <w:rPr>
          <w:rFonts w:ascii="Times New Roman" w:eastAsia="SimSun" w:hAnsi="Times New Roman" w:cs="Times New Roman"/>
          <w:sz w:val="20"/>
          <w:szCs w:val="21"/>
        </w:rPr>
        <w:t xml:space="preserve"> are the SCCs of the directed graph in Fig.6(a). The directed graph composed of </w:t>
      </w:r>
      <w:r w:rsidR="00713C6A" w:rsidRPr="00634604">
        <w:rPr>
          <w:rFonts w:ascii="Times New Roman" w:eastAsia="SimSun" w:hAnsi="Times New Roman" w:cs="Times New Roman"/>
          <w:sz w:val="20"/>
          <w:szCs w:val="21"/>
        </w:rPr>
        <w:t xml:space="preserve">the </w:t>
      </w:r>
      <w:r w:rsidR="0027751B" w:rsidRPr="00634604">
        <w:rPr>
          <w:rFonts w:ascii="Times New Roman" w:eastAsia="SimSun" w:hAnsi="Times New Roman" w:cs="Times New Roman"/>
          <w:sz w:val="20"/>
          <w:szCs w:val="21"/>
        </w:rPr>
        <w:t>PPSs of a BN contains a large number of parent</w:t>
      </w:r>
      <w:r w:rsidR="00257AC1" w:rsidRPr="00634604">
        <w:rPr>
          <w:rFonts w:ascii="Times New Roman" w:eastAsia="SimSun" w:hAnsi="Times New Roman" w:cs="Times New Roman"/>
          <w:sz w:val="20"/>
          <w:szCs w:val="21"/>
        </w:rPr>
        <w:t>-</w:t>
      </w:r>
      <w:r w:rsidR="0027751B" w:rsidRPr="00634604">
        <w:rPr>
          <w:rFonts w:ascii="Times New Roman" w:eastAsia="SimSun" w:hAnsi="Times New Roman" w:cs="Times New Roman"/>
          <w:sz w:val="20"/>
          <w:szCs w:val="21"/>
        </w:rPr>
        <w:t>child relationships of the BN</w:t>
      </w:r>
      <w:r w:rsidR="00C85E4C" w:rsidRPr="00634604">
        <w:rPr>
          <w:rFonts w:ascii="Times New Roman" w:eastAsia="SimSun" w:hAnsi="Times New Roman" w:cs="Times New Roman"/>
          <w:sz w:val="20"/>
          <w:szCs w:val="21"/>
        </w:rPr>
        <w:t>,</w:t>
      </w:r>
      <w:r w:rsidR="0027751B" w:rsidRPr="00634604">
        <w:rPr>
          <w:rFonts w:ascii="Times New Roman" w:eastAsia="SimSun" w:hAnsi="Times New Roman" w:cs="Times New Roman"/>
          <w:sz w:val="20"/>
          <w:szCs w:val="21"/>
        </w:rPr>
        <w:t xml:space="preserve"> and the parent</w:t>
      </w:r>
      <w:r w:rsidR="00257AC1" w:rsidRPr="00634604">
        <w:rPr>
          <w:rFonts w:ascii="Times New Roman" w:eastAsia="SimSun" w:hAnsi="Times New Roman" w:cs="Times New Roman"/>
          <w:sz w:val="20"/>
          <w:szCs w:val="21"/>
        </w:rPr>
        <w:t>-</w:t>
      </w:r>
      <w:r w:rsidR="0027751B" w:rsidRPr="00634604">
        <w:rPr>
          <w:rFonts w:ascii="Times New Roman" w:eastAsia="SimSun" w:hAnsi="Times New Roman" w:cs="Times New Roman"/>
          <w:sz w:val="20"/>
          <w:szCs w:val="21"/>
        </w:rPr>
        <w:t>child relationships between nodes further constitute the relationships between ancestors and descendants; that is, the directed graph implies the ancestral partition constraints. Therefore, the extracted SCCs also represent the ancestral partition constraints. A</w:t>
      </w:r>
      <w:r w:rsidR="00D31E75" w:rsidRPr="00634604">
        <w:rPr>
          <w:rFonts w:ascii="Times New Roman" w:eastAsia="SimSun" w:hAnsi="Times New Roman" w:cs="Times New Roman"/>
          <w:sz w:val="20"/>
          <w:szCs w:val="21"/>
        </w:rPr>
        <w:t>n</w:t>
      </w:r>
      <w:r w:rsidR="0027751B" w:rsidRPr="00634604">
        <w:rPr>
          <w:rFonts w:ascii="Times New Roman" w:eastAsia="SimSun" w:hAnsi="Times New Roman" w:cs="Times New Roman"/>
          <w:sz w:val="20"/>
          <w:szCs w:val="21"/>
        </w:rPr>
        <w:t xml:space="preserve"> SCC can be treated simply as a partition block in </w:t>
      </w:r>
      <w:r w:rsidR="00C32477" w:rsidRPr="00634604">
        <w:rPr>
          <w:rFonts w:ascii="Times New Roman" w:eastAsia="SimSun" w:hAnsi="Times New Roman" w:cs="Times New Roman"/>
          <w:sz w:val="20"/>
          <w:szCs w:val="21"/>
        </w:rPr>
        <w:t>an</w:t>
      </w:r>
      <w:r w:rsidR="0027751B" w:rsidRPr="00634604">
        <w:rPr>
          <w:rFonts w:ascii="Times New Roman" w:eastAsia="SimSun" w:hAnsi="Times New Roman" w:cs="Times New Roman"/>
          <w:sz w:val="20"/>
          <w:szCs w:val="21"/>
        </w:rPr>
        <w:t xml:space="preserve"> ancestral partition. </w:t>
      </w:r>
      <w:r w:rsidR="00134D29" w:rsidRPr="00634604">
        <w:rPr>
          <w:rFonts w:ascii="Times New Roman" w:eastAsia="SimSun" w:hAnsi="Times New Roman" w:cs="Times New Roman"/>
          <w:sz w:val="20"/>
          <w:szCs w:val="21"/>
        </w:rPr>
        <w:t>If each SCC is</w:t>
      </w:r>
      <w:r w:rsidR="00134D29" w:rsidRPr="00634604">
        <w:rPr>
          <w:rFonts w:ascii="Times New Roman" w:eastAsia="SimSun" w:hAnsi="Times New Roman" w:cs="Times New Roman" w:hint="eastAsia"/>
          <w:sz w:val="20"/>
          <w:szCs w:val="21"/>
        </w:rPr>
        <w:t xml:space="preserve"> </w:t>
      </w:r>
      <w:r w:rsidR="00134D29" w:rsidRPr="00634604">
        <w:rPr>
          <w:rFonts w:ascii="Times New Roman" w:eastAsia="SimSun" w:hAnsi="Times New Roman" w:cs="Times New Roman"/>
          <w:sz w:val="20"/>
          <w:szCs w:val="21"/>
        </w:rPr>
        <w:t>contracted to a single vertex, the resulting graph is an acyclic component graph,</w:t>
      </w:r>
      <w:r w:rsidR="00134D29" w:rsidRPr="00634604">
        <w:rPr>
          <w:rFonts w:ascii="Times New Roman" w:eastAsia="SimSun" w:hAnsi="Times New Roman" w:cs="Times New Roman" w:hint="eastAsia"/>
          <w:sz w:val="20"/>
          <w:szCs w:val="21"/>
        </w:rPr>
        <w:t xml:space="preserve"> </w:t>
      </w:r>
      <w:r w:rsidR="00134D29" w:rsidRPr="00634604">
        <w:rPr>
          <w:rFonts w:ascii="Times New Roman" w:eastAsia="SimSun" w:hAnsi="Times New Roman" w:cs="Times New Roman"/>
          <w:sz w:val="20"/>
          <w:szCs w:val="21"/>
        </w:rPr>
        <w:t xml:space="preserve">as </w:t>
      </w:r>
      <w:r w:rsidR="0027751B" w:rsidRPr="00634604">
        <w:rPr>
          <w:rFonts w:ascii="Times New Roman" w:eastAsia="SimSun" w:hAnsi="Times New Roman" w:cs="Times New Roman"/>
          <w:sz w:val="20"/>
          <w:szCs w:val="21"/>
        </w:rPr>
        <w:t>shown in Fig.</w:t>
      </w:r>
      <w:r w:rsidR="00EF62CA" w:rsidRPr="00634604">
        <w:rPr>
          <w:rFonts w:ascii="Times New Roman" w:eastAsia="SimSun" w:hAnsi="Times New Roman" w:cs="Times New Roman"/>
          <w:sz w:val="20"/>
          <w:szCs w:val="21"/>
        </w:rPr>
        <w:t xml:space="preserve"> </w:t>
      </w:r>
      <w:r w:rsidR="0027751B" w:rsidRPr="00634604">
        <w:rPr>
          <w:rFonts w:ascii="Times New Roman" w:eastAsia="SimSun" w:hAnsi="Times New Roman" w:cs="Times New Roman"/>
          <w:sz w:val="20"/>
          <w:szCs w:val="21"/>
        </w:rPr>
        <w:t xml:space="preserve">6(c). The inherent topological relationship of the acyclic component graph indicates the ancestral partition </w:t>
      </w:r>
      <w:r w:rsidR="002E3D02" w:rsidRPr="00634604">
        <w:rPr>
          <w:position w:val="-10"/>
        </w:rPr>
        <w:object w:dxaOrig="2680" w:dyaOrig="300" w14:anchorId="68A42329">
          <v:shape id="_x0000_i1293" type="#_x0000_t75" style="width:134.85pt;height:17.35pt" o:ole="">
            <v:imagedata r:id="rId266" o:title=""/>
          </v:shape>
          <o:OLEObject Type="Embed" ProgID="Equation.DSMT4" ShapeID="_x0000_i1293" DrawAspect="Content" ObjectID="_1696613069" r:id="rId448"/>
        </w:object>
      </w:r>
      <w:r w:rsidR="0027751B" w:rsidRPr="00634604">
        <w:rPr>
          <w:rFonts w:ascii="Times New Roman" w:eastAsia="SimSun" w:hAnsi="Times New Roman" w:cs="Times New Roman"/>
          <w:sz w:val="20"/>
          <w:szCs w:val="21"/>
        </w:rPr>
        <w:t xml:space="preserve">. </w:t>
      </w:r>
      <w:r w:rsidR="00134D29" w:rsidRPr="00634604">
        <w:rPr>
          <w:rFonts w:ascii="Times New Roman" w:eastAsia="SimSun" w:hAnsi="Times New Roman" w:cs="Times New Roman"/>
          <w:sz w:val="20"/>
          <w:szCs w:val="21"/>
        </w:rPr>
        <w:t>T</w:t>
      </w:r>
      <w:r w:rsidR="0027751B" w:rsidRPr="00634604">
        <w:rPr>
          <w:rFonts w:ascii="Times New Roman" w:eastAsia="SimSun" w:hAnsi="Times New Roman" w:cs="Times New Roman"/>
          <w:sz w:val="20"/>
          <w:szCs w:val="21"/>
        </w:rPr>
        <w:t xml:space="preserve">he classic Kosaraju algorithm </w:t>
      </w:r>
      <w:r w:rsidR="00CB6E76" w:rsidRPr="00634604">
        <w:rPr>
          <w:rFonts w:ascii="Times New Roman" w:eastAsia="SimSun" w:hAnsi="Times New Roman" w:cs="Times New Roman"/>
          <w:sz w:val="20"/>
          <w:szCs w:val="21"/>
        </w:rPr>
        <w:t>was</w:t>
      </w:r>
      <w:r w:rsidR="00134D29" w:rsidRPr="00634604">
        <w:rPr>
          <w:rFonts w:ascii="Times New Roman" w:eastAsia="SimSun" w:hAnsi="Times New Roman" w:cs="Times New Roman"/>
          <w:sz w:val="20"/>
          <w:szCs w:val="21"/>
        </w:rPr>
        <w:t xml:space="preserve"> used </w:t>
      </w:r>
      <w:r w:rsidR="0027751B" w:rsidRPr="00634604">
        <w:rPr>
          <w:rFonts w:ascii="Times New Roman" w:eastAsia="SimSun" w:hAnsi="Times New Roman" w:cs="Times New Roman"/>
          <w:sz w:val="20"/>
          <w:szCs w:val="21"/>
        </w:rPr>
        <w:t xml:space="preserve">to calculate the SCCs of the directed graph. </w:t>
      </w:r>
      <w:r w:rsidR="00134D29" w:rsidRPr="00634604">
        <w:rPr>
          <w:rFonts w:ascii="Times New Roman" w:eastAsia="SimSun" w:hAnsi="Times New Roman" w:cs="Times New Roman"/>
          <w:sz w:val="20"/>
          <w:szCs w:val="21"/>
        </w:rPr>
        <w:t xml:space="preserve">The complete algorithm for the ancestral partition calculation is </w:t>
      </w:r>
      <w:r w:rsidR="00CB6E76" w:rsidRPr="00634604">
        <w:rPr>
          <w:rFonts w:ascii="Times New Roman" w:eastAsia="SimSun" w:hAnsi="Times New Roman" w:cs="Times New Roman"/>
          <w:sz w:val="20"/>
          <w:szCs w:val="21"/>
        </w:rPr>
        <w:t xml:space="preserve">presented in </w:t>
      </w:r>
      <w:r w:rsidR="00134D29" w:rsidRPr="00634604">
        <w:rPr>
          <w:rFonts w:ascii="Times New Roman" w:eastAsia="SimSun" w:hAnsi="Times New Roman" w:cs="Times New Roman"/>
          <w:sz w:val="20"/>
          <w:szCs w:val="21"/>
        </w:rPr>
        <w:t>Algorithm 1.</w:t>
      </w:r>
    </w:p>
    <w:p w14:paraId="7B5C9F92" w14:textId="193DA2DB" w:rsidR="00E112C2" w:rsidRPr="00634604" w:rsidRDefault="00E112C2" w:rsidP="00E112C2">
      <w:pPr>
        <w:jc w:val="center"/>
        <w:rPr>
          <w:rFonts w:ascii="Times New Roman" w:hAnsi="Times New Roman" w:cs="Times New Roman"/>
          <w:sz w:val="20"/>
          <w:szCs w:val="21"/>
        </w:rPr>
      </w:pPr>
      <w:r w:rsidRPr="00634604">
        <w:rPr>
          <w:rFonts w:ascii="Times New Roman" w:hAnsi="Times New Roman" w:cs="Times New Roman"/>
          <w:sz w:val="20"/>
          <w:szCs w:val="21"/>
        </w:rPr>
        <w:t>T</w:t>
      </w:r>
      <w:r w:rsidRPr="00634604">
        <w:rPr>
          <w:rFonts w:ascii="Times New Roman" w:hAnsi="Times New Roman" w:cs="Times New Roman" w:hint="eastAsia"/>
          <w:sz w:val="20"/>
          <w:szCs w:val="21"/>
        </w:rPr>
        <w:t>able</w:t>
      </w:r>
      <w:r w:rsidRPr="00634604">
        <w:rPr>
          <w:rFonts w:ascii="Times New Roman" w:hAnsi="Times New Roman" w:cs="Times New Roman"/>
          <w:sz w:val="20"/>
          <w:szCs w:val="21"/>
        </w:rPr>
        <w:t xml:space="preserve"> 1:</w:t>
      </w:r>
      <w:r w:rsidRPr="00634604">
        <w:t xml:space="preserve"> </w:t>
      </w:r>
      <w:r w:rsidRPr="00634604">
        <w:rPr>
          <w:rFonts w:ascii="Times New Roman" w:hAnsi="Times New Roman" w:cs="Times New Roman"/>
          <w:sz w:val="20"/>
          <w:szCs w:val="21"/>
        </w:rPr>
        <w:t>Possible parent sets (PPSs) for each node in the Asia network.</w:t>
      </w:r>
    </w:p>
    <w:tbl>
      <w:tblPr>
        <w:tblStyle w:val="TableGrid"/>
        <w:tblW w:w="4649" w:type="dxa"/>
        <w:jc w:val="center"/>
        <w:tblLayout w:type="fixed"/>
        <w:tblCellMar>
          <w:left w:w="0" w:type="dxa"/>
          <w:right w:w="0" w:type="dxa"/>
        </w:tblCellMar>
        <w:tblLook w:val="04A0" w:firstRow="1" w:lastRow="0" w:firstColumn="1" w:lastColumn="0" w:noHBand="0" w:noVBand="1"/>
      </w:tblPr>
      <w:tblGrid>
        <w:gridCol w:w="1134"/>
        <w:gridCol w:w="3515"/>
      </w:tblGrid>
      <w:tr w:rsidR="00634604" w:rsidRPr="00634604" w14:paraId="7AC0F489" w14:textId="77777777" w:rsidTr="00B65CEE">
        <w:trPr>
          <w:trHeight w:val="283"/>
          <w:jc w:val="center"/>
        </w:trPr>
        <w:tc>
          <w:tcPr>
            <w:tcW w:w="1134" w:type="dxa"/>
            <w:tcBorders>
              <w:top w:val="single" w:sz="18" w:space="0" w:color="auto"/>
              <w:left w:val="nil"/>
              <w:right w:val="single" w:sz="4" w:space="0" w:color="auto"/>
            </w:tcBorders>
            <w:vAlign w:val="center"/>
          </w:tcPr>
          <w:p w14:paraId="187D575B" w14:textId="6B3DFA7D" w:rsidR="00745E91" w:rsidRPr="00634604" w:rsidRDefault="00745E91" w:rsidP="00F658E7">
            <w:pPr>
              <w:snapToGrid w:val="0"/>
              <w:jc w:val="center"/>
            </w:pPr>
            <w:r w:rsidRPr="00634604">
              <w:t>variable</w:t>
            </w:r>
          </w:p>
        </w:tc>
        <w:tc>
          <w:tcPr>
            <w:tcW w:w="3515" w:type="dxa"/>
            <w:tcBorders>
              <w:top w:val="single" w:sz="18" w:space="0" w:color="auto"/>
              <w:left w:val="single" w:sz="4" w:space="0" w:color="auto"/>
              <w:right w:val="nil"/>
            </w:tcBorders>
            <w:vAlign w:val="center"/>
          </w:tcPr>
          <w:p w14:paraId="26A09D58" w14:textId="2531B0B1" w:rsidR="00745E91" w:rsidRPr="00634604" w:rsidRDefault="00745E91" w:rsidP="00F658E7">
            <w:pPr>
              <w:snapToGrid w:val="0"/>
              <w:jc w:val="center"/>
            </w:pPr>
            <w:r w:rsidRPr="00634604">
              <w:t>possible parent sets</w:t>
            </w:r>
          </w:p>
        </w:tc>
      </w:tr>
      <w:tr w:rsidR="00634604" w:rsidRPr="00634604" w14:paraId="6A5EA0EB" w14:textId="77777777" w:rsidTr="00745E91">
        <w:trPr>
          <w:trHeight w:val="227"/>
          <w:jc w:val="center"/>
        </w:trPr>
        <w:tc>
          <w:tcPr>
            <w:tcW w:w="1134" w:type="dxa"/>
            <w:tcBorders>
              <w:top w:val="nil"/>
              <w:left w:val="nil"/>
              <w:bottom w:val="nil"/>
              <w:right w:val="single" w:sz="4" w:space="0" w:color="auto"/>
            </w:tcBorders>
            <w:vAlign w:val="center"/>
          </w:tcPr>
          <w:p w14:paraId="10824975" w14:textId="574FBD6F" w:rsidR="00745E91" w:rsidRPr="00634604" w:rsidRDefault="00745E9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20" w:dyaOrig="300" w14:anchorId="30428CB7">
                <v:shape id="_x0000_i1294" type="#_x0000_t75" style="width:10.1pt;height:15pt" o:ole="">
                  <v:imagedata r:id="rId449" o:title=""/>
                </v:shape>
                <o:OLEObject Type="Embed" ProgID="Equation.DSMT4" ShapeID="_x0000_i1294" DrawAspect="Content" ObjectID="_1696613070" r:id="rId450"/>
              </w:object>
            </w:r>
          </w:p>
        </w:tc>
        <w:tc>
          <w:tcPr>
            <w:tcW w:w="3515" w:type="dxa"/>
            <w:tcBorders>
              <w:top w:val="nil"/>
              <w:left w:val="single" w:sz="4" w:space="0" w:color="auto"/>
              <w:bottom w:val="nil"/>
              <w:right w:val="nil"/>
            </w:tcBorders>
          </w:tcPr>
          <w:p w14:paraId="23896E71" w14:textId="1D464FAB" w:rsidR="00745E91" w:rsidRPr="00634604" w:rsidRDefault="00631D01" w:rsidP="00F658E7">
            <w:pPr>
              <w:snapToGrid w:val="0"/>
              <w:jc w:val="center"/>
            </w:pPr>
            <w:r w:rsidRPr="00634604">
              <w:rPr>
                <w:rFonts w:asciiTheme="minorHAnsi" w:eastAsiaTheme="minorEastAsia" w:hAnsiTheme="minorHAnsi" w:cstheme="minorBidi"/>
                <w:kern w:val="2"/>
                <w:position w:val="-10"/>
                <w:sz w:val="21"/>
                <w:szCs w:val="22"/>
              </w:rPr>
              <w:object w:dxaOrig="600" w:dyaOrig="300" w14:anchorId="68D11086">
                <v:shape id="_x0000_i1295" type="#_x0000_t75" style="width:30pt;height:15pt" o:ole="">
                  <v:imagedata r:id="rId451" o:title=""/>
                </v:shape>
                <o:OLEObject Type="Embed" ProgID="Equation.DSMT4" ShapeID="_x0000_i1295" DrawAspect="Content" ObjectID="_1696613071" r:id="rId452"/>
              </w:object>
            </w:r>
          </w:p>
        </w:tc>
      </w:tr>
      <w:tr w:rsidR="00634604" w:rsidRPr="00634604" w14:paraId="1634AEBB" w14:textId="77777777" w:rsidTr="00745E91">
        <w:trPr>
          <w:trHeight w:val="227"/>
          <w:jc w:val="center"/>
        </w:trPr>
        <w:tc>
          <w:tcPr>
            <w:tcW w:w="1134" w:type="dxa"/>
            <w:tcBorders>
              <w:top w:val="nil"/>
              <w:left w:val="nil"/>
              <w:bottom w:val="nil"/>
              <w:right w:val="single" w:sz="4" w:space="0" w:color="auto"/>
            </w:tcBorders>
            <w:vAlign w:val="center"/>
          </w:tcPr>
          <w:p w14:paraId="4B50363B" w14:textId="3E45179E" w:rsidR="00745E91" w:rsidRPr="00634604" w:rsidRDefault="00745E9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40" w:dyaOrig="300" w14:anchorId="53AA1AB3">
                <v:shape id="_x0000_i1296" type="#_x0000_t75" style="width:10.1pt;height:15pt" o:ole="">
                  <v:imagedata r:id="rId453" o:title=""/>
                </v:shape>
                <o:OLEObject Type="Embed" ProgID="Equation.DSMT4" ShapeID="_x0000_i1296" DrawAspect="Content" ObjectID="_1696613072" r:id="rId454"/>
              </w:object>
            </w:r>
          </w:p>
        </w:tc>
        <w:tc>
          <w:tcPr>
            <w:tcW w:w="3515" w:type="dxa"/>
            <w:tcBorders>
              <w:top w:val="nil"/>
              <w:left w:val="single" w:sz="4" w:space="0" w:color="auto"/>
              <w:bottom w:val="nil"/>
              <w:right w:val="nil"/>
            </w:tcBorders>
          </w:tcPr>
          <w:p w14:paraId="6E719381" w14:textId="0D172248" w:rsidR="00745E91" w:rsidRPr="00634604" w:rsidRDefault="00631D01" w:rsidP="00F658E7">
            <w:pPr>
              <w:snapToGrid w:val="0"/>
              <w:jc w:val="center"/>
            </w:pPr>
            <w:r w:rsidRPr="00634604">
              <w:rPr>
                <w:rFonts w:asciiTheme="minorHAnsi" w:eastAsiaTheme="minorEastAsia" w:hAnsiTheme="minorHAnsi" w:cstheme="minorBidi"/>
                <w:kern w:val="2"/>
                <w:position w:val="-10"/>
                <w:sz w:val="21"/>
                <w:szCs w:val="22"/>
              </w:rPr>
              <w:object w:dxaOrig="580" w:dyaOrig="300" w14:anchorId="70B619FF">
                <v:shape id="_x0000_i1297" type="#_x0000_t75" style="width:28.15pt;height:15pt" o:ole="">
                  <v:imagedata r:id="rId455" o:title=""/>
                </v:shape>
                <o:OLEObject Type="Embed" ProgID="Equation.DSMT4" ShapeID="_x0000_i1297" DrawAspect="Content" ObjectID="_1696613073" r:id="rId456"/>
              </w:object>
            </w:r>
          </w:p>
        </w:tc>
      </w:tr>
      <w:tr w:rsidR="00634604" w:rsidRPr="00634604" w14:paraId="2494DD53" w14:textId="77777777" w:rsidTr="00745E91">
        <w:trPr>
          <w:trHeight w:val="227"/>
          <w:jc w:val="center"/>
        </w:trPr>
        <w:tc>
          <w:tcPr>
            <w:tcW w:w="1134" w:type="dxa"/>
            <w:tcBorders>
              <w:top w:val="nil"/>
              <w:left w:val="nil"/>
              <w:bottom w:val="nil"/>
              <w:right w:val="single" w:sz="4" w:space="0" w:color="auto"/>
            </w:tcBorders>
            <w:vAlign w:val="center"/>
          </w:tcPr>
          <w:p w14:paraId="7E2000F0" w14:textId="00CB1F8C" w:rsidR="00745E91" w:rsidRPr="00634604" w:rsidRDefault="00745E9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20" w:dyaOrig="300" w14:anchorId="28025B82">
                <v:shape id="_x0000_i1298" type="#_x0000_t75" style="width:10.1pt;height:15pt" o:ole="">
                  <v:imagedata r:id="rId457" o:title=""/>
                </v:shape>
                <o:OLEObject Type="Embed" ProgID="Equation.DSMT4" ShapeID="_x0000_i1298" DrawAspect="Content" ObjectID="_1696613074" r:id="rId458"/>
              </w:object>
            </w:r>
          </w:p>
        </w:tc>
        <w:tc>
          <w:tcPr>
            <w:tcW w:w="3515" w:type="dxa"/>
            <w:tcBorders>
              <w:top w:val="nil"/>
              <w:left w:val="single" w:sz="4" w:space="0" w:color="auto"/>
              <w:bottom w:val="nil"/>
              <w:right w:val="nil"/>
            </w:tcBorders>
          </w:tcPr>
          <w:p w14:paraId="7A5EDEC3" w14:textId="276DC717" w:rsidR="00745E91" w:rsidRPr="00634604" w:rsidRDefault="00631D01" w:rsidP="00F658E7">
            <w:pPr>
              <w:snapToGrid w:val="0"/>
              <w:jc w:val="center"/>
            </w:pPr>
            <w:r w:rsidRPr="00634604">
              <w:rPr>
                <w:rFonts w:asciiTheme="minorHAnsi" w:eastAsiaTheme="minorEastAsia" w:hAnsiTheme="minorHAnsi" w:cstheme="minorBidi"/>
                <w:kern w:val="2"/>
                <w:position w:val="-10"/>
                <w:sz w:val="21"/>
                <w:szCs w:val="22"/>
              </w:rPr>
              <w:object w:dxaOrig="1540" w:dyaOrig="300" w14:anchorId="27F36E27">
                <v:shape id="_x0000_i1299" type="#_x0000_t75" style="width:78.1pt;height:15pt" o:ole="">
                  <v:imagedata r:id="rId459" o:title=""/>
                </v:shape>
                <o:OLEObject Type="Embed" ProgID="Equation.DSMT4" ShapeID="_x0000_i1299" DrawAspect="Content" ObjectID="_1696613075" r:id="rId460"/>
              </w:object>
            </w:r>
          </w:p>
        </w:tc>
      </w:tr>
      <w:tr w:rsidR="00634604" w:rsidRPr="00634604" w14:paraId="6B109C5B" w14:textId="77777777" w:rsidTr="00745E91">
        <w:trPr>
          <w:trHeight w:val="227"/>
          <w:jc w:val="center"/>
        </w:trPr>
        <w:tc>
          <w:tcPr>
            <w:tcW w:w="1134" w:type="dxa"/>
            <w:tcBorders>
              <w:top w:val="nil"/>
              <w:left w:val="nil"/>
              <w:bottom w:val="nil"/>
              <w:right w:val="single" w:sz="4" w:space="0" w:color="auto"/>
            </w:tcBorders>
            <w:vAlign w:val="center"/>
          </w:tcPr>
          <w:p w14:paraId="7DFB74B8" w14:textId="2E16A472" w:rsidR="00745E91" w:rsidRPr="00634604" w:rsidRDefault="00745E9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40" w:dyaOrig="300" w14:anchorId="2E1F62E8">
                <v:shape id="_x0000_i1300" type="#_x0000_t75" style="width:10.1pt;height:15pt" o:ole="">
                  <v:imagedata r:id="rId461" o:title=""/>
                </v:shape>
                <o:OLEObject Type="Embed" ProgID="Equation.DSMT4" ShapeID="_x0000_i1300" DrawAspect="Content" ObjectID="_1696613076" r:id="rId462"/>
              </w:object>
            </w:r>
          </w:p>
        </w:tc>
        <w:tc>
          <w:tcPr>
            <w:tcW w:w="3515" w:type="dxa"/>
            <w:tcBorders>
              <w:top w:val="nil"/>
              <w:left w:val="single" w:sz="4" w:space="0" w:color="auto"/>
              <w:bottom w:val="nil"/>
              <w:right w:val="nil"/>
            </w:tcBorders>
          </w:tcPr>
          <w:p w14:paraId="485474C6" w14:textId="6644332A" w:rsidR="00745E91" w:rsidRPr="00634604" w:rsidRDefault="00631D01" w:rsidP="00F658E7">
            <w:pPr>
              <w:snapToGrid w:val="0"/>
              <w:jc w:val="center"/>
            </w:pPr>
            <w:r w:rsidRPr="00634604">
              <w:rPr>
                <w:rFonts w:asciiTheme="minorHAnsi" w:eastAsiaTheme="minorEastAsia" w:hAnsiTheme="minorHAnsi" w:cstheme="minorBidi"/>
                <w:kern w:val="2"/>
                <w:position w:val="-10"/>
                <w:sz w:val="21"/>
                <w:szCs w:val="22"/>
              </w:rPr>
              <w:object w:dxaOrig="1200" w:dyaOrig="300" w14:anchorId="7E236314">
                <v:shape id="_x0000_i1301" type="#_x0000_t75" style="width:63.1pt;height:15pt" o:ole="">
                  <v:imagedata r:id="rId463" o:title=""/>
                </v:shape>
                <o:OLEObject Type="Embed" ProgID="Equation.DSMT4" ShapeID="_x0000_i1301" DrawAspect="Content" ObjectID="_1696613077" r:id="rId464"/>
              </w:object>
            </w:r>
          </w:p>
        </w:tc>
      </w:tr>
      <w:tr w:rsidR="00634604" w:rsidRPr="00634604" w14:paraId="54277868" w14:textId="77777777" w:rsidTr="00745E91">
        <w:trPr>
          <w:trHeight w:val="227"/>
          <w:jc w:val="center"/>
        </w:trPr>
        <w:tc>
          <w:tcPr>
            <w:tcW w:w="1134" w:type="dxa"/>
            <w:tcBorders>
              <w:top w:val="nil"/>
              <w:left w:val="nil"/>
              <w:bottom w:val="nil"/>
              <w:right w:val="single" w:sz="4" w:space="0" w:color="auto"/>
            </w:tcBorders>
            <w:vAlign w:val="center"/>
          </w:tcPr>
          <w:p w14:paraId="774B3362" w14:textId="42DB7157" w:rsidR="00745E91" w:rsidRPr="00634604" w:rsidRDefault="00745E9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20" w:dyaOrig="300" w14:anchorId="7A351FC7">
                <v:shape id="_x0000_i1302" type="#_x0000_t75" style="width:10.1pt;height:15pt" o:ole="">
                  <v:imagedata r:id="rId465" o:title=""/>
                </v:shape>
                <o:OLEObject Type="Embed" ProgID="Equation.DSMT4" ShapeID="_x0000_i1302" DrawAspect="Content" ObjectID="_1696613078" r:id="rId466"/>
              </w:object>
            </w:r>
          </w:p>
        </w:tc>
        <w:tc>
          <w:tcPr>
            <w:tcW w:w="3515" w:type="dxa"/>
            <w:tcBorders>
              <w:top w:val="nil"/>
              <w:left w:val="single" w:sz="4" w:space="0" w:color="auto"/>
              <w:bottom w:val="nil"/>
              <w:right w:val="nil"/>
            </w:tcBorders>
          </w:tcPr>
          <w:p w14:paraId="736DBE39" w14:textId="0BEADC05" w:rsidR="00745E91" w:rsidRPr="00634604" w:rsidRDefault="00631D01" w:rsidP="00F658E7">
            <w:pPr>
              <w:snapToGrid w:val="0"/>
              <w:jc w:val="center"/>
            </w:pPr>
            <w:r w:rsidRPr="00634604">
              <w:rPr>
                <w:rFonts w:asciiTheme="minorHAnsi" w:eastAsiaTheme="minorEastAsia" w:hAnsiTheme="minorHAnsi" w:cstheme="minorBidi"/>
                <w:kern w:val="2"/>
                <w:position w:val="-10"/>
                <w:sz w:val="21"/>
                <w:szCs w:val="22"/>
              </w:rPr>
              <w:object w:dxaOrig="1560" w:dyaOrig="300" w14:anchorId="2439D4DD">
                <v:shape id="_x0000_i1303" type="#_x0000_t75" style="width:76.2pt;height:15pt" o:ole="">
                  <v:imagedata r:id="rId467" o:title=""/>
                </v:shape>
                <o:OLEObject Type="Embed" ProgID="Equation.DSMT4" ShapeID="_x0000_i1303" DrawAspect="Content" ObjectID="_1696613079" r:id="rId468"/>
              </w:object>
            </w:r>
          </w:p>
        </w:tc>
      </w:tr>
      <w:tr w:rsidR="00634604" w:rsidRPr="00634604" w14:paraId="353F7662" w14:textId="77777777" w:rsidTr="00745E91">
        <w:trPr>
          <w:trHeight w:val="227"/>
          <w:jc w:val="center"/>
        </w:trPr>
        <w:tc>
          <w:tcPr>
            <w:tcW w:w="1134" w:type="dxa"/>
            <w:tcBorders>
              <w:top w:val="nil"/>
              <w:left w:val="nil"/>
              <w:bottom w:val="nil"/>
              <w:right w:val="single" w:sz="4" w:space="0" w:color="auto"/>
            </w:tcBorders>
            <w:vAlign w:val="center"/>
          </w:tcPr>
          <w:p w14:paraId="0943169C" w14:textId="095BF9C8" w:rsidR="00745E91" w:rsidRPr="00634604" w:rsidRDefault="00631D0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40" w:dyaOrig="300" w14:anchorId="3C561EE1">
                <v:shape id="_x0000_i1304" type="#_x0000_t75" style="width:10.1pt;height:15pt" o:ole="">
                  <v:imagedata r:id="rId469" o:title=""/>
                </v:shape>
                <o:OLEObject Type="Embed" ProgID="Equation.DSMT4" ShapeID="_x0000_i1304" DrawAspect="Content" ObjectID="_1696613080" r:id="rId470"/>
              </w:object>
            </w:r>
          </w:p>
        </w:tc>
        <w:tc>
          <w:tcPr>
            <w:tcW w:w="3515" w:type="dxa"/>
            <w:tcBorders>
              <w:top w:val="nil"/>
              <w:left w:val="single" w:sz="4" w:space="0" w:color="auto"/>
              <w:bottom w:val="nil"/>
              <w:right w:val="nil"/>
            </w:tcBorders>
          </w:tcPr>
          <w:p w14:paraId="0129A22E" w14:textId="126C8754" w:rsidR="00745E91" w:rsidRPr="00634604" w:rsidRDefault="00631D01" w:rsidP="00F658E7">
            <w:pPr>
              <w:snapToGrid w:val="0"/>
              <w:jc w:val="center"/>
            </w:pPr>
            <w:r w:rsidRPr="00634604">
              <w:rPr>
                <w:rFonts w:asciiTheme="minorHAnsi" w:eastAsiaTheme="minorEastAsia" w:hAnsiTheme="minorHAnsi" w:cstheme="minorBidi"/>
                <w:kern w:val="2"/>
                <w:position w:val="-10"/>
                <w:sz w:val="21"/>
                <w:szCs w:val="22"/>
              </w:rPr>
              <w:object w:dxaOrig="2140" w:dyaOrig="300" w14:anchorId="485B15F6">
                <v:shape id="_x0000_i1305" type="#_x0000_t75" style="width:105.55pt;height:15pt" o:ole="">
                  <v:imagedata r:id="rId471" o:title=""/>
                </v:shape>
                <o:OLEObject Type="Embed" ProgID="Equation.DSMT4" ShapeID="_x0000_i1305" DrawAspect="Content" ObjectID="_1696613081" r:id="rId472"/>
              </w:object>
            </w:r>
          </w:p>
        </w:tc>
      </w:tr>
      <w:tr w:rsidR="00634604" w:rsidRPr="00634604" w14:paraId="265D82D4" w14:textId="77777777" w:rsidTr="00745E91">
        <w:trPr>
          <w:trHeight w:val="227"/>
          <w:jc w:val="center"/>
        </w:trPr>
        <w:tc>
          <w:tcPr>
            <w:tcW w:w="1134" w:type="dxa"/>
            <w:tcBorders>
              <w:top w:val="nil"/>
              <w:left w:val="nil"/>
              <w:bottom w:val="nil"/>
              <w:right w:val="single" w:sz="4" w:space="0" w:color="auto"/>
            </w:tcBorders>
            <w:vAlign w:val="center"/>
          </w:tcPr>
          <w:p w14:paraId="5EAD65DE" w14:textId="30E5B447" w:rsidR="00745E91" w:rsidRPr="00634604" w:rsidRDefault="00631D0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40" w:dyaOrig="300" w14:anchorId="7B2116A1">
                <v:shape id="_x0000_i1306" type="#_x0000_t75" style="width:10.1pt;height:15pt" o:ole="">
                  <v:imagedata r:id="rId473" o:title=""/>
                </v:shape>
                <o:OLEObject Type="Embed" ProgID="Equation.DSMT4" ShapeID="_x0000_i1306" DrawAspect="Content" ObjectID="_1696613082" r:id="rId474"/>
              </w:object>
            </w:r>
          </w:p>
        </w:tc>
        <w:tc>
          <w:tcPr>
            <w:tcW w:w="3515" w:type="dxa"/>
            <w:tcBorders>
              <w:top w:val="nil"/>
              <w:left w:val="single" w:sz="4" w:space="0" w:color="auto"/>
              <w:bottom w:val="nil"/>
              <w:right w:val="nil"/>
            </w:tcBorders>
          </w:tcPr>
          <w:p w14:paraId="5557DA46" w14:textId="01B83890" w:rsidR="00745E91" w:rsidRPr="00634604" w:rsidRDefault="005776F6" w:rsidP="00F658E7">
            <w:pPr>
              <w:snapToGrid w:val="0"/>
              <w:jc w:val="center"/>
            </w:pPr>
            <w:r w:rsidRPr="00634604">
              <w:rPr>
                <w:rFonts w:asciiTheme="minorHAnsi" w:eastAsiaTheme="minorEastAsia" w:hAnsiTheme="minorHAnsi" w:cstheme="minorBidi"/>
                <w:kern w:val="2"/>
                <w:position w:val="-10"/>
                <w:sz w:val="21"/>
                <w:szCs w:val="22"/>
              </w:rPr>
              <w:object w:dxaOrig="1900" w:dyaOrig="300" w14:anchorId="36C8F25B">
                <v:shape id="_x0000_i1307" type="#_x0000_t75" style="width:93.6pt;height:15pt" o:ole="">
                  <v:imagedata r:id="rId475" o:title=""/>
                </v:shape>
                <o:OLEObject Type="Embed" ProgID="Equation.DSMT4" ShapeID="_x0000_i1307" DrawAspect="Content" ObjectID="_1696613083" r:id="rId476"/>
              </w:object>
            </w:r>
          </w:p>
        </w:tc>
      </w:tr>
      <w:tr w:rsidR="00745E91" w:rsidRPr="00634604" w14:paraId="63801E20" w14:textId="77777777" w:rsidTr="00745E91">
        <w:trPr>
          <w:trHeight w:val="227"/>
          <w:jc w:val="center"/>
        </w:trPr>
        <w:tc>
          <w:tcPr>
            <w:tcW w:w="1134" w:type="dxa"/>
            <w:tcBorders>
              <w:top w:val="nil"/>
              <w:left w:val="nil"/>
              <w:bottom w:val="single" w:sz="18" w:space="0" w:color="auto"/>
              <w:right w:val="single" w:sz="4" w:space="0" w:color="auto"/>
            </w:tcBorders>
            <w:vAlign w:val="center"/>
          </w:tcPr>
          <w:p w14:paraId="157E43EE" w14:textId="084931A4" w:rsidR="00745E91" w:rsidRPr="00634604" w:rsidRDefault="00631D01" w:rsidP="00F658E7">
            <w:pPr>
              <w:snapToGrid w:val="0"/>
              <w:jc w:val="center"/>
              <w:rPr>
                <w:szCs w:val="21"/>
              </w:rPr>
            </w:pPr>
            <w:r w:rsidRPr="00634604">
              <w:rPr>
                <w:rFonts w:asciiTheme="minorHAnsi" w:eastAsiaTheme="minorEastAsia" w:hAnsiTheme="minorHAnsi" w:cstheme="minorBidi"/>
                <w:kern w:val="2"/>
                <w:position w:val="-10"/>
                <w:sz w:val="21"/>
                <w:szCs w:val="22"/>
              </w:rPr>
              <w:object w:dxaOrig="220" w:dyaOrig="300" w14:anchorId="735ABEC7">
                <v:shape id="_x0000_i1308" type="#_x0000_t75" style="width:10.1pt;height:15pt" o:ole="">
                  <v:imagedata r:id="rId477" o:title=""/>
                </v:shape>
                <o:OLEObject Type="Embed" ProgID="Equation.DSMT4" ShapeID="_x0000_i1308" DrawAspect="Content" ObjectID="_1696613084" r:id="rId478"/>
              </w:object>
            </w:r>
          </w:p>
        </w:tc>
        <w:tc>
          <w:tcPr>
            <w:tcW w:w="3515" w:type="dxa"/>
            <w:tcBorders>
              <w:top w:val="nil"/>
              <w:left w:val="single" w:sz="4" w:space="0" w:color="auto"/>
              <w:bottom w:val="single" w:sz="18" w:space="0" w:color="auto"/>
              <w:right w:val="nil"/>
            </w:tcBorders>
          </w:tcPr>
          <w:p w14:paraId="2627E4C5" w14:textId="2D57922D" w:rsidR="00745E91" w:rsidRPr="00634604" w:rsidRDefault="005776F6" w:rsidP="00F658E7">
            <w:pPr>
              <w:snapToGrid w:val="0"/>
              <w:jc w:val="center"/>
            </w:pPr>
            <w:r w:rsidRPr="00634604">
              <w:rPr>
                <w:rFonts w:asciiTheme="minorHAnsi" w:eastAsiaTheme="minorEastAsia" w:hAnsiTheme="minorHAnsi" w:cstheme="minorBidi"/>
                <w:kern w:val="2"/>
                <w:position w:val="-10"/>
                <w:sz w:val="21"/>
                <w:szCs w:val="22"/>
              </w:rPr>
              <w:object w:dxaOrig="3000" w:dyaOrig="300" w14:anchorId="2CAEC0F2">
                <v:shape id="_x0000_i1309" type="#_x0000_t75" style="width:150.55pt;height:15pt" o:ole="">
                  <v:imagedata r:id="rId479" o:title=""/>
                </v:shape>
                <o:OLEObject Type="Embed" ProgID="Equation.DSMT4" ShapeID="_x0000_i1309" DrawAspect="Content" ObjectID="_1696613085" r:id="rId480"/>
              </w:object>
            </w:r>
          </w:p>
        </w:tc>
      </w:tr>
    </w:tbl>
    <w:p w14:paraId="6C9D72BD" w14:textId="77777777" w:rsidR="00745E91" w:rsidRPr="00634604" w:rsidRDefault="00745E91" w:rsidP="00E112C2">
      <w:pPr>
        <w:jc w:val="center"/>
        <w:rPr>
          <w:rFonts w:ascii="Times New Roman" w:hAnsi="Times New Roman" w:cs="Times New Roman"/>
          <w:sz w:val="20"/>
          <w:szCs w:val="21"/>
        </w:rPr>
      </w:pPr>
    </w:p>
    <w:p w14:paraId="408DF431" w14:textId="77777777" w:rsidR="00D86CFB" w:rsidRPr="00634604" w:rsidRDefault="00D86CFB" w:rsidP="00D86CFB">
      <w:pPr>
        <w:jc w:val="center"/>
        <w:rPr>
          <w:rFonts w:ascii="Times New Roman" w:hAnsi="Times New Roman" w:cs="Times New Roman"/>
          <w:sz w:val="20"/>
          <w:szCs w:val="21"/>
        </w:rPr>
      </w:pPr>
      <w:r w:rsidRPr="00634604">
        <w:rPr>
          <w:noProof/>
        </w:rPr>
        <w:lastRenderedPageBreak/>
        <w:drawing>
          <wp:inline distT="0" distB="0" distL="0" distR="0" wp14:anchorId="782BF3D3" wp14:editId="4935F01F">
            <wp:extent cx="4541205" cy="4032739"/>
            <wp:effectExtent l="0" t="0" r="0" b="635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1"/>
                    <a:stretch>
                      <a:fillRect/>
                    </a:stretch>
                  </pic:blipFill>
                  <pic:spPr>
                    <a:xfrm>
                      <a:off x="0" y="0"/>
                      <a:ext cx="4559927" cy="4049365"/>
                    </a:xfrm>
                    <a:prstGeom prst="rect">
                      <a:avLst/>
                    </a:prstGeom>
                  </pic:spPr>
                </pic:pic>
              </a:graphicData>
            </a:graphic>
          </wp:inline>
        </w:drawing>
      </w:r>
    </w:p>
    <w:p w14:paraId="20DDCDC6" w14:textId="69BA3FCA" w:rsidR="00D86CFB" w:rsidRPr="00634604" w:rsidRDefault="00D86CFB" w:rsidP="00D86CFB">
      <w:pPr>
        <w:jc w:val="center"/>
        <w:rPr>
          <w:rFonts w:ascii="Times New Roman" w:hAnsi="Times New Roman" w:cs="Times New Roman"/>
          <w:sz w:val="20"/>
          <w:szCs w:val="21"/>
        </w:rPr>
      </w:pPr>
      <w:r w:rsidRPr="00634604">
        <w:rPr>
          <w:rFonts w:ascii="Times New Roman" w:hAnsi="Times New Roman" w:cs="Times New Roman" w:hint="eastAsia"/>
          <w:sz w:val="20"/>
          <w:szCs w:val="21"/>
        </w:rPr>
        <w:t>F</w:t>
      </w:r>
      <w:r w:rsidRPr="00634604">
        <w:rPr>
          <w:rFonts w:ascii="Times New Roman" w:hAnsi="Times New Roman" w:cs="Times New Roman"/>
          <w:sz w:val="20"/>
          <w:szCs w:val="21"/>
        </w:rPr>
        <w:t>igure 6:</w:t>
      </w:r>
      <w:r w:rsidRPr="00634604">
        <w:t xml:space="preserve"> </w:t>
      </w:r>
      <w:r w:rsidRPr="00634604">
        <w:rPr>
          <w:rFonts w:ascii="Times New Roman" w:hAnsi="Times New Roman" w:cs="Times New Roman"/>
          <w:sz w:val="20"/>
          <w:szCs w:val="21"/>
        </w:rPr>
        <w:t>Example of strongly connected components (SCCs) for Asia network.</w:t>
      </w:r>
    </w:p>
    <w:p w14:paraId="6D53CB88" w14:textId="5486C9A8" w:rsidR="00477766" w:rsidRPr="00634604" w:rsidRDefault="0075114C" w:rsidP="000729A0">
      <w:pPr>
        <w:jc w:val="center"/>
        <w:rPr>
          <w:rFonts w:ascii="Times New Roman" w:hAnsi="Times New Roman" w:cs="Times New Roman"/>
          <w:sz w:val="20"/>
          <w:szCs w:val="20"/>
        </w:rPr>
      </w:pPr>
      <w:r w:rsidRPr="00634604">
        <w:rPr>
          <w:noProof/>
        </w:rPr>
        <w:drawing>
          <wp:inline distT="0" distB="0" distL="0" distR="0" wp14:anchorId="55BBA4EE" wp14:editId="51F31BC1">
            <wp:extent cx="5274310" cy="30734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2"/>
                    <a:stretch>
                      <a:fillRect/>
                    </a:stretch>
                  </pic:blipFill>
                  <pic:spPr>
                    <a:xfrm>
                      <a:off x="0" y="0"/>
                      <a:ext cx="5274310" cy="3073400"/>
                    </a:xfrm>
                    <a:prstGeom prst="rect">
                      <a:avLst/>
                    </a:prstGeom>
                  </pic:spPr>
                </pic:pic>
              </a:graphicData>
            </a:graphic>
          </wp:inline>
        </w:drawing>
      </w:r>
    </w:p>
    <w:p w14:paraId="68BBB5C2" w14:textId="77777777" w:rsidR="00DD02AB" w:rsidRPr="00634604" w:rsidRDefault="00DD02AB" w:rsidP="0075114C">
      <w:pPr>
        <w:ind w:firstLine="420"/>
        <w:rPr>
          <w:rFonts w:ascii="Times New Roman" w:hAnsi="Times New Roman" w:cs="Times New Roman"/>
          <w:sz w:val="20"/>
          <w:szCs w:val="20"/>
        </w:rPr>
      </w:pPr>
      <w:r w:rsidRPr="00634604">
        <w:rPr>
          <w:rFonts w:ascii="Times New Roman" w:hAnsi="Times New Roman" w:cs="Times New Roman"/>
          <w:sz w:val="20"/>
          <w:szCs w:val="20"/>
        </w:rPr>
        <w:t xml:space="preserve">Algorithm 1 considers two cases in an ancestral partitioning process as discussed below. </w:t>
      </w:r>
    </w:p>
    <w:p w14:paraId="141704AA" w14:textId="65FA91EF" w:rsidR="001735EE" w:rsidRPr="00634604" w:rsidRDefault="0075114C" w:rsidP="0075114C">
      <w:pPr>
        <w:ind w:firstLine="420"/>
        <w:rPr>
          <w:rFonts w:ascii="Times New Roman" w:hAnsi="Times New Roman" w:cs="Times New Roman"/>
          <w:sz w:val="20"/>
          <w:szCs w:val="20"/>
        </w:rPr>
      </w:pPr>
      <w:r w:rsidRPr="00634604">
        <w:rPr>
          <w:rFonts w:ascii="Times New Roman" w:hAnsi="Times New Roman" w:cs="Times New Roman"/>
          <w:b/>
          <w:bCs/>
          <w:sz w:val="20"/>
          <w:szCs w:val="20"/>
        </w:rPr>
        <w:t>Case 1</w:t>
      </w:r>
      <w:r w:rsidRPr="00634604">
        <w:rPr>
          <w:rFonts w:ascii="Times New Roman" w:hAnsi="Times New Roman" w:cs="Times New Roman"/>
          <w:sz w:val="20"/>
          <w:szCs w:val="20"/>
        </w:rPr>
        <w:t>:</w:t>
      </w:r>
      <w:r w:rsidR="00586EB5" w:rsidRPr="00634604">
        <w:rPr>
          <w:rFonts w:ascii="Times New Roman" w:hAnsi="Times New Roman" w:cs="Times New Roman"/>
          <w:sz w:val="20"/>
          <w:szCs w:val="20"/>
        </w:rPr>
        <w:t xml:space="preserve"> (The ideal case</w:t>
      </w:r>
      <w:r w:rsidR="00586EB5" w:rsidRPr="00634604">
        <w:rPr>
          <w:rFonts w:ascii="Times New Roman" w:eastAsia="DengXian" w:hAnsi="Times New Roman" w:cs="Times New Roman"/>
          <w:sz w:val="20"/>
          <w:szCs w:val="20"/>
        </w:rPr>
        <w:t>)</w:t>
      </w:r>
      <w:r w:rsidRPr="00634604">
        <w:rPr>
          <w:rFonts w:ascii="Times New Roman" w:hAnsi="Times New Roman" w:cs="Times New Roman"/>
          <w:sz w:val="20"/>
          <w:szCs w:val="20"/>
        </w:rPr>
        <w:t xml:space="preserve"> Suppose that the directed graph composed of all PPSs can be divided into SCCs of appropriate size. </w:t>
      </w:r>
      <w:r w:rsidR="00190B32" w:rsidRPr="00634604">
        <w:rPr>
          <w:rFonts w:ascii="Times New Roman" w:hAnsi="Times New Roman" w:cs="Times New Roman"/>
          <w:sz w:val="20"/>
          <w:szCs w:val="20"/>
        </w:rPr>
        <w:t>S</w:t>
      </w:r>
      <w:r w:rsidRPr="00634604">
        <w:rPr>
          <w:rFonts w:ascii="Times New Roman" w:hAnsi="Times New Roman" w:cs="Times New Roman"/>
          <w:sz w:val="20"/>
          <w:szCs w:val="20"/>
        </w:rPr>
        <w:t xml:space="preserve">uch an ancestral partition is consistent, can improve the search efficiency on the order graph, and ensures the optimal BN. </w:t>
      </w:r>
      <w:r w:rsidR="00FE7059" w:rsidRPr="00634604">
        <w:rPr>
          <w:rFonts w:ascii="Times New Roman" w:hAnsi="Times New Roman" w:cs="Times New Roman"/>
          <w:sz w:val="20"/>
          <w:szCs w:val="20"/>
        </w:rPr>
        <w:t>However, a practical problem must be considered.</w:t>
      </w:r>
      <w:r w:rsidRPr="00634604">
        <w:rPr>
          <w:rFonts w:ascii="Times New Roman" w:hAnsi="Times New Roman" w:cs="Times New Roman"/>
          <w:sz w:val="20"/>
          <w:szCs w:val="20"/>
        </w:rPr>
        <w:t xml:space="preserve"> Suppose </w:t>
      </w:r>
      <w:r w:rsidR="00716A7A" w:rsidRPr="00634604">
        <w:rPr>
          <w:rFonts w:ascii="Times New Roman" w:hAnsi="Times New Roman" w:cs="Times New Roman"/>
          <w:sz w:val="20"/>
          <w:szCs w:val="20"/>
        </w:rPr>
        <w:t xml:space="preserve">that </w:t>
      </w:r>
      <w:r w:rsidRPr="00634604">
        <w:rPr>
          <w:rFonts w:ascii="Times New Roman" w:hAnsi="Times New Roman" w:cs="Times New Roman"/>
          <w:sz w:val="20"/>
          <w:szCs w:val="20"/>
        </w:rPr>
        <w:t xml:space="preserve">all PPSs of each node are used to build a directed graph. In this case, the directed graph may have only one SCC, or the maximum size of the SCCs may be larger than </w:t>
      </w:r>
      <w:r w:rsidR="001A0490" w:rsidRPr="00634604">
        <w:rPr>
          <w:position w:val="-6"/>
          <w:sz w:val="24"/>
          <w:szCs w:val="24"/>
        </w:rPr>
        <w:object w:dxaOrig="740" w:dyaOrig="240" w14:anchorId="416457E3">
          <v:shape id="_x0000_i1310" type="#_x0000_t75" style="width:37.75pt;height:14.3pt" o:ole="">
            <v:imagedata r:id="rId483" o:title=""/>
          </v:shape>
          <o:OLEObject Type="Embed" ProgID="Equation.DSMT4" ShapeID="_x0000_i1310" DrawAspect="Content" ObjectID="_1696613086" r:id="rId484"/>
        </w:object>
      </w:r>
      <w:r w:rsidRPr="00634604">
        <w:rPr>
          <w:rFonts w:ascii="Times New Roman" w:hAnsi="Times New Roman" w:cs="Times New Roman"/>
          <w:sz w:val="20"/>
          <w:szCs w:val="20"/>
        </w:rPr>
        <w:t xml:space="preserve">. If the </w:t>
      </w:r>
      <w:r w:rsidR="009620E8" w:rsidRPr="00634604">
        <w:rPr>
          <w:rFonts w:ascii="Times New Roman" w:hAnsi="Times New Roman" w:cs="Times New Roman"/>
          <w:sz w:val="20"/>
          <w:szCs w:val="20"/>
        </w:rPr>
        <w:t>partition block size</w:t>
      </w:r>
      <w:r w:rsidRPr="00634604">
        <w:rPr>
          <w:rFonts w:ascii="Times New Roman" w:hAnsi="Times New Roman" w:cs="Times New Roman"/>
          <w:sz w:val="20"/>
          <w:szCs w:val="20"/>
        </w:rPr>
        <w:t xml:space="preserve"> is too large, algorithms based on </w:t>
      </w:r>
      <w:r w:rsidR="00716A7A"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order graph are still </w:t>
      </w:r>
      <w:r w:rsidR="002A6FD9" w:rsidRPr="00634604">
        <w:rPr>
          <w:rFonts w:ascii="Times New Roman" w:hAnsi="Times New Roman" w:cs="Times New Roman"/>
          <w:sz w:val="20"/>
          <w:szCs w:val="20"/>
        </w:rPr>
        <w:t>difficult</w:t>
      </w:r>
      <w:r w:rsidR="001735EE"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to search quickly. </w:t>
      </w:r>
      <w:r w:rsidR="00CA4BF0" w:rsidRPr="00634604">
        <w:rPr>
          <w:rFonts w:ascii="Times New Roman" w:hAnsi="Times New Roman" w:cs="Times New Roman"/>
          <w:sz w:val="20"/>
          <w:szCs w:val="20"/>
        </w:rPr>
        <w:lastRenderedPageBreak/>
        <w:t xml:space="preserve">This problem leads to </w:t>
      </w:r>
      <w:r w:rsidR="000A725E" w:rsidRPr="00634604">
        <w:rPr>
          <w:rFonts w:ascii="Times New Roman" w:hAnsi="Times New Roman" w:cs="Times New Roman"/>
          <w:sz w:val="20"/>
          <w:szCs w:val="20"/>
        </w:rPr>
        <w:t>C</w:t>
      </w:r>
      <w:r w:rsidR="00CA4BF0" w:rsidRPr="00634604">
        <w:rPr>
          <w:rFonts w:ascii="Times New Roman" w:hAnsi="Times New Roman" w:cs="Times New Roman"/>
          <w:sz w:val="20"/>
          <w:szCs w:val="20"/>
        </w:rPr>
        <w:t>ase 2 as a solution.</w:t>
      </w:r>
    </w:p>
    <w:p w14:paraId="669DC171" w14:textId="107FCF73" w:rsidR="0075114C" w:rsidRPr="00634604" w:rsidRDefault="0075114C" w:rsidP="0075114C">
      <w:pPr>
        <w:ind w:firstLine="420"/>
        <w:rPr>
          <w:rFonts w:ascii="Times New Roman" w:hAnsi="Times New Roman" w:cs="Times New Roman"/>
          <w:sz w:val="20"/>
          <w:szCs w:val="20"/>
        </w:rPr>
      </w:pPr>
      <w:r w:rsidRPr="00634604">
        <w:rPr>
          <w:rFonts w:ascii="Times New Roman" w:hAnsi="Times New Roman" w:cs="Times New Roman"/>
          <w:b/>
          <w:bCs/>
          <w:sz w:val="20"/>
          <w:szCs w:val="20"/>
        </w:rPr>
        <w:t>Case 2</w:t>
      </w:r>
      <w:r w:rsidRPr="00634604">
        <w:rPr>
          <w:rFonts w:ascii="Times New Roman" w:hAnsi="Times New Roman" w:cs="Times New Roman"/>
          <w:sz w:val="20"/>
          <w:szCs w:val="20"/>
        </w:rPr>
        <w:t xml:space="preserve">: When this happens, we do not use all PPSs of each node to build the directed graph, but instead use the best </w:t>
      </w:r>
      <w:r w:rsidR="001A0490" w:rsidRPr="00634604">
        <w:rPr>
          <w:rFonts w:ascii="Times New Roman" w:hAnsi="Times New Roman" w:cs="Times New Roman"/>
          <w:position w:val="-6"/>
          <w:sz w:val="20"/>
          <w:szCs w:val="20"/>
        </w:rPr>
        <w:object w:dxaOrig="180" w:dyaOrig="260" w14:anchorId="3279D5F2">
          <v:shape id="_x0000_i1311" type="#_x0000_t75" style="width:8.45pt;height:14.3pt" o:ole="">
            <v:imagedata r:id="rId485" o:title=""/>
          </v:shape>
          <o:OLEObject Type="Embed" ProgID="Equation.DSMT4" ShapeID="_x0000_i1311" DrawAspect="Content" ObjectID="_1696613087" r:id="rId486"/>
        </w:object>
      </w:r>
      <w:r w:rsidRPr="00634604">
        <w:rPr>
          <w:rFonts w:ascii="Times New Roman" w:hAnsi="Times New Roman" w:cs="Times New Roman"/>
          <w:sz w:val="20"/>
          <w:szCs w:val="20"/>
        </w:rPr>
        <w:t xml:space="preserve"> PPSs of each node to build the directed graph and then extract the SCCs. As </w:t>
      </w:r>
      <w:r w:rsidR="001A0490" w:rsidRPr="00634604">
        <w:rPr>
          <w:rFonts w:ascii="Times New Roman" w:hAnsi="Times New Roman" w:cs="Times New Roman"/>
          <w:position w:val="-6"/>
          <w:sz w:val="20"/>
          <w:szCs w:val="20"/>
        </w:rPr>
        <w:object w:dxaOrig="180" w:dyaOrig="260" w14:anchorId="19263F3C">
          <v:shape id="_x0000_i1312" type="#_x0000_t75" style="width:8.45pt;height:14.3pt" o:ole="">
            <v:imagedata r:id="rId485" o:title=""/>
          </v:shape>
          <o:OLEObject Type="Embed" ProgID="Equation.DSMT4" ShapeID="_x0000_i1312" DrawAspect="Content" ObjectID="_1696613088" r:id="rId487"/>
        </w:object>
      </w:r>
      <w:r w:rsidRPr="00634604">
        <w:rPr>
          <w:rFonts w:ascii="Times New Roman" w:hAnsi="Times New Roman" w:cs="Times New Roman"/>
          <w:sz w:val="20"/>
          <w:szCs w:val="20"/>
        </w:rPr>
        <w:t xml:space="preserve"> gradually decreases from a constant </w:t>
      </w:r>
      <w:r w:rsidR="001A0490" w:rsidRPr="00634604">
        <w:rPr>
          <w:rFonts w:ascii="Times New Roman" w:hAnsi="Times New Roman" w:cs="Times New Roman"/>
          <w:position w:val="-4"/>
          <w:sz w:val="20"/>
          <w:szCs w:val="20"/>
        </w:rPr>
        <w:object w:dxaOrig="180" w:dyaOrig="200" w14:anchorId="04D9E283">
          <v:shape id="_x0000_i1313" type="#_x0000_t75" style="width:8.45pt;height:10.1pt" o:ole="">
            <v:imagedata r:id="rId488" o:title=""/>
          </v:shape>
          <o:OLEObject Type="Embed" ProgID="Equation.DSMT4" ShapeID="_x0000_i1313" DrawAspect="Content" ObjectID="_1696613089" r:id="rId489"/>
        </w:object>
      </w:r>
      <w:r w:rsidRPr="00634604">
        <w:rPr>
          <w:rFonts w:ascii="Times New Roman" w:hAnsi="Times New Roman" w:cs="Times New Roman"/>
          <w:sz w:val="20"/>
          <w:szCs w:val="20"/>
        </w:rPr>
        <w:t xml:space="preserve"> value to </w:t>
      </w:r>
      <w:r w:rsidR="001A0490" w:rsidRPr="00634604">
        <w:rPr>
          <w:rFonts w:ascii="Times New Roman" w:hAnsi="Times New Roman" w:cs="Times New Roman"/>
          <w:sz w:val="20"/>
          <w:szCs w:val="20"/>
        </w:rPr>
        <w:t>1</w:t>
      </w:r>
      <w:r w:rsidRPr="00634604">
        <w:rPr>
          <w:rFonts w:ascii="Times New Roman" w:hAnsi="Times New Roman" w:cs="Times New Roman"/>
          <w:sz w:val="20"/>
          <w:szCs w:val="20"/>
        </w:rPr>
        <w:t xml:space="preserve">, the edges of the directed graph also become sparse, and it is easier to extract the SCCs. However, considering the above greedy strategy, the ancestral partition may not be consistent with the </w:t>
      </w:r>
      <w:r w:rsidR="00DE7AC7" w:rsidRPr="00634604">
        <w:rPr>
          <w:rFonts w:ascii="Times New Roman" w:hAnsi="Times New Roman" w:cs="Times New Roman"/>
          <w:sz w:val="20"/>
          <w:szCs w:val="20"/>
        </w:rPr>
        <w:t>BN</w:t>
      </w:r>
      <w:r w:rsidR="00AF41D9" w:rsidRPr="00634604">
        <w:rPr>
          <w:rFonts w:ascii="Times New Roman" w:hAnsi="Times New Roman" w:cs="Times New Roman"/>
          <w:sz w:val="20"/>
          <w:szCs w:val="20"/>
        </w:rPr>
        <w:t>,</w:t>
      </w:r>
      <w:r w:rsidRPr="00634604">
        <w:rPr>
          <w:rFonts w:ascii="Times New Roman" w:hAnsi="Times New Roman" w:cs="Times New Roman"/>
          <w:sz w:val="20"/>
          <w:szCs w:val="20"/>
        </w:rPr>
        <w:t xml:space="preserve"> thus reducing the accuracy of BN structure learning. This will be further analyzed in the experiments. Cases 1 and 2 avoid invalid ancestral partition constraints as much as possible. The worst </w:t>
      </w:r>
      <w:r w:rsidR="00033568" w:rsidRPr="00634604">
        <w:rPr>
          <w:rFonts w:ascii="Times New Roman" w:hAnsi="Times New Roman" w:cs="Times New Roman"/>
          <w:sz w:val="20"/>
          <w:szCs w:val="20"/>
        </w:rPr>
        <w:t>occurs</w:t>
      </w:r>
      <w:r w:rsidRPr="00634604">
        <w:rPr>
          <w:rFonts w:ascii="Times New Roman" w:hAnsi="Times New Roman" w:cs="Times New Roman"/>
          <w:sz w:val="20"/>
          <w:szCs w:val="20"/>
        </w:rPr>
        <w:t xml:space="preserve"> when using the best PPSs </w:t>
      </w:r>
      <w:r w:rsidR="00DD2D61" w:rsidRPr="00634604">
        <w:rPr>
          <w:rFonts w:ascii="Times New Roman" w:hAnsi="Times New Roman" w:cs="Times New Roman"/>
          <w:sz w:val="20"/>
          <w:szCs w:val="20"/>
        </w:rPr>
        <w:t>(</w:t>
      </w:r>
      <w:r w:rsidR="00DD2D61" w:rsidRPr="00634604">
        <w:rPr>
          <w:rFonts w:ascii="Times New Roman" w:hAnsi="Times New Roman" w:cs="Times New Roman"/>
          <w:position w:val="-6"/>
          <w:sz w:val="20"/>
          <w:szCs w:val="20"/>
        </w:rPr>
        <w:object w:dxaOrig="460" w:dyaOrig="260" w14:anchorId="19B057D5">
          <v:shape id="_x0000_i1314" type="#_x0000_t75" style="width:20.4pt;height:14.3pt" o:ole="">
            <v:imagedata r:id="rId490" o:title=""/>
          </v:shape>
          <o:OLEObject Type="Embed" ProgID="Equation.DSMT4" ShapeID="_x0000_i1314" DrawAspect="Content" ObjectID="_1696613090" r:id="rId491"/>
        </w:object>
      </w:r>
      <w:r w:rsidR="00DD2D61"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of each node to build the directed graph, </w:t>
      </w:r>
      <w:r w:rsidR="00033568" w:rsidRPr="00634604">
        <w:rPr>
          <w:rFonts w:ascii="Times New Roman" w:hAnsi="Times New Roman" w:cs="Times New Roman"/>
          <w:sz w:val="20"/>
          <w:szCs w:val="20"/>
        </w:rPr>
        <w:t>and appropriate SCCs</w:t>
      </w:r>
      <w:r w:rsidR="00033568" w:rsidRPr="00634604">
        <w:rPr>
          <w:rFonts w:ascii="Times New Roman" w:eastAsia="DengXian" w:hAnsi="Times New Roman" w:cs="Times New Roman"/>
          <w:sz w:val="20"/>
          <w:szCs w:val="20"/>
        </w:rPr>
        <w:t xml:space="preserve"> cannot be obtained</w:t>
      </w:r>
      <w:r w:rsidRPr="00634604">
        <w:rPr>
          <w:rFonts w:ascii="Times New Roman" w:hAnsi="Times New Roman" w:cs="Times New Roman"/>
          <w:sz w:val="20"/>
          <w:szCs w:val="20"/>
        </w:rPr>
        <w:t>. Then, each node can be treated as an SCC. However, such cases rarely occur.</w:t>
      </w:r>
    </w:p>
    <w:p w14:paraId="0CD6655E" w14:textId="61BEF0CD" w:rsidR="0075114C" w:rsidRPr="00634604" w:rsidRDefault="0075114C" w:rsidP="0075114C">
      <w:pPr>
        <w:ind w:firstLine="420"/>
        <w:rPr>
          <w:rFonts w:ascii="Times New Roman" w:hAnsi="Times New Roman" w:cs="Times New Roman"/>
          <w:sz w:val="20"/>
          <w:szCs w:val="20"/>
        </w:rPr>
      </w:pPr>
      <w:r w:rsidRPr="00634604">
        <w:rPr>
          <w:rFonts w:ascii="Times New Roman" w:hAnsi="Times New Roman" w:cs="Times New Roman"/>
          <w:sz w:val="20"/>
          <w:szCs w:val="20"/>
        </w:rPr>
        <w:t xml:space="preserve">In addition, </w:t>
      </w:r>
      <w:r w:rsidR="001A0490" w:rsidRPr="00634604">
        <w:rPr>
          <w:rFonts w:ascii="Times New Roman" w:hAnsi="Times New Roman" w:cs="Times New Roman"/>
          <w:position w:val="-6"/>
          <w:sz w:val="20"/>
          <w:szCs w:val="20"/>
        </w:rPr>
        <w:object w:dxaOrig="740" w:dyaOrig="240" w14:anchorId="44BD1E68">
          <v:shape id="_x0000_i1315" type="#_x0000_t75" style="width:37.75pt;height:14.3pt" o:ole="">
            <v:imagedata r:id="rId483" o:title=""/>
          </v:shape>
          <o:OLEObject Type="Embed" ProgID="Equation.DSMT4" ShapeID="_x0000_i1315" DrawAspect="Content" ObjectID="_1696613091" r:id="rId492"/>
        </w:object>
      </w:r>
      <w:r w:rsidR="00524E99" w:rsidRPr="00634604">
        <w:rPr>
          <w:rFonts w:ascii="Times New Roman" w:hAnsi="Times New Roman" w:cs="Times New Roman"/>
          <w:sz w:val="20"/>
          <w:szCs w:val="20"/>
        </w:rPr>
        <w:t>is designed to limit</w:t>
      </w:r>
      <w:r w:rsidRPr="00634604">
        <w:rPr>
          <w:rFonts w:ascii="Times New Roman" w:hAnsi="Times New Roman" w:cs="Times New Roman"/>
          <w:sz w:val="20"/>
          <w:szCs w:val="20"/>
        </w:rPr>
        <w:t xml:space="preserve"> the size of the maximum partition block. For smaller BNs, the default value </w:t>
      </w:r>
      <w:r w:rsidR="001A0490" w:rsidRPr="00634604">
        <w:rPr>
          <w:position w:val="-6"/>
          <w:sz w:val="24"/>
          <w:szCs w:val="24"/>
        </w:rPr>
        <w:object w:dxaOrig="740" w:dyaOrig="240" w14:anchorId="6B256757">
          <v:shape id="_x0000_i1316" type="#_x0000_t75" style="width:37.75pt;height:14.3pt" o:ole="">
            <v:imagedata r:id="rId483" o:title=""/>
          </v:shape>
          <o:OLEObject Type="Embed" ProgID="Equation.DSMT4" ShapeID="_x0000_i1316" DrawAspect="Content" ObjectID="_1696613092" r:id="rId493"/>
        </w:object>
      </w:r>
      <w:r w:rsidRPr="00634604">
        <w:rPr>
          <w:rFonts w:ascii="Times New Roman" w:hAnsi="Times New Roman" w:cs="Times New Roman"/>
          <w:sz w:val="20"/>
          <w:szCs w:val="20"/>
        </w:rPr>
        <w:t xml:space="preserve"> is the number of nodes in the BN minus one, and we can obtain an ancestral partition partitioned into at least two blocks. For larger BNs, although they can be extracted into multiple SCCs, the size of these SCCs may still be considerable. </w:t>
      </w:r>
      <w:r w:rsidR="00986CA1" w:rsidRPr="00634604">
        <w:rPr>
          <w:rFonts w:ascii="Times New Roman" w:hAnsi="Times New Roman" w:cs="Times New Roman"/>
          <w:sz w:val="20"/>
          <w:szCs w:val="20"/>
        </w:rPr>
        <w:t xml:space="preserve">By controlling the </w:t>
      </w:r>
      <w:r w:rsidR="006D6E9B" w:rsidRPr="00634604">
        <w:rPr>
          <w:rFonts w:ascii="Times New Roman" w:hAnsi="Times New Roman" w:cs="Times New Roman"/>
          <w:sz w:val="20"/>
          <w:szCs w:val="20"/>
        </w:rPr>
        <w:t>maximum partition block size</w:t>
      </w:r>
      <w:r w:rsidR="00986CA1" w:rsidRPr="00634604">
        <w:rPr>
          <w:rFonts w:ascii="Times New Roman" w:hAnsi="Times New Roman" w:cs="Times New Roman"/>
          <w:sz w:val="20"/>
          <w:szCs w:val="20"/>
        </w:rPr>
        <w:t xml:space="preserve">, appropriate SCCs can be achieved to address </w:t>
      </w:r>
      <w:r w:rsidR="00416029" w:rsidRPr="00634604">
        <w:rPr>
          <w:rFonts w:ascii="Times New Roman" w:hAnsi="Times New Roman" w:cs="Times New Roman"/>
          <w:sz w:val="20"/>
          <w:szCs w:val="20"/>
        </w:rPr>
        <w:t>the problem</w:t>
      </w:r>
      <w:r w:rsidR="0067456D" w:rsidRPr="00634604">
        <w:rPr>
          <w:rFonts w:ascii="Times New Roman" w:hAnsi="Times New Roman" w:cs="Times New Roman"/>
          <w:sz w:val="20"/>
          <w:szCs w:val="20"/>
        </w:rPr>
        <w:t xml:space="preserve"> where</w:t>
      </w:r>
      <w:r w:rsidR="00416029" w:rsidRPr="00634604">
        <w:rPr>
          <w:rFonts w:ascii="Times New Roman" w:hAnsi="Times New Roman" w:cs="Times New Roman"/>
          <w:sz w:val="20"/>
          <w:szCs w:val="20"/>
        </w:rPr>
        <w:t xml:space="preserve"> algorithms with </w:t>
      </w:r>
      <w:r w:rsidR="0067456D" w:rsidRPr="00634604">
        <w:rPr>
          <w:rFonts w:ascii="Times New Roman" w:hAnsi="Times New Roman" w:cs="Times New Roman"/>
          <w:sz w:val="20"/>
          <w:szCs w:val="20"/>
        </w:rPr>
        <w:t xml:space="preserve">a </w:t>
      </w:r>
      <w:r w:rsidR="00416029" w:rsidRPr="00634604">
        <w:rPr>
          <w:rFonts w:ascii="Times New Roman" w:hAnsi="Times New Roman" w:cs="Times New Roman"/>
          <w:sz w:val="20"/>
          <w:szCs w:val="20"/>
        </w:rPr>
        <w:t>large partition block size search slowly</w:t>
      </w:r>
      <w:r w:rsidR="00986CA1" w:rsidRPr="00634604">
        <w:rPr>
          <w:rFonts w:ascii="Times New Roman" w:hAnsi="Times New Roman" w:cs="Times New Roman"/>
          <w:sz w:val="20"/>
          <w:szCs w:val="20"/>
        </w:rPr>
        <w:t xml:space="preserve">. </w:t>
      </w:r>
    </w:p>
    <w:p w14:paraId="6077D71F" w14:textId="77777777" w:rsidR="004F12E4" w:rsidRPr="00634604" w:rsidRDefault="004F12E4" w:rsidP="004F12E4">
      <w:pPr>
        <w:pStyle w:val="Heading1"/>
        <w:spacing w:before="0" w:after="0" w:line="240" w:lineRule="auto"/>
        <w:rPr>
          <w:rFonts w:ascii="Times New Roman" w:hAnsi="Times New Roman" w:cs="Times New Roman"/>
          <w:sz w:val="28"/>
          <w:szCs w:val="28"/>
        </w:rPr>
      </w:pPr>
      <w:r w:rsidRPr="00634604">
        <w:rPr>
          <w:rFonts w:ascii="Times New Roman" w:hAnsi="Times New Roman" w:cs="Times New Roman"/>
          <w:sz w:val="28"/>
          <w:szCs w:val="28"/>
        </w:rPr>
        <w:t>4. Heuristic partition constraints</w:t>
      </w:r>
    </w:p>
    <w:p w14:paraId="7084AE54" w14:textId="77777777" w:rsidR="004F12E4" w:rsidRPr="00634604" w:rsidRDefault="004F12E4" w:rsidP="004F12E4">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4.1</w:t>
      </w:r>
      <w:r w:rsidRPr="00634604">
        <w:t xml:space="preserve"> </w:t>
      </w:r>
      <w:r w:rsidRPr="00634604">
        <w:rPr>
          <w:rFonts w:ascii="Times New Roman" w:hAnsi="Times New Roman" w:cs="Times New Roman"/>
          <w:sz w:val="24"/>
          <w:szCs w:val="24"/>
        </w:rPr>
        <w:t xml:space="preserve">Heuristic partition </w:t>
      </w:r>
    </w:p>
    <w:p w14:paraId="1C93C9E9" w14:textId="6C16CB84" w:rsidR="00953422" w:rsidRPr="00634604" w:rsidRDefault="009D67ED" w:rsidP="00707EE1">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To start the discussion on heuristic partition, it is worth noting the work by</w:t>
      </w:r>
      <w:r w:rsidR="0009537E" w:rsidRPr="00634604">
        <w:rPr>
          <w:rFonts w:ascii="Times New Roman" w:hAnsi="Times New Roman" w:cs="Times New Roman"/>
          <w:sz w:val="20"/>
          <w:szCs w:val="20"/>
        </w:rPr>
        <w:t xml:space="preserve"> </w:t>
      </w:r>
      <w:r w:rsidRPr="00634604">
        <w:rPr>
          <w:rFonts w:ascii="Times New Roman" w:hAnsi="Times New Roman" w:cs="Times New Roman"/>
          <w:sz w:val="20"/>
          <w:szCs w:val="20"/>
        </w:rPr>
        <w:t>Yuan on heuristic functions.</w:t>
      </w:r>
      <w:r w:rsidR="00953422" w:rsidRPr="00634604">
        <w:rPr>
          <w:rFonts w:ascii="Times New Roman" w:hAnsi="Times New Roman" w:cs="Times New Roman"/>
          <w:sz w:val="20"/>
          <w:szCs w:val="20"/>
        </w:rPr>
        <w:t xml:space="preserve"> To meet the search </w:t>
      </w:r>
      <w:r w:rsidR="003A68FB" w:rsidRPr="00634604">
        <w:rPr>
          <w:rFonts w:ascii="Times New Roman" w:hAnsi="Times New Roman" w:cs="Times New Roman"/>
          <w:sz w:val="20"/>
          <w:szCs w:val="20"/>
        </w:rPr>
        <w:t xml:space="preserve">requirements </w:t>
      </w:r>
      <w:r w:rsidR="00953422" w:rsidRPr="00634604">
        <w:rPr>
          <w:rFonts w:ascii="Times New Roman" w:hAnsi="Times New Roman" w:cs="Times New Roman"/>
          <w:sz w:val="20"/>
          <w:szCs w:val="20"/>
        </w:rPr>
        <w:t>of the A*, AWA*, and BFBnB algorithms within order graph</w:t>
      </w:r>
      <w:r w:rsidR="00360928" w:rsidRPr="00634604">
        <w:rPr>
          <w:rFonts w:ascii="Times New Roman" w:hAnsi="Times New Roman" w:cs="Times New Roman"/>
          <w:sz w:val="20"/>
          <w:szCs w:val="20"/>
        </w:rPr>
        <w:t>s</w:t>
      </w:r>
      <w:r w:rsidR="00953422" w:rsidRPr="00634604">
        <w:rPr>
          <w:rFonts w:ascii="Times New Roman" w:hAnsi="Times New Roman" w:cs="Times New Roman"/>
          <w:sz w:val="20"/>
          <w:szCs w:val="20"/>
        </w:rPr>
        <w:t>, Yuan proposed three heuristic functions</w:t>
      </w:r>
      <w:r w:rsidR="00360928" w:rsidRPr="00634604">
        <w:rPr>
          <w:rFonts w:ascii="Times New Roman" w:hAnsi="Times New Roman" w:cs="Times New Roman"/>
          <w:sz w:val="20"/>
          <w:szCs w:val="20"/>
        </w:rPr>
        <w:t>—</w:t>
      </w:r>
      <w:r w:rsidR="00953422" w:rsidRPr="00634604">
        <w:rPr>
          <w:rFonts w:ascii="Times New Roman" w:hAnsi="Times New Roman" w:cs="Times New Roman"/>
          <w:sz w:val="20"/>
          <w:szCs w:val="20"/>
        </w:rPr>
        <w:t>a simple heuristic, dynamic k-cycle conflict heuristic, and static k-cycle conflict heuristic. All heuristic functions are admissible and consistent</w:t>
      </w:r>
      <w:r w:rsidR="00953422" w:rsidRPr="00634604">
        <w:rPr>
          <w:rFonts w:ascii="Times New Roman" w:hAnsi="Times New Roman" w:cs="Times New Roman"/>
          <w:sz w:val="20"/>
          <w:szCs w:val="20"/>
        </w:rPr>
        <w:fldChar w:fldCharType="begin"/>
      </w:r>
      <w:r w:rsidR="00953422" w:rsidRPr="00634604">
        <w:rPr>
          <w:rFonts w:ascii="Times New Roman" w:hAnsi="Times New Roman" w:cs="Times New Roman"/>
          <w:sz w:val="20"/>
          <w:szCs w:val="20"/>
        </w:rPr>
        <w:instrText xml:space="preserve"> REF _Ref13065159 \r \h </w:instrText>
      </w:r>
      <w:r w:rsidR="001E7781" w:rsidRPr="00634604">
        <w:rPr>
          <w:rFonts w:ascii="Times New Roman" w:hAnsi="Times New Roman" w:cs="Times New Roman"/>
          <w:sz w:val="20"/>
          <w:szCs w:val="20"/>
        </w:rPr>
        <w:instrText xml:space="preserve"> \* MERGEFORMAT </w:instrText>
      </w:r>
      <w:r w:rsidR="00953422" w:rsidRPr="00634604">
        <w:rPr>
          <w:rFonts w:ascii="Times New Roman" w:hAnsi="Times New Roman" w:cs="Times New Roman"/>
          <w:sz w:val="20"/>
          <w:szCs w:val="20"/>
        </w:rPr>
      </w:r>
      <w:r w:rsidR="00953422"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[29]</w:t>
      </w:r>
      <w:r w:rsidR="00953422" w:rsidRPr="00634604">
        <w:rPr>
          <w:rFonts w:ascii="Times New Roman" w:hAnsi="Times New Roman" w:cs="Times New Roman"/>
          <w:sz w:val="20"/>
          <w:szCs w:val="20"/>
        </w:rPr>
        <w:fldChar w:fldCharType="end"/>
      </w:r>
      <w:r w:rsidR="00953422" w:rsidRPr="00634604">
        <w:rPr>
          <w:rFonts w:ascii="Times New Roman" w:hAnsi="Times New Roman" w:cs="Times New Roman"/>
          <w:sz w:val="20"/>
          <w:szCs w:val="20"/>
        </w:rPr>
        <w:fldChar w:fldCharType="begin"/>
      </w:r>
      <w:r w:rsidR="00953422" w:rsidRPr="00634604">
        <w:rPr>
          <w:rFonts w:ascii="Times New Roman" w:hAnsi="Times New Roman" w:cs="Times New Roman"/>
          <w:sz w:val="20"/>
          <w:szCs w:val="20"/>
        </w:rPr>
        <w:instrText xml:space="preserve"> REF _Ref13066185 \r \h </w:instrText>
      </w:r>
      <w:r w:rsidR="001E7781" w:rsidRPr="00634604">
        <w:rPr>
          <w:rFonts w:ascii="Times New Roman" w:hAnsi="Times New Roman" w:cs="Times New Roman"/>
          <w:sz w:val="20"/>
          <w:szCs w:val="20"/>
        </w:rPr>
        <w:instrText xml:space="preserve"> \* MERGEFORMAT </w:instrText>
      </w:r>
      <w:r w:rsidR="00953422" w:rsidRPr="00634604">
        <w:rPr>
          <w:rFonts w:ascii="Times New Roman" w:hAnsi="Times New Roman" w:cs="Times New Roman"/>
          <w:sz w:val="20"/>
          <w:szCs w:val="20"/>
        </w:rPr>
      </w:r>
      <w:r w:rsidR="00953422"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[32]</w:t>
      </w:r>
      <w:r w:rsidR="00953422" w:rsidRPr="00634604">
        <w:rPr>
          <w:rFonts w:ascii="Times New Roman" w:hAnsi="Times New Roman" w:cs="Times New Roman"/>
          <w:sz w:val="20"/>
          <w:szCs w:val="20"/>
        </w:rPr>
        <w:fldChar w:fldCharType="end"/>
      </w:r>
      <w:r w:rsidR="00953422" w:rsidRPr="00634604">
        <w:rPr>
          <w:rFonts w:ascii="Times New Roman" w:hAnsi="Times New Roman" w:cs="Times New Roman"/>
          <w:sz w:val="20"/>
          <w:szCs w:val="20"/>
        </w:rPr>
        <w:t xml:space="preserve">. </w:t>
      </w:r>
      <w:r w:rsidR="00CC7EC2" w:rsidRPr="00634604">
        <w:rPr>
          <w:rFonts w:ascii="Times New Roman" w:hAnsi="Times New Roman" w:cs="Times New Roman"/>
          <w:sz w:val="20"/>
          <w:szCs w:val="20"/>
        </w:rPr>
        <w:t>Since</w:t>
      </w:r>
      <w:r w:rsidR="00953422" w:rsidRPr="00634604">
        <w:rPr>
          <w:rFonts w:ascii="Times New Roman" w:hAnsi="Times New Roman" w:cs="Times New Roman"/>
          <w:sz w:val="20"/>
          <w:szCs w:val="20"/>
        </w:rPr>
        <w:t xml:space="preserve"> the static k-cycle conflict heuristic is better than the simple heuristic and more efficient than the dynamic k-cycle conflict heuristic, they preferred to use the static k-cycle conflict heuristic in their subsequent research. This study also considers the static k-cycle conflict heuristic as the main research object</w:t>
      </w:r>
      <w:r w:rsidR="006C38C4" w:rsidRPr="00634604">
        <w:rPr>
          <w:rFonts w:ascii="Times New Roman" w:hAnsi="Times New Roman" w:cs="Times New Roman"/>
          <w:sz w:val="20"/>
          <w:szCs w:val="20"/>
        </w:rPr>
        <w:t>ive</w:t>
      </w:r>
      <w:r w:rsidR="00953422" w:rsidRPr="00634604">
        <w:rPr>
          <w:rFonts w:ascii="Times New Roman" w:hAnsi="Times New Roman" w:cs="Times New Roman"/>
          <w:sz w:val="20"/>
          <w:szCs w:val="20"/>
        </w:rPr>
        <w:t xml:space="preserve"> and abbreviates it as </w:t>
      </w:r>
      <w:r w:rsidR="007A6410" w:rsidRPr="00634604">
        <w:rPr>
          <w:rFonts w:ascii="Times New Roman" w:eastAsia="SimSun" w:hAnsi="Times New Roman" w:cs="Times New Roman"/>
          <w:iCs/>
          <w:position w:val="-12"/>
          <w:sz w:val="20"/>
          <w:szCs w:val="20"/>
        </w:rPr>
        <w:object w:dxaOrig="400" w:dyaOrig="360" w14:anchorId="41547FF3">
          <v:shape id="_x0000_i1317" type="#_x0000_t75" style="width:21.1pt;height:21.1pt" o:ole="">
            <v:imagedata r:id="rId494" o:title=""/>
          </v:shape>
          <o:OLEObject Type="Embed" ProgID="Equation.DSMT4" ShapeID="_x0000_i1317" DrawAspect="Content" ObjectID="_1696613093" r:id="rId495"/>
        </w:object>
      </w:r>
      <w:r w:rsidR="00953422" w:rsidRPr="00634604">
        <w:rPr>
          <w:rFonts w:ascii="Times New Roman" w:hAnsi="Times New Roman" w:cs="Times New Roman"/>
          <w:sz w:val="20"/>
          <w:szCs w:val="20"/>
        </w:rPr>
        <w:t>.</w:t>
      </w:r>
    </w:p>
    <w:p w14:paraId="79DC04D8" w14:textId="5ADA9792" w:rsidR="001A0490" w:rsidRPr="00634604" w:rsidRDefault="00953422" w:rsidP="007A641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Yuan developed a better heuristic function </w:t>
      </w:r>
      <w:r w:rsidR="001122E4" w:rsidRPr="00634604">
        <w:rPr>
          <w:rFonts w:ascii="Times New Roman" w:eastAsia="SimSun" w:hAnsi="Times New Roman" w:cs="Times New Roman"/>
          <w:iCs/>
          <w:position w:val="-12"/>
          <w:sz w:val="20"/>
          <w:szCs w:val="20"/>
        </w:rPr>
        <w:object w:dxaOrig="400" w:dyaOrig="360" w14:anchorId="1C0FAC12">
          <v:shape id="_x0000_i1318" type="#_x0000_t75" style="width:21.1pt;height:21.1pt" o:ole="">
            <v:imagedata r:id="rId494" o:title=""/>
          </v:shape>
          <o:OLEObject Type="Embed" ProgID="Equation.DSMT4" ShapeID="_x0000_i1318" DrawAspect="Content" ObjectID="_1696613094" r:id="rId496"/>
        </w:object>
      </w:r>
      <w:r w:rsidRPr="00634604">
        <w:rPr>
          <w:rFonts w:ascii="Times New Roman" w:hAnsi="Times New Roman" w:cs="Times New Roman"/>
          <w:sz w:val="20"/>
          <w:szCs w:val="20"/>
        </w:rPr>
        <w:t xml:space="preserve"> based on the pattern database technique</w:t>
      </w:r>
      <w:r w:rsidR="003A68FB" w:rsidRPr="00634604">
        <w:rPr>
          <w:rFonts w:ascii="Times New Roman" w:hAnsi="Times New Roman" w:cs="Times New Roman"/>
          <w:sz w:val="20"/>
          <w:szCs w:val="20"/>
        </w:rPr>
        <w:t xml:space="preserve">, which </w:t>
      </w:r>
      <w:r w:rsidRPr="00634604">
        <w:rPr>
          <w:rFonts w:ascii="Times New Roman" w:hAnsi="Times New Roman" w:cs="Times New Roman"/>
          <w:sz w:val="20"/>
          <w:szCs w:val="20"/>
        </w:rPr>
        <w:t>is an approach for calculating a heuristic for a problem by solving a relaxed problem. This approach partitions the variables into non-overlapping blocks and focuses on avoiding directed cycles within each block. A subset of a partition block is considered a pattern. Yuan</w:t>
      </w:r>
      <w:r w:rsidR="003E752C" w:rsidRPr="00634604">
        <w:rPr>
          <w:rFonts w:ascii="Times New Roman" w:hAnsi="Times New Roman" w:cs="Times New Roman"/>
          <w:sz w:val="20"/>
          <w:szCs w:val="20"/>
        </w:rPr>
        <w:t xml:space="preserve"> then</w:t>
      </w:r>
      <w:r w:rsidRPr="00634604">
        <w:rPr>
          <w:rFonts w:ascii="Times New Roman" w:hAnsi="Times New Roman" w:cs="Times New Roman"/>
          <w:sz w:val="20"/>
          <w:szCs w:val="20"/>
        </w:rPr>
        <w:t xml:space="preserve"> calculated the heuristic using a backward breadth-first search to create static pattern databases. Once the pattern databases </w:t>
      </w:r>
      <w:r w:rsidR="003A68FB" w:rsidRPr="00634604">
        <w:rPr>
          <w:rFonts w:ascii="Times New Roman" w:hAnsi="Times New Roman" w:cs="Times New Roman"/>
          <w:sz w:val="20"/>
          <w:szCs w:val="20"/>
        </w:rPr>
        <w:t>have been</w:t>
      </w:r>
      <w:r w:rsidRPr="00634604">
        <w:rPr>
          <w:rFonts w:ascii="Times New Roman" w:hAnsi="Times New Roman" w:cs="Times New Roman"/>
          <w:sz w:val="20"/>
          <w:szCs w:val="20"/>
        </w:rPr>
        <w:t xml:space="preserve"> built, researchers </w:t>
      </w:r>
      <w:r w:rsidR="003E752C" w:rsidRPr="00634604">
        <w:rPr>
          <w:rFonts w:ascii="Times New Roman" w:hAnsi="Times New Roman" w:cs="Times New Roman"/>
          <w:sz w:val="20"/>
          <w:szCs w:val="20"/>
        </w:rPr>
        <w:t>can</w:t>
      </w:r>
      <w:r w:rsidRPr="00634604">
        <w:rPr>
          <w:rFonts w:ascii="Times New Roman" w:hAnsi="Times New Roman" w:cs="Times New Roman"/>
          <w:sz w:val="20"/>
          <w:szCs w:val="20"/>
        </w:rPr>
        <w:t xml:space="preserve"> calculate the heuristic function directly by performing a query.</w:t>
      </w:r>
    </w:p>
    <w:p w14:paraId="4FF27AAD" w14:textId="77CC5997" w:rsidR="001A0490" w:rsidRPr="00634604" w:rsidRDefault="00CB7895" w:rsidP="00A03C1F">
      <w:pPr>
        <w:spacing w:line="300" w:lineRule="exact"/>
        <w:rPr>
          <w:rFonts w:ascii="Times New Roman" w:eastAsia="SimSun" w:hAnsi="Times New Roman" w:cs="Times New Roman"/>
          <w:sz w:val="20"/>
          <w:szCs w:val="20"/>
        </w:rPr>
      </w:pPr>
      <w:r w:rsidRPr="00634604">
        <w:rPr>
          <w:rFonts w:ascii="Times New Roman" w:eastAsia="SimSun" w:hAnsi="Times New Roman" w:cs="Times New Roman"/>
          <w:b/>
          <w:bCs/>
          <w:sz w:val="20"/>
          <w:szCs w:val="20"/>
        </w:rPr>
        <w:t xml:space="preserve">Theorem 3. </w:t>
      </w:r>
      <w:r w:rsidRPr="00634604">
        <w:rPr>
          <w:rFonts w:ascii="Times New Roman" w:eastAsia="SimSun" w:hAnsi="Times New Roman" w:cs="Times New Roman"/>
          <w:sz w:val="20"/>
          <w:szCs w:val="20"/>
        </w:rPr>
        <w:fldChar w:fldCharType="begin"/>
      </w:r>
      <w:r w:rsidRPr="00634604">
        <w:rPr>
          <w:rFonts w:ascii="Times New Roman" w:eastAsia="SimSun" w:hAnsi="Times New Roman" w:cs="Times New Roman"/>
          <w:sz w:val="20"/>
          <w:szCs w:val="20"/>
        </w:rPr>
        <w:instrText xml:space="preserve"> REF _Ref13065159 \r \h  \* MERGEFORMAT </w:instrText>
      </w:r>
      <w:r w:rsidRPr="00634604">
        <w:rPr>
          <w:rFonts w:ascii="Times New Roman" w:eastAsia="SimSun" w:hAnsi="Times New Roman" w:cs="Times New Roman"/>
          <w:sz w:val="20"/>
          <w:szCs w:val="20"/>
        </w:rPr>
      </w:r>
      <w:r w:rsidRPr="00634604">
        <w:rPr>
          <w:rFonts w:ascii="Times New Roman" w:eastAsia="SimSun" w:hAnsi="Times New Roman" w:cs="Times New Roman"/>
          <w:sz w:val="20"/>
          <w:szCs w:val="20"/>
        </w:rPr>
        <w:fldChar w:fldCharType="separate"/>
      </w:r>
      <w:r w:rsidR="001C1063" w:rsidRPr="00634604">
        <w:rPr>
          <w:rFonts w:ascii="Times New Roman" w:eastAsia="SimSun" w:hAnsi="Times New Roman" w:cs="Times New Roman"/>
          <w:sz w:val="20"/>
          <w:szCs w:val="20"/>
        </w:rPr>
        <w:t>[29]</w:t>
      </w:r>
      <w:r w:rsidRPr="00634604">
        <w:rPr>
          <w:rFonts w:ascii="Times New Roman" w:eastAsia="SimSun" w:hAnsi="Times New Roman" w:cs="Times New Roman"/>
          <w:sz w:val="20"/>
          <w:szCs w:val="20"/>
        </w:rPr>
        <w:fldChar w:fldCharType="end"/>
      </w:r>
      <w:r w:rsidRPr="00634604">
        <w:rPr>
          <w:rFonts w:ascii="Times New Roman" w:eastAsia="SimSun" w:hAnsi="Times New Roman" w:cs="Times New Roman"/>
          <w:sz w:val="20"/>
          <w:szCs w:val="20"/>
        </w:rPr>
        <w:t xml:space="preserve">The cost of the pattern </w:t>
      </w:r>
      <w:r w:rsidR="00C65019" w:rsidRPr="00634604">
        <w:rPr>
          <w:rFonts w:ascii="Times New Roman" w:hAnsi="Times New Roman" w:cs="Times New Roman"/>
          <w:position w:val="-6"/>
          <w:sz w:val="20"/>
          <w:szCs w:val="20"/>
        </w:rPr>
        <w:object w:dxaOrig="240" w:dyaOrig="240" w14:anchorId="70386DB6">
          <v:shape id="_x0000_i1319" type="#_x0000_t75" style="width:11.95pt;height:11.95pt" o:ole="">
            <v:imagedata r:id="rId497" o:title=""/>
          </v:shape>
          <o:OLEObject Type="Embed" ProgID="Equation.DSMT4" ShapeID="_x0000_i1319" DrawAspect="Content" ObjectID="_1696613095" r:id="rId498"/>
        </w:object>
      </w:r>
      <w:r w:rsidRPr="00634604">
        <w:rPr>
          <w:rFonts w:ascii="Times New Roman" w:eastAsia="SimSun" w:hAnsi="Times New Roman" w:cs="Times New Roman"/>
          <w:sz w:val="20"/>
          <w:szCs w:val="20"/>
        </w:rPr>
        <w:t>,</w:t>
      </w:r>
      <w:r w:rsidR="00C65019" w:rsidRPr="00634604">
        <w:rPr>
          <w:rFonts w:ascii="Times New Roman" w:hAnsi="Times New Roman" w:cs="Times New Roman"/>
          <w:position w:val="-10"/>
          <w:sz w:val="20"/>
          <w:szCs w:val="20"/>
        </w:rPr>
        <w:object w:dxaOrig="620" w:dyaOrig="300" w14:anchorId="60A6097E">
          <v:shape id="_x0000_i1320" type="#_x0000_t75" style="width:33.05pt;height:15.7pt" o:ole="">
            <v:imagedata r:id="rId499" o:title=""/>
          </v:shape>
          <o:OLEObject Type="Embed" ProgID="Equation.DSMT4" ShapeID="_x0000_i1320" DrawAspect="Content" ObjectID="_1696613096" r:id="rId500"/>
        </w:object>
      </w:r>
      <w:r w:rsidRPr="00634604">
        <w:rPr>
          <w:rFonts w:ascii="Times New Roman" w:eastAsia="SimSun" w:hAnsi="Times New Roman" w:cs="Times New Roman"/>
          <w:sz w:val="20"/>
          <w:szCs w:val="20"/>
        </w:rPr>
        <w:t xml:space="preserve">, is equal to the shortest distance from </w:t>
      </w:r>
      <w:r w:rsidRPr="00634604">
        <w:rPr>
          <w:rFonts w:ascii="Times New Roman" w:hAnsi="Times New Roman" w:cs="Times New Roman"/>
          <w:position w:val="-6"/>
          <w:sz w:val="20"/>
          <w:szCs w:val="20"/>
        </w:rPr>
        <w:object w:dxaOrig="499" w:dyaOrig="260" w14:anchorId="79EA5E98">
          <v:shape id="_x0000_i1321" type="#_x0000_t75" style="width:24.65pt;height:14.3pt" o:ole="">
            <v:imagedata r:id="rId501" o:title=""/>
          </v:shape>
          <o:OLEObject Type="Embed" ProgID="Equation.DSMT4" ShapeID="_x0000_i1321" DrawAspect="Content" ObjectID="_1696613097" r:id="rId502"/>
        </w:object>
      </w:r>
      <w:r w:rsidRPr="00634604">
        <w:rPr>
          <w:rFonts w:ascii="Times New Roman" w:eastAsia="SimSun" w:hAnsi="Times New Roman" w:cs="Times New Roman"/>
          <w:sz w:val="20"/>
          <w:szCs w:val="20"/>
        </w:rPr>
        <w:t xml:space="preserve"> to the goal state in </w:t>
      </w:r>
      <w:r w:rsidR="003A68FB" w:rsidRPr="00634604">
        <w:rPr>
          <w:rFonts w:ascii="Times New Roman" w:eastAsia="SimSun" w:hAnsi="Times New Roman" w:cs="Times New Roman"/>
          <w:sz w:val="20"/>
          <w:szCs w:val="20"/>
        </w:rPr>
        <w:t xml:space="preserve">an </w:t>
      </w:r>
      <w:r w:rsidRPr="00634604">
        <w:rPr>
          <w:rFonts w:ascii="Times New Roman" w:eastAsia="SimSun" w:hAnsi="Times New Roman" w:cs="Times New Roman"/>
          <w:sz w:val="20"/>
          <w:szCs w:val="20"/>
        </w:rPr>
        <w:t>order graph.</w:t>
      </w:r>
    </w:p>
    <w:p w14:paraId="092908B5" w14:textId="02EF9F11" w:rsidR="001A0490" w:rsidRPr="00634604" w:rsidRDefault="00A03C1F" w:rsidP="00A03C1F">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The detailed method </w:t>
      </w:r>
      <w:r w:rsidR="00AB4162" w:rsidRPr="00634604">
        <w:rPr>
          <w:rFonts w:ascii="Times New Roman" w:hAnsi="Times New Roman" w:cs="Times New Roman"/>
          <w:sz w:val="20"/>
          <w:szCs w:val="20"/>
        </w:rPr>
        <w:t>for</w:t>
      </w:r>
      <w:r w:rsidR="00D81960" w:rsidRPr="00634604">
        <w:rPr>
          <w:rFonts w:ascii="Times New Roman" w:hAnsi="Times New Roman" w:cs="Times New Roman"/>
          <w:sz w:val="20"/>
          <w:szCs w:val="20"/>
        </w:rPr>
        <w:t xml:space="preserve"> creating </w:t>
      </w:r>
      <w:r w:rsidR="00D3574C" w:rsidRPr="00634604">
        <w:rPr>
          <w:rFonts w:ascii="Times New Roman" w:hAnsi="Times New Roman" w:cs="Times New Roman"/>
          <w:sz w:val="20"/>
          <w:szCs w:val="20"/>
        </w:rPr>
        <w:t xml:space="preserve">the </w:t>
      </w:r>
      <w:r w:rsidR="00D81960" w:rsidRPr="00634604">
        <w:rPr>
          <w:rFonts w:ascii="Times New Roman" w:hAnsi="Times New Roman" w:cs="Times New Roman"/>
          <w:sz w:val="20"/>
          <w:szCs w:val="20"/>
        </w:rPr>
        <w:t xml:space="preserve">heuristic function </w:t>
      </w:r>
      <w:r w:rsidR="00D81960" w:rsidRPr="00634604">
        <w:rPr>
          <w:rFonts w:ascii="Times New Roman" w:eastAsia="SimSun" w:hAnsi="Times New Roman" w:cs="Times New Roman"/>
          <w:iCs/>
          <w:position w:val="-12"/>
          <w:sz w:val="20"/>
          <w:szCs w:val="20"/>
        </w:rPr>
        <w:object w:dxaOrig="400" w:dyaOrig="360" w14:anchorId="7DAAAA84">
          <v:shape id="_x0000_i1322" type="#_x0000_t75" style="width:21.1pt;height:21.1pt" o:ole="">
            <v:imagedata r:id="rId494" o:title=""/>
          </v:shape>
          <o:OLEObject Type="Embed" ProgID="Equation.DSMT4" ShapeID="_x0000_i1322" DrawAspect="Content" ObjectID="_1696613098" r:id="rId503"/>
        </w:object>
      </w:r>
      <w:r w:rsidR="00D81960" w:rsidRPr="00634604">
        <w:rPr>
          <w:rFonts w:ascii="Times New Roman" w:hAnsi="Times New Roman" w:cs="Times New Roman"/>
          <w:sz w:val="20"/>
          <w:szCs w:val="20"/>
        </w:rPr>
        <w:t xml:space="preserve"> </w:t>
      </w:r>
      <w:r w:rsidRPr="00634604">
        <w:rPr>
          <w:rFonts w:ascii="Times New Roman" w:hAnsi="Times New Roman" w:cs="Times New Roman"/>
          <w:sz w:val="20"/>
          <w:szCs w:val="20"/>
        </w:rPr>
        <w:t>is as follows</w:t>
      </w:r>
      <w:r w:rsidR="002E4168"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For a BN with a variable set </w:t>
      </w:r>
      <w:r w:rsidR="00C65019" w:rsidRPr="00634604">
        <w:rPr>
          <w:rFonts w:ascii="Times New Roman" w:hAnsi="Times New Roman" w:cs="Times New Roman"/>
          <w:position w:val="-6"/>
          <w:sz w:val="20"/>
          <w:szCs w:val="20"/>
        </w:rPr>
        <w:object w:dxaOrig="220" w:dyaOrig="240" w14:anchorId="10FB09A7">
          <v:shape id="_x0000_i1323" type="#_x0000_t75" style="width:10.1pt;height:11.95pt" o:ole="">
            <v:imagedata r:id="rId504" o:title=""/>
          </v:shape>
          <o:OLEObject Type="Embed" ProgID="Equation.DSMT4" ShapeID="_x0000_i1323" DrawAspect="Content" ObjectID="_1696613099" r:id="rId505"/>
        </w:object>
      </w:r>
      <w:r w:rsidRPr="00634604">
        <w:rPr>
          <w:rFonts w:ascii="Times New Roman" w:hAnsi="Times New Roman" w:cs="Times New Roman"/>
          <w:sz w:val="20"/>
          <w:szCs w:val="20"/>
        </w:rPr>
        <w:t xml:space="preserve">, the </w:t>
      </w:r>
      <w:r w:rsidR="00C53A53" w:rsidRPr="00634604">
        <w:rPr>
          <w:rFonts w:ascii="Times New Roman" w:hAnsi="Times New Roman" w:cs="Times New Roman"/>
          <w:sz w:val="20"/>
          <w:szCs w:val="20"/>
        </w:rPr>
        <w:t xml:space="preserve">method </w:t>
      </w:r>
      <w:r w:rsidRPr="00634604">
        <w:rPr>
          <w:rFonts w:ascii="Times New Roman" w:hAnsi="Times New Roman" w:cs="Times New Roman"/>
          <w:sz w:val="20"/>
          <w:szCs w:val="20"/>
        </w:rPr>
        <w:t>is to partition it into mutually exclusive partition blocks</w:t>
      </w:r>
      <w:r w:rsidR="00410ED8"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w:t>
      </w:r>
      <w:r w:rsidR="00A118CC" w:rsidRPr="00634604">
        <w:rPr>
          <w:rFonts w:ascii="Times New Roman" w:hAnsi="Times New Roman" w:cs="Times New Roman"/>
          <w:position w:val="-26"/>
          <w:sz w:val="20"/>
          <w:szCs w:val="20"/>
        </w:rPr>
        <w:object w:dxaOrig="740" w:dyaOrig="499" w14:anchorId="750CB5E8">
          <v:shape id="_x0000_i1324" type="#_x0000_t75" style="width:37.75pt;height:24.65pt" o:ole="">
            <v:imagedata r:id="rId506" o:title=""/>
          </v:shape>
          <o:OLEObject Type="Embed" ProgID="Equation.DSMT4" ShapeID="_x0000_i1324" DrawAspect="Content" ObjectID="_1696613100" r:id="rId507"/>
        </w:object>
      </w:r>
      <w:r w:rsidRPr="00634604">
        <w:rPr>
          <w:rFonts w:ascii="Times New Roman" w:hAnsi="Times New Roman" w:cs="Times New Roman"/>
          <w:sz w:val="20"/>
          <w:szCs w:val="20"/>
        </w:rPr>
        <w:t xml:space="preserve"> (as with </w:t>
      </w:r>
      <w:r w:rsidR="00A118CC" w:rsidRPr="00634604">
        <w:rPr>
          <w:rFonts w:ascii="Times New Roman" w:hAnsi="Times New Roman" w:cs="Times New Roman"/>
          <w:position w:val="-12"/>
          <w:sz w:val="20"/>
          <w:szCs w:val="20"/>
        </w:rPr>
        <w:object w:dxaOrig="240" w:dyaOrig="360" w14:anchorId="2712F611">
          <v:shape id="_x0000_i1325" type="#_x0000_t75" style="width:10.1pt;height:18.05pt" o:ole="">
            <v:imagedata r:id="rId508" o:title=""/>
          </v:shape>
          <o:OLEObject Type="Embed" ProgID="Equation.DSMT4" ShapeID="_x0000_i1325" DrawAspect="Content" ObjectID="_1696613101" r:id="rId509"/>
        </w:object>
      </w:r>
      <w:r w:rsidRPr="00634604">
        <w:rPr>
          <w:rFonts w:ascii="Times New Roman" w:hAnsi="Times New Roman" w:cs="Times New Roman"/>
          <w:sz w:val="20"/>
          <w:szCs w:val="20"/>
        </w:rPr>
        <w:t xml:space="preserve">, we also name </w:t>
      </w:r>
      <w:r w:rsidR="00A118CC" w:rsidRPr="00634604">
        <w:rPr>
          <w:rFonts w:ascii="Times New Roman" w:hAnsi="Times New Roman" w:cs="Times New Roman"/>
          <w:position w:val="-12"/>
          <w:sz w:val="20"/>
          <w:szCs w:val="20"/>
        </w:rPr>
        <w:object w:dxaOrig="220" w:dyaOrig="360" w14:anchorId="5D993123">
          <v:shape id="_x0000_i1326" type="#_x0000_t75" style="width:8.9pt;height:18.05pt" o:ole="">
            <v:imagedata r:id="rId510" o:title=""/>
          </v:shape>
          <o:OLEObject Type="Embed" ProgID="Equation.DSMT4" ShapeID="_x0000_i1326" DrawAspect="Content" ObjectID="_1696613102" r:id="rId511"/>
        </w:object>
      </w:r>
      <w:r w:rsidRPr="00634604">
        <w:rPr>
          <w:rFonts w:ascii="Times New Roman" w:hAnsi="Times New Roman" w:cs="Times New Roman"/>
          <w:sz w:val="20"/>
          <w:szCs w:val="20"/>
        </w:rPr>
        <w:t xml:space="preserve"> the partition block and </w:t>
      </w:r>
      <w:r w:rsidR="00932282" w:rsidRPr="00634604">
        <w:rPr>
          <w:rFonts w:ascii="Times New Roman" w:hAnsi="Times New Roman" w:cs="Times New Roman"/>
          <w:position w:val="-12"/>
          <w:sz w:val="20"/>
          <w:szCs w:val="20"/>
        </w:rPr>
        <w:object w:dxaOrig="400" w:dyaOrig="360" w14:anchorId="74DBBA8A">
          <v:shape id="_x0000_i1327" type="#_x0000_t75" style="width:21.1pt;height:18.05pt" o:ole="">
            <v:imagedata r:id="rId512" o:title=""/>
          </v:shape>
          <o:OLEObject Type="Embed" ProgID="Equation.DSMT4" ShapeID="_x0000_i1327" DrawAspect="Content" ObjectID="_1696613103" r:id="rId513"/>
        </w:object>
      </w:r>
      <w:r w:rsidRPr="00634604">
        <w:rPr>
          <w:rFonts w:ascii="Times New Roman" w:hAnsi="Times New Roman" w:cs="Times New Roman"/>
          <w:sz w:val="20"/>
          <w:szCs w:val="20"/>
        </w:rPr>
        <w:t xml:space="preserve"> the partition block </w:t>
      </w:r>
      <w:r w:rsidR="00C65019" w:rsidRPr="00634604">
        <w:rPr>
          <w:rFonts w:ascii="Times New Roman" w:hAnsi="Times New Roman" w:cs="Times New Roman"/>
          <w:sz w:val="20"/>
          <w:szCs w:val="20"/>
        </w:rPr>
        <w:t xml:space="preserve">size of </w:t>
      </w:r>
      <w:r w:rsidR="00932282" w:rsidRPr="00634604">
        <w:rPr>
          <w:rFonts w:ascii="Times New Roman" w:hAnsi="Times New Roman" w:cs="Times New Roman"/>
          <w:position w:val="-12"/>
          <w:sz w:val="20"/>
          <w:szCs w:val="20"/>
        </w:rPr>
        <w:object w:dxaOrig="220" w:dyaOrig="360" w14:anchorId="2DC383B2">
          <v:shape id="_x0000_i1328" type="#_x0000_t75" style="width:8.9pt;height:18.05pt" o:ole="">
            <v:imagedata r:id="rId510" o:title=""/>
          </v:shape>
          <o:OLEObject Type="Embed" ProgID="Equation.DSMT4" ShapeID="_x0000_i1328" DrawAspect="Content" ObjectID="_1696613104" r:id="rId514"/>
        </w:object>
      </w:r>
      <w:r w:rsidRPr="00634604">
        <w:rPr>
          <w:rFonts w:ascii="Times New Roman" w:hAnsi="Times New Roman" w:cs="Times New Roman"/>
          <w:sz w:val="20"/>
          <w:szCs w:val="20"/>
        </w:rPr>
        <w:t xml:space="preserve">). For each partition block </w:t>
      </w:r>
      <w:r w:rsidR="00932282" w:rsidRPr="00634604">
        <w:rPr>
          <w:rFonts w:ascii="Times New Roman" w:hAnsi="Times New Roman" w:cs="Times New Roman"/>
          <w:position w:val="-12"/>
          <w:sz w:val="20"/>
          <w:szCs w:val="20"/>
        </w:rPr>
        <w:object w:dxaOrig="220" w:dyaOrig="360" w14:anchorId="40048439">
          <v:shape id="_x0000_i1329" type="#_x0000_t75" style="width:8.9pt;height:18.05pt" o:ole="">
            <v:imagedata r:id="rId510" o:title=""/>
          </v:shape>
          <o:OLEObject Type="Embed" ProgID="Equation.DSMT4" ShapeID="_x0000_i1329" DrawAspect="Content" ObjectID="_1696613105" r:id="rId515"/>
        </w:object>
      </w:r>
      <w:r w:rsidRPr="00634604">
        <w:rPr>
          <w:rFonts w:ascii="Times New Roman" w:hAnsi="Times New Roman" w:cs="Times New Roman"/>
          <w:sz w:val="20"/>
          <w:szCs w:val="20"/>
        </w:rPr>
        <w:t xml:space="preserve">, a pattern database </w:t>
      </w:r>
      <w:r w:rsidR="00D81960" w:rsidRPr="00634604">
        <w:rPr>
          <w:rFonts w:ascii="Times New Roman" w:hAnsi="Times New Roman" w:cs="Times New Roman"/>
          <w:sz w:val="20"/>
          <w:szCs w:val="20"/>
        </w:rPr>
        <w:t>is</w:t>
      </w:r>
      <w:r w:rsidRPr="00634604">
        <w:rPr>
          <w:rFonts w:ascii="Times New Roman" w:hAnsi="Times New Roman" w:cs="Times New Roman"/>
          <w:sz w:val="20"/>
          <w:szCs w:val="20"/>
        </w:rPr>
        <w:t xml:space="preserve"> created. The pattern database of the partition block </w:t>
      </w:r>
      <w:r w:rsidR="00932282" w:rsidRPr="00634604">
        <w:rPr>
          <w:rFonts w:ascii="Times New Roman" w:hAnsi="Times New Roman" w:cs="Times New Roman"/>
          <w:position w:val="-12"/>
          <w:sz w:val="20"/>
          <w:szCs w:val="20"/>
        </w:rPr>
        <w:object w:dxaOrig="220" w:dyaOrig="360" w14:anchorId="5A7855FB">
          <v:shape id="_x0000_i1330" type="#_x0000_t75" style="width:8.9pt;height:18.05pt" o:ole="">
            <v:imagedata r:id="rId510" o:title=""/>
          </v:shape>
          <o:OLEObject Type="Embed" ProgID="Equation.DSMT4" ShapeID="_x0000_i1330" DrawAspect="Content" ObjectID="_1696613106" r:id="rId516"/>
        </w:object>
      </w:r>
      <w:r w:rsidRPr="00634604">
        <w:rPr>
          <w:rFonts w:ascii="Times New Roman" w:hAnsi="Times New Roman" w:cs="Times New Roman"/>
          <w:sz w:val="20"/>
          <w:szCs w:val="20"/>
        </w:rPr>
        <w:t xml:space="preserve"> corresponds to the reverse order graph of </w:t>
      </w:r>
      <w:r w:rsidR="00932282" w:rsidRPr="00634604">
        <w:rPr>
          <w:rFonts w:ascii="Times New Roman" w:hAnsi="Times New Roman" w:cs="Times New Roman"/>
          <w:position w:val="-12"/>
          <w:sz w:val="20"/>
          <w:szCs w:val="20"/>
        </w:rPr>
        <w:object w:dxaOrig="220" w:dyaOrig="360" w14:anchorId="369F8ABC">
          <v:shape id="_x0000_i1331" type="#_x0000_t75" style="width:8.9pt;height:18.05pt" o:ole="">
            <v:imagedata r:id="rId510" o:title=""/>
          </v:shape>
          <o:OLEObject Type="Embed" ProgID="Equation.DSMT4" ShapeID="_x0000_i1331" DrawAspect="Content" ObjectID="_1696613107" r:id="rId517"/>
        </w:object>
      </w:r>
      <w:r w:rsidRPr="00634604">
        <w:rPr>
          <w:rFonts w:ascii="Times New Roman" w:hAnsi="Times New Roman" w:cs="Times New Roman"/>
          <w:sz w:val="20"/>
          <w:szCs w:val="20"/>
        </w:rPr>
        <w:t xml:space="preserve">, and the backward breadth-first search can be used to create static pattern databases. </w:t>
      </w:r>
      <w:r w:rsidR="00917CC5" w:rsidRPr="00634604">
        <w:rPr>
          <w:rFonts w:ascii="Times New Roman" w:hAnsi="Times New Roman" w:cs="Times New Roman"/>
          <w:sz w:val="20"/>
          <w:szCs w:val="20"/>
        </w:rPr>
        <w:t>T</w:t>
      </w:r>
      <w:r w:rsidRPr="00634604">
        <w:rPr>
          <w:rFonts w:ascii="Times New Roman" w:hAnsi="Times New Roman" w:cs="Times New Roman"/>
          <w:sz w:val="20"/>
          <w:szCs w:val="20"/>
        </w:rPr>
        <w:t xml:space="preserve">he cost of </w:t>
      </w:r>
      <w:r w:rsidR="00064407"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path </w:t>
      </w:r>
      <w:r w:rsidR="00917CC5" w:rsidRPr="00634604">
        <w:rPr>
          <w:rFonts w:ascii="Times New Roman" w:eastAsia="SimSun" w:hAnsi="Times New Roman" w:cs="Times New Roman"/>
          <w:iCs/>
          <w:kern w:val="0"/>
          <w:position w:val="-10"/>
          <w:sz w:val="20"/>
          <w:szCs w:val="20"/>
        </w:rPr>
        <w:object w:dxaOrig="2020" w:dyaOrig="300" w14:anchorId="2986FC01">
          <v:shape id="_x0000_i1332" type="#_x0000_t75" style="width:99.65pt;height:17.35pt" o:ole="">
            <v:imagedata r:id="rId518" o:title=""/>
          </v:shape>
          <o:OLEObject Type="Embed" ProgID="Equation.DSMT4" ShapeID="_x0000_i1332" DrawAspect="Content" ObjectID="_1696613108" r:id="rId519"/>
        </w:object>
      </w:r>
      <w:r w:rsidR="00917CC5" w:rsidRPr="00634604">
        <w:rPr>
          <w:rFonts w:ascii="Times New Roman" w:eastAsia="SimSun" w:hAnsi="Times New Roman" w:cs="Times New Roman"/>
          <w:iCs/>
          <w:kern w:val="0"/>
          <w:sz w:val="20"/>
          <w:szCs w:val="20"/>
        </w:rPr>
        <w:t xml:space="preserve"> </w:t>
      </w:r>
      <w:r w:rsidR="00917CC5" w:rsidRPr="00634604">
        <w:rPr>
          <w:rStyle w:val="fontstyle01"/>
          <w:rFonts w:ascii="Times New Roman" w:hAnsi="Times New Roman" w:cs="Times New Roman"/>
          <w:color w:val="auto"/>
        </w:rPr>
        <w:t xml:space="preserve">in this </w:t>
      </w:r>
      <w:r w:rsidR="005826D8" w:rsidRPr="00634604">
        <w:rPr>
          <w:rFonts w:ascii="Times New Roman" w:hAnsi="Times New Roman" w:cs="Times New Roman"/>
          <w:sz w:val="20"/>
          <w:szCs w:val="20"/>
        </w:rPr>
        <w:t>reverse order</w:t>
      </w:r>
      <w:r w:rsidR="005826D8" w:rsidRPr="00634604">
        <w:rPr>
          <w:rStyle w:val="fontstyle01"/>
          <w:rFonts w:ascii="Times New Roman" w:hAnsi="Times New Roman" w:cs="Times New Roman"/>
          <w:color w:val="auto"/>
        </w:rPr>
        <w:t xml:space="preserve"> graph</w:t>
      </w:r>
      <w:r w:rsidR="00917CC5" w:rsidRPr="00634604">
        <w:rPr>
          <w:rFonts w:ascii="Times New Roman" w:hAnsi="Times New Roman" w:cs="Times New Roman"/>
        </w:rPr>
        <w:t xml:space="preserve"> </w:t>
      </w:r>
      <w:r w:rsidRPr="00634604">
        <w:rPr>
          <w:rFonts w:ascii="Times New Roman" w:hAnsi="Times New Roman" w:cs="Times New Roman"/>
          <w:sz w:val="20"/>
          <w:szCs w:val="20"/>
        </w:rPr>
        <w:t xml:space="preserve">is equal to </w:t>
      </w:r>
      <w:r w:rsidR="00155E59" w:rsidRPr="00634604">
        <w:rPr>
          <w:rFonts w:ascii="Times New Roman" w:hAnsi="Times New Roman" w:cs="Times New Roman"/>
          <w:kern w:val="0"/>
          <w:position w:val="-26"/>
          <w:sz w:val="20"/>
          <w:szCs w:val="20"/>
        </w:rPr>
        <w:object w:dxaOrig="1960" w:dyaOrig="480" w14:anchorId="31D3F34F">
          <v:shape id="_x0000_i1333" type="#_x0000_t75" style="width:96.65pt;height:25.8pt" o:ole="">
            <v:imagedata r:id="rId520" o:title=""/>
          </v:shape>
          <o:OLEObject Type="Embed" ProgID="Equation.DSMT4" ShapeID="_x0000_i1333" DrawAspect="Content" ObjectID="_1696613109" r:id="rId521"/>
        </w:object>
      </w:r>
      <w:r w:rsidRPr="00634604">
        <w:rPr>
          <w:rFonts w:ascii="Times New Roman" w:hAnsi="Times New Roman" w:cs="Times New Roman"/>
          <w:sz w:val="20"/>
          <w:szCs w:val="20"/>
        </w:rPr>
        <w:t xml:space="preserve">. Then, all subsets of each block </w:t>
      </w:r>
      <w:r w:rsidR="00155E59" w:rsidRPr="00634604">
        <w:rPr>
          <w:rFonts w:ascii="Times New Roman" w:hAnsi="Times New Roman" w:cs="Times New Roman"/>
          <w:position w:val="-12"/>
          <w:sz w:val="20"/>
          <w:szCs w:val="20"/>
        </w:rPr>
        <w:object w:dxaOrig="220" w:dyaOrig="360" w14:anchorId="2ADB6838">
          <v:shape id="_x0000_i1334" type="#_x0000_t75" style="width:8.9pt;height:18.05pt" o:ole="">
            <v:imagedata r:id="rId510" o:title=""/>
          </v:shape>
          <o:OLEObject Type="Embed" ProgID="Equation.DSMT4" ShapeID="_x0000_i1334" DrawAspect="Content" ObjectID="_1696613110" r:id="rId522"/>
        </w:object>
      </w:r>
      <w:r w:rsidRPr="00634604">
        <w:rPr>
          <w:rFonts w:ascii="Times New Roman" w:hAnsi="Times New Roman" w:cs="Times New Roman"/>
          <w:sz w:val="20"/>
          <w:szCs w:val="20"/>
        </w:rPr>
        <w:t xml:space="preserve"> </w:t>
      </w:r>
      <w:r w:rsidR="00F908FA" w:rsidRPr="00634604">
        <w:rPr>
          <w:rFonts w:ascii="Times New Roman" w:hAnsi="Times New Roman" w:cs="Times New Roman"/>
          <w:sz w:val="20"/>
          <w:szCs w:val="20"/>
        </w:rPr>
        <w:t xml:space="preserve">can be enumerated </w:t>
      </w:r>
      <w:r w:rsidRPr="00634604">
        <w:rPr>
          <w:rFonts w:ascii="Times New Roman" w:hAnsi="Times New Roman" w:cs="Times New Roman"/>
          <w:sz w:val="20"/>
          <w:szCs w:val="20"/>
        </w:rPr>
        <w:t>as patterns and store</w:t>
      </w:r>
      <w:r w:rsidR="00F908FA" w:rsidRPr="00634604">
        <w:rPr>
          <w:rFonts w:ascii="Times New Roman" w:hAnsi="Times New Roman" w:cs="Times New Roman"/>
          <w:sz w:val="20"/>
          <w:szCs w:val="20"/>
        </w:rPr>
        <w:t>d</w:t>
      </w:r>
      <w:r w:rsidRPr="00634604">
        <w:rPr>
          <w:rFonts w:ascii="Times New Roman" w:hAnsi="Times New Roman" w:cs="Times New Roman"/>
          <w:sz w:val="20"/>
          <w:szCs w:val="20"/>
        </w:rPr>
        <w:t xml:space="preserve"> as hash tables. Once these static pattern databases are created, the </w:t>
      </w:r>
      <w:r w:rsidR="00155E59" w:rsidRPr="00634604">
        <w:rPr>
          <w:rFonts w:ascii="Times New Roman" w:eastAsia="SimSun" w:hAnsi="Times New Roman" w:cs="Times New Roman"/>
          <w:iCs/>
          <w:position w:val="-12"/>
          <w:sz w:val="20"/>
          <w:szCs w:val="20"/>
        </w:rPr>
        <w:object w:dxaOrig="400" w:dyaOrig="360" w14:anchorId="700B2331">
          <v:shape id="_x0000_i1335" type="#_x0000_t75" style="width:21.1pt;height:21.1pt" o:ole="">
            <v:imagedata r:id="rId494" o:title=""/>
          </v:shape>
          <o:OLEObject Type="Embed" ProgID="Equation.DSMT4" ShapeID="_x0000_i1335" DrawAspect="Content" ObjectID="_1696613111" r:id="rId523"/>
        </w:object>
      </w:r>
      <w:r w:rsidRPr="00634604">
        <w:rPr>
          <w:rFonts w:ascii="Times New Roman" w:hAnsi="Times New Roman" w:cs="Times New Roman"/>
          <w:sz w:val="20"/>
          <w:szCs w:val="20"/>
        </w:rPr>
        <w:t xml:space="preserve"> cost for </w:t>
      </w:r>
      <w:r w:rsidR="006222D8"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state </w:t>
      </w:r>
      <w:r w:rsidR="00F908FA" w:rsidRPr="00634604">
        <w:rPr>
          <w:rFonts w:ascii="Times New Roman" w:hAnsi="Times New Roman" w:cs="Times New Roman"/>
          <w:position w:val="-6"/>
          <w:sz w:val="20"/>
          <w:szCs w:val="20"/>
        </w:rPr>
        <w:object w:dxaOrig="240" w:dyaOrig="240" w14:anchorId="3E3EFA85">
          <v:shape id="_x0000_i1336" type="#_x0000_t75" style="width:11.5pt;height:11.5pt" o:ole="">
            <v:imagedata r:id="rId524" o:title=""/>
          </v:shape>
          <o:OLEObject Type="Embed" ProgID="Equation.DSMT4" ShapeID="_x0000_i1336" DrawAspect="Content" ObjectID="_1696613112" r:id="rId525"/>
        </w:object>
      </w:r>
      <w:r w:rsidR="00F908FA" w:rsidRPr="00634604">
        <w:rPr>
          <w:rFonts w:ascii="Times New Roman" w:hAnsi="Times New Roman" w:cs="Times New Roman"/>
          <w:sz w:val="20"/>
          <w:szCs w:val="20"/>
        </w:rPr>
        <w:t xml:space="preserve">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72"/>
        <w:gridCol w:w="5651"/>
        <w:gridCol w:w="2123"/>
      </w:tblGrid>
      <w:tr w:rsidR="00634604" w:rsidRPr="00634604" w14:paraId="234FA402" w14:textId="77777777" w:rsidTr="00C813DD">
        <w:tc>
          <w:tcPr>
            <w:tcW w:w="1972" w:type="dxa"/>
            <w:vAlign w:val="center"/>
          </w:tcPr>
          <w:p w14:paraId="0EC1E925" w14:textId="77777777" w:rsidR="00BC5C86" w:rsidRPr="00634604" w:rsidRDefault="00BC5C86" w:rsidP="00C53DFB">
            <w:pPr>
              <w:autoSpaceDE w:val="0"/>
              <w:autoSpaceDN w:val="0"/>
              <w:adjustRightInd w:val="0"/>
              <w:spacing w:line="300" w:lineRule="auto"/>
              <w:jc w:val="left"/>
              <w:rPr>
                <w:sz w:val="24"/>
              </w:rPr>
            </w:pPr>
          </w:p>
        </w:tc>
        <w:tc>
          <w:tcPr>
            <w:tcW w:w="5651" w:type="dxa"/>
            <w:vAlign w:val="center"/>
            <w:hideMark/>
          </w:tcPr>
          <w:p w14:paraId="4019FA22" w14:textId="79F09E1F" w:rsidR="00BC5C86" w:rsidRPr="00634604" w:rsidRDefault="00BC5C86" w:rsidP="00C53DFB">
            <w:pPr>
              <w:tabs>
                <w:tab w:val="center" w:pos="2260"/>
              </w:tabs>
              <w:autoSpaceDE w:val="0"/>
              <w:autoSpaceDN w:val="0"/>
              <w:adjustRightInd w:val="0"/>
              <w:spacing w:line="300" w:lineRule="auto"/>
              <w:jc w:val="center"/>
              <w:rPr>
                <w:sz w:val="24"/>
              </w:rPr>
            </w:pPr>
            <w:r w:rsidRPr="00634604">
              <w:rPr>
                <w:rFonts w:asciiTheme="minorHAnsi" w:eastAsiaTheme="minorEastAsia" w:hAnsiTheme="minorHAnsi" w:cstheme="minorBidi" w:hint="eastAsia"/>
                <w:kern w:val="2"/>
                <w:position w:val="-4"/>
                <w:sz w:val="24"/>
                <w:szCs w:val="22"/>
              </w:rPr>
              <w:object w:dxaOrig="192" w:dyaOrig="276" w14:anchorId="221552E1">
                <v:shape id="_x0000_i1337" type="#_x0000_t75" style="width:10.3pt;height:18.05pt" o:ole="">
                  <v:imagedata r:id="rId526" o:title=""/>
                </v:shape>
                <o:OLEObject Type="Embed" ProgID="Equation.DSMT4" ShapeID="_x0000_i1337" DrawAspect="Content" ObjectID="_1696613113" r:id="rId527"/>
              </w:object>
            </w:r>
            <w:r w:rsidR="00CB5FF6" w:rsidRPr="00634604">
              <w:rPr>
                <w:rFonts w:ascii="SimSun" w:eastAsiaTheme="minorEastAsia" w:hAnsi="SimSun" w:cstheme="minorBidi"/>
                <w:iCs/>
                <w:kern w:val="2"/>
                <w:position w:val="-28"/>
                <w:sz w:val="24"/>
                <w:szCs w:val="24"/>
              </w:rPr>
              <w:object w:dxaOrig="2960" w:dyaOrig="540" w14:anchorId="5E02B8ED">
                <v:shape id="_x0000_i1338" type="#_x0000_t75" style="width:147.5pt;height:26.95pt" o:ole="">
                  <v:imagedata r:id="rId528" o:title=""/>
                </v:shape>
                <o:OLEObject Type="Embed" ProgID="Equation.DSMT4" ShapeID="_x0000_i1338" DrawAspect="Content" ObjectID="_1696613114" r:id="rId529"/>
              </w:object>
            </w:r>
          </w:p>
        </w:tc>
        <w:tc>
          <w:tcPr>
            <w:tcW w:w="2123" w:type="dxa"/>
            <w:vAlign w:val="center"/>
            <w:hideMark/>
          </w:tcPr>
          <w:p w14:paraId="3F9DC9B3" w14:textId="77777777" w:rsidR="00BC5C86" w:rsidRPr="00634604" w:rsidRDefault="00BC5C86" w:rsidP="00C53DFB">
            <w:pPr>
              <w:autoSpaceDE w:val="0"/>
              <w:autoSpaceDN w:val="0"/>
              <w:adjustRightInd w:val="0"/>
              <w:spacing w:line="300" w:lineRule="auto"/>
              <w:jc w:val="right"/>
              <w:rPr>
                <w:sz w:val="24"/>
              </w:rPr>
            </w:pPr>
            <w:r w:rsidRPr="00634604">
              <w:rPr>
                <w:szCs w:val="15"/>
              </w:rPr>
              <w:t>（</w:t>
            </w:r>
            <w:r w:rsidRPr="00634604">
              <w:rPr>
                <w:szCs w:val="15"/>
              </w:rPr>
              <w:t>10</w:t>
            </w:r>
            <w:r w:rsidRPr="00634604">
              <w:rPr>
                <w:szCs w:val="15"/>
              </w:rPr>
              <w:t>）</w:t>
            </w:r>
          </w:p>
        </w:tc>
      </w:tr>
    </w:tbl>
    <w:p w14:paraId="1D37DDD2" w14:textId="66320E75" w:rsidR="00A34760" w:rsidRPr="00634604" w:rsidRDefault="00C813DD" w:rsidP="00477EA4">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As shown in Fig.</w:t>
      </w:r>
      <w:r w:rsidR="00EF62CA"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7, </w:t>
      </w:r>
      <w:r w:rsidR="00354E01" w:rsidRPr="00634604">
        <w:rPr>
          <w:rFonts w:ascii="Times New Roman" w:hAnsi="Times New Roman" w:cs="Times New Roman"/>
          <w:sz w:val="20"/>
          <w:szCs w:val="20"/>
        </w:rPr>
        <w:t>using</w:t>
      </w:r>
      <w:r w:rsidRPr="00634604">
        <w:rPr>
          <w:rFonts w:ascii="Times New Roman" w:hAnsi="Times New Roman" w:cs="Times New Roman"/>
          <w:sz w:val="20"/>
          <w:szCs w:val="20"/>
        </w:rPr>
        <w:t xml:space="preserve"> the Asia network (eight variables) as an example, </w:t>
      </w:r>
      <w:r w:rsidR="001C1BCC" w:rsidRPr="00634604">
        <w:rPr>
          <w:rFonts w:ascii="Times New Roman" w:hAnsi="Times New Roman" w:cs="Times New Roman"/>
          <w:sz w:val="20"/>
          <w:szCs w:val="20"/>
        </w:rPr>
        <w:t>the network can be partitioned into two partition blocks</w:t>
      </w:r>
      <w:r w:rsidRPr="00634604">
        <w:rPr>
          <w:rFonts w:ascii="Times New Roman" w:hAnsi="Times New Roman" w:cs="Times New Roman"/>
          <w:sz w:val="20"/>
          <w:szCs w:val="20"/>
        </w:rPr>
        <w:t xml:space="preserve"> </w:t>
      </w:r>
      <w:r w:rsidRPr="00634604">
        <w:rPr>
          <w:rFonts w:ascii="SimSun" w:eastAsia="SimSun" w:hAnsi="SimSun"/>
          <w:position w:val="-12"/>
          <w:sz w:val="24"/>
          <w:szCs w:val="28"/>
        </w:rPr>
        <w:object w:dxaOrig="1540" w:dyaOrig="360" w14:anchorId="44CF7413">
          <v:shape id="_x0000_i1339" type="#_x0000_t75" style="width:75.5pt;height:21.1pt" o:ole="">
            <v:imagedata r:id="rId530" o:title=""/>
          </v:shape>
          <o:OLEObject Type="Embed" ProgID="Equation.DSMT4" ShapeID="_x0000_i1339" DrawAspect="Content" ObjectID="_1696613115" r:id="rId531"/>
        </w:object>
      </w:r>
      <w:r w:rsidRPr="00634604">
        <w:rPr>
          <w:rFonts w:ascii="Times New Roman" w:hAnsi="Times New Roman" w:cs="Times New Roman"/>
          <w:sz w:val="20"/>
          <w:szCs w:val="20"/>
        </w:rPr>
        <w:t xml:space="preserve"> and </w:t>
      </w:r>
      <w:r w:rsidRPr="00634604">
        <w:rPr>
          <w:position w:val="-12"/>
        </w:rPr>
        <w:object w:dxaOrig="1540" w:dyaOrig="360" w14:anchorId="27CCC1FE">
          <v:shape id="_x0000_i1340" type="#_x0000_t75" style="width:75.5pt;height:21.1pt" o:ole="">
            <v:imagedata r:id="rId532" o:title=""/>
          </v:shape>
          <o:OLEObject Type="Embed" ProgID="Equation.DSMT4" ShapeID="_x0000_i1340" DrawAspect="Content" ObjectID="_1696613116" r:id="rId533"/>
        </w:object>
      </w:r>
      <w:r w:rsidRPr="00634604">
        <w:rPr>
          <w:rFonts w:ascii="Times New Roman" w:hAnsi="Times New Roman" w:cs="Times New Roman"/>
          <w:sz w:val="20"/>
          <w:szCs w:val="20"/>
        </w:rPr>
        <w:t xml:space="preserve">. </w:t>
      </w:r>
      <w:r w:rsidR="00AD434C" w:rsidRPr="00634604">
        <w:rPr>
          <w:rFonts w:ascii="Times New Roman" w:hAnsi="Times New Roman" w:cs="Times New Roman"/>
          <w:sz w:val="20"/>
          <w:szCs w:val="20"/>
        </w:rPr>
        <w:t>A</w:t>
      </w:r>
      <w:r w:rsidR="006222D8" w:rsidRPr="00634604">
        <w:rPr>
          <w:rFonts w:ascii="Times New Roman" w:hAnsi="Times New Roman" w:cs="Times New Roman"/>
          <w:sz w:val="20"/>
          <w:szCs w:val="20"/>
        </w:rPr>
        <w:t xml:space="preserve"> reverse order graph for each block</w:t>
      </w:r>
      <w:r w:rsidRPr="00634604">
        <w:rPr>
          <w:rFonts w:ascii="Times New Roman" w:hAnsi="Times New Roman" w:cs="Times New Roman"/>
          <w:sz w:val="20"/>
          <w:szCs w:val="20"/>
        </w:rPr>
        <w:t xml:space="preserve"> </w:t>
      </w:r>
      <w:r w:rsidR="00AD434C" w:rsidRPr="00634604">
        <w:rPr>
          <w:rFonts w:ascii="Times New Roman" w:hAnsi="Times New Roman" w:cs="Times New Roman"/>
          <w:sz w:val="20"/>
          <w:szCs w:val="20"/>
        </w:rPr>
        <w:t xml:space="preserve">can be further created </w:t>
      </w:r>
      <w:r w:rsidRPr="00634604">
        <w:rPr>
          <w:rFonts w:ascii="Times New Roman" w:hAnsi="Times New Roman" w:cs="Times New Roman"/>
          <w:sz w:val="20"/>
          <w:szCs w:val="20"/>
        </w:rPr>
        <w:t>like Fig.</w:t>
      </w:r>
      <w:r w:rsidR="00086E3C" w:rsidRPr="00634604">
        <w:rPr>
          <w:rFonts w:ascii="Times New Roman" w:hAnsi="Times New Roman" w:cs="Times New Roman"/>
          <w:sz w:val="20"/>
          <w:szCs w:val="20"/>
        </w:rPr>
        <w:t xml:space="preserve"> </w:t>
      </w:r>
      <w:r w:rsidRPr="00634604">
        <w:rPr>
          <w:rFonts w:ascii="Times New Roman" w:hAnsi="Times New Roman" w:cs="Times New Roman"/>
          <w:sz w:val="20"/>
          <w:szCs w:val="20"/>
        </w:rPr>
        <w:t>2</w:t>
      </w:r>
      <w:r w:rsidR="00F11D7F"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but all edges are reversed. According to Theorem 3, the shortest path from </w:t>
      </w:r>
      <w:r w:rsidRPr="00634604">
        <w:rPr>
          <w:position w:val="-6"/>
        </w:rPr>
        <w:object w:dxaOrig="499" w:dyaOrig="260" w14:anchorId="7705E25D">
          <v:shape id="_x0000_i1341" type="#_x0000_t75" style="width:24.65pt;height:14.3pt" o:ole="">
            <v:imagedata r:id="rId501" o:title=""/>
          </v:shape>
          <o:OLEObject Type="Embed" ProgID="Equation.DSMT4" ShapeID="_x0000_i1341" DrawAspect="Content" ObjectID="_1696613117" r:id="rId534"/>
        </w:object>
      </w:r>
      <w:r w:rsidRPr="00634604">
        <w:rPr>
          <w:rFonts w:ascii="Times New Roman" w:hAnsi="Times New Roman" w:cs="Times New Roman"/>
          <w:sz w:val="20"/>
          <w:szCs w:val="20"/>
        </w:rPr>
        <w:t xml:space="preserve"> to the goal state is the cost of </w:t>
      </w:r>
      <w:r w:rsidR="00892D7C"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pattern </w:t>
      </w:r>
      <w:r w:rsidR="006A4639" w:rsidRPr="00634604">
        <w:rPr>
          <w:position w:val="-6"/>
        </w:rPr>
        <w:object w:dxaOrig="240" w:dyaOrig="240" w14:anchorId="414C071D">
          <v:shape id="_x0000_i1342" type="#_x0000_t75" style="width:11.95pt;height:11.95pt" o:ole="">
            <v:imagedata r:id="rId497" o:title=""/>
          </v:shape>
          <o:OLEObject Type="Embed" ProgID="Equation.DSMT4" ShapeID="_x0000_i1342" DrawAspect="Content" ObjectID="_1696613118" r:id="rId535"/>
        </w:object>
      </w:r>
      <w:r w:rsidRPr="00634604">
        <w:rPr>
          <w:rFonts w:ascii="Times New Roman" w:hAnsi="Times New Roman" w:cs="Times New Roman"/>
          <w:sz w:val="20"/>
          <w:szCs w:val="20"/>
        </w:rPr>
        <w:t xml:space="preserve"> (</w:t>
      </w:r>
      <w:r w:rsidR="001A624A" w:rsidRPr="00634604">
        <w:rPr>
          <w:rFonts w:ascii="Times New Roman" w:hAnsi="Times New Roman" w:cs="Times New Roman"/>
          <w:sz w:val="20"/>
          <w:szCs w:val="20"/>
        </w:rPr>
        <w:t>note</w:t>
      </w:r>
      <w:r w:rsidR="00A269FB" w:rsidRPr="00634604">
        <w:rPr>
          <w:rFonts w:ascii="Times New Roman" w:hAnsi="Times New Roman" w:cs="Times New Roman"/>
          <w:sz w:val="20"/>
          <w:szCs w:val="20"/>
        </w:rPr>
        <w:t xml:space="preserve"> that</w:t>
      </w:r>
      <w:r w:rsidR="001A624A" w:rsidRPr="00634604">
        <w:rPr>
          <w:rFonts w:ascii="Times New Roman" w:hAnsi="Times New Roman" w:cs="Times New Roman"/>
          <w:sz w:val="20"/>
          <w:szCs w:val="20"/>
        </w:rPr>
        <w:t>,</w:t>
      </w:r>
      <w:r w:rsidR="00A269FB" w:rsidRPr="00634604">
        <w:rPr>
          <w:rFonts w:ascii="Times New Roman" w:hAnsi="Times New Roman" w:cs="Times New Roman"/>
          <w:sz w:val="20"/>
          <w:szCs w:val="20"/>
        </w:rPr>
        <w:t xml:space="preserve"> here</w:t>
      </w:r>
      <w:r w:rsidR="001A624A" w:rsidRPr="00634604">
        <w:rPr>
          <w:rFonts w:ascii="Times New Roman" w:hAnsi="Times New Roman" w:cs="Times New Roman"/>
          <w:sz w:val="20"/>
          <w:szCs w:val="20"/>
        </w:rPr>
        <w:t>,</w:t>
      </w:r>
      <w:r w:rsidR="00A269FB" w:rsidRPr="00634604">
        <w:t xml:space="preserve"> </w:t>
      </w:r>
      <w:r w:rsidR="006A4639" w:rsidRPr="00634604">
        <w:rPr>
          <w:position w:val="-6"/>
        </w:rPr>
        <w:object w:dxaOrig="220" w:dyaOrig="240" w14:anchorId="6B4AF8E7">
          <v:shape id="_x0000_i1343" type="#_x0000_t75" style="width:10.1pt;height:11.95pt" o:ole="">
            <v:imagedata r:id="rId504" o:title=""/>
          </v:shape>
          <o:OLEObject Type="Embed" ProgID="Equation.DSMT4" ShapeID="_x0000_i1343" DrawAspect="Content" ObjectID="_1696613119" r:id="rId536"/>
        </w:object>
      </w:r>
      <w:r w:rsidRPr="00634604">
        <w:rPr>
          <w:rFonts w:ascii="Times New Roman" w:hAnsi="Times New Roman" w:cs="Times New Roman"/>
          <w:sz w:val="20"/>
          <w:szCs w:val="20"/>
        </w:rPr>
        <w:t xml:space="preserve"> is only</w:t>
      </w:r>
      <w:r w:rsidR="00A02080" w:rsidRPr="00634604">
        <w:rPr>
          <w:rFonts w:ascii="Times New Roman" w:hAnsi="Times New Roman" w:cs="Times New Roman"/>
          <w:sz w:val="20"/>
          <w:szCs w:val="20"/>
        </w:rPr>
        <w:t xml:space="preserve"> considered</w:t>
      </w:r>
      <w:r w:rsidRPr="00634604">
        <w:rPr>
          <w:rFonts w:ascii="Times New Roman" w:hAnsi="Times New Roman" w:cs="Times New Roman"/>
          <w:sz w:val="20"/>
          <w:szCs w:val="20"/>
        </w:rPr>
        <w:t xml:space="preserve"> the goal state rather than the entire variable set, that is, </w:t>
      </w:r>
      <w:r w:rsidR="000037BF" w:rsidRPr="00634604">
        <w:rPr>
          <w:position w:val="-6"/>
        </w:rPr>
        <w:object w:dxaOrig="220" w:dyaOrig="240" w14:anchorId="369EF8A6">
          <v:shape id="_x0000_i1344" type="#_x0000_t75" style="width:10.1pt;height:11.95pt" o:ole="">
            <v:imagedata r:id="rId504" o:title=""/>
          </v:shape>
          <o:OLEObject Type="Embed" ProgID="Equation.DSMT4" ShapeID="_x0000_i1344" DrawAspect="Content" ObjectID="_1696613120" r:id="rId537"/>
        </w:object>
      </w:r>
      <w:r w:rsidRPr="00634604">
        <w:rPr>
          <w:rFonts w:ascii="Times New Roman" w:hAnsi="Times New Roman" w:cs="Times New Roman"/>
          <w:sz w:val="20"/>
          <w:szCs w:val="20"/>
        </w:rPr>
        <w:t xml:space="preserve"> can be either</w:t>
      </w:r>
      <w:r w:rsidR="00D3742B" w:rsidRPr="00634604">
        <w:rPr>
          <w:rFonts w:ascii="Times New Roman" w:hAnsi="Times New Roman" w:cs="Times New Roman"/>
          <w:sz w:val="20"/>
          <w:szCs w:val="20"/>
        </w:rPr>
        <w:t xml:space="preserve"> </w:t>
      </w:r>
      <w:r w:rsidR="00D3742B" w:rsidRPr="00634604">
        <w:rPr>
          <w:position w:val="-12"/>
        </w:rPr>
        <w:object w:dxaOrig="220" w:dyaOrig="360" w14:anchorId="4B9840B4">
          <v:shape id="_x0000_i1345" type="#_x0000_t75" style="width:8.9pt;height:18.05pt" o:ole="">
            <v:imagedata r:id="rId538" o:title=""/>
          </v:shape>
          <o:OLEObject Type="Embed" ProgID="Equation.DSMT4" ShapeID="_x0000_i1345" DrawAspect="Content" ObjectID="_1696613121" r:id="rId539"/>
        </w:object>
      </w:r>
      <w:r w:rsidRPr="00634604">
        <w:rPr>
          <w:rFonts w:ascii="Times New Roman" w:hAnsi="Times New Roman" w:cs="Times New Roman"/>
          <w:sz w:val="20"/>
          <w:szCs w:val="20"/>
        </w:rPr>
        <w:t xml:space="preserve"> or </w:t>
      </w:r>
      <w:r w:rsidR="00D3742B" w:rsidRPr="00634604">
        <w:rPr>
          <w:position w:val="-12"/>
        </w:rPr>
        <w:object w:dxaOrig="240" w:dyaOrig="360" w14:anchorId="1E02EDD7">
          <v:shape id="_x0000_i1346" type="#_x0000_t75" style="width:10.1pt;height:18.05pt" o:ole="">
            <v:imagedata r:id="rId540" o:title=""/>
          </v:shape>
          <o:OLEObject Type="Embed" ProgID="Equation.DSMT4" ShapeID="_x0000_i1346" DrawAspect="Content" ObjectID="_1696613122" r:id="rId541"/>
        </w:object>
      </w:r>
      <w:r w:rsidRPr="00634604">
        <w:rPr>
          <w:rFonts w:ascii="Times New Roman" w:hAnsi="Times New Roman" w:cs="Times New Roman"/>
          <w:sz w:val="20"/>
          <w:szCs w:val="20"/>
        </w:rPr>
        <w:t xml:space="preserve">). For example, the shortest path from state </w:t>
      </w:r>
      <w:r w:rsidR="00D3742B" w:rsidRPr="00634604">
        <w:rPr>
          <w:position w:val="-12"/>
        </w:rPr>
        <w:object w:dxaOrig="639" w:dyaOrig="360" w14:anchorId="4A11B990">
          <v:shape id="_x0000_i1347" type="#_x0000_t75" style="width:33.05pt;height:18.05pt" o:ole="">
            <v:imagedata r:id="rId542" o:title=""/>
          </v:shape>
          <o:OLEObject Type="Embed" ProgID="Equation.DSMT4" ShapeID="_x0000_i1347" DrawAspect="Content" ObjectID="_1696613123" r:id="rId543"/>
        </w:object>
      </w:r>
      <w:r w:rsidRPr="00634604">
        <w:rPr>
          <w:rFonts w:ascii="Times New Roman" w:hAnsi="Times New Roman" w:cs="Times New Roman"/>
          <w:sz w:val="20"/>
          <w:szCs w:val="20"/>
        </w:rPr>
        <w:t xml:space="preserve"> to state </w:t>
      </w:r>
      <w:r w:rsidR="00C105F0" w:rsidRPr="00634604">
        <w:rPr>
          <w:rFonts w:ascii="SimSun" w:eastAsia="SimSun" w:hAnsi="SimSun"/>
          <w:position w:val="-12"/>
          <w:sz w:val="24"/>
          <w:szCs w:val="28"/>
        </w:rPr>
        <w:object w:dxaOrig="1140" w:dyaOrig="360" w14:anchorId="252F0FB3">
          <v:shape id="_x0000_i1348" type="#_x0000_t75" style="width:57pt;height:21.1pt" o:ole="">
            <v:imagedata r:id="rId544" o:title=""/>
          </v:shape>
          <o:OLEObject Type="Embed" ProgID="Equation.DSMT4" ShapeID="_x0000_i1348" DrawAspect="Content" ObjectID="_1696613124" r:id="rId545"/>
        </w:object>
      </w:r>
      <w:r w:rsidRPr="00634604">
        <w:rPr>
          <w:rFonts w:ascii="Times New Roman" w:hAnsi="Times New Roman" w:cs="Times New Roman"/>
          <w:sz w:val="20"/>
          <w:szCs w:val="20"/>
        </w:rPr>
        <w:t xml:space="preserve"> is the cost of </w:t>
      </w:r>
      <w:r w:rsidR="00892D7C"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pattern </w:t>
      </w:r>
      <w:bookmarkStart w:id="8" w:name="_Hlk72866134"/>
      <w:r w:rsidR="00C105F0" w:rsidRPr="00634604">
        <w:rPr>
          <w:position w:val="-12"/>
        </w:rPr>
        <w:object w:dxaOrig="660" w:dyaOrig="360" w14:anchorId="3A145EC4">
          <v:shape id="_x0000_i1349" type="#_x0000_t75" style="width:33.05pt;height:18.05pt" o:ole="">
            <v:imagedata r:id="rId546" o:title=""/>
          </v:shape>
          <o:OLEObject Type="Embed" ProgID="Equation.DSMT4" ShapeID="_x0000_i1349" DrawAspect="Content" ObjectID="_1696613125" r:id="rId547"/>
        </w:object>
      </w:r>
      <w:bookmarkEnd w:id="8"/>
      <w:r w:rsidRPr="00634604">
        <w:rPr>
          <w:rFonts w:ascii="Times New Roman" w:hAnsi="Times New Roman" w:cs="Times New Roman"/>
          <w:sz w:val="20"/>
          <w:szCs w:val="20"/>
        </w:rPr>
        <w:t xml:space="preserve">. The shortest path cost </w:t>
      </w:r>
      <w:r w:rsidR="001A624A" w:rsidRPr="00634604">
        <w:rPr>
          <w:rFonts w:ascii="Times New Roman" w:hAnsi="Times New Roman" w:cs="Times New Roman"/>
          <w:sz w:val="20"/>
          <w:szCs w:val="20"/>
        </w:rPr>
        <w:t>for</w:t>
      </w:r>
      <w:r w:rsidRPr="00634604">
        <w:rPr>
          <w:rFonts w:ascii="Times New Roman" w:hAnsi="Times New Roman" w:cs="Times New Roman"/>
          <w:sz w:val="20"/>
          <w:szCs w:val="20"/>
        </w:rPr>
        <w:t xml:space="preserve"> each pattern is calculated using a backward breadth-first search. </w:t>
      </w:r>
      <w:r w:rsidR="005B3D84" w:rsidRPr="00634604">
        <w:rPr>
          <w:rFonts w:ascii="Times New Roman" w:hAnsi="Times New Roman" w:cs="Times New Roman"/>
          <w:sz w:val="20"/>
          <w:szCs w:val="20"/>
        </w:rPr>
        <w:t xml:space="preserve">All patterns and their </w:t>
      </w:r>
      <w:r w:rsidR="005B3D84" w:rsidRPr="00634604">
        <w:rPr>
          <w:rFonts w:ascii="Times New Roman" w:hAnsi="Times New Roman" w:cs="Times New Roman"/>
          <w:sz w:val="20"/>
          <w:szCs w:val="20"/>
        </w:rPr>
        <w:lastRenderedPageBreak/>
        <w:t>shortest path costs are stored to create a pattern database for a reverse order graph.</w:t>
      </w:r>
      <w:r w:rsidRPr="00634604">
        <w:rPr>
          <w:rFonts w:ascii="Times New Roman" w:hAnsi="Times New Roman" w:cs="Times New Roman"/>
          <w:sz w:val="20"/>
          <w:szCs w:val="20"/>
        </w:rPr>
        <w:t xml:space="preserve"> Assuming that the bold paths shown in Fig.7 are the shortest paths for patterns </w:t>
      </w:r>
      <w:bookmarkStart w:id="9" w:name="_Hlk72866144"/>
      <w:r w:rsidR="00A40D1E" w:rsidRPr="00634604">
        <w:rPr>
          <w:position w:val="-12"/>
        </w:rPr>
        <w:object w:dxaOrig="660" w:dyaOrig="360" w14:anchorId="4D0F7C83">
          <v:shape id="_x0000_i1350" type="#_x0000_t75" style="width:33.05pt;height:18.05pt" o:ole="">
            <v:imagedata r:id="rId548" o:title=""/>
          </v:shape>
          <o:OLEObject Type="Embed" ProgID="Equation.DSMT4" ShapeID="_x0000_i1350" DrawAspect="Content" ObjectID="_1696613126" r:id="rId549"/>
        </w:object>
      </w:r>
      <w:bookmarkEnd w:id="9"/>
      <w:r w:rsidRPr="00634604">
        <w:rPr>
          <w:rFonts w:ascii="Times New Roman" w:hAnsi="Times New Roman" w:cs="Times New Roman"/>
          <w:sz w:val="20"/>
          <w:szCs w:val="20"/>
        </w:rPr>
        <w:t xml:space="preserve"> and </w:t>
      </w:r>
      <w:bookmarkStart w:id="10" w:name="_Hlk72866161"/>
      <w:r w:rsidR="00A40D1E" w:rsidRPr="00634604">
        <w:rPr>
          <w:position w:val="-12"/>
        </w:rPr>
        <w:object w:dxaOrig="660" w:dyaOrig="360" w14:anchorId="26E65934">
          <v:shape id="_x0000_i1351" type="#_x0000_t75" style="width:33.05pt;height:18.05pt" o:ole="">
            <v:imagedata r:id="rId550" o:title=""/>
          </v:shape>
          <o:OLEObject Type="Embed" ProgID="Equation.DSMT4" ShapeID="_x0000_i1351" DrawAspect="Content" ObjectID="_1696613127" r:id="rId551"/>
        </w:object>
      </w:r>
      <w:bookmarkEnd w:id="10"/>
      <w:r w:rsidRPr="00634604">
        <w:rPr>
          <w:rFonts w:ascii="Times New Roman" w:hAnsi="Times New Roman" w:cs="Times New Roman"/>
          <w:sz w:val="20"/>
          <w:szCs w:val="20"/>
        </w:rPr>
        <w:t xml:space="preserve"> respectively, we have</w:t>
      </w:r>
    </w:p>
    <w:p w14:paraId="03458088" w14:textId="77FC2054" w:rsidR="00A34760" w:rsidRPr="00634604" w:rsidRDefault="00064407" w:rsidP="00A34760">
      <w:pPr>
        <w:snapToGrid w:val="0"/>
        <w:jc w:val="center"/>
        <w:rPr>
          <w:rFonts w:ascii="Times New Roman" w:eastAsia="SimSun" w:hAnsi="Times New Roman" w:cs="Times New Roman"/>
          <w:sz w:val="20"/>
          <w:szCs w:val="20"/>
        </w:rPr>
      </w:pPr>
      <w:r w:rsidRPr="00634604">
        <w:rPr>
          <w:rFonts w:ascii="Times New Roman" w:eastAsia="SimSun" w:hAnsi="Times New Roman" w:cs="Times New Roman"/>
          <w:position w:val="-12"/>
          <w:sz w:val="20"/>
          <w:szCs w:val="20"/>
        </w:rPr>
        <w:object w:dxaOrig="5920" w:dyaOrig="360" w14:anchorId="7233E513">
          <v:shape id="_x0000_i1352" type="#_x0000_t75" style="width:299.25pt;height:21.1pt" o:ole="">
            <v:imagedata r:id="rId552" o:title=""/>
          </v:shape>
          <o:OLEObject Type="Embed" ProgID="Equation.DSMT4" ShapeID="_x0000_i1352" DrawAspect="Content" ObjectID="_1696613128" r:id="rId553"/>
        </w:object>
      </w:r>
    </w:p>
    <w:p w14:paraId="1C60A093" w14:textId="30F88539" w:rsidR="00A34760" w:rsidRPr="00634604" w:rsidRDefault="00064407" w:rsidP="00A34760">
      <w:pPr>
        <w:spacing w:line="300" w:lineRule="exact"/>
        <w:jc w:val="center"/>
        <w:rPr>
          <w:rFonts w:ascii="Times New Roman" w:eastAsia="SimSun" w:hAnsi="Times New Roman" w:cs="Times New Roman"/>
          <w:sz w:val="20"/>
          <w:szCs w:val="20"/>
        </w:rPr>
      </w:pPr>
      <w:r w:rsidRPr="00634604">
        <w:rPr>
          <w:rFonts w:ascii="Times New Roman" w:eastAsia="SimSun" w:hAnsi="Times New Roman" w:cs="Times New Roman"/>
          <w:position w:val="-12"/>
          <w:sz w:val="20"/>
          <w:szCs w:val="20"/>
        </w:rPr>
        <w:object w:dxaOrig="5899" w:dyaOrig="360" w14:anchorId="4BE7F892">
          <v:shape id="_x0000_i1353" type="#_x0000_t75" style="width:299.25pt;height:21.1pt" o:ole="">
            <v:imagedata r:id="rId554" o:title=""/>
          </v:shape>
          <o:OLEObject Type="Embed" ProgID="Equation.DSMT4" ShapeID="_x0000_i1353" DrawAspect="Content" ObjectID="_1696613129" r:id="rId555"/>
        </w:object>
      </w:r>
    </w:p>
    <w:p w14:paraId="7AF588C2" w14:textId="00F4EF6F" w:rsidR="002C4983" w:rsidRPr="00634604" w:rsidRDefault="00FC0650" w:rsidP="00FC065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The costs of the other patterns can be calculated as </w:t>
      </w:r>
      <w:r w:rsidRPr="00634604">
        <w:rPr>
          <w:position w:val="-12"/>
        </w:rPr>
        <w:object w:dxaOrig="639" w:dyaOrig="360" w14:anchorId="1202D14C">
          <v:shape id="_x0000_i1354" type="#_x0000_t75" style="width:33.05pt;height:18.05pt" o:ole="">
            <v:imagedata r:id="rId556" o:title=""/>
          </v:shape>
          <o:OLEObject Type="Embed" ProgID="Equation.DSMT4" ShapeID="_x0000_i1354" DrawAspect="Content" ObjectID="_1696613130" r:id="rId557"/>
        </w:object>
      </w:r>
      <w:r w:rsidRPr="00634604">
        <w:rPr>
          <w:rFonts w:ascii="Times New Roman" w:hAnsi="Times New Roman" w:cs="Times New Roman"/>
          <w:sz w:val="20"/>
          <w:szCs w:val="20"/>
        </w:rPr>
        <w:t xml:space="preserve"> and </w:t>
      </w:r>
      <w:r w:rsidRPr="00634604">
        <w:rPr>
          <w:position w:val="-12"/>
        </w:rPr>
        <w:object w:dxaOrig="660" w:dyaOrig="360" w14:anchorId="5B5FC241">
          <v:shape id="_x0000_i1355" type="#_x0000_t75" style="width:33.05pt;height:18.05pt" o:ole="">
            <v:imagedata r:id="rId550" o:title=""/>
          </v:shape>
          <o:OLEObject Type="Embed" ProgID="Equation.DSMT4" ShapeID="_x0000_i1355" DrawAspect="Content" ObjectID="_1696613131" r:id="rId558"/>
        </w:object>
      </w:r>
      <w:r w:rsidRPr="00634604">
        <w:rPr>
          <w:rFonts w:ascii="Times New Roman" w:hAnsi="Times New Roman" w:cs="Times New Roman"/>
          <w:sz w:val="20"/>
          <w:szCs w:val="20"/>
        </w:rPr>
        <w:t xml:space="preserve"> </w:t>
      </w:r>
      <w:r w:rsidR="00947184" w:rsidRPr="00634604">
        <w:rPr>
          <w:rFonts w:ascii="Times New Roman" w:hAnsi="Times New Roman" w:cs="Times New Roman"/>
          <w:sz w:val="20"/>
          <w:szCs w:val="20"/>
        </w:rPr>
        <w:t xml:space="preserve">and </w:t>
      </w:r>
      <w:r w:rsidRPr="00634604">
        <w:rPr>
          <w:rFonts w:ascii="Times New Roman" w:hAnsi="Times New Roman" w:cs="Times New Roman"/>
          <w:sz w:val="20"/>
          <w:szCs w:val="20"/>
        </w:rPr>
        <w:t xml:space="preserve">are stored in hash tables. Finally, static pattern databases are created. The heuristic cost of </w:t>
      </w:r>
      <w:r w:rsidR="00F40724"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state </w:t>
      </w:r>
      <w:r w:rsidR="00425049" w:rsidRPr="00634604">
        <w:rPr>
          <w:position w:val="-6"/>
        </w:rPr>
        <w:object w:dxaOrig="240" w:dyaOrig="240" w14:anchorId="029FEC74">
          <v:shape id="_x0000_i1356" type="#_x0000_t75" style="width:11.95pt;height:11.95pt" o:ole="">
            <v:imagedata r:id="rId559" o:title=""/>
          </v:shape>
          <o:OLEObject Type="Embed" ProgID="Equation.DSMT4" ShapeID="_x0000_i1356" DrawAspect="Content" ObjectID="_1696613132" r:id="rId560"/>
        </w:object>
      </w:r>
      <w:r w:rsidRPr="00634604">
        <w:rPr>
          <w:rFonts w:ascii="Times New Roman" w:hAnsi="Times New Roman" w:cs="Times New Roman"/>
          <w:sz w:val="20"/>
          <w:szCs w:val="20"/>
        </w:rPr>
        <w:t xml:space="preserve"> in the order graph </w:t>
      </w:r>
      <w:r w:rsidR="00F40724" w:rsidRPr="00634604">
        <w:rPr>
          <w:rFonts w:ascii="Times New Roman" w:hAnsi="Times New Roman" w:cs="Times New Roman"/>
          <w:sz w:val="20"/>
          <w:szCs w:val="20"/>
        </w:rPr>
        <w:t>must</w:t>
      </w:r>
      <w:r w:rsidRPr="00634604">
        <w:rPr>
          <w:rFonts w:ascii="Times New Roman" w:hAnsi="Times New Roman" w:cs="Times New Roman"/>
          <w:sz w:val="20"/>
          <w:szCs w:val="20"/>
        </w:rPr>
        <w:t xml:space="preserve"> be calculated according to </w:t>
      </w:r>
      <w:r w:rsidR="00D86C6A" w:rsidRPr="00634604">
        <w:rPr>
          <w:rFonts w:ascii="Times New Roman" w:hAnsi="Times New Roman" w:cs="Times New Roman"/>
          <w:sz w:val="20"/>
          <w:szCs w:val="20"/>
        </w:rPr>
        <w:t>Eq. (10),</w:t>
      </w:r>
    </w:p>
    <w:p w14:paraId="00B8720C" w14:textId="17B4A3A4" w:rsidR="002C4983" w:rsidRPr="00634604" w:rsidRDefault="00064407" w:rsidP="00FC0650">
      <w:pPr>
        <w:spacing w:line="300" w:lineRule="exact"/>
        <w:jc w:val="center"/>
        <w:rPr>
          <w:rFonts w:ascii="Times New Roman" w:hAnsi="Times New Roman" w:cs="Times New Roman"/>
          <w:sz w:val="20"/>
          <w:szCs w:val="20"/>
        </w:rPr>
      </w:pPr>
      <w:r w:rsidRPr="00634604">
        <w:rPr>
          <w:rFonts w:ascii="Times New Roman" w:hAnsi="Times New Roman" w:cs="Times New Roman"/>
          <w:position w:val="-12"/>
          <w:sz w:val="20"/>
          <w:szCs w:val="20"/>
        </w:rPr>
        <w:object w:dxaOrig="3960" w:dyaOrig="360" w14:anchorId="3EC8CAD2">
          <v:shape id="_x0000_i1357" type="#_x0000_t75" style="width:198.65pt;height:21.1pt" o:ole="">
            <v:imagedata r:id="rId561" o:title=""/>
          </v:shape>
          <o:OLEObject Type="Embed" ProgID="Equation.DSMT4" ShapeID="_x0000_i1357" DrawAspect="Content" ObjectID="_1696613133" r:id="rId562"/>
        </w:object>
      </w:r>
    </w:p>
    <w:p w14:paraId="72FE9FE4" w14:textId="77777777" w:rsidR="00C36B74" w:rsidRPr="00634604" w:rsidRDefault="00C36B74" w:rsidP="00C36B74">
      <w:pPr>
        <w:jc w:val="center"/>
        <w:rPr>
          <w:rFonts w:ascii="Times New Roman" w:hAnsi="Times New Roman" w:cs="Times New Roman"/>
          <w:sz w:val="20"/>
          <w:szCs w:val="21"/>
        </w:rPr>
      </w:pPr>
      <w:r w:rsidRPr="00634604">
        <w:rPr>
          <w:rFonts w:ascii="SimSun" w:eastAsia="SimSun" w:hAnsi="SimSun"/>
          <w:noProof/>
          <w:sz w:val="24"/>
          <w:szCs w:val="28"/>
        </w:rPr>
        <w:drawing>
          <wp:inline distT="0" distB="0" distL="0" distR="0" wp14:anchorId="5E59E343" wp14:editId="3970575C">
            <wp:extent cx="5274310" cy="1723648"/>
            <wp:effectExtent l="0" t="0" r="2540" b="0"/>
            <wp:docPr id="130" name="图片 129">
              <a:extLst xmlns:a="http://schemas.openxmlformats.org/drawingml/2006/main">
                <a:ext uri="{FF2B5EF4-FFF2-40B4-BE49-F238E27FC236}">
                  <a16:creationId xmlns:a16="http://schemas.microsoft.com/office/drawing/2014/main" id="{7149D127-4212-46F3-A62A-EA07F90B6B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9">
                      <a:extLst>
                        <a:ext uri="{FF2B5EF4-FFF2-40B4-BE49-F238E27FC236}">
                          <a16:creationId xmlns:a16="http://schemas.microsoft.com/office/drawing/2014/main" id="{7149D127-4212-46F3-A62A-EA07F90B6BE9}"/>
                        </a:ext>
                      </a:extLst>
                    </pic:cNvPr>
                    <pic:cNvPicPr>
                      <a:picLocks noChangeAspect="1"/>
                    </pic:cNvPicPr>
                  </pic:nvPicPr>
                  <pic:blipFill>
                    <a:blip r:embed="rId563"/>
                    <a:stretch>
                      <a:fillRect/>
                    </a:stretch>
                  </pic:blipFill>
                  <pic:spPr>
                    <a:xfrm>
                      <a:off x="0" y="0"/>
                      <a:ext cx="5274310" cy="1723648"/>
                    </a:xfrm>
                    <a:prstGeom prst="rect">
                      <a:avLst/>
                    </a:prstGeom>
                  </pic:spPr>
                </pic:pic>
              </a:graphicData>
            </a:graphic>
          </wp:inline>
        </w:drawing>
      </w:r>
    </w:p>
    <w:p w14:paraId="2D48D681" w14:textId="0FE0F4C1" w:rsidR="00C36B74" w:rsidRPr="00634604" w:rsidRDefault="00C36B74" w:rsidP="00C36B74">
      <w:pPr>
        <w:jc w:val="center"/>
        <w:rPr>
          <w:rFonts w:ascii="Times New Roman" w:hAnsi="Times New Roman" w:cs="Times New Roman"/>
          <w:sz w:val="20"/>
          <w:szCs w:val="21"/>
        </w:rPr>
      </w:pPr>
      <w:r w:rsidRPr="00634604">
        <w:rPr>
          <w:rFonts w:ascii="Times New Roman" w:hAnsi="Times New Roman" w:cs="Times New Roman" w:hint="eastAsia"/>
          <w:sz w:val="20"/>
          <w:szCs w:val="21"/>
        </w:rPr>
        <w:t>F</w:t>
      </w:r>
      <w:r w:rsidRPr="00634604">
        <w:rPr>
          <w:rFonts w:ascii="Times New Roman" w:hAnsi="Times New Roman" w:cs="Times New Roman"/>
          <w:sz w:val="20"/>
          <w:szCs w:val="21"/>
        </w:rPr>
        <w:t>igure 7:</w:t>
      </w:r>
      <w:r w:rsidRPr="00634604">
        <w:t xml:space="preserve"> </w:t>
      </w:r>
      <w:r w:rsidR="00B635D8" w:rsidRPr="00634604">
        <w:rPr>
          <w:rFonts w:ascii="Times New Roman" w:hAnsi="Times New Roman" w:cs="Times New Roman"/>
          <w:sz w:val="20"/>
          <w:szCs w:val="21"/>
        </w:rPr>
        <w:t>Two pattern databases for eight-variables networks.</w:t>
      </w:r>
    </w:p>
    <w:p w14:paraId="4292F5A8" w14:textId="16637FE2" w:rsidR="00FC0650" w:rsidRPr="00634604" w:rsidRDefault="00B65F18" w:rsidP="005634EF">
      <w:pPr>
        <w:ind w:firstLine="420"/>
        <w:rPr>
          <w:rFonts w:ascii="Times New Roman" w:hAnsi="Times New Roman" w:cs="Times New Roman"/>
          <w:sz w:val="20"/>
          <w:szCs w:val="20"/>
        </w:rPr>
      </w:pPr>
      <w:r w:rsidRPr="00634604">
        <w:rPr>
          <w:rFonts w:ascii="Times New Roman" w:hAnsi="Times New Roman" w:cs="Times New Roman"/>
          <w:sz w:val="20"/>
          <w:szCs w:val="20"/>
        </w:rPr>
        <w:t xml:space="preserve">For such a heuristic function </w:t>
      </w:r>
      <w:bookmarkStart w:id="11" w:name="_Hlk72865430"/>
      <w:r w:rsidR="00F331E8" w:rsidRPr="00634604">
        <w:rPr>
          <w:rFonts w:ascii="Times New Roman" w:eastAsia="SimSun" w:hAnsi="Times New Roman" w:cs="Times New Roman"/>
          <w:iCs/>
          <w:position w:val="-12"/>
          <w:sz w:val="20"/>
          <w:szCs w:val="20"/>
        </w:rPr>
        <w:object w:dxaOrig="400" w:dyaOrig="360" w14:anchorId="3D2EDE87">
          <v:shape id="_x0000_i1358" type="#_x0000_t75" style="width:21.1pt;height:21.1pt" o:ole="">
            <v:imagedata r:id="rId494" o:title=""/>
          </v:shape>
          <o:OLEObject Type="Embed" ProgID="Equation.DSMT4" ShapeID="_x0000_i1358" DrawAspect="Content" ObjectID="_1696613134" r:id="rId564"/>
        </w:object>
      </w:r>
      <w:bookmarkEnd w:id="11"/>
      <w:r w:rsidRPr="00634604">
        <w:rPr>
          <w:rFonts w:ascii="Times New Roman" w:hAnsi="Times New Roman" w:cs="Times New Roman"/>
          <w:sz w:val="20"/>
          <w:szCs w:val="20"/>
        </w:rPr>
        <w:t xml:space="preserve">, Yuan and Malone initially partitioned </w:t>
      </w:r>
      <w:r w:rsidR="000037BF" w:rsidRPr="00634604">
        <w:rPr>
          <w:position w:val="-6"/>
        </w:rPr>
        <w:object w:dxaOrig="220" w:dyaOrig="240" w14:anchorId="319873CC">
          <v:shape id="_x0000_i1359" type="#_x0000_t75" style="width:10.1pt;height:11.95pt" o:ole="">
            <v:imagedata r:id="rId504" o:title=""/>
          </v:shape>
          <o:OLEObject Type="Embed" ProgID="Equation.DSMT4" ShapeID="_x0000_i1359" DrawAspect="Content" ObjectID="_1696613135" r:id="rId565"/>
        </w:object>
      </w:r>
      <w:r w:rsidRPr="00634604">
        <w:rPr>
          <w:rFonts w:ascii="Times New Roman" w:hAnsi="Times New Roman" w:cs="Times New Roman"/>
          <w:sz w:val="20"/>
          <w:szCs w:val="20"/>
        </w:rPr>
        <w:t xml:space="preserve"> into two blocks </w:t>
      </w:r>
      <w:r w:rsidR="005634EF" w:rsidRPr="00634604">
        <w:rPr>
          <w:rFonts w:ascii="Times New Roman" w:eastAsia="SimSun" w:hAnsi="Times New Roman" w:cs="Times New Roman"/>
          <w:iCs/>
          <w:position w:val="-32"/>
          <w:sz w:val="24"/>
          <w:szCs w:val="24"/>
        </w:rPr>
        <w:object w:dxaOrig="1020" w:dyaOrig="560" w14:anchorId="6287C858">
          <v:shape id="_x0000_i1360" type="#_x0000_t75" style="width:50.9pt;height:27.65pt" o:ole="">
            <v:imagedata r:id="rId566" o:title=""/>
          </v:shape>
          <o:OLEObject Type="Embed" ProgID="Equation.DSMT4" ShapeID="_x0000_i1360" DrawAspect="Content" ObjectID="_1696613136" r:id="rId567"/>
        </w:object>
      </w:r>
      <w:r w:rsidRPr="00634604">
        <w:rPr>
          <w:rFonts w:ascii="Times New Roman" w:hAnsi="Times New Roman" w:cs="Times New Roman"/>
          <w:sz w:val="20"/>
          <w:szCs w:val="20"/>
        </w:rPr>
        <w:t xml:space="preserve"> and </w:t>
      </w:r>
      <w:r w:rsidR="005634EF" w:rsidRPr="00634604">
        <w:rPr>
          <w:rFonts w:ascii="Times New Roman" w:eastAsia="SimSun" w:hAnsi="Times New Roman" w:cs="Times New Roman"/>
          <w:iCs/>
          <w:position w:val="-32"/>
          <w:sz w:val="24"/>
          <w:szCs w:val="24"/>
        </w:rPr>
        <w:object w:dxaOrig="1140" w:dyaOrig="560" w14:anchorId="347A9AE7">
          <v:shape id="_x0000_i1361" type="#_x0000_t75" style="width:57pt;height:27.65pt" o:ole="">
            <v:imagedata r:id="rId568" o:title=""/>
          </v:shape>
          <o:OLEObject Type="Embed" ProgID="Equation.DSMT4" ShapeID="_x0000_i1361" DrawAspect="Content" ObjectID="_1696613137" r:id="rId569"/>
        </w:object>
      </w:r>
      <w:r w:rsidRPr="00634604">
        <w:rPr>
          <w:rFonts w:ascii="Times New Roman" w:hAnsi="Times New Roman" w:cs="Times New Roman"/>
          <w:sz w:val="20"/>
          <w:szCs w:val="20"/>
        </w:rPr>
        <w:t xml:space="preserve"> </w:t>
      </w:r>
      <w:r w:rsidR="003B3B19" w:rsidRPr="00634604">
        <w:rPr>
          <w:rFonts w:ascii="Times New Roman" w:hAnsi="Times New Roman" w:cs="Times New Roman" w:hint="eastAsia"/>
          <w:sz w:val="20"/>
          <w:szCs w:val="20"/>
        </w:rPr>
        <w:t>(</w:t>
      </w:r>
      <w:r w:rsidR="00B51164" w:rsidRPr="00634604">
        <w:rPr>
          <w:rFonts w:ascii="Times New Roman" w:hAnsi="Times New Roman" w:cs="Times New Roman"/>
          <w:sz w:val="20"/>
          <w:szCs w:val="20"/>
        </w:rPr>
        <w:t>referred to as</w:t>
      </w:r>
      <w:r w:rsidR="00801745" w:rsidRPr="00634604">
        <w:rPr>
          <w:rFonts w:ascii="Times New Roman" w:hAnsi="Times New Roman" w:cs="Times New Roman"/>
          <w:sz w:val="20"/>
          <w:szCs w:val="20"/>
        </w:rPr>
        <w:t xml:space="preserve"> </w:t>
      </w:r>
      <w:r w:rsidR="00B51164" w:rsidRPr="00634604">
        <w:rPr>
          <w:rFonts w:ascii="Times New Roman" w:hAnsi="Times New Roman" w:cs="Times New Roman"/>
          <w:sz w:val="20"/>
          <w:szCs w:val="20"/>
        </w:rPr>
        <w:t xml:space="preserve">the </w:t>
      </w:r>
      <w:r w:rsidR="00801745" w:rsidRPr="00634604">
        <w:rPr>
          <w:rFonts w:ascii="Times New Roman" w:hAnsi="Times New Roman" w:cs="Times New Roman"/>
          <w:sz w:val="20"/>
          <w:szCs w:val="20"/>
        </w:rPr>
        <w:t>default simple partition</w:t>
      </w:r>
      <w:r w:rsidR="003B3B19"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for calculation. According to their </w:t>
      </w:r>
      <w:r w:rsidR="00AD529A" w:rsidRPr="00634604">
        <w:rPr>
          <w:rFonts w:ascii="Times New Roman" w:hAnsi="Times New Roman" w:cs="Times New Roman"/>
          <w:sz w:val="20"/>
          <w:szCs w:val="20"/>
        </w:rPr>
        <w:t xml:space="preserve">further </w:t>
      </w:r>
      <w:r w:rsidRPr="00634604">
        <w:rPr>
          <w:rFonts w:ascii="Times New Roman" w:hAnsi="Times New Roman" w:cs="Times New Roman"/>
          <w:sz w:val="20"/>
          <w:szCs w:val="20"/>
        </w:rPr>
        <w:t>research</w:t>
      </w:r>
      <w:r w:rsidR="00C46FDE" w:rsidRPr="00634604">
        <w:rPr>
          <w:rFonts w:ascii="Times New Roman" w:hAnsi="Times New Roman" w:cs="Times New Roman"/>
          <w:sz w:val="20"/>
          <w:szCs w:val="20"/>
        </w:rPr>
        <w:fldChar w:fldCharType="begin"/>
      </w:r>
      <w:r w:rsidR="00C46FDE" w:rsidRPr="00634604">
        <w:rPr>
          <w:rFonts w:ascii="Times New Roman" w:hAnsi="Times New Roman" w:cs="Times New Roman"/>
          <w:sz w:val="20"/>
          <w:szCs w:val="20"/>
        </w:rPr>
        <w:instrText xml:space="preserve"> REF _Ref72866521 \r \h </w:instrText>
      </w:r>
      <w:r w:rsidR="00AB7291" w:rsidRPr="00634604">
        <w:rPr>
          <w:rFonts w:ascii="Times New Roman" w:hAnsi="Times New Roman" w:cs="Times New Roman"/>
          <w:sz w:val="20"/>
          <w:szCs w:val="20"/>
        </w:rPr>
        <w:instrText xml:space="preserve"> \* MERGEFORMAT </w:instrText>
      </w:r>
      <w:r w:rsidR="00C46FDE" w:rsidRPr="00634604">
        <w:rPr>
          <w:rFonts w:ascii="Times New Roman" w:hAnsi="Times New Roman" w:cs="Times New Roman"/>
          <w:sz w:val="20"/>
          <w:szCs w:val="20"/>
        </w:rPr>
      </w:r>
      <w:r w:rsidR="00C46FDE"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[49]</w:t>
      </w:r>
      <w:r w:rsidR="00C46FDE" w:rsidRPr="00634604">
        <w:rPr>
          <w:rFonts w:ascii="Times New Roman" w:hAnsi="Times New Roman" w:cs="Times New Roman"/>
          <w:sz w:val="20"/>
          <w:szCs w:val="20"/>
        </w:rPr>
        <w:fldChar w:fldCharType="end"/>
      </w:r>
      <w:r w:rsidRPr="00634604">
        <w:rPr>
          <w:rFonts w:ascii="Times New Roman" w:hAnsi="Times New Roman" w:cs="Times New Roman"/>
          <w:sz w:val="20"/>
          <w:szCs w:val="20"/>
        </w:rPr>
        <w:t>,</w:t>
      </w:r>
      <w:r w:rsidR="00C46FDE"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the tightness of the heuristic function depends highly on the partition being used. A good partition method should reduce the number of directed cycles between the variables and enforce </w:t>
      </w:r>
      <w:r w:rsidR="00FF7825"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acyclicity as much as possible. </w:t>
      </w:r>
      <w:r w:rsidR="00FF7825" w:rsidRPr="00634604">
        <w:rPr>
          <w:rFonts w:ascii="Times New Roman" w:hAnsi="Times New Roman" w:cs="Times New Roman"/>
          <w:sz w:val="20"/>
          <w:szCs w:val="20"/>
        </w:rPr>
        <w:t>Since</w:t>
      </w:r>
      <w:r w:rsidRPr="00634604">
        <w:rPr>
          <w:rFonts w:ascii="Times New Roman" w:hAnsi="Times New Roman" w:cs="Times New Roman"/>
          <w:sz w:val="20"/>
          <w:szCs w:val="20"/>
        </w:rPr>
        <w:t xml:space="preserve"> no cycles are allowed within each partition block, the correlation between the variables in each partition block</w:t>
      </w:r>
      <w:r w:rsidR="00556F9F" w:rsidRPr="00634604">
        <w:rPr>
          <w:rFonts w:ascii="Times New Roman" w:hAnsi="Times New Roman" w:cs="Times New Roman"/>
          <w:sz w:val="20"/>
          <w:szCs w:val="20"/>
        </w:rPr>
        <w:t xml:space="preserve"> should be maximized</w:t>
      </w:r>
      <w:r w:rsidRPr="00634604">
        <w:rPr>
          <w:rFonts w:ascii="Times New Roman" w:hAnsi="Times New Roman" w:cs="Times New Roman"/>
          <w:sz w:val="20"/>
          <w:szCs w:val="20"/>
        </w:rPr>
        <w:t xml:space="preserve">. In addition, </w:t>
      </w:r>
      <w:r w:rsidR="00CA38B8" w:rsidRPr="00634604">
        <w:rPr>
          <w:rFonts w:ascii="Times New Roman" w:hAnsi="Times New Roman" w:cs="Times New Roman"/>
          <w:sz w:val="20"/>
          <w:szCs w:val="20"/>
        </w:rPr>
        <w:t>since</w:t>
      </w:r>
      <w:r w:rsidRPr="00634604">
        <w:rPr>
          <w:rFonts w:ascii="Times New Roman" w:hAnsi="Times New Roman" w:cs="Times New Roman"/>
          <w:sz w:val="20"/>
          <w:szCs w:val="20"/>
        </w:rPr>
        <w:t xml:space="preserve"> cycles are allowed between partition blocks, the correlation between partition blocks should be minimized. Therefore, we continue to improve the partitioning method, which is called the heuristic partition.</w:t>
      </w:r>
    </w:p>
    <w:p w14:paraId="4B1ECC71" w14:textId="77777777" w:rsidR="000B7206" w:rsidRPr="00634604" w:rsidRDefault="000B7206" w:rsidP="000B7206">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4.2</w:t>
      </w:r>
      <w:r w:rsidRPr="00634604">
        <w:t xml:space="preserve"> </w:t>
      </w:r>
      <w:r w:rsidRPr="00634604">
        <w:rPr>
          <w:rFonts w:ascii="Times New Roman" w:hAnsi="Times New Roman" w:cs="Times New Roman"/>
          <w:sz w:val="24"/>
          <w:szCs w:val="24"/>
        </w:rPr>
        <w:t xml:space="preserve">Calculate heuristic partition </w:t>
      </w:r>
    </w:p>
    <w:p w14:paraId="04326204" w14:textId="1F2CF4B4" w:rsidR="000B7206" w:rsidRPr="00634604" w:rsidRDefault="009D3EFE" w:rsidP="00544C55">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This section discusses what partition result is a good heuristic partition. </w:t>
      </w:r>
      <w:r w:rsidR="000B7206" w:rsidRPr="00634604">
        <w:rPr>
          <w:rFonts w:ascii="Times New Roman" w:hAnsi="Times New Roman" w:cs="Times New Roman"/>
          <w:sz w:val="20"/>
          <w:szCs w:val="20"/>
        </w:rPr>
        <w:t>According to previous research</w:t>
      </w:r>
      <w:r w:rsidR="000B7206" w:rsidRPr="00634604">
        <w:rPr>
          <w:rFonts w:ascii="Times New Roman" w:hAnsi="Times New Roman" w:cs="Times New Roman"/>
          <w:sz w:val="20"/>
          <w:szCs w:val="20"/>
        </w:rPr>
        <w:fldChar w:fldCharType="begin"/>
      </w:r>
      <w:r w:rsidR="000B7206" w:rsidRPr="00634604">
        <w:rPr>
          <w:rFonts w:ascii="Times New Roman" w:hAnsi="Times New Roman" w:cs="Times New Roman"/>
          <w:sz w:val="20"/>
          <w:szCs w:val="20"/>
        </w:rPr>
        <w:instrText xml:space="preserve"> REF _Ref13065159 \r \h </w:instrText>
      </w:r>
      <w:r w:rsidR="00AB7291" w:rsidRPr="00634604">
        <w:rPr>
          <w:rFonts w:ascii="Times New Roman" w:hAnsi="Times New Roman" w:cs="Times New Roman"/>
          <w:sz w:val="20"/>
          <w:szCs w:val="20"/>
        </w:rPr>
        <w:instrText xml:space="preserve"> \* MERGEFORMAT </w:instrText>
      </w:r>
      <w:r w:rsidR="000B7206" w:rsidRPr="00634604">
        <w:rPr>
          <w:rFonts w:ascii="Times New Roman" w:hAnsi="Times New Roman" w:cs="Times New Roman"/>
          <w:sz w:val="20"/>
          <w:szCs w:val="20"/>
        </w:rPr>
      </w:r>
      <w:r w:rsidR="000B7206"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[29]</w:t>
      </w:r>
      <w:r w:rsidR="000B7206" w:rsidRPr="00634604">
        <w:rPr>
          <w:rFonts w:ascii="Times New Roman" w:hAnsi="Times New Roman" w:cs="Times New Roman"/>
          <w:sz w:val="20"/>
          <w:szCs w:val="20"/>
        </w:rPr>
        <w:fldChar w:fldCharType="end"/>
      </w:r>
      <w:r w:rsidR="000B7206" w:rsidRPr="00634604">
        <w:rPr>
          <w:rFonts w:ascii="Times New Roman" w:hAnsi="Times New Roman" w:cs="Times New Roman"/>
          <w:sz w:val="20"/>
          <w:szCs w:val="20"/>
        </w:rPr>
        <w:fldChar w:fldCharType="begin"/>
      </w:r>
      <w:r w:rsidR="000B7206" w:rsidRPr="00634604">
        <w:rPr>
          <w:rFonts w:ascii="Times New Roman" w:hAnsi="Times New Roman" w:cs="Times New Roman"/>
          <w:sz w:val="20"/>
          <w:szCs w:val="20"/>
        </w:rPr>
        <w:instrText xml:space="preserve"> REF _Ref13066185 \r \h </w:instrText>
      </w:r>
      <w:r w:rsidR="00AB7291" w:rsidRPr="00634604">
        <w:rPr>
          <w:rFonts w:ascii="Times New Roman" w:hAnsi="Times New Roman" w:cs="Times New Roman"/>
          <w:sz w:val="20"/>
          <w:szCs w:val="20"/>
        </w:rPr>
        <w:instrText xml:space="preserve"> \* MERGEFORMAT </w:instrText>
      </w:r>
      <w:r w:rsidR="000B7206" w:rsidRPr="00634604">
        <w:rPr>
          <w:rFonts w:ascii="Times New Roman" w:hAnsi="Times New Roman" w:cs="Times New Roman"/>
          <w:sz w:val="20"/>
          <w:szCs w:val="20"/>
        </w:rPr>
      </w:r>
      <w:r w:rsidR="000B7206"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[32]</w:t>
      </w:r>
      <w:r w:rsidR="000B7206" w:rsidRPr="00634604">
        <w:rPr>
          <w:rFonts w:ascii="Times New Roman" w:hAnsi="Times New Roman" w:cs="Times New Roman"/>
          <w:sz w:val="20"/>
          <w:szCs w:val="20"/>
        </w:rPr>
        <w:fldChar w:fldCharType="end"/>
      </w:r>
      <w:r w:rsidR="000B7206" w:rsidRPr="00634604">
        <w:rPr>
          <w:rFonts w:ascii="Times New Roman" w:hAnsi="Times New Roman" w:cs="Times New Roman"/>
          <w:sz w:val="20"/>
          <w:szCs w:val="20"/>
        </w:rPr>
        <w:t xml:space="preserve">, the following characteristics </w:t>
      </w:r>
      <w:r w:rsidRPr="00634604">
        <w:rPr>
          <w:rFonts w:ascii="Times New Roman" w:hAnsi="Times New Roman" w:cs="Times New Roman"/>
          <w:sz w:val="20"/>
          <w:szCs w:val="20"/>
        </w:rPr>
        <w:t xml:space="preserve">of </w:t>
      </w:r>
      <w:r w:rsidR="00F87634"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heuristic partition </w:t>
      </w:r>
      <w:r w:rsidR="000B7206" w:rsidRPr="00634604">
        <w:rPr>
          <w:rFonts w:ascii="Times New Roman" w:hAnsi="Times New Roman" w:cs="Times New Roman"/>
          <w:sz w:val="20"/>
          <w:szCs w:val="20"/>
        </w:rPr>
        <w:t xml:space="preserve">can be </w:t>
      </w:r>
      <w:r w:rsidR="002543FB" w:rsidRPr="00634604">
        <w:rPr>
          <w:rFonts w:ascii="Times New Roman" w:hAnsi="Times New Roman" w:cs="Times New Roman"/>
          <w:sz w:val="20"/>
          <w:szCs w:val="20"/>
        </w:rPr>
        <w:t>observed</w:t>
      </w:r>
      <w:r w:rsidR="000B7206" w:rsidRPr="00634604">
        <w:rPr>
          <w:rFonts w:ascii="Times New Roman" w:hAnsi="Times New Roman" w:cs="Times New Roman"/>
          <w:sz w:val="20"/>
          <w:szCs w:val="20"/>
        </w:rPr>
        <w:t>:</w:t>
      </w:r>
    </w:p>
    <w:p w14:paraId="06862F7F" w14:textId="259B05F7" w:rsidR="000B7206" w:rsidRPr="00634604" w:rsidRDefault="000B7206" w:rsidP="00544C55">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1.</w:t>
      </w:r>
      <w:r w:rsidRPr="00634604">
        <w:rPr>
          <w:rFonts w:ascii="Times New Roman" w:hAnsi="Times New Roman" w:cs="Times New Roman"/>
          <w:sz w:val="20"/>
          <w:szCs w:val="20"/>
        </w:rPr>
        <w:tab/>
      </w:r>
      <w:r w:rsidR="0038134C" w:rsidRPr="00634604">
        <w:rPr>
          <w:rFonts w:ascii="Times New Roman" w:hAnsi="Times New Roman" w:cs="Times New Roman"/>
          <w:sz w:val="20"/>
          <w:szCs w:val="20"/>
        </w:rPr>
        <w:t>B</w:t>
      </w:r>
      <w:r w:rsidRPr="00634604">
        <w:rPr>
          <w:rFonts w:ascii="Times New Roman" w:hAnsi="Times New Roman" w:cs="Times New Roman"/>
          <w:sz w:val="20"/>
          <w:szCs w:val="20"/>
        </w:rPr>
        <w:t>alanc</w:t>
      </w:r>
      <w:r w:rsidR="0038134C" w:rsidRPr="00634604">
        <w:rPr>
          <w:rFonts w:ascii="Times New Roman" w:hAnsi="Times New Roman" w:cs="Times New Roman"/>
          <w:sz w:val="20"/>
          <w:szCs w:val="20"/>
        </w:rPr>
        <w:t>ing</w:t>
      </w:r>
      <w:r w:rsidRPr="00634604">
        <w:rPr>
          <w:rFonts w:ascii="Times New Roman" w:hAnsi="Times New Roman" w:cs="Times New Roman"/>
          <w:sz w:val="20"/>
          <w:szCs w:val="20"/>
        </w:rPr>
        <w:t xml:space="preserve"> the number of partitions (or the </w:t>
      </w:r>
      <w:r w:rsidR="00597EB4" w:rsidRPr="00634604">
        <w:rPr>
          <w:rFonts w:ascii="Times New Roman" w:hAnsi="Times New Roman" w:cs="Times New Roman"/>
          <w:sz w:val="20"/>
          <w:szCs w:val="20"/>
        </w:rPr>
        <w:t>partition block size</w:t>
      </w:r>
      <w:r w:rsidRPr="00634604">
        <w:rPr>
          <w:rFonts w:ascii="Times New Roman" w:hAnsi="Times New Roman" w:cs="Times New Roman"/>
          <w:sz w:val="20"/>
          <w:szCs w:val="20"/>
        </w:rPr>
        <w:t>) and the tightness of the heuristic function.</w:t>
      </w:r>
    </w:p>
    <w:p w14:paraId="6BAC3804" w14:textId="1CB8CABF" w:rsidR="000B7206" w:rsidRPr="00634604" w:rsidRDefault="000B7206" w:rsidP="00544C55">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2.</w:t>
      </w:r>
      <w:r w:rsidRPr="00634604">
        <w:rPr>
          <w:rFonts w:ascii="Times New Roman" w:hAnsi="Times New Roman" w:cs="Times New Roman"/>
          <w:sz w:val="20"/>
          <w:szCs w:val="20"/>
        </w:rPr>
        <w:tab/>
      </w:r>
      <w:r w:rsidR="0038134C" w:rsidRPr="00634604">
        <w:rPr>
          <w:rFonts w:ascii="Times New Roman" w:hAnsi="Times New Roman" w:cs="Times New Roman"/>
          <w:sz w:val="20"/>
          <w:szCs w:val="20"/>
        </w:rPr>
        <w:t>R</w:t>
      </w:r>
      <w:r w:rsidRPr="00634604">
        <w:rPr>
          <w:rFonts w:ascii="Times New Roman" w:hAnsi="Times New Roman" w:cs="Times New Roman"/>
          <w:sz w:val="20"/>
          <w:szCs w:val="20"/>
        </w:rPr>
        <w:t>educ</w:t>
      </w:r>
      <w:r w:rsidR="0038134C" w:rsidRPr="00634604">
        <w:rPr>
          <w:rFonts w:ascii="Times New Roman" w:hAnsi="Times New Roman" w:cs="Times New Roman"/>
          <w:sz w:val="20"/>
          <w:szCs w:val="20"/>
        </w:rPr>
        <w:t>ing</w:t>
      </w:r>
      <w:r w:rsidRPr="00634604">
        <w:rPr>
          <w:rFonts w:ascii="Times New Roman" w:hAnsi="Times New Roman" w:cs="Times New Roman"/>
          <w:sz w:val="20"/>
          <w:szCs w:val="20"/>
        </w:rPr>
        <w:t xml:space="preserve"> the number of directed cycles between the variables and enforc</w:t>
      </w:r>
      <w:r w:rsidR="00F87634" w:rsidRPr="00634604">
        <w:rPr>
          <w:rFonts w:ascii="Times New Roman" w:hAnsi="Times New Roman" w:cs="Times New Roman"/>
          <w:sz w:val="20"/>
          <w:szCs w:val="20"/>
        </w:rPr>
        <w:t>ing</w:t>
      </w:r>
      <w:r w:rsidRPr="00634604">
        <w:rPr>
          <w:rFonts w:ascii="Times New Roman" w:hAnsi="Times New Roman" w:cs="Times New Roman"/>
          <w:sz w:val="20"/>
          <w:szCs w:val="20"/>
        </w:rPr>
        <w:t xml:space="preserve"> acyclicity as much as possible.</w:t>
      </w:r>
    </w:p>
    <w:p w14:paraId="69C45E24" w14:textId="1932A838" w:rsidR="000B7206" w:rsidRPr="00634604" w:rsidRDefault="00363297" w:rsidP="00E303DF">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For the first feature,</w:t>
      </w:r>
      <w:r w:rsidR="000B7206" w:rsidRPr="00634604">
        <w:rPr>
          <w:rFonts w:ascii="Times New Roman" w:hAnsi="Times New Roman" w:cs="Times New Roman"/>
          <w:sz w:val="20"/>
          <w:szCs w:val="20"/>
        </w:rPr>
        <w:t xml:space="preserve"> if the number of partitions is 1 (the </w:t>
      </w:r>
      <w:r w:rsidR="00E04843" w:rsidRPr="00634604">
        <w:rPr>
          <w:rFonts w:ascii="Times New Roman" w:hAnsi="Times New Roman" w:cs="Times New Roman"/>
          <w:sz w:val="20"/>
          <w:szCs w:val="20"/>
        </w:rPr>
        <w:t>partition block size</w:t>
      </w:r>
      <w:r w:rsidR="000B7206" w:rsidRPr="00634604">
        <w:rPr>
          <w:rFonts w:ascii="Times New Roman" w:hAnsi="Times New Roman" w:cs="Times New Roman"/>
          <w:sz w:val="20"/>
          <w:szCs w:val="20"/>
        </w:rPr>
        <w:t xml:space="preserve"> is </w:t>
      </w:r>
      <w:r w:rsidR="00BD7E32" w:rsidRPr="00634604">
        <w:rPr>
          <w:rFonts w:ascii="Times New Roman" w:eastAsia="SimSun" w:hAnsi="Times New Roman" w:cs="Times New Roman"/>
          <w:iCs/>
          <w:kern w:val="0"/>
          <w:position w:val="-6"/>
          <w:sz w:val="20"/>
          <w:szCs w:val="20"/>
        </w:rPr>
        <w:object w:dxaOrig="180" w:dyaOrig="200" w14:anchorId="35C35837">
          <v:shape id="_x0000_i1362" type="#_x0000_t75" style="width:8.9pt;height:10.1pt" o:ole="">
            <v:imagedata r:id="rId570" o:title=""/>
          </v:shape>
          <o:OLEObject Type="Embed" ProgID="Equation.DSMT4" ShapeID="_x0000_i1362" DrawAspect="Content" ObjectID="_1696613138" r:id="rId571"/>
        </w:object>
      </w:r>
      <w:r w:rsidR="000B7206" w:rsidRPr="00634604">
        <w:rPr>
          <w:rFonts w:ascii="Times New Roman" w:hAnsi="Times New Roman" w:cs="Times New Roman"/>
          <w:sz w:val="20"/>
          <w:szCs w:val="20"/>
        </w:rPr>
        <w:t xml:space="preserve">), the heuristic function </w:t>
      </w:r>
      <w:r w:rsidR="005061D5" w:rsidRPr="00634604">
        <w:rPr>
          <w:rFonts w:ascii="Times New Roman" w:hAnsi="Times New Roman" w:cs="Times New Roman"/>
          <w:sz w:val="20"/>
          <w:szCs w:val="20"/>
        </w:rPr>
        <w:t>can be</w:t>
      </w:r>
      <w:r w:rsidR="000B7206" w:rsidRPr="00634604">
        <w:rPr>
          <w:rFonts w:ascii="Times New Roman" w:hAnsi="Times New Roman" w:cs="Times New Roman"/>
          <w:sz w:val="20"/>
          <w:szCs w:val="20"/>
        </w:rPr>
        <w:t xml:space="preserve"> created using the entire variable set </w:t>
      </w:r>
      <w:r w:rsidR="009861F5" w:rsidRPr="00634604">
        <w:rPr>
          <w:position w:val="-6"/>
        </w:rPr>
        <w:object w:dxaOrig="220" w:dyaOrig="240" w14:anchorId="6092811A">
          <v:shape id="_x0000_i1363" type="#_x0000_t75" style="width:10.1pt;height:11.95pt" o:ole="">
            <v:imagedata r:id="rId504" o:title=""/>
          </v:shape>
          <o:OLEObject Type="Embed" ProgID="Equation.DSMT4" ShapeID="_x0000_i1363" DrawAspect="Content" ObjectID="_1696613139" r:id="rId572"/>
        </w:object>
      </w:r>
      <w:r w:rsidR="000B7206" w:rsidRPr="00634604">
        <w:rPr>
          <w:rFonts w:ascii="Times New Roman" w:hAnsi="Times New Roman" w:cs="Times New Roman"/>
          <w:sz w:val="20"/>
          <w:szCs w:val="20"/>
        </w:rPr>
        <w:t xml:space="preserve">; then, for any state </w:t>
      </w:r>
      <w:r w:rsidR="009861F5" w:rsidRPr="00634604">
        <w:rPr>
          <w:position w:val="-6"/>
        </w:rPr>
        <w:object w:dxaOrig="240" w:dyaOrig="240" w14:anchorId="10159EE6">
          <v:shape id="_x0000_i1364" type="#_x0000_t75" style="width:11.95pt;height:11.95pt" o:ole="">
            <v:imagedata r:id="rId497" o:title=""/>
          </v:shape>
          <o:OLEObject Type="Embed" ProgID="Equation.DSMT4" ShapeID="_x0000_i1364" DrawAspect="Content" ObjectID="_1696613140" r:id="rId573"/>
        </w:object>
      </w:r>
      <w:r w:rsidR="000B7206" w:rsidRPr="00634604">
        <w:rPr>
          <w:rFonts w:ascii="Times New Roman" w:hAnsi="Times New Roman" w:cs="Times New Roman"/>
          <w:sz w:val="20"/>
          <w:szCs w:val="20"/>
        </w:rPr>
        <w:t xml:space="preserve"> in the order graph, </w:t>
      </w:r>
      <w:r w:rsidR="009861F5" w:rsidRPr="00634604">
        <w:rPr>
          <w:position w:val="-10"/>
        </w:rPr>
        <w:object w:dxaOrig="740" w:dyaOrig="300" w14:anchorId="63C94D32">
          <v:shape id="_x0000_i1365" type="#_x0000_t75" style="width:37.75pt;height:15pt" o:ole="">
            <v:imagedata r:id="rId574" o:title=""/>
          </v:shape>
          <o:OLEObject Type="Embed" ProgID="Equation.DSMT4" ShapeID="_x0000_i1365" DrawAspect="Content" ObjectID="_1696613141" r:id="rId575"/>
        </w:object>
      </w:r>
      <w:r w:rsidR="000B7206" w:rsidRPr="00634604">
        <w:rPr>
          <w:rFonts w:ascii="Times New Roman" w:hAnsi="Times New Roman" w:cs="Times New Roman"/>
          <w:sz w:val="20"/>
          <w:szCs w:val="20"/>
        </w:rPr>
        <w:t xml:space="preserve"> is the actual cost from </w:t>
      </w:r>
      <w:r w:rsidR="009861F5" w:rsidRPr="00634604">
        <w:rPr>
          <w:position w:val="-6"/>
        </w:rPr>
        <w:object w:dxaOrig="240" w:dyaOrig="240" w14:anchorId="65028690">
          <v:shape id="_x0000_i1366" type="#_x0000_t75" style="width:11.95pt;height:11.95pt" o:ole="">
            <v:imagedata r:id="rId497" o:title=""/>
          </v:shape>
          <o:OLEObject Type="Embed" ProgID="Equation.DSMT4" ShapeID="_x0000_i1366" DrawAspect="Content" ObjectID="_1696613142" r:id="rId576"/>
        </w:object>
      </w:r>
      <w:r w:rsidR="000B7206" w:rsidRPr="00634604">
        <w:rPr>
          <w:rFonts w:ascii="Times New Roman" w:hAnsi="Times New Roman" w:cs="Times New Roman"/>
          <w:sz w:val="20"/>
          <w:szCs w:val="20"/>
        </w:rPr>
        <w:t xml:space="preserve"> to </w:t>
      </w:r>
      <w:r w:rsidR="009861F5" w:rsidRPr="00634604">
        <w:rPr>
          <w:position w:val="-6"/>
        </w:rPr>
        <w:object w:dxaOrig="220" w:dyaOrig="240" w14:anchorId="42015DA5">
          <v:shape id="_x0000_i1367" type="#_x0000_t75" style="width:10.1pt;height:11.95pt" o:ole="">
            <v:imagedata r:id="rId504" o:title=""/>
          </v:shape>
          <o:OLEObject Type="Embed" ProgID="Equation.DSMT4" ShapeID="_x0000_i1367" DrawAspect="Content" ObjectID="_1696613143" r:id="rId577"/>
        </w:object>
      </w:r>
      <w:r w:rsidR="000B7206" w:rsidRPr="00634604">
        <w:rPr>
          <w:rFonts w:ascii="Times New Roman" w:hAnsi="Times New Roman" w:cs="Times New Roman"/>
          <w:sz w:val="20"/>
          <w:szCs w:val="20"/>
        </w:rPr>
        <w:t xml:space="preserve">. This case is </w:t>
      </w:r>
      <w:r w:rsidR="005061D5" w:rsidRPr="00634604">
        <w:rPr>
          <w:rFonts w:ascii="Times New Roman" w:hAnsi="Times New Roman" w:cs="Times New Roman"/>
          <w:sz w:val="20"/>
          <w:szCs w:val="20"/>
        </w:rPr>
        <w:t>related to</w:t>
      </w:r>
      <w:r w:rsidR="000B7206" w:rsidRPr="00634604">
        <w:rPr>
          <w:rFonts w:ascii="Times New Roman" w:hAnsi="Times New Roman" w:cs="Times New Roman"/>
          <w:sz w:val="20"/>
          <w:szCs w:val="20"/>
        </w:rPr>
        <w:t xml:space="preserve"> an ideal heuristic function, equivalent to performing a backward breadth-first search in the reverse order graph for the entire variable set </w:t>
      </w:r>
      <w:r w:rsidR="003C2890" w:rsidRPr="00634604">
        <w:rPr>
          <w:position w:val="-6"/>
        </w:rPr>
        <w:object w:dxaOrig="220" w:dyaOrig="240" w14:anchorId="60B2E561">
          <v:shape id="_x0000_i1368" type="#_x0000_t75" style="width:10.1pt;height:11.95pt" o:ole="">
            <v:imagedata r:id="rId504" o:title=""/>
          </v:shape>
          <o:OLEObject Type="Embed" ProgID="Equation.DSMT4" ShapeID="_x0000_i1368" DrawAspect="Content" ObjectID="_1696613144" r:id="rId578"/>
        </w:object>
      </w:r>
      <w:r w:rsidR="000B7206" w:rsidRPr="00634604">
        <w:rPr>
          <w:rFonts w:ascii="Times New Roman" w:hAnsi="Times New Roman" w:cs="Times New Roman"/>
          <w:sz w:val="20"/>
          <w:szCs w:val="20"/>
        </w:rPr>
        <w:t xml:space="preserve"> to create static pattern databases. However, the time and space complexity of this case is </w:t>
      </w:r>
      <w:r w:rsidR="00544C55" w:rsidRPr="00634604">
        <w:rPr>
          <w:rFonts w:ascii="Times New Roman" w:hAnsi="Times New Roman" w:cs="Times New Roman"/>
          <w:position w:val="-10"/>
          <w:sz w:val="20"/>
          <w:szCs w:val="20"/>
        </w:rPr>
        <w:object w:dxaOrig="660" w:dyaOrig="360" w14:anchorId="6C9E8212">
          <v:shape id="_x0000_i1369" type="#_x0000_t75" style="width:34.25pt;height:18.05pt" o:ole="">
            <v:imagedata r:id="rId579" o:title=""/>
          </v:shape>
          <o:OLEObject Type="Embed" ProgID="Equation.DSMT4" ShapeID="_x0000_i1369" DrawAspect="Content" ObjectID="_1696613145" r:id="rId580"/>
        </w:object>
      </w:r>
      <w:r w:rsidR="000B7206" w:rsidRPr="00634604">
        <w:rPr>
          <w:rFonts w:ascii="Times New Roman" w:hAnsi="Times New Roman" w:cs="Times New Roman"/>
          <w:sz w:val="20"/>
          <w:szCs w:val="20"/>
        </w:rPr>
        <w:t xml:space="preserve">, and the cost is too high to achieve. If the number of partitions is </w:t>
      </w:r>
      <w:r w:rsidR="003258EE" w:rsidRPr="00634604">
        <w:rPr>
          <w:position w:val="-6"/>
        </w:rPr>
        <w:object w:dxaOrig="180" w:dyaOrig="200" w14:anchorId="51940C66">
          <v:shape id="_x0000_i1370" type="#_x0000_t75" style="width:8.9pt;height:8.9pt" o:ole="">
            <v:imagedata r:id="rId581" o:title=""/>
          </v:shape>
          <o:OLEObject Type="Embed" ProgID="Equation.DSMT4" ShapeID="_x0000_i1370" DrawAspect="Content" ObjectID="_1696613146" r:id="rId582"/>
        </w:object>
      </w:r>
      <w:r w:rsidR="000B7206" w:rsidRPr="00634604">
        <w:rPr>
          <w:rFonts w:ascii="Times New Roman" w:hAnsi="Times New Roman" w:cs="Times New Roman"/>
          <w:sz w:val="20"/>
          <w:szCs w:val="20"/>
        </w:rPr>
        <w:t xml:space="preserve"> (the </w:t>
      </w:r>
      <w:r w:rsidR="00D17430" w:rsidRPr="00634604">
        <w:rPr>
          <w:rFonts w:ascii="Times New Roman" w:hAnsi="Times New Roman" w:cs="Times New Roman"/>
          <w:sz w:val="20"/>
          <w:szCs w:val="20"/>
        </w:rPr>
        <w:t>partition block size</w:t>
      </w:r>
      <w:r w:rsidR="000B7206" w:rsidRPr="00634604">
        <w:rPr>
          <w:rFonts w:ascii="Times New Roman" w:hAnsi="Times New Roman" w:cs="Times New Roman"/>
          <w:sz w:val="20"/>
          <w:szCs w:val="20"/>
        </w:rPr>
        <w:t xml:space="preserve"> is 1), </w:t>
      </w:r>
      <w:r w:rsidR="00544C55" w:rsidRPr="00634604">
        <w:rPr>
          <w:rFonts w:ascii="Times New Roman" w:eastAsia="SimSun" w:hAnsi="Times New Roman" w:cs="Times New Roman"/>
          <w:iCs/>
          <w:position w:val="-12"/>
          <w:sz w:val="20"/>
          <w:szCs w:val="20"/>
        </w:rPr>
        <w:object w:dxaOrig="400" w:dyaOrig="360" w14:anchorId="108C5626">
          <v:shape id="_x0000_i1371" type="#_x0000_t75" style="width:21.1pt;height:21.1pt" o:ole="">
            <v:imagedata r:id="rId494" o:title=""/>
          </v:shape>
          <o:OLEObject Type="Embed" ProgID="Equation.DSMT4" ShapeID="_x0000_i1371" DrawAspect="Content" ObjectID="_1696613147" r:id="rId583"/>
        </w:object>
      </w:r>
      <w:r w:rsidR="000B7206" w:rsidRPr="00634604">
        <w:rPr>
          <w:rFonts w:ascii="Times New Roman" w:hAnsi="Times New Roman" w:cs="Times New Roman"/>
          <w:sz w:val="20"/>
          <w:szCs w:val="20"/>
        </w:rPr>
        <w:t xml:space="preserve"> becomes a simple heuristic. In other words, the simple heuristic is a </w:t>
      </w:r>
      <w:r w:rsidR="00D17430" w:rsidRPr="00634604">
        <w:rPr>
          <w:rFonts w:ascii="Times New Roman" w:hAnsi="Times New Roman" w:cs="Times New Roman"/>
          <w:sz w:val="20"/>
          <w:szCs w:val="20"/>
        </w:rPr>
        <w:t>particular</w:t>
      </w:r>
      <w:r w:rsidR="000B7206" w:rsidRPr="00634604">
        <w:rPr>
          <w:rFonts w:ascii="Times New Roman" w:hAnsi="Times New Roman" w:cs="Times New Roman"/>
          <w:sz w:val="20"/>
          <w:szCs w:val="20"/>
        </w:rPr>
        <w:t xml:space="preserve"> case of the static k-cycle conflict heuristic, as it simply contains costs for the individual variables, which is the worst case of </w:t>
      </w:r>
      <w:r w:rsidR="00544C55" w:rsidRPr="00634604">
        <w:rPr>
          <w:rFonts w:ascii="Times New Roman" w:eastAsia="SimSun" w:hAnsi="Times New Roman" w:cs="Times New Roman"/>
          <w:iCs/>
          <w:position w:val="-12"/>
          <w:sz w:val="20"/>
          <w:szCs w:val="20"/>
        </w:rPr>
        <w:object w:dxaOrig="400" w:dyaOrig="360" w14:anchorId="78AB6DDD">
          <v:shape id="_x0000_i1372" type="#_x0000_t75" style="width:21.1pt;height:21.1pt" o:ole="">
            <v:imagedata r:id="rId494" o:title=""/>
          </v:shape>
          <o:OLEObject Type="Embed" ProgID="Equation.DSMT4" ShapeID="_x0000_i1372" DrawAspect="Content" ObjectID="_1696613148" r:id="rId584"/>
        </w:object>
      </w:r>
      <w:r w:rsidR="000B7206" w:rsidRPr="00634604">
        <w:rPr>
          <w:rFonts w:ascii="Times New Roman" w:hAnsi="Times New Roman" w:cs="Times New Roman"/>
          <w:sz w:val="20"/>
          <w:szCs w:val="20"/>
        </w:rPr>
        <w:t xml:space="preserve">. A simple heuristic </w:t>
      </w:r>
      <w:r w:rsidR="00B8662E" w:rsidRPr="00634604">
        <w:rPr>
          <w:rFonts w:ascii="Times New Roman" w:hAnsi="Times New Roman" w:cs="Times New Roman"/>
          <w:sz w:val="20"/>
          <w:szCs w:val="20"/>
        </w:rPr>
        <w:t xml:space="preserve">search </w:t>
      </w:r>
      <w:r w:rsidR="000B7206" w:rsidRPr="00634604">
        <w:rPr>
          <w:rFonts w:ascii="Times New Roman" w:hAnsi="Times New Roman" w:cs="Times New Roman"/>
          <w:sz w:val="20"/>
          <w:szCs w:val="20"/>
        </w:rPr>
        <w:t>search</w:t>
      </w:r>
      <w:r w:rsidR="00B8662E" w:rsidRPr="00634604">
        <w:rPr>
          <w:rFonts w:ascii="Times New Roman" w:hAnsi="Times New Roman" w:cs="Times New Roman"/>
          <w:sz w:val="20"/>
          <w:szCs w:val="20"/>
        </w:rPr>
        <w:t>es</w:t>
      </w:r>
      <w:r w:rsidR="000B7206" w:rsidRPr="00634604">
        <w:rPr>
          <w:rFonts w:ascii="Times New Roman" w:hAnsi="Times New Roman" w:cs="Times New Roman"/>
          <w:sz w:val="20"/>
          <w:szCs w:val="20"/>
        </w:rPr>
        <w:t xml:space="preserve"> more states in the order graph than </w:t>
      </w:r>
      <w:r w:rsidR="00544C55" w:rsidRPr="00634604">
        <w:rPr>
          <w:rFonts w:ascii="Times New Roman" w:eastAsia="SimSun" w:hAnsi="Times New Roman" w:cs="Times New Roman"/>
          <w:iCs/>
          <w:position w:val="-12"/>
          <w:sz w:val="20"/>
          <w:szCs w:val="20"/>
        </w:rPr>
        <w:object w:dxaOrig="400" w:dyaOrig="360" w14:anchorId="3E1964E4">
          <v:shape id="_x0000_i1373" type="#_x0000_t75" style="width:21.1pt;height:21.1pt" o:ole="">
            <v:imagedata r:id="rId494" o:title=""/>
          </v:shape>
          <o:OLEObject Type="Embed" ProgID="Equation.DSMT4" ShapeID="_x0000_i1373" DrawAspect="Content" ObjectID="_1696613149" r:id="rId585"/>
        </w:object>
      </w:r>
      <w:r w:rsidR="000B7206" w:rsidRPr="00634604">
        <w:rPr>
          <w:rFonts w:ascii="Times New Roman" w:hAnsi="Times New Roman" w:cs="Times New Roman"/>
          <w:sz w:val="20"/>
          <w:szCs w:val="20"/>
        </w:rPr>
        <w:t xml:space="preserve"> </w:t>
      </w:r>
      <w:r w:rsidR="00F00857" w:rsidRPr="00634604">
        <w:rPr>
          <w:rFonts w:ascii="Times New Roman" w:hAnsi="Times New Roman" w:cs="Times New Roman"/>
          <w:sz w:val="20"/>
          <w:szCs w:val="20"/>
        </w:rPr>
        <w:t>and</w:t>
      </w:r>
      <w:r w:rsidR="000B7206" w:rsidRPr="00634604">
        <w:rPr>
          <w:rFonts w:ascii="Times New Roman" w:hAnsi="Times New Roman" w:cs="Times New Roman"/>
          <w:sz w:val="20"/>
          <w:szCs w:val="20"/>
        </w:rPr>
        <w:t xml:space="preserve"> is more inefficient than </w:t>
      </w:r>
      <w:r w:rsidR="00544C55" w:rsidRPr="00634604">
        <w:rPr>
          <w:rFonts w:ascii="Times New Roman" w:eastAsia="SimSun" w:hAnsi="Times New Roman" w:cs="Times New Roman"/>
          <w:iCs/>
          <w:position w:val="-12"/>
          <w:sz w:val="20"/>
          <w:szCs w:val="20"/>
        </w:rPr>
        <w:object w:dxaOrig="400" w:dyaOrig="360" w14:anchorId="546A183E">
          <v:shape id="_x0000_i1374" type="#_x0000_t75" style="width:21.1pt;height:21.1pt" o:ole="">
            <v:imagedata r:id="rId494" o:title=""/>
          </v:shape>
          <o:OLEObject Type="Embed" ProgID="Equation.DSMT4" ShapeID="_x0000_i1374" DrawAspect="Content" ObjectID="_1696613150" r:id="rId586"/>
        </w:object>
      </w:r>
      <w:r w:rsidR="000B7206" w:rsidRPr="00634604">
        <w:rPr>
          <w:rFonts w:ascii="Times New Roman" w:hAnsi="Times New Roman" w:cs="Times New Roman"/>
          <w:sz w:val="20"/>
          <w:szCs w:val="20"/>
        </w:rPr>
        <w:t>. In summary, the greater the number of partitions, the smaller the partition block</w:t>
      </w:r>
      <w:r w:rsidR="007E6F1F" w:rsidRPr="00634604">
        <w:rPr>
          <w:rFonts w:ascii="Times New Roman" w:hAnsi="Times New Roman" w:cs="Times New Roman"/>
          <w:sz w:val="20"/>
          <w:szCs w:val="20"/>
        </w:rPr>
        <w:t xml:space="preserve"> size</w:t>
      </w:r>
      <w:r w:rsidR="000B7206" w:rsidRPr="00634604">
        <w:rPr>
          <w:rFonts w:ascii="Times New Roman" w:hAnsi="Times New Roman" w:cs="Times New Roman"/>
          <w:sz w:val="20"/>
          <w:szCs w:val="20"/>
        </w:rPr>
        <w:t xml:space="preserve">, the worse the heuristic function </w:t>
      </w:r>
      <w:r w:rsidR="00544C55" w:rsidRPr="00634604">
        <w:rPr>
          <w:rFonts w:ascii="Times New Roman" w:eastAsia="SimSun" w:hAnsi="Times New Roman" w:cs="Times New Roman"/>
          <w:iCs/>
          <w:position w:val="-12"/>
          <w:sz w:val="20"/>
          <w:szCs w:val="20"/>
        </w:rPr>
        <w:object w:dxaOrig="400" w:dyaOrig="360" w14:anchorId="410ED7B4">
          <v:shape id="_x0000_i1375" type="#_x0000_t75" style="width:21.1pt;height:21.1pt" o:ole="">
            <v:imagedata r:id="rId494" o:title=""/>
          </v:shape>
          <o:OLEObject Type="Embed" ProgID="Equation.DSMT4" ShapeID="_x0000_i1375" DrawAspect="Content" ObjectID="_1696613151" r:id="rId587"/>
        </w:object>
      </w:r>
      <w:r w:rsidR="000B7206" w:rsidRPr="00634604">
        <w:rPr>
          <w:rFonts w:ascii="Times New Roman" w:hAnsi="Times New Roman" w:cs="Times New Roman"/>
          <w:sz w:val="20"/>
          <w:szCs w:val="20"/>
        </w:rPr>
        <w:t xml:space="preserve"> obtained, the higher the efficiency of creating static pattern databases, and the lower the efficiency of searching the order graph. However, the smaller the number of partitions, the larger the partition block</w:t>
      </w:r>
      <w:r w:rsidR="00DA2833" w:rsidRPr="00634604">
        <w:rPr>
          <w:rFonts w:ascii="Times New Roman" w:hAnsi="Times New Roman" w:cs="Times New Roman"/>
          <w:sz w:val="20"/>
          <w:szCs w:val="20"/>
        </w:rPr>
        <w:t xml:space="preserve"> size</w:t>
      </w:r>
      <w:r w:rsidR="000B7206" w:rsidRPr="00634604">
        <w:rPr>
          <w:rFonts w:ascii="Times New Roman" w:hAnsi="Times New Roman" w:cs="Times New Roman"/>
          <w:sz w:val="20"/>
          <w:szCs w:val="20"/>
        </w:rPr>
        <w:t xml:space="preserve">, the better (tighter) the heuristic function </w:t>
      </w:r>
      <w:r w:rsidR="00544C55" w:rsidRPr="00634604">
        <w:rPr>
          <w:rFonts w:ascii="Times New Roman" w:eastAsia="SimSun" w:hAnsi="Times New Roman" w:cs="Times New Roman"/>
          <w:iCs/>
          <w:position w:val="-12"/>
          <w:sz w:val="20"/>
          <w:szCs w:val="20"/>
        </w:rPr>
        <w:object w:dxaOrig="400" w:dyaOrig="360" w14:anchorId="6D96281B">
          <v:shape id="_x0000_i1376" type="#_x0000_t75" style="width:21.1pt;height:21.1pt" o:ole="">
            <v:imagedata r:id="rId494" o:title=""/>
          </v:shape>
          <o:OLEObject Type="Embed" ProgID="Equation.DSMT4" ShapeID="_x0000_i1376" DrawAspect="Content" ObjectID="_1696613152" r:id="rId588"/>
        </w:object>
      </w:r>
      <w:r w:rsidR="000B7206" w:rsidRPr="00634604">
        <w:rPr>
          <w:rFonts w:ascii="Times New Roman" w:hAnsi="Times New Roman" w:cs="Times New Roman"/>
          <w:sz w:val="20"/>
          <w:szCs w:val="20"/>
        </w:rPr>
        <w:t xml:space="preserve"> obtained, the lower the efficiency of creating static pattern databases, and the higher the efficiency of searching the order graph. Therefore, the number of partitions (</w:t>
      </w:r>
      <w:r w:rsidR="003D7AB1" w:rsidRPr="00634604">
        <w:rPr>
          <w:rFonts w:ascii="Times New Roman" w:hAnsi="Times New Roman" w:cs="Times New Roman"/>
          <w:sz w:val="20"/>
          <w:szCs w:val="20"/>
        </w:rPr>
        <w:t>partition block size</w:t>
      </w:r>
      <w:r w:rsidR="000B7206" w:rsidRPr="00634604">
        <w:rPr>
          <w:rFonts w:ascii="Times New Roman" w:hAnsi="Times New Roman" w:cs="Times New Roman"/>
          <w:sz w:val="20"/>
          <w:szCs w:val="20"/>
        </w:rPr>
        <w:t>) and the tightness of the heuristic function should be relatively balanced.</w:t>
      </w:r>
    </w:p>
    <w:p w14:paraId="4F0820FB" w14:textId="4D144DC1" w:rsidR="000B7206" w:rsidRPr="00634604" w:rsidRDefault="000B7206" w:rsidP="007A137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lastRenderedPageBreak/>
        <w:t xml:space="preserve">The second </w:t>
      </w:r>
      <w:r w:rsidR="00347417" w:rsidRPr="00634604">
        <w:rPr>
          <w:rFonts w:ascii="Times New Roman" w:hAnsi="Times New Roman" w:cs="Times New Roman"/>
          <w:sz w:val="20"/>
          <w:szCs w:val="20"/>
        </w:rPr>
        <w:t>feature</w:t>
      </w:r>
      <w:r w:rsidRPr="00634604">
        <w:rPr>
          <w:rFonts w:ascii="Times New Roman" w:hAnsi="Times New Roman" w:cs="Times New Roman"/>
          <w:sz w:val="20"/>
          <w:szCs w:val="20"/>
        </w:rPr>
        <w:t xml:space="preserve"> can be </w:t>
      </w:r>
      <w:r w:rsidR="0013345C" w:rsidRPr="00634604">
        <w:rPr>
          <w:rFonts w:ascii="Times New Roman" w:hAnsi="Times New Roman" w:cs="Times New Roman"/>
          <w:sz w:val="20"/>
          <w:szCs w:val="20"/>
        </w:rPr>
        <w:t xml:space="preserve">formalized </w:t>
      </w:r>
      <w:r w:rsidRPr="00634604">
        <w:rPr>
          <w:rFonts w:ascii="Times New Roman" w:hAnsi="Times New Roman" w:cs="Times New Roman"/>
          <w:sz w:val="20"/>
          <w:szCs w:val="20"/>
        </w:rPr>
        <w:t xml:space="preserve">as a </w:t>
      </w:r>
      <w:r w:rsidR="00935780" w:rsidRPr="00634604">
        <w:rPr>
          <w:rFonts w:ascii="Times New Roman" w:hAnsi="Times New Roman" w:cs="Times New Roman"/>
          <w:sz w:val="20"/>
          <w:szCs w:val="20"/>
        </w:rPr>
        <w:t>graph-partitioning</w:t>
      </w:r>
      <w:r w:rsidRPr="00634604">
        <w:rPr>
          <w:rFonts w:ascii="Times New Roman" w:hAnsi="Times New Roman" w:cs="Times New Roman"/>
          <w:sz w:val="20"/>
          <w:szCs w:val="20"/>
        </w:rPr>
        <w:t xml:space="preserve"> problem</w:t>
      </w:r>
      <w:r w:rsidR="00A30B25" w:rsidRPr="00634604">
        <w:rPr>
          <w:rFonts w:ascii="Times New Roman" w:hAnsi="Times New Roman" w:cs="Times New Roman"/>
          <w:sz w:val="20"/>
          <w:szCs w:val="20"/>
        </w:rPr>
        <w:t xml:space="preserve"> that</w:t>
      </w:r>
      <w:r w:rsidRPr="00634604">
        <w:rPr>
          <w:rFonts w:ascii="Times New Roman" w:hAnsi="Times New Roman" w:cs="Times New Roman"/>
          <w:sz w:val="20"/>
          <w:szCs w:val="20"/>
        </w:rPr>
        <w:t xml:space="preserve"> divides the graph into two or more components while minimizing the weight of the edges between different components. The definition of the SCCs mentioned in Section 3.3 satisfies these requirements. </w:t>
      </w:r>
      <w:r w:rsidR="001E07BF" w:rsidRPr="00634604">
        <w:rPr>
          <w:rFonts w:ascii="Times New Roman" w:hAnsi="Times New Roman" w:cs="Times New Roman"/>
          <w:sz w:val="20"/>
          <w:szCs w:val="20"/>
        </w:rPr>
        <w:t>As shown in Fig. 6(b)</w:t>
      </w:r>
      <w:r w:rsidRPr="00634604">
        <w:rPr>
          <w:rFonts w:ascii="Times New Roman" w:hAnsi="Times New Roman" w:cs="Times New Roman"/>
          <w:sz w:val="20"/>
          <w:szCs w:val="20"/>
        </w:rPr>
        <w:t>, the directed cycles are concentrated within each SCC. Suppose that static pattern databases</w:t>
      </w:r>
      <w:r w:rsidR="00B26104" w:rsidRPr="00634604">
        <w:rPr>
          <w:rFonts w:ascii="Times New Roman" w:hAnsi="Times New Roman" w:cs="Times New Roman"/>
          <w:sz w:val="20"/>
          <w:szCs w:val="20"/>
        </w:rPr>
        <w:t xml:space="preserve"> are created</w:t>
      </w:r>
      <w:r w:rsidRPr="00634604">
        <w:rPr>
          <w:rFonts w:ascii="Times New Roman" w:hAnsi="Times New Roman" w:cs="Times New Roman"/>
          <w:sz w:val="20"/>
          <w:szCs w:val="20"/>
        </w:rPr>
        <w:t xml:space="preserve"> for </w:t>
      </w:r>
      <w:r w:rsidR="007A137C" w:rsidRPr="00634604">
        <w:rPr>
          <w:rFonts w:ascii="Times New Roman" w:eastAsia="SimSun" w:hAnsi="Times New Roman" w:cs="Times New Roman"/>
          <w:iCs/>
          <w:position w:val="-12"/>
          <w:sz w:val="20"/>
          <w:szCs w:val="20"/>
        </w:rPr>
        <w:object w:dxaOrig="400" w:dyaOrig="360" w14:anchorId="1D2C9074">
          <v:shape id="_x0000_i1377" type="#_x0000_t75" style="width:21.1pt;height:21.1pt" o:ole="">
            <v:imagedata r:id="rId494" o:title=""/>
          </v:shape>
          <o:OLEObject Type="Embed" ProgID="Equation.DSMT4" ShapeID="_x0000_i1377" DrawAspect="Content" ObjectID="_1696613153" r:id="rId589"/>
        </w:object>
      </w:r>
      <w:r w:rsidRPr="00634604">
        <w:rPr>
          <w:rFonts w:ascii="Times New Roman" w:hAnsi="Times New Roman" w:cs="Times New Roman"/>
          <w:sz w:val="20"/>
          <w:szCs w:val="20"/>
        </w:rPr>
        <w:t xml:space="preserve"> using SCCs</w:t>
      </w:r>
      <w:r w:rsidR="00FB1799" w:rsidRPr="00634604">
        <w:rPr>
          <w:rFonts w:ascii="Times New Roman" w:hAnsi="Times New Roman" w:cs="Times New Roman"/>
          <w:sz w:val="20"/>
          <w:szCs w:val="20"/>
        </w:rPr>
        <w:t>, and</w:t>
      </w:r>
      <w:r w:rsidRPr="00634604">
        <w:rPr>
          <w:rFonts w:ascii="Times New Roman" w:hAnsi="Times New Roman" w:cs="Times New Roman"/>
          <w:sz w:val="20"/>
          <w:szCs w:val="20"/>
        </w:rPr>
        <w:t xml:space="preserve"> all </w:t>
      </w:r>
      <w:r w:rsidR="00FB1799" w:rsidRPr="00634604">
        <w:rPr>
          <w:rFonts w:ascii="Times New Roman" w:hAnsi="Times New Roman" w:cs="Times New Roman"/>
          <w:sz w:val="20"/>
          <w:szCs w:val="20"/>
        </w:rPr>
        <w:t xml:space="preserve">the </w:t>
      </w:r>
      <w:r w:rsidRPr="00634604">
        <w:rPr>
          <w:rFonts w:ascii="Times New Roman" w:hAnsi="Times New Roman" w:cs="Times New Roman"/>
          <w:sz w:val="20"/>
          <w:szCs w:val="20"/>
        </w:rPr>
        <w:t>directed cycles</w:t>
      </w:r>
      <w:r w:rsidR="00FB1799" w:rsidRPr="00634604">
        <w:rPr>
          <w:rFonts w:ascii="Times New Roman" w:hAnsi="Times New Roman" w:cs="Times New Roman"/>
          <w:sz w:val="20"/>
          <w:szCs w:val="20"/>
        </w:rPr>
        <w:t xml:space="preserve"> are broken</w:t>
      </w:r>
      <w:r w:rsidRPr="00634604">
        <w:rPr>
          <w:rFonts w:ascii="Times New Roman" w:hAnsi="Times New Roman" w:cs="Times New Roman"/>
          <w:sz w:val="20"/>
          <w:szCs w:val="20"/>
        </w:rPr>
        <w:t xml:space="preserve"> within each SCC, which satisfies the need to reduce the number of directed cycles between the variables and enforces acyclicity as much as possible. Therefore, this section also uses a</w:t>
      </w:r>
      <w:r w:rsidR="00F63757" w:rsidRPr="00634604">
        <w:rPr>
          <w:rFonts w:ascii="Times New Roman" w:hAnsi="Times New Roman" w:cs="Times New Roman"/>
          <w:sz w:val="20"/>
          <w:szCs w:val="20"/>
        </w:rPr>
        <w:t>n</w:t>
      </w:r>
      <w:r w:rsidRPr="00634604">
        <w:rPr>
          <w:rFonts w:ascii="Times New Roman" w:hAnsi="Times New Roman" w:cs="Times New Roman"/>
          <w:sz w:val="20"/>
          <w:szCs w:val="20"/>
        </w:rPr>
        <w:t xml:space="preserve"> idea </w:t>
      </w:r>
      <w:r w:rsidR="00F63757" w:rsidRPr="00634604">
        <w:rPr>
          <w:rFonts w:ascii="Times New Roman" w:hAnsi="Times New Roman" w:cs="Times New Roman"/>
          <w:sz w:val="20"/>
          <w:szCs w:val="20"/>
        </w:rPr>
        <w:t xml:space="preserve">similar </w:t>
      </w:r>
      <w:r w:rsidRPr="00634604">
        <w:rPr>
          <w:rFonts w:ascii="Times New Roman" w:hAnsi="Times New Roman" w:cs="Times New Roman"/>
          <w:sz w:val="20"/>
          <w:szCs w:val="20"/>
        </w:rPr>
        <w:t>to that in Section 3.3 for designing a heuristic partition algorithm based on SCCs.</w:t>
      </w:r>
    </w:p>
    <w:p w14:paraId="61426074" w14:textId="6233F078" w:rsidR="00184FDB" w:rsidRPr="00634604" w:rsidRDefault="00161B9E" w:rsidP="00B26104">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Considering the needs of the two features discussed above, Algorithm 2 for calculating </w:t>
      </w:r>
      <w:r w:rsidR="00F63757" w:rsidRPr="00634604">
        <w:rPr>
          <w:rFonts w:ascii="Times New Roman" w:hAnsi="Times New Roman" w:cs="Times New Roman"/>
          <w:sz w:val="20"/>
          <w:szCs w:val="20"/>
        </w:rPr>
        <w:t xml:space="preserve">the </w:t>
      </w:r>
      <w:r w:rsidRPr="00634604">
        <w:rPr>
          <w:rFonts w:ascii="Times New Roman" w:hAnsi="Times New Roman" w:cs="Times New Roman"/>
          <w:sz w:val="20"/>
          <w:szCs w:val="20"/>
        </w:rPr>
        <w:t>heuristic partition</w:t>
      </w:r>
      <w:r w:rsidR="00F63757" w:rsidRPr="00634604">
        <w:rPr>
          <w:rFonts w:ascii="Times New Roman" w:hAnsi="Times New Roman" w:cs="Times New Roman"/>
          <w:sz w:val="20"/>
          <w:szCs w:val="20"/>
        </w:rPr>
        <w:t>,</w:t>
      </w:r>
      <w:r w:rsidRPr="00634604">
        <w:rPr>
          <w:rFonts w:ascii="Times New Roman" w:hAnsi="Times New Roman" w:cs="Times New Roman"/>
          <w:sz w:val="20"/>
          <w:szCs w:val="20"/>
        </w:rPr>
        <w:t xml:space="preserve"> is proposed.</w:t>
      </w:r>
    </w:p>
    <w:p w14:paraId="4A7B23B2" w14:textId="77777777" w:rsidR="00184FDB" w:rsidRPr="00634604" w:rsidRDefault="00184FDB" w:rsidP="00184FDB">
      <w:pPr>
        <w:jc w:val="center"/>
        <w:rPr>
          <w:rFonts w:ascii="Times New Roman" w:hAnsi="Times New Roman" w:cs="Times New Roman"/>
          <w:sz w:val="20"/>
          <w:szCs w:val="21"/>
        </w:rPr>
      </w:pPr>
      <w:r w:rsidRPr="00634604">
        <w:rPr>
          <w:noProof/>
        </w:rPr>
        <w:drawing>
          <wp:inline distT="0" distB="0" distL="0" distR="0" wp14:anchorId="71155088" wp14:editId="10FD6511">
            <wp:extent cx="4541914" cy="5921253"/>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0"/>
                    <a:stretch>
                      <a:fillRect/>
                    </a:stretch>
                  </pic:blipFill>
                  <pic:spPr>
                    <a:xfrm>
                      <a:off x="0" y="0"/>
                      <a:ext cx="4541914" cy="5921253"/>
                    </a:xfrm>
                    <a:prstGeom prst="rect">
                      <a:avLst/>
                    </a:prstGeom>
                  </pic:spPr>
                </pic:pic>
              </a:graphicData>
            </a:graphic>
          </wp:inline>
        </w:drawing>
      </w:r>
    </w:p>
    <w:p w14:paraId="63503A82" w14:textId="5DCE93CA" w:rsidR="00E426C3" w:rsidRPr="00634604" w:rsidRDefault="00E426C3" w:rsidP="00575EE8">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Algorithm 2 </w:t>
      </w:r>
      <w:r w:rsidR="003145EA" w:rsidRPr="00634604">
        <w:rPr>
          <w:rFonts w:ascii="Times New Roman" w:hAnsi="Times New Roman" w:cs="Times New Roman"/>
          <w:sz w:val="20"/>
          <w:szCs w:val="20"/>
        </w:rPr>
        <w:t xml:space="preserve">converges </w:t>
      </w:r>
      <w:r w:rsidR="001B0B86" w:rsidRPr="00634604">
        <w:rPr>
          <w:rFonts w:ascii="Times New Roman" w:hAnsi="Times New Roman" w:cs="Times New Roman"/>
          <w:sz w:val="20"/>
          <w:szCs w:val="20"/>
        </w:rPr>
        <w:t xml:space="preserve">within </w:t>
      </w:r>
      <w:r w:rsidRPr="00634604">
        <w:rPr>
          <w:rFonts w:ascii="Times New Roman" w:hAnsi="Times New Roman" w:cs="Times New Roman"/>
          <w:sz w:val="20"/>
          <w:szCs w:val="20"/>
        </w:rPr>
        <w:t xml:space="preserve">the upper and lower bounds </w:t>
      </w:r>
      <w:r w:rsidR="00BE2CA7" w:rsidRPr="00634604">
        <w:rPr>
          <w:rFonts w:ascii="Times New Roman" w:hAnsi="Times New Roman" w:cs="Times New Roman"/>
          <w:sz w:val="20"/>
          <w:szCs w:val="20"/>
        </w:rPr>
        <w:t>of</w:t>
      </w:r>
      <w:r w:rsidR="00F63757" w:rsidRPr="00634604">
        <w:rPr>
          <w:rFonts w:ascii="Times New Roman" w:hAnsi="Times New Roman" w:cs="Times New Roman"/>
          <w:sz w:val="20"/>
          <w:szCs w:val="20"/>
        </w:rPr>
        <w:t xml:space="preserve"> the</w:t>
      </w:r>
      <w:r w:rsidR="00BE2CA7" w:rsidRPr="00634604">
        <w:rPr>
          <w:rFonts w:ascii="Times New Roman" w:hAnsi="Times New Roman" w:cs="Times New Roman"/>
          <w:sz w:val="20"/>
          <w:szCs w:val="20"/>
        </w:rPr>
        <w:t xml:space="preserve"> </w:t>
      </w:r>
      <w:r w:rsidR="00F63757" w:rsidRPr="00634604">
        <w:rPr>
          <w:rFonts w:ascii="Times New Roman" w:hAnsi="Times New Roman" w:cs="Times New Roman"/>
          <w:sz w:val="20"/>
          <w:szCs w:val="20"/>
        </w:rPr>
        <w:t>BN</w:t>
      </w:r>
      <w:r w:rsidR="00BE2CA7"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to obtain a heuristic partition. </w:t>
      </w:r>
      <w:r w:rsidR="00240207" w:rsidRPr="00634604">
        <w:rPr>
          <w:rFonts w:ascii="Times New Roman" w:hAnsi="Times New Roman" w:cs="Times New Roman"/>
          <w:sz w:val="20"/>
          <w:szCs w:val="20"/>
        </w:rPr>
        <w:t xml:space="preserve">The algorithm uses a technology similar to the BFBnB algorithm to </w:t>
      </w:r>
      <w:r w:rsidR="00335454" w:rsidRPr="00634604">
        <w:rPr>
          <w:rFonts w:ascii="Times New Roman" w:hAnsi="Times New Roman" w:cs="Times New Roman"/>
          <w:sz w:val="20"/>
          <w:szCs w:val="20"/>
        </w:rPr>
        <w:t xml:space="preserve">quickly </w:t>
      </w:r>
      <w:r w:rsidR="00373790" w:rsidRPr="00634604">
        <w:rPr>
          <w:rFonts w:ascii="Times New Roman" w:hAnsi="Times New Roman" w:cs="Times New Roman"/>
          <w:sz w:val="20"/>
          <w:szCs w:val="20"/>
        </w:rPr>
        <w:t>obtain the upper bound through an approximate algorithm</w:t>
      </w:r>
      <w:r w:rsidRPr="00634604">
        <w:rPr>
          <w:rFonts w:ascii="Times New Roman" w:hAnsi="Times New Roman" w:cs="Times New Roman"/>
          <w:sz w:val="20"/>
          <w:szCs w:val="20"/>
        </w:rPr>
        <w:t xml:space="preserve">. This algorithm </w:t>
      </w:r>
      <w:r w:rsidR="00635153" w:rsidRPr="00634604">
        <w:rPr>
          <w:rFonts w:ascii="Times New Roman" w:hAnsi="Times New Roman" w:cs="Times New Roman"/>
          <w:sz w:val="20"/>
          <w:szCs w:val="20"/>
        </w:rPr>
        <w:t>uses</w:t>
      </w:r>
      <w:r w:rsidRPr="00634604">
        <w:rPr>
          <w:rFonts w:ascii="Times New Roman" w:hAnsi="Times New Roman" w:cs="Times New Roman"/>
          <w:sz w:val="20"/>
          <w:szCs w:val="20"/>
        </w:rPr>
        <w:t xml:space="preserve"> the hill-climbing algorithm with restarts to calculate </w:t>
      </w:r>
      <w:r w:rsidR="006C6C91" w:rsidRPr="00634604">
        <w:rPr>
          <w:rFonts w:ascii="Times New Roman" w:hAnsi="Times New Roman" w:cs="Times New Roman"/>
          <w:position w:val="-10"/>
          <w:sz w:val="20"/>
          <w:szCs w:val="20"/>
        </w:rPr>
        <w:object w:dxaOrig="1080" w:dyaOrig="300" w14:anchorId="2711E37B">
          <v:shape id="_x0000_i1378" type="#_x0000_t75" style="width:54.65pt;height:17.35pt" o:ole="">
            <v:imagedata r:id="rId591" o:title=""/>
          </v:shape>
          <o:OLEObject Type="Embed" ProgID="Equation.DSMT4" ShapeID="_x0000_i1378" DrawAspect="Content" ObjectID="_1696613154" r:id="rId592"/>
        </w:object>
      </w:r>
      <w:r w:rsidRPr="00634604">
        <w:rPr>
          <w:rFonts w:ascii="Times New Roman" w:hAnsi="Times New Roman" w:cs="Times New Roman"/>
          <w:sz w:val="20"/>
          <w:szCs w:val="20"/>
        </w:rPr>
        <w:t xml:space="preserve">. </w:t>
      </w:r>
      <w:r w:rsidR="00E76DBE" w:rsidRPr="00634604">
        <w:rPr>
          <w:rFonts w:ascii="Times New Roman" w:hAnsi="Times New Roman" w:cs="Times New Roman"/>
          <w:sz w:val="20"/>
          <w:szCs w:val="20"/>
        </w:rPr>
        <w:t>Since</w:t>
      </w:r>
      <w:r w:rsidRPr="00634604">
        <w:rPr>
          <w:rFonts w:ascii="Times New Roman" w:hAnsi="Times New Roman" w:cs="Times New Roman"/>
          <w:sz w:val="20"/>
          <w:szCs w:val="20"/>
        </w:rPr>
        <w:t xml:space="preserve"> the hill-climbing algorithm itself is fast, it is worth </w:t>
      </w:r>
      <w:r w:rsidR="001C5611" w:rsidRPr="00634604">
        <w:rPr>
          <w:rFonts w:ascii="Times New Roman" w:hAnsi="Times New Roman" w:cs="Times New Roman"/>
          <w:sz w:val="20"/>
          <w:szCs w:val="20"/>
        </w:rPr>
        <w:t xml:space="preserve">bearing </w:t>
      </w:r>
      <w:r w:rsidRPr="00634604">
        <w:rPr>
          <w:rFonts w:ascii="Times New Roman" w:hAnsi="Times New Roman" w:cs="Times New Roman"/>
          <w:sz w:val="20"/>
          <w:szCs w:val="20"/>
        </w:rPr>
        <w:t xml:space="preserve">the cost to use proper restarts to obtain a better upper bound. For the lower bound, </w:t>
      </w:r>
      <w:r w:rsidR="00E76DBE" w:rsidRPr="00634604">
        <w:rPr>
          <w:rFonts w:ascii="Times New Roman" w:hAnsi="Times New Roman" w:cs="Times New Roman"/>
          <w:sz w:val="20"/>
          <w:szCs w:val="20"/>
        </w:rPr>
        <w:t>since</w:t>
      </w:r>
      <w:r w:rsidRPr="00634604">
        <w:rPr>
          <w:rFonts w:ascii="Times New Roman" w:hAnsi="Times New Roman" w:cs="Times New Roman"/>
          <w:sz w:val="20"/>
          <w:szCs w:val="20"/>
        </w:rPr>
        <w:t xml:space="preserve"> </w:t>
      </w:r>
      <w:r w:rsidR="00584EB3" w:rsidRPr="00634604">
        <w:rPr>
          <w:rFonts w:ascii="Times New Roman" w:hAnsi="Times New Roman" w:cs="Times New Roman"/>
          <w:sz w:val="20"/>
          <w:szCs w:val="20"/>
        </w:rPr>
        <w:t>a</w:t>
      </w:r>
      <w:r w:rsidRPr="00634604">
        <w:rPr>
          <w:rFonts w:ascii="Times New Roman" w:hAnsi="Times New Roman" w:cs="Times New Roman"/>
          <w:sz w:val="20"/>
          <w:szCs w:val="20"/>
        </w:rPr>
        <w:t xml:space="preserve"> heuristic partition affect</w:t>
      </w:r>
      <w:r w:rsidR="00E76DBE" w:rsidRPr="00634604">
        <w:rPr>
          <w:rFonts w:ascii="Times New Roman" w:hAnsi="Times New Roman" w:cs="Times New Roman"/>
          <w:sz w:val="20"/>
          <w:szCs w:val="20"/>
        </w:rPr>
        <w:t>s</w:t>
      </w:r>
      <w:r w:rsidRPr="00634604">
        <w:rPr>
          <w:rFonts w:ascii="Times New Roman" w:hAnsi="Times New Roman" w:cs="Times New Roman"/>
          <w:sz w:val="20"/>
          <w:szCs w:val="20"/>
        </w:rPr>
        <w:t xml:space="preserve"> the tightness of the heuristic function </w:t>
      </w:r>
      <w:r w:rsidR="006C6C91" w:rsidRPr="00634604">
        <w:rPr>
          <w:rFonts w:ascii="Times New Roman" w:eastAsia="SimSun" w:hAnsi="Times New Roman" w:cs="Times New Roman"/>
          <w:iCs/>
          <w:position w:val="-12"/>
          <w:sz w:val="20"/>
          <w:szCs w:val="20"/>
        </w:rPr>
        <w:object w:dxaOrig="400" w:dyaOrig="360" w14:anchorId="18D4FA68">
          <v:shape id="_x0000_i1379" type="#_x0000_t75" style="width:21.1pt;height:21.1pt" o:ole="">
            <v:imagedata r:id="rId494" o:title=""/>
          </v:shape>
          <o:OLEObject Type="Embed" ProgID="Equation.DSMT4" ShapeID="_x0000_i1379" DrawAspect="Content" ObjectID="_1696613155" r:id="rId593"/>
        </w:object>
      </w:r>
      <w:r w:rsidRPr="00634604">
        <w:rPr>
          <w:rFonts w:ascii="Times New Roman" w:hAnsi="Times New Roman" w:cs="Times New Roman"/>
          <w:sz w:val="20"/>
          <w:szCs w:val="20"/>
        </w:rPr>
        <w:t xml:space="preserve">, the value of </w:t>
      </w:r>
      <w:r w:rsidR="006C6C91" w:rsidRPr="00634604">
        <w:rPr>
          <w:rFonts w:hint="eastAsia"/>
          <w:kern w:val="0"/>
          <w:position w:val="-12"/>
        </w:rPr>
        <w:object w:dxaOrig="720" w:dyaOrig="360" w14:anchorId="1EEE7F80">
          <v:shape id="_x0000_i1380" type="#_x0000_t75" style="width:37.75pt;height:18.05pt" o:ole="">
            <v:imagedata r:id="rId594" o:title=""/>
          </v:shape>
          <o:OLEObject Type="Embed" ProgID="Equation.DSMT4" ShapeID="_x0000_i1380" DrawAspect="Content" ObjectID="_1696613156" r:id="rId595"/>
        </w:object>
      </w:r>
      <w:r w:rsidRPr="00634604">
        <w:rPr>
          <w:rFonts w:ascii="Times New Roman" w:hAnsi="Times New Roman" w:cs="Times New Roman"/>
          <w:sz w:val="20"/>
          <w:szCs w:val="20"/>
        </w:rPr>
        <w:t xml:space="preserve"> </w:t>
      </w:r>
      <w:r w:rsidR="00635153" w:rsidRPr="00634604">
        <w:rPr>
          <w:rFonts w:ascii="Times New Roman" w:hAnsi="Times New Roman" w:cs="Times New Roman"/>
          <w:sz w:val="20"/>
          <w:szCs w:val="20"/>
        </w:rPr>
        <w:t xml:space="preserve">can be used </w:t>
      </w:r>
      <w:r w:rsidRPr="00634604">
        <w:rPr>
          <w:rFonts w:ascii="Times New Roman" w:hAnsi="Times New Roman" w:cs="Times New Roman"/>
          <w:sz w:val="20"/>
          <w:szCs w:val="20"/>
        </w:rPr>
        <w:t xml:space="preserve">to measure the quality of the heuristic partition and use it as </w:t>
      </w:r>
      <w:r w:rsidR="006C6C91" w:rsidRPr="00634604">
        <w:rPr>
          <w:position w:val="-6"/>
        </w:rPr>
        <w:object w:dxaOrig="1080" w:dyaOrig="260" w14:anchorId="300C4651">
          <v:shape id="_x0000_i1381" type="#_x0000_t75" style="width:54.65pt;height:14.3pt" o:ole="">
            <v:imagedata r:id="rId596" o:title=""/>
          </v:shape>
          <o:OLEObject Type="Embed" ProgID="Equation.DSMT4" ShapeID="_x0000_i1381" DrawAspect="Content" ObjectID="_1696613157" r:id="rId597"/>
        </w:object>
      </w:r>
      <w:r w:rsidRPr="00634604">
        <w:rPr>
          <w:rFonts w:ascii="Times New Roman" w:hAnsi="Times New Roman" w:cs="Times New Roman"/>
          <w:sz w:val="20"/>
          <w:szCs w:val="20"/>
        </w:rPr>
        <w:t xml:space="preserve">. Moreover, the smaller the difference between the upper and </w:t>
      </w:r>
      <w:r w:rsidRPr="00634604">
        <w:rPr>
          <w:rFonts w:ascii="Times New Roman" w:hAnsi="Times New Roman" w:cs="Times New Roman"/>
          <w:sz w:val="20"/>
          <w:szCs w:val="20"/>
        </w:rPr>
        <w:lastRenderedPageBreak/>
        <w:t xml:space="preserve">lower bounds, the better the heuristic partition. Algorithm 2 can limit the upper and lower bounds by </w:t>
      </w:r>
      <w:r w:rsidR="00947184"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threshold </w:t>
      </w:r>
      <w:r w:rsidR="006C6C91" w:rsidRPr="00634604">
        <w:rPr>
          <w:position w:val="-6"/>
        </w:rPr>
        <w:object w:dxaOrig="180" w:dyaOrig="200" w14:anchorId="1F41A8E0">
          <v:shape id="_x0000_i1382" type="#_x0000_t75" style="width:8.9pt;height:10.1pt" o:ole="">
            <v:imagedata r:id="rId598" o:title=""/>
          </v:shape>
          <o:OLEObject Type="Embed" ProgID="Equation.DSMT4" ShapeID="_x0000_i1382" DrawAspect="Content" ObjectID="_1696613158" r:id="rId599"/>
        </w:object>
      </w:r>
      <w:r w:rsidRPr="00634604">
        <w:rPr>
          <w:rFonts w:ascii="Times New Roman" w:hAnsi="Times New Roman" w:cs="Times New Roman"/>
          <w:sz w:val="20"/>
          <w:szCs w:val="20"/>
        </w:rPr>
        <w:t xml:space="preserve"> to obtain a heuristic partition that meets </w:t>
      </w:r>
      <w:r w:rsidR="00635153" w:rsidRPr="00634604">
        <w:rPr>
          <w:rFonts w:ascii="Times New Roman" w:hAnsi="Times New Roman" w:cs="Times New Roman"/>
          <w:sz w:val="20"/>
          <w:szCs w:val="20"/>
        </w:rPr>
        <w:t>the</w:t>
      </w:r>
      <w:r w:rsidRPr="00634604">
        <w:rPr>
          <w:rFonts w:ascii="Times New Roman" w:hAnsi="Times New Roman" w:cs="Times New Roman"/>
          <w:sz w:val="20"/>
          <w:szCs w:val="20"/>
        </w:rPr>
        <w:t xml:space="preserve"> requirements.</w:t>
      </w:r>
    </w:p>
    <w:p w14:paraId="3D7B0601" w14:textId="7A7E023D" w:rsidR="00E426C3" w:rsidRPr="00634604" w:rsidRDefault="00E426C3" w:rsidP="00575EE8">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When executing Algorithm 2, lines 14</w:t>
      </w:r>
      <w:r w:rsidR="00060847" w:rsidRPr="00634604">
        <w:rPr>
          <w:rFonts w:ascii="Times New Roman" w:hAnsi="Times New Roman" w:cs="Times New Roman"/>
          <w:sz w:val="20"/>
          <w:szCs w:val="20"/>
        </w:rPr>
        <w:t>–</w:t>
      </w:r>
      <w:r w:rsidRPr="00634604">
        <w:rPr>
          <w:rFonts w:ascii="Times New Roman" w:hAnsi="Times New Roman" w:cs="Times New Roman"/>
          <w:sz w:val="20"/>
          <w:szCs w:val="20"/>
        </w:rPr>
        <w:t xml:space="preserve">27 are similar to those in Algorithm 1. </w:t>
      </w:r>
      <w:r w:rsidRPr="00634604">
        <w:rPr>
          <w:rFonts w:ascii="Times New Roman" w:hAnsi="Times New Roman" w:cs="Times New Roman"/>
          <w:b/>
          <w:bCs/>
          <w:sz w:val="20"/>
          <w:szCs w:val="20"/>
        </w:rPr>
        <w:t>Case 1</w:t>
      </w:r>
      <w:r w:rsidRPr="00634604">
        <w:rPr>
          <w:rFonts w:ascii="Times New Roman" w:hAnsi="Times New Roman" w:cs="Times New Roman"/>
          <w:sz w:val="20"/>
          <w:szCs w:val="20"/>
        </w:rPr>
        <w:t xml:space="preserve">: Case 1 is ideal. </w:t>
      </w:r>
      <w:r w:rsidR="00575EE8" w:rsidRPr="00634604">
        <w:rPr>
          <w:position w:val="-4"/>
        </w:rPr>
        <w:object w:dxaOrig="220" w:dyaOrig="220" w14:anchorId="48FBCFC2">
          <v:shape id="_x0000_i1383" type="#_x0000_t75" style="width:10.1pt;height:10.1pt" o:ole="">
            <v:imagedata r:id="rId600" o:title=""/>
          </v:shape>
          <o:OLEObject Type="Embed" ProgID="Equation.DSMT4" ShapeID="_x0000_i1383" DrawAspect="Content" ObjectID="_1696613159" r:id="rId601"/>
        </w:object>
      </w:r>
      <w:r w:rsidRPr="00634604">
        <w:rPr>
          <w:rFonts w:ascii="Times New Roman" w:hAnsi="Times New Roman" w:cs="Times New Roman"/>
          <w:sz w:val="20"/>
          <w:szCs w:val="20"/>
        </w:rPr>
        <w:t xml:space="preserve"> is returned immediately for the heuristic partition that can be obtained by extracting the SCCs and meets the size requirement of the maximum partition block </w:t>
      </w:r>
      <w:r w:rsidR="00575EE8" w:rsidRPr="00634604">
        <w:rPr>
          <w:position w:val="-6"/>
          <w:sz w:val="24"/>
          <w:szCs w:val="24"/>
        </w:rPr>
        <w:object w:dxaOrig="740" w:dyaOrig="240" w14:anchorId="15015DF6">
          <v:shape id="_x0000_i1384" type="#_x0000_t75" style="width:37.75pt;height:12.65pt" o:ole="">
            <v:imagedata r:id="rId483" o:title=""/>
          </v:shape>
          <o:OLEObject Type="Embed" ProgID="Equation.DSMT4" ShapeID="_x0000_i1384" DrawAspect="Content" ObjectID="_1696613160" r:id="rId602"/>
        </w:object>
      </w:r>
      <w:r w:rsidRPr="00634604">
        <w:rPr>
          <w:rFonts w:ascii="Times New Roman" w:hAnsi="Times New Roman" w:cs="Times New Roman"/>
          <w:sz w:val="20"/>
          <w:szCs w:val="20"/>
        </w:rPr>
        <w:t xml:space="preserve">. </w:t>
      </w:r>
      <w:r w:rsidRPr="00634604">
        <w:rPr>
          <w:rFonts w:ascii="Times New Roman" w:hAnsi="Times New Roman" w:cs="Times New Roman"/>
          <w:b/>
          <w:bCs/>
          <w:sz w:val="20"/>
          <w:szCs w:val="20"/>
        </w:rPr>
        <w:t>Case 2</w:t>
      </w:r>
      <w:r w:rsidRPr="00634604">
        <w:rPr>
          <w:rFonts w:ascii="Times New Roman" w:hAnsi="Times New Roman" w:cs="Times New Roman"/>
          <w:sz w:val="20"/>
          <w:szCs w:val="20"/>
        </w:rPr>
        <w:t xml:space="preserve">: If Case 1 does not occur, the best </w:t>
      </w:r>
      <w:r w:rsidR="00575EE8" w:rsidRPr="00634604">
        <w:rPr>
          <w:position w:val="-6"/>
        </w:rPr>
        <w:object w:dxaOrig="180" w:dyaOrig="260" w14:anchorId="57B08943">
          <v:shape id="_x0000_i1385" type="#_x0000_t75" style="width:8.45pt;height:14.3pt" o:ole="">
            <v:imagedata r:id="rId485" o:title=""/>
          </v:shape>
          <o:OLEObject Type="Embed" ProgID="Equation.DSMT4" ShapeID="_x0000_i1385" DrawAspect="Content" ObjectID="_1696613161" r:id="rId603"/>
        </w:object>
      </w:r>
      <w:r w:rsidRPr="00634604">
        <w:rPr>
          <w:rFonts w:ascii="Times New Roman" w:hAnsi="Times New Roman" w:cs="Times New Roman"/>
          <w:sz w:val="20"/>
          <w:szCs w:val="20"/>
        </w:rPr>
        <w:t xml:space="preserve"> PSSs in each node are used to build a directed graph</w:t>
      </w:r>
      <w:r w:rsidR="00782C0A"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the SCCs are then extracted. As </w:t>
      </w:r>
      <w:r w:rsidR="007A6709" w:rsidRPr="00634604">
        <w:rPr>
          <w:position w:val="-6"/>
        </w:rPr>
        <w:object w:dxaOrig="180" w:dyaOrig="260" w14:anchorId="258CC6B5">
          <v:shape id="_x0000_i1386" type="#_x0000_t75" style="width:8.45pt;height:14.3pt" o:ole="">
            <v:imagedata r:id="rId485" o:title=""/>
          </v:shape>
          <o:OLEObject Type="Embed" ProgID="Equation.DSMT4" ShapeID="_x0000_i1386" DrawAspect="Content" ObjectID="_1696613162" r:id="rId604"/>
        </w:object>
      </w:r>
      <w:r w:rsidRPr="00634604">
        <w:rPr>
          <w:rFonts w:ascii="Times New Roman" w:hAnsi="Times New Roman" w:cs="Times New Roman"/>
          <w:sz w:val="20"/>
          <w:szCs w:val="20"/>
        </w:rPr>
        <w:t xml:space="preserve"> gradually decreases from a constant value </w:t>
      </w:r>
      <w:r w:rsidR="008F5B69" w:rsidRPr="00634604">
        <w:rPr>
          <w:position w:val="-4"/>
        </w:rPr>
        <w:object w:dxaOrig="160" w:dyaOrig="180" w14:anchorId="4BA4BF8A">
          <v:shape id="_x0000_i1387" type="#_x0000_t75" style="width:6.1pt;height:8.9pt" o:ole="">
            <v:imagedata r:id="rId605" o:title=""/>
          </v:shape>
          <o:OLEObject Type="Embed" ProgID="Equation.DSMT4" ShapeID="_x0000_i1387" DrawAspect="Content" ObjectID="_1696613163" r:id="rId606"/>
        </w:object>
      </w:r>
      <w:r w:rsidR="008F5B69" w:rsidRPr="00634604">
        <w:t xml:space="preserve"> </w:t>
      </w:r>
      <w:r w:rsidRPr="00634604">
        <w:rPr>
          <w:rFonts w:ascii="Times New Roman" w:hAnsi="Times New Roman" w:cs="Times New Roman"/>
          <w:sz w:val="20"/>
          <w:szCs w:val="20"/>
        </w:rPr>
        <w:t xml:space="preserve">to 1, the corresponding edges of the built directed graph also become sparse, and it is easier to extract </w:t>
      </w:r>
      <w:r w:rsidR="00996583" w:rsidRPr="00634604">
        <w:rPr>
          <w:rFonts w:ascii="Times New Roman" w:hAnsi="Times New Roman" w:cs="Times New Roman"/>
          <w:sz w:val="20"/>
          <w:szCs w:val="20"/>
        </w:rPr>
        <w:t xml:space="preserve">the </w:t>
      </w:r>
      <w:r w:rsidRPr="00634604">
        <w:rPr>
          <w:rFonts w:ascii="Times New Roman" w:hAnsi="Times New Roman" w:cs="Times New Roman"/>
          <w:sz w:val="20"/>
          <w:szCs w:val="20"/>
        </w:rPr>
        <w:t>SCCs. It is necessary to merge small SCCs</w:t>
      </w:r>
      <w:r w:rsidR="002A3172" w:rsidRPr="00634604">
        <w:rPr>
          <w:rFonts w:ascii="Times New Roman" w:hAnsi="Times New Roman" w:cs="Times New Roman"/>
          <w:sz w:val="20"/>
          <w:szCs w:val="20"/>
        </w:rPr>
        <w:t xml:space="preserve"> </w:t>
      </w:r>
      <w:r w:rsidR="008334B7" w:rsidRPr="00634604">
        <w:rPr>
          <w:rFonts w:ascii="Times New Roman" w:hAnsi="Times New Roman" w:cs="Times New Roman"/>
          <w:sz w:val="20"/>
          <w:szCs w:val="20"/>
        </w:rPr>
        <w:t>because</w:t>
      </w:r>
      <w:r w:rsidR="002A3172"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small SCCs </w:t>
      </w:r>
      <w:r w:rsidR="00F26B91" w:rsidRPr="00634604">
        <w:rPr>
          <w:rFonts w:ascii="Times New Roman" w:hAnsi="Times New Roman" w:cs="Times New Roman"/>
          <w:sz w:val="20"/>
          <w:szCs w:val="20"/>
        </w:rPr>
        <w:t>imply</w:t>
      </w:r>
      <w:r w:rsidRPr="00634604">
        <w:rPr>
          <w:rFonts w:ascii="Times New Roman" w:hAnsi="Times New Roman" w:cs="Times New Roman"/>
          <w:sz w:val="20"/>
          <w:szCs w:val="20"/>
        </w:rPr>
        <w:t xml:space="preserve"> a greater number of partitions</w:t>
      </w:r>
      <w:r w:rsidR="003E50F4" w:rsidRPr="00634604">
        <w:rPr>
          <w:rFonts w:ascii="Times New Roman" w:hAnsi="Times New Roman" w:cs="Times New Roman"/>
          <w:sz w:val="20"/>
          <w:szCs w:val="20"/>
        </w:rPr>
        <w:t xml:space="preserve"> that</w:t>
      </w:r>
      <w:r w:rsidRPr="00634604">
        <w:rPr>
          <w:rFonts w:ascii="Times New Roman" w:hAnsi="Times New Roman" w:cs="Times New Roman"/>
          <w:sz w:val="20"/>
          <w:szCs w:val="20"/>
        </w:rPr>
        <w:t xml:space="preserve"> reduc</w:t>
      </w:r>
      <w:r w:rsidR="003E50F4" w:rsidRPr="00634604">
        <w:rPr>
          <w:rFonts w:ascii="Times New Roman" w:hAnsi="Times New Roman" w:cs="Times New Roman"/>
          <w:sz w:val="20"/>
          <w:szCs w:val="20"/>
        </w:rPr>
        <w:t>e</w:t>
      </w:r>
      <w:r w:rsidRPr="00634604">
        <w:rPr>
          <w:rFonts w:ascii="Times New Roman" w:hAnsi="Times New Roman" w:cs="Times New Roman"/>
          <w:sz w:val="20"/>
          <w:szCs w:val="20"/>
        </w:rPr>
        <w:t xml:space="preserve"> the tightness of the heuristic function. Conversely, with merging partitions of relatively small SCCs</w:t>
      </w:r>
      <w:r w:rsidR="00124634" w:rsidRPr="00634604">
        <w:rPr>
          <w:rFonts w:ascii="Times New Roman" w:hAnsi="Times New Roman" w:cs="Times New Roman"/>
          <w:sz w:val="20"/>
          <w:szCs w:val="20"/>
        </w:rPr>
        <w:t>,</w:t>
      </w:r>
      <w:r w:rsidRPr="00634604">
        <w:rPr>
          <w:rFonts w:ascii="Times New Roman" w:hAnsi="Times New Roman" w:cs="Times New Roman"/>
          <w:sz w:val="20"/>
          <w:szCs w:val="20"/>
        </w:rPr>
        <w:t xml:space="preserve"> the new partition blocks formed will not be too large</w:t>
      </w:r>
      <w:r w:rsidR="00C95ABF"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it will take less time to create static pattern databases. For each SCC, </w:t>
      </w:r>
      <w:r w:rsidR="00EF4941" w:rsidRPr="00634604">
        <w:rPr>
          <w:rFonts w:ascii="Times New Roman" w:hAnsi="Times New Roman" w:cs="Times New Roman"/>
          <w:sz w:val="20"/>
          <w:szCs w:val="20"/>
        </w:rPr>
        <w:t xml:space="preserve">the current size </w:t>
      </w:r>
      <w:r w:rsidR="00EF4941" w:rsidRPr="00634604">
        <w:rPr>
          <w:rFonts w:ascii="Times New Roman" w:eastAsia="DengXian" w:hAnsi="Times New Roman" w:cs="Times New Roman"/>
          <w:sz w:val="20"/>
          <w:szCs w:val="20"/>
        </w:rPr>
        <w:t>of the SCC</w:t>
      </w:r>
      <w:r w:rsidR="0045495D" w:rsidRPr="00634604">
        <w:rPr>
          <w:rFonts w:ascii="Times New Roman" w:hAnsi="Times New Roman" w:cs="Times New Roman"/>
          <w:sz w:val="20"/>
          <w:szCs w:val="20"/>
        </w:rPr>
        <w:t xml:space="preserve"> can be checked to </w:t>
      </w:r>
      <w:r w:rsidR="00EF4941" w:rsidRPr="00634604">
        <w:rPr>
          <w:rFonts w:ascii="Times New Roman" w:hAnsi="Times New Roman" w:cs="Times New Roman"/>
          <w:sz w:val="20"/>
          <w:szCs w:val="20"/>
        </w:rPr>
        <w:t>determine</w:t>
      </w:r>
      <w:r w:rsidR="0045495D" w:rsidRPr="00634604">
        <w:rPr>
          <w:rFonts w:ascii="Times New Roman" w:hAnsi="Times New Roman" w:cs="Times New Roman"/>
          <w:sz w:val="20"/>
          <w:szCs w:val="20"/>
        </w:rPr>
        <w:t xml:space="preserve"> if</w:t>
      </w:r>
      <w:r w:rsidRPr="00634604">
        <w:rPr>
          <w:rFonts w:ascii="Times New Roman" w:hAnsi="Times New Roman" w:cs="Times New Roman"/>
          <w:sz w:val="20"/>
          <w:szCs w:val="20"/>
        </w:rPr>
        <w:t xml:space="preserve"> </w:t>
      </w:r>
      <w:r w:rsidR="0045495D" w:rsidRPr="00634604">
        <w:rPr>
          <w:rFonts w:ascii="Times New Roman" w:hAnsi="Times New Roman" w:cs="Times New Roman"/>
          <w:sz w:val="20"/>
          <w:szCs w:val="20"/>
        </w:rPr>
        <w:t xml:space="preserve">it is less </w:t>
      </w:r>
      <w:r w:rsidRPr="00634604">
        <w:rPr>
          <w:rFonts w:ascii="Times New Roman" w:hAnsi="Times New Roman" w:cs="Times New Roman"/>
          <w:sz w:val="20"/>
          <w:szCs w:val="20"/>
        </w:rPr>
        <w:t xml:space="preserve">than </w:t>
      </w:r>
      <w:r w:rsidR="00575EE8" w:rsidRPr="00634604">
        <w:rPr>
          <w:position w:val="-6"/>
          <w:sz w:val="24"/>
          <w:szCs w:val="24"/>
        </w:rPr>
        <w:object w:dxaOrig="740" w:dyaOrig="240" w14:anchorId="66157CE7">
          <v:shape id="_x0000_i1388" type="#_x0000_t75" style="width:37.75pt;height:12.65pt" o:ole="">
            <v:imagedata r:id="rId483" o:title=""/>
          </v:shape>
          <o:OLEObject Type="Embed" ProgID="Equation.DSMT4" ShapeID="_x0000_i1388" DrawAspect="Content" ObjectID="_1696613164" r:id="rId607"/>
        </w:object>
      </w:r>
      <w:r w:rsidRPr="00634604">
        <w:rPr>
          <w:rFonts w:ascii="Times New Roman" w:hAnsi="Times New Roman" w:cs="Times New Roman"/>
          <w:sz w:val="20"/>
          <w:szCs w:val="20"/>
        </w:rPr>
        <w:t xml:space="preserve"> minus the previous </w:t>
      </w:r>
      <w:r w:rsidR="00EF4941" w:rsidRPr="00634604">
        <w:rPr>
          <w:rFonts w:ascii="Times New Roman" w:hAnsi="Times New Roman" w:cs="Times New Roman"/>
          <w:sz w:val="20"/>
          <w:szCs w:val="20"/>
        </w:rPr>
        <w:t>SCCs size</w:t>
      </w:r>
      <w:r w:rsidRPr="00634604">
        <w:rPr>
          <w:rFonts w:ascii="Times New Roman" w:hAnsi="Times New Roman" w:cs="Times New Roman"/>
          <w:sz w:val="20"/>
          <w:szCs w:val="20"/>
        </w:rPr>
        <w:t xml:space="preserve">. If so, we merged these SCCs. </w:t>
      </w:r>
      <w:r w:rsidRPr="00634604">
        <w:rPr>
          <w:rFonts w:ascii="Times New Roman" w:hAnsi="Times New Roman" w:cs="Times New Roman"/>
          <w:b/>
          <w:bCs/>
          <w:sz w:val="20"/>
          <w:szCs w:val="20"/>
        </w:rPr>
        <w:t>Case 3</w:t>
      </w:r>
      <w:r w:rsidRPr="00634604">
        <w:rPr>
          <w:rFonts w:ascii="Times New Roman" w:hAnsi="Times New Roman" w:cs="Times New Roman"/>
          <w:sz w:val="20"/>
          <w:szCs w:val="20"/>
        </w:rPr>
        <w:t xml:space="preserve">: Considering that the heuristic partition obtained by the above strategies may not meet the </w:t>
      </w:r>
      <w:r w:rsidR="001B6C9A" w:rsidRPr="00634604">
        <w:rPr>
          <w:rFonts w:ascii="Times New Roman" w:hAnsi="Times New Roman" w:cs="Times New Roman"/>
          <w:sz w:val="20"/>
          <w:szCs w:val="20"/>
        </w:rPr>
        <w:t>threshold requirements</w:t>
      </w:r>
      <w:r w:rsidR="00527603" w:rsidRPr="00634604">
        <w:rPr>
          <w:rFonts w:ascii="Times New Roman" w:hAnsi="Times New Roman" w:cs="Times New Roman"/>
          <w:sz w:val="20"/>
          <w:szCs w:val="20"/>
        </w:rPr>
        <w:t xml:space="preserve"> </w:t>
      </w:r>
      <w:r w:rsidR="00527603" w:rsidRPr="00634604">
        <w:rPr>
          <w:position w:val="-6"/>
        </w:rPr>
        <w:object w:dxaOrig="180" w:dyaOrig="200" w14:anchorId="400B9A0F">
          <v:shape id="_x0000_i1389" type="#_x0000_t75" style="width:8.9pt;height:10.1pt" o:ole="">
            <v:imagedata r:id="rId598" o:title=""/>
          </v:shape>
          <o:OLEObject Type="Embed" ProgID="Equation.DSMT4" ShapeID="_x0000_i1389" DrawAspect="Content" ObjectID="_1696613165" r:id="rId608"/>
        </w:object>
      </w:r>
      <w:r w:rsidR="001B6C9A" w:rsidRPr="00634604">
        <w:rPr>
          <w:rFonts w:ascii="Times New Roman" w:hAnsi="Times New Roman" w:cs="Times New Roman"/>
          <w:sz w:val="20"/>
          <w:szCs w:val="20"/>
        </w:rPr>
        <w:t>,</w:t>
      </w:r>
      <w:r w:rsidRPr="00634604">
        <w:rPr>
          <w:rFonts w:ascii="Times New Roman" w:hAnsi="Times New Roman" w:cs="Times New Roman"/>
          <w:sz w:val="20"/>
          <w:szCs w:val="20"/>
        </w:rPr>
        <w:t xml:space="preserve"> a new partition calculation method is added here. In this method, the score </w:t>
      </w:r>
      <w:r w:rsidR="00575EE8" w:rsidRPr="00634604">
        <w:rPr>
          <w:rFonts w:hint="eastAsia"/>
          <w:kern w:val="0"/>
          <w:position w:val="-10"/>
        </w:rPr>
        <w:object w:dxaOrig="960" w:dyaOrig="279" w14:anchorId="37F529D7">
          <v:shape id="_x0000_i1390" type="#_x0000_t75" style="width:51.15pt;height:12.65pt" o:ole="">
            <v:imagedata r:id="rId609" o:title=""/>
          </v:shape>
          <o:OLEObject Type="Embed" ProgID="Equation.DSMT4" ShapeID="_x0000_i1390" DrawAspect="Content" ObjectID="_1696613166" r:id="rId610"/>
        </w:object>
      </w:r>
      <w:r w:rsidRPr="00634604">
        <w:rPr>
          <w:rFonts w:ascii="Times New Roman" w:hAnsi="Times New Roman" w:cs="Times New Roman"/>
          <w:sz w:val="20"/>
          <w:szCs w:val="20"/>
        </w:rPr>
        <w:t xml:space="preserve"> corresponding to the current heuristic partition is first retained. </w:t>
      </w:r>
      <w:bookmarkStart w:id="12" w:name="_Hlk79589453"/>
      <w:r w:rsidRPr="00634604">
        <w:rPr>
          <w:rFonts w:ascii="Times New Roman" w:hAnsi="Times New Roman" w:cs="Times New Roman"/>
          <w:sz w:val="20"/>
          <w:szCs w:val="20"/>
        </w:rPr>
        <w:t xml:space="preserve">Then, the current partition </w:t>
      </w:r>
      <w:r w:rsidR="009B3603" w:rsidRPr="00634604">
        <w:rPr>
          <w:rFonts w:ascii="Times New Roman" w:hAnsi="Times New Roman" w:cs="Times New Roman"/>
          <w:position w:val="-4"/>
          <w:sz w:val="20"/>
          <w:szCs w:val="20"/>
        </w:rPr>
        <w:object w:dxaOrig="220" w:dyaOrig="220" w14:anchorId="25A24967">
          <v:shape id="_x0000_i1391" type="#_x0000_t75" style="width:8.9pt;height:12.65pt" o:ole="">
            <v:imagedata r:id="rId611" o:title=""/>
          </v:shape>
          <o:OLEObject Type="Embed" ProgID="Equation.DSMT4" ShapeID="_x0000_i1391" DrawAspect="Content" ObjectID="_1696613167" r:id="rId612"/>
        </w:object>
      </w:r>
      <w:r w:rsidRPr="00634604">
        <w:rPr>
          <w:rFonts w:ascii="Times New Roman" w:hAnsi="Times New Roman" w:cs="Times New Roman"/>
          <w:sz w:val="20"/>
          <w:szCs w:val="20"/>
        </w:rPr>
        <w:t xml:space="preserve"> is further partitioned into smaller partition blocks </w:t>
      </w:r>
      <w:r w:rsidR="005D3236" w:rsidRPr="00634604">
        <w:rPr>
          <w:rFonts w:ascii="Times New Roman" w:hAnsi="Times New Roman" w:cs="Times New Roman"/>
          <w:sz w:val="20"/>
          <w:szCs w:val="20"/>
        </w:rPr>
        <w:t xml:space="preserve">of </w:t>
      </w:r>
      <w:r w:rsidRPr="00634604">
        <w:rPr>
          <w:rFonts w:ascii="Times New Roman" w:hAnsi="Times New Roman" w:cs="Times New Roman"/>
          <w:sz w:val="20"/>
          <w:szCs w:val="20"/>
        </w:rPr>
        <w:t xml:space="preserve">size </w:t>
      </w:r>
      <w:r w:rsidR="00575EE8" w:rsidRPr="00634604">
        <w:rPr>
          <w:rFonts w:ascii="Times New Roman" w:hAnsi="Times New Roman" w:cs="Times New Roman"/>
          <w:kern w:val="0"/>
          <w:position w:val="-12"/>
          <w:sz w:val="20"/>
          <w:szCs w:val="20"/>
        </w:rPr>
        <w:object w:dxaOrig="1200" w:dyaOrig="360" w14:anchorId="3584C1BC">
          <v:shape id="_x0000_i1392" type="#_x0000_t75" style="width:63.1pt;height:18.05pt" o:ole="">
            <v:imagedata r:id="rId613" o:title=""/>
          </v:shape>
          <o:OLEObject Type="Embed" ProgID="Equation.DSMT4" ShapeID="_x0000_i1392" DrawAspect="Content" ObjectID="_1696613168" r:id="rId614"/>
        </w:object>
      </w:r>
      <w:r w:rsidRPr="00634604">
        <w:rPr>
          <w:rFonts w:ascii="Times New Roman" w:hAnsi="Times New Roman" w:cs="Times New Roman"/>
          <w:sz w:val="20"/>
          <w:szCs w:val="20"/>
        </w:rPr>
        <w:t xml:space="preserve"> and becomes </w:t>
      </w:r>
      <w:r w:rsidR="00EB73CA" w:rsidRPr="00634604">
        <w:rPr>
          <w:rFonts w:ascii="Times New Roman" w:hAnsi="Times New Roman" w:cs="Times New Roman"/>
          <w:position w:val="-4"/>
          <w:sz w:val="20"/>
          <w:szCs w:val="20"/>
        </w:rPr>
        <w:object w:dxaOrig="279" w:dyaOrig="300" w14:anchorId="317E1A5A">
          <v:shape id="_x0000_i1393" type="#_x0000_t75" style="width:12.65pt;height:17.35pt" o:ole="">
            <v:imagedata r:id="rId615" o:title=""/>
          </v:shape>
          <o:OLEObject Type="Embed" ProgID="Equation.DSMT4" ShapeID="_x0000_i1393" DrawAspect="Content" ObjectID="_1696613169" r:id="rId616"/>
        </w:object>
      </w:r>
      <w:r w:rsidRPr="00634604">
        <w:rPr>
          <w:rFonts w:ascii="Times New Roman" w:hAnsi="Times New Roman" w:cs="Times New Roman"/>
          <w:sz w:val="20"/>
          <w:szCs w:val="20"/>
        </w:rPr>
        <w:t xml:space="preserve">. </w:t>
      </w:r>
      <w:bookmarkEnd w:id="12"/>
      <w:r w:rsidRPr="00634604">
        <w:rPr>
          <w:rFonts w:ascii="Times New Roman" w:hAnsi="Times New Roman" w:cs="Times New Roman"/>
          <w:sz w:val="20"/>
          <w:szCs w:val="20"/>
        </w:rPr>
        <w:t xml:space="preserve">Subsequently, the elements </w:t>
      </w:r>
      <w:r w:rsidR="005D3236" w:rsidRPr="00634604">
        <w:rPr>
          <w:rFonts w:ascii="Times New Roman" w:hAnsi="Times New Roman" w:cs="Times New Roman"/>
          <w:sz w:val="20"/>
          <w:szCs w:val="20"/>
        </w:rPr>
        <w:t>of</w:t>
      </w:r>
      <w:r w:rsidRPr="00634604">
        <w:rPr>
          <w:rFonts w:ascii="Times New Roman" w:hAnsi="Times New Roman" w:cs="Times New Roman"/>
          <w:sz w:val="20"/>
          <w:szCs w:val="20"/>
        </w:rPr>
        <w:t xml:space="preserve"> the partition blocks in </w:t>
      </w:r>
      <w:r w:rsidR="00EB73CA" w:rsidRPr="00634604">
        <w:rPr>
          <w:rFonts w:ascii="Times New Roman" w:hAnsi="Times New Roman" w:cs="Times New Roman"/>
          <w:position w:val="-4"/>
          <w:sz w:val="20"/>
          <w:szCs w:val="20"/>
        </w:rPr>
        <w:object w:dxaOrig="279" w:dyaOrig="300" w14:anchorId="794D20F7">
          <v:shape id="_x0000_i1394" type="#_x0000_t75" style="width:12.65pt;height:17.35pt" o:ole="">
            <v:imagedata r:id="rId615" o:title=""/>
          </v:shape>
          <o:OLEObject Type="Embed" ProgID="Equation.DSMT4" ShapeID="_x0000_i1394" DrawAspect="Content" ObjectID="_1696613170" r:id="rId617"/>
        </w:object>
      </w:r>
      <w:r w:rsidRPr="00634604">
        <w:rPr>
          <w:rFonts w:ascii="Times New Roman" w:hAnsi="Times New Roman" w:cs="Times New Roman"/>
          <w:sz w:val="20"/>
          <w:szCs w:val="20"/>
        </w:rPr>
        <w:t xml:space="preserve"> </w:t>
      </w:r>
      <w:r w:rsidR="009C3767" w:rsidRPr="00634604">
        <w:rPr>
          <w:rFonts w:ascii="Times New Roman" w:hAnsi="Times New Roman" w:cs="Times New Roman"/>
          <w:sz w:val="20"/>
          <w:szCs w:val="20"/>
        </w:rPr>
        <w:t>are swapped</w:t>
      </w:r>
      <w:r w:rsidRPr="00634604">
        <w:rPr>
          <w:rFonts w:ascii="Times New Roman" w:hAnsi="Times New Roman" w:cs="Times New Roman"/>
          <w:sz w:val="20"/>
          <w:szCs w:val="20"/>
        </w:rPr>
        <w:t xml:space="preserve">, and the updated score </w:t>
      </w:r>
      <w:r w:rsidR="000673CB" w:rsidRPr="00634604">
        <w:rPr>
          <w:position w:val="-6"/>
        </w:rPr>
        <w:object w:dxaOrig="859" w:dyaOrig="240" w14:anchorId="05A9F17C">
          <v:shape id="_x0000_i1395" type="#_x0000_t75" style="width:46.2pt;height:10.1pt" o:ole="">
            <v:imagedata r:id="rId618" o:title=""/>
          </v:shape>
          <o:OLEObject Type="Embed" ProgID="Equation.DSMT4" ShapeID="_x0000_i1395" DrawAspect="Content" ObjectID="_1696613171" r:id="rId619"/>
        </w:object>
      </w:r>
      <w:r w:rsidR="009C3767" w:rsidRPr="00634604">
        <w:rPr>
          <w:rFonts w:ascii="Times New Roman" w:hAnsi="Times New Roman" w:cs="Times New Roman"/>
          <w:sz w:val="20"/>
          <w:szCs w:val="20"/>
        </w:rPr>
        <w:t xml:space="preserve"> is calculated</w:t>
      </w:r>
      <w:r w:rsidRPr="00634604">
        <w:rPr>
          <w:rFonts w:ascii="Times New Roman" w:hAnsi="Times New Roman" w:cs="Times New Roman"/>
          <w:sz w:val="20"/>
          <w:szCs w:val="20"/>
        </w:rPr>
        <w:t xml:space="preserve"> corresponding to the new heuristic partition. If the updated score is better</w:t>
      </w:r>
      <w:r w:rsidR="008B3CD8" w:rsidRPr="00634604">
        <w:rPr>
          <w:rFonts w:ascii="Times New Roman" w:hAnsi="Times New Roman" w:cs="Times New Roman"/>
          <w:sz w:val="20"/>
          <w:szCs w:val="20"/>
        </w:rPr>
        <w:t xml:space="preserve"> </w:t>
      </w:r>
      <w:r w:rsidR="008B3CD8" w:rsidRPr="00634604">
        <w:rPr>
          <w:rFonts w:ascii="Times New Roman" w:hAnsi="Times New Roman" w:cs="Times New Roman" w:hint="eastAsia"/>
          <w:sz w:val="20"/>
          <w:szCs w:val="20"/>
        </w:rPr>
        <w:t>tha</w:t>
      </w:r>
      <w:r w:rsidR="008B3CD8" w:rsidRPr="00634604">
        <w:rPr>
          <w:rFonts w:ascii="Times New Roman" w:hAnsi="Times New Roman" w:cs="Times New Roman"/>
          <w:sz w:val="20"/>
          <w:szCs w:val="20"/>
        </w:rPr>
        <w:t xml:space="preserve">n </w:t>
      </w:r>
      <w:r w:rsidR="008B3CD8" w:rsidRPr="00634604">
        <w:rPr>
          <w:rFonts w:hint="eastAsia"/>
          <w:kern w:val="0"/>
          <w:position w:val="-10"/>
        </w:rPr>
        <w:object w:dxaOrig="960" w:dyaOrig="279" w14:anchorId="7B9840E7">
          <v:shape id="_x0000_i1396" type="#_x0000_t75" style="width:51.15pt;height:12.65pt" o:ole="">
            <v:imagedata r:id="rId609" o:title=""/>
          </v:shape>
          <o:OLEObject Type="Embed" ProgID="Equation.DSMT4" ShapeID="_x0000_i1396" DrawAspect="Content" ObjectID="_1696613172" r:id="rId620"/>
        </w:object>
      </w:r>
      <w:r w:rsidRPr="00634604">
        <w:rPr>
          <w:rFonts w:ascii="Times New Roman" w:hAnsi="Times New Roman" w:cs="Times New Roman"/>
          <w:sz w:val="20"/>
          <w:szCs w:val="20"/>
        </w:rPr>
        <w:t xml:space="preserve">, the swap is retained; otherwise, the swap is withdrawn. </w:t>
      </w:r>
      <w:r w:rsidR="004610FC" w:rsidRPr="00634604">
        <w:rPr>
          <w:rFonts w:ascii="Times New Roman" w:hAnsi="Times New Roman" w:cs="Times New Roman"/>
          <w:sz w:val="20"/>
          <w:szCs w:val="20"/>
        </w:rPr>
        <w:t xml:space="preserve">A better heuristic partition can be obtained by applying </w:t>
      </w:r>
      <w:r w:rsidR="0026297F" w:rsidRPr="00634604">
        <w:rPr>
          <w:rFonts w:ascii="Times New Roman" w:hAnsi="Times New Roman" w:cs="Times New Roman" w:hint="eastAsia"/>
          <w:sz w:val="20"/>
          <w:szCs w:val="20"/>
        </w:rPr>
        <w:t>this</w:t>
      </w:r>
      <w:r w:rsidR="004610FC" w:rsidRPr="00634604">
        <w:rPr>
          <w:rFonts w:ascii="Times New Roman" w:hAnsi="Times New Roman" w:cs="Times New Roman"/>
          <w:sz w:val="20"/>
          <w:szCs w:val="20"/>
        </w:rPr>
        <w:t xml:space="preserve"> greedy swap strategy and integrating it into the original size</w:t>
      </w:r>
      <w:r w:rsidRPr="00634604">
        <w:rPr>
          <w:rFonts w:ascii="Times New Roman" w:hAnsi="Times New Roman" w:cs="Times New Roman"/>
          <w:sz w:val="20"/>
          <w:szCs w:val="20"/>
        </w:rPr>
        <w:t>.</w:t>
      </w:r>
    </w:p>
    <w:p w14:paraId="6214E3EC" w14:textId="7999AEA9" w:rsidR="007A137C" w:rsidRPr="00634604" w:rsidRDefault="00E426C3" w:rsidP="00575EE8">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The main body of Algorithm 2 uses </w:t>
      </w:r>
      <w:r w:rsidR="000C4B51" w:rsidRPr="00634604">
        <w:rPr>
          <w:position w:val="-6"/>
          <w:sz w:val="24"/>
          <w:szCs w:val="24"/>
        </w:rPr>
        <w:object w:dxaOrig="740" w:dyaOrig="240" w14:anchorId="47CE0AB8">
          <v:shape id="_x0000_i1397" type="#_x0000_t75" style="width:37.75pt;height:12.65pt" o:ole="">
            <v:imagedata r:id="rId483" o:title=""/>
          </v:shape>
          <o:OLEObject Type="Embed" ProgID="Equation.DSMT4" ShapeID="_x0000_i1397" DrawAspect="Content" ObjectID="_1696613173" r:id="rId621"/>
        </w:object>
      </w:r>
      <w:r w:rsidRPr="00634604">
        <w:rPr>
          <w:rFonts w:ascii="Times New Roman" w:hAnsi="Times New Roman" w:cs="Times New Roman"/>
          <w:sz w:val="20"/>
          <w:szCs w:val="20"/>
        </w:rPr>
        <w:t xml:space="preserve"> to control the entire loop. </w:t>
      </w:r>
      <w:r w:rsidR="000C4B51" w:rsidRPr="00634604">
        <w:rPr>
          <w:position w:val="-6"/>
          <w:sz w:val="24"/>
          <w:szCs w:val="24"/>
        </w:rPr>
        <w:object w:dxaOrig="740" w:dyaOrig="240" w14:anchorId="38412AC0">
          <v:shape id="_x0000_i1398" type="#_x0000_t75" style="width:37.75pt;height:12.65pt" o:ole="">
            <v:imagedata r:id="rId483" o:title=""/>
          </v:shape>
          <o:OLEObject Type="Embed" ProgID="Equation.DSMT4" ShapeID="_x0000_i1398" DrawAspect="Content" ObjectID="_1696613174" r:id="rId622"/>
        </w:object>
      </w:r>
      <w:r w:rsidRPr="00634604">
        <w:rPr>
          <w:rFonts w:ascii="Times New Roman" w:hAnsi="Times New Roman" w:cs="Times New Roman"/>
          <w:sz w:val="20"/>
          <w:szCs w:val="20"/>
        </w:rPr>
        <w:t xml:space="preserve"> starts from a</w:t>
      </w:r>
      <w:r w:rsidR="0094117E" w:rsidRPr="00634604">
        <w:rPr>
          <w:rFonts w:ascii="Times New Roman" w:hAnsi="Times New Roman" w:cs="Times New Roman"/>
          <w:sz w:val="20"/>
          <w:szCs w:val="20"/>
        </w:rPr>
        <w:t xml:space="preserve">n initial </w:t>
      </w:r>
      <w:r w:rsidR="00114127" w:rsidRPr="00634604">
        <w:rPr>
          <w:rFonts w:ascii="Times New Roman" w:hAnsi="Times New Roman" w:cs="Times New Roman"/>
          <w:sz w:val="20"/>
          <w:szCs w:val="20"/>
        </w:rPr>
        <w:t>user-specified</w:t>
      </w:r>
      <w:r w:rsidRPr="00634604">
        <w:rPr>
          <w:rFonts w:ascii="Times New Roman" w:hAnsi="Times New Roman" w:cs="Times New Roman"/>
          <w:sz w:val="20"/>
          <w:szCs w:val="20"/>
        </w:rPr>
        <w:t xml:space="preserve"> value and increases by 1. Different </w:t>
      </w:r>
      <w:r w:rsidR="000C4B51" w:rsidRPr="00634604">
        <w:rPr>
          <w:position w:val="-6"/>
          <w:sz w:val="24"/>
          <w:szCs w:val="24"/>
        </w:rPr>
        <w:object w:dxaOrig="740" w:dyaOrig="240" w14:anchorId="22A72BAD">
          <v:shape id="_x0000_i1399" type="#_x0000_t75" style="width:37.75pt;height:12.65pt" o:ole="">
            <v:imagedata r:id="rId483" o:title=""/>
          </v:shape>
          <o:OLEObject Type="Embed" ProgID="Equation.DSMT4" ShapeID="_x0000_i1399" DrawAspect="Content" ObjectID="_1696613175" r:id="rId623"/>
        </w:object>
      </w:r>
      <w:r w:rsidRPr="00634604">
        <w:rPr>
          <w:rFonts w:ascii="Times New Roman" w:hAnsi="Times New Roman" w:cs="Times New Roman"/>
          <w:sz w:val="20"/>
          <w:szCs w:val="20"/>
        </w:rPr>
        <w:t xml:space="preserve"> values return different heuristic partitions in the </w:t>
      </w:r>
      <w:r w:rsidR="00F6082B" w:rsidRPr="00634604">
        <w:rPr>
          <w:noProof/>
        </w:rPr>
        <w:drawing>
          <wp:inline distT="0" distB="0" distL="0" distR="0" wp14:anchorId="050234E2" wp14:editId="699C8079">
            <wp:extent cx="1248508" cy="150682"/>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4"/>
                    <a:stretch>
                      <a:fillRect/>
                    </a:stretch>
                  </pic:blipFill>
                  <pic:spPr>
                    <a:xfrm>
                      <a:off x="0" y="0"/>
                      <a:ext cx="1345538" cy="162393"/>
                    </a:xfrm>
                    <a:prstGeom prst="rect">
                      <a:avLst/>
                    </a:prstGeom>
                  </pic:spPr>
                </pic:pic>
              </a:graphicData>
            </a:graphic>
          </wp:inline>
        </w:drawing>
      </w:r>
      <w:r w:rsidRPr="00634604">
        <w:rPr>
          <w:rFonts w:ascii="Times New Roman" w:hAnsi="Times New Roman" w:cs="Times New Roman"/>
          <w:sz w:val="20"/>
          <w:szCs w:val="20"/>
        </w:rPr>
        <w:t xml:space="preserve"> function, and the</w:t>
      </w:r>
      <w:r w:rsidR="007A0507" w:rsidRPr="00634604">
        <w:rPr>
          <w:rFonts w:ascii="Times New Roman" w:hAnsi="Times New Roman" w:cs="Times New Roman"/>
          <w:sz w:val="20"/>
          <w:szCs w:val="20"/>
        </w:rPr>
        <w:t xml:space="preserve"> threshold </w:t>
      </w:r>
      <w:r w:rsidR="007A0507" w:rsidRPr="00634604">
        <w:rPr>
          <w:position w:val="-6"/>
        </w:rPr>
        <w:object w:dxaOrig="180" w:dyaOrig="200" w14:anchorId="7A9B8404">
          <v:shape id="_x0000_i1400" type="#_x0000_t75" style="width:8.9pt;height:10.1pt" o:ole="">
            <v:imagedata r:id="rId598" o:title=""/>
          </v:shape>
          <o:OLEObject Type="Embed" ProgID="Equation.DSMT4" ShapeID="_x0000_i1400" DrawAspect="Content" ObjectID="_1696613176" r:id="rId625"/>
        </w:object>
      </w:r>
      <w:r w:rsidR="007A0507" w:rsidRPr="00634604">
        <w:t xml:space="preserve"> </w:t>
      </w:r>
      <w:r w:rsidR="007A0507" w:rsidRPr="00634604">
        <w:rPr>
          <w:rFonts w:ascii="Times New Roman" w:hAnsi="Times New Roman" w:cs="Times New Roman"/>
          <w:sz w:val="20"/>
          <w:szCs w:val="20"/>
        </w:rPr>
        <w:t>judges these partitions</w:t>
      </w:r>
      <w:r w:rsidRPr="00634604">
        <w:rPr>
          <w:rFonts w:ascii="Times New Roman" w:hAnsi="Times New Roman" w:cs="Times New Roman"/>
          <w:sz w:val="20"/>
          <w:szCs w:val="20"/>
        </w:rPr>
        <w:t xml:space="preserve">. Therefore, the final heuristic partition </w:t>
      </w:r>
      <w:r w:rsidR="00C84FA4" w:rsidRPr="00634604">
        <w:rPr>
          <w:rFonts w:ascii="Times New Roman" w:hAnsi="Times New Roman" w:cs="Times New Roman"/>
          <w:sz w:val="20"/>
          <w:szCs w:val="20"/>
        </w:rPr>
        <w:t xml:space="preserve">formed </w:t>
      </w:r>
      <w:r w:rsidRPr="00634604">
        <w:rPr>
          <w:rFonts w:ascii="Times New Roman" w:hAnsi="Times New Roman" w:cs="Times New Roman"/>
          <w:sz w:val="20"/>
          <w:szCs w:val="20"/>
        </w:rPr>
        <w:t xml:space="preserve">considers both the </w:t>
      </w:r>
      <w:r w:rsidR="00656558" w:rsidRPr="00634604">
        <w:rPr>
          <w:rFonts w:ascii="Times New Roman" w:hAnsi="Times New Roman" w:cs="Times New Roman"/>
          <w:sz w:val="20"/>
          <w:szCs w:val="20"/>
        </w:rPr>
        <w:t xml:space="preserve">partition block size and </w:t>
      </w:r>
      <w:r w:rsidR="00FD3255" w:rsidRPr="00634604">
        <w:rPr>
          <w:rFonts w:ascii="Times New Roman" w:hAnsi="Times New Roman" w:cs="Times New Roman"/>
          <w:sz w:val="20"/>
          <w:szCs w:val="20"/>
        </w:rPr>
        <w:t>the tightness of the heuristic function</w:t>
      </w:r>
      <w:r w:rsidRPr="00634604">
        <w:rPr>
          <w:rFonts w:ascii="Times New Roman" w:hAnsi="Times New Roman" w:cs="Times New Roman"/>
          <w:sz w:val="20"/>
          <w:szCs w:val="20"/>
        </w:rPr>
        <w:t>.</w:t>
      </w:r>
    </w:p>
    <w:p w14:paraId="464A2265" w14:textId="15F61F23" w:rsidR="001727F0" w:rsidRPr="00634604" w:rsidRDefault="001727F0" w:rsidP="001727F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Yuan proved that </w:t>
      </w:r>
      <w:r w:rsidRPr="00634604">
        <w:rPr>
          <w:rFonts w:ascii="Times New Roman" w:eastAsia="SimSun" w:hAnsi="Times New Roman" w:cs="Times New Roman"/>
          <w:iCs/>
          <w:position w:val="-12"/>
          <w:sz w:val="20"/>
          <w:szCs w:val="20"/>
        </w:rPr>
        <w:object w:dxaOrig="400" w:dyaOrig="360" w14:anchorId="5EAC64CE">
          <v:shape id="_x0000_i1401" type="#_x0000_t75" style="width:21.1pt;height:21.1pt" o:ole="">
            <v:imagedata r:id="rId494" o:title=""/>
          </v:shape>
          <o:OLEObject Type="Embed" ProgID="Equation.DSMT4" ShapeID="_x0000_i1401" DrawAspect="Content" ObjectID="_1696613177" r:id="rId626"/>
        </w:object>
      </w:r>
      <w:r w:rsidRPr="00634604">
        <w:rPr>
          <w:rFonts w:ascii="Times New Roman" w:hAnsi="Times New Roman" w:cs="Times New Roman"/>
          <w:sz w:val="20"/>
          <w:szCs w:val="20"/>
        </w:rPr>
        <w:t xml:space="preserve"> is always admissible and consistent</w:t>
      </w:r>
      <w:r w:rsidRPr="00634604">
        <w:rPr>
          <w:rFonts w:ascii="Times New Roman" w:hAnsi="Times New Roman" w:cs="Times New Roman"/>
          <w:sz w:val="20"/>
          <w:szCs w:val="20"/>
        </w:rPr>
        <w:fldChar w:fldCharType="begin"/>
      </w:r>
      <w:r w:rsidRPr="00634604">
        <w:rPr>
          <w:rFonts w:ascii="Times New Roman" w:hAnsi="Times New Roman" w:cs="Times New Roman"/>
          <w:sz w:val="20"/>
          <w:szCs w:val="20"/>
        </w:rPr>
        <w:instrText xml:space="preserve"> REF _Ref13065159 \r \h </w:instrText>
      </w:r>
      <w:r w:rsidR="00AB7291" w:rsidRPr="00634604">
        <w:rPr>
          <w:rFonts w:ascii="Times New Roman" w:hAnsi="Times New Roman" w:cs="Times New Roman"/>
          <w:sz w:val="20"/>
          <w:szCs w:val="20"/>
        </w:rPr>
        <w:instrText xml:space="preserve"> \* MERGEFORMAT </w:instrText>
      </w:r>
      <w:r w:rsidRPr="00634604">
        <w:rPr>
          <w:rFonts w:ascii="Times New Roman" w:hAnsi="Times New Roman" w:cs="Times New Roman"/>
          <w:sz w:val="20"/>
          <w:szCs w:val="20"/>
        </w:rPr>
      </w:r>
      <w:r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[29]</w:t>
      </w:r>
      <w:r w:rsidRPr="00634604">
        <w:rPr>
          <w:rFonts w:ascii="Times New Roman" w:hAnsi="Times New Roman" w:cs="Times New Roman"/>
          <w:sz w:val="20"/>
          <w:szCs w:val="20"/>
        </w:rPr>
        <w:fldChar w:fldCharType="end"/>
      </w:r>
      <w:r w:rsidRPr="00634604">
        <w:rPr>
          <w:rFonts w:ascii="Times New Roman" w:hAnsi="Times New Roman" w:cs="Times New Roman"/>
          <w:sz w:val="20"/>
          <w:szCs w:val="20"/>
        </w:rPr>
        <w:t>. Our heuristic partition constraints offer</w:t>
      </w:r>
      <w:r w:rsidR="007F5CC4" w:rsidRPr="00634604">
        <w:rPr>
          <w:rFonts w:ascii="Times New Roman" w:hAnsi="Times New Roman" w:cs="Times New Roman"/>
          <w:sz w:val="20"/>
          <w:szCs w:val="20"/>
        </w:rPr>
        <w:t xml:space="preserve"> only the </w:t>
      </w:r>
      <w:r w:rsidRPr="00634604">
        <w:rPr>
          <w:rFonts w:ascii="Times New Roman" w:hAnsi="Times New Roman" w:cs="Times New Roman"/>
          <w:sz w:val="20"/>
          <w:szCs w:val="20"/>
        </w:rPr>
        <w:t xml:space="preserve">different partition schemes for </w:t>
      </w:r>
      <w:r w:rsidR="00451367" w:rsidRPr="00634604">
        <w:rPr>
          <w:rFonts w:ascii="Times New Roman" w:eastAsia="SimSun" w:hAnsi="Times New Roman" w:cs="Times New Roman"/>
          <w:iCs/>
          <w:position w:val="-12"/>
          <w:sz w:val="20"/>
          <w:szCs w:val="20"/>
        </w:rPr>
        <w:object w:dxaOrig="400" w:dyaOrig="360" w14:anchorId="79A037C1">
          <v:shape id="_x0000_i1402" type="#_x0000_t75" style="width:21.1pt;height:21.1pt" o:ole="">
            <v:imagedata r:id="rId494" o:title=""/>
          </v:shape>
          <o:OLEObject Type="Embed" ProgID="Equation.DSMT4" ShapeID="_x0000_i1402" DrawAspect="Content" ObjectID="_1696613178" r:id="rId627"/>
        </w:object>
      </w:r>
      <w:r w:rsidRPr="00634604">
        <w:rPr>
          <w:rFonts w:ascii="Times New Roman" w:hAnsi="Times New Roman" w:cs="Times New Roman"/>
          <w:sz w:val="20"/>
          <w:szCs w:val="20"/>
        </w:rPr>
        <w:t xml:space="preserve">. </w:t>
      </w:r>
      <w:r w:rsidR="008B1B47" w:rsidRPr="00634604">
        <w:rPr>
          <w:rFonts w:ascii="Times New Roman" w:hAnsi="Times New Roman" w:cs="Times New Roman"/>
          <w:sz w:val="20"/>
          <w:szCs w:val="20"/>
        </w:rPr>
        <w:t xml:space="preserve">As such, </w:t>
      </w:r>
      <w:r w:rsidRPr="00634604">
        <w:rPr>
          <w:rFonts w:ascii="Times New Roman" w:hAnsi="Times New Roman" w:cs="Times New Roman"/>
          <w:sz w:val="20"/>
          <w:szCs w:val="20"/>
        </w:rPr>
        <w:t xml:space="preserve">the heuristic partition constraints </w:t>
      </w:r>
      <w:r w:rsidR="007F5CC4" w:rsidRPr="00634604">
        <w:rPr>
          <w:rFonts w:ascii="Times New Roman" w:hAnsi="Times New Roman" w:cs="Times New Roman"/>
          <w:sz w:val="20"/>
          <w:szCs w:val="20"/>
        </w:rPr>
        <w:t xml:space="preserve">do </w:t>
      </w:r>
      <w:r w:rsidRPr="00634604">
        <w:rPr>
          <w:rFonts w:ascii="Times New Roman" w:hAnsi="Times New Roman" w:cs="Times New Roman"/>
          <w:sz w:val="20"/>
          <w:szCs w:val="20"/>
        </w:rPr>
        <w:t>not affect the accuracy of these heuristic algorithms based on the order graph</w:t>
      </w:r>
      <w:r w:rsidR="0043549D" w:rsidRPr="00634604">
        <w:rPr>
          <w:rFonts w:ascii="Times New Roman" w:hAnsi="Times New Roman" w:cs="Times New Roman"/>
          <w:sz w:val="20"/>
          <w:szCs w:val="20"/>
        </w:rPr>
        <w:t xml:space="preserve"> but</w:t>
      </w:r>
      <w:r w:rsidRPr="00634604">
        <w:rPr>
          <w:rFonts w:ascii="Times New Roman" w:hAnsi="Times New Roman" w:cs="Times New Roman"/>
          <w:sz w:val="20"/>
          <w:szCs w:val="20"/>
        </w:rPr>
        <w:t xml:space="preserve"> only their efficiency.</w:t>
      </w:r>
    </w:p>
    <w:p w14:paraId="0D38EBB7" w14:textId="77777777" w:rsidR="005F25C7" w:rsidRPr="00634604" w:rsidRDefault="005F25C7" w:rsidP="005F25C7">
      <w:pPr>
        <w:pStyle w:val="Heading1"/>
        <w:spacing w:before="0" w:after="0" w:line="300" w:lineRule="auto"/>
        <w:rPr>
          <w:rFonts w:ascii="Times New Roman" w:eastAsia="SimSun" w:hAnsi="Times New Roman" w:cs="Times New Roman"/>
          <w:sz w:val="28"/>
          <w:szCs w:val="28"/>
        </w:rPr>
      </w:pPr>
      <w:r w:rsidRPr="00634604">
        <w:rPr>
          <w:rFonts w:ascii="Times New Roman" w:hAnsi="Times New Roman" w:cs="Times New Roman"/>
          <w:sz w:val="28"/>
          <w:szCs w:val="28"/>
        </w:rPr>
        <w:t xml:space="preserve">5. </w:t>
      </w:r>
      <w:r w:rsidRPr="00634604">
        <w:rPr>
          <w:rFonts w:ascii="Times New Roman" w:eastAsia="SimSun" w:hAnsi="Times New Roman" w:cs="Times New Roman"/>
          <w:sz w:val="28"/>
          <w:szCs w:val="28"/>
        </w:rPr>
        <w:t>Experiments</w:t>
      </w:r>
    </w:p>
    <w:p w14:paraId="1A512215" w14:textId="23A4C167" w:rsidR="00C335D2" w:rsidRPr="00634604" w:rsidRDefault="00C335D2" w:rsidP="00C335D2">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To evaluate and demonstrate the algorithms proposed in this study for exact structure learning, a considerable number of experiments </w:t>
      </w:r>
      <w:r w:rsidR="00F50203" w:rsidRPr="00634604">
        <w:rPr>
          <w:rFonts w:ascii="Times New Roman" w:hAnsi="Times New Roman" w:cs="Times New Roman"/>
          <w:sz w:val="20"/>
          <w:szCs w:val="20"/>
        </w:rPr>
        <w:t>were conducted</w:t>
      </w:r>
      <w:r w:rsidRPr="00634604">
        <w:rPr>
          <w:rFonts w:ascii="Times New Roman" w:hAnsi="Times New Roman" w:cs="Times New Roman"/>
          <w:sz w:val="20"/>
          <w:szCs w:val="20"/>
        </w:rPr>
        <w:t xml:space="preserve"> and are presented in this </w:t>
      </w:r>
      <w:r w:rsidRPr="00634604">
        <w:rPr>
          <w:rFonts w:ascii="Times New Roman" w:hAnsi="Times New Roman" w:cs="Times New Roman" w:hint="eastAsia"/>
          <w:sz w:val="20"/>
          <w:szCs w:val="20"/>
        </w:rPr>
        <w:t>s</w:t>
      </w:r>
      <w:r w:rsidRPr="00634604">
        <w:rPr>
          <w:rFonts w:ascii="Times New Roman" w:hAnsi="Times New Roman" w:cs="Times New Roman"/>
          <w:sz w:val="20"/>
          <w:szCs w:val="20"/>
        </w:rPr>
        <w:t>ection.</w:t>
      </w:r>
    </w:p>
    <w:p w14:paraId="26422342" w14:textId="1B9A58F4" w:rsidR="00C335D2" w:rsidRPr="00634604" w:rsidRDefault="00C335D2" w:rsidP="00C335D2">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To test and evaluate the performance of the algorithms proposed for ancestral partition and heuristic partition the following algorithms were used for comparison:</w:t>
      </w:r>
    </w:p>
    <w:p w14:paraId="1ACF90E9" w14:textId="3DD15C9F" w:rsidR="00C335D2" w:rsidRPr="00634604" w:rsidRDefault="00C335D2" w:rsidP="00C335D2">
      <w:pPr>
        <w:pStyle w:val="ListParagraph"/>
        <w:numPr>
          <w:ilvl w:val="0"/>
          <w:numId w:val="3"/>
        </w:numPr>
        <w:spacing w:line="300" w:lineRule="exact"/>
        <w:ind w:firstLineChars="0"/>
        <w:rPr>
          <w:rFonts w:ascii="Times New Roman" w:hAnsi="Times New Roman" w:cs="Times New Roman"/>
          <w:sz w:val="20"/>
          <w:szCs w:val="20"/>
        </w:rPr>
      </w:pPr>
      <w:r w:rsidRPr="00634604">
        <w:rPr>
          <w:rFonts w:ascii="Times New Roman" w:hAnsi="Times New Roman" w:cs="Times New Roman" w:hint="eastAsia"/>
          <w:sz w:val="20"/>
          <w:szCs w:val="20"/>
        </w:rPr>
        <w:t>O</w:t>
      </w:r>
      <w:r w:rsidRPr="00634604">
        <w:rPr>
          <w:rFonts w:ascii="Times New Roman" w:hAnsi="Times New Roman" w:cs="Times New Roman"/>
          <w:sz w:val="20"/>
          <w:szCs w:val="20"/>
        </w:rPr>
        <w:t>rder graph-based algorithms, including A*, AWA*, and BFBnB</w:t>
      </w:r>
      <w:r w:rsidRPr="00634604">
        <w:rPr>
          <w:rStyle w:val="FootnoteReference"/>
          <w:rFonts w:ascii="Times New Roman" w:hAnsi="Times New Roman" w:cs="Times New Roman"/>
          <w:sz w:val="20"/>
          <w:szCs w:val="20"/>
        </w:rPr>
        <w:footnoteReference w:id="4"/>
      </w:r>
      <w:r w:rsidRPr="00634604">
        <w:rPr>
          <w:rFonts w:ascii="Times New Roman" w:hAnsi="Times New Roman" w:cs="Times New Roman"/>
          <w:sz w:val="20"/>
          <w:szCs w:val="20"/>
        </w:rPr>
        <w:t>, with</w:t>
      </w:r>
      <w:r w:rsidR="004F0230" w:rsidRPr="00634604">
        <w:rPr>
          <w:rFonts w:ascii="Times New Roman" w:hAnsi="Times New Roman" w:cs="Times New Roman"/>
          <w:sz w:val="20"/>
          <w:szCs w:val="20"/>
        </w:rPr>
        <w:t>\without</w:t>
      </w:r>
      <w:r w:rsidRPr="00634604">
        <w:rPr>
          <w:rFonts w:ascii="Times New Roman" w:hAnsi="Times New Roman" w:cs="Times New Roman"/>
          <w:sz w:val="20"/>
          <w:szCs w:val="20"/>
        </w:rPr>
        <w:t xml:space="preserve"> partition constraints being added.</w:t>
      </w:r>
    </w:p>
    <w:p w14:paraId="78D38C99" w14:textId="576B96DC" w:rsidR="00C335D2" w:rsidRPr="00634604" w:rsidRDefault="00C335D2" w:rsidP="00C335D2">
      <w:pPr>
        <w:pStyle w:val="ListParagraph"/>
        <w:numPr>
          <w:ilvl w:val="0"/>
          <w:numId w:val="3"/>
        </w:numPr>
        <w:spacing w:line="300" w:lineRule="exact"/>
        <w:ind w:firstLineChars="0"/>
        <w:rPr>
          <w:rFonts w:ascii="Times New Roman" w:hAnsi="Times New Roman" w:cs="Times New Roman"/>
          <w:sz w:val="20"/>
          <w:szCs w:val="20"/>
        </w:rPr>
      </w:pPr>
      <w:r w:rsidRPr="00634604">
        <w:rPr>
          <w:rFonts w:ascii="Times New Roman" w:hAnsi="Times New Roman" w:cs="Times New Roman" w:hint="eastAsia"/>
          <w:sz w:val="20"/>
          <w:szCs w:val="20"/>
        </w:rPr>
        <w:t>G</w:t>
      </w:r>
      <w:r w:rsidRPr="00634604">
        <w:rPr>
          <w:rFonts w:ascii="Times New Roman" w:hAnsi="Times New Roman" w:cs="Times New Roman"/>
          <w:sz w:val="20"/>
          <w:szCs w:val="20"/>
        </w:rPr>
        <w:t>OBNILP</w:t>
      </w:r>
      <w:r w:rsidRPr="00634604">
        <w:rPr>
          <w:rStyle w:val="FootnoteReference"/>
          <w:rFonts w:ascii="Times New Roman" w:hAnsi="Times New Roman" w:cs="Times New Roman"/>
          <w:sz w:val="20"/>
          <w:szCs w:val="20"/>
        </w:rPr>
        <w:footnoteReference w:id="5"/>
      </w:r>
      <w:r w:rsidRPr="00634604">
        <w:rPr>
          <w:rFonts w:ascii="Times New Roman" w:hAnsi="Times New Roman" w:cs="Times New Roman"/>
          <w:sz w:val="20"/>
          <w:szCs w:val="20"/>
        </w:rPr>
        <w:t xml:space="preserve"> algorithm (the latest stable version 1.6.3), </w:t>
      </w:r>
      <w:r w:rsidR="002935AF" w:rsidRPr="00634604">
        <w:rPr>
          <w:rFonts w:ascii="Times New Roman" w:hAnsi="Times New Roman" w:cs="Times New Roman"/>
          <w:sz w:val="20"/>
          <w:szCs w:val="20"/>
        </w:rPr>
        <w:t>considered the current state-of-the-art algorithm of exact learning of the BN structure.</w:t>
      </w:r>
    </w:p>
    <w:p w14:paraId="6BFA672D" w14:textId="4CE8964B" w:rsidR="002935AF" w:rsidRPr="00634604" w:rsidRDefault="002935AF" w:rsidP="00C335D2">
      <w:pPr>
        <w:pStyle w:val="ListParagraph"/>
        <w:numPr>
          <w:ilvl w:val="0"/>
          <w:numId w:val="3"/>
        </w:numPr>
        <w:spacing w:line="300" w:lineRule="exact"/>
        <w:ind w:firstLineChars="0"/>
        <w:rPr>
          <w:rFonts w:ascii="Times New Roman" w:hAnsi="Times New Roman" w:cs="Times New Roman"/>
          <w:sz w:val="20"/>
          <w:szCs w:val="20"/>
        </w:rPr>
      </w:pPr>
      <w:r w:rsidRPr="00634604">
        <w:rPr>
          <w:rFonts w:ascii="Times New Roman" w:hAnsi="Times New Roman" w:cs="Times New Roman"/>
          <w:sz w:val="20"/>
          <w:szCs w:val="20"/>
        </w:rPr>
        <w:t>MMHC</w:t>
      </w:r>
      <w:r w:rsidR="008B292A" w:rsidRPr="00634604">
        <w:rPr>
          <w:rFonts w:ascii="Times New Roman" w:hAnsi="Times New Roman" w:cs="Times New Roman"/>
          <w:sz w:val="20"/>
          <w:szCs w:val="20"/>
        </w:rPr>
        <w:t xml:space="preserve"> algorithm, the most well-known hybrid algorithm.</w:t>
      </w:r>
    </w:p>
    <w:p w14:paraId="76FDE980" w14:textId="2B30434F" w:rsidR="008B292A" w:rsidRPr="00634604" w:rsidRDefault="00FE183C" w:rsidP="00C335D2">
      <w:pPr>
        <w:pStyle w:val="ListParagraph"/>
        <w:numPr>
          <w:ilvl w:val="0"/>
          <w:numId w:val="3"/>
        </w:numPr>
        <w:spacing w:line="300" w:lineRule="exact"/>
        <w:ind w:firstLineChars="0"/>
        <w:rPr>
          <w:rFonts w:ascii="Times New Roman" w:hAnsi="Times New Roman" w:cs="Times New Roman"/>
          <w:sz w:val="20"/>
          <w:szCs w:val="20"/>
        </w:rPr>
      </w:pPr>
      <w:r w:rsidRPr="00634604">
        <w:rPr>
          <w:rFonts w:ascii="Times New Roman" w:hAnsi="Times New Roman" w:cs="Times New Roman"/>
          <w:sz w:val="20"/>
          <w:szCs w:val="20"/>
        </w:rPr>
        <w:t>NOTEARS</w:t>
      </w:r>
      <w:r w:rsidRPr="00634604">
        <w:rPr>
          <w:rStyle w:val="FootnoteReference"/>
          <w:rFonts w:ascii="Times New Roman" w:hAnsi="Times New Roman" w:cs="Times New Roman"/>
          <w:sz w:val="20"/>
          <w:szCs w:val="20"/>
        </w:rPr>
        <w:footnoteReference w:id="6"/>
      </w:r>
      <w:r w:rsidRPr="00634604">
        <w:rPr>
          <w:rFonts w:ascii="Times New Roman" w:hAnsi="Times New Roman" w:cs="Times New Roman"/>
          <w:sz w:val="20"/>
          <w:szCs w:val="20"/>
        </w:rPr>
        <w:t xml:space="preserve"> algorithm, considered the first to recast the structure learning problem as a continuous optimization problem.</w:t>
      </w:r>
    </w:p>
    <w:p w14:paraId="4480CF37" w14:textId="209236FF" w:rsidR="00FE183C" w:rsidRPr="00634604" w:rsidRDefault="00E928AA" w:rsidP="00C335D2">
      <w:pPr>
        <w:pStyle w:val="ListParagraph"/>
        <w:numPr>
          <w:ilvl w:val="0"/>
          <w:numId w:val="3"/>
        </w:numPr>
        <w:spacing w:line="300" w:lineRule="exact"/>
        <w:ind w:firstLineChars="0"/>
        <w:rPr>
          <w:rFonts w:ascii="Times New Roman" w:hAnsi="Times New Roman" w:cs="Times New Roman"/>
          <w:sz w:val="20"/>
          <w:szCs w:val="20"/>
        </w:rPr>
      </w:pPr>
      <w:r w:rsidRPr="00634604">
        <w:rPr>
          <w:rFonts w:ascii="Times New Roman" w:hAnsi="Times New Roman" w:cs="Times New Roman"/>
          <w:sz w:val="20"/>
          <w:szCs w:val="20"/>
        </w:rPr>
        <w:t>DAG-GNN</w:t>
      </w:r>
      <w:r w:rsidRPr="00634604">
        <w:rPr>
          <w:rStyle w:val="FootnoteReference"/>
          <w:rFonts w:ascii="Times New Roman" w:hAnsi="Times New Roman" w:cs="Times New Roman"/>
          <w:sz w:val="20"/>
          <w:szCs w:val="20"/>
        </w:rPr>
        <w:footnoteReference w:id="7"/>
      </w:r>
      <w:r w:rsidRPr="00634604">
        <w:rPr>
          <w:rFonts w:ascii="Times New Roman" w:hAnsi="Times New Roman" w:cs="Times New Roman"/>
          <w:sz w:val="20"/>
          <w:szCs w:val="20"/>
        </w:rPr>
        <w:t xml:space="preserve"> algorithm, </w:t>
      </w:r>
      <w:r w:rsidR="00417093" w:rsidRPr="00634604">
        <w:rPr>
          <w:rFonts w:ascii="Times New Roman" w:hAnsi="Times New Roman" w:cs="Times New Roman"/>
          <w:sz w:val="20"/>
          <w:szCs w:val="20"/>
        </w:rPr>
        <w:t xml:space="preserve">which uses </w:t>
      </w:r>
      <w:r w:rsidR="006F0F05" w:rsidRPr="00634604">
        <w:rPr>
          <w:rFonts w:ascii="Times New Roman" w:hAnsi="Times New Roman" w:cs="Times New Roman"/>
          <w:sz w:val="20"/>
          <w:szCs w:val="20"/>
        </w:rPr>
        <w:t xml:space="preserve">a deep generative model and applies a structural constraint variant to learn </w:t>
      </w:r>
      <w:r w:rsidR="00F51620" w:rsidRPr="00634604">
        <w:rPr>
          <w:rFonts w:ascii="Times New Roman" w:hAnsi="Times New Roman" w:cs="Times New Roman"/>
          <w:sz w:val="20"/>
          <w:szCs w:val="20"/>
        </w:rPr>
        <w:t>a</w:t>
      </w:r>
      <w:r w:rsidR="006F0F05" w:rsidRPr="00634604">
        <w:rPr>
          <w:rFonts w:ascii="Times New Roman" w:hAnsi="Times New Roman" w:cs="Times New Roman"/>
          <w:sz w:val="20"/>
          <w:szCs w:val="20"/>
        </w:rPr>
        <w:t xml:space="preserve"> DAG.</w:t>
      </w:r>
    </w:p>
    <w:p w14:paraId="3BDE4661" w14:textId="0A4176FA" w:rsidR="00EF7570" w:rsidRPr="00634604" w:rsidRDefault="00EF7570" w:rsidP="00EF757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All the algorithms in 1 and 3 were coded in C++. The performance</w:t>
      </w:r>
      <w:r w:rsidR="00417093" w:rsidRPr="00634604">
        <w:rPr>
          <w:rFonts w:ascii="Times New Roman" w:hAnsi="Times New Roman" w:cs="Times New Roman"/>
          <w:sz w:val="20"/>
          <w:szCs w:val="20"/>
        </w:rPr>
        <w:t>s</w:t>
      </w:r>
      <w:r w:rsidRPr="00634604">
        <w:rPr>
          <w:rFonts w:ascii="Times New Roman" w:hAnsi="Times New Roman" w:cs="Times New Roman"/>
          <w:sz w:val="20"/>
          <w:szCs w:val="20"/>
        </w:rPr>
        <w:t xml:space="preserve"> of </w:t>
      </w:r>
      <w:r w:rsidR="00177ACB" w:rsidRPr="00634604">
        <w:rPr>
          <w:rFonts w:ascii="Times New Roman" w:hAnsi="Times New Roman" w:cs="Times New Roman"/>
          <w:sz w:val="20"/>
          <w:szCs w:val="20"/>
        </w:rPr>
        <w:t xml:space="preserve">the </w:t>
      </w:r>
      <w:r w:rsidR="006C5AF6" w:rsidRPr="00634604">
        <w:rPr>
          <w:rFonts w:ascii="Times New Roman" w:hAnsi="Times New Roman" w:cs="Times New Roman"/>
          <w:sz w:val="20"/>
          <w:szCs w:val="20"/>
        </w:rPr>
        <w:t>a</w:t>
      </w:r>
      <w:r w:rsidRPr="00634604">
        <w:rPr>
          <w:rFonts w:ascii="Times New Roman" w:hAnsi="Times New Roman" w:cs="Times New Roman"/>
          <w:sz w:val="20"/>
          <w:szCs w:val="20"/>
        </w:rPr>
        <w:t xml:space="preserve">lgorithms </w:t>
      </w:r>
      <w:r w:rsidR="005411BF" w:rsidRPr="00634604">
        <w:rPr>
          <w:rFonts w:ascii="Times New Roman" w:hAnsi="Times New Roman" w:cs="Times New Roman"/>
          <w:sz w:val="20"/>
          <w:szCs w:val="20"/>
        </w:rPr>
        <w:t xml:space="preserve">in </w:t>
      </w:r>
      <w:r w:rsidRPr="00634604">
        <w:rPr>
          <w:rFonts w:ascii="Times New Roman" w:hAnsi="Times New Roman" w:cs="Times New Roman"/>
          <w:sz w:val="20"/>
          <w:szCs w:val="20"/>
        </w:rPr>
        <w:t xml:space="preserve">1 and 2 </w:t>
      </w:r>
      <w:r w:rsidR="00417093" w:rsidRPr="00634604">
        <w:rPr>
          <w:rFonts w:ascii="Times New Roman" w:hAnsi="Times New Roman" w:cs="Times New Roman"/>
          <w:sz w:val="20"/>
          <w:szCs w:val="20"/>
        </w:rPr>
        <w:t>were</w:t>
      </w:r>
      <w:r w:rsidRPr="00634604">
        <w:rPr>
          <w:rFonts w:ascii="Times New Roman" w:hAnsi="Times New Roman" w:cs="Times New Roman"/>
          <w:sz w:val="20"/>
          <w:szCs w:val="20"/>
        </w:rPr>
        <w:t xml:space="preserve"> analy</w:t>
      </w:r>
      <w:r w:rsidR="00987EAA" w:rsidRPr="00634604">
        <w:rPr>
          <w:rFonts w:ascii="Times New Roman" w:hAnsi="Times New Roman" w:cs="Times New Roman"/>
          <w:sz w:val="20"/>
          <w:szCs w:val="20"/>
        </w:rPr>
        <w:t>z</w:t>
      </w:r>
      <w:r w:rsidRPr="00634604">
        <w:rPr>
          <w:rFonts w:ascii="Times New Roman" w:hAnsi="Times New Roman" w:cs="Times New Roman"/>
          <w:sz w:val="20"/>
          <w:szCs w:val="20"/>
        </w:rPr>
        <w:t>ed with various parameter setting</w:t>
      </w:r>
      <w:r w:rsidR="001E1A1F" w:rsidRPr="00634604">
        <w:rPr>
          <w:rFonts w:ascii="Times New Roman" w:hAnsi="Times New Roman" w:cs="Times New Roman"/>
          <w:sz w:val="20"/>
          <w:szCs w:val="20"/>
        </w:rPr>
        <w:t>s</w:t>
      </w:r>
      <w:r w:rsidRPr="00634604">
        <w:rPr>
          <w:rFonts w:ascii="Times New Roman" w:hAnsi="Times New Roman" w:cs="Times New Roman"/>
          <w:sz w:val="20"/>
          <w:szCs w:val="20"/>
        </w:rPr>
        <w:t>.</w:t>
      </w:r>
    </w:p>
    <w:p w14:paraId="704621DA" w14:textId="312D2D60" w:rsidR="00EF7570" w:rsidRPr="00634604" w:rsidRDefault="00D3258E" w:rsidP="00D3258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lastRenderedPageBreak/>
        <w:t>A group of benchmark BNs and datasets from the UCI machine learning repository</w:t>
      </w:r>
      <w:r w:rsidRPr="00634604">
        <w:rPr>
          <w:rStyle w:val="FootnoteReference"/>
          <w:rFonts w:ascii="Times New Roman" w:hAnsi="Times New Roman" w:cs="Times New Roman"/>
          <w:sz w:val="20"/>
          <w:szCs w:val="20"/>
        </w:rPr>
        <w:footnoteReference w:id="8"/>
      </w:r>
      <w:r w:rsidRPr="00634604">
        <w:rPr>
          <w:rFonts w:ascii="Times New Roman" w:hAnsi="Times New Roman" w:cs="Times New Roman"/>
          <w:sz w:val="20"/>
          <w:szCs w:val="20"/>
        </w:rPr>
        <w:t xml:space="preserve"> were used in the experiments, and they are publicly available.</w:t>
      </w:r>
      <w:r w:rsidR="003D6CCE" w:rsidRPr="00634604">
        <w:rPr>
          <w:rFonts w:ascii="Times New Roman" w:hAnsi="Times New Roman" w:cs="Times New Roman"/>
          <w:sz w:val="20"/>
          <w:szCs w:val="20"/>
        </w:rPr>
        <w:t xml:space="preserve"> Except for the boerlage92 BN</w:t>
      </w:r>
      <w:r w:rsidR="003D6CCE" w:rsidRPr="00634604">
        <w:rPr>
          <w:rFonts w:ascii="Times New Roman" w:hAnsi="Times New Roman" w:cs="Times New Roman"/>
          <w:sz w:val="20"/>
          <w:szCs w:val="20"/>
        </w:rPr>
        <w:fldChar w:fldCharType="begin"/>
      </w:r>
      <w:r w:rsidR="003D6CCE" w:rsidRPr="00634604">
        <w:rPr>
          <w:rFonts w:ascii="Times New Roman" w:hAnsi="Times New Roman" w:cs="Times New Roman"/>
          <w:sz w:val="20"/>
          <w:szCs w:val="20"/>
        </w:rPr>
        <w:instrText xml:space="preserve"> REF _Ref78743386 \r \h </w:instrText>
      </w:r>
      <w:r w:rsidR="00AB7291" w:rsidRPr="00634604">
        <w:rPr>
          <w:rFonts w:ascii="Times New Roman" w:hAnsi="Times New Roman" w:cs="Times New Roman"/>
          <w:sz w:val="20"/>
          <w:szCs w:val="20"/>
        </w:rPr>
        <w:instrText xml:space="preserve"> \* MERGEFORMAT </w:instrText>
      </w:r>
      <w:r w:rsidR="003D6CCE" w:rsidRPr="00634604">
        <w:rPr>
          <w:rFonts w:ascii="Times New Roman" w:hAnsi="Times New Roman" w:cs="Times New Roman"/>
          <w:sz w:val="20"/>
          <w:szCs w:val="20"/>
        </w:rPr>
      </w:r>
      <w:r w:rsidR="003D6CCE" w:rsidRPr="00634604">
        <w:rPr>
          <w:rFonts w:ascii="Times New Roman" w:hAnsi="Times New Roman" w:cs="Times New Roman"/>
          <w:sz w:val="20"/>
          <w:szCs w:val="20"/>
        </w:rPr>
        <w:fldChar w:fldCharType="separate"/>
      </w:r>
      <w:r w:rsidR="001C1063" w:rsidRPr="00634604">
        <w:rPr>
          <w:rFonts w:ascii="Times New Roman" w:hAnsi="Times New Roman" w:cs="Times New Roman"/>
          <w:sz w:val="20"/>
          <w:szCs w:val="20"/>
        </w:rPr>
        <w:t>[50]</w:t>
      </w:r>
      <w:r w:rsidR="003D6CCE" w:rsidRPr="00634604">
        <w:rPr>
          <w:rFonts w:ascii="Times New Roman" w:hAnsi="Times New Roman" w:cs="Times New Roman"/>
          <w:sz w:val="20"/>
          <w:szCs w:val="20"/>
        </w:rPr>
        <w:fldChar w:fldCharType="end"/>
      </w:r>
      <w:r w:rsidR="003D6CCE" w:rsidRPr="00634604">
        <w:rPr>
          <w:rFonts w:ascii="Times New Roman" w:hAnsi="Times New Roman" w:cs="Times New Roman"/>
          <w:sz w:val="20"/>
          <w:szCs w:val="20"/>
        </w:rPr>
        <w:t>, the other benchmark BNs are publicly available in the BN repository</w:t>
      </w:r>
      <w:r w:rsidR="003D6CCE" w:rsidRPr="00634604">
        <w:rPr>
          <w:rStyle w:val="FootnoteReference"/>
          <w:rFonts w:ascii="Times New Roman" w:hAnsi="Times New Roman" w:cs="Times New Roman"/>
          <w:sz w:val="20"/>
          <w:szCs w:val="20"/>
        </w:rPr>
        <w:footnoteReference w:id="9"/>
      </w:r>
      <w:r w:rsidR="003D6CCE" w:rsidRPr="00634604">
        <w:rPr>
          <w:rFonts w:ascii="Times New Roman" w:hAnsi="Times New Roman" w:cs="Times New Roman"/>
          <w:sz w:val="20"/>
          <w:szCs w:val="20"/>
        </w:rPr>
        <w:t xml:space="preserve">. Samples were randomly selected from these benchmark BNs of different scales with different sample sizes </w:t>
      </w:r>
      <w:r w:rsidR="003D6CCE" w:rsidRPr="00634604">
        <w:rPr>
          <w:rFonts w:ascii="Times New Roman" w:hAnsi="Times New Roman" w:cs="Times New Roman"/>
          <w:position w:val="-10"/>
          <w:sz w:val="20"/>
          <w:szCs w:val="20"/>
        </w:rPr>
        <w:object w:dxaOrig="3440" w:dyaOrig="320" w14:anchorId="367AFECF">
          <v:shape id="_x0000_i1403" type="#_x0000_t75" style="width:171.65pt;height:15pt" o:ole="">
            <v:imagedata r:id="rId628" o:title=""/>
          </v:shape>
          <o:OLEObject Type="Embed" ProgID="Equation.DSMT4" ShapeID="_x0000_i1403" DrawAspect="Content" ObjectID="_1696613179" r:id="rId629"/>
        </w:object>
      </w:r>
      <w:r w:rsidR="003D6CCE" w:rsidRPr="00634604">
        <w:rPr>
          <w:rFonts w:ascii="Times New Roman" w:hAnsi="Times New Roman" w:cs="Times New Roman"/>
          <w:sz w:val="20"/>
          <w:szCs w:val="20"/>
        </w:rPr>
        <w:t xml:space="preserve">. In addition, synthetic data were generated for larger networks </w:t>
      </w:r>
      <w:r w:rsidR="00FA58F2" w:rsidRPr="00634604">
        <w:rPr>
          <w:rFonts w:ascii="Times New Roman" w:hAnsi="Times New Roman" w:cs="Times New Roman"/>
          <w:sz w:val="20"/>
          <w:szCs w:val="20"/>
        </w:rPr>
        <w:t>with</w:t>
      </w:r>
      <w:r w:rsidR="003D6CCE" w:rsidRPr="00634604">
        <w:rPr>
          <w:rFonts w:ascii="Times New Roman" w:hAnsi="Times New Roman" w:cs="Times New Roman"/>
          <w:sz w:val="20"/>
          <w:szCs w:val="20"/>
        </w:rPr>
        <w:t xml:space="preserve"> over 100 nodes.</w:t>
      </w:r>
    </w:p>
    <w:p w14:paraId="3E8DF29F" w14:textId="14C52ABE" w:rsidR="00EF7570" w:rsidRPr="00634604" w:rsidRDefault="003D6CCE" w:rsidP="003D6CC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All the experiments were executed on Windows 10 with a 4-core Intel (TM) i7-7700 3.6 GHz processor and 16 GB RAM.</w:t>
      </w:r>
    </w:p>
    <w:p w14:paraId="0C51E54D" w14:textId="3DD9FE35" w:rsidR="003D6CCE" w:rsidRPr="00634604" w:rsidRDefault="003D6CCE" w:rsidP="003D6CC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For brevity, in the following experiments, we abbreviate ancestral partition as "AP" and abbreviate heuristic partition as </w:t>
      </w:r>
      <w:r w:rsidR="00AB5B92" w:rsidRPr="00634604">
        <w:rPr>
          <w:rFonts w:ascii="Times New Roman" w:hAnsi="Times New Roman" w:cs="Times New Roman"/>
          <w:sz w:val="20"/>
          <w:szCs w:val="20"/>
        </w:rPr>
        <w:t xml:space="preserve">"HP." "-AP" </w:t>
      </w:r>
      <w:r w:rsidRPr="00634604">
        <w:rPr>
          <w:rFonts w:ascii="Times New Roman" w:hAnsi="Times New Roman" w:cs="Times New Roman"/>
          <w:sz w:val="20"/>
          <w:szCs w:val="20"/>
        </w:rPr>
        <w:t xml:space="preserve">indicates an algorithm with </w:t>
      </w:r>
      <w:r w:rsidR="00306C82" w:rsidRPr="00634604">
        <w:rPr>
          <w:rFonts w:ascii="Times New Roman" w:hAnsi="Times New Roman" w:cs="Times New Roman"/>
          <w:sz w:val="20"/>
          <w:szCs w:val="20"/>
        </w:rPr>
        <w:t xml:space="preserve">only </w:t>
      </w:r>
      <w:r w:rsidRPr="00634604">
        <w:rPr>
          <w:rFonts w:ascii="Times New Roman" w:hAnsi="Times New Roman" w:cs="Times New Roman"/>
          <w:sz w:val="20"/>
          <w:szCs w:val="20"/>
        </w:rPr>
        <w:t>ancestral partition constraints from Algorithm 1. "-HP" indicates an algorithm with</w:t>
      </w:r>
      <w:r w:rsidR="00306C82" w:rsidRPr="00634604">
        <w:rPr>
          <w:rFonts w:ascii="Times New Roman" w:hAnsi="Times New Roman" w:cs="Times New Roman"/>
          <w:sz w:val="20"/>
          <w:szCs w:val="20"/>
        </w:rPr>
        <w:t xml:space="preserve"> only</w:t>
      </w:r>
      <w:r w:rsidRPr="00634604">
        <w:rPr>
          <w:rFonts w:ascii="Times New Roman" w:hAnsi="Times New Roman" w:cs="Times New Roman"/>
          <w:sz w:val="20"/>
          <w:szCs w:val="20"/>
        </w:rPr>
        <w:t xml:space="preserve"> heuristic partition constraints from Algorithm 2. "AP-HP" indicates an algorithm with both ancestral partition and heuristic partition constraints.</w:t>
      </w:r>
    </w:p>
    <w:p w14:paraId="4585825F" w14:textId="46FDCE05" w:rsidR="00B37584" w:rsidRPr="00634604" w:rsidRDefault="00E36A6B" w:rsidP="004F516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Notably,</w:t>
      </w:r>
      <w:r w:rsidR="00067EEB" w:rsidRPr="00634604">
        <w:rPr>
          <w:rFonts w:ascii="Times New Roman" w:hAnsi="Times New Roman" w:cs="Times New Roman"/>
          <w:sz w:val="20"/>
          <w:szCs w:val="20"/>
        </w:rPr>
        <w:t xml:space="preserve"> </w:t>
      </w:r>
      <w:r w:rsidR="00F207D0" w:rsidRPr="00634604">
        <w:rPr>
          <w:rFonts w:ascii="Times New Roman" w:hAnsi="Times New Roman" w:cs="Times New Roman"/>
          <w:sz w:val="20"/>
          <w:szCs w:val="20"/>
        </w:rPr>
        <w:t>Section 3.2</w:t>
      </w:r>
      <w:r w:rsidR="004F5160" w:rsidRPr="00634604">
        <w:rPr>
          <w:rFonts w:ascii="Times New Roman" w:hAnsi="Times New Roman" w:cs="Times New Roman"/>
          <w:sz w:val="20"/>
          <w:szCs w:val="20"/>
        </w:rPr>
        <w:t xml:space="preserve"> theoretically proved that </w:t>
      </w:r>
      <w:r w:rsidR="00067EEB" w:rsidRPr="00634604">
        <w:rPr>
          <w:rFonts w:ascii="Times New Roman" w:hAnsi="Times New Roman" w:cs="Times New Roman"/>
          <w:sz w:val="20"/>
          <w:szCs w:val="20"/>
        </w:rPr>
        <w:t>a</w:t>
      </w:r>
      <w:r w:rsidR="004F5160" w:rsidRPr="00634604">
        <w:rPr>
          <w:rFonts w:ascii="Times New Roman" w:hAnsi="Times New Roman" w:cs="Times New Roman"/>
          <w:sz w:val="20"/>
          <w:szCs w:val="20"/>
        </w:rPr>
        <w:t xml:space="preserve"> consistent ancestral partition does not affect the optimal score of exact learning algorithms based on the order graph. However, Algorithm 1 for calculating </w:t>
      </w:r>
      <w:r w:rsidR="00D017AD" w:rsidRPr="00634604">
        <w:rPr>
          <w:rFonts w:ascii="Times New Roman" w:hAnsi="Times New Roman" w:cs="Times New Roman"/>
          <w:sz w:val="20"/>
          <w:szCs w:val="20"/>
        </w:rPr>
        <w:t>an</w:t>
      </w:r>
      <w:r w:rsidR="004F5160" w:rsidRPr="00634604">
        <w:rPr>
          <w:rFonts w:ascii="Times New Roman" w:hAnsi="Times New Roman" w:cs="Times New Roman"/>
          <w:sz w:val="20"/>
          <w:szCs w:val="20"/>
        </w:rPr>
        <w:t xml:space="preserve"> ancestral partition in Section 3.3 uses </w:t>
      </w:r>
      <w:r w:rsidR="0064721A" w:rsidRPr="00634604">
        <w:rPr>
          <w:rFonts w:ascii="Times New Roman" w:hAnsi="Times New Roman" w:cs="Times New Roman"/>
          <w:sz w:val="20"/>
          <w:szCs w:val="20"/>
        </w:rPr>
        <w:t>a</w:t>
      </w:r>
      <w:r w:rsidR="004F5160" w:rsidRPr="00634604">
        <w:rPr>
          <w:rFonts w:ascii="Times New Roman" w:hAnsi="Times New Roman" w:cs="Times New Roman"/>
          <w:sz w:val="20"/>
          <w:szCs w:val="20"/>
        </w:rPr>
        <w:t xml:space="preserve"> greedy strategy in Case 2</w:t>
      </w:r>
      <w:r w:rsidR="00BA0CB7" w:rsidRPr="00634604">
        <w:rPr>
          <w:rFonts w:ascii="Times New Roman" w:hAnsi="Times New Roman" w:cs="Times New Roman"/>
          <w:sz w:val="20"/>
          <w:szCs w:val="20"/>
        </w:rPr>
        <w:t>. T</w:t>
      </w:r>
      <w:r w:rsidR="004F5160" w:rsidRPr="00634604">
        <w:rPr>
          <w:rFonts w:ascii="Times New Roman" w:hAnsi="Times New Roman" w:cs="Times New Roman"/>
          <w:sz w:val="20"/>
          <w:szCs w:val="20"/>
        </w:rPr>
        <w:t xml:space="preserve">herefore, </w:t>
      </w:r>
      <w:r w:rsidR="00584EAB" w:rsidRPr="00634604">
        <w:rPr>
          <w:rFonts w:ascii="Times New Roman" w:hAnsi="Times New Roman" w:cs="Times New Roman"/>
          <w:sz w:val="20"/>
          <w:szCs w:val="20"/>
        </w:rPr>
        <w:t>the</w:t>
      </w:r>
      <w:r w:rsidR="004F5160" w:rsidRPr="00634604">
        <w:rPr>
          <w:rFonts w:ascii="Times New Roman" w:hAnsi="Times New Roman" w:cs="Times New Roman"/>
          <w:sz w:val="20"/>
          <w:szCs w:val="20"/>
        </w:rPr>
        <w:t xml:space="preserve"> proposed algorithm may return an inaccurate ancestral partition</w:t>
      </w:r>
      <w:r w:rsidR="00F821E9" w:rsidRPr="00634604">
        <w:rPr>
          <w:rFonts w:ascii="Times New Roman" w:hAnsi="Times New Roman" w:cs="Times New Roman"/>
          <w:sz w:val="20"/>
          <w:szCs w:val="20"/>
        </w:rPr>
        <w:t xml:space="preserve"> that</w:t>
      </w:r>
      <w:r w:rsidR="00BA0CB7" w:rsidRPr="00634604">
        <w:rPr>
          <w:rFonts w:ascii="Times New Roman" w:hAnsi="Times New Roman" w:cs="Times New Roman"/>
          <w:sz w:val="20"/>
          <w:szCs w:val="20"/>
        </w:rPr>
        <w:t xml:space="preserve"> </w:t>
      </w:r>
      <w:r w:rsidR="00F821E9" w:rsidRPr="00634604">
        <w:rPr>
          <w:rFonts w:ascii="Times New Roman" w:hAnsi="Times New Roman" w:cs="Times New Roman"/>
          <w:sz w:val="20"/>
          <w:szCs w:val="20"/>
        </w:rPr>
        <w:t>affect</w:t>
      </w:r>
      <w:r w:rsidR="0043771F" w:rsidRPr="00634604">
        <w:rPr>
          <w:rFonts w:ascii="Times New Roman" w:hAnsi="Times New Roman" w:cs="Times New Roman"/>
          <w:sz w:val="20"/>
          <w:szCs w:val="20"/>
        </w:rPr>
        <w:t>s</w:t>
      </w:r>
      <w:r w:rsidR="00F821E9" w:rsidRPr="00634604">
        <w:rPr>
          <w:rFonts w:ascii="Times New Roman" w:hAnsi="Times New Roman" w:cs="Times New Roman"/>
          <w:sz w:val="20"/>
          <w:szCs w:val="20"/>
        </w:rPr>
        <w:t xml:space="preserve"> the accuracy</w:t>
      </w:r>
      <w:r w:rsidR="004F5160" w:rsidRPr="00634604">
        <w:rPr>
          <w:rFonts w:ascii="Times New Roman" w:hAnsi="Times New Roman" w:cs="Times New Roman"/>
          <w:sz w:val="20"/>
          <w:szCs w:val="20"/>
        </w:rPr>
        <w:t xml:space="preserve"> of these exact learning algorithms. </w:t>
      </w:r>
      <w:r w:rsidR="00084F04" w:rsidRPr="00634604">
        <w:rPr>
          <w:rFonts w:ascii="Times New Roman" w:hAnsi="Times New Roman" w:cs="Times New Roman"/>
          <w:sz w:val="20"/>
          <w:szCs w:val="20"/>
        </w:rPr>
        <w:t>To reflect the influence of accuracy, a score error ratio is applied to the optimal score as</w:t>
      </w:r>
      <w:r w:rsidR="0043771F" w:rsidRPr="00634604">
        <w:rPr>
          <w:rFonts w:ascii="Times New Roman" w:hAnsi="Times New Roman" w:cs="Times New Roman"/>
          <w:sz w:val="20"/>
          <w:szCs w:val="20"/>
        </w:rPr>
        <w:t xml:space="preserve"> follows:</w:t>
      </w:r>
      <w:r w:rsidR="00084F04" w:rsidRPr="00634604">
        <w:rPr>
          <w:rFonts w:ascii="Times New Roman" w:hAnsi="Times New Roman" w:cs="Times New Roman"/>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05"/>
        <w:gridCol w:w="5422"/>
        <w:gridCol w:w="2219"/>
      </w:tblGrid>
      <w:tr w:rsidR="00634604" w:rsidRPr="00634604" w14:paraId="7D8287C0" w14:textId="77777777" w:rsidTr="00EB0C60">
        <w:tc>
          <w:tcPr>
            <w:tcW w:w="2105" w:type="dxa"/>
            <w:vAlign w:val="center"/>
          </w:tcPr>
          <w:p w14:paraId="3A3D5760" w14:textId="77777777" w:rsidR="004F5160" w:rsidRPr="00634604" w:rsidRDefault="004F5160" w:rsidP="00C53DFB">
            <w:pPr>
              <w:autoSpaceDE w:val="0"/>
              <w:autoSpaceDN w:val="0"/>
              <w:adjustRightInd w:val="0"/>
              <w:spacing w:line="300" w:lineRule="auto"/>
              <w:jc w:val="left"/>
              <w:rPr>
                <w:sz w:val="24"/>
              </w:rPr>
            </w:pPr>
          </w:p>
        </w:tc>
        <w:tc>
          <w:tcPr>
            <w:tcW w:w="5422" w:type="dxa"/>
            <w:vAlign w:val="center"/>
          </w:tcPr>
          <w:p w14:paraId="5E4DCD4C" w14:textId="77777777" w:rsidR="004F5160" w:rsidRPr="00634604" w:rsidRDefault="004F5160" w:rsidP="00C53DFB">
            <w:pPr>
              <w:tabs>
                <w:tab w:val="center" w:pos="2260"/>
              </w:tabs>
              <w:autoSpaceDE w:val="0"/>
              <w:autoSpaceDN w:val="0"/>
              <w:adjustRightInd w:val="0"/>
              <w:spacing w:line="300" w:lineRule="auto"/>
              <w:jc w:val="center"/>
              <w:rPr>
                <w:sz w:val="24"/>
              </w:rPr>
            </w:pPr>
            <w:r w:rsidRPr="00634604">
              <w:rPr>
                <w:rFonts w:ascii="SimSun" w:eastAsiaTheme="minorEastAsia" w:hAnsi="SimSun" w:cstheme="minorBidi"/>
                <w:iCs/>
                <w:kern w:val="2"/>
                <w:position w:val="-26"/>
                <w:sz w:val="24"/>
                <w:szCs w:val="24"/>
              </w:rPr>
              <w:object w:dxaOrig="1880" w:dyaOrig="600" w14:anchorId="57462D1B">
                <v:shape id="_x0000_i1404" type="#_x0000_t75" style="width:92.85pt;height:33.05pt" o:ole="">
                  <v:imagedata r:id="rId630" o:title=""/>
                </v:shape>
                <o:OLEObject Type="Embed" ProgID="Equation.DSMT4" ShapeID="_x0000_i1404" DrawAspect="Content" ObjectID="_1696613180" r:id="rId631"/>
              </w:object>
            </w:r>
          </w:p>
        </w:tc>
        <w:tc>
          <w:tcPr>
            <w:tcW w:w="2219" w:type="dxa"/>
            <w:vAlign w:val="center"/>
          </w:tcPr>
          <w:p w14:paraId="69C9CB20" w14:textId="77777777" w:rsidR="004F5160" w:rsidRPr="00634604" w:rsidRDefault="004F5160" w:rsidP="00C53DFB">
            <w:pPr>
              <w:autoSpaceDE w:val="0"/>
              <w:autoSpaceDN w:val="0"/>
              <w:adjustRightInd w:val="0"/>
              <w:spacing w:line="300" w:lineRule="auto"/>
              <w:jc w:val="right"/>
              <w:rPr>
                <w:sz w:val="24"/>
              </w:rPr>
            </w:pPr>
            <w:r w:rsidRPr="00634604">
              <w:rPr>
                <w:szCs w:val="15"/>
              </w:rPr>
              <w:t>（</w:t>
            </w:r>
            <w:r w:rsidRPr="00634604">
              <w:rPr>
                <w:szCs w:val="15"/>
              </w:rPr>
              <w:t>11</w:t>
            </w:r>
            <w:r w:rsidRPr="00634604">
              <w:rPr>
                <w:szCs w:val="15"/>
              </w:rPr>
              <w:t>）</w:t>
            </w:r>
          </w:p>
        </w:tc>
      </w:tr>
    </w:tbl>
    <w:p w14:paraId="7303D4BD" w14:textId="65B42B5A" w:rsidR="00EB0C60" w:rsidRPr="00634604" w:rsidRDefault="00EB0C60" w:rsidP="00EB0C60">
      <w:pPr>
        <w:spacing w:line="300" w:lineRule="exact"/>
        <w:rPr>
          <w:rFonts w:ascii="Times New Roman" w:hAnsi="Times New Roman" w:cs="Times New Roman"/>
          <w:sz w:val="20"/>
          <w:szCs w:val="20"/>
        </w:rPr>
      </w:pPr>
      <w:r w:rsidRPr="00634604">
        <w:rPr>
          <w:rFonts w:ascii="Times New Roman" w:hAnsi="Times New Roman" w:cs="Times New Roman"/>
          <w:sz w:val="20"/>
          <w:szCs w:val="20"/>
        </w:rPr>
        <w:t xml:space="preserve">where </w:t>
      </w:r>
      <w:r w:rsidRPr="00634604">
        <w:rPr>
          <w:position w:val="-10"/>
          <w:sz w:val="20"/>
          <w:szCs w:val="20"/>
        </w:rPr>
        <w:object w:dxaOrig="859" w:dyaOrig="300" w14:anchorId="36C23383">
          <v:shape id="_x0000_i1405" type="#_x0000_t75" style="width:42.7pt;height:15pt" o:ole="">
            <v:imagedata r:id="rId632" o:title=""/>
          </v:shape>
          <o:OLEObject Type="Embed" ProgID="Equation.DSMT4" ShapeID="_x0000_i1405" DrawAspect="Content" ObjectID="_1696613181" r:id="rId633"/>
        </w:object>
      </w:r>
      <w:r w:rsidRPr="00634604">
        <w:rPr>
          <w:rFonts w:ascii="Times New Roman" w:hAnsi="Times New Roman" w:cs="Times New Roman"/>
          <w:sz w:val="20"/>
          <w:szCs w:val="20"/>
        </w:rPr>
        <w:t xml:space="preserve"> is the optimal MDL score of the DAG from the original exact learning algorithm, and </w:t>
      </w:r>
      <w:r w:rsidRPr="00634604">
        <w:rPr>
          <w:position w:val="-10"/>
          <w:sz w:val="20"/>
          <w:szCs w:val="20"/>
        </w:rPr>
        <w:object w:dxaOrig="859" w:dyaOrig="300" w14:anchorId="4734AEF3">
          <v:shape id="_x0000_i1406" type="#_x0000_t75" style="width:42.7pt;height:15pt" o:ole="">
            <v:imagedata r:id="rId634" o:title=""/>
          </v:shape>
          <o:OLEObject Type="Embed" ProgID="Equation.DSMT4" ShapeID="_x0000_i1406" DrawAspect="Content" ObjectID="_1696613182" r:id="rId635"/>
        </w:object>
      </w:r>
      <w:r w:rsidRPr="00634604">
        <w:rPr>
          <w:rFonts w:ascii="Times New Roman" w:hAnsi="Times New Roman" w:cs="Times New Roman"/>
          <w:sz w:val="20"/>
          <w:szCs w:val="20"/>
        </w:rPr>
        <w:t xml:space="preserve"> is the MDL score of the DAG from these algorithms with partition constraints. The better the score obtained by an algorithm with partition constraints, </w:t>
      </w:r>
      <w:r w:rsidR="009E54AC" w:rsidRPr="00634604">
        <w:rPr>
          <w:rFonts w:ascii="Times New Roman" w:hAnsi="Times New Roman" w:cs="Times New Roman"/>
          <w:sz w:val="20"/>
          <w:szCs w:val="20"/>
        </w:rPr>
        <w:t>the closer the score error ratio</w:t>
      </w:r>
      <w:r w:rsidR="009E54AC" w:rsidRPr="00634604">
        <w:rPr>
          <w:rFonts w:ascii="Times New Roman" w:eastAsia="DengXian" w:hAnsi="Times New Roman" w:cs="Times New Roman"/>
          <w:sz w:val="20"/>
          <w:szCs w:val="20"/>
        </w:rPr>
        <w:t xml:space="preserve"> to 0.</w:t>
      </w:r>
    </w:p>
    <w:p w14:paraId="7FAC4C7E" w14:textId="604C2DB4" w:rsidR="004F5160" w:rsidRPr="00634604" w:rsidRDefault="00EB0C60" w:rsidP="00EB0C6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the following experiments, </w:t>
      </w:r>
      <w:r w:rsidR="00DD5942" w:rsidRPr="00634604">
        <w:rPr>
          <w:rFonts w:ascii="Times New Roman" w:hAnsi="Times New Roman" w:cs="Times New Roman"/>
          <w:sz w:val="20"/>
          <w:szCs w:val="20"/>
        </w:rPr>
        <w:t xml:space="preserve">some symbols are used to indicate different situations: </w:t>
      </w:r>
      <w:r w:rsidRPr="00634604">
        <w:rPr>
          <w:rFonts w:ascii="Times New Roman" w:hAnsi="Times New Roman" w:cs="Times New Roman"/>
          <w:sz w:val="20"/>
          <w:szCs w:val="20"/>
        </w:rPr>
        <w:t xml:space="preserve">"O" </w:t>
      </w:r>
      <w:r w:rsidR="00A45F17" w:rsidRPr="00634604">
        <w:rPr>
          <w:rFonts w:ascii="Times New Roman" w:hAnsi="Times New Roman" w:cs="Times New Roman"/>
          <w:sz w:val="20"/>
          <w:szCs w:val="20"/>
        </w:rPr>
        <w:t>for an</w:t>
      </w:r>
      <w:r w:rsidRPr="00634604">
        <w:rPr>
          <w:rFonts w:ascii="Times New Roman" w:hAnsi="Times New Roman" w:cs="Times New Roman"/>
          <w:sz w:val="20"/>
          <w:szCs w:val="20"/>
        </w:rPr>
        <w:t xml:space="preserve"> original algorithm</w:t>
      </w:r>
      <w:r w:rsidR="002B1128" w:rsidRPr="00634604">
        <w:rPr>
          <w:rFonts w:ascii="Times New Roman" w:hAnsi="Times New Roman" w:cs="Times New Roman"/>
          <w:sz w:val="20"/>
          <w:szCs w:val="20"/>
        </w:rPr>
        <w:t xml:space="preserve"> and </w:t>
      </w:r>
      <w:r w:rsidR="00A45F17" w:rsidRPr="00634604">
        <w:rPr>
          <w:rFonts w:ascii="Times New Roman" w:hAnsi="Times New Roman" w:cs="Times New Roman"/>
          <w:sz w:val="20"/>
          <w:szCs w:val="20"/>
        </w:rPr>
        <w:t xml:space="preserve">"OT" for an experiment running up to 8 hours but not </w:t>
      </w:r>
      <w:r w:rsidR="000A355F" w:rsidRPr="00634604">
        <w:rPr>
          <w:rFonts w:ascii="Times New Roman" w:hAnsi="Times New Roman" w:cs="Times New Roman"/>
          <w:sz w:val="20"/>
          <w:szCs w:val="20"/>
        </w:rPr>
        <w:t xml:space="preserve">converging </w:t>
      </w:r>
      <w:r w:rsidR="00A45F17" w:rsidRPr="00634604">
        <w:rPr>
          <w:rFonts w:ascii="Times New Roman" w:hAnsi="Times New Roman" w:cs="Times New Roman"/>
          <w:sz w:val="20"/>
          <w:szCs w:val="20"/>
        </w:rPr>
        <w:t>(out of time)</w:t>
      </w:r>
      <w:r w:rsidRPr="00634604">
        <w:rPr>
          <w:rFonts w:ascii="Times New Roman" w:hAnsi="Times New Roman" w:cs="Times New Roman"/>
          <w:sz w:val="20"/>
          <w:szCs w:val="20"/>
        </w:rPr>
        <w:t xml:space="preserve">. For a larger number of expanded states (over 10 million), </w:t>
      </w:r>
      <w:r w:rsidR="0040023C" w:rsidRPr="00634604">
        <w:rPr>
          <w:rFonts w:ascii="Times New Roman" w:hAnsi="Times New Roman" w:cs="Times New Roman"/>
          <w:sz w:val="20"/>
          <w:szCs w:val="20"/>
        </w:rPr>
        <w:t>"</w:t>
      </w:r>
      <w:r w:rsidRPr="00634604">
        <w:rPr>
          <w:rFonts w:ascii="Times New Roman" w:hAnsi="Times New Roman" w:cs="Times New Roman"/>
          <w:sz w:val="20"/>
          <w:szCs w:val="20"/>
        </w:rPr>
        <w:t>M" represents millions. All results were rounded to three decimal places.</w:t>
      </w:r>
    </w:p>
    <w:p w14:paraId="2CE26A18" w14:textId="478AB4D8" w:rsidR="0046562A" w:rsidRPr="00634604" w:rsidRDefault="0046562A" w:rsidP="0046562A">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5.1</w:t>
      </w:r>
      <w:r w:rsidRPr="00634604">
        <w:t xml:space="preserve"> </w:t>
      </w:r>
      <w:r w:rsidRPr="00634604">
        <w:rPr>
          <w:rFonts w:ascii="Times New Roman" w:hAnsi="Times New Roman" w:cs="Times New Roman"/>
          <w:sz w:val="24"/>
          <w:szCs w:val="24"/>
        </w:rPr>
        <w:t xml:space="preserve">Experiments of ancestral partition and heuristic partition for algorithms based on order graph </w:t>
      </w:r>
    </w:p>
    <w:p w14:paraId="20444FBC" w14:textId="52438C1B" w:rsidR="00D04BB5" w:rsidRPr="00634604" w:rsidRDefault="00D04BB5" w:rsidP="00D04BB5">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To quantitatively analyze the efficacy and accuracy of the proposed partition constraints for order graph</w:t>
      </w:r>
      <w:r w:rsidR="00EF172A" w:rsidRPr="00634604">
        <w:rPr>
          <w:rFonts w:ascii="Times New Roman" w:hAnsi="Times New Roman" w:cs="Times New Roman"/>
          <w:sz w:val="20"/>
          <w:szCs w:val="20"/>
        </w:rPr>
        <w:t>-based exact learning algorithms</w:t>
      </w:r>
      <w:r w:rsidRPr="00634604">
        <w:rPr>
          <w:rFonts w:ascii="Times New Roman" w:hAnsi="Times New Roman" w:cs="Times New Roman"/>
          <w:sz w:val="20"/>
          <w:szCs w:val="20"/>
        </w:rPr>
        <w:t xml:space="preserve">, including A*, AWA*, and BFBnB, </w:t>
      </w:r>
      <w:r w:rsidR="00EF172A" w:rsidRPr="00634604">
        <w:rPr>
          <w:rFonts w:ascii="Times New Roman" w:hAnsi="Times New Roman" w:cs="Times New Roman"/>
          <w:sz w:val="20"/>
          <w:szCs w:val="20"/>
        </w:rPr>
        <w:t xml:space="preserve">the performances of these algorithms were observed and compared with </w:t>
      </w:r>
      <w:r w:rsidR="00B120A7" w:rsidRPr="00634604">
        <w:rPr>
          <w:rFonts w:ascii="Times New Roman" w:hAnsi="Times New Roman" w:cs="Times New Roman"/>
          <w:sz w:val="20"/>
          <w:szCs w:val="20"/>
        </w:rPr>
        <w:t xml:space="preserve">those of </w:t>
      </w:r>
      <w:r w:rsidR="00EF172A" w:rsidRPr="00634604">
        <w:rPr>
          <w:rFonts w:ascii="Times New Roman" w:hAnsi="Times New Roman" w:cs="Times New Roman"/>
          <w:sz w:val="20"/>
          <w:szCs w:val="20"/>
        </w:rPr>
        <w:t>ancestral and/or heuristic partition</w:t>
      </w:r>
      <w:r w:rsidR="002A168A" w:rsidRPr="00634604">
        <w:rPr>
          <w:rFonts w:ascii="Times New Roman" w:hAnsi="Times New Roman" w:cs="Times New Roman"/>
          <w:sz w:val="20"/>
          <w:szCs w:val="20"/>
        </w:rPr>
        <w:t>s</w:t>
      </w:r>
      <w:r w:rsidR="00EF172A" w:rsidRPr="00634604">
        <w:rPr>
          <w:rFonts w:ascii="Times New Roman" w:hAnsi="Times New Roman" w:cs="Times New Roman"/>
          <w:sz w:val="20"/>
          <w:szCs w:val="20"/>
        </w:rPr>
        <w:t xml:space="preserve"> on the benchmark BNs and UCI datasets</w:t>
      </w:r>
      <w:r w:rsidRPr="00634604">
        <w:rPr>
          <w:rFonts w:ascii="Times New Roman" w:hAnsi="Times New Roman" w:cs="Times New Roman"/>
          <w:sz w:val="20"/>
          <w:szCs w:val="20"/>
        </w:rPr>
        <w:t>.</w:t>
      </w:r>
    </w:p>
    <w:p w14:paraId="06FDBC31" w14:textId="0CC90C5D" w:rsidR="004A2333" w:rsidRPr="00634604" w:rsidRDefault="00D04BB5" w:rsidP="00D04BB5">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The comparison was based on the following criteria</w:t>
      </w:r>
      <w:r w:rsidR="00EF172A" w:rsidRPr="00634604">
        <w:rPr>
          <w:rFonts w:ascii="Times New Roman" w:hAnsi="Times New Roman" w:cs="Times New Roman"/>
          <w:sz w:val="20"/>
          <w:szCs w:val="20"/>
        </w:rPr>
        <w:t>:</w:t>
      </w:r>
    </w:p>
    <w:p w14:paraId="31603657" w14:textId="100BE4E8" w:rsidR="00D04BB5" w:rsidRPr="00634604" w:rsidRDefault="004C646D" w:rsidP="00D04BB5">
      <w:pPr>
        <w:spacing w:line="300" w:lineRule="exact"/>
        <w:ind w:firstLine="420"/>
        <w:rPr>
          <w:rFonts w:ascii="Times New Roman" w:hAnsi="Times New Roman" w:cs="Times New Roman"/>
          <w:sz w:val="20"/>
          <w:szCs w:val="20"/>
        </w:rPr>
      </w:pPr>
      <w:r w:rsidRPr="00634604">
        <w:rPr>
          <w:rFonts w:ascii="Times New Roman" w:hAnsi="Times New Roman" w:cs="Times New Roman"/>
          <w:b/>
          <w:bCs/>
          <w:sz w:val="20"/>
          <w:szCs w:val="20"/>
        </w:rPr>
        <w:t>T</w:t>
      </w:r>
      <w:r w:rsidR="00D04BB5" w:rsidRPr="00634604">
        <w:rPr>
          <w:rFonts w:ascii="Times New Roman" w:hAnsi="Times New Roman" w:cs="Times New Roman"/>
          <w:b/>
          <w:bCs/>
          <w:sz w:val="20"/>
          <w:szCs w:val="20"/>
        </w:rPr>
        <w:t>ime</w:t>
      </w:r>
      <w:r w:rsidR="00D04BB5" w:rsidRPr="00634604">
        <w:rPr>
          <w:rFonts w:ascii="Times New Roman" w:hAnsi="Times New Roman" w:cs="Times New Roman"/>
          <w:sz w:val="20"/>
          <w:szCs w:val="20"/>
        </w:rPr>
        <w:t xml:space="preserve">: </w:t>
      </w:r>
      <w:r w:rsidR="00B120A7" w:rsidRPr="00634604">
        <w:rPr>
          <w:rFonts w:ascii="Times New Roman" w:hAnsi="Times New Roman" w:cs="Times New Roman"/>
          <w:sz w:val="20"/>
          <w:szCs w:val="20"/>
        </w:rPr>
        <w:t>The running time of an algorithm</w:t>
      </w:r>
      <w:r w:rsidR="00D04BB5" w:rsidRPr="00634604">
        <w:rPr>
          <w:rFonts w:ascii="Times New Roman" w:hAnsi="Times New Roman" w:cs="Times New Roman"/>
          <w:sz w:val="20"/>
          <w:szCs w:val="20"/>
        </w:rPr>
        <w:t xml:space="preserve"> (in seconds</w:t>
      </w:r>
      <w:r w:rsidR="00A45F2D" w:rsidRPr="00634604">
        <w:rPr>
          <w:rFonts w:ascii="Times New Roman" w:hAnsi="Times New Roman" w:cs="Times New Roman"/>
          <w:sz w:val="20"/>
          <w:szCs w:val="20"/>
        </w:rPr>
        <w:t xml:space="preserve"> or hours</w:t>
      </w:r>
      <w:r w:rsidR="00D04BB5" w:rsidRPr="00634604">
        <w:rPr>
          <w:rFonts w:ascii="Times New Roman" w:hAnsi="Times New Roman" w:cs="Times New Roman"/>
          <w:sz w:val="20"/>
          <w:szCs w:val="20"/>
        </w:rPr>
        <w:t>).</w:t>
      </w:r>
    </w:p>
    <w:p w14:paraId="531173E2" w14:textId="0F403D9B" w:rsidR="00D04BB5" w:rsidRPr="00634604" w:rsidRDefault="004C646D" w:rsidP="00D04BB5">
      <w:pPr>
        <w:spacing w:line="300" w:lineRule="exact"/>
        <w:ind w:firstLine="420"/>
        <w:rPr>
          <w:rFonts w:ascii="Times New Roman" w:hAnsi="Times New Roman" w:cs="Times New Roman"/>
          <w:sz w:val="20"/>
          <w:szCs w:val="20"/>
        </w:rPr>
      </w:pPr>
      <w:r w:rsidRPr="00634604">
        <w:rPr>
          <w:rFonts w:ascii="Times New Roman" w:hAnsi="Times New Roman" w:cs="Times New Roman"/>
          <w:b/>
          <w:bCs/>
          <w:sz w:val="20"/>
          <w:szCs w:val="20"/>
        </w:rPr>
        <w:t>T</w:t>
      </w:r>
      <w:r w:rsidR="00D04BB5" w:rsidRPr="00634604">
        <w:rPr>
          <w:rFonts w:ascii="Times New Roman" w:hAnsi="Times New Roman" w:cs="Times New Roman"/>
          <w:b/>
          <w:bCs/>
          <w:sz w:val="20"/>
          <w:szCs w:val="20"/>
        </w:rPr>
        <w:t>he number of expanded states (Exp)</w:t>
      </w:r>
      <w:r w:rsidR="00D04BB5" w:rsidRPr="00634604">
        <w:rPr>
          <w:rFonts w:ascii="Times New Roman" w:hAnsi="Times New Roman" w:cs="Times New Roman"/>
          <w:sz w:val="20"/>
          <w:szCs w:val="20"/>
        </w:rPr>
        <w:t xml:space="preserve">: The number of expanded states in </w:t>
      </w:r>
      <w:r w:rsidR="00CE5F9B" w:rsidRPr="00634604">
        <w:rPr>
          <w:rFonts w:ascii="Times New Roman" w:hAnsi="Times New Roman" w:cs="Times New Roman"/>
          <w:sz w:val="20"/>
          <w:szCs w:val="20"/>
        </w:rPr>
        <w:t>an</w:t>
      </w:r>
      <w:r w:rsidR="00D04BB5" w:rsidRPr="00634604">
        <w:rPr>
          <w:rFonts w:ascii="Times New Roman" w:hAnsi="Times New Roman" w:cs="Times New Roman"/>
          <w:sz w:val="20"/>
          <w:szCs w:val="20"/>
        </w:rPr>
        <w:t xml:space="preserve"> order graph. The fewer</w:t>
      </w:r>
      <w:r w:rsidR="000B49CF" w:rsidRPr="00634604">
        <w:rPr>
          <w:rFonts w:ascii="Times New Roman" w:eastAsia="DengXian" w:hAnsi="Times New Roman" w:cs="Times New Roman"/>
          <w:sz w:val="20"/>
          <w:szCs w:val="20"/>
        </w:rPr>
        <w:t xml:space="preserve"> the expanded states</w:t>
      </w:r>
      <w:r w:rsidR="00D04BB5" w:rsidRPr="00634604">
        <w:rPr>
          <w:rFonts w:ascii="Times New Roman" w:hAnsi="Times New Roman" w:cs="Times New Roman"/>
          <w:sz w:val="20"/>
          <w:szCs w:val="20"/>
        </w:rPr>
        <w:t xml:space="preserve">, the lower the memory cost. This criterion is only valid for </w:t>
      </w:r>
      <w:r w:rsidR="00CE5F9B" w:rsidRPr="00634604">
        <w:rPr>
          <w:rFonts w:ascii="Times New Roman" w:hAnsi="Times New Roman" w:cs="Times New Roman"/>
          <w:sz w:val="20"/>
          <w:szCs w:val="20"/>
        </w:rPr>
        <w:t>order graph-based exact learning algorithms</w:t>
      </w:r>
      <w:r w:rsidR="00D04BB5" w:rsidRPr="00634604">
        <w:rPr>
          <w:rFonts w:ascii="Times New Roman" w:hAnsi="Times New Roman" w:cs="Times New Roman"/>
          <w:sz w:val="20"/>
          <w:szCs w:val="20"/>
        </w:rPr>
        <w:t xml:space="preserve"> (A*, AWA*, and BFBnB).</w:t>
      </w:r>
    </w:p>
    <w:p w14:paraId="5F977B7E" w14:textId="437FA766" w:rsidR="00D04BB5" w:rsidRPr="00634604" w:rsidRDefault="004C646D" w:rsidP="00224254">
      <w:pPr>
        <w:spacing w:line="300" w:lineRule="exact"/>
        <w:ind w:firstLine="420"/>
        <w:rPr>
          <w:rFonts w:ascii="Times New Roman" w:hAnsi="Times New Roman" w:cs="Times New Roman"/>
          <w:sz w:val="20"/>
          <w:szCs w:val="20"/>
        </w:rPr>
      </w:pPr>
      <w:r w:rsidRPr="00634604">
        <w:rPr>
          <w:rFonts w:ascii="Times New Roman" w:hAnsi="Times New Roman" w:cs="Times New Roman"/>
          <w:b/>
          <w:bCs/>
          <w:sz w:val="20"/>
          <w:szCs w:val="20"/>
        </w:rPr>
        <w:t>S</w:t>
      </w:r>
      <w:r w:rsidR="00D04BB5" w:rsidRPr="00634604">
        <w:rPr>
          <w:rFonts w:ascii="Times New Roman" w:hAnsi="Times New Roman" w:cs="Times New Roman"/>
          <w:b/>
          <w:bCs/>
          <w:sz w:val="20"/>
          <w:szCs w:val="20"/>
        </w:rPr>
        <w:t>core error ratio (Error)</w:t>
      </w:r>
      <w:r w:rsidR="00D04BB5" w:rsidRPr="00634604">
        <w:rPr>
          <w:rFonts w:ascii="Times New Roman" w:hAnsi="Times New Roman" w:cs="Times New Roman"/>
          <w:sz w:val="20"/>
          <w:szCs w:val="20"/>
        </w:rPr>
        <w:t xml:space="preserve">: </w:t>
      </w:r>
      <w:r w:rsidR="003F3B45" w:rsidRPr="00634604">
        <w:rPr>
          <w:rFonts w:ascii="Times New Roman" w:hAnsi="Times New Roman" w:cs="Times New Roman"/>
          <w:sz w:val="20"/>
          <w:szCs w:val="20"/>
        </w:rPr>
        <w:t>This criterion is calculated using Eq</w:t>
      </w:r>
      <w:r w:rsidR="00224254" w:rsidRPr="00634604">
        <w:rPr>
          <w:rFonts w:ascii="Times New Roman" w:hAnsi="Times New Roman" w:cs="Times New Roman"/>
          <w:sz w:val="20"/>
          <w:szCs w:val="20"/>
        </w:rPr>
        <w:t>. (11)</w:t>
      </w:r>
      <w:r w:rsidR="003F3B45" w:rsidRPr="00634604">
        <w:rPr>
          <w:rFonts w:ascii="Times New Roman" w:hAnsi="Times New Roman" w:cs="Times New Roman"/>
          <w:sz w:val="20"/>
          <w:szCs w:val="20"/>
        </w:rPr>
        <w:t xml:space="preserve">. </w:t>
      </w:r>
      <w:r w:rsidR="00224254" w:rsidRPr="00634604">
        <w:rPr>
          <w:rFonts w:ascii="Times New Roman" w:hAnsi="Times New Roman" w:cs="Times New Roman"/>
          <w:sz w:val="20"/>
          <w:szCs w:val="20"/>
        </w:rPr>
        <w:t xml:space="preserve">In general, </w:t>
      </w:r>
      <w:r w:rsidR="003F3B45" w:rsidRPr="00634604">
        <w:rPr>
          <w:rFonts w:ascii="Times New Roman" w:hAnsi="Times New Roman" w:cs="Times New Roman"/>
          <w:sz w:val="20"/>
          <w:szCs w:val="20"/>
        </w:rPr>
        <w:t xml:space="preserve">the GOBNILP algorithm </w:t>
      </w:r>
      <w:r w:rsidR="00224254" w:rsidRPr="00634604">
        <w:rPr>
          <w:rFonts w:ascii="Times New Roman" w:hAnsi="Times New Roman" w:cs="Times New Roman"/>
          <w:sz w:val="20"/>
          <w:szCs w:val="20"/>
        </w:rPr>
        <w:t xml:space="preserve">was employed </w:t>
      </w:r>
      <w:r w:rsidR="003F3B45" w:rsidRPr="00634604">
        <w:rPr>
          <w:rFonts w:ascii="Times New Roman" w:hAnsi="Times New Roman" w:cs="Times New Roman"/>
          <w:sz w:val="20"/>
          <w:szCs w:val="20"/>
        </w:rPr>
        <w:t xml:space="preserve">to obtain the optimal MDL score </w:t>
      </w:r>
      <w:r w:rsidR="006663A7" w:rsidRPr="00634604">
        <w:rPr>
          <w:rFonts w:ascii="Times New Roman" w:hAnsi="Times New Roman" w:cs="Times New Roman"/>
          <w:position w:val="-10"/>
          <w:sz w:val="20"/>
          <w:szCs w:val="20"/>
        </w:rPr>
        <w:object w:dxaOrig="859" w:dyaOrig="300" w14:anchorId="526722AB">
          <v:shape id="_x0000_i1407" type="#_x0000_t75" style="width:42.7pt;height:15pt" o:ole="">
            <v:imagedata r:id="rId632" o:title=""/>
          </v:shape>
          <o:OLEObject Type="Embed" ProgID="Equation.DSMT4" ShapeID="_x0000_i1407" DrawAspect="Content" ObjectID="_1696613183" r:id="rId636"/>
        </w:object>
      </w:r>
      <w:r w:rsidR="003F3B45" w:rsidRPr="00634604">
        <w:rPr>
          <w:rFonts w:ascii="Times New Roman" w:hAnsi="Times New Roman" w:cs="Times New Roman"/>
          <w:sz w:val="20"/>
          <w:szCs w:val="20"/>
        </w:rPr>
        <w:t xml:space="preserve">. If GOBNILP could not obtain an optimal score, </w:t>
      </w:r>
      <w:r w:rsidR="00224254" w:rsidRPr="00634604">
        <w:rPr>
          <w:rFonts w:ascii="Times New Roman" w:hAnsi="Times New Roman" w:cs="Times New Roman"/>
          <w:sz w:val="20"/>
          <w:szCs w:val="20"/>
        </w:rPr>
        <w:t>a</w:t>
      </w:r>
      <w:r w:rsidR="003F3B45" w:rsidRPr="00634604">
        <w:rPr>
          <w:rFonts w:ascii="Times New Roman" w:hAnsi="Times New Roman" w:cs="Times New Roman"/>
          <w:sz w:val="20"/>
          <w:szCs w:val="20"/>
        </w:rPr>
        <w:t xml:space="preserve"> score returned by A*</w:t>
      </w:r>
      <w:r w:rsidR="00676184" w:rsidRPr="00634604">
        <w:rPr>
          <w:rStyle w:val="FootnoteReference"/>
          <w:rFonts w:ascii="Times New Roman" w:hAnsi="Times New Roman" w:cs="Times New Roman"/>
          <w:sz w:val="20"/>
          <w:szCs w:val="20"/>
        </w:rPr>
        <w:footnoteReference w:id="10"/>
      </w:r>
      <w:r w:rsidR="00224254" w:rsidRPr="00634604">
        <w:rPr>
          <w:rFonts w:ascii="Times New Roman" w:hAnsi="Times New Roman" w:cs="Times New Roman"/>
          <w:sz w:val="20"/>
          <w:szCs w:val="20"/>
        </w:rPr>
        <w:t xml:space="preserve"> was used</w:t>
      </w:r>
      <w:r w:rsidR="003F3B45" w:rsidRPr="00634604">
        <w:rPr>
          <w:rFonts w:ascii="Times New Roman" w:hAnsi="Times New Roman" w:cs="Times New Roman"/>
          <w:sz w:val="20"/>
          <w:szCs w:val="20"/>
        </w:rPr>
        <w:t>.</w:t>
      </w:r>
      <w:r w:rsidR="00A34B21" w:rsidRPr="00634604">
        <w:rPr>
          <w:rFonts w:ascii="Times New Roman" w:hAnsi="Times New Roman" w:cs="Times New Roman"/>
          <w:sz w:val="20"/>
          <w:szCs w:val="20"/>
        </w:rPr>
        <w:t xml:space="preserve"> </w:t>
      </w:r>
      <w:r w:rsidR="00224254" w:rsidRPr="00634604">
        <w:rPr>
          <w:rFonts w:ascii="Times New Roman" w:hAnsi="Times New Roman" w:cs="Times New Roman"/>
          <w:sz w:val="20"/>
          <w:szCs w:val="20"/>
        </w:rPr>
        <w:t>Note that a lower Error value indicates higher accuracy.</w:t>
      </w:r>
    </w:p>
    <w:p w14:paraId="6AA4B46A" w14:textId="246F1C04" w:rsidR="00D04BB5" w:rsidRPr="00634604" w:rsidRDefault="001275B0" w:rsidP="001275B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For the ancestral partition calculation algorithm, the maximum size of the partition blocks </w:t>
      </w:r>
      <w:r w:rsidR="00A82F4A" w:rsidRPr="00634604">
        <w:rPr>
          <w:rFonts w:ascii="Times New Roman" w:hAnsi="Times New Roman" w:cs="Times New Roman"/>
          <w:sz w:val="20"/>
          <w:szCs w:val="20"/>
        </w:rPr>
        <w:t>was set to</w:t>
      </w:r>
      <w:r w:rsidRPr="00634604">
        <w:rPr>
          <w:rFonts w:ascii="Times New Roman" w:hAnsi="Times New Roman" w:cs="Times New Roman"/>
          <w:sz w:val="20"/>
          <w:szCs w:val="20"/>
        </w:rPr>
        <w:t xml:space="preserve"> </w:t>
      </w:r>
      <w:r w:rsidR="0087102A" w:rsidRPr="00634604">
        <w:rPr>
          <w:rFonts w:ascii="Times New Roman" w:hAnsi="Times New Roman" w:cs="Times New Roman"/>
          <w:position w:val="-6"/>
          <w:sz w:val="20"/>
          <w:szCs w:val="20"/>
        </w:rPr>
        <w:object w:dxaOrig="1060" w:dyaOrig="240" w14:anchorId="13DFC596">
          <v:shape id="_x0000_i1408" type="#_x0000_t75" style="width:54.65pt;height:10.1pt" o:ole="">
            <v:imagedata r:id="rId637" o:title=""/>
          </v:shape>
          <o:OLEObject Type="Embed" ProgID="Equation.DSMT4" ShapeID="_x0000_i1408" DrawAspect="Content" ObjectID="_1696613184" r:id="rId638"/>
        </w:object>
      </w:r>
      <w:r w:rsidRPr="00634604">
        <w:rPr>
          <w:rFonts w:ascii="Times New Roman" w:hAnsi="Times New Roman" w:cs="Times New Roman"/>
          <w:sz w:val="20"/>
          <w:szCs w:val="20"/>
        </w:rPr>
        <w:t xml:space="preserve"> for BNs with </w:t>
      </w:r>
      <w:r w:rsidR="0087102A" w:rsidRPr="00634604">
        <w:rPr>
          <w:rFonts w:ascii="Times New Roman" w:hAnsi="Times New Roman" w:cs="Times New Roman"/>
          <w:position w:val="-6"/>
          <w:sz w:val="20"/>
          <w:szCs w:val="20"/>
        </w:rPr>
        <w:object w:dxaOrig="600" w:dyaOrig="240" w14:anchorId="02842773">
          <v:shape id="_x0000_i1409" type="#_x0000_t75" style="width:30pt;height:10.1pt" o:ole="">
            <v:imagedata r:id="rId639" o:title=""/>
          </v:shape>
          <o:OLEObject Type="Embed" ProgID="Equation.DSMT4" ShapeID="_x0000_i1409" DrawAspect="Content" ObjectID="_1696613185" r:id="rId640"/>
        </w:object>
      </w:r>
      <w:r w:rsidRPr="00634604">
        <w:rPr>
          <w:rFonts w:ascii="Times New Roman" w:hAnsi="Times New Roman" w:cs="Times New Roman"/>
          <w:sz w:val="20"/>
          <w:szCs w:val="20"/>
        </w:rPr>
        <w:t xml:space="preserve">, </w:t>
      </w:r>
      <w:r w:rsidR="0087102A" w:rsidRPr="00634604">
        <w:rPr>
          <w:rFonts w:ascii="Times New Roman" w:hAnsi="Times New Roman" w:cs="Times New Roman"/>
          <w:position w:val="-6"/>
          <w:sz w:val="20"/>
          <w:szCs w:val="20"/>
        </w:rPr>
        <w:object w:dxaOrig="1160" w:dyaOrig="240" w14:anchorId="1DE64741">
          <v:shape id="_x0000_i1410" type="#_x0000_t75" style="width:59.35pt;height:10.1pt" o:ole="">
            <v:imagedata r:id="rId641" o:title=""/>
          </v:shape>
          <o:OLEObject Type="Embed" ProgID="Equation.DSMT4" ShapeID="_x0000_i1410" DrawAspect="Content" ObjectID="_1696613186" r:id="rId642"/>
        </w:object>
      </w:r>
      <w:r w:rsidRPr="00634604">
        <w:rPr>
          <w:rFonts w:ascii="Times New Roman" w:hAnsi="Times New Roman" w:cs="Times New Roman"/>
          <w:sz w:val="20"/>
          <w:szCs w:val="20"/>
        </w:rPr>
        <w:t xml:space="preserve"> for BNs with</w:t>
      </w:r>
      <w:r w:rsidR="0087102A" w:rsidRPr="00634604">
        <w:rPr>
          <w:rFonts w:ascii="Times New Roman" w:hAnsi="Times New Roman" w:cs="Times New Roman"/>
          <w:sz w:val="20"/>
          <w:szCs w:val="20"/>
        </w:rPr>
        <w:t xml:space="preserve"> </w:t>
      </w:r>
      <w:r w:rsidR="0087102A" w:rsidRPr="00634604">
        <w:rPr>
          <w:rFonts w:ascii="Times New Roman" w:hAnsi="Times New Roman" w:cs="Times New Roman"/>
          <w:position w:val="-6"/>
          <w:sz w:val="20"/>
          <w:szCs w:val="20"/>
        </w:rPr>
        <w:object w:dxaOrig="600" w:dyaOrig="240" w14:anchorId="38238D2D">
          <v:shape id="_x0000_i1411" type="#_x0000_t75" style="width:30pt;height:10.1pt" o:ole="">
            <v:imagedata r:id="rId643" o:title=""/>
          </v:shape>
          <o:OLEObject Type="Embed" ProgID="Equation.DSMT4" ShapeID="_x0000_i1411" DrawAspect="Content" ObjectID="_1696613187" r:id="rId644"/>
        </w:object>
      </w:r>
      <w:r w:rsidRPr="00634604">
        <w:rPr>
          <w:rFonts w:ascii="Times New Roman" w:hAnsi="Times New Roman" w:cs="Times New Roman"/>
          <w:sz w:val="20"/>
          <w:szCs w:val="20"/>
        </w:rPr>
        <w:t xml:space="preserve">, </w:t>
      </w:r>
      <w:r w:rsidR="003F0252" w:rsidRPr="00634604">
        <w:rPr>
          <w:rFonts w:ascii="Times New Roman" w:hAnsi="Times New Roman" w:cs="Times New Roman"/>
          <w:sz w:val="20"/>
          <w:szCs w:val="20"/>
        </w:rPr>
        <w:t xml:space="preserve">respectively, </w:t>
      </w:r>
      <w:r w:rsidRPr="00634604">
        <w:rPr>
          <w:rFonts w:ascii="Times New Roman" w:hAnsi="Times New Roman" w:cs="Times New Roman"/>
          <w:sz w:val="20"/>
          <w:szCs w:val="20"/>
        </w:rPr>
        <w:t xml:space="preserve">and the constant </w:t>
      </w:r>
      <w:r w:rsidR="00A82F4A" w:rsidRPr="00634604">
        <w:rPr>
          <w:rFonts w:ascii="Times New Roman" w:hAnsi="Times New Roman" w:cs="Times New Roman"/>
          <w:sz w:val="20"/>
          <w:szCs w:val="20"/>
        </w:rPr>
        <w:t>to</w:t>
      </w:r>
      <w:r w:rsidRPr="00634604">
        <w:rPr>
          <w:rFonts w:ascii="Times New Roman" w:hAnsi="Times New Roman" w:cs="Times New Roman"/>
          <w:sz w:val="20"/>
          <w:szCs w:val="20"/>
        </w:rPr>
        <w:t xml:space="preserve"> </w:t>
      </w:r>
      <w:r w:rsidR="0087102A" w:rsidRPr="00634604">
        <w:rPr>
          <w:rFonts w:ascii="Times New Roman" w:hAnsi="Times New Roman" w:cs="Times New Roman"/>
          <w:position w:val="-6"/>
          <w:sz w:val="20"/>
          <w:szCs w:val="20"/>
        </w:rPr>
        <w:object w:dxaOrig="560" w:dyaOrig="240" w14:anchorId="1F7F2F63">
          <v:shape id="_x0000_i1412" type="#_x0000_t75" style="width:27.65pt;height:12.65pt" o:ole="">
            <v:imagedata r:id="rId645" o:title=""/>
          </v:shape>
          <o:OLEObject Type="Embed" ProgID="Equation.DSMT4" ShapeID="_x0000_i1412" DrawAspect="Content" ObjectID="_1696613188" r:id="rId646"/>
        </w:object>
      </w:r>
      <w:r w:rsidRPr="00634604">
        <w:rPr>
          <w:rFonts w:ascii="Times New Roman" w:hAnsi="Times New Roman" w:cs="Times New Roman"/>
          <w:sz w:val="20"/>
          <w:szCs w:val="20"/>
        </w:rPr>
        <w:t xml:space="preserve">. For the heuristic partition calculation algorithm, the maximum size of the partition blocks </w:t>
      </w:r>
      <w:r w:rsidR="00C77991" w:rsidRPr="00634604">
        <w:rPr>
          <w:rFonts w:ascii="Times New Roman" w:hAnsi="Times New Roman" w:cs="Times New Roman"/>
          <w:sz w:val="20"/>
          <w:szCs w:val="20"/>
        </w:rPr>
        <w:t>was set to</w:t>
      </w:r>
      <w:r w:rsidRPr="00634604">
        <w:rPr>
          <w:rFonts w:ascii="Times New Roman" w:hAnsi="Times New Roman" w:cs="Times New Roman"/>
          <w:sz w:val="20"/>
          <w:szCs w:val="20"/>
        </w:rPr>
        <w:t xml:space="preserve"> </w:t>
      </w:r>
      <w:r w:rsidR="0087102A" w:rsidRPr="00634604">
        <w:rPr>
          <w:rFonts w:ascii="Times New Roman" w:hAnsi="Times New Roman" w:cs="Times New Roman"/>
          <w:position w:val="-6"/>
          <w:sz w:val="20"/>
          <w:szCs w:val="20"/>
        </w:rPr>
        <w:object w:dxaOrig="1140" w:dyaOrig="240" w14:anchorId="04132454">
          <v:shape id="_x0000_i1413" type="#_x0000_t75" style="width:57pt;height:10.1pt" o:ole="">
            <v:imagedata r:id="rId647" o:title=""/>
          </v:shape>
          <o:OLEObject Type="Embed" ProgID="Equation.DSMT4" ShapeID="_x0000_i1413" DrawAspect="Content" ObjectID="_1696613189" r:id="rId648"/>
        </w:object>
      </w:r>
      <w:r w:rsidRPr="00634604">
        <w:rPr>
          <w:rFonts w:ascii="Times New Roman" w:hAnsi="Times New Roman" w:cs="Times New Roman"/>
          <w:sz w:val="20"/>
          <w:szCs w:val="20"/>
        </w:rPr>
        <w:t xml:space="preserve">, constant </w:t>
      </w:r>
      <w:r w:rsidR="00C77991" w:rsidRPr="00634604">
        <w:rPr>
          <w:rFonts w:ascii="Times New Roman" w:hAnsi="Times New Roman" w:cs="Times New Roman"/>
          <w:sz w:val="20"/>
          <w:szCs w:val="20"/>
        </w:rPr>
        <w:t>to</w:t>
      </w:r>
      <w:r w:rsidRPr="00634604">
        <w:rPr>
          <w:rFonts w:ascii="Times New Roman" w:hAnsi="Times New Roman" w:cs="Times New Roman"/>
          <w:sz w:val="20"/>
          <w:szCs w:val="20"/>
        </w:rPr>
        <w:t xml:space="preserve"> </w:t>
      </w:r>
      <w:r w:rsidR="0065408A" w:rsidRPr="00634604">
        <w:rPr>
          <w:rFonts w:ascii="Times New Roman" w:hAnsi="Times New Roman" w:cs="Times New Roman"/>
          <w:position w:val="-6"/>
          <w:sz w:val="20"/>
          <w:szCs w:val="20"/>
        </w:rPr>
        <w:object w:dxaOrig="560" w:dyaOrig="240" w14:anchorId="55D4A6F7">
          <v:shape id="_x0000_i1414" type="#_x0000_t75" style="width:27.65pt;height:12.65pt" o:ole="">
            <v:imagedata r:id="rId645" o:title=""/>
          </v:shape>
          <o:OLEObject Type="Embed" ProgID="Equation.DSMT4" ShapeID="_x0000_i1414" DrawAspect="Content" ObjectID="_1696613190" r:id="rId649"/>
        </w:object>
      </w:r>
      <w:r w:rsidRPr="00634604">
        <w:rPr>
          <w:rFonts w:ascii="Times New Roman" w:hAnsi="Times New Roman" w:cs="Times New Roman"/>
          <w:sz w:val="20"/>
          <w:szCs w:val="20"/>
        </w:rPr>
        <w:t xml:space="preserve">, and threshold </w:t>
      </w:r>
      <w:r w:rsidR="00C77991" w:rsidRPr="00634604">
        <w:rPr>
          <w:rFonts w:ascii="Times New Roman" w:hAnsi="Times New Roman" w:cs="Times New Roman"/>
          <w:sz w:val="20"/>
          <w:szCs w:val="20"/>
        </w:rPr>
        <w:t>to</w:t>
      </w:r>
      <w:r w:rsidRPr="00634604">
        <w:rPr>
          <w:rFonts w:ascii="Times New Roman" w:hAnsi="Times New Roman" w:cs="Times New Roman"/>
          <w:sz w:val="20"/>
          <w:szCs w:val="20"/>
        </w:rPr>
        <w:t xml:space="preserve"> </w:t>
      </w:r>
      <w:r w:rsidR="00B91363" w:rsidRPr="00634604">
        <w:rPr>
          <w:rFonts w:ascii="Times New Roman" w:hAnsi="Times New Roman" w:cs="Times New Roman"/>
          <w:position w:val="-6"/>
          <w:sz w:val="20"/>
          <w:szCs w:val="20"/>
        </w:rPr>
        <w:object w:dxaOrig="740" w:dyaOrig="240" w14:anchorId="7F67BF2D">
          <v:shape id="_x0000_i1415" type="#_x0000_t75" style="width:40.1pt;height:12.65pt" o:ole="">
            <v:imagedata r:id="rId650" o:title=""/>
          </v:shape>
          <o:OLEObject Type="Embed" ProgID="Equation.DSMT4" ShapeID="_x0000_i1415" DrawAspect="Content" ObjectID="_1696613191" r:id="rId651"/>
        </w:object>
      </w:r>
      <w:r w:rsidRPr="00634604">
        <w:rPr>
          <w:rFonts w:ascii="Times New Roman" w:hAnsi="Times New Roman" w:cs="Times New Roman"/>
          <w:sz w:val="20"/>
          <w:szCs w:val="20"/>
        </w:rPr>
        <w:t>.</w:t>
      </w:r>
    </w:p>
    <w:p w14:paraId="1BB97507" w14:textId="317494FB" w:rsidR="009E1D2D" w:rsidRPr="00634604" w:rsidRDefault="00C77991" w:rsidP="00C77991">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lastRenderedPageBreak/>
        <w:t xml:space="preserve">The results of </w:t>
      </w:r>
      <w:r w:rsidRPr="00634604">
        <w:rPr>
          <w:rFonts w:ascii="Times New Roman" w:hAnsi="Times New Roman" w:cs="Times New Roman"/>
          <w:sz w:val="20"/>
          <w:szCs w:val="21"/>
        </w:rPr>
        <w:t>running time, number of expanded states, and score error ratio</w:t>
      </w:r>
      <w:r w:rsidR="00D06306" w:rsidRPr="00634604">
        <w:rPr>
          <w:rFonts w:ascii="Times New Roman" w:hAnsi="Times New Roman" w:cs="Times New Roman"/>
          <w:sz w:val="20"/>
          <w:szCs w:val="21"/>
        </w:rPr>
        <w:t>s</w:t>
      </w:r>
      <w:r w:rsidRPr="00634604">
        <w:rPr>
          <w:rFonts w:ascii="Times New Roman" w:hAnsi="Times New Roman" w:cs="Times New Roman"/>
          <w:sz w:val="20"/>
          <w:szCs w:val="21"/>
        </w:rPr>
        <w:t xml:space="preserve"> for A*, AWA*, </w:t>
      </w:r>
      <w:r w:rsidR="00D06306" w:rsidRPr="00634604">
        <w:rPr>
          <w:rFonts w:ascii="Times New Roman" w:hAnsi="Times New Roman" w:cs="Times New Roman"/>
          <w:sz w:val="20"/>
          <w:szCs w:val="21"/>
        </w:rPr>
        <w:t xml:space="preserve">and </w:t>
      </w:r>
      <w:r w:rsidRPr="00634604">
        <w:rPr>
          <w:rFonts w:ascii="Times New Roman" w:hAnsi="Times New Roman" w:cs="Times New Roman"/>
          <w:sz w:val="20"/>
          <w:szCs w:val="21"/>
        </w:rPr>
        <w:t>BFB</w:t>
      </w:r>
      <w:r w:rsidRPr="00634604">
        <w:rPr>
          <w:rFonts w:ascii="Times New Roman" w:hAnsi="Times New Roman" w:cs="Times New Roman" w:hint="eastAsia"/>
          <w:sz w:val="20"/>
          <w:szCs w:val="21"/>
        </w:rPr>
        <w:t>n</w:t>
      </w:r>
      <w:r w:rsidRPr="00634604">
        <w:rPr>
          <w:rFonts w:ascii="Times New Roman" w:hAnsi="Times New Roman" w:cs="Times New Roman"/>
          <w:sz w:val="20"/>
          <w:szCs w:val="21"/>
        </w:rPr>
        <w:t>B with ancestral partition and/or heuristic partition on benchmark BNs</w:t>
      </w:r>
      <w:r w:rsidRPr="00634604">
        <w:rPr>
          <w:rFonts w:ascii="Times New Roman" w:hAnsi="Times New Roman" w:cs="Times New Roman"/>
          <w:sz w:val="20"/>
          <w:szCs w:val="20"/>
        </w:rPr>
        <w:t xml:space="preserve"> and UCI datasets are presented in Tables 2</w:t>
      </w:r>
      <w:r w:rsidR="00177ACB" w:rsidRPr="00634604">
        <w:rPr>
          <w:rFonts w:ascii="Times New Roman" w:hAnsi="Times New Roman" w:cs="Times New Roman"/>
          <w:sz w:val="20"/>
          <w:szCs w:val="20"/>
        </w:rPr>
        <w:t>–</w:t>
      </w:r>
      <w:r w:rsidRPr="00634604">
        <w:rPr>
          <w:rFonts w:ascii="Times New Roman" w:hAnsi="Times New Roman" w:cs="Times New Roman"/>
          <w:sz w:val="20"/>
          <w:szCs w:val="20"/>
        </w:rPr>
        <w:t>7.</w:t>
      </w:r>
    </w:p>
    <w:p w14:paraId="454468B2" w14:textId="77777777" w:rsidR="00C77991" w:rsidRPr="00634604" w:rsidRDefault="00C77991" w:rsidP="00C77991">
      <w:pPr>
        <w:spacing w:line="300" w:lineRule="exact"/>
        <w:rPr>
          <w:rFonts w:ascii="Times New Roman" w:hAnsi="Times New Roman" w:cs="Times New Roman"/>
          <w:sz w:val="20"/>
          <w:szCs w:val="20"/>
        </w:rPr>
      </w:pPr>
    </w:p>
    <w:p w14:paraId="4CA8B172" w14:textId="5EBBFF75" w:rsidR="00844027" w:rsidRPr="00634604" w:rsidRDefault="00844027" w:rsidP="00844027">
      <w:pPr>
        <w:jc w:val="center"/>
        <w:rPr>
          <w:rFonts w:ascii="Times New Roman" w:hAnsi="Times New Roman" w:cs="Times New Roman"/>
          <w:sz w:val="20"/>
          <w:szCs w:val="21"/>
        </w:rPr>
      </w:pPr>
      <w:r w:rsidRPr="00634604">
        <w:rPr>
          <w:rFonts w:ascii="Times New Roman" w:hAnsi="Times New Roman" w:cs="Times New Roman"/>
          <w:sz w:val="20"/>
          <w:szCs w:val="21"/>
        </w:rPr>
        <w:t>T</w:t>
      </w:r>
      <w:r w:rsidRPr="00634604">
        <w:rPr>
          <w:rFonts w:ascii="Times New Roman" w:hAnsi="Times New Roman" w:cs="Times New Roman" w:hint="eastAsia"/>
          <w:sz w:val="20"/>
          <w:szCs w:val="21"/>
        </w:rPr>
        <w:t>able</w:t>
      </w:r>
      <w:r w:rsidRPr="00634604">
        <w:rPr>
          <w:rFonts w:ascii="Times New Roman" w:hAnsi="Times New Roman" w:cs="Times New Roman"/>
          <w:sz w:val="20"/>
          <w:szCs w:val="21"/>
        </w:rPr>
        <w:t xml:space="preserve"> 2:</w:t>
      </w:r>
      <w:r w:rsidRPr="00634604">
        <w:t xml:space="preserve"> </w:t>
      </w:r>
      <w:r w:rsidRPr="00634604">
        <w:rPr>
          <w:rFonts w:ascii="Times New Roman" w:hAnsi="Times New Roman" w:cs="Times New Roman"/>
          <w:sz w:val="20"/>
          <w:szCs w:val="21"/>
        </w:rPr>
        <w:t>Running time, number of expanded states, and score error ratio for A* with ancestral partition and/or heuristic partition on benchmark BNs.</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7F5D14AD" w14:textId="77777777" w:rsidTr="00C53DFB">
        <w:trPr>
          <w:trHeight w:val="227"/>
          <w:jc w:val="center"/>
        </w:trPr>
        <w:tc>
          <w:tcPr>
            <w:tcW w:w="1134" w:type="dxa"/>
            <w:vMerge w:val="restart"/>
            <w:tcBorders>
              <w:top w:val="single" w:sz="18" w:space="0" w:color="auto"/>
              <w:left w:val="nil"/>
              <w:right w:val="nil"/>
            </w:tcBorders>
            <w:vAlign w:val="center"/>
          </w:tcPr>
          <w:p w14:paraId="77E0E42D" w14:textId="77777777" w:rsidR="00C85B13" w:rsidRPr="00634604" w:rsidRDefault="00C85B13" w:rsidP="00C53DFB">
            <w:pPr>
              <w:snapToGrid w:val="0"/>
              <w:jc w:val="center"/>
            </w:pPr>
            <w:r w:rsidRPr="00634604">
              <w:t>Name</w:t>
            </w:r>
          </w:p>
        </w:tc>
        <w:tc>
          <w:tcPr>
            <w:tcW w:w="567" w:type="dxa"/>
            <w:vMerge w:val="restart"/>
            <w:tcBorders>
              <w:top w:val="single" w:sz="18" w:space="0" w:color="auto"/>
              <w:left w:val="nil"/>
              <w:right w:val="nil"/>
            </w:tcBorders>
            <w:vAlign w:val="center"/>
          </w:tcPr>
          <w:p w14:paraId="099E87C4" w14:textId="77777777" w:rsidR="00C85B13" w:rsidRPr="00634604" w:rsidRDefault="00C85B13"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21CB0F98" w14:textId="77777777" w:rsidR="00C85B13" w:rsidRPr="00634604" w:rsidRDefault="00C85B13" w:rsidP="00C53DFB">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06220633" w14:textId="77777777" w:rsidR="00C85B13" w:rsidRPr="00634604" w:rsidRDefault="00C85B13" w:rsidP="00C53DFB">
            <w:pPr>
              <w:snapToGrid w:val="0"/>
              <w:jc w:val="center"/>
            </w:pPr>
            <w:r w:rsidRPr="00634604">
              <w:t>O</w:t>
            </w:r>
          </w:p>
        </w:tc>
        <w:tc>
          <w:tcPr>
            <w:tcW w:w="2382" w:type="dxa"/>
            <w:gridSpan w:val="3"/>
            <w:tcBorders>
              <w:top w:val="single" w:sz="18" w:space="0" w:color="auto"/>
              <w:left w:val="single" w:sz="12" w:space="0" w:color="auto"/>
              <w:right w:val="single" w:sz="12" w:space="0" w:color="auto"/>
            </w:tcBorders>
            <w:vAlign w:val="center"/>
          </w:tcPr>
          <w:p w14:paraId="62548D0B" w14:textId="77777777" w:rsidR="00C85B13" w:rsidRPr="00634604" w:rsidRDefault="00C85B13" w:rsidP="00C53DFB">
            <w:pPr>
              <w:snapToGrid w:val="0"/>
              <w:jc w:val="center"/>
            </w:pPr>
            <w:r w:rsidRPr="00634604">
              <w:rPr>
                <w:rFonts w:hint="eastAsia"/>
              </w:rPr>
              <w:t>A</w:t>
            </w:r>
            <w:r w:rsidRPr="00634604">
              <w:t>P</w:t>
            </w:r>
          </w:p>
        </w:tc>
        <w:tc>
          <w:tcPr>
            <w:tcW w:w="2382" w:type="dxa"/>
            <w:gridSpan w:val="3"/>
            <w:tcBorders>
              <w:top w:val="single" w:sz="18" w:space="0" w:color="auto"/>
              <w:left w:val="single" w:sz="12" w:space="0" w:color="auto"/>
              <w:right w:val="single" w:sz="12" w:space="0" w:color="auto"/>
            </w:tcBorders>
            <w:vAlign w:val="center"/>
          </w:tcPr>
          <w:p w14:paraId="60B3D9E0" w14:textId="77777777" w:rsidR="00C85B13" w:rsidRPr="00634604" w:rsidRDefault="00C85B13" w:rsidP="00C53DFB">
            <w:pPr>
              <w:snapToGrid w:val="0"/>
              <w:jc w:val="center"/>
            </w:pPr>
            <w:r w:rsidRPr="00634604">
              <w:rPr>
                <w:rFonts w:hint="eastAsia"/>
              </w:rPr>
              <w:t>H</w:t>
            </w:r>
            <w:r w:rsidRPr="00634604">
              <w:t>P</w:t>
            </w:r>
          </w:p>
        </w:tc>
        <w:tc>
          <w:tcPr>
            <w:tcW w:w="2382" w:type="dxa"/>
            <w:gridSpan w:val="3"/>
            <w:tcBorders>
              <w:top w:val="single" w:sz="18" w:space="0" w:color="auto"/>
              <w:left w:val="single" w:sz="12" w:space="0" w:color="auto"/>
              <w:right w:val="nil"/>
            </w:tcBorders>
            <w:vAlign w:val="center"/>
          </w:tcPr>
          <w:p w14:paraId="6EBA6261" w14:textId="77777777" w:rsidR="00C85B13" w:rsidRPr="00634604" w:rsidRDefault="00C85B13" w:rsidP="00C53DFB">
            <w:pPr>
              <w:snapToGrid w:val="0"/>
              <w:jc w:val="center"/>
            </w:pPr>
            <w:r w:rsidRPr="00634604">
              <w:rPr>
                <w:rFonts w:hint="eastAsia"/>
              </w:rPr>
              <w:t>A</w:t>
            </w:r>
            <w:r w:rsidRPr="00634604">
              <w:t>P-HP</w:t>
            </w:r>
          </w:p>
        </w:tc>
      </w:tr>
      <w:tr w:rsidR="00634604" w:rsidRPr="00634604" w14:paraId="05084811" w14:textId="77777777" w:rsidTr="00C53DFB">
        <w:trPr>
          <w:trHeight w:val="227"/>
          <w:jc w:val="center"/>
        </w:trPr>
        <w:tc>
          <w:tcPr>
            <w:tcW w:w="1134" w:type="dxa"/>
            <w:vMerge/>
            <w:tcBorders>
              <w:left w:val="nil"/>
              <w:bottom w:val="single" w:sz="18" w:space="0" w:color="auto"/>
              <w:right w:val="nil"/>
            </w:tcBorders>
            <w:vAlign w:val="center"/>
          </w:tcPr>
          <w:p w14:paraId="30EF315A" w14:textId="77777777" w:rsidR="00C85B13" w:rsidRPr="00634604" w:rsidRDefault="00C85B13" w:rsidP="00C53DFB">
            <w:pPr>
              <w:snapToGrid w:val="0"/>
              <w:jc w:val="center"/>
            </w:pPr>
          </w:p>
        </w:tc>
        <w:tc>
          <w:tcPr>
            <w:tcW w:w="567" w:type="dxa"/>
            <w:vMerge/>
            <w:tcBorders>
              <w:left w:val="nil"/>
              <w:bottom w:val="single" w:sz="18" w:space="0" w:color="auto"/>
              <w:right w:val="nil"/>
            </w:tcBorders>
            <w:vAlign w:val="center"/>
          </w:tcPr>
          <w:p w14:paraId="634510F3" w14:textId="77777777" w:rsidR="00C85B13" w:rsidRPr="00634604" w:rsidRDefault="00C85B13" w:rsidP="00C53DFB">
            <w:pPr>
              <w:snapToGrid w:val="0"/>
              <w:jc w:val="center"/>
            </w:pPr>
          </w:p>
        </w:tc>
        <w:tc>
          <w:tcPr>
            <w:tcW w:w="737" w:type="dxa"/>
            <w:vMerge/>
            <w:tcBorders>
              <w:left w:val="nil"/>
              <w:bottom w:val="single" w:sz="18" w:space="0" w:color="auto"/>
              <w:right w:val="single" w:sz="12" w:space="0" w:color="auto"/>
            </w:tcBorders>
            <w:vAlign w:val="center"/>
          </w:tcPr>
          <w:p w14:paraId="6BA83083" w14:textId="77777777" w:rsidR="00C85B13" w:rsidRPr="00634604" w:rsidRDefault="00C85B13" w:rsidP="00C53DFB">
            <w:pPr>
              <w:snapToGrid w:val="0"/>
              <w:jc w:val="center"/>
            </w:pPr>
          </w:p>
        </w:tc>
        <w:tc>
          <w:tcPr>
            <w:tcW w:w="794" w:type="dxa"/>
            <w:tcBorders>
              <w:left w:val="single" w:sz="12" w:space="0" w:color="auto"/>
              <w:bottom w:val="single" w:sz="18" w:space="0" w:color="auto"/>
              <w:right w:val="nil"/>
            </w:tcBorders>
            <w:vAlign w:val="center"/>
          </w:tcPr>
          <w:p w14:paraId="2E5A038F" w14:textId="77777777" w:rsidR="00C85B13" w:rsidRPr="00634604" w:rsidRDefault="00C85B13" w:rsidP="00C53DFB">
            <w:pPr>
              <w:snapToGrid w:val="0"/>
              <w:jc w:val="center"/>
            </w:pPr>
            <w:r w:rsidRPr="00634604">
              <w:rPr>
                <w:rFonts w:hint="eastAsia"/>
              </w:rPr>
              <w:t>Time</w:t>
            </w:r>
            <w:r w:rsidRPr="00634604">
              <w:t>(s)</w:t>
            </w:r>
          </w:p>
        </w:tc>
        <w:tc>
          <w:tcPr>
            <w:tcW w:w="794" w:type="dxa"/>
            <w:tcBorders>
              <w:left w:val="nil"/>
              <w:bottom w:val="single" w:sz="18" w:space="0" w:color="auto"/>
              <w:right w:val="single" w:sz="12" w:space="0" w:color="auto"/>
            </w:tcBorders>
            <w:vAlign w:val="center"/>
          </w:tcPr>
          <w:p w14:paraId="4E474310" w14:textId="77777777" w:rsidR="00C85B13" w:rsidRPr="00634604" w:rsidRDefault="00C85B13" w:rsidP="00C53DFB">
            <w:pPr>
              <w:snapToGrid w:val="0"/>
              <w:jc w:val="center"/>
            </w:pPr>
            <w:r w:rsidRPr="00634604">
              <w:t>Exp</w:t>
            </w:r>
          </w:p>
        </w:tc>
        <w:tc>
          <w:tcPr>
            <w:tcW w:w="794" w:type="dxa"/>
            <w:tcBorders>
              <w:left w:val="single" w:sz="12" w:space="0" w:color="auto"/>
              <w:bottom w:val="single" w:sz="18" w:space="0" w:color="auto"/>
              <w:right w:val="nil"/>
            </w:tcBorders>
            <w:vAlign w:val="center"/>
          </w:tcPr>
          <w:p w14:paraId="1EE4ACE8" w14:textId="77777777" w:rsidR="00C85B13" w:rsidRPr="00634604" w:rsidRDefault="00C85B13"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45CA0FEE" w14:textId="77777777" w:rsidR="00C85B13" w:rsidRPr="00634604" w:rsidRDefault="00C85B13"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73D1FA85" w14:textId="77777777" w:rsidR="00C85B13" w:rsidRPr="00634604" w:rsidRDefault="00C85B13"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5984B115" w14:textId="77777777" w:rsidR="00C85B13" w:rsidRPr="00634604" w:rsidRDefault="00C85B13"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528A5AB4" w14:textId="77777777" w:rsidR="00C85B13" w:rsidRPr="00634604" w:rsidRDefault="00C85B13"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20C690B2" w14:textId="77777777" w:rsidR="00C85B13" w:rsidRPr="00634604" w:rsidRDefault="00C85B13"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7CA9C651" w14:textId="77777777" w:rsidR="00C85B13" w:rsidRPr="00634604" w:rsidRDefault="00C85B13"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182A0079" w14:textId="77777777" w:rsidR="00C85B13" w:rsidRPr="00634604" w:rsidRDefault="00C85B13" w:rsidP="00C53DFB">
            <w:pPr>
              <w:snapToGrid w:val="0"/>
              <w:jc w:val="center"/>
            </w:pPr>
            <w:r w:rsidRPr="00634604">
              <w:t>Exp</w:t>
            </w:r>
          </w:p>
        </w:tc>
        <w:tc>
          <w:tcPr>
            <w:tcW w:w="794" w:type="dxa"/>
            <w:tcBorders>
              <w:left w:val="nil"/>
              <w:bottom w:val="single" w:sz="18" w:space="0" w:color="auto"/>
              <w:right w:val="nil"/>
            </w:tcBorders>
            <w:vAlign w:val="center"/>
          </w:tcPr>
          <w:p w14:paraId="1E60DCEE" w14:textId="77777777" w:rsidR="00C85B13" w:rsidRPr="00634604" w:rsidRDefault="00C85B13" w:rsidP="00C53DFB">
            <w:pPr>
              <w:snapToGrid w:val="0"/>
              <w:jc w:val="center"/>
            </w:pPr>
            <w:r w:rsidRPr="00634604">
              <w:t>Error</w:t>
            </w:r>
          </w:p>
        </w:tc>
      </w:tr>
      <w:tr w:rsidR="00634604" w:rsidRPr="00634604" w14:paraId="25DA7D2E" w14:textId="77777777" w:rsidTr="00C53DFB">
        <w:trPr>
          <w:trHeight w:val="227"/>
          <w:jc w:val="center"/>
        </w:trPr>
        <w:tc>
          <w:tcPr>
            <w:tcW w:w="1134" w:type="dxa"/>
            <w:tcBorders>
              <w:top w:val="single" w:sz="18" w:space="0" w:color="auto"/>
              <w:left w:val="nil"/>
              <w:bottom w:val="nil"/>
              <w:right w:val="nil"/>
            </w:tcBorders>
            <w:vAlign w:val="center"/>
          </w:tcPr>
          <w:p w14:paraId="29C17118" w14:textId="77777777" w:rsidR="00C85B13" w:rsidRPr="00634604" w:rsidRDefault="00C85B13" w:rsidP="00C53DFB">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7D1C730B" w14:textId="77777777" w:rsidR="00C85B13" w:rsidRPr="00634604" w:rsidRDefault="00C85B13" w:rsidP="00C53DFB">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47765838" w14:textId="77777777" w:rsidR="00C85B13" w:rsidRPr="00634604" w:rsidRDefault="00C85B13" w:rsidP="00C53DFB">
            <w:pPr>
              <w:snapToGrid w:val="0"/>
              <w:jc w:val="center"/>
              <w:rPr>
                <w:szCs w:val="21"/>
              </w:rPr>
            </w:pPr>
            <w:r w:rsidRPr="00634604">
              <w:t>500</w:t>
            </w:r>
          </w:p>
        </w:tc>
        <w:tc>
          <w:tcPr>
            <w:tcW w:w="794" w:type="dxa"/>
            <w:tcBorders>
              <w:top w:val="single" w:sz="18" w:space="0" w:color="auto"/>
              <w:left w:val="single" w:sz="12" w:space="0" w:color="auto"/>
              <w:bottom w:val="nil"/>
              <w:right w:val="nil"/>
            </w:tcBorders>
            <w:vAlign w:val="center"/>
          </w:tcPr>
          <w:p w14:paraId="2223337D" w14:textId="77777777" w:rsidR="00C85B13" w:rsidRPr="00634604" w:rsidRDefault="00C85B13" w:rsidP="00C53DFB">
            <w:pPr>
              <w:snapToGrid w:val="0"/>
              <w:jc w:val="center"/>
            </w:pPr>
            <w:r w:rsidRPr="00634604">
              <w:t>0.001</w:t>
            </w:r>
          </w:p>
        </w:tc>
        <w:tc>
          <w:tcPr>
            <w:tcW w:w="794" w:type="dxa"/>
            <w:tcBorders>
              <w:top w:val="single" w:sz="18" w:space="0" w:color="auto"/>
              <w:left w:val="nil"/>
              <w:bottom w:val="nil"/>
              <w:right w:val="single" w:sz="12" w:space="0" w:color="auto"/>
            </w:tcBorders>
          </w:tcPr>
          <w:p w14:paraId="3B7AFF67" w14:textId="77777777" w:rsidR="00C85B13" w:rsidRPr="00634604" w:rsidRDefault="00C85B13" w:rsidP="00C53DFB">
            <w:pPr>
              <w:snapToGrid w:val="0"/>
              <w:jc w:val="center"/>
            </w:pPr>
            <w:r w:rsidRPr="00634604">
              <w:rPr>
                <w:rFonts w:hint="eastAsia"/>
              </w:rPr>
              <w:t>164</w:t>
            </w:r>
          </w:p>
        </w:tc>
        <w:tc>
          <w:tcPr>
            <w:tcW w:w="794" w:type="dxa"/>
            <w:tcBorders>
              <w:top w:val="single" w:sz="18" w:space="0" w:color="auto"/>
              <w:left w:val="single" w:sz="12" w:space="0" w:color="auto"/>
              <w:bottom w:val="nil"/>
              <w:right w:val="nil"/>
            </w:tcBorders>
          </w:tcPr>
          <w:p w14:paraId="78A4E6B6" w14:textId="77777777" w:rsidR="00C85B13" w:rsidRPr="00634604" w:rsidRDefault="00C85B13" w:rsidP="00C53DFB">
            <w:pPr>
              <w:snapToGrid w:val="0"/>
              <w:jc w:val="center"/>
              <w:rPr>
                <w:b/>
                <w:szCs w:val="21"/>
              </w:rPr>
            </w:pPr>
            <w:r w:rsidRPr="00634604">
              <w:t>0.001</w:t>
            </w:r>
          </w:p>
        </w:tc>
        <w:tc>
          <w:tcPr>
            <w:tcW w:w="794" w:type="dxa"/>
            <w:tcBorders>
              <w:top w:val="single" w:sz="18" w:space="0" w:color="auto"/>
              <w:left w:val="nil"/>
              <w:bottom w:val="nil"/>
              <w:right w:val="nil"/>
            </w:tcBorders>
          </w:tcPr>
          <w:p w14:paraId="6933BB37" w14:textId="77777777" w:rsidR="00C85B13" w:rsidRPr="00634604" w:rsidRDefault="00C85B13" w:rsidP="00C53DFB">
            <w:pPr>
              <w:snapToGrid w:val="0"/>
              <w:jc w:val="center"/>
              <w:rPr>
                <w:b/>
              </w:rPr>
            </w:pPr>
            <w:r w:rsidRPr="00634604">
              <w:t>53</w:t>
            </w:r>
          </w:p>
        </w:tc>
        <w:tc>
          <w:tcPr>
            <w:tcW w:w="794" w:type="dxa"/>
            <w:tcBorders>
              <w:top w:val="single" w:sz="18" w:space="0" w:color="auto"/>
              <w:left w:val="nil"/>
              <w:bottom w:val="nil"/>
              <w:right w:val="single" w:sz="12" w:space="0" w:color="auto"/>
            </w:tcBorders>
            <w:vAlign w:val="center"/>
          </w:tcPr>
          <w:p w14:paraId="00A22ACA"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685039E2" w14:textId="77777777" w:rsidR="00C85B13" w:rsidRPr="00634604" w:rsidRDefault="00C85B13" w:rsidP="00C53DFB">
            <w:pPr>
              <w:snapToGrid w:val="0"/>
              <w:jc w:val="center"/>
              <w:rPr>
                <w:b/>
              </w:rPr>
            </w:pPr>
            <w:r w:rsidRPr="00634604">
              <w:t>0.001</w:t>
            </w:r>
          </w:p>
        </w:tc>
        <w:tc>
          <w:tcPr>
            <w:tcW w:w="794" w:type="dxa"/>
            <w:tcBorders>
              <w:top w:val="single" w:sz="18" w:space="0" w:color="auto"/>
              <w:left w:val="nil"/>
              <w:bottom w:val="nil"/>
              <w:right w:val="nil"/>
            </w:tcBorders>
          </w:tcPr>
          <w:p w14:paraId="68C97D46" w14:textId="77777777" w:rsidR="00C85B13" w:rsidRPr="00634604" w:rsidRDefault="00C85B13" w:rsidP="00C53DFB">
            <w:pPr>
              <w:snapToGrid w:val="0"/>
              <w:jc w:val="center"/>
              <w:rPr>
                <w:szCs w:val="21"/>
              </w:rPr>
            </w:pPr>
            <w:r w:rsidRPr="00634604">
              <w:t>11</w:t>
            </w:r>
          </w:p>
        </w:tc>
        <w:tc>
          <w:tcPr>
            <w:tcW w:w="794" w:type="dxa"/>
            <w:tcBorders>
              <w:top w:val="single" w:sz="18" w:space="0" w:color="auto"/>
              <w:left w:val="nil"/>
              <w:bottom w:val="nil"/>
              <w:right w:val="single" w:sz="12" w:space="0" w:color="auto"/>
            </w:tcBorders>
            <w:vAlign w:val="center"/>
          </w:tcPr>
          <w:p w14:paraId="14D7DA7F"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37E5FB7A" w14:textId="77777777" w:rsidR="00C85B13" w:rsidRPr="00634604" w:rsidRDefault="00C85B13" w:rsidP="00C53DFB">
            <w:pPr>
              <w:snapToGrid w:val="0"/>
              <w:jc w:val="center"/>
              <w:rPr>
                <w:szCs w:val="21"/>
              </w:rPr>
            </w:pPr>
            <w:r w:rsidRPr="00634604">
              <w:t>0.001</w:t>
            </w:r>
          </w:p>
        </w:tc>
        <w:tc>
          <w:tcPr>
            <w:tcW w:w="794" w:type="dxa"/>
            <w:tcBorders>
              <w:top w:val="single" w:sz="18" w:space="0" w:color="auto"/>
              <w:left w:val="nil"/>
              <w:bottom w:val="nil"/>
              <w:right w:val="nil"/>
            </w:tcBorders>
          </w:tcPr>
          <w:p w14:paraId="0CED39C9" w14:textId="77777777" w:rsidR="00C85B13" w:rsidRPr="00634604" w:rsidRDefault="00C85B13" w:rsidP="00C53DFB">
            <w:pPr>
              <w:snapToGrid w:val="0"/>
              <w:jc w:val="center"/>
            </w:pPr>
            <w:r w:rsidRPr="00634604">
              <w:t>11</w:t>
            </w:r>
          </w:p>
        </w:tc>
        <w:tc>
          <w:tcPr>
            <w:tcW w:w="794" w:type="dxa"/>
            <w:tcBorders>
              <w:top w:val="single" w:sz="18" w:space="0" w:color="auto"/>
              <w:left w:val="nil"/>
              <w:bottom w:val="nil"/>
              <w:right w:val="nil"/>
            </w:tcBorders>
            <w:vAlign w:val="center"/>
          </w:tcPr>
          <w:p w14:paraId="03CE8BEC"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0F6A13AE" w14:textId="77777777" w:rsidTr="00C53DFB">
        <w:trPr>
          <w:trHeight w:val="227"/>
          <w:jc w:val="center"/>
        </w:trPr>
        <w:tc>
          <w:tcPr>
            <w:tcW w:w="1134" w:type="dxa"/>
            <w:tcBorders>
              <w:top w:val="nil"/>
              <w:left w:val="nil"/>
              <w:bottom w:val="nil"/>
              <w:right w:val="nil"/>
            </w:tcBorders>
            <w:vAlign w:val="center"/>
          </w:tcPr>
          <w:p w14:paraId="4A011A23" w14:textId="77777777" w:rsidR="00C85B13" w:rsidRPr="00634604" w:rsidRDefault="00C85B13" w:rsidP="00C53DFB">
            <w:pPr>
              <w:snapToGrid w:val="0"/>
              <w:jc w:val="center"/>
              <w:rPr>
                <w:szCs w:val="21"/>
              </w:rPr>
            </w:pPr>
            <w:r w:rsidRPr="00634604">
              <w:t>sachs</w:t>
            </w:r>
          </w:p>
        </w:tc>
        <w:tc>
          <w:tcPr>
            <w:tcW w:w="567" w:type="dxa"/>
            <w:tcBorders>
              <w:top w:val="nil"/>
              <w:left w:val="nil"/>
              <w:bottom w:val="nil"/>
              <w:right w:val="nil"/>
            </w:tcBorders>
            <w:vAlign w:val="center"/>
          </w:tcPr>
          <w:p w14:paraId="2754950C" w14:textId="77777777" w:rsidR="00C85B13" w:rsidRPr="00634604" w:rsidRDefault="00C85B13"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72E6A926" w14:textId="77777777" w:rsidR="00C85B13" w:rsidRPr="00634604" w:rsidRDefault="00C85B13" w:rsidP="00C53DFB">
            <w:pPr>
              <w:snapToGrid w:val="0"/>
              <w:jc w:val="center"/>
              <w:rPr>
                <w:szCs w:val="21"/>
              </w:rPr>
            </w:pPr>
            <w:r w:rsidRPr="00634604">
              <w:t>1000</w:t>
            </w:r>
          </w:p>
        </w:tc>
        <w:tc>
          <w:tcPr>
            <w:tcW w:w="794" w:type="dxa"/>
            <w:tcBorders>
              <w:top w:val="nil"/>
              <w:left w:val="single" w:sz="12" w:space="0" w:color="auto"/>
              <w:bottom w:val="nil"/>
              <w:right w:val="nil"/>
            </w:tcBorders>
            <w:vAlign w:val="center"/>
          </w:tcPr>
          <w:p w14:paraId="15F41510" w14:textId="77777777" w:rsidR="00C85B13" w:rsidRPr="00634604" w:rsidRDefault="00C85B13" w:rsidP="00C53DFB">
            <w:pPr>
              <w:snapToGrid w:val="0"/>
              <w:jc w:val="center"/>
            </w:pPr>
            <w:r w:rsidRPr="00634604">
              <w:t>0.002</w:t>
            </w:r>
          </w:p>
        </w:tc>
        <w:tc>
          <w:tcPr>
            <w:tcW w:w="794" w:type="dxa"/>
            <w:tcBorders>
              <w:top w:val="nil"/>
              <w:left w:val="nil"/>
              <w:bottom w:val="nil"/>
              <w:right w:val="single" w:sz="12" w:space="0" w:color="auto"/>
            </w:tcBorders>
          </w:tcPr>
          <w:p w14:paraId="4FD8BCD6" w14:textId="77777777" w:rsidR="00C85B13" w:rsidRPr="00634604" w:rsidRDefault="00C85B13" w:rsidP="00C53DFB">
            <w:pPr>
              <w:snapToGrid w:val="0"/>
              <w:jc w:val="center"/>
            </w:pPr>
            <w:r w:rsidRPr="00634604">
              <w:rPr>
                <w:rFonts w:hint="eastAsia"/>
              </w:rPr>
              <w:t>207</w:t>
            </w:r>
          </w:p>
        </w:tc>
        <w:tc>
          <w:tcPr>
            <w:tcW w:w="794" w:type="dxa"/>
            <w:tcBorders>
              <w:top w:val="nil"/>
              <w:left w:val="single" w:sz="12" w:space="0" w:color="auto"/>
              <w:bottom w:val="nil"/>
              <w:right w:val="nil"/>
            </w:tcBorders>
          </w:tcPr>
          <w:p w14:paraId="48D13628" w14:textId="77777777" w:rsidR="00C85B13" w:rsidRPr="00634604" w:rsidRDefault="00C85B13" w:rsidP="00C53DFB">
            <w:pPr>
              <w:snapToGrid w:val="0"/>
              <w:jc w:val="center"/>
              <w:rPr>
                <w:b/>
                <w:szCs w:val="21"/>
              </w:rPr>
            </w:pPr>
            <w:r w:rsidRPr="00634604">
              <w:rPr>
                <w:rFonts w:hint="eastAsia"/>
              </w:rPr>
              <w:t>0.001</w:t>
            </w:r>
          </w:p>
        </w:tc>
        <w:tc>
          <w:tcPr>
            <w:tcW w:w="794" w:type="dxa"/>
            <w:tcBorders>
              <w:top w:val="nil"/>
              <w:left w:val="nil"/>
              <w:bottom w:val="nil"/>
              <w:right w:val="nil"/>
            </w:tcBorders>
          </w:tcPr>
          <w:p w14:paraId="1D178343" w14:textId="77777777" w:rsidR="00C85B13" w:rsidRPr="00634604" w:rsidRDefault="00C85B13" w:rsidP="00C53DFB">
            <w:pPr>
              <w:snapToGrid w:val="0"/>
              <w:jc w:val="center"/>
              <w:rPr>
                <w:b/>
              </w:rPr>
            </w:pPr>
            <w:r w:rsidRPr="00634604">
              <w:rPr>
                <w:rFonts w:hint="eastAsia"/>
              </w:rPr>
              <w:t>56</w:t>
            </w:r>
          </w:p>
        </w:tc>
        <w:tc>
          <w:tcPr>
            <w:tcW w:w="794" w:type="dxa"/>
            <w:tcBorders>
              <w:top w:val="nil"/>
              <w:left w:val="nil"/>
              <w:bottom w:val="nil"/>
              <w:right w:val="single" w:sz="12" w:space="0" w:color="auto"/>
            </w:tcBorders>
            <w:vAlign w:val="center"/>
          </w:tcPr>
          <w:p w14:paraId="2A1355F1"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2D4C5A8" w14:textId="77777777" w:rsidR="00C85B13" w:rsidRPr="00634604" w:rsidRDefault="00C85B13" w:rsidP="00C53DFB">
            <w:pPr>
              <w:snapToGrid w:val="0"/>
              <w:jc w:val="center"/>
              <w:rPr>
                <w:b/>
              </w:rPr>
            </w:pPr>
            <w:r w:rsidRPr="00634604">
              <w:t>0.001</w:t>
            </w:r>
          </w:p>
        </w:tc>
        <w:tc>
          <w:tcPr>
            <w:tcW w:w="794" w:type="dxa"/>
            <w:tcBorders>
              <w:top w:val="nil"/>
              <w:left w:val="nil"/>
              <w:bottom w:val="nil"/>
              <w:right w:val="nil"/>
            </w:tcBorders>
          </w:tcPr>
          <w:p w14:paraId="77AFA654" w14:textId="77777777" w:rsidR="00C85B13" w:rsidRPr="00634604" w:rsidRDefault="00C85B13" w:rsidP="00C53DFB">
            <w:pPr>
              <w:snapToGrid w:val="0"/>
              <w:jc w:val="center"/>
              <w:rPr>
                <w:szCs w:val="21"/>
              </w:rPr>
            </w:pPr>
            <w:r w:rsidRPr="00634604">
              <w:t>11</w:t>
            </w:r>
          </w:p>
        </w:tc>
        <w:tc>
          <w:tcPr>
            <w:tcW w:w="794" w:type="dxa"/>
            <w:tcBorders>
              <w:top w:val="nil"/>
              <w:left w:val="nil"/>
              <w:bottom w:val="nil"/>
              <w:right w:val="single" w:sz="12" w:space="0" w:color="auto"/>
            </w:tcBorders>
            <w:vAlign w:val="center"/>
          </w:tcPr>
          <w:p w14:paraId="288CDEBA"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F4942F0" w14:textId="77777777" w:rsidR="00C85B13" w:rsidRPr="00634604" w:rsidRDefault="00C85B13" w:rsidP="00C53DFB">
            <w:pPr>
              <w:snapToGrid w:val="0"/>
              <w:jc w:val="center"/>
              <w:rPr>
                <w:szCs w:val="21"/>
              </w:rPr>
            </w:pPr>
            <w:r w:rsidRPr="00634604">
              <w:rPr>
                <w:rFonts w:hint="eastAsia"/>
              </w:rPr>
              <w:t>0.001</w:t>
            </w:r>
          </w:p>
        </w:tc>
        <w:tc>
          <w:tcPr>
            <w:tcW w:w="794" w:type="dxa"/>
            <w:tcBorders>
              <w:top w:val="nil"/>
              <w:left w:val="nil"/>
              <w:bottom w:val="nil"/>
              <w:right w:val="nil"/>
            </w:tcBorders>
          </w:tcPr>
          <w:p w14:paraId="7899C1F5" w14:textId="77777777" w:rsidR="00C85B13" w:rsidRPr="00634604" w:rsidRDefault="00C85B13" w:rsidP="00C53DFB">
            <w:pPr>
              <w:snapToGrid w:val="0"/>
              <w:jc w:val="center"/>
            </w:pPr>
            <w:r w:rsidRPr="00634604">
              <w:t>11</w:t>
            </w:r>
          </w:p>
        </w:tc>
        <w:tc>
          <w:tcPr>
            <w:tcW w:w="794" w:type="dxa"/>
            <w:tcBorders>
              <w:top w:val="nil"/>
              <w:left w:val="nil"/>
              <w:bottom w:val="nil"/>
              <w:right w:val="nil"/>
            </w:tcBorders>
            <w:vAlign w:val="center"/>
          </w:tcPr>
          <w:p w14:paraId="3DB2CCDD"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713AC833" w14:textId="77777777" w:rsidTr="00C53DFB">
        <w:trPr>
          <w:trHeight w:val="227"/>
          <w:jc w:val="center"/>
        </w:trPr>
        <w:tc>
          <w:tcPr>
            <w:tcW w:w="1134" w:type="dxa"/>
            <w:tcBorders>
              <w:top w:val="nil"/>
              <w:left w:val="nil"/>
              <w:bottom w:val="nil"/>
              <w:right w:val="nil"/>
            </w:tcBorders>
            <w:vAlign w:val="center"/>
          </w:tcPr>
          <w:p w14:paraId="7381A212" w14:textId="77777777" w:rsidR="00C85B13" w:rsidRPr="00634604" w:rsidRDefault="00C85B13" w:rsidP="00C53DFB">
            <w:pPr>
              <w:snapToGrid w:val="0"/>
              <w:jc w:val="center"/>
              <w:rPr>
                <w:szCs w:val="21"/>
              </w:rPr>
            </w:pPr>
            <w:r w:rsidRPr="00634604">
              <w:t>sachs</w:t>
            </w:r>
          </w:p>
        </w:tc>
        <w:tc>
          <w:tcPr>
            <w:tcW w:w="567" w:type="dxa"/>
            <w:tcBorders>
              <w:top w:val="nil"/>
              <w:left w:val="nil"/>
              <w:bottom w:val="nil"/>
              <w:right w:val="nil"/>
            </w:tcBorders>
            <w:vAlign w:val="center"/>
          </w:tcPr>
          <w:p w14:paraId="4F337EA7" w14:textId="77777777" w:rsidR="00C85B13" w:rsidRPr="00634604" w:rsidRDefault="00C85B13"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058EBF16" w14:textId="77777777" w:rsidR="00C85B13" w:rsidRPr="00634604" w:rsidRDefault="00C85B13" w:rsidP="00C53DFB">
            <w:pPr>
              <w:snapToGrid w:val="0"/>
              <w:jc w:val="center"/>
              <w:rPr>
                <w:szCs w:val="21"/>
              </w:rPr>
            </w:pPr>
            <w:r w:rsidRPr="00634604">
              <w:t>5000</w:t>
            </w:r>
          </w:p>
        </w:tc>
        <w:tc>
          <w:tcPr>
            <w:tcW w:w="794" w:type="dxa"/>
            <w:tcBorders>
              <w:top w:val="nil"/>
              <w:left w:val="single" w:sz="12" w:space="0" w:color="auto"/>
              <w:bottom w:val="nil"/>
              <w:right w:val="nil"/>
            </w:tcBorders>
            <w:vAlign w:val="center"/>
          </w:tcPr>
          <w:p w14:paraId="5045707B" w14:textId="77777777" w:rsidR="00C85B13" w:rsidRPr="00634604" w:rsidRDefault="00C85B13" w:rsidP="00C53DFB">
            <w:pPr>
              <w:snapToGrid w:val="0"/>
              <w:jc w:val="center"/>
            </w:pPr>
            <w:r w:rsidRPr="00634604">
              <w:t>0.003</w:t>
            </w:r>
          </w:p>
        </w:tc>
        <w:tc>
          <w:tcPr>
            <w:tcW w:w="794" w:type="dxa"/>
            <w:tcBorders>
              <w:top w:val="nil"/>
              <w:left w:val="nil"/>
              <w:bottom w:val="nil"/>
              <w:right w:val="single" w:sz="12" w:space="0" w:color="auto"/>
            </w:tcBorders>
          </w:tcPr>
          <w:p w14:paraId="12F8EF16" w14:textId="77777777" w:rsidR="00C85B13" w:rsidRPr="00634604" w:rsidRDefault="00C85B13" w:rsidP="00C53DFB">
            <w:pPr>
              <w:snapToGrid w:val="0"/>
              <w:jc w:val="center"/>
            </w:pPr>
            <w:r w:rsidRPr="00634604">
              <w:rPr>
                <w:rFonts w:hint="eastAsia"/>
              </w:rPr>
              <w:t>503</w:t>
            </w:r>
          </w:p>
        </w:tc>
        <w:tc>
          <w:tcPr>
            <w:tcW w:w="794" w:type="dxa"/>
            <w:tcBorders>
              <w:top w:val="nil"/>
              <w:left w:val="single" w:sz="12" w:space="0" w:color="auto"/>
              <w:bottom w:val="nil"/>
              <w:right w:val="nil"/>
            </w:tcBorders>
          </w:tcPr>
          <w:p w14:paraId="72F8CEA5" w14:textId="77777777" w:rsidR="00C85B13" w:rsidRPr="00634604" w:rsidRDefault="00C85B13" w:rsidP="00C53DFB">
            <w:pPr>
              <w:snapToGrid w:val="0"/>
              <w:jc w:val="center"/>
              <w:rPr>
                <w:b/>
                <w:szCs w:val="21"/>
              </w:rPr>
            </w:pPr>
            <w:r w:rsidRPr="00634604">
              <w:t>0.002</w:t>
            </w:r>
          </w:p>
        </w:tc>
        <w:tc>
          <w:tcPr>
            <w:tcW w:w="794" w:type="dxa"/>
            <w:tcBorders>
              <w:top w:val="nil"/>
              <w:left w:val="nil"/>
              <w:bottom w:val="nil"/>
              <w:right w:val="nil"/>
            </w:tcBorders>
          </w:tcPr>
          <w:p w14:paraId="4E1C7DDC" w14:textId="77777777" w:rsidR="00C85B13" w:rsidRPr="00634604" w:rsidRDefault="00C85B13" w:rsidP="00C53DFB">
            <w:pPr>
              <w:snapToGrid w:val="0"/>
              <w:jc w:val="center"/>
              <w:rPr>
                <w:b/>
              </w:rPr>
            </w:pPr>
            <w:r w:rsidRPr="00634604">
              <w:rPr>
                <w:rFonts w:hint="eastAsia"/>
              </w:rPr>
              <w:t>91</w:t>
            </w:r>
          </w:p>
        </w:tc>
        <w:tc>
          <w:tcPr>
            <w:tcW w:w="794" w:type="dxa"/>
            <w:tcBorders>
              <w:top w:val="nil"/>
              <w:left w:val="nil"/>
              <w:bottom w:val="nil"/>
              <w:right w:val="single" w:sz="12" w:space="0" w:color="auto"/>
            </w:tcBorders>
            <w:vAlign w:val="center"/>
          </w:tcPr>
          <w:p w14:paraId="36154CBF"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A2DFD79" w14:textId="77777777" w:rsidR="00C85B13" w:rsidRPr="00634604" w:rsidRDefault="00C85B13" w:rsidP="00C53DFB">
            <w:pPr>
              <w:snapToGrid w:val="0"/>
              <w:jc w:val="center"/>
              <w:rPr>
                <w:b/>
              </w:rPr>
            </w:pPr>
            <w:r w:rsidRPr="00634604">
              <w:t>0.002</w:t>
            </w:r>
          </w:p>
        </w:tc>
        <w:tc>
          <w:tcPr>
            <w:tcW w:w="794" w:type="dxa"/>
            <w:tcBorders>
              <w:top w:val="nil"/>
              <w:left w:val="nil"/>
              <w:bottom w:val="nil"/>
              <w:right w:val="nil"/>
            </w:tcBorders>
          </w:tcPr>
          <w:p w14:paraId="0161ECBE" w14:textId="77777777" w:rsidR="00C85B13" w:rsidRPr="00634604" w:rsidRDefault="00C85B13" w:rsidP="00C53DFB">
            <w:pPr>
              <w:snapToGrid w:val="0"/>
              <w:jc w:val="center"/>
              <w:rPr>
                <w:szCs w:val="21"/>
              </w:rPr>
            </w:pPr>
            <w:r w:rsidRPr="00634604">
              <w:rPr>
                <w:rFonts w:hint="eastAsia"/>
              </w:rPr>
              <w:t>11</w:t>
            </w:r>
          </w:p>
        </w:tc>
        <w:tc>
          <w:tcPr>
            <w:tcW w:w="794" w:type="dxa"/>
            <w:tcBorders>
              <w:top w:val="nil"/>
              <w:left w:val="nil"/>
              <w:bottom w:val="nil"/>
              <w:right w:val="single" w:sz="12" w:space="0" w:color="auto"/>
            </w:tcBorders>
            <w:vAlign w:val="center"/>
          </w:tcPr>
          <w:p w14:paraId="24C3EA13"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AF7A576" w14:textId="77777777" w:rsidR="00C85B13" w:rsidRPr="00634604" w:rsidRDefault="00C85B13" w:rsidP="00C53DFB">
            <w:pPr>
              <w:snapToGrid w:val="0"/>
              <w:jc w:val="center"/>
              <w:rPr>
                <w:szCs w:val="21"/>
              </w:rPr>
            </w:pPr>
            <w:r w:rsidRPr="00634604">
              <w:t>0.002</w:t>
            </w:r>
          </w:p>
        </w:tc>
        <w:tc>
          <w:tcPr>
            <w:tcW w:w="794" w:type="dxa"/>
            <w:tcBorders>
              <w:top w:val="nil"/>
              <w:left w:val="nil"/>
              <w:bottom w:val="nil"/>
              <w:right w:val="nil"/>
            </w:tcBorders>
          </w:tcPr>
          <w:p w14:paraId="59935494" w14:textId="77777777" w:rsidR="00C85B13" w:rsidRPr="00634604" w:rsidRDefault="00C85B13" w:rsidP="00C53DFB">
            <w:pPr>
              <w:snapToGrid w:val="0"/>
              <w:jc w:val="center"/>
            </w:pPr>
            <w:r w:rsidRPr="00634604">
              <w:t>15</w:t>
            </w:r>
          </w:p>
        </w:tc>
        <w:tc>
          <w:tcPr>
            <w:tcW w:w="794" w:type="dxa"/>
            <w:tcBorders>
              <w:top w:val="nil"/>
              <w:left w:val="nil"/>
              <w:bottom w:val="nil"/>
              <w:right w:val="nil"/>
            </w:tcBorders>
            <w:vAlign w:val="center"/>
          </w:tcPr>
          <w:p w14:paraId="04209683"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523952C7" w14:textId="77777777" w:rsidTr="00C53DFB">
        <w:trPr>
          <w:trHeight w:val="227"/>
          <w:jc w:val="center"/>
        </w:trPr>
        <w:tc>
          <w:tcPr>
            <w:tcW w:w="1134" w:type="dxa"/>
            <w:tcBorders>
              <w:top w:val="nil"/>
              <w:left w:val="nil"/>
              <w:bottom w:val="nil"/>
              <w:right w:val="nil"/>
            </w:tcBorders>
            <w:vAlign w:val="center"/>
          </w:tcPr>
          <w:p w14:paraId="771F3799" w14:textId="77777777" w:rsidR="00C85B13" w:rsidRPr="00634604" w:rsidRDefault="00C85B13" w:rsidP="00C53DFB">
            <w:pPr>
              <w:snapToGrid w:val="0"/>
              <w:jc w:val="center"/>
              <w:rPr>
                <w:szCs w:val="21"/>
              </w:rPr>
            </w:pPr>
            <w:r w:rsidRPr="00634604">
              <w:t>sachs</w:t>
            </w:r>
          </w:p>
        </w:tc>
        <w:tc>
          <w:tcPr>
            <w:tcW w:w="567" w:type="dxa"/>
            <w:tcBorders>
              <w:top w:val="nil"/>
              <w:left w:val="nil"/>
              <w:bottom w:val="nil"/>
              <w:right w:val="nil"/>
            </w:tcBorders>
            <w:vAlign w:val="center"/>
          </w:tcPr>
          <w:p w14:paraId="03A4D827" w14:textId="77777777" w:rsidR="00C85B13" w:rsidRPr="00634604" w:rsidRDefault="00C85B13"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6605157A" w14:textId="77777777" w:rsidR="00C85B13" w:rsidRPr="00634604" w:rsidRDefault="00C85B13" w:rsidP="00C53DFB">
            <w:pPr>
              <w:snapToGrid w:val="0"/>
              <w:jc w:val="center"/>
              <w:rPr>
                <w:szCs w:val="21"/>
              </w:rPr>
            </w:pPr>
            <w:r w:rsidRPr="00634604">
              <w:t>10000</w:t>
            </w:r>
          </w:p>
        </w:tc>
        <w:tc>
          <w:tcPr>
            <w:tcW w:w="794" w:type="dxa"/>
            <w:tcBorders>
              <w:top w:val="nil"/>
              <w:left w:val="single" w:sz="12" w:space="0" w:color="auto"/>
              <w:bottom w:val="nil"/>
              <w:right w:val="nil"/>
            </w:tcBorders>
          </w:tcPr>
          <w:p w14:paraId="6C15C3D5" w14:textId="77777777" w:rsidR="00C85B13" w:rsidRPr="00634604" w:rsidRDefault="00C85B13" w:rsidP="00C53DFB">
            <w:pPr>
              <w:snapToGrid w:val="0"/>
              <w:jc w:val="center"/>
            </w:pPr>
            <w:r w:rsidRPr="00634604">
              <w:t>0.003</w:t>
            </w:r>
          </w:p>
        </w:tc>
        <w:tc>
          <w:tcPr>
            <w:tcW w:w="794" w:type="dxa"/>
            <w:tcBorders>
              <w:top w:val="nil"/>
              <w:left w:val="nil"/>
              <w:bottom w:val="nil"/>
              <w:right w:val="single" w:sz="12" w:space="0" w:color="auto"/>
            </w:tcBorders>
          </w:tcPr>
          <w:p w14:paraId="1A06AC68" w14:textId="77777777" w:rsidR="00C85B13" w:rsidRPr="00634604" w:rsidRDefault="00C85B13" w:rsidP="00C53DFB">
            <w:pPr>
              <w:snapToGrid w:val="0"/>
              <w:jc w:val="center"/>
            </w:pPr>
            <w:r w:rsidRPr="00634604">
              <w:t>634</w:t>
            </w:r>
          </w:p>
        </w:tc>
        <w:tc>
          <w:tcPr>
            <w:tcW w:w="794" w:type="dxa"/>
            <w:tcBorders>
              <w:top w:val="nil"/>
              <w:left w:val="single" w:sz="12" w:space="0" w:color="auto"/>
              <w:bottom w:val="nil"/>
              <w:right w:val="nil"/>
            </w:tcBorders>
          </w:tcPr>
          <w:p w14:paraId="0D10C629" w14:textId="77777777" w:rsidR="00C85B13" w:rsidRPr="00634604" w:rsidRDefault="00C85B13" w:rsidP="00C53DFB">
            <w:pPr>
              <w:snapToGrid w:val="0"/>
              <w:jc w:val="center"/>
              <w:rPr>
                <w:b/>
                <w:szCs w:val="21"/>
              </w:rPr>
            </w:pPr>
            <w:r w:rsidRPr="00634604">
              <w:t>0.003</w:t>
            </w:r>
          </w:p>
        </w:tc>
        <w:tc>
          <w:tcPr>
            <w:tcW w:w="794" w:type="dxa"/>
            <w:tcBorders>
              <w:top w:val="nil"/>
              <w:left w:val="nil"/>
              <w:bottom w:val="nil"/>
              <w:right w:val="nil"/>
            </w:tcBorders>
          </w:tcPr>
          <w:p w14:paraId="578EC518" w14:textId="77777777" w:rsidR="00C85B13" w:rsidRPr="00634604" w:rsidRDefault="00C85B13" w:rsidP="00C53DFB">
            <w:pPr>
              <w:snapToGrid w:val="0"/>
              <w:jc w:val="center"/>
              <w:rPr>
                <w:b/>
              </w:rPr>
            </w:pPr>
            <w:r w:rsidRPr="00634604">
              <w:rPr>
                <w:rFonts w:hint="eastAsia"/>
              </w:rPr>
              <w:t>110</w:t>
            </w:r>
          </w:p>
        </w:tc>
        <w:tc>
          <w:tcPr>
            <w:tcW w:w="794" w:type="dxa"/>
            <w:tcBorders>
              <w:top w:val="nil"/>
              <w:left w:val="nil"/>
              <w:bottom w:val="nil"/>
              <w:right w:val="single" w:sz="12" w:space="0" w:color="auto"/>
            </w:tcBorders>
            <w:vAlign w:val="center"/>
          </w:tcPr>
          <w:p w14:paraId="1B2C1E62"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6966854" w14:textId="77777777" w:rsidR="00C85B13" w:rsidRPr="00634604" w:rsidRDefault="00C85B13" w:rsidP="00C53DFB">
            <w:pPr>
              <w:snapToGrid w:val="0"/>
              <w:jc w:val="center"/>
              <w:rPr>
                <w:b/>
              </w:rPr>
            </w:pPr>
            <w:r w:rsidRPr="00634604">
              <w:t>0.003</w:t>
            </w:r>
          </w:p>
        </w:tc>
        <w:tc>
          <w:tcPr>
            <w:tcW w:w="794" w:type="dxa"/>
            <w:tcBorders>
              <w:top w:val="nil"/>
              <w:left w:val="nil"/>
              <w:bottom w:val="nil"/>
              <w:right w:val="nil"/>
            </w:tcBorders>
          </w:tcPr>
          <w:p w14:paraId="532D0002" w14:textId="77777777" w:rsidR="00C85B13" w:rsidRPr="00634604" w:rsidRDefault="00C85B13" w:rsidP="00C53DFB">
            <w:pPr>
              <w:snapToGrid w:val="0"/>
              <w:jc w:val="center"/>
              <w:rPr>
                <w:szCs w:val="21"/>
              </w:rPr>
            </w:pPr>
            <w:r w:rsidRPr="00634604">
              <w:rPr>
                <w:rFonts w:hint="eastAsia"/>
              </w:rPr>
              <w:t>1</w:t>
            </w:r>
            <w:r w:rsidRPr="00634604">
              <w:t>4</w:t>
            </w:r>
          </w:p>
        </w:tc>
        <w:tc>
          <w:tcPr>
            <w:tcW w:w="794" w:type="dxa"/>
            <w:tcBorders>
              <w:top w:val="nil"/>
              <w:left w:val="nil"/>
              <w:bottom w:val="nil"/>
              <w:right w:val="single" w:sz="12" w:space="0" w:color="auto"/>
            </w:tcBorders>
            <w:vAlign w:val="center"/>
          </w:tcPr>
          <w:p w14:paraId="00662DFD"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AFEED8B" w14:textId="77777777" w:rsidR="00C85B13" w:rsidRPr="00634604" w:rsidRDefault="00C85B13" w:rsidP="00C53DFB">
            <w:pPr>
              <w:snapToGrid w:val="0"/>
              <w:jc w:val="center"/>
              <w:rPr>
                <w:szCs w:val="21"/>
              </w:rPr>
            </w:pPr>
            <w:r w:rsidRPr="00634604">
              <w:t>0.003</w:t>
            </w:r>
          </w:p>
        </w:tc>
        <w:tc>
          <w:tcPr>
            <w:tcW w:w="794" w:type="dxa"/>
            <w:tcBorders>
              <w:top w:val="nil"/>
              <w:left w:val="nil"/>
              <w:bottom w:val="nil"/>
              <w:right w:val="nil"/>
            </w:tcBorders>
          </w:tcPr>
          <w:p w14:paraId="50EBD4E6" w14:textId="77777777" w:rsidR="00C85B13" w:rsidRPr="00634604" w:rsidRDefault="00C85B13" w:rsidP="00C53DFB">
            <w:pPr>
              <w:snapToGrid w:val="0"/>
              <w:jc w:val="center"/>
            </w:pPr>
            <w:r w:rsidRPr="00634604">
              <w:rPr>
                <w:rFonts w:hint="eastAsia"/>
              </w:rPr>
              <w:t>11</w:t>
            </w:r>
          </w:p>
        </w:tc>
        <w:tc>
          <w:tcPr>
            <w:tcW w:w="794" w:type="dxa"/>
            <w:tcBorders>
              <w:top w:val="nil"/>
              <w:left w:val="nil"/>
              <w:bottom w:val="nil"/>
              <w:right w:val="nil"/>
            </w:tcBorders>
            <w:vAlign w:val="center"/>
          </w:tcPr>
          <w:p w14:paraId="025356E5"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3797DC8B" w14:textId="77777777" w:rsidTr="00C53DFB">
        <w:trPr>
          <w:trHeight w:val="227"/>
          <w:jc w:val="center"/>
        </w:trPr>
        <w:tc>
          <w:tcPr>
            <w:tcW w:w="1134" w:type="dxa"/>
            <w:tcBorders>
              <w:top w:val="nil"/>
              <w:left w:val="nil"/>
              <w:bottom w:val="nil"/>
              <w:right w:val="nil"/>
            </w:tcBorders>
            <w:vAlign w:val="center"/>
          </w:tcPr>
          <w:p w14:paraId="7C296FFD" w14:textId="77777777" w:rsidR="00C85B13" w:rsidRPr="00634604" w:rsidRDefault="00C85B13" w:rsidP="00C53DFB">
            <w:pPr>
              <w:snapToGrid w:val="0"/>
              <w:jc w:val="center"/>
              <w:rPr>
                <w:szCs w:val="21"/>
              </w:rPr>
            </w:pPr>
            <w:r w:rsidRPr="00634604">
              <w:t>sachs</w:t>
            </w:r>
          </w:p>
        </w:tc>
        <w:tc>
          <w:tcPr>
            <w:tcW w:w="567" w:type="dxa"/>
            <w:tcBorders>
              <w:top w:val="nil"/>
              <w:left w:val="nil"/>
              <w:bottom w:val="nil"/>
              <w:right w:val="nil"/>
            </w:tcBorders>
            <w:vAlign w:val="center"/>
          </w:tcPr>
          <w:p w14:paraId="5CBA29A1" w14:textId="77777777" w:rsidR="00C85B13" w:rsidRPr="00634604" w:rsidRDefault="00C85B13"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6CDBF4E7" w14:textId="77777777" w:rsidR="00C85B13" w:rsidRPr="00634604" w:rsidRDefault="00C85B13" w:rsidP="00C53DFB">
            <w:pPr>
              <w:snapToGrid w:val="0"/>
              <w:jc w:val="center"/>
              <w:rPr>
                <w:szCs w:val="21"/>
              </w:rPr>
            </w:pPr>
            <w:r w:rsidRPr="00634604">
              <w:t>15000</w:t>
            </w:r>
          </w:p>
        </w:tc>
        <w:tc>
          <w:tcPr>
            <w:tcW w:w="794" w:type="dxa"/>
            <w:tcBorders>
              <w:top w:val="nil"/>
              <w:left w:val="single" w:sz="12" w:space="0" w:color="auto"/>
              <w:bottom w:val="nil"/>
              <w:right w:val="nil"/>
            </w:tcBorders>
          </w:tcPr>
          <w:p w14:paraId="4D4F45F1" w14:textId="77777777" w:rsidR="00C85B13" w:rsidRPr="00634604" w:rsidRDefault="00C85B13" w:rsidP="00C53DFB">
            <w:pPr>
              <w:snapToGrid w:val="0"/>
              <w:jc w:val="center"/>
            </w:pPr>
            <w:r w:rsidRPr="00634604">
              <w:t>0.004</w:t>
            </w:r>
          </w:p>
        </w:tc>
        <w:tc>
          <w:tcPr>
            <w:tcW w:w="794" w:type="dxa"/>
            <w:tcBorders>
              <w:top w:val="nil"/>
              <w:left w:val="nil"/>
              <w:bottom w:val="nil"/>
              <w:right w:val="single" w:sz="12" w:space="0" w:color="auto"/>
            </w:tcBorders>
          </w:tcPr>
          <w:p w14:paraId="753B0A7C" w14:textId="77777777" w:rsidR="00C85B13" w:rsidRPr="00634604" w:rsidRDefault="00C85B13" w:rsidP="00C53DFB">
            <w:pPr>
              <w:snapToGrid w:val="0"/>
              <w:jc w:val="center"/>
            </w:pPr>
            <w:r w:rsidRPr="00634604">
              <w:t>765</w:t>
            </w:r>
          </w:p>
        </w:tc>
        <w:tc>
          <w:tcPr>
            <w:tcW w:w="794" w:type="dxa"/>
            <w:tcBorders>
              <w:top w:val="nil"/>
              <w:left w:val="single" w:sz="12" w:space="0" w:color="auto"/>
              <w:bottom w:val="nil"/>
              <w:right w:val="nil"/>
            </w:tcBorders>
          </w:tcPr>
          <w:p w14:paraId="750E3260" w14:textId="77777777" w:rsidR="00C85B13" w:rsidRPr="00634604" w:rsidRDefault="00C85B13" w:rsidP="00C53DFB">
            <w:pPr>
              <w:snapToGrid w:val="0"/>
              <w:jc w:val="center"/>
              <w:rPr>
                <w:b/>
                <w:szCs w:val="21"/>
              </w:rPr>
            </w:pPr>
            <w:r w:rsidRPr="00634604">
              <w:t>0.003</w:t>
            </w:r>
          </w:p>
        </w:tc>
        <w:tc>
          <w:tcPr>
            <w:tcW w:w="794" w:type="dxa"/>
            <w:tcBorders>
              <w:top w:val="nil"/>
              <w:left w:val="nil"/>
              <w:bottom w:val="nil"/>
              <w:right w:val="nil"/>
            </w:tcBorders>
          </w:tcPr>
          <w:p w14:paraId="3CAF8C7A" w14:textId="77777777" w:rsidR="00C85B13" w:rsidRPr="00634604" w:rsidRDefault="00C85B13" w:rsidP="00C53DFB">
            <w:pPr>
              <w:snapToGrid w:val="0"/>
              <w:jc w:val="center"/>
              <w:rPr>
                <w:b/>
              </w:rPr>
            </w:pPr>
            <w:r w:rsidRPr="00634604">
              <w:rPr>
                <w:rFonts w:hint="eastAsia"/>
              </w:rPr>
              <w:t>131</w:t>
            </w:r>
          </w:p>
        </w:tc>
        <w:tc>
          <w:tcPr>
            <w:tcW w:w="794" w:type="dxa"/>
            <w:tcBorders>
              <w:top w:val="nil"/>
              <w:left w:val="nil"/>
              <w:bottom w:val="nil"/>
              <w:right w:val="single" w:sz="12" w:space="0" w:color="auto"/>
            </w:tcBorders>
            <w:vAlign w:val="center"/>
          </w:tcPr>
          <w:p w14:paraId="35AD0B0C"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A8DA652" w14:textId="77777777" w:rsidR="00C85B13" w:rsidRPr="00634604" w:rsidRDefault="00C85B13" w:rsidP="00C53DFB">
            <w:pPr>
              <w:snapToGrid w:val="0"/>
              <w:jc w:val="center"/>
            </w:pPr>
            <w:r w:rsidRPr="00634604">
              <w:t>0.003</w:t>
            </w:r>
          </w:p>
        </w:tc>
        <w:tc>
          <w:tcPr>
            <w:tcW w:w="794" w:type="dxa"/>
            <w:tcBorders>
              <w:top w:val="nil"/>
              <w:left w:val="nil"/>
              <w:bottom w:val="nil"/>
              <w:right w:val="nil"/>
            </w:tcBorders>
          </w:tcPr>
          <w:p w14:paraId="37328543" w14:textId="77777777" w:rsidR="00C85B13" w:rsidRPr="00634604" w:rsidRDefault="00C85B13" w:rsidP="00C53DFB">
            <w:pPr>
              <w:snapToGrid w:val="0"/>
              <w:jc w:val="center"/>
            </w:pPr>
            <w:r w:rsidRPr="00634604">
              <w:t>36</w:t>
            </w:r>
          </w:p>
        </w:tc>
        <w:tc>
          <w:tcPr>
            <w:tcW w:w="794" w:type="dxa"/>
            <w:tcBorders>
              <w:top w:val="nil"/>
              <w:left w:val="nil"/>
              <w:bottom w:val="nil"/>
              <w:right w:val="single" w:sz="12" w:space="0" w:color="auto"/>
            </w:tcBorders>
            <w:vAlign w:val="center"/>
          </w:tcPr>
          <w:p w14:paraId="282F1D47"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28300A4" w14:textId="77777777" w:rsidR="00C85B13" w:rsidRPr="00634604" w:rsidRDefault="00C85B13" w:rsidP="00C53DFB">
            <w:pPr>
              <w:snapToGrid w:val="0"/>
              <w:jc w:val="center"/>
              <w:rPr>
                <w:szCs w:val="21"/>
              </w:rPr>
            </w:pPr>
            <w:r w:rsidRPr="00634604">
              <w:t>0.003</w:t>
            </w:r>
          </w:p>
        </w:tc>
        <w:tc>
          <w:tcPr>
            <w:tcW w:w="794" w:type="dxa"/>
            <w:tcBorders>
              <w:top w:val="nil"/>
              <w:left w:val="nil"/>
              <w:bottom w:val="nil"/>
              <w:right w:val="nil"/>
            </w:tcBorders>
          </w:tcPr>
          <w:p w14:paraId="66BC50DE" w14:textId="77777777" w:rsidR="00C85B13" w:rsidRPr="00634604" w:rsidRDefault="00C85B13" w:rsidP="00C53DFB">
            <w:pPr>
              <w:snapToGrid w:val="0"/>
              <w:jc w:val="center"/>
            </w:pPr>
            <w:r w:rsidRPr="00634604">
              <w:rPr>
                <w:rFonts w:hint="eastAsia"/>
              </w:rPr>
              <w:t>14</w:t>
            </w:r>
          </w:p>
        </w:tc>
        <w:tc>
          <w:tcPr>
            <w:tcW w:w="794" w:type="dxa"/>
            <w:tcBorders>
              <w:top w:val="nil"/>
              <w:left w:val="nil"/>
              <w:bottom w:val="nil"/>
              <w:right w:val="nil"/>
            </w:tcBorders>
            <w:vAlign w:val="center"/>
          </w:tcPr>
          <w:p w14:paraId="617744D0"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71413974" w14:textId="77777777" w:rsidTr="00C53DFB">
        <w:trPr>
          <w:trHeight w:val="227"/>
          <w:jc w:val="center"/>
        </w:trPr>
        <w:tc>
          <w:tcPr>
            <w:tcW w:w="1134" w:type="dxa"/>
            <w:tcBorders>
              <w:top w:val="nil"/>
              <w:left w:val="nil"/>
              <w:bottom w:val="nil"/>
              <w:right w:val="nil"/>
            </w:tcBorders>
            <w:vAlign w:val="center"/>
          </w:tcPr>
          <w:p w14:paraId="57F4996F" w14:textId="77777777" w:rsidR="006C4821" w:rsidRPr="00634604" w:rsidRDefault="006C4821" w:rsidP="006C4821">
            <w:pPr>
              <w:snapToGrid w:val="0"/>
              <w:jc w:val="center"/>
              <w:rPr>
                <w:szCs w:val="21"/>
              </w:rPr>
            </w:pPr>
            <w:r w:rsidRPr="00634604">
              <w:rPr>
                <w:szCs w:val="21"/>
              </w:rPr>
              <w:t>child</w:t>
            </w:r>
          </w:p>
        </w:tc>
        <w:tc>
          <w:tcPr>
            <w:tcW w:w="567" w:type="dxa"/>
            <w:tcBorders>
              <w:top w:val="nil"/>
              <w:left w:val="nil"/>
              <w:bottom w:val="nil"/>
              <w:right w:val="nil"/>
            </w:tcBorders>
            <w:vAlign w:val="center"/>
          </w:tcPr>
          <w:p w14:paraId="5DAF2877" w14:textId="77777777" w:rsidR="006C4821" w:rsidRPr="00634604" w:rsidRDefault="006C4821" w:rsidP="006C4821">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3B041B6" w14:textId="77777777" w:rsidR="006C4821" w:rsidRPr="00634604" w:rsidRDefault="006C4821" w:rsidP="006C4821">
            <w:pPr>
              <w:snapToGrid w:val="0"/>
              <w:jc w:val="center"/>
              <w:rPr>
                <w:szCs w:val="21"/>
              </w:rPr>
            </w:pPr>
            <w:r w:rsidRPr="00634604">
              <w:t>500</w:t>
            </w:r>
          </w:p>
        </w:tc>
        <w:tc>
          <w:tcPr>
            <w:tcW w:w="794" w:type="dxa"/>
            <w:tcBorders>
              <w:top w:val="nil"/>
              <w:left w:val="single" w:sz="12" w:space="0" w:color="auto"/>
              <w:bottom w:val="nil"/>
              <w:right w:val="nil"/>
            </w:tcBorders>
          </w:tcPr>
          <w:p w14:paraId="3BD5ACD9" w14:textId="77777777" w:rsidR="006C4821" w:rsidRPr="00634604" w:rsidRDefault="006C4821" w:rsidP="006C4821">
            <w:pPr>
              <w:snapToGrid w:val="0"/>
              <w:jc w:val="center"/>
            </w:pPr>
            <w:r w:rsidRPr="00634604">
              <w:t>0.125</w:t>
            </w:r>
          </w:p>
        </w:tc>
        <w:tc>
          <w:tcPr>
            <w:tcW w:w="794" w:type="dxa"/>
            <w:tcBorders>
              <w:top w:val="nil"/>
              <w:left w:val="nil"/>
              <w:bottom w:val="nil"/>
              <w:right w:val="single" w:sz="12" w:space="0" w:color="auto"/>
            </w:tcBorders>
          </w:tcPr>
          <w:p w14:paraId="0F54D07C" w14:textId="77777777" w:rsidR="006C4821" w:rsidRPr="00634604" w:rsidRDefault="006C4821" w:rsidP="006C4821">
            <w:pPr>
              <w:snapToGrid w:val="0"/>
              <w:jc w:val="center"/>
            </w:pPr>
            <w:r w:rsidRPr="00634604">
              <w:t>34679</w:t>
            </w:r>
          </w:p>
        </w:tc>
        <w:tc>
          <w:tcPr>
            <w:tcW w:w="794" w:type="dxa"/>
            <w:tcBorders>
              <w:top w:val="nil"/>
              <w:left w:val="single" w:sz="12" w:space="0" w:color="auto"/>
              <w:bottom w:val="nil"/>
              <w:right w:val="nil"/>
            </w:tcBorders>
          </w:tcPr>
          <w:p w14:paraId="43CEDBBF" w14:textId="714D87FB" w:rsidR="006C4821" w:rsidRPr="00634604" w:rsidRDefault="006C4821" w:rsidP="006C4821">
            <w:pPr>
              <w:snapToGrid w:val="0"/>
              <w:jc w:val="center"/>
              <w:rPr>
                <w:b/>
                <w:szCs w:val="21"/>
              </w:rPr>
            </w:pPr>
            <w:r w:rsidRPr="00634604">
              <w:t>0.040</w:t>
            </w:r>
          </w:p>
        </w:tc>
        <w:tc>
          <w:tcPr>
            <w:tcW w:w="794" w:type="dxa"/>
            <w:tcBorders>
              <w:top w:val="nil"/>
              <w:left w:val="nil"/>
              <w:bottom w:val="nil"/>
              <w:right w:val="nil"/>
            </w:tcBorders>
          </w:tcPr>
          <w:p w14:paraId="71D0F8CA" w14:textId="77777777" w:rsidR="006C4821" w:rsidRPr="00634604" w:rsidRDefault="006C4821" w:rsidP="006C4821">
            <w:pPr>
              <w:snapToGrid w:val="0"/>
              <w:jc w:val="center"/>
              <w:rPr>
                <w:b/>
              </w:rPr>
            </w:pPr>
            <w:r w:rsidRPr="00634604">
              <w:t>13764</w:t>
            </w:r>
          </w:p>
        </w:tc>
        <w:tc>
          <w:tcPr>
            <w:tcW w:w="794" w:type="dxa"/>
            <w:tcBorders>
              <w:top w:val="nil"/>
              <w:left w:val="nil"/>
              <w:bottom w:val="nil"/>
              <w:right w:val="single" w:sz="12" w:space="0" w:color="auto"/>
            </w:tcBorders>
            <w:vAlign w:val="center"/>
          </w:tcPr>
          <w:p w14:paraId="78E54561" w14:textId="77777777" w:rsidR="006C4821" w:rsidRPr="00634604" w:rsidRDefault="006C4821" w:rsidP="006C4821">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EA39EF1" w14:textId="1C7CB115" w:rsidR="006C4821" w:rsidRPr="00634604" w:rsidRDefault="006C4821" w:rsidP="006C4821">
            <w:pPr>
              <w:snapToGrid w:val="0"/>
              <w:jc w:val="center"/>
              <w:rPr>
                <w:b/>
              </w:rPr>
            </w:pPr>
            <w:r w:rsidRPr="00634604">
              <w:t>0.023</w:t>
            </w:r>
          </w:p>
        </w:tc>
        <w:tc>
          <w:tcPr>
            <w:tcW w:w="794" w:type="dxa"/>
            <w:tcBorders>
              <w:top w:val="nil"/>
              <w:left w:val="nil"/>
              <w:bottom w:val="nil"/>
              <w:right w:val="nil"/>
            </w:tcBorders>
          </w:tcPr>
          <w:p w14:paraId="36152B0A" w14:textId="77777777" w:rsidR="006C4821" w:rsidRPr="00634604" w:rsidRDefault="006C4821" w:rsidP="006C4821">
            <w:pPr>
              <w:snapToGrid w:val="0"/>
              <w:jc w:val="center"/>
            </w:pPr>
            <w:r w:rsidRPr="00634604">
              <w:t>292</w:t>
            </w:r>
          </w:p>
        </w:tc>
        <w:tc>
          <w:tcPr>
            <w:tcW w:w="794" w:type="dxa"/>
            <w:tcBorders>
              <w:top w:val="nil"/>
              <w:left w:val="nil"/>
              <w:bottom w:val="nil"/>
              <w:right w:val="single" w:sz="12" w:space="0" w:color="auto"/>
            </w:tcBorders>
            <w:vAlign w:val="center"/>
          </w:tcPr>
          <w:p w14:paraId="6520EDE8" w14:textId="77777777" w:rsidR="006C4821" w:rsidRPr="00634604" w:rsidRDefault="006C4821" w:rsidP="006C4821">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B53BDDD" w14:textId="52F1359A" w:rsidR="006C4821" w:rsidRPr="00634604" w:rsidRDefault="006C4821" w:rsidP="006C4821">
            <w:pPr>
              <w:snapToGrid w:val="0"/>
              <w:jc w:val="center"/>
              <w:rPr>
                <w:szCs w:val="21"/>
              </w:rPr>
            </w:pPr>
            <w:r w:rsidRPr="00634604">
              <w:t>0.022</w:t>
            </w:r>
          </w:p>
        </w:tc>
        <w:tc>
          <w:tcPr>
            <w:tcW w:w="794" w:type="dxa"/>
            <w:tcBorders>
              <w:top w:val="nil"/>
              <w:left w:val="nil"/>
              <w:bottom w:val="nil"/>
              <w:right w:val="nil"/>
            </w:tcBorders>
          </w:tcPr>
          <w:p w14:paraId="16A7A64C" w14:textId="77777777" w:rsidR="006C4821" w:rsidRPr="00634604" w:rsidRDefault="006C4821" w:rsidP="006C4821">
            <w:pPr>
              <w:snapToGrid w:val="0"/>
              <w:jc w:val="center"/>
            </w:pPr>
            <w:r w:rsidRPr="00634604">
              <w:rPr>
                <w:rFonts w:hint="eastAsia"/>
              </w:rPr>
              <w:t>100</w:t>
            </w:r>
          </w:p>
        </w:tc>
        <w:tc>
          <w:tcPr>
            <w:tcW w:w="794" w:type="dxa"/>
            <w:tcBorders>
              <w:top w:val="nil"/>
              <w:left w:val="nil"/>
              <w:bottom w:val="nil"/>
              <w:right w:val="nil"/>
            </w:tcBorders>
            <w:vAlign w:val="center"/>
          </w:tcPr>
          <w:p w14:paraId="38A37160" w14:textId="77777777" w:rsidR="006C4821" w:rsidRPr="00634604" w:rsidRDefault="006C4821" w:rsidP="006C4821">
            <w:pPr>
              <w:snapToGrid w:val="0"/>
              <w:jc w:val="center"/>
            </w:pPr>
            <w:r w:rsidRPr="00634604">
              <w:rPr>
                <w:rFonts w:hint="eastAsia"/>
                <w:szCs w:val="21"/>
              </w:rPr>
              <w:t>0</w:t>
            </w:r>
            <w:r w:rsidRPr="00634604">
              <w:rPr>
                <w:szCs w:val="21"/>
              </w:rPr>
              <w:t>%</w:t>
            </w:r>
          </w:p>
        </w:tc>
      </w:tr>
      <w:tr w:rsidR="00634604" w:rsidRPr="00634604" w14:paraId="48A21C83" w14:textId="77777777" w:rsidTr="00C53DFB">
        <w:trPr>
          <w:trHeight w:val="227"/>
          <w:jc w:val="center"/>
        </w:trPr>
        <w:tc>
          <w:tcPr>
            <w:tcW w:w="1134" w:type="dxa"/>
            <w:tcBorders>
              <w:top w:val="nil"/>
              <w:left w:val="nil"/>
              <w:bottom w:val="nil"/>
              <w:right w:val="nil"/>
            </w:tcBorders>
            <w:vAlign w:val="center"/>
          </w:tcPr>
          <w:p w14:paraId="6E45FF37" w14:textId="77777777" w:rsidR="006C4821" w:rsidRPr="00634604" w:rsidRDefault="006C4821" w:rsidP="006C4821">
            <w:pPr>
              <w:snapToGrid w:val="0"/>
              <w:jc w:val="center"/>
              <w:rPr>
                <w:szCs w:val="21"/>
              </w:rPr>
            </w:pPr>
            <w:r w:rsidRPr="00634604">
              <w:rPr>
                <w:szCs w:val="21"/>
              </w:rPr>
              <w:t>child</w:t>
            </w:r>
          </w:p>
        </w:tc>
        <w:tc>
          <w:tcPr>
            <w:tcW w:w="567" w:type="dxa"/>
            <w:tcBorders>
              <w:top w:val="nil"/>
              <w:left w:val="nil"/>
              <w:bottom w:val="nil"/>
              <w:right w:val="nil"/>
            </w:tcBorders>
            <w:vAlign w:val="center"/>
          </w:tcPr>
          <w:p w14:paraId="0E5CC65D" w14:textId="77777777" w:rsidR="006C4821" w:rsidRPr="00634604" w:rsidRDefault="006C4821" w:rsidP="006C4821">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1832881F" w14:textId="77777777" w:rsidR="006C4821" w:rsidRPr="00634604" w:rsidRDefault="006C4821" w:rsidP="006C4821">
            <w:pPr>
              <w:snapToGrid w:val="0"/>
              <w:jc w:val="center"/>
              <w:rPr>
                <w:szCs w:val="21"/>
              </w:rPr>
            </w:pPr>
            <w:r w:rsidRPr="00634604">
              <w:t>1000</w:t>
            </w:r>
          </w:p>
        </w:tc>
        <w:tc>
          <w:tcPr>
            <w:tcW w:w="794" w:type="dxa"/>
            <w:tcBorders>
              <w:top w:val="nil"/>
              <w:left w:val="single" w:sz="12" w:space="0" w:color="auto"/>
              <w:bottom w:val="nil"/>
              <w:right w:val="nil"/>
            </w:tcBorders>
          </w:tcPr>
          <w:p w14:paraId="659CD8CA" w14:textId="77777777" w:rsidR="006C4821" w:rsidRPr="00634604" w:rsidRDefault="006C4821" w:rsidP="006C4821">
            <w:pPr>
              <w:snapToGrid w:val="0"/>
              <w:jc w:val="center"/>
            </w:pPr>
            <w:r w:rsidRPr="00634604">
              <w:t>0.209</w:t>
            </w:r>
          </w:p>
        </w:tc>
        <w:tc>
          <w:tcPr>
            <w:tcW w:w="794" w:type="dxa"/>
            <w:tcBorders>
              <w:top w:val="nil"/>
              <w:left w:val="nil"/>
              <w:bottom w:val="nil"/>
              <w:right w:val="single" w:sz="12" w:space="0" w:color="auto"/>
            </w:tcBorders>
          </w:tcPr>
          <w:p w14:paraId="4D359AD1" w14:textId="77777777" w:rsidR="006C4821" w:rsidRPr="00634604" w:rsidRDefault="006C4821" w:rsidP="006C4821">
            <w:pPr>
              <w:snapToGrid w:val="0"/>
              <w:jc w:val="center"/>
            </w:pPr>
            <w:r w:rsidRPr="00634604">
              <w:t>54271</w:t>
            </w:r>
          </w:p>
        </w:tc>
        <w:tc>
          <w:tcPr>
            <w:tcW w:w="794" w:type="dxa"/>
            <w:tcBorders>
              <w:top w:val="nil"/>
              <w:left w:val="single" w:sz="12" w:space="0" w:color="auto"/>
              <w:bottom w:val="nil"/>
              <w:right w:val="nil"/>
            </w:tcBorders>
          </w:tcPr>
          <w:p w14:paraId="1C81312C" w14:textId="6A84D93A" w:rsidR="006C4821" w:rsidRPr="00634604" w:rsidRDefault="006C4821" w:rsidP="006C4821">
            <w:pPr>
              <w:snapToGrid w:val="0"/>
              <w:jc w:val="center"/>
              <w:rPr>
                <w:b/>
                <w:szCs w:val="21"/>
              </w:rPr>
            </w:pPr>
            <w:r w:rsidRPr="00634604">
              <w:t>0.073</w:t>
            </w:r>
          </w:p>
        </w:tc>
        <w:tc>
          <w:tcPr>
            <w:tcW w:w="794" w:type="dxa"/>
            <w:tcBorders>
              <w:top w:val="nil"/>
              <w:left w:val="nil"/>
              <w:bottom w:val="nil"/>
              <w:right w:val="nil"/>
            </w:tcBorders>
          </w:tcPr>
          <w:p w14:paraId="23483862" w14:textId="77777777" w:rsidR="006C4821" w:rsidRPr="00634604" w:rsidRDefault="006C4821" w:rsidP="006C4821">
            <w:pPr>
              <w:snapToGrid w:val="0"/>
              <w:jc w:val="center"/>
              <w:rPr>
                <w:b/>
              </w:rPr>
            </w:pPr>
            <w:r w:rsidRPr="00634604">
              <w:rPr>
                <w:rFonts w:hint="eastAsia"/>
              </w:rPr>
              <w:t>22160</w:t>
            </w:r>
          </w:p>
        </w:tc>
        <w:tc>
          <w:tcPr>
            <w:tcW w:w="794" w:type="dxa"/>
            <w:tcBorders>
              <w:top w:val="nil"/>
              <w:left w:val="nil"/>
              <w:bottom w:val="nil"/>
              <w:right w:val="single" w:sz="12" w:space="0" w:color="auto"/>
            </w:tcBorders>
            <w:vAlign w:val="center"/>
          </w:tcPr>
          <w:p w14:paraId="24A7C173" w14:textId="77777777" w:rsidR="006C4821" w:rsidRPr="00634604" w:rsidRDefault="006C4821" w:rsidP="006C4821">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2B514F2" w14:textId="46AADF53" w:rsidR="006C4821" w:rsidRPr="00634604" w:rsidRDefault="006C4821" w:rsidP="006C4821">
            <w:pPr>
              <w:snapToGrid w:val="0"/>
              <w:jc w:val="center"/>
            </w:pPr>
            <w:r w:rsidRPr="00634604">
              <w:t>0.025</w:t>
            </w:r>
          </w:p>
        </w:tc>
        <w:tc>
          <w:tcPr>
            <w:tcW w:w="794" w:type="dxa"/>
            <w:tcBorders>
              <w:top w:val="nil"/>
              <w:left w:val="nil"/>
              <w:bottom w:val="nil"/>
              <w:right w:val="nil"/>
            </w:tcBorders>
          </w:tcPr>
          <w:p w14:paraId="07F15C49" w14:textId="77777777" w:rsidR="006C4821" w:rsidRPr="00634604" w:rsidRDefault="006C4821" w:rsidP="006C4821">
            <w:pPr>
              <w:snapToGrid w:val="0"/>
              <w:jc w:val="center"/>
            </w:pPr>
            <w:r w:rsidRPr="00634604">
              <w:t>75</w:t>
            </w:r>
          </w:p>
        </w:tc>
        <w:tc>
          <w:tcPr>
            <w:tcW w:w="794" w:type="dxa"/>
            <w:tcBorders>
              <w:top w:val="nil"/>
              <w:left w:val="nil"/>
              <w:bottom w:val="nil"/>
              <w:right w:val="single" w:sz="12" w:space="0" w:color="auto"/>
            </w:tcBorders>
            <w:vAlign w:val="center"/>
          </w:tcPr>
          <w:p w14:paraId="516E243A" w14:textId="77777777" w:rsidR="006C4821" w:rsidRPr="00634604" w:rsidRDefault="006C4821" w:rsidP="006C4821">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9709865" w14:textId="0C4B36CA" w:rsidR="006C4821" w:rsidRPr="00634604" w:rsidRDefault="006C4821" w:rsidP="006C4821">
            <w:pPr>
              <w:snapToGrid w:val="0"/>
              <w:jc w:val="center"/>
              <w:rPr>
                <w:szCs w:val="21"/>
              </w:rPr>
            </w:pPr>
            <w:r w:rsidRPr="00634604">
              <w:t>0.024</w:t>
            </w:r>
          </w:p>
        </w:tc>
        <w:tc>
          <w:tcPr>
            <w:tcW w:w="794" w:type="dxa"/>
            <w:tcBorders>
              <w:top w:val="nil"/>
              <w:left w:val="nil"/>
              <w:bottom w:val="nil"/>
              <w:right w:val="nil"/>
            </w:tcBorders>
          </w:tcPr>
          <w:p w14:paraId="3F930D91" w14:textId="77777777" w:rsidR="006C4821" w:rsidRPr="00634604" w:rsidRDefault="006C4821" w:rsidP="006C4821">
            <w:pPr>
              <w:snapToGrid w:val="0"/>
              <w:jc w:val="center"/>
            </w:pPr>
            <w:r w:rsidRPr="00634604">
              <w:rPr>
                <w:rFonts w:hint="eastAsia"/>
              </w:rPr>
              <w:t>81</w:t>
            </w:r>
          </w:p>
        </w:tc>
        <w:tc>
          <w:tcPr>
            <w:tcW w:w="794" w:type="dxa"/>
            <w:tcBorders>
              <w:top w:val="nil"/>
              <w:left w:val="nil"/>
              <w:bottom w:val="nil"/>
              <w:right w:val="nil"/>
            </w:tcBorders>
            <w:vAlign w:val="center"/>
          </w:tcPr>
          <w:p w14:paraId="077C5A55" w14:textId="77777777" w:rsidR="006C4821" w:rsidRPr="00634604" w:rsidRDefault="006C4821" w:rsidP="006C4821">
            <w:pPr>
              <w:snapToGrid w:val="0"/>
              <w:jc w:val="center"/>
            </w:pPr>
            <w:r w:rsidRPr="00634604">
              <w:rPr>
                <w:rFonts w:hint="eastAsia"/>
                <w:szCs w:val="21"/>
              </w:rPr>
              <w:t>0</w:t>
            </w:r>
            <w:r w:rsidRPr="00634604">
              <w:rPr>
                <w:szCs w:val="21"/>
              </w:rPr>
              <w:t>%</w:t>
            </w:r>
          </w:p>
        </w:tc>
      </w:tr>
      <w:tr w:rsidR="00634604" w:rsidRPr="00634604" w14:paraId="7EF4C357" w14:textId="77777777" w:rsidTr="00C53DFB">
        <w:trPr>
          <w:trHeight w:val="227"/>
          <w:jc w:val="center"/>
        </w:trPr>
        <w:tc>
          <w:tcPr>
            <w:tcW w:w="1134" w:type="dxa"/>
            <w:tcBorders>
              <w:top w:val="nil"/>
              <w:left w:val="nil"/>
              <w:bottom w:val="nil"/>
              <w:right w:val="nil"/>
            </w:tcBorders>
            <w:vAlign w:val="center"/>
          </w:tcPr>
          <w:p w14:paraId="0E2C98D2" w14:textId="77777777" w:rsidR="006C4821" w:rsidRPr="00634604" w:rsidRDefault="006C4821" w:rsidP="006C4821">
            <w:pPr>
              <w:snapToGrid w:val="0"/>
              <w:jc w:val="center"/>
              <w:rPr>
                <w:szCs w:val="21"/>
              </w:rPr>
            </w:pPr>
            <w:r w:rsidRPr="00634604">
              <w:rPr>
                <w:szCs w:val="21"/>
              </w:rPr>
              <w:t>child</w:t>
            </w:r>
          </w:p>
        </w:tc>
        <w:tc>
          <w:tcPr>
            <w:tcW w:w="567" w:type="dxa"/>
            <w:tcBorders>
              <w:top w:val="nil"/>
              <w:left w:val="nil"/>
              <w:bottom w:val="nil"/>
              <w:right w:val="nil"/>
            </w:tcBorders>
            <w:vAlign w:val="center"/>
          </w:tcPr>
          <w:p w14:paraId="5FEF71DA" w14:textId="77777777" w:rsidR="006C4821" w:rsidRPr="00634604" w:rsidRDefault="006C4821" w:rsidP="006C4821">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7FEF8F8F" w14:textId="77777777" w:rsidR="006C4821" w:rsidRPr="00634604" w:rsidRDefault="006C4821" w:rsidP="006C4821">
            <w:pPr>
              <w:snapToGrid w:val="0"/>
              <w:jc w:val="center"/>
              <w:rPr>
                <w:szCs w:val="21"/>
              </w:rPr>
            </w:pPr>
            <w:r w:rsidRPr="00634604">
              <w:t>5000</w:t>
            </w:r>
          </w:p>
        </w:tc>
        <w:tc>
          <w:tcPr>
            <w:tcW w:w="794" w:type="dxa"/>
            <w:tcBorders>
              <w:top w:val="nil"/>
              <w:left w:val="single" w:sz="12" w:space="0" w:color="auto"/>
              <w:bottom w:val="nil"/>
              <w:right w:val="nil"/>
            </w:tcBorders>
          </w:tcPr>
          <w:p w14:paraId="24635936" w14:textId="77777777" w:rsidR="006C4821" w:rsidRPr="00634604" w:rsidRDefault="006C4821" w:rsidP="006C4821">
            <w:pPr>
              <w:snapToGrid w:val="0"/>
              <w:jc w:val="center"/>
            </w:pPr>
            <w:r w:rsidRPr="00634604">
              <w:t>1.132</w:t>
            </w:r>
          </w:p>
        </w:tc>
        <w:tc>
          <w:tcPr>
            <w:tcW w:w="794" w:type="dxa"/>
            <w:tcBorders>
              <w:top w:val="nil"/>
              <w:left w:val="nil"/>
              <w:bottom w:val="nil"/>
              <w:right w:val="single" w:sz="12" w:space="0" w:color="auto"/>
            </w:tcBorders>
          </w:tcPr>
          <w:p w14:paraId="126234A0" w14:textId="77777777" w:rsidR="006C4821" w:rsidRPr="00634604" w:rsidRDefault="006C4821" w:rsidP="006C4821">
            <w:pPr>
              <w:snapToGrid w:val="0"/>
              <w:jc w:val="center"/>
            </w:pPr>
            <w:r w:rsidRPr="00634604">
              <w:t>257793</w:t>
            </w:r>
          </w:p>
        </w:tc>
        <w:tc>
          <w:tcPr>
            <w:tcW w:w="794" w:type="dxa"/>
            <w:tcBorders>
              <w:top w:val="nil"/>
              <w:left w:val="single" w:sz="12" w:space="0" w:color="auto"/>
              <w:bottom w:val="nil"/>
              <w:right w:val="nil"/>
            </w:tcBorders>
          </w:tcPr>
          <w:p w14:paraId="5C89A6F4" w14:textId="431ED283" w:rsidR="006C4821" w:rsidRPr="00634604" w:rsidRDefault="006C4821" w:rsidP="006C4821">
            <w:pPr>
              <w:snapToGrid w:val="0"/>
              <w:jc w:val="center"/>
              <w:rPr>
                <w:b/>
                <w:szCs w:val="21"/>
              </w:rPr>
            </w:pPr>
            <w:r w:rsidRPr="00634604">
              <w:t>0.076</w:t>
            </w:r>
          </w:p>
        </w:tc>
        <w:tc>
          <w:tcPr>
            <w:tcW w:w="794" w:type="dxa"/>
            <w:tcBorders>
              <w:top w:val="nil"/>
              <w:left w:val="nil"/>
              <w:bottom w:val="nil"/>
              <w:right w:val="nil"/>
            </w:tcBorders>
          </w:tcPr>
          <w:p w14:paraId="27D6CDC3" w14:textId="77777777" w:rsidR="006C4821" w:rsidRPr="00634604" w:rsidRDefault="006C4821" w:rsidP="006C4821">
            <w:pPr>
              <w:snapToGrid w:val="0"/>
              <w:jc w:val="center"/>
              <w:rPr>
                <w:b/>
              </w:rPr>
            </w:pPr>
            <w:r w:rsidRPr="00634604">
              <w:t>100564</w:t>
            </w:r>
          </w:p>
        </w:tc>
        <w:tc>
          <w:tcPr>
            <w:tcW w:w="794" w:type="dxa"/>
            <w:tcBorders>
              <w:top w:val="nil"/>
              <w:left w:val="nil"/>
              <w:bottom w:val="nil"/>
              <w:right w:val="single" w:sz="12" w:space="0" w:color="auto"/>
            </w:tcBorders>
            <w:vAlign w:val="center"/>
          </w:tcPr>
          <w:p w14:paraId="76A073A0" w14:textId="77777777" w:rsidR="006C4821" w:rsidRPr="00634604" w:rsidRDefault="006C4821" w:rsidP="006C4821">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480AD66" w14:textId="37638530" w:rsidR="006C4821" w:rsidRPr="00634604" w:rsidRDefault="006C4821" w:rsidP="006C4821">
            <w:pPr>
              <w:snapToGrid w:val="0"/>
              <w:jc w:val="center"/>
              <w:rPr>
                <w:b/>
              </w:rPr>
            </w:pPr>
            <w:r w:rsidRPr="00634604">
              <w:t>0.066</w:t>
            </w:r>
          </w:p>
        </w:tc>
        <w:tc>
          <w:tcPr>
            <w:tcW w:w="794" w:type="dxa"/>
            <w:tcBorders>
              <w:top w:val="nil"/>
              <w:left w:val="nil"/>
              <w:bottom w:val="nil"/>
              <w:right w:val="nil"/>
            </w:tcBorders>
          </w:tcPr>
          <w:p w14:paraId="5788E7A9" w14:textId="77777777" w:rsidR="006C4821" w:rsidRPr="00634604" w:rsidRDefault="006C4821" w:rsidP="006C4821">
            <w:pPr>
              <w:snapToGrid w:val="0"/>
              <w:jc w:val="center"/>
            </w:pPr>
            <w:r w:rsidRPr="00634604">
              <w:t>5123</w:t>
            </w:r>
          </w:p>
        </w:tc>
        <w:tc>
          <w:tcPr>
            <w:tcW w:w="794" w:type="dxa"/>
            <w:tcBorders>
              <w:top w:val="nil"/>
              <w:left w:val="nil"/>
              <w:bottom w:val="nil"/>
              <w:right w:val="single" w:sz="12" w:space="0" w:color="auto"/>
            </w:tcBorders>
            <w:vAlign w:val="center"/>
          </w:tcPr>
          <w:p w14:paraId="3A2C34C8" w14:textId="77777777" w:rsidR="006C4821" w:rsidRPr="00634604" w:rsidRDefault="006C4821" w:rsidP="006C4821">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CF1B632" w14:textId="513AB677" w:rsidR="006C4821" w:rsidRPr="00634604" w:rsidRDefault="006C4821" w:rsidP="006C4821">
            <w:pPr>
              <w:snapToGrid w:val="0"/>
              <w:jc w:val="center"/>
              <w:rPr>
                <w:szCs w:val="21"/>
              </w:rPr>
            </w:pPr>
            <w:r w:rsidRPr="00634604">
              <w:t>0.062</w:t>
            </w:r>
          </w:p>
        </w:tc>
        <w:tc>
          <w:tcPr>
            <w:tcW w:w="794" w:type="dxa"/>
            <w:tcBorders>
              <w:top w:val="nil"/>
              <w:left w:val="nil"/>
              <w:bottom w:val="nil"/>
              <w:right w:val="nil"/>
            </w:tcBorders>
          </w:tcPr>
          <w:p w14:paraId="6FE77853" w14:textId="77777777" w:rsidR="006C4821" w:rsidRPr="00634604" w:rsidRDefault="006C4821" w:rsidP="006C4821">
            <w:pPr>
              <w:snapToGrid w:val="0"/>
              <w:jc w:val="center"/>
            </w:pPr>
            <w:r w:rsidRPr="00634604">
              <w:rPr>
                <w:rFonts w:hint="eastAsia"/>
              </w:rPr>
              <w:t>3031</w:t>
            </w:r>
          </w:p>
        </w:tc>
        <w:tc>
          <w:tcPr>
            <w:tcW w:w="794" w:type="dxa"/>
            <w:tcBorders>
              <w:top w:val="nil"/>
              <w:left w:val="nil"/>
              <w:bottom w:val="nil"/>
              <w:right w:val="nil"/>
            </w:tcBorders>
            <w:vAlign w:val="center"/>
          </w:tcPr>
          <w:p w14:paraId="1DFFF207" w14:textId="77777777" w:rsidR="006C4821" w:rsidRPr="00634604" w:rsidRDefault="006C4821" w:rsidP="006C4821">
            <w:pPr>
              <w:snapToGrid w:val="0"/>
              <w:jc w:val="center"/>
            </w:pPr>
            <w:r w:rsidRPr="00634604">
              <w:rPr>
                <w:rFonts w:hint="eastAsia"/>
                <w:szCs w:val="21"/>
              </w:rPr>
              <w:t>0</w:t>
            </w:r>
            <w:r w:rsidRPr="00634604">
              <w:rPr>
                <w:szCs w:val="21"/>
              </w:rPr>
              <w:t>%</w:t>
            </w:r>
          </w:p>
        </w:tc>
      </w:tr>
      <w:tr w:rsidR="00634604" w:rsidRPr="00634604" w14:paraId="19092CD3" w14:textId="77777777" w:rsidTr="00C53DFB">
        <w:trPr>
          <w:trHeight w:val="227"/>
          <w:jc w:val="center"/>
        </w:trPr>
        <w:tc>
          <w:tcPr>
            <w:tcW w:w="1134" w:type="dxa"/>
            <w:tcBorders>
              <w:top w:val="nil"/>
              <w:left w:val="nil"/>
              <w:bottom w:val="nil"/>
              <w:right w:val="nil"/>
            </w:tcBorders>
            <w:vAlign w:val="center"/>
          </w:tcPr>
          <w:p w14:paraId="0EF6E7C8" w14:textId="77777777" w:rsidR="006C4821" w:rsidRPr="00634604" w:rsidRDefault="006C4821" w:rsidP="006C4821">
            <w:pPr>
              <w:snapToGrid w:val="0"/>
              <w:jc w:val="center"/>
              <w:rPr>
                <w:szCs w:val="21"/>
              </w:rPr>
            </w:pPr>
            <w:r w:rsidRPr="00634604">
              <w:rPr>
                <w:szCs w:val="21"/>
              </w:rPr>
              <w:t>child</w:t>
            </w:r>
          </w:p>
        </w:tc>
        <w:tc>
          <w:tcPr>
            <w:tcW w:w="567" w:type="dxa"/>
            <w:tcBorders>
              <w:top w:val="nil"/>
              <w:left w:val="nil"/>
              <w:bottom w:val="nil"/>
              <w:right w:val="nil"/>
            </w:tcBorders>
            <w:vAlign w:val="center"/>
          </w:tcPr>
          <w:p w14:paraId="31268AD8" w14:textId="77777777" w:rsidR="006C4821" w:rsidRPr="00634604" w:rsidRDefault="006C4821" w:rsidP="006C4821">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EA95A3C" w14:textId="77777777" w:rsidR="006C4821" w:rsidRPr="00634604" w:rsidRDefault="006C4821" w:rsidP="006C4821">
            <w:pPr>
              <w:snapToGrid w:val="0"/>
              <w:jc w:val="center"/>
              <w:rPr>
                <w:szCs w:val="21"/>
              </w:rPr>
            </w:pPr>
            <w:r w:rsidRPr="00634604">
              <w:t>10000</w:t>
            </w:r>
          </w:p>
        </w:tc>
        <w:tc>
          <w:tcPr>
            <w:tcW w:w="794" w:type="dxa"/>
            <w:tcBorders>
              <w:top w:val="nil"/>
              <w:left w:val="single" w:sz="12" w:space="0" w:color="auto"/>
              <w:bottom w:val="nil"/>
              <w:right w:val="nil"/>
            </w:tcBorders>
          </w:tcPr>
          <w:p w14:paraId="31F77A80" w14:textId="77777777" w:rsidR="006C4821" w:rsidRPr="00634604" w:rsidRDefault="006C4821" w:rsidP="006C4821">
            <w:pPr>
              <w:snapToGrid w:val="0"/>
              <w:jc w:val="center"/>
            </w:pPr>
            <w:r w:rsidRPr="00634604">
              <w:t>1.746</w:t>
            </w:r>
          </w:p>
        </w:tc>
        <w:tc>
          <w:tcPr>
            <w:tcW w:w="794" w:type="dxa"/>
            <w:tcBorders>
              <w:top w:val="nil"/>
              <w:left w:val="nil"/>
              <w:bottom w:val="nil"/>
              <w:right w:val="single" w:sz="12" w:space="0" w:color="auto"/>
            </w:tcBorders>
          </w:tcPr>
          <w:p w14:paraId="7E235E02" w14:textId="77777777" w:rsidR="006C4821" w:rsidRPr="00634604" w:rsidRDefault="006C4821" w:rsidP="006C4821">
            <w:pPr>
              <w:snapToGrid w:val="0"/>
              <w:jc w:val="center"/>
            </w:pPr>
            <w:r w:rsidRPr="00634604">
              <w:t>422718</w:t>
            </w:r>
          </w:p>
        </w:tc>
        <w:tc>
          <w:tcPr>
            <w:tcW w:w="794" w:type="dxa"/>
            <w:tcBorders>
              <w:top w:val="nil"/>
              <w:left w:val="single" w:sz="12" w:space="0" w:color="auto"/>
              <w:bottom w:val="nil"/>
              <w:right w:val="nil"/>
            </w:tcBorders>
          </w:tcPr>
          <w:p w14:paraId="2DDA66F1" w14:textId="6C712739" w:rsidR="006C4821" w:rsidRPr="00634604" w:rsidRDefault="006C4821" w:rsidP="006C4821">
            <w:pPr>
              <w:snapToGrid w:val="0"/>
              <w:jc w:val="center"/>
              <w:rPr>
                <w:b/>
                <w:szCs w:val="21"/>
              </w:rPr>
            </w:pPr>
            <w:r w:rsidRPr="00634604">
              <w:t>0.707</w:t>
            </w:r>
          </w:p>
        </w:tc>
        <w:tc>
          <w:tcPr>
            <w:tcW w:w="794" w:type="dxa"/>
            <w:tcBorders>
              <w:top w:val="nil"/>
              <w:left w:val="nil"/>
              <w:bottom w:val="nil"/>
              <w:right w:val="nil"/>
            </w:tcBorders>
          </w:tcPr>
          <w:p w14:paraId="2EABFAE7" w14:textId="77777777" w:rsidR="006C4821" w:rsidRPr="00634604" w:rsidRDefault="006C4821" w:rsidP="006C4821">
            <w:pPr>
              <w:snapToGrid w:val="0"/>
              <w:jc w:val="center"/>
              <w:rPr>
                <w:b/>
              </w:rPr>
            </w:pPr>
            <w:r w:rsidRPr="00634604">
              <w:t>174422</w:t>
            </w:r>
          </w:p>
        </w:tc>
        <w:tc>
          <w:tcPr>
            <w:tcW w:w="794" w:type="dxa"/>
            <w:tcBorders>
              <w:top w:val="nil"/>
              <w:left w:val="nil"/>
              <w:bottom w:val="nil"/>
              <w:right w:val="single" w:sz="12" w:space="0" w:color="auto"/>
            </w:tcBorders>
            <w:vAlign w:val="center"/>
          </w:tcPr>
          <w:p w14:paraId="16C5311C" w14:textId="77777777" w:rsidR="006C4821" w:rsidRPr="00634604" w:rsidRDefault="006C4821" w:rsidP="006C4821">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5F9B3B3" w14:textId="1C5BA135" w:rsidR="006C4821" w:rsidRPr="00634604" w:rsidRDefault="006C4821" w:rsidP="006C4821">
            <w:pPr>
              <w:snapToGrid w:val="0"/>
              <w:jc w:val="center"/>
            </w:pPr>
            <w:r w:rsidRPr="00634604">
              <w:t>0.134</w:t>
            </w:r>
          </w:p>
        </w:tc>
        <w:tc>
          <w:tcPr>
            <w:tcW w:w="794" w:type="dxa"/>
            <w:tcBorders>
              <w:top w:val="nil"/>
              <w:left w:val="nil"/>
              <w:bottom w:val="nil"/>
              <w:right w:val="nil"/>
            </w:tcBorders>
          </w:tcPr>
          <w:p w14:paraId="776F9A2A" w14:textId="77777777" w:rsidR="006C4821" w:rsidRPr="00634604" w:rsidRDefault="006C4821" w:rsidP="006C4821">
            <w:pPr>
              <w:snapToGrid w:val="0"/>
              <w:jc w:val="center"/>
            </w:pPr>
            <w:r w:rsidRPr="00634604">
              <w:t>12190</w:t>
            </w:r>
          </w:p>
        </w:tc>
        <w:tc>
          <w:tcPr>
            <w:tcW w:w="794" w:type="dxa"/>
            <w:tcBorders>
              <w:top w:val="nil"/>
              <w:left w:val="nil"/>
              <w:bottom w:val="nil"/>
              <w:right w:val="single" w:sz="12" w:space="0" w:color="auto"/>
            </w:tcBorders>
            <w:vAlign w:val="center"/>
          </w:tcPr>
          <w:p w14:paraId="0F7A29AF" w14:textId="77777777" w:rsidR="006C4821" w:rsidRPr="00634604" w:rsidRDefault="006C4821" w:rsidP="006C4821">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C9DCBC1" w14:textId="6E9D0694" w:rsidR="006C4821" w:rsidRPr="00634604" w:rsidRDefault="006C4821" w:rsidP="006C4821">
            <w:pPr>
              <w:snapToGrid w:val="0"/>
              <w:jc w:val="center"/>
              <w:rPr>
                <w:szCs w:val="21"/>
              </w:rPr>
            </w:pPr>
            <w:r w:rsidRPr="00634604">
              <w:t>0.104</w:t>
            </w:r>
          </w:p>
        </w:tc>
        <w:tc>
          <w:tcPr>
            <w:tcW w:w="794" w:type="dxa"/>
            <w:tcBorders>
              <w:top w:val="nil"/>
              <w:left w:val="nil"/>
              <w:bottom w:val="nil"/>
              <w:right w:val="nil"/>
            </w:tcBorders>
          </w:tcPr>
          <w:p w14:paraId="2C9E9942" w14:textId="77777777" w:rsidR="006C4821" w:rsidRPr="00634604" w:rsidRDefault="006C4821" w:rsidP="006C4821">
            <w:pPr>
              <w:snapToGrid w:val="0"/>
              <w:jc w:val="center"/>
            </w:pPr>
            <w:r w:rsidRPr="00634604">
              <w:rPr>
                <w:rFonts w:hint="eastAsia"/>
              </w:rPr>
              <w:t>7623</w:t>
            </w:r>
          </w:p>
        </w:tc>
        <w:tc>
          <w:tcPr>
            <w:tcW w:w="794" w:type="dxa"/>
            <w:tcBorders>
              <w:top w:val="nil"/>
              <w:left w:val="nil"/>
              <w:bottom w:val="nil"/>
              <w:right w:val="nil"/>
            </w:tcBorders>
            <w:vAlign w:val="center"/>
          </w:tcPr>
          <w:p w14:paraId="5B6A5344" w14:textId="77777777" w:rsidR="006C4821" w:rsidRPr="00634604" w:rsidRDefault="006C4821" w:rsidP="006C4821">
            <w:pPr>
              <w:snapToGrid w:val="0"/>
              <w:jc w:val="center"/>
            </w:pPr>
            <w:r w:rsidRPr="00634604">
              <w:rPr>
                <w:rFonts w:hint="eastAsia"/>
                <w:szCs w:val="21"/>
              </w:rPr>
              <w:t>0</w:t>
            </w:r>
            <w:r w:rsidRPr="00634604">
              <w:rPr>
                <w:szCs w:val="21"/>
              </w:rPr>
              <w:t>%</w:t>
            </w:r>
          </w:p>
        </w:tc>
      </w:tr>
      <w:tr w:rsidR="00634604" w:rsidRPr="00634604" w14:paraId="40328A6B" w14:textId="77777777" w:rsidTr="00C53DFB">
        <w:trPr>
          <w:trHeight w:val="227"/>
          <w:jc w:val="center"/>
        </w:trPr>
        <w:tc>
          <w:tcPr>
            <w:tcW w:w="1134" w:type="dxa"/>
            <w:tcBorders>
              <w:top w:val="nil"/>
              <w:left w:val="nil"/>
              <w:bottom w:val="nil"/>
              <w:right w:val="nil"/>
            </w:tcBorders>
            <w:vAlign w:val="center"/>
          </w:tcPr>
          <w:p w14:paraId="10095B52" w14:textId="77777777" w:rsidR="006C4821" w:rsidRPr="00634604" w:rsidRDefault="006C4821" w:rsidP="006C4821">
            <w:pPr>
              <w:snapToGrid w:val="0"/>
              <w:jc w:val="center"/>
              <w:rPr>
                <w:szCs w:val="21"/>
              </w:rPr>
            </w:pPr>
            <w:r w:rsidRPr="00634604">
              <w:rPr>
                <w:szCs w:val="21"/>
              </w:rPr>
              <w:t>child</w:t>
            </w:r>
          </w:p>
        </w:tc>
        <w:tc>
          <w:tcPr>
            <w:tcW w:w="567" w:type="dxa"/>
            <w:tcBorders>
              <w:top w:val="nil"/>
              <w:left w:val="nil"/>
              <w:bottom w:val="nil"/>
              <w:right w:val="nil"/>
            </w:tcBorders>
            <w:vAlign w:val="center"/>
          </w:tcPr>
          <w:p w14:paraId="520102E6" w14:textId="77777777" w:rsidR="006C4821" w:rsidRPr="00634604" w:rsidRDefault="006C4821" w:rsidP="006C4821">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BD90E8B" w14:textId="77777777" w:rsidR="006C4821" w:rsidRPr="00634604" w:rsidRDefault="006C4821" w:rsidP="006C4821">
            <w:pPr>
              <w:snapToGrid w:val="0"/>
              <w:jc w:val="center"/>
              <w:rPr>
                <w:szCs w:val="21"/>
              </w:rPr>
            </w:pPr>
            <w:r w:rsidRPr="00634604">
              <w:t>15000</w:t>
            </w:r>
          </w:p>
        </w:tc>
        <w:tc>
          <w:tcPr>
            <w:tcW w:w="794" w:type="dxa"/>
            <w:tcBorders>
              <w:top w:val="nil"/>
              <w:left w:val="single" w:sz="12" w:space="0" w:color="auto"/>
              <w:bottom w:val="nil"/>
              <w:right w:val="nil"/>
            </w:tcBorders>
          </w:tcPr>
          <w:p w14:paraId="210FADEF" w14:textId="77777777" w:rsidR="006C4821" w:rsidRPr="00634604" w:rsidRDefault="006C4821" w:rsidP="006C4821">
            <w:pPr>
              <w:snapToGrid w:val="0"/>
              <w:jc w:val="center"/>
            </w:pPr>
            <w:r w:rsidRPr="00634604">
              <w:t>2.130</w:t>
            </w:r>
          </w:p>
        </w:tc>
        <w:tc>
          <w:tcPr>
            <w:tcW w:w="794" w:type="dxa"/>
            <w:tcBorders>
              <w:top w:val="nil"/>
              <w:left w:val="nil"/>
              <w:bottom w:val="nil"/>
              <w:right w:val="single" w:sz="12" w:space="0" w:color="auto"/>
            </w:tcBorders>
          </w:tcPr>
          <w:p w14:paraId="71906F94" w14:textId="77777777" w:rsidR="006C4821" w:rsidRPr="00634604" w:rsidRDefault="006C4821" w:rsidP="006C4821">
            <w:pPr>
              <w:snapToGrid w:val="0"/>
              <w:jc w:val="center"/>
            </w:pPr>
            <w:r w:rsidRPr="00634604">
              <w:t>515066</w:t>
            </w:r>
          </w:p>
        </w:tc>
        <w:tc>
          <w:tcPr>
            <w:tcW w:w="794" w:type="dxa"/>
            <w:tcBorders>
              <w:top w:val="nil"/>
              <w:left w:val="single" w:sz="12" w:space="0" w:color="auto"/>
              <w:bottom w:val="nil"/>
              <w:right w:val="nil"/>
            </w:tcBorders>
          </w:tcPr>
          <w:p w14:paraId="4D158517" w14:textId="6983BB99" w:rsidR="006C4821" w:rsidRPr="00634604" w:rsidRDefault="006C4821" w:rsidP="006C4821">
            <w:pPr>
              <w:snapToGrid w:val="0"/>
              <w:jc w:val="center"/>
              <w:rPr>
                <w:b/>
                <w:szCs w:val="21"/>
              </w:rPr>
            </w:pPr>
            <w:r w:rsidRPr="00634604">
              <w:t>0.914</w:t>
            </w:r>
          </w:p>
        </w:tc>
        <w:tc>
          <w:tcPr>
            <w:tcW w:w="794" w:type="dxa"/>
            <w:tcBorders>
              <w:top w:val="nil"/>
              <w:left w:val="nil"/>
              <w:bottom w:val="nil"/>
              <w:right w:val="nil"/>
            </w:tcBorders>
          </w:tcPr>
          <w:p w14:paraId="4D9F94CD" w14:textId="77777777" w:rsidR="006C4821" w:rsidRPr="00634604" w:rsidRDefault="006C4821" w:rsidP="006C4821">
            <w:pPr>
              <w:snapToGrid w:val="0"/>
              <w:jc w:val="center"/>
              <w:rPr>
                <w:b/>
              </w:rPr>
            </w:pPr>
            <w:r w:rsidRPr="00634604">
              <w:t>221324</w:t>
            </w:r>
          </w:p>
        </w:tc>
        <w:tc>
          <w:tcPr>
            <w:tcW w:w="794" w:type="dxa"/>
            <w:tcBorders>
              <w:top w:val="nil"/>
              <w:left w:val="nil"/>
              <w:bottom w:val="nil"/>
              <w:right w:val="single" w:sz="12" w:space="0" w:color="auto"/>
            </w:tcBorders>
            <w:vAlign w:val="center"/>
          </w:tcPr>
          <w:p w14:paraId="7E1C6751" w14:textId="77777777" w:rsidR="006C4821" w:rsidRPr="00634604" w:rsidRDefault="006C4821" w:rsidP="006C4821">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2B48F61" w14:textId="0F412165" w:rsidR="006C4821" w:rsidRPr="00634604" w:rsidRDefault="006C4821" w:rsidP="006C4821">
            <w:pPr>
              <w:snapToGrid w:val="0"/>
              <w:jc w:val="center"/>
            </w:pPr>
            <w:r w:rsidRPr="00634604">
              <w:t>0.227</w:t>
            </w:r>
          </w:p>
        </w:tc>
        <w:tc>
          <w:tcPr>
            <w:tcW w:w="794" w:type="dxa"/>
            <w:tcBorders>
              <w:top w:val="nil"/>
              <w:left w:val="nil"/>
              <w:bottom w:val="nil"/>
              <w:right w:val="nil"/>
            </w:tcBorders>
          </w:tcPr>
          <w:p w14:paraId="03ED46F2" w14:textId="77777777" w:rsidR="006C4821" w:rsidRPr="00634604" w:rsidRDefault="006C4821" w:rsidP="006C4821">
            <w:pPr>
              <w:snapToGrid w:val="0"/>
              <w:jc w:val="center"/>
            </w:pPr>
            <w:r w:rsidRPr="00634604">
              <w:t>21229</w:t>
            </w:r>
          </w:p>
        </w:tc>
        <w:tc>
          <w:tcPr>
            <w:tcW w:w="794" w:type="dxa"/>
            <w:tcBorders>
              <w:top w:val="nil"/>
              <w:left w:val="nil"/>
              <w:bottom w:val="nil"/>
              <w:right w:val="single" w:sz="12" w:space="0" w:color="auto"/>
            </w:tcBorders>
            <w:vAlign w:val="center"/>
          </w:tcPr>
          <w:p w14:paraId="40C76910" w14:textId="77777777" w:rsidR="006C4821" w:rsidRPr="00634604" w:rsidRDefault="006C4821" w:rsidP="006C4821">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D1658AA" w14:textId="6BB6206F" w:rsidR="006C4821" w:rsidRPr="00634604" w:rsidRDefault="006C4821" w:rsidP="006C4821">
            <w:pPr>
              <w:snapToGrid w:val="0"/>
              <w:jc w:val="center"/>
              <w:rPr>
                <w:szCs w:val="21"/>
              </w:rPr>
            </w:pPr>
            <w:r w:rsidRPr="00634604">
              <w:t>0.173</w:t>
            </w:r>
          </w:p>
        </w:tc>
        <w:tc>
          <w:tcPr>
            <w:tcW w:w="794" w:type="dxa"/>
            <w:tcBorders>
              <w:top w:val="nil"/>
              <w:left w:val="nil"/>
              <w:bottom w:val="nil"/>
              <w:right w:val="nil"/>
            </w:tcBorders>
          </w:tcPr>
          <w:p w14:paraId="1D544109" w14:textId="77777777" w:rsidR="006C4821" w:rsidRPr="00634604" w:rsidRDefault="006C4821" w:rsidP="006C4821">
            <w:pPr>
              <w:snapToGrid w:val="0"/>
              <w:jc w:val="center"/>
            </w:pPr>
            <w:r w:rsidRPr="00634604">
              <w:t>12624</w:t>
            </w:r>
          </w:p>
        </w:tc>
        <w:tc>
          <w:tcPr>
            <w:tcW w:w="794" w:type="dxa"/>
            <w:tcBorders>
              <w:top w:val="nil"/>
              <w:left w:val="nil"/>
              <w:bottom w:val="nil"/>
              <w:right w:val="nil"/>
            </w:tcBorders>
            <w:vAlign w:val="center"/>
          </w:tcPr>
          <w:p w14:paraId="444FB07D" w14:textId="77777777" w:rsidR="006C4821" w:rsidRPr="00634604" w:rsidRDefault="006C4821" w:rsidP="006C4821">
            <w:pPr>
              <w:snapToGrid w:val="0"/>
              <w:jc w:val="center"/>
            </w:pPr>
            <w:r w:rsidRPr="00634604">
              <w:rPr>
                <w:rFonts w:hint="eastAsia"/>
                <w:szCs w:val="21"/>
              </w:rPr>
              <w:t>0</w:t>
            </w:r>
            <w:r w:rsidRPr="00634604">
              <w:rPr>
                <w:szCs w:val="21"/>
              </w:rPr>
              <w:t>%</w:t>
            </w:r>
          </w:p>
        </w:tc>
      </w:tr>
      <w:tr w:rsidR="00634604" w:rsidRPr="00634604" w14:paraId="4056B9EC" w14:textId="77777777" w:rsidTr="00C53DFB">
        <w:trPr>
          <w:trHeight w:val="227"/>
          <w:jc w:val="center"/>
        </w:trPr>
        <w:tc>
          <w:tcPr>
            <w:tcW w:w="1134" w:type="dxa"/>
            <w:tcBorders>
              <w:top w:val="nil"/>
              <w:left w:val="nil"/>
              <w:bottom w:val="nil"/>
              <w:right w:val="nil"/>
            </w:tcBorders>
            <w:vAlign w:val="center"/>
          </w:tcPr>
          <w:p w14:paraId="6DF510FF" w14:textId="77777777" w:rsidR="00C85B13" w:rsidRPr="00634604" w:rsidRDefault="00C85B13"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6D99F694" w14:textId="77777777" w:rsidR="00C85B13" w:rsidRPr="00634604" w:rsidRDefault="00C85B13"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69573FE" w14:textId="77777777" w:rsidR="00C85B13" w:rsidRPr="00634604" w:rsidRDefault="00C85B13" w:rsidP="00C53DFB">
            <w:pPr>
              <w:snapToGrid w:val="0"/>
              <w:jc w:val="center"/>
              <w:rPr>
                <w:szCs w:val="21"/>
              </w:rPr>
            </w:pPr>
            <w:r w:rsidRPr="00634604">
              <w:t>500</w:t>
            </w:r>
          </w:p>
        </w:tc>
        <w:tc>
          <w:tcPr>
            <w:tcW w:w="794" w:type="dxa"/>
            <w:tcBorders>
              <w:top w:val="nil"/>
              <w:left w:val="single" w:sz="12" w:space="0" w:color="auto"/>
              <w:bottom w:val="nil"/>
              <w:right w:val="nil"/>
            </w:tcBorders>
          </w:tcPr>
          <w:p w14:paraId="6E8FA439" w14:textId="77777777" w:rsidR="00C85B13" w:rsidRPr="00634604" w:rsidRDefault="00C85B13" w:rsidP="00C53DFB">
            <w:pPr>
              <w:snapToGrid w:val="0"/>
              <w:jc w:val="center"/>
            </w:pPr>
            <w:r w:rsidRPr="00634604">
              <w:t>9.231</w:t>
            </w:r>
          </w:p>
        </w:tc>
        <w:tc>
          <w:tcPr>
            <w:tcW w:w="794" w:type="dxa"/>
            <w:tcBorders>
              <w:top w:val="nil"/>
              <w:left w:val="nil"/>
              <w:bottom w:val="nil"/>
              <w:right w:val="single" w:sz="12" w:space="0" w:color="auto"/>
            </w:tcBorders>
          </w:tcPr>
          <w:p w14:paraId="179C0D74" w14:textId="77777777" w:rsidR="00C85B13" w:rsidRPr="00634604" w:rsidRDefault="00C85B13" w:rsidP="00C53DFB">
            <w:pPr>
              <w:snapToGrid w:val="0"/>
              <w:jc w:val="center"/>
            </w:pPr>
            <w:r w:rsidRPr="00634604">
              <w:t>2002228</w:t>
            </w:r>
          </w:p>
        </w:tc>
        <w:tc>
          <w:tcPr>
            <w:tcW w:w="794" w:type="dxa"/>
            <w:tcBorders>
              <w:top w:val="nil"/>
              <w:left w:val="single" w:sz="12" w:space="0" w:color="auto"/>
              <w:bottom w:val="nil"/>
              <w:right w:val="nil"/>
            </w:tcBorders>
          </w:tcPr>
          <w:p w14:paraId="58BCE099" w14:textId="77777777" w:rsidR="00C85B13" w:rsidRPr="00634604" w:rsidRDefault="00C85B13" w:rsidP="00C53DFB">
            <w:pPr>
              <w:snapToGrid w:val="0"/>
              <w:jc w:val="center"/>
              <w:rPr>
                <w:b/>
                <w:szCs w:val="21"/>
              </w:rPr>
            </w:pPr>
            <w:r w:rsidRPr="00634604">
              <w:t>4.418</w:t>
            </w:r>
          </w:p>
        </w:tc>
        <w:tc>
          <w:tcPr>
            <w:tcW w:w="794" w:type="dxa"/>
            <w:tcBorders>
              <w:top w:val="nil"/>
              <w:left w:val="nil"/>
              <w:bottom w:val="nil"/>
              <w:right w:val="nil"/>
            </w:tcBorders>
          </w:tcPr>
          <w:p w14:paraId="61013608" w14:textId="77777777" w:rsidR="00C85B13" w:rsidRPr="00634604" w:rsidRDefault="00C85B13" w:rsidP="00C53DFB">
            <w:pPr>
              <w:snapToGrid w:val="0"/>
              <w:jc w:val="center"/>
              <w:rPr>
                <w:b/>
              </w:rPr>
            </w:pPr>
            <w:r w:rsidRPr="00634604">
              <w:t>1004319</w:t>
            </w:r>
          </w:p>
        </w:tc>
        <w:tc>
          <w:tcPr>
            <w:tcW w:w="794" w:type="dxa"/>
            <w:tcBorders>
              <w:top w:val="nil"/>
              <w:left w:val="nil"/>
              <w:bottom w:val="nil"/>
              <w:right w:val="single" w:sz="12" w:space="0" w:color="auto"/>
            </w:tcBorders>
            <w:vAlign w:val="center"/>
          </w:tcPr>
          <w:p w14:paraId="0682B2B1"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F0DE559" w14:textId="77777777" w:rsidR="00C85B13" w:rsidRPr="00634604" w:rsidRDefault="00C85B13" w:rsidP="00C53DFB">
            <w:pPr>
              <w:snapToGrid w:val="0"/>
              <w:jc w:val="center"/>
            </w:pPr>
            <w:r w:rsidRPr="00634604">
              <w:t>0.029</w:t>
            </w:r>
          </w:p>
        </w:tc>
        <w:tc>
          <w:tcPr>
            <w:tcW w:w="794" w:type="dxa"/>
            <w:tcBorders>
              <w:top w:val="nil"/>
              <w:left w:val="nil"/>
              <w:bottom w:val="nil"/>
              <w:right w:val="nil"/>
            </w:tcBorders>
          </w:tcPr>
          <w:p w14:paraId="33247840" w14:textId="77777777" w:rsidR="00C85B13" w:rsidRPr="00634604" w:rsidRDefault="00C85B13" w:rsidP="00C53DFB">
            <w:pPr>
              <w:snapToGrid w:val="0"/>
              <w:jc w:val="center"/>
            </w:pPr>
            <w:r w:rsidRPr="00634604">
              <w:t>1604</w:t>
            </w:r>
          </w:p>
        </w:tc>
        <w:tc>
          <w:tcPr>
            <w:tcW w:w="794" w:type="dxa"/>
            <w:tcBorders>
              <w:top w:val="nil"/>
              <w:left w:val="nil"/>
              <w:bottom w:val="nil"/>
              <w:right w:val="single" w:sz="12" w:space="0" w:color="auto"/>
            </w:tcBorders>
            <w:vAlign w:val="center"/>
          </w:tcPr>
          <w:p w14:paraId="1925FED4"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1ADBABE" w14:textId="15B361CF" w:rsidR="00C85B13" w:rsidRPr="00634604" w:rsidRDefault="00C85B13" w:rsidP="00C53DFB">
            <w:pPr>
              <w:snapToGrid w:val="0"/>
              <w:jc w:val="center"/>
              <w:rPr>
                <w:szCs w:val="21"/>
              </w:rPr>
            </w:pPr>
            <w:r w:rsidRPr="00634604">
              <w:t>0.02</w:t>
            </w:r>
            <w:r w:rsidR="00D7401E" w:rsidRPr="00634604">
              <w:t>5</w:t>
            </w:r>
          </w:p>
        </w:tc>
        <w:tc>
          <w:tcPr>
            <w:tcW w:w="794" w:type="dxa"/>
            <w:tcBorders>
              <w:top w:val="nil"/>
              <w:left w:val="nil"/>
              <w:bottom w:val="nil"/>
              <w:right w:val="nil"/>
            </w:tcBorders>
          </w:tcPr>
          <w:p w14:paraId="60E1FFE9" w14:textId="77777777" w:rsidR="00C85B13" w:rsidRPr="00634604" w:rsidRDefault="00C85B13" w:rsidP="00C53DFB">
            <w:pPr>
              <w:snapToGrid w:val="0"/>
              <w:jc w:val="center"/>
            </w:pPr>
            <w:r w:rsidRPr="00634604">
              <w:t>1332</w:t>
            </w:r>
          </w:p>
        </w:tc>
        <w:tc>
          <w:tcPr>
            <w:tcW w:w="794" w:type="dxa"/>
            <w:tcBorders>
              <w:top w:val="nil"/>
              <w:left w:val="nil"/>
              <w:bottom w:val="nil"/>
              <w:right w:val="nil"/>
            </w:tcBorders>
            <w:vAlign w:val="center"/>
          </w:tcPr>
          <w:p w14:paraId="59237545"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5F6F243A" w14:textId="77777777" w:rsidTr="00C53DFB">
        <w:trPr>
          <w:trHeight w:val="227"/>
          <w:jc w:val="center"/>
        </w:trPr>
        <w:tc>
          <w:tcPr>
            <w:tcW w:w="1134" w:type="dxa"/>
            <w:tcBorders>
              <w:top w:val="nil"/>
              <w:left w:val="nil"/>
              <w:bottom w:val="nil"/>
              <w:right w:val="nil"/>
            </w:tcBorders>
            <w:vAlign w:val="center"/>
          </w:tcPr>
          <w:p w14:paraId="5A27751D" w14:textId="77777777" w:rsidR="00C85B13" w:rsidRPr="00634604" w:rsidRDefault="00C85B13"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36C4C655" w14:textId="77777777" w:rsidR="00C85B13" w:rsidRPr="00634604" w:rsidRDefault="00C85B13"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35F97AD4" w14:textId="77777777" w:rsidR="00C85B13" w:rsidRPr="00634604" w:rsidRDefault="00C85B13" w:rsidP="00C53DFB">
            <w:pPr>
              <w:snapToGrid w:val="0"/>
              <w:jc w:val="center"/>
              <w:rPr>
                <w:szCs w:val="21"/>
              </w:rPr>
            </w:pPr>
            <w:r w:rsidRPr="00634604">
              <w:t>1000</w:t>
            </w:r>
          </w:p>
        </w:tc>
        <w:tc>
          <w:tcPr>
            <w:tcW w:w="794" w:type="dxa"/>
            <w:tcBorders>
              <w:top w:val="nil"/>
              <w:left w:val="single" w:sz="12" w:space="0" w:color="auto"/>
              <w:bottom w:val="nil"/>
              <w:right w:val="nil"/>
            </w:tcBorders>
          </w:tcPr>
          <w:p w14:paraId="3EE9E996" w14:textId="77777777" w:rsidR="00C85B13" w:rsidRPr="00634604" w:rsidRDefault="00C85B13" w:rsidP="00C53DFB">
            <w:pPr>
              <w:snapToGrid w:val="0"/>
              <w:jc w:val="center"/>
            </w:pPr>
            <w:r w:rsidRPr="00634604">
              <w:t>9.821</w:t>
            </w:r>
          </w:p>
        </w:tc>
        <w:tc>
          <w:tcPr>
            <w:tcW w:w="794" w:type="dxa"/>
            <w:tcBorders>
              <w:top w:val="nil"/>
              <w:left w:val="nil"/>
              <w:bottom w:val="nil"/>
              <w:right w:val="single" w:sz="12" w:space="0" w:color="auto"/>
            </w:tcBorders>
          </w:tcPr>
          <w:p w14:paraId="2EB2FFC7" w14:textId="77777777" w:rsidR="00C85B13" w:rsidRPr="00634604" w:rsidRDefault="00C85B13" w:rsidP="00C53DFB">
            <w:pPr>
              <w:snapToGrid w:val="0"/>
              <w:jc w:val="center"/>
            </w:pPr>
            <w:r w:rsidRPr="00634604">
              <w:t>2027860</w:t>
            </w:r>
          </w:p>
        </w:tc>
        <w:tc>
          <w:tcPr>
            <w:tcW w:w="794" w:type="dxa"/>
            <w:tcBorders>
              <w:top w:val="nil"/>
              <w:left w:val="single" w:sz="12" w:space="0" w:color="auto"/>
              <w:bottom w:val="nil"/>
              <w:right w:val="nil"/>
            </w:tcBorders>
          </w:tcPr>
          <w:p w14:paraId="240B386E" w14:textId="77777777" w:rsidR="00C85B13" w:rsidRPr="00634604" w:rsidRDefault="00C85B13" w:rsidP="00C53DFB">
            <w:pPr>
              <w:snapToGrid w:val="0"/>
              <w:jc w:val="center"/>
              <w:rPr>
                <w:b/>
                <w:szCs w:val="21"/>
              </w:rPr>
            </w:pPr>
            <w:r w:rsidRPr="00634604">
              <w:t>0.443</w:t>
            </w:r>
          </w:p>
        </w:tc>
        <w:tc>
          <w:tcPr>
            <w:tcW w:w="794" w:type="dxa"/>
            <w:tcBorders>
              <w:top w:val="nil"/>
              <w:left w:val="nil"/>
              <w:bottom w:val="nil"/>
              <w:right w:val="nil"/>
            </w:tcBorders>
          </w:tcPr>
          <w:p w14:paraId="5D80A435" w14:textId="77777777" w:rsidR="00C85B13" w:rsidRPr="00634604" w:rsidRDefault="00C85B13" w:rsidP="00C53DFB">
            <w:pPr>
              <w:snapToGrid w:val="0"/>
              <w:jc w:val="center"/>
              <w:rPr>
                <w:b/>
              </w:rPr>
            </w:pPr>
            <w:r w:rsidRPr="00634604">
              <w:t>143271</w:t>
            </w:r>
          </w:p>
        </w:tc>
        <w:tc>
          <w:tcPr>
            <w:tcW w:w="794" w:type="dxa"/>
            <w:tcBorders>
              <w:top w:val="nil"/>
              <w:left w:val="nil"/>
              <w:bottom w:val="nil"/>
              <w:right w:val="single" w:sz="12" w:space="0" w:color="auto"/>
            </w:tcBorders>
            <w:vAlign w:val="center"/>
          </w:tcPr>
          <w:p w14:paraId="2B2873B3"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9EB69D3" w14:textId="77777777" w:rsidR="00C85B13" w:rsidRPr="00634604" w:rsidRDefault="00C85B13" w:rsidP="00C53DFB">
            <w:pPr>
              <w:snapToGrid w:val="0"/>
              <w:jc w:val="center"/>
            </w:pPr>
            <w:r w:rsidRPr="00634604">
              <w:t>0.173</w:t>
            </w:r>
          </w:p>
        </w:tc>
        <w:tc>
          <w:tcPr>
            <w:tcW w:w="794" w:type="dxa"/>
            <w:tcBorders>
              <w:top w:val="nil"/>
              <w:left w:val="nil"/>
              <w:bottom w:val="nil"/>
              <w:right w:val="nil"/>
            </w:tcBorders>
          </w:tcPr>
          <w:p w14:paraId="6747AEA6" w14:textId="77777777" w:rsidR="00C85B13" w:rsidRPr="00634604" w:rsidRDefault="00C85B13" w:rsidP="00C53DFB">
            <w:pPr>
              <w:snapToGrid w:val="0"/>
              <w:jc w:val="center"/>
            </w:pPr>
            <w:r w:rsidRPr="00634604">
              <w:t>29536</w:t>
            </w:r>
          </w:p>
        </w:tc>
        <w:tc>
          <w:tcPr>
            <w:tcW w:w="794" w:type="dxa"/>
            <w:tcBorders>
              <w:top w:val="nil"/>
              <w:left w:val="nil"/>
              <w:bottom w:val="nil"/>
              <w:right w:val="single" w:sz="12" w:space="0" w:color="auto"/>
            </w:tcBorders>
            <w:vAlign w:val="center"/>
          </w:tcPr>
          <w:p w14:paraId="4403FED4"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853F3C3" w14:textId="77777777" w:rsidR="00C85B13" w:rsidRPr="00634604" w:rsidRDefault="00C85B13" w:rsidP="00C53DFB">
            <w:pPr>
              <w:snapToGrid w:val="0"/>
              <w:jc w:val="center"/>
              <w:rPr>
                <w:szCs w:val="21"/>
              </w:rPr>
            </w:pPr>
            <w:r w:rsidRPr="00634604">
              <w:t>0.010</w:t>
            </w:r>
          </w:p>
        </w:tc>
        <w:tc>
          <w:tcPr>
            <w:tcW w:w="794" w:type="dxa"/>
            <w:tcBorders>
              <w:top w:val="nil"/>
              <w:left w:val="nil"/>
              <w:bottom w:val="nil"/>
              <w:right w:val="nil"/>
            </w:tcBorders>
          </w:tcPr>
          <w:p w14:paraId="77BB7D7E" w14:textId="77777777" w:rsidR="00C85B13" w:rsidRPr="00634604" w:rsidRDefault="00C85B13" w:rsidP="00C53DFB">
            <w:pPr>
              <w:snapToGrid w:val="0"/>
              <w:jc w:val="center"/>
            </w:pPr>
            <w:r w:rsidRPr="00634604">
              <w:t>137</w:t>
            </w:r>
          </w:p>
        </w:tc>
        <w:tc>
          <w:tcPr>
            <w:tcW w:w="794" w:type="dxa"/>
            <w:tcBorders>
              <w:top w:val="nil"/>
              <w:left w:val="nil"/>
              <w:bottom w:val="nil"/>
              <w:right w:val="nil"/>
            </w:tcBorders>
            <w:vAlign w:val="center"/>
          </w:tcPr>
          <w:p w14:paraId="6ECA3C10"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34EA8FDC" w14:textId="77777777" w:rsidTr="00C53DFB">
        <w:trPr>
          <w:trHeight w:val="227"/>
          <w:jc w:val="center"/>
        </w:trPr>
        <w:tc>
          <w:tcPr>
            <w:tcW w:w="1134" w:type="dxa"/>
            <w:tcBorders>
              <w:top w:val="nil"/>
              <w:left w:val="nil"/>
              <w:bottom w:val="nil"/>
              <w:right w:val="nil"/>
            </w:tcBorders>
          </w:tcPr>
          <w:p w14:paraId="45CDACFF" w14:textId="77777777" w:rsidR="00C85B13" w:rsidRPr="00634604" w:rsidRDefault="00C85B13"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7E728A00" w14:textId="77777777" w:rsidR="00C85B13" w:rsidRPr="00634604" w:rsidRDefault="00C85B13"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0B251A43" w14:textId="77777777" w:rsidR="00C85B13" w:rsidRPr="00634604" w:rsidRDefault="00C85B13" w:rsidP="00C53DFB">
            <w:pPr>
              <w:snapToGrid w:val="0"/>
              <w:jc w:val="center"/>
              <w:rPr>
                <w:szCs w:val="21"/>
              </w:rPr>
            </w:pPr>
            <w:r w:rsidRPr="00634604">
              <w:t>5000</w:t>
            </w:r>
          </w:p>
        </w:tc>
        <w:tc>
          <w:tcPr>
            <w:tcW w:w="794" w:type="dxa"/>
            <w:tcBorders>
              <w:top w:val="nil"/>
              <w:left w:val="single" w:sz="12" w:space="0" w:color="auto"/>
              <w:bottom w:val="nil"/>
              <w:right w:val="nil"/>
            </w:tcBorders>
          </w:tcPr>
          <w:p w14:paraId="296D4459" w14:textId="77777777" w:rsidR="00C85B13" w:rsidRPr="00634604" w:rsidRDefault="00C85B13" w:rsidP="00C53DFB">
            <w:pPr>
              <w:snapToGrid w:val="0"/>
              <w:jc w:val="center"/>
            </w:pPr>
            <w:r w:rsidRPr="00634604">
              <w:t>15.049</w:t>
            </w:r>
          </w:p>
        </w:tc>
        <w:tc>
          <w:tcPr>
            <w:tcW w:w="794" w:type="dxa"/>
            <w:tcBorders>
              <w:top w:val="nil"/>
              <w:left w:val="nil"/>
              <w:bottom w:val="nil"/>
              <w:right w:val="single" w:sz="12" w:space="0" w:color="auto"/>
            </w:tcBorders>
          </w:tcPr>
          <w:p w14:paraId="5FE3D329" w14:textId="77777777" w:rsidR="00C85B13" w:rsidRPr="00634604" w:rsidRDefault="00C85B13" w:rsidP="00C53DFB">
            <w:pPr>
              <w:snapToGrid w:val="0"/>
              <w:jc w:val="center"/>
            </w:pPr>
            <w:r w:rsidRPr="00634604">
              <w:t>3170608</w:t>
            </w:r>
          </w:p>
        </w:tc>
        <w:tc>
          <w:tcPr>
            <w:tcW w:w="794" w:type="dxa"/>
            <w:tcBorders>
              <w:top w:val="nil"/>
              <w:left w:val="single" w:sz="12" w:space="0" w:color="auto"/>
              <w:bottom w:val="nil"/>
              <w:right w:val="nil"/>
            </w:tcBorders>
          </w:tcPr>
          <w:p w14:paraId="4228BB03" w14:textId="77777777" w:rsidR="00C85B13" w:rsidRPr="00634604" w:rsidRDefault="00C85B13" w:rsidP="00C53DFB">
            <w:pPr>
              <w:snapToGrid w:val="0"/>
              <w:jc w:val="center"/>
              <w:rPr>
                <w:b/>
                <w:szCs w:val="21"/>
              </w:rPr>
            </w:pPr>
            <w:r w:rsidRPr="00634604">
              <w:t>8.820</w:t>
            </w:r>
          </w:p>
        </w:tc>
        <w:tc>
          <w:tcPr>
            <w:tcW w:w="794" w:type="dxa"/>
            <w:tcBorders>
              <w:top w:val="nil"/>
              <w:left w:val="nil"/>
              <w:bottom w:val="nil"/>
              <w:right w:val="nil"/>
            </w:tcBorders>
          </w:tcPr>
          <w:p w14:paraId="2F9B4A3E" w14:textId="77777777" w:rsidR="00C85B13" w:rsidRPr="00634604" w:rsidRDefault="00C85B13" w:rsidP="00C53DFB">
            <w:pPr>
              <w:snapToGrid w:val="0"/>
              <w:jc w:val="center"/>
              <w:rPr>
                <w:b/>
              </w:rPr>
            </w:pPr>
            <w:r w:rsidRPr="00634604">
              <w:t>2229531</w:t>
            </w:r>
          </w:p>
        </w:tc>
        <w:tc>
          <w:tcPr>
            <w:tcW w:w="794" w:type="dxa"/>
            <w:tcBorders>
              <w:top w:val="nil"/>
              <w:left w:val="nil"/>
              <w:bottom w:val="nil"/>
              <w:right w:val="single" w:sz="12" w:space="0" w:color="auto"/>
            </w:tcBorders>
            <w:vAlign w:val="center"/>
          </w:tcPr>
          <w:p w14:paraId="737BF26E"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51051DB" w14:textId="77777777" w:rsidR="00C85B13" w:rsidRPr="00634604" w:rsidRDefault="00C85B13" w:rsidP="00C53DFB">
            <w:pPr>
              <w:snapToGrid w:val="0"/>
              <w:jc w:val="center"/>
            </w:pPr>
            <w:r w:rsidRPr="00634604">
              <w:t>22.769</w:t>
            </w:r>
          </w:p>
        </w:tc>
        <w:tc>
          <w:tcPr>
            <w:tcW w:w="794" w:type="dxa"/>
            <w:tcBorders>
              <w:top w:val="nil"/>
              <w:left w:val="nil"/>
              <w:bottom w:val="nil"/>
              <w:right w:val="nil"/>
            </w:tcBorders>
          </w:tcPr>
          <w:p w14:paraId="0E212DFB" w14:textId="77777777" w:rsidR="00C85B13" w:rsidRPr="00634604" w:rsidRDefault="00C85B13" w:rsidP="00C53DFB">
            <w:pPr>
              <w:snapToGrid w:val="0"/>
              <w:jc w:val="center"/>
            </w:pPr>
            <w:r w:rsidRPr="00634604">
              <w:t>4355273</w:t>
            </w:r>
          </w:p>
        </w:tc>
        <w:tc>
          <w:tcPr>
            <w:tcW w:w="794" w:type="dxa"/>
            <w:tcBorders>
              <w:top w:val="nil"/>
              <w:left w:val="nil"/>
              <w:bottom w:val="nil"/>
              <w:right w:val="single" w:sz="12" w:space="0" w:color="auto"/>
            </w:tcBorders>
            <w:vAlign w:val="center"/>
          </w:tcPr>
          <w:p w14:paraId="29EDAD8F"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E280358" w14:textId="77777777" w:rsidR="00C85B13" w:rsidRPr="00634604" w:rsidRDefault="00C85B13" w:rsidP="00C53DFB">
            <w:pPr>
              <w:snapToGrid w:val="0"/>
              <w:jc w:val="center"/>
              <w:rPr>
                <w:szCs w:val="21"/>
              </w:rPr>
            </w:pPr>
            <w:r w:rsidRPr="00634604">
              <w:t>9.928</w:t>
            </w:r>
          </w:p>
        </w:tc>
        <w:tc>
          <w:tcPr>
            <w:tcW w:w="794" w:type="dxa"/>
            <w:tcBorders>
              <w:top w:val="nil"/>
              <w:left w:val="nil"/>
              <w:bottom w:val="nil"/>
              <w:right w:val="nil"/>
            </w:tcBorders>
          </w:tcPr>
          <w:p w14:paraId="001509E2" w14:textId="77777777" w:rsidR="00C85B13" w:rsidRPr="00634604" w:rsidRDefault="00C85B13" w:rsidP="00C53DFB">
            <w:pPr>
              <w:snapToGrid w:val="0"/>
              <w:jc w:val="center"/>
            </w:pPr>
            <w:r w:rsidRPr="00634604">
              <w:t>2130129</w:t>
            </w:r>
          </w:p>
        </w:tc>
        <w:tc>
          <w:tcPr>
            <w:tcW w:w="794" w:type="dxa"/>
            <w:tcBorders>
              <w:top w:val="nil"/>
              <w:left w:val="nil"/>
              <w:bottom w:val="nil"/>
              <w:right w:val="nil"/>
            </w:tcBorders>
            <w:vAlign w:val="center"/>
          </w:tcPr>
          <w:p w14:paraId="4228DE72"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7DE2A29A" w14:textId="77777777" w:rsidTr="00C53DFB">
        <w:trPr>
          <w:trHeight w:val="227"/>
          <w:jc w:val="center"/>
        </w:trPr>
        <w:tc>
          <w:tcPr>
            <w:tcW w:w="1134" w:type="dxa"/>
            <w:tcBorders>
              <w:top w:val="nil"/>
              <w:left w:val="nil"/>
              <w:bottom w:val="nil"/>
              <w:right w:val="nil"/>
            </w:tcBorders>
          </w:tcPr>
          <w:p w14:paraId="259DC73C" w14:textId="77777777" w:rsidR="00C85B13" w:rsidRPr="00634604" w:rsidRDefault="00C85B13"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30F11A3F" w14:textId="77777777" w:rsidR="00C85B13" w:rsidRPr="00634604" w:rsidRDefault="00C85B13"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2C88A75F" w14:textId="77777777" w:rsidR="00C85B13" w:rsidRPr="00634604" w:rsidRDefault="00C85B13" w:rsidP="00C53DFB">
            <w:pPr>
              <w:snapToGrid w:val="0"/>
              <w:jc w:val="center"/>
              <w:rPr>
                <w:szCs w:val="21"/>
              </w:rPr>
            </w:pPr>
            <w:r w:rsidRPr="00634604">
              <w:t>10000</w:t>
            </w:r>
          </w:p>
        </w:tc>
        <w:tc>
          <w:tcPr>
            <w:tcW w:w="794" w:type="dxa"/>
            <w:tcBorders>
              <w:top w:val="nil"/>
              <w:left w:val="single" w:sz="12" w:space="0" w:color="auto"/>
              <w:bottom w:val="nil"/>
              <w:right w:val="nil"/>
            </w:tcBorders>
          </w:tcPr>
          <w:p w14:paraId="1189C21A" w14:textId="77777777" w:rsidR="00C85B13" w:rsidRPr="00634604" w:rsidRDefault="00C85B13" w:rsidP="00C53DFB">
            <w:pPr>
              <w:snapToGrid w:val="0"/>
              <w:jc w:val="center"/>
            </w:pPr>
            <w:r w:rsidRPr="00634604">
              <w:t>17.632</w:t>
            </w:r>
          </w:p>
        </w:tc>
        <w:tc>
          <w:tcPr>
            <w:tcW w:w="794" w:type="dxa"/>
            <w:tcBorders>
              <w:top w:val="nil"/>
              <w:left w:val="nil"/>
              <w:bottom w:val="nil"/>
              <w:right w:val="single" w:sz="12" w:space="0" w:color="auto"/>
            </w:tcBorders>
          </w:tcPr>
          <w:p w14:paraId="6CE82A12" w14:textId="77777777" w:rsidR="00C85B13" w:rsidRPr="00634604" w:rsidRDefault="00C85B13" w:rsidP="00C53DFB">
            <w:pPr>
              <w:snapToGrid w:val="0"/>
              <w:jc w:val="center"/>
            </w:pPr>
            <w:r w:rsidRPr="00634604">
              <w:t>3600952</w:t>
            </w:r>
          </w:p>
        </w:tc>
        <w:tc>
          <w:tcPr>
            <w:tcW w:w="794" w:type="dxa"/>
            <w:tcBorders>
              <w:top w:val="nil"/>
              <w:left w:val="single" w:sz="12" w:space="0" w:color="auto"/>
              <w:bottom w:val="nil"/>
              <w:right w:val="nil"/>
            </w:tcBorders>
          </w:tcPr>
          <w:p w14:paraId="21A2F172" w14:textId="77777777" w:rsidR="00C85B13" w:rsidRPr="00634604" w:rsidRDefault="00C85B13" w:rsidP="00C53DFB">
            <w:pPr>
              <w:snapToGrid w:val="0"/>
              <w:jc w:val="center"/>
              <w:rPr>
                <w:b/>
                <w:szCs w:val="21"/>
              </w:rPr>
            </w:pPr>
            <w:r w:rsidRPr="00634604">
              <w:t>9.142</w:t>
            </w:r>
          </w:p>
        </w:tc>
        <w:tc>
          <w:tcPr>
            <w:tcW w:w="794" w:type="dxa"/>
            <w:tcBorders>
              <w:top w:val="nil"/>
              <w:left w:val="nil"/>
              <w:bottom w:val="nil"/>
              <w:right w:val="nil"/>
            </w:tcBorders>
          </w:tcPr>
          <w:p w14:paraId="03157477" w14:textId="77777777" w:rsidR="00C85B13" w:rsidRPr="00634604" w:rsidRDefault="00C85B13" w:rsidP="00C53DFB">
            <w:pPr>
              <w:snapToGrid w:val="0"/>
              <w:jc w:val="center"/>
              <w:rPr>
                <w:b/>
              </w:rPr>
            </w:pPr>
            <w:r w:rsidRPr="00634604">
              <w:t>2230655</w:t>
            </w:r>
          </w:p>
        </w:tc>
        <w:tc>
          <w:tcPr>
            <w:tcW w:w="794" w:type="dxa"/>
            <w:tcBorders>
              <w:top w:val="nil"/>
              <w:left w:val="nil"/>
              <w:bottom w:val="nil"/>
              <w:right w:val="single" w:sz="12" w:space="0" w:color="auto"/>
            </w:tcBorders>
            <w:vAlign w:val="center"/>
          </w:tcPr>
          <w:p w14:paraId="6921A8BC"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B531448" w14:textId="77777777" w:rsidR="00C85B13" w:rsidRPr="00634604" w:rsidRDefault="00C85B13" w:rsidP="00C53DFB">
            <w:pPr>
              <w:snapToGrid w:val="0"/>
              <w:jc w:val="center"/>
            </w:pPr>
            <w:r w:rsidRPr="00634604">
              <w:t>26.324</w:t>
            </w:r>
          </w:p>
        </w:tc>
        <w:tc>
          <w:tcPr>
            <w:tcW w:w="794" w:type="dxa"/>
            <w:tcBorders>
              <w:top w:val="nil"/>
              <w:left w:val="nil"/>
              <w:bottom w:val="nil"/>
              <w:right w:val="nil"/>
            </w:tcBorders>
          </w:tcPr>
          <w:p w14:paraId="4D3DF2C9" w14:textId="77777777" w:rsidR="00C85B13" w:rsidRPr="00634604" w:rsidRDefault="00C85B13" w:rsidP="00C53DFB">
            <w:pPr>
              <w:snapToGrid w:val="0"/>
              <w:jc w:val="center"/>
            </w:pPr>
            <w:r w:rsidRPr="00634604">
              <w:t>5042508</w:t>
            </w:r>
          </w:p>
        </w:tc>
        <w:tc>
          <w:tcPr>
            <w:tcW w:w="794" w:type="dxa"/>
            <w:tcBorders>
              <w:top w:val="nil"/>
              <w:left w:val="nil"/>
              <w:bottom w:val="nil"/>
              <w:right w:val="single" w:sz="12" w:space="0" w:color="auto"/>
            </w:tcBorders>
            <w:vAlign w:val="center"/>
          </w:tcPr>
          <w:p w14:paraId="5C97E0AF"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9938758" w14:textId="77777777" w:rsidR="00C85B13" w:rsidRPr="00634604" w:rsidRDefault="00C85B13" w:rsidP="00C53DFB">
            <w:pPr>
              <w:snapToGrid w:val="0"/>
              <w:jc w:val="center"/>
              <w:rPr>
                <w:szCs w:val="21"/>
              </w:rPr>
            </w:pPr>
            <w:r w:rsidRPr="00634604">
              <w:t>11.882</w:t>
            </w:r>
          </w:p>
        </w:tc>
        <w:tc>
          <w:tcPr>
            <w:tcW w:w="794" w:type="dxa"/>
            <w:tcBorders>
              <w:top w:val="nil"/>
              <w:left w:val="nil"/>
              <w:bottom w:val="nil"/>
              <w:right w:val="nil"/>
            </w:tcBorders>
          </w:tcPr>
          <w:p w14:paraId="3BBC18C8" w14:textId="77777777" w:rsidR="00C85B13" w:rsidRPr="00634604" w:rsidRDefault="00C85B13" w:rsidP="00C53DFB">
            <w:pPr>
              <w:snapToGrid w:val="0"/>
              <w:jc w:val="center"/>
            </w:pPr>
            <w:r w:rsidRPr="00634604">
              <w:t>2574403</w:t>
            </w:r>
          </w:p>
        </w:tc>
        <w:tc>
          <w:tcPr>
            <w:tcW w:w="794" w:type="dxa"/>
            <w:tcBorders>
              <w:top w:val="nil"/>
              <w:left w:val="nil"/>
              <w:bottom w:val="nil"/>
              <w:right w:val="nil"/>
            </w:tcBorders>
            <w:vAlign w:val="center"/>
          </w:tcPr>
          <w:p w14:paraId="3A0F7404"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6CB187E6" w14:textId="77777777" w:rsidTr="00C53DFB">
        <w:trPr>
          <w:trHeight w:val="227"/>
          <w:jc w:val="center"/>
        </w:trPr>
        <w:tc>
          <w:tcPr>
            <w:tcW w:w="1134" w:type="dxa"/>
            <w:tcBorders>
              <w:top w:val="nil"/>
              <w:left w:val="nil"/>
              <w:bottom w:val="nil"/>
              <w:right w:val="nil"/>
            </w:tcBorders>
          </w:tcPr>
          <w:p w14:paraId="7A84F663" w14:textId="77777777" w:rsidR="00C85B13" w:rsidRPr="00634604" w:rsidRDefault="00C85B13"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59ED2B53" w14:textId="77777777" w:rsidR="00C85B13" w:rsidRPr="00634604" w:rsidRDefault="00C85B13"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7AA3F6A0" w14:textId="77777777" w:rsidR="00C85B13" w:rsidRPr="00634604" w:rsidRDefault="00C85B13" w:rsidP="00C53DFB">
            <w:pPr>
              <w:snapToGrid w:val="0"/>
              <w:jc w:val="center"/>
              <w:rPr>
                <w:szCs w:val="21"/>
              </w:rPr>
            </w:pPr>
            <w:r w:rsidRPr="00634604">
              <w:t>15000</w:t>
            </w:r>
          </w:p>
        </w:tc>
        <w:tc>
          <w:tcPr>
            <w:tcW w:w="794" w:type="dxa"/>
            <w:tcBorders>
              <w:top w:val="nil"/>
              <w:left w:val="single" w:sz="12" w:space="0" w:color="auto"/>
              <w:bottom w:val="nil"/>
              <w:right w:val="nil"/>
            </w:tcBorders>
          </w:tcPr>
          <w:p w14:paraId="7F395268" w14:textId="77777777" w:rsidR="00C85B13" w:rsidRPr="00634604" w:rsidRDefault="00C85B13" w:rsidP="00C53DFB">
            <w:pPr>
              <w:snapToGrid w:val="0"/>
              <w:jc w:val="center"/>
            </w:pPr>
            <w:r w:rsidRPr="00634604">
              <w:t>18.026</w:t>
            </w:r>
          </w:p>
        </w:tc>
        <w:tc>
          <w:tcPr>
            <w:tcW w:w="794" w:type="dxa"/>
            <w:tcBorders>
              <w:top w:val="nil"/>
              <w:left w:val="nil"/>
              <w:bottom w:val="nil"/>
              <w:right w:val="single" w:sz="12" w:space="0" w:color="auto"/>
            </w:tcBorders>
          </w:tcPr>
          <w:p w14:paraId="551B4A67" w14:textId="77777777" w:rsidR="00C85B13" w:rsidRPr="00634604" w:rsidRDefault="00C85B13" w:rsidP="00C53DFB">
            <w:pPr>
              <w:snapToGrid w:val="0"/>
              <w:jc w:val="center"/>
            </w:pPr>
            <w:r w:rsidRPr="00634604">
              <w:t>3667071</w:t>
            </w:r>
          </w:p>
        </w:tc>
        <w:tc>
          <w:tcPr>
            <w:tcW w:w="794" w:type="dxa"/>
            <w:tcBorders>
              <w:top w:val="nil"/>
              <w:left w:val="single" w:sz="12" w:space="0" w:color="auto"/>
              <w:bottom w:val="nil"/>
              <w:right w:val="nil"/>
            </w:tcBorders>
          </w:tcPr>
          <w:p w14:paraId="13023D8B" w14:textId="77777777" w:rsidR="00C85B13" w:rsidRPr="00634604" w:rsidRDefault="00C85B13" w:rsidP="00C53DFB">
            <w:pPr>
              <w:snapToGrid w:val="0"/>
              <w:jc w:val="center"/>
              <w:rPr>
                <w:szCs w:val="21"/>
              </w:rPr>
            </w:pPr>
            <w:r w:rsidRPr="00634604">
              <w:t>9.367</w:t>
            </w:r>
          </w:p>
        </w:tc>
        <w:tc>
          <w:tcPr>
            <w:tcW w:w="794" w:type="dxa"/>
            <w:tcBorders>
              <w:top w:val="nil"/>
              <w:left w:val="nil"/>
              <w:bottom w:val="nil"/>
              <w:right w:val="nil"/>
            </w:tcBorders>
          </w:tcPr>
          <w:p w14:paraId="57FFB517" w14:textId="77777777" w:rsidR="00C85B13" w:rsidRPr="00634604" w:rsidRDefault="00C85B13" w:rsidP="00C53DFB">
            <w:pPr>
              <w:snapToGrid w:val="0"/>
              <w:jc w:val="center"/>
            </w:pPr>
            <w:r w:rsidRPr="00634604">
              <w:t>2236236</w:t>
            </w:r>
          </w:p>
        </w:tc>
        <w:tc>
          <w:tcPr>
            <w:tcW w:w="794" w:type="dxa"/>
            <w:tcBorders>
              <w:top w:val="nil"/>
              <w:left w:val="nil"/>
              <w:bottom w:val="nil"/>
              <w:right w:val="single" w:sz="12" w:space="0" w:color="auto"/>
            </w:tcBorders>
            <w:vAlign w:val="center"/>
          </w:tcPr>
          <w:p w14:paraId="07D32B05"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B26155D" w14:textId="77777777" w:rsidR="00C85B13" w:rsidRPr="00634604" w:rsidRDefault="00C85B13" w:rsidP="00C53DFB">
            <w:pPr>
              <w:snapToGrid w:val="0"/>
              <w:jc w:val="center"/>
              <w:rPr>
                <w:b/>
              </w:rPr>
            </w:pPr>
            <w:r w:rsidRPr="00634604">
              <w:t>29.501</w:t>
            </w:r>
          </w:p>
        </w:tc>
        <w:tc>
          <w:tcPr>
            <w:tcW w:w="794" w:type="dxa"/>
            <w:tcBorders>
              <w:top w:val="nil"/>
              <w:left w:val="nil"/>
              <w:bottom w:val="nil"/>
              <w:right w:val="nil"/>
            </w:tcBorders>
          </w:tcPr>
          <w:p w14:paraId="0F0E739E" w14:textId="77777777" w:rsidR="00C85B13" w:rsidRPr="00634604" w:rsidRDefault="00C85B13" w:rsidP="00C53DFB">
            <w:pPr>
              <w:snapToGrid w:val="0"/>
              <w:jc w:val="center"/>
            </w:pPr>
            <w:r w:rsidRPr="00634604">
              <w:t>5582066</w:t>
            </w:r>
          </w:p>
        </w:tc>
        <w:tc>
          <w:tcPr>
            <w:tcW w:w="794" w:type="dxa"/>
            <w:tcBorders>
              <w:top w:val="nil"/>
              <w:left w:val="nil"/>
              <w:bottom w:val="nil"/>
              <w:right w:val="single" w:sz="12" w:space="0" w:color="auto"/>
            </w:tcBorders>
            <w:vAlign w:val="center"/>
          </w:tcPr>
          <w:p w14:paraId="38763E47"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B400761" w14:textId="77777777" w:rsidR="00C85B13" w:rsidRPr="00634604" w:rsidRDefault="00C85B13" w:rsidP="00C53DFB">
            <w:pPr>
              <w:snapToGrid w:val="0"/>
              <w:jc w:val="center"/>
              <w:rPr>
                <w:b/>
                <w:szCs w:val="21"/>
              </w:rPr>
            </w:pPr>
            <w:r w:rsidRPr="00634604">
              <w:t>13.014</w:t>
            </w:r>
          </w:p>
        </w:tc>
        <w:tc>
          <w:tcPr>
            <w:tcW w:w="794" w:type="dxa"/>
            <w:tcBorders>
              <w:top w:val="nil"/>
              <w:left w:val="nil"/>
              <w:bottom w:val="nil"/>
              <w:right w:val="nil"/>
            </w:tcBorders>
          </w:tcPr>
          <w:p w14:paraId="5267E90E" w14:textId="77777777" w:rsidR="00C85B13" w:rsidRPr="00634604" w:rsidRDefault="00C85B13" w:rsidP="00C53DFB">
            <w:pPr>
              <w:snapToGrid w:val="0"/>
              <w:jc w:val="center"/>
            </w:pPr>
            <w:r w:rsidRPr="00634604">
              <w:t>2831004</w:t>
            </w:r>
          </w:p>
        </w:tc>
        <w:tc>
          <w:tcPr>
            <w:tcW w:w="794" w:type="dxa"/>
            <w:tcBorders>
              <w:top w:val="nil"/>
              <w:left w:val="nil"/>
              <w:bottom w:val="nil"/>
              <w:right w:val="nil"/>
            </w:tcBorders>
            <w:vAlign w:val="center"/>
          </w:tcPr>
          <w:p w14:paraId="7764AF99"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74A87C6C" w14:textId="77777777" w:rsidTr="00C53DFB">
        <w:trPr>
          <w:trHeight w:val="227"/>
          <w:jc w:val="center"/>
        </w:trPr>
        <w:tc>
          <w:tcPr>
            <w:tcW w:w="1134" w:type="dxa"/>
            <w:tcBorders>
              <w:top w:val="nil"/>
              <w:left w:val="nil"/>
              <w:bottom w:val="nil"/>
              <w:right w:val="nil"/>
            </w:tcBorders>
            <w:vAlign w:val="center"/>
          </w:tcPr>
          <w:p w14:paraId="71B7848D" w14:textId="77777777" w:rsidR="00C85B13" w:rsidRPr="00634604" w:rsidRDefault="00C85B13"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8651B1F" w14:textId="77777777" w:rsidR="00C85B13" w:rsidRPr="00634604" w:rsidRDefault="00C85B13"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49CE3E84" w14:textId="77777777" w:rsidR="00C85B13" w:rsidRPr="00634604" w:rsidRDefault="00C85B13" w:rsidP="00C53DFB">
            <w:pPr>
              <w:snapToGrid w:val="0"/>
              <w:jc w:val="center"/>
              <w:rPr>
                <w:szCs w:val="21"/>
              </w:rPr>
            </w:pPr>
            <w:r w:rsidRPr="00634604">
              <w:t>500</w:t>
            </w:r>
          </w:p>
        </w:tc>
        <w:tc>
          <w:tcPr>
            <w:tcW w:w="794" w:type="dxa"/>
            <w:tcBorders>
              <w:top w:val="nil"/>
              <w:left w:val="single" w:sz="12" w:space="0" w:color="auto"/>
              <w:bottom w:val="nil"/>
              <w:right w:val="nil"/>
            </w:tcBorders>
          </w:tcPr>
          <w:p w14:paraId="08412805" w14:textId="77777777" w:rsidR="00C85B13" w:rsidRPr="00634604" w:rsidRDefault="00C85B13" w:rsidP="00C53DFB">
            <w:pPr>
              <w:snapToGrid w:val="0"/>
              <w:jc w:val="center"/>
            </w:pPr>
            <w:r w:rsidRPr="00634604">
              <w:t>187.219</w:t>
            </w:r>
          </w:p>
        </w:tc>
        <w:tc>
          <w:tcPr>
            <w:tcW w:w="794" w:type="dxa"/>
            <w:tcBorders>
              <w:top w:val="nil"/>
              <w:left w:val="nil"/>
              <w:bottom w:val="nil"/>
              <w:right w:val="single" w:sz="12" w:space="0" w:color="auto"/>
            </w:tcBorders>
          </w:tcPr>
          <w:p w14:paraId="46A90808" w14:textId="77777777" w:rsidR="00C85B13" w:rsidRPr="00634604" w:rsidRDefault="00C85B13" w:rsidP="00C53DFB">
            <w:pPr>
              <w:snapToGrid w:val="0"/>
              <w:jc w:val="center"/>
            </w:pPr>
            <w:r w:rsidRPr="00634604">
              <w:t>23.824M</w:t>
            </w:r>
          </w:p>
        </w:tc>
        <w:tc>
          <w:tcPr>
            <w:tcW w:w="794" w:type="dxa"/>
            <w:tcBorders>
              <w:top w:val="nil"/>
              <w:left w:val="single" w:sz="12" w:space="0" w:color="auto"/>
              <w:bottom w:val="nil"/>
              <w:right w:val="nil"/>
            </w:tcBorders>
          </w:tcPr>
          <w:p w14:paraId="5DA5E7EE" w14:textId="77777777" w:rsidR="00C85B13" w:rsidRPr="00634604" w:rsidRDefault="00C85B13" w:rsidP="00C53DFB">
            <w:pPr>
              <w:snapToGrid w:val="0"/>
              <w:jc w:val="center"/>
              <w:rPr>
                <w:szCs w:val="21"/>
              </w:rPr>
            </w:pPr>
            <w:r w:rsidRPr="00634604">
              <w:t>61.519</w:t>
            </w:r>
          </w:p>
        </w:tc>
        <w:tc>
          <w:tcPr>
            <w:tcW w:w="794" w:type="dxa"/>
            <w:tcBorders>
              <w:top w:val="nil"/>
              <w:left w:val="nil"/>
              <w:bottom w:val="nil"/>
              <w:right w:val="nil"/>
            </w:tcBorders>
          </w:tcPr>
          <w:p w14:paraId="40BF8B2C" w14:textId="77777777" w:rsidR="00C85B13" w:rsidRPr="00634604" w:rsidRDefault="00C85B13" w:rsidP="00C53DFB">
            <w:pPr>
              <w:snapToGrid w:val="0"/>
              <w:jc w:val="center"/>
            </w:pPr>
            <w:r w:rsidRPr="00634604">
              <w:t>8875295</w:t>
            </w:r>
          </w:p>
        </w:tc>
        <w:tc>
          <w:tcPr>
            <w:tcW w:w="794" w:type="dxa"/>
            <w:tcBorders>
              <w:top w:val="nil"/>
              <w:left w:val="nil"/>
              <w:bottom w:val="nil"/>
              <w:right w:val="single" w:sz="12" w:space="0" w:color="auto"/>
            </w:tcBorders>
            <w:vAlign w:val="center"/>
          </w:tcPr>
          <w:p w14:paraId="0F4AFE8A"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B13A8A8" w14:textId="77777777" w:rsidR="00C85B13" w:rsidRPr="00634604" w:rsidRDefault="00C85B13" w:rsidP="00C53DFB">
            <w:pPr>
              <w:snapToGrid w:val="0"/>
              <w:jc w:val="center"/>
            </w:pPr>
            <w:r w:rsidRPr="00634604">
              <w:t>0.640</w:t>
            </w:r>
          </w:p>
        </w:tc>
        <w:tc>
          <w:tcPr>
            <w:tcW w:w="794" w:type="dxa"/>
            <w:tcBorders>
              <w:top w:val="nil"/>
              <w:left w:val="nil"/>
              <w:bottom w:val="nil"/>
              <w:right w:val="nil"/>
            </w:tcBorders>
          </w:tcPr>
          <w:p w14:paraId="4C3A1B88" w14:textId="77777777" w:rsidR="00C85B13" w:rsidRPr="00634604" w:rsidRDefault="00C85B13" w:rsidP="00C53DFB">
            <w:pPr>
              <w:snapToGrid w:val="0"/>
              <w:jc w:val="center"/>
            </w:pPr>
            <w:r w:rsidRPr="00634604">
              <w:t>73228</w:t>
            </w:r>
          </w:p>
        </w:tc>
        <w:tc>
          <w:tcPr>
            <w:tcW w:w="794" w:type="dxa"/>
            <w:tcBorders>
              <w:top w:val="nil"/>
              <w:left w:val="nil"/>
              <w:bottom w:val="nil"/>
              <w:right w:val="single" w:sz="12" w:space="0" w:color="auto"/>
            </w:tcBorders>
            <w:vAlign w:val="center"/>
          </w:tcPr>
          <w:p w14:paraId="6C3F1CD3" w14:textId="77777777" w:rsidR="00C85B13" w:rsidRPr="00634604" w:rsidRDefault="00C85B13"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C41C47C" w14:textId="77777777" w:rsidR="00C85B13" w:rsidRPr="00634604" w:rsidRDefault="00C85B13" w:rsidP="00C53DFB">
            <w:pPr>
              <w:snapToGrid w:val="0"/>
              <w:jc w:val="center"/>
              <w:rPr>
                <w:b/>
                <w:szCs w:val="21"/>
              </w:rPr>
            </w:pPr>
            <w:r w:rsidRPr="00634604">
              <w:t>0.136</w:t>
            </w:r>
          </w:p>
        </w:tc>
        <w:tc>
          <w:tcPr>
            <w:tcW w:w="794" w:type="dxa"/>
            <w:tcBorders>
              <w:top w:val="nil"/>
              <w:left w:val="nil"/>
              <w:bottom w:val="nil"/>
              <w:right w:val="nil"/>
            </w:tcBorders>
          </w:tcPr>
          <w:p w14:paraId="121BB060" w14:textId="77777777" w:rsidR="00C85B13" w:rsidRPr="00634604" w:rsidRDefault="00C85B13" w:rsidP="00C53DFB">
            <w:pPr>
              <w:snapToGrid w:val="0"/>
              <w:jc w:val="center"/>
              <w:rPr>
                <w:b/>
              </w:rPr>
            </w:pPr>
            <w:r w:rsidRPr="00634604">
              <w:t>18317</w:t>
            </w:r>
          </w:p>
        </w:tc>
        <w:tc>
          <w:tcPr>
            <w:tcW w:w="794" w:type="dxa"/>
            <w:tcBorders>
              <w:top w:val="nil"/>
              <w:left w:val="nil"/>
              <w:bottom w:val="nil"/>
              <w:right w:val="nil"/>
            </w:tcBorders>
            <w:vAlign w:val="center"/>
          </w:tcPr>
          <w:p w14:paraId="4B4A18DC" w14:textId="77777777" w:rsidR="00C85B13" w:rsidRPr="00634604" w:rsidRDefault="00C85B13" w:rsidP="00C53DFB">
            <w:pPr>
              <w:snapToGrid w:val="0"/>
              <w:jc w:val="center"/>
              <w:rPr>
                <w:b/>
              </w:rPr>
            </w:pPr>
            <w:r w:rsidRPr="00634604">
              <w:rPr>
                <w:rFonts w:hint="eastAsia"/>
                <w:szCs w:val="21"/>
              </w:rPr>
              <w:t>0</w:t>
            </w:r>
            <w:r w:rsidRPr="00634604">
              <w:rPr>
                <w:szCs w:val="21"/>
              </w:rPr>
              <w:t>%</w:t>
            </w:r>
          </w:p>
        </w:tc>
      </w:tr>
      <w:tr w:rsidR="00634604" w:rsidRPr="00634604" w14:paraId="457B94AD" w14:textId="77777777" w:rsidTr="00C53DFB">
        <w:trPr>
          <w:trHeight w:val="227"/>
          <w:jc w:val="center"/>
        </w:trPr>
        <w:tc>
          <w:tcPr>
            <w:tcW w:w="1134" w:type="dxa"/>
            <w:tcBorders>
              <w:top w:val="nil"/>
              <w:left w:val="nil"/>
              <w:bottom w:val="nil"/>
              <w:right w:val="nil"/>
            </w:tcBorders>
            <w:vAlign w:val="center"/>
          </w:tcPr>
          <w:p w14:paraId="7EBA2687" w14:textId="77777777" w:rsidR="00C85B13" w:rsidRPr="00634604" w:rsidRDefault="00C85B13"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46650D71" w14:textId="77777777" w:rsidR="00C85B13" w:rsidRPr="00634604" w:rsidRDefault="00C85B13"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2DC18065" w14:textId="77777777" w:rsidR="00C85B13" w:rsidRPr="00634604" w:rsidRDefault="00C85B13" w:rsidP="00C53DFB">
            <w:pPr>
              <w:snapToGrid w:val="0"/>
              <w:jc w:val="center"/>
              <w:rPr>
                <w:szCs w:val="21"/>
              </w:rPr>
            </w:pPr>
            <w:r w:rsidRPr="00634604">
              <w:t>1000</w:t>
            </w:r>
          </w:p>
        </w:tc>
        <w:tc>
          <w:tcPr>
            <w:tcW w:w="794" w:type="dxa"/>
            <w:tcBorders>
              <w:top w:val="nil"/>
              <w:left w:val="single" w:sz="12" w:space="0" w:color="auto"/>
              <w:bottom w:val="nil"/>
              <w:right w:val="nil"/>
            </w:tcBorders>
          </w:tcPr>
          <w:p w14:paraId="73675C15" w14:textId="77777777" w:rsidR="00C85B13" w:rsidRPr="00634604" w:rsidRDefault="00C85B13" w:rsidP="00C53DFB">
            <w:pPr>
              <w:snapToGrid w:val="0"/>
              <w:jc w:val="center"/>
            </w:pPr>
            <w:r w:rsidRPr="00634604">
              <w:t>241.479</w:t>
            </w:r>
          </w:p>
        </w:tc>
        <w:tc>
          <w:tcPr>
            <w:tcW w:w="794" w:type="dxa"/>
            <w:tcBorders>
              <w:top w:val="nil"/>
              <w:left w:val="nil"/>
              <w:bottom w:val="nil"/>
              <w:right w:val="single" w:sz="12" w:space="0" w:color="auto"/>
            </w:tcBorders>
          </w:tcPr>
          <w:p w14:paraId="5F449713" w14:textId="77777777" w:rsidR="00C85B13" w:rsidRPr="00634604" w:rsidRDefault="00C85B13" w:rsidP="00C53DFB">
            <w:pPr>
              <w:snapToGrid w:val="0"/>
              <w:jc w:val="center"/>
            </w:pPr>
            <w:r w:rsidRPr="00634604">
              <w:t>26.759M</w:t>
            </w:r>
          </w:p>
        </w:tc>
        <w:tc>
          <w:tcPr>
            <w:tcW w:w="794" w:type="dxa"/>
            <w:tcBorders>
              <w:top w:val="nil"/>
              <w:left w:val="single" w:sz="12" w:space="0" w:color="auto"/>
              <w:bottom w:val="nil"/>
              <w:right w:val="nil"/>
            </w:tcBorders>
          </w:tcPr>
          <w:p w14:paraId="6564A112" w14:textId="77777777" w:rsidR="00C85B13" w:rsidRPr="00634604" w:rsidRDefault="00C85B13" w:rsidP="00C53DFB">
            <w:pPr>
              <w:snapToGrid w:val="0"/>
              <w:jc w:val="center"/>
              <w:rPr>
                <w:szCs w:val="21"/>
              </w:rPr>
            </w:pPr>
            <w:r w:rsidRPr="00634604">
              <w:t>146.363</w:t>
            </w:r>
          </w:p>
        </w:tc>
        <w:tc>
          <w:tcPr>
            <w:tcW w:w="794" w:type="dxa"/>
            <w:tcBorders>
              <w:top w:val="nil"/>
              <w:left w:val="nil"/>
              <w:bottom w:val="nil"/>
              <w:right w:val="nil"/>
            </w:tcBorders>
          </w:tcPr>
          <w:p w14:paraId="60842254" w14:textId="77777777" w:rsidR="00C85B13" w:rsidRPr="00634604" w:rsidRDefault="00C85B13" w:rsidP="00C53DFB">
            <w:pPr>
              <w:snapToGrid w:val="0"/>
              <w:jc w:val="center"/>
            </w:pPr>
            <w:r w:rsidRPr="00634604">
              <w:t>17</w:t>
            </w:r>
            <w:r w:rsidRPr="00634604">
              <w:rPr>
                <w:rFonts w:hint="eastAsia"/>
              </w:rPr>
              <w:t>.</w:t>
            </w:r>
            <w:r w:rsidRPr="00634604">
              <w:t>438M</w:t>
            </w:r>
          </w:p>
        </w:tc>
        <w:tc>
          <w:tcPr>
            <w:tcW w:w="794" w:type="dxa"/>
            <w:tcBorders>
              <w:top w:val="nil"/>
              <w:left w:val="nil"/>
              <w:bottom w:val="nil"/>
              <w:right w:val="single" w:sz="12" w:space="0" w:color="auto"/>
            </w:tcBorders>
            <w:vAlign w:val="center"/>
          </w:tcPr>
          <w:p w14:paraId="4825D4D8"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E63449F" w14:textId="77777777" w:rsidR="00C85B13" w:rsidRPr="00634604" w:rsidRDefault="00C85B13" w:rsidP="00C53DFB">
            <w:pPr>
              <w:snapToGrid w:val="0"/>
              <w:jc w:val="center"/>
            </w:pPr>
            <w:r w:rsidRPr="00634604">
              <w:t>2.928</w:t>
            </w:r>
          </w:p>
        </w:tc>
        <w:tc>
          <w:tcPr>
            <w:tcW w:w="794" w:type="dxa"/>
            <w:tcBorders>
              <w:top w:val="nil"/>
              <w:left w:val="nil"/>
              <w:bottom w:val="nil"/>
              <w:right w:val="nil"/>
            </w:tcBorders>
          </w:tcPr>
          <w:p w14:paraId="714C8603" w14:textId="77777777" w:rsidR="00C85B13" w:rsidRPr="00634604" w:rsidRDefault="00C85B13" w:rsidP="00C53DFB">
            <w:pPr>
              <w:snapToGrid w:val="0"/>
              <w:jc w:val="center"/>
            </w:pPr>
            <w:r w:rsidRPr="00634604">
              <w:t>292463</w:t>
            </w:r>
          </w:p>
        </w:tc>
        <w:tc>
          <w:tcPr>
            <w:tcW w:w="794" w:type="dxa"/>
            <w:tcBorders>
              <w:top w:val="nil"/>
              <w:left w:val="nil"/>
              <w:bottom w:val="nil"/>
              <w:right w:val="single" w:sz="12" w:space="0" w:color="auto"/>
            </w:tcBorders>
            <w:vAlign w:val="center"/>
          </w:tcPr>
          <w:p w14:paraId="1FBE23D8" w14:textId="77777777" w:rsidR="00C85B13" w:rsidRPr="00634604" w:rsidRDefault="00C85B13"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C71C798" w14:textId="77777777" w:rsidR="00C85B13" w:rsidRPr="00634604" w:rsidRDefault="00C85B13" w:rsidP="00C53DFB">
            <w:pPr>
              <w:snapToGrid w:val="0"/>
              <w:jc w:val="center"/>
              <w:rPr>
                <w:b/>
                <w:szCs w:val="21"/>
              </w:rPr>
            </w:pPr>
            <w:r w:rsidRPr="00634604">
              <w:t>1.404</w:t>
            </w:r>
          </w:p>
        </w:tc>
        <w:tc>
          <w:tcPr>
            <w:tcW w:w="794" w:type="dxa"/>
            <w:tcBorders>
              <w:top w:val="nil"/>
              <w:left w:val="nil"/>
              <w:bottom w:val="nil"/>
              <w:right w:val="nil"/>
            </w:tcBorders>
          </w:tcPr>
          <w:p w14:paraId="1402FFEB" w14:textId="77777777" w:rsidR="00C85B13" w:rsidRPr="00634604" w:rsidRDefault="00C85B13" w:rsidP="00C53DFB">
            <w:pPr>
              <w:snapToGrid w:val="0"/>
              <w:jc w:val="center"/>
              <w:rPr>
                <w:b/>
              </w:rPr>
            </w:pPr>
            <w:r w:rsidRPr="00634604">
              <w:t>146644</w:t>
            </w:r>
          </w:p>
        </w:tc>
        <w:tc>
          <w:tcPr>
            <w:tcW w:w="794" w:type="dxa"/>
            <w:tcBorders>
              <w:top w:val="nil"/>
              <w:left w:val="nil"/>
              <w:bottom w:val="nil"/>
              <w:right w:val="nil"/>
            </w:tcBorders>
            <w:vAlign w:val="center"/>
          </w:tcPr>
          <w:p w14:paraId="52208AD9" w14:textId="77777777" w:rsidR="00C85B13" w:rsidRPr="00634604" w:rsidRDefault="00C85B13" w:rsidP="00C53DFB">
            <w:pPr>
              <w:snapToGrid w:val="0"/>
              <w:jc w:val="center"/>
              <w:rPr>
                <w:b/>
              </w:rPr>
            </w:pPr>
            <w:r w:rsidRPr="00634604">
              <w:rPr>
                <w:rFonts w:hint="eastAsia"/>
                <w:szCs w:val="21"/>
              </w:rPr>
              <w:t>0</w:t>
            </w:r>
            <w:r w:rsidRPr="00634604">
              <w:rPr>
                <w:szCs w:val="21"/>
              </w:rPr>
              <w:t>%</w:t>
            </w:r>
          </w:p>
        </w:tc>
      </w:tr>
      <w:tr w:rsidR="00634604" w:rsidRPr="00634604" w14:paraId="6B709F72" w14:textId="77777777" w:rsidTr="00C53DFB">
        <w:trPr>
          <w:trHeight w:val="227"/>
          <w:jc w:val="center"/>
        </w:trPr>
        <w:tc>
          <w:tcPr>
            <w:tcW w:w="1134" w:type="dxa"/>
            <w:tcBorders>
              <w:top w:val="nil"/>
              <w:left w:val="nil"/>
              <w:bottom w:val="nil"/>
              <w:right w:val="nil"/>
            </w:tcBorders>
            <w:vAlign w:val="center"/>
          </w:tcPr>
          <w:p w14:paraId="310395A1" w14:textId="77777777" w:rsidR="00C85B13" w:rsidRPr="00634604" w:rsidRDefault="00C85B13"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719000BA" w14:textId="77777777" w:rsidR="00C85B13" w:rsidRPr="00634604" w:rsidRDefault="00C85B13"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3C78C519" w14:textId="77777777" w:rsidR="00C85B13" w:rsidRPr="00634604" w:rsidRDefault="00C85B13" w:rsidP="00C53DFB">
            <w:pPr>
              <w:snapToGrid w:val="0"/>
              <w:jc w:val="center"/>
              <w:rPr>
                <w:szCs w:val="21"/>
              </w:rPr>
            </w:pPr>
            <w:r w:rsidRPr="00634604">
              <w:t>5000</w:t>
            </w:r>
          </w:p>
        </w:tc>
        <w:tc>
          <w:tcPr>
            <w:tcW w:w="794" w:type="dxa"/>
            <w:tcBorders>
              <w:top w:val="nil"/>
              <w:left w:val="single" w:sz="12" w:space="0" w:color="auto"/>
              <w:bottom w:val="nil"/>
              <w:right w:val="nil"/>
            </w:tcBorders>
          </w:tcPr>
          <w:p w14:paraId="002E2EB8" w14:textId="77777777" w:rsidR="00C85B13" w:rsidRPr="00634604" w:rsidRDefault="00C85B13" w:rsidP="00C53DFB">
            <w:pPr>
              <w:snapToGrid w:val="0"/>
              <w:jc w:val="center"/>
            </w:pPr>
            <w:r w:rsidRPr="00634604">
              <w:t>252.730</w:t>
            </w:r>
          </w:p>
        </w:tc>
        <w:tc>
          <w:tcPr>
            <w:tcW w:w="794" w:type="dxa"/>
            <w:tcBorders>
              <w:top w:val="nil"/>
              <w:left w:val="nil"/>
              <w:bottom w:val="nil"/>
              <w:right w:val="single" w:sz="12" w:space="0" w:color="auto"/>
            </w:tcBorders>
          </w:tcPr>
          <w:p w14:paraId="06C30C22" w14:textId="77777777" w:rsidR="00C85B13" w:rsidRPr="00634604" w:rsidRDefault="00C85B13" w:rsidP="00C53DFB">
            <w:pPr>
              <w:snapToGrid w:val="0"/>
              <w:jc w:val="center"/>
            </w:pPr>
            <w:r w:rsidRPr="00634604">
              <w:t>24.618M</w:t>
            </w:r>
          </w:p>
        </w:tc>
        <w:tc>
          <w:tcPr>
            <w:tcW w:w="794" w:type="dxa"/>
            <w:tcBorders>
              <w:top w:val="nil"/>
              <w:left w:val="single" w:sz="12" w:space="0" w:color="auto"/>
              <w:bottom w:val="nil"/>
              <w:right w:val="nil"/>
            </w:tcBorders>
          </w:tcPr>
          <w:p w14:paraId="03B52C2E" w14:textId="77777777" w:rsidR="00C85B13" w:rsidRPr="00634604" w:rsidRDefault="00C85B13" w:rsidP="00C53DFB">
            <w:pPr>
              <w:snapToGrid w:val="0"/>
              <w:jc w:val="center"/>
              <w:rPr>
                <w:szCs w:val="21"/>
              </w:rPr>
            </w:pPr>
            <w:r w:rsidRPr="00634604">
              <w:t>143.290</w:t>
            </w:r>
          </w:p>
        </w:tc>
        <w:tc>
          <w:tcPr>
            <w:tcW w:w="794" w:type="dxa"/>
            <w:tcBorders>
              <w:top w:val="nil"/>
              <w:left w:val="nil"/>
              <w:bottom w:val="nil"/>
              <w:right w:val="nil"/>
            </w:tcBorders>
          </w:tcPr>
          <w:p w14:paraId="586C8890" w14:textId="77777777" w:rsidR="00C85B13" w:rsidRPr="00634604" w:rsidRDefault="00C85B13" w:rsidP="00C53DFB">
            <w:pPr>
              <w:snapToGrid w:val="0"/>
              <w:jc w:val="center"/>
            </w:pPr>
            <w:r w:rsidRPr="00634604">
              <w:t>15</w:t>
            </w:r>
            <w:r w:rsidRPr="00634604">
              <w:rPr>
                <w:rFonts w:hint="eastAsia"/>
              </w:rPr>
              <w:t>.</w:t>
            </w:r>
            <w:r w:rsidRPr="00634604">
              <w:t>790M</w:t>
            </w:r>
          </w:p>
        </w:tc>
        <w:tc>
          <w:tcPr>
            <w:tcW w:w="794" w:type="dxa"/>
            <w:tcBorders>
              <w:top w:val="nil"/>
              <w:left w:val="nil"/>
              <w:bottom w:val="nil"/>
              <w:right w:val="single" w:sz="12" w:space="0" w:color="auto"/>
            </w:tcBorders>
            <w:vAlign w:val="center"/>
          </w:tcPr>
          <w:p w14:paraId="56BFDF2C"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9E16C49" w14:textId="77777777" w:rsidR="00C85B13" w:rsidRPr="00634604" w:rsidRDefault="00C85B13" w:rsidP="00C53DFB">
            <w:pPr>
              <w:snapToGrid w:val="0"/>
              <w:jc w:val="center"/>
            </w:pPr>
            <w:r w:rsidRPr="00634604">
              <w:t>3.091</w:t>
            </w:r>
          </w:p>
        </w:tc>
        <w:tc>
          <w:tcPr>
            <w:tcW w:w="794" w:type="dxa"/>
            <w:tcBorders>
              <w:top w:val="nil"/>
              <w:left w:val="nil"/>
              <w:bottom w:val="nil"/>
              <w:right w:val="nil"/>
            </w:tcBorders>
          </w:tcPr>
          <w:p w14:paraId="7803E310" w14:textId="77777777" w:rsidR="00C85B13" w:rsidRPr="00634604" w:rsidRDefault="00C85B13" w:rsidP="00C53DFB">
            <w:pPr>
              <w:snapToGrid w:val="0"/>
              <w:jc w:val="center"/>
            </w:pPr>
            <w:r w:rsidRPr="00634604">
              <w:t>285418</w:t>
            </w:r>
          </w:p>
        </w:tc>
        <w:tc>
          <w:tcPr>
            <w:tcW w:w="794" w:type="dxa"/>
            <w:tcBorders>
              <w:top w:val="nil"/>
              <w:left w:val="nil"/>
              <w:bottom w:val="nil"/>
              <w:right w:val="single" w:sz="12" w:space="0" w:color="auto"/>
            </w:tcBorders>
            <w:vAlign w:val="center"/>
          </w:tcPr>
          <w:p w14:paraId="482AE602" w14:textId="77777777" w:rsidR="00C85B13" w:rsidRPr="00634604" w:rsidRDefault="00C85B13"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0C6A4AF" w14:textId="77777777" w:rsidR="00C85B13" w:rsidRPr="00634604" w:rsidRDefault="00C85B13" w:rsidP="00C53DFB">
            <w:pPr>
              <w:snapToGrid w:val="0"/>
              <w:jc w:val="center"/>
              <w:rPr>
                <w:b/>
                <w:szCs w:val="21"/>
              </w:rPr>
            </w:pPr>
            <w:r w:rsidRPr="00634604">
              <w:t>1.432</w:t>
            </w:r>
          </w:p>
        </w:tc>
        <w:tc>
          <w:tcPr>
            <w:tcW w:w="794" w:type="dxa"/>
            <w:tcBorders>
              <w:top w:val="nil"/>
              <w:left w:val="nil"/>
              <w:bottom w:val="nil"/>
              <w:right w:val="nil"/>
            </w:tcBorders>
          </w:tcPr>
          <w:p w14:paraId="4FA88BC4" w14:textId="77777777" w:rsidR="00C85B13" w:rsidRPr="00634604" w:rsidRDefault="00C85B13" w:rsidP="00C53DFB">
            <w:pPr>
              <w:snapToGrid w:val="0"/>
              <w:jc w:val="center"/>
              <w:rPr>
                <w:b/>
              </w:rPr>
            </w:pPr>
            <w:r w:rsidRPr="00634604">
              <w:t>143307</w:t>
            </w:r>
          </w:p>
        </w:tc>
        <w:tc>
          <w:tcPr>
            <w:tcW w:w="794" w:type="dxa"/>
            <w:tcBorders>
              <w:top w:val="nil"/>
              <w:left w:val="nil"/>
              <w:bottom w:val="nil"/>
              <w:right w:val="nil"/>
            </w:tcBorders>
            <w:vAlign w:val="center"/>
          </w:tcPr>
          <w:p w14:paraId="1006AEE7" w14:textId="77777777" w:rsidR="00C85B13" w:rsidRPr="00634604" w:rsidRDefault="00C85B13" w:rsidP="00C53DFB">
            <w:pPr>
              <w:snapToGrid w:val="0"/>
              <w:jc w:val="center"/>
              <w:rPr>
                <w:b/>
              </w:rPr>
            </w:pPr>
            <w:r w:rsidRPr="00634604">
              <w:rPr>
                <w:rFonts w:hint="eastAsia"/>
                <w:szCs w:val="21"/>
              </w:rPr>
              <w:t>0</w:t>
            </w:r>
            <w:r w:rsidRPr="00634604">
              <w:rPr>
                <w:szCs w:val="21"/>
              </w:rPr>
              <w:t>%</w:t>
            </w:r>
          </w:p>
        </w:tc>
      </w:tr>
      <w:tr w:rsidR="00634604" w:rsidRPr="00634604" w14:paraId="785036C5" w14:textId="77777777" w:rsidTr="00C53DFB">
        <w:trPr>
          <w:trHeight w:val="227"/>
          <w:jc w:val="center"/>
        </w:trPr>
        <w:tc>
          <w:tcPr>
            <w:tcW w:w="1134" w:type="dxa"/>
            <w:tcBorders>
              <w:top w:val="nil"/>
              <w:left w:val="nil"/>
              <w:bottom w:val="nil"/>
              <w:right w:val="nil"/>
            </w:tcBorders>
            <w:vAlign w:val="center"/>
          </w:tcPr>
          <w:p w14:paraId="5AA1B5D9" w14:textId="77777777" w:rsidR="00C85B13" w:rsidRPr="00634604" w:rsidRDefault="00C85B13"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08CA3328" w14:textId="77777777" w:rsidR="00C85B13" w:rsidRPr="00634604" w:rsidRDefault="00C85B13"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0193988" w14:textId="77777777" w:rsidR="00C85B13" w:rsidRPr="00634604" w:rsidRDefault="00C85B13" w:rsidP="00C53DFB">
            <w:pPr>
              <w:snapToGrid w:val="0"/>
              <w:jc w:val="center"/>
              <w:rPr>
                <w:szCs w:val="21"/>
              </w:rPr>
            </w:pPr>
            <w:r w:rsidRPr="00634604">
              <w:t>10000</w:t>
            </w:r>
          </w:p>
        </w:tc>
        <w:tc>
          <w:tcPr>
            <w:tcW w:w="794" w:type="dxa"/>
            <w:tcBorders>
              <w:top w:val="nil"/>
              <w:left w:val="single" w:sz="12" w:space="0" w:color="auto"/>
              <w:bottom w:val="nil"/>
              <w:right w:val="nil"/>
            </w:tcBorders>
          </w:tcPr>
          <w:p w14:paraId="72C0F27E" w14:textId="77777777" w:rsidR="00C85B13" w:rsidRPr="00634604" w:rsidRDefault="00C85B13" w:rsidP="00C53DFB">
            <w:pPr>
              <w:snapToGrid w:val="0"/>
              <w:jc w:val="center"/>
            </w:pPr>
            <w:r w:rsidRPr="00634604">
              <w:t>261.516</w:t>
            </w:r>
          </w:p>
        </w:tc>
        <w:tc>
          <w:tcPr>
            <w:tcW w:w="794" w:type="dxa"/>
            <w:tcBorders>
              <w:top w:val="nil"/>
              <w:left w:val="nil"/>
              <w:bottom w:val="nil"/>
              <w:right w:val="single" w:sz="12" w:space="0" w:color="auto"/>
            </w:tcBorders>
          </w:tcPr>
          <w:p w14:paraId="6F23AEAD" w14:textId="77777777" w:rsidR="00C85B13" w:rsidRPr="00634604" w:rsidRDefault="00C85B13" w:rsidP="00C53DFB">
            <w:pPr>
              <w:snapToGrid w:val="0"/>
              <w:jc w:val="center"/>
            </w:pPr>
            <w:r w:rsidRPr="00634604">
              <w:t>24.781M</w:t>
            </w:r>
          </w:p>
        </w:tc>
        <w:tc>
          <w:tcPr>
            <w:tcW w:w="794" w:type="dxa"/>
            <w:tcBorders>
              <w:top w:val="nil"/>
              <w:left w:val="single" w:sz="12" w:space="0" w:color="auto"/>
              <w:bottom w:val="nil"/>
              <w:right w:val="nil"/>
            </w:tcBorders>
          </w:tcPr>
          <w:p w14:paraId="46F11A0F" w14:textId="77777777" w:rsidR="00C85B13" w:rsidRPr="00634604" w:rsidRDefault="00C85B13" w:rsidP="00C53DFB">
            <w:pPr>
              <w:snapToGrid w:val="0"/>
              <w:jc w:val="center"/>
              <w:rPr>
                <w:szCs w:val="21"/>
              </w:rPr>
            </w:pPr>
            <w:r w:rsidRPr="00634604">
              <w:t>65.748</w:t>
            </w:r>
          </w:p>
        </w:tc>
        <w:tc>
          <w:tcPr>
            <w:tcW w:w="794" w:type="dxa"/>
            <w:tcBorders>
              <w:top w:val="nil"/>
              <w:left w:val="nil"/>
              <w:bottom w:val="nil"/>
              <w:right w:val="nil"/>
            </w:tcBorders>
          </w:tcPr>
          <w:p w14:paraId="2A818AFD" w14:textId="77777777" w:rsidR="00C85B13" w:rsidRPr="00634604" w:rsidRDefault="00C85B13" w:rsidP="00C53DFB">
            <w:pPr>
              <w:snapToGrid w:val="0"/>
              <w:jc w:val="center"/>
            </w:pPr>
            <w:r w:rsidRPr="00634604">
              <w:t>7986905</w:t>
            </w:r>
          </w:p>
        </w:tc>
        <w:tc>
          <w:tcPr>
            <w:tcW w:w="794" w:type="dxa"/>
            <w:tcBorders>
              <w:top w:val="nil"/>
              <w:left w:val="nil"/>
              <w:bottom w:val="nil"/>
              <w:right w:val="single" w:sz="12" w:space="0" w:color="auto"/>
            </w:tcBorders>
            <w:vAlign w:val="center"/>
          </w:tcPr>
          <w:p w14:paraId="46BDE812"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E7CE469" w14:textId="77777777" w:rsidR="00C85B13" w:rsidRPr="00634604" w:rsidRDefault="00C85B13" w:rsidP="00C53DFB">
            <w:pPr>
              <w:snapToGrid w:val="0"/>
              <w:jc w:val="center"/>
            </w:pPr>
            <w:r w:rsidRPr="00634604">
              <w:t>10.033</w:t>
            </w:r>
          </w:p>
        </w:tc>
        <w:tc>
          <w:tcPr>
            <w:tcW w:w="794" w:type="dxa"/>
            <w:tcBorders>
              <w:top w:val="nil"/>
              <w:left w:val="nil"/>
              <w:bottom w:val="nil"/>
              <w:right w:val="nil"/>
            </w:tcBorders>
          </w:tcPr>
          <w:p w14:paraId="1853833D" w14:textId="77777777" w:rsidR="00C85B13" w:rsidRPr="00634604" w:rsidRDefault="00C85B13" w:rsidP="00C53DFB">
            <w:pPr>
              <w:snapToGrid w:val="0"/>
              <w:jc w:val="center"/>
            </w:pPr>
            <w:r w:rsidRPr="00634604">
              <w:t>30146</w:t>
            </w:r>
          </w:p>
        </w:tc>
        <w:tc>
          <w:tcPr>
            <w:tcW w:w="794" w:type="dxa"/>
            <w:tcBorders>
              <w:top w:val="nil"/>
              <w:left w:val="nil"/>
              <w:bottom w:val="nil"/>
              <w:right w:val="single" w:sz="12" w:space="0" w:color="auto"/>
            </w:tcBorders>
            <w:vAlign w:val="center"/>
          </w:tcPr>
          <w:p w14:paraId="56DE6EA3" w14:textId="77777777" w:rsidR="00C85B13" w:rsidRPr="00634604" w:rsidRDefault="00C85B13"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E4734E3" w14:textId="77777777" w:rsidR="00C85B13" w:rsidRPr="00634604" w:rsidRDefault="00C85B13" w:rsidP="00C53DFB">
            <w:pPr>
              <w:snapToGrid w:val="0"/>
              <w:jc w:val="center"/>
              <w:rPr>
                <w:b/>
                <w:szCs w:val="21"/>
              </w:rPr>
            </w:pPr>
            <w:r w:rsidRPr="00634604">
              <w:t>1.886</w:t>
            </w:r>
          </w:p>
        </w:tc>
        <w:tc>
          <w:tcPr>
            <w:tcW w:w="794" w:type="dxa"/>
            <w:tcBorders>
              <w:top w:val="nil"/>
              <w:left w:val="nil"/>
              <w:bottom w:val="nil"/>
              <w:right w:val="nil"/>
            </w:tcBorders>
          </w:tcPr>
          <w:p w14:paraId="7CC4C1DA" w14:textId="77777777" w:rsidR="00C85B13" w:rsidRPr="00634604" w:rsidRDefault="00C85B13" w:rsidP="00C53DFB">
            <w:pPr>
              <w:snapToGrid w:val="0"/>
              <w:jc w:val="center"/>
              <w:rPr>
                <w:b/>
              </w:rPr>
            </w:pPr>
            <w:r w:rsidRPr="00634604">
              <w:t>8497</w:t>
            </w:r>
          </w:p>
        </w:tc>
        <w:tc>
          <w:tcPr>
            <w:tcW w:w="794" w:type="dxa"/>
            <w:tcBorders>
              <w:top w:val="nil"/>
              <w:left w:val="nil"/>
              <w:bottom w:val="nil"/>
              <w:right w:val="nil"/>
            </w:tcBorders>
            <w:vAlign w:val="center"/>
          </w:tcPr>
          <w:p w14:paraId="234DBCC9" w14:textId="77777777" w:rsidR="00C85B13" w:rsidRPr="00634604" w:rsidRDefault="00C85B13" w:rsidP="00C53DFB">
            <w:pPr>
              <w:snapToGrid w:val="0"/>
              <w:jc w:val="center"/>
              <w:rPr>
                <w:b/>
              </w:rPr>
            </w:pPr>
            <w:r w:rsidRPr="00634604">
              <w:rPr>
                <w:rFonts w:hint="eastAsia"/>
                <w:szCs w:val="21"/>
              </w:rPr>
              <w:t>0</w:t>
            </w:r>
            <w:r w:rsidRPr="00634604">
              <w:rPr>
                <w:szCs w:val="21"/>
              </w:rPr>
              <w:t>%</w:t>
            </w:r>
          </w:p>
        </w:tc>
      </w:tr>
      <w:tr w:rsidR="00634604" w:rsidRPr="00634604" w14:paraId="308C8CEE" w14:textId="77777777" w:rsidTr="00C53DFB">
        <w:trPr>
          <w:trHeight w:val="227"/>
          <w:jc w:val="center"/>
        </w:trPr>
        <w:tc>
          <w:tcPr>
            <w:tcW w:w="1134" w:type="dxa"/>
            <w:tcBorders>
              <w:top w:val="nil"/>
              <w:left w:val="nil"/>
              <w:bottom w:val="nil"/>
              <w:right w:val="nil"/>
            </w:tcBorders>
            <w:vAlign w:val="center"/>
          </w:tcPr>
          <w:p w14:paraId="385215E8" w14:textId="77777777" w:rsidR="00C85B13" w:rsidRPr="00634604" w:rsidRDefault="00C85B13"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401F4650" w14:textId="77777777" w:rsidR="00C85B13" w:rsidRPr="00634604" w:rsidRDefault="00C85B13"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0AD94D86" w14:textId="77777777" w:rsidR="00C85B13" w:rsidRPr="00634604" w:rsidRDefault="00C85B13" w:rsidP="00C53DFB">
            <w:pPr>
              <w:snapToGrid w:val="0"/>
              <w:jc w:val="center"/>
              <w:rPr>
                <w:szCs w:val="21"/>
              </w:rPr>
            </w:pPr>
            <w:r w:rsidRPr="00634604">
              <w:t>15000</w:t>
            </w:r>
          </w:p>
        </w:tc>
        <w:tc>
          <w:tcPr>
            <w:tcW w:w="794" w:type="dxa"/>
            <w:tcBorders>
              <w:top w:val="nil"/>
              <w:left w:val="single" w:sz="12" w:space="0" w:color="auto"/>
              <w:bottom w:val="nil"/>
              <w:right w:val="nil"/>
            </w:tcBorders>
          </w:tcPr>
          <w:p w14:paraId="4D7FB4B8" w14:textId="77777777" w:rsidR="00C85B13" w:rsidRPr="00634604" w:rsidRDefault="00C85B13" w:rsidP="00C53DFB">
            <w:pPr>
              <w:snapToGrid w:val="0"/>
              <w:jc w:val="center"/>
            </w:pPr>
            <w:r w:rsidRPr="00634604">
              <w:t>262.485</w:t>
            </w:r>
          </w:p>
        </w:tc>
        <w:tc>
          <w:tcPr>
            <w:tcW w:w="794" w:type="dxa"/>
            <w:tcBorders>
              <w:top w:val="nil"/>
              <w:left w:val="nil"/>
              <w:bottom w:val="nil"/>
              <w:right w:val="single" w:sz="12" w:space="0" w:color="auto"/>
            </w:tcBorders>
          </w:tcPr>
          <w:p w14:paraId="3744C2AC" w14:textId="77777777" w:rsidR="00C85B13" w:rsidRPr="00634604" w:rsidRDefault="00C85B13" w:rsidP="00C53DFB">
            <w:pPr>
              <w:snapToGrid w:val="0"/>
              <w:jc w:val="center"/>
            </w:pPr>
            <w:r w:rsidRPr="00634604">
              <w:t>24.799M</w:t>
            </w:r>
          </w:p>
        </w:tc>
        <w:tc>
          <w:tcPr>
            <w:tcW w:w="794" w:type="dxa"/>
            <w:tcBorders>
              <w:top w:val="nil"/>
              <w:left w:val="single" w:sz="12" w:space="0" w:color="auto"/>
              <w:bottom w:val="nil"/>
              <w:right w:val="nil"/>
            </w:tcBorders>
          </w:tcPr>
          <w:p w14:paraId="63ED136E" w14:textId="77777777" w:rsidR="00C85B13" w:rsidRPr="00634604" w:rsidRDefault="00C85B13" w:rsidP="00C53DFB">
            <w:pPr>
              <w:snapToGrid w:val="0"/>
              <w:jc w:val="center"/>
              <w:rPr>
                <w:b/>
                <w:szCs w:val="21"/>
              </w:rPr>
            </w:pPr>
            <w:r w:rsidRPr="00634604">
              <w:t>147.272</w:t>
            </w:r>
          </w:p>
        </w:tc>
        <w:tc>
          <w:tcPr>
            <w:tcW w:w="794" w:type="dxa"/>
            <w:tcBorders>
              <w:top w:val="nil"/>
              <w:left w:val="nil"/>
              <w:bottom w:val="nil"/>
              <w:right w:val="nil"/>
            </w:tcBorders>
          </w:tcPr>
          <w:p w14:paraId="190F3FBA" w14:textId="77777777" w:rsidR="00C85B13" w:rsidRPr="00634604" w:rsidRDefault="00C85B13" w:rsidP="00C53DFB">
            <w:pPr>
              <w:snapToGrid w:val="0"/>
              <w:jc w:val="center"/>
              <w:rPr>
                <w:b/>
              </w:rPr>
            </w:pPr>
            <w:r w:rsidRPr="00634604">
              <w:t>15.778M</w:t>
            </w:r>
          </w:p>
        </w:tc>
        <w:tc>
          <w:tcPr>
            <w:tcW w:w="794" w:type="dxa"/>
            <w:tcBorders>
              <w:top w:val="nil"/>
              <w:left w:val="nil"/>
              <w:bottom w:val="nil"/>
              <w:right w:val="single" w:sz="12" w:space="0" w:color="auto"/>
            </w:tcBorders>
            <w:vAlign w:val="center"/>
          </w:tcPr>
          <w:p w14:paraId="790C7119" w14:textId="77777777" w:rsidR="00C85B13" w:rsidRPr="00634604" w:rsidRDefault="00C85B13"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D5BC490" w14:textId="77777777" w:rsidR="00C85B13" w:rsidRPr="00634604" w:rsidRDefault="00C85B13" w:rsidP="00C53DFB">
            <w:pPr>
              <w:snapToGrid w:val="0"/>
              <w:jc w:val="center"/>
            </w:pPr>
            <w:r w:rsidRPr="00634604">
              <w:t>1.974</w:t>
            </w:r>
          </w:p>
        </w:tc>
        <w:tc>
          <w:tcPr>
            <w:tcW w:w="794" w:type="dxa"/>
            <w:tcBorders>
              <w:top w:val="nil"/>
              <w:left w:val="nil"/>
              <w:bottom w:val="nil"/>
              <w:right w:val="nil"/>
            </w:tcBorders>
          </w:tcPr>
          <w:p w14:paraId="7490CB82" w14:textId="77777777" w:rsidR="00C85B13" w:rsidRPr="00634604" w:rsidRDefault="00C85B13" w:rsidP="00C53DFB">
            <w:pPr>
              <w:snapToGrid w:val="0"/>
              <w:jc w:val="center"/>
              <w:rPr>
                <w:szCs w:val="21"/>
              </w:rPr>
            </w:pPr>
            <w:r w:rsidRPr="00634604">
              <w:t>27673</w:t>
            </w:r>
          </w:p>
        </w:tc>
        <w:tc>
          <w:tcPr>
            <w:tcW w:w="794" w:type="dxa"/>
            <w:tcBorders>
              <w:top w:val="nil"/>
              <w:left w:val="nil"/>
              <w:bottom w:val="nil"/>
              <w:right w:val="single" w:sz="12" w:space="0" w:color="auto"/>
            </w:tcBorders>
            <w:vAlign w:val="center"/>
          </w:tcPr>
          <w:p w14:paraId="71DC3C86"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90ADC17" w14:textId="77777777" w:rsidR="00C85B13" w:rsidRPr="00634604" w:rsidRDefault="00C85B13" w:rsidP="00C53DFB">
            <w:pPr>
              <w:snapToGrid w:val="0"/>
              <w:jc w:val="center"/>
            </w:pPr>
            <w:r w:rsidRPr="00634604">
              <w:t>1.845</w:t>
            </w:r>
          </w:p>
        </w:tc>
        <w:tc>
          <w:tcPr>
            <w:tcW w:w="794" w:type="dxa"/>
            <w:tcBorders>
              <w:top w:val="nil"/>
              <w:left w:val="nil"/>
              <w:bottom w:val="nil"/>
              <w:right w:val="nil"/>
            </w:tcBorders>
          </w:tcPr>
          <w:p w14:paraId="20AA1821" w14:textId="77777777" w:rsidR="00C85B13" w:rsidRPr="00634604" w:rsidRDefault="00C85B13" w:rsidP="00C53DFB">
            <w:pPr>
              <w:snapToGrid w:val="0"/>
              <w:jc w:val="center"/>
            </w:pPr>
            <w:r w:rsidRPr="00634604">
              <w:t>13838</w:t>
            </w:r>
          </w:p>
        </w:tc>
        <w:tc>
          <w:tcPr>
            <w:tcW w:w="794" w:type="dxa"/>
            <w:tcBorders>
              <w:top w:val="nil"/>
              <w:left w:val="nil"/>
              <w:bottom w:val="nil"/>
              <w:right w:val="nil"/>
            </w:tcBorders>
            <w:vAlign w:val="center"/>
          </w:tcPr>
          <w:p w14:paraId="386C5F30" w14:textId="77777777" w:rsidR="00C85B13" w:rsidRPr="00634604" w:rsidRDefault="00C85B13" w:rsidP="00C53DFB">
            <w:pPr>
              <w:snapToGrid w:val="0"/>
              <w:jc w:val="center"/>
            </w:pPr>
            <w:r w:rsidRPr="00634604">
              <w:rPr>
                <w:rFonts w:hint="eastAsia"/>
                <w:szCs w:val="21"/>
              </w:rPr>
              <w:t>0</w:t>
            </w:r>
            <w:r w:rsidRPr="00634604">
              <w:rPr>
                <w:szCs w:val="21"/>
              </w:rPr>
              <w:t>%</w:t>
            </w:r>
          </w:p>
        </w:tc>
      </w:tr>
      <w:tr w:rsidR="00634604" w:rsidRPr="00634604" w14:paraId="49F710FD" w14:textId="77777777" w:rsidTr="00C53DFB">
        <w:trPr>
          <w:trHeight w:val="227"/>
          <w:jc w:val="center"/>
        </w:trPr>
        <w:tc>
          <w:tcPr>
            <w:tcW w:w="1134" w:type="dxa"/>
            <w:tcBorders>
              <w:top w:val="nil"/>
              <w:left w:val="nil"/>
              <w:bottom w:val="nil"/>
              <w:right w:val="nil"/>
            </w:tcBorders>
            <w:vAlign w:val="center"/>
          </w:tcPr>
          <w:p w14:paraId="1B074DCC" w14:textId="77777777" w:rsidR="00C85B13" w:rsidRPr="00634604" w:rsidRDefault="00C85B13"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02403B98" w14:textId="77777777" w:rsidR="00C85B13" w:rsidRPr="00634604" w:rsidRDefault="00C85B13"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753AD756" w14:textId="77777777" w:rsidR="00C85B13" w:rsidRPr="00634604" w:rsidRDefault="00C85B13" w:rsidP="00C53DFB">
            <w:pPr>
              <w:snapToGrid w:val="0"/>
              <w:jc w:val="center"/>
              <w:rPr>
                <w:szCs w:val="21"/>
              </w:rPr>
            </w:pPr>
            <w:r w:rsidRPr="00634604">
              <w:t>500</w:t>
            </w:r>
          </w:p>
        </w:tc>
        <w:tc>
          <w:tcPr>
            <w:tcW w:w="794" w:type="dxa"/>
            <w:tcBorders>
              <w:top w:val="nil"/>
              <w:left w:val="single" w:sz="12" w:space="0" w:color="auto"/>
              <w:bottom w:val="nil"/>
              <w:right w:val="nil"/>
            </w:tcBorders>
            <w:vAlign w:val="center"/>
          </w:tcPr>
          <w:p w14:paraId="6D63E305"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2C09336C"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780692C5" w14:textId="77777777" w:rsidR="00C85B13" w:rsidRPr="00634604" w:rsidRDefault="00C85B13" w:rsidP="00C53DFB">
            <w:pPr>
              <w:snapToGrid w:val="0"/>
              <w:jc w:val="center"/>
              <w:rPr>
                <w:b/>
                <w:szCs w:val="21"/>
              </w:rPr>
            </w:pPr>
            <w:r w:rsidRPr="00634604">
              <w:t>1.709</w:t>
            </w:r>
          </w:p>
        </w:tc>
        <w:tc>
          <w:tcPr>
            <w:tcW w:w="794" w:type="dxa"/>
            <w:tcBorders>
              <w:top w:val="nil"/>
              <w:left w:val="nil"/>
              <w:bottom w:val="nil"/>
              <w:right w:val="nil"/>
            </w:tcBorders>
          </w:tcPr>
          <w:p w14:paraId="2F3975EB" w14:textId="77777777" w:rsidR="00C85B13" w:rsidRPr="00634604" w:rsidRDefault="00C85B13" w:rsidP="00C53DFB">
            <w:pPr>
              <w:snapToGrid w:val="0"/>
              <w:jc w:val="center"/>
              <w:rPr>
                <w:b/>
              </w:rPr>
            </w:pPr>
            <w:r w:rsidRPr="00634604">
              <w:t>457528</w:t>
            </w:r>
          </w:p>
        </w:tc>
        <w:tc>
          <w:tcPr>
            <w:tcW w:w="794" w:type="dxa"/>
            <w:tcBorders>
              <w:top w:val="nil"/>
              <w:left w:val="nil"/>
              <w:bottom w:val="nil"/>
              <w:right w:val="single" w:sz="12" w:space="0" w:color="auto"/>
            </w:tcBorders>
            <w:vAlign w:val="center"/>
          </w:tcPr>
          <w:p w14:paraId="4A6D9701" w14:textId="77777777" w:rsidR="00C85B13" w:rsidRPr="00634604" w:rsidRDefault="00C85B13" w:rsidP="00C53DFB">
            <w:pPr>
              <w:snapToGrid w:val="0"/>
              <w:jc w:val="center"/>
              <w:rPr>
                <w:szCs w:val="21"/>
              </w:rPr>
            </w:pPr>
            <w:r w:rsidRPr="00634604">
              <w:rPr>
                <w:rFonts w:hint="eastAsia"/>
                <w:szCs w:val="21"/>
              </w:rPr>
              <w:t>0</w:t>
            </w:r>
            <w:r w:rsidRPr="00634604">
              <w:rPr>
                <w:szCs w:val="21"/>
              </w:rPr>
              <w:t>.048%</w:t>
            </w:r>
          </w:p>
        </w:tc>
        <w:tc>
          <w:tcPr>
            <w:tcW w:w="794" w:type="dxa"/>
            <w:tcBorders>
              <w:top w:val="nil"/>
              <w:left w:val="single" w:sz="12" w:space="0" w:color="auto"/>
              <w:bottom w:val="nil"/>
              <w:right w:val="nil"/>
            </w:tcBorders>
          </w:tcPr>
          <w:p w14:paraId="6946EB03" w14:textId="77777777" w:rsidR="00C85B13" w:rsidRPr="00634604" w:rsidRDefault="00C85B13" w:rsidP="00C53DFB">
            <w:pPr>
              <w:snapToGrid w:val="0"/>
              <w:jc w:val="center"/>
            </w:pPr>
            <w:r w:rsidRPr="00634604">
              <w:t>11.974</w:t>
            </w:r>
          </w:p>
        </w:tc>
        <w:tc>
          <w:tcPr>
            <w:tcW w:w="794" w:type="dxa"/>
            <w:tcBorders>
              <w:top w:val="nil"/>
              <w:left w:val="nil"/>
              <w:bottom w:val="nil"/>
              <w:right w:val="nil"/>
            </w:tcBorders>
          </w:tcPr>
          <w:p w14:paraId="60B2B046" w14:textId="77777777" w:rsidR="00C85B13" w:rsidRPr="00634604" w:rsidRDefault="00C85B13" w:rsidP="00C53DFB">
            <w:pPr>
              <w:snapToGrid w:val="0"/>
              <w:jc w:val="center"/>
              <w:rPr>
                <w:szCs w:val="21"/>
              </w:rPr>
            </w:pPr>
            <w:r w:rsidRPr="00634604">
              <w:t>994743</w:t>
            </w:r>
          </w:p>
        </w:tc>
        <w:tc>
          <w:tcPr>
            <w:tcW w:w="794" w:type="dxa"/>
            <w:tcBorders>
              <w:top w:val="nil"/>
              <w:left w:val="nil"/>
              <w:bottom w:val="nil"/>
              <w:right w:val="single" w:sz="12" w:space="0" w:color="auto"/>
            </w:tcBorders>
            <w:vAlign w:val="center"/>
          </w:tcPr>
          <w:p w14:paraId="422153A2"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3923E67" w14:textId="0C0928BE" w:rsidR="00C85B13" w:rsidRPr="00634604" w:rsidRDefault="00C85B13" w:rsidP="00C53DFB">
            <w:pPr>
              <w:snapToGrid w:val="0"/>
              <w:jc w:val="center"/>
            </w:pPr>
            <w:r w:rsidRPr="00634604">
              <w:t>0.0</w:t>
            </w:r>
            <w:r w:rsidR="006B69A1" w:rsidRPr="00634604">
              <w:t>19</w:t>
            </w:r>
          </w:p>
        </w:tc>
        <w:tc>
          <w:tcPr>
            <w:tcW w:w="794" w:type="dxa"/>
            <w:tcBorders>
              <w:top w:val="nil"/>
              <w:left w:val="nil"/>
              <w:bottom w:val="nil"/>
              <w:right w:val="nil"/>
            </w:tcBorders>
          </w:tcPr>
          <w:p w14:paraId="6C70B302" w14:textId="77777777" w:rsidR="00C85B13" w:rsidRPr="00634604" w:rsidRDefault="00C85B13" w:rsidP="00C53DFB">
            <w:pPr>
              <w:snapToGrid w:val="0"/>
              <w:jc w:val="center"/>
            </w:pPr>
            <w:r w:rsidRPr="00634604">
              <w:t>542</w:t>
            </w:r>
          </w:p>
        </w:tc>
        <w:tc>
          <w:tcPr>
            <w:tcW w:w="794" w:type="dxa"/>
            <w:tcBorders>
              <w:top w:val="nil"/>
              <w:left w:val="nil"/>
              <w:bottom w:val="nil"/>
              <w:right w:val="nil"/>
            </w:tcBorders>
          </w:tcPr>
          <w:p w14:paraId="3A903968" w14:textId="77777777" w:rsidR="00C85B13" w:rsidRPr="00634604" w:rsidRDefault="00C85B13" w:rsidP="00C53DFB">
            <w:pPr>
              <w:snapToGrid w:val="0"/>
              <w:jc w:val="center"/>
            </w:pPr>
            <w:r w:rsidRPr="00634604">
              <w:rPr>
                <w:rFonts w:hint="eastAsia"/>
                <w:szCs w:val="21"/>
              </w:rPr>
              <w:t>0</w:t>
            </w:r>
            <w:r w:rsidRPr="00634604">
              <w:rPr>
                <w:szCs w:val="21"/>
              </w:rPr>
              <w:t>.048%</w:t>
            </w:r>
          </w:p>
        </w:tc>
      </w:tr>
      <w:tr w:rsidR="00634604" w:rsidRPr="00634604" w14:paraId="51B85149" w14:textId="77777777" w:rsidTr="00C53DFB">
        <w:trPr>
          <w:trHeight w:val="227"/>
          <w:jc w:val="center"/>
        </w:trPr>
        <w:tc>
          <w:tcPr>
            <w:tcW w:w="1134" w:type="dxa"/>
            <w:tcBorders>
              <w:top w:val="nil"/>
              <w:left w:val="nil"/>
              <w:bottom w:val="nil"/>
              <w:right w:val="nil"/>
            </w:tcBorders>
            <w:vAlign w:val="center"/>
          </w:tcPr>
          <w:p w14:paraId="26539B52" w14:textId="77777777" w:rsidR="00C85B13" w:rsidRPr="00634604" w:rsidRDefault="00C85B13"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07A515B" w14:textId="77777777" w:rsidR="00C85B13" w:rsidRPr="00634604" w:rsidRDefault="00C85B13"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1F901595" w14:textId="77777777" w:rsidR="00C85B13" w:rsidRPr="00634604" w:rsidRDefault="00C85B13" w:rsidP="00C53DFB">
            <w:pPr>
              <w:snapToGrid w:val="0"/>
              <w:jc w:val="center"/>
              <w:rPr>
                <w:szCs w:val="21"/>
              </w:rPr>
            </w:pPr>
            <w:r w:rsidRPr="00634604">
              <w:t>1000</w:t>
            </w:r>
          </w:p>
        </w:tc>
        <w:tc>
          <w:tcPr>
            <w:tcW w:w="794" w:type="dxa"/>
            <w:tcBorders>
              <w:top w:val="nil"/>
              <w:left w:val="single" w:sz="12" w:space="0" w:color="auto"/>
              <w:bottom w:val="nil"/>
              <w:right w:val="nil"/>
            </w:tcBorders>
            <w:vAlign w:val="center"/>
          </w:tcPr>
          <w:p w14:paraId="7598C2FA"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07CE676"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52A1F73C" w14:textId="77777777" w:rsidR="00C85B13" w:rsidRPr="00634604" w:rsidRDefault="00C85B13" w:rsidP="00C53DFB">
            <w:pPr>
              <w:snapToGrid w:val="0"/>
              <w:jc w:val="center"/>
              <w:rPr>
                <w:b/>
                <w:szCs w:val="21"/>
              </w:rPr>
            </w:pPr>
            <w:r w:rsidRPr="00634604">
              <w:t>2.319</w:t>
            </w:r>
          </w:p>
        </w:tc>
        <w:tc>
          <w:tcPr>
            <w:tcW w:w="794" w:type="dxa"/>
            <w:tcBorders>
              <w:top w:val="nil"/>
              <w:left w:val="nil"/>
              <w:bottom w:val="nil"/>
              <w:right w:val="nil"/>
            </w:tcBorders>
          </w:tcPr>
          <w:p w14:paraId="2A96A5BF" w14:textId="77777777" w:rsidR="00C85B13" w:rsidRPr="00634604" w:rsidRDefault="00C85B13" w:rsidP="00C53DFB">
            <w:pPr>
              <w:snapToGrid w:val="0"/>
              <w:jc w:val="center"/>
              <w:rPr>
                <w:b/>
              </w:rPr>
            </w:pPr>
            <w:r w:rsidRPr="00634604">
              <w:t>632824</w:t>
            </w:r>
          </w:p>
        </w:tc>
        <w:tc>
          <w:tcPr>
            <w:tcW w:w="794" w:type="dxa"/>
            <w:tcBorders>
              <w:top w:val="nil"/>
              <w:left w:val="nil"/>
              <w:bottom w:val="nil"/>
              <w:right w:val="single" w:sz="12" w:space="0" w:color="auto"/>
            </w:tcBorders>
            <w:vAlign w:val="center"/>
          </w:tcPr>
          <w:p w14:paraId="7061535F" w14:textId="77777777" w:rsidR="00C85B13" w:rsidRPr="00634604" w:rsidRDefault="00C85B13" w:rsidP="00C53DFB">
            <w:pPr>
              <w:snapToGrid w:val="0"/>
              <w:jc w:val="center"/>
              <w:rPr>
                <w:szCs w:val="21"/>
              </w:rPr>
            </w:pPr>
            <w:r w:rsidRPr="00634604">
              <w:rPr>
                <w:rFonts w:hint="eastAsia"/>
                <w:szCs w:val="21"/>
              </w:rPr>
              <w:t>0</w:t>
            </w:r>
            <w:r w:rsidRPr="00634604">
              <w:rPr>
                <w:szCs w:val="21"/>
              </w:rPr>
              <w:t>.008%</w:t>
            </w:r>
          </w:p>
        </w:tc>
        <w:tc>
          <w:tcPr>
            <w:tcW w:w="794" w:type="dxa"/>
            <w:tcBorders>
              <w:top w:val="nil"/>
              <w:left w:val="single" w:sz="12" w:space="0" w:color="auto"/>
              <w:bottom w:val="nil"/>
              <w:right w:val="nil"/>
            </w:tcBorders>
          </w:tcPr>
          <w:p w14:paraId="60C84C2F" w14:textId="77777777" w:rsidR="00C85B13" w:rsidRPr="00634604" w:rsidRDefault="00C85B13" w:rsidP="00C53DFB">
            <w:pPr>
              <w:snapToGrid w:val="0"/>
              <w:jc w:val="center"/>
            </w:pPr>
            <w:r w:rsidRPr="00634604">
              <w:t>31.442</w:t>
            </w:r>
          </w:p>
        </w:tc>
        <w:tc>
          <w:tcPr>
            <w:tcW w:w="794" w:type="dxa"/>
            <w:tcBorders>
              <w:top w:val="nil"/>
              <w:left w:val="nil"/>
              <w:bottom w:val="nil"/>
              <w:right w:val="nil"/>
            </w:tcBorders>
          </w:tcPr>
          <w:p w14:paraId="7F1F9DD5" w14:textId="77777777" w:rsidR="00C85B13" w:rsidRPr="00634604" w:rsidRDefault="00C85B13" w:rsidP="00C53DFB">
            <w:pPr>
              <w:snapToGrid w:val="0"/>
              <w:jc w:val="center"/>
              <w:rPr>
                <w:szCs w:val="21"/>
              </w:rPr>
            </w:pPr>
            <w:r w:rsidRPr="00634604">
              <w:t>2076364</w:t>
            </w:r>
          </w:p>
        </w:tc>
        <w:tc>
          <w:tcPr>
            <w:tcW w:w="794" w:type="dxa"/>
            <w:tcBorders>
              <w:top w:val="nil"/>
              <w:left w:val="nil"/>
              <w:bottom w:val="nil"/>
              <w:right w:val="single" w:sz="12" w:space="0" w:color="auto"/>
            </w:tcBorders>
            <w:vAlign w:val="center"/>
          </w:tcPr>
          <w:p w14:paraId="7AF6F0C2" w14:textId="77777777" w:rsidR="00C85B13" w:rsidRPr="00634604" w:rsidRDefault="00C85B13" w:rsidP="00C53DFB">
            <w:pPr>
              <w:snapToGrid w:val="0"/>
              <w:jc w:val="center"/>
            </w:pPr>
            <w:r w:rsidRPr="00634604">
              <w:rPr>
                <w:rFonts w:hint="eastAsia"/>
                <w:szCs w:val="21"/>
              </w:rPr>
              <w:t>0%</w:t>
            </w:r>
          </w:p>
        </w:tc>
        <w:tc>
          <w:tcPr>
            <w:tcW w:w="794" w:type="dxa"/>
            <w:tcBorders>
              <w:top w:val="nil"/>
              <w:left w:val="single" w:sz="12" w:space="0" w:color="auto"/>
              <w:bottom w:val="nil"/>
              <w:right w:val="nil"/>
            </w:tcBorders>
          </w:tcPr>
          <w:p w14:paraId="6E7F3065" w14:textId="253B2E51" w:rsidR="00C85B13" w:rsidRPr="00634604" w:rsidRDefault="00C85B13" w:rsidP="00C53DFB">
            <w:pPr>
              <w:snapToGrid w:val="0"/>
              <w:jc w:val="center"/>
            </w:pPr>
            <w:r w:rsidRPr="00634604">
              <w:t>0.02</w:t>
            </w:r>
            <w:r w:rsidR="006B69A1" w:rsidRPr="00634604">
              <w:t>6</w:t>
            </w:r>
          </w:p>
        </w:tc>
        <w:tc>
          <w:tcPr>
            <w:tcW w:w="794" w:type="dxa"/>
            <w:tcBorders>
              <w:top w:val="nil"/>
              <w:left w:val="nil"/>
              <w:bottom w:val="nil"/>
              <w:right w:val="nil"/>
            </w:tcBorders>
          </w:tcPr>
          <w:p w14:paraId="20707E84" w14:textId="77777777" w:rsidR="00C85B13" w:rsidRPr="00634604" w:rsidRDefault="00C85B13" w:rsidP="00C53DFB">
            <w:pPr>
              <w:snapToGrid w:val="0"/>
              <w:jc w:val="center"/>
            </w:pPr>
            <w:r w:rsidRPr="00634604">
              <w:t>930</w:t>
            </w:r>
          </w:p>
        </w:tc>
        <w:tc>
          <w:tcPr>
            <w:tcW w:w="794" w:type="dxa"/>
            <w:tcBorders>
              <w:top w:val="nil"/>
              <w:left w:val="nil"/>
              <w:bottom w:val="nil"/>
              <w:right w:val="nil"/>
            </w:tcBorders>
          </w:tcPr>
          <w:p w14:paraId="16B2501E" w14:textId="77777777" w:rsidR="00C85B13" w:rsidRPr="00634604" w:rsidRDefault="00C85B13" w:rsidP="00C53DFB">
            <w:pPr>
              <w:snapToGrid w:val="0"/>
              <w:jc w:val="center"/>
            </w:pPr>
            <w:r w:rsidRPr="00634604">
              <w:rPr>
                <w:rFonts w:hint="eastAsia"/>
                <w:szCs w:val="21"/>
              </w:rPr>
              <w:t>0</w:t>
            </w:r>
            <w:r w:rsidRPr="00634604">
              <w:rPr>
                <w:szCs w:val="21"/>
              </w:rPr>
              <w:t>.008%</w:t>
            </w:r>
          </w:p>
        </w:tc>
      </w:tr>
      <w:tr w:rsidR="00634604" w:rsidRPr="00634604" w14:paraId="6E108FCB" w14:textId="77777777" w:rsidTr="00C53DFB">
        <w:trPr>
          <w:trHeight w:val="227"/>
          <w:jc w:val="center"/>
        </w:trPr>
        <w:tc>
          <w:tcPr>
            <w:tcW w:w="1134" w:type="dxa"/>
            <w:tcBorders>
              <w:top w:val="nil"/>
              <w:left w:val="nil"/>
              <w:bottom w:val="nil"/>
              <w:right w:val="nil"/>
            </w:tcBorders>
            <w:vAlign w:val="center"/>
          </w:tcPr>
          <w:p w14:paraId="271334D0" w14:textId="77777777" w:rsidR="00C85B13" w:rsidRPr="00634604" w:rsidRDefault="00C85B13"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26DDDA7E" w14:textId="77777777" w:rsidR="00C85B13" w:rsidRPr="00634604" w:rsidRDefault="00C85B13"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2813DFD4" w14:textId="77777777" w:rsidR="00C85B13" w:rsidRPr="00634604" w:rsidRDefault="00C85B13" w:rsidP="00C53DFB">
            <w:pPr>
              <w:snapToGrid w:val="0"/>
              <w:jc w:val="center"/>
              <w:rPr>
                <w:szCs w:val="21"/>
              </w:rPr>
            </w:pPr>
            <w:r w:rsidRPr="00634604">
              <w:t>5000</w:t>
            </w:r>
          </w:p>
        </w:tc>
        <w:tc>
          <w:tcPr>
            <w:tcW w:w="794" w:type="dxa"/>
            <w:tcBorders>
              <w:top w:val="nil"/>
              <w:left w:val="single" w:sz="12" w:space="0" w:color="auto"/>
              <w:bottom w:val="nil"/>
              <w:right w:val="nil"/>
            </w:tcBorders>
            <w:vAlign w:val="center"/>
          </w:tcPr>
          <w:p w14:paraId="1D7E8981"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1A6DEA44"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05C0E25D" w14:textId="77777777" w:rsidR="00C85B13" w:rsidRPr="00634604" w:rsidRDefault="00C85B13" w:rsidP="00C53DFB">
            <w:pPr>
              <w:snapToGrid w:val="0"/>
              <w:jc w:val="center"/>
              <w:rPr>
                <w:b/>
                <w:szCs w:val="21"/>
              </w:rPr>
            </w:pPr>
            <w:r w:rsidRPr="00634604">
              <w:t>2.812</w:t>
            </w:r>
          </w:p>
        </w:tc>
        <w:tc>
          <w:tcPr>
            <w:tcW w:w="794" w:type="dxa"/>
            <w:tcBorders>
              <w:top w:val="nil"/>
              <w:left w:val="nil"/>
              <w:bottom w:val="nil"/>
              <w:right w:val="nil"/>
            </w:tcBorders>
          </w:tcPr>
          <w:p w14:paraId="53B8AAFA" w14:textId="77777777" w:rsidR="00C85B13" w:rsidRPr="00634604" w:rsidRDefault="00C85B13" w:rsidP="00C53DFB">
            <w:pPr>
              <w:snapToGrid w:val="0"/>
              <w:jc w:val="center"/>
              <w:rPr>
                <w:b/>
              </w:rPr>
            </w:pPr>
            <w:r w:rsidRPr="00634604">
              <w:t>765076</w:t>
            </w:r>
          </w:p>
        </w:tc>
        <w:tc>
          <w:tcPr>
            <w:tcW w:w="794" w:type="dxa"/>
            <w:tcBorders>
              <w:top w:val="nil"/>
              <w:left w:val="nil"/>
              <w:bottom w:val="nil"/>
              <w:right w:val="single" w:sz="12" w:space="0" w:color="auto"/>
            </w:tcBorders>
            <w:vAlign w:val="center"/>
          </w:tcPr>
          <w:p w14:paraId="6E842491" w14:textId="77777777" w:rsidR="00C85B13" w:rsidRPr="00634604" w:rsidRDefault="00C85B13" w:rsidP="00C53DFB">
            <w:pPr>
              <w:snapToGrid w:val="0"/>
              <w:jc w:val="center"/>
              <w:rPr>
                <w:szCs w:val="21"/>
              </w:rPr>
            </w:pPr>
            <w:r w:rsidRPr="00634604">
              <w:rPr>
                <w:rFonts w:hint="eastAsia"/>
                <w:szCs w:val="21"/>
              </w:rPr>
              <w:t>0</w:t>
            </w:r>
            <w:r w:rsidRPr="00634604">
              <w:rPr>
                <w:szCs w:val="21"/>
              </w:rPr>
              <w:t>.003%</w:t>
            </w:r>
          </w:p>
        </w:tc>
        <w:tc>
          <w:tcPr>
            <w:tcW w:w="794" w:type="dxa"/>
            <w:tcBorders>
              <w:top w:val="nil"/>
              <w:left w:val="single" w:sz="12" w:space="0" w:color="auto"/>
              <w:bottom w:val="nil"/>
              <w:right w:val="nil"/>
            </w:tcBorders>
          </w:tcPr>
          <w:p w14:paraId="5E7BB028" w14:textId="77777777" w:rsidR="00C85B13" w:rsidRPr="00634604" w:rsidRDefault="00C85B13" w:rsidP="00C53DFB">
            <w:pPr>
              <w:snapToGrid w:val="0"/>
              <w:jc w:val="center"/>
            </w:pPr>
            <w:r w:rsidRPr="00634604">
              <w:t>6.968</w:t>
            </w:r>
          </w:p>
        </w:tc>
        <w:tc>
          <w:tcPr>
            <w:tcW w:w="794" w:type="dxa"/>
            <w:tcBorders>
              <w:top w:val="nil"/>
              <w:left w:val="nil"/>
              <w:bottom w:val="nil"/>
              <w:right w:val="nil"/>
            </w:tcBorders>
          </w:tcPr>
          <w:p w14:paraId="4A21D482" w14:textId="77777777" w:rsidR="00C85B13" w:rsidRPr="00634604" w:rsidRDefault="00C85B13" w:rsidP="00C53DFB">
            <w:pPr>
              <w:snapToGrid w:val="0"/>
              <w:jc w:val="center"/>
              <w:rPr>
                <w:szCs w:val="21"/>
              </w:rPr>
            </w:pPr>
            <w:r w:rsidRPr="00634604">
              <w:t>492616</w:t>
            </w:r>
          </w:p>
        </w:tc>
        <w:tc>
          <w:tcPr>
            <w:tcW w:w="794" w:type="dxa"/>
            <w:tcBorders>
              <w:top w:val="nil"/>
              <w:left w:val="nil"/>
              <w:bottom w:val="nil"/>
              <w:right w:val="single" w:sz="12" w:space="0" w:color="auto"/>
            </w:tcBorders>
            <w:vAlign w:val="center"/>
          </w:tcPr>
          <w:p w14:paraId="0EE2613C"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DB904C1" w14:textId="77777777" w:rsidR="00C85B13" w:rsidRPr="00634604" w:rsidRDefault="00C85B13" w:rsidP="00C53DFB">
            <w:pPr>
              <w:snapToGrid w:val="0"/>
              <w:jc w:val="center"/>
            </w:pPr>
            <w:r w:rsidRPr="00634604">
              <w:t>0.025</w:t>
            </w:r>
          </w:p>
        </w:tc>
        <w:tc>
          <w:tcPr>
            <w:tcW w:w="794" w:type="dxa"/>
            <w:tcBorders>
              <w:top w:val="nil"/>
              <w:left w:val="nil"/>
              <w:bottom w:val="nil"/>
              <w:right w:val="nil"/>
            </w:tcBorders>
          </w:tcPr>
          <w:p w14:paraId="5DF81E4D" w14:textId="77777777" w:rsidR="00C85B13" w:rsidRPr="00634604" w:rsidRDefault="00C85B13" w:rsidP="00C53DFB">
            <w:pPr>
              <w:snapToGrid w:val="0"/>
              <w:jc w:val="center"/>
            </w:pPr>
            <w:r w:rsidRPr="00634604">
              <w:t>343</w:t>
            </w:r>
          </w:p>
        </w:tc>
        <w:tc>
          <w:tcPr>
            <w:tcW w:w="794" w:type="dxa"/>
            <w:tcBorders>
              <w:top w:val="nil"/>
              <w:left w:val="nil"/>
              <w:bottom w:val="nil"/>
              <w:right w:val="nil"/>
            </w:tcBorders>
            <w:vAlign w:val="center"/>
          </w:tcPr>
          <w:p w14:paraId="12AF6709" w14:textId="77777777" w:rsidR="00C85B13" w:rsidRPr="00634604" w:rsidRDefault="00C85B13" w:rsidP="00C53DFB">
            <w:pPr>
              <w:snapToGrid w:val="0"/>
              <w:jc w:val="center"/>
            </w:pPr>
            <w:r w:rsidRPr="00634604">
              <w:rPr>
                <w:rFonts w:hint="eastAsia"/>
                <w:szCs w:val="21"/>
              </w:rPr>
              <w:t>0</w:t>
            </w:r>
            <w:r w:rsidRPr="00634604">
              <w:rPr>
                <w:szCs w:val="21"/>
              </w:rPr>
              <w:t>.003%</w:t>
            </w:r>
          </w:p>
        </w:tc>
      </w:tr>
      <w:tr w:rsidR="00634604" w:rsidRPr="00634604" w14:paraId="2D4C92D9" w14:textId="77777777" w:rsidTr="00C53DFB">
        <w:trPr>
          <w:trHeight w:val="227"/>
          <w:jc w:val="center"/>
        </w:trPr>
        <w:tc>
          <w:tcPr>
            <w:tcW w:w="1134" w:type="dxa"/>
            <w:tcBorders>
              <w:top w:val="nil"/>
              <w:left w:val="nil"/>
              <w:bottom w:val="nil"/>
              <w:right w:val="nil"/>
            </w:tcBorders>
            <w:vAlign w:val="center"/>
          </w:tcPr>
          <w:p w14:paraId="0C69628C" w14:textId="77777777" w:rsidR="00C85B13" w:rsidRPr="00634604" w:rsidRDefault="00C85B13"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41F65BD1" w14:textId="77777777" w:rsidR="00C85B13" w:rsidRPr="00634604" w:rsidRDefault="00C85B13"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232D3B4B" w14:textId="77777777" w:rsidR="00C85B13" w:rsidRPr="00634604" w:rsidRDefault="00C85B13" w:rsidP="00C53DFB">
            <w:pPr>
              <w:snapToGrid w:val="0"/>
              <w:jc w:val="center"/>
              <w:rPr>
                <w:szCs w:val="21"/>
              </w:rPr>
            </w:pPr>
            <w:r w:rsidRPr="00634604">
              <w:t>10000</w:t>
            </w:r>
          </w:p>
        </w:tc>
        <w:tc>
          <w:tcPr>
            <w:tcW w:w="794" w:type="dxa"/>
            <w:tcBorders>
              <w:top w:val="nil"/>
              <w:left w:val="single" w:sz="12" w:space="0" w:color="auto"/>
              <w:bottom w:val="nil"/>
              <w:right w:val="nil"/>
            </w:tcBorders>
            <w:vAlign w:val="center"/>
          </w:tcPr>
          <w:p w14:paraId="194861F9"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8E34A01"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129AB2DA" w14:textId="77777777" w:rsidR="00C85B13" w:rsidRPr="00634604" w:rsidRDefault="00C85B13" w:rsidP="00C53DFB">
            <w:pPr>
              <w:snapToGrid w:val="0"/>
              <w:jc w:val="center"/>
              <w:rPr>
                <w:b/>
                <w:szCs w:val="21"/>
              </w:rPr>
            </w:pPr>
            <w:r w:rsidRPr="00634604">
              <w:t>0.184</w:t>
            </w:r>
          </w:p>
        </w:tc>
        <w:tc>
          <w:tcPr>
            <w:tcW w:w="794" w:type="dxa"/>
            <w:tcBorders>
              <w:top w:val="nil"/>
              <w:left w:val="nil"/>
              <w:bottom w:val="nil"/>
              <w:right w:val="nil"/>
            </w:tcBorders>
          </w:tcPr>
          <w:p w14:paraId="53CC084C" w14:textId="77777777" w:rsidR="00C85B13" w:rsidRPr="00634604" w:rsidRDefault="00C85B13" w:rsidP="00C53DFB">
            <w:pPr>
              <w:snapToGrid w:val="0"/>
              <w:jc w:val="center"/>
              <w:rPr>
                <w:b/>
              </w:rPr>
            </w:pPr>
            <w:r w:rsidRPr="00634604">
              <w:t>90357</w:t>
            </w:r>
          </w:p>
        </w:tc>
        <w:tc>
          <w:tcPr>
            <w:tcW w:w="794" w:type="dxa"/>
            <w:tcBorders>
              <w:top w:val="nil"/>
              <w:left w:val="nil"/>
              <w:bottom w:val="nil"/>
              <w:right w:val="single" w:sz="12" w:space="0" w:color="auto"/>
            </w:tcBorders>
            <w:vAlign w:val="center"/>
          </w:tcPr>
          <w:p w14:paraId="556720CD" w14:textId="77777777" w:rsidR="00C85B13" w:rsidRPr="00634604" w:rsidRDefault="00C85B13" w:rsidP="00C53DFB">
            <w:pPr>
              <w:snapToGrid w:val="0"/>
              <w:jc w:val="center"/>
              <w:rPr>
                <w:szCs w:val="21"/>
              </w:rPr>
            </w:pPr>
            <w:r w:rsidRPr="00634604">
              <w:rPr>
                <w:rFonts w:hint="eastAsia"/>
                <w:szCs w:val="21"/>
              </w:rPr>
              <w:t>0</w:t>
            </w:r>
            <w:r w:rsidRPr="00634604">
              <w:rPr>
                <w:szCs w:val="21"/>
              </w:rPr>
              <w:t>.001%</w:t>
            </w:r>
          </w:p>
        </w:tc>
        <w:tc>
          <w:tcPr>
            <w:tcW w:w="794" w:type="dxa"/>
            <w:tcBorders>
              <w:top w:val="nil"/>
              <w:left w:val="single" w:sz="12" w:space="0" w:color="auto"/>
              <w:bottom w:val="nil"/>
              <w:right w:val="nil"/>
            </w:tcBorders>
          </w:tcPr>
          <w:p w14:paraId="70624677" w14:textId="77777777" w:rsidR="00C85B13" w:rsidRPr="00634604" w:rsidRDefault="00C85B13" w:rsidP="00C53DFB">
            <w:pPr>
              <w:snapToGrid w:val="0"/>
              <w:jc w:val="center"/>
            </w:pPr>
            <w:r w:rsidRPr="00634604">
              <w:t>7.428</w:t>
            </w:r>
          </w:p>
        </w:tc>
        <w:tc>
          <w:tcPr>
            <w:tcW w:w="794" w:type="dxa"/>
            <w:tcBorders>
              <w:top w:val="nil"/>
              <w:left w:val="nil"/>
              <w:bottom w:val="nil"/>
              <w:right w:val="nil"/>
            </w:tcBorders>
          </w:tcPr>
          <w:p w14:paraId="053635F3" w14:textId="77777777" w:rsidR="00C85B13" w:rsidRPr="00634604" w:rsidRDefault="00C85B13" w:rsidP="00C53DFB">
            <w:pPr>
              <w:snapToGrid w:val="0"/>
              <w:jc w:val="center"/>
              <w:rPr>
                <w:szCs w:val="21"/>
              </w:rPr>
            </w:pPr>
            <w:r w:rsidRPr="00634604">
              <w:t>479481</w:t>
            </w:r>
          </w:p>
        </w:tc>
        <w:tc>
          <w:tcPr>
            <w:tcW w:w="794" w:type="dxa"/>
            <w:tcBorders>
              <w:top w:val="nil"/>
              <w:left w:val="nil"/>
              <w:bottom w:val="nil"/>
              <w:right w:val="single" w:sz="12" w:space="0" w:color="auto"/>
            </w:tcBorders>
            <w:vAlign w:val="center"/>
          </w:tcPr>
          <w:p w14:paraId="0BC0625A"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E89DD93" w14:textId="7B0031D4" w:rsidR="00C85B13" w:rsidRPr="00634604" w:rsidRDefault="00C85B13" w:rsidP="00C53DFB">
            <w:pPr>
              <w:snapToGrid w:val="0"/>
              <w:jc w:val="center"/>
            </w:pPr>
            <w:r w:rsidRPr="00634604">
              <w:t>0.03</w:t>
            </w:r>
            <w:r w:rsidR="00A5496A" w:rsidRPr="00634604">
              <w:t>3</w:t>
            </w:r>
          </w:p>
        </w:tc>
        <w:tc>
          <w:tcPr>
            <w:tcW w:w="794" w:type="dxa"/>
            <w:tcBorders>
              <w:top w:val="nil"/>
              <w:left w:val="nil"/>
              <w:bottom w:val="nil"/>
              <w:right w:val="nil"/>
            </w:tcBorders>
          </w:tcPr>
          <w:p w14:paraId="3A064A29" w14:textId="77777777" w:rsidR="00C85B13" w:rsidRPr="00634604" w:rsidRDefault="00C85B13" w:rsidP="00C53DFB">
            <w:pPr>
              <w:snapToGrid w:val="0"/>
              <w:jc w:val="center"/>
            </w:pPr>
            <w:r w:rsidRPr="00634604">
              <w:t>135</w:t>
            </w:r>
          </w:p>
        </w:tc>
        <w:tc>
          <w:tcPr>
            <w:tcW w:w="794" w:type="dxa"/>
            <w:tcBorders>
              <w:top w:val="nil"/>
              <w:left w:val="nil"/>
              <w:bottom w:val="nil"/>
              <w:right w:val="nil"/>
            </w:tcBorders>
          </w:tcPr>
          <w:p w14:paraId="1E57E72E" w14:textId="77777777" w:rsidR="00C85B13" w:rsidRPr="00634604" w:rsidRDefault="00C85B13" w:rsidP="00C53DFB">
            <w:pPr>
              <w:snapToGrid w:val="0"/>
              <w:jc w:val="center"/>
            </w:pPr>
            <w:r w:rsidRPr="00634604">
              <w:rPr>
                <w:rFonts w:hint="eastAsia"/>
                <w:szCs w:val="21"/>
              </w:rPr>
              <w:t>0</w:t>
            </w:r>
            <w:r w:rsidRPr="00634604">
              <w:rPr>
                <w:szCs w:val="21"/>
              </w:rPr>
              <w:t>.001%</w:t>
            </w:r>
          </w:p>
        </w:tc>
      </w:tr>
      <w:tr w:rsidR="00634604" w:rsidRPr="00634604" w14:paraId="0703FF9F" w14:textId="77777777" w:rsidTr="00C53DFB">
        <w:trPr>
          <w:trHeight w:val="227"/>
          <w:jc w:val="center"/>
        </w:trPr>
        <w:tc>
          <w:tcPr>
            <w:tcW w:w="1134" w:type="dxa"/>
            <w:tcBorders>
              <w:top w:val="nil"/>
              <w:left w:val="nil"/>
              <w:bottom w:val="nil"/>
              <w:right w:val="nil"/>
            </w:tcBorders>
            <w:vAlign w:val="center"/>
          </w:tcPr>
          <w:p w14:paraId="6DAA5F14" w14:textId="77777777" w:rsidR="00C85B13" w:rsidRPr="00634604" w:rsidRDefault="00C85B13"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3C0E70B6" w14:textId="77777777" w:rsidR="00C85B13" w:rsidRPr="00634604" w:rsidRDefault="00C85B13"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1106C612" w14:textId="77777777" w:rsidR="00C85B13" w:rsidRPr="00634604" w:rsidRDefault="00C85B13" w:rsidP="00C53DFB">
            <w:pPr>
              <w:snapToGrid w:val="0"/>
              <w:jc w:val="center"/>
              <w:rPr>
                <w:szCs w:val="21"/>
              </w:rPr>
            </w:pPr>
            <w:r w:rsidRPr="00634604">
              <w:t>15000</w:t>
            </w:r>
          </w:p>
        </w:tc>
        <w:tc>
          <w:tcPr>
            <w:tcW w:w="794" w:type="dxa"/>
            <w:tcBorders>
              <w:top w:val="nil"/>
              <w:left w:val="single" w:sz="12" w:space="0" w:color="auto"/>
              <w:bottom w:val="nil"/>
              <w:right w:val="nil"/>
            </w:tcBorders>
            <w:vAlign w:val="center"/>
          </w:tcPr>
          <w:p w14:paraId="4BE94CBF"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0321BAB"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2D5C589F" w14:textId="77777777" w:rsidR="00C85B13" w:rsidRPr="00634604" w:rsidRDefault="00C85B13" w:rsidP="00C53DFB">
            <w:pPr>
              <w:snapToGrid w:val="0"/>
              <w:jc w:val="center"/>
              <w:rPr>
                <w:b/>
                <w:szCs w:val="21"/>
              </w:rPr>
            </w:pPr>
            <w:r w:rsidRPr="00634604">
              <w:t>2.802</w:t>
            </w:r>
          </w:p>
        </w:tc>
        <w:tc>
          <w:tcPr>
            <w:tcW w:w="794" w:type="dxa"/>
            <w:tcBorders>
              <w:top w:val="nil"/>
              <w:left w:val="nil"/>
              <w:bottom w:val="nil"/>
              <w:right w:val="nil"/>
            </w:tcBorders>
          </w:tcPr>
          <w:p w14:paraId="4AC09C02" w14:textId="77777777" w:rsidR="00C85B13" w:rsidRPr="00634604" w:rsidRDefault="00C85B13" w:rsidP="00C53DFB">
            <w:pPr>
              <w:snapToGrid w:val="0"/>
              <w:jc w:val="center"/>
              <w:rPr>
                <w:b/>
              </w:rPr>
            </w:pPr>
            <w:r w:rsidRPr="00634604">
              <w:t>742632</w:t>
            </w:r>
          </w:p>
        </w:tc>
        <w:tc>
          <w:tcPr>
            <w:tcW w:w="794" w:type="dxa"/>
            <w:tcBorders>
              <w:top w:val="nil"/>
              <w:left w:val="nil"/>
              <w:bottom w:val="nil"/>
              <w:right w:val="single" w:sz="12" w:space="0" w:color="auto"/>
            </w:tcBorders>
            <w:vAlign w:val="center"/>
          </w:tcPr>
          <w:p w14:paraId="5A2DE72B" w14:textId="77777777" w:rsidR="00C85B13" w:rsidRPr="00634604" w:rsidRDefault="00C85B13" w:rsidP="00C53DFB">
            <w:pPr>
              <w:snapToGrid w:val="0"/>
              <w:jc w:val="center"/>
              <w:rPr>
                <w:szCs w:val="21"/>
              </w:rPr>
            </w:pPr>
            <w:r w:rsidRPr="00634604">
              <w:rPr>
                <w:rFonts w:hint="eastAsia"/>
                <w:szCs w:val="21"/>
              </w:rPr>
              <w:t>0</w:t>
            </w:r>
            <w:r w:rsidRPr="00634604">
              <w:rPr>
                <w:szCs w:val="21"/>
              </w:rPr>
              <w:t>.004%</w:t>
            </w:r>
          </w:p>
        </w:tc>
        <w:tc>
          <w:tcPr>
            <w:tcW w:w="794" w:type="dxa"/>
            <w:tcBorders>
              <w:top w:val="nil"/>
              <w:left w:val="single" w:sz="12" w:space="0" w:color="auto"/>
              <w:bottom w:val="nil"/>
              <w:right w:val="nil"/>
            </w:tcBorders>
          </w:tcPr>
          <w:p w14:paraId="2E0A52C9" w14:textId="77777777" w:rsidR="00C85B13" w:rsidRPr="00634604" w:rsidRDefault="00C85B13" w:rsidP="00C53DFB">
            <w:pPr>
              <w:snapToGrid w:val="0"/>
              <w:jc w:val="center"/>
            </w:pPr>
            <w:r w:rsidRPr="00634604">
              <w:t>28.802</w:t>
            </w:r>
          </w:p>
        </w:tc>
        <w:tc>
          <w:tcPr>
            <w:tcW w:w="794" w:type="dxa"/>
            <w:tcBorders>
              <w:top w:val="nil"/>
              <w:left w:val="nil"/>
              <w:bottom w:val="nil"/>
              <w:right w:val="nil"/>
            </w:tcBorders>
          </w:tcPr>
          <w:p w14:paraId="5D16ADA7" w14:textId="77777777" w:rsidR="00C85B13" w:rsidRPr="00634604" w:rsidRDefault="00C85B13" w:rsidP="00C53DFB">
            <w:pPr>
              <w:snapToGrid w:val="0"/>
              <w:jc w:val="center"/>
              <w:rPr>
                <w:szCs w:val="21"/>
              </w:rPr>
            </w:pPr>
            <w:r w:rsidRPr="00634604">
              <w:t>1775929</w:t>
            </w:r>
          </w:p>
        </w:tc>
        <w:tc>
          <w:tcPr>
            <w:tcW w:w="794" w:type="dxa"/>
            <w:tcBorders>
              <w:top w:val="nil"/>
              <w:left w:val="nil"/>
              <w:bottom w:val="nil"/>
              <w:right w:val="single" w:sz="12" w:space="0" w:color="auto"/>
            </w:tcBorders>
            <w:vAlign w:val="center"/>
          </w:tcPr>
          <w:p w14:paraId="4A10C831" w14:textId="77777777" w:rsidR="00C85B13" w:rsidRPr="00634604" w:rsidRDefault="00C85B13"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0DCE88E" w14:textId="62526979" w:rsidR="00C85B13" w:rsidRPr="00634604" w:rsidRDefault="00C85B13" w:rsidP="00C53DFB">
            <w:pPr>
              <w:snapToGrid w:val="0"/>
              <w:jc w:val="center"/>
            </w:pPr>
            <w:r w:rsidRPr="00634604">
              <w:t>0.03</w:t>
            </w:r>
            <w:r w:rsidR="00A5496A" w:rsidRPr="00634604">
              <w:t>3</w:t>
            </w:r>
          </w:p>
        </w:tc>
        <w:tc>
          <w:tcPr>
            <w:tcW w:w="794" w:type="dxa"/>
            <w:tcBorders>
              <w:top w:val="nil"/>
              <w:left w:val="nil"/>
              <w:bottom w:val="nil"/>
              <w:right w:val="nil"/>
            </w:tcBorders>
          </w:tcPr>
          <w:p w14:paraId="35D24084" w14:textId="77777777" w:rsidR="00C85B13" w:rsidRPr="00634604" w:rsidRDefault="00C85B13" w:rsidP="00C53DFB">
            <w:pPr>
              <w:snapToGrid w:val="0"/>
              <w:jc w:val="center"/>
            </w:pPr>
            <w:r w:rsidRPr="00634604">
              <w:rPr>
                <w:rFonts w:hint="eastAsia"/>
              </w:rPr>
              <w:t>117</w:t>
            </w:r>
            <w:r w:rsidRPr="00634604">
              <w:t>5</w:t>
            </w:r>
          </w:p>
        </w:tc>
        <w:tc>
          <w:tcPr>
            <w:tcW w:w="794" w:type="dxa"/>
            <w:tcBorders>
              <w:top w:val="nil"/>
              <w:left w:val="nil"/>
              <w:bottom w:val="nil"/>
              <w:right w:val="nil"/>
            </w:tcBorders>
          </w:tcPr>
          <w:p w14:paraId="5E01D2E2" w14:textId="77777777" w:rsidR="00C85B13" w:rsidRPr="00634604" w:rsidRDefault="00C85B13" w:rsidP="00C53DFB">
            <w:pPr>
              <w:snapToGrid w:val="0"/>
              <w:jc w:val="center"/>
            </w:pPr>
            <w:r w:rsidRPr="00634604">
              <w:rPr>
                <w:rFonts w:hint="eastAsia"/>
                <w:szCs w:val="21"/>
              </w:rPr>
              <w:t>0</w:t>
            </w:r>
            <w:r w:rsidRPr="00634604">
              <w:rPr>
                <w:szCs w:val="21"/>
              </w:rPr>
              <w:t>.004%</w:t>
            </w:r>
          </w:p>
        </w:tc>
      </w:tr>
      <w:tr w:rsidR="00634604" w:rsidRPr="00634604" w14:paraId="013430BC" w14:textId="77777777" w:rsidTr="00C53DFB">
        <w:trPr>
          <w:trHeight w:val="227"/>
          <w:jc w:val="center"/>
        </w:trPr>
        <w:tc>
          <w:tcPr>
            <w:tcW w:w="1134" w:type="dxa"/>
            <w:tcBorders>
              <w:top w:val="nil"/>
              <w:left w:val="nil"/>
              <w:bottom w:val="nil"/>
              <w:right w:val="nil"/>
            </w:tcBorders>
            <w:vAlign w:val="center"/>
          </w:tcPr>
          <w:p w14:paraId="3F72303B" w14:textId="77777777" w:rsidR="00C85B13" w:rsidRPr="00634604" w:rsidRDefault="00C85B13"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1AB12D7D" w14:textId="77777777" w:rsidR="00C85B13" w:rsidRPr="00634604" w:rsidRDefault="00C85B13"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1A2AD706" w14:textId="77777777" w:rsidR="00C85B13" w:rsidRPr="00634604" w:rsidRDefault="00C85B13" w:rsidP="00C53DFB">
            <w:pPr>
              <w:snapToGrid w:val="0"/>
              <w:jc w:val="center"/>
              <w:rPr>
                <w:szCs w:val="21"/>
              </w:rPr>
            </w:pPr>
            <w:r w:rsidRPr="00634604">
              <w:t>500</w:t>
            </w:r>
          </w:p>
        </w:tc>
        <w:tc>
          <w:tcPr>
            <w:tcW w:w="794" w:type="dxa"/>
            <w:tcBorders>
              <w:top w:val="nil"/>
              <w:left w:val="single" w:sz="12" w:space="0" w:color="auto"/>
              <w:bottom w:val="nil"/>
              <w:right w:val="nil"/>
            </w:tcBorders>
            <w:vAlign w:val="center"/>
          </w:tcPr>
          <w:p w14:paraId="7887C702"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BEAA306"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437CC411" w14:textId="2FBC26A4" w:rsidR="00C85B13" w:rsidRPr="00634604" w:rsidRDefault="00C85B13" w:rsidP="00C53DFB">
            <w:pPr>
              <w:snapToGrid w:val="0"/>
              <w:jc w:val="center"/>
              <w:rPr>
                <w:b/>
                <w:szCs w:val="21"/>
              </w:rPr>
            </w:pPr>
            <w:r w:rsidRPr="00634604">
              <w:t>0.10</w:t>
            </w:r>
            <w:r w:rsidR="00A862CD" w:rsidRPr="00634604">
              <w:t>7</w:t>
            </w:r>
          </w:p>
        </w:tc>
        <w:tc>
          <w:tcPr>
            <w:tcW w:w="794" w:type="dxa"/>
            <w:tcBorders>
              <w:top w:val="nil"/>
              <w:left w:val="nil"/>
              <w:bottom w:val="nil"/>
              <w:right w:val="nil"/>
            </w:tcBorders>
          </w:tcPr>
          <w:p w14:paraId="247AA46F" w14:textId="77777777" w:rsidR="00C85B13" w:rsidRPr="00634604" w:rsidRDefault="00C85B13" w:rsidP="00C53DFB">
            <w:pPr>
              <w:snapToGrid w:val="0"/>
              <w:jc w:val="center"/>
              <w:rPr>
                <w:b/>
              </w:rPr>
            </w:pPr>
            <w:r w:rsidRPr="00634604">
              <w:rPr>
                <w:rFonts w:hint="eastAsia"/>
              </w:rPr>
              <w:t>197</w:t>
            </w:r>
          </w:p>
        </w:tc>
        <w:tc>
          <w:tcPr>
            <w:tcW w:w="794" w:type="dxa"/>
            <w:tcBorders>
              <w:top w:val="nil"/>
              <w:left w:val="nil"/>
              <w:bottom w:val="nil"/>
              <w:right w:val="single" w:sz="12" w:space="0" w:color="auto"/>
            </w:tcBorders>
            <w:vAlign w:val="center"/>
          </w:tcPr>
          <w:p w14:paraId="1002EB27" w14:textId="77777777" w:rsidR="00C85B13" w:rsidRPr="00634604" w:rsidRDefault="00C85B13" w:rsidP="00C53DFB">
            <w:pPr>
              <w:snapToGrid w:val="0"/>
              <w:jc w:val="center"/>
              <w:rPr>
                <w:szCs w:val="21"/>
              </w:rPr>
            </w:pPr>
            <w:r w:rsidRPr="00634604">
              <w:rPr>
                <w:rFonts w:hint="eastAsia"/>
                <w:szCs w:val="21"/>
              </w:rPr>
              <w:t>0</w:t>
            </w:r>
            <w:r w:rsidRPr="00634604">
              <w:rPr>
                <w:szCs w:val="21"/>
              </w:rPr>
              <w:t>.401%</w:t>
            </w:r>
          </w:p>
        </w:tc>
        <w:tc>
          <w:tcPr>
            <w:tcW w:w="794" w:type="dxa"/>
            <w:tcBorders>
              <w:top w:val="nil"/>
              <w:left w:val="single" w:sz="12" w:space="0" w:color="auto"/>
              <w:bottom w:val="nil"/>
              <w:right w:val="nil"/>
            </w:tcBorders>
          </w:tcPr>
          <w:p w14:paraId="5B03ECD1" w14:textId="77777777" w:rsidR="00C85B13" w:rsidRPr="00634604" w:rsidRDefault="00C85B13" w:rsidP="00C53DFB">
            <w:pPr>
              <w:snapToGrid w:val="0"/>
              <w:jc w:val="center"/>
            </w:pPr>
            <w:r w:rsidRPr="00634604">
              <w:t>OT</w:t>
            </w:r>
          </w:p>
        </w:tc>
        <w:tc>
          <w:tcPr>
            <w:tcW w:w="794" w:type="dxa"/>
            <w:tcBorders>
              <w:top w:val="nil"/>
              <w:left w:val="nil"/>
              <w:bottom w:val="nil"/>
              <w:right w:val="nil"/>
            </w:tcBorders>
            <w:vAlign w:val="center"/>
          </w:tcPr>
          <w:p w14:paraId="40A0E9DD" w14:textId="77777777" w:rsidR="00C85B13" w:rsidRPr="00634604" w:rsidRDefault="00C85B13" w:rsidP="00C53DFB">
            <w:pPr>
              <w:snapToGrid w:val="0"/>
              <w:jc w:val="center"/>
              <w:rPr>
                <w:szCs w:val="21"/>
              </w:rPr>
            </w:pPr>
          </w:p>
        </w:tc>
        <w:tc>
          <w:tcPr>
            <w:tcW w:w="794" w:type="dxa"/>
            <w:tcBorders>
              <w:top w:val="nil"/>
              <w:left w:val="nil"/>
              <w:bottom w:val="nil"/>
              <w:right w:val="single" w:sz="12" w:space="0" w:color="auto"/>
            </w:tcBorders>
            <w:vAlign w:val="center"/>
          </w:tcPr>
          <w:p w14:paraId="78389840"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2E35CEB4" w14:textId="77777777" w:rsidR="00C85B13" w:rsidRPr="00634604" w:rsidRDefault="00C85B13" w:rsidP="00C53DFB">
            <w:pPr>
              <w:snapToGrid w:val="0"/>
              <w:jc w:val="center"/>
            </w:pPr>
            <w:r w:rsidRPr="00634604">
              <w:t>0.164</w:t>
            </w:r>
          </w:p>
        </w:tc>
        <w:tc>
          <w:tcPr>
            <w:tcW w:w="794" w:type="dxa"/>
            <w:tcBorders>
              <w:top w:val="nil"/>
              <w:left w:val="nil"/>
              <w:bottom w:val="nil"/>
              <w:right w:val="nil"/>
            </w:tcBorders>
          </w:tcPr>
          <w:p w14:paraId="6147A82E" w14:textId="77777777" w:rsidR="00C85B13" w:rsidRPr="00634604" w:rsidRDefault="00C85B13" w:rsidP="00C53DFB">
            <w:pPr>
              <w:snapToGrid w:val="0"/>
              <w:jc w:val="center"/>
            </w:pPr>
            <w:r w:rsidRPr="00634604">
              <w:t>37</w:t>
            </w:r>
          </w:p>
        </w:tc>
        <w:tc>
          <w:tcPr>
            <w:tcW w:w="794" w:type="dxa"/>
            <w:tcBorders>
              <w:top w:val="nil"/>
              <w:left w:val="nil"/>
              <w:bottom w:val="nil"/>
              <w:right w:val="nil"/>
            </w:tcBorders>
          </w:tcPr>
          <w:p w14:paraId="150BCFEB" w14:textId="77777777" w:rsidR="00C85B13" w:rsidRPr="00634604" w:rsidRDefault="00C85B13" w:rsidP="00C53DFB">
            <w:pPr>
              <w:snapToGrid w:val="0"/>
              <w:jc w:val="center"/>
            </w:pPr>
            <w:r w:rsidRPr="00634604">
              <w:rPr>
                <w:rFonts w:hint="eastAsia"/>
                <w:szCs w:val="21"/>
              </w:rPr>
              <w:t>0</w:t>
            </w:r>
            <w:r w:rsidRPr="00634604">
              <w:rPr>
                <w:szCs w:val="21"/>
              </w:rPr>
              <w:t>.401%</w:t>
            </w:r>
          </w:p>
        </w:tc>
      </w:tr>
      <w:tr w:rsidR="00634604" w:rsidRPr="00634604" w14:paraId="7B8588B8" w14:textId="77777777" w:rsidTr="00C53DFB">
        <w:trPr>
          <w:trHeight w:val="227"/>
          <w:jc w:val="center"/>
        </w:trPr>
        <w:tc>
          <w:tcPr>
            <w:tcW w:w="1134" w:type="dxa"/>
            <w:tcBorders>
              <w:top w:val="nil"/>
              <w:left w:val="nil"/>
              <w:bottom w:val="nil"/>
              <w:right w:val="nil"/>
            </w:tcBorders>
            <w:vAlign w:val="center"/>
          </w:tcPr>
          <w:p w14:paraId="4A3E3EEA" w14:textId="77777777" w:rsidR="00C85B13" w:rsidRPr="00634604" w:rsidRDefault="00C85B13"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51006DB3" w14:textId="77777777" w:rsidR="00C85B13" w:rsidRPr="00634604" w:rsidRDefault="00C85B13"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187D5767" w14:textId="77777777" w:rsidR="00C85B13" w:rsidRPr="00634604" w:rsidRDefault="00C85B13" w:rsidP="00C53DFB">
            <w:pPr>
              <w:snapToGrid w:val="0"/>
              <w:jc w:val="center"/>
              <w:rPr>
                <w:szCs w:val="21"/>
              </w:rPr>
            </w:pPr>
            <w:r w:rsidRPr="00634604">
              <w:t>1000</w:t>
            </w:r>
          </w:p>
        </w:tc>
        <w:tc>
          <w:tcPr>
            <w:tcW w:w="794" w:type="dxa"/>
            <w:tcBorders>
              <w:top w:val="nil"/>
              <w:left w:val="single" w:sz="12" w:space="0" w:color="auto"/>
              <w:bottom w:val="nil"/>
              <w:right w:val="nil"/>
            </w:tcBorders>
            <w:vAlign w:val="center"/>
          </w:tcPr>
          <w:p w14:paraId="1B8EC910"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4FC41898"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30F05862" w14:textId="77777777" w:rsidR="00C85B13" w:rsidRPr="00634604" w:rsidRDefault="00C85B13" w:rsidP="00C53DFB">
            <w:pPr>
              <w:snapToGrid w:val="0"/>
              <w:jc w:val="center"/>
              <w:rPr>
                <w:b/>
                <w:szCs w:val="21"/>
              </w:rPr>
            </w:pPr>
            <w:r w:rsidRPr="00634604">
              <w:t>0.167</w:t>
            </w:r>
          </w:p>
        </w:tc>
        <w:tc>
          <w:tcPr>
            <w:tcW w:w="794" w:type="dxa"/>
            <w:tcBorders>
              <w:top w:val="nil"/>
              <w:left w:val="nil"/>
              <w:bottom w:val="nil"/>
              <w:right w:val="nil"/>
            </w:tcBorders>
          </w:tcPr>
          <w:p w14:paraId="0F7B874A" w14:textId="77777777" w:rsidR="00C85B13" w:rsidRPr="00634604" w:rsidRDefault="00C85B13" w:rsidP="00C53DFB">
            <w:pPr>
              <w:snapToGrid w:val="0"/>
              <w:jc w:val="center"/>
              <w:rPr>
                <w:b/>
              </w:rPr>
            </w:pPr>
            <w:r w:rsidRPr="00634604">
              <w:t>61582</w:t>
            </w:r>
          </w:p>
        </w:tc>
        <w:tc>
          <w:tcPr>
            <w:tcW w:w="794" w:type="dxa"/>
            <w:tcBorders>
              <w:top w:val="nil"/>
              <w:left w:val="nil"/>
              <w:bottom w:val="nil"/>
              <w:right w:val="single" w:sz="12" w:space="0" w:color="auto"/>
            </w:tcBorders>
            <w:vAlign w:val="center"/>
          </w:tcPr>
          <w:p w14:paraId="1101D3A3" w14:textId="77777777" w:rsidR="00C85B13" w:rsidRPr="00634604" w:rsidRDefault="00C85B13" w:rsidP="00C53DFB">
            <w:pPr>
              <w:snapToGrid w:val="0"/>
              <w:jc w:val="center"/>
              <w:rPr>
                <w:szCs w:val="21"/>
              </w:rPr>
            </w:pPr>
            <w:r w:rsidRPr="00634604">
              <w:rPr>
                <w:rFonts w:hint="eastAsia"/>
                <w:szCs w:val="21"/>
              </w:rPr>
              <w:t>0</w:t>
            </w:r>
            <w:r w:rsidRPr="00634604">
              <w:rPr>
                <w:szCs w:val="21"/>
              </w:rPr>
              <w:t>.062%</w:t>
            </w:r>
          </w:p>
        </w:tc>
        <w:tc>
          <w:tcPr>
            <w:tcW w:w="794" w:type="dxa"/>
            <w:tcBorders>
              <w:top w:val="nil"/>
              <w:left w:val="single" w:sz="12" w:space="0" w:color="auto"/>
              <w:bottom w:val="nil"/>
              <w:right w:val="nil"/>
            </w:tcBorders>
            <w:vAlign w:val="center"/>
          </w:tcPr>
          <w:p w14:paraId="0E20DF12"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1E1A7AA0" w14:textId="77777777" w:rsidR="00C85B13" w:rsidRPr="00634604" w:rsidRDefault="00C85B13" w:rsidP="00C53DFB">
            <w:pPr>
              <w:snapToGrid w:val="0"/>
              <w:jc w:val="center"/>
              <w:rPr>
                <w:szCs w:val="21"/>
              </w:rPr>
            </w:pPr>
          </w:p>
        </w:tc>
        <w:tc>
          <w:tcPr>
            <w:tcW w:w="794" w:type="dxa"/>
            <w:tcBorders>
              <w:top w:val="nil"/>
              <w:left w:val="nil"/>
              <w:bottom w:val="nil"/>
              <w:right w:val="single" w:sz="12" w:space="0" w:color="auto"/>
            </w:tcBorders>
            <w:vAlign w:val="center"/>
          </w:tcPr>
          <w:p w14:paraId="78DF11BB"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20B82953" w14:textId="77777777" w:rsidR="00C85B13" w:rsidRPr="00634604" w:rsidRDefault="00C85B13" w:rsidP="00C53DFB">
            <w:pPr>
              <w:snapToGrid w:val="0"/>
              <w:jc w:val="center"/>
            </w:pPr>
            <w:r w:rsidRPr="00634604">
              <w:t>0.091</w:t>
            </w:r>
          </w:p>
        </w:tc>
        <w:tc>
          <w:tcPr>
            <w:tcW w:w="794" w:type="dxa"/>
            <w:tcBorders>
              <w:top w:val="nil"/>
              <w:left w:val="nil"/>
              <w:bottom w:val="nil"/>
              <w:right w:val="nil"/>
            </w:tcBorders>
          </w:tcPr>
          <w:p w14:paraId="54160854" w14:textId="77777777" w:rsidR="00C85B13" w:rsidRPr="00634604" w:rsidRDefault="00C85B13" w:rsidP="00C53DFB">
            <w:pPr>
              <w:snapToGrid w:val="0"/>
              <w:jc w:val="center"/>
            </w:pPr>
            <w:r w:rsidRPr="00634604">
              <w:t>4908</w:t>
            </w:r>
          </w:p>
        </w:tc>
        <w:tc>
          <w:tcPr>
            <w:tcW w:w="794" w:type="dxa"/>
            <w:tcBorders>
              <w:top w:val="nil"/>
              <w:left w:val="nil"/>
              <w:bottom w:val="nil"/>
              <w:right w:val="nil"/>
            </w:tcBorders>
            <w:vAlign w:val="center"/>
          </w:tcPr>
          <w:p w14:paraId="6C4A5AAD" w14:textId="77777777" w:rsidR="00C85B13" w:rsidRPr="00634604" w:rsidRDefault="00C85B13" w:rsidP="00C53DFB">
            <w:pPr>
              <w:snapToGrid w:val="0"/>
              <w:jc w:val="center"/>
            </w:pPr>
            <w:r w:rsidRPr="00634604">
              <w:rPr>
                <w:rFonts w:hint="eastAsia"/>
                <w:szCs w:val="21"/>
              </w:rPr>
              <w:t>0</w:t>
            </w:r>
            <w:r w:rsidRPr="00634604">
              <w:rPr>
                <w:szCs w:val="21"/>
              </w:rPr>
              <w:t>.062%</w:t>
            </w:r>
          </w:p>
        </w:tc>
      </w:tr>
      <w:tr w:rsidR="00634604" w:rsidRPr="00634604" w14:paraId="3B687792" w14:textId="77777777" w:rsidTr="00C53DFB">
        <w:trPr>
          <w:trHeight w:val="227"/>
          <w:jc w:val="center"/>
        </w:trPr>
        <w:tc>
          <w:tcPr>
            <w:tcW w:w="1134" w:type="dxa"/>
            <w:tcBorders>
              <w:top w:val="nil"/>
              <w:left w:val="nil"/>
              <w:bottom w:val="nil"/>
              <w:right w:val="nil"/>
            </w:tcBorders>
            <w:vAlign w:val="center"/>
          </w:tcPr>
          <w:p w14:paraId="4CDAEE02" w14:textId="77777777" w:rsidR="00C85B13" w:rsidRPr="00634604" w:rsidRDefault="00C85B13"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05E9A39D" w14:textId="77777777" w:rsidR="00C85B13" w:rsidRPr="00634604" w:rsidRDefault="00C85B13"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6F366C30" w14:textId="77777777" w:rsidR="00C85B13" w:rsidRPr="00634604" w:rsidRDefault="00C85B13" w:rsidP="00C53DFB">
            <w:pPr>
              <w:snapToGrid w:val="0"/>
              <w:jc w:val="center"/>
              <w:rPr>
                <w:szCs w:val="21"/>
              </w:rPr>
            </w:pPr>
            <w:r w:rsidRPr="00634604">
              <w:t>5000</w:t>
            </w:r>
          </w:p>
        </w:tc>
        <w:tc>
          <w:tcPr>
            <w:tcW w:w="794" w:type="dxa"/>
            <w:tcBorders>
              <w:top w:val="nil"/>
              <w:left w:val="single" w:sz="12" w:space="0" w:color="auto"/>
              <w:bottom w:val="nil"/>
              <w:right w:val="nil"/>
            </w:tcBorders>
            <w:vAlign w:val="center"/>
          </w:tcPr>
          <w:p w14:paraId="15E16972"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3970592"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53BD6CA2" w14:textId="77777777" w:rsidR="00C85B13" w:rsidRPr="00634604" w:rsidRDefault="00C85B13" w:rsidP="00C53DFB">
            <w:pPr>
              <w:snapToGrid w:val="0"/>
              <w:jc w:val="center"/>
              <w:rPr>
                <w:b/>
                <w:szCs w:val="21"/>
              </w:rPr>
            </w:pPr>
            <w:r w:rsidRPr="00634604">
              <w:t>0.226</w:t>
            </w:r>
          </w:p>
        </w:tc>
        <w:tc>
          <w:tcPr>
            <w:tcW w:w="794" w:type="dxa"/>
            <w:tcBorders>
              <w:top w:val="nil"/>
              <w:left w:val="nil"/>
              <w:bottom w:val="nil"/>
              <w:right w:val="nil"/>
            </w:tcBorders>
          </w:tcPr>
          <w:p w14:paraId="24FD5E57" w14:textId="77777777" w:rsidR="00C85B13" w:rsidRPr="00634604" w:rsidRDefault="00C85B13" w:rsidP="00C53DFB">
            <w:pPr>
              <w:snapToGrid w:val="0"/>
              <w:jc w:val="center"/>
              <w:rPr>
                <w:b/>
              </w:rPr>
            </w:pPr>
            <w:r w:rsidRPr="00634604">
              <w:t>73802</w:t>
            </w:r>
          </w:p>
        </w:tc>
        <w:tc>
          <w:tcPr>
            <w:tcW w:w="794" w:type="dxa"/>
            <w:tcBorders>
              <w:top w:val="nil"/>
              <w:left w:val="nil"/>
              <w:bottom w:val="nil"/>
              <w:right w:val="single" w:sz="12" w:space="0" w:color="auto"/>
            </w:tcBorders>
            <w:vAlign w:val="center"/>
          </w:tcPr>
          <w:p w14:paraId="27190121" w14:textId="77777777" w:rsidR="00C85B13" w:rsidRPr="00634604" w:rsidRDefault="00C85B13" w:rsidP="00C53DFB">
            <w:pPr>
              <w:snapToGrid w:val="0"/>
              <w:jc w:val="center"/>
              <w:rPr>
                <w:szCs w:val="21"/>
              </w:rPr>
            </w:pPr>
            <w:r w:rsidRPr="00634604">
              <w:rPr>
                <w:rFonts w:hint="eastAsia"/>
                <w:szCs w:val="21"/>
              </w:rPr>
              <w:t>0</w:t>
            </w:r>
            <w:r w:rsidRPr="00634604">
              <w:rPr>
                <w:szCs w:val="21"/>
              </w:rPr>
              <w:t>.021%</w:t>
            </w:r>
          </w:p>
        </w:tc>
        <w:tc>
          <w:tcPr>
            <w:tcW w:w="794" w:type="dxa"/>
            <w:tcBorders>
              <w:top w:val="nil"/>
              <w:left w:val="single" w:sz="12" w:space="0" w:color="auto"/>
              <w:bottom w:val="nil"/>
              <w:right w:val="nil"/>
            </w:tcBorders>
            <w:vAlign w:val="center"/>
          </w:tcPr>
          <w:p w14:paraId="054D1A72"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79FC3784" w14:textId="77777777" w:rsidR="00C85B13" w:rsidRPr="00634604" w:rsidRDefault="00C85B13" w:rsidP="00C53DFB">
            <w:pPr>
              <w:snapToGrid w:val="0"/>
              <w:jc w:val="center"/>
              <w:rPr>
                <w:szCs w:val="21"/>
              </w:rPr>
            </w:pPr>
          </w:p>
        </w:tc>
        <w:tc>
          <w:tcPr>
            <w:tcW w:w="794" w:type="dxa"/>
            <w:tcBorders>
              <w:top w:val="nil"/>
              <w:left w:val="nil"/>
              <w:bottom w:val="nil"/>
              <w:right w:val="single" w:sz="12" w:space="0" w:color="auto"/>
            </w:tcBorders>
            <w:vAlign w:val="center"/>
          </w:tcPr>
          <w:p w14:paraId="5BEAB451"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561480E2" w14:textId="77777777" w:rsidR="00C85B13" w:rsidRPr="00634604" w:rsidRDefault="00C85B13" w:rsidP="00C53DFB">
            <w:pPr>
              <w:snapToGrid w:val="0"/>
              <w:jc w:val="center"/>
            </w:pPr>
            <w:r w:rsidRPr="00634604">
              <w:t>0.296</w:t>
            </w:r>
          </w:p>
        </w:tc>
        <w:tc>
          <w:tcPr>
            <w:tcW w:w="794" w:type="dxa"/>
            <w:tcBorders>
              <w:top w:val="nil"/>
              <w:left w:val="nil"/>
              <w:bottom w:val="nil"/>
              <w:right w:val="nil"/>
            </w:tcBorders>
          </w:tcPr>
          <w:p w14:paraId="6BA148CC" w14:textId="77777777" w:rsidR="00C85B13" w:rsidRPr="00634604" w:rsidRDefault="00C85B13" w:rsidP="00C53DFB">
            <w:pPr>
              <w:snapToGrid w:val="0"/>
              <w:jc w:val="center"/>
            </w:pPr>
            <w:r w:rsidRPr="00634604">
              <w:t>130</w:t>
            </w:r>
          </w:p>
        </w:tc>
        <w:tc>
          <w:tcPr>
            <w:tcW w:w="794" w:type="dxa"/>
            <w:tcBorders>
              <w:top w:val="nil"/>
              <w:left w:val="nil"/>
              <w:bottom w:val="nil"/>
              <w:right w:val="nil"/>
            </w:tcBorders>
            <w:vAlign w:val="center"/>
          </w:tcPr>
          <w:p w14:paraId="2572AD20" w14:textId="77777777" w:rsidR="00C85B13" w:rsidRPr="00634604" w:rsidRDefault="00C85B13" w:rsidP="00C53DFB">
            <w:pPr>
              <w:snapToGrid w:val="0"/>
              <w:jc w:val="center"/>
            </w:pPr>
            <w:r w:rsidRPr="00634604">
              <w:rPr>
                <w:rFonts w:hint="eastAsia"/>
                <w:szCs w:val="21"/>
              </w:rPr>
              <w:t>0</w:t>
            </w:r>
            <w:r w:rsidRPr="00634604">
              <w:rPr>
                <w:szCs w:val="21"/>
              </w:rPr>
              <w:t>.021%</w:t>
            </w:r>
          </w:p>
        </w:tc>
      </w:tr>
      <w:tr w:rsidR="00634604" w:rsidRPr="00634604" w14:paraId="0CABB387" w14:textId="77777777" w:rsidTr="00C53DFB">
        <w:trPr>
          <w:trHeight w:val="227"/>
          <w:jc w:val="center"/>
        </w:trPr>
        <w:tc>
          <w:tcPr>
            <w:tcW w:w="1134" w:type="dxa"/>
            <w:tcBorders>
              <w:top w:val="nil"/>
              <w:left w:val="nil"/>
              <w:bottom w:val="nil"/>
              <w:right w:val="nil"/>
            </w:tcBorders>
            <w:vAlign w:val="center"/>
          </w:tcPr>
          <w:p w14:paraId="31BFF8CD" w14:textId="77777777" w:rsidR="00C85B13" w:rsidRPr="00634604" w:rsidRDefault="00C85B13"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2CB8A55E" w14:textId="77777777" w:rsidR="00C85B13" w:rsidRPr="00634604" w:rsidRDefault="00C85B13"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42ACD945" w14:textId="77777777" w:rsidR="00C85B13" w:rsidRPr="00634604" w:rsidRDefault="00C85B13" w:rsidP="00C53DFB">
            <w:pPr>
              <w:snapToGrid w:val="0"/>
              <w:jc w:val="center"/>
              <w:rPr>
                <w:szCs w:val="21"/>
              </w:rPr>
            </w:pPr>
            <w:r w:rsidRPr="00634604">
              <w:t>10000</w:t>
            </w:r>
          </w:p>
        </w:tc>
        <w:tc>
          <w:tcPr>
            <w:tcW w:w="794" w:type="dxa"/>
            <w:tcBorders>
              <w:top w:val="nil"/>
              <w:left w:val="single" w:sz="12" w:space="0" w:color="auto"/>
              <w:bottom w:val="nil"/>
              <w:right w:val="nil"/>
            </w:tcBorders>
            <w:vAlign w:val="center"/>
          </w:tcPr>
          <w:p w14:paraId="7C1808E6"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411A61C8"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2C2603CF" w14:textId="77777777" w:rsidR="00C85B13" w:rsidRPr="00634604" w:rsidRDefault="00C85B13" w:rsidP="00C53DFB">
            <w:pPr>
              <w:snapToGrid w:val="0"/>
              <w:jc w:val="center"/>
              <w:rPr>
                <w:b/>
                <w:szCs w:val="21"/>
              </w:rPr>
            </w:pPr>
            <w:r w:rsidRPr="00634604">
              <w:t>0.256</w:t>
            </w:r>
          </w:p>
        </w:tc>
        <w:tc>
          <w:tcPr>
            <w:tcW w:w="794" w:type="dxa"/>
            <w:tcBorders>
              <w:top w:val="nil"/>
              <w:left w:val="nil"/>
              <w:bottom w:val="nil"/>
              <w:right w:val="nil"/>
            </w:tcBorders>
          </w:tcPr>
          <w:p w14:paraId="496CE0FC" w14:textId="77777777" w:rsidR="00C85B13" w:rsidRPr="00634604" w:rsidRDefault="00C85B13" w:rsidP="00C53DFB">
            <w:pPr>
              <w:snapToGrid w:val="0"/>
              <w:jc w:val="center"/>
              <w:rPr>
                <w:b/>
              </w:rPr>
            </w:pPr>
            <w:r w:rsidRPr="00634604">
              <w:t>76196</w:t>
            </w:r>
          </w:p>
        </w:tc>
        <w:tc>
          <w:tcPr>
            <w:tcW w:w="794" w:type="dxa"/>
            <w:tcBorders>
              <w:top w:val="nil"/>
              <w:left w:val="nil"/>
              <w:bottom w:val="nil"/>
              <w:right w:val="single" w:sz="12" w:space="0" w:color="auto"/>
            </w:tcBorders>
            <w:vAlign w:val="center"/>
          </w:tcPr>
          <w:p w14:paraId="70FFF3A4" w14:textId="77777777" w:rsidR="00C85B13" w:rsidRPr="00634604" w:rsidRDefault="00C85B13" w:rsidP="00C53DFB">
            <w:pPr>
              <w:snapToGrid w:val="0"/>
              <w:jc w:val="center"/>
              <w:rPr>
                <w:szCs w:val="21"/>
              </w:rPr>
            </w:pPr>
            <w:r w:rsidRPr="00634604">
              <w:rPr>
                <w:rFonts w:hint="eastAsia"/>
                <w:szCs w:val="21"/>
              </w:rPr>
              <w:t>0</w:t>
            </w:r>
            <w:r w:rsidRPr="00634604">
              <w:rPr>
                <w:szCs w:val="21"/>
              </w:rPr>
              <w:t>.010%</w:t>
            </w:r>
          </w:p>
        </w:tc>
        <w:tc>
          <w:tcPr>
            <w:tcW w:w="794" w:type="dxa"/>
            <w:tcBorders>
              <w:top w:val="nil"/>
              <w:left w:val="single" w:sz="12" w:space="0" w:color="auto"/>
              <w:bottom w:val="nil"/>
              <w:right w:val="nil"/>
            </w:tcBorders>
            <w:vAlign w:val="center"/>
          </w:tcPr>
          <w:p w14:paraId="2632E173"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08FFD0D2" w14:textId="77777777" w:rsidR="00C85B13" w:rsidRPr="00634604" w:rsidRDefault="00C85B13" w:rsidP="00C53DFB">
            <w:pPr>
              <w:snapToGrid w:val="0"/>
              <w:jc w:val="center"/>
              <w:rPr>
                <w:szCs w:val="21"/>
              </w:rPr>
            </w:pPr>
          </w:p>
        </w:tc>
        <w:tc>
          <w:tcPr>
            <w:tcW w:w="794" w:type="dxa"/>
            <w:tcBorders>
              <w:top w:val="nil"/>
              <w:left w:val="nil"/>
              <w:bottom w:val="nil"/>
              <w:right w:val="single" w:sz="12" w:space="0" w:color="auto"/>
            </w:tcBorders>
            <w:vAlign w:val="center"/>
          </w:tcPr>
          <w:p w14:paraId="58FACC2C"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2877A38E" w14:textId="77777777" w:rsidR="00C85B13" w:rsidRPr="00634604" w:rsidRDefault="00C85B13" w:rsidP="00C53DFB">
            <w:pPr>
              <w:snapToGrid w:val="0"/>
              <w:jc w:val="center"/>
            </w:pPr>
            <w:r w:rsidRPr="00634604">
              <w:t>0.155</w:t>
            </w:r>
          </w:p>
        </w:tc>
        <w:tc>
          <w:tcPr>
            <w:tcW w:w="794" w:type="dxa"/>
            <w:tcBorders>
              <w:top w:val="nil"/>
              <w:left w:val="nil"/>
              <w:bottom w:val="nil"/>
              <w:right w:val="nil"/>
            </w:tcBorders>
          </w:tcPr>
          <w:p w14:paraId="10CA43D3" w14:textId="77777777" w:rsidR="00C85B13" w:rsidRPr="00634604" w:rsidRDefault="00C85B13" w:rsidP="00C53DFB">
            <w:pPr>
              <w:snapToGrid w:val="0"/>
              <w:jc w:val="center"/>
            </w:pPr>
            <w:r w:rsidRPr="00634604">
              <w:t>8349</w:t>
            </w:r>
          </w:p>
        </w:tc>
        <w:tc>
          <w:tcPr>
            <w:tcW w:w="794" w:type="dxa"/>
            <w:tcBorders>
              <w:top w:val="nil"/>
              <w:left w:val="nil"/>
              <w:bottom w:val="nil"/>
              <w:right w:val="nil"/>
            </w:tcBorders>
            <w:vAlign w:val="center"/>
          </w:tcPr>
          <w:p w14:paraId="3A98A2D6" w14:textId="77777777" w:rsidR="00C85B13" w:rsidRPr="00634604" w:rsidRDefault="00C85B13" w:rsidP="00C53DFB">
            <w:pPr>
              <w:snapToGrid w:val="0"/>
              <w:jc w:val="center"/>
            </w:pPr>
            <w:r w:rsidRPr="00634604">
              <w:rPr>
                <w:rFonts w:hint="eastAsia"/>
                <w:szCs w:val="21"/>
              </w:rPr>
              <w:t>0</w:t>
            </w:r>
            <w:r w:rsidRPr="00634604">
              <w:rPr>
                <w:szCs w:val="21"/>
              </w:rPr>
              <w:t>.010%</w:t>
            </w:r>
          </w:p>
        </w:tc>
      </w:tr>
      <w:tr w:rsidR="00634604" w:rsidRPr="00634604" w14:paraId="42170023" w14:textId="77777777" w:rsidTr="006E5F3B">
        <w:trPr>
          <w:trHeight w:val="227"/>
          <w:jc w:val="center"/>
        </w:trPr>
        <w:tc>
          <w:tcPr>
            <w:tcW w:w="1134" w:type="dxa"/>
            <w:tcBorders>
              <w:top w:val="nil"/>
              <w:left w:val="nil"/>
              <w:bottom w:val="nil"/>
              <w:right w:val="nil"/>
            </w:tcBorders>
            <w:vAlign w:val="center"/>
          </w:tcPr>
          <w:p w14:paraId="3212F5F8" w14:textId="77777777" w:rsidR="00C85B13" w:rsidRPr="00634604" w:rsidRDefault="00C85B13"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1C730037" w14:textId="77777777" w:rsidR="00C85B13" w:rsidRPr="00634604" w:rsidRDefault="00C85B13"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02DBFEA6" w14:textId="77777777" w:rsidR="00C85B13" w:rsidRPr="00634604" w:rsidRDefault="00C85B13" w:rsidP="00C53DFB">
            <w:pPr>
              <w:snapToGrid w:val="0"/>
              <w:jc w:val="center"/>
              <w:rPr>
                <w:szCs w:val="21"/>
              </w:rPr>
            </w:pPr>
            <w:r w:rsidRPr="00634604">
              <w:t>15000</w:t>
            </w:r>
          </w:p>
        </w:tc>
        <w:tc>
          <w:tcPr>
            <w:tcW w:w="794" w:type="dxa"/>
            <w:tcBorders>
              <w:top w:val="nil"/>
              <w:left w:val="single" w:sz="12" w:space="0" w:color="auto"/>
              <w:bottom w:val="nil"/>
              <w:right w:val="nil"/>
            </w:tcBorders>
            <w:vAlign w:val="center"/>
          </w:tcPr>
          <w:p w14:paraId="4CC4D06A"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357C4F7F"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7D029592" w14:textId="77777777" w:rsidR="00C85B13" w:rsidRPr="00634604" w:rsidRDefault="00C85B13" w:rsidP="00C53DFB">
            <w:pPr>
              <w:snapToGrid w:val="0"/>
              <w:jc w:val="center"/>
              <w:rPr>
                <w:b/>
                <w:szCs w:val="21"/>
              </w:rPr>
            </w:pPr>
            <w:r w:rsidRPr="00634604">
              <w:t>0.307</w:t>
            </w:r>
          </w:p>
        </w:tc>
        <w:tc>
          <w:tcPr>
            <w:tcW w:w="794" w:type="dxa"/>
            <w:tcBorders>
              <w:top w:val="nil"/>
              <w:left w:val="nil"/>
              <w:bottom w:val="nil"/>
              <w:right w:val="nil"/>
            </w:tcBorders>
          </w:tcPr>
          <w:p w14:paraId="67310B75" w14:textId="77777777" w:rsidR="00C85B13" w:rsidRPr="00634604" w:rsidRDefault="00C85B13" w:rsidP="00C53DFB">
            <w:pPr>
              <w:snapToGrid w:val="0"/>
              <w:jc w:val="center"/>
              <w:rPr>
                <w:b/>
              </w:rPr>
            </w:pPr>
            <w:r w:rsidRPr="00634604">
              <w:t>77581</w:t>
            </w:r>
          </w:p>
        </w:tc>
        <w:tc>
          <w:tcPr>
            <w:tcW w:w="794" w:type="dxa"/>
            <w:tcBorders>
              <w:top w:val="nil"/>
              <w:left w:val="nil"/>
              <w:bottom w:val="nil"/>
              <w:right w:val="single" w:sz="12" w:space="0" w:color="auto"/>
            </w:tcBorders>
            <w:vAlign w:val="center"/>
          </w:tcPr>
          <w:p w14:paraId="5F916670" w14:textId="77777777" w:rsidR="00C85B13" w:rsidRPr="00634604" w:rsidRDefault="00C85B13" w:rsidP="00C53DFB">
            <w:pPr>
              <w:snapToGrid w:val="0"/>
              <w:jc w:val="center"/>
              <w:rPr>
                <w:szCs w:val="21"/>
              </w:rPr>
            </w:pPr>
            <w:r w:rsidRPr="00634604">
              <w:rPr>
                <w:rFonts w:hint="eastAsia"/>
                <w:szCs w:val="21"/>
              </w:rPr>
              <w:t>0</w:t>
            </w:r>
            <w:r w:rsidRPr="00634604">
              <w:rPr>
                <w:szCs w:val="21"/>
              </w:rPr>
              <w:t>.005%</w:t>
            </w:r>
          </w:p>
        </w:tc>
        <w:tc>
          <w:tcPr>
            <w:tcW w:w="794" w:type="dxa"/>
            <w:tcBorders>
              <w:top w:val="nil"/>
              <w:left w:val="single" w:sz="12" w:space="0" w:color="auto"/>
              <w:bottom w:val="nil"/>
              <w:right w:val="nil"/>
            </w:tcBorders>
            <w:vAlign w:val="center"/>
          </w:tcPr>
          <w:p w14:paraId="6813B5D8" w14:textId="77777777" w:rsidR="00C85B13" w:rsidRPr="00634604" w:rsidRDefault="00C85B13"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57341388" w14:textId="77777777" w:rsidR="00C85B13" w:rsidRPr="00634604" w:rsidRDefault="00C85B13" w:rsidP="00C53DFB">
            <w:pPr>
              <w:snapToGrid w:val="0"/>
              <w:jc w:val="center"/>
              <w:rPr>
                <w:szCs w:val="21"/>
              </w:rPr>
            </w:pPr>
          </w:p>
        </w:tc>
        <w:tc>
          <w:tcPr>
            <w:tcW w:w="794" w:type="dxa"/>
            <w:tcBorders>
              <w:top w:val="nil"/>
              <w:left w:val="nil"/>
              <w:bottom w:val="nil"/>
              <w:right w:val="single" w:sz="12" w:space="0" w:color="auto"/>
            </w:tcBorders>
            <w:vAlign w:val="center"/>
          </w:tcPr>
          <w:p w14:paraId="03DE301C" w14:textId="77777777" w:rsidR="00C85B13" w:rsidRPr="00634604" w:rsidRDefault="00C85B13" w:rsidP="00C53DFB">
            <w:pPr>
              <w:snapToGrid w:val="0"/>
              <w:jc w:val="center"/>
            </w:pPr>
          </w:p>
        </w:tc>
        <w:tc>
          <w:tcPr>
            <w:tcW w:w="794" w:type="dxa"/>
            <w:tcBorders>
              <w:top w:val="nil"/>
              <w:left w:val="single" w:sz="12" w:space="0" w:color="auto"/>
              <w:bottom w:val="nil"/>
              <w:right w:val="nil"/>
            </w:tcBorders>
          </w:tcPr>
          <w:p w14:paraId="7DE864A1" w14:textId="77777777" w:rsidR="00C85B13" w:rsidRPr="00634604" w:rsidRDefault="00C85B13" w:rsidP="00C53DFB">
            <w:pPr>
              <w:snapToGrid w:val="0"/>
              <w:jc w:val="center"/>
            </w:pPr>
            <w:r w:rsidRPr="00634604">
              <w:t>0.161</w:t>
            </w:r>
          </w:p>
        </w:tc>
        <w:tc>
          <w:tcPr>
            <w:tcW w:w="794" w:type="dxa"/>
            <w:tcBorders>
              <w:top w:val="nil"/>
              <w:left w:val="nil"/>
              <w:bottom w:val="nil"/>
              <w:right w:val="nil"/>
            </w:tcBorders>
          </w:tcPr>
          <w:p w14:paraId="5769791C" w14:textId="77777777" w:rsidR="00C85B13" w:rsidRPr="00634604" w:rsidRDefault="00C85B13" w:rsidP="00C53DFB">
            <w:pPr>
              <w:snapToGrid w:val="0"/>
              <w:jc w:val="center"/>
            </w:pPr>
            <w:r w:rsidRPr="00634604">
              <w:t>8341</w:t>
            </w:r>
          </w:p>
        </w:tc>
        <w:tc>
          <w:tcPr>
            <w:tcW w:w="794" w:type="dxa"/>
            <w:tcBorders>
              <w:top w:val="nil"/>
              <w:left w:val="nil"/>
              <w:bottom w:val="nil"/>
              <w:right w:val="nil"/>
            </w:tcBorders>
            <w:vAlign w:val="center"/>
          </w:tcPr>
          <w:p w14:paraId="0458147F" w14:textId="77777777" w:rsidR="00C85B13" w:rsidRPr="00634604" w:rsidRDefault="00C85B13" w:rsidP="00C53DFB">
            <w:pPr>
              <w:snapToGrid w:val="0"/>
              <w:jc w:val="center"/>
            </w:pPr>
            <w:r w:rsidRPr="00634604">
              <w:rPr>
                <w:rFonts w:hint="eastAsia"/>
                <w:szCs w:val="21"/>
              </w:rPr>
              <w:t>0</w:t>
            </w:r>
            <w:r w:rsidRPr="00634604">
              <w:rPr>
                <w:szCs w:val="21"/>
              </w:rPr>
              <w:t>.005%</w:t>
            </w:r>
          </w:p>
        </w:tc>
      </w:tr>
      <w:tr w:rsidR="00634604" w:rsidRPr="00634604" w14:paraId="3ADEE3D7" w14:textId="77777777" w:rsidTr="006E5F3B">
        <w:trPr>
          <w:trHeight w:val="227"/>
          <w:jc w:val="center"/>
        </w:trPr>
        <w:tc>
          <w:tcPr>
            <w:tcW w:w="1134" w:type="dxa"/>
            <w:tcBorders>
              <w:top w:val="nil"/>
              <w:left w:val="nil"/>
              <w:bottom w:val="nil"/>
              <w:right w:val="nil"/>
            </w:tcBorders>
            <w:vAlign w:val="center"/>
          </w:tcPr>
          <w:p w14:paraId="0FA418FE" w14:textId="2D7BDD8B" w:rsidR="00F06852" w:rsidRPr="00634604" w:rsidRDefault="00F06852" w:rsidP="00F06852">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255F7C33" w14:textId="7FAF7780" w:rsidR="00F06852" w:rsidRPr="00634604" w:rsidRDefault="00F06852" w:rsidP="00F06852">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5B2C85A5" w14:textId="2CFA426F" w:rsidR="00F06852" w:rsidRPr="00634604" w:rsidRDefault="00F06852" w:rsidP="00F06852">
            <w:pPr>
              <w:snapToGrid w:val="0"/>
              <w:jc w:val="center"/>
            </w:pPr>
            <w:r w:rsidRPr="00634604">
              <w:t>500</w:t>
            </w:r>
          </w:p>
        </w:tc>
        <w:tc>
          <w:tcPr>
            <w:tcW w:w="794" w:type="dxa"/>
            <w:tcBorders>
              <w:top w:val="nil"/>
              <w:left w:val="single" w:sz="12" w:space="0" w:color="auto"/>
              <w:bottom w:val="nil"/>
              <w:right w:val="nil"/>
            </w:tcBorders>
            <w:vAlign w:val="center"/>
          </w:tcPr>
          <w:p w14:paraId="560FF1F7" w14:textId="58B4896E"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3CC28791"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0DD7A2AA" w14:textId="33A02A11" w:rsidR="00F06852" w:rsidRPr="00634604" w:rsidRDefault="00F06852" w:rsidP="00F06852">
            <w:pPr>
              <w:snapToGrid w:val="0"/>
              <w:jc w:val="center"/>
            </w:pPr>
            <w:r w:rsidRPr="00634604">
              <w:t>0.066</w:t>
            </w:r>
          </w:p>
        </w:tc>
        <w:tc>
          <w:tcPr>
            <w:tcW w:w="794" w:type="dxa"/>
            <w:tcBorders>
              <w:top w:val="nil"/>
              <w:left w:val="nil"/>
              <w:bottom w:val="nil"/>
              <w:right w:val="nil"/>
            </w:tcBorders>
          </w:tcPr>
          <w:p w14:paraId="24881732" w14:textId="4BC45AC3" w:rsidR="00F06852" w:rsidRPr="00634604" w:rsidRDefault="00F06852" w:rsidP="00F06852">
            <w:pPr>
              <w:snapToGrid w:val="0"/>
              <w:jc w:val="center"/>
            </w:pPr>
            <w:r w:rsidRPr="00634604">
              <w:t>1670</w:t>
            </w:r>
          </w:p>
        </w:tc>
        <w:tc>
          <w:tcPr>
            <w:tcW w:w="794" w:type="dxa"/>
            <w:tcBorders>
              <w:top w:val="nil"/>
              <w:left w:val="nil"/>
              <w:bottom w:val="nil"/>
              <w:right w:val="single" w:sz="12" w:space="0" w:color="auto"/>
            </w:tcBorders>
            <w:vAlign w:val="center"/>
          </w:tcPr>
          <w:p w14:paraId="13EE9EED" w14:textId="3E426927" w:rsidR="00F06852" w:rsidRPr="00634604" w:rsidRDefault="00F06852" w:rsidP="00F06852">
            <w:pPr>
              <w:snapToGrid w:val="0"/>
              <w:jc w:val="center"/>
              <w:rPr>
                <w:szCs w:val="21"/>
              </w:rPr>
            </w:pPr>
            <w:r w:rsidRPr="00634604">
              <w:rPr>
                <w:rFonts w:hint="eastAsia"/>
                <w:szCs w:val="21"/>
              </w:rPr>
              <w:t>0</w:t>
            </w:r>
            <w:r w:rsidRPr="00634604">
              <w:rPr>
                <w:szCs w:val="21"/>
              </w:rPr>
              <w:t>.013%</w:t>
            </w:r>
          </w:p>
        </w:tc>
        <w:tc>
          <w:tcPr>
            <w:tcW w:w="794" w:type="dxa"/>
            <w:tcBorders>
              <w:top w:val="nil"/>
              <w:left w:val="single" w:sz="12" w:space="0" w:color="auto"/>
              <w:bottom w:val="nil"/>
              <w:right w:val="nil"/>
            </w:tcBorders>
            <w:vAlign w:val="center"/>
          </w:tcPr>
          <w:p w14:paraId="4453A1B2" w14:textId="2C124167"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576EFAF6" w14:textId="77777777" w:rsidR="00F06852" w:rsidRPr="00634604" w:rsidRDefault="00F06852" w:rsidP="00F06852">
            <w:pPr>
              <w:snapToGrid w:val="0"/>
              <w:jc w:val="center"/>
              <w:rPr>
                <w:szCs w:val="21"/>
              </w:rPr>
            </w:pPr>
          </w:p>
        </w:tc>
        <w:tc>
          <w:tcPr>
            <w:tcW w:w="794" w:type="dxa"/>
            <w:tcBorders>
              <w:top w:val="nil"/>
              <w:left w:val="nil"/>
              <w:bottom w:val="nil"/>
              <w:right w:val="single" w:sz="12" w:space="0" w:color="auto"/>
            </w:tcBorders>
            <w:vAlign w:val="center"/>
          </w:tcPr>
          <w:p w14:paraId="579E8C47"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7878629F" w14:textId="26BD09BF" w:rsidR="00F06852" w:rsidRPr="00634604" w:rsidRDefault="00F06852" w:rsidP="00F06852">
            <w:pPr>
              <w:snapToGrid w:val="0"/>
              <w:jc w:val="center"/>
            </w:pPr>
            <w:r w:rsidRPr="00634604">
              <w:t>0.098</w:t>
            </w:r>
          </w:p>
        </w:tc>
        <w:tc>
          <w:tcPr>
            <w:tcW w:w="794" w:type="dxa"/>
            <w:tcBorders>
              <w:top w:val="nil"/>
              <w:left w:val="nil"/>
              <w:bottom w:val="nil"/>
              <w:right w:val="nil"/>
            </w:tcBorders>
          </w:tcPr>
          <w:p w14:paraId="3D6C5E01" w14:textId="68C11D82" w:rsidR="00F06852" w:rsidRPr="00634604" w:rsidRDefault="00F06852" w:rsidP="00F06852">
            <w:pPr>
              <w:snapToGrid w:val="0"/>
              <w:jc w:val="center"/>
            </w:pPr>
            <w:r w:rsidRPr="00634604">
              <w:t>76</w:t>
            </w:r>
          </w:p>
        </w:tc>
        <w:tc>
          <w:tcPr>
            <w:tcW w:w="794" w:type="dxa"/>
            <w:tcBorders>
              <w:top w:val="nil"/>
              <w:left w:val="nil"/>
              <w:bottom w:val="nil"/>
              <w:right w:val="nil"/>
            </w:tcBorders>
            <w:vAlign w:val="center"/>
          </w:tcPr>
          <w:p w14:paraId="015F2A1A" w14:textId="6EC7EF31" w:rsidR="00F06852" w:rsidRPr="00634604" w:rsidRDefault="00F06852" w:rsidP="00F06852">
            <w:pPr>
              <w:snapToGrid w:val="0"/>
              <w:jc w:val="center"/>
              <w:rPr>
                <w:szCs w:val="21"/>
              </w:rPr>
            </w:pPr>
            <w:r w:rsidRPr="00634604">
              <w:rPr>
                <w:rFonts w:hint="eastAsia"/>
                <w:szCs w:val="21"/>
              </w:rPr>
              <w:t>0</w:t>
            </w:r>
            <w:r w:rsidRPr="00634604">
              <w:rPr>
                <w:szCs w:val="21"/>
              </w:rPr>
              <w:t>.013%</w:t>
            </w:r>
          </w:p>
        </w:tc>
      </w:tr>
      <w:tr w:rsidR="00634604" w:rsidRPr="00634604" w14:paraId="0D5F9EA5" w14:textId="77777777" w:rsidTr="006E5F3B">
        <w:trPr>
          <w:trHeight w:val="227"/>
          <w:jc w:val="center"/>
        </w:trPr>
        <w:tc>
          <w:tcPr>
            <w:tcW w:w="1134" w:type="dxa"/>
            <w:tcBorders>
              <w:top w:val="nil"/>
              <w:left w:val="nil"/>
              <w:bottom w:val="nil"/>
              <w:right w:val="nil"/>
            </w:tcBorders>
            <w:vAlign w:val="center"/>
          </w:tcPr>
          <w:p w14:paraId="02611253" w14:textId="00668B5B" w:rsidR="00F06852" w:rsidRPr="00634604" w:rsidRDefault="00F06852" w:rsidP="00F06852">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6108AEAD" w14:textId="4F0A2A35" w:rsidR="00F06852" w:rsidRPr="00634604" w:rsidRDefault="00F06852" w:rsidP="00F06852">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2522205A" w14:textId="17D36E86" w:rsidR="00F06852" w:rsidRPr="00634604" w:rsidRDefault="00F06852" w:rsidP="00F06852">
            <w:pPr>
              <w:snapToGrid w:val="0"/>
              <w:jc w:val="center"/>
            </w:pPr>
            <w:r w:rsidRPr="00634604">
              <w:t>1000</w:t>
            </w:r>
          </w:p>
        </w:tc>
        <w:tc>
          <w:tcPr>
            <w:tcW w:w="794" w:type="dxa"/>
            <w:tcBorders>
              <w:top w:val="nil"/>
              <w:left w:val="single" w:sz="12" w:space="0" w:color="auto"/>
              <w:bottom w:val="nil"/>
              <w:right w:val="nil"/>
            </w:tcBorders>
            <w:vAlign w:val="center"/>
          </w:tcPr>
          <w:p w14:paraId="293FD20C" w14:textId="7680EEB1"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1069D66D"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4753D2B0" w14:textId="18EBBEB5" w:rsidR="00F06852" w:rsidRPr="00634604" w:rsidRDefault="00F06852" w:rsidP="00F06852">
            <w:pPr>
              <w:snapToGrid w:val="0"/>
              <w:jc w:val="center"/>
            </w:pPr>
            <w:r w:rsidRPr="00634604">
              <w:t>0.064</w:t>
            </w:r>
          </w:p>
        </w:tc>
        <w:tc>
          <w:tcPr>
            <w:tcW w:w="794" w:type="dxa"/>
            <w:tcBorders>
              <w:top w:val="nil"/>
              <w:left w:val="nil"/>
              <w:bottom w:val="nil"/>
              <w:right w:val="nil"/>
            </w:tcBorders>
          </w:tcPr>
          <w:p w14:paraId="75C68187" w14:textId="46DAD3D0" w:rsidR="00F06852" w:rsidRPr="00634604" w:rsidRDefault="00F06852" w:rsidP="00F06852">
            <w:pPr>
              <w:snapToGrid w:val="0"/>
              <w:jc w:val="center"/>
            </w:pPr>
            <w:r w:rsidRPr="00634604">
              <w:t>1931</w:t>
            </w:r>
          </w:p>
        </w:tc>
        <w:tc>
          <w:tcPr>
            <w:tcW w:w="794" w:type="dxa"/>
            <w:tcBorders>
              <w:top w:val="nil"/>
              <w:left w:val="nil"/>
              <w:bottom w:val="nil"/>
              <w:right w:val="single" w:sz="12" w:space="0" w:color="auto"/>
            </w:tcBorders>
            <w:vAlign w:val="center"/>
          </w:tcPr>
          <w:p w14:paraId="5B63FED8" w14:textId="14C8D4E9" w:rsidR="00F06852" w:rsidRPr="00634604" w:rsidRDefault="00F06852" w:rsidP="00F06852">
            <w:pPr>
              <w:snapToGrid w:val="0"/>
              <w:jc w:val="center"/>
              <w:rPr>
                <w:szCs w:val="21"/>
              </w:rPr>
            </w:pPr>
            <w:r w:rsidRPr="00634604">
              <w:rPr>
                <w:rFonts w:hint="eastAsia"/>
                <w:szCs w:val="21"/>
              </w:rPr>
              <w:t>0</w:t>
            </w:r>
            <w:r w:rsidRPr="00634604">
              <w:rPr>
                <w:szCs w:val="21"/>
              </w:rPr>
              <w:t>.023%</w:t>
            </w:r>
          </w:p>
        </w:tc>
        <w:tc>
          <w:tcPr>
            <w:tcW w:w="794" w:type="dxa"/>
            <w:tcBorders>
              <w:top w:val="nil"/>
              <w:left w:val="single" w:sz="12" w:space="0" w:color="auto"/>
              <w:bottom w:val="nil"/>
              <w:right w:val="nil"/>
            </w:tcBorders>
            <w:vAlign w:val="center"/>
          </w:tcPr>
          <w:p w14:paraId="26348667" w14:textId="5363DA1E"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4814E067" w14:textId="77777777" w:rsidR="00F06852" w:rsidRPr="00634604" w:rsidRDefault="00F06852" w:rsidP="00F06852">
            <w:pPr>
              <w:snapToGrid w:val="0"/>
              <w:jc w:val="center"/>
              <w:rPr>
                <w:szCs w:val="21"/>
              </w:rPr>
            </w:pPr>
          </w:p>
        </w:tc>
        <w:tc>
          <w:tcPr>
            <w:tcW w:w="794" w:type="dxa"/>
            <w:tcBorders>
              <w:top w:val="nil"/>
              <w:left w:val="nil"/>
              <w:bottom w:val="nil"/>
              <w:right w:val="single" w:sz="12" w:space="0" w:color="auto"/>
            </w:tcBorders>
            <w:vAlign w:val="center"/>
          </w:tcPr>
          <w:p w14:paraId="63F1B817"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4B30410B" w14:textId="758E5644" w:rsidR="00F06852" w:rsidRPr="00634604" w:rsidRDefault="00F06852" w:rsidP="00F06852">
            <w:pPr>
              <w:snapToGrid w:val="0"/>
              <w:jc w:val="center"/>
            </w:pPr>
            <w:r w:rsidRPr="00634604">
              <w:t>0.084</w:t>
            </w:r>
          </w:p>
        </w:tc>
        <w:tc>
          <w:tcPr>
            <w:tcW w:w="794" w:type="dxa"/>
            <w:tcBorders>
              <w:top w:val="nil"/>
              <w:left w:val="nil"/>
              <w:bottom w:val="nil"/>
              <w:right w:val="nil"/>
            </w:tcBorders>
          </w:tcPr>
          <w:p w14:paraId="153C120C" w14:textId="5395ECAD" w:rsidR="00F06852" w:rsidRPr="00634604" w:rsidRDefault="00F06852" w:rsidP="00F06852">
            <w:pPr>
              <w:snapToGrid w:val="0"/>
              <w:jc w:val="center"/>
            </w:pPr>
            <w:r w:rsidRPr="00634604">
              <w:t>66</w:t>
            </w:r>
          </w:p>
        </w:tc>
        <w:tc>
          <w:tcPr>
            <w:tcW w:w="794" w:type="dxa"/>
            <w:tcBorders>
              <w:top w:val="nil"/>
              <w:left w:val="nil"/>
              <w:bottom w:val="nil"/>
              <w:right w:val="nil"/>
            </w:tcBorders>
            <w:vAlign w:val="center"/>
          </w:tcPr>
          <w:p w14:paraId="3C8D220A" w14:textId="5BE3A153" w:rsidR="00F06852" w:rsidRPr="00634604" w:rsidRDefault="00F06852" w:rsidP="00F06852">
            <w:pPr>
              <w:snapToGrid w:val="0"/>
              <w:jc w:val="center"/>
              <w:rPr>
                <w:szCs w:val="21"/>
              </w:rPr>
            </w:pPr>
            <w:r w:rsidRPr="00634604">
              <w:rPr>
                <w:rFonts w:hint="eastAsia"/>
                <w:szCs w:val="21"/>
              </w:rPr>
              <w:t>0</w:t>
            </w:r>
            <w:r w:rsidRPr="00634604">
              <w:rPr>
                <w:szCs w:val="21"/>
              </w:rPr>
              <w:t>.023%</w:t>
            </w:r>
          </w:p>
        </w:tc>
      </w:tr>
      <w:tr w:rsidR="00634604" w:rsidRPr="00634604" w14:paraId="49C1D1B1" w14:textId="77777777" w:rsidTr="006E5F3B">
        <w:trPr>
          <w:trHeight w:val="227"/>
          <w:jc w:val="center"/>
        </w:trPr>
        <w:tc>
          <w:tcPr>
            <w:tcW w:w="1134" w:type="dxa"/>
            <w:tcBorders>
              <w:top w:val="nil"/>
              <w:left w:val="nil"/>
              <w:bottom w:val="nil"/>
              <w:right w:val="nil"/>
            </w:tcBorders>
            <w:vAlign w:val="center"/>
          </w:tcPr>
          <w:p w14:paraId="4DC3FCB7" w14:textId="78FCD7C8" w:rsidR="00F06852" w:rsidRPr="00634604" w:rsidRDefault="00F06852" w:rsidP="00F06852">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72C2E6D9" w14:textId="6D69C723" w:rsidR="00F06852" w:rsidRPr="00634604" w:rsidRDefault="00F06852" w:rsidP="00F06852">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A1F0207" w14:textId="2543C81F" w:rsidR="00F06852" w:rsidRPr="00634604" w:rsidRDefault="00F06852" w:rsidP="00F06852">
            <w:pPr>
              <w:snapToGrid w:val="0"/>
              <w:jc w:val="center"/>
            </w:pPr>
            <w:r w:rsidRPr="00634604">
              <w:t>5000</w:t>
            </w:r>
          </w:p>
        </w:tc>
        <w:tc>
          <w:tcPr>
            <w:tcW w:w="794" w:type="dxa"/>
            <w:tcBorders>
              <w:top w:val="nil"/>
              <w:left w:val="single" w:sz="12" w:space="0" w:color="auto"/>
              <w:bottom w:val="nil"/>
              <w:right w:val="nil"/>
            </w:tcBorders>
            <w:vAlign w:val="center"/>
          </w:tcPr>
          <w:p w14:paraId="529D8F4C" w14:textId="22427EC5"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18F3EC4"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6F6784BF" w14:textId="03944BB0" w:rsidR="00F06852" w:rsidRPr="00634604" w:rsidRDefault="00F06852" w:rsidP="00F06852">
            <w:pPr>
              <w:snapToGrid w:val="0"/>
              <w:jc w:val="center"/>
            </w:pPr>
            <w:r w:rsidRPr="00634604">
              <w:t>1.564</w:t>
            </w:r>
          </w:p>
        </w:tc>
        <w:tc>
          <w:tcPr>
            <w:tcW w:w="794" w:type="dxa"/>
            <w:tcBorders>
              <w:top w:val="nil"/>
              <w:left w:val="nil"/>
              <w:bottom w:val="nil"/>
              <w:right w:val="nil"/>
            </w:tcBorders>
          </w:tcPr>
          <w:p w14:paraId="715C7F48" w14:textId="53FCBEC2" w:rsidR="00F06852" w:rsidRPr="00634604" w:rsidRDefault="00F06852" w:rsidP="00F06852">
            <w:pPr>
              <w:snapToGrid w:val="0"/>
              <w:jc w:val="center"/>
            </w:pPr>
            <w:r w:rsidRPr="00634604">
              <w:t>356025</w:t>
            </w:r>
          </w:p>
        </w:tc>
        <w:tc>
          <w:tcPr>
            <w:tcW w:w="794" w:type="dxa"/>
            <w:tcBorders>
              <w:top w:val="nil"/>
              <w:left w:val="nil"/>
              <w:bottom w:val="nil"/>
              <w:right w:val="single" w:sz="12" w:space="0" w:color="auto"/>
            </w:tcBorders>
            <w:vAlign w:val="center"/>
          </w:tcPr>
          <w:p w14:paraId="048BE81E" w14:textId="779CBD04" w:rsidR="00F06852" w:rsidRPr="00634604" w:rsidRDefault="00F06852" w:rsidP="00F06852">
            <w:pPr>
              <w:snapToGrid w:val="0"/>
              <w:jc w:val="center"/>
              <w:rPr>
                <w:szCs w:val="21"/>
              </w:rPr>
            </w:pPr>
            <w:r w:rsidRPr="00634604">
              <w:rPr>
                <w:rFonts w:hint="eastAsia"/>
                <w:szCs w:val="21"/>
              </w:rPr>
              <w:t>0</w:t>
            </w:r>
            <w:r w:rsidRPr="00634604">
              <w:rPr>
                <w:szCs w:val="21"/>
              </w:rPr>
              <w:t>.025%</w:t>
            </w:r>
          </w:p>
        </w:tc>
        <w:tc>
          <w:tcPr>
            <w:tcW w:w="794" w:type="dxa"/>
            <w:tcBorders>
              <w:top w:val="nil"/>
              <w:left w:val="single" w:sz="12" w:space="0" w:color="auto"/>
              <w:bottom w:val="nil"/>
              <w:right w:val="nil"/>
            </w:tcBorders>
            <w:vAlign w:val="center"/>
          </w:tcPr>
          <w:p w14:paraId="06547D3A" w14:textId="38B3989A"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7254C1A1" w14:textId="77777777" w:rsidR="00F06852" w:rsidRPr="00634604" w:rsidRDefault="00F06852" w:rsidP="00F06852">
            <w:pPr>
              <w:snapToGrid w:val="0"/>
              <w:jc w:val="center"/>
              <w:rPr>
                <w:szCs w:val="21"/>
              </w:rPr>
            </w:pPr>
          </w:p>
        </w:tc>
        <w:tc>
          <w:tcPr>
            <w:tcW w:w="794" w:type="dxa"/>
            <w:tcBorders>
              <w:top w:val="nil"/>
              <w:left w:val="nil"/>
              <w:bottom w:val="nil"/>
              <w:right w:val="single" w:sz="12" w:space="0" w:color="auto"/>
            </w:tcBorders>
            <w:vAlign w:val="center"/>
          </w:tcPr>
          <w:p w14:paraId="38953A18"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4FE28741" w14:textId="565A7F1E" w:rsidR="00F06852" w:rsidRPr="00634604" w:rsidRDefault="00F06852" w:rsidP="00F06852">
            <w:pPr>
              <w:snapToGrid w:val="0"/>
              <w:jc w:val="center"/>
            </w:pPr>
            <w:r w:rsidRPr="00634604">
              <w:t>0.231</w:t>
            </w:r>
          </w:p>
        </w:tc>
        <w:tc>
          <w:tcPr>
            <w:tcW w:w="794" w:type="dxa"/>
            <w:tcBorders>
              <w:top w:val="nil"/>
              <w:left w:val="nil"/>
              <w:bottom w:val="nil"/>
              <w:right w:val="nil"/>
            </w:tcBorders>
          </w:tcPr>
          <w:p w14:paraId="406BAEF7" w14:textId="39A58AA1" w:rsidR="00F06852" w:rsidRPr="00634604" w:rsidRDefault="00F06852" w:rsidP="00F06852">
            <w:pPr>
              <w:snapToGrid w:val="0"/>
              <w:jc w:val="center"/>
            </w:pPr>
            <w:r w:rsidRPr="00634604">
              <w:t>68</w:t>
            </w:r>
          </w:p>
        </w:tc>
        <w:tc>
          <w:tcPr>
            <w:tcW w:w="794" w:type="dxa"/>
            <w:tcBorders>
              <w:top w:val="nil"/>
              <w:left w:val="nil"/>
              <w:bottom w:val="nil"/>
              <w:right w:val="nil"/>
            </w:tcBorders>
            <w:vAlign w:val="center"/>
          </w:tcPr>
          <w:p w14:paraId="7E241836" w14:textId="3589B02D" w:rsidR="00F06852" w:rsidRPr="00634604" w:rsidRDefault="00F06852" w:rsidP="00F06852">
            <w:pPr>
              <w:snapToGrid w:val="0"/>
              <w:jc w:val="center"/>
              <w:rPr>
                <w:szCs w:val="21"/>
              </w:rPr>
            </w:pPr>
            <w:r w:rsidRPr="00634604">
              <w:rPr>
                <w:rFonts w:hint="eastAsia"/>
                <w:szCs w:val="21"/>
              </w:rPr>
              <w:t>0</w:t>
            </w:r>
            <w:r w:rsidRPr="00634604">
              <w:rPr>
                <w:szCs w:val="21"/>
              </w:rPr>
              <w:t>.025%</w:t>
            </w:r>
          </w:p>
        </w:tc>
      </w:tr>
      <w:tr w:rsidR="00634604" w:rsidRPr="00634604" w14:paraId="7D374BEE" w14:textId="77777777" w:rsidTr="006E5F3B">
        <w:trPr>
          <w:trHeight w:val="227"/>
          <w:jc w:val="center"/>
        </w:trPr>
        <w:tc>
          <w:tcPr>
            <w:tcW w:w="1134" w:type="dxa"/>
            <w:tcBorders>
              <w:top w:val="nil"/>
              <w:left w:val="nil"/>
              <w:bottom w:val="nil"/>
              <w:right w:val="nil"/>
            </w:tcBorders>
            <w:vAlign w:val="center"/>
          </w:tcPr>
          <w:p w14:paraId="40FF1879" w14:textId="16EF0D90" w:rsidR="00F06852" w:rsidRPr="00634604" w:rsidRDefault="00F06852" w:rsidP="00F06852">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155AAE8E" w14:textId="1F952731" w:rsidR="00F06852" w:rsidRPr="00634604" w:rsidRDefault="00F06852" w:rsidP="00F06852">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52E733D5" w14:textId="34612501" w:rsidR="00F06852" w:rsidRPr="00634604" w:rsidRDefault="00F06852" w:rsidP="00F06852">
            <w:pPr>
              <w:snapToGrid w:val="0"/>
              <w:jc w:val="center"/>
            </w:pPr>
            <w:r w:rsidRPr="00634604">
              <w:t>10000</w:t>
            </w:r>
          </w:p>
        </w:tc>
        <w:tc>
          <w:tcPr>
            <w:tcW w:w="794" w:type="dxa"/>
            <w:tcBorders>
              <w:top w:val="nil"/>
              <w:left w:val="single" w:sz="12" w:space="0" w:color="auto"/>
              <w:bottom w:val="nil"/>
              <w:right w:val="nil"/>
            </w:tcBorders>
            <w:vAlign w:val="center"/>
          </w:tcPr>
          <w:p w14:paraId="0ABC5FB4" w14:textId="3E9FE8F3"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77B03063"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3D3D486A" w14:textId="321B8C87" w:rsidR="00F06852" w:rsidRPr="00634604" w:rsidRDefault="00F06852" w:rsidP="00F06852">
            <w:pPr>
              <w:snapToGrid w:val="0"/>
              <w:jc w:val="center"/>
            </w:pPr>
            <w:r w:rsidRPr="00634604">
              <w:t>0.291</w:t>
            </w:r>
          </w:p>
        </w:tc>
        <w:tc>
          <w:tcPr>
            <w:tcW w:w="794" w:type="dxa"/>
            <w:tcBorders>
              <w:top w:val="nil"/>
              <w:left w:val="nil"/>
              <w:bottom w:val="nil"/>
              <w:right w:val="nil"/>
            </w:tcBorders>
          </w:tcPr>
          <w:p w14:paraId="730FED7C" w14:textId="222EFD68" w:rsidR="00F06852" w:rsidRPr="00634604" w:rsidRDefault="00F06852" w:rsidP="00F06852">
            <w:pPr>
              <w:snapToGrid w:val="0"/>
              <w:jc w:val="center"/>
            </w:pPr>
            <w:r w:rsidRPr="00634604">
              <w:t>491</w:t>
            </w:r>
          </w:p>
        </w:tc>
        <w:tc>
          <w:tcPr>
            <w:tcW w:w="794" w:type="dxa"/>
            <w:tcBorders>
              <w:top w:val="nil"/>
              <w:left w:val="nil"/>
              <w:bottom w:val="nil"/>
              <w:right w:val="single" w:sz="12" w:space="0" w:color="auto"/>
            </w:tcBorders>
            <w:vAlign w:val="center"/>
          </w:tcPr>
          <w:p w14:paraId="4516AC3A" w14:textId="530C4281" w:rsidR="00F06852" w:rsidRPr="00634604" w:rsidRDefault="00F06852" w:rsidP="00F06852">
            <w:pPr>
              <w:snapToGrid w:val="0"/>
              <w:jc w:val="center"/>
              <w:rPr>
                <w:szCs w:val="21"/>
              </w:rPr>
            </w:pPr>
            <w:r w:rsidRPr="00634604">
              <w:rPr>
                <w:rFonts w:hint="eastAsia"/>
                <w:szCs w:val="21"/>
              </w:rPr>
              <w:t>0</w:t>
            </w:r>
            <w:r w:rsidRPr="00634604">
              <w:rPr>
                <w:szCs w:val="21"/>
              </w:rPr>
              <w:t>.067%</w:t>
            </w:r>
          </w:p>
        </w:tc>
        <w:tc>
          <w:tcPr>
            <w:tcW w:w="794" w:type="dxa"/>
            <w:tcBorders>
              <w:top w:val="nil"/>
              <w:left w:val="single" w:sz="12" w:space="0" w:color="auto"/>
              <w:bottom w:val="nil"/>
              <w:right w:val="nil"/>
            </w:tcBorders>
            <w:vAlign w:val="center"/>
          </w:tcPr>
          <w:p w14:paraId="11DA026B" w14:textId="5CF20E68"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739B7213" w14:textId="77777777" w:rsidR="00F06852" w:rsidRPr="00634604" w:rsidRDefault="00F06852" w:rsidP="00F06852">
            <w:pPr>
              <w:snapToGrid w:val="0"/>
              <w:jc w:val="center"/>
              <w:rPr>
                <w:szCs w:val="21"/>
              </w:rPr>
            </w:pPr>
          </w:p>
        </w:tc>
        <w:tc>
          <w:tcPr>
            <w:tcW w:w="794" w:type="dxa"/>
            <w:tcBorders>
              <w:top w:val="nil"/>
              <w:left w:val="nil"/>
              <w:bottom w:val="nil"/>
              <w:right w:val="single" w:sz="12" w:space="0" w:color="auto"/>
            </w:tcBorders>
            <w:vAlign w:val="center"/>
          </w:tcPr>
          <w:p w14:paraId="2D742D60" w14:textId="77777777" w:rsidR="00F06852" w:rsidRPr="00634604" w:rsidRDefault="00F06852" w:rsidP="00F06852">
            <w:pPr>
              <w:snapToGrid w:val="0"/>
              <w:jc w:val="center"/>
            </w:pPr>
          </w:p>
        </w:tc>
        <w:tc>
          <w:tcPr>
            <w:tcW w:w="794" w:type="dxa"/>
            <w:tcBorders>
              <w:top w:val="nil"/>
              <w:left w:val="single" w:sz="12" w:space="0" w:color="auto"/>
              <w:bottom w:val="nil"/>
              <w:right w:val="nil"/>
            </w:tcBorders>
          </w:tcPr>
          <w:p w14:paraId="5CFD9A0F" w14:textId="3DF8DEE9" w:rsidR="00F06852" w:rsidRPr="00634604" w:rsidRDefault="00F06852" w:rsidP="00F06852">
            <w:pPr>
              <w:snapToGrid w:val="0"/>
              <w:jc w:val="center"/>
            </w:pPr>
            <w:r w:rsidRPr="00634604">
              <w:t>0.356</w:t>
            </w:r>
          </w:p>
        </w:tc>
        <w:tc>
          <w:tcPr>
            <w:tcW w:w="794" w:type="dxa"/>
            <w:tcBorders>
              <w:top w:val="nil"/>
              <w:left w:val="nil"/>
              <w:bottom w:val="nil"/>
              <w:right w:val="nil"/>
            </w:tcBorders>
          </w:tcPr>
          <w:p w14:paraId="080C17A8" w14:textId="1EC41DE7" w:rsidR="00F06852" w:rsidRPr="00634604" w:rsidRDefault="00F06852" w:rsidP="00F06852">
            <w:pPr>
              <w:snapToGrid w:val="0"/>
              <w:jc w:val="center"/>
            </w:pPr>
            <w:r w:rsidRPr="00634604">
              <w:t>62</w:t>
            </w:r>
          </w:p>
        </w:tc>
        <w:tc>
          <w:tcPr>
            <w:tcW w:w="794" w:type="dxa"/>
            <w:tcBorders>
              <w:top w:val="nil"/>
              <w:left w:val="nil"/>
              <w:bottom w:val="nil"/>
              <w:right w:val="nil"/>
            </w:tcBorders>
            <w:vAlign w:val="center"/>
          </w:tcPr>
          <w:p w14:paraId="52F43237" w14:textId="5F006445" w:rsidR="00F06852" w:rsidRPr="00634604" w:rsidRDefault="00F06852" w:rsidP="00F06852">
            <w:pPr>
              <w:snapToGrid w:val="0"/>
              <w:jc w:val="center"/>
              <w:rPr>
                <w:szCs w:val="21"/>
              </w:rPr>
            </w:pPr>
            <w:r w:rsidRPr="00634604">
              <w:rPr>
                <w:rFonts w:hint="eastAsia"/>
                <w:szCs w:val="21"/>
              </w:rPr>
              <w:t>0</w:t>
            </w:r>
            <w:r w:rsidRPr="00634604">
              <w:rPr>
                <w:szCs w:val="21"/>
              </w:rPr>
              <w:t>.067%</w:t>
            </w:r>
          </w:p>
        </w:tc>
      </w:tr>
      <w:tr w:rsidR="00F06852" w:rsidRPr="00634604" w14:paraId="03BE5489" w14:textId="77777777" w:rsidTr="00C53DFB">
        <w:trPr>
          <w:trHeight w:val="227"/>
          <w:jc w:val="center"/>
        </w:trPr>
        <w:tc>
          <w:tcPr>
            <w:tcW w:w="1134" w:type="dxa"/>
            <w:tcBorders>
              <w:top w:val="nil"/>
              <w:left w:val="nil"/>
              <w:bottom w:val="single" w:sz="18" w:space="0" w:color="auto"/>
              <w:right w:val="nil"/>
            </w:tcBorders>
            <w:vAlign w:val="center"/>
          </w:tcPr>
          <w:p w14:paraId="6CBCD1A1" w14:textId="6BE804FB" w:rsidR="00F06852" w:rsidRPr="00634604" w:rsidRDefault="00F06852" w:rsidP="00F06852">
            <w:pPr>
              <w:snapToGrid w:val="0"/>
              <w:jc w:val="center"/>
              <w:rPr>
                <w:szCs w:val="21"/>
              </w:rPr>
            </w:pPr>
            <w:r w:rsidRPr="00634604">
              <w:rPr>
                <w:szCs w:val="21"/>
              </w:rPr>
              <w:t>hailfinder</w:t>
            </w:r>
          </w:p>
        </w:tc>
        <w:tc>
          <w:tcPr>
            <w:tcW w:w="567" w:type="dxa"/>
            <w:tcBorders>
              <w:top w:val="nil"/>
              <w:left w:val="nil"/>
              <w:bottom w:val="single" w:sz="18" w:space="0" w:color="auto"/>
              <w:right w:val="nil"/>
            </w:tcBorders>
            <w:vAlign w:val="center"/>
          </w:tcPr>
          <w:p w14:paraId="22C3090C" w14:textId="6F9A1FEF" w:rsidR="00F06852" w:rsidRPr="00634604" w:rsidRDefault="00F06852" w:rsidP="00F06852">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single" w:sz="18" w:space="0" w:color="auto"/>
              <w:right w:val="single" w:sz="12" w:space="0" w:color="auto"/>
            </w:tcBorders>
            <w:vAlign w:val="center"/>
          </w:tcPr>
          <w:p w14:paraId="2F3ED911" w14:textId="0DD565BE" w:rsidR="00F06852" w:rsidRPr="00634604" w:rsidRDefault="00F06852" w:rsidP="00F06852">
            <w:pPr>
              <w:snapToGrid w:val="0"/>
              <w:jc w:val="center"/>
            </w:pPr>
            <w:r w:rsidRPr="00634604">
              <w:t>15000</w:t>
            </w:r>
          </w:p>
        </w:tc>
        <w:tc>
          <w:tcPr>
            <w:tcW w:w="794" w:type="dxa"/>
            <w:tcBorders>
              <w:top w:val="nil"/>
              <w:left w:val="single" w:sz="12" w:space="0" w:color="auto"/>
              <w:bottom w:val="single" w:sz="18" w:space="0" w:color="auto"/>
              <w:right w:val="nil"/>
            </w:tcBorders>
            <w:vAlign w:val="center"/>
          </w:tcPr>
          <w:p w14:paraId="191A3480" w14:textId="1F769A78"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single" w:sz="18" w:space="0" w:color="auto"/>
              <w:right w:val="single" w:sz="12" w:space="0" w:color="auto"/>
            </w:tcBorders>
            <w:vAlign w:val="center"/>
          </w:tcPr>
          <w:p w14:paraId="1D5CC561" w14:textId="77777777" w:rsidR="00F06852" w:rsidRPr="00634604" w:rsidRDefault="00F06852" w:rsidP="00F06852">
            <w:pPr>
              <w:snapToGrid w:val="0"/>
              <w:jc w:val="center"/>
            </w:pPr>
          </w:p>
        </w:tc>
        <w:tc>
          <w:tcPr>
            <w:tcW w:w="794" w:type="dxa"/>
            <w:tcBorders>
              <w:top w:val="nil"/>
              <w:left w:val="single" w:sz="12" w:space="0" w:color="auto"/>
              <w:bottom w:val="single" w:sz="18" w:space="0" w:color="auto"/>
              <w:right w:val="nil"/>
            </w:tcBorders>
          </w:tcPr>
          <w:p w14:paraId="0B0CDA88" w14:textId="4AEC79E2" w:rsidR="00F06852" w:rsidRPr="00634604" w:rsidRDefault="00F06852" w:rsidP="00F06852">
            <w:pPr>
              <w:snapToGrid w:val="0"/>
              <w:jc w:val="center"/>
            </w:pPr>
            <w:r w:rsidRPr="00634604">
              <w:t>1.662</w:t>
            </w:r>
          </w:p>
        </w:tc>
        <w:tc>
          <w:tcPr>
            <w:tcW w:w="794" w:type="dxa"/>
            <w:tcBorders>
              <w:top w:val="nil"/>
              <w:left w:val="nil"/>
              <w:bottom w:val="single" w:sz="18" w:space="0" w:color="auto"/>
              <w:right w:val="nil"/>
            </w:tcBorders>
          </w:tcPr>
          <w:p w14:paraId="0728410B" w14:textId="7FBC4BF4" w:rsidR="00F06852" w:rsidRPr="00634604" w:rsidRDefault="00F06852" w:rsidP="00F06852">
            <w:pPr>
              <w:snapToGrid w:val="0"/>
              <w:jc w:val="center"/>
            </w:pPr>
            <w:r w:rsidRPr="00634604">
              <w:t>362282</w:t>
            </w:r>
          </w:p>
        </w:tc>
        <w:tc>
          <w:tcPr>
            <w:tcW w:w="794" w:type="dxa"/>
            <w:tcBorders>
              <w:top w:val="nil"/>
              <w:left w:val="nil"/>
              <w:bottom w:val="single" w:sz="18" w:space="0" w:color="auto"/>
              <w:right w:val="single" w:sz="12" w:space="0" w:color="auto"/>
            </w:tcBorders>
            <w:vAlign w:val="center"/>
          </w:tcPr>
          <w:p w14:paraId="2E53E7DD" w14:textId="1860390A" w:rsidR="00F06852" w:rsidRPr="00634604" w:rsidRDefault="00F06852" w:rsidP="00F06852">
            <w:pPr>
              <w:snapToGrid w:val="0"/>
              <w:jc w:val="center"/>
              <w:rPr>
                <w:szCs w:val="21"/>
              </w:rPr>
            </w:pPr>
            <w:r w:rsidRPr="00634604">
              <w:rPr>
                <w:rFonts w:hint="eastAsia"/>
                <w:szCs w:val="21"/>
              </w:rPr>
              <w:t>0</w:t>
            </w:r>
            <w:r w:rsidRPr="00634604">
              <w:rPr>
                <w:szCs w:val="21"/>
              </w:rPr>
              <w:t>.043%</w:t>
            </w:r>
          </w:p>
        </w:tc>
        <w:tc>
          <w:tcPr>
            <w:tcW w:w="794" w:type="dxa"/>
            <w:tcBorders>
              <w:top w:val="nil"/>
              <w:left w:val="single" w:sz="12" w:space="0" w:color="auto"/>
              <w:bottom w:val="single" w:sz="18" w:space="0" w:color="auto"/>
              <w:right w:val="nil"/>
            </w:tcBorders>
            <w:vAlign w:val="center"/>
          </w:tcPr>
          <w:p w14:paraId="63F2CAD8" w14:textId="4D1F8A0A" w:rsidR="00F06852" w:rsidRPr="00634604" w:rsidRDefault="00F06852" w:rsidP="00F06852">
            <w:pPr>
              <w:snapToGrid w:val="0"/>
              <w:jc w:val="center"/>
            </w:pPr>
            <w:r w:rsidRPr="00634604">
              <w:rPr>
                <w:rFonts w:hint="eastAsia"/>
              </w:rPr>
              <w:t>O</w:t>
            </w:r>
            <w:r w:rsidRPr="00634604">
              <w:t>T</w:t>
            </w:r>
          </w:p>
        </w:tc>
        <w:tc>
          <w:tcPr>
            <w:tcW w:w="794" w:type="dxa"/>
            <w:tcBorders>
              <w:top w:val="nil"/>
              <w:left w:val="nil"/>
              <w:bottom w:val="single" w:sz="18" w:space="0" w:color="auto"/>
              <w:right w:val="nil"/>
            </w:tcBorders>
            <w:vAlign w:val="center"/>
          </w:tcPr>
          <w:p w14:paraId="745CBE32" w14:textId="77777777" w:rsidR="00F06852" w:rsidRPr="00634604" w:rsidRDefault="00F06852" w:rsidP="00F06852">
            <w:pPr>
              <w:snapToGrid w:val="0"/>
              <w:jc w:val="center"/>
              <w:rPr>
                <w:szCs w:val="21"/>
              </w:rPr>
            </w:pPr>
          </w:p>
        </w:tc>
        <w:tc>
          <w:tcPr>
            <w:tcW w:w="794" w:type="dxa"/>
            <w:tcBorders>
              <w:top w:val="nil"/>
              <w:left w:val="nil"/>
              <w:bottom w:val="single" w:sz="18" w:space="0" w:color="auto"/>
              <w:right w:val="single" w:sz="12" w:space="0" w:color="auto"/>
            </w:tcBorders>
            <w:vAlign w:val="center"/>
          </w:tcPr>
          <w:p w14:paraId="24F97C6D" w14:textId="77777777" w:rsidR="00F06852" w:rsidRPr="00634604" w:rsidRDefault="00F06852" w:rsidP="00F06852">
            <w:pPr>
              <w:snapToGrid w:val="0"/>
              <w:jc w:val="center"/>
            </w:pPr>
          </w:p>
        </w:tc>
        <w:tc>
          <w:tcPr>
            <w:tcW w:w="794" w:type="dxa"/>
            <w:tcBorders>
              <w:top w:val="nil"/>
              <w:left w:val="single" w:sz="12" w:space="0" w:color="auto"/>
              <w:bottom w:val="single" w:sz="18" w:space="0" w:color="auto"/>
              <w:right w:val="nil"/>
            </w:tcBorders>
          </w:tcPr>
          <w:p w14:paraId="1227299B" w14:textId="51B8B575" w:rsidR="00F06852" w:rsidRPr="00634604" w:rsidRDefault="00F06852" w:rsidP="00F06852">
            <w:pPr>
              <w:snapToGrid w:val="0"/>
              <w:jc w:val="center"/>
            </w:pPr>
            <w:r w:rsidRPr="00634604">
              <w:t>0.469</w:t>
            </w:r>
          </w:p>
        </w:tc>
        <w:tc>
          <w:tcPr>
            <w:tcW w:w="794" w:type="dxa"/>
            <w:tcBorders>
              <w:top w:val="nil"/>
              <w:left w:val="nil"/>
              <w:bottom w:val="single" w:sz="18" w:space="0" w:color="auto"/>
              <w:right w:val="nil"/>
            </w:tcBorders>
          </w:tcPr>
          <w:p w14:paraId="0373E825" w14:textId="64BBF178" w:rsidR="00F06852" w:rsidRPr="00634604" w:rsidRDefault="00F06852" w:rsidP="00F06852">
            <w:pPr>
              <w:snapToGrid w:val="0"/>
              <w:jc w:val="center"/>
            </w:pPr>
            <w:r w:rsidRPr="00634604">
              <w:t>10378</w:t>
            </w:r>
          </w:p>
        </w:tc>
        <w:tc>
          <w:tcPr>
            <w:tcW w:w="794" w:type="dxa"/>
            <w:tcBorders>
              <w:top w:val="nil"/>
              <w:left w:val="nil"/>
              <w:bottom w:val="single" w:sz="18" w:space="0" w:color="auto"/>
              <w:right w:val="nil"/>
            </w:tcBorders>
            <w:vAlign w:val="center"/>
          </w:tcPr>
          <w:p w14:paraId="109D75D6" w14:textId="32A8E515" w:rsidR="00F06852" w:rsidRPr="00634604" w:rsidRDefault="00F06852" w:rsidP="00F06852">
            <w:pPr>
              <w:snapToGrid w:val="0"/>
              <w:jc w:val="center"/>
              <w:rPr>
                <w:szCs w:val="21"/>
              </w:rPr>
            </w:pPr>
            <w:r w:rsidRPr="00634604">
              <w:rPr>
                <w:rFonts w:hint="eastAsia"/>
                <w:szCs w:val="21"/>
              </w:rPr>
              <w:t>0</w:t>
            </w:r>
            <w:r w:rsidRPr="00634604">
              <w:rPr>
                <w:szCs w:val="21"/>
              </w:rPr>
              <w:t>.043%</w:t>
            </w:r>
          </w:p>
        </w:tc>
      </w:tr>
    </w:tbl>
    <w:p w14:paraId="0A8F414A" w14:textId="77777777" w:rsidR="00411128" w:rsidRPr="00634604" w:rsidRDefault="00411128" w:rsidP="00411128">
      <w:pPr>
        <w:jc w:val="center"/>
        <w:rPr>
          <w:rFonts w:ascii="Times New Roman" w:hAnsi="Times New Roman" w:cs="Times New Roman"/>
          <w:sz w:val="20"/>
          <w:szCs w:val="20"/>
        </w:rPr>
      </w:pPr>
    </w:p>
    <w:p w14:paraId="45537D97" w14:textId="54778197" w:rsidR="00411128" w:rsidRPr="00634604" w:rsidRDefault="00411128" w:rsidP="00411128">
      <w:pPr>
        <w:jc w:val="center"/>
        <w:rPr>
          <w:rFonts w:ascii="Times New Roman" w:hAnsi="Times New Roman" w:cs="Times New Roman"/>
          <w:sz w:val="20"/>
          <w:szCs w:val="20"/>
        </w:rPr>
      </w:pPr>
      <w:r w:rsidRPr="00634604">
        <w:rPr>
          <w:rFonts w:ascii="Times New Roman" w:hAnsi="Times New Roman" w:cs="Times New Roman"/>
          <w:sz w:val="20"/>
          <w:szCs w:val="20"/>
        </w:rPr>
        <w:t>T</w:t>
      </w:r>
      <w:r w:rsidRPr="00634604">
        <w:rPr>
          <w:rFonts w:ascii="Times New Roman" w:hAnsi="Times New Roman" w:cs="Times New Roman" w:hint="eastAsia"/>
          <w:sz w:val="20"/>
          <w:szCs w:val="20"/>
        </w:rPr>
        <w:t>able</w:t>
      </w:r>
      <w:r w:rsidRPr="00634604">
        <w:rPr>
          <w:rFonts w:ascii="Times New Roman" w:hAnsi="Times New Roman" w:cs="Times New Roman"/>
          <w:sz w:val="20"/>
          <w:szCs w:val="20"/>
        </w:rPr>
        <w:t xml:space="preserve"> 3:</w:t>
      </w:r>
      <w:r w:rsidRPr="00634604">
        <w:rPr>
          <w:sz w:val="20"/>
          <w:szCs w:val="20"/>
        </w:rPr>
        <w:t xml:space="preserve"> </w:t>
      </w:r>
      <w:r w:rsidRPr="00634604">
        <w:rPr>
          <w:rFonts w:ascii="Times New Roman" w:hAnsi="Times New Roman" w:cs="Times New Roman"/>
          <w:sz w:val="20"/>
          <w:szCs w:val="20"/>
        </w:rPr>
        <w:t>Running time, number of expanded states, and score error ratio for AWA* with ancestral partition and/or heuristic partition on benchmark BNs.</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4A5BD0FB" w14:textId="77777777" w:rsidTr="00C53DFB">
        <w:trPr>
          <w:trHeight w:val="227"/>
          <w:jc w:val="center"/>
        </w:trPr>
        <w:tc>
          <w:tcPr>
            <w:tcW w:w="1134" w:type="dxa"/>
            <w:vMerge w:val="restart"/>
            <w:tcBorders>
              <w:top w:val="single" w:sz="18" w:space="0" w:color="auto"/>
              <w:left w:val="nil"/>
              <w:right w:val="nil"/>
            </w:tcBorders>
            <w:vAlign w:val="center"/>
          </w:tcPr>
          <w:p w14:paraId="33AE00F2" w14:textId="77777777" w:rsidR="009E1D2D" w:rsidRPr="00634604" w:rsidRDefault="009E1D2D" w:rsidP="00C53DFB">
            <w:pPr>
              <w:snapToGrid w:val="0"/>
              <w:jc w:val="center"/>
            </w:pPr>
            <w:r w:rsidRPr="00634604">
              <w:t>Name</w:t>
            </w:r>
          </w:p>
        </w:tc>
        <w:tc>
          <w:tcPr>
            <w:tcW w:w="567" w:type="dxa"/>
            <w:vMerge w:val="restart"/>
            <w:tcBorders>
              <w:top w:val="single" w:sz="18" w:space="0" w:color="auto"/>
              <w:left w:val="nil"/>
              <w:right w:val="nil"/>
            </w:tcBorders>
            <w:vAlign w:val="center"/>
          </w:tcPr>
          <w:p w14:paraId="35672612" w14:textId="77777777" w:rsidR="009E1D2D" w:rsidRPr="00634604" w:rsidRDefault="009E1D2D"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512C586E" w14:textId="77777777" w:rsidR="009E1D2D" w:rsidRPr="00634604" w:rsidRDefault="009E1D2D" w:rsidP="00C53DFB">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2D495046" w14:textId="77777777" w:rsidR="009E1D2D" w:rsidRPr="00634604" w:rsidRDefault="009E1D2D" w:rsidP="00C53DFB">
            <w:pPr>
              <w:snapToGrid w:val="0"/>
              <w:jc w:val="center"/>
            </w:pPr>
            <w:r w:rsidRPr="00634604">
              <w:t>O</w:t>
            </w:r>
          </w:p>
        </w:tc>
        <w:tc>
          <w:tcPr>
            <w:tcW w:w="2382" w:type="dxa"/>
            <w:gridSpan w:val="3"/>
            <w:tcBorders>
              <w:top w:val="single" w:sz="18" w:space="0" w:color="auto"/>
              <w:left w:val="single" w:sz="12" w:space="0" w:color="auto"/>
              <w:right w:val="single" w:sz="12" w:space="0" w:color="auto"/>
            </w:tcBorders>
            <w:vAlign w:val="center"/>
          </w:tcPr>
          <w:p w14:paraId="70995EE0" w14:textId="77777777" w:rsidR="009E1D2D" w:rsidRPr="00634604" w:rsidRDefault="009E1D2D" w:rsidP="00C53DFB">
            <w:pPr>
              <w:snapToGrid w:val="0"/>
              <w:jc w:val="center"/>
            </w:pPr>
            <w:r w:rsidRPr="00634604">
              <w:rPr>
                <w:rFonts w:hint="eastAsia"/>
              </w:rPr>
              <w:t>A</w:t>
            </w:r>
            <w:r w:rsidRPr="00634604">
              <w:t>P</w:t>
            </w:r>
          </w:p>
        </w:tc>
        <w:tc>
          <w:tcPr>
            <w:tcW w:w="2382" w:type="dxa"/>
            <w:gridSpan w:val="3"/>
            <w:tcBorders>
              <w:top w:val="single" w:sz="18" w:space="0" w:color="auto"/>
              <w:left w:val="single" w:sz="12" w:space="0" w:color="auto"/>
              <w:right w:val="single" w:sz="12" w:space="0" w:color="auto"/>
            </w:tcBorders>
            <w:vAlign w:val="center"/>
          </w:tcPr>
          <w:p w14:paraId="46D9A239" w14:textId="77777777" w:rsidR="009E1D2D" w:rsidRPr="00634604" w:rsidRDefault="009E1D2D" w:rsidP="00C53DFB">
            <w:pPr>
              <w:snapToGrid w:val="0"/>
              <w:jc w:val="center"/>
            </w:pPr>
            <w:r w:rsidRPr="00634604">
              <w:rPr>
                <w:rFonts w:hint="eastAsia"/>
              </w:rPr>
              <w:t>H</w:t>
            </w:r>
            <w:r w:rsidRPr="00634604">
              <w:t>P</w:t>
            </w:r>
          </w:p>
        </w:tc>
        <w:tc>
          <w:tcPr>
            <w:tcW w:w="2382" w:type="dxa"/>
            <w:gridSpan w:val="3"/>
            <w:tcBorders>
              <w:top w:val="single" w:sz="18" w:space="0" w:color="auto"/>
              <w:left w:val="single" w:sz="12" w:space="0" w:color="auto"/>
              <w:right w:val="nil"/>
            </w:tcBorders>
            <w:vAlign w:val="center"/>
          </w:tcPr>
          <w:p w14:paraId="26313F72" w14:textId="77777777" w:rsidR="009E1D2D" w:rsidRPr="00634604" w:rsidRDefault="009E1D2D" w:rsidP="00C53DFB">
            <w:pPr>
              <w:snapToGrid w:val="0"/>
              <w:jc w:val="center"/>
            </w:pPr>
            <w:r w:rsidRPr="00634604">
              <w:rPr>
                <w:rFonts w:hint="eastAsia"/>
              </w:rPr>
              <w:t>A</w:t>
            </w:r>
            <w:r w:rsidRPr="00634604">
              <w:t>P-HP</w:t>
            </w:r>
          </w:p>
        </w:tc>
      </w:tr>
      <w:tr w:rsidR="00634604" w:rsidRPr="00634604" w14:paraId="23792982" w14:textId="77777777" w:rsidTr="00C53DFB">
        <w:trPr>
          <w:trHeight w:val="227"/>
          <w:jc w:val="center"/>
        </w:trPr>
        <w:tc>
          <w:tcPr>
            <w:tcW w:w="1134" w:type="dxa"/>
            <w:vMerge/>
            <w:tcBorders>
              <w:left w:val="nil"/>
              <w:bottom w:val="single" w:sz="18" w:space="0" w:color="auto"/>
              <w:right w:val="nil"/>
            </w:tcBorders>
            <w:vAlign w:val="center"/>
          </w:tcPr>
          <w:p w14:paraId="3F6CFB7C" w14:textId="77777777" w:rsidR="009E1D2D" w:rsidRPr="00634604" w:rsidRDefault="009E1D2D" w:rsidP="00C53DFB">
            <w:pPr>
              <w:snapToGrid w:val="0"/>
              <w:jc w:val="center"/>
            </w:pPr>
          </w:p>
        </w:tc>
        <w:tc>
          <w:tcPr>
            <w:tcW w:w="567" w:type="dxa"/>
            <w:vMerge/>
            <w:tcBorders>
              <w:left w:val="nil"/>
              <w:bottom w:val="single" w:sz="18" w:space="0" w:color="auto"/>
              <w:right w:val="nil"/>
            </w:tcBorders>
            <w:vAlign w:val="center"/>
          </w:tcPr>
          <w:p w14:paraId="52F896C4" w14:textId="77777777" w:rsidR="009E1D2D" w:rsidRPr="00634604" w:rsidRDefault="009E1D2D" w:rsidP="00C53DFB">
            <w:pPr>
              <w:snapToGrid w:val="0"/>
              <w:jc w:val="center"/>
            </w:pPr>
          </w:p>
        </w:tc>
        <w:tc>
          <w:tcPr>
            <w:tcW w:w="737" w:type="dxa"/>
            <w:vMerge/>
            <w:tcBorders>
              <w:left w:val="nil"/>
              <w:bottom w:val="single" w:sz="18" w:space="0" w:color="auto"/>
              <w:right w:val="single" w:sz="12" w:space="0" w:color="auto"/>
            </w:tcBorders>
            <w:vAlign w:val="center"/>
          </w:tcPr>
          <w:p w14:paraId="25BCCB6D" w14:textId="77777777" w:rsidR="009E1D2D" w:rsidRPr="00634604" w:rsidRDefault="009E1D2D" w:rsidP="00C53DFB">
            <w:pPr>
              <w:snapToGrid w:val="0"/>
              <w:jc w:val="center"/>
            </w:pPr>
          </w:p>
        </w:tc>
        <w:tc>
          <w:tcPr>
            <w:tcW w:w="794" w:type="dxa"/>
            <w:tcBorders>
              <w:left w:val="single" w:sz="12" w:space="0" w:color="auto"/>
              <w:bottom w:val="single" w:sz="18" w:space="0" w:color="auto"/>
              <w:right w:val="nil"/>
            </w:tcBorders>
            <w:vAlign w:val="center"/>
          </w:tcPr>
          <w:p w14:paraId="56D4CF7D" w14:textId="77777777" w:rsidR="009E1D2D" w:rsidRPr="00634604" w:rsidRDefault="009E1D2D" w:rsidP="00C53DFB">
            <w:pPr>
              <w:snapToGrid w:val="0"/>
              <w:jc w:val="center"/>
            </w:pPr>
            <w:r w:rsidRPr="00634604">
              <w:rPr>
                <w:rFonts w:hint="eastAsia"/>
              </w:rPr>
              <w:t>Time</w:t>
            </w:r>
            <w:r w:rsidRPr="00634604">
              <w:t>(s)</w:t>
            </w:r>
          </w:p>
        </w:tc>
        <w:tc>
          <w:tcPr>
            <w:tcW w:w="794" w:type="dxa"/>
            <w:tcBorders>
              <w:left w:val="nil"/>
              <w:bottom w:val="single" w:sz="18" w:space="0" w:color="auto"/>
              <w:right w:val="single" w:sz="12" w:space="0" w:color="auto"/>
            </w:tcBorders>
            <w:vAlign w:val="center"/>
          </w:tcPr>
          <w:p w14:paraId="3D28E5C5" w14:textId="77777777" w:rsidR="009E1D2D" w:rsidRPr="00634604" w:rsidRDefault="009E1D2D" w:rsidP="00C53DFB">
            <w:pPr>
              <w:snapToGrid w:val="0"/>
              <w:jc w:val="center"/>
            </w:pPr>
            <w:r w:rsidRPr="00634604">
              <w:t>Exp</w:t>
            </w:r>
          </w:p>
        </w:tc>
        <w:tc>
          <w:tcPr>
            <w:tcW w:w="794" w:type="dxa"/>
            <w:tcBorders>
              <w:left w:val="single" w:sz="12" w:space="0" w:color="auto"/>
              <w:bottom w:val="single" w:sz="18" w:space="0" w:color="auto"/>
              <w:right w:val="nil"/>
            </w:tcBorders>
            <w:vAlign w:val="center"/>
          </w:tcPr>
          <w:p w14:paraId="65039DF7" w14:textId="77777777" w:rsidR="009E1D2D" w:rsidRPr="00634604" w:rsidRDefault="009E1D2D"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56D0000B" w14:textId="77777777" w:rsidR="009E1D2D" w:rsidRPr="00634604" w:rsidRDefault="009E1D2D"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049E94BE" w14:textId="77777777" w:rsidR="009E1D2D" w:rsidRPr="00634604" w:rsidRDefault="009E1D2D"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52BD0255" w14:textId="77777777" w:rsidR="009E1D2D" w:rsidRPr="00634604" w:rsidRDefault="009E1D2D"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380F5165" w14:textId="77777777" w:rsidR="009E1D2D" w:rsidRPr="00634604" w:rsidRDefault="009E1D2D"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3EB2535A" w14:textId="77777777" w:rsidR="009E1D2D" w:rsidRPr="00634604" w:rsidRDefault="009E1D2D"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5A347E5B" w14:textId="77777777" w:rsidR="009E1D2D" w:rsidRPr="00634604" w:rsidRDefault="009E1D2D"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2AE06105" w14:textId="77777777" w:rsidR="009E1D2D" w:rsidRPr="00634604" w:rsidRDefault="009E1D2D" w:rsidP="00C53DFB">
            <w:pPr>
              <w:snapToGrid w:val="0"/>
              <w:jc w:val="center"/>
            </w:pPr>
            <w:r w:rsidRPr="00634604">
              <w:t>Exp</w:t>
            </w:r>
          </w:p>
        </w:tc>
        <w:tc>
          <w:tcPr>
            <w:tcW w:w="794" w:type="dxa"/>
            <w:tcBorders>
              <w:left w:val="nil"/>
              <w:bottom w:val="single" w:sz="18" w:space="0" w:color="auto"/>
              <w:right w:val="nil"/>
            </w:tcBorders>
            <w:vAlign w:val="center"/>
          </w:tcPr>
          <w:p w14:paraId="7CF6CF3C" w14:textId="77777777" w:rsidR="009E1D2D" w:rsidRPr="00634604" w:rsidRDefault="009E1D2D" w:rsidP="00C53DFB">
            <w:pPr>
              <w:snapToGrid w:val="0"/>
              <w:jc w:val="center"/>
            </w:pPr>
            <w:r w:rsidRPr="00634604">
              <w:t>Error</w:t>
            </w:r>
          </w:p>
        </w:tc>
      </w:tr>
      <w:tr w:rsidR="00634604" w:rsidRPr="00634604" w14:paraId="7F90FAD1" w14:textId="77777777" w:rsidTr="00C53DFB">
        <w:trPr>
          <w:trHeight w:val="227"/>
          <w:jc w:val="center"/>
        </w:trPr>
        <w:tc>
          <w:tcPr>
            <w:tcW w:w="1134" w:type="dxa"/>
            <w:tcBorders>
              <w:top w:val="single" w:sz="18" w:space="0" w:color="auto"/>
              <w:left w:val="nil"/>
              <w:bottom w:val="nil"/>
              <w:right w:val="nil"/>
            </w:tcBorders>
            <w:vAlign w:val="center"/>
          </w:tcPr>
          <w:p w14:paraId="7A3A2BAD" w14:textId="77777777" w:rsidR="009E1D2D" w:rsidRPr="00634604" w:rsidRDefault="009E1D2D" w:rsidP="00C53DFB">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24AA88AE" w14:textId="77777777" w:rsidR="009E1D2D" w:rsidRPr="00634604" w:rsidRDefault="009E1D2D" w:rsidP="00C53DFB">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3D4A465D" w14:textId="77777777" w:rsidR="009E1D2D" w:rsidRPr="00634604" w:rsidRDefault="009E1D2D" w:rsidP="00C53DFB">
            <w:pPr>
              <w:snapToGrid w:val="0"/>
              <w:jc w:val="center"/>
              <w:rPr>
                <w:szCs w:val="21"/>
              </w:rPr>
            </w:pPr>
            <w:r w:rsidRPr="00634604">
              <w:t>500</w:t>
            </w:r>
          </w:p>
        </w:tc>
        <w:tc>
          <w:tcPr>
            <w:tcW w:w="794" w:type="dxa"/>
            <w:tcBorders>
              <w:top w:val="single" w:sz="18" w:space="0" w:color="auto"/>
              <w:left w:val="single" w:sz="12" w:space="0" w:color="auto"/>
              <w:bottom w:val="nil"/>
              <w:right w:val="nil"/>
            </w:tcBorders>
          </w:tcPr>
          <w:p w14:paraId="657A3EBE" w14:textId="77777777" w:rsidR="009E1D2D" w:rsidRPr="00634604" w:rsidRDefault="009E1D2D" w:rsidP="00C53DFB">
            <w:pPr>
              <w:snapToGrid w:val="0"/>
              <w:jc w:val="center"/>
            </w:pPr>
            <w:r w:rsidRPr="00634604">
              <w:t>0.002</w:t>
            </w:r>
          </w:p>
        </w:tc>
        <w:tc>
          <w:tcPr>
            <w:tcW w:w="794" w:type="dxa"/>
            <w:tcBorders>
              <w:top w:val="single" w:sz="18" w:space="0" w:color="auto"/>
              <w:left w:val="nil"/>
              <w:bottom w:val="nil"/>
              <w:right w:val="single" w:sz="12" w:space="0" w:color="auto"/>
            </w:tcBorders>
          </w:tcPr>
          <w:p w14:paraId="1DC5DA83" w14:textId="77777777" w:rsidR="009E1D2D" w:rsidRPr="00634604" w:rsidRDefault="009E1D2D" w:rsidP="00C53DFB">
            <w:pPr>
              <w:snapToGrid w:val="0"/>
              <w:jc w:val="center"/>
            </w:pPr>
            <w:r w:rsidRPr="00634604">
              <w:rPr>
                <w:rFonts w:hint="eastAsia"/>
              </w:rPr>
              <w:t>211</w:t>
            </w:r>
          </w:p>
        </w:tc>
        <w:tc>
          <w:tcPr>
            <w:tcW w:w="794" w:type="dxa"/>
            <w:tcBorders>
              <w:top w:val="single" w:sz="18" w:space="0" w:color="auto"/>
              <w:left w:val="single" w:sz="12" w:space="0" w:color="auto"/>
              <w:bottom w:val="nil"/>
              <w:right w:val="nil"/>
            </w:tcBorders>
          </w:tcPr>
          <w:p w14:paraId="4A5CA51D" w14:textId="77777777" w:rsidR="009E1D2D" w:rsidRPr="00634604" w:rsidRDefault="009E1D2D" w:rsidP="00C53DFB">
            <w:pPr>
              <w:snapToGrid w:val="0"/>
              <w:jc w:val="center"/>
              <w:rPr>
                <w:b/>
                <w:szCs w:val="21"/>
              </w:rPr>
            </w:pPr>
            <w:r w:rsidRPr="00634604">
              <w:t>0.001</w:t>
            </w:r>
          </w:p>
        </w:tc>
        <w:tc>
          <w:tcPr>
            <w:tcW w:w="794" w:type="dxa"/>
            <w:tcBorders>
              <w:top w:val="single" w:sz="18" w:space="0" w:color="auto"/>
              <w:left w:val="nil"/>
              <w:bottom w:val="nil"/>
              <w:right w:val="nil"/>
            </w:tcBorders>
          </w:tcPr>
          <w:p w14:paraId="5F3714FD" w14:textId="77777777" w:rsidR="009E1D2D" w:rsidRPr="00634604" w:rsidRDefault="009E1D2D" w:rsidP="00C53DFB">
            <w:pPr>
              <w:snapToGrid w:val="0"/>
              <w:jc w:val="center"/>
              <w:rPr>
                <w:b/>
              </w:rPr>
            </w:pPr>
            <w:r w:rsidRPr="00634604">
              <w:rPr>
                <w:rFonts w:hint="eastAsia"/>
              </w:rPr>
              <w:t>63</w:t>
            </w:r>
          </w:p>
        </w:tc>
        <w:tc>
          <w:tcPr>
            <w:tcW w:w="794" w:type="dxa"/>
            <w:tcBorders>
              <w:top w:val="single" w:sz="18" w:space="0" w:color="auto"/>
              <w:left w:val="nil"/>
              <w:bottom w:val="nil"/>
              <w:right w:val="single" w:sz="12" w:space="0" w:color="auto"/>
            </w:tcBorders>
            <w:vAlign w:val="center"/>
          </w:tcPr>
          <w:p w14:paraId="5F2D0460"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5D0DC83D" w14:textId="77777777" w:rsidR="009E1D2D" w:rsidRPr="00634604" w:rsidRDefault="009E1D2D" w:rsidP="00C53DFB">
            <w:pPr>
              <w:snapToGrid w:val="0"/>
              <w:jc w:val="center"/>
              <w:rPr>
                <w:b/>
              </w:rPr>
            </w:pPr>
            <w:r w:rsidRPr="00634604">
              <w:t>0.001</w:t>
            </w:r>
          </w:p>
        </w:tc>
        <w:tc>
          <w:tcPr>
            <w:tcW w:w="794" w:type="dxa"/>
            <w:tcBorders>
              <w:top w:val="single" w:sz="18" w:space="0" w:color="auto"/>
              <w:left w:val="nil"/>
              <w:bottom w:val="nil"/>
              <w:right w:val="nil"/>
            </w:tcBorders>
          </w:tcPr>
          <w:p w14:paraId="74C7C58B" w14:textId="77777777" w:rsidR="009E1D2D" w:rsidRPr="00634604" w:rsidRDefault="009E1D2D" w:rsidP="00C53DFB">
            <w:pPr>
              <w:snapToGrid w:val="0"/>
              <w:jc w:val="center"/>
              <w:rPr>
                <w:szCs w:val="21"/>
              </w:rPr>
            </w:pPr>
            <w:r w:rsidRPr="00634604">
              <w:rPr>
                <w:rFonts w:hint="eastAsia"/>
              </w:rPr>
              <w:t>11</w:t>
            </w:r>
          </w:p>
        </w:tc>
        <w:tc>
          <w:tcPr>
            <w:tcW w:w="794" w:type="dxa"/>
            <w:tcBorders>
              <w:top w:val="single" w:sz="18" w:space="0" w:color="auto"/>
              <w:left w:val="nil"/>
              <w:bottom w:val="nil"/>
              <w:right w:val="single" w:sz="12" w:space="0" w:color="auto"/>
            </w:tcBorders>
            <w:vAlign w:val="center"/>
          </w:tcPr>
          <w:p w14:paraId="2EF2493A"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1FF006EC" w14:textId="77777777" w:rsidR="009E1D2D" w:rsidRPr="00634604" w:rsidRDefault="009E1D2D" w:rsidP="00C53DFB">
            <w:pPr>
              <w:snapToGrid w:val="0"/>
              <w:jc w:val="center"/>
              <w:rPr>
                <w:szCs w:val="21"/>
              </w:rPr>
            </w:pPr>
            <w:r w:rsidRPr="00634604">
              <w:t>0.001</w:t>
            </w:r>
          </w:p>
        </w:tc>
        <w:tc>
          <w:tcPr>
            <w:tcW w:w="794" w:type="dxa"/>
            <w:tcBorders>
              <w:top w:val="single" w:sz="18" w:space="0" w:color="auto"/>
              <w:left w:val="nil"/>
              <w:bottom w:val="nil"/>
              <w:right w:val="nil"/>
            </w:tcBorders>
          </w:tcPr>
          <w:p w14:paraId="56463ED6" w14:textId="77777777" w:rsidR="009E1D2D" w:rsidRPr="00634604" w:rsidRDefault="009E1D2D" w:rsidP="00C53DFB">
            <w:pPr>
              <w:snapToGrid w:val="0"/>
              <w:jc w:val="center"/>
            </w:pPr>
            <w:r w:rsidRPr="00634604">
              <w:rPr>
                <w:rFonts w:hint="eastAsia"/>
              </w:rPr>
              <w:t>11</w:t>
            </w:r>
          </w:p>
        </w:tc>
        <w:tc>
          <w:tcPr>
            <w:tcW w:w="794" w:type="dxa"/>
            <w:tcBorders>
              <w:top w:val="single" w:sz="18" w:space="0" w:color="auto"/>
              <w:left w:val="nil"/>
              <w:bottom w:val="nil"/>
              <w:right w:val="nil"/>
            </w:tcBorders>
            <w:vAlign w:val="center"/>
          </w:tcPr>
          <w:p w14:paraId="5FE56CEF"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21D450DE" w14:textId="77777777" w:rsidTr="00C53DFB">
        <w:trPr>
          <w:trHeight w:val="227"/>
          <w:jc w:val="center"/>
        </w:trPr>
        <w:tc>
          <w:tcPr>
            <w:tcW w:w="1134" w:type="dxa"/>
            <w:tcBorders>
              <w:top w:val="nil"/>
              <w:left w:val="nil"/>
              <w:bottom w:val="nil"/>
              <w:right w:val="nil"/>
            </w:tcBorders>
            <w:vAlign w:val="center"/>
          </w:tcPr>
          <w:p w14:paraId="77F316A3" w14:textId="77777777" w:rsidR="009E1D2D" w:rsidRPr="00634604" w:rsidRDefault="009E1D2D" w:rsidP="00C53DFB">
            <w:pPr>
              <w:snapToGrid w:val="0"/>
              <w:jc w:val="center"/>
              <w:rPr>
                <w:szCs w:val="21"/>
              </w:rPr>
            </w:pPr>
            <w:r w:rsidRPr="00634604">
              <w:t>sachs</w:t>
            </w:r>
          </w:p>
        </w:tc>
        <w:tc>
          <w:tcPr>
            <w:tcW w:w="567" w:type="dxa"/>
            <w:tcBorders>
              <w:top w:val="nil"/>
              <w:left w:val="nil"/>
              <w:bottom w:val="nil"/>
              <w:right w:val="nil"/>
            </w:tcBorders>
            <w:vAlign w:val="center"/>
          </w:tcPr>
          <w:p w14:paraId="43B86F04" w14:textId="77777777" w:rsidR="009E1D2D" w:rsidRPr="00634604" w:rsidRDefault="009E1D2D"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1587B36A" w14:textId="77777777" w:rsidR="009E1D2D" w:rsidRPr="00634604" w:rsidRDefault="009E1D2D" w:rsidP="00C53DFB">
            <w:pPr>
              <w:snapToGrid w:val="0"/>
              <w:jc w:val="center"/>
              <w:rPr>
                <w:szCs w:val="21"/>
              </w:rPr>
            </w:pPr>
            <w:r w:rsidRPr="00634604">
              <w:t>1000</w:t>
            </w:r>
          </w:p>
        </w:tc>
        <w:tc>
          <w:tcPr>
            <w:tcW w:w="794" w:type="dxa"/>
            <w:tcBorders>
              <w:top w:val="nil"/>
              <w:left w:val="single" w:sz="12" w:space="0" w:color="auto"/>
              <w:bottom w:val="nil"/>
              <w:right w:val="nil"/>
            </w:tcBorders>
          </w:tcPr>
          <w:p w14:paraId="11FA9D83" w14:textId="77777777" w:rsidR="009E1D2D" w:rsidRPr="00634604" w:rsidRDefault="009E1D2D" w:rsidP="00C53DFB">
            <w:pPr>
              <w:snapToGrid w:val="0"/>
              <w:jc w:val="center"/>
            </w:pPr>
            <w:r w:rsidRPr="00634604">
              <w:t>0.002</w:t>
            </w:r>
          </w:p>
        </w:tc>
        <w:tc>
          <w:tcPr>
            <w:tcW w:w="794" w:type="dxa"/>
            <w:tcBorders>
              <w:top w:val="nil"/>
              <w:left w:val="nil"/>
              <w:bottom w:val="nil"/>
              <w:right w:val="single" w:sz="12" w:space="0" w:color="auto"/>
            </w:tcBorders>
          </w:tcPr>
          <w:p w14:paraId="56796050" w14:textId="77777777" w:rsidR="009E1D2D" w:rsidRPr="00634604" w:rsidRDefault="009E1D2D" w:rsidP="00C53DFB">
            <w:pPr>
              <w:snapToGrid w:val="0"/>
              <w:jc w:val="center"/>
            </w:pPr>
            <w:r w:rsidRPr="00634604">
              <w:rPr>
                <w:rFonts w:hint="eastAsia"/>
              </w:rPr>
              <w:t>271</w:t>
            </w:r>
          </w:p>
        </w:tc>
        <w:tc>
          <w:tcPr>
            <w:tcW w:w="794" w:type="dxa"/>
            <w:tcBorders>
              <w:top w:val="nil"/>
              <w:left w:val="single" w:sz="12" w:space="0" w:color="auto"/>
              <w:bottom w:val="nil"/>
              <w:right w:val="nil"/>
            </w:tcBorders>
          </w:tcPr>
          <w:p w14:paraId="0970BFF9" w14:textId="77777777" w:rsidR="009E1D2D" w:rsidRPr="00634604" w:rsidRDefault="009E1D2D" w:rsidP="00C53DFB">
            <w:pPr>
              <w:snapToGrid w:val="0"/>
              <w:jc w:val="center"/>
              <w:rPr>
                <w:b/>
                <w:szCs w:val="21"/>
              </w:rPr>
            </w:pPr>
            <w:r w:rsidRPr="00634604">
              <w:t>0.001</w:t>
            </w:r>
          </w:p>
        </w:tc>
        <w:tc>
          <w:tcPr>
            <w:tcW w:w="794" w:type="dxa"/>
            <w:tcBorders>
              <w:top w:val="nil"/>
              <w:left w:val="nil"/>
              <w:bottom w:val="nil"/>
              <w:right w:val="nil"/>
            </w:tcBorders>
          </w:tcPr>
          <w:p w14:paraId="45815DF1" w14:textId="77777777" w:rsidR="009E1D2D" w:rsidRPr="00634604" w:rsidRDefault="009E1D2D" w:rsidP="00C53DFB">
            <w:pPr>
              <w:snapToGrid w:val="0"/>
              <w:jc w:val="center"/>
              <w:rPr>
                <w:b/>
              </w:rPr>
            </w:pPr>
            <w:r w:rsidRPr="00634604">
              <w:rPr>
                <w:rFonts w:hint="eastAsia"/>
              </w:rPr>
              <w:t>69</w:t>
            </w:r>
          </w:p>
        </w:tc>
        <w:tc>
          <w:tcPr>
            <w:tcW w:w="794" w:type="dxa"/>
            <w:tcBorders>
              <w:top w:val="nil"/>
              <w:left w:val="nil"/>
              <w:bottom w:val="nil"/>
              <w:right w:val="single" w:sz="12" w:space="0" w:color="auto"/>
            </w:tcBorders>
            <w:vAlign w:val="center"/>
          </w:tcPr>
          <w:p w14:paraId="0EFDC005"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7BC2EA6" w14:textId="77777777" w:rsidR="009E1D2D" w:rsidRPr="00634604" w:rsidRDefault="009E1D2D" w:rsidP="00C53DFB">
            <w:pPr>
              <w:snapToGrid w:val="0"/>
              <w:jc w:val="center"/>
              <w:rPr>
                <w:b/>
              </w:rPr>
            </w:pPr>
            <w:r w:rsidRPr="00634604">
              <w:t>0.001</w:t>
            </w:r>
          </w:p>
        </w:tc>
        <w:tc>
          <w:tcPr>
            <w:tcW w:w="794" w:type="dxa"/>
            <w:tcBorders>
              <w:top w:val="nil"/>
              <w:left w:val="nil"/>
              <w:bottom w:val="nil"/>
              <w:right w:val="nil"/>
            </w:tcBorders>
          </w:tcPr>
          <w:p w14:paraId="49565DF0" w14:textId="77777777" w:rsidR="009E1D2D" w:rsidRPr="00634604" w:rsidRDefault="009E1D2D" w:rsidP="00C53DFB">
            <w:pPr>
              <w:snapToGrid w:val="0"/>
              <w:jc w:val="center"/>
              <w:rPr>
                <w:szCs w:val="21"/>
              </w:rPr>
            </w:pPr>
            <w:r w:rsidRPr="00634604">
              <w:rPr>
                <w:rFonts w:hint="eastAsia"/>
              </w:rPr>
              <w:t>1</w:t>
            </w:r>
            <w:r w:rsidRPr="00634604">
              <w:t>1</w:t>
            </w:r>
          </w:p>
        </w:tc>
        <w:tc>
          <w:tcPr>
            <w:tcW w:w="794" w:type="dxa"/>
            <w:tcBorders>
              <w:top w:val="nil"/>
              <w:left w:val="nil"/>
              <w:bottom w:val="nil"/>
              <w:right w:val="single" w:sz="12" w:space="0" w:color="auto"/>
            </w:tcBorders>
            <w:vAlign w:val="center"/>
          </w:tcPr>
          <w:p w14:paraId="115E8C8B"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342677E" w14:textId="77777777" w:rsidR="009E1D2D" w:rsidRPr="00634604" w:rsidRDefault="009E1D2D" w:rsidP="00C53DFB">
            <w:pPr>
              <w:snapToGrid w:val="0"/>
              <w:jc w:val="center"/>
              <w:rPr>
                <w:szCs w:val="21"/>
              </w:rPr>
            </w:pPr>
            <w:r w:rsidRPr="00634604">
              <w:t>0.001</w:t>
            </w:r>
          </w:p>
        </w:tc>
        <w:tc>
          <w:tcPr>
            <w:tcW w:w="794" w:type="dxa"/>
            <w:tcBorders>
              <w:top w:val="nil"/>
              <w:left w:val="nil"/>
              <w:bottom w:val="nil"/>
              <w:right w:val="nil"/>
            </w:tcBorders>
          </w:tcPr>
          <w:p w14:paraId="5589330D" w14:textId="77777777" w:rsidR="009E1D2D" w:rsidRPr="00634604" w:rsidRDefault="009E1D2D" w:rsidP="00C53DFB">
            <w:pPr>
              <w:snapToGrid w:val="0"/>
              <w:jc w:val="center"/>
            </w:pPr>
            <w:r w:rsidRPr="00634604">
              <w:rPr>
                <w:rFonts w:hint="eastAsia"/>
              </w:rPr>
              <w:t>11</w:t>
            </w:r>
          </w:p>
        </w:tc>
        <w:tc>
          <w:tcPr>
            <w:tcW w:w="794" w:type="dxa"/>
            <w:tcBorders>
              <w:top w:val="nil"/>
              <w:left w:val="nil"/>
              <w:bottom w:val="nil"/>
              <w:right w:val="nil"/>
            </w:tcBorders>
            <w:vAlign w:val="center"/>
          </w:tcPr>
          <w:p w14:paraId="0B785151"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5FEB1BAF" w14:textId="77777777" w:rsidTr="00C53DFB">
        <w:trPr>
          <w:trHeight w:val="227"/>
          <w:jc w:val="center"/>
        </w:trPr>
        <w:tc>
          <w:tcPr>
            <w:tcW w:w="1134" w:type="dxa"/>
            <w:tcBorders>
              <w:top w:val="nil"/>
              <w:left w:val="nil"/>
              <w:bottom w:val="nil"/>
              <w:right w:val="nil"/>
            </w:tcBorders>
            <w:vAlign w:val="center"/>
          </w:tcPr>
          <w:p w14:paraId="692F1037" w14:textId="77777777" w:rsidR="009E1D2D" w:rsidRPr="00634604" w:rsidRDefault="009E1D2D" w:rsidP="00C53DFB">
            <w:pPr>
              <w:snapToGrid w:val="0"/>
              <w:jc w:val="center"/>
              <w:rPr>
                <w:szCs w:val="21"/>
              </w:rPr>
            </w:pPr>
            <w:r w:rsidRPr="00634604">
              <w:t>sachs</w:t>
            </w:r>
          </w:p>
        </w:tc>
        <w:tc>
          <w:tcPr>
            <w:tcW w:w="567" w:type="dxa"/>
            <w:tcBorders>
              <w:top w:val="nil"/>
              <w:left w:val="nil"/>
              <w:bottom w:val="nil"/>
              <w:right w:val="nil"/>
            </w:tcBorders>
            <w:vAlign w:val="center"/>
          </w:tcPr>
          <w:p w14:paraId="4D8DF754" w14:textId="77777777" w:rsidR="009E1D2D" w:rsidRPr="00634604" w:rsidRDefault="009E1D2D"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5A563A30" w14:textId="77777777" w:rsidR="009E1D2D" w:rsidRPr="00634604" w:rsidRDefault="009E1D2D" w:rsidP="00C53DFB">
            <w:pPr>
              <w:snapToGrid w:val="0"/>
              <w:jc w:val="center"/>
              <w:rPr>
                <w:szCs w:val="21"/>
              </w:rPr>
            </w:pPr>
            <w:r w:rsidRPr="00634604">
              <w:t>5000</w:t>
            </w:r>
          </w:p>
        </w:tc>
        <w:tc>
          <w:tcPr>
            <w:tcW w:w="794" w:type="dxa"/>
            <w:tcBorders>
              <w:top w:val="nil"/>
              <w:left w:val="single" w:sz="12" w:space="0" w:color="auto"/>
              <w:bottom w:val="nil"/>
              <w:right w:val="nil"/>
            </w:tcBorders>
          </w:tcPr>
          <w:p w14:paraId="39033A20" w14:textId="77777777" w:rsidR="009E1D2D" w:rsidRPr="00634604" w:rsidRDefault="009E1D2D" w:rsidP="00C53DFB">
            <w:pPr>
              <w:snapToGrid w:val="0"/>
              <w:jc w:val="center"/>
            </w:pPr>
            <w:r w:rsidRPr="00634604">
              <w:t>0.003</w:t>
            </w:r>
          </w:p>
        </w:tc>
        <w:tc>
          <w:tcPr>
            <w:tcW w:w="794" w:type="dxa"/>
            <w:tcBorders>
              <w:top w:val="nil"/>
              <w:left w:val="nil"/>
              <w:bottom w:val="nil"/>
              <w:right w:val="single" w:sz="12" w:space="0" w:color="auto"/>
            </w:tcBorders>
          </w:tcPr>
          <w:p w14:paraId="4BD9ACAD" w14:textId="77777777" w:rsidR="009E1D2D" w:rsidRPr="00634604" w:rsidRDefault="009E1D2D" w:rsidP="00C53DFB">
            <w:pPr>
              <w:snapToGrid w:val="0"/>
              <w:jc w:val="center"/>
            </w:pPr>
            <w:r w:rsidRPr="00634604">
              <w:t>629</w:t>
            </w:r>
          </w:p>
        </w:tc>
        <w:tc>
          <w:tcPr>
            <w:tcW w:w="794" w:type="dxa"/>
            <w:tcBorders>
              <w:top w:val="nil"/>
              <w:left w:val="single" w:sz="12" w:space="0" w:color="auto"/>
              <w:bottom w:val="nil"/>
              <w:right w:val="nil"/>
            </w:tcBorders>
          </w:tcPr>
          <w:p w14:paraId="78C23486" w14:textId="77777777" w:rsidR="009E1D2D" w:rsidRPr="00634604" w:rsidRDefault="009E1D2D" w:rsidP="00C53DFB">
            <w:pPr>
              <w:snapToGrid w:val="0"/>
              <w:jc w:val="center"/>
              <w:rPr>
                <w:b/>
                <w:szCs w:val="21"/>
              </w:rPr>
            </w:pPr>
            <w:r w:rsidRPr="00634604">
              <w:t>0.002</w:t>
            </w:r>
          </w:p>
        </w:tc>
        <w:tc>
          <w:tcPr>
            <w:tcW w:w="794" w:type="dxa"/>
            <w:tcBorders>
              <w:top w:val="nil"/>
              <w:left w:val="nil"/>
              <w:bottom w:val="nil"/>
              <w:right w:val="nil"/>
            </w:tcBorders>
          </w:tcPr>
          <w:p w14:paraId="4D65E40D" w14:textId="77777777" w:rsidR="009E1D2D" w:rsidRPr="00634604" w:rsidRDefault="009E1D2D" w:rsidP="00C53DFB">
            <w:pPr>
              <w:snapToGrid w:val="0"/>
              <w:jc w:val="center"/>
              <w:rPr>
                <w:b/>
              </w:rPr>
            </w:pPr>
            <w:r w:rsidRPr="00634604">
              <w:rPr>
                <w:rFonts w:hint="eastAsia"/>
              </w:rPr>
              <w:t>102</w:t>
            </w:r>
          </w:p>
        </w:tc>
        <w:tc>
          <w:tcPr>
            <w:tcW w:w="794" w:type="dxa"/>
            <w:tcBorders>
              <w:top w:val="nil"/>
              <w:left w:val="nil"/>
              <w:bottom w:val="nil"/>
              <w:right w:val="single" w:sz="12" w:space="0" w:color="auto"/>
            </w:tcBorders>
            <w:vAlign w:val="center"/>
          </w:tcPr>
          <w:p w14:paraId="58EAABCD"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DCDB296" w14:textId="77777777" w:rsidR="009E1D2D" w:rsidRPr="00634604" w:rsidRDefault="009E1D2D" w:rsidP="00C53DFB">
            <w:pPr>
              <w:snapToGrid w:val="0"/>
              <w:jc w:val="center"/>
              <w:rPr>
                <w:b/>
              </w:rPr>
            </w:pPr>
            <w:r w:rsidRPr="00634604">
              <w:t>0.002</w:t>
            </w:r>
          </w:p>
        </w:tc>
        <w:tc>
          <w:tcPr>
            <w:tcW w:w="794" w:type="dxa"/>
            <w:tcBorders>
              <w:top w:val="nil"/>
              <w:left w:val="nil"/>
              <w:bottom w:val="nil"/>
              <w:right w:val="nil"/>
            </w:tcBorders>
          </w:tcPr>
          <w:p w14:paraId="1748F98A" w14:textId="77777777" w:rsidR="009E1D2D" w:rsidRPr="00634604" w:rsidRDefault="009E1D2D" w:rsidP="00C53DFB">
            <w:pPr>
              <w:snapToGrid w:val="0"/>
              <w:jc w:val="center"/>
              <w:rPr>
                <w:szCs w:val="21"/>
              </w:rPr>
            </w:pPr>
            <w:r w:rsidRPr="00634604">
              <w:rPr>
                <w:rFonts w:hint="eastAsia"/>
              </w:rPr>
              <w:t>11</w:t>
            </w:r>
          </w:p>
        </w:tc>
        <w:tc>
          <w:tcPr>
            <w:tcW w:w="794" w:type="dxa"/>
            <w:tcBorders>
              <w:top w:val="nil"/>
              <w:left w:val="nil"/>
              <w:bottom w:val="nil"/>
              <w:right w:val="single" w:sz="12" w:space="0" w:color="auto"/>
            </w:tcBorders>
            <w:vAlign w:val="center"/>
          </w:tcPr>
          <w:p w14:paraId="6599DCD3"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AB9859C" w14:textId="77777777" w:rsidR="009E1D2D" w:rsidRPr="00634604" w:rsidRDefault="009E1D2D" w:rsidP="00C53DFB">
            <w:pPr>
              <w:snapToGrid w:val="0"/>
              <w:jc w:val="center"/>
              <w:rPr>
                <w:szCs w:val="21"/>
              </w:rPr>
            </w:pPr>
            <w:r w:rsidRPr="00634604">
              <w:t>0.002</w:t>
            </w:r>
          </w:p>
        </w:tc>
        <w:tc>
          <w:tcPr>
            <w:tcW w:w="794" w:type="dxa"/>
            <w:tcBorders>
              <w:top w:val="nil"/>
              <w:left w:val="nil"/>
              <w:bottom w:val="nil"/>
              <w:right w:val="nil"/>
            </w:tcBorders>
          </w:tcPr>
          <w:p w14:paraId="1A478E49" w14:textId="77777777" w:rsidR="009E1D2D" w:rsidRPr="00634604" w:rsidRDefault="009E1D2D" w:rsidP="00C53DFB">
            <w:pPr>
              <w:snapToGrid w:val="0"/>
              <w:jc w:val="center"/>
            </w:pPr>
            <w:r w:rsidRPr="00634604">
              <w:rPr>
                <w:rFonts w:hint="eastAsia"/>
              </w:rPr>
              <w:t>16</w:t>
            </w:r>
          </w:p>
        </w:tc>
        <w:tc>
          <w:tcPr>
            <w:tcW w:w="794" w:type="dxa"/>
            <w:tcBorders>
              <w:top w:val="nil"/>
              <w:left w:val="nil"/>
              <w:bottom w:val="nil"/>
              <w:right w:val="nil"/>
            </w:tcBorders>
            <w:vAlign w:val="center"/>
          </w:tcPr>
          <w:p w14:paraId="462A4D7A"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7414FAD7" w14:textId="77777777" w:rsidTr="00C53DFB">
        <w:trPr>
          <w:trHeight w:val="227"/>
          <w:jc w:val="center"/>
        </w:trPr>
        <w:tc>
          <w:tcPr>
            <w:tcW w:w="1134" w:type="dxa"/>
            <w:tcBorders>
              <w:top w:val="nil"/>
              <w:left w:val="nil"/>
              <w:bottom w:val="nil"/>
              <w:right w:val="nil"/>
            </w:tcBorders>
            <w:vAlign w:val="center"/>
          </w:tcPr>
          <w:p w14:paraId="5991E4A9" w14:textId="77777777" w:rsidR="009E1D2D" w:rsidRPr="00634604" w:rsidRDefault="009E1D2D" w:rsidP="00C53DFB">
            <w:pPr>
              <w:snapToGrid w:val="0"/>
              <w:jc w:val="center"/>
              <w:rPr>
                <w:szCs w:val="21"/>
              </w:rPr>
            </w:pPr>
            <w:r w:rsidRPr="00634604">
              <w:t>sachs</w:t>
            </w:r>
          </w:p>
        </w:tc>
        <w:tc>
          <w:tcPr>
            <w:tcW w:w="567" w:type="dxa"/>
            <w:tcBorders>
              <w:top w:val="nil"/>
              <w:left w:val="nil"/>
              <w:bottom w:val="nil"/>
              <w:right w:val="nil"/>
            </w:tcBorders>
            <w:vAlign w:val="center"/>
          </w:tcPr>
          <w:p w14:paraId="4CFE0A4D" w14:textId="77777777" w:rsidR="009E1D2D" w:rsidRPr="00634604" w:rsidRDefault="009E1D2D"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48DDFCD2" w14:textId="77777777" w:rsidR="009E1D2D" w:rsidRPr="00634604" w:rsidRDefault="009E1D2D" w:rsidP="00C53DFB">
            <w:pPr>
              <w:snapToGrid w:val="0"/>
              <w:jc w:val="center"/>
              <w:rPr>
                <w:szCs w:val="21"/>
              </w:rPr>
            </w:pPr>
            <w:r w:rsidRPr="00634604">
              <w:t>10000</w:t>
            </w:r>
          </w:p>
        </w:tc>
        <w:tc>
          <w:tcPr>
            <w:tcW w:w="794" w:type="dxa"/>
            <w:tcBorders>
              <w:top w:val="nil"/>
              <w:left w:val="single" w:sz="12" w:space="0" w:color="auto"/>
              <w:bottom w:val="nil"/>
              <w:right w:val="nil"/>
            </w:tcBorders>
          </w:tcPr>
          <w:p w14:paraId="0738DDC2" w14:textId="77777777" w:rsidR="009E1D2D" w:rsidRPr="00634604" w:rsidRDefault="009E1D2D" w:rsidP="00C53DFB">
            <w:pPr>
              <w:snapToGrid w:val="0"/>
              <w:jc w:val="center"/>
            </w:pPr>
            <w:r w:rsidRPr="00634604">
              <w:t>0.003</w:t>
            </w:r>
          </w:p>
        </w:tc>
        <w:tc>
          <w:tcPr>
            <w:tcW w:w="794" w:type="dxa"/>
            <w:tcBorders>
              <w:top w:val="nil"/>
              <w:left w:val="nil"/>
              <w:bottom w:val="nil"/>
              <w:right w:val="single" w:sz="12" w:space="0" w:color="auto"/>
            </w:tcBorders>
          </w:tcPr>
          <w:p w14:paraId="2BA00A4F" w14:textId="77777777" w:rsidR="009E1D2D" w:rsidRPr="00634604" w:rsidRDefault="009E1D2D" w:rsidP="00C53DFB">
            <w:pPr>
              <w:snapToGrid w:val="0"/>
              <w:jc w:val="center"/>
            </w:pPr>
            <w:r w:rsidRPr="00634604">
              <w:t>783</w:t>
            </w:r>
          </w:p>
        </w:tc>
        <w:tc>
          <w:tcPr>
            <w:tcW w:w="794" w:type="dxa"/>
            <w:tcBorders>
              <w:top w:val="nil"/>
              <w:left w:val="single" w:sz="12" w:space="0" w:color="auto"/>
              <w:bottom w:val="nil"/>
              <w:right w:val="nil"/>
            </w:tcBorders>
          </w:tcPr>
          <w:p w14:paraId="35B84055" w14:textId="77777777" w:rsidR="009E1D2D" w:rsidRPr="00634604" w:rsidRDefault="009E1D2D" w:rsidP="00C53DFB">
            <w:pPr>
              <w:snapToGrid w:val="0"/>
              <w:jc w:val="center"/>
              <w:rPr>
                <w:b/>
                <w:szCs w:val="21"/>
              </w:rPr>
            </w:pPr>
            <w:r w:rsidRPr="00634604">
              <w:t>0.003</w:t>
            </w:r>
          </w:p>
        </w:tc>
        <w:tc>
          <w:tcPr>
            <w:tcW w:w="794" w:type="dxa"/>
            <w:tcBorders>
              <w:top w:val="nil"/>
              <w:left w:val="nil"/>
              <w:bottom w:val="nil"/>
              <w:right w:val="nil"/>
            </w:tcBorders>
          </w:tcPr>
          <w:p w14:paraId="7888C93A" w14:textId="77777777" w:rsidR="009E1D2D" w:rsidRPr="00634604" w:rsidRDefault="009E1D2D" w:rsidP="00C53DFB">
            <w:pPr>
              <w:snapToGrid w:val="0"/>
              <w:jc w:val="center"/>
              <w:rPr>
                <w:b/>
              </w:rPr>
            </w:pPr>
            <w:r w:rsidRPr="00634604">
              <w:rPr>
                <w:rFonts w:hint="eastAsia"/>
              </w:rPr>
              <w:t>144</w:t>
            </w:r>
          </w:p>
        </w:tc>
        <w:tc>
          <w:tcPr>
            <w:tcW w:w="794" w:type="dxa"/>
            <w:tcBorders>
              <w:top w:val="nil"/>
              <w:left w:val="nil"/>
              <w:bottom w:val="nil"/>
              <w:right w:val="single" w:sz="12" w:space="0" w:color="auto"/>
            </w:tcBorders>
            <w:vAlign w:val="center"/>
          </w:tcPr>
          <w:p w14:paraId="329CB9CC"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190872C" w14:textId="77777777" w:rsidR="009E1D2D" w:rsidRPr="00634604" w:rsidRDefault="009E1D2D" w:rsidP="00C53DFB">
            <w:pPr>
              <w:snapToGrid w:val="0"/>
              <w:jc w:val="center"/>
              <w:rPr>
                <w:b/>
              </w:rPr>
            </w:pPr>
            <w:r w:rsidRPr="00634604">
              <w:t>0.003</w:t>
            </w:r>
          </w:p>
        </w:tc>
        <w:tc>
          <w:tcPr>
            <w:tcW w:w="794" w:type="dxa"/>
            <w:tcBorders>
              <w:top w:val="nil"/>
              <w:left w:val="nil"/>
              <w:bottom w:val="nil"/>
              <w:right w:val="nil"/>
            </w:tcBorders>
          </w:tcPr>
          <w:p w14:paraId="609E8870" w14:textId="77777777" w:rsidR="009E1D2D" w:rsidRPr="00634604" w:rsidRDefault="009E1D2D" w:rsidP="00C53DFB">
            <w:pPr>
              <w:snapToGrid w:val="0"/>
              <w:jc w:val="center"/>
              <w:rPr>
                <w:szCs w:val="21"/>
              </w:rPr>
            </w:pPr>
            <w:r w:rsidRPr="00634604">
              <w:rPr>
                <w:rFonts w:hint="eastAsia"/>
              </w:rPr>
              <w:t>1</w:t>
            </w:r>
            <w:r w:rsidRPr="00634604">
              <w:t>5</w:t>
            </w:r>
          </w:p>
        </w:tc>
        <w:tc>
          <w:tcPr>
            <w:tcW w:w="794" w:type="dxa"/>
            <w:tcBorders>
              <w:top w:val="nil"/>
              <w:left w:val="nil"/>
              <w:bottom w:val="nil"/>
              <w:right w:val="single" w:sz="12" w:space="0" w:color="auto"/>
            </w:tcBorders>
            <w:vAlign w:val="center"/>
          </w:tcPr>
          <w:p w14:paraId="3CE50847"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97B7298" w14:textId="77777777" w:rsidR="009E1D2D" w:rsidRPr="00634604" w:rsidRDefault="009E1D2D" w:rsidP="00C53DFB">
            <w:pPr>
              <w:snapToGrid w:val="0"/>
              <w:jc w:val="center"/>
              <w:rPr>
                <w:szCs w:val="21"/>
              </w:rPr>
            </w:pPr>
            <w:r w:rsidRPr="00634604">
              <w:t>0.003</w:t>
            </w:r>
          </w:p>
        </w:tc>
        <w:tc>
          <w:tcPr>
            <w:tcW w:w="794" w:type="dxa"/>
            <w:tcBorders>
              <w:top w:val="nil"/>
              <w:left w:val="nil"/>
              <w:bottom w:val="nil"/>
              <w:right w:val="nil"/>
            </w:tcBorders>
          </w:tcPr>
          <w:p w14:paraId="4FE81326" w14:textId="77777777" w:rsidR="009E1D2D" w:rsidRPr="00634604" w:rsidRDefault="009E1D2D" w:rsidP="00C53DFB">
            <w:pPr>
              <w:snapToGrid w:val="0"/>
              <w:jc w:val="center"/>
            </w:pPr>
            <w:r w:rsidRPr="00634604">
              <w:rPr>
                <w:rFonts w:hint="eastAsia"/>
              </w:rPr>
              <w:t>11</w:t>
            </w:r>
          </w:p>
        </w:tc>
        <w:tc>
          <w:tcPr>
            <w:tcW w:w="794" w:type="dxa"/>
            <w:tcBorders>
              <w:top w:val="nil"/>
              <w:left w:val="nil"/>
              <w:bottom w:val="nil"/>
              <w:right w:val="nil"/>
            </w:tcBorders>
            <w:vAlign w:val="center"/>
          </w:tcPr>
          <w:p w14:paraId="15338228"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407C3263" w14:textId="77777777" w:rsidTr="00C53DFB">
        <w:trPr>
          <w:trHeight w:val="227"/>
          <w:jc w:val="center"/>
        </w:trPr>
        <w:tc>
          <w:tcPr>
            <w:tcW w:w="1134" w:type="dxa"/>
            <w:tcBorders>
              <w:top w:val="nil"/>
              <w:left w:val="nil"/>
              <w:bottom w:val="nil"/>
              <w:right w:val="nil"/>
            </w:tcBorders>
            <w:vAlign w:val="center"/>
          </w:tcPr>
          <w:p w14:paraId="63E800CA" w14:textId="77777777" w:rsidR="009E1D2D" w:rsidRPr="00634604" w:rsidRDefault="009E1D2D" w:rsidP="00C53DFB">
            <w:pPr>
              <w:snapToGrid w:val="0"/>
              <w:jc w:val="center"/>
              <w:rPr>
                <w:szCs w:val="21"/>
              </w:rPr>
            </w:pPr>
            <w:r w:rsidRPr="00634604">
              <w:t>sachs</w:t>
            </w:r>
          </w:p>
        </w:tc>
        <w:tc>
          <w:tcPr>
            <w:tcW w:w="567" w:type="dxa"/>
            <w:tcBorders>
              <w:top w:val="nil"/>
              <w:left w:val="nil"/>
              <w:bottom w:val="nil"/>
              <w:right w:val="nil"/>
            </w:tcBorders>
            <w:vAlign w:val="center"/>
          </w:tcPr>
          <w:p w14:paraId="56733ACB" w14:textId="77777777" w:rsidR="009E1D2D" w:rsidRPr="00634604" w:rsidRDefault="009E1D2D"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1DA36FCA" w14:textId="77777777" w:rsidR="009E1D2D" w:rsidRPr="00634604" w:rsidRDefault="009E1D2D" w:rsidP="00C53DFB">
            <w:pPr>
              <w:snapToGrid w:val="0"/>
              <w:jc w:val="center"/>
              <w:rPr>
                <w:szCs w:val="21"/>
              </w:rPr>
            </w:pPr>
            <w:r w:rsidRPr="00634604">
              <w:t>15000</w:t>
            </w:r>
          </w:p>
        </w:tc>
        <w:tc>
          <w:tcPr>
            <w:tcW w:w="794" w:type="dxa"/>
            <w:tcBorders>
              <w:top w:val="nil"/>
              <w:left w:val="single" w:sz="12" w:space="0" w:color="auto"/>
              <w:bottom w:val="nil"/>
              <w:right w:val="nil"/>
            </w:tcBorders>
          </w:tcPr>
          <w:p w14:paraId="22045D65" w14:textId="77777777" w:rsidR="009E1D2D" w:rsidRPr="00634604" w:rsidRDefault="009E1D2D" w:rsidP="00C53DFB">
            <w:pPr>
              <w:snapToGrid w:val="0"/>
              <w:jc w:val="center"/>
            </w:pPr>
            <w:r w:rsidRPr="00634604">
              <w:t>0.004</w:t>
            </w:r>
          </w:p>
        </w:tc>
        <w:tc>
          <w:tcPr>
            <w:tcW w:w="794" w:type="dxa"/>
            <w:tcBorders>
              <w:top w:val="nil"/>
              <w:left w:val="nil"/>
              <w:bottom w:val="nil"/>
              <w:right w:val="single" w:sz="12" w:space="0" w:color="auto"/>
            </w:tcBorders>
          </w:tcPr>
          <w:p w14:paraId="1C7FAA55" w14:textId="77777777" w:rsidR="009E1D2D" w:rsidRPr="00634604" w:rsidRDefault="009E1D2D" w:rsidP="00C53DFB">
            <w:pPr>
              <w:snapToGrid w:val="0"/>
              <w:jc w:val="center"/>
            </w:pPr>
            <w:r w:rsidRPr="00634604">
              <w:t>914</w:t>
            </w:r>
          </w:p>
        </w:tc>
        <w:tc>
          <w:tcPr>
            <w:tcW w:w="794" w:type="dxa"/>
            <w:tcBorders>
              <w:top w:val="nil"/>
              <w:left w:val="single" w:sz="12" w:space="0" w:color="auto"/>
              <w:bottom w:val="nil"/>
              <w:right w:val="nil"/>
            </w:tcBorders>
          </w:tcPr>
          <w:p w14:paraId="68B65305" w14:textId="77777777" w:rsidR="009E1D2D" w:rsidRPr="00634604" w:rsidRDefault="009E1D2D" w:rsidP="00C53DFB">
            <w:pPr>
              <w:snapToGrid w:val="0"/>
              <w:jc w:val="center"/>
              <w:rPr>
                <w:b/>
                <w:szCs w:val="21"/>
              </w:rPr>
            </w:pPr>
            <w:r w:rsidRPr="00634604">
              <w:t>0.003</w:t>
            </w:r>
          </w:p>
        </w:tc>
        <w:tc>
          <w:tcPr>
            <w:tcW w:w="794" w:type="dxa"/>
            <w:tcBorders>
              <w:top w:val="nil"/>
              <w:left w:val="nil"/>
              <w:bottom w:val="nil"/>
              <w:right w:val="nil"/>
            </w:tcBorders>
          </w:tcPr>
          <w:p w14:paraId="359BE658" w14:textId="77777777" w:rsidR="009E1D2D" w:rsidRPr="00634604" w:rsidRDefault="009E1D2D" w:rsidP="00C53DFB">
            <w:pPr>
              <w:snapToGrid w:val="0"/>
              <w:jc w:val="center"/>
              <w:rPr>
                <w:b/>
              </w:rPr>
            </w:pPr>
            <w:r w:rsidRPr="00634604">
              <w:rPr>
                <w:rFonts w:hint="eastAsia"/>
              </w:rPr>
              <w:t>160</w:t>
            </w:r>
          </w:p>
        </w:tc>
        <w:tc>
          <w:tcPr>
            <w:tcW w:w="794" w:type="dxa"/>
            <w:tcBorders>
              <w:top w:val="nil"/>
              <w:left w:val="nil"/>
              <w:bottom w:val="nil"/>
              <w:right w:val="single" w:sz="12" w:space="0" w:color="auto"/>
            </w:tcBorders>
            <w:vAlign w:val="center"/>
          </w:tcPr>
          <w:p w14:paraId="38E09DA7"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C0CE7C9" w14:textId="77777777" w:rsidR="009E1D2D" w:rsidRPr="00634604" w:rsidRDefault="009E1D2D" w:rsidP="00C53DFB">
            <w:pPr>
              <w:snapToGrid w:val="0"/>
              <w:jc w:val="center"/>
            </w:pPr>
            <w:r w:rsidRPr="00634604">
              <w:t>0.003</w:t>
            </w:r>
          </w:p>
        </w:tc>
        <w:tc>
          <w:tcPr>
            <w:tcW w:w="794" w:type="dxa"/>
            <w:tcBorders>
              <w:top w:val="nil"/>
              <w:left w:val="nil"/>
              <w:bottom w:val="nil"/>
              <w:right w:val="nil"/>
            </w:tcBorders>
          </w:tcPr>
          <w:p w14:paraId="3624D4E0" w14:textId="77777777" w:rsidR="009E1D2D" w:rsidRPr="00634604" w:rsidRDefault="009E1D2D" w:rsidP="00C53DFB">
            <w:pPr>
              <w:snapToGrid w:val="0"/>
              <w:jc w:val="center"/>
            </w:pPr>
            <w:r w:rsidRPr="00634604">
              <w:t>37</w:t>
            </w:r>
          </w:p>
        </w:tc>
        <w:tc>
          <w:tcPr>
            <w:tcW w:w="794" w:type="dxa"/>
            <w:tcBorders>
              <w:top w:val="nil"/>
              <w:left w:val="nil"/>
              <w:bottom w:val="nil"/>
              <w:right w:val="single" w:sz="12" w:space="0" w:color="auto"/>
            </w:tcBorders>
            <w:vAlign w:val="center"/>
          </w:tcPr>
          <w:p w14:paraId="3E075A76"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B26267A" w14:textId="77777777" w:rsidR="009E1D2D" w:rsidRPr="00634604" w:rsidRDefault="009E1D2D" w:rsidP="00C53DFB">
            <w:pPr>
              <w:snapToGrid w:val="0"/>
              <w:jc w:val="center"/>
              <w:rPr>
                <w:szCs w:val="21"/>
              </w:rPr>
            </w:pPr>
            <w:r w:rsidRPr="00634604">
              <w:t>0.003</w:t>
            </w:r>
          </w:p>
        </w:tc>
        <w:tc>
          <w:tcPr>
            <w:tcW w:w="794" w:type="dxa"/>
            <w:tcBorders>
              <w:top w:val="nil"/>
              <w:left w:val="nil"/>
              <w:bottom w:val="nil"/>
              <w:right w:val="nil"/>
            </w:tcBorders>
          </w:tcPr>
          <w:p w14:paraId="419EE658" w14:textId="77777777" w:rsidR="009E1D2D" w:rsidRPr="00634604" w:rsidRDefault="009E1D2D" w:rsidP="00C53DFB">
            <w:pPr>
              <w:snapToGrid w:val="0"/>
              <w:jc w:val="center"/>
            </w:pPr>
            <w:r w:rsidRPr="00634604">
              <w:rPr>
                <w:rFonts w:hint="eastAsia"/>
              </w:rPr>
              <w:t>14</w:t>
            </w:r>
          </w:p>
        </w:tc>
        <w:tc>
          <w:tcPr>
            <w:tcW w:w="794" w:type="dxa"/>
            <w:tcBorders>
              <w:top w:val="nil"/>
              <w:left w:val="nil"/>
              <w:bottom w:val="nil"/>
              <w:right w:val="nil"/>
            </w:tcBorders>
            <w:vAlign w:val="center"/>
          </w:tcPr>
          <w:p w14:paraId="07F79783"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1E969972" w14:textId="77777777" w:rsidTr="00C53DFB">
        <w:trPr>
          <w:trHeight w:val="227"/>
          <w:jc w:val="center"/>
        </w:trPr>
        <w:tc>
          <w:tcPr>
            <w:tcW w:w="1134" w:type="dxa"/>
            <w:tcBorders>
              <w:top w:val="nil"/>
              <w:left w:val="nil"/>
              <w:bottom w:val="nil"/>
              <w:right w:val="nil"/>
            </w:tcBorders>
            <w:vAlign w:val="center"/>
          </w:tcPr>
          <w:p w14:paraId="77A5E9D6"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3308A9D5"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6E682A37" w14:textId="77777777" w:rsidR="007C1E62" w:rsidRPr="00634604" w:rsidRDefault="007C1E62" w:rsidP="007C1E62">
            <w:pPr>
              <w:snapToGrid w:val="0"/>
              <w:jc w:val="center"/>
              <w:rPr>
                <w:szCs w:val="21"/>
              </w:rPr>
            </w:pPr>
            <w:r w:rsidRPr="00634604">
              <w:t>500</w:t>
            </w:r>
          </w:p>
        </w:tc>
        <w:tc>
          <w:tcPr>
            <w:tcW w:w="794" w:type="dxa"/>
            <w:tcBorders>
              <w:top w:val="nil"/>
              <w:left w:val="single" w:sz="12" w:space="0" w:color="auto"/>
              <w:bottom w:val="nil"/>
              <w:right w:val="nil"/>
            </w:tcBorders>
          </w:tcPr>
          <w:p w14:paraId="2D287804" w14:textId="77777777" w:rsidR="007C1E62" w:rsidRPr="00634604" w:rsidRDefault="007C1E62" w:rsidP="007C1E62">
            <w:pPr>
              <w:snapToGrid w:val="0"/>
              <w:jc w:val="center"/>
            </w:pPr>
            <w:r w:rsidRPr="00634604">
              <w:t>0.107</w:t>
            </w:r>
          </w:p>
        </w:tc>
        <w:tc>
          <w:tcPr>
            <w:tcW w:w="794" w:type="dxa"/>
            <w:tcBorders>
              <w:top w:val="nil"/>
              <w:left w:val="nil"/>
              <w:bottom w:val="nil"/>
              <w:right w:val="single" w:sz="12" w:space="0" w:color="auto"/>
            </w:tcBorders>
          </w:tcPr>
          <w:p w14:paraId="04910AFF" w14:textId="77777777" w:rsidR="007C1E62" w:rsidRPr="00634604" w:rsidRDefault="007C1E62" w:rsidP="007C1E62">
            <w:pPr>
              <w:snapToGrid w:val="0"/>
              <w:jc w:val="center"/>
            </w:pPr>
            <w:r w:rsidRPr="00634604">
              <w:t>45312</w:t>
            </w:r>
          </w:p>
        </w:tc>
        <w:tc>
          <w:tcPr>
            <w:tcW w:w="794" w:type="dxa"/>
            <w:tcBorders>
              <w:top w:val="nil"/>
              <w:left w:val="single" w:sz="12" w:space="0" w:color="auto"/>
              <w:bottom w:val="nil"/>
              <w:right w:val="nil"/>
            </w:tcBorders>
          </w:tcPr>
          <w:p w14:paraId="4B5F8E6F" w14:textId="2B77A718" w:rsidR="007C1E62" w:rsidRPr="00634604" w:rsidRDefault="007C1E62" w:rsidP="007C1E62">
            <w:pPr>
              <w:snapToGrid w:val="0"/>
              <w:jc w:val="center"/>
              <w:rPr>
                <w:b/>
                <w:szCs w:val="21"/>
              </w:rPr>
            </w:pPr>
            <w:r w:rsidRPr="00634604">
              <w:t>0.045</w:t>
            </w:r>
          </w:p>
        </w:tc>
        <w:tc>
          <w:tcPr>
            <w:tcW w:w="794" w:type="dxa"/>
            <w:tcBorders>
              <w:top w:val="nil"/>
              <w:left w:val="nil"/>
              <w:bottom w:val="nil"/>
              <w:right w:val="nil"/>
            </w:tcBorders>
          </w:tcPr>
          <w:p w14:paraId="2BE82233" w14:textId="77777777" w:rsidR="007C1E62" w:rsidRPr="00634604" w:rsidRDefault="007C1E62" w:rsidP="007C1E62">
            <w:pPr>
              <w:snapToGrid w:val="0"/>
              <w:jc w:val="center"/>
              <w:rPr>
                <w:b/>
              </w:rPr>
            </w:pPr>
            <w:r w:rsidRPr="00634604">
              <w:t>16371</w:t>
            </w:r>
          </w:p>
        </w:tc>
        <w:tc>
          <w:tcPr>
            <w:tcW w:w="794" w:type="dxa"/>
            <w:tcBorders>
              <w:top w:val="nil"/>
              <w:left w:val="nil"/>
              <w:bottom w:val="nil"/>
              <w:right w:val="single" w:sz="12" w:space="0" w:color="auto"/>
            </w:tcBorders>
            <w:vAlign w:val="center"/>
          </w:tcPr>
          <w:p w14:paraId="0374CB42"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2A65674" w14:textId="4DDD7712" w:rsidR="007C1E62" w:rsidRPr="00634604" w:rsidRDefault="007C1E62" w:rsidP="007C1E62">
            <w:pPr>
              <w:snapToGrid w:val="0"/>
              <w:jc w:val="center"/>
              <w:rPr>
                <w:b/>
              </w:rPr>
            </w:pPr>
            <w:r w:rsidRPr="00634604">
              <w:t>0.026</w:t>
            </w:r>
          </w:p>
        </w:tc>
        <w:tc>
          <w:tcPr>
            <w:tcW w:w="794" w:type="dxa"/>
            <w:tcBorders>
              <w:top w:val="nil"/>
              <w:left w:val="nil"/>
              <w:bottom w:val="nil"/>
              <w:right w:val="nil"/>
            </w:tcBorders>
          </w:tcPr>
          <w:p w14:paraId="324F71D0" w14:textId="77777777" w:rsidR="007C1E62" w:rsidRPr="00634604" w:rsidRDefault="007C1E62" w:rsidP="007C1E62">
            <w:pPr>
              <w:snapToGrid w:val="0"/>
              <w:jc w:val="center"/>
            </w:pPr>
            <w:r w:rsidRPr="00634604">
              <w:t>371</w:t>
            </w:r>
          </w:p>
        </w:tc>
        <w:tc>
          <w:tcPr>
            <w:tcW w:w="794" w:type="dxa"/>
            <w:tcBorders>
              <w:top w:val="nil"/>
              <w:left w:val="nil"/>
              <w:bottom w:val="nil"/>
              <w:right w:val="single" w:sz="12" w:space="0" w:color="auto"/>
            </w:tcBorders>
            <w:vAlign w:val="center"/>
          </w:tcPr>
          <w:p w14:paraId="2CCE11F4"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8938BDD" w14:textId="6E9BDA96" w:rsidR="007C1E62" w:rsidRPr="00634604" w:rsidRDefault="007C1E62" w:rsidP="007C1E62">
            <w:pPr>
              <w:snapToGrid w:val="0"/>
              <w:jc w:val="center"/>
              <w:rPr>
                <w:szCs w:val="21"/>
              </w:rPr>
            </w:pPr>
            <w:r w:rsidRPr="00634604">
              <w:t>0.027</w:t>
            </w:r>
          </w:p>
        </w:tc>
        <w:tc>
          <w:tcPr>
            <w:tcW w:w="794" w:type="dxa"/>
            <w:tcBorders>
              <w:top w:val="nil"/>
              <w:left w:val="nil"/>
              <w:bottom w:val="nil"/>
              <w:right w:val="nil"/>
            </w:tcBorders>
          </w:tcPr>
          <w:p w14:paraId="4F698F66" w14:textId="77777777" w:rsidR="007C1E62" w:rsidRPr="00634604" w:rsidRDefault="007C1E62" w:rsidP="007C1E62">
            <w:pPr>
              <w:snapToGrid w:val="0"/>
              <w:jc w:val="center"/>
            </w:pPr>
            <w:r w:rsidRPr="00634604">
              <w:rPr>
                <w:rFonts w:hint="eastAsia"/>
              </w:rPr>
              <w:t>123</w:t>
            </w:r>
          </w:p>
        </w:tc>
        <w:tc>
          <w:tcPr>
            <w:tcW w:w="794" w:type="dxa"/>
            <w:tcBorders>
              <w:top w:val="nil"/>
              <w:left w:val="nil"/>
              <w:bottom w:val="nil"/>
              <w:right w:val="nil"/>
            </w:tcBorders>
            <w:vAlign w:val="center"/>
          </w:tcPr>
          <w:p w14:paraId="1FAF2E79"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32958C5F" w14:textId="77777777" w:rsidTr="00C53DFB">
        <w:trPr>
          <w:trHeight w:val="227"/>
          <w:jc w:val="center"/>
        </w:trPr>
        <w:tc>
          <w:tcPr>
            <w:tcW w:w="1134" w:type="dxa"/>
            <w:tcBorders>
              <w:top w:val="nil"/>
              <w:left w:val="nil"/>
              <w:bottom w:val="nil"/>
              <w:right w:val="nil"/>
            </w:tcBorders>
            <w:vAlign w:val="center"/>
          </w:tcPr>
          <w:p w14:paraId="12897AD1"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3F395395"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154842B0" w14:textId="77777777" w:rsidR="007C1E62" w:rsidRPr="00634604" w:rsidRDefault="007C1E62" w:rsidP="007C1E62">
            <w:pPr>
              <w:snapToGrid w:val="0"/>
              <w:jc w:val="center"/>
              <w:rPr>
                <w:szCs w:val="21"/>
              </w:rPr>
            </w:pPr>
            <w:r w:rsidRPr="00634604">
              <w:t>1000</w:t>
            </w:r>
          </w:p>
        </w:tc>
        <w:tc>
          <w:tcPr>
            <w:tcW w:w="794" w:type="dxa"/>
            <w:tcBorders>
              <w:top w:val="nil"/>
              <w:left w:val="single" w:sz="12" w:space="0" w:color="auto"/>
              <w:bottom w:val="nil"/>
              <w:right w:val="nil"/>
            </w:tcBorders>
          </w:tcPr>
          <w:p w14:paraId="10331F53" w14:textId="77777777" w:rsidR="007C1E62" w:rsidRPr="00634604" w:rsidRDefault="007C1E62" w:rsidP="007C1E62">
            <w:pPr>
              <w:snapToGrid w:val="0"/>
              <w:jc w:val="center"/>
            </w:pPr>
            <w:r w:rsidRPr="00634604">
              <w:t>0.198</w:t>
            </w:r>
          </w:p>
        </w:tc>
        <w:tc>
          <w:tcPr>
            <w:tcW w:w="794" w:type="dxa"/>
            <w:tcBorders>
              <w:top w:val="nil"/>
              <w:left w:val="nil"/>
              <w:bottom w:val="nil"/>
              <w:right w:val="single" w:sz="12" w:space="0" w:color="auto"/>
            </w:tcBorders>
          </w:tcPr>
          <w:p w14:paraId="14456E46" w14:textId="77777777" w:rsidR="007C1E62" w:rsidRPr="00634604" w:rsidRDefault="007C1E62" w:rsidP="007C1E62">
            <w:pPr>
              <w:snapToGrid w:val="0"/>
              <w:jc w:val="center"/>
            </w:pPr>
            <w:r w:rsidRPr="00634604">
              <w:t>69590</w:t>
            </w:r>
          </w:p>
        </w:tc>
        <w:tc>
          <w:tcPr>
            <w:tcW w:w="794" w:type="dxa"/>
            <w:tcBorders>
              <w:top w:val="nil"/>
              <w:left w:val="single" w:sz="12" w:space="0" w:color="auto"/>
              <w:bottom w:val="nil"/>
              <w:right w:val="nil"/>
            </w:tcBorders>
          </w:tcPr>
          <w:p w14:paraId="46A432F8" w14:textId="6C540186" w:rsidR="007C1E62" w:rsidRPr="00634604" w:rsidRDefault="007C1E62" w:rsidP="007C1E62">
            <w:pPr>
              <w:snapToGrid w:val="0"/>
              <w:jc w:val="center"/>
              <w:rPr>
                <w:b/>
                <w:szCs w:val="21"/>
              </w:rPr>
            </w:pPr>
            <w:r w:rsidRPr="00634604">
              <w:t>0.074</w:t>
            </w:r>
          </w:p>
        </w:tc>
        <w:tc>
          <w:tcPr>
            <w:tcW w:w="794" w:type="dxa"/>
            <w:tcBorders>
              <w:top w:val="nil"/>
              <w:left w:val="nil"/>
              <w:bottom w:val="nil"/>
              <w:right w:val="nil"/>
            </w:tcBorders>
          </w:tcPr>
          <w:p w14:paraId="24442F22" w14:textId="77777777" w:rsidR="007C1E62" w:rsidRPr="00634604" w:rsidRDefault="007C1E62" w:rsidP="007C1E62">
            <w:pPr>
              <w:snapToGrid w:val="0"/>
              <w:jc w:val="center"/>
              <w:rPr>
                <w:b/>
              </w:rPr>
            </w:pPr>
            <w:r w:rsidRPr="00634604">
              <w:t>26905</w:t>
            </w:r>
          </w:p>
        </w:tc>
        <w:tc>
          <w:tcPr>
            <w:tcW w:w="794" w:type="dxa"/>
            <w:tcBorders>
              <w:top w:val="nil"/>
              <w:left w:val="nil"/>
              <w:bottom w:val="nil"/>
              <w:right w:val="single" w:sz="12" w:space="0" w:color="auto"/>
            </w:tcBorders>
            <w:vAlign w:val="center"/>
          </w:tcPr>
          <w:p w14:paraId="66D0F96D"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9FDAEC6" w14:textId="2D82AC2D" w:rsidR="007C1E62" w:rsidRPr="00634604" w:rsidRDefault="007C1E62" w:rsidP="007C1E62">
            <w:pPr>
              <w:snapToGrid w:val="0"/>
              <w:jc w:val="center"/>
            </w:pPr>
            <w:r w:rsidRPr="00634604">
              <w:t>0.029</w:t>
            </w:r>
          </w:p>
        </w:tc>
        <w:tc>
          <w:tcPr>
            <w:tcW w:w="794" w:type="dxa"/>
            <w:tcBorders>
              <w:top w:val="nil"/>
              <w:left w:val="nil"/>
              <w:bottom w:val="nil"/>
              <w:right w:val="nil"/>
            </w:tcBorders>
          </w:tcPr>
          <w:p w14:paraId="1426DC84" w14:textId="77777777" w:rsidR="007C1E62" w:rsidRPr="00634604" w:rsidRDefault="007C1E62" w:rsidP="007C1E62">
            <w:pPr>
              <w:snapToGrid w:val="0"/>
              <w:jc w:val="center"/>
            </w:pPr>
            <w:r w:rsidRPr="00634604">
              <w:t>118</w:t>
            </w:r>
          </w:p>
        </w:tc>
        <w:tc>
          <w:tcPr>
            <w:tcW w:w="794" w:type="dxa"/>
            <w:tcBorders>
              <w:top w:val="nil"/>
              <w:left w:val="nil"/>
              <w:bottom w:val="nil"/>
              <w:right w:val="single" w:sz="12" w:space="0" w:color="auto"/>
            </w:tcBorders>
            <w:vAlign w:val="center"/>
          </w:tcPr>
          <w:p w14:paraId="31E66DB9"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00C2DC4" w14:textId="4846481F" w:rsidR="007C1E62" w:rsidRPr="00634604" w:rsidRDefault="007C1E62" w:rsidP="007C1E62">
            <w:pPr>
              <w:snapToGrid w:val="0"/>
              <w:jc w:val="center"/>
              <w:rPr>
                <w:szCs w:val="21"/>
              </w:rPr>
            </w:pPr>
            <w:r w:rsidRPr="00634604">
              <w:t>0.029</w:t>
            </w:r>
          </w:p>
        </w:tc>
        <w:tc>
          <w:tcPr>
            <w:tcW w:w="794" w:type="dxa"/>
            <w:tcBorders>
              <w:top w:val="nil"/>
              <w:left w:val="nil"/>
              <w:bottom w:val="nil"/>
              <w:right w:val="nil"/>
            </w:tcBorders>
          </w:tcPr>
          <w:p w14:paraId="1E44B70F" w14:textId="77777777" w:rsidR="007C1E62" w:rsidRPr="00634604" w:rsidRDefault="007C1E62" w:rsidP="007C1E62">
            <w:pPr>
              <w:snapToGrid w:val="0"/>
              <w:jc w:val="center"/>
            </w:pPr>
            <w:r w:rsidRPr="00634604">
              <w:rPr>
                <w:rFonts w:hint="eastAsia"/>
              </w:rPr>
              <w:t>108</w:t>
            </w:r>
          </w:p>
        </w:tc>
        <w:tc>
          <w:tcPr>
            <w:tcW w:w="794" w:type="dxa"/>
            <w:tcBorders>
              <w:top w:val="nil"/>
              <w:left w:val="nil"/>
              <w:bottom w:val="nil"/>
              <w:right w:val="nil"/>
            </w:tcBorders>
            <w:vAlign w:val="center"/>
          </w:tcPr>
          <w:p w14:paraId="4D2F81DB"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5B765ACF" w14:textId="77777777" w:rsidTr="00C53DFB">
        <w:trPr>
          <w:trHeight w:val="227"/>
          <w:jc w:val="center"/>
        </w:trPr>
        <w:tc>
          <w:tcPr>
            <w:tcW w:w="1134" w:type="dxa"/>
            <w:tcBorders>
              <w:top w:val="nil"/>
              <w:left w:val="nil"/>
              <w:bottom w:val="nil"/>
              <w:right w:val="nil"/>
            </w:tcBorders>
            <w:vAlign w:val="center"/>
          </w:tcPr>
          <w:p w14:paraId="2E36DBE0"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099DDF2B"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8873058" w14:textId="77777777" w:rsidR="007C1E62" w:rsidRPr="00634604" w:rsidRDefault="007C1E62" w:rsidP="007C1E62">
            <w:pPr>
              <w:snapToGrid w:val="0"/>
              <w:jc w:val="center"/>
              <w:rPr>
                <w:szCs w:val="21"/>
              </w:rPr>
            </w:pPr>
            <w:r w:rsidRPr="00634604">
              <w:t>5000</w:t>
            </w:r>
          </w:p>
        </w:tc>
        <w:tc>
          <w:tcPr>
            <w:tcW w:w="794" w:type="dxa"/>
            <w:tcBorders>
              <w:top w:val="nil"/>
              <w:left w:val="single" w:sz="12" w:space="0" w:color="auto"/>
              <w:bottom w:val="nil"/>
              <w:right w:val="nil"/>
            </w:tcBorders>
          </w:tcPr>
          <w:p w14:paraId="45564A87" w14:textId="77777777" w:rsidR="007C1E62" w:rsidRPr="00634604" w:rsidRDefault="007C1E62" w:rsidP="007C1E62">
            <w:pPr>
              <w:snapToGrid w:val="0"/>
              <w:jc w:val="center"/>
            </w:pPr>
            <w:r w:rsidRPr="00634604">
              <w:t>1.377</w:t>
            </w:r>
          </w:p>
        </w:tc>
        <w:tc>
          <w:tcPr>
            <w:tcW w:w="794" w:type="dxa"/>
            <w:tcBorders>
              <w:top w:val="nil"/>
              <w:left w:val="nil"/>
              <w:bottom w:val="nil"/>
              <w:right w:val="single" w:sz="12" w:space="0" w:color="auto"/>
            </w:tcBorders>
          </w:tcPr>
          <w:p w14:paraId="1A75FD7A" w14:textId="77777777" w:rsidR="007C1E62" w:rsidRPr="00634604" w:rsidRDefault="007C1E62" w:rsidP="007C1E62">
            <w:pPr>
              <w:snapToGrid w:val="0"/>
              <w:jc w:val="center"/>
            </w:pPr>
            <w:r w:rsidRPr="00634604">
              <w:t>323846</w:t>
            </w:r>
          </w:p>
        </w:tc>
        <w:tc>
          <w:tcPr>
            <w:tcW w:w="794" w:type="dxa"/>
            <w:tcBorders>
              <w:top w:val="nil"/>
              <w:left w:val="single" w:sz="12" w:space="0" w:color="auto"/>
              <w:bottom w:val="nil"/>
              <w:right w:val="nil"/>
            </w:tcBorders>
          </w:tcPr>
          <w:p w14:paraId="3B8A0265" w14:textId="2C92AE41" w:rsidR="007C1E62" w:rsidRPr="00634604" w:rsidRDefault="007C1E62" w:rsidP="007C1E62">
            <w:pPr>
              <w:snapToGrid w:val="0"/>
              <w:jc w:val="center"/>
              <w:rPr>
                <w:b/>
                <w:szCs w:val="21"/>
              </w:rPr>
            </w:pPr>
            <w:r w:rsidRPr="00634604">
              <w:t>0.405</w:t>
            </w:r>
          </w:p>
        </w:tc>
        <w:tc>
          <w:tcPr>
            <w:tcW w:w="794" w:type="dxa"/>
            <w:tcBorders>
              <w:top w:val="nil"/>
              <w:left w:val="nil"/>
              <w:bottom w:val="nil"/>
              <w:right w:val="nil"/>
            </w:tcBorders>
          </w:tcPr>
          <w:p w14:paraId="388AA4B3" w14:textId="77777777" w:rsidR="007C1E62" w:rsidRPr="00634604" w:rsidRDefault="007C1E62" w:rsidP="007C1E62">
            <w:pPr>
              <w:snapToGrid w:val="0"/>
              <w:jc w:val="center"/>
              <w:rPr>
                <w:b/>
              </w:rPr>
            </w:pPr>
            <w:r w:rsidRPr="00634604">
              <w:t>119191</w:t>
            </w:r>
          </w:p>
        </w:tc>
        <w:tc>
          <w:tcPr>
            <w:tcW w:w="794" w:type="dxa"/>
            <w:tcBorders>
              <w:top w:val="nil"/>
              <w:left w:val="nil"/>
              <w:bottom w:val="nil"/>
              <w:right w:val="single" w:sz="12" w:space="0" w:color="auto"/>
            </w:tcBorders>
            <w:vAlign w:val="center"/>
          </w:tcPr>
          <w:p w14:paraId="39DD2FDC"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581D3AD" w14:textId="601B40D8" w:rsidR="007C1E62" w:rsidRPr="00634604" w:rsidRDefault="007C1E62" w:rsidP="007C1E62">
            <w:pPr>
              <w:snapToGrid w:val="0"/>
              <w:jc w:val="center"/>
              <w:rPr>
                <w:b/>
              </w:rPr>
            </w:pPr>
            <w:r w:rsidRPr="00634604">
              <w:t>0.070</w:t>
            </w:r>
          </w:p>
        </w:tc>
        <w:tc>
          <w:tcPr>
            <w:tcW w:w="794" w:type="dxa"/>
            <w:tcBorders>
              <w:top w:val="nil"/>
              <w:left w:val="nil"/>
              <w:bottom w:val="nil"/>
              <w:right w:val="nil"/>
            </w:tcBorders>
          </w:tcPr>
          <w:p w14:paraId="10A27C00" w14:textId="77777777" w:rsidR="007C1E62" w:rsidRPr="00634604" w:rsidRDefault="007C1E62" w:rsidP="007C1E62">
            <w:pPr>
              <w:snapToGrid w:val="0"/>
              <w:jc w:val="center"/>
            </w:pPr>
            <w:r w:rsidRPr="00634604">
              <w:t>7438</w:t>
            </w:r>
          </w:p>
        </w:tc>
        <w:tc>
          <w:tcPr>
            <w:tcW w:w="794" w:type="dxa"/>
            <w:tcBorders>
              <w:top w:val="nil"/>
              <w:left w:val="nil"/>
              <w:bottom w:val="nil"/>
              <w:right w:val="single" w:sz="12" w:space="0" w:color="auto"/>
            </w:tcBorders>
            <w:vAlign w:val="center"/>
          </w:tcPr>
          <w:p w14:paraId="447BD20F"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D365CEB" w14:textId="6112BF58" w:rsidR="007C1E62" w:rsidRPr="00634604" w:rsidRDefault="007C1E62" w:rsidP="007C1E62">
            <w:pPr>
              <w:snapToGrid w:val="0"/>
              <w:jc w:val="center"/>
              <w:rPr>
                <w:szCs w:val="21"/>
              </w:rPr>
            </w:pPr>
            <w:r w:rsidRPr="00634604">
              <w:t>0.068</w:t>
            </w:r>
          </w:p>
        </w:tc>
        <w:tc>
          <w:tcPr>
            <w:tcW w:w="794" w:type="dxa"/>
            <w:tcBorders>
              <w:top w:val="nil"/>
              <w:left w:val="nil"/>
              <w:bottom w:val="nil"/>
              <w:right w:val="nil"/>
            </w:tcBorders>
          </w:tcPr>
          <w:p w14:paraId="09978A8D" w14:textId="77777777" w:rsidR="007C1E62" w:rsidRPr="00634604" w:rsidRDefault="007C1E62" w:rsidP="007C1E62">
            <w:pPr>
              <w:snapToGrid w:val="0"/>
              <w:jc w:val="center"/>
            </w:pPr>
            <w:r w:rsidRPr="00634604">
              <w:t>5133</w:t>
            </w:r>
          </w:p>
        </w:tc>
        <w:tc>
          <w:tcPr>
            <w:tcW w:w="794" w:type="dxa"/>
            <w:tcBorders>
              <w:top w:val="nil"/>
              <w:left w:val="nil"/>
              <w:bottom w:val="nil"/>
              <w:right w:val="nil"/>
            </w:tcBorders>
            <w:vAlign w:val="center"/>
          </w:tcPr>
          <w:p w14:paraId="15AAFB46"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583213F6" w14:textId="77777777" w:rsidTr="00C53DFB">
        <w:trPr>
          <w:trHeight w:val="227"/>
          <w:jc w:val="center"/>
        </w:trPr>
        <w:tc>
          <w:tcPr>
            <w:tcW w:w="1134" w:type="dxa"/>
            <w:tcBorders>
              <w:top w:val="nil"/>
              <w:left w:val="nil"/>
              <w:bottom w:val="nil"/>
              <w:right w:val="nil"/>
            </w:tcBorders>
            <w:vAlign w:val="center"/>
          </w:tcPr>
          <w:p w14:paraId="6686A1BF"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55F80177"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65D0D58" w14:textId="77777777" w:rsidR="007C1E62" w:rsidRPr="00634604" w:rsidRDefault="007C1E62" w:rsidP="007C1E62">
            <w:pPr>
              <w:snapToGrid w:val="0"/>
              <w:jc w:val="center"/>
              <w:rPr>
                <w:szCs w:val="21"/>
              </w:rPr>
            </w:pPr>
            <w:r w:rsidRPr="00634604">
              <w:t>10000</w:t>
            </w:r>
          </w:p>
        </w:tc>
        <w:tc>
          <w:tcPr>
            <w:tcW w:w="794" w:type="dxa"/>
            <w:tcBorders>
              <w:top w:val="nil"/>
              <w:left w:val="single" w:sz="12" w:space="0" w:color="auto"/>
              <w:bottom w:val="nil"/>
              <w:right w:val="nil"/>
            </w:tcBorders>
          </w:tcPr>
          <w:p w14:paraId="5AD5BE03" w14:textId="77777777" w:rsidR="007C1E62" w:rsidRPr="00634604" w:rsidRDefault="007C1E62" w:rsidP="007C1E62">
            <w:pPr>
              <w:snapToGrid w:val="0"/>
              <w:jc w:val="center"/>
            </w:pPr>
            <w:r w:rsidRPr="00634604">
              <w:t>2.404</w:t>
            </w:r>
          </w:p>
        </w:tc>
        <w:tc>
          <w:tcPr>
            <w:tcW w:w="794" w:type="dxa"/>
            <w:tcBorders>
              <w:top w:val="nil"/>
              <w:left w:val="nil"/>
              <w:bottom w:val="nil"/>
              <w:right w:val="single" w:sz="12" w:space="0" w:color="auto"/>
            </w:tcBorders>
          </w:tcPr>
          <w:p w14:paraId="54E75926" w14:textId="77777777" w:rsidR="007C1E62" w:rsidRPr="00634604" w:rsidRDefault="007C1E62" w:rsidP="007C1E62">
            <w:pPr>
              <w:snapToGrid w:val="0"/>
              <w:jc w:val="center"/>
            </w:pPr>
            <w:r w:rsidRPr="00634604">
              <w:t>534444</w:t>
            </w:r>
          </w:p>
        </w:tc>
        <w:tc>
          <w:tcPr>
            <w:tcW w:w="794" w:type="dxa"/>
            <w:tcBorders>
              <w:top w:val="nil"/>
              <w:left w:val="single" w:sz="12" w:space="0" w:color="auto"/>
              <w:bottom w:val="nil"/>
              <w:right w:val="nil"/>
            </w:tcBorders>
          </w:tcPr>
          <w:p w14:paraId="4A53DB66" w14:textId="63CEA151" w:rsidR="007C1E62" w:rsidRPr="00634604" w:rsidRDefault="007C1E62" w:rsidP="007C1E62">
            <w:pPr>
              <w:snapToGrid w:val="0"/>
              <w:jc w:val="center"/>
              <w:rPr>
                <w:b/>
                <w:szCs w:val="21"/>
              </w:rPr>
            </w:pPr>
            <w:r w:rsidRPr="00634604">
              <w:t>0.792</w:t>
            </w:r>
          </w:p>
        </w:tc>
        <w:tc>
          <w:tcPr>
            <w:tcW w:w="794" w:type="dxa"/>
            <w:tcBorders>
              <w:top w:val="nil"/>
              <w:left w:val="nil"/>
              <w:bottom w:val="nil"/>
              <w:right w:val="nil"/>
            </w:tcBorders>
          </w:tcPr>
          <w:p w14:paraId="0E14B4AB" w14:textId="77777777" w:rsidR="007C1E62" w:rsidRPr="00634604" w:rsidRDefault="007C1E62" w:rsidP="007C1E62">
            <w:pPr>
              <w:snapToGrid w:val="0"/>
              <w:jc w:val="center"/>
              <w:rPr>
                <w:b/>
              </w:rPr>
            </w:pPr>
            <w:r w:rsidRPr="00634604">
              <w:t>208862</w:t>
            </w:r>
          </w:p>
        </w:tc>
        <w:tc>
          <w:tcPr>
            <w:tcW w:w="794" w:type="dxa"/>
            <w:tcBorders>
              <w:top w:val="nil"/>
              <w:left w:val="nil"/>
              <w:bottom w:val="nil"/>
              <w:right w:val="single" w:sz="12" w:space="0" w:color="auto"/>
            </w:tcBorders>
            <w:vAlign w:val="center"/>
          </w:tcPr>
          <w:p w14:paraId="4B63CB14"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E7298A1" w14:textId="0694C831" w:rsidR="007C1E62" w:rsidRPr="00634604" w:rsidRDefault="007C1E62" w:rsidP="007C1E62">
            <w:pPr>
              <w:snapToGrid w:val="0"/>
              <w:jc w:val="center"/>
            </w:pPr>
            <w:r w:rsidRPr="00634604">
              <w:t>0.149</w:t>
            </w:r>
          </w:p>
        </w:tc>
        <w:tc>
          <w:tcPr>
            <w:tcW w:w="794" w:type="dxa"/>
            <w:tcBorders>
              <w:top w:val="nil"/>
              <w:left w:val="nil"/>
              <w:bottom w:val="nil"/>
              <w:right w:val="nil"/>
            </w:tcBorders>
          </w:tcPr>
          <w:p w14:paraId="1D563494" w14:textId="77777777" w:rsidR="007C1E62" w:rsidRPr="00634604" w:rsidRDefault="007C1E62" w:rsidP="007C1E62">
            <w:pPr>
              <w:snapToGrid w:val="0"/>
              <w:jc w:val="center"/>
            </w:pPr>
            <w:r w:rsidRPr="00634604">
              <w:t>19720</w:t>
            </w:r>
          </w:p>
        </w:tc>
        <w:tc>
          <w:tcPr>
            <w:tcW w:w="794" w:type="dxa"/>
            <w:tcBorders>
              <w:top w:val="nil"/>
              <w:left w:val="nil"/>
              <w:bottom w:val="nil"/>
              <w:right w:val="single" w:sz="12" w:space="0" w:color="auto"/>
            </w:tcBorders>
            <w:vAlign w:val="center"/>
          </w:tcPr>
          <w:p w14:paraId="0F2BCE50"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E967D8D" w14:textId="62390148" w:rsidR="007C1E62" w:rsidRPr="00634604" w:rsidRDefault="007C1E62" w:rsidP="007C1E62">
            <w:pPr>
              <w:snapToGrid w:val="0"/>
              <w:jc w:val="center"/>
              <w:rPr>
                <w:szCs w:val="21"/>
              </w:rPr>
            </w:pPr>
            <w:r w:rsidRPr="00634604">
              <w:t>0.117</w:t>
            </w:r>
          </w:p>
        </w:tc>
        <w:tc>
          <w:tcPr>
            <w:tcW w:w="794" w:type="dxa"/>
            <w:tcBorders>
              <w:top w:val="nil"/>
              <w:left w:val="nil"/>
              <w:bottom w:val="nil"/>
              <w:right w:val="nil"/>
            </w:tcBorders>
          </w:tcPr>
          <w:p w14:paraId="0E5B3D54" w14:textId="77777777" w:rsidR="007C1E62" w:rsidRPr="00634604" w:rsidRDefault="007C1E62" w:rsidP="007C1E62">
            <w:pPr>
              <w:snapToGrid w:val="0"/>
              <w:jc w:val="center"/>
            </w:pPr>
            <w:r w:rsidRPr="00634604">
              <w:t>12522</w:t>
            </w:r>
          </w:p>
        </w:tc>
        <w:tc>
          <w:tcPr>
            <w:tcW w:w="794" w:type="dxa"/>
            <w:tcBorders>
              <w:top w:val="nil"/>
              <w:left w:val="nil"/>
              <w:bottom w:val="nil"/>
              <w:right w:val="nil"/>
            </w:tcBorders>
            <w:vAlign w:val="center"/>
          </w:tcPr>
          <w:p w14:paraId="5D4C6E58"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01A23A58" w14:textId="77777777" w:rsidTr="00C53DFB">
        <w:trPr>
          <w:trHeight w:val="227"/>
          <w:jc w:val="center"/>
        </w:trPr>
        <w:tc>
          <w:tcPr>
            <w:tcW w:w="1134" w:type="dxa"/>
            <w:tcBorders>
              <w:top w:val="nil"/>
              <w:left w:val="nil"/>
              <w:bottom w:val="nil"/>
              <w:right w:val="nil"/>
            </w:tcBorders>
            <w:vAlign w:val="center"/>
          </w:tcPr>
          <w:p w14:paraId="1434B716" w14:textId="77777777" w:rsidR="007C1E62" w:rsidRPr="00634604" w:rsidRDefault="007C1E62" w:rsidP="007C1E62">
            <w:pPr>
              <w:snapToGrid w:val="0"/>
              <w:jc w:val="center"/>
              <w:rPr>
                <w:szCs w:val="21"/>
              </w:rPr>
            </w:pPr>
            <w:r w:rsidRPr="00634604">
              <w:rPr>
                <w:szCs w:val="21"/>
              </w:rPr>
              <w:lastRenderedPageBreak/>
              <w:t>child</w:t>
            </w:r>
          </w:p>
        </w:tc>
        <w:tc>
          <w:tcPr>
            <w:tcW w:w="567" w:type="dxa"/>
            <w:tcBorders>
              <w:top w:val="nil"/>
              <w:left w:val="nil"/>
              <w:bottom w:val="nil"/>
              <w:right w:val="nil"/>
            </w:tcBorders>
            <w:vAlign w:val="center"/>
          </w:tcPr>
          <w:p w14:paraId="45607DFD"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1CE3930" w14:textId="77777777" w:rsidR="007C1E62" w:rsidRPr="00634604" w:rsidRDefault="007C1E62" w:rsidP="007C1E62">
            <w:pPr>
              <w:snapToGrid w:val="0"/>
              <w:jc w:val="center"/>
              <w:rPr>
                <w:szCs w:val="21"/>
              </w:rPr>
            </w:pPr>
            <w:r w:rsidRPr="00634604">
              <w:t>15000</w:t>
            </w:r>
          </w:p>
        </w:tc>
        <w:tc>
          <w:tcPr>
            <w:tcW w:w="794" w:type="dxa"/>
            <w:tcBorders>
              <w:top w:val="nil"/>
              <w:left w:val="single" w:sz="12" w:space="0" w:color="auto"/>
              <w:bottom w:val="nil"/>
              <w:right w:val="nil"/>
            </w:tcBorders>
          </w:tcPr>
          <w:p w14:paraId="7F74BDF3" w14:textId="77777777" w:rsidR="007C1E62" w:rsidRPr="00634604" w:rsidRDefault="007C1E62" w:rsidP="007C1E62">
            <w:pPr>
              <w:snapToGrid w:val="0"/>
              <w:jc w:val="center"/>
            </w:pPr>
            <w:r w:rsidRPr="00634604">
              <w:t>2.90</w:t>
            </w:r>
          </w:p>
        </w:tc>
        <w:tc>
          <w:tcPr>
            <w:tcW w:w="794" w:type="dxa"/>
            <w:tcBorders>
              <w:top w:val="nil"/>
              <w:left w:val="nil"/>
              <w:bottom w:val="nil"/>
              <w:right w:val="single" w:sz="12" w:space="0" w:color="auto"/>
            </w:tcBorders>
          </w:tcPr>
          <w:p w14:paraId="3CA81979" w14:textId="77777777" w:rsidR="007C1E62" w:rsidRPr="00634604" w:rsidRDefault="007C1E62" w:rsidP="007C1E62">
            <w:pPr>
              <w:snapToGrid w:val="0"/>
              <w:jc w:val="center"/>
            </w:pPr>
            <w:r w:rsidRPr="00634604">
              <w:t>595660</w:t>
            </w:r>
          </w:p>
        </w:tc>
        <w:tc>
          <w:tcPr>
            <w:tcW w:w="794" w:type="dxa"/>
            <w:tcBorders>
              <w:top w:val="nil"/>
              <w:left w:val="single" w:sz="12" w:space="0" w:color="auto"/>
              <w:bottom w:val="nil"/>
              <w:right w:val="nil"/>
            </w:tcBorders>
          </w:tcPr>
          <w:p w14:paraId="17E61D16" w14:textId="3547AC8B" w:rsidR="007C1E62" w:rsidRPr="00634604" w:rsidRDefault="007C1E62" w:rsidP="007C1E62">
            <w:pPr>
              <w:snapToGrid w:val="0"/>
              <w:jc w:val="center"/>
              <w:rPr>
                <w:b/>
                <w:szCs w:val="21"/>
              </w:rPr>
            </w:pPr>
            <w:r w:rsidRPr="00634604">
              <w:t>1.050</w:t>
            </w:r>
          </w:p>
        </w:tc>
        <w:tc>
          <w:tcPr>
            <w:tcW w:w="794" w:type="dxa"/>
            <w:tcBorders>
              <w:top w:val="nil"/>
              <w:left w:val="nil"/>
              <w:bottom w:val="nil"/>
              <w:right w:val="nil"/>
            </w:tcBorders>
          </w:tcPr>
          <w:p w14:paraId="71F69E92" w14:textId="77777777" w:rsidR="007C1E62" w:rsidRPr="00634604" w:rsidRDefault="007C1E62" w:rsidP="007C1E62">
            <w:pPr>
              <w:snapToGrid w:val="0"/>
              <w:jc w:val="center"/>
              <w:rPr>
                <w:b/>
              </w:rPr>
            </w:pPr>
            <w:r w:rsidRPr="00634604">
              <w:t>254369</w:t>
            </w:r>
          </w:p>
        </w:tc>
        <w:tc>
          <w:tcPr>
            <w:tcW w:w="794" w:type="dxa"/>
            <w:tcBorders>
              <w:top w:val="nil"/>
              <w:left w:val="nil"/>
              <w:bottom w:val="nil"/>
              <w:right w:val="single" w:sz="12" w:space="0" w:color="auto"/>
            </w:tcBorders>
            <w:vAlign w:val="center"/>
          </w:tcPr>
          <w:p w14:paraId="1D2E2F1E"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FD250EB" w14:textId="24E7E310" w:rsidR="007C1E62" w:rsidRPr="00634604" w:rsidRDefault="007C1E62" w:rsidP="007C1E62">
            <w:pPr>
              <w:snapToGrid w:val="0"/>
              <w:jc w:val="center"/>
            </w:pPr>
            <w:r w:rsidRPr="00634604">
              <w:t>0.249</w:t>
            </w:r>
          </w:p>
        </w:tc>
        <w:tc>
          <w:tcPr>
            <w:tcW w:w="794" w:type="dxa"/>
            <w:tcBorders>
              <w:top w:val="nil"/>
              <w:left w:val="nil"/>
              <w:bottom w:val="nil"/>
              <w:right w:val="nil"/>
            </w:tcBorders>
          </w:tcPr>
          <w:p w14:paraId="1276F1A2" w14:textId="77777777" w:rsidR="007C1E62" w:rsidRPr="00634604" w:rsidRDefault="007C1E62" w:rsidP="007C1E62">
            <w:pPr>
              <w:snapToGrid w:val="0"/>
              <w:jc w:val="center"/>
            </w:pPr>
            <w:r w:rsidRPr="00634604">
              <w:t>32735</w:t>
            </w:r>
          </w:p>
        </w:tc>
        <w:tc>
          <w:tcPr>
            <w:tcW w:w="794" w:type="dxa"/>
            <w:tcBorders>
              <w:top w:val="nil"/>
              <w:left w:val="nil"/>
              <w:bottom w:val="nil"/>
              <w:right w:val="single" w:sz="12" w:space="0" w:color="auto"/>
            </w:tcBorders>
            <w:vAlign w:val="center"/>
          </w:tcPr>
          <w:p w14:paraId="78209868"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583D5B4" w14:textId="6AA7AF38" w:rsidR="007C1E62" w:rsidRPr="00634604" w:rsidRDefault="007C1E62" w:rsidP="007C1E62">
            <w:pPr>
              <w:snapToGrid w:val="0"/>
              <w:jc w:val="center"/>
              <w:rPr>
                <w:szCs w:val="21"/>
              </w:rPr>
            </w:pPr>
            <w:r w:rsidRPr="00634604">
              <w:t>0.212</w:t>
            </w:r>
          </w:p>
        </w:tc>
        <w:tc>
          <w:tcPr>
            <w:tcW w:w="794" w:type="dxa"/>
            <w:tcBorders>
              <w:top w:val="nil"/>
              <w:left w:val="nil"/>
              <w:bottom w:val="nil"/>
              <w:right w:val="nil"/>
            </w:tcBorders>
          </w:tcPr>
          <w:p w14:paraId="7DAA210B" w14:textId="77777777" w:rsidR="007C1E62" w:rsidRPr="00634604" w:rsidRDefault="007C1E62" w:rsidP="007C1E62">
            <w:pPr>
              <w:snapToGrid w:val="0"/>
              <w:jc w:val="center"/>
            </w:pPr>
            <w:r w:rsidRPr="00634604">
              <w:t>19590</w:t>
            </w:r>
          </w:p>
        </w:tc>
        <w:tc>
          <w:tcPr>
            <w:tcW w:w="794" w:type="dxa"/>
            <w:tcBorders>
              <w:top w:val="nil"/>
              <w:left w:val="nil"/>
              <w:bottom w:val="nil"/>
              <w:right w:val="nil"/>
            </w:tcBorders>
            <w:vAlign w:val="center"/>
          </w:tcPr>
          <w:p w14:paraId="02C2AE38"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1B1930CB" w14:textId="77777777" w:rsidTr="00C53DFB">
        <w:trPr>
          <w:trHeight w:val="227"/>
          <w:jc w:val="center"/>
        </w:trPr>
        <w:tc>
          <w:tcPr>
            <w:tcW w:w="1134" w:type="dxa"/>
            <w:tcBorders>
              <w:top w:val="nil"/>
              <w:left w:val="nil"/>
              <w:bottom w:val="nil"/>
              <w:right w:val="nil"/>
            </w:tcBorders>
            <w:vAlign w:val="center"/>
          </w:tcPr>
          <w:p w14:paraId="47A4E496" w14:textId="77777777" w:rsidR="009E1D2D" w:rsidRPr="00634604" w:rsidRDefault="009E1D2D"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BE23C2F" w14:textId="77777777" w:rsidR="009E1D2D" w:rsidRPr="00634604" w:rsidRDefault="009E1D2D"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12B9ACF" w14:textId="77777777" w:rsidR="009E1D2D" w:rsidRPr="00634604" w:rsidRDefault="009E1D2D" w:rsidP="00C53DFB">
            <w:pPr>
              <w:snapToGrid w:val="0"/>
              <w:jc w:val="center"/>
              <w:rPr>
                <w:szCs w:val="21"/>
              </w:rPr>
            </w:pPr>
            <w:r w:rsidRPr="00634604">
              <w:t>500</w:t>
            </w:r>
          </w:p>
        </w:tc>
        <w:tc>
          <w:tcPr>
            <w:tcW w:w="794" w:type="dxa"/>
            <w:tcBorders>
              <w:top w:val="nil"/>
              <w:left w:val="single" w:sz="12" w:space="0" w:color="auto"/>
              <w:bottom w:val="nil"/>
              <w:right w:val="nil"/>
            </w:tcBorders>
          </w:tcPr>
          <w:p w14:paraId="10DED8D6" w14:textId="77777777" w:rsidR="009E1D2D" w:rsidRPr="00634604" w:rsidRDefault="009E1D2D" w:rsidP="00C53DFB">
            <w:pPr>
              <w:snapToGrid w:val="0"/>
              <w:jc w:val="center"/>
            </w:pPr>
            <w:r w:rsidRPr="00634604">
              <w:t>12.487</w:t>
            </w:r>
          </w:p>
        </w:tc>
        <w:tc>
          <w:tcPr>
            <w:tcW w:w="794" w:type="dxa"/>
            <w:tcBorders>
              <w:top w:val="nil"/>
              <w:left w:val="nil"/>
              <w:bottom w:val="nil"/>
              <w:right w:val="single" w:sz="12" w:space="0" w:color="auto"/>
            </w:tcBorders>
          </w:tcPr>
          <w:p w14:paraId="503130DB" w14:textId="77777777" w:rsidR="009E1D2D" w:rsidRPr="00634604" w:rsidRDefault="009E1D2D" w:rsidP="00C53DFB">
            <w:pPr>
              <w:snapToGrid w:val="0"/>
              <w:jc w:val="center"/>
            </w:pPr>
            <w:r w:rsidRPr="00634604">
              <w:t>3641617</w:t>
            </w:r>
          </w:p>
        </w:tc>
        <w:tc>
          <w:tcPr>
            <w:tcW w:w="794" w:type="dxa"/>
            <w:tcBorders>
              <w:top w:val="nil"/>
              <w:left w:val="single" w:sz="12" w:space="0" w:color="auto"/>
              <w:bottom w:val="nil"/>
              <w:right w:val="nil"/>
            </w:tcBorders>
          </w:tcPr>
          <w:p w14:paraId="0A2C145C" w14:textId="77777777" w:rsidR="009E1D2D" w:rsidRPr="00634604" w:rsidRDefault="009E1D2D" w:rsidP="00C53DFB">
            <w:pPr>
              <w:snapToGrid w:val="0"/>
              <w:jc w:val="center"/>
              <w:rPr>
                <w:b/>
                <w:szCs w:val="21"/>
              </w:rPr>
            </w:pPr>
            <w:r w:rsidRPr="00634604">
              <w:t>5.687</w:t>
            </w:r>
          </w:p>
        </w:tc>
        <w:tc>
          <w:tcPr>
            <w:tcW w:w="794" w:type="dxa"/>
            <w:tcBorders>
              <w:top w:val="nil"/>
              <w:left w:val="nil"/>
              <w:bottom w:val="nil"/>
              <w:right w:val="nil"/>
            </w:tcBorders>
          </w:tcPr>
          <w:p w14:paraId="5815B5E2" w14:textId="77777777" w:rsidR="009E1D2D" w:rsidRPr="00634604" w:rsidRDefault="009E1D2D" w:rsidP="00C53DFB">
            <w:pPr>
              <w:snapToGrid w:val="0"/>
              <w:jc w:val="center"/>
              <w:rPr>
                <w:b/>
              </w:rPr>
            </w:pPr>
            <w:r w:rsidRPr="00634604">
              <w:t>1695447</w:t>
            </w:r>
          </w:p>
        </w:tc>
        <w:tc>
          <w:tcPr>
            <w:tcW w:w="794" w:type="dxa"/>
            <w:tcBorders>
              <w:top w:val="nil"/>
              <w:left w:val="nil"/>
              <w:bottom w:val="nil"/>
              <w:right w:val="single" w:sz="12" w:space="0" w:color="auto"/>
            </w:tcBorders>
            <w:vAlign w:val="center"/>
          </w:tcPr>
          <w:p w14:paraId="53EF7C3D"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57E0189" w14:textId="77777777" w:rsidR="009E1D2D" w:rsidRPr="00634604" w:rsidRDefault="009E1D2D" w:rsidP="00C53DFB">
            <w:pPr>
              <w:snapToGrid w:val="0"/>
              <w:jc w:val="center"/>
            </w:pPr>
            <w:r w:rsidRPr="00634604">
              <w:t>0.027</w:t>
            </w:r>
          </w:p>
        </w:tc>
        <w:tc>
          <w:tcPr>
            <w:tcW w:w="794" w:type="dxa"/>
            <w:tcBorders>
              <w:top w:val="nil"/>
              <w:left w:val="nil"/>
              <w:bottom w:val="nil"/>
              <w:right w:val="nil"/>
            </w:tcBorders>
          </w:tcPr>
          <w:p w14:paraId="6E0DA248" w14:textId="77777777" w:rsidR="009E1D2D" w:rsidRPr="00634604" w:rsidRDefault="009E1D2D" w:rsidP="00C53DFB">
            <w:pPr>
              <w:snapToGrid w:val="0"/>
              <w:jc w:val="center"/>
            </w:pPr>
            <w:r w:rsidRPr="00634604">
              <w:t>2466</w:t>
            </w:r>
          </w:p>
        </w:tc>
        <w:tc>
          <w:tcPr>
            <w:tcW w:w="794" w:type="dxa"/>
            <w:tcBorders>
              <w:top w:val="nil"/>
              <w:left w:val="nil"/>
              <w:bottom w:val="nil"/>
              <w:right w:val="single" w:sz="12" w:space="0" w:color="auto"/>
            </w:tcBorders>
            <w:vAlign w:val="center"/>
          </w:tcPr>
          <w:p w14:paraId="1C17A93B"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2C406B0" w14:textId="2DD934D4" w:rsidR="009E1D2D" w:rsidRPr="00634604" w:rsidRDefault="009E1D2D" w:rsidP="00C53DFB">
            <w:pPr>
              <w:snapToGrid w:val="0"/>
              <w:jc w:val="center"/>
              <w:rPr>
                <w:szCs w:val="21"/>
              </w:rPr>
            </w:pPr>
            <w:r w:rsidRPr="00634604">
              <w:t>0.02</w:t>
            </w:r>
            <w:r w:rsidR="008205B3" w:rsidRPr="00634604">
              <w:t>6</w:t>
            </w:r>
          </w:p>
        </w:tc>
        <w:tc>
          <w:tcPr>
            <w:tcW w:w="794" w:type="dxa"/>
            <w:tcBorders>
              <w:top w:val="nil"/>
              <w:left w:val="nil"/>
              <w:bottom w:val="nil"/>
              <w:right w:val="nil"/>
            </w:tcBorders>
          </w:tcPr>
          <w:p w14:paraId="45416800" w14:textId="77777777" w:rsidR="009E1D2D" w:rsidRPr="00634604" w:rsidRDefault="009E1D2D" w:rsidP="00C53DFB">
            <w:pPr>
              <w:snapToGrid w:val="0"/>
              <w:jc w:val="center"/>
            </w:pPr>
            <w:r w:rsidRPr="00634604">
              <w:t>1881</w:t>
            </w:r>
          </w:p>
        </w:tc>
        <w:tc>
          <w:tcPr>
            <w:tcW w:w="794" w:type="dxa"/>
            <w:tcBorders>
              <w:top w:val="nil"/>
              <w:left w:val="nil"/>
              <w:bottom w:val="nil"/>
              <w:right w:val="nil"/>
            </w:tcBorders>
            <w:vAlign w:val="center"/>
          </w:tcPr>
          <w:p w14:paraId="793FAE93"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08C7DEAF" w14:textId="77777777" w:rsidTr="00C53DFB">
        <w:trPr>
          <w:trHeight w:val="227"/>
          <w:jc w:val="center"/>
        </w:trPr>
        <w:tc>
          <w:tcPr>
            <w:tcW w:w="1134" w:type="dxa"/>
            <w:tcBorders>
              <w:top w:val="nil"/>
              <w:left w:val="nil"/>
              <w:bottom w:val="nil"/>
              <w:right w:val="nil"/>
            </w:tcBorders>
            <w:vAlign w:val="center"/>
          </w:tcPr>
          <w:p w14:paraId="3071AB19" w14:textId="77777777" w:rsidR="009E1D2D" w:rsidRPr="00634604" w:rsidRDefault="009E1D2D"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3BD9F46" w14:textId="77777777" w:rsidR="009E1D2D" w:rsidRPr="00634604" w:rsidRDefault="009E1D2D"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6C93F4F4" w14:textId="77777777" w:rsidR="009E1D2D" w:rsidRPr="00634604" w:rsidRDefault="009E1D2D" w:rsidP="00C53DFB">
            <w:pPr>
              <w:snapToGrid w:val="0"/>
              <w:jc w:val="center"/>
              <w:rPr>
                <w:szCs w:val="21"/>
              </w:rPr>
            </w:pPr>
            <w:r w:rsidRPr="00634604">
              <w:t>1000</w:t>
            </w:r>
          </w:p>
        </w:tc>
        <w:tc>
          <w:tcPr>
            <w:tcW w:w="794" w:type="dxa"/>
            <w:tcBorders>
              <w:top w:val="nil"/>
              <w:left w:val="single" w:sz="12" w:space="0" w:color="auto"/>
              <w:bottom w:val="nil"/>
              <w:right w:val="nil"/>
            </w:tcBorders>
          </w:tcPr>
          <w:p w14:paraId="03291B26" w14:textId="77777777" w:rsidR="009E1D2D" w:rsidRPr="00634604" w:rsidRDefault="009E1D2D" w:rsidP="00C53DFB">
            <w:pPr>
              <w:snapToGrid w:val="0"/>
              <w:jc w:val="center"/>
            </w:pPr>
            <w:r w:rsidRPr="00634604">
              <w:t>14.904</w:t>
            </w:r>
          </w:p>
        </w:tc>
        <w:tc>
          <w:tcPr>
            <w:tcW w:w="794" w:type="dxa"/>
            <w:tcBorders>
              <w:top w:val="nil"/>
              <w:left w:val="nil"/>
              <w:bottom w:val="nil"/>
              <w:right w:val="single" w:sz="12" w:space="0" w:color="auto"/>
            </w:tcBorders>
          </w:tcPr>
          <w:p w14:paraId="5B03207F" w14:textId="77777777" w:rsidR="009E1D2D" w:rsidRPr="00634604" w:rsidRDefault="009E1D2D" w:rsidP="00C53DFB">
            <w:pPr>
              <w:snapToGrid w:val="0"/>
              <w:jc w:val="center"/>
            </w:pPr>
            <w:r w:rsidRPr="00634604">
              <w:t>3958712</w:t>
            </w:r>
          </w:p>
        </w:tc>
        <w:tc>
          <w:tcPr>
            <w:tcW w:w="794" w:type="dxa"/>
            <w:tcBorders>
              <w:top w:val="nil"/>
              <w:left w:val="single" w:sz="12" w:space="0" w:color="auto"/>
              <w:bottom w:val="nil"/>
              <w:right w:val="nil"/>
            </w:tcBorders>
          </w:tcPr>
          <w:p w14:paraId="2202A1FA" w14:textId="77777777" w:rsidR="009E1D2D" w:rsidRPr="00634604" w:rsidRDefault="009E1D2D" w:rsidP="00C53DFB">
            <w:pPr>
              <w:snapToGrid w:val="0"/>
              <w:jc w:val="center"/>
              <w:rPr>
                <w:b/>
                <w:szCs w:val="21"/>
              </w:rPr>
            </w:pPr>
            <w:r w:rsidRPr="00634604">
              <w:t>0.450</w:t>
            </w:r>
          </w:p>
        </w:tc>
        <w:tc>
          <w:tcPr>
            <w:tcW w:w="794" w:type="dxa"/>
            <w:tcBorders>
              <w:top w:val="nil"/>
              <w:left w:val="nil"/>
              <w:bottom w:val="nil"/>
              <w:right w:val="nil"/>
            </w:tcBorders>
          </w:tcPr>
          <w:p w14:paraId="5A0CA546" w14:textId="77777777" w:rsidR="009E1D2D" w:rsidRPr="00634604" w:rsidRDefault="009E1D2D" w:rsidP="00C53DFB">
            <w:pPr>
              <w:snapToGrid w:val="0"/>
              <w:jc w:val="center"/>
              <w:rPr>
                <w:b/>
              </w:rPr>
            </w:pPr>
            <w:r w:rsidRPr="00634604">
              <w:t>214525</w:t>
            </w:r>
          </w:p>
        </w:tc>
        <w:tc>
          <w:tcPr>
            <w:tcW w:w="794" w:type="dxa"/>
            <w:tcBorders>
              <w:top w:val="nil"/>
              <w:left w:val="nil"/>
              <w:bottom w:val="nil"/>
              <w:right w:val="single" w:sz="12" w:space="0" w:color="auto"/>
            </w:tcBorders>
            <w:vAlign w:val="center"/>
          </w:tcPr>
          <w:p w14:paraId="322D43C6"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D8DD880" w14:textId="77777777" w:rsidR="009E1D2D" w:rsidRPr="00634604" w:rsidRDefault="009E1D2D" w:rsidP="00C53DFB">
            <w:pPr>
              <w:snapToGrid w:val="0"/>
              <w:jc w:val="center"/>
            </w:pPr>
            <w:r w:rsidRPr="00634604">
              <w:t>0.207</w:t>
            </w:r>
          </w:p>
        </w:tc>
        <w:tc>
          <w:tcPr>
            <w:tcW w:w="794" w:type="dxa"/>
            <w:tcBorders>
              <w:top w:val="nil"/>
              <w:left w:val="nil"/>
              <w:bottom w:val="nil"/>
              <w:right w:val="nil"/>
            </w:tcBorders>
          </w:tcPr>
          <w:p w14:paraId="15B76A9D" w14:textId="77777777" w:rsidR="009E1D2D" w:rsidRPr="00634604" w:rsidRDefault="009E1D2D" w:rsidP="00C53DFB">
            <w:pPr>
              <w:snapToGrid w:val="0"/>
              <w:jc w:val="center"/>
            </w:pPr>
            <w:r w:rsidRPr="00634604">
              <w:t>58129</w:t>
            </w:r>
          </w:p>
        </w:tc>
        <w:tc>
          <w:tcPr>
            <w:tcW w:w="794" w:type="dxa"/>
            <w:tcBorders>
              <w:top w:val="nil"/>
              <w:left w:val="nil"/>
              <w:bottom w:val="nil"/>
              <w:right w:val="single" w:sz="12" w:space="0" w:color="auto"/>
            </w:tcBorders>
            <w:vAlign w:val="center"/>
          </w:tcPr>
          <w:p w14:paraId="3881C0C8"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4CD97E3" w14:textId="77777777" w:rsidR="009E1D2D" w:rsidRPr="00634604" w:rsidRDefault="009E1D2D" w:rsidP="00C53DFB">
            <w:pPr>
              <w:snapToGrid w:val="0"/>
              <w:jc w:val="center"/>
              <w:rPr>
                <w:szCs w:val="21"/>
              </w:rPr>
            </w:pPr>
            <w:r w:rsidRPr="00634604">
              <w:t>0.010</w:t>
            </w:r>
          </w:p>
        </w:tc>
        <w:tc>
          <w:tcPr>
            <w:tcW w:w="794" w:type="dxa"/>
            <w:tcBorders>
              <w:top w:val="nil"/>
              <w:left w:val="nil"/>
              <w:bottom w:val="nil"/>
              <w:right w:val="nil"/>
            </w:tcBorders>
          </w:tcPr>
          <w:p w14:paraId="3E48DA7F" w14:textId="77777777" w:rsidR="009E1D2D" w:rsidRPr="00634604" w:rsidRDefault="009E1D2D" w:rsidP="00C53DFB">
            <w:pPr>
              <w:snapToGrid w:val="0"/>
              <w:jc w:val="center"/>
            </w:pPr>
            <w:r w:rsidRPr="00634604">
              <w:rPr>
                <w:rFonts w:hint="eastAsia"/>
              </w:rPr>
              <w:t>169</w:t>
            </w:r>
          </w:p>
        </w:tc>
        <w:tc>
          <w:tcPr>
            <w:tcW w:w="794" w:type="dxa"/>
            <w:tcBorders>
              <w:top w:val="nil"/>
              <w:left w:val="nil"/>
              <w:bottom w:val="nil"/>
              <w:right w:val="nil"/>
            </w:tcBorders>
            <w:vAlign w:val="center"/>
          </w:tcPr>
          <w:p w14:paraId="0BF31DB8"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5A07AF81" w14:textId="77777777" w:rsidTr="00C53DFB">
        <w:trPr>
          <w:trHeight w:val="227"/>
          <w:jc w:val="center"/>
        </w:trPr>
        <w:tc>
          <w:tcPr>
            <w:tcW w:w="1134" w:type="dxa"/>
            <w:tcBorders>
              <w:top w:val="nil"/>
              <w:left w:val="nil"/>
              <w:bottom w:val="nil"/>
              <w:right w:val="nil"/>
            </w:tcBorders>
          </w:tcPr>
          <w:p w14:paraId="76B693F2" w14:textId="77777777" w:rsidR="009E1D2D" w:rsidRPr="00634604" w:rsidRDefault="009E1D2D"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5556A9D7" w14:textId="77777777" w:rsidR="009E1D2D" w:rsidRPr="00634604" w:rsidRDefault="009E1D2D"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78BE91EA" w14:textId="77777777" w:rsidR="009E1D2D" w:rsidRPr="00634604" w:rsidRDefault="009E1D2D" w:rsidP="00C53DFB">
            <w:pPr>
              <w:snapToGrid w:val="0"/>
              <w:jc w:val="center"/>
              <w:rPr>
                <w:szCs w:val="21"/>
              </w:rPr>
            </w:pPr>
            <w:r w:rsidRPr="00634604">
              <w:t>5000</w:t>
            </w:r>
          </w:p>
        </w:tc>
        <w:tc>
          <w:tcPr>
            <w:tcW w:w="794" w:type="dxa"/>
            <w:tcBorders>
              <w:top w:val="nil"/>
              <w:left w:val="single" w:sz="12" w:space="0" w:color="auto"/>
              <w:bottom w:val="nil"/>
              <w:right w:val="nil"/>
            </w:tcBorders>
          </w:tcPr>
          <w:p w14:paraId="41F0C507" w14:textId="77777777" w:rsidR="009E1D2D" w:rsidRPr="00634604" w:rsidRDefault="009E1D2D" w:rsidP="00C53DFB">
            <w:pPr>
              <w:snapToGrid w:val="0"/>
              <w:jc w:val="center"/>
            </w:pPr>
            <w:r w:rsidRPr="00634604">
              <w:t>33.738</w:t>
            </w:r>
          </w:p>
        </w:tc>
        <w:tc>
          <w:tcPr>
            <w:tcW w:w="794" w:type="dxa"/>
            <w:tcBorders>
              <w:top w:val="nil"/>
              <w:left w:val="nil"/>
              <w:bottom w:val="nil"/>
              <w:right w:val="single" w:sz="12" w:space="0" w:color="auto"/>
            </w:tcBorders>
          </w:tcPr>
          <w:p w14:paraId="4CC383AB" w14:textId="77777777" w:rsidR="009E1D2D" w:rsidRPr="00634604" w:rsidRDefault="009E1D2D" w:rsidP="00C53DFB">
            <w:pPr>
              <w:snapToGrid w:val="0"/>
              <w:jc w:val="center"/>
            </w:pPr>
            <w:r w:rsidRPr="00634604">
              <w:t>7824034</w:t>
            </w:r>
          </w:p>
        </w:tc>
        <w:tc>
          <w:tcPr>
            <w:tcW w:w="794" w:type="dxa"/>
            <w:tcBorders>
              <w:top w:val="nil"/>
              <w:left w:val="single" w:sz="12" w:space="0" w:color="auto"/>
              <w:bottom w:val="nil"/>
              <w:right w:val="nil"/>
            </w:tcBorders>
          </w:tcPr>
          <w:p w14:paraId="039F2711" w14:textId="77777777" w:rsidR="009E1D2D" w:rsidRPr="00634604" w:rsidRDefault="009E1D2D" w:rsidP="00C53DFB">
            <w:pPr>
              <w:snapToGrid w:val="0"/>
              <w:jc w:val="center"/>
              <w:rPr>
                <w:b/>
                <w:szCs w:val="21"/>
              </w:rPr>
            </w:pPr>
            <w:r w:rsidRPr="00634604">
              <w:t>24.236</w:t>
            </w:r>
          </w:p>
        </w:tc>
        <w:tc>
          <w:tcPr>
            <w:tcW w:w="794" w:type="dxa"/>
            <w:tcBorders>
              <w:top w:val="nil"/>
              <w:left w:val="nil"/>
              <w:bottom w:val="nil"/>
              <w:right w:val="nil"/>
            </w:tcBorders>
          </w:tcPr>
          <w:p w14:paraId="0BAA78E4" w14:textId="77777777" w:rsidR="009E1D2D" w:rsidRPr="00634604" w:rsidRDefault="009E1D2D" w:rsidP="00C53DFB">
            <w:pPr>
              <w:snapToGrid w:val="0"/>
              <w:jc w:val="center"/>
              <w:rPr>
                <w:b/>
              </w:rPr>
            </w:pPr>
            <w:r w:rsidRPr="00634604">
              <w:t>6323678</w:t>
            </w:r>
          </w:p>
        </w:tc>
        <w:tc>
          <w:tcPr>
            <w:tcW w:w="794" w:type="dxa"/>
            <w:tcBorders>
              <w:top w:val="nil"/>
              <w:left w:val="nil"/>
              <w:bottom w:val="nil"/>
              <w:right w:val="single" w:sz="12" w:space="0" w:color="auto"/>
            </w:tcBorders>
            <w:vAlign w:val="center"/>
          </w:tcPr>
          <w:p w14:paraId="25EC81C5"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D3B2C38" w14:textId="77777777" w:rsidR="009E1D2D" w:rsidRPr="00634604" w:rsidRDefault="009E1D2D" w:rsidP="00C53DFB">
            <w:pPr>
              <w:snapToGrid w:val="0"/>
              <w:jc w:val="center"/>
            </w:pPr>
            <w:r w:rsidRPr="00634604">
              <w:t>45.366</w:t>
            </w:r>
          </w:p>
        </w:tc>
        <w:tc>
          <w:tcPr>
            <w:tcW w:w="794" w:type="dxa"/>
            <w:tcBorders>
              <w:top w:val="nil"/>
              <w:left w:val="nil"/>
              <w:bottom w:val="nil"/>
              <w:right w:val="nil"/>
            </w:tcBorders>
          </w:tcPr>
          <w:p w14:paraId="621C4F63" w14:textId="77777777" w:rsidR="009E1D2D" w:rsidRPr="00634604" w:rsidRDefault="009E1D2D" w:rsidP="00C53DFB">
            <w:pPr>
              <w:snapToGrid w:val="0"/>
              <w:jc w:val="center"/>
            </w:pPr>
            <w:r w:rsidRPr="00634604">
              <w:t>8138119</w:t>
            </w:r>
          </w:p>
        </w:tc>
        <w:tc>
          <w:tcPr>
            <w:tcW w:w="794" w:type="dxa"/>
            <w:tcBorders>
              <w:top w:val="nil"/>
              <w:left w:val="nil"/>
              <w:bottom w:val="nil"/>
              <w:right w:val="single" w:sz="12" w:space="0" w:color="auto"/>
            </w:tcBorders>
            <w:vAlign w:val="center"/>
          </w:tcPr>
          <w:p w14:paraId="731E6A4B"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0E0BD93" w14:textId="77777777" w:rsidR="009E1D2D" w:rsidRPr="00634604" w:rsidRDefault="009E1D2D" w:rsidP="00C53DFB">
            <w:pPr>
              <w:snapToGrid w:val="0"/>
              <w:jc w:val="center"/>
              <w:rPr>
                <w:szCs w:val="21"/>
              </w:rPr>
            </w:pPr>
            <w:r w:rsidRPr="00634604">
              <w:t>19.229</w:t>
            </w:r>
          </w:p>
        </w:tc>
        <w:tc>
          <w:tcPr>
            <w:tcW w:w="794" w:type="dxa"/>
            <w:tcBorders>
              <w:top w:val="nil"/>
              <w:left w:val="nil"/>
              <w:bottom w:val="nil"/>
              <w:right w:val="nil"/>
            </w:tcBorders>
          </w:tcPr>
          <w:p w14:paraId="78D593D4" w14:textId="77777777" w:rsidR="009E1D2D" w:rsidRPr="00634604" w:rsidRDefault="009E1D2D" w:rsidP="00C53DFB">
            <w:pPr>
              <w:snapToGrid w:val="0"/>
              <w:jc w:val="center"/>
            </w:pPr>
            <w:r w:rsidRPr="00634604">
              <w:t>3950159</w:t>
            </w:r>
          </w:p>
        </w:tc>
        <w:tc>
          <w:tcPr>
            <w:tcW w:w="794" w:type="dxa"/>
            <w:tcBorders>
              <w:top w:val="nil"/>
              <w:left w:val="nil"/>
              <w:bottom w:val="nil"/>
              <w:right w:val="nil"/>
            </w:tcBorders>
            <w:vAlign w:val="center"/>
          </w:tcPr>
          <w:p w14:paraId="34952DB8"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1D448930" w14:textId="77777777" w:rsidTr="00C53DFB">
        <w:trPr>
          <w:trHeight w:val="227"/>
          <w:jc w:val="center"/>
        </w:trPr>
        <w:tc>
          <w:tcPr>
            <w:tcW w:w="1134" w:type="dxa"/>
            <w:tcBorders>
              <w:top w:val="nil"/>
              <w:left w:val="nil"/>
              <w:bottom w:val="nil"/>
              <w:right w:val="nil"/>
            </w:tcBorders>
          </w:tcPr>
          <w:p w14:paraId="73E4C286" w14:textId="77777777" w:rsidR="009E1D2D" w:rsidRPr="00634604" w:rsidRDefault="009E1D2D"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2A0786A4" w14:textId="77777777" w:rsidR="009E1D2D" w:rsidRPr="00634604" w:rsidRDefault="009E1D2D"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7DC51412" w14:textId="77777777" w:rsidR="009E1D2D" w:rsidRPr="00634604" w:rsidRDefault="009E1D2D" w:rsidP="00C53DFB">
            <w:pPr>
              <w:snapToGrid w:val="0"/>
              <w:jc w:val="center"/>
              <w:rPr>
                <w:szCs w:val="21"/>
              </w:rPr>
            </w:pPr>
            <w:r w:rsidRPr="00634604">
              <w:t>10000</w:t>
            </w:r>
          </w:p>
        </w:tc>
        <w:tc>
          <w:tcPr>
            <w:tcW w:w="794" w:type="dxa"/>
            <w:tcBorders>
              <w:top w:val="nil"/>
              <w:left w:val="single" w:sz="12" w:space="0" w:color="auto"/>
              <w:bottom w:val="nil"/>
              <w:right w:val="nil"/>
            </w:tcBorders>
          </w:tcPr>
          <w:p w14:paraId="0C9FF638" w14:textId="77777777" w:rsidR="009E1D2D" w:rsidRPr="00634604" w:rsidRDefault="009E1D2D" w:rsidP="00C53DFB">
            <w:pPr>
              <w:snapToGrid w:val="0"/>
              <w:jc w:val="center"/>
            </w:pPr>
            <w:r w:rsidRPr="00634604">
              <w:t>43.527</w:t>
            </w:r>
          </w:p>
        </w:tc>
        <w:tc>
          <w:tcPr>
            <w:tcW w:w="794" w:type="dxa"/>
            <w:tcBorders>
              <w:top w:val="nil"/>
              <w:left w:val="nil"/>
              <w:bottom w:val="nil"/>
              <w:right w:val="single" w:sz="12" w:space="0" w:color="auto"/>
            </w:tcBorders>
          </w:tcPr>
          <w:p w14:paraId="6FB58999" w14:textId="77777777" w:rsidR="009E1D2D" w:rsidRPr="00634604" w:rsidRDefault="009E1D2D" w:rsidP="00C53DFB">
            <w:pPr>
              <w:snapToGrid w:val="0"/>
              <w:jc w:val="center"/>
            </w:pPr>
            <w:r w:rsidRPr="00634604">
              <w:t>9344601</w:t>
            </w:r>
          </w:p>
        </w:tc>
        <w:tc>
          <w:tcPr>
            <w:tcW w:w="794" w:type="dxa"/>
            <w:tcBorders>
              <w:top w:val="nil"/>
              <w:left w:val="single" w:sz="12" w:space="0" w:color="auto"/>
              <w:bottom w:val="nil"/>
              <w:right w:val="nil"/>
            </w:tcBorders>
          </w:tcPr>
          <w:p w14:paraId="226CA8D2" w14:textId="77777777" w:rsidR="009E1D2D" w:rsidRPr="00634604" w:rsidRDefault="009E1D2D" w:rsidP="00C53DFB">
            <w:pPr>
              <w:snapToGrid w:val="0"/>
              <w:jc w:val="center"/>
              <w:rPr>
                <w:b/>
                <w:szCs w:val="21"/>
              </w:rPr>
            </w:pPr>
            <w:r w:rsidRPr="00634604">
              <w:t>23.560</w:t>
            </w:r>
          </w:p>
        </w:tc>
        <w:tc>
          <w:tcPr>
            <w:tcW w:w="794" w:type="dxa"/>
            <w:tcBorders>
              <w:top w:val="nil"/>
              <w:left w:val="nil"/>
              <w:bottom w:val="nil"/>
              <w:right w:val="nil"/>
            </w:tcBorders>
          </w:tcPr>
          <w:p w14:paraId="3D954C0B" w14:textId="77777777" w:rsidR="009E1D2D" w:rsidRPr="00634604" w:rsidRDefault="009E1D2D" w:rsidP="00C53DFB">
            <w:pPr>
              <w:snapToGrid w:val="0"/>
              <w:jc w:val="center"/>
              <w:rPr>
                <w:b/>
              </w:rPr>
            </w:pPr>
            <w:r w:rsidRPr="00634604">
              <w:t>5597403</w:t>
            </w:r>
          </w:p>
        </w:tc>
        <w:tc>
          <w:tcPr>
            <w:tcW w:w="794" w:type="dxa"/>
            <w:tcBorders>
              <w:top w:val="nil"/>
              <w:left w:val="nil"/>
              <w:bottom w:val="nil"/>
              <w:right w:val="single" w:sz="12" w:space="0" w:color="auto"/>
            </w:tcBorders>
            <w:vAlign w:val="center"/>
          </w:tcPr>
          <w:p w14:paraId="23930DFA"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B8BEA57" w14:textId="77777777" w:rsidR="009E1D2D" w:rsidRPr="00634604" w:rsidRDefault="009E1D2D" w:rsidP="00C53DFB">
            <w:pPr>
              <w:snapToGrid w:val="0"/>
              <w:jc w:val="center"/>
            </w:pPr>
            <w:r w:rsidRPr="00634604">
              <w:t>55.968</w:t>
            </w:r>
          </w:p>
        </w:tc>
        <w:tc>
          <w:tcPr>
            <w:tcW w:w="794" w:type="dxa"/>
            <w:tcBorders>
              <w:top w:val="nil"/>
              <w:left w:val="nil"/>
              <w:bottom w:val="nil"/>
              <w:right w:val="nil"/>
            </w:tcBorders>
          </w:tcPr>
          <w:p w14:paraId="21A9E020" w14:textId="77777777" w:rsidR="009E1D2D" w:rsidRPr="00634604" w:rsidRDefault="009E1D2D" w:rsidP="00C53DFB">
            <w:pPr>
              <w:snapToGrid w:val="0"/>
              <w:jc w:val="center"/>
            </w:pPr>
            <w:r w:rsidRPr="00634604">
              <w:t>9425791</w:t>
            </w:r>
          </w:p>
        </w:tc>
        <w:tc>
          <w:tcPr>
            <w:tcW w:w="794" w:type="dxa"/>
            <w:tcBorders>
              <w:top w:val="nil"/>
              <w:left w:val="nil"/>
              <w:bottom w:val="nil"/>
              <w:right w:val="single" w:sz="12" w:space="0" w:color="auto"/>
            </w:tcBorders>
            <w:vAlign w:val="center"/>
          </w:tcPr>
          <w:p w14:paraId="0D080145"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7257F26" w14:textId="77777777" w:rsidR="009E1D2D" w:rsidRPr="00634604" w:rsidRDefault="009E1D2D" w:rsidP="00C53DFB">
            <w:pPr>
              <w:snapToGrid w:val="0"/>
              <w:jc w:val="center"/>
              <w:rPr>
                <w:szCs w:val="21"/>
              </w:rPr>
            </w:pPr>
            <w:r w:rsidRPr="00634604">
              <w:t>22.662</w:t>
            </w:r>
          </w:p>
        </w:tc>
        <w:tc>
          <w:tcPr>
            <w:tcW w:w="794" w:type="dxa"/>
            <w:tcBorders>
              <w:top w:val="nil"/>
              <w:left w:val="nil"/>
              <w:bottom w:val="nil"/>
              <w:right w:val="nil"/>
            </w:tcBorders>
          </w:tcPr>
          <w:p w14:paraId="448B886E" w14:textId="77777777" w:rsidR="009E1D2D" w:rsidRPr="00634604" w:rsidRDefault="009E1D2D" w:rsidP="00C53DFB">
            <w:pPr>
              <w:snapToGrid w:val="0"/>
              <w:jc w:val="center"/>
            </w:pPr>
            <w:r w:rsidRPr="00634604">
              <w:t>4554849</w:t>
            </w:r>
          </w:p>
        </w:tc>
        <w:tc>
          <w:tcPr>
            <w:tcW w:w="794" w:type="dxa"/>
            <w:tcBorders>
              <w:top w:val="nil"/>
              <w:left w:val="nil"/>
              <w:bottom w:val="nil"/>
              <w:right w:val="nil"/>
            </w:tcBorders>
            <w:vAlign w:val="center"/>
          </w:tcPr>
          <w:p w14:paraId="37FDC392"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7E810E85" w14:textId="77777777" w:rsidTr="00C53DFB">
        <w:trPr>
          <w:trHeight w:val="227"/>
          <w:jc w:val="center"/>
        </w:trPr>
        <w:tc>
          <w:tcPr>
            <w:tcW w:w="1134" w:type="dxa"/>
            <w:tcBorders>
              <w:top w:val="nil"/>
              <w:left w:val="nil"/>
              <w:bottom w:val="nil"/>
              <w:right w:val="nil"/>
            </w:tcBorders>
          </w:tcPr>
          <w:p w14:paraId="694FC569" w14:textId="77777777" w:rsidR="009E1D2D" w:rsidRPr="00634604" w:rsidRDefault="009E1D2D"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34553838" w14:textId="77777777" w:rsidR="009E1D2D" w:rsidRPr="00634604" w:rsidRDefault="009E1D2D"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45A8579" w14:textId="77777777" w:rsidR="009E1D2D" w:rsidRPr="00634604" w:rsidRDefault="009E1D2D" w:rsidP="00C53DFB">
            <w:pPr>
              <w:snapToGrid w:val="0"/>
              <w:jc w:val="center"/>
              <w:rPr>
                <w:szCs w:val="21"/>
              </w:rPr>
            </w:pPr>
            <w:r w:rsidRPr="00634604">
              <w:t>15000</w:t>
            </w:r>
          </w:p>
        </w:tc>
        <w:tc>
          <w:tcPr>
            <w:tcW w:w="794" w:type="dxa"/>
            <w:tcBorders>
              <w:top w:val="nil"/>
              <w:left w:val="single" w:sz="12" w:space="0" w:color="auto"/>
              <w:bottom w:val="nil"/>
              <w:right w:val="nil"/>
            </w:tcBorders>
          </w:tcPr>
          <w:p w14:paraId="5FBF5796" w14:textId="77777777" w:rsidR="009E1D2D" w:rsidRPr="00634604" w:rsidRDefault="009E1D2D" w:rsidP="00C53DFB">
            <w:pPr>
              <w:snapToGrid w:val="0"/>
              <w:jc w:val="center"/>
            </w:pPr>
            <w:r w:rsidRPr="00634604">
              <w:t>52.107</w:t>
            </w:r>
          </w:p>
        </w:tc>
        <w:tc>
          <w:tcPr>
            <w:tcW w:w="794" w:type="dxa"/>
            <w:tcBorders>
              <w:top w:val="nil"/>
              <w:left w:val="nil"/>
              <w:bottom w:val="nil"/>
              <w:right w:val="single" w:sz="12" w:space="0" w:color="auto"/>
            </w:tcBorders>
          </w:tcPr>
          <w:p w14:paraId="4A8FED28" w14:textId="77777777" w:rsidR="009E1D2D" w:rsidRPr="00634604" w:rsidRDefault="009E1D2D" w:rsidP="00C53DFB">
            <w:pPr>
              <w:snapToGrid w:val="0"/>
              <w:jc w:val="center"/>
            </w:pPr>
            <w:r w:rsidRPr="00634604">
              <w:t xml:space="preserve">11.364M </w:t>
            </w:r>
          </w:p>
        </w:tc>
        <w:tc>
          <w:tcPr>
            <w:tcW w:w="794" w:type="dxa"/>
            <w:tcBorders>
              <w:top w:val="nil"/>
              <w:left w:val="single" w:sz="12" w:space="0" w:color="auto"/>
              <w:bottom w:val="nil"/>
              <w:right w:val="nil"/>
            </w:tcBorders>
          </w:tcPr>
          <w:p w14:paraId="0E8A054E" w14:textId="77777777" w:rsidR="009E1D2D" w:rsidRPr="00634604" w:rsidRDefault="009E1D2D" w:rsidP="00C53DFB">
            <w:pPr>
              <w:snapToGrid w:val="0"/>
              <w:jc w:val="center"/>
              <w:rPr>
                <w:szCs w:val="21"/>
              </w:rPr>
            </w:pPr>
            <w:r w:rsidRPr="00634604">
              <w:t>26.969</w:t>
            </w:r>
          </w:p>
        </w:tc>
        <w:tc>
          <w:tcPr>
            <w:tcW w:w="794" w:type="dxa"/>
            <w:tcBorders>
              <w:top w:val="nil"/>
              <w:left w:val="nil"/>
              <w:bottom w:val="nil"/>
              <w:right w:val="nil"/>
            </w:tcBorders>
          </w:tcPr>
          <w:p w14:paraId="5FFA38C8" w14:textId="77777777" w:rsidR="009E1D2D" w:rsidRPr="00634604" w:rsidRDefault="009E1D2D" w:rsidP="00C53DFB">
            <w:pPr>
              <w:snapToGrid w:val="0"/>
              <w:jc w:val="center"/>
            </w:pPr>
            <w:r w:rsidRPr="00634604">
              <w:t>6952358</w:t>
            </w:r>
          </w:p>
        </w:tc>
        <w:tc>
          <w:tcPr>
            <w:tcW w:w="794" w:type="dxa"/>
            <w:tcBorders>
              <w:top w:val="nil"/>
              <w:left w:val="nil"/>
              <w:bottom w:val="nil"/>
              <w:right w:val="single" w:sz="12" w:space="0" w:color="auto"/>
            </w:tcBorders>
            <w:vAlign w:val="center"/>
          </w:tcPr>
          <w:p w14:paraId="1D613A62"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6098064" w14:textId="77777777" w:rsidR="009E1D2D" w:rsidRPr="00634604" w:rsidRDefault="009E1D2D" w:rsidP="00C53DFB">
            <w:pPr>
              <w:snapToGrid w:val="0"/>
              <w:jc w:val="center"/>
              <w:rPr>
                <w:b/>
              </w:rPr>
            </w:pPr>
            <w:r w:rsidRPr="00634604">
              <w:t>50.801</w:t>
            </w:r>
          </w:p>
        </w:tc>
        <w:tc>
          <w:tcPr>
            <w:tcW w:w="794" w:type="dxa"/>
            <w:tcBorders>
              <w:top w:val="nil"/>
              <w:left w:val="nil"/>
              <w:bottom w:val="nil"/>
              <w:right w:val="nil"/>
            </w:tcBorders>
          </w:tcPr>
          <w:p w14:paraId="258F5E69" w14:textId="77777777" w:rsidR="009E1D2D" w:rsidRPr="00634604" w:rsidRDefault="009E1D2D" w:rsidP="00C53DFB">
            <w:pPr>
              <w:snapToGrid w:val="0"/>
              <w:jc w:val="center"/>
            </w:pPr>
            <w:r w:rsidRPr="00634604">
              <w:t>11.392M</w:t>
            </w:r>
          </w:p>
        </w:tc>
        <w:tc>
          <w:tcPr>
            <w:tcW w:w="794" w:type="dxa"/>
            <w:tcBorders>
              <w:top w:val="nil"/>
              <w:left w:val="nil"/>
              <w:bottom w:val="nil"/>
              <w:right w:val="single" w:sz="12" w:space="0" w:color="auto"/>
            </w:tcBorders>
            <w:vAlign w:val="center"/>
          </w:tcPr>
          <w:p w14:paraId="0825B312"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953739C" w14:textId="77777777" w:rsidR="009E1D2D" w:rsidRPr="00634604" w:rsidRDefault="009E1D2D" w:rsidP="00C53DFB">
            <w:pPr>
              <w:snapToGrid w:val="0"/>
              <w:jc w:val="center"/>
              <w:rPr>
                <w:b/>
                <w:szCs w:val="21"/>
              </w:rPr>
            </w:pPr>
            <w:r w:rsidRPr="00634604">
              <w:t>26.449</w:t>
            </w:r>
          </w:p>
        </w:tc>
        <w:tc>
          <w:tcPr>
            <w:tcW w:w="794" w:type="dxa"/>
            <w:tcBorders>
              <w:top w:val="nil"/>
              <w:left w:val="nil"/>
              <w:bottom w:val="nil"/>
              <w:right w:val="nil"/>
            </w:tcBorders>
          </w:tcPr>
          <w:p w14:paraId="0186F8C0" w14:textId="77777777" w:rsidR="009E1D2D" w:rsidRPr="00634604" w:rsidRDefault="009E1D2D" w:rsidP="00C53DFB">
            <w:pPr>
              <w:snapToGrid w:val="0"/>
              <w:jc w:val="center"/>
            </w:pPr>
            <w:r w:rsidRPr="00634604">
              <w:t>5287172</w:t>
            </w:r>
          </w:p>
        </w:tc>
        <w:tc>
          <w:tcPr>
            <w:tcW w:w="794" w:type="dxa"/>
            <w:tcBorders>
              <w:top w:val="nil"/>
              <w:left w:val="nil"/>
              <w:bottom w:val="nil"/>
              <w:right w:val="nil"/>
            </w:tcBorders>
            <w:vAlign w:val="center"/>
          </w:tcPr>
          <w:p w14:paraId="32017F65"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71696516" w14:textId="77777777" w:rsidTr="00C53DFB">
        <w:trPr>
          <w:trHeight w:val="227"/>
          <w:jc w:val="center"/>
        </w:trPr>
        <w:tc>
          <w:tcPr>
            <w:tcW w:w="1134" w:type="dxa"/>
            <w:tcBorders>
              <w:top w:val="nil"/>
              <w:left w:val="nil"/>
              <w:bottom w:val="nil"/>
              <w:right w:val="nil"/>
            </w:tcBorders>
            <w:vAlign w:val="center"/>
          </w:tcPr>
          <w:p w14:paraId="3816FEF0" w14:textId="77777777" w:rsidR="009E1D2D" w:rsidRPr="00634604" w:rsidRDefault="009E1D2D"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653F0DBC" w14:textId="77777777" w:rsidR="009E1D2D" w:rsidRPr="00634604" w:rsidRDefault="009E1D2D"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3EFEC940" w14:textId="77777777" w:rsidR="009E1D2D" w:rsidRPr="00634604" w:rsidRDefault="009E1D2D" w:rsidP="00C53DFB">
            <w:pPr>
              <w:snapToGrid w:val="0"/>
              <w:jc w:val="center"/>
              <w:rPr>
                <w:szCs w:val="21"/>
              </w:rPr>
            </w:pPr>
            <w:r w:rsidRPr="00634604">
              <w:t>500</w:t>
            </w:r>
          </w:p>
        </w:tc>
        <w:tc>
          <w:tcPr>
            <w:tcW w:w="794" w:type="dxa"/>
            <w:tcBorders>
              <w:top w:val="nil"/>
              <w:left w:val="single" w:sz="12" w:space="0" w:color="auto"/>
              <w:bottom w:val="nil"/>
              <w:right w:val="nil"/>
            </w:tcBorders>
          </w:tcPr>
          <w:p w14:paraId="4F7B81ED" w14:textId="77777777" w:rsidR="009E1D2D" w:rsidRPr="00634604" w:rsidRDefault="009E1D2D" w:rsidP="00C53DFB">
            <w:pPr>
              <w:snapToGrid w:val="0"/>
              <w:jc w:val="center"/>
            </w:pPr>
            <w:r w:rsidRPr="00634604">
              <w:t>331.862</w:t>
            </w:r>
          </w:p>
        </w:tc>
        <w:tc>
          <w:tcPr>
            <w:tcW w:w="794" w:type="dxa"/>
            <w:tcBorders>
              <w:top w:val="nil"/>
              <w:left w:val="nil"/>
              <w:bottom w:val="nil"/>
              <w:right w:val="single" w:sz="12" w:space="0" w:color="auto"/>
            </w:tcBorders>
          </w:tcPr>
          <w:p w14:paraId="50344D98" w14:textId="77777777" w:rsidR="009E1D2D" w:rsidRPr="00634604" w:rsidRDefault="009E1D2D" w:rsidP="00C53DFB">
            <w:pPr>
              <w:snapToGrid w:val="0"/>
              <w:jc w:val="center"/>
            </w:pPr>
            <w:r w:rsidRPr="00634604">
              <w:t>35.222M</w:t>
            </w:r>
          </w:p>
        </w:tc>
        <w:tc>
          <w:tcPr>
            <w:tcW w:w="794" w:type="dxa"/>
            <w:tcBorders>
              <w:top w:val="nil"/>
              <w:left w:val="single" w:sz="12" w:space="0" w:color="auto"/>
              <w:bottom w:val="nil"/>
              <w:right w:val="nil"/>
            </w:tcBorders>
          </w:tcPr>
          <w:p w14:paraId="01919AA9" w14:textId="77777777" w:rsidR="009E1D2D" w:rsidRPr="00634604" w:rsidRDefault="009E1D2D" w:rsidP="00C53DFB">
            <w:pPr>
              <w:snapToGrid w:val="0"/>
              <w:jc w:val="center"/>
              <w:rPr>
                <w:szCs w:val="21"/>
              </w:rPr>
            </w:pPr>
            <w:r w:rsidRPr="00634604">
              <w:t>109.414</w:t>
            </w:r>
          </w:p>
        </w:tc>
        <w:tc>
          <w:tcPr>
            <w:tcW w:w="794" w:type="dxa"/>
            <w:tcBorders>
              <w:top w:val="nil"/>
              <w:left w:val="nil"/>
              <w:bottom w:val="nil"/>
              <w:right w:val="nil"/>
            </w:tcBorders>
          </w:tcPr>
          <w:p w14:paraId="49E70216" w14:textId="77777777" w:rsidR="009E1D2D" w:rsidRPr="00634604" w:rsidRDefault="009E1D2D" w:rsidP="00C53DFB">
            <w:pPr>
              <w:snapToGrid w:val="0"/>
              <w:jc w:val="center"/>
            </w:pPr>
            <w:r w:rsidRPr="00634604">
              <w:t>11.732M</w:t>
            </w:r>
          </w:p>
        </w:tc>
        <w:tc>
          <w:tcPr>
            <w:tcW w:w="794" w:type="dxa"/>
            <w:tcBorders>
              <w:top w:val="nil"/>
              <w:left w:val="nil"/>
              <w:bottom w:val="nil"/>
              <w:right w:val="single" w:sz="12" w:space="0" w:color="auto"/>
            </w:tcBorders>
            <w:vAlign w:val="center"/>
          </w:tcPr>
          <w:p w14:paraId="3E47E4C7"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72082FA" w14:textId="77777777" w:rsidR="009E1D2D" w:rsidRPr="00634604" w:rsidRDefault="009E1D2D" w:rsidP="00C53DFB">
            <w:pPr>
              <w:snapToGrid w:val="0"/>
              <w:jc w:val="center"/>
            </w:pPr>
            <w:r w:rsidRPr="00634604">
              <w:t>0.633</w:t>
            </w:r>
          </w:p>
        </w:tc>
        <w:tc>
          <w:tcPr>
            <w:tcW w:w="794" w:type="dxa"/>
            <w:tcBorders>
              <w:top w:val="nil"/>
              <w:left w:val="nil"/>
              <w:bottom w:val="nil"/>
              <w:right w:val="nil"/>
            </w:tcBorders>
          </w:tcPr>
          <w:p w14:paraId="654DA51B" w14:textId="77777777" w:rsidR="009E1D2D" w:rsidRPr="00634604" w:rsidRDefault="009E1D2D" w:rsidP="00C53DFB">
            <w:pPr>
              <w:snapToGrid w:val="0"/>
              <w:jc w:val="center"/>
            </w:pPr>
            <w:r w:rsidRPr="00634604">
              <w:t>129828</w:t>
            </w:r>
          </w:p>
        </w:tc>
        <w:tc>
          <w:tcPr>
            <w:tcW w:w="794" w:type="dxa"/>
            <w:tcBorders>
              <w:top w:val="nil"/>
              <w:left w:val="nil"/>
              <w:bottom w:val="nil"/>
              <w:right w:val="single" w:sz="12" w:space="0" w:color="auto"/>
            </w:tcBorders>
            <w:vAlign w:val="center"/>
          </w:tcPr>
          <w:p w14:paraId="6EC3F969" w14:textId="77777777" w:rsidR="009E1D2D" w:rsidRPr="00634604" w:rsidRDefault="009E1D2D" w:rsidP="00C53DFB">
            <w:pPr>
              <w:snapToGrid w:val="0"/>
              <w:jc w:val="center"/>
              <w:rPr>
                <w:bCs/>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F4433F7" w14:textId="77777777" w:rsidR="009E1D2D" w:rsidRPr="00634604" w:rsidRDefault="009E1D2D" w:rsidP="00C53DFB">
            <w:pPr>
              <w:snapToGrid w:val="0"/>
              <w:jc w:val="center"/>
              <w:rPr>
                <w:b/>
                <w:szCs w:val="21"/>
              </w:rPr>
            </w:pPr>
            <w:r w:rsidRPr="00634604">
              <w:t>0.729</w:t>
            </w:r>
          </w:p>
        </w:tc>
        <w:tc>
          <w:tcPr>
            <w:tcW w:w="794" w:type="dxa"/>
            <w:tcBorders>
              <w:top w:val="nil"/>
              <w:left w:val="nil"/>
              <w:bottom w:val="nil"/>
              <w:right w:val="nil"/>
            </w:tcBorders>
          </w:tcPr>
          <w:p w14:paraId="268A90A1" w14:textId="77777777" w:rsidR="009E1D2D" w:rsidRPr="00634604" w:rsidRDefault="009E1D2D" w:rsidP="00C53DFB">
            <w:pPr>
              <w:snapToGrid w:val="0"/>
              <w:jc w:val="center"/>
              <w:rPr>
                <w:b/>
              </w:rPr>
            </w:pPr>
            <w:r w:rsidRPr="00634604">
              <w:t>26900</w:t>
            </w:r>
          </w:p>
        </w:tc>
        <w:tc>
          <w:tcPr>
            <w:tcW w:w="794" w:type="dxa"/>
            <w:tcBorders>
              <w:top w:val="nil"/>
              <w:left w:val="nil"/>
              <w:bottom w:val="nil"/>
              <w:right w:val="nil"/>
            </w:tcBorders>
            <w:vAlign w:val="center"/>
          </w:tcPr>
          <w:p w14:paraId="2CDB3ABE" w14:textId="77777777" w:rsidR="009E1D2D" w:rsidRPr="00634604" w:rsidRDefault="009E1D2D" w:rsidP="00C53DFB">
            <w:pPr>
              <w:snapToGrid w:val="0"/>
              <w:jc w:val="center"/>
              <w:rPr>
                <w:b/>
              </w:rPr>
            </w:pPr>
            <w:r w:rsidRPr="00634604">
              <w:rPr>
                <w:rFonts w:hint="eastAsia"/>
                <w:szCs w:val="21"/>
              </w:rPr>
              <w:t>0</w:t>
            </w:r>
            <w:r w:rsidRPr="00634604">
              <w:rPr>
                <w:szCs w:val="21"/>
              </w:rPr>
              <w:t>%</w:t>
            </w:r>
          </w:p>
        </w:tc>
      </w:tr>
      <w:tr w:rsidR="00634604" w:rsidRPr="00634604" w14:paraId="1D2F5883" w14:textId="77777777" w:rsidTr="00C53DFB">
        <w:trPr>
          <w:trHeight w:val="227"/>
          <w:jc w:val="center"/>
        </w:trPr>
        <w:tc>
          <w:tcPr>
            <w:tcW w:w="1134" w:type="dxa"/>
            <w:tcBorders>
              <w:top w:val="nil"/>
              <w:left w:val="nil"/>
              <w:bottom w:val="nil"/>
              <w:right w:val="nil"/>
            </w:tcBorders>
            <w:vAlign w:val="center"/>
          </w:tcPr>
          <w:p w14:paraId="7357E391" w14:textId="77777777" w:rsidR="009E1D2D" w:rsidRPr="00634604" w:rsidRDefault="009E1D2D"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0DC22525" w14:textId="77777777" w:rsidR="009E1D2D" w:rsidRPr="00634604" w:rsidRDefault="009E1D2D"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C17AC78" w14:textId="77777777" w:rsidR="009E1D2D" w:rsidRPr="00634604" w:rsidRDefault="009E1D2D" w:rsidP="00C53DFB">
            <w:pPr>
              <w:snapToGrid w:val="0"/>
              <w:jc w:val="center"/>
              <w:rPr>
                <w:szCs w:val="21"/>
              </w:rPr>
            </w:pPr>
            <w:r w:rsidRPr="00634604">
              <w:t>1000</w:t>
            </w:r>
          </w:p>
        </w:tc>
        <w:tc>
          <w:tcPr>
            <w:tcW w:w="794" w:type="dxa"/>
            <w:tcBorders>
              <w:top w:val="nil"/>
              <w:left w:val="single" w:sz="12" w:space="0" w:color="auto"/>
              <w:bottom w:val="nil"/>
              <w:right w:val="nil"/>
            </w:tcBorders>
          </w:tcPr>
          <w:p w14:paraId="634061FD" w14:textId="77777777" w:rsidR="009E1D2D" w:rsidRPr="00634604" w:rsidRDefault="009E1D2D" w:rsidP="00C53DFB">
            <w:pPr>
              <w:snapToGrid w:val="0"/>
              <w:jc w:val="center"/>
            </w:pPr>
            <w:r w:rsidRPr="00634604">
              <w:t>445.477</w:t>
            </w:r>
          </w:p>
        </w:tc>
        <w:tc>
          <w:tcPr>
            <w:tcW w:w="794" w:type="dxa"/>
            <w:tcBorders>
              <w:top w:val="nil"/>
              <w:left w:val="nil"/>
              <w:bottom w:val="nil"/>
              <w:right w:val="single" w:sz="12" w:space="0" w:color="auto"/>
            </w:tcBorders>
          </w:tcPr>
          <w:p w14:paraId="37FC246A" w14:textId="77777777" w:rsidR="009E1D2D" w:rsidRPr="00634604" w:rsidRDefault="009E1D2D" w:rsidP="00C53DFB">
            <w:pPr>
              <w:snapToGrid w:val="0"/>
              <w:jc w:val="center"/>
            </w:pPr>
            <w:r w:rsidRPr="00634604">
              <w:t>36.488M</w:t>
            </w:r>
          </w:p>
        </w:tc>
        <w:tc>
          <w:tcPr>
            <w:tcW w:w="794" w:type="dxa"/>
            <w:tcBorders>
              <w:top w:val="nil"/>
              <w:left w:val="single" w:sz="12" w:space="0" w:color="auto"/>
              <w:bottom w:val="nil"/>
              <w:right w:val="nil"/>
            </w:tcBorders>
          </w:tcPr>
          <w:p w14:paraId="5F0DD9DC" w14:textId="77777777" w:rsidR="009E1D2D" w:rsidRPr="00634604" w:rsidRDefault="009E1D2D" w:rsidP="00C53DFB">
            <w:pPr>
              <w:snapToGrid w:val="0"/>
              <w:jc w:val="center"/>
              <w:rPr>
                <w:szCs w:val="21"/>
              </w:rPr>
            </w:pPr>
            <w:r w:rsidRPr="00634604">
              <w:t>296.259</w:t>
            </w:r>
          </w:p>
        </w:tc>
        <w:tc>
          <w:tcPr>
            <w:tcW w:w="794" w:type="dxa"/>
            <w:tcBorders>
              <w:top w:val="nil"/>
              <w:left w:val="nil"/>
              <w:bottom w:val="nil"/>
              <w:right w:val="nil"/>
            </w:tcBorders>
          </w:tcPr>
          <w:p w14:paraId="316BC795" w14:textId="77777777" w:rsidR="009E1D2D" w:rsidRPr="00634604" w:rsidRDefault="009E1D2D" w:rsidP="00C53DFB">
            <w:pPr>
              <w:snapToGrid w:val="0"/>
              <w:jc w:val="center"/>
            </w:pPr>
            <w:r w:rsidRPr="00634604">
              <w:t>23.662M</w:t>
            </w:r>
          </w:p>
        </w:tc>
        <w:tc>
          <w:tcPr>
            <w:tcW w:w="794" w:type="dxa"/>
            <w:tcBorders>
              <w:top w:val="nil"/>
              <w:left w:val="nil"/>
              <w:bottom w:val="nil"/>
              <w:right w:val="single" w:sz="12" w:space="0" w:color="auto"/>
            </w:tcBorders>
            <w:vAlign w:val="center"/>
          </w:tcPr>
          <w:p w14:paraId="0ED45FDF"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46E9F18" w14:textId="77777777" w:rsidR="009E1D2D" w:rsidRPr="00634604" w:rsidRDefault="009E1D2D" w:rsidP="00C53DFB">
            <w:pPr>
              <w:snapToGrid w:val="0"/>
              <w:jc w:val="center"/>
            </w:pPr>
            <w:r w:rsidRPr="00634604">
              <w:t>4.885</w:t>
            </w:r>
          </w:p>
        </w:tc>
        <w:tc>
          <w:tcPr>
            <w:tcW w:w="794" w:type="dxa"/>
            <w:tcBorders>
              <w:top w:val="nil"/>
              <w:left w:val="nil"/>
              <w:bottom w:val="nil"/>
              <w:right w:val="nil"/>
            </w:tcBorders>
          </w:tcPr>
          <w:p w14:paraId="22DA0E39" w14:textId="77777777" w:rsidR="009E1D2D" w:rsidRPr="00634604" w:rsidRDefault="009E1D2D" w:rsidP="00C53DFB">
            <w:pPr>
              <w:snapToGrid w:val="0"/>
              <w:jc w:val="center"/>
            </w:pPr>
            <w:r w:rsidRPr="00634604">
              <w:t>517640</w:t>
            </w:r>
          </w:p>
        </w:tc>
        <w:tc>
          <w:tcPr>
            <w:tcW w:w="794" w:type="dxa"/>
            <w:tcBorders>
              <w:top w:val="nil"/>
              <w:left w:val="nil"/>
              <w:bottom w:val="nil"/>
              <w:right w:val="single" w:sz="12" w:space="0" w:color="auto"/>
            </w:tcBorders>
            <w:vAlign w:val="center"/>
          </w:tcPr>
          <w:p w14:paraId="22606485" w14:textId="77777777" w:rsidR="009E1D2D" w:rsidRPr="00634604" w:rsidRDefault="009E1D2D" w:rsidP="00C53DFB">
            <w:pPr>
              <w:snapToGrid w:val="0"/>
              <w:jc w:val="center"/>
              <w:rPr>
                <w:bCs/>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6FD048D" w14:textId="77777777" w:rsidR="009E1D2D" w:rsidRPr="00634604" w:rsidRDefault="009E1D2D" w:rsidP="00C53DFB">
            <w:pPr>
              <w:snapToGrid w:val="0"/>
              <w:jc w:val="center"/>
              <w:rPr>
                <w:b/>
                <w:szCs w:val="21"/>
              </w:rPr>
            </w:pPr>
            <w:r w:rsidRPr="00634604">
              <w:t>2.316</w:t>
            </w:r>
          </w:p>
        </w:tc>
        <w:tc>
          <w:tcPr>
            <w:tcW w:w="794" w:type="dxa"/>
            <w:tcBorders>
              <w:top w:val="nil"/>
              <w:left w:val="nil"/>
              <w:bottom w:val="nil"/>
              <w:right w:val="nil"/>
            </w:tcBorders>
          </w:tcPr>
          <w:p w14:paraId="13A484F2" w14:textId="77777777" w:rsidR="009E1D2D" w:rsidRPr="00634604" w:rsidRDefault="009E1D2D" w:rsidP="00C53DFB">
            <w:pPr>
              <w:snapToGrid w:val="0"/>
              <w:jc w:val="center"/>
              <w:rPr>
                <w:b/>
              </w:rPr>
            </w:pPr>
            <w:r w:rsidRPr="00634604">
              <w:t>24970</w:t>
            </w:r>
            <w:r w:rsidRPr="00634604">
              <w:rPr>
                <w:rFonts w:hint="eastAsia"/>
              </w:rPr>
              <w:t>5</w:t>
            </w:r>
          </w:p>
        </w:tc>
        <w:tc>
          <w:tcPr>
            <w:tcW w:w="794" w:type="dxa"/>
            <w:tcBorders>
              <w:top w:val="nil"/>
              <w:left w:val="nil"/>
              <w:bottom w:val="nil"/>
              <w:right w:val="nil"/>
            </w:tcBorders>
            <w:vAlign w:val="center"/>
          </w:tcPr>
          <w:p w14:paraId="298CE4B9" w14:textId="77777777" w:rsidR="009E1D2D" w:rsidRPr="00634604" w:rsidRDefault="009E1D2D" w:rsidP="00C53DFB">
            <w:pPr>
              <w:snapToGrid w:val="0"/>
              <w:jc w:val="center"/>
              <w:rPr>
                <w:b/>
              </w:rPr>
            </w:pPr>
            <w:r w:rsidRPr="00634604">
              <w:rPr>
                <w:rFonts w:hint="eastAsia"/>
                <w:szCs w:val="21"/>
              </w:rPr>
              <w:t>0</w:t>
            </w:r>
            <w:r w:rsidRPr="00634604">
              <w:rPr>
                <w:szCs w:val="21"/>
              </w:rPr>
              <w:t>%</w:t>
            </w:r>
          </w:p>
        </w:tc>
      </w:tr>
      <w:tr w:rsidR="00634604" w:rsidRPr="00634604" w14:paraId="1DD7D411" w14:textId="77777777" w:rsidTr="00C53DFB">
        <w:trPr>
          <w:trHeight w:val="227"/>
          <w:jc w:val="center"/>
        </w:trPr>
        <w:tc>
          <w:tcPr>
            <w:tcW w:w="1134" w:type="dxa"/>
            <w:tcBorders>
              <w:top w:val="nil"/>
              <w:left w:val="nil"/>
              <w:bottom w:val="nil"/>
              <w:right w:val="nil"/>
            </w:tcBorders>
            <w:vAlign w:val="center"/>
          </w:tcPr>
          <w:p w14:paraId="3C63621F" w14:textId="77777777" w:rsidR="009E1D2D" w:rsidRPr="00634604" w:rsidRDefault="009E1D2D"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4BB81282" w14:textId="77777777" w:rsidR="009E1D2D" w:rsidRPr="00634604" w:rsidRDefault="009E1D2D"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FAAD77F" w14:textId="77777777" w:rsidR="009E1D2D" w:rsidRPr="00634604" w:rsidRDefault="009E1D2D" w:rsidP="00C53DFB">
            <w:pPr>
              <w:snapToGrid w:val="0"/>
              <w:jc w:val="center"/>
              <w:rPr>
                <w:szCs w:val="21"/>
              </w:rPr>
            </w:pPr>
            <w:r w:rsidRPr="00634604">
              <w:t>5000</w:t>
            </w:r>
          </w:p>
        </w:tc>
        <w:tc>
          <w:tcPr>
            <w:tcW w:w="794" w:type="dxa"/>
            <w:tcBorders>
              <w:top w:val="nil"/>
              <w:left w:val="single" w:sz="12" w:space="0" w:color="auto"/>
              <w:bottom w:val="nil"/>
              <w:right w:val="nil"/>
            </w:tcBorders>
          </w:tcPr>
          <w:p w14:paraId="081A0DEA" w14:textId="77777777" w:rsidR="009E1D2D" w:rsidRPr="00634604" w:rsidRDefault="009E1D2D" w:rsidP="00C53DFB">
            <w:pPr>
              <w:snapToGrid w:val="0"/>
              <w:jc w:val="center"/>
            </w:pPr>
            <w:r w:rsidRPr="00634604">
              <w:t>426.415</w:t>
            </w:r>
          </w:p>
        </w:tc>
        <w:tc>
          <w:tcPr>
            <w:tcW w:w="794" w:type="dxa"/>
            <w:tcBorders>
              <w:top w:val="nil"/>
              <w:left w:val="nil"/>
              <w:bottom w:val="nil"/>
              <w:right w:val="single" w:sz="12" w:space="0" w:color="auto"/>
            </w:tcBorders>
          </w:tcPr>
          <w:p w14:paraId="6A947756" w14:textId="77777777" w:rsidR="009E1D2D" w:rsidRPr="00634604" w:rsidRDefault="009E1D2D" w:rsidP="00C53DFB">
            <w:pPr>
              <w:snapToGrid w:val="0"/>
              <w:jc w:val="center"/>
            </w:pPr>
            <w:r w:rsidRPr="00634604">
              <w:t>32.291M</w:t>
            </w:r>
          </w:p>
        </w:tc>
        <w:tc>
          <w:tcPr>
            <w:tcW w:w="794" w:type="dxa"/>
            <w:tcBorders>
              <w:top w:val="nil"/>
              <w:left w:val="single" w:sz="12" w:space="0" w:color="auto"/>
              <w:bottom w:val="nil"/>
              <w:right w:val="nil"/>
            </w:tcBorders>
          </w:tcPr>
          <w:p w14:paraId="5CB31A52" w14:textId="77777777" w:rsidR="009E1D2D" w:rsidRPr="00634604" w:rsidRDefault="009E1D2D" w:rsidP="00C53DFB">
            <w:pPr>
              <w:snapToGrid w:val="0"/>
              <w:jc w:val="center"/>
              <w:rPr>
                <w:szCs w:val="21"/>
              </w:rPr>
            </w:pPr>
            <w:r w:rsidRPr="00634604">
              <w:t>269.710</w:t>
            </w:r>
          </w:p>
        </w:tc>
        <w:tc>
          <w:tcPr>
            <w:tcW w:w="794" w:type="dxa"/>
            <w:tcBorders>
              <w:top w:val="nil"/>
              <w:left w:val="nil"/>
              <w:bottom w:val="nil"/>
              <w:right w:val="nil"/>
            </w:tcBorders>
          </w:tcPr>
          <w:p w14:paraId="5E05B433" w14:textId="77777777" w:rsidR="009E1D2D" w:rsidRPr="00634604" w:rsidRDefault="009E1D2D" w:rsidP="00C53DFB">
            <w:pPr>
              <w:snapToGrid w:val="0"/>
              <w:jc w:val="center"/>
            </w:pPr>
            <w:r w:rsidRPr="00634604">
              <w:t>21.367M</w:t>
            </w:r>
          </w:p>
        </w:tc>
        <w:tc>
          <w:tcPr>
            <w:tcW w:w="794" w:type="dxa"/>
            <w:tcBorders>
              <w:top w:val="nil"/>
              <w:left w:val="nil"/>
              <w:bottom w:val="nil"/>
              <w:right w:val="single" w:sz="12" w:space="0" w:color="auto"/>
            </w:tcBorders>
            <w:vAlign w:val="center"/>
          </w:tcPr>
          <w:p w14:paraId="1BDEDE66"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006A8AD" w14:textId="77777777" w:rsidR="009E1D2D" w:rsidRPr="00634604" w:rsidRDefault="009E1D2D" w:rsidP="00C53DFB">
            <w:pPr>
              <w:snapToGrid w:val="0"/>
              <w:jc w:val="center"/>
            </w:pPr>
            <w:r w:rsidRPr="00634604">
              <w:t>3.65</w:t>
            </w:r>
            <w:r w:rsidRPr="00634604">
              <w:rPr>
                <w:rFonts w:hint="eastAsia"/>
              </w:rPr>
              <w:t>3</w:t>
            </w:r>
          </w:p>
        </w:tc>
        <w:tc>
          <w:tcPr>
            <w:tcW w:w="794" w:type="dxa"/>
            <w:tcBorders>
              <w:top w:val="nil"/>
              <w:left w:val="nil"/>
              <w:bottom w:val="nil"/>
              <w:right w:val="nil"/>
            </w:tcBorders>
          </w:tcPr>
          <w:p w14:paraId="2A81C27A" w14:textId="77777777" w:rsidR="009E1D2D" w:rsidRPr="00634604" w:rsidRDefault="009E1D2D" w:rsidP="00C53DFB">
            <w:pPr>
              <w:snapToGrid w:val="0"/>
              <w:jc w:val="center"/>
            </w:pPr>
            <w:r w:rsidRPr="00634604">
              <w:t>378471</w:t>
            </w:r>
          </w:p>
        </w:tc>
        <w:tc>
          <w:tcPr>
            <w:tcW w:w="794" w:type="dxa"/>
            <w:tcBorders>
              <w:top w:val="nil"/>
              <w:left w:val="nil"/>
              <w:bottom w:val="nil"/>
              <w:right w:val="single" w:sz="12" w:space="0" w:color="auto"/>
            </w:tcBorders>
            <w:vAlign w:val="center"/>
          </w:tcPr>
          <w:p w14:paraId="4F0E7CB0" w14:textId="77777777" w:rsidR="009E1D2D" w:rsidRPr="00634604" w:rsidRDefault="009E1D2D" w:rsidP="00C53DFB">
            <w:pPr>
              <w:snapToGrid w:val="0"/>
              <w:jc w:val="center"/>
              <w:rPr>
                <w:bCs/>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9D258E1" w14:textId="77777777" w:rsidR="009E1D2D" w:rsidRPr="00634604" w:rsidRDefault="009E1D2D" w:rsidP="00C53DFB">
            <w:pPr>
              <w:snapToGrid w:val="0"/>
              <w:jc w:val="center"/>
              <w:rPr>
                <w:b/>
                <w:szCs w:val="21"/>
              </w:rPr>
            </w:pPr>
            <w:r w:rsidRPr="00634604">
              <w:t>1.84</w:t>
            </w:r>
            <w:r w:rsidRPr="00634604">
              <w:rPr>
                <w:rFonts w:hint="eastAsia"/>
              </w:rPr>
              <w:t>3</w:t>
            </w:r>
          </w:p>
        </w:tc>
        <w:tc>
          <w:tcPr>
            <w:tcW w:w="794" w:type="dxa"/>
            <w:tcBorders>
              <w:top w:val="nil"/>
              <w:left w:val="nil"/>
              <w:bottom w:val="nil"/>
              <w:right w:val="nil"/>
            </w:tcBorders>
          </w:tcPr>
          <w:p w14:paraId="15A8B3FD" w14:textId="77777777" w:rsidR="009E1D2D" w:rsidRPr="00634604" w:rsidRDefault="009E1D2D" w:rsidP="00C53DFB">
            <w:pPr>
              <w:snapToGrid w:val="0"/>
              <w:jc w:val="center"/>
              <w:rPr>
                <w:b/>
              </w:rPr>
            </w:pPr>
            <w:r w:rsidRPr="00634604">
              <w:t>18471</w:t>
            </w:r>
            <w:r w:rsidRPr="00634604">
              <w:rPr>
                <w:rFonts w:hint="eastAsia"/>
              </w:rPr>
              <w:t>1</w:t>
            </w:r>
          </w:p>
        </w:tc>
        <w:tc>
          <w:tcPr>
            <w:tcW w:w="794" w:type="dxa"/>
            <w:tcBorders>
              <w:top w:val="nil"/>
              <w:left w:val="nil"/>
              <w:bottom w:val="nil"/>
              <w:right w:val="nil"/>
            </w:tcBorders>
            <w:vAlign w:val="center"/>
          </w:tcPr>
          <w:p w14:paraId="040DBB51" w14:textId="77777777" w:rsidR="009E1D2D" w:rsidRPr="00634604" w:rsidRDefault="009E1D2D" w:rsidP="00C53DFB">
            <w:pPr>
              <w:snapToGrid w:val="0"/>
              <w:jc w:val="center"/>
              <w:rPr>
                <w:b/>
              </w:rPr>
            </w:pPr>
            <w:r w:rsidRPr="00634604">
              <w:rPr>
                <w:rFonts w:hint="eastAsia"/>
                <w:szCs w:val="21"/>
              </w:rPr>
              <w:t>0</w:t>
            </w:r>
            <w:r w:rsidRPr="00634604">
              <w:rPr>
                <w:szCs w:val="21"/>
              </w:rPr>
              <w:t>%</w:t>
            </w:r>
          </w:p>
        </w:tc>
      </w:tr>
      <w:tr w:rsidR="00634604" w:rsidRPr="00634604" w14:paraId="63471B35" w14:textId="77777777" w:rsidTr="00C53DFB">
        <w:trPr>
          <w:trHeight w:val="227"/>
          <w:jc w:val="center"/>
        </w:trPr>
        <w:tc>
          <w:tcPr>
            <w:tcW w:w="1134" w:type="dxa"/>
            <w:tcBorders>
              <w:top w:val="nil"/>
              <w:left w:val="nil"/>
              <w:bottom w:val="nil"/>
              <w:right w:val="nil"/>
            </w:tcBorders>
            <w:vAlign w:val="center"/>
          </w:tcPr>
          <w:p w14:paraId="7BEF4825" w14:textId="77777777" w:rsidR="009E1D2D" w:rsidRPr="00634604" w:rsidRDefault="009E1D2D"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5AFA795" w14:textId="77777777" w:rsidR="009E1D2D" w:rsidRPr="00634604" w:rsidRDefault="009E1D2D"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EBCC795" w14:textId="77777777" w:rsidR="009E1D2D" w:rsidRPr="00634604" w:rsidRDefault="009E1D2D" w:rsidP="00C53DFB">
            <w:pPr>
              <w:snapToGrid w:val="0"/>
              <w:jc w:val="center"/>
              <w:rPr>
                <w:szCs w:val="21"/>
              </w:rPr>
            </w:pPr>
            <w:r w:rsidRPr="00634604">
              <w:t>10000</w:t>
            </w:r>
          </w:p>
        </w:tc>
        <w:tc>
          <w:tcPr>
            <w:tcW w:w="794" w:type="dxa"/>
            <w:tcBorders>
              <w:top w:val="nil"/>
              <w:left w:val="single" w:sz="12" w:space="0" w:color="auto"/>
              <w:bottom w:val="nil"/>
              <w:right w:val="nil"/>
            </w:tcBorders>
          </w:tcPr>
          <w:p w14:paraId="0B4191C6" w14:textId="77777777" w:rsidR="009E1D2D" w:rsidRPr="00634604" w:rsidRDefault="009E1D2D" w:rsidP="00C53DFB">
            <w:pPr>
              <w:snapToGrid w:val="0"/>
              <w:jc w:val="center"/>
            </w:pPr>
            <w:r w:rsidRPr="00634604">
              <w:t>426.873</w:t>
            </w:r>
          </w:p>
        </w:tc>
        <w:tc>
          <w:tcPr>
            <w:tcW w:w="794" w:type="dxa"/>
            <w:tcBorders>
              <w:top w:val="nil"/>
              <w:left w:val="nil"/>
              <w:bottom w:val="nil"/>
              <w:right w:val="single" w:sz="12" w:space="0" w:color="auto"/>
            </w:tcBorders>
          </w:tcPr>
          <w:p w14:paraId="6D8208F5" w14:textId="77777777" w:rsidR="009E1D2D" w:rsidRPr="00634604" w:rsidRDefault="009E1D2D" w:rsidP="00C53DFB">
            <w:pPr>
              <w:snapToGrid w:val="0"/>
              <w:jc w:val="center"/>
            </w:pPr>
            <w:r w:rsidRPr="00634604">
              <w:t>32.538M</w:t>
            </w:r>
          </w:p>
        </w:tc>
        <w:tc>
          <w:tcPr>
            <w:tcW w:w="794" w:type="dxa"/>
            <w:tcBorders>
              <w:top w:val="nil"/>
              <w:left w:val="single" w:sz="12" w:space="0" w:color="auto"/>
              <w:bottom w:val="nil"/>
              <w:right w:val="nil"/>
            </w:tcBorders>
          </w:tcPr>
          <w:p w14:paraId="309E8967" w14:textId="77777777" w:rsidR="009E1D2D" w:rsidRPr="00634604" w:rsidRDefault="009E1D2D" w:rsidP="00C53DFB">
            <w:pPr>
              <w:snapToGrid w:val="0"/>
              <w:jc w:val="center"/>
              <w:rPr>
                <w:szCs w:val="21"/>
              </w:rPr>
            </w:pPr>
            <w:r w:rsidRPr="00634604">
              <w:t>101.347</w:t>
            </w:r>
          </w:p>
        </w:tc>
        <w:tc>
          <w:tcPr>
            <w:tcW w:w="794" w:type="dxa"/>
            <w:tcBorders>
              <w:top w:val="nil"/>
              <w:left w:val="nil"/>
              <w:bottom w:val="nil"/>
              <w:right w:val="nil"/>
            </w:tcBorders>
          </w:tcPr>
          <w:p w14:paraId="4D0A0B8F" w14:textId="77777777" w:rsidR="009E1D2D" w:rsidRPr="00634604" w:rsidRDefault="009E1D2D" w:rsidP="00C53DFB">
            <w:pPr>
              <w:snapToGrid w:val="0"/>
              <w:jc w:val="center"/>
            </w:pPr>
            <w:r w:rsidRPr="00634604">
              <w:t>9989889</w:t>
            </w:r>
          </w:p>
        </w:tc>
        <w:tc>
          <w:tcPr>
            <w:tcW w:w="794" w:type="dxa"/>
            <w:tcBorders>
              <w:top w:val="nil"/>
              <w:left w:val="nil"/>
              <w:bottom w:val="nil"/>
              <w:right w:val="single" w:sz="12" w:space="0" w:color="auto"/>
            </w:tcBorders>
            <w:vAlign w:val="center"/>
          </w:tcPr>
          <w:p w14:paraId="156A504F"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A9794A2" w14:textId="77777777" w:rsidR="009E1D2D" w:rsidRPr="00634604" w:rsidRDefault="009E1D2D" w:rsidP="00C53DFB">
            <w:pPr>
              <w:snapToGrid w:val="0"/>
              <w:jc w:val="center"/>
            </w:pPr>
            <w:r w:rsidRPr="00634604">
              <w:t>10.309</w:t>
            </w:r>
          </w:p>
        </w:tc>
        <w:tc>
          <w:tcPr>
            <w:tcW w:w="794" w:type="dxa"/>
            <w:tcBorders>
              <w:top w:val="nil"/>
              <w:left w:val="nil"/>
              <w:bottom w:val="nil"/>
              <w:right w:val="nil"/>
            </w:tcBorders>
          </w:tcPr>
          <w:p w14:paraId="142DCB98" w14:textId="77777777" w:rsidR="009E1D2D" w:rsidRPr="00634604" w:rsidRDefault="009E1D2D" w:rsidP="00C53DFB">
            <w:pPr>
              <w:snapToGrid w:val="0"/>
              <w:jc w:val="center"/>
            </w:pPr>
            <w:r w:rsidRPr="00634604">
              <w:t>47955</w:t>
            </w:r>
          </w:p>
        </w:tc>
        <w:tc>
          <w:tcPr>
            <w:tcW w:w="794" w:type="dxa"/>
            <w:tcBorders>
              <w:top w:val="nil"/>
              <w:left w:val="nil"/>
              <w:bottom w:val="nil"/>
              <w:right w:val="single" w:sz="12" w:space="0" w:color="auto"/>
            </w:tcBorders>
            <w:vAlign w:val="center"/>
          </w:tcPr>
          <w:p w14:paraId="3BE8374C" w14:textId="77777777" w:rsidR="009E1D2D" w:rsidRPr="00634604" w:rsidRDefault="009E1D2D" w:rsidP="00C53DFB">
            <w:pPr>
              <w:snapToGrid w:val="0"/>
              <w:jc w:val="center"/>
              <w:rPr>
                <w:bCs/>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69E3779" w14:textId="77777777" w:rsidR="009E1D2D" w:rsidRPr="00634604" w:rsidRDefault="009E1D2D" w:rsidP="00C53DFB">
            <w:pPr>
              <w:snapToGrid w:val="0"/>
              <w:jc w:val="center"/>
              <w:rPr>
                <w:b/>
                <w:szCs w:val="21"/>
              </w:rPr>
            </w:pPr>
            <w:r w:rsidRPr="00634604">
              <w:t>1.</w:t>
            </w:r>
            <w:r w:rsidRPr="00634604">
              <w:rPr>
                <w:rFonts w:hint="eastAsia"/>
              </w:rPr>
              <w:t>828</w:t>
            </w:r>
          </w:p>
        </w:tc>
        <w:tc>
          <w:tcPr>
            <w:tcW w:w="794" w:type="dxa"/>
            <w:tcBorders>
              <w:top w:val="nil"/>
              <w:left w:val="nil"/>
              <w:bottom w:val="nil"/>
              <w:right w:val="nil"/>
            </w:tcBorders>
          </w:tcPr>
          <w:p w14:paraId="0EC30722" w14:textId="77777777" w:rsidR="009E1D2D" w:rsidRPr="00634604" w:rsidRDefault="009E1D2D" w:rsidP="00C53DFB">
            <w:pPr>
              <w:snapToGrid w:val="0"/>
              <w:jc w:val="center"/>
              <w:rPr>
                <w:b/>
              </w:rPr>
            </w:pPr>
            <w:r w:rsidRPr="00634604">
              <w:t>1111</w:t>
            </w:r>
            <w:r w:rsidRPr="00634604">
              <w:rPr>
                <w:rFonts w:hint="eastAsia"/>
              </w:rPr>
              <w:t>6</w:t>
            </w:r>
          </w:p>
        </w:tc>
        <w:tc>
          <w:tcPr>
            <w:tcW w:w="794" w:type="dxa"/>
            <w:tcBorders>
              <w:top w:val="nil"/>
              <w:left w:val="nil"/>
              <w:bottom w:val="nil"/>
              <w:right w:val="nil"/>
            </w:tcBorders>
            <w:vAlign w:val="center"/>
          </w:tcPr>
          <w:p w14:paraId="6AF56596" w14:textId="77777777" w:rsidR="009E1D2D" w:rsidRPr="00634604" w:rsidRDefault="009E1D2D" w:rsidP="00C53DFB">
            <w:pPr>
              <w:snapToGrid w:val="0"/>
              <w:jc w:val="center"/>
              <w:rPr>
                <w:b/>
              </w:rPr>
            </w:pPr>
            <w:r w:rsidRPr="00634604">
              <w:rPr>
                <w:rFonts w:hint="eastAsia"/>
                <w:szCs w:val="21"/>
              </w:rPr>
              <w:t>0</w:t>
            </w:r>
            <w:r w:rsidRPr="00634604">
              <w:rPr>
                <w:szCs w:val="21"/>
              </w:rPr>
              <w:t>%</w:t>
            </w:r>
          </w:p>
        </w:tc>
      </w:tr>
      <w:tr w:rsidR="00634604" w:rsidRPr="00634604" w14:paraId="1698B971" w14:textId="77777777" w:rsidTr="00C53DFB">
        <w:trPr>
          <w:trHeight w:val="227"/>
          <w:jc w:val="center"/>
        </w:trPr>
        <w:tc>
          <w:tcPr>
            <w:tcW w:w="1134" w:type="dxa"/>
            <w:tcBorders>
              <w:top w:val="nil"/>
              <w:left w:val="nil"/>
              <w:bottom w:val="nil"/>
              <w:right w:val="nil"/>
            </w:tcBorders>
            <w:vAlign w:val="center"/>
          </w:tcPr>
          <w:p w14:paraId="39EBB9DD" w14:textId="77777777" w:rsidR="009E1D2D" w:rsidRPr="00634604" w:rsidRDefault="009E1D2D"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346258F" w14:textId="77777777" w:rsidR="009E1D2D" w:rsidRPr="00634604" w:rsidRDefault="009E1D2D"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51BA35C" w14:textId="77777777" w:rsidR="009E1D2D" w:rsidRPr="00634604" w:rsidRDefault="009E1D2D" w:rsidP="00C53DFB">
            <w:pPr>
              <w:snapToGrid w:val="0"/>
              <w:jc w:val="center"/>
              <w:rPr>
                <w:szCs w:val="21"/>
              </w:rPr>
            </w:pPr>
            <w:r w:rsidRPr="00634604">
              <w:t>15000</w:t>
            </w:r>
          </w:p>
        </w:tc>
        <w:tc>
          <w:tcPr>
            <w:tcW w:w="794" w:type="dxa"/>
            <w:tcBorders>
              <w:top w:val="nil"/>
              <w:left w:val="single" w:sz="12" w:space="0" w:color="auto"/>
              <w:bottom w:val="nil"/>
              <w:right w:val="nil"/>
            </w:tcBorders>
          </w:tcPr>
          <w:p w14:paraId="2056D40B" w14:textId="77777777" w:rsidR="009E1D2D" w:rsidRPr="00634604" w:rsidRDefault="009E1D2D" w:rsidP="00C53DFB">
            <w:pPr>
              <w:snapToGrid w:val="0"/>
              <w:jc w:val="center"/>
            </w:pPr>
            <w:r w:rsidRPr="00634604">
              <w:t>431.401</w:t>
            </w:r>
          </w:p>
        </w:tc>
        <w:tc>
          <w:tcPr>
            <w:tcW w:w="794" w:type="dxa"/>
            <w:tcBorders>
              <w:top w:val="nil"/>
              <w:left w:val="nil"/>
              <w:bottom w:val="nil"/>
              <w:right w:val="single" w:sz="12" w:space="0" w:color="auto"/>
            </w:tcBorders>
          </w:tcPr>
          <w:p w14:paraId="3E1178BF" w14:textId="77777777" w:rsidR="009E1D2D" w:rsidRPr="00634604" w:rsidRDefault="009E1D2D" w:rsidP="00C53DFB">
            <w:pPr>
              <w:snapToGrid w:val="0"/>
              <w:jc w:val="center"/>
            </w:pPr>
            <w:r w:rsidRPr="00634604">
              <w:t>31.664M</w:t>
            </w:r>
          </w:p>
        </w:tc>
        <w:tc>
          <w:tcPr>
            <w:tcW w:w="794" w:type="dxa"/>
            <w:tcBorders>
              <w:top w:val="nil"/>
              <w:left w:val="single" w:sz="12" w:space="0" w:color="auto"/>
              <w:bottom w:val="nil"/>
              <w:right w:val="nil"/>
            </w:tcBorders>
          </w:tcPr>
          <w:p w14:paraId="3F520D8E" w14:textId="77777777" w:rsidR="009E1D2D" w:rsidRPr="00634604" w:rsidRDefault="009E1D2D" w:rsidP="00C53DFB">
            <w:pPr>
              <w:snapToGrid w:val="0"/>
              <w:jc w:val="center"/>
              <w:rPr>
                <w:b/>
                <w:szCs w:val="21"/>
              </w:rPr>
            </w:pPr>
            <w:r w:rsidRPr="00634604">
              <w:t>264.387</w:t>
            </w:r>
          </w:p>
        </w:tc>
        <w:tc>
          <w:tcPr>
            <w:tcW w:w="794" w:type="dxa"/>
            <w:tcBorders>
              <w:top w:val="nil"/>
              <w:left w:val="nil"/>
              <w:bottom w:val="nil"/>
              <w:right w:val="nil"/>
            </w:tcBorders>
          </w:tcPr>
          <w:p w14:paraId="49DED614" w14:textId="77777777" w:rsidR="009E1D2D" w:rsidRPr="00634604" w:rsidRDefault="009E1D2D" w:rsidP="00C53DFB">
            <w:pPr>
              <w:snapToGrid w:val="0"/>
              <w:jc w:val="center"/>
              <w:rPr>
                <w:b/>
              </w:rPr>
            </w:pPr>
            <w:r w:rsidRPr="00634604">
              <w:t>20.265M</w:t>
            </w:r>
          </w:p>
        </w:tc>
        <w:tc>
          <w:tcPr>
            <w:tcW w:w="794" w:type="dxa"/>
            <w:tcBorders>
              <w:top w:val="nil"/>
              <w:left w:val="nil"/>
              <w:bottom w:val="nil"/>
              <w:right w:val="single" w:sz="12" w:space="0" w:color="auto"/>
            </w:tcBorders>
            <w:vAlign w:val="center"/>
          </w:tcPr>
          <w:p w14:paraId="04C7A0C6" w14:textId="77777777" w:rsidR="009E1D2D" w:rsidRPr="00634604" w:rsidRDefault="009E1D2D"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96F87CB" w14:textId="77777777" w:rsidR="009E1D2D" w:rsidRPr="00634604" w:rsidRDefault="009E1D2D" w:rsidP="00C53DFB">
            <w:pPr>
              <w:snapToGrid w:val="0"/>
              <w:jc w:val="center"/>
            </w:pPr>
            <w:r w:rsidRPr="00634604">
              <w:t>1.</w:t>
            </w:r>
            <w:r w:rsidRPr="00634604">
              <w:rPr>
                <w:rFonts w:hint="eastAsia"/>
              </w:rPr>
              <w:t>988</w:t>
            </w:r>
          </w:p>
        </w:tc>
        <w:tc>
          <w:tcPr>
            <w:tcW w:w="794" w:type="dxa"/>
            <w:tcBorders>
              <w:top w:val="nil"/>
              <w:left w:val="nil"/>
              <w:bottom w:val="nil"/>
              <w:right w:val="nil"/>
            </w:tcBorders>
          </w:tcPr>
          <w:p w14:paraId="46B97BF8" w14:textId="77777777" w:rsidR="009E1D2D" w:rsidRPr="00634604" w:rsidRDefault="009E1D2D" w:rsidP="00C53DFB">
            <w:pPr>
              <w:snapToGrid w:val="0"/>
              <w:jc w:val="center"/>
              <w:rPr>
                <w:szCs w:val="21"/>
              </w:rPr>
            </w:pPr>
            <w:r w:rsidRPr="00634604">
              <w:t>40444</w:t>
            </w:r>
          </w:p>
        </w:tc>
        <w:tc>
          <w:tcPr>
            <w:tcW w:w="794" w:type="dxa"/>
            <w:tcBorders>
              <w:top w:val="nil"/>
              <w:left w:val="nil"/>
              <w:bottom w:val="nil"/>
              <w:right w:val="single" w:sz="12" w:space="0" w:color="auto"/>
            </w:tcBorders>
            <w:vAlign w:val="center"/>
          </w:tcPr>
          <w:p w14:paraId="54D5B16F" w14:textId="77777777" w:rsidR="009E1D2D" w:rsidRPr="00634604" w:rsidRDefault="009E1D2D" w:rsidP="00C53DFB">
            <w:pPr>
              <w:snapToGrid w:val="0"/>
              <w:jc w:val="center"/>
              <w:rPr>
                <w:bCs/>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504CF16" w14:textId="77777777" w:rsidR="009E1D2D" w:rsidRPr="00634604" w:rsidRDefault="009E1D2D" w:rsidP="00C53DFB">
            <w:pPr>
              <w:snapToGrid w:val="0"/>
              <w:jc w:val="center"/>
            </w:pPr>
            <w:r w:rsidRPr="00634604">
              <w:t>1.866</w:t>
            </w:r>
          </w:p>
        </w:tc>
        <w:tc>
          <w:tcPr>
            <w:tcW w:w="794" w:type="dxa"/>
            <w:tcBorders>
              <w:top w:val="nil"/>
              <w:left w:val="nil"/>
              <w:bottom w:val="nil"/>
              <w:right w:val="nil"/>
            </w:tcBorders>
          </w:tcPr>
          <w:p w14:paraId="448937B7" w14:textId="77777777" w:rsidR="009E1D2D" w:rsidRPr="00634604" w:rsidRDefault="009E1D2D" w:rsidP="00C53DFB">
            <w:pPr>
              <w:snapToGrid w:val="0"/>
              <w:jc w:val="center"/>
            </w:pPr>
            <w:r w:rsidRPr="00634604">
              <w:t>1958</w:t>
            </w:r>
            <w:r w:rsidRPr="00634604">
              <w:rPr>
                <w:rFonts w:hint="eastAsia"/>
              </w:rPr>
              <w:t>7</w:t>
            </w:r>
          </w:p>
        </w:tc>
        <w:tc>
          <w:tcPr>
            <w:tcW w:w="794" w:type="dxa"/>
            <w:tcBorders>
              <w:top w:val="nil"/>
              <w:left w:val="nil"/>
              <w:bottom w:val="nil"/>
              <w:right w:val="nil"/>
            </w:tcBorders>
            <w:vAlign w:val="center"/>
          </w:tcPr>
          <w:p w14:paraId="5F2B2E36" w14:textId="77777777" w:rsidR="009E1D2D" w:rsidRPr="00634604" w:rsidRDefault="009E1D2D" w:rsidP="00C53DFB">
            <w:pPr>
              <w:snapToGrid w:val="0"/>
              <w:jc w:val="center"/>
            </w:pPr>
            <w:r w:rsidRPr="00634604">
              <w:rPr>
                <w:rFonts w:hint="eastAsia"/>
                <w:szCs w:val="21"/>
              </w:rPr>
              <w:t>0</w:t>
            </w:r>
            <w:r w:rsidRPr="00634604">
              <w:rPr>
                <w:szCs w:val="21"/>
              </w:rPr>
              <w:t>%</w:t>
            </w:r>
          </w:p>
        </w:tc>
      </w:tr>
      <w:tr w:rsidR="00634604" w:rsidRPr="00634604" w14:paraId="26CEA4BE" w14:textId="77777777" w:rsidTr="00C53DFB">
        <w:trPr>
          <w:trHeight w:val="227"/>
          <w:jc w:val="center"/>
        </w:trPr>
        <w:tc>
          <w:tcPr>
            <w:tcW w:w="1134" w:type="dxa"/>
            <w:tcBorders>
              <w:top w:val="nil"/>
              <w:left w:val="nil"/>
              <w:bottom w:val="nil"/>
              <w:right w:val="nil"/>
            </w:tcBorders>
            <w:vAlign w:val="center"/>
          </w:tcPr>
          <w:p w14:paraId="7C0EE622" w14:textId="77777777" w:rsidR="009E1D2D" w:rsidRPr="00634604" w:rsidRDefault="009E1D2D"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629FAE7F" w14:textId="77777777" w:rsidR="009E1D2D" w:rsidRPr="00634604" w:rsidRDefault="009E1D2D"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22F619A0" w14:textId="77777777" w:rsidR="009E1D2D" w:rsidRPr="00634604" w:rsidRDefault="009E1D2D" w:rsidP="00C53DFB">
            <w:pPr>
              <w:snapToGrid w:val="0"/>
              <w:jc w:val="center"/>
              <w:rPr>
                <w:szCs w:val="21"/>
              </w:rPr>
            </w:pPr>
            <w:r w:rsidRPr="00634604">
              <w:t>500</w:t>
            </w:r>
          </w:p>
        </w:tc>
        <w:tc>
          <w:tcPr>
            <w:tcW w:w="794" w:type="dxa"/>
            <w:tcBorders>
              <w:top w:val="nil"/>
              <w:left w:val="single" w:sz="12" w:space="0" w:color="auto"/>
              <w:bottom w:val="nil"/>
              <w:right w:val="nil"/>
            </w:tcBorders>
            <w:vAlign w:val="center"/>
          </w:tcPr>
          <w:p w14:paraId="5641E0A5"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38540BC2"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0B53E7F3" w14:textId="77777777" w:rsidR="009E1D2D" w:rsidRPr="00634604" w:rsidRDefault="009E1D2D" w:rsidP="00C53DFB">
            <w:pPr>
              <w:snapToGrid w:val="0"/>
              <w:jc w:val="center"/>
              <w:rPr>
                <w:b/>
                <w:szCs w:val="21"/>
              </w:rPr>
            </w:pPr>
            <w:r w:rsidRPr="00634604">
              <w:t>2.156</w:t>
            </w:r>
          </w:p>
        </w:tc>
        <w:tc>
          <w:tcPr>
            <w:tcW w:w="794" w:type="dxa"/>
            <w:tcBorders>
              <w:top w:val="nil"/>
              <w:left w:val="nil"/>
              <w:bottom w:val="nil"/>
              <w:right w:val="nil"/>
            </w:tcBorders>
          </w:tcPr>
          <w:p w14:paraId="2CF5F9EB" w14:textId="77777777" w:rsidR="009E1D2D" w:rsidRPr="00634604" w:rsidRDefault="009E1D2D" w:rsidP="00C53DFB">
            <w:pPr>
              <w:snapToGrid w:val="0"/>
              <w:jc w:val="center"/>
              <w:rPr>
                <w:b/>
              </w:rPr>
            </w:pPr>
            <w:r w:rsidRPr="00634604">
              <w:t>619534</w:t>
            </w:r>
          </w:p>
        </w:tc>
        <w:tc>
          <w:tcPr>
            <w:tcW w:w="794" w:type="dxa"/>
            <w:tcBorders>
              <w:top w:val="nil"/>
              <w:left w:val="nil"/>
              <w:bottom w:val="nil"/>
              <w:right w:val="single" w:sz="12" w:space="0" w:color="auto"/>
            </w:tcBorders>
            <w:vAlign w:val="center"/>
          </w:tcPr>
          <w:p w14:paraId="73817F64" w14:textId="77777777" w:rsidR="009E1D2D" w:rsidRPr="00634604" w:rsidRDefault="009E1D2D" w:rsidP="00C53DFB">
            <w:pPr>
              <w:snapToGrid w:val="0"/>
              <w:jc w:val="center"/>
              <w:rPr>
                <w:szCs w:val="21"/>
              </w:rPr>
            </w:pPr>
            <w:r w:rsidRPr="00634604">
              <w:rPr>
                <w:rFonts w:hint="eastAsia"/>
                <w:szCs w:val="21"/>
              </w:rPr>
              <w:t>0</w:t>
            </w:r>
            <w:r w:rsidRPr="00634604">
              <w:rPr>
                <w:szCs w:val="21"/>
              </w:rPr>
              <w:t>.048%</w:t>
            </w:r>
          </w:p>
        </w:tc>
        <w:tc>
          <w:tcPr>
            <w:tcW w:w="794" w:type="dxa"/>
            <w:tcBorders>
              <w:top w:val="nil"/>
              <w:left w:val="single" w:sz="12" w:space="0" w:color="auto"/>
              <w:bottom w:val="nil"/>
              <w:right w:val="nil"/>
            </w:tcBorders>
          </w:tcPr>
          <w:p w14:paraId="4A01030F" w14:textId="77777777" w:rsidR="009E1D2D" w:rsidRPr="00634604" w:rsidRDefault="009E1D2D" w:rsidP="00C53DFB">
            <w:pPr>
              <w:snapToGrid w:val="0"/>
              <w:jc w:val="center"/>
            </w:pPr>
            <w:r w:rsidRPr="00634604">
              <w:t>16.152</w:t>
            </w:r>
          </w:p>
        </w:tc>
        <w:tc>
          <w:tcPr>
            <w:tcW w:w="794" w:type="dxa"/>
            <w:tcBorders>
              <w:top w:val="nil"/>
              <w:left w:val="nil"/>
              <w:bottom w:val="nil"/>
              <w:right w:val="nil"/>
            </w:tcBorders>
          </w:tcPr>
          <w:p w14:paraId="23DF274D" w14:textId="77777777" w:rsidR="009E1D2D" w:rsidRPr="00634604" w:rsidRDefault="009E1D2D" w:rsidP="00C53DFB">
            <w:pPr>
              <w:snapToGrid w:val="0"/>
              <w:jc w:val="center"/>
              <w:rPr>
                <w:szCs w:val="21"/>
              </w:rPr>
            </w:pPr>
            <w:r w:rsidRPr="00634604">
              <w:t>2386387</w:t>
            </w:r>
          </w:p>
        </w:tc>
        <w:tc>
          <w:tcPr>
            <w:tcW w:w="794" w:type="dxa"/>
            <w:tcBorders>
              <w:top w:val="nil"/>
              <w:left w:val="nil"/>
              <w:bottom w:val="nil"/>
              <w:right w:val="single" w:sz="12" w:space="0" w:color="auto"/>
            </w:tcBorders>
            <w:vAlign w:val="center"/>
          </w:tcPr>
          <w:p w14:paraId="42F36813"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EEC7619" w14:textId="6E36EE3B" w:rsidR="009E1D2D" w:rsidRPr="00634604" w:rsidRDefault="009E1D2D" w:rsidP="00C53DFB">
            <w:pPr>
              <w:snapToGrid w:val="0"/>
              <w:jc w:val="center"/>
            </w:pPr>
            <w:r w:rsidRPr="00634604">
              <w:t>0.0</w:t>
            </w:r>
            <w:r w:rsidR="00010205" w:rsidRPr="00634604">
              <w:t>20</w:t>
            </w:r>
          </w:p>
        </w:tc>
        <w:tc>
          <w:tcPr>
            <w:tcW w:w="794" w:type="dxa"/>
            <w:tcBorders>
              <w:top w:val="nil"/>
              <w:left w:val="nil"/>
              <w:bottom w:val="nil"/>
              <w:right w:val="nil"/>
            </w:tcBorders>
          </w:tcPr>
          <w:p w14:paraId="207B64B7" w14:textId="77777777" w:rsidR="009E1D2D" w:rsidRPr="00634604" w:rsidRDefault="009E1D2D" w:rsidP="00C53DFB">
            <w:pPr>
              <w:snapToGrid w:val="0"/>
              <w:jc w:val="center"/>
            </w:pPr>
            <w:r w:rsidRPr="00634604">
              <w:t>779</w:t>
            </w:r>
          </w:p>
        </w:tc>
        <w:tc>
          <w:tcPr>
            <w:tcW w:w="794" w:type="dxa"/>
            <w:tcBorders>
              <w:top w:val="nil"/>
              <w:left w:val="nil"/>
              <w:bottom w:val="nil"/>
              <w:right w:val="nil"/>
            </w:tcBorders>
          </w:tcPr>
          <w:p w14:paraId="38D38CD5" w14:textId="77777777" w:rsidR="009E1D2D" w:rsidRPr="00634604" w:rsidRDefault="009E1D2D" w:rsidP="00C53DFB">
            <w:pPr>
              <w:snapToGrid w:val="0"/>
              <w:jc w:val="center"/>
            </w:pPr>
            <w:r w:rsidRPr="00634604">
              <w:rPr>
                <w:rFonts w:hint="eastAsia"/>
                <w:szCs w:val="21"/>
              </w:rPr>
              <w:t>0</w:t>
            </w:r>
            <w:r w:rsidRPr="00634604">
              <w:rPr>
                <w:szCs w:val="21"/>
              </w:rPr>
              <w:t>.048%</w:t>
            </w:r>
          </w:p>
        </w:tc>
      </w:tr>
      <w:tr w:rsidR="00634604" w:rsidRPr="00634604" w14:paraId="3BF608E6" w14:textId="77777777" w:rsidTr="00C53DFB">
        <w:trPr>
          <w:trHeight w:val="227"/>
          <w:jc w:val="center"/>
        </w:trPr>
        <w:tc>
          <w:tcPr>
            <w:tcW w:w="1134" w:type="dxa"/>
            <w:tcBorders>
              <w:top w:val="nil"/>
              <w:left w:val="nil"/>
              <w:bottom w:val="nil"/>
              <w:right w:val="nil"/>
            </w:tcBorders>
            <w:vAlign w:val="center"/>
          </w:tcPr>
          <w:p w14:paraId="6092CCF0" w14:textId="77777777" w:rsidR="009E1D2D" w:rsidRPr="00634604" w:rsidRDefault="009E1D2D"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ACCEAB3" w14:textId="77777777" w:rsidR="009E1D2D" w:rsidRPr="00634604" w:rsidRDefault="009E1D2D"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2254DB3A" w14:textId="77777777" w:rsidR="009E1D2D" w:rsidRPr="00634604" w:rsidRDefault="009E1D2D" w:rsidP="00C53DFB">
            <w:pPr>
              <w:snapToGrid w:val="0"/>
              <w:jc w:val="center"/>
              <w:rPr>
                <w:szCs w:val="21"/>
              </w:rPr>
            </w:pPr>
            <w:r w:rsidRPr="00634604">
              <w:t>1000</w:t>
            </w:r>
          </w:p>
        </w:tc>
        <w:tc>
          <w:tcPr>
            <w:tcW w:w="794" w:type="dxa"/>
            <w:tcBorders>
              <w:top w:val="nil"/>
              <w:left w:val="single" w:sz="12" w:space="0" w:color="auto"/>
              <w:bottom w:val="nil"/>
              <w:right w:val="nil"/>
            </w:tcBorders>
            <w:vAlign w:val="center"/>
          </w:tcPr>
          <w:p w14:paraId="2C6AFFD6"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1FE57E53"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422BF7DD" w14:textId="77777777" w:rsidR="009E1D2D" w:rsidRPr="00634604" w:rsidRDefault="009E1D2D" w:rsidP="00C53DFB">
            <w:pPr>
              <w:snapToGrid w:val="0"/>
              <w:jc w:val="center"/>
              <w:rPr>
                <w:b/>
                <w:szCs w:val="21"/>
              </w:rPr>
            </w:pPr>
            <w:r w:rsidRPr="00634604">
              <w:t>3.498</w:t>
            </w:r>
          </w:p>
        </w:tc>
        <w:tc>
          <w:tcPr>
            <w:tcW w:w="794" w:type="dxa"/>
            <w:tcBorders>
              <w:top w:val="nil"/>
              <w:left w:val="nil"/>
              <w:bottom w:val="nil"/>
              <w:right w:val="nil"/>
            </w:tcBorders>
          </w:tcPr>
          <w:p w14:paraId="2BD0BE97" w14:textId="77777777" w:rsidR="009E1D2D" w:rsidRPr="00634604" w:rsidRDefault="009E1D2D" w:rsidP="00C53DFB">
            <w:pPr>
              <w:snapToGrid w:val="0"/>
              <w:jc w:val="center"/>
              <w:rPr>
                <w:b/>
              </w:rPr>
            </w:pPr>
            <w:r w:rsidRPr="00634604">
              <w:t>881337</w:t>
            </w:r>
          </w:p>
        </w:tc>
        <w:tc>
          <w:tcPr>
            <w:tcW w:w="794" w:type="dxa"/>
            <w:tcBorders>
              <w:top w:val="nil"/>
              <w:left w:val="nil"/>
              <w:bottom w:val="nil"/>
              <w:right w:val="single" w:sz="12" w:space="0" w:color="auto"/>
            </w:tcBorders>
            <w:vAlign w:val="center"/>
          </w:tcPr>
          <w:p w14:paraId="022C7084" w14:textId="77777777" w:rsidR="009E1D2D" w:rsidRPr="00634604" w:rsidRDefault="009E1D2D" w:rsidP="00C53DFB">
            <w:pPr>
              <w:snapToGrid w:val="0"/>
              <w:jc w:val="center"/>
              <w:rPr>
                <w:szCs w:val="21"/>
              </w:rPr>
            </w:pPr>
            <w:r w:rsidRPr="00634604">
              <w:rPr>
                <w:rFonts w:hint="eastAsia"/>
                <w:szCs w:val="21"/>
              </w:rPr>
              <w:t>0</w:t>
            </w:r>
            <w:r w:rsidRPr="00634604">
              <w:rPr>
                <w:szCs w:val="21"/>
              </w:rPr>
              <w:t>.008%</w:t>
            </w:r>
          </w:p>
        </w:tc>
        <w:tc>
          <w:tcPr>
            <w:tcW w:w="794" w:type="dxa"/>
            <w:tcBorders>
              <w:top w:val="nil"/>
              <w:left w:val="single" w:sz="12" w:space="0" w:color="auto"/>
              <w:bottom w:val="nil"/>
              <w:right w:val="nil"/>
            </w:tcBorders>
          </w:tcPr>
          <w:p w14:paraId="7DE51A44" w14:textId="77777777" w:rsidR="009E1D2D" w:rsidRPr="00634604" w:rsidRDefault="009E1D2D" w:rsidP="00C53DFB">
            <w:pPr>
              <w:snapToGrid w:val="0"/>
              <w:jc w:val="center"/>
            </w:pPr>
            <w:r w:rsidRPr="00634604">
              <w:t>41.585</w:t>
            </w:r>
          </w:p>
        </w:tc>
        <w:tc>
          <w:tcPr>
            <w:tcW w:w="794" w:type="dxa"/>
            <w:tcBorders>
              <w:top w:val="nil"/>
              <w:left w:val="nil"/>
              <w:bottom w:val="nil"/>
              <w:right w:val="nil"/>
            </w:tcBorders>
          </w:tcPr>
          <w:p w14:paraId="592DAA40" w14:textId="77777777" w:rsidR="009E1D2D" w:rsidRPr="00634604" w:rsidRDefault="009E1D2D" w:rsidP="00C53DFB">
            <w:pPr>
              <w:snapToGrid w:val="0"/>
              <w:jc w:val="center"/>
              <w:rPr>
                <w:szCs w:val="21"/>
              </w:rPr>
            </w:pPr>
            <w:r w:rsidRPr="00634604">
              <w:t>3669217</w:t>
            </w:r>
          </w:p>
        </w:tc>
        <w:tc>
          <w:tcPr>
            <w:tcW w:w="794" w:type="dxa"/>
            <w:tcBorders>
              <w:top w:val="nil"/>
              <w:left w:val="nil"/>
              <w:bottom w:val="nil"/>
              <w:right w:val="single" w:sz="12" w:space="0" w:color="auto"/>
            </w:tcBorders>
            <w:vAlign w:val="center"/>
          </w:tcPr>
          <w:p w14:paraId="47E93A48"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96DBE9C" w14:textId="5768284F" w:rsidR="009E1D2D" w:rsidRPr="00634604" w:rsidRDefault="009E1D2D" w:rsidP="00C53DFB">
            <w:pPr>
              <w:snapToGrid w:val="0"/>
              <w:jc w:val="center"/>
            </w:pPr>
            <w:r w:rsidRPr="00634604">
              <w:t>0.02</w:t>
            </w:r>
            <w:r w:rsidR="00010205" w:rsidRPr="00634604">
              <w:t>8</w:t>
            </w:r>
          </w:p>
        </w:tc>
        <w:tc>
          <w:tcPr>
            <w:tcW w:w="794" w:type="dxa"/>
            <w:tcBorders>
              <w:top w:val="nil"/>
              <w:left w:val="nil"/>
              <w:bottom w:val="nil"/>
              <w:right w:val="nil"/>
            </w:tcBorders>
          </w:tcPr>
          <w:p w14:paraId="62365A6F" w14:textId="77777777" w:rsidR="009E1D2D" w:rsidRPr="00634604" w:rsidRDefault="009E1D2D" w:rsidP="00C53DFB">
            <w:pPr>
              <w:snapToGrid w:val="0"/>
              <w:jc w:val="center"/>
            </w:pPr>
            <w:r w:rsidRPr="00634604">
              <w:t>1140</w:t>
            </w:r>
          </w:p>
        </w:tc>
        <w:tc>
          <w:tcPr>
            <w:tcW w:w="794" w:type="dxa"/>
            <w:tcBorders>
              <w:top w:val="nil"/>
              <w:left w:val="nil"/>
              <w:bottom w:val="nil"/>
              <w:right w:val="nil"/>
            </w:tcBorders>
          </w:tcPr>
          <w:p w14:paraId="5A384683" w14:textId="77777777" w:rsidR="009E1D2D" w:rsidRPr="00634604" w:rsidRDefault="009E1D2D" w:rsidP="00C53DFB">
            <w:pPr>
              <w:snapToGrid w:val="0"/>
              <w:jc w:val="center"/>
            </w:pPr>
            <w:r w:rsidRPr="00634604">
              <w:rPr>
                <w:rFonts w:hint="eastAsia"/>
                <w:szCs w:val="21"/>
              </w:rPr>
              <w:t>0</w:t>
            </w:r>
            <w:r w:rsidRPr="00634604">
              <w:rPr>
                <w:szCs w:val="21"/>
              </w:rPr>
              <w:t>.008%</w:t>
            </w:r>
          </w:p>
        </w:tc>
      </w:tr>
      <w:tr w:rsidR="00634604" w:rsidRPr="00634604" w14:paraId="207D40F7" w14:textId="77777777" w:rsidTr="00C53DFB">
        <w:trPr>
          <w:trHeight w:val="227"/>
          <w:jc w:val="center"/>
        </w:trPr>
        <w:tc>
          <w:tcPr>
            <w:tcW w:w="1134" w:type="dxa"/>
            <w:tcBorders>
              <w:top w:val="nil"/>
              <w:left w:val="nil"/>
              <w:bottom w:val="nil"/>
              <w:right w:val="nil"/>
            </w:tcBorders>
            <w:vAlign w:val="center"/>
          </w:tcPr>
          <w:p w14:paraId="68C03C50" w14:textId="77777777" w:rsidR="009E1D2D" w:rsidRPr="00634604" w:rsidRDefault="009E1D2D"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31D6C452" w14:textId="77777777" w:rsidR="009E1D2D" w:rsidRPr="00634604" w:rsidRDefault="009E1D2D"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17364FEA" w14:textId="77777777" w:rsidR="009E1D2D" w:rsidRPr="00634604" w:rsidRDefault="009E1D2D" w:rsidP="00C53DFB">
            <w:pPr>
              <w:snapToGrid w:val="0"/>
              <w:jc w:val="center"/>
              <w:rPr>
                <w:szCs w:val="21"/>
              </w:rPr>
            </w:pPr>
            <w:r w:rsidRPr="00634604">
              <w:t>5000</w:t>
            </w:r>
          </w:p>
        </w:tc>
        <w:tc>
          <w:tcPr>
            <w:tcW w:w="794" w:type="dxa"/>
            <w:tcBorders>
              <w:top w:val="nil"/>
              <w:left w:val="single" w:sz="12" w:space="0" w:color="auto"/>
              <w:bottom w:val="nil"/>
              <w:right w:val="nil"/>
            </w:tcBorders>
            <w:vAlign w:val="center"/>
          </w:tcPr>
          <w:p w14:paraId="19A47A7C"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5FB9C8B"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30B174DC" w14:textId="77777777" w:rsidR="009E1D2D" w:rsidRPr="00634604" w:rsidRDefault="009E1D2D" w:rsidP="00C53DFB">
            <w:pPr>
              <w:snapToGrid w:val="0"/>
              <w:jc w:val="center"/>
              <w:rPr>
                <w:b/>
                <w:szCs w:val="21"/>
              </w:rPr>
            </w:pPr>
            <w:r w:rsidRPr="00634604">
              <w:t>3.943</w:t>
            </w:r>
          </w:p>
        </w:tc>
        <w:tc>
          <w:tcPr>
            <w:tcW w:w="794" w:type="dxa"/>
            <w:tcBorders>
              <w:top w:val="nil"/>
              <w:left w:val="nil"/>
              <w:bottom w:val="nil"/>
              <w:right w:val="nil"/>
            </w:tcBorders>
          </w:tcPr>
          <w:p w14:paraId="22DCF923" w14:textId="77777777" w:rsidR="009E1D2D" w:rsidRPr="00634604" w:rsidRDefault="009E1D2D" w:rsidP="00C53DFB">
            <w:pPr>
              <w:snapToGrid w:val="0"/>
              <w:jc w:val="center"/>
              <w:rPr>
                <w:b/>
              </w:rPr>
            </w:pPr>
            <w:r w:rsidRPr="00634604">
              <w:t>927943</w:t>
            </w:r>
          </w:p>
        </w:tc>
        <w:tc>
          <w:tcPr>
            <w:tcW w:w="794" w:type="dxa"/>
            <w:tcBorders>
              <w:top w:val="nil"/>
              <w:left w:val="nil"/>
              <w:bottom w:val="nil"/>
              <w:right w:val="single" w:sz="12" w:space="0" w:color="auto"/>
            </w:tcBorders>
            <w:vAlign w:val="center"/>
          </w:tcPr>
          <w:p w14:paraId="124E65B2" w14:textId="77777777" w:rsidR="009E1D2D" w:rsidRPr="00634604" w:rsidRDefault="009E1D2D" w:rsidP="00C53DFB">
            <w:pPr>
              <w:snapToGrid w:val="0"/>
              <w:jc w:val="center"/>
              <w:rPr>
                <w:szCs w:val="21"/>
              </w:rPr>
            </w:pPr>
            <w:r w:rsidRPr="00634604">
              <w:rPr>
                <w:rFonts w:hint="eastAsia"/>
                <w:szCs w:val="21"/>
              </w:rPr>
              <w:t>0</w:t>
            </w:r>
            <w:r w:rsidRPr="00634604">
              <w:rPr>
                <w:szCs w:val="21"/>
              </w:rPr>
              <w:t>.003%</w:t>
            </w:r>
          </w:p>
        </w:tc>
        <w:tc>
          <w:tcPr>
            <w:tcW w:w="794" w:type="dxa"/>
            <w:tcBorders>
              <w:top w:val="nil"/>
              <w:left w:val="single" w:sz="12" w:space="0" w:color="auto"/>
              <w:bottom w:val="nil"/>
              <w:right w:val="nil"/>
            </w:tcBorders>
          </w:tcPr>
          <w:p w14:paraId="64A0170F" w14:textId="77777777" w:rsidR="009E1D2D" w:rsidRPr="00634604" w:rsidRDefault="009E1D2D" w:rsidP="00C53DFB">
            <w:pPr>
              <w:snapToGrid w:val="0"/>
              <w:jc w:val="center"/>
            </w:pPr>
            <w:r w:rsidRPr="00634604">
              <w:t>8.628</w:t>
            </w:r>
          </w:p>
        </w:tc>
        <w:tc>
          <w:tcPr>
            <w:tcW w:w="794" w:type="dxa"/>
            <w:tcBorders>
              <w:top w:val="nil"/>
              <w:left w:val="nil"/>
              <w:bottom w:val="nil"/>
              <w:right w:val="nil"/>
            </w:tcBorders>
          </w:tcPr>
          <w:p w14:paraId="6CA17988" w14:textId="77777777" w:rsidR="009E1D2D" w:rsidRPr="00634604" w:rsidRDefault="009E1D2D" w:rsidP="00C53DFB">
            <w:pPr>
              <w:snapToGrid w:val="0"/>
              <w:jc w:val="center"/>
              <w:rPr>
                <w:szCs w:val="21"/>
              </w:rPr>
            </w:pPr>
            <w:r w:rsidRPr="00634604">
              <w:t>905978</w:t>
            </w:r>
          </w:p>
        </w:tc>
        <w:tc>
          <w:tcPr>
            <w:tcW w:w="794" w:type="dxa"/>
            <w:tcBorders>
              <w:top w:val="nil"/>
              <w:left w:val="nil"/>
              <w:bottom w:val="nil"/>
              <w:right w:val="single" w:sz="12" w:space="0" w:color="auto"/>
            </w:tcBorders>
            <w:vAlign w:val="center"/>
          </w:tcPr>
          <w:p w14:paraId="09C04381"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FEA7153" w14:textId="77777777" w:rsidR="009E1D2D" w:rsidRPr="00634604" w:rsidRDefault="009E1D2D" w:rsidP="00C53DFB">
            <w:pPr>
              <w:snapToGrid w:val="0"/>
              <w:jc w:val="center"/>
            </w:pPr>
            <w:r w:rsidRPr="00634604">
              <w:t>0.025</w:t>
            </w:r>
          </w:p>
        </w:tc>
        <w:tc>
          <w:tcPr>
            <w:tcW w:w="794" w:type="dxa"/>
            <w:tcBorders>
              <w:top w:val="nil"/>
              <w:left w:val="nil"/>
              <w:bottom w:val="nil"/>
              <w:right w:val="nil"/>
            </w:tcBorders>
          </w:tcPr>
          <w:p w14:paraId="500A3F3D" w14:textId="77777777" w:rsidR="009E1D2D" w:rsidRPr="00634604" w:rsidRDefault="009E1D2D" w:rsidP="00C53DFB">
            <w:pPr>
              <w:snapToGrid w:val="0"/>
              <w:jc w:val="center"/>
            </w:pPr>
            <w:r w:rsidRPr="00634604">
              <w:t>424</w:t>
            </w:r>
          </w:p>
        </w:tc>
        <w:tc>
          <w:tcPr>
            <w:tcW w:w="794" w:type="dxa"/>
            <w:tcBorders>
              <w:top w:val="nil"/>
              <w:left w:val="nil"/>
              <w:bottom w:val="nil"/>
              <w:right w:val="nil"/>
            </w:tcBorders>
            <w:vAlign w:val="center"/>
          </w:tcPr>
          <w:p w14:paraId="3428E8F1" w14:textId="77777777" w:rsidR="009E1D2D" w:rsidRPr="00634604" w:rsidRDefault="009E1D2D" w:rsidP="00C53DFB">
            <w:pPr>
              <w:snapToGrid w:val="0"/>
              <w:jc w:val="center"/>
            </w:pPr>
            <w:r w:rsidRPr="00634604">
              <w:rPr>
                <w:rFonts w:hint="eastAsia"/>
                <w:szCs w:val="21"/>
              </w:rPr>
              <w:t>0</w:t>
            </w:r>
            <w:r w:rsidRPr="00634604">
              <w:rPr>
                <w:szCs w:val="21"/>
              </w:rPr>
              <w:t>.003%</w:t>
            </w:r>
          </w:p>
        </w:tc>
      </w:tr>
      <w:tr w:rsidR="00634604" w:rsidRPr="00634604" w14:paraId="119636D3" w14:textId="77777777" w:rsidTr="00C53DFB">
        <w:trPr>
          <w:trHeight w:val="227"/>
          <w:jc w:val="center"/>
        </w:trPr>
        <w:tc>
          <w:tcPr>
            <w:tcW w:w="1134" w:type="dxa"/>
            <w:tcBorders>
              <w:top w:val="nil"/>
              <w:left w:val="nil"/>
              <w:bottom w:val="nil"/>
              <w:right w:val="nil"/>
            </w:tcBorders>
            <w:vAlign w:val="center"/>
          </w:tcPr>
          <w:p w14:paraId="00320E4A" w14:textId="77777777" w:rsidR="009E1D2D" w:rsidRPr="00634604" w:rsidRDefault="009E1D2D"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1B5AD619" w14:textId="77777777" w:rsidR="009E1D2D" w:rsidRPr="00634604" w:rsidRDefault="009E1D2D"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06D42CD1" w14:textId="77777777" w:rsidR="009E1D2D" w:rsidRPr="00634604" w:rsidRDefault="009E1D2D" w:rsidP="00C53DFB">
            <w:pPr>
              <w:snapToGrid w:val="0"/>
              <w:jc w:val="center"/>
              <w:rPr>
                <w:szCs w:val="21"/>
              </w:rPr>
            </w:pPr>
            <w:r w:rsidRPr="00634604">
              <w:t>10000</w:t>
            </w:r>
          </w:p>
        </w:tc>
        <w:tc>
          <w:tcPr>
            <w:tcW w:w="794" w:type="dxa"/>
            <w:tcBorders>
              <w:top w:val="nil"/>
              <w:left w:val="single" w:sz="12" w:space="0" w:color="auto"/>
              <w:bottom w:val="nil"/>
              <w:right w:val="nil"/>
            </w:tcBorders>
            <w:vAlign w:val="center"/>
          </w:tcPr>
          <w:p w14:paraId="14C8047A"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86078C9"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0806A744" w14:textId="77777777" w:rsidR="009E1D2D" w:rsidRPr="00634604" w:rsidRDefault="009E1D2D" w:rsidP="00C53DFB">
            <w:pPr>
              <w:snapToGrid w:val="0"/>
              <w:jc w:val="center"/>
              <w:rPr>
                <w:b/>
                <w:szCs w:val="21"/>
              </w:rPr>
            </w:pPr>
            <w:r w:rsidRPr="00634604">
              <w:t>0.218</w:t>
            </w:r>
          </w:p>
        </w:tc>
        <w:tc>
          <w:tcPr>
            <w:tcW w:w="794" w:type="dxa"/>
            <w:tcBorders>
              <w:top w:val="nil"/>
              <w:left w:val="nil"/>
              <w:bottom w:val="nil"/>
              <w:right w:val="nil"/>
            </w:tcBorders>
          </w:tcPr>
          <w:p w14:paraId="024B92EE" w14:textId="77777777" w:rsidR="009E1D2D" w:rsidRPr="00634604" w:rsidRDefault="009E1D2D" w:rsidP="00C53DFB">
            <w:pPr>
              <w:snapToGrid w:val="0"/>
              <w:jc w:val="center"/>
              <w:rPr>
                <w:b/>
              </w:rPr>
            </w:pPr>
            <w:r w:rsidRPr="00634604">
              <w:t>110199</w:t>
            </w:r>
          </w:p>
        </w:tc>
        <w:tc>
          <w:tcPr>
            <w:tcW w:w="794" w:type="dxa"/>
            <w:tcBorders>
              <w:top w:val="nil"/>
              <w:left w:val="nil"/>
              <w:bottom w:val="nil"/>
              <w:right w:val="single" w:sz="12" w:space="0" w:color="auto"/>
            </w:tcBorders>
            <w:vAlign w:val="center"/>
          </w:tcPr>
          <w:p w14:paraId="285062EB" w14:textId="77777777" w:rsidR="009E1D2D" w:rsidRPr="00634604" w:rsidRDefault="009E1D2D" w:rsidP="00C53DFB">
            <w:pPr>
              <w:snapToGrid w:val="0"/>
              <w:jc w:val="center"/>
              <w:rPr>
                <w:szCs w:val="21"/>
              </w:rPr>
            </w:pPr>
            <w:r w:rsidRPr="00634604">
              <w:rPr>
                <w:rFonts w:hint="eastAsia"/>
                <w:szCs w:val="21"/>
              </w:rPr>
              <w:t>0</w:t>
            </w:r>
            <w:r w:rsidRPr="00634604">
              <w:rPr>
                <w:szCs w:val="21"/>
              </w:rPr>
              <w:t>.001%</w:t>
            </w:r>
          </w:p>
        </w:tc>
        <w:tc>
          <w:tcPr>
            <w:tcW w:w="794" w:type="dxa"/>
            <w:tcBorders>
              <w:top w:val="nil"/>
              <w:left w:val="single" w:sz="12" w:space="0" w:color="auto"/>
              <w:bottom w:val="nil"/>
              <w:right w:val="nil"/>
            </w:tcBorders>
          </w:tcPr>
          <w:p w14:paraId="2EEF9C87" w14:textId="77777777" w:rsidR="009E1D2D" w:rsidRPr="00634604" w:rsidRDefault="009E1D2D" w:rsidP="00C53DFB">
            <w:pPr>
              <w:snapToGrid w:val="0"/>
              <w:jc w:val="center"/>
            </w:pPr>
            <w:r w:rsidRPr="00634604">
              <w:t>9.856</w:t>
            </w:r>
          </w:p>
        </w:tc>
        <w:tc>
          <w:tcPr>
            <w:tcW w:w="794" w:type="dxa"/>
            <w:tcBorders>
              <w:top w:val="nil"/>
              <w:left w:val="nil"/>
              <w:bottom w:val="nil"/>
              <w:right w:val="nil"/>
            </w:tcBorders>
          </w:tcPr>
          <w:p w14:paraId="3954B8A4" w14:textId="77777777" w:rsidR="009E1D2D" w:rsidRPr="00634604" w:rsidRDefault="009E1D2D" w:rsidP="00C53DFB">
            <w:pPr>
              <w:snapToGrid w:val="0"/>
              <w:jc w:val="center"/>
              <w:rPr>
                <w:szCs w:val="21"/>
              </w:rPr>
            </w:pPr>
            <w:r w:rsidRPr="00634604">
              <w:t>851281</w:t>
            </w:r>
          </w:p>
        </w:tc>
        <w:tc>
          <w:tcPr>
            <w:tcW w:w="794" w:type="dxa"/>
            <w:tcBorders>
              <w:top w:val="nil"/>
              <w:left w:val="nil"/>
              <w:bottom w:val="nil"/>
              <w:right w:val="single" w:sz="12" w:space="0" w:color="auto"/>
            </w:tcBorders>
            <w:vAlign w:val="center"/>
          </w:tcPr>
          <w:p w14:paraId="023C3E01"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C235858" w14:textId="30EB4F78" w:rsidR="009E1D2D" w:rsidRPr="00634604" w:rsidRDefault="009E1D2D" w:rsidP="00C53DFB">
            <w:pPr>
              <w:snapToGrid w:val="0"/>
              <w:jc w:val="center"/>
            </w:pPr>
            <w:r w:rsidRPr="00634604">
              <w:t>0.03</w:t>
            </w:r>
            <w:r w:rsidR="007030F9" w:rsidRPr="00634604">
              <w:t>4</w:t>
            </w:r>
          </w:p>
        </w:tc>
        <w:tc>
          <w:tcPr>
            <w:tcW w:w="794" w:type="dxa"/>
            <w:tcBorders>
              <w:top w:val="nil"/>
              <w:left w:val="nil"/>
              <w:bottom w:val="nil"/>
              <w:right w:val="nil"/>
            </w:tcBorders>
          </w:tcPr>
          <w:p w14:paraId="530119B6" w14:textId="77777777" w:rsidR="009E1D2D" w:rsidRPr="00634604" w:rsidRDefault="009E1D2D" w:rsidP="00C53DFB">
            <w:pPr>
              <w:snapToGrid w:val="0"/>
              <w:jc w:val="center"/>
            </w:pPr>
            <w:r w:rsidRPr="00634604">
              <w:t>150</w:t>
            </w:r>
          </w:p>
        </w:tc>
        <w:tc>
          <w:tcPr>
            <w:tcW w:w="794" w:type="dxa"/>
            <w:tcBorders>
              <w:top w:val="nil"/>
              <w:left w:val="nil"/>
              <w:bottom w:val="nil"/>
              <w:right w:val="nil"/>
            </w:tcBorders>
          </w:tcPr>
          <w:p w14:paraId="6C44419E" w14:textId="77777777" w:rsidR="009E1D2D" w:rsidRPr="00634604" w:rsidRDefault="009E1D2D" w:rsidP="00C53DFB">
            <w:pPr>
              <w:snapToGrid w:val="0"/>
              <w:jc w:val="center"/>
            </w:pPr>
            <w:r w:rsidRPr="00634604">
              <w:rPr>
                <w:rFonts w:hint="eastAsia"/>
                <w:szCs w:val="21"/>
              </w:rPr>
              <w:t>0</w:t>
            </w:r>
            <w:r w:rsidRPr="00634604">
              <w:rPr>
                <w:szCs w:val="21"/>
              </w:rPr>
              <w:t>.001%</w:t>
            </w:r>
          </w:p>
        </w:tc>
      </w:tr>
      <w:tr w:rsidR="00634604" w:rsidRPr="00634604" w14:paraId="7F25E2E7" w14:textId="77777777" w:rsidTr="00C53DFB">
        <w:trPr>
          <w:trHeight w:val="227"/>
          <w:jc w:val="center"/>
        </w:trPr>
        <w:tc>
          <w:tcPr>
            <w:tcW w:w="1134" w:type="dxa"/>
            <w:tcBorders>
              <w:top w:val="nil"/>
              <w:left w:val="nil"/>
              <w:bottom w:val="nil"/>
              <w:right w:val="nil"/>
            </w:tcBorders>
            <w:vAlign w:val="center"/>
          </w:tcPr>
          <w:p w14:paraId="4AC1E9D5" w14:textId="77777777" w:rsidR="009E1D2D" w:rsidRPr="00634604" w:rsidRDefault="009E1D2D"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0C347E87" w14:textId="77777777" w:rsidR="009E1D2D" w:rsidRPr="00634604" w:rsidRDefault="009E1D2D"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54E6B4F8" w14:textId="77777777" w:rsidR="009E1D2D" w:rsidRPr="00634604" w:rsidRDefault="009E1D2D" w:rsidP="00C53DFB">
            <w:pPr>
              <w:snapToGrid w:val="0"/>
              <w:jc w:val="center"/>
              <w:rPr>
                <w:szCs w:val="21"/>
              </w:rPr>
            </w:pPr>
            <w:r w:rsidRPr="00634604">
              <w:t>15000</w:t>
            </w:r>
          </w:p>
        </w:tc>
        <w:tc>
          <w:tcPr>
            <w:tcW w:w="794" w:type="dxa"/>
            <w:tcBorders>
              <w:top w:val="nil"/>
              <w:left w:val="single" w:sz="12" w:space="0" w:color="auto"/>
              <w:bottom w:val="nil"/>
              <w:right w:val="nil"/>
            </w:tcBorders>
            <w:vAlign w:val="center"/>
          </w:tcPr>
          <w:p w14:paraId="31B96337"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301FF5A5"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551F8B6A" w14:textId="77777777" w:rsidR="009E1D2D" w:rsidRPr="00634604" w:rsidRDefault="009E1D2D" w:rsidP="00C53DFB">
            <w:pPr>
              <w:snapToGrid w:val="0"/>
              <w:jc w:val="center"/>
              <w:rPr>
                <w:b/>
                <w:szCs w:val="21"/>
              </w:rPr>
            </w:pPr>
            <w:r w:rsidRPr="00634604">
              <w:t>4.357</w:t>
            </w:r>
          </w:p>
        </w:tc>
        <w:tc>
          <w:tcPr>
            <w:tcW w:w="794" w:type="dxa"/>
            <w:tcBorders>
              <w:top w:val="nil"/>
              <w:left w:val="nil"/>
              <w:bottom w:val="nil"/>
              <w:right w:val="nil"/>
            </w:tcBorders>
          </w:tcPr>
          <w:p w14:paraId="36343E7F" w14:textId="77777777" w:rsidR="009E1D2D" w:rsidRPr="00634604" w:rsidRDefault="009E1D2D" w:rsidP="00C53DFB">
            <w:pPr>
              <w:snapToGrid w:val="0"/>
              <w:jc w:val="center"/>
              <w:rPr>
                <w:b/>
              </w:rPr>
            </w:pPr>
            <w:r w:rsidRPr="00634604">
              <w:t>968292</w:t>
            </w:r>
          </w:p>
        </w:tc>
        <w:tc>
          <w:tcPr>
            <w:tcW w:w="794" w:type="dxa"/>
            <w:tcBorders>
              <w:top w:val="nil"/>
              <w:left w:val="nil"/>
              <w:bottom w:val="nil"/>
              <w:right w:val="single" w:sz="12" w:space="0" w:color="auto"/>
            </w:tcBorders>
            <w:vAlign w:val="center"/>
          </w:tcPr>
          <w:p w14:paraId="0D4E5193" w14:textId="77777777" w:rsidR="009E1D2D" w:rsidRPr="00634604" w:rsidRDefault="009E1D2D" w:rsidP="00C53DFB">
            <w:pPr>
              <w:snapToGrid w:val="0"/>
              <w:jc w:val="center"/>
              <w:rPr>
                <w:szCs w:val="21"/>
              </w:rPr>
            </w:pPr>
            <w:r w:rsidRPr="00634604">
              <w:rPr>
                <w:rFonts w:hint="eastAsia"/>
                <w:szCs w:val="21"/>
              </w:rPr>
              <w:t>0</w:t>
            </w:r>
            <w:r w:rsidRPr="00634604">
              <w:rPr>
                <w:szCs w:val="21"/>
              </w:rPr>
              <w:t>.004%</w:t>
            </w:r>
          </w:p>
        </w:tc>
        <w:tc>
          <w:tcPr>
            <w:tcW w:w="794" w:type="dxa"/>
            <w:tcBorders>
              <w:top w:val="nil"/>
              <w:left w:val="single" w:sz="12" w:space="0" w:color="auto"/>
              <w:bottom w:val="nil"/>
              <w:right w:val="nil"/>
            </w:tcBorders>
          </w:tcPr>
          <w:p w14:paraId="109C3A2A" w14:textId="77777777" w:rsidR="009E1D2D" w:rsidRPr="00634604" w:rsidRDefault="009E1D2D" w:rsidP="00C53DFB">
            <w:pPr>
              <w:snapToGrid w:val="0"/>
              <w:jc w:val="center"/>
            </w:pPr>
            <w:r w:rsidRPr="00634604">
              <w:t>34.204</w:t>
            </w:r>
          </w:p>
        </w:tc>
        <w:tc>
          <w:tcPr>
            <w:tcW w:w="794" w:type="dxa"/>
            <w:tcBorders>
              <w:top w:val="nil"/>
              <w:left w:val="nil"/>
              <w:bottom w:val="nil"/>
              <w:right w:val="nil"/>
            </w:tcBorders>
          </w:tcPr>
          <w:p w14:paraId="547014DB" w14:textId="77777777" w:rsidR="009E1D2D" w:rsidRPr="00634604" w:rsidRDefault="009E1D2D" w:rsidP="00C53DFB">
            <w:pPr>
              <w:snapToGrid w:val="0"/>
              <w:jc w:val="center"/>
              <w:rPr>
                <w:szCs w:val="21"/>
              </w:rPr>
            </w:pPr>
            <w:r w:rsidRPr="00634604">
              <w:t>2860343</w:t>
            </w:r>
          </w:p>
        </w:tc>
        <w:tc>
          <w:tcPr>
            <w:tcW w:w="794" w:type="dxa"/>
            <w:tcBorders>
              <w:top w:val="nil"/>
              <w:left w:val="nil"/>
              <w:bottom w:val="nil"/>
              <w:right w:val="single" w:sz="12" w:space="0" w:color="auto"/>
            </w:tcBorders>
            <w:vAlign w:val="center"/>
          </w:tcPr>
          <w:p w14:paraId="6ADCE6DA" w14:textId="77777777" w:rsidR="009E1D2D" w:rsidRPr="00634604" w:rsidRDefault="009E1D2D"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7913C78" w14:textId="197EF8F8" w:rsidR="009E1D2D" w:rsidRPr="00634604" w:rsidRDefault="009E1D2D" w:rsidP="00C53DFB">
            <w:pPr>
              <w:snapToGrid w:val="0"/>
              <w:jc w:val="center"/>
            </w:pPr>
            <w:r w:rsidRPr="00634604">
              <w:t>0.03</w:t>
            </w:r>
            <w:r w:rsidR="007030F9" w:rsidRPr="00634604">
              <w:t>5</w:t>
            </w:r>
          </w:p>
        </w:tc>
        <w:tc>
          <w:tcPr>
            <w:tcW w:w="794" w:type="dxa"/>
            <w:tcBorders>
              <w:top w:val="nil"/>
              <w:left w:val="nil"/>
              <w:bottom w:val="nil"/>
              <w:right w:val="nil"/>
            </w:tcBorders>
          </w:tcPr>
          <w:p w14:paraId="59C9AA6C" w14:textId="77777777" w:rsidR="009E1D2D" w:rsidRPr="00634604" w:rsidRDefault="009E1D2D" w:rsidP="00C53DFB">
            <w:pPr>
              <w:snapToGrid w:val="0"/>
              <w:jc w:val="center"/>
            </w:pPr>
            <w:r w:rsidRPr="00634604">
              <w:t>1574</w:t>
            </w:r>
          </w:p>
        </w:tc>
        <w:tc>
          <w:tcPr>
            <w:tcW w:w="794" w:type="dxa"/>
            <w:tcBorders>
              <w:top w:val="nil"/>
              <w:left w:val="nil"/>
              <w:bottom w:val="nil"/>
              <w:right w:val="nil"/>
            </w:tcBorders>
            <w:vAlign w:val="center"/>
          </w:tcPr>
          <w:p w14:paraId="289BE17B" w14:textId="77777777" w:rsidR="009E1D2D" w:rsidRPr="00634604" w:rsidRDefault="009E1D2D" w:rsidP="00C53DFB">
            <w:pPr>
              <w:snapToGrid w:val="0"/>
              <w:jc w:val="center"/>
            </w:pPr>
            <w:r w:rsidRPr="00634604">
              <w:rPr>
                <w:rFonts w:hint="eastAsia"/>
                <w:szCs w:val="21"/>
              </w:rPr>
              <w:t>0</w:t>
            </w:r>
            <w:r w:rsidRPr="00634604">
              <w:rPr>
                <w:szCs w:val="21"/>
              </w:rPr>
              <w:t>.004%</w:t>
            </w:r>
          </w:p>
        </w:tc>
      </w:tr>
      <w:tr w:rsidR="00634604" w:rsidRPr="00634604" w14:paraId="67490B57" w14:textId="77777777" w:rsidTr="00C53DFB">
        <w:trPr>
          <w:trHeight w:val="227"/>
          <w:jc w:val="center"/>
        </w:trPr>
        <w:tc>
          <w:tcPr>
            <w:tcW w:w="1134" w:type="dxa"/>
            <w:tcBorders>
              <w:top w:val="nil"/>
              <w:left w:val="nil"/>
              <w:bottom w:val="nil"/>
              <w:right w:val="nil"/>
            </w:tcBorders>
            <w:vAlign w:val="center"/>
          </w:tcPr>
          <w:p w14:paraId="6B7EB319" w14:textId="77777777" w:rsidR="009E1D2D" w:rsidRPr="00634604" w:rsidRDefault="009E1D2D"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76A9B798" w14:textId="77777777" w:rsidR="009E1D2D" w:rsidRPr="00634604" w:rsidRDefault="009E1D2D"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67F5499D" w14:textId="77777777" w:rsidR="009E1D2D" w:rsidRPr="00634604" w:rsidRDefault="009E1D2D" w:rsidP="00C53DFB">
            <w:pPr>
              <w:snapToGrid w:val="0"/>
              <w:jc w:val="center"/>
              <w:rPr>
                <w:szCs w:val="21"/>
              </w:rPr>
            </w:pPr>
            <w:r w:rsidRPr="00634604">
              <w:t>500</w:t>
            </w:r>
          </w:p>
        </w:tc>
        <w:tc>
          <w:tcPr>
            <w:tcW w:w="794" w:type="dxa"/>
            <w:tcBorders>
              <w:top w:val="nil"/>
              <w:left w:val="single" w:sz="12" w:space="0" w:color="auto"/>
              <w:bottom w:val="nil"/>
              <w:right w:val="nil"/>
            </w:tcBorders>
            <w:vAlign w:val="center"/>
          </w:tcPr>
          <w:p w14:paraId="4815EE91"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C6E050C"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73C46510" w14:textId="77777777" w:rsidR="009E1D2D" w:rsidRPr="00634604" w:rsidRDefault="009E1D2D" w:rsidP="00C53DFB">
            <w:pPr>
              <w:snapToGrid w:val="0"/>
              <w:jc w:val="center"/>
              <w:rPr>
                <w:b/>
                <w:szCs w:val="21"/>
              </w:rPr>
            </w:pPr>
            <w:r w:rsidRPr="00634604">
              <w:t>0.109</w:t>
            </w:r>
          </w:p>
        </w:tc>
        <w:tc>
          <w:tcPr>
            <w:tcW w:w="794" w:type="dxa"/>
            <w:tcBorders>
              <w:top w:val="nil"/>
              <w:left w:val="nil"/>
              <w:bottom w:val="nil"/>
              <w:right w:val="nil"/>
            </w:tcBorders>
          </w:tcPr>
          <w:p w14:paraId="5066107F" w14:textId="77777777" w:rsidR="009E1D2D" w:rsidRPr="00634604" w:rsidRDefault="009E1D2D" w:rsidP="00C53DFB">
            <w:pPr>
              <w:snapToGrid w:val="0"/>
              <w:jc w:val="center"/>
              <w:rPr>
                <w:b/>
              </w:rPr>
            </w:pPr>
            <w:r w:rsidRPr="00634604">
              <w:t>216</w:t>
            </w:r>
          </w:p>
        </w:tc>
        <w:tc>
          <w:tcPr>
            <w:tcW w:w="794" w:type="dxa"/>
            <w:tcBorders>
              <w:top w:val="nil"/>
              <w:left w:val="nil"/>
              <w:bottom w:val="nil"/>
              <w:right w:val="single" w:sz="12" w:space="0" w:color="auto"/>
            </w:tcBorders>
            <w:vAlign w:val="center"/>
          </w:tcPr>
          <w:p w14:paraId="7693B160" w14:textId="77777777" w:rsidR="009E1D2D" w:rsidRPr="00634604" w:rsidRDefault="009E1D2D" w:rsidP="00C53DFB">
            <w:pPr>
              <w:snapToGrid w:val="0"/>
              <w:jc w:val="center"/>
              <w:rPr>
                <w:szCs w:val="21"/>
              </w:rPr>
            </w:pPr>
            <w:r w:rsidRPr="00634604">
              <w:rPr>
                <w:rFonts w:hint="eastAsia"/>
                <w:szCs w:val="21"/>
              </w:rPr>
              <w:t>0</w:t>
            </w:r>
            <w:r w:rsidRPr="00634604">
              <w:rPr>
                <w:szCs w:val="21"/>
              </w:rPr>
              <w:t>.401%</w:t>
            </w:r>
          </w:p>
        </w:tc>
        <w:tc>
          <w:tcPr>
            <w:tcW w:w="794" w:type="dxa"/>
            <w:tcBorders>
              <w:top w:val="nil"/>
              <w:left w:val="single" w:sz="12" w:space="0" w:color="auto"/>
              <w:bottom w:val="nil"/>
              <w:right w:val="nil"/>
            </w:tcBorders>
          </w:tcPr>
          <w:p w14:paraId="1B089688"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33838D30" w14:textId="77777777" w:rsidR="009E1D2D" w:rsidRPr="00634604" w:rsidRDefault="009E1D2D" w:rsidP="00C53DFB">
            <w:pPr>
              <w:snapToGrid w:val="0"/>
              <w:jc w:val="center"/>
              <w:rPr>
                <w:szCs w:val="21"/>
              </w:rPr>
            </w:pPr>
          </w:p>
        </w:tc>
        <w:tc>
          <w:tcPr>
            <w:tcW w:w="794" w:type="dxa"/>
            <w:tcBorders>
              <w:top w:val="nil"/>
              <w:left w:val="nil"/>
              <w:bottom w:val="nil"/>
              <w:right w:val="single" w:sz="12" w:space="0" w:color="auto"/>
            </w:tcBorders>
            <w:vAlign w:val="center"/>
          </w:tcPr>
          <w:p w14:paraId="58CC439A"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2F4A4AA1" w14:textId="0FE98EFD" w:rsidR="009E1D2D" w:rsidRPr="00634604" w:rsidRDefault="009E1D2D" w:rsidP="00C53DFB">
            <w:pPr>
              <w:snapToGrid w:val="0"/>
              <w:jc w:val="center"/>
            </w:pPr>
            <w:r w:rsidRPr="00634604">
              <w:t>0.10</w:t>
            </w:r>
            <w:r w:rsidR="0028651A" w:rsidRPr="00634604">
              <w:t>8</w:t>
            </w:r>
          </w:p>
        </w:tc>
        <w:tc>
          <w:tcPr>
            <w:tcW w:w="794" w:type="dxa"/>
            <w:tcBorders>
              <w:top w:val="nil"/>
              <w:left w:val="nil"/>
              <w:bottom w:val="nil"/>
              <w:right w:val="nil"/>
            </w:tcBorders>
          </w:tcPr>
          <w:p w14:paraId="501DDA9A" w14:textId="77777777" w:rsidR="009E1D2D" w:rsidRPr="00634604" w:rsidRDefault="009E1D2D" w:rsidP="00C53DFB">
            <w:pPr>
              <w:snapToGrid w:val="0"/>
              <w:jc w:val="center"/>
            </w:pPr>
            <w:r w:rsidRPr="00634604">
              <w:t>37</w:t>
            </w:r>
          </w:p>
        </w:tc>
        <w:tc>
          <w:tcPr>
            <w:tcW w:w="794" w:type="dxa"/>
            <w:tcBorders>
              <w:top w:val="nil"/>
              <w:left w:val="nil"/>
              <w:bottom w:val="nil"/>
              <w:right w:val="nil"/>
            </w:tcBorders>
          </w:tcPr>
          <w:p w14:paraId="2458372A" w14:textId="77777777" w:rsidR="009E1D2D" w:rsidRPr="00634604" w:rsidRDefault="009E1D2D" w:rsidP="00C53DFB">
            <w:pPr>
              <w:snapToGrid w:val="0"/>
              <w:jc w:val="center"/>
            </w:pPr>
            <w:r w:rsidRPr="00634604">
              <w:rPr>
                <w:rFonts w:hint="eastAsia"/>
                <w:szCs w:val="21"/>
              </w:rPr>
              <w:t>0</w:t>
            </w:r>
            <w:r w:rsidRPr="00634604">
              <w:rPr>
                <w:szCs w:val="21"/>
              </w:rPr>
              <w:t>.401%</w:t>
            </w:r>
          </w:p>
        </w:tc>
      </w:tr>
      <w:tr w:rsidR="00634604" w:rsidRPr="00634604" w14:paraId="55A0F7D3" w14:textId="77777777" w:rsidTr="00C53DFB">
        <w:trPr>
          <w:trHeight w:val="227"/>
          <w:jc w:val="center"/>
        </w:trPr>
        <w:tc>
          <w:tcPr>
            <w:tcW w:w="1134" w:type="dxa"/>
            <w:tcBorders>
              <w:top w:val="nil"/>
              <w:left w:val="nil"/>
              <w:bottom w:val="nil"/>
              <w:right w:val="nil"/>
            </w:tcBorders>
            <w:vAlign w:val="center"/>
          </w:tcPr>
          <w:p w14:paraId="7844F493" w14:textId="77777777" w:rsidR="009E1D2D" w:rsidRPr="00634604" w:rsidRDefault="009E1D2D"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0867A1CB" w14:textId="77777777" w:rsidR="009E1D2D" w:rsidRPr="00634604" w:rsidRDefault="009E1D2D"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0AB69BED" w14:textId="77777777" w:rsidR="009E1D2D" w:rsidRPr="00634604" w:rsidRDefault="009E1D2D" w:rsidP="00C53DFB">
            <w:pPr>
              <w:snapToGrid w:val="0"/>
              <w:jc w:val="center"/>
              <w:rPr>
                <w:szCs w:val="21"/>
              </w:rPr>
            </w:pPr>
            <w:r w:rsidRPr="00634604">
              <w:t>1000</w:t>
            </w:r>
          </w:p>
        </w:tc>
        <w:tc>
          <w:tcPr>
            <w:tcW w:w="794" w:type="dxa"/>
            <w:tcBorders>
              <w:top w:val="nil"/>
              <w:left w:val="single" w:sz="12" w:space="0" w:color="auto"/>
              <w:bottom w:val="nil"/>
              <w:right w:val="nil"/>
            </w:tcBorders>
            <w:vAlign w:val="center"/>
          </w:tcPr>
          <w:p w14:paraId="1A8888E6"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2F8A312"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17948FE8" w14:textId="77777777" w:rsidR="009E1D2D" w:rsidRPr="00634604" w:rsidRDefault="009E1D2D" w:rsidP="00C53DFB">
            <w:pPr>
              <w:snapToGrid w:val="0"/>
              <w:jc w:val="center"/>
              <w:rPr>
                <w:b/>
                <w:szCs w:val="21"/>
              </w:rPr>
            </w:pPr>
            <w:r w:rsidRPr="00634604">
              <w:t>0.200</w:t>
            </w:r>
          </w:p>
        </w:tc>
        <w:tc>
          <w:tcPr>
            <w:tcW w:w="794" w:type="dxa"/>
            <w:tcBorders>
              <w:top w:val="nil"/>
              <w:left w:val="nil"/>
              <w:bottom w:val="nil"/>
              <w:right w:val="nil"/>
            </w:tcBorders>
          </w:tcPr>
          <w:p w14:paraId="39616AC3" w14:textId="77777777" w:rsidR="009E1D2D" w:rsidRPr="00634604" w:rsidRDefault="009E1D2D" w:rsidP="00C53DFB">
            <w:pPr>
              <w:snapToGrid w:val="0"/>
              <w:jc w:val="center"/>
              <w:rPr>
                <w:b/>
              </w:rPr>
            </w:pPr>
            <w:r w:rsidRPr="00634604">
              <w:t>104005</w:t>
            </w:r>
          </w:p>
        </w:tc>
        <w:tc>
          <w:tcPr>
            <w:tcW w:w="794" w:type="dxa"/>
            <w:tcBorders>
              <w:top w:val="nil"/>
              <w:left w:val="nil"/>
              <w:bottom w:val="nil"/>
              <w:right w:val="single" w:sz="12" w:space="0" w:color="auto"/>
            </w:tcBorders>
            <w:vAlign w:val="center"/>
          </w:tcPr>
          <w:p w14:paraId="69497D26" w14:textId="77777777" w:rsidR="009E1D2D" w:rsidRPr="00634604" w:rsidRDefault="009E1D2D" w:rsidP="00C53DFB">
            <w:pPr>
              <w:snapToGrid w:val="0"/>
              <w:jc w:val="center"/>
              <w:rPr>
                <w:szCs w:val="21"/>
              </w:rPr>
            </w:pPr>
            <w:r w:rsidRPr="00634604">
              <w:rPr>
                <w:rFonts w:hint="eastAsia"/>
                <w:szCs w:val="21"/>
              </w:rPr>
              <w:t>0</w:t>
            </w:r>
            <w:r w:rsidRPr="00634604">
              <w:rPr>
                <w:szCs w:val="21"/>
              </w:rPr>
              <w:t>.062%</w:t>
            </w:r>
          </w:p>
        </w:tc>
        <w:tc>
          <w:tcPr>
            <w:tcW w:w="794" w:type="dxa"/>
            <w:tcBorders>
              <w:top w:val="nil"/>
              <w:left w:val="single" w:sz="12" w:space="0" w:color="auto"/>
              <w:bottom w:val="nil"/>
              <w:right w:val="nil"/>
            </w:tcBorders>
            <w:vAlign w:val="center"/>
          </w:tcPr>
          <w:p w14:paraId="4353117E"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64D2DDD2" w14:textId="77777777" w:rsidR="009E1D2D" w:rsidRPr="00634604" w:rsidRDefault="009E1D2D" w:rsidP="00C53DFB">
            <w:pPr>
              <w:snapToGrid w:val="0"/>
              <w:jc w:val="center"/>
              <w:rPr>
                <w:szCs w:val="21"/>
              </w:rPr>
            </w:pPr>
          </w:p>
        </w:tc>
        <w:tc>
          <w:tcPr>
            <w:tcW w:w="794" w:type="dxa"/>
            <w:tcBorders>
              <w:top w:val="nil"/>
              <w:left w:val="nil"/>
              <w:bottom w:val="nil"/>
              <w:right w:val="single" w:sz="12" w:space="0" w:color="auto"/>
            </w:tcBorders>
            <w:vAlign w:val="center"/>
          </w:tcPr>
          <w:p w14:paraId="0894B355"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4BB088E3" w14:textId="64C54971" w:rsidR="009E1D2D" w:rsidRPr="00634604" w:rsidRDefault="009E1D2D" w:rsidP="00C53DFB">
            <w:pPr>
              <w:snapToGrid w:val="0"/>
              <w:jc w:val="center"/>
            </w:pPr>
            <w:r w:rsidRPr="00634604">
              <w:t>0.0</w:t>
            </w:r>
            <w:r w:rsidR="0028651A" w:rsidRPr="00634604">
              <w:t>97</w:t>
            </w:r>
          </w:p>
        </w:tc>
        <w:tc>
          <w:tcPr>
            <w:tcW w:w="794" w:type="dxa"/>
            <w:tcBorders>
              <w:top w:val="nil"/>
              <w:left w:val="nil"/>
              <w:bottom w:val="nil"/>
              <w:right w:val="nil"/>
            </w:tcBorders>
          </w:tcPr>
          <w:p w14:paraId="4E805178" w14:textId="77777777" w:rsidR="009E1D2D" w:rsidRPr="00634604" w:rsidRDefault="009E1D2D" w:rsidP="00C53DFB">
            <w:pPr>
              <w:snapToGrid w:val="0"/>
              <w:jc w:val="center"/>
            </w:pPr>
            <w:r w:rsidRPr="00634604">
              <w:t>7694</w:t>
            </w:r>
          </w:p>
        </w:tc>
        <w:tc>
          <w:tcPr>
            <w:tcW w:w="794" w:type="dxa"/>
            <w:tcBorders>
              <w:top w:val="nil"/>
              <w:left w:val="nil"/>
              <w:bottom w:val="nil"/>
              <w:right w:val="nil"/>
            </w:tcBorders>
            <w:vAlign w:val="center"/>
          </w:tcPr>
          <w:p w14:paraId="2BC23CBD" w14:textId="77777777" w:rsidR="009E1D2D" w:rsidRPr="00634604" w:rsidRDefault="009E1D2D" w:rsidP="00C53DFB">
            <w:pPr>
              <w:snapToGrid w:val="0"/>
              <w:jc w:val="center"/>
            </w:pPr>
            <w:r w:rsidRPr="00634604">
              <w:rPr>
                <w:rFonts w:hint="eastAsia"/>
                <w:szCs w:val="21"/>
              </w:rPr>
              <w:t>0</w:t>
            </w:r>
            <w:r w:rsidRPr="00634604">
              <w:rPr>
                <w:szCs w:val="21"/>
              </w:rPr>
              <w:t>.062%</w:t>
            </w:r>
          </w:p>
        </w:tc>
      </w:tr>
      <w:tr w:rsidR="00634604" w:rsidRPr="00634604" w14:paraId="57CC9334" w14:textId="77777777" w:rsidTr="00C53DFB">
        <w:trPr>
          <w:trHeight w:val="227"/>
          <w:jc w:val="center"/>
        </w:trPr>
        <w:tc>
          <w:tcPr>
            <w:tcW w:w="1134" w:type="dxa"/>
            <w:tcBorders>
              <w:top w:val="nil"/>
              <w:left w:val="nil"/>
              <w:bottom w:val="nil"/>
              <w:right w:val="nil"/>
            </w:tcBorders>
            <w:vAlign w:val="center"/>
          </w:tcPr>
          <w:p w14:paraId="1B503957" w14:textId="77777777" w:rsidR="009E1D2D" w:rsidRPr="00634604" w:rsidRDefault="009E1D2D"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FB4705B" w14:textId="77777777" w:rsidR="009E1D2D" w:rsidRPr="00634604" w:rsidRDefault="009E1D2D"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78474446" w14:textId="77777777" w:rsidR="009E1D2D" w:rsidRPr="00634604" w:rsidRDefault="009E1D2D" w:rsidP="00C53DFB">
            <w:pPr>
              <w:snapToGrid w:val="0"/>
              <w:jc w:val="center"/>
              <w:rPr>
                <w:szCs w:val="21"/>
              </w:rPr>
            </w:pPr>
            <w:r w:rsidRPr="00634604">
              <w:t>5000</w:t>
            </w:r>
          </w:p>
        </w:tc>
        <w:tc>
          <w:tcPr>
            <w:tcW w:w="794" w:type="dxa"/>
            <w:tcBorders>
              <w:top w:val="nil"/>
              <w:left w:val="single" w:sz="12" w:space="0" w:color="auto"/>
              <w:bottom w:val="nil"/>
              <w:right w:val="nil"/>
            </w:tcBorders>
            <w:vAlign w:val="center"/>
          </w:tcPr>
          <w:p w14:paraId="61131CF3"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354A894B"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0781D51F" w14:textId="77777777" w:rsidR="009E1D2D" w:rsidRPr="00634604" w:rsidRDefault="009E1D2D" w:rsidP="00C53DFB">
            <w:pPr>
              <w:snapToGrid w:val="0"/>
              <w:jc w:val="center"/>
              <w:rPr>
                <w:b/>
                <w:szCs w:val="21"/>
              </w:rPr>
            </w:pPr>
            <w:r w:rsidRPr="00634604">
              <w:t>0.270</w:t>
            </w:r>
          </w:p>
        </w:tc>
        <w:tc>
          <w:tcPr>
            <w:tcW w:w="794" w:type="dxa"/>
            <w:tcBorders>
              <w:top w:val="nil"/>
              <w:left w:val="nil"/>
              <w:bottom w:val="nil"/>
              <w:right w:val="nil"/>
            </w:tcBorders>
          </w:tcPr>
          <w:p w14:paraId="1AD9B5B2" w14:textId="77777777" w:rsidR="009E1D2D" w:rsidRPr="00634604" w:rsidRDefault="009E1D2D" w:rsidP="00C53DFB">
            <w:pPr>
              <w:snapToGrid w:val="0"/>
              <w:jc w:val="center"/>
              <w:rPr>
                <w:b/>
              </w:rPr>
            </w:pPr>
            <w:r w:rsidRPr="00634604">
              <w:t>117787</w:t>
            </w:r>
          </w:p>
        </w:tc>
        <w:tc>
          <w:tcPr>
            <w:tcW w:w="794" w:type="dxa"/>
            <w:tcBorders>
              <w:top w:val="nil"/>
              <w:left w:val="nil"/>
              <w:bottom w:val="nil"/>
              <w:right w:val="single" w:sz="12" w:space="0" w:color="auto"/>
            </w:tcBorders>
            <w:vAlign w:val="center"/>
          </w:tcPr>
          <w:p w14:paraId="2D1C2051" w14:textId="77777777" w:rsidR="009E1D2D" w:rsidRPr="00634604" w:rsidRDefault="009E1D2D" w:rsidP="00C53DFB">
            <w:pPr>
              <w:snapToGrid w:val="0"/>
              <w:jc w:val="center"/>
              <w:rPr>
                <w:szCs w:val="21"/>
              </w:rPr>
            </w:pPr>
            <w:r w:rsidRPr="00634604">
              <w:rPr>
                <w:rFonts w:hint="eastAsia"/>
                <w:szCs w:val="21"/>
              </w:rPr>
              <w:t>0</w:t>
            </w:r>
            <w:r w:rsidRPr="00634604">
              <w:rPr>
                <w:szCs w:val="21"/>
              </w:rPr>
              <w:t>.021%</w:t>
            </w:r>
          </w:p>
        </w:tc>
        <w:tc>
          <w:tcPr>
            <w:tcW w:w="794" w:type="dxa"/>
            <w:tcBorders>
              <w:top w:val="nil"/>
              <w:left w:val="single" w:sz="12" w:space="0" w:color="auto"/>
              <w:bottom w:val="nil"/>
              <w:right w:val="nil"/>
            </w:tcBorders>
            <w:vAlign w:val="center"/>
          </w:tcPr>
          <w:p w14:paraId="2B10952D"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36379958" w14:textId="77777777" w:rsidR="009E1D2D" w:rsidRPr="00634604" w:rsidRDefault="009E1D2D" w:rsidP="00C53DFB">
            <w:pPr>
              <w:snapToGrid w:val="0"/>
              <w:jc w:val="center"/>
              <w:rPr>
                <w:szCs w:val="21"/>
              </w:rPr>
            </w:pPr>
          </w:p>
        </w:tc>
        <w:tc>
          <w:tcPr>
            <w:tcW w:w="794" w:type="dxa"/>
            <w:tcBorders>
              <w:top w:val="nil"/>
              <w:left w:val="nil"/>
              <w:bottom w:val="nil"/>
              <w:right w:val="single" w:sz="12" w:space="0" w:color="auto"/>
            </w:tcBorders>
            <w:vAlign w:val="center"/>
          </w:tcPr>
          <w:p w14:paraId="0E028F14"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13379808" w14:textId="77777777" w:rsidR="009E1D2D" w:rsidRPr="00634604" w:rsidRDefault="009E1D2D" w:rsidP="00C53DFB">
            <w:pPr>
              <w:snapToGrid w:val="0"/>
              <w:jc w:val="center"/>
            </w:pPr>
            <w:r w:rsidRPr="00634604">
              <w:t>0.216</w:t>
            </w:r>
          </w:p>
        </w:tc>
        <w:tc>
          <w:tcPr>
            <w:tcW w:w="794" w:type="dxa"/>
            <w:tcBorders>
              <w:top w:val="nil"/>
              <w:left w:val="nil"/>
              <w:bottom w:val="nil"/>
              <w:right w:val="nil"/>
            </w:tcBorders>
          </w:tcPr>
          <w:p w14:paraId="56D0335C" w14:textId="77777777" w:rsidR="009E1D2D" w:rsidRPr="00634604" w:rsidRDefault="009E1D2D" w:rsidP="00C53DFB">
            <w:pPr>
              <w:snapToGrid w:val="0"/>
              <w:jc w:val="center"/>
            </w:pPr>
            <w:r w:rsidRPr="00634604">
              <w:t>124</w:t>
            </w:r>
          </w:p>
        </w:tc>
        <w:tc>
          <w:tcPr>
            <w:tcW w:w="794" w:type="dxa"/>
            <w:tcBorders>
              <w:top w:val="nil"/>
              <w:left w:val="nil"/>
              <w:bottom w:val="nil"/>
              <w:right w:val="nil"/>
            </w:tcBorders>
            <w:vAlign w:val="center"/>
          </w:tcPr>
          <w:p w14:paraId="0C4F4311" w14:textId="77777777" w:rsidR="009E1D2D" w:rsidRPr="00634604" w:rsidRDefault="009E1D2D" w:rsidP="00C53DFB">
            <w:pPr>
              <w:snapToGrid w:val="0"/>
              <w:jc w:val="center"/>
            </w:pPr>
            <w:r w:rsidRPr="00634604">
              <w:rPr>
                <w:rFonts w:hint="eastAsia"/>
                <w:szCs w:val="21"/>
              </w:rPr>
              <w:t>0</w:t>
            </w:r>
            <w:r w:rsidRPr="00634604">
              <w:rPr>
                <w:szCs w:val="21"/>
              </w:rPr>
              <w:t>.021%</w:t>
            </w:r>
          </w:p>
        </w:tc>
      </w:tr>
      <w:tr w:rsidR="00634604" w:rsidRPr="00634604" w14:paraId="37CBCC6C" w14:textId="77777777" w:rsidTr="00C53DFB">
        <w:trPr>
          <w:trHeight w:val="227"/>
          <w:jc w:val="center"/>
        </w:trPr>
        <w:tc>
          <w:tcPr>
            <w:tcW w:w="1134" w:type="dxa"/>
            <w:tcBorders>
              <w:top w:val="nil"/>
              <w:left w:val="nil"/>
              <w:bottom w:val="nil"/>
              <w:right w:val="nil"/>
            </w:tcBorders>
            <w:vAlign w:val="center"/>
          </w:tcPr>
          <w:p w14:paraId="5E381C4A" w14:textId="77777777" w:rsidR="009E1D2D" w:rsidRPr="00634604" w:rsidRDefault="009E1D2D"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29A21A07" w14:textId="77777777" w:rsidR="009E1D2D" w:rsidRPr="00634604" w:rsidRDefault="009E1D2D"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4ACD3B89" w14:textId="77777777" w:rsidR="009E1D2D" w:rsidRPr="00634604" w:rsidRDefault="009E1D2D" w:rsidP="00C53DFB">
            <w:pPr>
              <w:snapToGrid w:val="0"/>
              <w:jc w:val="center"/>
              <w:rPr>
                <w:szCs w:val="21"/>
              </w:rPr>
            </w:pPr>
            <w:r w:rsidRPr="00634604">
              <w:t>10000</w:t>
            </w:r>
          </w:p>
        </w:tc>
        <w:tc>
          <w:tcPr>
            <w:tcW w:w="794" w:type="dxa"/>
            <w:tcBorders>
              <w:top w:val="nil"/>
              <w:left w:val="single" w:sz="12" w:space="0" w:color="auto"/>
              <w:bottom w:val="nil"/>
              <w:right w:val="nil"/>
            </w:tcBorders>
            <w:vAlign w:val="center"/>
          </w:tcPr>
          <w:p w14:paraId="3E71CB10"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2E880BEA"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343DE773" w14:textId="77777777" w:rsidR="009E1D2D" w:rsidRPr="00634604" w:rsidRDefault="009E1D2D" w:rsidP="00C53DFB">
            <w:pPr>
              <w:snapToGrid w:val="0"/>
              <w:jc w:val="center"/>
              <w:rPr>
                <w:b/>
                <w:szCs w:val="21"/>
              </w:rPr>
            </w:pPr>
            <w:r w:rsidRPr="00634604">
              <w:t>0.325</w:t>
            </w:r>
          </w:p>
        </w:tc>
        <w:tc>
          <w:tcPr>
            <w:tcW w:w="794" w:type="dxa"/>
            <w:tcBorders>
              <w:top w:val="nil"/>
              <w:left w:val="nil"/>
              <w:bottom w:val="nil"/>
              <w:right w:val="nil"/>
            </w:tcBorders>
          </w:tcPr>
          <w:p w14:paraId="45E4FFA4" w14:textId="77777777" w:rsidR="009E1D2D" w:rsidRPr="00634604" w:rsidRDefault="009E1D2D" w:rsidP="00C53DFB">
            <w:pPr>
              <w:snapToGrid w:val="0"/>
              <w:jc w:val="center"/>
              <w:rPr>
                <w:b/>
              </w:rPr>
            </w:pPr>
            <w:r w:rsidRPr="00634604">
              <w:t>157903</w:t>
            </w:r>
          </w:p>
        </w:tc>
        <w:tc>
          <w:tcPr>
            <w:tcW w:w="794" w:type="dxa"/>
            <w:tcBorders>
              <w:top w:val="nil"/>
              <w:left w:val="nil"/>
              <w:bottom w:val="nil"/>
              <w:right w:val="single" w:sz="12" w:space="0" w:color="auto"/>
            </w:tcBorders>
            <w:vAlign w:val="center"/>
          </w:tcPr>
          <w:p w14:paraId="7D3020C0" w14:textId="77777777" w:rsidR="009E1D2D" w:rsidRPr="00634604" w:rsidRDefault="009E1D2D" w:rsidP="00C53DFB">
            <w:pPr>
              <w:snapToGrid w:val="0"/>
              <w:jc w:val="center"/>
              <w:rPr>
                <w:szCs w:val="21"/>
              </w:rPr>
            </w:pPr>
            <w:r w:rsidRPr="00634604">
              <w:rPr>
                <w:rFonts w:hint="eastAsia"/>
                <w:szCs w:val="21"/>
              </w:rPr>
              <w:t>0</w:t>
            </w:r>
            <w:r w:rsidRPr="00634604">
              <w:rPr>
                <w:szCs w:val="21"/>
              </w:rPr>
              <w:t>.010%</w:t>
            </w:r>
          </w:p>
        </w:tc>
        <w:tc>
          <w:tcPr>
            <w:tcW w:w="794" w:type="dxa"/>
            <w:tcBorders>
              <w:top w:val="nil"/>
              <w:left w:val="single" w:sz="12" w:space="0" w:color="auto"/>
              <w:bottom w:val="nil"/>
              <w:right w:val="nil"/>
            </w:tcBorders>
            <w:vAlign w:val="center"/>
          </w:tcPr>
          <w:p w14:paraId="3A654E5A"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5B7B9C0C" w14:textId="77777777" w:rsidR="009E1D2D" w:rsidRPr="00634604" w:rsidRDefault="009E1D2D" w:rsidP="00C53DFB">
            <w:pPr>
              <w:snapToGrid w:val="0"/>
              <w:jc w:val="center"/>
              <w:rPr>
                <w:szCs w:val="21"/>
              </w:rPr>
            </w:pPr>
          </w:p>
        </w:tc>
        <w:tc>
          <w:tcPr>
            <w:tcW w:w="794" w:type="dxa"/>
            <w:tcBorders>
              <w:top w:val="nil"/>
              <w:left w:val="nil"/>
              <w:bottom w:val="nil"/>
              <w:right w:val="single" w:sz="12" w:space="0" w:color="auto"/>
            </w:tcBorders>
            <w:vAlign w:val="center"/>
          </w:tcPr>
          <w:p w14:paraId="301E71E5"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1B04297F" w14:textId="77777777" w:rsidR="009E1D2D" w:rsidRPr="00634604" w:rsidRDefault="009E1D2D" w:rsidP="00C53DFB">
            <w:pPr>
              <w:snapToGrid w:val="0"/>
              <w:jc w:val="center"/>
            </w:pPr>
            <w:r w:rsidRPr="00634604">
              <w:t>0.163</w:t>
            </w:r>
          </w:p>
        </w:tc>
        <w:tc>
          <w:tcPr>
            <w:tcW w:w="794" w:type="dxa"/>
            <w:tcBorders>
              <w:top w:val="nil"/>
              <w:left w:val="nil"/>
              <w:bottom w:val="nil"/>
              <w:right w:val="nil"/>
            </w:tcBorders>
          </w:tcPr>
          <w:p w14:paraId="09B8B5AC" w14:textId="77777777" w:rsidR="009E1D2D" w:rsidRPr="00634604" w:rsidRDefault="009E1D2D" w:rsidP="00C53DFB">
            <w:pPr>
              <w:snapToGrid w:val="0"/>
              <w:jc w:val="center"/>
            </w:pPr>
            <w:r w:rsidRPr="00634604">
              <w:t>10939</w:t>
            </w:r>
          </w:p>
        </w:tc>
        <w:tc>
          <w:tcPr>
            <w:tcW w:w="794" w:type="dxa"/>
            <w:tcBorders>
              <w:top w:val="nil"/>
              <w:left w:val="nil"/>
              <w:bottom w:val="nil"/>
              <w:right w:val="nil"/>
            </w:tcBorders>
            <w:vAlign w:val="center"/>
          </w:tcPr>
          <w:p w14:paraId="0E1E345F" w14:textId="77777777" w:rsidR="009E1D2D" w:rsidRPr="00634604" w:rsidRDefault="009E1D2D" w:rsidP="00C53DFB">
            <w:pPr>
              <w:snapToGrid w:val="0"/>
              <w:jc w:val="center"/>
            </w:pPr>
            <w:r w:rsidRPr="00634604">
              <w:rPr>
                <w:rFonts w:hint="eastAsia"/>
                <w:szCs w:val="21"/>
              </w:rPr>
              <w:t>0</w:t>
            </w:r>
            <w:r w:rsidRPr="00634604">
              <w:rPr>
                <w:szCs w:val="21"/>
              </w:rPr>
              <w:t>.010%</w:t>
            </w:r>
          </w:p>
        </w:tc>
      </w:tr>
      <w:tr w:rsidR="00634604" w:rsidRPr="00634604" w14:paraId="5AB65B8C" w14:textId="77777777" w:rsidTr="00F06852">
        <w:trPr>
          <w:trHeight w:val="227"/>
          <w:jc w:val="center"/>
        </w:trPr>
        <w:tc>
          <w:tcPr>
            <w:tcW w:w="1134" w:type="dxa"/>
            <w:tcBorders>
              <w:top w:val="nil"/>
              <w:left w:val="nil"/>
              <w:bottom w:val="nil"/>
              <w:right w:val="nil"/>
            </w:tcBorders>
            <w:vAlign w:val="center"/>
          </w:tcPr>
          <w:p w14:paraId="206E0FA5" w14:textId="77777777" w:rsidR="009E1D2D" w:rsidRPr="00634604" w:rsidRDefault="009E1D2D"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395B0090" w14:textId="77777777" w:rsidR="009E1D2D" w:rsidRPr="00634604" w:rsidRDefault="009E1D2D"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7331630F" w14:textId="77777777" w:rsidR="009E1D2D" w:rsidRPr="00634604" w:rsidRDefault="009E1D2D" w:rsidP="00C53DFB">
            <w:pPr>
              <w:snapToGrid w:val="0"/>
              <w:jc w:val="center"/>
              <w:rPr>
                <w:szCs w:val="21"/>
              </w:rPr>
            </w:pPr>
            <w:r w:rsidRPr="00634604">
              <w:t>15000</w:t>
            </w:r>
          </w:p>
        </w:tc>
        <w:tc>
          <w:tcPr>
            <w:tcW w:w="794" w:type="dxa"/>
            <w:tcBorders>
              <w:top w:val="nil"/>
              <w:left w:val="single" w:sz="12" w:space="0" w:color="auto"/>
              <w:bottom w:val="nil"/>
              <w:right w:val="nil"/>
            </w:tcBorders>
            <w:vAlign w:val="center"/>
          </w:tcPr>
          <w:p w14:paraId="48B232FB"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775A9CD3"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6A3F3C17" w14:textId="77777777" w:rsidR="009E1D2D" w:rsidRPr="00634604" w:rsidRDefault="009E1D2D" w:rsidP="00C53DFB">
            <w:pPr>
              <w:snapToGrid w:val="0"/>
              <w:jc w:val="center"/>
              <w:rPr>
                <w:b/>
                <w:szCs w:val="21"/>
              </w:rPr>
            </w:pPr>
            <w:r w:rsidRPr="00634604">
              <w:t>0.298</w:t>
            </w:r>
          </w:p>
        </w:tc>
        <w:tc>
          <w:tcPr>
            <w:tcW w:w="794" w:type="dxa"/>
            <w:tcBorders>
              <w:top w:val="nil"/>
              <w:left w:val="nil"/>
              <w:bottom w:val="nil"/>
              <w:right w:val="nil"/>
            </w:tcBorders>
          </w:tcPr>
          <w:p w14:paraId="16F13EDC" w14:textId="77777777" w:rsidR="009E1D2D" w:rsidRPr="00634604" w:rsidRDefault="009E1D2D" w:rsidP="00C53DFB">
            <w:pPr>
              <w:snapToGrid w:val="0"/>
              <w:jc w:val="center"/>
              <w:rPr>
                <w:b/>
              </w:rPr>
            </w:pPr>
            <w:r w:rsidRPr="00634604">
              <w:t>133828</w:t>
            </w:r>
          </w:p>
        </w:tc>
        <w:tc>
          <w:tcPr>
            <w:tcW w:w="794" w:type="dxa"/>
            <w:tcBorders>
              <w:top w:val="nil"/>
              <w:left w:val="nil"/>
              <w:bottom w:val="nil"/>
              <w:right w:val="single" w:sz="12" w:space="0" w:color="auto"/>
            </w:tcBorders>
            <w:vAlign w:val="center"/>
          </w:tcPr>
          <w:p w14:paraId="4005451B" w14:textId="77777777" w:rsidR="009E1D2D" w:rsidRPr="00634604" w:rsidRDefault="009E1D2D" w:rsidP="00C53DFB">
            <w:pPr>
              <w:snapToGrid w:val="0"/>
              <w:jc w:val="center"/>
              <w:rPr>
                <w:szCs w:val="21"/>
              </w:rPr>
            </w:pPr>
            <w:r w:rsidRPr="00634604">
              <w:rPr>
                <w:rFonts w:hint="eastAsia"/>
                <w:szCs w:val="21"/>
              </w:rPr>
              <w:t>0</w:t>
            </w:r>
            <w:r w:rsidRPr="00634604">
              <w:rPr>
                <w:szCs w:val="21"/>
              </w:rPr>
              <w:t>.005%</w:t>
            </w:r>
          </w:p>
        </w:tc>
        <w:tc>
          <w:tcPr>
            <w:tcW w:w="794" w:type="dxa"/>
            <w:tcBorders>
              <w:top w:val="nil"/>
              <w:left w:val="single" w:sz="12" w:space="0" w:color="auto"/>
              <w:bottom w:val="nil"/>
              <w:right w:val="nil"/>
            </w:tcBorders>
            <w:vAlign w:val="center"/>
          </w:tcPr>
          <w:p w14:paraId="2538E5B7" w14:textId="77777777" w:rsidR="009E1D2D" w:rsidRPr="00634604" w:rsidRDefault="009E1D2D"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12D16D35" w14:textId="77777777" w:rsidR="009E1D2D" w:rsidRPr="00634604" w:rsidRDefault="009E1D2D" w:rsidP="00C53DFB">
            <w:pPr>
              <w:snapToGrid w:val="0"/>
              <w:jc w:val="center"/>
              <w:rPr>
                <w:szCs w:val="21"/>
              </w:rPr>
            </w:pPr>
          </w:p>
        </w:tc>
        <w:tc>
          <w:tcPr>
            <w:tcW w:w="794" w:type="dxa"/>
            <w:tcBorders>
              <w:top w:val="nil"/>
              <w:left w:val="nil"/>
              <w:bottom w:val="nil"/>
              <w:right w:val="single" w:sz="12" w:space="0" w:color="auto"/>
            </w:tcBorders>
            <w:vAlign w:val="center"/>
          </w:tcPr>
          <w:p w14:paraId="075747EC" w14:textId="77777777" w:rsidR="009E1D2D" w:rsidRPr="00634604" w:rsidRDefault="009E1D2D" w:rsidP="00C53DFB">
            <w:pPr>
              <w:snapToGrid w:val="0"/>
              <w:jc w:val="center"/>
            </w:pPr>
          </w:p>
        </w:tc>
        <w:tc>
          <w:tcPr>
            <w:tcW w:w="794" w:type="dxa"/>
            <w:tcBorders>
              <w:top w:val="nil"/>
              <w:left w:val="single" w:sz="12" w:space="0" w:color="auto"/>
              <w:bottom w:val="nil"/>
              <w:right w:val="nil"/>
            </w:tcBorders>
          </w:tcPr>
          <w:p w14:paraId="3A6EEF05" w14:textId="77777777" w:rsidR="009E1D2D" w:rsidRPr="00634604" w:rsidRDefault="009E1D2D" w:rsidP="00C53DFB">
            <w:pPr>
              <w:snapToGrid w:val="0"/>
              <w:jc w:val="center"/>
            </w:pPr>
            <w:r w:rsidRPr="00634604">
              <w:t>0.169</w:t>
            </w:r>
          </w:p>
        </w:tc>
        <w:tc>
          <w:tcPr>
            <w:tcW w:w="794" w:type="dxa"/>
            <w:tcBorders>
              <w:top w:val="nil"/>
              <w:left w:val="nil"/>
              <w:bottom w:val="nil"/>
              <w:right w:val="nil"/>
            </w:tcBorders>
          </w:tcPr>
          <w:p w14:paraId="4CD454D4" w14:textId="77777777" w:rsidR="009E1D2D" w:rsidRPr="00634604" w:rsidRDefault="009E1D2D" w:rsidP="00C53DFB">
            <w:pPr>
              <w:snapToGrid w:val="0"/>
              <w:jc w:val="center"/>
            </w:pPr>
            <w:r w:rsidRPr="00634604">
              <w:t>11348</w:t>
            </w:r>
          </w:p>
        </w:tc>
        <w:tc>
          <w:tcPr>
            <w:tcW w:w="794" w:type="dxa"/>
            <w:tcBorders>
              <w:top w:val="nil"/>
              <w:left w:val="nil"/>
              <w:bottom w:val="nil"/>
              <w:right w:val="nil"/>
            </w:tcBorders>
            <w:vAlign w:val="center"/>
          </w:tcPr>
          <w:p w14:paraId="08C723D5" w14:textId="77777777" w:rsidR="009E1D2D" w:rsidRPr="00634604" w:rsidRDefault="009E1D2D" w:rsidP="00C53DFB">
            <w:pPr>
              <w:snapToGrid w:val="0"/>
              <w:jc w:val="center"/>
            </w:pPr>
            <w:r w:rsidRPr="00634604">
              <w:rPr>
                <w:rFonts w:hint="eastAsia"/>
                <w:szCs w:val="21"/>
              </w:rPr>
              <w:t>0</w:t>
            </w:r>
            <w:r w:rsidRPr="00634604">
              <w:rPr>
                <w:szCs w:val="21"/>
              </w:rPr>
              <w:t>.005%</w:t>
            </w:r>
          </w:p>
        </w:tc>
      </w:tr>
      <w:tr w:rsidR="00634604" w:rsidRPr="00634604" w14:paraId="05AE5B04" w14:textId="77777777" w:rsidTr="00F06852">
        <w:trPr>
          <w:trHeight w:val="227"/>
          <w:jc w:val="center"/>
        </w:trPr>
        <w:tc>
          <w:tcPr>
            <w:tcW w:w="1134" w:type="dxa"/>
            <w:tcBorders>
              <w:top w:val="nil"/>
              <w:left w:val="nil"/>
              <w:bottom w:val="nil"/>
              <w:right w:val="nil"/>
            </w:tcBorders>
            <w:vAlign w:val="center"/>
          </w:tcPr>
          <w:p w14:paraId="624BFE6E" w14:textId="1C982ADB" w:rsidR="00D405B5" w:rsidRPr="00634604" w:rsidRDefault="00D405B5" w:rsidP="00D405B5">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186CC025" w14:textId="14B0D25A" w:rsidR="00D405B5" w:rsidRPr="00634604" w:rsidRDefault="00D405B5" w:rsidP="00D405B5">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1F13FA6C" w14:textId="5E828269" w:rsidR="00D405B5" w:rsidRPr="00634604" w:rsidRDefault="00D405B5" w:rsidP="00D405B5">
            <w:pPr>
              <w:snapToGrid w:val="0"/>
              <w:jc w:val="center"/>
            </w:pPr>
            <w:r w:rsidRPr="00634604">
              <w:t>500</w:t>
            </w:r>
          </w:p>
        </w:tc>
        <w:tc>
          <w:tcPr>
            <w:tcW w:w="794" w:type="dxa"/>
            <w:tcBorders>
              <w:top w:val="nil"/>
              <w:left w:val="single" w:sz="12" w:space="0" w:color="auto"/>
              <w:bottom w:val="nil"/>
              <w:right w:val="nil"/>
            </w:tcBorders>
            <w:vAlign w:val="center"/>
          </w:tcPr>
          <w:p w14:paraId="5C7AD6CD" w14:textId="6B67FF1B"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6F8F60F1"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6A870206" w14:textId="78D675B1" w:rsidR="00D405B5" w:rsidRPr="00634604" w:rsidRDefault="00D405B5" w:rsidP="00D405B5">
            <w:pPr>
              <w:snapToGrid w:val="0"/>
              <w:jc w:val="center"/>
            </w:pPr>
            <w:r w:rsidRPr="00634604">
              <w:t>0.067</w:t>
            </w:r>
          </w:p>
        </w:tc>
        <w:tc>
          <w:tcPr>
            <w:tcW w:w="794" w:type="dxa"/>
            <w:tcBorders>
              <w:top w:val="nil"/>
              <w:left w:val="nil"/>
              <w:bottom w:val="nil"/>
              <w:right w:val="nil"/>
            </w:tcBorders>
          </w:tcPr>
          <w:p w14:paraId="58657F6A" w14:textId="3444C3E3" w:rsidR="00D405B5" w:rsidRPr="00634604" w:rsidRDefault="00D405B5" w:rsidP="00D405B5">
            <w:pPr>
              <w:snapToGrid w:val="0"/>
              <w:jc w:val="center"/>
            </w:pPr>
            <w:r w:rsidRPr="00634604">
              <w:t>2168</w:t>
            </w:r>
          </w:p>
        </w:tc>
        <w:tc>
          <w:tcPr>
            <w:tcW w:w="794" w:type="dxa"/>
            <w:tcBorders>
              <w:top w:val="nil"/>
              <w:left w:val="nil"/>
              <w:bottom w:val="nil"/>
              <w:right w:val="single" w:sz="12" w:space="0" w:color="auto"/>
            </w:tcBorders>
            <w:vAlign w:val="center"/>
          </w:tcPr>
          <w:p w14:paraId="48D5DA2D" w14:textId="1B49FD0C" w:rsidR="00D405B5" w:rsidRPr="00634604" w:rsidRDefault="00D405B5" w:rsidP="00D405B5">
            <w:pPr>
              <w:snapToGrid w:val="0"/>
              <w:jc w:val="center"/>
              <w:rPr>
                <w:szCs w:val="21"/>
              </w:rPr>
            </w:pPr>
            <w:r w:rsidRPr="00634604">
              <w:rPr>
                <w:rFonts w:hint="eastAsia"/>
                <w:szCs w:val="21"/>
              </w:rPr>
              <w:t>0</w:t>
            </w:r>
            <w:r w:rsidRPr="00634604">
              <w:rPr>
                <w:szCs w:val="21"/>
              </w:rPr>
              <w:t>.013%</w:t>
            </w:r>
          </w:p>
        </w:tc>
        <w:tc>
          <w:tcPr>
            <w:tcW w:w="794" w:type="dxa"/>
            <w:tcBorders>
              <w:top w:val="nil"/>
              <w:left w:val="single" w:sz="12" w:space="0" w:color="auto"/>
              <w:bottom w:val="nil"/>
              <w:right w:val="nil"/>
            </w:tcBorders>
            <w:vAlign w:val="center"/>
          </w:tcPr>
          <w:p w14:paraId="4F1FD3ED" w14:textId="7E867CFE"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1312144D" w14:textId="77777777" w:rsidR="00D405B5" w:rsidRPr="00634604" w:rsidRDefault="00D405B5" w:rsidP="00D405B5">
            <w:pPr>
              <w:snapToGrid w:val="0"/>
              <w:jc w:val="center"/>
              <w:rPr>
                <w:szCs w:val="21"/>
              </w:rPr>
            </w:pPr>
          </w:p>
        </w:tc>
        <w:tc>
          <w:tcPr>
            <w:tcW w:w="794" w:type="dxa"/>
            <w:tcBorders>
              <w:top w:val="nil"/>
              <w:left w:val="nil"/>
              <w:bottom w:val="nil"/>
              <w:right w:val="single" w:sz="12" w:space="0" w:color="auto"/>
            </w:tcBorders>
            <w:vAlign w:val="center"/>
          </w:tcPr>
          <w:p w14:paraId="37A18259"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4A1268E6" w14:textId="330D9C5C" w:rsidR="00D405B5" w:rsidRPr="00634604" w:rsidRDefault="00D405B5" w:rsidP="00D405B5">
            <w:pPr>
              <w:snapToGrid w:val="0"/>
              <w:jc w:val="center"/>
            </w:pPr>
            <w:r w:rsidRPr="00634604">
              <w:t>0.070</w:t>
            </w:r>
          </w:p>
        </w:tc>
        <w:tc>
          <w:tcPr>
            <w:tcW w:w="794" w:type="dxa"/>
            <w:tcBorders>
              <w:top w:val="nil"/>
              <w:left w:val="nil"/>
              <w:bottom w:val="nil"/>
              <w:right w:val="nil"/>
            </w:tcBorders>
          </w:tcPr>
          <w:p w14:paraId="3F4F0DDB" w14:textId="055D96C9" w:rsidR="00D405B5" w:rsidRPr="00634604" w:rsidRDefault="00D405B5" w:rsidP="00D405B5">
            <w:pPr>
              <w:snapToGrid w:val="0"/>
              <w:jc w:val="center"/>
            </w:pPr>
            <w:r w:rsidRPr="00634604">
              <w:t>73</w:t>
            </w:r>
          </w:p>
        </w:tc>
        <w:tc>
          <w:tcPr>
            <w:tcW w:w="794" w:type="dxa"/>
            <w:tcBorders>
              <w:top w:val="nil"/>
              <w:left w:val="nil"/>
              <w:bottom w:val="nil"/>
              <w:right w:val="nil"/>
            </w:tcBorders>
            <w:vAlign w:val="center"/>
          </w:tcPr>
          <w:p w14:paraId="56D35D47" w14:textId="655C0B66" w:rsidR="00D405B5" w:rsidRPr="00634604" w:rsidRDefault="00D405B5" w:rsidP="00D405B5">
            <w:pPr>
              <w:snapToGrid w:val="0"/>
              <w:jc w:val="center"/>
              <w:rPr>
                <w:szCs w:val="21"/>
              </w:rPr>
            </w:pPr>
            <w:r w:rsidRPr="00634604">
              <w:rPr>
                <w:rFonts w:hint="eastAsia"/>
                <w:szCs w:val="21"/>
              </w:rPr>
              <w:t>0</w:t>
            </w:r>
            <w:r w:rsidRPr="00634604">
              <w:rPr>
                <w:szCs w:val="21"/>
              </w:rPr>
              <w:t>.013%</w:t>
            </w:r>
          </w:p>
        </w:tc>
      </w:tr>
      <w:tr w:rsidR="00634604" w:rsidRPr="00634604" w14:paraId="61AF1A3A" w14:textId="77777777" w:rsidTr="00F06852">
        <w:trPr>
          <w:trHeight w:val="227"/>
          <w:jc w:val="center"/>
        </w:trPr>
        <w:tc>
          <w:tcPr>
            <w:tcW w:w="1134" w:type="dxa"/>
            <w:tcBorders>
              <w:top w:val="nil"/>
              <w:left w:val="nil"/>
              <w:bottom w:val="nil"/>
              <w:right w:val="nil"/>
            </w:tcBorders>
            <w:vAlign w:val="center"/>
          </w:tcPr>
          <w:p w14:paraId="270FFF05" w14:textId="4FD1ED6E" w:rsidR="00D405B5" w:rsidRPr="00634604" w:rsidRDefault="00D405B5" w:rsidP="00D405B5">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2BB73577" w14:textId="438E7565" w:rsidR="00D405B5" w:rsidRPr="00634604" w:rsidRDefault="00D405B5" w:rsidP="00D405B5">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2E8AD71F" w14:textId="4B3A74C3" w:rsidR="00D405B5" w:rsidRPr="00634604" w:rsidRDefault="00D405B5" w:rsidP="00D405B5">
            <w:pPr>
              <w:snapToGrid w:val="0"/>
              <w:jc w:val="center"/>
            </w:pPr>
            <w:r w:rsidRPr="00634604">
              <w:t>1000</w:t>
            </w:r>
          </w:p>
        </w:tc>
        <w:tc>
          <w:tcPr>
            <w:tcW w:w="794" w:type="dxa"/>
            <w:tcBorders>
              <w:top w:val="nil"/>
              <w:left w:val="single" w:sz="12" w:space="0" w:color="auto"/>
              <w:bottom w:val="nil"/>
              <w:right w:val="nil"/>
            </w:tcBorders>
            <w:vAlign w:val="center"/>
          </w:tcPr>
          <w:p w14:paraId="1F6B7F47" w14:textId="0FB29D7B"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79FE976A"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3703A86E" w14:textId="61526F52" w:rsidR="00D405B5" w:rsidRPr="00634604" w:rsidRDefault="00D405B5" w:rsidP="00D405B5">
            <w:pPr>
              <w:snapToGrid w:val="0"/>
              <w:jc w:val="center"/>
            </w:pPr>
            <w:r w:rsidRPr="00634604">
              <w:t>0.064</w:t>
            </w:r>
          </w:p>
        </w:tc>
        <w:tc>
          <w:tcPr>
            <w:tcW w:w="794" w:type="dxa"/>
            <w:tcBorders>
              <w:top w:val="nil"/>
              <w:left w:val="nil"/>
              <w:bottom w:val="nil"/>
              <w:right w:val="nil"/>
            </w:tcBorders>
          </w:tcPr>
          <w:p w14:paraId="22616598" w14:textId="4D1BA771" w:rsidR="00D405B5" w:rsidRPr="00634604" w:rsidRDefault="00D405B5" w:rsidP="00D405B5">
            <w:pPr>
              <w:snapToGrid w:val="0"/>
              <w:jc w:val="center"/>
            </w:pPr>
            <w:r w:rsidRPr="00634604">
              <w:t>2445</w:t>
            </w:r>
          </w:p>
        </w:tc>
        <w:tc>
          <w:tcPr>
            <w:tcW w:w="794" w:type="dxa"/>
            <w:tcBorders>
              <w:top w:val="nil"/>
              <w:left w:val="nil"/>
              <w:bottom w:val="nil"/>
              <w:right w:val="single" w:sz="12" w:space="0" w:color="auto"/>
            </w:tcBorders>
            <w:vAlign w:val="center"/>
          </w:tcPr>
          <w:p w14:paraId="0D8345B3" w14:textId="007D88C2" w:rsidR="00D405B5" w:rsidRPr="00634604" w:rsidRDefault="00D405B5" w:rsidP="00D405B5">
            <w:pPr>
              <w:snapToGrid w:val="0"/>
              <w:jc w:val="center"/>
              <w:rPr>
                <w:szCs w:val="21"/>
              </w:rPr>
            </w:pPr>
            <w:r w:rsidRPr="00634604">
              <w:rPr>
                <w:rFonts w:hint="eastAsia"/>
                <w:szCs w:val="21"/>
              </w:rPr>
              <w:t>0</w:t>
            </w:r>
            <w:r w:rsidRPr="00634604">
              <w:rPr>
                <w:szCs w:val="21"/>
              </w:rPr>
              <w:t>.023%</w:t>
            </w:r>
          </w:p>
        </w:tc>
        <w:tc>
          <w:tcPr>
            <w:tcW w:w="794" w:type="dxa"/>
            <w:tcBorders>
              <w:top w:val="nil"/>
              <w:left w:val="single" w:sz="12" w:space="0" w:color="auto"/>
              <w:bottom w:val="nil"/>
              <w:right w:val="nil"/>
            </w:tcBorders>
            <w:vAlign w:val="center"/>
          </w:tcPr>
          <w:p w14:paraId="00159077" w14:textId="087610CA"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5653CDB1" w14:textId="77777777" w:rsidR="00D405B5" w:rsidRPr="00634604" w:rsidRDefault="00D405B5" w:rsidP="00D405B5">
            <w:pPr>
              <w:snapToGrid w:val="0"/>
              <w:jc w:val="center"/>
              <w:rPr>
                <w:szCs w:val="21"/>
              </w:rPr>
            </w:pPr>
          </w:p>
        </w:tc>
        <w:tc>
          <w:tcPr>
            <w:tcW w:w="794" w:type="dxa"/>
            <w:tcBorders>
              <w:top w:val="nil"/>
              <w:left w:val="nil"/>
              <w:bottom w:val="nil"/>
              <w:right w:val="single" w:sz="12" w:space="0" w:color="auto"/>
            </w:tcBorders>
            <w:vAlign w:val="center"/>
          </w:tcPr>
          <w:p w14:paraId="6806DC70"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6A4393B2" w14:textId="6309468E" w:rsidR="00D405B5" w:rsidRPr="00634604" w:rsidRDefault="00D405B5" w:rsidP="00D405B5">
            <w:pPr>
              <w:snapToGrid w:val="0"/>
              <w:jc w:val="center"/>
            </w:pPr>
            <w:r w:rsidRPr="00634604">
              <w:t>0.077</w:t>
            </w:r>
          </w:p>
        </w:tc>
        <w:tc>
          <w:tcPr>
            <w:tcW w:w="794" w:type="dxa"/>
            <w:tcBorders>
              <w:top w:val="nil"/>
              <w:left w:val="nil"/>
              <w:bottom w:val="nil"/>
              <w:right w:val="nil"/>
            </w:tcBorders>
          </w:tcPr>
          <w:p w14:paraId="3D85F9CB" w14:textId="726E5CDB" w:rsidR="00D405B5" w:rsidRPr="00634604" w:rsidRDefault="00D405B5" w:rsidP="00D405B5">
            <w:pPr>
              <w:snapToGrid w:val="0"/>
              <w:jc w:val="center"/>
            </w:pPr>
            <w:r w:rsidRPr="00634604">
              <w:t>75</w:t>
            </w:r>
          </w:p>
        </w:tc>
        <w:tc>
          <w:tcPr>
            <w:tcW w:w="794" w:type="dxa"/>
            <w:tcBorders>
              <w:top w:val="nil"/>
              <w:left w:val="nil"/>
              <w:bottom w:val="nil"/>
              <w:right w:val="nil"/>
            </w:tcBorders>
            <w:vAlign w:val="center"/>
          </w:tcPr>
          <w:p w14:paraId="57CCAA53" w14:textId="172E28B7" w:rsidR="00D405B5" w:rsidRPr="00634604" w:rsidRDefault="00D405B5" w:rsidP="00D405B5">
            <w:pPr>
              <w:snapToGrid w:val="0"/>
              <w:jc w:val="center"/>
              <w:rPr>
                <w:szCs w:val="21"/>
              </w:rPr>
            </w:pPr>
            <w:r w:rsidRPr="00634604">
              <w:rPr>
                <w:rFonts w:hint="eastAsia"/>
                <w:szCs w:val="21"/>
              </w:rPr>
              <w:t>0</w:t>
            </w:r>
            <w:r w:rsidRPr="00634604">
              <w:rPr>
                <w:szCs w:val="21"/>
              </w:rPr>
              <w:t>.023%</w:t>
            </w:r>
          </w:p>
        </w:tc>
      </w:tr>
      <w:tr w:rsidR="00634604" w:rsidRPr="00634604" w14:paraId="02A4D5C7" w14:textId="77777777" w:rsidTr="00F06852">
        <w:trPr>
          <w:trHeight w:val="227"/>
          <w:jc w:val="center"/>
        </w:trPr>
        <w:tc>
          <w:tcPr>
            <w:tcW w:w="1134" w:type="dxa"/>
            <w:tcBorders>
              <w:top w:val="nil"/>
              <w:left w:val="nil"/>
              <w:bottom w:val="nil"/>
              <w:right w:val="nil"/>
            </w:tcBorders>
            <w:vAlign w:val="center"/>
          </w:tcPr>
          <w:p w14:paraId="206E2A98" w14:textId="1C9E4B36" w:rsidR="00D405B5" w:rsidRPr="00634604" w:rsidRDefault="00D405B5" w:rsidP="00D405B5">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3D64DD97" w14:textId="7FB81F72" w:rsidR="00D405B5" w:rsidRPr="00634604" w:rsidRDefault="00D405B5" w:rsidP="00D405B5">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6195B18F" w14:textId="559B4788" w:rsidR="00D405B5" w:rsidRPr="00634604" w:rsidRDefault="00D405B5" w:rsidP="00D405B5">
            <w:pPr>
              <w:snapToGrid w:val="0"/>
              <w:jc w:val="center"/>
            </w:pPr>
            <w:r w:rsidRPr="00634604">
              <w:t>5000</w:t>
            </w:r>
          </w:p>
        </w:tc>
        <w:tc>
          <w:tcPr>
            <w:tcW w:w="794" w:type="dxa"/>
            <w:tcBorders>
              <w:top w:val="nil"/>
              <w:left w:val="single" w:sz="12" w:space="0" w:color="auto"/>
              <w:bottom w:val="nil"/>
              <w:right w:val="nil"/>
            </w:tcBorders>
            <w:vAlign w:val="center"/>
          </w:tcPr>
          <w:p w14:paraId="46C9B4A2" w14:textId="52503619"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43238417"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448F4D02" w14:textId="4AD32036" w:rsidR="00D405B5" w:rsidRPr="00634604" w:rsidRDefault="00D405B5" w:rsidP="00D405B5">
            <w:pPr>
              <w:snapToGrid w:val="0"/>
              <w:jc w:val="center"/>
            </w:pPr>
            <w:r w:rsidRPr="00634604">
              <w:t>2.901</w:t>
            </w:r>
          </w:p>
        </w:tc>
        <w:tc>
          <w:tcPr>
            <w:tcW w:w="794" w:type="dxa"/>
            <w:tcBorders>
              <w:top w:val="nil"/>
              <w:left w:val="nil"/>
              <w:bottom w:val="nil"/>
              <w:right w:val="nil"/>
            </w:tcBorders>
          </w:tcPr>
          <w:p w14:paraId="488A19B9" w14:textId="38F37AEF" w:rsidR="00D405B5" w:rsidRPr="00634604" w:rsidRDefault="00D405B5" w:rsidP="00D405B5">
            <w:pPr>
              <w:snapToGrid w:val="0"/>
              <w:jc w:val="center"/>
            </w:pPr>
            <w:r w:rsidRPr="00634604">
              <w:t>667896</w:t>
            </w:r>
          </w:p>
        </w:tc>
        <w:tc>
          <w:tcPr>
            <w:tcW w:w="794" w:type="dxa"/>
            <w:tcBorders>
              <w:top w:val="nil"/>
              <w:left w:val="nil"/>
              <w:bottom w:val="nil"/>
              <w:right w:val="single" w:sz="12" w:space="0" w:color="auto"/>
            </w:tcBorders>
            <w:vAlign w:val="center"/>
          </w:tcPr>
          <w:p w14:paraId="7509996F" w14:textId="6AF43452" w:rsidR="00D405B5" w:rsidRPr="00634604" w:rsidRDefault="00D405B5" w:rsidP="00D405B5">
            <w:pPr>
              <w:snapToGrid w:val="0"/>
              <w:jc w:val="center"/>
              <w:rPr>
                <w:szCs w:val="21"/>
              </w:rPr>
            </w:pPr>
            <w:r w:rsidRPr="00634604">
              <w:rPr>
                <w:rFonts w:hint="eastAsia"/>
                <w:szCs w:val="21"/>
              </w:rPr>
              <w:t>0</w:t>
            </w:r>
            <w:r w:rsidRPr="00634604">
              <w:rPr>
                <w:szCs w:val="21"/>
              </w:rPr>
              <w:t>.025%</w:t>
            </w:r>
          </w:p>
        </w:tc>
        <w:tc>
          <w:tcPr>
            <w:tcW w:w="794" w:type="dxa"/>
            <w:tcBorders>
              <w:top w:val="nil"/>
              <w:left w:val="single" w:sz="12" w:space="0" w:color="auto"/>
              <w:bottom w:val="nil"/>
              <w:right w:val="nil"/>
            </w:tcBorders>
            <w:vAlign w:val="center"/>
          </w:tcPr>
          <w:p w14:paraId="0C501F41" w14:textId="346EDA3E"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78CBB1B0" w14:textId="77777777" w:rsidR="00D405B5" w:rsidRPr="00634604" w:rsidRDefault="00D405B5" w:rsidP="00D405B5">
            <w:pPr>
              <w:snapToGrid w:val="0"/>
              <w:jc w:val="center"/>
              <w:rPr>
                <w:szCs w:val="21"/>
              </w:rPr>
            </w:pPr>
          </w:p>
        </w:tc>
        <w:tc>
          <w:tcPr>
            <w:tcW w:w="794" w:type="dxa"/>
            <w:tcBorders>
              <w:top w:val="nil"/>
              <w:left w:val="nil"/>
              <w:bottom w:val="nil"/>
              <w:right w:val="single" w:sz="12" w:space="0" w:color="auto"/>
            </w:tcBorders>
            <w:vAlign w:val="center"/>
          </w:tcPr>
          <w:p w14:paraId="396CAC2B"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1915B195" w14:textId="2286F460" w:rsidR="00D405B5" w:rsidRPr="00634604" w:rsidRDefault="001804AA" w:rsidP="00D405B5">
            <w:pPr>
              <w:snapToGrid w:val="0"/>
              <w:jc w:val="center"/>
            </w:pPr>
            <w:r w:rsidRPr="00634604">
              <w:t>1</w:t>
            </w:r>
            <w:r w:rsidR="00D405B5" w:rsidRPr="00634604">
              <w:t>.816</w:t>
            </w:r>
          </w:p>
        </w:tc>
        <w:tc>
          <w:tcPr>
            <w:tcW w:w="794" w:type="dxa"/>
            <w:tcBorders>
              <w:top w:val="nil"/>
              <w:left w:val="nil"/>
              <w:bottom w:val="nil"/>
              <w:right w:val="nil"/>
            </w:tcBorders>
          </w:tcPr>
          <w:p w14:paraId="704A714D" w14:textId="0EED3479" w:rsidR="00D405B5" w:rsidRPr="00634604" w:rsidRDefault="00D405B5" w:rsidP="00D405B5">
            <w:pPr>
              <w:snapToGrid w:val="0"/>
              <w:jc w:val="center"/>
            </w:pPr>
            <w:r w:rsidRPr="00634604">
              <w:t>73</w:t>
            </w:r>
          </w:p>
        </w:tc>
        <w:tc>
          <w:tcPr>
            <w:tcW w:w="794" w:type="dxa"/>
            <w:tcBorders>
              <w:top w:val="nil"/>
              <w:left w:val="nil"/>
              <w:bottom w:val="nil"/>
              <w:right w:val="nil"/>
            </w:tcBorders>
            <w:vAlign w:val="center"/>
          </w:tcPr>
          <w:p w14:paraId="72E97E72" w14:textId="60DCB418" w:rsidR="00D405B5" w:rsidRPr="00634604" w:rsidRDefault="00D405B5" w:rsidP="00D405B5">
            <w:pPr>
              <w:snapToGrid w:val="0"/>
              <w:jc w:val="center"/>
              <w:rPr>
                <w:szCs w:val="21"/>
              </w:rPr>
            </w:pPr>
            <w:r w:rsidRPr="00634604">
              <w:rPr>
                <w:rFonts w:hint="eastAsia"/>
                <w:szCs w:val="21"/>
              </w:rPr>
              <w:t>0</w:t>
            </w:r>
            <w:r w:rsidRPr="00634604">
              <w:rPr>
                <w:szCs w:val="21"/>
              </w:rPr>
              <w:t>.025%</w:t>
            </w:r>
          </w:p>
        </w:tc>
      </w:tr>
      <w:tr w:rsidR="00634604" w:rsidRPr="00634604" w14:paraId="38E2E3D9" w14:textId="77777777" w:rsidTr="00F06852">
        <w:trPr>
          <w:trHeight w:val="227"/>
          <w:jc w:val="center"/>
        </w:trPr>
        <w:tc>
          <w:tcPr>
            <w:tcW w:w="1134" w:type="dxa"/>
            <w:tcBorders>
              <w:top w:val="nil"/>
              <w:left w:val="nil"/>
              <w:bottom w:val="nil"/>
              <w:right w:val="nil"/>
            </w:tcBorders>
            <w:vAlign w:val="center"/>
          </w:tcPr>
          <w:p w14:paraId="6D1B6F2D" w14:textId="411414A2" w:rsidR="00D405B5" w:rsidRPr="00634604" w:rsidRDefault="00D405B5" w:rsidP="00D405B5">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50850915" w14:textId="3A6857BB" w:rsidR="00D405B5" w:rsidRPr="00634604" w:rsidRDefault="00D405B5" w:rsidP="00D405B5">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1ABA4EA9" w14:textId="4FFA6258" w:rsidR="00D405B5" w:rsidRPr="00634604" w:rsidRDefault="00D405B5" w:rsidP="00D405B5">
            <w:pPr>
              <w:snapToGrid w:val="0"/>
              <w:jc w:val="center"/>
            </w:pPr>
            <w:r w:rsidRPr="00634604">
              <w:t>10000</w:t>
            </w:r>
          </w:p>
        </w:tc>
        <w:tc>
          <w:tcPr>
            <w:tcW w:w="794" w:type="dxa"/>
            <w:tcBorders>
              <w:top w:val="nil"/>
              <w:left w:val="single" w:sz="12" w:space="0" w:color="auto"/>
              <w:bottom w:val="nil"/>
              <w:right w:val="nil"/>
            </w:tcBorders>
            <w:vAlign w:val="center"/>
          </w:tcPr>
          <w:p w14:paraId="78686FAD" w14:textId="6A3842AF"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9912839"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30C0ED99" w14:textId="1D0A6D25" w:rsidR="00D405B5" w:rsidRPr="00634604" w:rsidRDefault="00D405B5" w:rsidP="00D405B5">
            <w:pPr>
              <w:snapToGrid w:val="0"/>
              <w:jc w:val="center"/>
            </w:pPr>
            <w:r w:rsidRPr="00634604">
              <w:t>0.285</w:t>
            </w:r>
          </w:p>
        </w:tc>
        <w:tc>
          <w:tcPr>
            <w:tcW w:w="794" w:type="dxa"/>
            <w:tcBorders>
              <w:top w:val="nil"/>
              <w:left w:val="nil"/>
              <w:bottom w:val="nil"/>
              <w:right w:val="nil"/>
            </w:tcBorders>
          </w:tcPr>
          <w:p w14:paraId="7467C6B8" w14:textId="6FBFF757" w:rsidR="00D405B5" w:rsidRPr="00634604" w:rsidRDefault="00D405B5" w:rsidP="00D405B5">
            <w:pPr>
              <w:snapToGrid w:val="0"/>
              <w:jc w:val="center"/>
            </w:pPr>
            <w:r w:rsidRPr="00634604">
              <w:t>648</w:t>
            </w:r>
          </w:p>
        </w:tc>
        <w:tc>
          <w:tcPr>
            <w:tcW w:w="794" w:type="dxa"/>
            <w:tcBorders>
              <w:top w:val="nil"/>
              <w:left w:val="nil"/>
              <w:bottom w:val="nil"/>
              <w:right w:val="single" w:sz="12" w:space="0" w:color="auto"/>
            </w:tcBorders>
            <w:vAlign w:val="center"/>
          </w:tcPr>
          <w:p w14:paraId="4C3F6D44" w14:textId="35881052" w:rsidR="00D405B5" w:rsidRPr="00634604" w:rsidRDefault="00D405B5" w:rsidP="00D405B5">
            <w:pPr>
              <w:snapToGrid w:val="0"/>
              <w:jc w:val="center"/>
              <w:rPr>
                <w:szCs w:val="21"/>
              </w:rPr>
            </w:pPr>
            <w:r w:rsidRPr="00634604">
              <w:rPr>
                <w:rFonts w:hint="eastAsia"/>
                <w:szCs w:val="21"/>
              </w:rPr>
              <w:t>0</w:t>
            </w:r>
            <w:r w:rsidRPr="00634604">
              <w:rPr>
                <w:szCs w:val="21"/>
              </w:rPr>
              <w:t>.067%</w:t>
            </w:r>
          </w:p>
        </w:tc>
        <w:tc>
          <w:tcPr>
            <w:tcW w:w="794" w:type="dxa"/>
            <w:tcBorders>
              <w:top w:val="nil"/>
              <w:left w:val="single" w:sz="12" w:space="0" w:color="auto"/>
              <w:bottom w:val="nil"/>
              <w:right w:val="nil"/>
            </w:tcBorders>
            <w:vAlign w:val="center"/>
          </w:tcPr>
          <w:p w14:paraId="384F9D40" w14:textId="1BB75398"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61506808" w14:textId="77777777" w:rsidR="00D405B5" w:rsidRPr="00634604" w:rsidRDefault="00D405B5" w:rsidP="00D405B5">
            <w:pPr>
              <w:snapToGrid w:val="0"/>
              <w:jc w:val="center"/>
              <w:rPr>
                <w:szCs w:val="21"/>
              </w:rPr>
            </w:pPr>
          </w:p>
        </w:tc>
        <w:tc>
          <w:tcPr>
            <w:tcW w:w="794" w:type="dxa"/>
            <w:tcBorders>
              <w:top w:val="nil"/>
              <w:left w:val="nil"/>
              <w:bottom w:val="nil"/>
              <w:right w:val="single" w:sz="12" w:space="0" w:color="auto"/>
            </w:tcBorders>
            <w:vAlign w:val="center"/>
          </w:tcPr>
          <w:p w14:paraId="64B3D531" w14:textId="77777777" w:rsidR="00D405B5" w:rsidRPr="00634604" w:rsidRDefault="00D405B5" w:rsidP="00D405B5">
            <w:pPr>
              <w:snapToGrid w:val="0"/>
              <w:jc w:val="center"/>
            </w:pPr>
          </w:p>
        </w:tc>
        <w:tc>
          <w:tcPr>
            <w:tcW w:w="794" w:type="dxa"/>
            <w:tcBorders>
              <w:top w:val="nil"/>
              <w:left w:val="single" w:sz="12" w:space="0" w:color="auto"/>
              <w:bottom w:val="nil"/>
              <w:right w:val="nil"/>
            </w:tcBorders>
          </w:tcPr>
          <w:p w14:paraId="6206B448" w14:textId="5CA12A2F" w:rsidR="00D405B5" w:rsidRPr="00634604" w:rsidRDefault="00D405B5" w:rsidP="00D405B5">
            <w:pPr>
              <w:snapToGrid w:val="0"/>
              <w:jc w:val="center"/>
            </w:pPr>
            <w:r w:rsidRPr="00634604">
              <w:t>0.290</w:t>
            </w:r>
          </w:p>
        </w:tc>
        <w:tc>
          <w:tcPr>
            <w:tcW w:w="794" w:type="dxa"/>
            <w:tcBorders>
              <w:top w:val="nil"/>
              <w:left w:val="nil"/>
              <w:bottom w:val="nil"/>
              <w:right w:val="nil"/>
            </w:tcBorders>
          </w:tcPr>
          <w:p w14:paraId="363F152F" w14:textId="3D02C3A0" w:rsidR="00D405B5" w:rsidRPr="00634604" w:rsidRDefault="00D405B5" w:rsidP="00D405B5">
            <w:pPr>
              <w:snapToGrid w:val="0"/>
              <w:jc w:val="center"/>
            </w:pPr>
            <w:r w:rsidRPr="00634604">
              <w:t>64</w:t>
            </w:r>
          </w:p>
        </w:tc>
        <w:tc>
          <w:tcPr>
            <w:tcW w:w="794" w:type="dxa"/>
            <w:tcBorders>
              <w:top w:val="nil"/>
              <w:left w:val="nil"/>
              <w:bottom w:val="nil"/>
              <w:right w:val="nil"/>
            </w:tcBorders>
            <w:vAlign w:val="center"/>
          </w:tcPr>
          <w:p w14:paraId="2D1C7C8C" w14:textId="0DF5DEBA" w:rsidR="00D405B5" w:rsidRPr="00634604" w:rsidRDefault="00D405B5" w:rsidP="00D405B5">
            <w:pPr>
              <w:snapToGrid w:val="0"/>
              <w:jc w:val="center"/>
              <w:rPr>
                <w:szCs w:val="21"/>
              </w:rPr>
            </w:pPr>
            <w:r w:rsidRPr="00634604">
              <w:rPr>
                <w:rFonts w:hint="eastAsia"/>
                <w:szCs w:val="21"/>
              </w:rPr>
              <w:t>0</w:t>
            </w:r>
            <w:r w:rsidRPr="00634604">
              <w:rPr>
                <w:szCs w:val="21"/>
              </w:rPr>
              <w:t>.067%</w:t>
            </w:r>
          </w:p>
        </w:tc>
      </w:tr>
      <w:tr w:rsidR="00D405B5" w:rsidRPr="00634604" w14:paraId="60F031D3" w14:textId="77777777" w:rsidTr="00C53DFB">
        <w:trPr>
          <w:trHeight w:val="227"/>
          <w:jc w:val="center"/>
        </w:trPr>
        <w:tc>
          <w:tcPr>
            <w:tcW w:w="1134" w:type="dxa"/>
            <w:tcBorders>
              <w:top w:val="nil"/>
              <w:left w:val="nil"/>
              <w:bottom w:val="single" w:sz="18" w:space="0" w:color="auto"/>
              <w:right w:val="nil"/>
            </w:tcBorders>
            <w:vAlign w:val="center"/>
          </w:tcPr>
          <w:p w14:paraId="724DC572" w14:textId="539BB9C3" w:rsidR="00D405B5" w:rsidRPr="00634604" w:rsidRDefault="00D405B5" w:rsidP="00D405B5">
            <w:pPr>
              <w:snapToGrid w:val="0"/>
              <w:jc w:val="center"/>
              <w:rPr>
                <w:szCs w:val="21"/>
              </w:rPr>
            </w:pPr>
            <w:r w:rsidRPr="00634604">
              <w:rPr>
                <w:szCs w:val="21"/>
              </w:rPr>
              <w:t>hailfinder</w:t>
            </w:r>
          </w:p>
        </w:tc>
        <w:tc>
          <w:tcPr>
            <w:tcW w:w="567" w:type="dxa"/>
            <w:tcBorders>
              <w:top w:val="nil"/>
              <w:left w:val="nil"/>
              <w:bottom w:val="single" w:sz="18" w:space="0" w:color="auto"/>
              <w:right w:val="nil"/>
            </w:tcBorders>
            <w:vAlign w:val="center"/>
          </w:tcPr>
          <w:p w14:paraId="2C9CAC03" w14:textId="183247FB" w:rsidR="00D405B5" w:rsidRPr="00634604" w:rsidRDefault="00D405B5" w:rsidP="00D405B5">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single" w:sz="18" w:space="0" w:color="auto"/>
              <w:right w:val="single" w:sz="12" w:space="0" w:color="auto"/>
            </w:tcBorders>
            <w:vAlign w:val="center"/>
          </w:tcPr>
          <w:p w14:paraId="117FC3D6" w14:textId="5C002F5D" w:rsidR="00D405B5" w:rsidRPr="00634604" w:rsidRDefault="00D405B5" w:rsidP="00D405B5">
            <w:pPr>
              <w:snapToGrid w:val="0"/>
              <w:jc w:val="center"/>
            </w:pPr>
            <w:r w:rsidRPr="00634604">
              <w:t>15000</w:t>
            </w:r>
          </w:p>
        </w:tc>
        <w:tc>
          <w:tcPr>
            <w:tcW w:w="794" w:type="dxa"/>
            <w:tcBorders>
              <w:top w:val="nil"/>
              <w:left w:val="single" w:sz="12" w:space="0" w:color="auto"/>
              <w:bottom w:val="single" w:sz="18" w:space="0" w:color="auto"/>
              <w:right w:val="nil"/>
            </w:tcBorders>
            <w:vAlign w:val="center"/>
          </w:tcPr>
          <w:p w14:paraId="6D88ACED" w14:textId="0B63191B"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single" w:sz="18" w:space="0" w:color="auto"/>
              <w:right w:val="single" w:sz="12" w:space="0" w:color="auto"/>
            </w:tcBorders>
            <w:vAlign w:val="center"/>
          </w:tcPr>
          <w:p w14:paraId="2F5EE52D" w14:textId="77777777" w:rsidR="00D405B5" w:rsidRPr="00634604" w:rsidRDefault="00D405B5" w:rsidP="00D405B5">
            <w:pPr>
              <w:snapToGrid w:val="0"/>
              <w:jc w:val="center"/>
            </w:pPr>
          </w:p>
        </w:tc>
        <w:tc>
          <w:tcPr>
            <w:tcW w:w="794" w:type="dxa"/>
            <w:tcBorders>
              <w:top w:val="nil"/>
              <w:left w:val="single" w:sz="12" w:space="0" w:color="auto"/>
              <w:bottom w:val="single" w:sz="18" w:space="0" w:color="auto"/>
              <w:right w:val="nil"/>
            </w:tcBorders>
          </w:tcPr>
          <w:p w14:paraId="668ACA89" w14:textId="0C262434" w:rsidR="00D405B5" w:rsidRPr="00634604" w:rsidRDefault="00D405B5" w:rsidP="00D405B5">
            <w:pPr>
              <w:snapToGrid w:val="0"/>
              <w:jc w:val="center"/>
            </w:pPr>
            <w:r w:rsidRPr="00634604">
              <w:t>2.890</w:t>
            </w:r>
          </w:p>
        </w:tc>
        <w:tc>
          <w:tcPr>
            <w:tcW w:w="794" w:type="dxa"/>
            <w:tcBorders>
              <w:top w:val="nil"/>
              <w:left w:val="nil"/>
              <w:bottom w:val="single" w:sz="18" w:space="0" w:color="auto"/>
              <w:right w:val="nil"/>
            </w:tcBorders>
          </w:tcPr>
          <w:p w14:paraId="7588C5C7" w14:textId="3280C09D" w:rsidR="00D405B5" w:rsidRPr="00634604" w:rsidRDefault="00D405B5" w:rsidP="00D405B5">
            <w:pPr>
              <w:snapToGrid w:val="0"/>
              <w:jc w:val="center"/>
            </w:pPr>
            <w:r w:rsidRPr="00634604">
              <w:t>653044</w:t>
            </w:r>
          </w:p>
        </w:tc>
        <w:tc>
          <w:tcPr>
            <w:tcW w:w="794" w:type="dxa"/>
            <w:tcBorders>
              <w:top w:val="nil"/>
              <w:left w:val="nil"/>
              <w:bottom w:val="single" w:sz="18" w:space="0" w:color="auto"/>
              <w:right w:val="single" w:sz="12" w:space="0" w:color="auto"/>
            </w:tcBorders>
            <w:vAlign w:val="center"/>
          </w:tcPr>
          <w:p w14:paraId="1B186599" w14:textId="3FE6F9C6" w:rsidR="00D405B5" w:rsidRPr="00634604" w:rsidRDefault="00D405B5" w:rsidP="00D405B5">
            <w:pPr>
              <w:snapToGrid w:val="0"/>
              <w:jc w:val="center"/>
              <w:rPr>
                <w:szCs w:val="21"/>
              </w:rPr>
            </w:pPr>
            <w:r w:rsidRPr="00634604">
              <w:rPr>
                <w:rFonts w:hint="eastAsia"/>
                <w:szCs w:val="21"/>
              </w:rPr>
              <w:t>0</w:t>
            </w:r>
            <w:r w:rsidRPr="00634604">
              <w:rPr>
                <w:szCs w:val="21"/>
              </w:rPr>
              <w:t>.043%</w:t>
            </w:r>
          </w:p>
        </w:tc>
        <w:tc>
          <w:tcPr>
            <w:tcW w:w="794" w:type="dxa"/>
            <w:tcBorders>
              <w:top w:val="nil"/>
              <w:left w:val="single" w:sz="12" w:space="0" w:color="auto"/>
              <w:bottom w:val="single" w:sz="18" w:space="0" w:color="auto"/>
              <w:right w:val="nil"/>
            </w:tcBorders>
            <w:vAlign w:val="center"/>
          </w:tcPr>
          <w:p w14:paraId="11FE4D44" w14:textId="630EA43E" w:rsidR="00D405B5" w:rsidRPr="00634604" w:rsidRDefault="00D405B5" w:rsidP="00D405B5">
            <w:pPr>
              <w:snapToGrid w:val="0"/>
              <w:jc w:val="center"/>
            </w:pPr>
            <w:r w:rsidRPr="00634604">
              <w:rPr>
                <w:rFonts w:hint="eastAsia"/>
              </w:rPr>
              <w:t>O</w:t>
            </w:r>
            <w:r w:rsidRPr="00634604">
              <w:t>T</w:t>
            </w:r>
          </w:p>
        </w:tc>
        <w:tc>
          <w:tcPr>
            <w:tcW w:w="794" w:type="dxa"/>
            <w:tcBorders>
              <w:top w:val="nil"/>
              <w:left w:val="nil"/>
              <w:bottom w:val="single" w:sz="18" w:space="0" w:color="auto"/>
              <w:right w:val="nil"/>
            </w:tcBorders>
            <w:vAlign w:val="center"/>
          </w:tcPr>
          <w:p w14:paraId="63E6E365" w14:textId="77777777" w:rsidR="00D405B5" w:rsidRPr="00634604" w:rsidRDefault="00D405B5" w:rsidP="00D405B5">
            <w:pPr>
              <w:snapToGrid w:val="0"/>
              <w:jc w:val="center"/>
              <w:rPr>
                <w:szCs w:val="21"/>
              </w:rPr>
            </w:pPr>
          </w:p>
        </w:tc>
        <w:tc>
          <w:tcPr>
            <w:tcW w:w="794" w:type="dxa"/>
            <w:tcBorders>
              <w:top w:val="nil"/>
              <w:left w:val="nil"/>
              <w:bottom w:val="single" w:sz="18" w:space="0" w:color="auto"/>
              <w:right w:val="single" w:sz="12" w:space="0" w:color="auto"/>
            </w:tcBorders>
            <w:vAlign w:val="center"/>
          </w:tcPr>
          <w:p w14:paraId="2BAE94A6" w14:textId="77777777" w:rsidR="00D405B5" w:rsidRPr="00634604" w:rsidRDefault="00D405B5" w:rsidP="00D405B5">
            <w:pPr>
              <w:snapToGrid w:val="0"/>
              <w:jc w:val="center"/>
            </w:pPr>
          </w:p>
        </w:tc>
        <w:tc>
          <w:tcPr>
            <w:tcW w:w="794" w:type="dxa"/>
            <w:tcBorders>
              <w:top w:val="nil"/>
              <w:left w:val="single" w:sz="12" w:space="0" w:color="auto"/>
              <w:bottom w:val="single" w:sz="18" w:space="0" w:color="auto"/>
              <w:right w:val="nil"/>
            </w:tcBorders>
          </w:tcPr>
          <w:p w14:paraId="638980EA" w14:textId="486225E9" w:rsidR="00D405B5" w:rsidRPr="00634604" w:rsidRDefault="001804AA" w:rsidP="00D405B5">
            <w:pPr>
              <w:snapToGrid w:val="0"/>
              <w:jc w:val="center"/>
            </w:pPr>
            <w:r w:rsidRPr="00634604">
              <w:t>1</w:t>
            </w:r>
            <w:r w:rsidR="00D405B5" w:rsidRPr="00634604">
              <w:t>.582</w:t>
            </w:r>
          </w:p>
        </w:tc>
        <w:tc>
          <w:tcPr>
            <w:tcW w:w="794" w:type="dxa"/>
            <w:tcBorders>
              <w:top w:val="nil"/>
              <w:left w:val="nil"/>
              <w:bottom w:val="single" w:sz="18" w:space="0" w:color="auto"/>
              <w:right w:val="nil"/>
            </w:tcBorders>
          </w:tcPr>
          <w:p w14:paraId="2D237E54" w14:textId="2E179769" w:rsidR="00D405B5" w:rsidRPr="00634604" w:rsidRDefault="00D405B5" w:rsidP="00D405B5">
            <w:pPr>
              <w:snapToGrid w:val="0"/>
              <w:jc w:val="center"/>
            </w:pPr>
            <w:r w:rsidRPr="00634604">
              <w:t>12991</w:t>
            </w:r>
          </w:p>
        </w:tc>
        <w:tc>
          <w:tcPr>
            <w:tcW w:w="794" w:type="dxa"/>
            <w:tcBorders>
              <w:top w:val="nil"/>
              <w:left w:val="nil"/>
              <w:bottom w:val="single" w:sz="18" w:space="0" w:color="auto"/>
              <w:right w:val="nil"/>
            </w:tcBorders>
            <w:vAlign w:val="center"/>
          </w:tcPr>
          <w:p w14:paraId="45B236E1" w14:textId="2C6E4F87" w:rsidR="00D405B5" w:rsidRPr="00634604" w:rsidRDefault="00D405B5" w:rsidP="00D405B5">
            <w:pPr>
              <w:snapToGrid w:val="0"/>
              <w:jc w:val="center"/>
              <w:rPr>
                <w:szCs w:val="21"/>
              </w:rPr>
            </w:pPr>
            <w:r w:rsidRPr="00634604">
              <w:rPr>
                <w:rFonts w:hint="eastAsia"/>
                <w:szCs w:val="21"/>
              </w:rPr>
              <w:t>0</w:t>
            </w:r>
            <w:r w:rsidRPr="00634604">
              <w:rPr>
                <w:szCs w:val="21"/>
              </w:rPr>
              <w:t>.043%</w:t>
            </w:r>
          </w:p>
        </w:tc>
      </w:tr>
    </w:tbl>
    <w:p w14:paraId="76562E54" w14:textId="18280C9E" w:rsidR="006A549B" w:rsidRPr="00634604" w:rsidRDefault="006A549B" w:rsidP="006A549B">
      <w:pPr>
        <w:spacing w:line="300" w:lineRule="exact"/>
        <w:rPr>
          <w:rFonts w:ascii="Times New Roman" w:hAnsi="Times New Roman" w:cs="Times New Roman"/>
          <w:sz w:val="20"/>
          <w:szCs w:val="20"/>
        </w:rPr>
      </w:pPr>
    </w:p>
    <w:p w14:paraId="01A266EA" w14:textId="6560F6A7" w:rsidR="00CB31DF" w:rsidRPr="00634604" w:rsidRDefault="00CB31DF" w:rsidP="00CB31DF">
      <w:pPr>
        <w:jc w:val="center"/>
        <w:rPr>
          <w:rFonts w:ascii="Times New Roman" w:hAnsi="Times New Roman" w:cs="Times New Roman"/>
          <w:sz w:val="20"/>
          <w:szCs w:val="20"/>
        </w:rPr>
      </w:pPr>
      <w:r w:rsidRPr="00634604">
        <w:rPr>
          <w:rFonts w:ascii="Times New Roman" w:hAnsi="Times New Roman" w:cs="Times New Roman"/>
          <w:sz w:val="20"/>
          <w:szCs w:val="20"/>
        </w:rPr>
        <w:t>T</w:t>
      </w:r>
      <w:r w:rsidRPr="00634604">
        <w:rPr>
          <w:rFonts w:ascii="Times New Roman" w:hAnsi="Times New Roman" w:cs="Times New Roman" w:hint="eastAsia"/>
          <w:sz w:val="20"/>
          <w:szCs w:val="20"/>
        </w:rPr>
        <w:t>able</w:t>
      </w:r>
      <w:r w:rsidRPr="00634604">
        <w:rPr>
          <w:rFonts w:ascii="Times New Roman" w:hAnsi="Times New Roman" w:cs="Times New Roman"/>
          <w:sz w:val="20"/>
          <w:szCs w:val="20"/>
        </w:rPr>
        <w:t xml:space="preserve"> 4:</w:t>
      </w:r>
      <w:r w:rsidRPr="00634604">
        <w:rPr>
          <w:sz w:val="20"/>
          <w:szCs w:val="20"/>
        </w:rPr>
        <w:t xml:space="preserve"> </w:t>
      </w:r>
      <w:r w:rsidRPr="00634604">
        <w:rPr>
          <w:rFonts w:ascii="Times New Roman" w:hAnsi="Times New Roman" w:cs="Times New Roman"/>
          <w:sz w:val="20"/>
          <w:szCs w:val="20"/>
        </w:rPr>
        <w:t>Running time, number of expanded states, and score error ratio for BFBnB with ancestral partition and/or heuristic partition on benchmark BNs.</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46870216" w14:textId="77777777" w:rsidTr="00C53DFB">
        <w:trPr>
          <w:trHeight w:val="227"/>
          <w:jc w:val="center"/>
        </w:trPr>
        <w:tc>
          <w:tcPr>
            <w:tcW w:w="1134" w:type="dxa"/>
            <w:vMerge w:val="restart"/>
            <w:tcBorders>
              <w:top w:val="single" w:sz="18" w:space="0" w:color="auto"/>
              <w:left w:val="nil"/>
              <w:right w:val="nil"/>
            </w:tcBorders>
            <w:vAlign w:val="center"/>
          </w:tcPr>
          <w:p w14:paraId="42099F61" w14:textId="77777777" w:rsidR="003E4116" w:rsidRPr="00634604" w:rsidRDefault="003E4116" w:rsidP="00C53DFB">
            <w:pPr>
              <w:snapToGrid w:val="0"/>
              <w:jc w:val="center"/>
            </w:pPr>
            <w:r w:rsidRPr="00634604">
              <w:t>Name</w:t>
            </w:r>
          </w:p>
        </w:tc>
        <w:tc>
          <w:tcPr>
            <w:tcW w:w="567" w:type="dxa"/>
            <w:vMerge w:val="restart"/>
            <w:tcBorders>
              <w:top w:val="single" w:sz="18" w:space="0" w:color="auto"/>
              <w:left w:val="nil"/>
              <w:right w:val="nil"/>
            </w:tcBorders>
            <w:vAlign w:val="center"/>
          </w:tcPr>
          <w:p w14:paraId="063412AD" w14:textId="77777777" w:rsidR="003E4116" w:rsidRPr="00634604" w:rsidRDefault="003E4116"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16BD2070" w14:textId="77777777" w:rsidR="003E4116" w:rsidRPr="00634604" w:rsidRDefault="003E4116" w:rsidP="00C53DFB">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709214E4" w14:textId="77777777" w:rsidR="003E4116" w:rsidRPr="00634604" w:rsidRDefault="003E4116" w:rsidP="00C53DFB">
            <w:pPr>
              <w:snapToGrid w:val="0"/>
              <w:jc w:val="center"/>
            </w:pPr>
            <w:r w:rsidRPr="00634604">
              <w:t>O</w:t>
            </w:r>
          </w:p>
        </w:tc>
        <w:tc>
          <w:tcPr>
            <w:tcW w:w="2382" w:type="dxa"/>
            <w:gridSpan w:val="3"/>
            <w:tcBorders>
              <w:top w:val="single" w:sz="18" w:space="0" w:color="auto"/>
              <w:left w:val="single" w:sz="12" w:space="0" w:color="auto"/>
              <w:right w:val="single" w:sz="12" w:space="0" w:color="auto"/>
            </w:tcBorders>
            <w:vAlign w:val="center"/>
          </w:tcPr>
          <w:p w14:paraId="2F38757A" w14:textId="77777777" w:rsidR="003E4116" w:rsidRPr="00634604" w:rsidRDefault="003E4116" w:rsidP="00C53DFB">
            <w:pPr>
              <w:snapToGrid w:val="0"/>
              <w:jc w:val="center"/>
            </w:pPr>
            <w:r w:rsidRPr="00634604">
              <w:rPr>
                <w:rFonts w:hint="eastAsia"/>
              </w:rPr>
              <w:t>A</w:t>
            </w:r>
            <w:r w:rsidRPr="00634604">
              <w:t>P</w:t>
            </w:r>
          </w:p>
        </w:tc>
        <w:tc>
          <w:tcPr>
            <w:tcW w:w="2382" w:type="dxa"/>
            <w:gridSpan w:val="3"/>
            <w:tcBorders>
              <w:top w:val="single" w:sz="18" w:space="0" w:color="auto"/>
              <w:left w:val="single" w:sz="12" w:space="0" w:color="auto"/>
              <w:right w:val="single" w:sz="12" w:space="0" w:color="auto"/>
            </w:tcBorders>
            <w:vAlign w:val="center"/>
          </w:tcPr>
          <w:p w14:paraId="23FF8C88" w14:textId="77777777" w:rsidR="003E4116" w:rsidRPr="00634604" w:rsidRDefault="003E4116" w:rsidP="00C53DFB">
            <w:pPr>
              <w:snapToGrid w:val="0"/>
              <w:jc w:val="center"/>
            </w:pPr>
            <w:r w:rsidRPr="00634604">
              <w:rPr>
                <w:rFonts w:hint="eastAsia"/>
              </w:rPr>
              <w:t>H</w:t>
            </w:r>
            <w:r w:rsidRPr="00634604">
              <w:t>P</w:t>
            </w:r>
          </w:p>
        </w:tc>
        <w:tc>
          <w:tcPr>
            <w:tcW w:w="2382" w:type="dxa"/>
            <w:gridSpan w:val="3"/>
            <w:tcBorders>
              <w:top w:val="single" w:sz="18" w:space="0" w:color="auto"/>
              <w:left w:val="single" w:sz="12" w:space="0" w:color="auto"/>
              <w:right w:val="nil"/>
            </w:tcBorders>
            <w:vAlign w:val="center"/>
          </w:tcPr>
          <w:p w14:paraId="1DBF14A0" w14:textId="77777777" w:rsidR="003E4116" w:rsidRPr="00634604" w:rsidRDefault="003E4116" w:rsidP="00C53DFB">
            <w:pPr>
              <w:snapToGrid w:val="0"/>
              <w:jc w:val="center"/>
            </w:pPr>
            <w:r w:rsidRPr="00634604">
              <w:rPr>
                <w:rFonts w:hint="eastAsia"/>
              </w:rPr>
              <w:t>A</w:t>
            </w:r>
            <w:r w:rsidRPr="00634604">
              <w:t>P-HP</w:t>
            </w:r>
          </w:p>
        </w:tc>
      </w:tr>
      <w:tr w:rsidR="00634604" w:rsidRPr="00634604" w14:paraId="5D2AE923" w14:textId="77777777" w:rsidTr="00C53DFB">
        <w:trPr>
          <w:trHeight w:val="227"/>
          <w:jc w:val="center"/>
        </w:trPr>
        <w:tc>
          <w:tcPr>
            <w:tcW w:w="1134" w:type="dxa"/>
            <w:vMerge/>
            <w:tcBorders>
              <w:left w:val="nil"/>
              <w:bottom w:val="single" w:sz="18" w:space="0" w:color="auto"/>
              <w:right w:val="nil"/>
            </w:tcBorders>
            <w:vAlign w:val="center"/>
          </w:tcPr>
          <w:p w14:paraId="4467D62A" w14:textId="77777777" w:rsidR="003E4116" w:rsidRPr="00634604" w:rsidRDefault="003E4116" w:rsidP="00C53DFB">
            <w:pPr>
              <w:snapToGrid w:val="0"/>
              <w:jc w:val="center"/>
            </w:pPr>
          </w:p>
        </w:tc>
        <w:tc>
          <w:tcPr>
            <w:tcW w:w="567" w:type="dxa"/>
            <w:vMerge/>
            <w:tcBorders>
              <w:left w:val="nil"/>
              <w:bottom w:val="single" w:sz="18" w:space="0" w:color="auto"/>
              <w:right w:val="nil"/>
            </w:tcBorders>
            <w:vAlign w:val="center"/>
          </w:tcPr>
          <w:p w14:paraId="5E8FF0BB" w14:textId="77777777" w:rsidR="003E4116" w:rsidRPr="00634604" w:rsidRDefault="003E4116" w:rsidP="00C53DFB">
            <w:pPr>
              <w:snapToGrid w:val="0"/>
              <w:jc w:val="center"/>
            </w:pPr>
          </w:p>
        </w:tc>
        <w:tc>
          <w:tcPr>
            <w:tcW w:w="737" w:type="dxa"/>
            <w:vMerge/>
            <w:tcBorders>
              <w:left w:val="nil"/>
              <w:bottom w:val="single" w:sz="18" w:space="0" w:color="auto"/>
              <w:right w:val="single" w:sz="12" w:space="0" w:color="auto"/>
            </w:tcBorders>
            <w:vAlign w:val="center"/>
          </w:tcPr>
          <w:p w14:paraId="53133037" w14:textId="77777777" w:rsidR="003E4116" w:rsidRPr="00634604" w:rsidRDefault="003E4116" w:rsidP="00C53DFB">
            <w:pPr>
              <w:snapToGrid w:val="0"/>
              <w:jc w:val="center"/>
            </w:pPr>
          </w:p>
        </w:tc>
        <w:tc>
          <w:tcPr>
            <w:tcW w:w="794" w:type="dxa"/>
            <w:tcBorders>
              <w:left w:val="single" w:sz="12" w:space="0" w:color="auto"/>
              <w:bottom w:val="single" w:sz="18" w:space="0" w:color="auto"/>
              <w:right w:val="nil"/>
            </w:tcBorders>
            <w:vAlign w:val="center"/>
          </w:tcPr>
          <w:p w14:paraId="222D989B" w14:textId="77777777" w:rsidR="003E4116" w:rsidRPr="00634604" w:rsidRDefault="003E4116" w:rsidP="00C53DFB">
            <w:pPr>
              <w:snapToGrid w:val="0"/>
              <w:jc w:val="center"/>
            </w:pPr>
            <w:r w:rsidRPr="00634604">
              <w:rPr>
                <w:rFonts w:hint="eastAsia"/>
              </w:rPr>
              <w:t>Time</w:t>
            </w:r>
            <w:r w:rsidRPr="00634604">
              <w:t>(s)</w:t>
            </w:r>
          </w:p>
        </w:tc>
        <w:tc>
          <w:tcPr>
            <w:tcW w:w="794" w:type="dxa"/>
            <w:tcBorders>
              <w:left w:val="nil"/>
              <w:bottom w:val="single" w:sz="18" w:space="0" w:color="auto"/>
              <w:right w:val="single" w:sz="12" w:space="0" w:color="auto"/>
            </w:tcBorders>
            <w:vAlign w:val="center"/>
          </w:tcPr>
          <w:p w14:paraId="4A4437FE" w14:textId="77777777" w:rsidR="003E4116" w:rsidRPr="00634604" w:rsidRDefault="003E4116" w:rsidP="00C53DFB">
            <w:pPr>
              <w:snapToGrid w:val="0"/>
              <w:jc w:val="center"/>
            </w:pPr>
            <w:r w:rsidRPr="00634604">
              <w:t>Exp</w:t>
            </w:r>
          </w:p>
        </w:tc>
        <w:tc>
          <w:tcPr>
            <w:tcW w:w="794" w:type="dxa"/>
            <w:tcBorders>
              <w:left w:val="single" w:sz="12" w:space="0" w:color="auto"/>
              <w:bottom w:val="single" w:sz="18" w:space="0" w:color="auto"/>
              <w:right w:val="nil"/>
            </w:tcBorders>
            <w:vAlign w:val="center"/>
          </w:tcPr>
          <w:p w14:paraId="3624E244" w14:textId="77777777" w:rsidR="003E4116" w:rsidRPr="00634604" w:rsidRDefault="003E4116"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4009201F" w14:textId="77777777" w:rsidR="003E4116" w:rsidRPr="00634604" w:rsidRDefault="003E4116"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392221CD" w14:textId="77777777" w:rsidR="003E4116" w:rsidRPr="00634604" w:rsidRDefault="003E4116"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6D777575" w14:textId="77777777" w:rsidR="003E4116" w:rsidRPr="00634604" w:rsidRDefault="003E4116"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1AE20E5B" w14:textId="77777777" w:rsidR="003E4116" w:rsidRPr="00634604" w:rsidRDefault="003E4116"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6D4D6E7B" w14:textId="77777777" w:rsidR="003E4116" w:rsidRPr="00634604" w:rsidRDefault="003E4116"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4E945214" w14:textId="77777777" w:rsidR="003E4116" w:rsidRPr="00634604" w:rsidRDefault="003E4116"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2B1DAA99" w14:textId="77777777" w:rsidR="003E4116" w:rsidRPr="00634604" w:rsidRDefault="003E4116" w:rsidP="00C53DFB">
            <w:pPr>
              <w:snapToGrid w:val="0"/>
              <w:jc w:val="center"/>
            </w:pPr>
            <w:r w:rsidRPr="00634604">
              <w:t>Exp</w:t>
            </w:r>
          </w:p>
        </w:tc>
        <w:tc>
          <w:tcPr>
            <w:tcW w:w="794" w:type="dxa"/>
            <w:tcBorders>
              <w:left w:val="nil"/>
              <w:bottom w:val="single" w:sz="18" w:space="0" w:color="auto"/>
              <w:right w:val="nil"/>
            </w:tcBorders>
            <w:vAlign w:val="center"/>
          </w:tcPr>
          <w:p w14:paraId="2C26878D" w14:textId="77777777" w:rsidR="003E4116" w:rsidRPr="00634604" w:rsidRDefault="003E4116" w:rsidP="00C53DFB">
            <w:pPr>
              <w:snapToGrid w:val="0"/>
              <w:jc w:val="center"/>
            </w:pPr>
            <w:r w:rsidRPr="00634604">
              <w:t>Error</w:t>
            </w:r>
          </w:p>
        </w:tc>
      </w:tr>
      <w:tr w:rsidR="00634604" w:rsidRPr="00634604" w14:paraId="58AE8F0B" w14:textId="77777777" w:rsidTr="00C53DFB">
        <w:trPr>
          <w:trHeight w:val="227"/>
          <w:jc w:val="center"/>
        </w:trPr>
        <w:tc>
          <w:tcPr>
            <w:tcW w:w="1134" w:type="dxa"/>
            <w:tcBorders>
              <w:top w:val="single" w:sz="18" w:space="0" w:color="auto"/>
              <w:left w:val="nil"/>
              <w:bottom w:val="nil"/>
              <w:right w:val="nil"/>
            </w:tcBorders>
            <w:vAlign w:val="center"/>
          </w:tcPr>
          <w:p w14:paraId="523ED767" w14:textId="77777777" w:rsidR="003E4116" w:rsidRPr="00634604" w:rsidRDefault="003E4116" w:rsidP="00C53DFB">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4FDA75A4" w14:textId="77777777" w:rsidR="003E4116" w:rsidRPr="00634604" w:rsidRDefault="003E4116" w:rsidP="00C53DFB">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0ADFEBA6" w14:textId="77777777" w:rsidR="003E4116" w:rsidRPr="00634604" w:rsidRDefault="003E4116" w:rsidP="00C53DFB">
            <w:pPr>
              <w:snapToGrid w:val="0"/>
              <w:jc w:val="center"/>
              <w:rPr>
                <w:szCs w:val="21"/>
              </w:rPr>
            </w:pPr>
            <w:r w:rsidRPr="00634604">
              <w:t>500</w:t>
            </w:r>
          </w:p>
        </w:tc>
        <w:tc>
          <w:tcPr>
            <w:tcW w:w="794" w:type="dxa"/>
            <w:tcBorders>
              <w:top w:val="single" w:sz="18" w:space="0" w:color="auto"/>
              <w:left w:val="single" w:sz="12" w:space="0" w:color="auto"/>
              <w:bottom w:val="nil"/>
              <w:right w:val="nil"/>
            </w:tcBorders>
          </w:tcPr>
          <w:p w14:paraId="4B5FF554" w14:textId="77777777" w:rsidR="003E4116" w:rsidRPr="00634604" w:rsidRDefault="003E4116" w:rsidP="00C53DFB">
            <w:pPr>
              <w:snapToGrid w:val="0"/>
              <w:jc w:val="center"/>
            </w:pPr>
            <w:r w:rsidRPr="00634604">
              <w:t>0.004</w:t>
            </w:r>
          </w:p>
        </w:tc>
        <w:tc>
          <w:tcPr>
            <w:tcW w:w="794" w:type="dxa"/>
            <w:tcBorders>
              <w:top w:val="single" w:sz="18" w:space="0" w:color="auto"/>
              <w:left w:val="nil"/>
              <w:bottom w:val="nil"/>
              <w:right w:val="single" w:sz="12" w:space="0" w:color="auto"/>
            </w:tcBorders>
          </w:tcPr>
          <w:p w14:paraId="3B536FEE" w14:textId="77777777" w:rsidR="003E4116" w:rsidRPr="00634604" w:rsidRDefault="003E4116" w:rsidP="00C53DFB">
            <w:pPr>
              <w:snapToGrid w:val="0"/>
              <w:jc w:val="center"/>
            </w:pPr>
            <w:r w:rsidRPr="00634604">
              <w:rPr>
                <w:rFonts w:hint="eastAsia"/>
              </w:rPr>
              <w:t>389</w:t>
            </w:r>
          </w:p>
        </w:tc>
        <w:tc>
          <w:tcPr>
            <w:tcW w:w="794" w:type="dxa"/>
            <w:tcBorders>
              <w:top w:val="single" w:sz="18" w:space="0" w:color="auto"/>
              <w:left w:val="single" w:sz="12" w:space="0" w:color="auto"/>
              <w:bottom w:val="nil"/>
              <w:right w:val="nil"/>
            </w:tcBorders>
          </w:tcPr>
          <w:p w14:paraId="0AF9E431" w14:textId="77777777" w:rsidR="003E4116" w:rsidRPr="00634604" w:rsidRDefault="003E4116" w:rsidP="00C53DFB">
            <w:pPr>
              <w:snapToGrid w:val="0"/>
              <w:jc w:val="center"/>
              <w:rPr>
                <w:b/>
                <w:szCs w:val="21"/>
              </w:rPr>
            </w:pPr>
            <w:r w:rsidRPr="00634604">
              <w:t>0.003</w:t>
            </w:r>
          </w:p>
        </w:tc>
        <w:tc>
          <w:tcPr>
            <w:tcW w:w="794" w:type="dxa"/>
            <w:tcBorders>
              <w:top w:val="single" w:sz="18" w:space="0" w:color="auto"/>
              <w:left w:val="nil"/>
              <w:bottom w:val="nil"/>
              <w:right w:val="nil"/>
            </w:tcBorders>
          </w:tcPr>
          <w:p w14:paraId="2FB3E067" w14:textId="77777777" w:rsidR="003E4116" w:rsidRPr="00634604" w:rsidRDefault="003E4116" w:rsidP="00C53DFB">
            <w:pPr>
              <w:snapToGrid w:val="0"/>
              <w:jc w:val="center"/>
              <w:rPr>
                <w:b/>
              </w:rPr>
            </w:pPr>
            <w:r w:rsidRPr="00634604">
              <w:rPr>
                <w:rFonts w:hint="eastAsia"/>
              </w:rPr>
              <w:t>80</w:t>
            </w:r>
          </w:p>
        </w:tc>
        <w:tc>
          <w:tcPr>
            <w:tcW w:w="794" w:type="dxa"/>
            <w:tcBorders>
              <w:top w:val="single" w:sz="18" w:space="0" w:color="auto"/>
              <w:left w:val="nil"/>
              <w:bottom w:val="nil"/>
              <w:right w:val="single" w:sz="12" w:space="0" w:color="auto"/>
            </w:tcBorders>
            <w:vAlign w:val="center"/>
          </w:tcPr>
          <w:p w14:paraId="22B49687"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04FF7AFC" w14:textId="77777777" w:rsidR="003E4116" w:rsidRPr="00634604" w:rsidRDefault="003E4116" w:rsidP="00C53DFB">
            <w:pPr>
              <w:snapToGrid w:val="0"/>
              <w:jc w:val="center"/>
              <w:rPr>
                <w:b/>
              </w:rPr>
            </w:pPr>
            <w:r w:rsidRPr="00634604">
              <w:t>0.004</w:t>
            </w:r>
          </w:p>
        </w:tc>
        <w:tc>
          <w:tcPr>
            <w:tcW w:w="794" w:type="dxa"/>
            <w:tcBorders>
              <w:top w:val="single" w:sz="18" w:space="0" w:color="auto"/>
              <w:left w:val="nil"/>
              <w:bottom w:val="nil"/>
              <w:right w:val="nil"/>
            </w:tcBorders>
          </w:tcPr>
          <w:p w14:paraId="581DC307" w14:textId="77777777" w:rsidR="003E4116" w:rsidRPr="00634604" w:rsidRDefault="003E4116" w:rsidP="00C53DFB">
            <w:pPr>
              <w:snapToGrid w:val="0"/>
              <w:jc w:val="center"/>
              <w:rPr>
                <w:szCs w:val="21"/>
              </w:rPr>
            </w:pPr>
            <w:r w:rsidRPr="00634604">
              <w:t>335</w:t>
            </w:r>
          </w:p>
        </w:tc>
        <w:tc>
          <w:tcPr>
            <w:tcW w:w="794" w:type="dxa"/>
            <w:tcBorders>
              <w:top w:val="single" w:sz="18" w:space="0" w:color="auto"/>
              <w:left w:val="nil"/>
              <w:bottom w:val="nil"/>
              <w:right w:val="single" w:sz="12" w:space="0" w:color="auto"/>
            </w:tcBorders>
            <w:vAlign w:val="center"/>
          </w:tcPr>
          <w:p w14:paraId="08CFC734"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2619B955" w14:textId="77777777" w:rsidR="003E4116" w:rsidRPr="00634604" w:rsidRDefault="003E4116" w:rsidP="00C53DFB">
            <w:pPr>
              <w:snapToGrid w:val="0"/>
              <w:jc w:val="center"/>
              <w:rPr>
                <w:szCs w:val="21"/>
              </w:rPr>
            </w:pPr>
            <w:r w:rsidRPr="00634604">
              <w:t>0.004</w:t>
            </w:r>
          </w:p>
        </w:tc>
        <w:tc>
          <w:tcPr>
            <w:tcW w:w="794" w:type="dxa"/>
            <w:tcBorders>
              <w:top w:val="single" w:sz="18" w:space="0" w:color="auto"/>
              <w:left w:val="nil"/>
              <w:bottom w:val="nil"/>
              <w:right w:val="nil"/>
            </w:tcBorders>
          </w:tcPr>
          <w:p w14:paraId="43E7C87F" w14:textId="77777777" w:rsidR="003E4116" w:rsidRPr="00634604" w:rsidRDefault="003E4116" w:rsidP="00C53DFB">
            <w:pPr>
              <w:snapToGrid w:val="0"/>
              <w:jc w:val="center"/>
            </w:pPr>
            <w:r w:rsidRPr="00634604">
              <w:rPr>
                <w:rFonts w:hint="eastAsia"/>
              </w:rPr>
              <w:t>53</w:t>
            </w:r>
          </w:p>
        </w:tc>
        <w:tc>
          <w:tcPr>
            <w:tcW w:w="794" w:type="dxa"/>
            <w:tcBorders>
              <w:top w:val="single" w:sz="18" w:space="0" w:color="auto"/>
              <w:left w:val="nil"/>
              <w:bottom w:val="nil"/>
              <w:right w:val="nil"/>
            </w:tcBorders>
            <w:vAlign w:val="center"/>
          </w:tcPr>
          <w:p w14:paraId="2E038914"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0F380C10" w14:textId="77777777" w:rsidTr="00C53DFB">
        <w:trPr>
          <w:trHeight w:val="227"/>
          <w:jc w:val="center"/>
        </w:trPr>
        <w:tc>
          <w:tcPr>
            <w:tcW w:w="1134" w:type="dxa"/>
            <w:tcBorders>
              <w:top w:val="nil"/>
              <w:left w:val="nil"/>
              <w:bottom w:val="nil"/>
              <w:right w:val="nil"/>
            </w:tcBorders>
            <w:vAlign w:val="center"/>
          </w:tcPr>
          <w:p w14:paraId="3BB27D7A" w14:textId="77777777" w:rsidR="003E4116" w:rsidRPr="00634604" w:rsidRDefault="003E4116" w:rsidP="00C53DFB">
            <w:pPr>
              <w:snapToGrid w:val="0"/>
              <w:jc w:val="center"/>
              <w:rPr>
                <w:szCs w:val="21"/>
              </w:rPr>
            </w:pPr>
            <w:r w:rsidRPr="00634604">
              <w:t>sachs</w:t>
            </w:r>
          </w:p>
        </w:tc>
        <w:tc>
          <w:tcPr>
            <w:tcW w:w="567" w:type="dxa"/>
            <w:tcBorders>
              <w:top w:val="nil"/>
              <w:left w:val="nil"/>
              <w:bottom w:val="nil"/>
              <w:right w:val="nil"/>
            </w:tcBorders>
            <w:vAlign w:val="center"/>
          </w:tcPr>
          <w:p w14:paraId="49847B0D" w14:textId="77777777" w:rsidR="003E4116" w:rsidRPr="00634604" w:rsidRDefault="003E4116"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7A71715E" w14:textId="77777777" w:rsidR="003E4116" w:rsidRPr="00634604" w:rsidRDefault="003E4116" w:rsidP="00C53DFB">
            <w:pPr>
              <w:snapToGrid w:val="0"/>
              <w:jc w:val="center"/>
              <w:rPr>
                <w:szCs w:val="21"/>
              </w:rPr>
            </w:pPr>
            <w:r w:rsidRPr="00634604">
              <w:t>1000</w:t>
            </w:r>
          </w:p>
        </w:tc>
        <w:tc>
          <w:tcPr>
            <w:tcW w:w="794" w:type="dxa"/>
            <w:tcBorders>
              <w:top w:val="nil"/>
              <w:left w:val="single" w:sz="12" w:space="0" w:color="auto"/>
              <w:bottom w:val="nil"/>
              <w:right w:val="nil"/>
            </w:tcBorders>
          </w:tcPr>
          <w:p w14:paraId="6D172692" w14:textId="77777777" w:rsidR="003E4116" w:rsidRPr="00634604" w:rsidRDefault="003E4116" w:rsidP="00C53DFB">
            <w:pPr>
              <w:snapToGrid w:val="0"/>
              <w:jc w:val="center"/>
            </w:pPr>
            <w:r w:rsidRPr="00634604">
              <w:t>0.005</w:t>
            </w:r>
          </w:p>
        </w:tc>
        <w:tc>
          <w:tcPr>
            <w:tcW w:w="794" w:type="dxa"/>
            <w:tcBorders>
              <w:top w:val="nil"/>
              <w:left w:val="nil"/>
              <w:bottom w:val="nil"/>
              <w:right w:val="single" w:sz="12" w:space="0" w:color="auto"/>
            </w:tcBorders>
          </w:tcPr>
          <w:p w14:paraId="2C2F9FF5" w14:textId="77777777" w:rsidR="003E4116" w:rsidRPr="00634604" w:rsidRDefault="003E4116" w:rsidP="00C53DFB">
            <w:pPr>
              <w:snapToGrid w:val="0"/>
              <w:jc w:val="center"/>
            </w:pPr>
            <w:r w:rsidRPr="00634604">
              <w:t>567</w:t>
            </w:r>
          </w:p>
        </w:tc>
        <w:tc>
          <w:tcPr>
            <w:tcW w:w="794" w:type="dxa"/>
            <w:tcBorders>
              <w:top w:val="nil"/>
              <w:left w:val="single" w:sz="12" w:space="0" w:color="auto"/>
              <w:bottom w:val="nil"/>
              <w:right w:val="nil"/>
            </w:tcBorders>
          </w:tcPr>
          <w:p w14:paraId="3A1849A7" w14:textId="77777777" w:rsidR="003E4116" w:rsidRPr="00634604" w:rsidRDefault="003E4116" w:rsidP="00C53DFB">
            <w:pPr>
              <w:snapToGrid w:val="0"/>
              <w:jc w:val="center"/>
              <w:rPr>
                <w:b/>
                <w:szCs w:val="21"/>
              </w:rPr>
            </w:pPr>
            <w:r w:rsidRPr="00634604">
              <w:t>0.004</w:t>
            </w:r>
          </w:p>
        </w:tc>
        <w:tc>
          <w:tcPr>
            <w:tcW w:w="794" w:type="dxa"/>
            <w:tcBorders>
              <w:top w:val="nil"/>
              <w:left w:val="nil"/>
              <w:bottom w:val="nil"/>
              <w:right w:val="nil"/>
            </w:tcBorders>
          </w:tcPr>
          <w:p w14:paraId="50CE68BA" w14:textId="77777777" w:rsidR="003E4116" w:rsidRPr="00634604" w:rsidRDefault="003E4116" w:rsidP="00C53DFB">
            <w:pPr>
              <w:snapToGrid w:val="0"/>
              <w:jc w:val="center"/>
              <w:rPr>
                <w:b/>
              </w:rPr>
            </w:pPr>
            <w:r w:rsidRPr="00634604">
              <w:rPr>
                <w:rFonts w:hint="eastAsia"/>
              </w:rPr>
              <w:t>99</w:t>
            </w:r>
          </w:p>
        </w:tc>
        <w:tc>
          <w:tcPr>
            <w:tcW w:w="794" w:type="dxa"/>
            <w:tcBorders>
              <w:top w:val="nil"/>
              <w:left w:val="nil"/>
              <w:bottom w:val="nil"/>
              <w:right w:val="single" w:sz="12" w:space="0" w:color="auto"/>
            </w:tcBorders>
            <w:vAlign w:val="center"/>
          </w:tcPr>
          <w:p w14:paraId="19949857"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4A5033D" w14:textId="77777777" w:rsidR="003E4116" w:rsidRPr="00634604" w:rsidRDefault="003E4116" w:rsidP="00C53DFB">
            <w:pPr>
              <w:snapToGrid w:val="0"/>
              <w:jc w:val="center"/>
              <w:rPr>
                <w:b/>
              </w:rPr>
            </w:pPr>
            <w:r w:rsidRPr="00634604">
              <w:t>0.004</w:t>
            </w:r>
          </w:p>
        </w:tc>
        <w:tc>
          <w:tcPr>
            <w:tcW w:w="794" w:type="dxa"/>
            <w:tcBorders>
              <w:top w:val="nil"/>
              <w:left w:val="nil"/>
              <w:bottom w:val="nil"/>
              <w:right w:val="nil"/>
            </w:tcBorders>
          </w:tcPr>
          <w:p w14:paraId="797A3FDB" w14:textId="77777777" w:rsidR="003E4116" w:rsidRPr="00634604" w:rsidRDefault="003E4116" w:rsidP="00C53DFB">
            <w:pPr>
              <w:snapToGrid w:val="0"/>
              <w:jc w:val="center"/>
              <w:rPr>
                <w:szCs w:val="21"/>
              </w:rPr>
            </w:pPr>
            <w:r w:rsidRPr="00634604">
              <w:t>519</w:t>
            </w:r>
          </w:p>
        </w:tc>
        <w:tc>
          <w:tcPr>
            <w:tcW w:w="794" w:type="dxa"/>
            <w:tcBorders>
              <w:top w:val="nil"/>
              <w:left w:val="nil"/>
              <w:bottom w:val="nil"/>
              <w:right w:val="single" w:sz="12" w:space="0" w:color="auto"/>
            </w:tcBorders>
            <w:vAlign w:val="center"/>
          </w:tcPr>
          <w:p w14:paraId="61F0A8C5"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8878347" w14:textId="77777777" w:rsidR="003E4116" w:rsidRPr="00634604" w:rsidRDefault="003E4116" w:rsidP="00C53DFB">
            <w:pPr>
              <w:snapToGrid w:val="0"/>
              <w:jc w:val="center"/>
              <w:rPr>
                <w:szCs w:val="21"/>
              </w:rPr>
            </w:pPr>
            <w:r w:rsidRPr="00634604">
              <w:t>0.004</w:t>
            </w:r>
          </w:p>
        </w:tc>
        <w:tc>
          <w:tcPr>
            <w:tcW w:w="794" w:type="dxa"/>
            <w:tcBorders>
              <w:top w:val="nil"/>
              <w:left w:val="nil"/>
              <w:bottom w:val="nil"/>
              <w:right w:val="nil"/>
            </w:tcBorders>
          </w:tcPr>
          <w:p w14:paraId="31C42258" w14:textId="77777777" w:rsidR="003E4116" w:rsidRPr="00634604" w:rsidRDefault="003E4116" w:rsidP="00C53DFB">
            <w:pPr>
              <w:snapToGrid w:val="0"/>
              <w:jc w:val="center"/>
            </w:pPr>
            <w:r w:rsidRPr="00634604">
              <w:t>71</w:t>
            </w:r>
          </w:p>
        </w:tc>
        <w:tc>
          <w:tcPr>
            <w:tcW w:w="794" w:type="dxa"/>
            <w:tcBorders>
              <w:top w:val="nil"/>
              <w:left w:val="nil"/>
              <w:bottom w:val="nil"/>
              <w:right w:val="nil"/>
            </w:tcBorders>
            <w:vAlign w:val="center"/>
          </w:tcPr>
          <w:p w14:paraId="4C6664DB"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0495B93E" w14:textId="77777777" w:rsidTr="00C53DFB">
        <w:trPr>
          <w:trHeight w:val="227"/>
          <w:jc w:val="center"/>
        </w:trPr>
        <w:tc>
          <w:tcPr>
            <w:tcW w:w="1134" w:type="dxa"/>
            <w:tcBorders>
              <w:top w:val="nil"/>
              <w:left w:val="nil"/>
              <w:bottom w:val="nil"/>
              <w:right w:val="nil"/>
            </w:tcBorders>
            <w:vAlign w:val="center"/>
          </w:tcPr>
          <w:p w14:paraId="743387DE" w14:textId="77777777" w:rsidR="003E4116" w:rsidRPr="00634604" w:rsidRDefault="003E4116" w:rsidP="00C53DFB">
            <w:pPr>
              <w:snapToGrid w:val="0"/>
              <w:jc w:val="center"/>
              <w:rPr>
                <w:szCs w:val="21"/>
              </w:rPr>
            </w:pPr>
            <w:r w:rsidRPr="00634604">
              <w:t>sachs</w:t>
            </w:r>
          </w:p>
        </w:tc>
        <w:tc>
          <w:tcPr>
            <w:tcW w:w="567" w:type="dxa"/>
            <w:tcBorders>
              <w:top w:val="nil"/>
              <w:left w:val="nil"/>
              <w:bottom w:val="nil"/>
              <w:right w:val="nil"/>
            </w:tcBorders>
            <w:vAlign w:val="center"/>
          </w:tcPr>
          <w:p w14:paraId="77F0497B" w14:textId="77777777" w:rsidR="003E4116" w:rsidRPr="00634604" w:rsidRDefault="003E4116"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583FDB02" w14:textId="77777777" w:rsidR="003E4116" w:rsidRPr="00634604" w:rsidRDefault="003E4116" w:rsidP="00C53DFB">
            <w:pPr>
              <w:snapToGrid w:val="0"/>
              <w:jc w:val="center"/>
              <w:rPr>
                <w:szCs w:val="21"/>
              </w:rPr>
            </w:pPr>
            <w:r w:rsidRPr="00634604">
              <w:t>5000</w:t>
            </w:r>
          </w:p>
        </w:tc>
        <w:tc>
          <w:tcPr>
            <w:tcW w:w="794" w:type="dxa"/>
            <w:tcBorders>
              <w:top w:val="nil"/>
              <w:left w:val="single" w:sz="12" w:space="0" w:color="auto"/>
              <w:bottom w:val="nil"/>
              <w:right w:val="nil"/>
            </w:tcBorders>
          </w:tcPr>
          <w:p w14:paraId="24C1C826" w14:textId="77777777" w:rsidR="003E4116" w:rsidRPr="00634604" w:rsidRDefault="003E4116" w:rsidP="00C53DFB">
            <w:pPr>
              <w:snapToGrid w:val="0"/>
              <w:jc w:val="center"/>
            </w:pPr>
            <w:r w:rsidRPr="00634604">
              <w:t>0.005</w:t>
            </w:r>
          </w:p>
        </w:tc>
        <w:tc>
          <w:tcPr>
            <w:tcW w:w="794" w:type="dxa"/>
            <w:tcBorders>
              <w:top w:val="nil"/>
              <w:left w:val="nil"/>
              <w:bottom w:val="nil"/>
              <w:right w:val="single" w:sz="12" w:space="0" w:color="auto"/>
            </w:tcBorders>
          </w:tcPr>
          <w:p w14:paraId="39282D47" w14:textId="77777777" w:rsidR="003E4116" w:rsidRPr="00634604" w:rsidRDefault="003E4116" w:rsidP="00C53DFB">
            <w:pPr>
              <w:snapToGrid w:val="0"/>
              <w:jc w:val="center"/>
            </w:pPr>
            <w:r w:rsidRPr="00634604">
              <w:rPr>
                <w:rFonts w:hint="eastAsia"/>
              </w:rPr>
              <w:t>751</w:t>
            </w:r>
          </w:p>
        </w:tc>
        <w:tc>
          <w:tcPr>
            <w:tcW w:w="794" w:type="dxa"/>
            <w:tcBorders>
              <w:top w:val="nil"/>
              <w:left w:val="single" w:sz="12" w:space="0" w:color="auto"/>
              <w:bottom w:val="nil"/>
              <w:right w:val="nil"/>
            </w:tcBorders>
          </w:tcPr>
          <w:p w14:paraId="555DBD9B" w14:textId="77777777" w:rsidR="003E4116" w:rsidRPr="00634604" w:rsidRDefault="003E4116" w:rsidP="00C53DFB">
            <w:pPr>
              <w:snapToGrid w:val="0"/>
              <w:jc w:val="center"/>
              <w:rPr>
                <w:b/>
                <w:szCs w:val="21"/>
              </w:rPr>
            </w:pPr>
            <w:r w:rsidRPr="00634604">
              <w:t>0.005</w:t>
            </w:r>
          </w:p>
        </w:tc>
        <w:tc>
          <w:tcPr>
            <w:tcW w:w="794" w:type="dxa"/>
            <w:tcBorders>
              <w:top w:val="nil"/>
              <w:left w:val="nil"/>
              <w:bottom w:val="nil"/>
              <w:right w:val="nil"/>
            </w:tcBorders>
          </w:tcPr>
          <w:p w14:paraId="083FC1B9" w14:textId="77777777" w:rsidR="003E4116" w:rsidRPr="00634604" w:rsidRDefault="003E4116" w:rsidP="00C53DFB">
            <w:pPr>
              <w:snapToGrid w:val="0"/>
              <w:jc w:val="center"/>
              <w:rPr>
                <w:b/>
              </w:rPr>
            </w:pPr>
            <w:r w:rsidRPr="00634604">
              <w:rPr>
                <w:rFonts w:hint="eastAsia"/>
              </w:rPr>
              <w:t>111</w:t>
            </w:r>
          </w:p>
        </w:tc>
        <w:tc>
          <w:tcPr>
            <w:tcW w:w="794" w:type="dxa"/>
            <w:tcBorders>
              <w:top w:val="nil"/>
              <w:left w:val="nil"/>
              <w:bottom w:val="nil"/>
              <w:right w:val="single" w:sz="12" w:space="0" w:color="auto"/>
            </w:tcBorders>
            <w:vAlign w:val="center"/>
          </w:tcPr>
          <w:p w14:paraId="10F78497"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2A6590B" w14:textId="77777777" w:rsidR="003E4116" w:rsidRPr="00634604" w:rsidRDefault="003E4116" w:rsidP="00C53DFB">
            <w:pPr>
              <w:snapToGrid w:val="0"/>
              <w:jc w:val="center"/>
              <w:rPr>
                <w:b/>
              </w:rPr>
            </w:pPr>
            <w:r w:rsidRPr="00634604">
              <w:t>0.005</w:t>
            </w:r>
          </w:p>
        </w:tc>
        <w:tc>
          <w:tcPr>
            <w:tcW w:w="794" w:type="dxa"/>
            <w:tcBorders>
              <w:top w:val="nil"/>
              <w:left w:val="nil"/>
              <w:bottom w:val="nil"/>
              <w:right w:val="nil"/>
            </w:tcBorders>
          </w:tcPr>
          <w:p w14:paraId="42B2B9B6" w14:textId="77777777" w:rsidR="003E4116" w:rsidRPr="00634604" w:rsidRDefault="003E4116" w:rsidP="00C53DFB">
            <w:pPr>
              <w:snapToGrid w:val="0"/>
              <w:jc w:val="center"/>
              <w:rPr>
                <w:szCs w:val="21"/>
              </w:rPr>
            </w:pPr>
            <w:r w:rsidRPr="00634604">
              <w:t>487</w:t>
            </w:r>
          </w:p>
        </w:tc>
        <w:tc>
          <w:tcPr>
            <w:tcW w:w="794" w:type="dxa"/>
            <w:tcBorders>
              <w:top w:val="nil"/>
              <w:left w:val="nil"/>
              <w:bottom w:val="nil"/>
              <w:right w:val="single" w:sz="12" w:space="0" w:color="auto"/>
            </w:tcBorders>
            <w:vAlign w:val="center"/>
          </w:tcPr>
          <w:p w14:paraId="5D8B563B"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578017B" w14:textId="77777777" w:rsidR="003E4116" w:rsidRPr="00634604" w:rsidRDefault="003E4116" w:rsidP="00C53DFB">
            <w:pPr>
              <w:snapToGrid w:val="0"/>
              <w:jc w:val="center"/>
              <w:rPr>
                <w:szCs w:val="21"/>
              </w:rPr>
            </w:pPr>
            <w:r w:rsidRPr="00634604">
              <w:t>0.005</w:t>
            </w:r>
          </w:p>
        </w:tc>
        <w:tc>
          <w:tcPr>
            <w:tcW w:w="794" w:type="dxa"/>
            <w:tcBorders>
              <w:top w:val="nil"/>
              <w:left w:val="nil"/>
              <w:bottom w:val="nil"/>
              <w:right w:val="nil"/>
            </w:tcBorders>
          </w:tcPr>
          <w:p w14:paraId="27DDA2AD" w14:textId="77777777" w:rsidR="003E4116" w:rsidRPr="00634604" w:rsidRDefault="003E4116" w:rsidP="00C53DFB">
            <w:pPr>
              <w:snapToGrid w:val="0"/>
              <w:jc w:val="center"/>
            </w:pPr>
            <w:r w:rsidRPr="00634604">
              <w:rPr>
                <w:rFonts w:hint="eastAsia"/>
              </w:rPr>
              <w:t>67</w:t>
            </w:r>
          </w:p>
        </w:tc>
        <w:tc>
          <w:tcPr>
            <w:tcW w:w="794" w:type="dxa"/>
            <w:tcBorders>
              <w:top w:val="nil"/>
              <w:left w:val="nil"/>
              <w:bottom w:val="nil"/>
              <w:right w:val="nil"/>
            </w:tcBorders>
            <w:vAlign w:val="center"/>
          </w:tcPr>
          <w:p w14:paraId="7CB69C43"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244C86F7" w14:textId="77777777" w:rsidTr="00C53DFB">
        <w:trPr>
          <w:trHeight w:val="227"/>
          <w:jc w:val="center"/>
        </w:trPr>
        <w:tc>
          <w:tcPr>
            <w:tcW w:w="1134" w:type="dxa"/>
            <w:tcBorders>
              <w:top w:val="nil"/>
              <w:left w:val="nil"/>
              <w:bottom w:val="nil"/>
              <w:right w:val="nil"/>
            </w:tcBorders>
            <w:vAlign w:val="center"/>
          </w:tcPr>
          <w:p w14:paraId="7EF03F95" w14:textId="77777777" w:rsidR="003E4116" w:rsidRPr="00634604" w:rsidRDefault="003E4116" w:rsidP="00C53DFB">
            <w:pPr>
              <w:snapToGrid w:val="0"/>
              <w:jc w:val="center"/>
              <w:rPr>
                <w:szCs w:val="21"/>
              </w:rPr>
            </w:pPr>
            <w:r w:rsidRPr="00634604">
              <w:t>sachs</w:t>
            </w:r>
          </w:p>
        </w:tc>
        <w:tc>
          <w:tcPr>
            <w:tcW w:w="567" w:type="dxa"/>
            <w:tcBorders>
              <w:top w:val="nil"/>
              <w:left w:val="nil"/>
              <w:bottom w:val="nil"/>
              <w:right w:val="nil"/>
            </w:tcBorders>
            <w:vAlign w:val="center"/>
          </w:tcPr>
          <w:p w14:paraId="61C442F2" w14:textId="77777777" w:rsidR="003E4116" w:rsidRPr="00634604" w:rsidRDefault="003E4116"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414915A8" w14:textId="77777777" w:rsidR="003E4116" w:rsidRPr="00634604" w:rsidRDefault="003E4116" w:rsidP="00C53DFB">
            <w:pPr>
              <w:snapToGrid w:val="0"/>
              <w:jc w:val="center"/>
              <w:rPr>
                <w:szCs w:val="21"/>
              </w:rPr>
            </w:pPr>
            <w:r w:rsidRPr="00634604">
              <w:t>10000</w:t>
            </w:r>
          </w:p>
        </w:tc>
        <w:tc>
          <w:tcPr>
            <w:tcW w:w="794" w:type="dxa"/>
            <w:tcBorders>
              <w:top w:val="nil"/>
              <w:left w:val="single" w:sz="12" w:space="0" w:color="auto"/>
              <w:bottom w:val="nil"/>
              <w:right w:val="nil"/>
            </w:tcBorders>
          </w:tcPr>
          <w:p w14:paraId="2BD09C68" w14:textId="77777777" w:rsidR="003E4116" w:rsidRPr="00634604" w:rsidRDefault="003E4116" w:rsidP="00C53DFB">
            <w:pPr>
              <w:snapToGrid w:val="0"/>
              <w:jc w:val="center"/>
            </w:pPr>
            <w:r w:rsidRPr="00634604">
              <w:t>0.006</w:t>
            </w:r>
          </w:p>
        </w:tc>
        <w:tc>
          <w:tcPr>
            <w:tcW w:w="794" w:type="dxa"/>
            <w:tcBorders>
              <w:top w:val="nil"/>
              <w:left w:val="nil"/>
              <w:bottom w:val="nil"/>
              <w:right w:val="single" w:sz="12" w:space="0" w:color="auto"/>
            </w:tcBorders>
          </w:tcPr>
          <w:p w14:paraId="7D0D1B78" w14:textId="77777777" w:rsidR="003E4116" w:rsidRPr="00634604" w:rsidRDefault="003E4116" w:rsidP="00C53DFB">
            <w:pPr>
              <w:snapToGrid w:val="0"/>
              <w:jc w:val="center"/>
            </w:pPr>
            <w:r w:rsidRPr="00634604">
              <w:rPr>
                <w:rFonts w:hint="eastAsia"/>
              </w:rPr>
              <w:t>887</w:t>
            </w:r>
          </w:p>
        </w:tc>
        <w:tc>
          <w:tcPr>
            <w:tcW w:w="794" w:type="dxa"/>
            <w:tcBorders>
              <w:top w:val="nil"/>
              <w:left w:val="single" w:sz="12" w:space="0" w:color="auto"/>
              <w:bottom w:val="nil"/>
              <w:right w:val="nil"/>
            </w:tcBorders>
          </w:tcPr>
          <w:p w14:paraId="7AE3B4B0" w14:textId="77777777" w:rsidR="003E4116" w:rsidRPr="00634604" w:rsidRDefault="003E4116" w:rsidP="00C53DFB">
            <w:pPr>
              <w:snapToGrid w:val="0"/>
              <w:jc w:val="center"/>
              <w:rPr>
                <w:b/>
                <w:szCs w:val="21"/>
              </w:rPr>
            </w:pPr>
            <w:r w:rsidRPr="00634604">
              <w:t>0.005</w:t>
            </w:r>
          </w:p>
        </w:tc>
        <w:tc>
          <w:tcPr>
            <w:tcW w:w="794" w:type="dxa"/>
            <w:tcBorders>
              <w:top w:val="nil"/>
              <w:left w:val="nil"/>
              <w:bottom w:val="nil"/>
              <w:right w:val="nil"/>
            </w:tcBorders>
          </w:tcPr>
          <w:p w14:paraId="0C97CBF0" w14:textId="77777777" w:rsidR="003E4116" w:rsidRPr="00634604" w:rsidRDefault="003E4116" w:rsidP="00C53DFB">
            <w:pPr>
              <w:snapToGrid w:val="0"/>
              <w:jc w:val="center"/>
              <w:rPr>
                <w:b/>
              </w:rPr>
            </w:pPr>
            <w:r w:rsidRPr="00634604">
              <w:rPr>
                <w:rFonts w:hint="eastAsia"/>
              </w:rPr>
              <w:t>134</w:t>
            </w:r>
          </w:p>
        </w:tc>
        <w:tc>
          <w:tcPr>
            <w:tcW w:w="794" w:type="dxa"/>
            <w:tcBorders>
              <w:top w:val="nil"/>
              <w:left w:val="nil"/>
              <w:bottom w:val="nil"/>
              <w:right w:val="single" w:sz="12" w:space="0" w:color="auto"/>
            </w:tcBorders>
            <w:vAlign w:val="center"/>
          </w:tcPr>
          <w:p w14:paraId="36775D60"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C4605A4" w14:textId="77777777" w:rsidR="003E4116" w:rsidRPr="00634604" w:rsidRDefault="003E4116" w:rsidP="00C53DFB">
            <w:pPr>
              <w:snapToGrid w:val="0"/>
              <w:jc w:val="center"/>
              <w:rPr>
                <w:b/>
              </w:rPr>
            </w:pPr>
            <w:r w:rsidRPr="00634604">
              <w:t>0.005</w:t>
            </w:r>
          </w:p>
        </w:tc>
        <w:tc>
          <w:tcPr>
            <w:tcW w:w="794" w:type="dxa"/>
            <w:tcBorders>
              <w:top w:val="nil"/>
              <w:left w:val="nil"/>
              <w:bottom w:val="nil"/>
              <w:right w:val="nil"/>
            </w:tcBorders>
          </w:tcPr>
          <w:p w14:paraId="45532F48" w14:textId="77777777" w:rsidR="003E4116" w:rsidRPr="00634604" w:rsidRDefault="003E4116" w:rsidP="00C53DFB">
            <w:pPr>
              <w:snapToGrid w:val="0"/>
              <w:jc w:val="center"/>
              <w:rPr>
                <w:szCs w:val="21"/>
              </w:rPr>
            </w:pPr>
            <w:r w:rsidRPr="00634604">
              <w:t>487</w:t>
            </w:r>
          </w:p>
        </w:tc>
        <w:tc>
          <w:tcPr>
            <w:tcW w:w="794" w:type="dxa"/>
            <w:tcBorders>
              <w:top w:val="nil"/>
              <w:left w:val="nil"/>
              <w:bottom w:val="nil"/>
              <w:right w:val="single" w:sz="12" w:space="0" w:color="auto"/>
            </w:tcBorders>
            <w:vAlign w:val="center"/>
          </w:tcPr>
          <w:p w14:paraId="2349BAAB"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E8AFFF8" w14:textId="77777777" w:rsidR="003E4116" w:rsidRPr="00634604" w:rsidRDefault="003E4116" w:rsidP="00C53DFB">
            <w:pPr>
              <w:snapToGrid w:val="0"/>
              <w:jc w:val="center"/>
              <w:rPr>
                <w:szCs w:val="21"/>
              </w:rPr>
            </w:pPr>
            <w:r w:rsidRPr="00634604">
              <w:t>0.005</w:t>
            </w:r>
          </w:p>
        </w:tc>
        <w:tc>
          <w:tcPr>
            <w:tcW w:w="794" w:type="dxa"/>
            <w:tcBorders>
              <w:top w:val="nil"/>
              <w:left w:val="nil"/>
              <w:bottom w:val="nil"/>
              <w:right w:val="nil"/>
            </w:tcBorders>
          </w:tcPr>
          <w:p w14:paraId="158AC2BC" w14:textId="77777777" w:rsidR="003E4116" w:rsidRPr="00634604" w:rsidRDefault="003E4116" w:rsidP="00C53DFB">
            <w:pPr>
              <w:snapToGrid w:val="0"/>
              <w:jc w:val="center"/>
            </w:pPr>
            <w:r w:rsidRPr="00634604">
              <w:rPr>
                <w:rFonts w:hint="eastAsia"/>
              </w:rPr>
              <w:t>67</w:t>
            </w:r>
          </w:p>
        </w:tc>
        <w:tc>
          <w:tcPr>
            <w:tcW w:w="794" w:type="dxa"/>
            <w:tcBorders>
              <w:top w:val="nil"/>
              <w:left w:val="nil"/>
              <w:bottom w:val="nil"/>
              <w:right w:val="nil"/>
            </w:tcBorders>
            <w:vAlign w:val="center"/>
          </w:tcPr>
          <w:p w14:paraId="075D6085"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7292D4EB" w14:textId="77777777" w:rsidTr="00C53DFB">
        <w:trPr>
          <w:trHeight w:val="227"/>
          <w:jc w:val="center"/>
        </w:trPr>
        <w:tc>
          <w:tcPr>
            <w:tcW w:w="1134" w:type="dxa"/>
            <w:tcBorders>
              <w:top w:val="nil"/>
              <w:left w:val="nil"/>
              <w:bottom w:val="nil"/>
              <w:right w:val="nil"/>
            </w:tcBorders>
            <w:vAlign w:val="center"/>
          </w:tcPr>
          <w:p w14:paraId="26E2717F" w14:textId="77777777" w:rsidR="003E4116" w:rsidRPr="00634604" w:rsidRDefault="003E4116" w:rsidP="00C53DFB">
            <w:pPr>
              <w:snapToGrid w:val="0"/>
              <w:jc w:val="center"/>
              <w:rPr>
                <w:szCs w:val="21"/>
              </w:rPr>
            </w:pPr>
            <w:r w:rsidRPr="00634604">
              <w:t>sachs</w:t>
            </w:r>
          </w:p>
        </w:tc>
        <w:tc>
          <w:tcPr>
            <w:tcW w:w="567" w:type="dxa"/>
            <w:tcBorders>
              <w:top w:val="nil"/>
              <w:left w:val="nil"/>
              <w:bottom w:val="nil"/>
              <w:right w:val="nil"/>
            </w:tcBorders>
            <w:vAlign w:val="center"/>
          </w:tcPr>
          <w:p w14:paraId="5828DEB7" w14:textId="77777777" w:rsidR="003E4116" w:rsidRPr="00634604" w:rsidRDefault="003E4116"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32F4FA8F" w14:textId="77777777" w:rsidR="003E4116" w:rsidRPr="00634604" w:rsidRDefault="003E4116" w:rsidP="00C53DFB">
            <w:pPr>
              <w:snapToGrid w:val="0"/>
              <w:jc w:val="center"/>
              <w:rPr>
                <w:szCs w:val="21"/>
              </w:rPr>
            </w:pPr>
            <w:r w:rsidRPr="00634604">
              <w:t>15000</w:t>
            </w:r>
          </w:p>
        </w:tc>
        <w:tc>
          <w:tcPr>
            <w:tcW w:w="794" w:type="dxa"/>
            <w:tcBorders>
              <w:top w:val="nil"/>
              <w:left w:val="single" w:sz="12" w:space="0" w:color="auto"/>
              <w:bottom w:val="nil"/>
              <w:right w:val="nil"/>
            </w:tcBorders>
          </w:tcPr>
          <w:p w14:paraId="7B3CFEE3" w14:textId="77777777" w:rsidR="003E4116" w:rsidRPr="00634604" w:rsidRDefault="003E4116" w:rsidP="00C53DFB">
            <w:pPr>
              <w:snapToGrid w:val="0"/>
              <w:jc w:val="center"/>
            </w:pPr>
            <w:r w:rsidRPr="00634604">
              <w:t>0.006</w:t>
            </w:r>
          </w:p>
        </w:tc>
        <w:tc>
          <w:tcPr>
            <w:tcW w:w="794" w:type="dxa"/>
            <w:tcBorders>
              <w:top w:val="nil"/>
              <w:left w:val="nil"/>
              <w:bottom w:val="nil"/>
              <w:right w:val="single" w:sz="12" w:space="0" w:color="auto"/>
            </w:tcBorders>
          </w:tcPr>
          <w:p w14:paraId="6E0B3A7B" w14:textId="77777777" w:rsidR="003E4116" w:rsidRPr="00634604" w:rsidRDefault="003E4116" w:rsidP="00C53DFB">
            <w:pPr>
              <w:snapToGrid w:val="0"/>
              <w:jc w:val="center"/>
            </w:pPr>
            <w:r w:rsidRPr="00634604">
              <w:rPr>
                <w:rFonts w:hint="eastAsia"/>
              </w:rPr>
              <w:t>848</w:t>
            </w:r>
          </w:p>
        </w:tc>
        <w:tc>
          <w:tcPr>
            <w:tcW w:w="794" w:type="dxa"/>
            <w:tcBorders>
              <w:top w:val="nil"/>
              <w:left w:val="single" w:sz="12" w:space="0" w:color="auto"/>
              <w:bottom w:val="nil"/>
              <w:right w:val="nil"/>
            </w:tcBorders>
          </w:tcPr>
          <w:p w14:paraId="3FCF6FCD" w14:textId="77777777" w:rsidR="003E4116" w:rsidRPr="00634604" w:rsidRDefault="003E4116" w:rsidP="00C53DFB">
            <w:pPr>
              <w:snapToGrid w:val="0"/>
              <w:jc w:val="center"/>
              <w:rPr>
                <w:b/>
                <w:szCs w:val="21"/>
              </w:rPr>
            </w:pPr>
            <w:r w:rsidRPr="00634604">
              <w:t>0.005</w:t>
            </w:r>
          </w:p>
        </w:tc>
        <w:tc>
          <w:tcPr>
            <w:tcW w:w="794" w:type="dxa"/>
            <w:tcBorders>
              <w:top w:val="nil"/>
              <w:left w:val="nil"/>
              <w:bottom w:val="nil"/>
              <w:right w:val="nil"/>
            </w:tcBorders>
          </w:tcPr>
          <w:p w14:paraId="1400F3B3" w14:textId="77777777" w:rsidR="003E4116" w:rsidRPr="00634604" w:rsidRDefault="003E4116" w:rsidP="00C53DFB">
            <w:pPr>
              <w:snapToGrid w:val="0"/>
              <w:jc w:val="center"/>
              <w:rPr>
                <w:b/>
              </w:rPr>
            </w:pPr>
            <w:r w:rsidRPr="00634604">
              <w:rPr>
                <w:rFonts w:hint="eastAsia"/>
              </w:rPr>
              <w:t>152</w:t>
            </w:r>
          </w:p>
        </w:tc>
        <w:tc>
          <w:tcPr>
            <w:tcW w:w="794" w:type="dxa"/>
            <w:tcBorders>
              <w:top w:val="nil"/>
              <w:left w:val="nil"/>
              <w:bottom w:val="nil"/>
              <w:right w:val="single" w:sz="12" w:space="0" w:color="auto"/>
            </w:tcBorders>
            <w:vAlign w:val="center"/>
          </w:tcPr>
          <w:p w14:paraId="0391E6E8"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F5413B2" w14:textId="77777777" w:rsidR="003E4116" w:rsidRPr="00634604" w:rsidRDefault="003E4116" w:rsidP="00C53DFB">
            <w:pPr>
              <w:snapToGrid w:val="0"/>
              <w:jc w:val="center"/>
            </w:pPr>
            <w:r w:rsidRPr="00634604">
              <w:t>0.005</w:t>
            </w:r>
          </w:p>
        </w:tc>
        <w:tc>
          <w:tcPr>
            <w:tcW w:w="794" w:type="dxa"/>
            <w:tcBorders>
              <w:top w:val="nil"/>
              <w:left w:val="nil"/>
              <w:bottom w:val="nil"/>
              <w:right w:val="nil"/>
            </w:tcBorders>
          </w:tcPr>
          <w:p w14:paraId="27845D18" w14:textId="77777777" w:rsidR="003E4116" w:rsidRPr="00634604" w:rsidRDefault="003E4116" w:rsidP="00C53DFB">
            <w:pPr>
              <w:snapToGrid w:val="0"/>
              <w:jc w:val="center"/>
            </w:pPr>
            <w:r w:rsidRPr="00634604">
              <w:t>139</w:t>
            </w:r>
          </w:p>
        </w:tc>
        <w:tc>
          <w:tcPr>
            <w:tcW w:w="794" w:type="dxa"/>
            <w:tcBorders>
              <w:top w:val="nil"/>
              <w:left w:val="nil"/>
              <w:bottom w:val="nil"/>
              <w:right w:val="single" w:sz="12" w:space="0" w:color="auto"/>
            </w:tcBorders>
            <w:vAlign w:val="center"/>
          </w:tcPr>
          <w:p w14:paraId="1BF43BDC"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3A92E1C" w14:textId="77777777" w:rsidR="003E4116" w:rsidRPr="00634604" w:rsidRDefault="003E4116" w:rsidP="00C53DFB">
            <w:pPr>
              <w:snapToGrid w:val="0"/>
              <w:jc w:val="center"/>
              <w:rPr>
                <w:szCs w:val="21"/>
              </w:rPr>
            </w:pPr>
            <w:r w:rsidRPr="00634604">
              <w:t>0.005</w:t>
            </w:r>
          </w:p>
        </w:tc>
        <w:tc>
          <w:tcPr>
            <w:tcW w:w="794" w:type="dxa"/>
            <w:tcBorders>
              <w:top w:val="nil"/>
              <w:left w:val="nil"/>
              <w:bottom w:val="nil"/>
              <w:right w:val="nil"/>
            </w:tcBorders>
          </w:tcPr>
          <w:p w14:paraId="0C5A8AB8" w14:textId="77777777" w:rsidR="003E4116" w:rsidRPr="00634604" w:rsidRDefault="003E4116" w:rsidP="00C53DFB">
            <w:pPr>
              <w:snapToGrid w:val="0"/>
              <w:jc w:val="center"/>
            </w:pPr>
            <w:r w:rsidRPr="00634604">
              <w:rPr>
                <w:rFonts w:hint="eastAsia"/>
              </w:rPr>
              <w:t>67</w:t>
            </w:r>
          </w:p>
        </w:tc>
        <w:tc>
          <w:tcPr>
            <w:tcW w:w="794" w:type="dxa"/>
            <w:tcBorders>
              <w:top w:val="nil"/>
              <w:left w:val="nil"/>
              <w:bottom w:val="nil"/>
              <w:right w:val="nil"/>
            </w:tcBorders>
            <w:vAlign w:val="center"/>
          </w:tcPr>
          <w:p w14:paraId="08885E35"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646075E1" w14:textId="77777777" w:rsidTr="00C53DFB">
        <w:trPr>
          <w:trHeight w:val="227"/>
          <w:jc w:val="center"/>
        </w:trPr>
        <w:tc>
          <w:tcPr>
            <w:tcW w:w="1134" w:type="dxa"/>
            <w:tcBorders>
              <w:top w:val="nil"/>
              <w:left w:val="nil"/>
              <w:bottom w:val="nil"/>
              <w:right w:val="nil"/>
            </w:tcBorders>
            <w:vAlign w:val="center"/>
          </w:tcPr>
          <w:p w14:paraId="05FF2805"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28AF09FB"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5E1EA492" w14:textId="77777777" w:rsidR="007C1E62" w:rsidRPr="00634604" w:rsidRDefault="007C1E62" w:rsidP="007C1E62">
            <w:pPr>
              <w:snapToGrid w:val="0"/>
              <w:jc w:val="center"/>
              <w:rPr>
                <w:szCs w:val="21"/>
              </w:rPr>
            </w:pPr>
            <w:r w:rsidRPr="00634604">
              <w:t>500</w:t>
            </w:r>
          </w:p>
        </w:tc>
        <w:tc>
          <w:tcPr>
            <w:tcW w:w="794" w:type="dxa"/>
            <w:tcBorders>
              <w:top w:val="nil"/>
              <w:left w:val="single" w:sz="12" w:space="0" w:color="auto"/>
              <w:bottom w:val="nil"/>
              <w:right w:val="nil"/>
            </w:tcBorders>
          </w:tcPr>
          <w:p w14:paraId="589C4C54" w14:textId="77777777" w:rsidR="007C1E62" w:rsidRPr="00634604" w:rsidRDefault="007C1E62" w:rsidP="007C1E62">
            <w:pPr>
              <w:snapToGrid w:val="0"/>
              <w:jc w:val="center"/>
            </w:pPr>
            <w:r w:rsidRPr="00634604">
              <w:t>0.113</w:t>
            </w:r>
          </w:p>
        </w:tc>
        <w:tc>
          <w:tcPr>
            <w:tcW w:w="794" w:type="dxa"/>
            <w:tcBorders>
              <w:top w:val="nil"/>
              <w:left w:val="nil"/>
              <w:bottom w:val="nil"/>
              <w:right w:val="single" w:sz="12" w:space="0" w:color="auto"/>
            </w:tcBorders>
          </w:tcPr>
          <w:p w14:paraId="7F2923CE" w14:textId="77777777" w:rsidR="007C1E62" w:rsidRPr="00634604" w:rsidRDefault="007C1E62" w:rsidP="007C1E62">
            <w:pPr>
              <w:snapToGrid w:val="0"/>
              <w:jc w:val="center"/>
            </w:pPr>
            <w:r w:rsidRPr="00634604">
              <w:t>36914</w:t>
            </w:r>
          </w:p>
        </w:tc>
        <w:tc>
          <w:tcPr>
            <w:tcW w:w="794" w:type="dxa"/>
            <w:tcBorders>
              <w:top w:val="nil"/>
              <w:left w:val="single" w:sz="12" w:space="0" w:color="auto"/>
              <w:bottom w:val="nil"/>
              <w:right w:val="nil"/>
            </w:tcBorders>
          </w:tcPr>
          <w:p w14:paraId="684F8840" w14:textId="1CBA8D17" w:rsidR="007C1E62" w:rsidRPr="00634604" w:rsidRDefault="007C1E62" w:rsidP="007C1E62">
            <w:pPr>
              <w:snapToGrid w:val="0"/>
              <w:jc w:val="center"/>
              <w:rPr>
                <w:b/>
                <w:szCs w:val="21"/>
              </w:rPr>
            </w:pPr>
            <w:r w:rsidRPr="00634604">
              <w:t>0.029</w:t>
            </w:r>
          </w:p>
        </w:tc>
        <w:tc>
          <w:tcPr>
            <w:tcW w:w="794" w:type="dxa"/>
            <w:tcBorders>
              <w:top w:val="nil"/>
              <w:left w:val="nil"/>
              <w:bottom w:val="nil"/>
              <w:right w:val="nil"/>
            </w:tcBorders>
          </w:tcPr>
          <w:p w14:paraId="4E2AE72D" w14:textId="77777777" w:rsidR="007C1E62" w:rsidRPr="00634604" w:rsidRDefault="007C1E62" w:rsidP="007C1E62">
            <w:pPr>
              <w:snapToGrid w:val="0"/>
              <w:jc w:val="center"/>
              <w:rPr>
                <w:b/>
              </w:rPr>
            </w:pPr>
            <w:r w:rsidRPr="00634604">
              <w:t>15394</w:t>
            </w:r>
          </w:p>
        </w:tc>
        <w:tc>
          <w:tcPr>
            <w:tcW w:w="794" w:type="dxa"/>
            <w:tcBorders>
              <w:top w:val="nil"/>
              <w:left w:val="nil"/>
              <w:bottom w:val="nil"/>
              <w:right w:val="single" w:sz="12" w:space="0" w:color="auto"/>
            </w:tcBorders>
            <w:vAlign w:val="center"/>
          </w:tcPr>
          <w:p w14:paraId="5EF380B6"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E9DBE61" w14:textId="7BCBB3C3" w:rsidR="007C1E62" w:rsidRPr="00634604" w:rsidRDefault="007C1E62" w:rsidP="007C1E62">
            <w:pPr>
              <w:snapToGrid w:val="0"/>
              <w:jc w:val="center"/>
              <w:rPr>
                <w:b/>
              </w:rPr>
            </w:pPr>
            <w:r w:rsidRPr="00634604">
              <w:t>0.035</w:t>
            </w:r>
          </w:p>
        </w:tc>
        <w:tc>
          <w:tcPr>
            <w:tcW w:w="794" w:type="dxa"/>
            <w:tcBorders>
              <w:top w:val="nil"/>
              <w:left w:val="nil"/>
              <w:bottom w:val="nil"/>
              <w:right w:val="nil"/>
            </w:tcBorders>
          </w:tcPr>
          <w:p w14:paraId="449D572B" w14:textId="77777777" w:rsidR="007C1E62" w:rsidRPr="00634604" w:rsidRDefault="007C1E62" w:rsidP="007C1E62">
            <w:pPr>
              <w:snapToGrid w:val="0"/>
              <w:jc w:val="center"/>
            </w:pPr>
            <w:r w:rsidRPr="00634604">
              <w:t>7746</w:t>
            </w:r>
          </w:p>
        </w:tc>
        <w:tc>
          <w:tcPr>
            <w:tcW w:w="794" w:type="dxa"/>
            <w:tcBorders>
              <w:top w:val="nil"/>
              <w:left w:val="nil"/>
              <w:bottom w:val="nil"/>
              <w:right w:val="single" w:sz="12" w:space="0" w:color="auto"/>
            </w:tcBorders>
            <w:vAlign w:val="center"/>
          </w:tcPr>
          <w:p w14:paraId="6325F4D8"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22EF5B5" w14:textId="596320E6" w:rsidR="007C1E62" w:rsidRPr="00634604" w:rsidRDefault="007C1E62" w:rsidP="007C1E62">
            <w:pPr>
              <w:snapToGrid w:val="0"/>
              <w:jc w:val="center"/>
              <w:rPr>
                <w:szCs w:val="21"/>
              </w:rPr>
            </w:pPr>
            <w:r w:rsidRPr="00634604">
              <w:t>0.034</w:t>
            </w:r>
          </w:p>
        </w:tc>
        <w:tc>
          <w:tcPr>
            <w:tcW w:w="794" w:type="dxa"/>
            <w:tcBorders>
              <w:top w:val="nil"/>
              <w:left w:val="nil"/>
              <w:bottom w:val="nil"/>
              <w:right w:val="nil"/>
            </w:tcBorders>
          </w:tcPr>
          <w:p w14:paraId="1E950888" w14:textId="77777777" w:rsidR="007C1E62" w:rsidRPr="00634604" w:rsidRDefault="007C1E62" w:rsidP="007C1E62">
            <w:pPr>
              <w:snapToGrid w:val="0"/>
              <w:jc w:val="center"/>
            </w:pPr>
            <w:r w:rsidRPr="00634604">
              <w:rPr>
                <w:rFonts w:hint="eastAsia"/>
              </w:rPr>
              <w:t>3882</w:t>
            </w:r>
          </w:p>
        </w:tc>
        <w:tc>
          <w:tcPr>
            <w:tcW w:w="794" w:type="dxa"/>
            <w:tcBorders>
              <w:top w:val="nil"/>
              <w:left w:val="nil"/>
              <w:bottom w:val="nil"/>
              <w:right w:val="nil"/>
            </w:tcBorders>
            <w:vAlign w:val="center"/>
          </w:tcPr>
          <w:p w14:paraId="567512D6"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0895E6DB" w14:textId="77777777" w:rsidTr="00C53DFB">
        <w:trPr>
          <w:trHeight w:val="227"/>
          <w:jc w:val="center"/>
        </w:trPr>
        <w:tc>
          <w:tcPr>
            <w:tcW w:w="1134" w:type="dxa"/>
            <w:tcBorders>
              <w:top w:val="nil"/>
              <w:left w:val="nil"/>
              <w:bottom w:val="nil"/>
              <w:right w:val="nil"/>
            </w:tcBorders>
            <w:vAlign w:val="center"/>
          </w:tcPr>
          <w:p w14:paraId="63972648"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38A4876D"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1AEC3053" w14:textId="77777777" w:rsidR="007C1E62" w:rsidRPr="00634604" w:rsidRDefault="007C1E62" w:rsidP="007C1E62">
            <w:pPr>
              <w:snapToGrid w:val="0"/>
              <w:jc w:val="center"/>
              <w:rPr>
                <w:szCs w:val="21"/>
              </w:rPr>
            </w:pPr>
            <w:r w:rsidRPr="00634604">
              <w:t>1000</w:t>
            </w:r>
          </w:p>
        </w:tc>
        <w:tc>
          <w:tcPr>
            <w:tcW w:w="794" w:type="dxa"/>
            <w:tcBorders>
              <w:top w:val="nil"/>
              <w:left w:val="single" w:sz="12" w:space="0" w:color="auto"/>
              <w:bottom w:val="nil"/>
              <w:right w:val="nil"/>
            </w:tcBorders>
          </w:tcPr>
          <w:p w14:paraId="72069DD1" w14:textId="77777777" w:rsidR="007C1E62" w:rsidRPr="00634604" w:rsidRDefault="007C1E62" w:rsidP="007C1E62">
            <w:pPr>
              <w:snapToGrid w:val="0"/>
              <w:jc w:val="center"/>
            </w:pPr>
            <w:r w:rsidRPr="00634604">
              <w:t>0.106</w:t>
            </w:r>
          </w:p>
        </w:tc>
        <w:tc>
          <w:tcPr>
            <w:tcW w:w="794" w:type="dxa"/>
            <w:tcBorders>
              <w:top w:val="nil"/>
              <w:left w:val="nil"/>
              <w:bottom w:val="nil"/>
              <w:right w:val="single" w:sz="12" w:space="0" w:color="auto"/>
            </w:tcBorders>
          </w:tcPr>
          <w:p w14:paraId="02E14793" w14:textId="77777777" w:rsidR="007C1E62" w:rsidRPr="00634604" w:rsidRDefault="007C1E62" w:rsidP="007C1E62">
            <w:pPr>
              <w:snapToGrid w:val="0"/>
              <w:jc w:val="center"/>
            </w:pPr>
            <w:r w:rsidRPr="00634604">
              <w:t>55805</w:t>
            </w:r>
          </w:p>
        </w:tc>
        <w:tc>
          <w:tcPr>
            <w:tcW w:w="794" w:type="dxa"/>
            <w:tcBorders>
              <w:top w:val="nil"/>
              <w:left w:val="single" w:sz="12" w:space="0" w:color="auto"/>
              <w:bottom w:val="nil"/>
              <w:right w:val="nil"/>
            </w:tcBorders>
          </w:tcPr>
          <w:p w14:paraId="17839491" w14:textId="5239561E" w:rsidR="007C1E62" w:rsidRPr="00634604" w:rsidRDefault="007C1E62" w:rsidP="007C1E62">
            <w:pPr>
              <w:snapToGrid w:val="0"/>
              <w:jc w:val="center"/>
              <w:rPr>
                <w:b/>
                <w:szCs w:val="21"/>
              </w:rPr>
            </w:pPr>
            <w:r w:rsidRPr="00634604">
              <w:t>0.045</w:t>
            </w:r>
          </w:p>
        </w:tc>
        <w:tc>
          <w:tcPr>
            <w:tcW w:w="794" w:type="dxa"/>
            <w:tcBorders>
              <w:top w:val="nil"/>
              <w:left w:val="nil"/>
              <w:bottom w:val="nil"/>
              <w:right w:val="nil"/>
            </w:tcBorders>
          </w:tcPr>
          <w:p w14:paraId="2DE74111" w14:textId="77777777" w:rsidR="007C1E62" w:rsidRPr="00634604" w:rsidRDefault="007C1E62" w:rsidP="007C1E62">
            <w:pPr>
              <w:snapToGrid w:val="0"/>
              <w:jc w:val="center"/>
              <w:rPr>
                <w:b/>
              </w:rPr>
            </w:pPr>
            <w:r w:rsidRPr="00634604">
              <w:t>23253</w:t>
            </w:r>
          </w:p>
        </w:tc>
        <w:tc>
          <w:tcPr>
            <w:tcW w:w="794" w:type="dxa"/>
            <w:tcBorders>
              <w:top w:val="nil"/>
              <w:left w:val="nil"/>
              <w:bottom w:val="nil"/>
              <w:right w:val="single" w:sz="12" w:space="0" w:color="auto"/>
            </w:tcBorders>
            <w:vAlign w:val="center"/>
          </w:tcPr>
          <w:p w14:paraId="1BB7F11C"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AA98108" w14:textId="5F484AE2" w:rsidR="007C1E62" w:rsidRPr="00634604" w:rsidRDefault="007C1E62" w:rsidP="007C1E62">
            <w:pPr>
              <w:snapToGrid w:val="0"/>
              <w:jc w:val="center"/>
            </w:pPr>
            <w:r w:rsidRPr="00634604">
              <w:t>0.038</w:t>
            </w:r>
          </w:p>
        </w:tc>
        <w:tc>
          <w:tcPr>
            <w:tcW w:w="794" w:type="dxa"/>
            <w:tcBorders>
              <w:top w:val="nil"/>
              <w:left w:val="nil"/>
              <w:bottom w:val="nil"/>
              <w:right w:val="nil"/>
            </w:tcBorders>
          </w:tcPr>
          <w:p w14:paraId="53C80325" w14:textId="77777777" w:rsidR="007C1E62" w:rsidRPr="00634604" w:rsidRDefault="007C1E62" w:rsidP="007C1E62">
            <w:pPr>
              <w:snapToGrid w:val="0"/>
              <w:jc w:val="center"/>
            </w:pPr>
            <w:r w:rsidRPr="00634604">
              <w:t>7784</w:t>
            </w:r>
          </w:p>
        </w:tc>
        <w:tc>
          <w:tcPr>
            <w:tcW w:w="794" w:type="dxa"/>
            <w:tcBorders>
              <w:top w:val="nil"/>
              <w:left w:val="nil"/>
              <w:bottom w:val="nil"/>
              <w:right w:val="single" w:sz="12" w:space="0" w:color="auto"/>
            </w:tcBorders>
            <w:vAlign w:val="center"/>
          </w:tcPr>
          <w:p w14:paraId="3B2D8A5E"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D220F83" w14:textId="40F9E804" w:rsidR="007C1E62" w:rsidRPr="00634604" w:rsidRDefault="007C1E62" w:rsidP="007C1E62">
            <w:pPr>
              <w:snapToGrid w:val="0"/>
              <w:jc w:val="center"/>
              <w:rPr>
                <w:szCs w:val="21"/>
              </w:rPr>
            </w:pPr>
            <w:r w:rsidRPr="00634604">
              <w:t>0.038</w:t>
            </w:r>
          </w:p>
        </w:tc>
        <w:tc>
          <w:tcPr>
            <w:tcW w:w="794" w:type="dxa"/>
            <w:tcBorders>
              <w:top w:val="nil"/>
              <w:left w:val="nil"/>
              <w:bottom w:val="nil"/>
              <w:right w:val="nil"/>
            </w:tcBorders>
          </w:tcPr>
          <w:p w14:paraId="7EBA0CD9" w14:textId="77777777" w:rsidR="007C1E62" w:rsidRPr="00634604" w:rsidRDefault="007C1E62" w:rsidP="007C1E62">
            <w:pPr>
              <w:snapToGrid w:val="0"/>
              <w:jc w:val="center"/>
            </w:pPr>
            <w:r w:rsidRPr="00634604">
              <w:rPr>
                <w:rFonts w:hint="eastAsia"/>
              </w:rPr>
              <w:t>3900</w:t>
            </w:r>
          </w:p>
        </w:tc>
        <w:tc>
          <w:tcPr>
            <w:tcW w:w="794" w:type="dxa"/>
            <w:tcBorders>
              <w:top w:val="nil"/>
              <w:left w:val="nil"/>
              <w:bottom w:val="nil"/>
              <w:right w:val="nil"/>
            </w:tcBorders>
            <w:vAlign w:val="center"/>
          </w:tcPr>
          <w:p w14:paraId="428BCF20"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1E9A4BC2" w14:textId="77777777" w:rsidTr="00C53DFB">
        <w:trPr>
          <w:trHeight w:val="227"/>
          <w:jc w:val="center"/>
        </w:trPr>
        <w:tc>
          <w:tcPr>
            <w:tcW w:w="1134" w:type="dxa"/>
            <w:tcBorders>
              <w:top w:val="nil"/>
              <w:left w:val="nil"/>
              <w:bottom w:val="nil"/>
              <w:right w:val="nil"/>
            </w:tcBorders>
            <w:vAlign w:val="center"/>
          </w:tcPr>
          <w:p w14:paraId="79C60612"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3CE3C851"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98894EF" w14:textId="77777777" w:rsidR="007C1E62" w:rsidRPr="00634604" w:rsidRDefault="007C1E62" w:rsidP="007C1E62">
            <w:pPr>
              <w:snapToGrid w:val="0"/>
              <w:jc w:val="center"/>
              <w:rPr>
                <w:szCs w:val="21"/>
              </w:rPr>
            </w:pPr>
            <w:r w:rsidRPr="00634604">
              <w:t>5000</w:t>
            </w:r>
          </w:p>
        </w:tc>
        <w:tc>
          <w:tcPr>
            <w:tcW w:w="794" w:type="dxa"/>
            <w:tcBorders>
              <w:top w:val="nil"/>
              <w:left w:val="single" w:sz="12" w:space="0" w:color="auto"/>
              <w:bottom w:val="nil"/>
              <w:right w:val="nil"/>
            </w:tcBorders>
          </w:tcPr>
          <w:p w14:paraId="57C64F91" w14:textId="77777777" w:rsidR="007C1E62" w:rsidRPr="00634604" w:rsidRDefault="007C1E62" w:rsidP="007C1E62">
            <w:pPr>
              <w:snapToGrid w:val="0"/>
              <w:jc w:val="center"/>
            </w:pPr>
            <w:r w:rsidRPr="00634604">
              <w:t>0.394</w:t>
            </w:r>
          </w:p>
        </w:tc>
        <w:tc>
          <w:tcPr>
            <w:tcW w:w="794" w:type="dxa"/>
            <w:tcBorders>
              <w:top w:val="nil"/>
              <w:left w:val="nil"/>
              <w:bottom w:val="nil"/>
              <w:right w:val="single" w:sz="12" w:space="0" w:color="auto"/>
            </w:tcBorders>
          </w:tcPr>
          <w:p w14:paraId="6DE75719" w14:textId="77777777" w:rsidR="007C1E62" w:rsidRPr="00634604" w:rsidRDefault="007C1E62" w:rsidP="007C1E62">
            <w:pPr>
              <w:snapToGrid w:val="0"/>
              <w:jc w:val="center"/>
            </w:pPr>
            <w:r w:rsidRPr="00634604">
              <w:t>259156</w:t>
            </w:r>
          </w:p>
        </w:tc>
        <w:tc>
          <w:tcPr>
            <w:tcW w:w="794" w:type="dxa"/>
            <w:tcBorders>
              <w:top w:val="nil"/>
              <w:left w:val="single" w:sz="12" w:space="0" w:color="auto"/>
              <w:bottom w:val="nil"/>
              <w:right w:val="nil"/>
            </w:tcBorders>
          </w:tcPr>
          <w:p w14:paraId="5F0549B9" w14:textId="1272D20A" w:rsidR="007C1E62" w:rsidRPr="00634604" w:rsidRDefault="007C1E62" w:rsidP="007C1E62">
            <w:pPr>
              <w:snapToGrid w:val="0"/>
              <w:jc w:val="center"/>
              <w:rPr>
                <w:b/>
                <w:szCs w:val="21"/>
              </w:rPr>
            </w:pPr>
            <w:r w:rsidRPr="00634604">
              <w:t>0.168</w:t>
            </w:r>
          </w:p>
        </w:tc>
        <w:tc>
          <w:tcPr>
            <w:tcW w:w="794" w:type="dxa"/>
            <w:tcBorders>
              <w:top w:val="nil"/>
              <w:left w:val="nil"/>
              <w:bottom w:val="nil"/>
              <w:right w:val="nil"/>
            </w:tcBorders>
          </w:tcPr>
          <w:p w14:paraId="68EA30EC" w14:textId="77777777" w:rsidR="007C1E62" w:rsidRPr="00634604" w:rsidRDefault="007C1E62" w:rsidP="007C1E62">
            <w:pPr>
              <w:snapToGrid w:val="0"/>
              <w:jc w:val="center"/>
              <w:rPr>
                <w:b/>
              </w:rPr>
            </w:pPr>
            <w:r w:rsidRPr="00634604">
              <w:t>101145</w:t>
            </w:r>
          </w:p>
        </w:tc>
        <w:tc>
          <w:tcPr>
            <w:tcW w:w="794" w:type="dxa"/>
            <w:tcBorders>
              <w:top w:val="nil"/>
              <w:left w:val="nil"/>
              <w:bottom w:val="nil"/>
              <w:right w:val="single" w:sz="12" w:space="0" w:color="auto"/>
            </w:tcBorders>
            <w:vAlign w:val="center"/>
          </w:tcPr>
          <w:p w14:paraId="7B63AB17"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9A79DFF" w14:textId="4F1C1FB2" w:rsidR="007C1E62" w:rsidRPr="00634604" w:rsidRDefault="007C1E62" w:rsidP="007C1E62">
            <w:pPr>
              <w:snapToGrid w:val="0"/>
              <w:jc w:val="center"/>
              <w:rPr>
                <w:b/>
              </w:rPr>
            </w:pPr>
            <w:r w:rsidRPr="00634604">
              <w:t>0.102</w:t>
            </w:r>
          </w:p>
        </w:tc>
        <w:tc>
          <w:tcPr>
            <w:tcW w:w="794" w:type="dxa"/>
            <w:tcBorders>
              <w:top w:val="nil"/>
              <w:left w:val="nil"/>
              <w:bottom w:val="nil"/>
              <w:right w:val="nil"/>
            </w:tcBorders>
          </w:tcPr>
          <w:p w14:paraId="6E65173A" w14:textId="77777777" w:rsidR="007C1E62" w:rsidRPr="00634604" w:rsidRDefault="007C1E62" w:rsidP="007C1E62">
            <w:pPr>
              <w:snapToGrid w:val="0"/>
              <w:jc w:val="center"/>
            </w:pPr>
            <w:r w:rsidRPr="00634604">
              <w:t>12371</w:t>
            </w:r>
          </w:p>
        </w:tc>
        <w:tc>
          <w:tcPr>
            <w:tcW w:w="794" w:type="dxa"/>
            <w:tcBorders>
              <w:top w:val="nil"/>
              <w:left w:val="nil"/>
              <w:bottom w:val="nil"/>
              <w:right w:val="single" w:sz="12" w:space="0" w:color="auto"/>
            </w:tcBorders>
            <w:vAlign w:val="center"/>
          </w:tcPr>
          <w:p w14:paraId="3738F2DF"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ECA36F2" w14:textId="0A2A4252" w:rsidR="007C1E62" w:rsidRPr="00634604" w:rsidRDefault="007C1E62" w:rsidP="007C1E62">
            <w:pPr>
              <w:snapToGrid w:val="0"/>
              <w:jc w:val="center"/>
              <w:rPr>
                <w:szCs w:val="21"/>
              </w:rPr>
            </w:pPr>
            <w:r w:rsidRPr="00634604">
              <w:t>0.105</w:t>
            </w:r>
          </w:p>
        </w:tc>
        <w:tc>
          <w:tcPr>
            <w:tcW w:w="794" w:type="dxa"/>
            <w:tcBorders>
              <w:top w:val="nil"/>
              <w:left w:val="nil"/>
              <w:bottom w:val="nil"/>
              <w:right w:val="nil"/>
            </w:tcBorders>
          </w:tcPr>
          <w:p w14:paraId="4EAAA4E6" w14:textId="77777777" w:rsidR="007C1E62" w:rsidRPr="00634604" w:rsidRDefault="007C1E62" w:rsidP="007C1E62">
            <w:pPr>
              <w:snapToGrid w:val="0"/>
              <w:jc w:val="center"/>
            </w:pPr>
            <w:r w:rsidRPr="00634604">
              <w:t>6743</w:t>
            </w:r>
          </w:p>
        </w:tc>
        <w:tc>
          <w:tcPr>
            <w:tcW w:w="794" w:type="dxa"/>
            <w:tcBorders>
              <w:top w:val="nil"/>
              <w:left w:val="nil"/>
              <w:bottom w:val="nil"/>
              <w:right w:val="nil"/>
            </w:tcBorders>
            <w:vAlign w:val="center"/>
          </w:tcPr>
          <w:p w14:paraId="0384F43C"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05759DE3" w14:textId="77777777" w:rsidTr="00C53DFB">
        <w:trPr>
          <w:trHeight w:val="227"/>
          <w:jc w:val="center"/>
        </w:trPr>
        <w:tc>
          <w:tcPr>
            <w:tcW w:w="1134" w:type="dxa"/>
            <w:tcBorders>
              <w:top w:val="nil"/>
              <w:left w:val="nil"/>
              <w:bottom w:val="nil"/>
              <w:right w:val="nil"/>
            </w:tcBorders>
            <w:vAlign w:val="center"/>
          </w:tcPr>
          <w:p w14:paraId="20592087"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1641A6B9"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6FA5CC37" w14:textId="77777777" w:rsidR="007C1E62" w:rsidRPr="00634604" w:rsidRDefault="007C1E62" w:rsidP="007C1E62">
            <w:pPr>
              <w:snapToGrid w:val="0"/>
              <w:jc w:val="center"/>
              <w:rPr>
                <w:szCs w:val="21"/>
              </w:rPr>
            </w:pPr>
            <w:r w:rsidRPr="00634604">
              <w:t>10000</w:t>
            </w:r>
          </w:p>
        </w:tc>
        <w:tc>
          <w:tcPr>
            <w:tcW w:w="794" w:type="dxa"/>
            <w:tcBorders>
              <w:top w:val="nil"/>
              <w:left w:val="single" w:sz="12" w:space="0" w:color="auto"/>
              <w:bottom w:val="nil"/>
              <w:right w:val="nil"/>
            </w:tcBorders>
          </w:tcPr>
          <w:p w14:paraId="46983EFC" w14:textId="77777777" w:rsidR="007C1E62" w:rsidRPr="00634604" w:rsidRDefault="007C1E62" w:rsidP="007C1E62">
            <w:pPr>
              <w:snapToGrid w:val="0"/>
              <w:jc w:val="center"/>
            </w:pPr>
            <w:r w:rsidRPr="00634604">
              <w:t>0.801</w:t>
            </w:r>
          </w:p>
        </w:tc>
        <w:tc>
          <w:tcPr>
            <w:tcW w:w="794" w:type="dxa"/>
            <w:tcBorders>
              <w:top w:val="nil"/>
              <w:left w:val="nil"/>
              <w:bottom w:val="nil"/>
              <w:right w:val="single" w:sz="12" w:space="0" w:color="auto"/>
            </w:tcBorders>
          </w:tcPr>
          <w:p w14:paraId="59B51DB1" w14:textId="77777777" w:rsidR="007C1E62" w:rsidRPr="00634604" w:rsidRDefault="007C1E62" w:rsidP="007C1E62">
            <w:pPr>
              <w:snapToGrid w:val="0"/>
              <w:jc w:val="center"/>
            </w:pPr>
            <w:r w:rsidRPr="00634604">
              <w:t>423868</w:t>
            </w:r>
          </w:p>
        </w:tc>
        <w:tc>
          <w:tcPr>
            <w:tcW w:w="794" w:type="dxa"/>
            <w:tcBorders>
              <w:top w:val="nil"/>
              <w:left w:val="single" w:sz="12" w:space="0" w:color="auto"/>
              <w:bottom w:val="nil"/>
              <w:right w:val="nil"/>
            </w:tcBorders>
          </w:tcPr>
          <w:p w14:paraId="1440E878" w14:textId="7C974ED6" w:rsidR="007C1E62" w:rsidRPr="00634604" w:rsidRDefault="007C1E62" w:rsidP="007C1E62">
            <w:pPr>
              <w:snapToGrid w:val="0"/>
              <w:jc w:val="center"/>
              <w:rPr>
                <w:b/>
                <w:szCs w:val="21"/>
              </w:rPr>
            </w:pPr>
            <w:r w:rsidRPr="00634604">
              <w:t>0.347</w:t>
            </w:r>
          </w:p>
        </w:tc>
        <w:tc>
          <w:tcPr>
            <w:tcW w:w="794" w:type="dxa"/>
            <w:tcBorders>
              <w:top w:val="nil"/>
              <w:left w:val="nil"/>
              <w:bottom w:val="nil"/>
              <w:right w:val="nil"/>
            </w:tcBorders>
          </w:tcPr>
          <w:p w14:paraId="1922FCEB" w14:textId="77777777" w:rsidR="007C1E62" w:rsidRPr="00634604" w:rsidRDefault="007C1E62" w:rsidP="007C1E62">
            <w:pPr>
              <w:snapToGrid w:val="0"/>
              <w:jc w:val="center"/>
              <w:rPr>
                <w:b/>
              </w:rPr>
            </w:pPr>
            <w:r w:rsidRPr="00634604">
              <w:t>174816</w:t>
            </w:r>
          </w:p>
        </w:tc>
        <w:tc>
          <w:tcPr>
            <w:tcW w:w="794" w:type="dxa"/>
            <w:tcBorders>
              <w:top w:val="nil"/>
              <w:left w:val="nil"/>
              <w:bottom w:val="nil"/>
              <w:right w:val="single" w:sz="12" w:space="0" w:color="auto"/>
            </w:tcBorders>
            <w:vAlign w:val="center"/>
          </w:tcPr>
          <w:p w14:paraId="6E4D751F"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C93177B" w14:textId="58AA5C46" w:rsidR="007C1E62" w:rsidRPr="00634604" w:rsidRDefault="007C1E62" w:rsidP="007C1E62">
            <w:pPr>
              <w:snapToGrid w:val="0"/>
              <w:jc w:val="center"/>
            </w:pPr>
            <w:r w:rsidRPr="00634604">
              <w:t>0.120</w:t>
            </w:r>
          </w:p>
        </w:tc>
        <w:tc>
          <w:tcPr>
            <w:tcW w:w="794" w:type="dxa"/>
            <w:tcBorders>
              <w:top w:val="nil"/>
              <w:left w:val="nil"/>
              <w:bottom w:val="nil"/>
              <w:right w:val="nil"/>
            </w:tcBorders>
          </w:tcPr>
          <w:p w14:paraId="21F88ED8" w14:textId="77777777" w:rsidR="007C1E62" w:rsidRPr="00634604" w:rsidRDefault="007C1E62" w:rsidP="007C1E62">
            <w:pPr>
              <w:snapToGrid w:val="0"/>
              <w:jc w:val="center"/>
            </w:pPr>
            <w:r w:rsidRPr="00634604">
              <w:t>19582</w:t>
            </w:r>
          </w:p>
        </w:tc>
        <w:tc>
          <w:tcPr>
            <w:tcW w:w="794" w:type="dxa"/>
            <w:tcBorders>
              <w:top w:val="nil"/>
              <w:left w:val="nil"/>
              <w:bottom w:val="nil"/>
              <w:right w:val="single" w:sz="12" w:space="0" w:color="auto"/>
            </w:tcBorders>
            <w:vAlign w:val="center"/>
          </w:tcPr>
          <w:p w14:paraId="578CC10B"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DD6B543" w14:textId="128FD52D" w:rsidR="007C1E62" w:rsidRPr="00634604" w:rsidRDefault="007C1E62" w:rsidP="007C1E62">
            <w:pPr>
              <w:snapToGrid w:val="0"/>
              <w:jc w:val="center"/>
              <w:rPr>
                <w:szCs w:val="21"/>
              </w:rPr>
            </w:pPr>
            <w:r w:rsidRPr="00634604">
              <w:t>0.137</w:t>
            </w:r>
          </w:p>
        </w:tc>
        <w:tc>
          <w:tcPr>
            <w:tcW w:w="794" w:type="dxa"/>
            <w:tcBorders>
              <w:top w:val="nil"/>
              <w:left w:val="nil"/>
              <w:bottom w:val="nil"/>
              <w:right w:val="nil"/>
            </w:tcBorders>
          </w:tcPr>
          <w:p w14:paraId="40F4A541" w14:textId="77777777" w:rsidR="007C1E62" w:rsidRPr="00634604" w:rsidRDefault="007C1E62" w:rsidP="007C1E62">
            <w:pPr>
              <w:snapToGrid w:val="0"/>
              <w:jc w:val="center"/>
            </w:pPr>
            <w:r w:rsidRPr="00634604">
              <w:t>11175</w:t>
            </w:r>
          </w:p>
        </w:tc>
        <w:tc>
          <w:tcPr>
            <w:tcW w:w="794" w:type="dxa"/>
            <w:tcBorders>
              <w:top w:val="nil"/>
              <w:left w:val="nil"/>
              <w:bottom w:val="nil"/>
              <w:right w:val="nil"/>
            </w:tcBorders>
            <w:vAlign w:val="center"/>
          </w:tcPr>
          <w:p w14:paraId="04748742"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1C7CB23E" w14:textId="77777777" w:rsidTr="00C53DFB">
        <w:trPr>
          <w:trHeight w:val="227"/>
          <w:jc w:val="center"/>
        </w:trPr>
        <w:tc>
          <w:tcPr>
            <w:tcW w:w="1134" w:type="dxa"/>
            <w:tcBorders>
              <w:top w:val="nil"/>
              <w:left w:val="nil"/>
              <w:bottom w:val="nil"/>
              <w:right w:val="nil"/>
            </w:tcBorders>
            <w:vAlign w:val="center"/>
          </w:tcPr>
          <w:p w14:paraId="0C36B5B4" w14:textId="77777777" w:rsidR="007C1E62" w:rsidRPr="00634604" w:rsidRDefault="007C1E62" w:rsidP="007C1E62">
            <w:pPr>
              <w:snapToGrid w:val="0"/>
              <w:jc w:val="center"/>
              <w:rPr>
                <w:szCs w:val="21"/>
              </w:rPr>
            </w:pPr>
            <w:r w:rsidRPr="00634604">
              <w:rPr>
                <w:szCs w:val="21"/>
              </w:rPr>
              <w:t>child</w:t>
            </w:r>
          </w:p>
        </w:tc>
        <w:tc>
          <w:tcPr>
            <w:tcW w:w="567" w:type="dxa"/>
            <w:tcBorders>
              <w:top w:val="nil"/>
              <w:left w:val="nil"/>
              <w:bottom w:val="nil"/>
              <w:right w:val="nil"/>
            </w:tcBorders>
            <w:vAlign w:val="center"/>
          </w:tcPr>
          <w:p w14:paraId="29E582A0" w14:textId="77777777" w:rsidR="007C1E62" w:rsidRPr="00634604" w:rsidRDefault="007C1E62" w:rsidP="007C1E62">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64D0EB7F" w14:textId="77777777" w:rsidR="007C1E62" w:rsidRPr="00634604" w:rsidRDefault="007C1E62" w:rsidP="007C1E62">
            <w:pPr>
              <w:snapToGrid w:val="0"/>
              <w:jc w:val="center"/>
              <w:rPr>
                <w:szCs w:val="21"/>
              </w:rPr>
            </w:pPr>
            <w:r w:rsidRPr="00634604">
              <w:t>15000</w:t>
            </w:r>
          </w:p>
        </w:tc>
        <w:tc>
          <w:tcPr>
            <w:tcW w:w="794" w:type="dxa"/>
            <w:tcBorders>
              <w:top w:val="nil"/>
              <w:left w:val="single" w:sz="12" w:space="0" w:color="auto"/>
              <w:bottom w:val="nil"/>
              <w:right w:val="nil"/>
            </w:tcBorders>
          </w:tcPr>
          <w:p w14:paraId="3DE749E5" w14:textId="77777777" w:rsidR="007C1E62" w:rsidRPr="00634604" w:rsidRDefault="007C1E62" w:rsidP="007C1E62">
            <w:pPr>
              <w:snapToGrid w:val="0"/>
              <w:jc w:val="center"/>
            </w:pPr>
            <w:r w:rsidRPr="00634604">
              <w:t>0.917</w:t>
            </w:r>
          </w:p>
        </w:tc>
        <w:tc>
          <w:tcPr>
            <w:tcW w:w="794" w:type="dxa"/>
            <w:tcBorders>
              <w:top w:val="nil"/>
              <w:left w:val="nil"/>
              <w:bottom w:val="nil"/>
              <w:right w:val="single" w:sz="12" w:space="0" w:color="auto"/>
            </w:tcBorders>
          </w:tcPr>
          <w:p w14:paraId="6D0A991A" w14:textId="77777777" w:rsidR="007C1E62" w:rsidRPr="00634604" w:rsidRDefault="007C1E62" w:rsidP="007C1E62">
            <w:pPr>
              <w:snapToGrid w:val="0"/>
              <w:jc w:val="center"/>
            </w:pPr>
            <w:r w:rsidRPr="00634604">
              <w:t>516250</w:t>
            </w:r>
          </w:p>
        </w:tc>
        <w:tc>
          <w:tcPr>
            <w:tcW w:w="794" w:type="dxa"/>
            <w:tcBorders>
              <w:top w:val="nil"/>
              <w:left w:val="single" w:sz="12" w:space="0" w:color="auto"/>
              <w:bottom w:val="nil"/>
              <w:right w:val="nil"/>
            </w:tcBorders>
          </w:tcPr>
          <w:p w14:paraId="4AA05C27" w14:textId="64DA3C43" w:rsidR="007C1E62" w:rsidRPr="00634604" w:rsidRDefault="007C1E62" w:rsidP="007C1E62">
            <w:pPr>
              <w:snapToGrid w:val="0"/>
              <w:jc w:val="center"/>
              <w:rPr>
                <w:b/>
                <w:szCs w:val="21"/>
              </w:rPr>
            </w:pPr>
            <w:r w:rsidRPr="00634604">
              <w:t>0.499</w:t>
            </w:r>
          </w:p>
        </w:tc>
        <w:tc>
          <w:tcPr>
            <w:tcW w:w="794" w:type="dxa"/>
            <w:tcBorders>
              <w:top w:val="nil"/>
              <w:left w:val="nil"/>
              <w:bottom w:val="nil"/>
              <w:right w:val="nil"/>
            </w:tcBorders>
          </w:tcPr>
          <w:p w14:paraId="04FC189E" w14:textId="77777777" w:rsidR="007C1E62" w:rsidRPr="00634604" w:rsidRDefault="007C1E62" w:rsidP="007C1E62">
            <w:pPr>
              <w:snapToGrid w:val="0"/>
              <w:jc w:val="center"/>
              <w:rPr>
                <w:b/>
              </w:rPr>
            </w:pPr>
            <w:r w:rsidRPr="00634604">
              <w:t>221228</w:t>
            </w:r>
          </w:p>
        </w:tc>
        <w:tc>
          <w:tcPr>
            <w:tcW w:w="794" w:type="dxa"/>
            <w:tcBorders>
              <w:top w:val="nil"/>
              <w:left w:val="nil"/>
              <w:bottom w:val="nil"/>
              <w:right w:val="single" w:sz="12" w:space="0" w:color="auto"/>
            </w:tcBorders>
            <w:vAlign w:val="center"/>
          </w:tcPr>
          <w:p w14:paraId="56490DB5" w14:textId="77777777" w:rsidR="007C1E62" w:rsidRPr="00634604" w:rsidRDefault="007C1E62" w:rsidP="007C1E62">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B9FCE51" w14:textId="72F5EB0B" w:rsidR="007C1E62" w:rsidRPr="00634604" w:rsidRDefault="007C1E62" w:rsidP="007C1E62">
            <w:pPr>
              <w:snapToGrid w:val="0"/>
              <w:jc w:val="center"/>
            </w:pPr>
            <w:r w:rsidRPr="00634604">
              <w:t>0.221</w:t>
            </w:r>
          </w:p>
        </w:tc>
        <w:tc>
          <w:tcPr>
            <w:tcW w:w="794" w:type="dxa"/>
            <w:tcBorders>
              <w:top w:val="nil"/>
              <w:left w:val="nil"/>
              <w:bottom w:val="nil"/>
              <w:right w:val="nil"/>
            </w:tcBorders>
          </w:tcPr>
          <w:p w14:paraId="4CBAD30A" w14:textId="77777777" w:rsidR="007C1E62" w:rsidRPr="00634604" w:rsidRDefault="007C1E62" w:rsidP="007C1E62">
            <w:pPr>
              <w:snapToGrid w:val="0"/>
              <w:jc w:val="center"/>
            </w:pPr>
            <w:r w:rsidRPr="00634604">
              <w:t>28710</w:t>
            </w:r>
          </w:p>
        </w:tc>
        <w:tc>
          <w:tcPr>
            <w:tcW w:w="794" w:type="dxa"/>
            <w:tcBorders>
              <w:top w:val="nil"/>
              <w:left w:val="nil"/>
              <w:bottom w:val="nil"/>
              <w:right w:val="single" w:sz="12" w:space="0" w:color="auto"/>
            </w:tcBorders>
            <w:vAlign w:val="center"/>
          </w:tcPr>
          <w:p w14:paraId="363F09C4" w14:textId="77777777" w:rsidR="007C1E62" w:rsidRPr="00634604" w:rsidRDefault="007C1E62" w:rsidP="007C1E62">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B666398" w14:textId="00C78AA0" w:rsidR="007C1E62" w:rsidRPr="00634604" w:rsidRDefault="007C1E62" w:rsidP="007C1E62">
            <w:pPr>
              <w:snapToGrid w:val="0"/>
              <w:jc w:val="center"/>
              <w:rPr>
                <w:szCs w:val="21"/>
              </w:rPr>
            </w:pPr>
            <w:r w:rsidRPr="00634604">
              <w:t>0.207</w:t>
            </w:r>
          </w:p>
        </w:tc>
        <w:tc>
          <w:tcPr>
            <w:tcW w:w="794" w:type="dxa"/>
            <w:tcBorders>
              <w:top w:val="nil"/>
              <w:left w:val="nil"/>
              <w:bottom w:val="nil"/>
              <w:right w:val="nil"/>
            </w:tcBorders>
          </w:tcPr>
          <w:p w14:paraId="12078B53" w14:textId="77777777" w:rsidR="007C1E62" w:rsidRPr="00634604" w:rsidRDefault="007C1E62" w:rsidP="007C1E62">
            <w:pPr>
              <w:snapToGrid w:val="0"/>
              <w:jc w:val="center"/>
            </w:pPr>
            <w:r w:rsidRPr="00634604">
              <w:t>12605</w:t>
            </w:r>
          </w:p>
        </w:tc>
        <w:tc>
          <w:tcPr>
            <w:tcW w:w="794" w:type="dxa"/>
            <w:tcBorders>
              <w:top w:val="nil"/>
              <w:left w:val="nil"/>
              <w:bottom w:val="nil"/>
              <w:right w:val="nil"/>
            </w:tcBorders>
            <w:vAlign w:val="center"/>
          </w:tcPr>
          <w:p w14:paraId="46789F1B" w14:textId="77777777" w:rsidR="007C1E62" w:rsidRPr="00634604" w:rsidRDefault="007C1E62" w:rsidP="007C1E62">
            <w:pPr>
              <w:snapToGrid w:val="0"/>
              <w:jc w:val="center"/>
            </w:pPr>
            <w:r w:rsidRPr="00634604">
              <w:rPr>
                <w:rFonts w:hint="eastAsia"/>
                <w:szCs w:val="21"/>
              </w:rPr>
              <w:t>0</w:t>
            </w:r>
            <w:r w:rsidRPr="00634604">
              <w:rPr>
                <w:szCs w:val="21"/>
              </w:rPr>
              <w:t>%</w:t>
            </w:r>
          </w:p>
        </w:tc>
      </w:tr>
      <w:tr w:rsidR="00634604" w:rsidRPr="00634604" w14:paraId="0036C905" w14:textId="77777777" w:rsidTr="00C53DFB">
        <w:trPr>
          <w:trHeight w:val="227"/>
          <w:jc w:val="center"/>
        </w:trPr>
        <w:tc>
          <w:tcPr>
            <w:tcW w:w="1134" w:type="dxa"/>
            <w:tcBorders>
              <w:top w:val="nil"/>
              <w:left w:val="nil"/>
              <w:bottom w:val="nil"/>
              <w:right w:val="nil"/>
            </w:tcBorders>
            <w:vAlign w:val="center"/>
          </w:tcPr>
          <w:p w14:paraId="76CEA96B" w14:textId="77777777" w:rsidR="003E4116" w:rsidRPr="00634604" w:rsidRDefault="003E4116"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71467736" w14:textId="77777777" w:rsidR="003E4116" w:rsidRPr="00634604" w:rsidRDefault="003E4116"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375850DF" w14:textId="77777777" w:rsidR="003E4116" w:rsidRPr="00634604" w:rsidRDefault="003E4116" w:rsidP="00C53DFB">
            <w:pPr>
              <w:snapToGrid w:val="0"/>
              <w:jc w:val="center"/>
              <w:rPr>
                <w:szCs w:val="21"/>
              </w:rPr>
            </w:pPr>
            <w:r w:rsidRPr="00634604">
              <w:t>500</w:t>
            </w:r>
          </w:p>
        </w:tc>
        <w:tc>
          <w:tcPr>
            <w:tcW w:w="794" w:type="dxa"/>
            <w:tcBorders>
              <w:top w:val="nil"/>
              <w:left w:val="single" w:sz="12" w:space="0" w:color="auto"/>
              <w:bottom w:val="nil"/>
              <w:right w:val="nil"/>
            </w:tcBorders>
          </w:tcPr>
          <w:p w14:paraId="52235766" w14:textId="77777777" w:rsidR="003E4116" w:rsidRPr="00634604" w:rsidRDefault="003E4116" w:rsidP="00C53DFB">
            <w:pPr>
              <w:snapToGrid w:val="0"/>
              <w:jc w:val="center"/>
            </w:pPr>
            <w:r w:rsidRPr="00634604">
              <w:t>3.414</w:t>
            </w:r>
          </w:p>
        </w:tc>
        <w:tc>
          <w:tcPr>
            <w:tcW w:w="794" w:type="dxa"/>
            <w:tcBorders>
              <w:top w:val="nil"/>
              <w:left w:val="nil"/>
              <w:bottom w:val="nil"/>
              <w:right w:val="single" w:sz="12" w:space="0" w:color="auto"/>
            </w:tcBorders>
          </w:tcPr>
          <w:p w14:paraId="30DCBC79" w14:textId="77777777" w:rsidR="003E4116" w:rsidRPr="00634604" w:rsidRDefault="003E4116" w:rsidP="00C53DFB">
            <w:pPr>
              <w:snapToGrid w:val="0"/>
              <w:jc w:val="center"/>
            </w:pPr>
            <w:r w:rsidRPr="00634604">
              <w:t>2012963</w:t>
            </w:r>
          </w:p>
        </w:tc>
        <w:tc>
          <w:tcPr>
            <w:tcW w:w="794" w:type="dxa"/>
            <w:tcBorders>
              <w:top w:val="nil"/>
              <w:left w:val="single" w:sz="12" w:space="0" w:color="auto"/>
              <w:bottom w:val="nil"/>
              <w:right w:val="nil"/>
            </w:tcBorders>
          </w:tcPr>
          <w:p w14:paraId="1F372E53" w14:textId="77777777" w:rsidR="003E4116" w:rsidRPr="00634604" w:rsidRDefault="003E4116" w:rsidP="00C53DFB">
            <w:pPr>
              <w:snapToGrid w:val="0"/>
              <w:jc w:val="center"/>
              <w:rPr>
                <w:b/>
                <w:szCs w:val="21"/>
              </w:rPr>
            </w:pPr>
            <w:r w:rsidRPr="00634604">
              <w:t>1.394</w:t>
            </w:r>
          </w:p>
        </w:tc>
        <w:tc>
          <w:tcPr>
            <w:tcW w:w="794" w:type="dxa"/>
            <w:tcBorders>
              <w:top w:val="nil"/>
              <w:left w:val="nil"/>
              <w:bottom w:val="nil"/>
              <w:right w:val="nil"/>
            </w:tcBorders>
          </w:tcPr>
          <w:p w14:paraId="22F8DAC1" w14:textId="77777777" w:rsidR="003E4116" w:rsidRPr="00634604" w:rsidRDefault="003E4116" w:rsidP="00C53DFB">
            <w:pPr>
              <w:snapToGrid w:val="0"/>
              <w:jc w:val="center"/>
              <w:rPr>
                <w:b/>
              </w:rPr>
            </w:pPr>
            <w:r w:rsidRPr="00634604">
              <w:t>1022502</w:t>
            </w:r>
          </w:p>
        </w:tc>
        <w:tc>
          <w:tcPr>
            <w:tcW w:w="794" w:type="dxa"/>
            <w:tcBorders>
              <w:top w:val="nil"/>
              <w:left w:val="nil"/>
              <w:bottom w:val="nil"/>
              <w:right w:val="single" w:sz="12" w:space="0" w:color="auto"/>
            </w:tcBorders>
            <w:vAlign w:val="center"/>
          </w:tcPr>
          <w:p w14:paraId="3FECE538"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E227DA4" w14:textId="77777777" w:rsidR="003E4116" w:rsidRPr="00634604" w:rsidRDefault="003E4116" w:rsidP="00C53DFB">
            <w:pPr>
              <w:snapToGrid w:val="0"/>
              <w:jc w:val="center"/>
            </w:pPr>
            <w:r w:rsidRPr="00634604">
              <w:t>0.033</w:t>
            </w:r>
          </w:p>
        </w:tc>
        <w:tc>
          <w:tcPr>
            <w:tcW w:w="794" w:type="dxa"/>
            <w:tcBorders>
              <w:top w:val="nil"/>
              <w:left w:val="nil"/>
              <w:bottom w:val="nil"/>
              <w:right w:val="nil"/>
            </w:tcBorders>
          </w:tcPr>
          <w:p w14:paraId="0C3AF6CA" w14:textId="77777777" w:rsidR="003E4116" w:rsidRPr="00634604" w:rsidRDefault="003E4116" w:rsidP="00C53DFB">
            <w:pPr>
              <w:snapToGrid w:val="0"/>
              <w:jc w:val="center"/>
            </w:pPr>
            <w:r w:rsidRPr="00634604">
              <w:t>5857</w:t>
            </w:r>
          </w:p>
        </w:tc>
        <w:tc>
          <w:tcPr>
            <w:tcW w:w="794" w:type="dxa"/>
            <w:tcBorders>
              <w:top w:val="nil"/>
              <w:left w:val="nil"/>
              <w:bottom w:val="nil"/>
              <w:right w:val="single" w:sz="12" w:space="0" w:color="auto"/>
            </w:tcBorders>
            <w:vAlign w:val="center"/>
          </w:tcPr>
          <w:p w14:paraId="4D1A60C0"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7FE7687" w14:textId="77777777" w:rsidR="003E4116" w:rsidRPr="00634604" w:rsidRDefault="003E4116" w:rsidP="00C53DFB">
            <w:pPr>
              <w:snapToGrid w:val="0"/>
              <w:jc w:val="center"/>
              <w:rPr>
                <w:szCs w:val="21"/>
              </w:rPr>
            </w:pPr>
            <w:r w:rsidRPr="00634604">
              <w:t>0.034</w:t>
            </w:r>
          </w:p>
        </w:tc>
        <w:tc>
          <w:tcPr>
            <w:tcW w:w="794" w:type="dxa"/>
            <w:tcBorders>
              <w:top w:val="nil"/>
              <w:left w:val="nil"/>
              <w:bottom w:val="nil"/>
              <w:right w:val="nil"/>
            </w:tcBorders>
          </w:tcPr>
          <w:p w14:paraId="4815C52D" w14:textId="77777777" w:rsidR="003E4116" w:rsidRPr="00634604" w:rsidRDefault="003E4116" w:rsidP="00C53DFB">
            <w:pPr>
              <w:snapToGrid w:val="0"/>
              <w:jc w:val="center"/>
            </w:pPr>
            <w:r w:rsidRPr="00634604">
              <w:t>5782</w:t>
            </w:r>
          </w:p>
        </w:tc>
        <w:tc>
          <w:tcPr>
            <w:tcW w:w="794" w:type="dxa"/>
            <w:tcBorders>
              <w:top w:val="nil"/>
              <w:left w:val="nil"/>
              <w:bottom w:val="nil"/>
              <w:right w:val="nil"/>
            </w:tcBorders>
            <w:vAlign w:val="center"/>
          </w:tcPr>
          <w:p w14:paraId="063A28AB"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30934EA4" w14:textId="77777777" w:rsidTr="00C53DFB">
        <w:trPr>
          <w:trHeight w:val="227"/>
          <w:jc w:val="center"/>
        </w:trPr>
        <w:tc>
          <w:tcPr>
            <w:tcW w:w="1134" w:type="dxa"/>
            <w:tcBorders>
              <w:top w:val="nil"/>
              <w:left w:val="nil"/>
              <w:bottom w:val="nil"/>
              <w:right w:val="nil"/>
            </w:tcBorders>
            <w:vAlign w:val="center"/>
          </w:tcPr>
          <w:p w14:paraId="50CA6E53" w14:textId="77777777" w:rsidR="003E4116" w:rsidRPr="00634604" w:rsidRDefault="003E4116"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00F75820" w14:textId="77777777" w:rsidR="003E4116" w:rsidRPr="00634604" w:rsidRDefault="003E4116"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2BFC69B1" w14:textId="77777777" w:rsidR="003E4116" w:rsidRPr="00634604" w:rsidRDefault="003E4116" w:rsidP="00C53DFB">
            <w:pPr>
              <w:snapToGrid w:val="0"/>
              <w:jc w:val="center"/>
              <w:rPr>
                <w:szCs w:val="21"/>
              </w:rPr>
            </w:pPr>
            <w:r w:rsidRPr="00634604">
              <w:t>1000</w:t>
            </w:r>
          </w:p>
        </w:tc>
        <w:tc>
          <w:tcPr>
            <w:tcW w:w="794" w:type="dxa"/>
            <w:tcBorders>
              <w:top w:val="nil"/>
              <w:left w:val="single" w:sz="12" w:space="0" w:color="auto"/>
              <w:bottom w:val="nil"/>
              <w:right w:val="nil"/>
            </w:tcBorders>
          </w:tcPr>
          <w:p w14:paraId="0D6F6945" w14:textId="77777777" w:rsidR="003E4116" w:rsidRPr="00634604" w:rsidRDefault="003E4116" w:rsidP="00C53DFB">
            <w:pPr>
              <w:snapToGrid w:val="0"/>
              <w:jc w:val="center"/>
            </w:pPr>
            <w:r w:rsidRPr="00634604">
              <w:t>3.460</w:t>
            </w:r>
          </w:p>
        </w:tc>
        <w:tc>
          <w:tcPr>
            <w:tcW w:w="794" w:type="dxa"/>
            <w:tcBorders>
              <w:top w:val="nil"/>
              <w:left w:val="nil"/>
              <w:bottom w:val="nil"/>
              <w:right w:val="single" w:sz="12" w:space="0" w:color="auto"/>
            </w:tcBorders>
          </w:tcPr>
          <w:p w14:paraId="0626435D" w14:textId="77777777" w:rsidR="003E4116" w:rsidRPr="00634604" w:rsidRDefault="003E4116" w:rsidP="00C53DFB">
            <w:pPr>
              <w:snapToGrid w:val="0"/>
              <w:jc w:val="center"/>
            </w:pPr>
            <w:r w:rsidRPr="00634604">
              <w:t>2041343</w:t>
            </w:r>
          </w:p>
        </w:tc>
        <w:tc>
          <w:tcPr>
            <w:tcW w:w="794" w:type="dxa"/>
            <w:tcBorders>
              <w:top w:val="nil"/>
              <w:left w:val="single" w:sz="12" w:space="0" w:color="auto"/>
              <w:bottom w:val="nil"/>
              <w:right w:val="nil"/>
            </w:tcBorders>
          </w:tcPr>
          <w:p w14:paraId="04F306F7" w14:textId="77777777" w:rsidR="003E4116" w:rsidRPr="00634604" w:rsidRDefault="003E4116" w:rsidP="00C53DFB">
            <w:pPr>
              <w:snapToGrid w:val="0"/>
              <w:jc w:val="center"/>
              <w:rPr>
                <w:b/>
                <w:szCs w:val="21"/>
              </w:rPr>
            </w:pPr>
            <w:r w:rsidRPr="00634604">
              <w:t>0.185</w:t>
            </w:r>
          </w:p>
        </w:tc>
        <w:tc>
          <w:tcPr>
            <w:tcW w:w="794" w:type="dxa"/>
            <w:tcBorders>
              <w:top w:val="nil"/>
              <w:left w:val="nil"/>
              <w:bottom w:val="nil"/>
              <w:right w:val="nil"/>
            </w:tcBorders>
          </w:tcPr>
          <w:p w14:paraId="7A5EE816" w14:textId="77777777" w:rsidR="003E4116" w:rsidRPr="00634604" w:rsidRDefault="003E4116" w:rsidP="00C53DFB">
            <w:pPr>
              <w:snapToGrid w:val="0"/>
              <w:jc w:val="center"/>
              <w:rPr>
                <w:b/>
              </w:rPr>
            </w:pPr>
            <w:r w:rsidRPr="00634604">
              <w:t>144115</w:t>
            </w:r>
          </w:p>
        </w:tc>
        <w:tc>
          <w:tcPr>
            <w:tcW w:w="794" w:type="dxa"/>
            <w:tcBorders>
              <w:top w:val="nil"/>
              <w:left w:val="nil"/>
              <w:bottom w:val="nil"/>
              <w:right w:val="single" w:sz="12" w:space="0" w:color="auto"/>
            </w:tcBorders>
            <w:vAlign w:val="center"/>
          </w:tcPr>
          <w:p w14:paraId="25FA9EF3"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AB09165" w14:textId="77777777" w:rsidR="003E4116" w:rsidRPr="00634604" w:rsidRDefault="003E4116" w:rsidP="00C53DFB">
            <w:pPr>
              <w:snapToGrid w:val="0"/>
              <w:jc w:val="center"/>
            </w:pPr>
            <w:r w:rsidRPr="00634604">
              <w:t>0.078</w:t>
            </w:r>
          </w:p>
        </w:tc>
        <w:tc>
          <w:tcPr>
            <w:tcW w:w="794" w:type="dxa"/>
            <w:tcBorders>
              <w:top w:val="nil"/>
              <w:left w:val="nil"/>
              <w:bottom w:val="nil"/>
              <w:right w:val="nil"/>
            </w:tcBorders>
          </w:tcPr>
          <w:p w14:paraId="02C67D40" w14:textId="77777777" w:rsidR="003E4116" w:rsidRPr="00634604" w:rsidRDefault="003E4116" w:rsidP="00C53DFB">
            <w:pPr>
              <w:snapToGrid w:val="0"/>
              <w:jc w:val="center"/>
            </w:pPr>
            <w:r w:rsidRPr="00634604">
              <w:t>34539</w:t>
            </w:r>
          </w:p>
        </w:tc>
        <w:tc>
          <w:tcPr>
            <w:tcW w:w="794" w:type="dxa"/>
            <w:tcBorders>
              <w:top w:val="nil"/>
              <w:left w:val="nil"/>
              <w:bottom w:val="nil"/>
              <w:right w:val="single" w:sz="12" w:space="0" w:color="auto"/>
            </w:tcBorders>
            <w:vAlign w:val="center"/>
          </w:tcPr>
          <w:p w14:paraId="13BFC483"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EE29B47" w14:textId="77777777" w:rsidR="003E4116" w:rsidRPr="00634604" w:rsidRDefault="003E4116" w:rsidP="00C53DFB">
            <w:pPr>
              <w:snapToGrid w:val="0"/>
              <w:jc w:val="center"/>
              <w:rPr>
                <w:szCs w:val="21"/>
              </w:rPr>
            </w:pPr>
            <w:r w:rsidRPr="00634604">
              <w:t>0.015</w:t>
            </w:r>
          </w:p>
        </w:tc>
        <w:tc>
          <w:tcPr>
            <w:tcW w:w="794" w:type="dxa"/>
            <w:tcBorders>
              <w:top w:val="nil"/>
              <w:left w:val="nil"/>
              <w:bottom w:val="nil"/>
              <w:right w:val="nil"/>
            </w:tcBorders>
          </w:tcPr>
          <w:p w14:paraId="166BBA6D" w14:textId="77777777" w:rsidR="003E4116" w:rsidRPr="00634604" w:rsidRDefault="003E4116" w:rsidP="00C53DFB">
            <w:pPr>
              <w:snapToGrid w:val="0"/>
              <w:jc w:val="center"/>
            </w:pPr>
            <w:r w:rsidRPr="00634604">
              <w:rPr>
                <w:rFonts w:hint="eastAsia"/>
              </w:rPr>
              <w:t>287</w:t>
            </w:r>
          </w:p>
        </w:tc>
        <w:tc>
          <w:tcPr>
            <w:tcW w:w="794" w:type="dxa"/>
            <w:tcBorders>
              <w:top w:val="nil"/>
              <w:left w:val="nil"/>
              <w:bottom w:val="nil"/>
              <w:right w:val="nil"/>
            </w:tcBorders>
            <w:vAlign w:val="center"/>
          </w:tcPr>
          <w:p w14:paraId="3DDBB3F3"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28C95922" w14:textId="77777777" w:rsidTr="00C53DFB">
        <w:trPr>
          <w:trHeight w:val="227"/>
          <w:jc w:val="center"/>
        </w:trPr>
        <w:tc>
          <w:tcPr>
            <w:tcW w:w="1134" w:type="dxa"/>
            <w:tcBorders>
              <w:top w:val="nil"/>
              <w:left w:val="nil"/>
              <w:bottom w:val="nil"/>
              <w:right w:val="nil"/>
            </w:tcBorders>
          </w:tcPr>
          <w:p w14:paraId="1E3CA97F" w14:textId="77777777" w:rsidR="003E4116" w:rsidRPr="00634604" w:rsidRDefault="003E4116"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83F1E4B" w14:textId="77777777" w:rsidR="003E4116" w:rsidRPr="00634604" w:rsidRDefault="003E4116"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879DCB7" w14:textId="77777777" w:rsidR="003E4116" w:rsidRPr="00634604" w:rsidRDefault="003E4116" w:rsidP="00C53DFB">
            <w:pPr>
              <w:snapToGrid w:val="0"/>
              <w:jc w:val="center"/>
              <w:rPr>
                <w:szCs w:val="21"/>
              </w:rPr>
            </w:pPr>
            <w:r w:rsidRPr="00634604">
              <w:t>5000</w:t>
            </w:r>
          </w:p>
        </w:tc>
        <w:tc>
          <w:tcPr>
            <w:tcW w:w="794" w:type="dxa"/>
            <w:tcBorders>
              <w:top w:val="nil"/>
              <w:left w:val="single" w:sz="12" w:space="0" w:color="auto"/>
              <w:bottom w:val="nil"/>
              <w:right w:val="nil"/>
            </w:tcBorders>
          </w:tcPr>
          <w:p w14:paraId="06153E89" w14:textId="77777777" w:rsidR="003E4116" w:rsidRPr="00634604" w:rsidRDefault="003E4116" w:rsidP="00C53DFB">
            <w:pPr>
              <w:snapToGrid w:val="0"/>
              <w:jc w:val="center"/>
            </w:pPr>
            <w:r w:rsidRPr="00634604">
              <w:t>5.732</w:t>
            </w:r>
          </w:p>
        </w:tc>
        <w:tc>
          <w:tcPr>
            <w:tcW w:w="794" w:type="dxa"/>
            <w:tcBorders>
              <w:top w:val="nil"/>
              <w:left w:val="nil"/>
              <w:bottom w:val="nil"/>
              <w:right w:val="single" w:sz="12" w:space="0" w:color="auto"/>
            </w:tcBorders>
          </w:tcPr>
          <w:p w14:paraId="780CD061" w14:textId="77777777" w:rsidR="003E4116" w:rsidRPr="00634604" w:rsidRDefault="003E4116" w:rsidP="00C53DFB">
            <w:pPr>
              <w:snapToGrid w:val="0"/>
              <w:jc w:val="center"/>
            </w:pPr>
            <w:r w:rsidRPr="00634604">
              <w:t>3174387</w:t>
            </w:r>
          </w:p>
        </w:tc>
        <w:tc>
          <w:tcPr>
            <w:tcW w:w="794" w:type="dxa"/>
            <w:tcBorders>
              <w:top w:val="nil"/>
              <w:left w:val="single" w:sz="12" w:space="0" w:color="auto"/>
              <w:bottom w:val="nil"/>
              <w:right w:val="nil"/>
            </w:tcBorders>
          </w:tcPr>
          <w:p w14:paraId="1EA30570" w14:textId="77777777" w:rsidR="003E4116" w:rsidRPr="00634604" w:rsidRDefault="003E4116" w:rsidP="00C53DFB">
            <w:pPr>
              <w:snapToGrid w:val="0"/>
              <w:jc w:val="center"/>
              <w:rPr>
                <w:b/>
                <w:szCs w:val="21"/>
              </w:rPr>
            </w:pPr>
            <w:r w:rsidRPr="00634604">
              <w:t>3.336</w:t>
            </w:r>
          </w:p>
        </w:tc>
        <w:tc>
          <w:tcPr>
            <w:tcW w:w="794" w:type="dxa"/>
            <w:tcBorders>
              <w:top w:val="nil"/>
              <w:left w:val="nil"/>
              <w:bottom w:val="nil"/>
              <w:right w:val="nil"/>
            </w:tcBorders>
          </w:tcPr>
          <w:p w14:paraId="6F145840" w14:textId="77777777" w:rsidR="003E4116" w:rsidRPr="00634604" w:rsidRDefault="003E4116" w:rsidP="00C53DFB">
            <w:pPr>
              <w:snapToGrid w:val="0"/>
              <w:jc w:val="center"/>
              <w:rPr>
                <w:b/>
              </w:rPr>
            </w:pPr>
            <w:r w:rsidRPr="00634604">
              <w:t>2230335</w:t>
            </w:r>
          </w:p>
        </w:tc>
        <w:tc>
          <w:tcPr>
            <w:tcW w:w="794" w:type="dxa"/>
            <w:tcBorders>
              <w:top w:val="nil"/>
              <w:left w:val="nil"/>
              <w:bottom w:val="nil"/>
              <w:right w:val="single" w:sz="12" w:space="0" w:color="auto"/>
            </w:tcBorders>
            <w:vAlign w:val="center"/>
          </w:tcPr>
          <w:p w14:paraId="7A8A82C9"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EC85CD2" w14:textId="77777777" w:rsidR="003E4116" w:rsidRPr="00634604" w:rsidRDefault="003E4116" w:rsidP="00C53DFB">
            <w:pPr>
              <w:snapToGrid w:val="0"/>
              <w:jc w:val="center"/>
            </w:pPr>
            <w:r w:rsidRPr="00634604">
              <w:t>8.593</w:t>
            </w:r>
          </w:p>
        </w:tc>
        <w:tc>
          <w:tcPr>
            <w:tcW w:w="794" w:type="dxa"/>
            <w:tcBorders>
              <w:top w:val="nil"/>
              <w:left w:val="nil"/>
              <w:bottom w:val="nil"/>
              <w:right w:val="nil"/>
            </w:tcBorders>
          </w:tcPr>
          <w:p w14:paraId="579DAB3F" w14:textId="77777777" w:rsidR="003E4116" w:rsidRPr="00634604" w:rsidRDefault="003E4116" w:rsidP="00C53DFB">
            <w:pPr>
              <w:snapToGrid w:val="0"/>
              <w:jc w:val="center"/>
            </w:pPr>
            <w:r w:rsidRPr="00634604">
              <w:t>4359792</w:t>
            </w:r>
          </w:p>
        </w:tc>
        <w:tc>
          <w:tcPr>
            <w:tcW w:w="794" w:type="dxa"/>
            <w:tcBorders>
              <w:top w:val="nil"/>
              <w:left w:val="nil"/>
              <w:bottom w:val="nil"/>
              <w:right w:val="single" w:sz="12" w:space="0" w:color="auto"/>
            </w:tcBorders>
            <w:vAlign w:val="center"/>
          </w:tcPr>
          <w:p w14:paraId="56BF6A40"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85BF557" w14:textId="77777777" w:rsidR="003E4116" w:rsidRPr="00634604" w:rsidRDefault="003E4116" w:rsidP="00C53DFB">
            <w:pPr>
              <w:snapToGrid w:val="0"/>
              <w:jc w:val="center"/>
              <w:rPr>
                <w:szCs w:val="21"/>
              </w:rPr>
            </w:pPr>
            <w:r w:rsidRPr="00634604">
              <w:t>3.142</w:t>
            </w:r>
          </w:p>
        </w:tc>
        <w:tc>
          <w:tcPr>
            <w:tcW w:w="794" w:type="dxa"/>
            <w:tcBorders>
              <w:top w:val="nil"/>
              <w:left w:val="nil"/>
              <w:bottom w:val="nil"/>
              <w:right w:val="nil"/>
            </w:tcBorders>
          </w:tcPr>
          <w:p w14:paraId="4ADFC726" w14:textId="77777777" w:rsidR="003E4116" w:rsidRPr="00634604" w:rsidRDefault="003E4116" w:rsidP="00C53DFB">
            <w:pPr>
              <w:snapToGrid w:val="0"/>
              <w:jc w:val="center"/>
            </w:pPr>
            <w:r w:rsidRPr="00634604">
              <w:t>2131497</w:t>
            </w:r>
          </w:p>
        </w:tc>
        <w:tc>
          <w:tcPr>
            <w:tcW w:w="794" w:type="dxa"/>
            <w:tcBorders>
              <w:top w:val="nil"/>
              <w:left w:val="nil"/>
              <w:bottom w:val="nil"/>
              <w:right w:val="nil"/>
            </w:tcBorders>
            <w:vAlign w:val="center"/>
          </w:tcPr>
          <w:p w14:paraId="05E7CDA8"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36D09A17" w14:textId="77777777" w:rsidTr="00C53DFB">
        <w:trPr>
          <w:trHeight w:val="227"/>
          <w:jc w:val="center"/>
        </w:trPr>
        <w:tc>
          <w:tcPr>
            <w:tcW w:w="1134" w:type="dxa"/>
            <w:tcBorders>
              <w:top w:val="nil"/>
              <w:left w:val="nil"/>
              <w:bottom w:val="nil"/>
              <w:right w:val="nil"/>
            </w:tcBorders>
          </w:tcPr>
          <w:p w14:paraId="4F6D428B" w14:textId="77777777" w:rsidR="003E4116" w:rsidRPr="00634604" w:rsidRDefault="003E4116"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2D9EBC7E" w14:textId="77777777" w:rsidR="003E4116" w:rsidRPr="00634604" w:rsidRDefault="003E4116"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3DB1FA20" w14:textId="77777777" w:rsidR="003E4116" w:rsidRPr="00634604" w:rsidRDefault="003E4116" w:rsidP="00C53DFB">
            <w:pPr>
              <w:snapToGrid w:val="0"/>
              <w:jc w:val="center"/>
              <w:rPr>
                <w:szCs w:val="21"/>
              </w:rPr>
            </w:pPr>
            <w:r w:rsidRPr="00634604">
              <w:t>10000</w:t>
            </w:r>
          </w:p>
        </w:tc>
        <w:tc>
          <w:tcPr>
            <w:tcW w:w="794" w:type="dxa"/>
            <w:tcBorders>
              <w:top w:val="nil"/>
              <w:left w:val="single" w:sz="12" w:space="0" w:color="auto"/>
              <w:bottom w:val="nil"/>
              <w:right w:val="nil"/>
            </w:tcBorders>
          </w:tcPr>
          <w:p w14:paraId="6FD57AFC" w14:textId="77777777" w:rsidR="003E4116" w:rsidRPr="00634604" w:rsidRDefault="003E4116" w:rsidP="00C53DFB">
            <w:pPr>
              <w:snapToGrid w:val="0"/>
              <w:jc w:val="center"/>
            </w:pPr>
            <w:r w:rsidRPr="00634604">
              <w:t>6.679</w:t>
            </w:r>
          </w:p>
        </w:tc>
        <w:tc>
          <w:tcPr>
            <w:tcW w:w="794" w:type="dxa"/>
            <w:tcBorders>
              <w:top w:val="nil"/>
              <w:left w:val="nil"/>
              <w:bottom w:val="nil"/>
              <w:right w:val="single" w:sz="12" w:space="0" w:color="auto"/>
            </w:tcBorders>
          </w:tcPr>
          <w:p w14:paraId="6BDBFBD2" w14:textId="77777777" w:rsidR="003E4116" w:rsidRPr="00634604" w:rsidRDefault="003E4116" w:rsidP="00C53DFB">
            <w:pPr>
              <w:snapToGrid w:val="0"/>
              <w:jc w:val="center"/>
            </w:pPr>
            <w:r w:rsidRPr="00634604">
              <w:t>3603342</w:t>
            </w:r>
          </w:p>
        </w:tc>
        <w:tc>
          <w:tcPr>
            <w:tcW w:w="794" w:type="dxa"/>
            <w:tcBorders>
              <w:top w:val="nil"/>
              <w:left w:val="single" w:sz="12" w:space="0" w:color="auto"/>
              <w:bottom w:val="nil"/>
              <w:right w:val="nil"/>
            </w:tcBorders>
          </w:tcPr>
          <w:p w14:paraId="7158A53E" w14:textId="77777777" w:rsidR="003E4116" w:rsidRPr="00634604" w:rsidRDefault="003E4116" w:rsidP="00C53DFB">
            <w:pPr>
              <w:snapToGrid w:val="0"/>
              <w:jc w:val="center"/>
              <w:rPr>
                <w:b/>
                <w:szCs w:val="21"/>
              </w:rPr>
            </w:pPr>
            <w:r w:rsidRPr="00634604">
              <w:t>3.466</w:t>
            </w:r>
          </w:p>
        </w:tc>
        <w:tc>
          <w:tcPr>
            <w:tcW w:w="794" w:type="dxa"/>
            <w:tcBorders>
              <w:top w:val="nil"/>
              <w:left w:val="nil"/>
              <w:bottom w:val="nil"/>
              <w:right w:val="nil"/>
            </w:tcBorders>
          </w:tcPr>
          <w:p w14:paraId="70C82266" w14:textId="77777777" w:rsidR="003E4116" w:rsidRPr="00634604" w:rsidRDefault="003E4116" w:rsidP="00C53DFB">
            <w:pPr>
              <w:snapToGrid w:val="0"/>
              <w:jc w:val="center"/>
              <w:rPr>
                <w:b/>
              </w:rPr>
            </w:pPr>
            <w:r w:rsidRPr="00634604">
              <w:t>2231478</w:t>
            </w:r>
          </w:p>
        </w:tc>
        <w:tc>
          <w:tcPr>
            <w:tcW w:w="794" w:type="dxa"/>
            <w:tcBorders>
              <w:top w:val="nil"/>
              <w:left w:val="nil"/>
              <w:bottom w:val="nil"/>
              <w:right w:val="single" w:sz="12" w:space="0" w:color="auto"/>
            </w:tcBorders>
            <w:vAlign w:val="center"/>
          </w:tcPr>
          <w:p w14:paraId="48DC8C07"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FF4D4D0" w14:textId="77777777" w:rsidR="003E4116" w:rsidRPr="00634604" w:rsidRDefault="003E4116" w:rsidP="00C53DFB">
            <w:pPr>
              <w:snapToGrid w:val="0"/>
              <w:jc w:val="center"/>
            </w:pPr>
            <w:r w:rsidRPr="00634604">
              <w:t>9.832</w:t>
            </w:r>
          </w:p>
        </w:tc>
        <w:tc>
          <w:tcPr>
            <w:tcW w:w="794" w:type="dxa"/>
            <w:tcBorders>
              <w:top w:val="nil"/>
              <w:left w:val="nil"/>
              <w:bottom w:val="nil"/>
              <w:right w:val="nil"/>
            </w:tcBorders>
          </w:tcPr>
          <w:p w14:paraId="7E951B75" w14:textId="77777777" w:rsidR="003E4116" w:rsidRPr="00634604" w:rsidRDefault="003E4116" w:rsidP="00C53DFB">
            <w:pPr>
              <w:snapToGrid w:val="0"/>
              <w:jc w:val="center"/>
            </w:pPr>
            <w:r w:rsidRPr="00634604">
              <w:t>5050544</w:t>
            </w:r>
          </w:p>
        </w:tc>
        <w:tc>
          <w:tcPr>
            <w:tcW w:w="794" w:type="dxa"/>
            <w:tcBorders>
              <w:top w:val="nil"/>
              <w:left w:val="nil"/>
              <w:bottom w:val="nil"/>
              <w:right w:val="single" w:sz="12" w:space="0" w:color="auto"/>
            </w:tcBorders>
            <w:vAlign w:val="center"/>
          </w:tcPr>
          <w:p w14:paraId="394B46EC"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17ECA979" w14:textId="77777777" w:rsidR="003E4116" w:rsidRPr="00634604" w:rsidRDefault="003E4116" w:rsidP="00C53DFB">
            <w:pPr>
              <w:snapToGrid w:val="0"/>
              <w:jc w:val="center"/>
              <w:rPr>
                <w:szCs w:val="21"/>
              </w:rPr>
            </w:pPr>
            <w:r w:rsidRPr="00634604">
              <w:t>4.485</w:t>
            </w:r>
          </w:p>
        </w:tc>
        <w:tc>
          <w:tcPr>
            <w:tcW w:w="794" w:type="dxa"/>
            <w:tcBorders>
              <w:top w:val="nil"/>
              <w:left w:val="nil"/>
              <w:bottom w:val="nil"/>
              <w:right w:val="nil"/>
            </w:tcBorders>
          </w:tcPr>
          <w:p w14:paraId="6D2E4359" w14:textId="77777777" w:rsidR="003E4116" w:rsidRPr="00634604" w:rsidRDefault="003E4116" w:rsidP="00C53DFB">
            <w:pPr>
              <w:snapToGrid w:val="0"/>
              <w:jc w:val="center"/>
            </w:pPr>
            <w:r w:rsidRPr="00634604">
              <w:t>2578268</w:t>
            </w:r>
          </w:p>
        </w:tc>
        <w:tc>
          <w:tcPr>
            <w:tcW w:w="794" w:type="dxa"/>
            <w:tcBorders>
              <w:top w:val="nil"/>
              <w:left w:val="nil"/>
              <w:bottom w:val="nil"/>
              <w:right w:val="nil"/>
            </w:tcBorders>
            <w:vAlign w:val="center"/>
          </w:tcPr>
          <w:p w14:paraId="22DA969C"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7F7E5F66" w14:textId="77777777" w:rsidTr="00C53DFB">
        <w:trPr>
          <w:trHeight w:val="227"/>
          <w:jc w:val="center"/>
        </w:trPr>
        <w:tc>
          <w:tcPr>
            <w:tcW w:w="1134" w:type="dxa"/>
            <w:tcBorders>
              <w:top w:val="nil"/>
              <w:left w:val="nil"/>
              <w:bottom w:val="nil"/>
              <w:right w:val="nil"/>
            </w:tcBorders>
          </w:tcPr>
          <w:p w14:paraId="7BB43FC4" w14:textId="77777777" w:rsidR="003E4116" w:rsidRPr="00634604" w:rsidRDefault="003E4116"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4CFF331F" w14:textId="77777777" w:rsidR="003E4116" w:rsidRPr="00634604" w:rsidRDefault="003E4116"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7558FBE8" w14:textId="77777777" w:rsidR="003E4116" w:rsidRPr="00634604" w:rsidRDefault="003E4116" w:rsidP="00C53DFB">
            <w:pPr>
              <w:snapToGrid w:val="0"/>
              <w:jc w:val="center"/>
              <w:rPr>
                <w:szCs w:val="21"/>
              </w:rPr>
            </w:pPr>
            <w:r w:rsidRPr="00634604">
              <w:t>15000</w:t>
            </w:r>
          </w:p>
        </w:tc>
        <w:tc>
          <w:tcPr>
            <w:tcW w:w="794" w:type="dxa"/>
            <w:tcBorders>
              <w:top w:val="nil"/>
              <w:left w:val="single" w:sz="12" w:space="0" w:color="auto"/>
              <w:bottom w:val="nil"/>
              <w:right w:val="nil"/>
            </w:tcBorders>
          </w:tcPr>
          <w:p w14:paraId="71C4F6B4" w14:textId="77777777" w:rsidR="003E4116" w:rsidRPr="00634604" w:rsidRDefault="003E4116" w:rsidP="00C53DFB">
            <w:pPr>
              <w:snapToGrid w:val="0"/>
              <w:jc w:val="center"/>
            </w:pPr>
            <w:r w:rsidRPr="00634604">
              <w:t>6.830</w:t>
            </w:r>
          </w:p>
        </w:tc>
        <w:tc>
          <w:tcPr>
            <w:tcW w:w="794" w:type="dxa"/>
            <w:tcBorders>
              <w:top w:val="nil"/>
              <w:left w:val="nil"/>
              <w:bottom w:val="nil"/>
              <w:right w:val="single" w:sz="12" w:space="0" w:color="auto"/>
            </w:tcBorders>
          </w:tcPr>
          <w:p w14:paraId="2C39484F" w14:textId="77777777" w:rsidR="003E4116" w:rsidRPr="00634604" w:rsidRDefault="003E4116" w:rsidP="00C53DFB">
            <w:pPr>
              <w:snapToGrid w:val="0"/>
              <w:jc w:val="center"/>
            </w:pPr>
            <w:r w:rsidRPr="00634604">
              <w:t>3668565</w:t>
            </w:r>
          </w:p>
        </w:tc>
        <w:tc>
          <w:tcPr>
            <w:tcW w:w="794" w:type="dxa"/>
            <w:tcBorders>
              <w:top w:val="nil"/>
              <w:left w:val="single" w:sz="12" w:space="0" w:color="auto"/>
              <w:bottom w:val="nil"/>
              <w:right w:val="nil"/>
            </w:tcBorders>
          </w:tcPr>
          <w:p w14:paraId="2C97CE59" w14:textId="77777777" w:rsidR="003E4116" w:rsidRPr="00634604" w:rsidRDefault="003E4116" w:rsidP="00C53DFB">
            <w:pPr>
              <w:snapToGrid w:val="0"/>
              <w:jc w:val="center"/>
              <w:rPr>
                <w:szCs w:val="21"/>
              </w:rPr>
            </w:pPr>
            <w:r w:rsidRPr="00634604">
              <w:t>3.564</w:t>
            </w:r>
          </w:p>
        </w:tc>
        <w:tc>
          <w:tcPr>
            <w:tcW w:w="794" w:type="dxa"/>
            <w:tcBorders>
              <w:top w:val="nil"/>
              <w:left w:val="nil"/>
              <w:bottom w:val="nil"/>
              <w:right w:val="nil"/>
            </w:tcBorders>
          </w:tcPr>
          <w:p w14:paraId="56D40964" w14:textId="77777777" w:rsidR="003E4116" w:rsidRPr="00634604" w:rsidRDefault="003E4116" w:rsidP="00C53DFB">
            <w:pPr>
              <w:snapToGrid w:val="0"/>
              <w:jc w:val="center"/>
            </w:pPr>
            <w:r w:rsidRPr="00634604">
              <w:t>2237462</w:t>
            </w:r>
          </w:p>
        </w:tc>
        <w:tc>
          <w:tcPr>
            <w:tcW w:w="794" w:type="dxa"/>
            <w:tcBorders>
              <w:top w:val="nil"/>
              <w:left w:val="nil"/>
              <w:bottom w:val="nil"/>
              <w:right w:val="single" w:sz="12" w:space="0" w:color="auto"/>
            </w:tcBorders>
            <w:vAlign w:val="center"/>
          </w:tcPr>
          <w:p w14:paraId="1F793219"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783AAB9" w14:textId="77777777" w:rsidR="003E4116" w:rsidRPr="00634604" w:rsidRDefault="003E4116" w:rsidP="00C53DFB">
            <w:pPr>
              <w:snapToGrid w:val="0"/>
              <w:jc w:val="center"/>
              <w:rPr>
                <w:b/>
              </w:rPr>
            </w:pPr>
            <w:r w:rsidRPr="00634604">
              <w:t>10.628</w:t>
            </w:r>
          </w:p>
        </w:tc>
        <w:tc>
          <w:tcPr>
            <w:tcW w:w="794" w:type="dxa"/>
            <w:tcBorders>
              <w:top w:val="nil"/>
              <w:left w:val="nil"/>
              <w:bottom w:val="nil"/>
              <w:right w:val="nil"/>
            </w:tcBorders>
          </w:tcPr>
          <w:p w14:paraId="6139332D" w14:textId="77777777" w:rsidR="003E4116" w:rsidRPr="00634604" w:rsidRDefault="003E4116" w:rsidP="00C53DFB">
            <w:pPr>
              <w:snapToGrid w:val="0"/>
              <w:jc w:val="center"/>
            </w:pPr>
            <w:r w:rsidRPr="00634604">
              <w:t>5585074</w:t>
            </w:r>
          </w:p>
        </w:tc>
        <w:tc>
          <w:tcPr>
            <w:tcW w:w="794" w:type="dxa"/>
            <w:tcBorders>
              <w:top w:val="nil"/>
              <w:left w:val="nil"/>
              <w:bottom w:val="nil"/>
              <w:right w:val="single" w:sz="12" w:space="0" w:color="auto"/>
            </w:tcBorders>
            <w:vAlign w:val="center"/>
          </w:tcPr>
          <w:p w14:paraId="6A6D397C"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B4338B6" w14:textId="77777777" w:rsidR="003E4116" w:rsidRPr="00634604" w:rsidRDefault="003E4116" w:rsidP="00C53DFB">
            <w:pPr>
              <w:snapToGrid w:val="0"/>
              <w:jc w:val="center"/>
              <w:rPr>
                <w:b/>
                <w:szCs w:val="21"/>
              </w:rPr>
            </w:pPr>
            <w:r w:rsidRPr="00634604">
              <w:t>3.434</w:t>
            </w:r>
          </w:p>
        </w:tc>
        <w:tc>
          <w:tcPr>
            <w:tcW w:w="794" w:type="dxa"/>
            <w:tcBorders>
              <w:top w:val="nil"/>
              <w:left w:val="nil"/>
              <w:bottom w:val="nil"/>
              <w:right w:val="nil"/>
            </w:tcBorders>
          </w:tcPr>
          <w:p w14:paraId="5CE3A92F" w14:textId="77777777" w:rsidR="003E4116" w:rsidRPr="00634604" w:rsidRDefault="003E4116" w:rsidP="00C53DFB">
            <w:pPr>
              <w:snapToGrid w:val="0"/>
              <w:jc w:val="center"/>
            </w:pPr>
            <w:r w:rsidRPr="00634604">
              <w:t>2835181</w:t>
            </w:r>
          </w:p>
        </w:tc>
        <w:tc>
          <w:tcPr>
            <w:tcW w:w="794" w:type="dxa"/>
            <w:tcBorders>
              <w:top w:val="nil"/>
              <w:left w:val="nil"/>
              <w:bottom w:val="nil"/>
              <w:right w:val="nil"/>
            </w:tcBorders>
            <w:vAlign w:val="center"/>
          </w:tcPr>
          <w:p w14:paraId="24DE4EB6"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178D0EBA" w14:textId="77777777" w:rsidTr="00C53DFB">
        <w:trPr>
          <w:trHeight w:val="227"/>
          <w:jc w:val="center"/>
        </w:trPr>
        <w:tc>
          <w:tcPr>
            <w:tcW w:w="1134" w:type="dxa"/>
            <w:tcBorders>
              <w:top w:val="nil"/>
              <w:left w:val="nil"/>
              <w:bottom w:val="nil"/>
              <w:right w:val="nil"/>
            </w:tcBorders>
            <w:vAlign w:val="center"/>
          </w:tcPr>
          <w:p w14:paraId="2E1ED09B" w14:textId="77777777" w:rsidR="003E4116" w:rsidRPr="00634604" w:rsidRDefault="003E4116"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6F358A38" w14:textId="77777777" w:rsidR="003E4116" w:rsidRPr="00634604" w:rsidRDefault="003E4116"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74048438" w14:textId="77777777" w:rsidR="003E4116" w:rsidRPr="00634604" w:rsidRDefault="003E4116" w:rsidP="00C53DFB">
            <w:pPr>
              <w:snapToGrid w:val="0"/>
              <w:jc w:val="center"/>
              <w:rPr>
                <w:szCs w:val="21"/>
              </w:rPr>
            </w:pPr>
            <w:r w:rsidRPr="00634604">
              <w:t>500</w:t>
            </w:r>
          </w:p>
        </w:tc>
        <w:tc>
          <w:tcPr>
            <w:tcW w:w="794" w:type="dxa"/>
            <w:tcBorders>
              <w:top w:val="nil"/>
              <w:left w:val="single" w:sz="12" w:space="0" w:color="auto"/>
              <w:bottom w:val="nil"/>
              <w:right w:val="nil"/>
            </w:tcBorders>
          </w:tcPr>
          <w:p w14:paraId="6C515E8A" w14:textId="77777777" w:rsidR="003E4116" w:rsidRPr="00634604" w:rsidRDefault="003E4116" w:rsidP="00C53DFB">
            <w:pPr>
              <w:snapToGrid w:val="0"/>
              <w:jc w:val="center"/>
            </w:pPr>
            <w:r w:rsidRPr="00634604">
              <w:t>93.145</w:t>
            </w:r>
          </w:p>
        </w:tc>
        <w:tc>
          <w:tcPr>
            <w:tcW w:w="794" w:type="dxa"/>
            <w:tcBorders>
              <w:top w:val="nil"/>
              <w:left w:val="nil"/>
              <w:bottom w:val="nil"/>
              <w:right w:val="single" w:sz="12" w:space="0" w:color="auto"/>
            </w:tcBorders>
          </w:tcPr>
          <w:p w14:paraId="08A4BA44" w14:textId="77777777" w:rsidR="003E4116" w:rsidRPr="00634604" w:rsidRDefault="003E4116" w:rsidP="00C53DFB">
            <w:pPr>
              <w:snapToGrid w:val="0"/>
              <w:jc w:val="center"/>
            </w:pPr>
            <w:r w:rsidRPr="00634604">
              <w:t>23</w:t>
            </w:r>
            <w:r w:rsidRPr="00634604">
              <w:rPr>
                <w:rFonts w:hint="eastAsia"/>
              </w:rPr>
              <w:t>.</w:t>
            </w:r>
            <w:r w:rsidRPr="00634604">
              <w:t>922M</w:t>
            </w:r>
          </w:p>
        </w:tc>
        <w:tc>
          <w:tcPr>
            <w:tcW w:w="794" w:type="dxa"/>
            <w:tcBorders>
              <w:top w:val="nil"/>
              <w:left w:val="single" w:sz="12" w:space="0" w:color="auto"/>
              <w:bottom w:val="nil"/>
              <w:right w:val="nil"/>
            </w:tcBorders>
          </w:tcPr>
          <w:p w14:paraId="328A65FF" w14:textId="77777777" w:rsidR="003E4116" w:rsidRPr="00634604" w:rsidRDefault="003E4116" w:rsidP="00C53DFB">
            <w:pPr>
              <w:snapToGrid w:val="0"/>
              <w:jc w:val="center"/>
              <w:rPr>
                <w:szCs w:val="21"/>
              </w:rPr>
            </w:pPr>
            <w:r w:rsidRPr="00634604">
              <w:t>28.597</w:t>
            </w:r>
          </w:p>
        </w:tc>
        <w:tc>
          <w:tcPr>
            <w:tcW w:w="794" w:type="dxa"/>
            <w:tcBorders>
              <w:top w:val="nil"/>
              <w:left w:val="nil"/>
              <w:bottom w:val="nil"/>
              <w:right w:val="nil"/>
            </w:tcBorders>
          </w:tcPr>
          <w:p w14:paraId="0277B052" w14:textId="77777777" w:rsidR="003E4116" w:rsidRPr="00634604" w:rsidRDefault="003E4116" w:rsidP="00C53DFB">
            <w:pPr>
              <w:snapToGrid w:val="0"/>
              <w:jc w:val="center"/>
            </w:pPr>
            <w:r w:rsidRPr="00634604">
              <w:t>8928857</w:t>
            </w:r>
          </w:p>
        </w:tc>
        <w:tc>
          <w:tcPr>
            <w:tcW w:w="794" w:type="dxa"/>
            <w:tcBorders>
              <w:top w:val="nil"/>
              <w:left w:val="nil"/>
              <w:bottom w:val="nil"/>
              <w:right w:val="single" w:sz="12" w:space="0" w:color="auto"/>
            </w:tcBorders>
            <w:vAlign w:val="center"/>
          </w:tcPr>
          <w:p w14:paraId="44B3F49C"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6BBCEB4" w14:textId="77777777" w:rsidR="003E4116" w:rsidRPr="00634604" w:rsidRDefault="003E4116" w:rsidP="00C53DFB">
            <w:pPr>
              <w:snapToGrid w:val="0"/>
              <w:jc w:val="center"/>
            </w:pPr>
            <w:r w:rsidRPr="00634604">
              <w:rPr>
                <w:rFonts w:hint="eastAsia"/>
              </w:rPr>
              <w:t>0.213</w:t>
            </w:r>
          </w:p>
        </w:tc>
        <w:tc>
          <w:tcPr>
            <w:tcW w:w="794" w:type="dxa"/>
            <w:tcBorders>
              <w:top w:val="nil"/>
              <w:left w:val="nil"/>
              <w:bottom w:val="nil"/>
              <w:right w:val="nil"/>
            </w:tcBorders>
          </w:tcPr>
          <w:p w14:paraId="2DF5AB8E" w14:textId="77777777" w:rsidR="003E4116" w:rsidRPr="00634604" w:rsidRDefault="003E4116" w:rsidP="00C53DFB">
            <w:pPr>
              <w:snapToGrid w:val="0"/>
              <w:jc w:val="center"/>
            </w:pPr>
            <w:r w:rsidRPr="00634604">
              <w:t>97491</w:t>
            </w:r>
          </w:p>
        </w:tc>
        <w:tc>
          <w:tcPr>
            <w:tcW w:w="794" w:type="dxa"/>
            <w:tcBorders>
              <w:top w:val="nil"/>
              <w:left w:val="nil"/>
              <w:bottom w:val="nil"/>
              <w:right w:val="single" w:sz="12" w:space="0" w:color="auto"/>
            </w:tcBorders>
            <w:vAlign w:val="center"/>
          </w:tcPr>
          <w:p w14:paraId="44C32A19" w14:textId="77777777" w:rsidR="003E4116" w:rsidRPr="00634604" w:rsidRDefault="003E4116"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0E32CDD0" w14:textId="77777777" w:rsidR="003E4116" w:rsidRPr="00634604" w:rsidRDefault="003E4116" w:rsidP="00C53DFB">
            <w:pPr>
              <w:snapToGrid w:val="0"/>
              <w:jc w:val="center"/>
              <w:rPr>
                <w:b/>
                <w:szCs w:val="21"/>
              </w:rPr>
            </w:pPr>
            <w:r w:rsidRPr="00634604">
              <w:t>0.0</w:t>
            </w:r>
            <w:r w:rsidRPr="00634604">
              <w:rPr>
                <w:rFonts w:hint="eastAsia"/>
              </w:rPr>
              <w:t>67</w:t>
            </w:r>
          </w:p>
        </w:tc>
        <w:tc>
          <w:tcPr>
            <w:tcW w:w="794" w:type="dxa"/>
            <w:tcBorders>
              <w:top w:val="nil"/>
              <w:left w:val="nil"/>
              <w:bottom w:val="nil"/>
              <w:right w:val="nil"/>
            </w:tcBorders>
          </w:tcPr>
          <w:p w14:paraId="4E0E580A" w14:textId="77777777" w:rsidR="003E4116" w:rsidRPr="00634604" w:rsidRDefault="003E4116" w:rsidP="00C53DFB">
            <w:pPr>
              <w:snapToGrid w:val="0"/>
              <w:jc w:val="center"/>
              <w:rPr>
                <w:b/>
              </w:rPr>
            </w:pPr>
            <w:r w:rsidRPr="00634604">
              <w:t>24817</w:t>
            </w:r>
          </w:p>
        </w:tc>
        <w:tc>
          <w:tcPr>
            <w:tcW w:w="794" w:type="dxa"/>
            <w:tcBorders>
              <w:top w:val="nil"/>
              <w:left w:val="nil"/>
              <w:bottom w:val="nil"/>
              <w:right w:val="nil"/>
            </w:tcBorders>
            <w:vAlign w:val="center"/>
          </w:tcPr>
          <w:p w14:paraId="1754494F" w14:textId="77777777" w:rsidR="003E4116" w:rsidRPr="00634604" w:rsidRDefault="003E4116" w:rsidP="00C53DFB">
            <w:pPr>
              <w:snapToGrid w:val="0"/>
              <w:jc w:val="center"/>
              <w:rPr>
                <w:b/>
              </w:rPr>
            </w:pPr>
            <w:r w:rsidRPr="00634604">
              <w:rPr>
                <w:rFonts w:hint="eastAsia"/>
                <w:szCs w:val="21"/>
              </w:rPr>
              <w:t>0</w:t>
            </w:r>
            <w:r w:rsidRPr="00634604">
              <w:rPr>
                <w:szCs w:val="21"/>
              </w:rPr>
              <w:t>%</w:t>
            </w:r>
          </w:p>
        </w:tc>
      </w:tr>
      <w:tr w:rsidR="00634604" w:rsidRPr="00634604" w14:paraId="185FBB6A" w14:textId="77777777" w:rsidTr="00C53DFB">
        <w:trPr>
          <w:trHeight w:val="227"/>
          <w:jc w:val="center"/>
        </w:trPr>
        <w:tc>
          <w:tcPr>
            <w:tcW w:w="1134" w:type="dxa"/>
            <w:tcBorders>
              <w:top w:val="nil"/>
              <w:left w:val="nil"/>
              <w:bottom w:val="nil"/>
              <w:right w:val="nil"/>
            </w:tcBorders>
            <w:vAlign w:val="center"/>
          </w:tcPr>
          <w:p w14:paraId="197AC3CC" w14:textId="77777777" w:rsidR="003E4116" w:rsidRPr="00634604" w:rsidRDefault="003E4116"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15B634DD" w14:textId="77777777" w:rsidR="003E4116" w:rsidRPr="00634604" w:rsidRDefault="003E4116"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0A16CE44" w14:textId="77777777" w:rsidR="003E4116" w:rsidRPr="00634604" w:rsidRDefault="003E4116" w:rsidP="00C53DFB">
            <w:pPr>
              <w:snapToGrid w:val="0"/>
              <w:jc w:val="center"/>
              <w:rPr>
                <w:szCs w:val="21"/>
              </w:rPr>
            </w:pPr>
            <w:r w:rsidRPr="00634604">
              <w:t>1000</w:t>
            </w:r>
          </w:p>
        </w:tc>
        <w:tc>
          <w:tcPr>
            <w:tcW w:w="794" w:type="dxa"/>
            <w:tcBorders>
              <w:top w:val="nil"/>
              <w:left w:val="single" w:sz="12" w:space="0" w:color="auto"/>
              <w:bottom w:val="nil"/>
              <w:right w:val="nil"/>
            </w:tcBorders>
          </w:tcPr>
          <w:p w14:paraId="27F3C139" w14:textId="77777777" w:rsidR="003E4116" w:rsidRPr="00634604" w:rsidRDefault="003E4116" w:rsidP="00C53DFB">
            <w:pPr>
              <w:snapToGrid w:val="0"/>
              <w:jc w:val="center"/>
            </w:pPr>
            <w:r w:rsidRPr="00634604">
              <w:t>110.116</w:t>
            </w:r>
          </w:p>
        </w:tc>
        <w:tc>
          <w:tcPr>
            <w:tcW w:w="794" w:type="dxa"/>
            <w:tcBorders>
              <w:top w:val="nil"/>
              <w:left w:val="nil"/>
              <w:bottom w:val="nil"/>
              <w:right w:val="single" w:sz="12" w:space="0" w:color="auto"/>
            </w:tcBorders>
          </w:tcPr>
          <w:p w14:paraId="4D487C3A" w14:textId="77777777" w:rsidR="003E4116" w:rsidRPr="00634604" w:rsidRDefault="003E4116" w:rsidP="00C53DFB">
            <w:pPr>
              <w:snapToGrid w:val="0"/>
              <w:jc w:val="center"/>
            </w:pPr>
            <w:r w:rsidRPr="00634604">
              <w:t>26.786M</w:t>
            </w:r>
          </w:p>
        </w:tc>
        <w:tc>
          <w:tcPr>
            <w:tcW w:w="794" w:type="dxa"/>
            <w:tcBorders>
              <w:top w:val="nil"/>
              <w:left w:val="single" w:sz="12" w:space="0" w:color="auto"/>
              <w:bottom w:val="nil"/>
              <w:right w:val="nil"/>
            </w:tcBorders>
          </w:tcPr>
          <w:p w14:paraId="70D292B6" w14:textId="77777777" w:rsidR="003E4116" w:rsidRPr="00634604" w:rsidRDefault="003E4116" w:rsidP="00C53DFB">
            <w:pPr>
              <w:snapToGrid w:val="0"/>
              <w:jc w:val="center"/>
              <w:rPr>
                <w:szCs w:val="21"/>
              </w:rPr>
            </w:pPr>
            <w:r w:rsidRPr="00634604">
              <w:t>73.064</w:t>
            </w:r>
          </w:p>
        </w:tc>
        <w:tc>
          <w:tcPr>
            <w:tcW w:w="794" w:type="dxa"/>
            <w:tcBorders>
              <w:top w:val="nil"/>
              <w:left w:val="nil"/>
              <w:bottom w:val="nil"/>
              <w:right w:val="nil"/>
            </w:tcBorders>
          </w:tcPr>
          <w:p w14:paraId="5953418F" w14:textId="77777777" w:rsidR="003E4116" w:rsidRPr="00634604" w:rsidRDefault="003E4116" w:rsidP="00C53DFB">
            <w:pPr>
              <w:snapToGrid w:val="0"/>
              <w:jc w:val="center"/>
            </w:pPr>
            <w:r w:rsidRPr="00634604">
              <w:t>17.472M</w:t>
            </w:r>
          </w:p>
        </w:tc>
        <w:tc>
          <w:tcPr>
            <w:tcW w:w="794" w:type="dxa"/>
            <w:tcBorders>
              <w:top w:val="nil"/>
              <w:left w:val="nil"/>
              <w:bottom w:val="nil"/>
              <w:right w:val="single" w:sz="12" w:space="0" w:color="auto"/>
            </w:tcBorders>
            <w:vAlign w:val="center"/>
          </w:tcPr>
          <w:p w14:paraId="6A06E516"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58F6A8A" w14:textId="77777777" w:rsidR="003E4116" w:rsidRPr="00634604" w:rsidRDefault="003E4116" w:rsidP="00C53DFB">
            <w:pPr>
              <w:snapToGrid w:val="0"/>
              <w:jc w:val="center"/>
            </w:pPr>
            <w:r w:rsidRPr="00634604">
              <w:t>0.</w:t>
            </w:r>
            <w:r w:rsidRPr="00634604">
              <w:rPr>
                <w:rFonts w:hint="eastAsia"/>
              </w:rPr>
              <w:t>761</w:t>
            </w:r>
          </w:p>
        </w:tc>
        <w:tc>
          <w:tcPr>
            <w:tcW w:w="794" w:type="dxa"/>
            <w:tcBorders>
              <w:top w:val="nil"/>
              <w:left w:val="nil"/>
              <w:bottom w:val="nil"/>
              <w:right w:val="nil"/>
            </w:tcBorders>
          </w:tcPr>
          <w:p w14:paraId="09F6F90B" w14:textId="77777777" w:rsidR="003E4116" w:rsidRPr="00634604" w:rsidRDefault="003E4116" w:rsidP="00C53DFB">
            <w:pPr>
              <w:snapToGrid w:val="0"/>
              <w:jc w:val="center"/>
            </w:pPr>
            <w:r w:rsidRPr="00634604">
              <w:t>312161</w:t>
            </w:r>
          </w:p>
        </w:tc>
        <w:tc>
          <w:tcPr>
            <w:tcW w:w="794" w:type="dxa"/>
            <w:tcBorders>
              <w:top w:val="nil"/>
              <w:left w:val="nil"/>
              <w:bottom w:val="nil"/>
              <w:right w:val="single" w:sz="12" w:space="0" w:color="auto"/>
            </w:tcBorders>
            <w:vAlign w:val="center"/>
          </w:tcPr>
          <w:p w14:paraId="62BCC45B" w14:textId="77777777" w:rsidR="003E4116" w:rsidRPr="00634604" w:rsidRDefault="003E4116"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EC5BB16" w14:textId="77777777" w:rsidR="003E4116" w:rsidRPr="00634604" w:rsidRDefault="003E4116" w:rsidP="00C53DFB">
            <w:pPr>
              <w:snapToGrid w:val="0"/>
              <w:jc w:val="center"/>
              <w:rPr>
                <w:b/>
                <w:szCs w:val="21"/>
              </w:rPr>
            </w:pPr>
            <w:r w:rsidRPr="00634604">
              <w:t>0.</w:t>
            </w:r>
            <w:r w:rsidRPr="00634604">
              <w:rPr>
                <w:rFonts w:hint="eastAsia"/>
              </w:rPr>
              <w:t>392</w:t>
            </w:r>
          </w:p>
        </w:tc>
        <w:tc>
          <w:tcPr>
            <w:tcW w:w="794" w:type="dxa"/>
            <w:tcBorders>
              <w:top w:val="nil"/>
              <w:left w:val="nil"/>
              <w:bottom w:val="nil"/>
              <w:right w:val="nil"/>
            </w:tcBorders>
          </w:tcPr>
          <w:p w14:paraId="02A727A4" w14:textId="77777777" w:rsidR="003E4116" w:rsidRPr="00634604" w:rsidRDefault="003E4116" w:rsidP="00C53DFB">
            <w:pPr>
              <w:snapToGrid w:val="0"/>
              <w:jc w:val="center"/>
              <w:rPr>
                <w:b/>
              </w:rPr>
            </w:pPr>
            <w:r w:rsidRPr="00634604">
              <w:t>15759</w:t>
            </w:r>
            <w:r w:rsidRPr="00634604">
              <w:rPr>
                <w:rFonts w:hint="eastAsia"/>
              </w:rPr>
              <w:t>8</w:t>
            </w:r>
          </w:p>
        </w:tc>
        <w:tc>
          <w:tcPr>
            <w:tcW w:w="794" w:type="dxa"/>
            <w:tcBorders>
              <w:top w:val="nil"/>
              <w:left w:val="nil"/>
              <w:bottom w:val="nil"/>
              <w:right w:val="nil"/>
            </w:tcBorders>
            <w:vAlign w:val="center"/>
          </w:tcPr>
          <w:p w14:paraId="61A880BD" w14:textId="77777777" w:rsidR="003E4116" w:rsidRPr="00634604" w:rsidRDefault="003E4116" w:rsidP="00C53DFB">
            <w:pPr>
              <w:snapToGrid w:val="0"/>
              <w:jc w:val="center"/>
              <w:rPr>
                <w:b/>
              </w:rPr>
            </w:pPr>
            <w:r w:rsidRPr="00634604">
              <w:rPr>
                <w:rFonts w:hint="eastAsia"/>
                <w:szCs w:val="21"/>
              </w:rPr>
              <w:t>0</w:t>
            </w:r>
            <w:r w:rsidRPr="00634604">
              <w:rPr>
                <w:szCs w:val="21"/>
              </w:rPr>
              <w:t>%</w:t>
            </w:r>
          </w:p>
        </w:tc>
      </w:tr>
      <w:tr w:rsidR="00634604" w:rsidRPr="00634604" w14:paraId="57E7DF32" w14:textId="77777777" w:rsidTr="00C53DFB">
        <w:trPr>
          <w:trHeight w:val="227"/>
          <w:jc w:val="center"/>
        </w:trPr>
        <w:tc>
          <w:tcPr>
            <w:tcW w:w="1134" w:type="dxa"/>
            <w:tcBorders>
              <w:top w:val="nil"/>
              <w:left w:val="nil"/>
              <w:bottom w:val="nil"/>
              <w:right w:val="nil"/>
            </w:tcBorders>
            <w:vAlign w:val="center"/>
          </w:tcPr>
          <w:p w14:paraId="2BA59971" w14:textId="77777777" w:rsidR="003E4116" w:rsidRPr="00634604" w:rsidRDefault="003E4116"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0AFC45EB" w14:textId="77777777" w:rsidR="003E4116" w:rsidRPr="00634604" w:rsidRDefault="003E4116"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0B12EEE3" w14:textId="77777777" w:rsidR="003E4116" w:rsidRPr="00634604" w:rsidRDefault="003E4116" w:rsidP="00C53DFB">
            <w:pPr>
              <w:snapToGrid w:val="0"/>
              <w:jc w:val="center"/>
              <w:rPr>
                <w:szCs w:val="21"/>
              </w:rPr>
            </w:pPr>
            <w:r w:rsidRPr="00634604">
              <w:t>5000</w:t>
            </w:r>
          </w:p>
        </w:tc>
        <w:tc>
          <w:tcPr>
            <w:tcW w:w="794" w:type="dxa"/>
            <w:tcBorders>
              <w:top w:val="nil"/>
              <w:left w:val="single" w:sz="12" w:space="0" w:color="auto"/>
              <w:bottom w:val="nil"/>
              <w:right w:val="nil"/>
            </w:tcBorders>
          </w:tcPr>
          <w:p w14:paraId="70633BE0" w14:textId="77777777" w:rsidR="003E4116" w:rsidRPr="00634604" w:rsidRDefault="003E4116" w:rsidP="00C53DFB">
            <w:pPr>
              <w:snapToGrid w:val="0"/>
              <w:jc w:val="center"/>
            </w:pPr>
            <w:r w:rsidRPr="00634604">
              <w:t>104.588</w:t>
            </w:r>
          </w:p>
        </w:tc>
        <w:tc>
          <w:tcPr>
            <w:tcW w:w="794" w:type="dxa"/>
            <w:tcBorders>
              <w:top w:val="nil"/>
              <w:left w:val="nil"/>
              <w:bottom w:val="nil"/>
              <w:right w:val="single" w:sz="12" w:space="0" w:color="auto"/>
            </w:tcBorders>
          </w:tcPr>
          <w:p w14:paraId="29FCF02B" w14:textId="77777777" w:rsidR="003E4116" w:rsidRPr="00634604" w:rsidRDefault="003E4116" w:rsidP="00C53DFB">
            <w:pPr>
              <w:snapToGrid w:val="0"/>
              <w:jc w:val="center"/>
            </w:pPr>
            <w:r w:rsidRPr="00634604">
              <w:t>24.641M</w:t>
            </w:r>
          </w:p>
        </w:tc>
        <w:tc>
          <w:tcPr>
            <w:tcW w:w="794" w:type="dxa"/>
            <w:tcBorders>
              <w:top w:val="nil"/>
              <w:left w:val="single" w:sz="12" w:space="0" w:color="auto"/>
              <w:bottom w:val="nil"/>
              <w:right w:val="nil"/>
            </w:tcBorders>
          </w:tcPr>
          <w:p w14:paraId="67967BC2" w14:textId="77777777" w:rsidR="003E4116" w:rsidRPr="00634604" w:rsidRDefault="003E4116" w:rsidP="00C53DFB">
            <w:pPr>
              <w:snapToGrid w:val="0"/>
              <w:jc w:val="center"/>
              <w:rPr>
                <w:szCs w:val="21"/>
              </w:rPr>
            </w:pPr>
            <w:r w:rsidRPr="00634604">
              <w:t>67.418</w:t>
            </w:r>
          </w:p>
        </w:tc>
        <w:tc>
          <w:tcPr>
            <w:tcW w:w="794" w:type="dxa"/>
            <w:tcBorders>
              <w:top w:val="nil"/>
              <w:left w:val="nil"/>
              <w:bottom w:val="nil"/>
              <w:right w:val="nil"/>
            </w:tcBorders>
          </w:tcPr>
          <w:p w14:paraId="1316AF06" w14:textId="77777777" w:rsidR="003E4116" w:rsidRPr="00634604" w:rsidRDefault="003E4116" w:rsidP="00C53DFB">
            <w:pPr>
              <w:snapToGrid w:val="0"/>
              <w:jc w:val="center"/>
            </w:pPr>
            <w:r w:rsidRPr="00634604">
              <w:t>15.798M</w:t>
            </w:r>
          </w:p>
        </w:tc>
        <w:tc>
          <w:tcPr>
            <w:tcW w:w="794" w:type="dxa"/>
            <w:tcBorders>
              <w:top w:val="nil"/>
              <w:left w:val="nil"/>
              <w:bottom w:val="nil"/>
              <w:right w:val="single" w:sz="12" w:space="0" w:color="auto"/>
            </w:tcBorders>
            <w:vAlign w:val="center"/>
          </w:tcPr>
          <w:p w14:paraId="68454215"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40515B7" w14:textId="77777777" w:rsidR="003E4116" w:rsidRPr="00634604" w:rsidRDefault="003E4116" w:rsidP="00C53DFB">
            <w:pPr>
              <w:snapToGrid w:val="0"/>
              <w:jc w:val="center"/>
            </w:pPr>
            <w:r w:rsidRPr="00634604">
              <w:t>0.</w:t>
            </w:r>
            <w:r w:rsidRPr="00634604">
              <w:rPr>
                <w:rFonts w:hint="eastAsia"/>
              </w:rPr>
              <w:t>792</w:t>
            </w:r>
          </w:p>
        </w:tc>
        <w:tc>
          <w:tcPr>
            <w:tcW w:w="794" w:type="dxa"/>
            <w:tcBorders>
              <w:top w:val="nil"/>
              <w:left w:val="nil"/>
              <w:bottom w:val="nil"/>
              <w:right w:val="nil"/>
            </w:tcBorders>
          </w:tcPr>
          <w:p w14:paraId="121EF183" w14:textId="77777777" w:rsidR="003E4116" w:rsidRPr="00634604" w:rsidRDefault="003E4116" w:rsidP="00C53DFB">
            <w:pPr>
              <w:snapToGrid w:val="0"/>
              <w:jc w:val="center"/>
            </w:pPr>
            <w:r w:rsidRPr="00634604">
              <w:t>296061</w:t>
            </w:r>
          </w:p>
        </w:tc>
        <w:tc>
          <w:tcPr>
            <w:tcW w:w="794" w:type="dxa"/>
            <w:tcBorders>
              <w:top w:val="nil"/>
              <w:left w:val="nil"/>
              <w:bottom w:val="nil"/>
              <w:right w:val="single" w:sz="12" w:space="0" w:color="auto"/>
            </w:tcBorders>
            <w:vAlign w:val="center"/>
          </w:tcPr>
          <w:p w14:paraId="4823F4DF" w14:textId="77777777" w:rsidR="003E4116" w:rsidRPr="00634604" w:rsidRDefault="003E4116"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675F764" w14:textId="77777777" w:rsidR="003E4116" w:rsidRPr="00634604" w:rsidRDefault="003E4116" w:rsidP="00C53DFB">
            <w:pPr>
              <w:snapToGrid w:val="0"/>
              <w:jc w:val="center"/>
              <w:rPr>
                <w:b/>
                <w:szCs w:val="21"/>
              </w:rPr>
            </w:pPr>
            <w:r w:rsidRPr="00634604">
              <w:t>0.</w:t>
            </w:r>
            <w:r w:rsidRPr="00634604">
              <w:rPr>
                <w:rFonts w:hint="eastAsia"/>
              </w:rPr>
              <w:t>399</w:t>
            </w:r>
          </w:p>
        </w:tc>
        <w:tc>
          <w:tcPr>
            <w:tcW w:w="794" w:type="dxa"/>
            <w:tcBorders>
              <w:top w:val="nil"/>
              <w:left w:val="nil"/>
              <w:bottom w:val="nil"/>
              <w:right w:val="nil"/>
            </w:tcBorders>
          </w:tcPr>
          <w:p w14:paraId="16A06BC8" w14:textId="77777777" w:rsidR="003E4116" w:rsidRPr="00634604" w:rsidRDefault="003E4116" w:rsidP="00C53DFB">
            <w:pPr>
              <w:snapToGrid w:val="0"/>
              <w:jc w:val="center"/>
              <w:rPr>
                <w:b/>
              </w:rPr>
            </w:pPr>
            <w:r w:rsidRPr="00634604">
              <w:t>15118</w:t>
            </w:r>
            <w:r w:rsidRPr="00634604">
              <w:rPr>
                <w:rFonts w:hint="eastAsia"/>
              </w:rPr>
              <w:t>3</w:t>
            </w:r>
          </w:p>
        </w:tc>
        <w:tc>
          <w:tcPr>
            <w:tcW w:w="794" w:type="dxa"/>
            <w:tcBorders>
              <w:top w:val="nil"/>
              <w:left w:val="nil"/>
              <w:bottom w:val="nil"/>
              <w:right w:val="nil"/>
            </w:tcBorders>
            <w:vAlign w:val="center"/>
          </w:tcPr>
          <w:p w14:paraId="235390D4" w14:textId="77777777" w:rsidR="003E4116" w:rsidRPr="00634604" w:rsidRDefault="003E4116" w:rsidP="00C53DFB">
            <w:pPr>
              <w:snapToGrid w:val="0"/>
              <w:jc w:val="center"/>
              <w:rPr>
                <w:b/>
              </w:rPr>
            </w:pPr>
            <w:r w:rsidRPr="00634604">
              <w:rPr>
                <w:rFonts w:hint="eastAsia"/>
                <w:szCs w:val="21"/>
              </w:rPr>
              <w:t>0</w:t>
            </w:r>
            <w:r w:rsidRPr="00634604">
              <w:rPr>
                <w:szCs w:val="21"/>
              </w:rPr>
              <w:t>%</w:t>
            </w:r>
          </w:p>
        </w:tc>
      </w:tr>
      <w:tr w:rsidR="00634604" w:rsidRPr="00634604" w14:paraId="70BACF82" w14:textId="77777777" w:rsidTr="00C53DFB">
        <w:trPr>
          <w:trHeight w:val="227"/>
          <w:jc w:val="center"/>
        </w:trPr>
        <w:tc>
          <w:tcPr>
            <w:tcW w:w="1134" w:type="dxa"/>
            <w:tcBorders>
              <w:top w:val="nil"/>
              <w:left w:val="nil"/>
              <w:bottom w:val="nil"/>
              <w:right w:val="nil"/>
            </w:tcBorders>
            <w:vAlign w:val="center"/>
          </w:tcPr>
          <w:p w14:paraId="756A5442" w14:textId="77777777" w:rsidR="003E4116" w:rsidRPr="00634604" w:rsidRDefault="003E4116"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0B2F52AE" w14:textId="77777777" w:rsidR="003E4116" w:rsidRPr="00634604" w:rsidRDefault="003E4116"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31838380" w14:textId="77777777" w:rsidR="003E4116" w:rsidRPr="00634604" w:rsidRDefault="003E4116" w:rsidP="00C53DFB">
            <w:pPr>
              <w:snapToGrid w:val="0"/>
              <w:jc w:val="center"/>
              <w:rPr>
                <w:szCs w:val="21"/>
              </w:rPr>
            </w:pPr>
            <w:r w:rsidRPr="00634604">
              <w:t>10000</w:t>
            </w:r>
          </w:p>
        </w:tc>
        <w:tc>
          <w:tcPr>
            <w:tcW w:w="794" w:type="dxa"/>
            <w:tcBorders>
              <w:top w:val="nil"/>
              <w:left w:val="single" w:sz="12" w:space="0" w:color="auto"/>
              <w:bottom w:val="nil"/>
              <w:right w:val="nil"/>
            </w:tcBorders>
          </w:tcPr>
          <w:p w14:paraId="1D589860" w14:textId="77777777" w:rsidR="003E4116" w:rsidRPr="00634604" w:rsidRDefault="003E4116" w:rsidP="00C53DFB">
            <w:pPr>
              <w:snapToGrid w:val="0"/>
              <w:jc w:val="center"/>
            </w:pPr>
            <w:r w:rsidRPr="00634604">
              <w:t>106.364</w:t>
            </w:r>
          </w:p>
        </w:tc>
        <w:tc>
          <w:tcPr>
            <w:tcW w:w="794" w:type="dxa"/>
            <w:tcBorders>
              <w:top w:val="nil"/>
              <w:left w:val="nil"/>
              <w:bottom w:val="nil"/>
              <w:right w:val="single" w:sz="12" w:space="0" w:color="auto"/>
            </w:tcBorders>
          </w:tcPr>
          <w:p w14:paraId="6ADA4A4D" w14:textId="77777777" w:rsidR="003E4116" w:rsidRPr="00634604" w:rsidRDefault="003E4116" w:rsidP="00C53DFB">
            <w:pPr>
              <w:snapToGrid w:val="0"/>
              <w:jc w:val="center"/>
            </w:pPr>
            <w:r w:rsidRPr="00634604">
              <w:t>24.790M</w:t>
            </w:r>
          </w:p>
        </w:tc>
        <w:tc>
          <w:tcPr>
            <w:tcW w:w="794" w:type="dxa"/>
            <w:tcBorders>
              <w:top w:val="nil"/>
              <w:left w:val="single" w:sz="12" w:space="0" w:color="auto"/>
              <w:bottom w:val="nil"/>
              <w:right w:val="nil"/>
            </w:tcBorders>
          </w:tcPr>
          <w:p w14:paraId="53616B5A" w14:textId="77777777" w:rsidR="003E4116" w:rsidRPr="00634604" w:rsidRDefault="003E4116" w:rsidP="00C53DFB">
            <w:pPr>
              <w:snapToGrid w:val="0"/>
              <w:jc w:val="center"/>
              <w:rPr>
                <w:szCs w:val="21"/>
              </w:rPr>
            </w:pPr>
            <w:r w:rsidRPr="00634604">
              <w:t>28.314</w:t>
            </w:r>
          </w:p>
        </w:tc>
        <w:tc>
          <w:tcPr>
            <w:tcW w:w="794" w:type="dxa"/>
            <w:tcBorders>
              <w:top w:val="nil"/>
              <w:left w:val="nil"/>
              <w:bottom w:val="nil"/>
              <w:right w:val="nil"/>
            </w:tcBorders>
          </w:tcPr>
          <w:p w14:paraId="5B602D71" w14:textId="77777777" w:rsidR="003E4116" w:rsidRPr="00634604" w:rsidRDefault="003E4116" w:rsidP="00C53DFB">
            <w:pPr>
              <w:snapToGrid w:val="0"/>
              <w:jc w:val="center"/>
            </w:pPr>
            <w:r w:rsidRPr="00634604">
              <w:t>7991544</w:t>
            </w:r>
          </w:p>
        </w:tc>
        <w:tc>
          <w:tcPr>
            <w:tcW w:w="794" w:type="dxa"/>
            <w:tcBorders>
              <w:top w:val="nil"/>
              <w:left w:val="nil"/>
              <w:bottom w:val="nil"/>
              <w:right w:val="single" w:sz="12" w:space="0" w:color="auto"/>
            </w:tcBorders>
            <w:vAlign w:val="center"/>
          </w:tcPr>
          <w:p w14:paraId="13BC2869"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4670E40" w14:textId="77777777" w:rsidR="003E4116" w:rsidRPr="00634604" w:rsidRDefault="003E4116" w:rsidP="00C53DFB">
            <w:pPr>
              <w:snapToGrid w:val="0"/>
              <w:jc w:val="center"/>
            </w:pPr>
            <w:r w:rsidRPr="00634604">
              <w:t>9.367</w:t>
            </w:r>
          </w:p>
        </w:tc>
        <w:tc>
          <w:tcPr>
            <w:tcW w:w="794" w:type="dxa"/>
            <w:tcBorders>
              <w:top w:val="nil"/>
              <w:left w:val="nil"/>
              <w:bottom w:val="nil"/>
              <w:right w:val="nil"/>
            </w:tcBorders>
          </w:tcPr>
          <w:p w14:paraId="709A7960" w14:textId="77777777" w:rsidR="003E4116" w:rsidRPr="00634604" w:rsidRDefault="003E4116" w:rsidP="00C53DFB">
            <w:pPr>
              <w:snapToGrid w:val="0"/>
              <w:jc w:val="center"/>
            </w:pPr>
            <w:r w:rsidRPr="00634604">
              <w:t>39833</w:t>
            </w:r>
          </w:p>
        </w:tc>
        <w:tc>
          <w:tcPr>
            <w:tcW w:w="794" w:type="dxa"/>
            <w:tcBorders>
              <w:top w:val="nil"/>
              <w:left w:val="nil"/>
              <w:bottom w:val="nil"/>
              <w:right w:val="single" w:sz="12" w:space="0" w:color="auto"/>
            </w:tcBorders>
            <w:vAlign w:val="center"/>
          </w:tcPr>
          <w:p w14:paraId="712F46B1" w14:textId="77777777" w:rsidR="003E4116" w:rsidRPr="00634604" w:rsidRDefault="003E4116" w:rsidP="00C53DFB">
            <w:pPr>
              <w:snapToGrid w:val="0"/>
              <w:jc w:val="center"/>
              <w:rPr>
                <w:b/>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DB7E704" w14:textId="77777777" w:rsidR="003E4116" w:rsidRPr="00634604" w:rsidRDefault="003E4116" w:rsidP="00C53DFB">
            <w:pPr>
              <w:snapToGrid w:val="0"/>
              <w:jc w:val="center"/>
              <w:rPr>
                <w:b/>
                <w:szCs w:val="21"/>
              </w:rPr>
            </w:pPr>
            <w:r w:rsidRPr="00634604">
              <w:t>1.809</w:t>
            </w:r>
          </w:p>
        </w:tc>
        <w:tc>
          <w:tcPr>
            <w:tcW w:w="794" w:type="dxa"/>
            <w:tcBorders>
              <w:top w:val="nil"/>
              <w:left w:val="nil"/>
              <w:bottom w:val="nil"/>
              <w:right w:val="nil"/>
            </w:tcBorders>
          </w:tcPr>
          <w:p w14:paraId="532661E3" w14:textId="77777777" w:rsidR="003E4116" w:rsidRPr="00634604" w:rsidRDefault="003E4116" w:rsidP="00C53DFB">
            <w:pPr>
              <w:snapToGrid w:val="0"/>
              <w:jc w:val="center"/>
              <w:rPr>
                <w:b/>
              </w:rPr>
            </w:pPr>
            <w:r w:rsidRPr="00634604">
              <w:t>12685</w:t>
            </w:r>
          </w:p>
        </w:tc>
        <w:tc>
          <w:tcPr>
            <w:tcW w:w="794" w:type="dxa"/>
            <w:tcBorders>
              <w:top w:val="nil"/>
              <w:left w:val="nil"/>
              <w:bottom w:val="nil"/>
              <w:right w:val="nil"/>
            </w:tcBorders>
            <w:vAlign w:val="center"/>
          </w:tcPr>
          <w:p w14:paraId="02862EB7" w14:textId="77777777" w:rsidR="003E4116" w:rsidRPr="00634604" w:rsidRDefault="003E4116" w:rsidP="00C53DFB">
            <w:pPr>
              <w:snapToGrid w:val="0"/>
              <w:jc w:val="center"/>
              <w:rPr>
                <w:b/>
              </w:rPr>
            </w:pPr>
            <w:r w:rsidRPr="00634604">
              <w:rPr>
                <w:rFonts w:hint="eastAsia"/>
                <w:szCs w:val="21"/>
              </w:rPr>
              <w:t>0</w:t>
            </w:r>
            <w:r w:rsidRPr="00634604">
              <w:rPr>
                <w:szCs w:val="21"/>
              </w:rPr>
              <w:t>%</w:t>
            </w:r>
          </w:p>
        </w:tc>
      </w:tr>
      <w:tr w:rsidR="00634604" w:rsidRPr="00634604" w14:paraId="023A5779" w14:textId="77777777" w:rsidTr="00C53DFB">
        <w:trPr>
          <w:trHeight w:val="227"/>
          <w:jc w:val="center"/>
        </w:trPr>
        <w:tc>
          <w:tcPr>
            <w:tcW w:w="1134" w:type="dxa"/>
            <w:tcBorders>
              <w:top w:val="nil"/>
              <w:left w:val="nil"/>
              <w:bottom w:val="nil"/>
              <w:right w:val="nil"/>
            </w:tcBorders>
            <w:vAlign w:val="center"/>
          </w:tcPr>
          <w:p w14:paraId="49B7B4CD" w14:textId="77777777" w:rsidR="003E4116" w:rsidRPr="00634604" w:rsidRDefault="003E4116"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79FEFB8" w14:textId="77777777" w:rsidR="003E4116" w:rsidRPr="00634604" w:rsidRDefault="003E4116"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3DBC381E" w14:textId="77777777" w:rsidR="003E4116" w:rsidRPr="00634604" w:rsidRDefault="003E4116" w:rsidP="00C53DFB">
            <w:pPr>
              <w:snapToGrid w:val="0"/>
              <w:jc w:val="center"/>
              <w:rPr>
                <w:szCs w:val="21"/>
              </w:rPr>
            </w:pPr>
            <w:r w:rsidRPr="00634604">
              <w:t>15000</w:t>
            </w:r>
          </w:p>
        </w:tc>
        <w:tc>
          <w:tcPr>
            <w:tcW w:w="794" w:type="dxa"/>
            <w:tcBorders>
              <w:top w:val="nil"/>
              <w:left w:val="single" w:sz="12" w:space="0" w:color="auto"/>
              <w:bottom w:val="nil"/>
              <w:right w:val="nil"/>
            </w:tcBorders>
          </w:tcPr>
          <w:p w14:paraId="78C19B4E" w14:textId="77777777" w:rsidR="003E4116" w:rsidRPr="00634604" w:rsidRDefault="003E4116" w:rsidP="00C53DFB">
            <w:pPr>
              <w:snapToGrid w:val="0"/>
              <w:jc w:val="center"/>
            </w:pPr>
            <w:r w:rsidRPr="00634604">
              <w:t>107.699</w:t>
            </w:r>
          </w:p>
        </w:tc>
        <w:tc>
          <w:tcPr>
            <w:tcW w:w="794" w:type="dxa"/>
            <w:tcBorders>
              <w:top w:val="nil"/>
              <w:left w:val="nil"/>
              <w:bottom w:val="nil"/>
              <w:right w:val="single" w:sz="12" w:space="0" w:color="auto"/>
            </w:tcBorders>
          </w:tcPr>
          <w:p w14:paraId="366FF952" w14:textId="77777777" w:rsidR="003E4116" w:rsidRPr="00634604" w:rsidRDefault="003E4116" w:rsidP="00C53DFB">
            <w:pPr>
              <w:snapToGrid w:val="0"/>
              <w:jc w:val="center"/>
            </w:pPr>
            <w:r w:rsidRPr="00634604">
              <w:t>24.802M</w:t>
            </w:r>
          </w:p>
        </w:tc>
        <w:tc>
          <w:tcPr>
            <w:tcW w:w="794" w:type="dxa"/>
            <w:tcBorders>
              <w:top w:val="nil"/>
              <w:left w:val="single" w:sz="12" w:space="0" w:color="auto"/>
              <w:bottom w:val="nil"/>
              <w:right w:val="nil"/>
            </w:tcBorders>
          </w:tcPr>
          <w:p w14:paraId="00BC8D8B" w14:textId="77777777" w:rsidR="003E4116" w:rsidRPr="00634604" w:rsidRDefault="003E4116" w:rsidP="00C53DFB">
            <w:pPr>
              <w:snapToGrid w:val="0"/>
              <w:jc w:val="center"/>
              <w:rPr>
                <w:b/>
                <w:szCs w:val="21"/>
              </w:rPr>
            </w:pPr>
            <w:r w:rsidRPr="00634604">
              <w:t>68.937</w:t>
            </w:r>
          </w:p>
        </w:tc>
        <w:tc>
          <w:tcPr>
            <w:tcW w:w="794" w:type="dxa"/>
            <w:tcBorders>
              <w:top w:val="nil"/>
              <w:left w:val="nil"/>
              <w:bottom w:val="nil"/>
              <w:right w:val="nil"/>
            </w:tcBorders>
          </w:tcPr>
          <w:p w14:paraId="5C8EBD4D" w14:textId="77777777" w:rsidR="003E4116" w:rsidRPr="00634604" w:rsidRDefault="003E4116" w:rsidP="00C53DFB">
            <w:pPr>
              <w:snapToGrid w:val="0"/>
              <w:jc w:val="center"/>
              <w:rPr>
                <w:b/>
              </w:rPr>
            </w:pPr>
            <w:r w:rsidRPr="00634604">
              <w:t>15.781M</w:t>
            </w:r>
          </w:p>
        </w:tc>
        <w:tc>
          <w:tcPr>
            <w:tcW w:w="794" w:type="dxa"/>
            <w:tcBorders>
              <w:top w:val="nil"/>
              <w:left w:val="nil"/>
              <w:bottom w:val="nil"/>
              <w:right w:val="single" w:sz="12" w:space="0" w:color="auto"/>
            </w:tcBorders>
            <w:vAlign w:val="center"/>
          </w:tcPr>
          <w:p w14:paraId="6B010877" w14:textId="77777777" w:rsidR="003E4116" w:rsidRPr="00634604" w:rsidRDefault="003E4116"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1AEAC34" w14:textId="77777777" w:rsidR="003E4116" w:rsidRPr="00634604" w:rsidRDefault="003E4116" w:rsidP="00C53DFB">
            <w:pPr>
              <w:snapToGrid w:val="0"/>
              <w:jc w:val="center"/>
            </w:pPr>
            <w:r w:rsidRPr="00634604">
              <w:t>1.831</w:t>
            </w:r>
          </w:p>
        </w:tc>
        <w:tc>
          <w:tcPr>
            <w:tcW w:w="794" w:type="dxa"/>
            <w:tcBorders>
              <w:top w:val="nil"/>
              <w:left w:val="nil"/>
              <w:bottom w:val="nil"/>
              <w:right w:val="nil"/>
            </w:tcBorders>
          </w:tcPr>
          <w:p w14:paraId="4510FAD1" w14:textId="77777777" w:rsidR="003E4116" w:rsidRPr="00634604" w:rsidRDefault="003E4116" w:rsidP="00C53DFB">
            <w:pPr>
              <w:snapToGrid w:val="0"/>
              <w:jc w:val="center"/>
              <w:rPr>
                <w:szCs w:val="21"/>
              </w:rPr>
            </w:pPr>
            <w:r w:rsidRPr="00634604">
              <w:t>30521</w:t>
            </w:r>
          </w:p>
        </w:tc>
        <w:tc>
          <w:tcPr>
            <w:tcW w:w="794" w:type="dxa"/>
            <w:tcBorders>
              <w:top w:val="nil"/>
              <w:left w:val="nil"/>
              <w:bottom w:val="nil"/>
              <w:right w:val="single" w:sz="12" w:space="0" w:color="auto"/>
            </w:tcBorders>
            <w:vAlign w:val="center"/>
          </w:tcPr>
          <w:p w14:paraId="3772F90C"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50C90206" w14:textId="77777777" w:rsidR="003E4116" w:rsidRPr="00634604" w:rsidRDefault="003E4116" w:rsidP="00C53DFB">
            <w:pPr>
              <w:snapToGrid w:val="0"/>
              <w:jc w:val="center"/>
            </w:pPr>
            <w:r w:rsidRPr="00634604">
              <w:t>1.848</w:t>
            </w:r>
          </w:p>
        </w:tc>
        <w:tc>
          <w:tcPr>
            <w:tcW w:w="794" w:type="dxa"/>
            <w:tcBorders>
              <w:top w:val="nil"/>
              <w:left w:val="nil"/>
              <w:bottom w:val="nil"/>
              <w:right w:val="nil"/>
            </w:tcBorders>
          </w:tcPr>
          <w:p w14:paraId="4A5F70A7" w14:textId="77777777" w:rsidR="003E4116" w:rsidRPr="00634604" w:rsidRDefault="003E4116" w:rsidP="00C53DFB">
            <w:pPr>
              <w:snapToGrid w:val="0"/>
              <w:jc w:val="center"/>
            </w:pPr>
            <w:r w:rsidRPr="00634604">
              <w:t>15263</w:t>
            </w:r>
          </w:p>
        </w:tc>
        <w:tc>
          <w:tcPr>
            <w:tcW w:w="794" w:type="dxa"/>
            <w:tcBorders>
              <w:top w:val="nil"/>
              <w:left w:val="nil"/>
              <w:bottom w:val="nil"/>
              <w:right w:val="nil"/>
            </w:tcBorders>
            <w:vAlign w:val="center"/>
          </w:tcPr>
          <w:p w14:paraId="4A7193A7" w14:textId="77777777" w:rsidR="003E4116" w:rsidRPr="00634604" w:rsidRDefault="003E4116" w:rsidP="00C53DFB">
            <w:pPr>
              <w:snapToGrid w:val="0"/>
              <w:jc w:val="center"/>
            </w:pPr>
            <w:r w:rsidRPr="00634604">
              <w:rPr>
                <w:rFonts w:hint="eastAsia"/>
                <w:szCs w:val="21"/>
              </w:rPr>
              <w:t>0</w:t>
            </w:r>
            <w:r w:rsidRPr="00634604">
              <w:rPr>
                <w:szCs w:val="21"/>
              </w:rPr>
              <w:t>%</w:t>
            </w:r>
          </w:p>
        </w:tc>
      </w:tr>
      <w:tr w:rsidR="00634604" w:rsidRPr="00634604" w14:paraId="3C91F063" w14:textId="77777777" w:rsidTr="00C53DFB">
        <w:trPr>
          <w:trHeight w:val="227"/>
          <w:jc w:val="center"/>
        </w:trPr>
        <w:tc>
          <w:tcPr>
            <w:tcW w:w="1134" w:type="dxa"/>
            <w:tcBorders>
              <w:top w:val="nil"/>
              <w:left w:val="nil"/>
              <w:bottom w:val="nil"/>
              <w:right w:val="nil"/>
            </w:tcBorders>
            <w:vAlign w:val="center"/>
          </w:tcPr>
          <w:p w14:paraId="133A5C5B" w14:textId="77777777" w:rsidR="003E4116" w:rsidRPr="00634604" w:rsidRDefault="003E4116"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40F5C6A8" w14:textId="77777777" w:rsidR="003E4116" w:rsidRPr="00634604" w:rsidRDefault="003E4116"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2FD30355" w14:textId="77777777" w:rsidR="003E4116" w:rsidRPr="00634604" w:rsidRDefault="003E4116" w:rsidP="00C53DFB">
            <w:pPr>
              <w:snapToGrid w:val="0"/>
              <w:jc w:val="center"/>
              <w:rPr>
                <w:szCs w:val="21"/>
              </w:rPr>
            </w:pPr>
            <w:r w:rsidRPr="00634604">
              <w:t>500</w:t>
            </w:r>
          </w:p>
        </w:tc>
        <w:tc>
          <w:tcPr>
            <w:tcW w:w="794" w:type="dxa"/>
            <w:tcBorders>
              <w:top w:val="nil"/>
              <w:left w:val="single" w:sz="12" w:space="0" w:color="auto"/>
              <w:bottom w:val="nil"/>
              <w:right w:val="nil"/>
            </w:tcBorders>
            <w:vAlign w:val="center"/>
          </w:tcPr>
          <w:p w14:paraId="4D33A7B9"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1B647DC"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58EFB317" w14:textId="77777777" w:rsidR="003E4116" w:rsidRPr="00634604" w:rsidRDefault="003E4116" w:rsidP="00C53DFB">
            <w:pPr>
              <w:snapToGrid w:val="0"/>
              <w:jc w:val="center"/>
              <w:rPr>
                <w:b/>
                <w:szCs w:val="21"/>
              </w:rPr>
            </w:pPr>
            <w:r w:rsidRPr="00634604">
              <w:t>0.566</w:t>
            </w:r>
          </w:p>
        </w:tc>
        <w:tc>
          <w:tcPr>
            <w:tcW w:w="794" w:type="dxa"/>
            <w:tcBorders>
              <w:top w:val="nil"/>
              <w:left w:val="nil"/>
              <w:bottom w:val="nil"/>
              <w:right w:val="nil"/>
            </w:tcBorders>
          </w:tcPr>
          <w:p w14:paraId="7EB64FF8" w14:textId="77777777" w:rsidR="003E4116" w:rsidRPr="00634604" w:rsidRDefault="003E4116" w:rsidP="00C53DFB">
            <w:pPr>
              <w:snapToGrid w:val="0"/>
              <w:jc w:val="center"/>
              <w:rPr>
                <w:b/>
              </w:rPr>
            </w:pPr>
            <w:r w:rsidRPr="00634604">
              <w:t>459629</w:t>
            </w:r>
          </w:p>
        </w:tc>
        <w:tc>
          <w:tcPr>
            <w:tcW w:w="794" w:type="dxa"/>
            <w:tcBorders>
              <w:top w:val="nil"/>
              <w:left w:val="nil"/>
              <w:bottom w:val="nil"/>
              <w:right w:val="single" w:sz="12" w:space="0" w:color="auto"/>
            </w:tcBorders>
            <w:vAlign w:val="center"/>
          </w:tcPr>
          <w:p w14:paraId="3326DC66" w14:textId="77777777" w:rsidR="003E4116" w:rsidRPr="00634604" w:rsidRDefault="003E4116" w:rsidP="00C53DFB">
            <w:pPr>
              <w:snapToGrid w:val="0"/>
              <w:jc w:val="center"/>
              <w:rPr>
                <w:szCs w:val="21"/>
              </w:rPr>
            </w:pPr>
            <w:r w:rsidRPr="00634604">
              <w:rPr>
                <w:rFonts w:hint="eastAsia"/>
                <w:szCs w:val="21"/>
              </w:rPr>
              <w:t>0</w:t>
            </w:r>
            <w:r w:rsidRPr="00634604">
              <w:rPr>
                <w:szCs w:val="21"/>
              </w:rPr>
              <w:t>.048%</w:t>
            </w:r>
          </w:p>
        </w:tc>
        <w:tc>
          <w:tcPr>
            <w:tcW w:w="794" w:type="dxa"/>
            <w:tcBorders>
              <w:top w:val="nil"/>
              <w:left w:val="single" w:sz="12" w:space="0" w:color="auto"/>
              <w:bottom w:val="nil"/>
              <w:right w:val="nil"/>
            </w:tcBorders>
          </w:tcPr>
          <w:p w14:paraId="74E1FFE8" w14:textId="77777777" w:rsidR="003E4116" w:rsidRPr="00634604" w:rsidRDefault="003E4116" w:rsidP="00C53DFB">
            <w:pPr>
              <w:snapToGrid w:val="0"/>
              <w:jc w:val="center"/>
            </w:pPr>
            <w:r w:rsidRPr="00634604">
              <w:t>17.034</w:t>
            </w:r>
          </w:p>
        </w:tc>
        <w:tc>
          <w:tcPr>
            <w:tcW w:w="794" w:type="dxa"/>
            <w:tcBorders>
              <w:top w:val="nil"/>
              <w:left w:val="nil"/>
              <w:bottom w:val="nil"/>
              <w:right w:val="nil"/>
            </w:tcBorders>
          </w:tcPr>
          <w:p w14:paraId="1D2352BB" w14:textId="77777777" w:rsidR="003E4116" w:rsidRPr="00634604" w:rsidRDefault="003E4116" w:rsidP="00C53DFB">
            <w:pPr>
              <w:snapToGrid w:val="0"/>
              <w:jc w:val="center"/>
              <w:rPr>
                <w:szCs w:val="21"/>
              </w:rPr>
            </w:pPr>
            <w:r w:rsidRPr="00634604">
              <w:t>5772642</w:t>
            </w:r>
          </w:p>
        </w:tc>
        <w:tc>
          <w:tcPr>
            <w:tcW w:w="794" w:type="dxa"/>
            <w:tcBorders>
              <w:top w:val="nil"/>
              <w:left w:val="nil"/>
              <w:bottom w:val="nil"/>
              <w:right w:val="single" w:sz="12" w:space="0" w:color="auto"/>
            </w:tcBorders>
            <w:vAlign w:val="center"/>
          </w:tcPr>
          <w:p w14:paraId="6F2995B0"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9608543" w14:textId="77777777" w:rsidR="003E4116" w:rsidRPr="00634604" w:rsidRDefault="003E4116" w:rsidP="00C53DFB">
            <w:pPr>
              <w:snapToGrid w:val="0"/>
              <w:jc w:val="center"/>
            </w:pPr>
            <w:r w:rsidRPr="00634604">
              <w:t>0.037</w:t>
            </w:r>
          </w:p>
        </w:tc>
        <w:tc>
          <w:tcPr>
            <w:tcW w:w="794" w:type="dxa"/>
            <w:tcBorders>
              <w:top w:val="nil"/>
              <w:left w:val="nil"/>
              <w:bottom w:val="nil"/>
              <w:right w:val="nil"/>
            </w:tcBorders>
          </w:tcPr>
          <w:p w14:paraId="76E52CC9" w14:textId="77777777" w:rsidR="003E4116" w:rsidRPr="00634604" w:rsidRDefault="003E4116" w:rsidP="00C53DFB">
            <w:pPr>
              <w:snapToGrid w:val="0"/>
              <w:jc w:val="center"/>
            </w:pPr>
            <w:r w:rsidRPr="00634604">
              <w:t>3042</w:t>
            </w:r>
          </w:p>
        </w:tc>
        <w:tc>
          <w:tcPr>
            <w:tcW w:w="794" w:type="dxa"/>
            <w:tcBorders>
              <w:top w:val="nil"/>
              <w:left w:val="nil"/>
              <w:bottom w:val="nil"/>
              <w:right w:val="nil"/>
            </w:tcBorders>
          </w:tcPr>
          <w:p w14:paraId="50F405DE" w14:textId="77777777" w:rsidR="003E4116" w:rsidRPr="00634604" w:rsidRDefault="003E4116" w:rsidP="00C53DFB">
            <w:pPr>
              <w:snapToGrid w:val="0"/>
              <w:jc w:val="center"/>
            </w:pPr>
            <w:r w:rsidRPr="00634604">
              <w:rPr>
                <w:rFonts w:hint="eastAsia"/>
                <w:szCs w:val="21"/>
              </w:rPr>
              <w:t>0</w:t>
            </w:r>
            <w:r w:rsidRPr="00634604">
              <w:rPr>
                <w:szCs w:val="21"/>
              </w:rPr>
              <w:t>.048%</w:t>
            </w:r>
          </w:p>
        </w:tc>
      </w:tr>
      <w:tr w:rsidR="00634604" w:rsidRPr="00634604" w14:paraId="23E76413" w14:textId="77777777" w:rsidTr="00C53DFB">
        <w:trPr>
          <w:trHeight w:val="227"/>
          <w:jc w:val="center"/>
        </w:trPr>
        <w:tc>
          <w:tcPr>
            <w:tcW w:w="1134" w:type="dxa"/>
            <w:tcBorders>
              <w:top w:val="nil"/>
              <w:left w:val="nil"/>
              <w:bottom w:val="nil"/>
              <w:right w:val="nil"/>
            </w:tcBorders>
            <w:vAlign w:val="center"/>
          </w:tcPr>
          <w:p w14:paraId="45BFDE88" w14:textId="77777777" w:rsidR="003E4116" w:rsidRPr="00634604" w:rsidRDefault="003E4116"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6CC8D5B4" w14:textId="77777777" w:rsidR="003E4116" w:rsidRPr="00634604" w:rsidRDefault="003E4116"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6FBB5379" w14:textId="77777777" w:rsidR="003E4116" w:rsidRPr="00634604" w:rsidRDefault="003E4116" w:rsidP="00C53DFB">
            <w:pPr>
              <w:snapToGrid w:val="0"/>
              <w:jc w:val="center"/>
              <w:rPr>
                <w:szCs w:val="21"/>
              </w:rPr>
            </w:pPr>
            <w:r w:rsidRPr="00634604">
              <w:t>1000</w:t>
            </w:r>
          </w:p>
        </w:tc>
        <w:tc>
          <w:tcPr>
            <w:tcW w:w="794" w:type="dxa"/>
            <w:tcBorders>
              <w:top w:val="nil"/>
              <w:left w:val="single" w:sz="12" w:space="0" w:color="auto"/>
              <w:bottom w:val="nil"/>
              <w:right w:val="nil"/>
            </w:tcBorders>
            <w:vAlign w:val="center"/>
          </w:tcPr>
          <w:p w14:paraId="007E372E"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5179AAF"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7595DD2D" w14:textId="77777777" w:rsidR="003E4116" w:rsidRPr="00634604" w:rsidRDefault="003E4116" w:rsidP="00C53DFB">
            <w:pPr>
              <w:snapToGrid w:val="0"/>
              <w:jc w:val="center"/>
              <w:rPr>
                <w:b/>
                <w:szCs w:val="21"/>
              </w:rPr>
            </w:pPr>
            <w:r w:rsidRPr="00634604">
              <w:t>0.828</w:t>
            </w:r>
          </w:p>
        </w:tc>
        <w:tc>
          <w:tcPr>
            <w:tcW w:w="794" w:type="dxa"/>
            <w:tcBorders>
              <w:top w:val="nil"/>
              <w:left w:val="nil"/>
              <w:bottom w:val="nil"/>
              <w:right w:val="nil"/>
            </w:tcBorders>
          </w:tcPr>
          <w:p w14:paraId="1152F621" w14:textId="77777777" w:rsidR="003E4116" w:rsidRPr="00634604" w:rsidRDefault="003E4116" w:rsidP="00C53DFB">
            <w:pPr>
              <w:snapToGrid w:val="0"/>
              <w:jc w:val="center"/>
              <w:rPr>
                <w:b/>
              </w:rPr>
            </w:pPr>
            <w:r w:rsidRPr="00634604">
              <w:t>634958</w:t>
            </w:r>
          </w:p>
        </w:tc>
        <w:tc>
          <w:tcPr>
            <w:tcW w:w="794" w:type="dxa"/>
            <w:tcBorders>
              <w:top w:val="nil"/>
              <w:left w:val="nil"/>
              <w:bottom w:val="nil"/>
              <w:right w:val="single" w:sz="12" w:space="0" w:color="auto"/>
            </w:tcBorders>
            <w:vAlign w:val="center"/>
          </w:tcPr>
          <w:p w14:paraId="36B8FE12" w14:textId="77777777" w:rsidR="003E4116" w:rsidRPr="00634604" w:rsidRDefault="003E4116" w:rsidP="00C53DFB">
            <w:pPr>
              <w:snapToGrid w:val="0"/>
              <w:jc w:val="center"/>
              <w:rPr>
                <w:szCs w:val="21"/>
              </w:rPr>
            </w:pPr>
            <w:r w:rsidRPr="00634604">
              <w:rPr>
                <w:rFonts w:hint="eastAsia"/>
                <w:szCs w:val="21"/>
              </w:rPr>
              <w:t>0</w:t>
            </w:r>
            <w:r w:rsidRPr="00634604">
              <w:rPr>
                <w:szCs w:val="21"/>
              </w:rPr>
              <w:t>.008%</w:t>
            </w:r>
          </w:p>
        </w:tc>
        <w:tc>
          <w:tcPr>
            <w:tcW w:w="794" w:type="dxa"/>
            <w:tcBorders>
              <w:top w:val="nil"/>
              <w:left w:val="single" w:sz="12" w:space="0" w:color="auto"/>
              <w:bottom w:val="nil"/>
              <w:right w:val="nil"/>
            </w:tcBorders>
          </w:tcPr>
          <w:p w14:paraId="71F7C736" w14:textId="77777777" w:rsidR="003E4116" w:rsidRPr="00634604" w:rsidRDefault="003E4116" w:rsidP="00C53DFB">
            <w:pPr>
              <w:snapToGrid w:val="0"/>
              <w:jc w:val="center"/>
            </w:pPr>
            <w:r w:rsidRPr="00634604">
              <w:t>8.669</w:t>
            </w:r>
          </w:p>
        </w:tc>
        <w:tc>
          <w:tcPr>
            <w:tcW w:w="794" w:type="dxa"/>
            <w:tcBorders>
              <w:top w:val="nil"/>
              <w:left w:val="nil"/>
              <w:bottom w:val="nil"/>
              <w:right w:val="nil"/>
            </w:tcBorders>
          </w:tcPr>
          <w:p w14:paraId="49A2582E" w14:textId="77777777" w:rsidR="003E4116" w:rsidRPr="00634604" w:rsidRDefault="003E4116" w:rsidP="00C53DFB">
            <w:pPr>
              <w:snapToGrid w:val="0"/>
              <w:jc w:val="center"/>
              <w:rPr>
                <w:szCs w:val="21"/>
              </w:rPr>
            </w:pPr>
            <w:r w:rsidRPr="00634604">
              <w:t>2346917</w:t>
            </w:r>
          </w:p>
        </w:tc>
        <w:tc>
          <w:tcPr>
            <w:tcW w:w="794" w:type="dxa"/>
            <w:tcBorders>
              <w:top w:val="nil"/>
              <w:left w:val="nil"/>
              <w:bottom w:val="nil"/>
              <w:right w:val="single" w:sz="12" w:space="0" w:color="auto"/>
            </w:tcBorders>
            <w:vAlign w:val="center"/>
          </w:tcPr>
          <w:p w14:paraId="741DB666"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2EB5127" w14:textId="77777777" w:rsidR="003E4116" w:rsidRPr="00634604" w:rsidRDefault="003E4116" w:rsidP="00C53DFB">
            <w:pPr>
              <w:snapToGrid w:val="0"/>
              <w:jc w:val="center"/>
            </w:pPr>
            <w:r w:rsidRPr="00634604">
              <w:t>0.037</w:t>
            </w:r>
          </w:p>
        </w:tc>
        <w:tc>
          <w:tcPr>
            <w:tcW w:w="794" w:type="dxa"/>
            <w:tcBorders>
              <w:top w:val="nil"/>
              <w:left w:val="nil"/>
              <w:bottom w:val="nil"/>
              <w:right w:val="nil"/>
            </w:tcBorders>
          </w:tcPr>
          <w:p w14:paraId="089526CE" w14:textId="77777777" w:rsidR="003E4116" w:rsidRPr="00634604" w:rsidRDefault="003E4116" w:rsidP="00C53DFB">
            <w:pPr>
              <w:snapToGrid w:val="0"/>
              <w:jc w:val="center"/>
            </w:pPr>
            <w:r w:rsidRPr="00634604">
              <w:t>3082</w:t>
            </w:r>
          </w:p>
        </w:tc>
        <w:tc>
          <w:tcPr>
            <w:tcW w:w="794" w:type="dxa"/>
            <w:tcBorders>
              <w:top w:val="nil"/>
              <w:left w:val="nil"/>
              <w:bottom w:val="nil"/>
              <w:right w:val="nil"/>
            </w:tcBorders>
          </w:tcPr>
          <w:p w14:paraId="5CFE53F2" w14:textId="77777777" w:rsidR="003E4116" w:rsidRPr="00634604" w:rsidRDefault="003E4116" w:rsidP="00C53DFB">
            <w:pPr>
              <w:snapToGrid w:val="0"/>
              <w:jc w:val="center"/>
            </w:pPr>
            <w:r w:rsidRPr="00634604">
              <w:rPr>
                <w:rFonts w:hint="eastAsia"/>
                <w:szCs w:val="21"/>
              </w:rPr>
              <w:t>0</w:t>
            </w:r>
            <w:r w:rsidRPr="00634604">
              <w:rPr>
                <w:szCs w:val="21"/>
              </w:rPr>
              <w:t>.008%</w:t>
            </w:r>
          </w:p>
        </w:tc>
      </w:tr>
      <w:tr w:rsidR="00634604" w:rsidRPr="00634604" w14:paraId="229F9EF1" w14:textId="77777777" w:rsidTr="00C53DFB">
        <w:trPr>
          <w:trHeight w:val="227"/>
          <w:jc w:val="center"/>
        </w:trPr>
        <w:tc>
          <w:tcPr>
            <w:tcW w:w="1134" w:type="dxa"/>
            <w:tcBorders>
              <w:top w:val="nil"/>
              <w:left w:val="nil"/>
              <w:bottom w:val="nil"/>
              <w:right w:val="nil"/>
            </w:tcBorders>
            <w:vAlign w:val="center"/>
          </w:tcPr>
          <w:p w14:paraId="7EF6FBB9" w14:textId="77777777" w:rsidR="003E4116" w:rsidRPr="00634604" w:rsidRDefault="003E4116"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6423EBB4" w14:textId="77777777" w:rsidR="003E4116" w:rsidRPr="00634604" w:rsidRDefault="003E4116"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51165033" w14:textId="77777777" w:rsidR="003E4116" w:rsidRPr="00634604" w:rsidRDefault="003E4116" w:rsidP="00C53DFB">
            <w:pPr>
              <w:snapToGrid w:val="0"/>
              <w:jc w:val="center"/>
              <w:rPr>
                <w:szCs w:val="21"/>
              </w:rPr>
            </w:pPr>
            <w:r w:rsidRPr="00634604">
              <w:t>5000</w:t>
            </w:r>
          </w:p>
        </w:tc>
        <w:tc>
          <w:tcPr>
            <w:tcW w:w="794" w:type="dxa"/>
            <w:tcBorders>
              <w:top w:val="nil"/>
              <w:left w:val="single" w:sz="12" w:space="0" w:color="auto"/>
              <w:bottom w:val="nil"/>
              <w:right w:val="nil"/>
            </w:tcBorders>
            <w:vAlign w:val="center"/>
          </w:tcPr>
          <w:p w14:paraId="600F9F60"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2620076"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14B89FDD" w14:textId="77777777" w:rsidR="003E4116" w:rsidRPr="00634604" w:rsidRDefault="003E4116" w:rsidP="00C53DFB">
            <w:pPr>
              <w:snapToGrid w:val="0"/>
              <w:jc w:val="center"/>
              <w:rPr>
                <w:b/>
                <w:szCs w:val="21"/>
              </w:rPr>
            </w:pPr>
            <w:r w:rsidRPr="00634604">
              <w:t>1.020</w:t>
            </w:r>
          </w:p>
        </w:tc>
        <w:tc>
          <w:tcPr>
            <w:tcW w:w="794" w:type="dxa"/>
            <w:tcBorders>
              <w:top w:val="nil"/>
              <w:left w:val="nil"/>
              <w:bottom w:val="nil"/>
              <w:right w:val="nil"/>
            </w:tcBorders>
          </w:tcPr>
          <w:p w14:paraId="09D99178" w14:textId="77777777" w:rsidR="003E4116" w:rsidRPr="00634604" w:rsidRDefault="003E4116" w:rsidP="00C53DFB">
            <w:pPr>
              <w:snapToGrid w:val="0"/>
              <w:jc w:val="center"/>
              <w:rPr>
                <w:b/>
              </w:rPr>
            </w:pPr>
            <w:r w:rsidRPr="00634604">
              <w:t>765489</w:t>
            </w:r>
          </w:p>
        </w:tc>
        <w:tc>
          <w:tcPr>
            <w:tcW w:w="794" w:type="dxa"/>
            <w:tcBorders>
              <w:top w:val="nil"/>
              <w:left w:val="nil"/>
              <w:bottom w:val="nil"/>
              <w:right w:val="single" w:sz="12" w:space="0" w:color="auto"/>
            </w:tcBorders>
            <w:vAlign w:val="center"/>
          </w:tcPr>
          <w:p w14:paraId="7AAE5433" w14:textId="77777777" w:rsidR="003E4116" w:rsidRPr="00634604" w:rsidRDefault="003E4116" w:rsidP="00C53DFB">
            <w:pPr>
              <w:snapToGrid w:val="0"/>
              <w:jc w:val="center"/>
              <w:rPr>
                <w:szCs w:val="21"/>
              </w:rPr>
            </w:pPr>
            <w:r w:rsidRPr="00634604">
              <w:rPr>
                <w:rFonts w:hint="eastAsia"/>
                <w:szCs w:val="21"/>
              </w:rPr>
              <w:t>0</w:t>
            </w:r>
            <w:r w:rsidRPr="00634604">
              <w:rPr>
                <w:szCs w:val="21"/>
              </w:rPr>
              <w:t>.003%</w:t>
            </w:r>
          </w:p>
        </w:tc>
        <w:tc>
          <w:tcPr>
            <w:tcW w:w="794" w:type="dxa"/>
            <w:tcBorders>
              <w:top w:val="nil"/>
              <w:left w:val="single" w:sz="12" w:space="0" w:color="auto"/>
              <w:bottom w:val="nil"/>
              <w:right w:val="nil"/>
            </w:tcBorders>
          </w:tcPr>
          <w:p w14:paraId="0CE11DCB" w14:textId="77777777" w:rsidR="003E4116" w:rsidRPr="00634604" w:rsidRDefault="003E4116" w:rsidP="00C53DFB">
            <w:pPr>
              <w:snapToGrid w:val="0"/>
              <w:jc w:val="center"/>
            </w:pPr>
            <w:r w:rsidRPr="00634604">
              <w:t>1.390</w:t>
            </w:r>
          </w:p>
        </w:tc>
        <w:tc>
          <w:tcPr>
            <w:tcW w:w="794" w:type="dxa"/>
            <w:tcBorders>
              <w:top w:val="nil"/>
              <w:left w:val="nil"/>
              <w:bottom w:val="nil"/>
              <w:right w:val="nil"/>
            </w:tcBorders>
          </w:tcPr>
          <w:p w14:paraId="3340B290" w14:textId="77777777" w:rsidR="003E4116" w:rsidRPr="00634604" w:rsidRDefault="003E4116" w:rsidP="00C53DFB">
            <w:pPr>
              <w:snapToGrid w:val="0"/>
              <w:jc w:val="center"/>
              <w:rPr>
                <w:szCs w:val="21"/>
              </w:rPr>
            </w:pPr>
            <w:r w:rsidRPr="00634604">
              <w:t>514388</w:t>
            </w:r>
          </w:p>
        </w:tc>
        <w:tc>
          <w:tcPr>
            <w:tcW w:w="794" w:type="dxa"/>
            <w:tcBorders>
              <w:top w:val="nil"/>
              <w:left w:val="nil"/>
              <w:bottom w:val="nil"/>
              <w:right w:val="single" w:sz="12" w:space="0" w:color="auto"/>
            </w:tcBorders>
            <w:vAlign w:val="center"/>
          </w:tcPr>
          <w:p w14:paraId="540F1288"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146CB8A" w14:textId="77777777" w:rsidR="003E4116" w:rsidRPr="00634604" w:rsidRDefault="003E4116" w:rsidP="00C53DFB">
            <w:pPr>
              <w:snapToGrid w:val="0"/>
              <w:jc w:val="center"/>
            </w:pPr>
            <w:r w:rsidRPr="00634604">
              <w:t>0.033</w:t>
            </w:r>
          </w:p>
        </w:tc>
        <w:tc>
          <w:tcPr>
            <w:tcW w:w="794" w:type="dxa"/>
            <w:tcBorders>
              <w:top w:val="nil"/>
              <w:left w:val="nil"/>
              <w:bottom w:val="nil"/>
              <w:right w:val="nil"/>
            </w:tcBorders>
          </w:tcPr>
          <w:p w14:paraId="73FB48B1" w14:textId="77777777" w:rsidR="003E4116" w:rsidRPr="00634604" w:rsidRDefault="003E4116" w:rsidP="00C53DFB">
            <w:pPr>
              <w:snapToGrid w:val="0"/>
              <w:jc w:val="center"/>
            </w:pPr>
            <w:r w:rsidRPr="00634604">
              <w:t>593</w:t>
            </w:r>
          </w:p>
        </w:tc>
        <w:tc>
          <w:tcPr>
            <w:tcW w:w="794" w:type="dxa"/>
            <w:tcBorders>
              <w:top w:val="nil"/>
              <w:left w:val="nil"/>
              <w:bottom w:val="nil"/>
              <w:right w:val="nil"/>
            </w:tcBorders>
            <w:vAlign w:val="center"/>
          </w:tcPr>
          <w:p w14:paraId="0A20AD28" w14:textId="77777777" w:rsidR="003E4116" w:rsidRPr="00634604" w:rsidRDefault="003E4116" w:rsidP="00C53DFB">
            <w:pPr>
              <w:snapToGrid w:val="0"/>
              <w:jc w:val="center"/>
            </w:pPr>
            <w:r w:rsidRPr="00634604">
              <w:rPr>
                <w:rFonts w:hint="eastAsia"/>
                <w:szCs w:val="21"/>
              </w:rPr>
              <w:t>0</w:t>
            </w:r>
            <w:r w:rsidRPr="00634604">
              <w:rPr>
                <w:szCs w:val="21"/>
              </w:rPr>
              <w:t>.003%</w:t>
            </w:r>
          </w:p>
        </w:tc>
      </w:tr>
      <w:tr w:rsidR="00634604" w:rsidRPr="00634604" w14:paraId="3C8DE436" w14:textId="77777777" w:rsidTr="00C53DFB">
        <w:trPr>
          <w:trHeight w:val="227"/>
          <w:jc w:val="center"/>
        </w:trPr>
        <w:tc>
          <w:tcPr>
            <w:tcW w:w="1134" w:type="dxa"/>
            <w:tcBorders>
              <w:top w:val="nil"/>
              <w:left w:val="nil"/>
              <w:bottom w:val="nil"/>
              <w:right w:val="nil"/>
            </w:tcBorders>
            <w:vAlign w:val="center"/>
          </w:tcPr>
          <w:p w14:paraId="60A13AFF" w14:textId="77777777" w:rsidR="003E4116" w:rsidRPr="00634604" w:rsidRDefault="003E4116"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2461325D" w14:textId="77777777" w:rsidR="003E4116" w:rsidRPr="00634604" w:rsidRDefault="003E4116"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3FD5D893" w14:textId="77777777" w:rsidR="003E4116" w:rsidRPr="00634604" w:rsidRDefault="003E4116" w:rsidP="00C53DFB">
            <w:pPr>
              <w:snapToGrid w:val="0"/>
              <w:jc w:val="center"/>
              <w:rPr>
                <w:szCs w:val="21"/>
              </w:rPr>
            </w:pPr>
            <w:r w:rsidRPr="00634604">
              <w:t>10000</w:t>
            </w:r>
          </w:p>
        </w:tc>
        <w:tc>
          <w:tcPr>
            <w:tcW w:w="794" w:type="dxa"/>
            <w:tcBorders>
              <w:top w:val="nil"/>
              <w:left w:val="single" w:sz="12" w:space="0" w:color="auto"/>
              <w:bottom w:val="nil"/>
              <w:right w:val="nil"/>
            </w:tcBorders>
            <w:vAlign w:val="center"/>
          </w:tcPr>
          <w:p w14:paraId="09E2617D"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4CC2A2F8"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61F2E486" w14:textId="77777777" w:rsidR="003E4116" w:rsidRPr="00634604" w:rsidRDefault="003E4116" w:rsidP="00C53DFB">
            <w:pPr>
              <w:snapToGrid w:val="0"/>
              <w:jc w:val="center"/>
              <w:rPr>
                <w:b/>
                <w:szCs w:val="21"/>
              </w:rPr>
            </w:pPr>
            <w:r w:rsidRPr="00634604">
              <w:t>0.192</w:t>
            </w:r>
          </w:p>
        </w:tc>
        <w:tc>
          <w:tcPr>
            <w:tcW w:w="794" w:type="dxa"/>
            <w:tcBorders>
              <w:top w:val="nil"/>
              <w:left w:val="nil"/>
              <w:bottom w:val="nil"/>
              <w:right w:val="nil"/>
            </w:tcBorders>
          </w:tcPr>
          <w:p w14:paraId="3E35E01E" w14:textId="77777777" w:rsidR="003E4116" w:rsidRPr="00634604" w:rsidRDefault="003E4116" w:rsidP="00C53DFB">
            <w:pPr>
              <w:snapToGrid w:val="0"/>
              <w:jc w:val="center"/>
              <w:rPr>
                <w:b/>
              </w:rPr>
            </w:pPr>
            <w:r w:rsidRPr="00634604">
              <w:t>90459</w:t>
            </w:r>
          </w:p>
        </w:tc>
        <w:tc>
          <w:tcPr>
            <w:tcW w:w="794" w:type="dxa"/>
            <w:tcBorders>
              <w:top w:val="nil"/>
              <w:left w:val="nil"/>
              <w:bottom w:val="nil"/>
              <w:right w:val="single" w:sz="12" w:space="0" w:color="auto"/>
            </w:tcBorders>
            <w:vAlign w:val="center"/>
          </w:tcPr>
          <w:p w14:paraId="33E3A6E8" w14:textId="77777777" w:rsidR="003E4116" w:rsidRPr="00634604" w:rsidRDefault="003E4116" w:rsidP="00C53DFB">
            <w:pPr>
              <w:snapToGrid w:val="0"/>
              <w:jc w:val="center"/>
              <w:rPr>
                <w:szCs w:val="21"/>
              </w:rPr>
            </w:pPr>
            <w:r w:rsidRPr="00634604">
              <w:rPr>
                <w:rFonts w:hint="eastAsia"/>
                <w:szCs w:val="21"/>
              </w:rPr>
              <w:t>0</w:t>
            </w:r>
            <w:r w:rsidRPr="00634604">
              <w:rPr>
                <w:szCs w:val="21"/>
              </w:rPr>
              <w:t>.001%</w:t>
            </w:r>
          </w:p>
        </w:tc>
        <w:tc>
          <w:tcPr>
            <w:tcW w:w="794" w:type="dxa"/>
            <w:tcBorders>
              <w:top w:val="nil"/>
              <w:left w:val="single" w:sz="12" w:space="0" w:color="auto"/>
              <w:bottom w:val="nil"/>
              <w:right w:val="nil"/>
            </w:tcBorders>
          </w:tcPr>
          <w:p w14:paraId="3F86DB1D" w14:textId="77777777" w:rsidR="003E4116" w:rsidRPr="00634604" w:rsidRDefault="003E4116" w:rsidP="00C53DFB">
            <w:pPr>
              <w:snapToGrid w:val="0"/>
              <w:jc w:val="center"/>
            </w:pPr>
            <w:r w:rsidRPr="00634604">
              <w:t>1.634</w:t>
            </w:r>
          </w:p>
        </w:tc>
        <w:tc>
          <w:tcPr>
            <w:tcW w:w="794" w:type="dxa"/>
            <w:tcBorders>
              <w:top w:val="nil"/>
              <w:left w:val="nil"/>
              <w:bottom w:val="nil"/>
              <w:right w:val="nil"/>
            </w:tcBorders>
          </w:tcPr>
          <w:p w14:paraId="3390B04B" w14:textId="77777777" w:rsidR="003E4116" w:rsidRPr="00634604" w:rsidRDefault="003E4116" w:rsidP="00C53DFB">
            <w:pPr>
              <w:snapToGrid w:val="0"/>
              <w:jc w:val="center"/>
              <w:rPr>
                <w:szCs w:val="21"/>
              </w:rPr>
            </w:pPr>
            <w:r w:rsidRPr="00634604">
              <w:t>532970</w:t>
            </w:r>
          </w:p>
        </w:tc>
        <w:tc>
          <w:tcPr>
            <w:tcW w:w="794" w:type="dxa"/>
            <w:tcBorders>
              <w:top w:val="nil"/>
              <w:left w:val="nil"/>
              <w:bottom w:val="nil"/>
              <w:right w:val="single" w:sz="12" w:space="0" w:color="auto"/>
            </w:tcBorders>
            <w:vAlign w:val="center"/>
          </w:tcPr>
          <w:p w14:paraId="50C7EF08"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2129F22E" w14:textId="77777777" w:rsidR="003E4116" w:rsidRPr="00634604" w:rsidRDefault="003E4116" w:rsidP="00C53DFB">
            <w:pPr>
              <w:snapToGrid w:val="0"/>
              <w:jc w:val="center"/>
            </w:pPr>
            <w:r w:rsidRPr="00634604">
              <w:t>0.034</w:t>
            </w:r>
          </w:p>
        </w:tc>
        <w:tc>
          <w:tcPr>
            <w:tcW w:w="794" w:type="dxa"/>
            <w:tcBorders>
              <w:top w:val="nil"/>
              <w:left w:val="nil"/>
              <w:bottom w:val="nil"/>
              <w:right w:val="nil"/>
            </w:tcBorders>
          </w:tcPr>
          <w:p w14:paraId="613C943E" w14:textId="77777777" w:rsidR="003E4116" w:rsidRPr="00634604" w:rsidRDefault="003E4116" w:rsidP="00C53DFB">
            <w:pPr>
              <w:snapToGrid w:val="0"/>
              <w:jc w:val="center"/>
            </w:pPr>
            <w:r w:rsidRPr="00634604">
              <w:t>251</w:t>
            </w:r>
          </w:p>
        </w:tc>
        <w:tc>
          <w:tcPr>
            <w:tcW w:w="794" w:type="dxa"/>
            <w:tcBorders>
              <w:top w:val="nil"/>
              <w:left w:val="nil"/>
              <w:bottom w:val="nil"/>
              <w:right w:val="nil"/>
            </w:tcBorders>
          </w:tcPr>
          <w:p w14:paraId="6C0FFDF0" w14:textId="77777777" w:rsidR="003E4116" w:rsidRPr="00634604" w:rsidRDefault="003E4116" w:rsidP="00C53DFB">
            <w:pPr>
              <w:snapToGrid w:val="0"/>
              <w:jc w:val="center"/>
            </w:pPr>
            <w:r w:rsidRPr="00634604">
              <w:rPr>
                <w:rFonts w:hint="eastAsia"/>
                <w:szCs w:val="21"/>
              </w:rPr>
              <w:t>0</w:t>
            </w:r>
            <w:r w:rsidRPr="00634604">
              <w:rPr>
                <w:szCs w:val="21"/>
              </w:rPr>
              <w:t>.001%</w:t>
            </w:r>
          </w:p>
        </w:tc>
      </w:tr>
      <w:tr w:rsidR="00634604" w:rsidRPr="00634604" w14:paraId="765BC903" w14:textId="77777777" w:rsidTr="00C53DFB">
        <w:trPr>
          <w:trHeight w:val="227"/>
          <w:jc w:val="center"/>
        </w:trPr>
        <w:tc>
          <w:tcPr>
            <w:tcW w:w="1134" w:type="dxa"/>
            <w:tcBorders>
              <w:top w:val="nil"/>
              <w:left w:val="nil"/>
              <w:bottom w:val="nil"/>
              <w:right w:val="nil"/>
            </w:tcBorders>
            <w:vAlign w:val="center"/>
          </w:tcPr>
          <w:p w14:paraId="2A78C78E" w14:textId="77777777" w:rsidR="003E4116" w:rsidRPr="00634604" w:rsidRDefault="003E4116"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68C678D" w14:textId="77777777" w:rsidR="003E4116" w:rsidRPr="00634604" w:rsidRDefault="003E4116"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036D8BAE" w14:textId="77777777" w:rsidR="003E4116" w:rsidRPr="00634604" w:rsidRDefault="003E4116" w:rsidP="00C53DFB">
            <w:pPr>
              <w:snapToGrid w:val="0"/>
              <w:jc w:val="center"/>
              <w:rPr>
                <w:szCs w:val="21"/>
              </w:rPr>
            </w:pPr>
            <w:r w:rsidRPr="00634604">
              <w:t>15000</w:t>
            </w:r>
          </w:p>
        </w:tc>
        <w:tc>
          <w:tcPr>
            <w:tcW w:w="794" w:type="dxa"/>
            <w:tcBorders>
              <w:top w:val="nil"/>
              <w:left w:val="single" w:sz="12" w:space="0" w:color="auto"/>
              <w:bottom w:val="nil"/>
              <w:right w:val="nil"/>
            </w:tcBorders>
            <w:vAlign w:val="center"/>
          </w:tcPr>
          <w:p w14:paraId="1C9444A4"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7F1A046B"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24286998" w14:textId="77777777" w:rsidR="003E4116" w:rsidRPr="00634604" w:rsidRDefault="003E4116" w:rsidP="00C53DFB">
            <w:pPr>
              <w:snapToGrid w:val="0"/>
              <w:jc w:val="center"/>
              <w:rPr>
                <w:b/>
                <w:szCs w:val="21"/>
              </w:rPr>
            </w:pPr>
            <w:r w:rsidRPr="00634604">
              <w:t>1.009</w:t>
            </w:r>
          </w:p>
        </w:tc>
        <w:tc>
          <w:tcPr>
            <w:tcW w:w="794" w:type="dxa"/>
            <w:tcBorders>
              <w:top w:val="nil"/>
              <w:left w:val="nil"/>
              <w:bottom w:val="nil"/>
              <w:right w:val="nil"/>
            </w:tcBorders>
          </w:tcPr>
          <w:p w14:paraId="3D67B546" w14:textId="77777777" w:rsidR="003E4116" w:rsidRPr="00634604" w:rsidRDefault="003E4116" w:rsidP="00C53DFB">
            <w:pPr>
              <w:snapToGrid w:val="0"/>
              <w:jc w:val="center"/>
              <w:rPr>
                <w:b/>
              </w:rPr>
            </w:pPr>
            <w:r w:rsidRPr="00634604">
              <w:t>742810</w:t>
            </w:r>
          </w:p>
        </w:tc>
        <w:tc>
          <w:tcPr>
            <w:tcW w:w="794" w:type="dxa"/>
            <w:tcBorders>
              <w:top w:val="nil"/>
              <w:left w:val="nil"/>
              <w:bottom w:val="nil"/>
              <w:right w:val="single" w:sz="12" w:space="0" w:color="auto"/>
            </w:tcBorders>
            <w:vAlign w:val="center"/>
          </w:tcPr>
          <w:p w14:paraId="4EA21C17" w14:textId="77777777" w:rsidR="003E4116" w:rsidRPr="00634604" w:rsidRDefault="003E4116" w:rsidP="00C53DFB">
            <w:pPr>
              <w:snapToGrid w:val="0"/>
              <w:jc w:val="center"/>
              <w:rPr>
                <w:szCs w:val="21"/>
              </w:rPr>
            </w:pPr>
            <w:r w:rsidRPr="00634604">
              <w:rPr>
                <w:rFonts w:hint="eastAsia"/>
                <w:szCs w:val="21"/>
              </w:rPr>
              <w:t>0</w:t>
            </w:r>
            <w:r w:rsidRPr="00634604">
              <w:rPr>
                <w:szCs w:val="21"/>
              </w:rPr>
              <w:t>.004%</w:t>
            </w:r>
          </w:p>
        </w:tc>
        <w:tc>
          <w:tcPr>
            <w:tcW w:w="794" w:type="dxa"/>
            <w:tcBorders>
              <w:top w:val="nil"/>
              <w:left w:val="single" w:sz="12" w:space="0" w:color="auto"/>
              <w:bottom w:val="nil"/>
              <w:right w:val="nil"/>
            </w:tcBorders>
          </w:tcPr>
          <w:p w14:paraId="3C1C7A25" w14:textId="77777777" w:rsidR="003E4116" w:rsidRPr="00634604" w:rsidRDefault="003E4116" w:rsidP="00C53DFB">
            <w:pPr>
              <w:snapToGrid w:val="0"/>
              <w:jc w:val="center"/>
            </w:pPr>
            <w:r w:rsidRPr="00634604">
              <w:t>7.143</w:t>
            </w:r>
          </w:p>
        </w:tc>
        <w:tc>
          <w:tcPr>
            <w:tcW w:w="794" w:type="dxa"/>
            <w:tcBorders>
              <w:top w:val="nil"/>
              <w:left w:val="nil"/>
              <w:bottom w:val="nil"/>
              <w:right w:val="nil"/>
            </w:tcBorders>
          </w:tcPr>
          <w:p w14:paraId="2B86A47A" w14:textId="77777777" w:rsidR="003E4116" w:rsidRPr="00634604" w:rsidRDefault="003E4116" w:rsidP="00C53DFB">
            <w:pPr>
              <w:snapToGrid w:val="0"/>
              <w:jc w:val="center"/>
              <w:rPr>
                <w:szCs w:val="21"/>
              </w:rPr>
            </w:pPr>
            <w:r w:rsidRPr="00634604">
              <w:t>1795402</w:t>
            </w:r>
          </w:p>
        </w:tc>
        <w:tc>
          <w:tcPr>
            <w:tcW w:w="794" w:type="dxa"/>
            <w:tcBorders>
              <w:top w:val="nil"/>
              <w:left w:val="nil"/>
              <w:bottom w:val="nil"/>
              <w:right w:val="single" w:sz="12" w:space="0" w:color="auto"/>
            </w:tcBorders>
            <w:vAlign w:val="center"/>
          </w:tcPr>
          <w:p w14:paraId="67609749" w14:textId="77777777" w:rsidR="003E4116" w:rsidRPr="00634604" w:rsidRDefault="003E4116" w:rsidP="00C53DFB">
            <w:pPr>
              <w:snapToGrid w:val="0"/>
              <w:jc w:val="cente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F98C9D8" w14:textId="77777777" w:rsidR="003E4116" w:rsidRPr="00634604" w:rsidRDefault="003E4116" w:rsidP="00C53DFB">
            <w:pPr>
              <w:snapToGrid w:val="0"/>
              <w:jc w:val="center"/>
            </w:pPr>
            <w:r w:rsidRPr="00634604">
              <w:t>0.052</w:t>
            </w:r>
          </w:p>
        </w:tc>
        <w:tc>
          <w:tcPr>
            <w:tcW w:w="794" w:type="dxa"/>
            <w:tcBorders>
              <w:top w:val="nil"/>
              <w:left w:val="nil"/>
              <w:bottom w:val="nil"/>
              <w:right w:val="nil"/>
            </w:tcBorders>
          </w:tcPr>
          <w:p w14:paraId="23846D1D" w14:textId="77777777" w:rsidR="003E4116" w:rsidRPr="00634604" w:rsidRDefault="003E4116" w:rsidP="00C53DFB">
            <w:pPr>
              <w:snapToGrid w:val="0"/>
              <w:jc w:val="center"/>
            </w:pPr>
            <w:r w:rsidRPr="00634604">
              <w:t>1536</w:t>
            </w:r>
          </w:p>
        </w:tc>
        <w:tc>
          <w:tcPr>
            <w:tcW w:w="794" w:type="dxa"/>
            <w:tcBorders>
              <w:top w:val="nil"/>
              <w:left w:val="nil"/>
              <w:bottom w:val="nil"/>
              <w:right w:val="nil"/>
            </w:tcBorders>
            <w:vAlign w:val="center"/>
          </w:tcPr>
          <w:p w14:paraId="2A5ABEF0" w14:textId="77777777" w:rsidR="003E4116" w:rsidRPr="00634604" w:rsidRDefault="003E4116" w:rsidP="00C53DFB">
            <w:pPr>
              <w:snapToGrid w:val="0"/>
              <w:jc w:val="center"/>
            </w:pPr>
            <w:r w:rsidRPr="00634604">
              <w:rPr>
                <w:rFonts w:hint="eastAsia"/>
                <w:szCs w:val="21"/>
              </w:rPr>
              <w:t>0</w:t>
            </w:r>
            <w:r w:rsidRPr="00634604">
              <w:rPr>
                <w:szCs w:val="21"/>
              </w:rPr>
              <w:t>.004%</w:t>
            </w:r>
          </w:p>
        </w:tc>
      </w:tr>
      <w:tr w:rsidR="00634604" w:rsidRPr="00634604" w14:paraId="791F0A87" w14:textId="77777777" w:rsidTr="00C53DFB">
        <w:trPr>
          <w:trHeight w:val="227"/>
          <w:jc w:val="center"/>
        </w:trPr>
        <w:tc>
          <w:tcPr>
            <w:tcW w:w="1134" w:type="dxa"/>
            <w:tcBorders>
              <w:top w:val="nil"/>
              <w:left w:val="nil"/>
              <w:bottom w:val="nil"/>
              <w:right w:val="nil"/>
            </w:tcBorders>
            <w:vAlign w:val="center"/>
          </w:tcPr>
          <w:p w14:paraId="3A3B7166" w14:textId="77777777" w:rsidR="003E4116" w:rsidRPr="00634604" w:rsidRDefault="003E4116"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157A32E5" w14:textId="77777777" w:rsidR="003E4116" w:rsidRPr="00634604" w:rsidRDefault="003E4116"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0BFF30B2" w14:textId="77777777" w:rsidR="003E4116" w:rsidRPr="00634604" w:rsidRDefault="003E4116" w:rsidP="00C53DFB">
            <w:pPr>
              <w:snapToGrid w:val="0"/>
              <w:jc w:val="center"/>
              <w:rPr>
                <w:szCs w:val="21"/>
              </w:rPr>
            </w:pPr>
            <w:r w:rsidRPr="00634604">
              <w:t>500</w:t>
            </w:r>
          </w:p>
        </w:tc>
        <w:tc>
          <w:tcPr>
            <w:tcW w:w="794" w:type="dxa"/>
            <w:tcBorders>
              <w:top w:val="nil"/>
              <w:left w:val="single" w:sz="12" w:space="0" w:color="auto"/>
              <w:bottom w:val="nil"/>
              <w:right w:val="nil"/>
            </w:tcBorders>
            <w:vAlign w:val="center"/>
          </w:tcPr>
          <w:p w14:paraId="57FBC44D"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70A69B2E"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429C326A" w14:textId="77777777" w:rsidR="003E4116" w:rsidRPr="00634604" w:rsidRDefault="003E4116" w:rsidP="00C53DFB">
            <w:pPr>
              <w:snapToGrid w:val="0"/>
              <w:jc w:val="center"/>
              <w:rPr>
                <w:b/>
                <w:szCs w:val="21"/>
              </w:rPr>
            </w:pPr>
            <w:r w:rsidRPr="00634604">
              <w:t>0.127</w:t>
            </w:r>
          </w:p>
        </w:tc>
        <w:tc>
          <w:tcPr>
            <w:tcW w:w="794" w:type="dxa"/>
            <w:tcBorders>
              <w:top w:val="nil"/>
              <w:left w:val="nil"/>
              <w:bottom w:val="nil"/>
              <w:right w:val="nil"/>
            </w:tcBorders>
          </w:tcPr>
          <w:p w14:paraId="7D46EC56" w14:textId="77777777" w:rsidR="003E4116" w:rsidRPr="00634604" w:rsidRDefault="003E4116" w:rsidP="00C53DFB">
            <w:pPr>
              <w:snapToGrid w:val="0"/>
              <w:jc w:val="center"/>
              <w:rPr>
                <w:b/>
              </w:rPr>
            </w:pPr>
            <w:r w:rsidRPr="00634604">
              <w:t>205</w:t>
            </w:r>
          </w:p>
        </w:tc>
        <w:tc>
          <w:tcPr>
            <w:tcW w:w="794" w:type="dxa"/>
            <w:tcBorders>
              <w:top w:val="nil"/>
              <w:left w:val="nil"/>
              <w:bottom w:val="nil"/>
              <w:right w:val="single" w:sz="12" w:space="0" w:color="auto"/>
            </w:tcBorders>
            <w:vAlign w:val="center"/>
          </w:tcPr>
          <w:p w14:paraId="24E5ABA9" w14:textId="77777777" w:rsidR="003E4116" w:rsidRPr="00634604" w:rsidRDefault="003E4116" w:rsidP="00C53DFB">
            <w:pPr>
              <w:snapToGrid w:val="0"/>
              <w:jc w:val="center"/>
              <w:rPr>
                <w:szCs w:val="21"/>
              </w:rPr>
            </w:pPr>
            <w:r w:rsidRPr="00634604">
              <w:rPr>
                <w:rFonts w:hint="eastAsia"/>
                <w:szCs w:val="21"/>
              </w:rPr>
              <w:t>0</w:t>
            </w:r>
            <w:r w:rsidRPr="00634604">
              <w:rPr>
                <w:szCs w:val="21"/>
              </w:rPr>
              <w:t>.401%</w:t>
            </w:r>
          </w:p>
        </w:tc>
        <w:tc>
          <w:tcPr>
            <w:tcW w:w="794" w:type="dxa"/>
            <w:tcBorders>
              <w:top w:val="nil"/>
              <w:left w:val="single" w:sz="12" w:space="0" w:color="auto"/>
              <w:bottom w:val="nil"/>
              <w:right w:val="nil"/>
            </w:tcBorders>
            <w:vAlign w:val="center"/>
          </w:tcPr>
          <w:p w14:paraId="19F73529"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3BBF134D" w14:textId="77777777" w:rsidR="003E4116" w:rsidRPr="00634604" w:rsidRDefault="003E4116" w:rsidP="00C53DFB">
            <w:pPr>
              <w:snapToGrid w:val="0"/>
              <w:jc w:val="center"/>
              <w:rPr>
                <w:szCs w:val="21"/>
              </w:rPr>
            </w:pPr>
          </w:p>
        </w:tc>
        <w:tc>
          <w:tcPr>
            <w:tcW w:w="794" w:type="dxa"/>
            <w:tcBorders>
              <w:top w:val="nil"/>
              <w:left w:val="nil"/>
              <w:bottom w:val="nil"/>
              <w:right w:val="single" w:sz="12" w:space="0" w:color="auto"/>
            </w:tcBorders>
            <w:vAlign w:val="center"/>
          </w:tcPr>
          <w:p w14:paraId="2C544DA9"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39341A52" w14:textId="77777777" w:rsidR="003E4116" w:rsidRPr="00634604" w:rsidRDefault="003E4116" w:rsidP="00C53DFB">
            <w:pPr>
              <w:snapToGrid w:val="0"/>
              <w:jc w:val="center"/>
            </w:pPr>
            <w:r w:rsidRPr="00634604">
              <w:t>0.120</w:t>
            </w:r>
          </w:p>
        </w:tc>
        <w:tc>
          <w:tcPr>
            <w:tcW w:w="794" w:type="dxa"/>
            <w:tcBorders>
              <w:top w:val="nil"/>
              <w:left w:val="nil"/>
              <w:bottom w:val="nil"/>
              <w:right w:val="nil"/>
            </w:tcBorders>
          </w:tcPr>
          <w:p w14:paraId="1EE29209" w14:textId="77777777" w:rsidR="003E4116" w:rsidRPr="00634604" w:rsidRDefault="003E4116" w:rsidP="00C53DFB">
            <w:pPr>
              <w:snapToGrid w:val="0"/>
              <w:jc w:val="center"/>
            </w:pPr>
            <w:r w:rsidRPr="00634604">
              <w:t>60</w:t>
            </w:r>
          </w:p>
        </w:tc>
        <w:tc>
          <w:tcPr>
            <w:tcW w:w="794" w:type="dxa"/>
            <w:tcBorders>
              <w:top w:val="nil"/>
              <w:left w:val="nil"/>
              <w:bottom w:val="nil"/>
              <w:right w:val="nil"/>
            </w:tcBorders>
          </w:tcPr>
          <w:p w14:paraId="7509195D" w14:textId="77777777" w:rsidR="003E4116" w:rsidRPr="00634604" w:rsidRDefault="003E4116" w:rsidP="00C53DFB">
            <w:pPr>
              <w:snapToGrid w:val="0"/>
              <w:jc w:val="center"/>
            </w:pPr>
            <w:r w:rsidRPr="00634604">
              <w:rPr>
                <w:rFonts w:hint="eastAsia"/>
                <w:szCs w:val="21"/>
              </w:rPr>
              <w:t>0</w:t>
            </w:r>
            <w:r w:rsidRPr="00634604">
              <w:rPr>
                <w:szCs w:val="21"/>
              </w:rPr>
              <w:t>.401%</w:t>
            </w:r>
          </w:p>
        </w:tc>
      </w:tr>
      <w:tr w:rsidR="00634604" w:rsidRPr="00634604" w14:paraId="151A323B" w14:textId="77777777" w:rsidTr="00C53DFB">
        <w:trPr>
          <w:trHeight w:val="227"/>
          <w:jc w:val="center"/>
        </w:trPr>
        <w:tc>
          <w:tcPr>
            <w:tcW w:w="1134" w:type="dxa"/>
            <w:tcBorders>
              <w:top w:val="nil"/>
              <w:left w:val="nil"/>
              <w:bottom w:val="nil"/>
              <w:right w:val="nil"/>
            </w:tcBorders>
            <w:vAlign w:val="center"/>
          </w:tcPr>
          <w:p w14:paraId="36E3E616" w14:textId="77777777" w:rsidR="003E4116" w:rsidRPr="00634604" w:rsidRDefault="003E4116"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5FFEBC5F" w14:textId="77777777" w:rsidR="003E4116" w:rsidRPr="00634604" w:rsidRDefault="003E4116"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4A8D754F" w14:textId="77777777" w:rsidR="003E4116" w:rsidRPr="00634604" w:rsidRDefault="003E4116" w:rsidP="00C53DFB">
            <w:pPr>
              <w:snapToGrid w:val="0"/>
              <w:jc w:val="center"/>
              <w:rPr>
                <w:szCs w:val="21"/>
              </w:rPr>
            </w:pPr>
            <w:r w:rsidRPr="00634604">
              <w:t>1000</w:t>
            </w:r>
          </w:p>
        </w:tc>
        <w:tc>
          <w:tcPr>
            <w:tcW w:w="794" w:type="dxa"/>
            <w:tcBorders>
              <w:top w:val="nil"/>
              <w:left w:val="single" w:sz="12" w:space="0" w:color="auto"/>
              <w:bottom w:val="nil"/>
              <w:right w:val="nil"/>
            </w:tcBorders>
            <w:vAlign w:val="center"/>
          </w:tcPr>
          <w:p w14:paraId="2FDA27A6"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F2FDDE0"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4A5FBAA8" w14:textId="77777777" w:rsidR="003E4116" w:rsidRPr="00634604" w:rsidRDefault="003E4116" w:rsidP="00C53DFB">
            <w:pPr>
              <w:snapToGrid w:val="0"/>
              <w:jc w:val="center"/>
              <w:rPr>
                <w:b/>
                <w:szCs w:val="21"/>
              </w:rPr>
            </w:pPr>
            <w:r w:rsidRPr="00634604">
              <w:t>0.117</w:t>
            </w:r>
          </w:p>
        </w:tc>
        <w:tc>
          <w:tcPr>
            <w:tcW w:w="794" w:type="dxa"/>
            <w:tcBorders>
              <w:top w:val="nil"/>
              <w:left w:val="nil"/>
              <w:bottom w:val="nil"/>
              <w:right w:val="nil"/>
            </w:tcBorders>
          </w:tcPr>
          <w:p w14:paraId="5588A887" w14:textId="77777777" w:rsidR="003E4116" w:rsidRPr="00634604" w:rsidRDefault="003E4116" w:rsidP="00C53DFB">
            <w:pPr>
              <w:snapToGrid w:val="0"/>
              <w:jc w:val="center"/>
              <w:rPr>
                <w:b/>
              </w:rPr>
            </w:pPr>
            <w:r w:rsidRPr="00634604">
              <w:t>62268</w:t>
            </w:r>
          </w:p>
        </w:tc>
        <w:tc>
          <w:tcPr>
            <w:tcW w:w="794" w:type="dxa"/>
            <w:tcBorders>
              <w:top w:val="nil"/>
              <w:left w:val="nil"/>
              <w:bottom w:val="nil"/>
              <w:right w:val="single" w:sz="12" w:space="0" w:color="auto"/>
            </w:tcBorders>
            <w:vAlign w:val="center"/>
          </w:tcPr>
          <w:p w14:paraId="76B639A7" w14:textId="77777777" w:rsidR="003E4116" w:rsidRPr="00634604" w:rsidRDefault="003E4116" w:rsidP="00C53DFB">
            <w:pPr>
              <w:snapToGrid w:val="0"/>
              <w:jc w:val="center"/>
              <w:rPr>
                <w:szCs w:val="21"/>
              </w:rPr>
            </w:pPr>
            <w:r w:rsidRPr="00634604">
              <w:rPr>
                <w:rFonts w:hint="eastAsia"/>
                <w:szCs w:val="21"/>
              </w:rPr>
              <w:t>0</w:t>
            </w:r>
            <w:r w:rsidRPr="00634604">
              <w:rPr>
                <w:szCs w:val="21"/>
              </w:rPr>
              <w:t>.062%</w:t>
            </w:r>
          </w:p>
        </w:tc>
        <w:tc>
          <w:tcPr>
            <w:tcW w:w="794" w:type="dxa"/>
            <w:tcBorders>
              <w:top w:val="nil"/>
              <w:left w:val="single" w:sz="12" w:space="0" w:color="auto"/>
              <w:bottom w:val="nil"/>
              <w:right w:val="nil"/>
            </w:tcBorders>
            <w:vAlign w:val="center"/>
          </w:tcPr>
          <w:p w14:paraId="47CEAA1D"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5E60EA7B" w14:textId="77777777" w:rsidR="003E4116" w:rsidRPr="00634604" w:rsidRDefault="003E4116" w:rsidP="00C53DFB">
            <w:pPr>
              <w:snapToGrid w:val="0"/>
              <w:jc w:val="center"/>
              <w:rPr>
                <w:szCs w:val="21"/>
              </w:rPr>
            </w:pPr>
          </w:p>
        </w:tc>
        <w:tc>
          <w:tcPr>
            <w:tcW w:w="794" w:type="dxa"/>
            <w:tcBorders>
              <w:top w:val="nil"/>
              <w:left w:val="nil"/>
              <w:bottom w:val="nil"/>
              <w:right w:val="single" w:sz="12" w:space="0" w:color="auto"/>
            </w:tcBorders>
            <w:vAlign w:val="center"/>
          </w:tcPr>
          <w:p w14:paraId="4710699E"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5BB0B2AE" w14:textId="77777777" w:rsidR="003E4116" w:rsidRPr="00634604" w:rsidRDefault="003E4116" w:rsidP="00C53DFB">
            <w:pPr>
              <w:snapToGrid w:val="0"/>
              <w:jc w:val="center"/>
            </w:pPr>
            <w:r w:rsidRPr="00634604">
              <w:t>0.085</w:t>
            </w:r>
          </w:p>
        </w:tc>
        <w:tc>
          <w:tcPr>
            <w:tcW w:w="794" w:type="dxa"/>
            <w:tcBorders>
              <w:top w:val="nil"/>
              <w:left w:val="nil"/>
              <w:bottom w:val="nil"/>
              <w:right w:val="nil"/>
            </w:tcBorders>
          </w:tcPr>
          <w:p w14:paraId="24C3A6B6" w14:textId="77777777" w:rsidR="003E4116" w:rsidRPr="00634604" w:rsidRDefault="003E4116" w:rsidP="00C53DFB">
            <w:pPr>
              <w:snapToGrid w:val="0"/>
              <w:jc w:val="center"/>
            </w:pPr>
            <w:r w:rsidRPr="00634604">
              <w:t>6048</w:t>
            </w:r>
          </w:p>
        </w:tc>
        <w:tc>
          <w:tcPr>
            <w:tcW w:w="794" w:type="dxa"/>
            <w:tcBorders>
              <w:top w:val="nil"/>
              <w:left w:val="nil"/>
              <w:bottom w:val="nil"/>
              <w:right w:val="nil"/>
            </w:tcBorders>
            <w:vAlign w:val="center"/>
          </w:tcPr>
          <w:p w14:paraId="00DF645F" w14:textId="77777777" w:rsidR="003E4116" w:rsidRPr="00634604" w:rsidRDefault="003E4116" w:rsidP="00C53DFB">
            <w:pPr>
              <w:snapToGrid w:val="0"/>
              <w:jc w:val="center"/>
            </w:pPr>
            <w:r w:rsidRPr="00634604">
              <w:rPr>
                <w:rFonts w:hint="eastAsia"/>
                <w:szCs w:val="21"/>
              </w:rPr>
              <w:t>0</w:t>
            </w:r>
            <w:r w:rsidRPr="00634604">
              <w:rPr>
                <w:szCs w:val="21"/>
              </w:rPr>
              <w:t>.062%</w:t>
            </w:r>
          </w:p>
        </w:tc>
      </w:tr>
      <w:tr w:rsidR="00634604" w:rsidRPr="00634604" w14:paraId="1BFE80FA" w14:textId="77777777" w:rsidTr="00C53DFB">
        <w:trPr>
          <w:trHeight w:val="227"/>
          <w:jc w:val="center"/>
        </w:trPr>
        <w:tc>
          <w:tcPr>
            <w:tcW w:w="1134" w:type="dxa"/>
            <w:tcBorders>
              <w:top w:val="nil"/>
              <w:left w:val="nil"/>
              <w:bottom w:val="nil"/>
              <w:right w:val="nil"/>
            </w:tcBorders>
            <w:vAlign w:val="center"/>
          </w:tcPr>
          <w:p w14:paraId="2905D13C" w14:textId="77777777" w:rsidR="003E4116" w:rsidRPr="00634604" w:rsidRDefault="003E4116"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5F38BAEE" w14:textId="77777777" w:rsidR="003E4116" w:rsidRPr="00634604" w:rsidRDefault="003E4116"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1E6833A3" w14:textId="77777777" w:rsidR="003E4116" w:rsidRPr="00634604" w:rsidRDefault="003E4116" w:rsidP="00C53DFB">
            <w:pPr>
              <w:snapToGrid w:val="0"/>
              <w:jc w:val="center"/>
              <w:rPr>
                <w:szCs w:val="21"/>
              </w:rPr>
            </w:pPr>
            <w:r w:rsidRPr="00634604">
              <w:t>5000</w:t>
            </w:r>
          </w:p>
        </w:tc>
        <w:tc>
          <w:tcPr>
            <w:tcW w:w="794" w:type="dxa"/>
            <w:tcBorders>
              <w:top w:val="nil"/>
              <w:left w:val="single" w:sz="12" w:space="0" w:color="auto"/>
              <w:bottom w:val="nil"/>
              <w:right w:val="nil"/>
            </w:tcBorders>
            <w:vAlign w:val="center"/>
          </w:tcPr>
          <w:p w14:paraId="1E91B70E"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7284876"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3F70AF6F" w14:textId="77777777" w:rsidR="003E4116" w:rsidRPr="00634604" w:rsidRDefault="003E4116" w:rsidP="00C53DFB">
            <w:pPr>
              <w:snapToGrid w:val="0"/>
              <w:jc w:val="center"/>
              <w:rPr>
                <w:b/>
                <w:szCs w:val="21"/>
              </w:rPr>
            </w:pPr>
            <w:r w:rsidRPr="00634604">
              <w:t>0.166</w:t>
            </w:r>
          </w:p>
        </w:tc>
        <w:tc>
          <w:tcPr>
            <w:tcW w:w="794" w:type="dxa"/>
            <w:tcBorders>
              <w:top w:val="nil"/>
              <w:left w:val="nil"/>
              <w:bottom w:val="nil"/>
              <w:right w:val="nil"/>
            </w:tcBorders>
          </w:tcPr>
          <w:p w14:paraId="6107039F" w14:textId="77777777" w:rsidR="003E4116" w:rsidRPr="00634604" w:rsidRDefault="003E4116" w:rsidP="00C53DFB">
            <w:pPr>
              <w:snapToGrid w:val="0"/>
              <w:jc w:val="center"/>
              <w:rPr>
                <w:b/>
              </w:rPr>
            </w:pPr>
            <w:r w:rsidRPr="00634604">
              <w:t>74354</w:t>
            </w:r>
          </w:p>
        </w:tc>
        <w:tc>
          <w:tcPr>
            <w:tcW w:w="794" w:type="dxa"/>
            <w:tcBorders>
              <w:top w:val="nil"/>
              <w:left w:val="nil"/>
              <w:bottom w:val="nil"/>
              <w:right w:val="single" w:sz="12" w:space="0" w:color="auto"/>
            </w:tcBorders>
            <w:vAlign w:val="center"/>
          </w:tcPr>
          <w:p w14:paraId="6522E3D8" w14:textId="77777777" w:rsidR="003E4116" w:rsidRPr="00634604" w:rsidRDefault="003E4116" w:rsidP="00C53DFB">
            <w:pPr>
              <w:snapToGrid w:val="0"/>
              <w:jc w:val="center"/>
              <w:rPr>
                <w:szCs w:val="21"/>
              </w:rPr>
            </w:pPr>
            <w:r w:rsidRPr="00634604">
              <w:rPr>
                <w:rFonts w:hint="eastAsia"/>
                <w:szCs w:val="21"/>
              </w:rPr>
              <w:t>0</w:t>
            </w:r>
            <w:r w:rsidRPr="00634604">
              <w:rPr>
                <w:szCs w:val="21"/>
              </w:rPr>
              <w:t>.021%</w:t>
            </w:r>
          </w:p>
        </w:tc>
        <w:tc>
          <w:tcPr>
            <w:tcW w:w="794" w:type="dxa"/>
            <w:tcBorders>
              <w:top w:val="nil"/>
              <w:left w:val="single" w:sz="12" w:space="0" w:color="auto"/>
              <w:bottom w:val="nil"/>
              <w:right w:val="nil"/>
            </w:tcBorders>
            <w:vAlign w:val="center"/>
          </w:tcPr>
          <w:p w14:paraId="068BC3B1"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3ADF1832" w14:textId="77777777" w:rsidR="003E4116" w:rsidRPr="00634604" w:rsidRDefault="003E4116" w:rsidP="00C53DFB">
            <w:pPr>
              <w:snapToGrid w:val="0"/>
              <w:jc w:val="center"/>
              <w:rPr>
                <w:szCs w:val="21"/>
              </w:rPr>
            </w:pPr>
          </w:p>
        </w:tc>
        <w:tc>
          <w:tcPr>
            <w:tcW w:w="794" w:type="dxa"/>
            <w:tcBorders>
              <w:top w:val="nil"/>
              <w:left w:val="nil"/>
              <w:bottom w:val="nil"/>
              <w:right w:val="single" w:sz="12" w:space="0" w:color="auto"/>
            </w:tcBorders>
            <w:vAlign w:val="center"/>
          </w:tcPr>
          <w:p w14:paraId="1BB0072A"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4B0F974C" w14:textId="77777777" w:rsidR="003E4116" w:rsidRPr="00634604" w:rsidRDefault="003E4116" w:rsidP="00C53DFB">
            <w:pPr>
              <w:snapToGrid w:val="0"/>
              <w:jc w:val="center"/>
            </w:pPr>
            <w:r w:rsidRPr="00634604">
              <w:t>0.283</w:t>
            </w:r>
          </w:p>
        </w:tc>
        <w:tc>
          <w:tcPr>
            <w:tcW w:w="794" w:type="dxa"/>
            <w:tcBorders>
              <w:top w:val="nil"/>
              <w:left w:val="nil"/>
              <w:bottom w:val="nil"/>
              <w:right w:val="nil"/>
            </w:tcBorders>
          </w:tcPr>
          <w:p w14:paraId="302C0B90" w14:textId="77777777" w:rsidR="003E4116" w:rsidRPr="00634604" w:rsidRDefault="003E4116" w:rsidP="00C53DFB">
            <w:pPr>
              <w:snapToGrid w:val="0"/>
              <w:jc w:val="center"/>
            </w:pPr>
            <w:r w:rsidRPr="00634604">
              <w:t>1500</w:t>
            </w:r>
          </w:p>
        </w:tc>
        <w:tc>
          <w:tcPr>
            <w:tcW w:w="794" w:type="dxa"/>
            <w:tcBorders>
              <w:top w:val="nil"/>
              <w:left w:val="nil"/>
              <w:bottom w:val="nil"/>
              <w:right w:val="nil"/>
            </w:tcBorders>
            <w:vAlign w:val="center"/>
          </w:tcPr>
          <w:p w14:paraId="24C45BB2" w14:textId="77777777" w:rsidR="003E4116" w:rsidRPr="00634604" w:rsidRDefault="003E4116" w:rsidP="00C53DFB">
            <w:pPr>
              <w:snapToGrid w:val="0"/>
              <w:jc w:val="center"/>
            </w:pPr>
            <w:r w:rsidRPr="00634604">
              <w:rPr>
                <w:rFonts w:hint="eastAsia"/>
                <w:szCs w:val="21"/>
              </w:rPr>
              <w:t>0</w:t>
            </w:r>
            <w:r w:rsidRPr="00634604">
              <w:rPr>
                <w:szCs w:val="21"/>
              </w:rPr>
              <w:t>.021%</w:t>
            </w:r>
          </w:p>
        </w:tc>
      </w:tr>
      <w:tr w:rsidR="00634604" w:rsidRPr="00634604" w14:paraId="79ED9C2C" w14:textId="77777777" w:rsidTr="00C53DFB">
        <w:trPr>
          <w:trHeight w:val="227"/>
          <w:jc w:val="center"/>
        </w:trPr>
        <w:tc>
          <w:tcPr>
            <w:tcW w:w="1134" w:type="dxa"/>
            <w:tcBorders>
              <w:top w:val="nil"/>
              <w:left w:val="nil"/>
              <w:bottom w:val="nil"/>
              <w:right w:val="nil"/>
            </w:tcBorders>
            <w:vAlign w:val="center"/>
          </w:tcPr>
          <w:p w14:paraId="0DA6AAF9" w14:textId="77777777" w:rsidR="003E4116" w:rsidRPr="00634604" w:rsidRDefault="003E4116" w:rsidP="00C53DFB">
            <w:pPr>
              <w:snapToGrid w:val="0"/>
              <w:jc w:val="center"/>
              <w:rPr>
                <w:szCs w:val="21"/>
              </w:rPr>
            </w:pPr>
            <w:r w:rsidRPr="00634604">
              <w:rPr>
                <w:rFonts w:hint="eastAsia"/>
                <w:szCs w:val="21"/>
              </w:rPr>
              <w:lastRenderedPageBreak/>
              <w:t>alarm</w:t>
            </w:r>
          </w:p>
        </w:tc>
        <w:tc>
          <w:tcPr>
            <w:tcW w:w="567" w:type="dxa"/>
            <w:tcBorders>
              <w:top w:val="nil"/>
              <w:left w:val="nil"/>
              <w:bottom w:val="nil"/>
              <w:right w:val="nil"/>
            </w:tcBorders>
            <w:vAlign w:val="center"/>
          </w:tcPr>
          <w:p w14:paraId="4DF9D61E" w14:textId="77777777" w:rsidR="003E4116" w:rsidRPr="00634604" w:rsidRDefault="003E4116"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04981791" w14:textId="77777777" w:rsidR="003E4116" w:rsidRPr="00634604" w:rsidRDefault="003E4116" w:rsidP="00C53DFB">
            <w:pPr>
              <w:snapToGrid w:val="0"/>
              <w:jc w:val="center"/>
              <w:rPr>
                <w:szCs w:val="21"/>
              </w:rPr>
            </w:pPr>
            <w:r w:rsidRPr="00634604">
              <w:t>10000</w:t>
            </w:r>
          </w:p>
        </w:tc>
        <w:tc>
          <w:tcPr>
            <w:tcW w:w="794" w:type="dxa"/>
            <w:tcBorders>
              <w:top w:val="nil"/>
              <w:left w:val="single" w:sz="12" w:space="0" w:color="auto"/>
              <w:bottom w:val="nil"/>
              <w:right w:val="nil"/>
            </w:tcBorders>
            <w:vAlign w:val="center"/>
          </w:tcPr>
          <w:p w14:paraId="59CCC0E8"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1F117D11"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7CF7C785" w14:textId="77777777" w:rsidR="003E4116" w:rsidRPr="00634604" w:rsidRDefault="003E4116" w:rsidP="00C53DFB">
            <w:pPr>
              <w:snapToGrid w:val="0"/>
              <w:jc w:val="center"/>
              <w:rPr>
                <w:b/>
                <w:szCs w:val="21"/>
              </w:rPr>
            </w:pPr>
            <w:r w:rsidRPr="00634604">
              <w:t>0.184</w:t>
            </w:r>
          </w:p>
        </w:tc>
        <w:tc>
          <w:tcPr>
            <w:tcW w:w="794" w:type="dxa"/>
            <w:tcBorders>
              <w:top w:val="nil"/>
              <w:left w:val="nil"/>
              <w:bottom w:val="nil"/>
              <w:right w:val="nil"/>
            </w:tcBorders>
          </w:tcPr>
          <w:p w14:paraId="48AE2B0F" w14:textId="77777777" w:rsidR="003E4116" w:rsidRPr="00634604" w:rsidRDefault="003E4116" w:rsidP="00C53DFB">
            <w:pPr>
              <w:snapToGrid w:val="0"/>
              <w:jc w:val="center"/>
              <w:rPr>
                <w:b/>
              </w:rPr>
            </w:pPr>
            <w:r w:rsidRPr="00634604">
              <w:t>76756</w:t>
            </w:r>
          </w:p>
        </w:tc>
        <w:tc>
          <w:tcPr>
            <w:tcW w:w="794" w:type="dxa"/>
            <w:tcBorders>
              <w:top w:val="nil"/>
              <w:left w:val="nil"/>
              <w:bottom w:val="nil"/>
              <w:right w:val="single" w:sz="12" w:space="0" w:color="auto"/>
            </w:tcBorders>
            <w:vAlign w:val="center"/>
          </w:tcPr>
          <w:p w14:paraId="5CB6AE19" w14:textId="77777777" w:rsidR="003E4116" w:rsidRPr="00634604" w:rsidRDefault="003E4116" w:rsidP="00C53DFB">
            <w:pPr>
              <w:snapToGrid w:val="0"/>
              <w:jc w:val="center"/>
              <w:rPr>
                <w:szCs w:val="21"/>
              </w:rPr>
            </w:pPr>
            <w:r w:rsidRPr="00634604">
              <w:rPr>
                <w:rFonts w:hint="eastAsia"/>
                <w:szCs w:val="21"/>
              </w:rPr>
              <w:t>0</w:t>
            </w:r>
            <w:r w:rsidRPr="00634604">
              <w:rPr>
                <w:szCs w:val="21"/>
              </w:rPr>
              <w:t>.010%</w:t>
            </w:r>
          </w:p>
        </w:tc>
        <w:tc>
          <w:tcPr>
            <w:tcW w:w="794" w:type="dxa"/>
            <w:tcBorders>
              <w:top w:val="nil"/>
              <w:left w:val="single" w:sz="12" w:space="0" w:color="auto"/>
              <w:bottom w:val="nil"/>
              <w:right w:val="nil"/>
            </w:tcBorders>
            <w:vAlign w:val="center"/>
          </w:tcPr>
          <w:p w14:paraId="6741D224"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63279FD8" w14:textId="77777777" w:rsidR="003E4116" w:rsidRPr="00634604" w:rsidRDefault="003E4116" w:rsidP="00C53DFB">
            <w:pPr>
              <w:snapToGrid w:val="0"/>
              <w:jc w:val="center"/>
              <w:rPr>
                <w:szCs w:val="21"/>
              </w:rPr>
            </w:pPr>
          </w:p>
        </w:tc>
        <w:tc>
          <w:tcPr>
            <w:tcW w:w="794" w:type="dxa"/>
            <w:tcBorders>
              <w:top w:val="nil"/>
              <w:left w:val="nil"/>
              <w:bottom w:val="nil"/>
              <w:right w:val="single" w:sz="12" w:space="0" w:color="auto"/>
            </w:tcBorders>
            <w:vAlign w:val="center"/>
          </w:tcPr>
          <w:p w14:paraId="022C0979"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6E741EED" w14:textId="77777777" w:rsidR="003E4116" w:rsidRPr="00634604" w:rsidRDefault="003E4116" w:rsidP="00C53DFB">
            <w:pPr>
              <w:snapToGrid w:val="0"/>
              <w:jc w:val="center"/>
            </w:pPr>
            <w:r w:rsidRPr="00634604">
              <w:t>0.153</w:t>
            </w:r>
          </w:p>
        </w:tc>
        <w:tc>
          <w:tcPr>
            <w:tcW w:w="794" w:type="dxa"/>
            <w:tcBorders>
              <w:top w:val="nil"/>
              <w:left w:val="nil"/>
              <w:bottom w:val="nil"/>
              <w:right w:val="nil"/>
            </w:tcBorders>
          </w:tcPr>
          <w:p w14:paraId="77D35E3C" w14:textId="77777777" w:rsidR="003E4116" w:rsidRPr="00634604" w:rsidRDefault="003E4116" w:rsidP="00C53DFB">
            <w:pPr>
              <w:snapToGrid w:val="0"/>
              <w:jc w:val="center"/>
            </w:pPr>
            <w:r w:rsidRPr="00634604">
              <w:t>9588</w:t>
            </w:r>
          </w:p>
        </w:tc>
        <w:tc>
          <w:tcPr>
            <w:tcW w:w="794" w:type="dxa"/>
            <w:tcBorders>
              <w:top w:val="nil"/>
              <w:left w:val="nil"/>
              <w:bottom w:val="nil"/>
              <w:right w:val="nil"/>
            </w:tcBorders>
            <w:vAlign w:val="center"/>
          </w:tcPr>
          <w:p w14:paraId="02D3298C" w14:textId="77777777" w:rsidR="003E4116" w:rsidRPr="00634604" w:rsidRDefault="003E4116" w:rsidP="00C53DFB">
            <w:pPr>
              <w:snapToGrid w:val="0"/>
              <w:jc w:val="center"/>
            </w:pPr>
            <w:r w:rsidRPr="00634604">
              <w:rPr>
                <w:rFonts w:hint="eastAsia"/>
                <w:szCs w:val="21"/>
              </w:rPr>
              <w:t>0</w:t>
            </w:r>
            <w:r w:rsidRPr="00634604">
              <w:rPr>
                <w:szCs w:val="21"/>
              </w:rPr>
              <w:t>.010%</w:t>
            </w:r>
          </w:p>
        </w:tc>
      </w:tr>
      <w:tr w:rsidR="00634604" w:rsidRPr="00634604" w14:paraId="366EBA7B" w14:textId="77777777" w:rsidTr="0015676E">
        <w:trPr>
          <w:trHeight w:val="227"/>
          <w:jc w:val="center"/>
        </w:trPr>
        <w:tc>
          <w:tcPr>
            <w:tcW w:w="1134" w:type="dxa"/>
            <w:tcBorders>
              <w:top w:val="nil"/>
              <w:left w:val="nil"/>
              <w:bottom w:val="nil"/>
              <w:right w:val="nil"/>
            </w:tcBorders>
            <w:vAlign w:val="center"/>
          </w:tcPr>
          <w:p w14:paraId="2B8D4CA8" w14:textId="77777777" w:rsidR="003E4116" w:rsidRPr="00634604" w:rsidRDefault="003E4116"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6C29F92" w14:textId="77777777" w:rsidR="003E4116" w:rsidRPr="00634604" w:rsidRDefault="003E4116"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3709C5F" w14:textId="77777777" w:rsidR="003E4116" w:rsidRPr="00634604" w:rsidRDefault="003E4116" w:rsidP="00C53DFB">
            <w:pPr>
              <w:snapToGrid w:val="0"/>
              <w:jc w:val="center"/>
              <w:rPr>
                <w:szCs w:val="21"/>
              </w:rPr>
            </w:pPr>
            <w:r w:rsidRPr="00634604">
              <w:t>15000</w:t>
            </w:r>
          </w:p>
        </w:tc>
        <w:tc>
          <w:tcPr>
            <w:tcW w:w="794" w:type="dxa"/>
            <w:tcBorders>
              <w:top w:val="nil"/>
              <w:left w:val="single" w:sz="12" w:space="0" w:color="auto"/>
              <w:bottom w:val="nil"/>
              <w:right w:val="nil"/>
            </w:tcBorders>
            <w:vAlign w:val="center"/>
          </w:tcPr>
          <w:p w14:paraId="222BDDC7"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07E7D90A"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647DFB85" w14:textId="77777777" w:rsidR="003E4116" w:rsidRPr="00634604" w:rsidRDefault="003E4116" w:rsidP="00C53DFB">
            <w:pPr>
              <w:snapToGrid w:val="0"/>
              <w:jc w:val="center"/>
              <w:rPr>
                <w:b/>
                <w:szCs w:val="21"/>
              </w:rPr>
            </w:pPr>
            <w:r w:rsidRPr="00634604">
              <w:t>0.194</w:t>
            </w:r>
          </w:p>
        </w:tc>
        <w:tc>
          <w:tcPr>
            <w:tcW w:w="794" w:type="dxa"/>
            <w:tcBorders>
              <w:top w:val="nil"/>
              <w:left w:val="nil"/>
              <w:bottom w:val="nil"/>
              <w:right w:val="nil"/>
            </w:tcBorders>
          </w:tcPr>
          <w:p w14:paraId="50270192" w14:textId="77777777" w:rsidR="003E4116" w:rsidRPr="00634604" w:rsidRDefault="003E4116" w:rsidP="00C53DFB">
            <w:pPr>
              <w:snapToGrid w:val="0"/>
              <w:jc w:val="center"/>
              <w:rPr>
                <w:b/>
              </w:rPr>
            </w:pPr>
            <w:r w:rsidRPr="00634604">
              <w:t>78120</w:t>
            </w:r>
          </w:p>
        </w:tc>
        <w:tc>
          <w:tcPr>
            <w:tcW w:w="794" w:type="dxa"/>
            <w:tcBorders>
              <w:top w:val="nil"/>
              <w:left w:val="nil"/>
              <w:bottom w:val="nil"/>
              <w:right w:val="single" w:sz="12" w:space="0" w:color="auto"/>
            </w:tcBorders>
            <w:vAlign w:val="center"/>
          </w:tcPr>
          <w:p w14:paraId="0374193B" w14:textId="77777777" w:rsidR="003E4116" w:rsidRPr="00634604" w:rsidRDefault="003E4116" w:rsidP="00C53DFB">
            <w:pPr>
              <w:snapToGrid w:val="0"/>
              <w:jc w:val="center"/>
              <w:rPr>
                <w:szCs w:val="21"/>
              </w:rPr>
            </w:pPr>
            <w:r w:rsidRPr="00634604">
              <w:rPr>
                <w:rFonts w:hint="eastAsia"/>
                <w:szCs w:val="21"/>
              </w:rPr>
              <w:t>0</w:t>
            </w:r>
            <w:r w:rsidRPr="00634604">
              <w:rPr>
                <w:szCs w:val="21"/>
              </w:rPr>
              <w:t>.005%</w:t>
            </w:r>
          </w:p>
        </w:tc>
        <w:tc>
          <w:tcPr>
            <w:tcW w:w="794" w:type="dxa"/>
            <w:tcBorders>
              <w:top w:val="nil"/>
              <w:left w:val="single" w:sz="12" w:space="0" w:color="auto"/>
              <w:bottom w:val="nil"/>
              <w:right w:val="nil"/>
            </w:tcBorders>
            <w:vAlign w:val="center"/>
          </w:tcPr>
          <w:p w14:paraId="17F8A216" w14:textId="77777777" w:rsidR="003E4116" w:rsidRPr="00634604" w:rsidRDefault="003E4116" w:rsidP="00C53DFB">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386EDB91" w14:textId="77777777" w:rsidR="003E4116" w:rsidRPr="00634604" w:rsidRDefault="003E4116" w:rsidP="00C53DFB">
            <w:pPr>
              <w:snapToGrid w:val="0"/>
              <w:jc w:val="center"/>
              <w:rPr>
                <w:szCs w:val="21"/>
              </w:rPr>
            </w:pPr>
          </w:p>
        </w:tc>
        <w:tc>
          <w:tcPr>
            <w:tcW w:w="794" w:type="dxa"/>
            <w:tcBorders>
              <w:top w:val="nil"/>
              <w:left w:val="nil"/>
              <w:bottom w:val="nil"/>
              <w:right w:val="single" w:sz="12" w:space="0" w:color="auto"/>
            </w:tcBorders>
            <w:vAlign w:val="center"/>
          </w:tcPr>
          <w:p w14:paraId="0FEA1EA6" w14:textId="77777777" w:rsidR="003E4116" w:rsidRPr="00634604" w:rsidRDefault="003E4116" w:rsidP="00C53DFB">
            <w:pPr>
              <w:snapToGrid w:val="0"/>
              <w:jc w:val="center"/>
            </w:pPr>
          </w:p>
        </w:tc>
        <w:tc>
          <w:tcPr>
            <w:tcW w:w="794" w:type="dxa"/>
            <w:tcBorders>
              <w:top w:val="nil"/>
              <w:left w:val="single" w:sz="12" w:space="0" w:color="auto"/>
              <w:bottom w:val="nil"/>
              <w:right w:val="nil"/>
            </w:tcBorders>
          </w:tcPr>
          <w:p w14:paraId="23A67908" w14:textId="77777777" w:rsidR="003E4116" w:rsidRPr="00634604" w:rsidRDefault="003E4116" w:rsidP="00C53DFB">
            <w:pPr>
              <w:snapToGrid w:val="0"/>
              <w:jc w:val="center"/>
            </w:pPr>
            <w:r w:rsidRPr="00634604">
              <w:t>0.144</w:t>
            </w:r>
          </w:p>
        </w:tc>
        <w:tc>
          <w:tcPr>
            <w:tcW w:w="794" w:type="dxa"/>
            <w:tcBorders>
              <w:top w:val="nil"/>
              <w:left w:val="nil"/>
              <w:bottom w:val="nil"/>
              <w:right w:val="nil"/>
            </w:tcBorders>
          </w:tcPr>
          <w:p w14:paraId="447E009F" w14:textId="77777777" w:rsidR="003E4116" w:rsidRPr="00634604" w:rsidRDefault="003E4116" w:rsidP="00C53DFB">
            <w:pPr>
              <w:snapToGrid w:val="0"/>
              <w:jc w:val="center"/>
            </w:pPr>
            <w:r w:rsidRPr="00634604">
              <w:t>9995</w:t>
            </w:r>
          </w:p>
        </w:tc>
        <w:tc>
          <w:tcPr>
            <w:tcW w:w="794" w:type="dxa"/>
            <w:tcBorders>
              <w:top w:val="nil"/>
              <w:left w:val="nil"/>
              <w:bottom w:val="nil"/>
              <w:right w:val="nil"/>
            </w:tcBorders>
            <w:vAlign w:val="center"/>
          </w:tcPr>
          <w:p w14:paraId="30EAB000" w14:textId="77777777" w:rsidR="003E4116" w:rsidRPr="00634604" w:rsidRDefault="003E4116" w:rsidP="00C53DFB">
            <w:pPr>
              <w:snapToGrid w:val="0"/>
              <w:jc w:val="center"/>
            </w:pPr>
            <w:r w:rsidRPr="00634604">
              <w:rPr>
                <w:rFonts w:hint="eastAsia"/>
                <w:szCs w:val="21"/>
              </w:rPr>
              <w:t>0</w:t>
            </w:r>
            <w:r w:rsidRPr="00634604">
              <w:rPr>
                <w:szCs w:val="21"/>
              </w:rPr>
              <w:t>.005%</w:t>
            </w:r>
          </w:p>
        </w:tc>
      </w:tr>
      <w:tr w:rsidR="00634604" w:rsidRPr="00634604" w14:paraId="69EC9CE9" w14:textId="77777777" w:rsidTr="0015676E">
        <w:trPr>
          <w:trHeight w:val="227"/>
          <w:jc w:val="center"/>
        </w:trPr>
        <w:tc>
          <w:tcPr>
            <w:tcW w:w="1134" w:type="dxa"/>
            <w:tcBorders>
              <w:top w:val="nil"/>
              <w:left w:val="nil"/>
              <w:bottom w:val="nil"/>
              <w:right w:val="nil"/>
            </w:tcBorders>
            <w:vAlign w:val="center"/>
          </w:tcPr>
          <w:p w14:paraId="73224412" w14:textId="068384E9" w:rsidR="00BC2886" w:rsidRPr="00634604" w:rsidRDefault="00BC2886" w:rsidP="00BC2886">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049A574F" w14:textId="7E8E80F5" w:rsidR="00BC2886" w:rsidRPr="00634604" w:rsidRDefault="00BC2886" w:rsidP="00BC288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014336A" w14:textId="3BF63E8D" w:rsidR="00BC2886" w:rsidRPr="00634604" w:rsidRDefault="00BC2886" w:rsidP="00BC2886">
            <w:pPr>
              <w:snapToGrid w:val="0"/>
              <w:jc w:val="center"/>
            </w:pPr>
            <w:r w:rsidRPr="00634604">
              <w:t>500</w:t>
            </w:r>
          </w:p>
        </w:tc>
        <w:tc>
          <w:tcPr>
            <w:tcW w:w="794" w:type="dxa"/>
            <w:tcBorders>
              <w:top w:val="nil"/>
              <w:left w:val="single" w:sz="12" w:space="0" w:color="auto"/>
              <w:bottom w:val="nil"/>
              <w:right w:val="nil"/>
            </w:tcBorders>
            <w:vAlign w:val="center"/>
          </w:tcPr>
          <w:p w14:paraId="12052873" w14:textId="70CA7153"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6AED8D6E"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3657A401" w14:textId="09F7C1F2" w:rsidR="00BC2886" w:rsidRPr="00634604" w:rsidRDefault="00BC2886" w:rsidP="00BC2886">
            <w:pPr>
              <w:snapToGrid w:val="0"/>
              <w:jc w:val="center"/>
            </w:pPr>
            <w:r w:rsidRPr="00634604">
              <w:t>0.109</w:t>
            </w:r>
          </w:p>
        </w:tc>
        <w:tc>
          <w:tcPr>
            <w:tcW w:w="794" w:type="dxa"/>
            <w:tcBorders>
              <w:top w:val="nil"/>
              <w:left w:val="nil"/>
              <w:bottom w:val="nil"/>
              <w:right w:val="nil"/>
            </w:tcBorders>
          </w:tcPr>
          <w:p w14:paraId="5B3B9BB2" w14:textId="7FED3A31" w:rsidR="00BC2886" w:rsidRPr="00634604" w:rsidRDefault="00BC2886" w:rsidP="00BC2886">
            <w:pPr>
              <w:snapToGrid w:val="0"/>
              <w:jc w:val="center"/>
            </w:pPr>
            <w:r w:rsidRPr="00634604">
              <w:t>2316</w:t>
            </w:r>
          </w:p>
        </w:tc>
        <w:tc>
          <w:tcPr>
            <w:tcW w:w="794" w:type="dxa"/>
            <w:tcBorders>
              <w:top w:val="nil"/>
              <w:left w:val="nil"/>
              <w:bottom w:val="nil"/>
              <w:right w:val="single" w:sz="12" w:space="0" w:color="auto"/>
            </w:tcBorders>
            <w:vAlign w:val="center"/>
          </w:tcPr>
          <w:p w14:paraId="18D0D3A2" w14:textId="2A8C7655" w:rsidR="00BC2886" w:rsidRPr="00634604" w:rsidRDefault="00BC2886" w:rsidP="00BC2886">
            <w:pPr>
              <w:snapToGrid w:val="0"/>
              <w:jc w:val="center"/>
              <w:rPr>
                <w:szCs w:val="21"/>
              </w:rPr>
            </w:pPr>
            <w:r w:rsidRPr="00634604">
              <w:rPr>
                <w:rFonts w:hint="eastAsia"/>
                <w:szCs w:val="21"/>
              </w:rPr>
              <w:t>0</w:t>
            </w:r>
            <w:r w:rsidRPr="00634604">
              <w:rPr>
                <w:szCs w:val="21"/>
              </w:rPr>
              <w:t>.013%</w:t>
            </w:r>
          </w:p>
        </w:tc>
        <w:tc>
          <w:tcPr>
            <w:tcW w:w="794" w:type="dxa"/>
            <w:tcBorders>
              <w:top w:val="nil"/>
              <w:left w:val="single" w:sz="12" w:space="0" w:color="auto"/>
              <w:bottom w:val="nil"/>
              <w:right w:val="nil"/>
            </w:tcBorders>
            <w:vAlign w:val="center"/>
          </w:tcPr>
          <w:p w14:paraId="1E53AAC5" w14:textId="69A47145"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0ACB14E5" w14:textId="77777777" w:rsidR="00BC2886" w:rsidRPr="00634604" w:rsidRDefault="00BC2886" w:rsidP="00BC2886">
            <w:pPr>
              <w:snapToGrid w:val="0"/>
              <w:jc w:val="center"/>
              <w:rPr>
                <w:szCs w:val="21"/>
              </w:rPr>
            </w:pPr>
          </w:p>
        </w:tc>
        <w:tc>
          <w:tcPr>
            <w:tcW w:w="794" w:type="dxa"/>
            <w:tcBorders>
              <w:top w:val="nil"/>
              <w:left w:val="nil"/>
              <w:bottom w:val="nil"/>
              <w:right w:val="single" w:sz="12" w:space="0" w:color="auto"/>
            </w:tcBorders>
            <w:vAlign w:val="center"/>
          </w:tcPr>
          <w:p w14:paraId="2BED5A0D"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4BA47BCA" w14:textId="741B41BD" w:rsidR="00BC2886" w:rsidRPr="00634604" w:rsidRDefault="00BC2886" w:rsidP="00BC2886">
            <w:pPr>
              <w:snapToGrid w:val="0"/>
              <w:jc w:val="center"/>
            </w:pPr>
            <w:r w:rsidRPr="00634604">
              <w:t>0.091</w:t>
            </w:r>
          </w:p>
        </w:tc>
        <w:tc>
          <w:tcPr>
            <w:tcW w:w="794" w:type="dxa"/>
            <w:tcBorders>
              <w:top w:val="nil"/>
              <w:left w:val="nil"/>
              <w:bottom w:val="nil"/>
              <w:right w:val="nil"/>
            </w:tcBorders>
          </w:tcPr>
          <w:p w14:paraId="002DD0C6" w14:textId="7C9D596C" w:rsidR="00BC2886" w:rsidRPr="00634604" w:rsidRDefault="00BC2886" w:rsidP="00BC2886">
            <w:pPr>
              <w:snapToGrid w:val="0"/>
              <w:jc w:val="center"/>
            </w:pPr>
            <w:r w:rsidRPr="00634604">
              <w:t>1115</w:t>
            </w:r>
          </w:p>
        </w:tc>
        <w:tc>
          <w:tcPr>
            <w:tcW w:w="794" w:type="dxa"/>
            <w:tcBorders>
              <w:top w:val="nil"/>
              <w:left w:val="nil"/>
              <w:bottom w:val="nil"/>
              <w:right w:val="nil"/>
            </w:tcBorders>
            <w:vAlign w:val="center"/>
          </w:tcPr>
          <w:p w14:paraId="78AEEDFB" w14:textId="1D84D9DE" w:rsidR="00BC2886" w:rsidRPr="00634604" w:rsidRDefault="00BC2886" w:rsidP="00BC2886">
            <w:pPr>
              <w:snapToGrid w:val="0"/>
              <w:jc w:val="center"/>
              <w:rPr>
                <w:szCs w:val="21"/>
              </w:rPr>
            </w:pPr>
            <w:r w:rsidRPr="00634604">
              <w:rPr>
                <w:rFonts w:hint="eastAsia"/>
                <w:szCs w:val="21"/>
              </w:rPr>
              <w:t>0</w:t>
            </w:r>
            <w:r w:rsidRPr="00634604">
              <w:rPr>
                <w:szCs w:val="21"/>
              </w:rPr>
              <w:t>.013%</w:t>
            </w:r>
          </w:p>
        </w:tc>
      </w:tr>
      <w:tr w:rsidR="00634604" w:rsidRPr="00634604" w14:paraId="7E44B6BA" w14:textId="77777777" w:rsidTr="0015676E">
        <w:trPr>
          <w:trHeight w:val="227"/>
          <w:jc w:val="center"/>
        </w:trPr>
        <w:tc>
          <w:tcPr>
            <w:tcW w:w="1134" w:type="dxa"/>
            <w:tcBorders>
              <w:top w:val="nil"/>
              <w:left w:val="nil"/>
              <w:bottom w:val="nil"/>
              <w:right w:val="nil"/>
            </w:tcBorders>
            <w:vAlign w:val="center"/>
          </w:tcPr>
          <w:p w14:paraId="4ED6A3F1" w14:textId="0CA6EDF2" w:rsidR="00BC2886" w:rsidRPr="00634604" w:rsidRDefault="00BC2886" w:rsidP="00BC2886">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1B5C3210" w14:textId="7B031DA6" w:rsidR="00BC2886" w:rsidRPr="00634604" w:rsidRDefault="00BC2886" w:rsidP="00BC288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AF95DAA" w14:textId="4195671C" w:rsidR="00BC2886" w:rsidRPr="00634604" w:rsidRDefault="00BC2886" w:rsidP="00BC2886">
            <w:pPr>
              <w:snapToGrid w:val="0"/>
              <w:jc w:val="center"/>
            </w:pPr>
            <w:r w:rsidRPr="00634604">
              <w:t>1000</w:t>
            </w:r>
          </w:p>
        </w:tc>
        <w:tc>
          <w:tcPr>
            <w:tcW w:w="794" w:type="dxa"/>
            <w:tcBorders>
              <w:top w:val="nil"/>
              <w:left w:val="single" w:sz="12" w:space="0" w:color="auto"/>
              <w:bottom w:val="nil"/>
              <w:right w:val="nil"/>
            </w:tcBorders>
            <w:vAlign w:val="center"/>
          </w:tcPr>
          <w:p w14:paraId="0B8B1209" w14:textId="1BA1761D"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713F9D7C"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3089A36C" w14:textId="26B59729" w:rsidR="00BC2886" w:rsidRPr="00634604" w:rsidRDefault="00BC2886" w:rsidP="00BC2886">
            <w:pPr>
              <w:snapToGrid w:val="0"/>
              <w:jc w:val="center"/>
            </w:pPr>
            <w:r w:rsidRPr="00634604">
              <w:t>0.070</w:t>
            </w:r>
          </w:p>
        </w:tc>
        <w:tc>
          <w:tcPr>
            <w:tcW w:w="794" w:type="dxa"/>
            <w:tcBorders>
              <w:top w:val="nil"/>
              <w:left w:val="nil"/>
              <w:bottom w:val="nil"/>
              <w:right w:val="nil"/>
            </w:tcBorders>
          </w:tcPr>
          <w:p w14:paraId="2B4F2600" w14:textId="4ADE5A0B" w:rsidR="00BC2886" w:rsidRPr="00634604" w:rsidRDefault="00BC2886" w:rsidP="00BC2886">
            <w:pPr>
              <w:snapToGrid w:val="0"/>
              <w:jc w:val="center"/>
            </w:pPr>
            <w:r w:rsidRPr="00634604">
              <w:rPr>
                <w:rFonts w:hint="eastAsia"/>
              </w:rPr>
              <w:t>2411</w:t>
            </w:r>
          </w:p>
        </w:tc>
        <w:tc>
          <w:tcPr>
            <w:tcW w:w="794" w:type="dxa"/>
            <w:tcBorders>
              <w:top w:val="nil"/>
              <w:left w:val="nil"/>
              <w:bottom w:val="nil"/>
              <w:right w:val="single" w:sz="12" w:space="0" w:color="auto"/>
            </w:tcBorders>
            <w:vAlign w:val="center"/>
          </w:tcPr>
          <w:p w14:paraId="16719795" w14:textId="1934243A" w:rsidR="00BC2886" w:rsidRPr="00634604" w:rsidRDefault="00BC2886" w:rsidP="00BC2886">
            <w:pPr>
              <w:snapToGrid w:val="0"/>
              <w:jc w:val="center"/>
              <w:rPr>
                <w:szCs w:val="21"/>
              </w:rPr>
            </w:pPr>
            <w:r w:rsidRPr="00634604">
              <w:rPr>
                <w:rFonts w:hint="eastAsia"/>
                <w:szCs w:val="21"/>
              </w:rPr>
              <w:t>0</w:t>
            </w:r>
            <w:r w:rsidRPr="00634604">
              <w:rPr>
                <w:szCs w:val="21"/>
              </w:rPr>
              <w:t>.023%</w:t>
            </w:r>
          </w:p>
        </w:tc>
        <w:tc>
          <w:tcPr>
            <w:tcW w:w="794" w:type="dxa"/>
            <w:tcBorders>
              <w:top w:val="nil"/>
              <w:left w:val="single" w:sz="12" w:space="0" w:color="auto"/>
              <w:bottom w:val="nil"/>
              <w:right w:val="nil"/>
            </w:tcBorders>
            <w:vAlign w:val="center"/>
          </w:tcPr>
          <w:p w14:paraId="1ED0F0D8" w14:textId="005E94B9"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50B44D68" w14:textId="77777777" w:rsidR="00BC2886" w:rsidRPr="00634604" w:rsidRDefault="00BC2886" w:rsidP="00BC2886">
            <w:pPr>
              <w:snapToGrid w:val="0"/>
              <w:jc w:val="center"/>
              <w:rPr>
                <w:szCs w:val="21"/>
              </w:rPr>
            </w:pPr>
          </w:p>
        </w:tc>
        <w:tc>
          <w:tcPr>
            <w:tcW w:w="794" w:type="dxa"/>
            <w:tcBorders>
              <w:top w:val="nil"/>
              <w:left w:val="nil"/>
              <w:bottom w:val="nil"/>
              <w:right w:val="single" w:sz="12" w:space="0" w:color="auto"/>
            </w:tcBorders>
            <w:vAlign w:val="center"/>
          </w:tcPr>
          <w:p w14:paraId="300A7ECD"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1DAF4728" w14:textId="680578F7" w:rsidR="00BC2886" w:rsidRPr="00634604" w:rsidRDefault="00BC2886" w:rsidP="00BC2886">
            <w:pPr>
              <w:snapToGrid w:val="0"/>
              <w:jc w:val="center"/>
            </w:pPr>
            <w:r w:rsidRPr="00634604">
              <w:t>0.088</w:t>
            </w:r>
          </w:p>
        </w:tc>
        <w:tc>
          <w:tcPr>
            <w:tcW w:w="794" w:type="dxa"/>
            <w:tcBorders>
              <w:top w:val="nil"/>
              <w:left w:val="nil"/>
              <w:bottom w:val="nil"/>
              <w:right w:val="nil"/>
            </w:tcBorders>
          </w:tcPr>
          <w:p w14:paraId="68498459" w14:textId="3B7C82A4" w:rsidR="00BC2886" w:rsidRPr="00634604" w:rsidRDefault="00BC2886" w:rsidP="00BC2886">
            <w:pPr>
              <w:snapToGrid w:val="0"/>
              <w:jc w:val="center"/>
            </w:pPr>
            <w:r w:rsidRPr="00634604">
              <w:t>805</w:t>
            </w:r>
          </w:p>
        </w:tc>
        <w:tc>
          <w:tcPr>
            <w:tcW w:w="794" w:type="dxa"/>
            <w:tcBorders>
              <w:top w:val="nil"/>
              <w:left w:val="nil"/>
              <w:bottom w:val="nil"/>
              <w:right w:val="nil"/>
            </w:tcBorders>
            <w:vAlign w:val="center"/>
          </w:tcPr>
          <w:p w14:paraId="67673AB9" w14:textId="69ACD0F5" w:rsidR="00BC2886" w:rsidRPr="00634604" w:rsidRDefault="00BC2886" w:rsidP="00BC2886">
            <w:pPr>
              <w:snapToGrid w:val="0"/>
              <w:jc w:val="center"/>
              <w:rPr>
                <w:szCs w:val="21"/>
              </w:rPr>
            </w:pPr>
            <w:r w:rsidRPr="00634604">
              <w:rPr>
                <w:rFonts w:hint="eastAsia"/>
                <w:szCs w:val="21"/>
              </w:rPr>
              <w:t>0</w:t>
            </w:r>
            <w:r w:rsidRPr="00634604">
              <w:rPr>
                <w:szCs w:val="21"/>
              </w:rPr>
              <w:t>.023%</w:t>
            </w:r>
          </w:p>
        </w:tc>
      </w:tr>
      <w:tr w:rsidR="00634604" w:rsidRPr="00634604" w14:paraId="4EA1F2F1" w14:textId="77777777" w:rsidTr="0015676E">
        <w:trPr>
          <w:trHeight w:val="227"/>
          <w:jc w:val="center"/>
        </w:trPr>
        <w:tc>
          <w:tcPr>
            <w:tcW w:w="1134" w:type="dxa"/>
            <w:tcBorders>
              <w:top w:val="nil"/>
              <w:left w:val="nil"/>
              <w:bottom w:val="nil"/>
              <w:right w:val="nil"/>
            </w:tcBorders>
            <w:vAlign w:val="center"/>
          </w:tcPr>
          <w:p w14:paraId="12E7C8E6" w14:textId="25D946E9" w:rsidR="00BC2886" w:rsidRPr="00634604" w:rsidRDefault="00BC2886" w:rsidP="00BC2886">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6112D20E" w14:textId="1B822573" w:rsidR="00BC2886" w:rsidRPr="00634604" w:rsidRDefault="00BC2886" w:rsidP="00BC288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2A114D43" w14:textId="6AE36738" w:rsidR="00BC2886" w:rsidRPr="00634604" w:rsidRDefault="00BC2886" w:rsidP="00BC2886">
            <w:pPr>
              <w:snapToGrid w:val="0"/>
              <w:jc w:val="center"/>
            </w:pPr>
            <w:r w:rsidRPr="00634604">
              <w:t>5000</w:t>
            </w:r>
          </w:p>
        </w:tc>
        <w:tc>
          <w:tcPr>
            <w:tcW w:w="794" w:type="dxa"/>
            <w:tcBorders>
              <w:top w:val="nil"/>
              <w:left w:val="single" w:sz="12" w:space="0" w:color="auto"/>
              <w:bottom w:val="nil"/>
              <w:right w:val="nil"/>
            </w:tcBorders>
            <w:vAlign w:val="center"/>
          </w:tcPr>
          <w:p w14:paraId="74CDC593" w14:textId="30FBC342"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15218820"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426FE082" w14:textId="2CF4FCFD" w:rsidR="00BC2886" w:rsidRPr="00634604" w:rsidRDefault="00BC2886" w:rsidP="00BC2886">
            <w:pPr>
              <w:snapToGrid w:val="0"/>
              <w:jc w:val="center"/>
            </w:pPr>
            <w:r w:rsidRPr="00634604">
              <w:t>0.638</w:t>
            </w:r>
          </w:p>
        </w:tc>
        <w:tc>
          <w:tcPr>
            <w:tcW w:w="794" w:type="dxa"/>
            <w:tcBorders>
              <w:top w:val="nil"/>
              <w:left w:val="nil"/>
              <w:bottom w:val="nil"/>
              <w:right w:val="nil"/>
            </w:tcBorders>
          </w:tcPr>
          <w:p w14:paraId="5904AD7F" w14:textId="4F3135BB" w:rsidR="00BC2886" w:rsidRPr="00634604" w:rsidRDefault="00BC2886" w:rsidP="00BC2886">
            <w:pPr>
              <w:snapToGrid w:val="0"/>
              <w:jc w:val="center"/>
            </w:pPr>
            <w:r w:rsidRPr="00634604">
              <w:t>356943</w:t>
            </w:r>
          </w:p>
        </w:tc>
        <w:tc>
          <w:tcPr>
            <w:tcW w:w="794" w:type="dxa"/>
            <w:tcBorders>
              <w:top w:val="nil"/>
              <w:left w:val="nil"/>
              <w:bottom w:val="nil"/>
              <w:right w:val="single" w:sz="12" w:space="0" w:color="auto"/>
            </w:tcBorders>
            <w:vAlign w:val="center"/>
          </w:tcPr>
          <w:p w14:paraId="2380CBE9" w14:textId="7704B1F8" w:rsidR="00BC2886" w:rsidRPr="00634604" w:rsidRDefault="00BC2886" w:rsidP="00BC2886">
            <w:pPr>
              <w:snapToGrid w:val="0"/>
              <w:jc w:val="center"/>
              <w:rPr>
                <w:szCs w:val="21"/>
              </w:rPr>
            </w:pPr>
            <w:r w:rsidRPr="00634604">
              <w:rPr>
                <w:rFonts w:hint="eastAsia"/>
                <w:szCs w:val="21"/>
              </w:rPr>
              <w:t>0</w:t>
            </w:r>
            <w:r w:rsidRPr="00634604">
              <w:rPr>
                <w:szCs w:val="21"/>
              </w:rPr>
              <w:t>.025%</w:t>
            </w:r>
          </w:p>
        </w:tc>
        <w:tc>
          <w:tcPr>
            <w:tcW w:w="794" w:type="dxa"/>
            <w:tcBorders>
              <w:top w:val="nil"/>
              <w:left w:val="single" w:sz="12" w:space="0" w:color="auto"/>
              <w:bottom w:val="nil"/>
              <w:right w:val="nil"/>
            </w:tcBorders>
            <w:vAlign w:val="center"/>
          </w:tcPr>
          <w:p w14:paraId="1F1B7D44" w14:textId="0A2C6BB0"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7CA16873" w14:textId="77777777" w:rsidR="00BC2886" w:rsidRPr="00634604" w:rsidRDefault="00BC2886" w:rsidP="00BC2886">
            <w:pPr>
              <w:snapToGrid w:val="0"/>
              <w:jc w:val="center"/>
              <w:rPr>
                <w:szCs w:val="21"/>
              </w:rPr>
            </w:pPr>
          </w:p>
        </w:tc>
        <w:tc>
          <w:tcPr>
            <w:tcW w:w="794" w:type="dxa"/>
            <w:tcBorders>
              <w:top w:val="nil"/>
              <w:left w:val="nil"/>
              <w:bottom w:val="nil"/>
              <w:right w:val="single" w:sz="12" w:space="0" w:color="auto"/>
            </w:tcBorders>
            <w:vAlign w:val="center"/>
          </w:tcPr>
          <w:p w14:paraId="5731004F"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0DE5AC58" w14:textId="0537425E" w:rsidR="00BC2886" w:rsidRPr="00634604" w:rsidRDefault="00BC2886" w:rsidP="00BC2886">
            <w:pPr>
              <w:snapToGrid w:val="0"/>
              <w:jc w:val="center"/>
            </w:pPr>
            <w:r w:rsidRPr="00634604">
              <w:t>0.215</w:t>
            </w:r>
          </w:p>
        </w:tc>
        <w:tc>
          <w:tcPr>
            <w:tcW w:w="794" w:type="dxa"/>
            <w:tcBorders>
              <w:top w:val="nil"/>
              <w:left w:val="nil"/>
              <w:bottom w:val="nil"/>
              <w:right w:val="nil"/>
            </w:tcBorders>
          </w:tcPr>
          <w:p w14:paraId="3F11770C" w14:textId="32AC918A" w:rsidR="00BC2886" w:rsidRPr="00634604" w:rsidRDefault="00BC2886" w:rsidP="00BC2886">
            <w:pPr>
              <w:snapToGrid w:val="0"/>
              <w:jc w:val="center"/>
            </w:pPr>
            <w:r w:rsidRPr="00634604">
              <w:t>2235</w:t>
            </w:r>
          </w:p>
        </w:tc>
        <w:tc>
          <w:tcPr>
            <w:tcW w:w="794" w:type="dxa"/>
            <w:tcBorders>
              <w:top w:val="nil"/>
              <w:left w:val="nil"/>
              <w:bottom w:val="nil"/>
              <w:right w:val="nil"/>
            </w:tcBorders>
            <w:vAlign w:val="center"/>
          </w:tcPr>
          <w:p w14:paraId="1C10E15A" w14:textId="2AAE60A8" w:rsidR="00BC2886" w:rsidRPr="00634604" w:rsidRDefault="00BC2886" w:rsidP="00BC2886">
            <w:pPr>
              <w:snapToGrid w:val="0"/>
              <w:jc w:val="center"/>
              <w:rPr>
                <w:szCs w:val="21"/>
              </w:rPr>
            </w:pPr>
            <w:r w:rsidRPr="00634604">
              <w:rPr>
                <w:rFonts w:hint="eastAsia"/>
                <w:szCs w:val="21"/>
              </w:rPr>
              <w:t>0</w:t>
            </w:r>
            <w:r w:rsidRPr="00634604">
              <w:rPr>
                <w:szCs w:val="21"/>
              </w:rPr>
              <w:t>.025%</w:t>
            </w:r>
          </w:p>
        </w:tc>
      </w:tr>
      <w:tr w:rsidR="00634604" w:rsidRPr="00634604" w14:paraId="3D243E5D" w14:textId="77777777" w:rsidTr="0015676E">
        <w:trPr>
          <w:trHeight w:val="227"/>
          <w:jc w:val="center"/>
        </w:trPr>
        <w:tc>
          <w:tcPr>
            <w:tcW w:w="1134" w:type="dxa"/>
            <w:tcBorders>
              <w:top w:val="nil"/>
              <w:left w:val="nil"/>
              <w:bottom w:val="nil"/>
              <w:right w:val="nil"/>
            </w:tcBorders>
            <w:vAlign w:val="center"/>
          </w:tcPr>
          <w:p w14:paraId="4EBE5A36" w14:textId="7EBEE18C" w:rsidR="00BC2886" w:rsidRPr="00634604" w:rsidRDefault="00BC2886" w:rsidP="00BC2886">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7797A062" w14:textId="7BDFB3DD" w:rsidR="00BC2886" w:rsidRPr="00634604" w:rsidRDefault="00BC2886" w:rsidP="00BC288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0EF0B67B" w14:textId="500416CD" w:rsidR="00BC2886" w:rsidRPr="00634604" w:rsidRDefault="00BC2886" w:rsidP="00BC2886">
            <w:pPr>
              <w:snapToGrid w:val="0"/>
              <w:jc w:val="center"/>
            </w:pPr>
            <w:r w:rsidRPr="00634604">
              <w:t>10000</w:t>
            </w:r>
          </w:p>
        </w:tc>
        <w:tc>
          <w:tcPr>
            <w:tcW w:w="794" w:type="dxa"/>
            <w:tcBorders>
              <w:top w:val="nil"/>
              <w:left w:val="single" w:sz="12" w:space="0" w:color="auto"/>
              <w:bottom w:val="nil"/>
              <w:right w:val="nil"/>
            </w:tcBorders>
            <w:vAlign w:val="center"/>
          </w:tcPr>
          <w:p w14:paraId="43954F4C" w14:textId="47EB9781"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vAlign w:val="center"/>
          </w:tcPr>
          <w:p w14:paraId="520FDC71"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4588BFFB" w14:textId="30C60A21" w:rsidR="00BC2886" w:rsidRPr="00634604" w:rsidRDefault="00BC2886" w:rsidP="00BC2886">
            <w:pPr>
              <w:snapToGrid w:val="0"/>
              <w:jc w:val="center"/>
            </w:pPr>
            <w:r w:rsidRPr="00634604">
              <w:t>0.344</w:t>
            </w:r>
          </w:p>
        </w:tc>
        <w:tc>
          <w:tcPr>
            <w:tcW w:w="794" w:type="dxa"/>
            <w:tcBorders>
              <w:top w:val="nil"/>
              <w:left w:val="nil"/>
              <w:bottom w:val="nil"/>
              <w:right w:val="nil"/>
            </w:tcBorders>
          </w:tcPr>
          <w:p w14:paraId="2A39CD5D" w14:textId="2DE729B1" w:rsidR="00BC2886" w:rsidRPr="00634604" w:rsidRDefault="00BC2886" w:rsidP="00BC2886">
            <w:pPr>
              <w:snapToGrid w:val="0"/>
              <w:jc w:val="center"/>
            </w:pPr>
            <w:r w:rsidRPr="00634604">
              <w:t>583</w:t>
            </w:r>
          </w:p>
        </w:tc>
        <w:tc>
          <w:tcPr>
            <w:tcW w:w="794" w:type="dxa"/>
            <w:tcBorders>
              <w:top w:val="nil"/>
              <w:left w:val="nil"/>
              <w:bottom w:val="nil"/>
              <w:right w:val="single" w:sz="12" w:space="0" w:color="auto"/>
            </w:tcBorders>
            <w:vAlign w:val="center"/>
          </w:tcPr>
          <w:p w14:paraId="06881FB6" w14:textId="3513A0A1" w:rsidR="00BC2886" w:rsidRPr="00634604" w:rsidRDefault="00BC2886" w:rsidP="00BC2886">
            <w:pPr>
              <w:snapToGrid w:val="0"/>
              <w:jc w:val="center"/>
              <w:rPr>
                <w:szCs w:val="21"/>
              </w:rPr>
            </w:pPr>
            <w:r w:rsidRPr="00634604">
              <w:rPr>
                <w:rFonts w:hint="eastAsia"/>
                <w:szCs w:val="21"/>
              </w:rPr>
              <w:t>0</w:t>
            </w:r>
            <w:r w:rsidRPr="00634604">
              <w:rPr>
                <w:szCs w:val="21"/>
              </w:rPr>
              <w:t>.067%</w:t>
            </w:r>
          </w:p>
        </w:tc>
        <w:tc>
          <w:tcPr>
            <w:tcW w:w="794" w:type="dxa"/>
            <w:tcBorders>
              <w:top w:val="nil"/>
              <w:left w:val="single" w:sz="12" w:space="0" w:color="auto"/>
              <w:bottom w:val="nil"/>
              <w:right w:val="nil"/>
            </w:tcBorders>
            <w:vAlign w:val="center"/>
          </w:tcPr>
          <w:p w14:paraId="2F354210" w14:textId="4D06136F"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nil"/>
              <w:right w:val="nil"/>
            </w:tcBorders>
            <w:vAlign w:val="center"/>
          </w:tcPr>
          <w:p w14:paraId="29343B74" w14:textId="77777777" w:rsidR="00BC2886" w:rsidRPr="00634604" w:rsidRDefault="00BC2886" w:rsidP="00BC2886">
            <w:pPr>
              <w:snapToGrid w:val="0"/>
              <w:jc w:val="center"/>
              <w:rPr>
                <w:szCs w:val="21"/>
              </w:rPr>
            </w:pPr>
          </w:p>
        </w:tc>
        <w:tc>
          <w:tcPr>
            <w:tcW w:w="794" w:type="dxa"/>
            <w:tcBorders>
              <w:top w:val="nil"/>
              <w:left w:val="nil"/>
              <w:bottom w:val="nil"/>
              <w:right w:val="single" w:sz="12" w:space="0" w:color="auto"/>
            </w:tcBorders>
            <w:vAlign w:val="center"/>
          </w:tcPr>
          <w:p w14:paraId="53D98A3C" w14:textId="77777777" w:rsidR="00BC2886" w:rsidRPr="00634604" w:rsidRDefault="00BC2886" w:rsidP="00BC2886">
            <w:pPr>
              <w:snapToGrid w:val="0"/>
              <w:jc w:val="center"/>
            </w:pPr>
          </w:p>
        </w:tc>
        <w:tc>
          <w:tcPr>
            <w:tcW w:w="794" w:type="dxa"/>
            <w:tcBorders>
              <w:top w:val="nil"/>
              <w:left w:val="single" w:sz="12" w:space="0" w:color="auto"/>
              <w:bottom w:val="nil"/>
              <w:right w:val="nil"/>
            </w:tcBorders>
          </w:tcPr>
          <w:p w14:paraId="5B99095F" w14:textId="6BF2DBA9" w:rsidR="00BC2886" w:rsidRPr="00634604" w:rsidRDefault="00BC2886" w:rsidP="00BC2886">
            <w:pPr>
              <w:snapToGrid w:val="0"/>
              <w:jc w:val="center"/>
            </w:pPr>
            <w:r w:rsidRPr="00634604">
              <w:t>0.335</w:t>
            </w:r>
          </w:p>
        </w:tc>
        <w:tc>
          <w:tcPr>
            <w:tcW w:w="794" w:type="dxa"/>
            <w:tcBorders>
              <w:top w:val="nil"/>
              <w:left w:val="nil"/>
              <w:bottom w:val="nil"/>
              <w:right w:val="nil"/>
            </w:tcBorders>
          </w:tcPr>
          <w:p w14:paraId="190958BB" w14:textId="21582B4F" w:rsidR="00BC2886" w:rsidRPr="00634604" w:rsidRDefault="00BC2886" w:rsidP="00BC2886">
            <w:pPr>
              <w:snapToGrid w:val="0"/>
              <w:jc w:val="center"/>
            </w:pPr>
            <w:r w:rsidRPr="00634604">
              <w:t>185</w:t>
            </w:r>
          </w:p>
        </w:tc>
        <w:tc>
          <w:tcPr>
            <w:tcW w:w="794" w:type="dxa"/>
            <w:tcBorders>
              <w:top w:val="nil"/>
              <w:left w:val="nil"/>
              <w:bottom w:val="nil"/>
              <w:right w:val="nil"/>
            </w:tcBorders>
            <w:vAlign w:val="center"/>
          </w:tcPr>
          <w:p w14:paraId="169DC1E5" w14:textId="0FAC8CAA" w:rsidR="00BC2886" w:rsidRPr="00634604" w:rsidRDefault="00BC2886" w:rsidP="00BC2886">
            <w:pPr>
              <w:snapToGrid w:val="0"/>
              <w:jc w:val="center"/>
              <w:rPr>
                <w:szCs w:val="21"/>
              </w:rPr>
            </w:pPr>
            <w:r w:rsidRPr="00634604">
              <w:rPr>
                <w:rFonts w:hint="eastAsia"/>
                <w:szCs w:val="21"/>
              </w:rPr>
              <w:t>0</w:t>
            </w:r>
            <w:r w:rsidRPr="00634604">
              <w:rPr>
                <w:szCs w:val="21"/>
              </w:rPr>
              <w:t>.067%</w:t>
            </w:r>
          </w:p>
        </w:tc>
      </w:tr>
      <w:tr w:rsidR="00BC2886" w:rsidRPr="00634604" w14:paraId="129BCDC8" w14:textId="77777777" w:rsidTr="00C53DFB">
        <w:trPr>
          <w:trHeight w:val="227"/>
          <w:jc w:val="center"/>
        </w:trPr>
        <w:tc>
          <w:tcPr>
            <w:tcW w:w="1134" w:type="dxa"/>
            <w:tcBorders>
              <w:top w:val="nil"/>
              <w:left w:val="nil"/>
              <w:bottom w:val="single" w:sz="18" w:space="0" w:color="auto"/>
              <w:right w:val="nil"/>
            </w:tcBorders>
            <w:vAlign w:val="center"/>
          </w:tcPr>
          <w:p w14:paraId="733CA5AD" w14:textId="699D1346" w:rsidR="00BC2886" w:rsidRPr="00634604" w:rsidRDefault="00BC2886" w:rsidP="00BC2886">
            <w:pPr>
              <w:snapToGrid w:val="0"/>
              <w:jc w:val="center"/>
              <w:rPr>
                <w:szCs w:val="21"/>
              </w:rPr>
            </w:pPr>
            <w:r w:rsidRPr="00634604">
              <w:rPr>
                <w:szCs w:val="21"/>
              </w:rPr>
              <w:t>hailfinder</w:t>
            </w:r>
          </w:p>
        </w:tc>
        <w:tc>
          <w:tcPr>
            <w:tcW w:w="567" w:type="dxa"/>
            <w:tcBorders>
              <w:top w:val="nil"/>
              <w:left w:val="nil"/>
              <w:bottom w:val="single" w:sz="18" w:space="0" w:color="auto"/>
              <w:right w:val="nil"/>
            </w:tcBorders>
            <w:vAlign w:val="center"/>
          </w:tcPr>
          <w:p w14:paraId="78ACC013" w14:textId="49F94324" w:rsidR="00BC2886" w:rsidRPr="00634604" w:rsidRDefault="00BC2886" w:rsidP="00BC288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single" w:sz="18" w:space="0" w:color="auto"/>
              <w:right w:val="single" w:sz="12" w:space="0" w:color="auto"/>
            </w:tcBorders>
            <w:vAlign w:val="center"/>
          </w:tcPr>
          <w:p w14:paraId="16519E34" w14:textId="7A918654" w:rsidR="00BC2886" w:rsidRPr="00634604" w:rsidRDefault="00BC2886" w:rsidP="00BC2886">
            <w:pPr>
              <w:snapToGrid w:val="0"/>
              <w:jc w:val="center"/>
            </w:pPr>
            <w:r w:rsidRPr="00634604">
              <w:t>15000</w:t>
            </w:r>
          </w:p>
        </w:tc>
        <w:tc>
          <w:tcPr>
            <w:tcW w:w="794" w:type="dxa"/>
            <w:tcBorders>
              <w:top w:val="nil"/>
              <w:left w:val="single" w:sz="12" w:space="0" w:color="auto"/>
              <w:bottom w:val="single" w:sz="18" w:space="0" w:color="auto"/>
              <w:right w:val="nil"/>
            </w:tcBorders>
            <w:vAlign w:val="center"/>
          </w:tcPr>
          <w:p w14:paraId="542EE9C3" w14:textId="3BDB44F1"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single" w:sz="18" w:space="0" w:color="auto"/>
              <w:right w:val="single" w:sz="12" w:space="0" w:color="auto"/>
            </w:tcBorders>
            <w:vAlign w:val="center"/>
          </w:tcPr>
          <w:p w14:paraId="26CAB283" w14:textId="77777777" w:rsidR="00BC2886" w:rsidRPr="00634604" w:rsidRDefault="00BC2886" w:rsidP="00BC2886">
            <w:pPr>
              <w:snapToGrid w:val="0"/>
              <w:jc w:val="center"/>
            </w:pPr>
          </w:p>
        </w:tc>
        <w:tc>
          <w:tcPr>
            <w:tcW w:w="794" w:type="dxa"/>
            <w:tcBorders>
              <w:top w:val="nil"/>
              <w:left w:val="single" w:sz="12" w:space="0" w:color="auto"/>
              <w:bottom w:val="single" w:sz="18" w:space="0" w:color="auto"/>
              <w:right w:val="nil"/>
            </w:tcBorders>
          </w:tcPr>
          <w:p w14:paraId="492F08CE" w14:textId="7B4524D8" w:rsidR="00BC2886" w:rsidRPr="00634604" w:rsidRDefault="00BC2886" w:rsidP="00BC2886">
            <w:pPr>
              <w:snapToGrid w:val="0"/>
              <w:jc w:val="center"/>
            </w:pPr>
            <w:r w:rsidRPr="00634604">
              <w:t>0.783</w:t>
            </w:r>
          </w:p>
        </w:tc>
        <w:tc>
          <w:tcPr>
            <w:tcW w:w="794" w:type="dxa"/>
            <w:tcBorders>
              <w:top w:val="nil"/>
              <w:left w:val="nil"/>
              <w:bottom w:val="single" w:sz="18" w:space="0" w:color="auto"/>
              <w:right w:val="nil"/>
            </w:tcBorders>
          </w:tcPr>
          <w:p w14:paraId="2C71B009" w14:textId="18372E37" w:rsidR="00BC2886" w:rsidRPr="00634604" w:rsidRDefault="00BC2886" w:rsidP="00BC2886">
            <w:pPr>
              <w:snapToGrid w:val="0"/>
              <w:jc w:val="center"/>
            </w:pPr>
            <w:r w:rsidRPr="00634604">
              <w:t>363272</w:t>
            </w:r>
          </w:p>
        </w:tc>
        <w:tc>
          <w:tcPr>
            <w:tcW w:w="794" w:type="dxa"/>
            <w:tcBorders>
              <w:top w:val="nil"/>
              <w:left w:val="nil"/>
              <w:bottom w:val="single" w:sz="18" w:space="0" w:color="auto"/>
              <w:right w:val="single" w:sz="12" w:space="0" w:color="auto"/>
            </w:tcBorders>
            <w:vAlign w:val="center"/>
          </w:tcPr>
          <w:p w14:paraId="207B2403" w14:textId="793F1795" w:rsidR="00BC2886" w:rsidRPr="00634604" w:rsidRDefault="00BC2886" w:rsidP="00BC2886">
            <w:pPr>
              <w:snapToGrid w:val="0"/>
              <w:jc w:val="center"/>
              <w:rPr>
                <w:szCs w:val="21"/>
              </w:rPr>
            </w:pPr>
            <w:r w:rsidRPr="00634604">
              <w:rPr>
                <w:rFonts w:hint="eastAsia"/>
                <w:szCs w:val="21"/>
              </w:rPr>
              <w:t>0</w:t>
            </w:r>
            <w:r w:rsidRPr="00634604">
              <w:rPr>
                <w:szCs w:val="21"/>
              </w:rPr>
              <w:t>.043%</w:t>
            </w:r>
          </w:p>
        </w:tc>
        <w:tc>
          <w:tcPr>
            <w:tcW w:w="794" w:type="dxa"/>
            <w:tcBorders>
              <w:top w:val="nil"/>
              <w:left w:val="single" w:sz="12" w:space="0" w:color="auto"/>
              <w:bottom w:val="single" w:sz="18" w:space="0" w:color="auto"/>
              <w:right w:val="nil"/>
            </w:tcBorders>
            <w:vAlign w:val="center"/>
          </w:tcPr>
          <w:p w14:paraId="2F21394B" w14:textId="0478976F" w:rsidR="00BC2886" w:rsidRPr="00634604" w:rsidRDefault="00BC2886" w:rsidP="00BC2886">
            <w:pPr>
              <w:snapToGrid w:val="0"/>
              <w:jc w:val="center"/>
            </w:pPr>
            <w:r w:rsidRPr="00634604">
              <w:rPr>
                <w:rFonts w:hint="eastAsia"/>
              </w:rPr>
              <w:t>O</w:t>
            </w:r>
            <w:r w:rsidRPr="00634604">
              <w:t>T</w:t>
            </w:r>
          </w:p>
        </w:tc>
        <w:tc>
          <w:tcPr>
            <w:tcW w:w="794" w:type="dxa"/>
            <w:tcBorders>
              <w:top w:val="nil"/>
              <w:left w:val="nil"/>
              <w:bottom w:val="single" w:sz="18" w:space="0" w:color="auto"/>
              <w:right w:val="nil"/>
            </w:tcBorders>
            <w:vAlign w:val="center"/>
          </w:tcPr>
          <w:p w14:paraId="289FC08C" w14:textId="77777777" w:rsidR="00BC2886" w:rsidRPr="00634604" w:rsidRDefault="00BC2886" w:rsidP="00BC2886">
            <w:pPr>
              <w:snapToGrid w:val="0"/>
              <w:jc w:val="center"/>
              <w:rPr>
                <w:szCs w:val="21"/>
              </w:rPr>
            </w:pPr>
          </w:p>
        </w:tc>
        <w:tc>
          <w:tcPr>
            <w:tcW w:w="794" w:type="dxa"/>
            <w:tcBorders>
              <w:top w:val="nil"/>
              <w:left w:val="nil"/>
              <w:bottom w:val="single" w:sz="18" w:space="0" w:color="auto"/>
              <w:right w:val="single" w:sz="12" w:space="0" w:color="auto"/>
            </w:tcBorders>
            <w:vAlign w:val="center"/>
          </w:tcPr>
          <w:p w14:paraId="13AA8D95" w14:textId="77777777" w:rsidR="00BC2886" w:rsidRPr="00634604" w:rsidRDefault="00BC2886" w:rsidP="00BC2886">
            <w:pPr>
              <w:snapToGrid w:val="0"/>
              <w:jc w:val="center"/>
            </w:pPr>
          </w:p>
        </w:tc>
        <w:tc>
          <w:tcPr>
            <w:tcW w:w="794" w:type="dxa"/>
            <w:tcBorders>
              <w:top w:val="nil"/>
              <w:left w:val="single" w:sz="12" w:space="0" w:color="auto"/>
              <w:bottom w:val="single" w:sz="18" w:space="0" w:color="auto"/>
              <w:right w:val="nil"/>
            </w:tcBorders>
          </w:tcPr>
          <w:p w14:paraId="110654FD" w14:textId="120F624F" w:rsidR="00BC2886" w:rsidRPr="00634604" w:rsidRDefault="00BC2886" w:rsidP="00BC2886">
            <w:pPr>
              <w:snapToGrid w:val="0"/>
              <w:jc w:val="center"/>
            </w:pPr>
            <w:r w:rsidRPr="00634604">
              <w:t>0.404</w:t>
            </w:r>
          </w:p>
        </w:tc>
        <w:tc>
          <w:tcPr>
            <w:tcW w:w="794" w:type="dxa"/>
            <w:tcBorders>
              <w:top w:val="nil"/>
              <w:left w:val="nil"/>
              <w:bottom w:val="single" w:sz="18" w:space="0" w:color="auto"/>
              <w:right w:val="nil"/>
            </w:tcBorders>
          </w:tcPr>
          <w:p w14:paraId="3AF728CE" w14:textId="4E8236D0" w:rsidR="00BC2886" w:rsidRPr="00634604" w:rsidRDefault="00BC2886" w:rsidP="00BC2886">
            <w:pPr>
              <w:snapToGrid w:val="0"/>
              <w:jc w:val="center"/>
            </w:pPr>
            <w:r w:rsidRPr="00634604">
              <w:t>11274</w:t>
            </w:r>
          </w:p>
        </w:tc>
        <w:tc>
          <w:tcPr>
            <w:tcW w:w="794" w:type="dxa"/>
            <w:tcBorders>
              <w:top w:val="nil"/>
              <w:left w:val="nil"/>
              <w:bottom w:val="single" w:sz="18" w:space="0" w:color="auto"/>
              <w:right w:val="nil"/>
            </w:tcBorders>
            <w:vAlign w:val="center"/>
          </w:tcPr>
          <w:p w14:paraId="36E537D6" w14:textId="187A1F95" w:rsidR="00BC2886" w:rsidRPr="00634604" w:rsidRDefault="00BC2886" w:rsidP="00BC2886">
            <w:pPr>
              <w:snapToGrid w:val="0"/>
              <w:jc w:val="center"/>
              <w:rPr>
                <w:szCs w:val="21"/>
              </w:rPr>
            </w:pPr>
            <w:r w:rsidRPr="00634604">
              <w:rPr>
                <w:rFonts w:hint="eastAsia"/>
                <w:szCs w:val="21"/>
              </w:rPr>
              <w:t>0</w:t>
            </w:r>
            <w:r w:rsidRPr="00634604">
              <w:rPr>
                <w:szCs w:val="21"/>
              </w:rPr>
              <w:t>.043%</w:t>
            </w:r>
          </w:p>
        </w:tc>
      </w:tr>
    </w:tbl>
    <w:p w14:paraId="5378CF3B" w14:textId="1E597040" w:rsidR="00C85B13" w:rsidRPr="00634604" w:rsidRDefault="00C85B13" w:rsidP="006A549B">
      <w:pPr>
        <w:spacing w:line="300" w:lineRule="exact"/>
        <w:rPr>
          <w:rFonts w:ascii="Times New Roman" w:hAnsi="Times New Roman" w:cs="Times New Roman"/>
          <w:sz w:val="20"/>
          <w:szCs w:val="20"/>
        </w:rPr>
      </w:pPr>
    </w:p>
    <w:p w14:paraId="2DECDA52" w14:textId="0CEBCE90" w:rsidR="000C3F97" w:rsidRPr="00634604" w:rsidRDefault="000C3F97" w:rsidP="000C3F97">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5: </w:t>
      </w:r>
      <w:r w:rsidR="008F1D3B" w:rsidRPr="00634604">
        <w:rPr>
          <w:rFonts w:ascii="Times New Roman" w:hAnsi="Times New Roman" w:cs="Times New Roman"/>
          <w:sz w:val="20"/>
          <w:szCs w:val="20"/>
        </w:rPr>
        <w:t>Running time, number of expanded states, and score error ratio for A* with ancestral partition and/or heuristic partition on UCI datasets</w:t>
      </w:r>
      <w:r w:rsidRPr="00634604">
        <w:rPr>
          <w:rFonts w:ascii="Times New Roman" w:hAnsi="Times New Roman" w:cs="Times New Roman"/>
          <w:sz w:val="20"/>
          <w:szCs w:val="20"/>
        </w:rPr>
        <w:t>.</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27CC879A" w14:textId="77777777" w:rsidTr="00C53DFB">
        <w:trPr>
          <w:trHeight w:val="227"/>
          <w:jc w:val="center"/>
        </w:trPr>
        <w:tc>
          <w:tcPr>
            <w:tcW w:w="1134" w:type="dxa"/>
            <w:vMerge w:val="restart"/>
            <w:tcBorders>
              <w:top w:val="single" w:sz="18" w:space="0" w:color="auto"/>
              <w:left w:val="nil"/>
              <w:right w:val="nil"/>
            </w:tcBorders>
            <w:vAlign w:val="center"/>
          </w:tcPr>
          <w:p w14:paraId="1BEDC639" w14:textId="77777777" w:rsidR="0071310C" w:rsidRPr="00634604" w:rsidRDefault="0071310C" w:rsidP="00C53DFB">
            <w:pPr>
              <w:snapToGrid w:val="0"/>
              <w:jc w:val="center"/>
            </w:pPr>
            <w:r w:rsidRPr="00634604">
              <w:t>Name</w:t>
            </w:r>
          </w:p>
        </w:tc>
        <w:tc>
          <w:tcPr>
            <w:tcW w:w="567" w:type="dxa"/>
            <w:vMerge w:val="restart"/>
            <w:tcBorders>
              <w:top w:val="single" w:sz="18" w:space="0" w:color="auto"/>
              <w:left w:val="nil"/>
              <w:right w:val="nil"/>
            </w:tcBorders>
            <w:vAlign w:val="center"/>
          </w:tcPr>
          <w:p w14:paraId="0BDA2B96" w14:textId="77777777" w:rsidR="0071310C" w:rsidRPr="00634604" w:rsidRDefault="0071310C"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4BC6D9C8" w14:textId="77777777" w:rsidR="0071310C" w:rsidRPr="00634604" w:rsidRDefault="0071310C" w:rsidP="00C53DFB">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269DA1A7" w14:textId="77777777" w:rsidR="0071310C" w:rsidRPr="00634604" w:rsidRDefault="0071310C" w:rsidP="00C53DFB">
            <w:pPr>
              <w:snapToGrid w:val="0"/>
              <w:jc w:val="center"/>
            </w:pPr>
            <w:r w:rsidRPr="00634604">
              <w:t>O</w:t>
            </w:r>
          </w:p>
        </w:tc>
        <w:tc>
          <w:tcPr>
            <w:tcW w:w="2382" w:type="dxa"/>
            <w:gridSpan w:val="3"/>
            <w:tcBorders>
              <w:top w:val="single" w:sz="18" w:space="0" w:color="auto"/>
              <w:left w:val="single" w:sz="12" w:space="0" w:color="auto"/>
              <w:right w:val="single" w:sz="12" w:space="0" w:color="auto"/>
            </w:tcBorders>
            <w:vAlign w:val="center"/>
          </w:tcPr>
          <w:p w14:paraId="084F4EE6" w14:textId="77777777" w:rsidR="0071310C" w:rsidRPr="00634604" w:rsidRDefault="0071310C" w:rsidP="00C53DFB">
            <w:pPr>
              <w:snapToGrid w:val="0"/>
              <w:jc w:val="center"/>
            </w:pPr>
            <w:r w:rsidRPr="00634604">
              <w:rPr>
                <w:rFonts w:hint="eastAsia"/>
              </w:rPr>
              <w:t>A</w:t>
            </w:r>
            <w:r w:rsidRPr="00634604">
              <w:t>P</w:t>
            </w:r>
          </w:p>
        </w:tc>
        <w:tc>
          <w:tcPr>
            <w:tcW w:w="2382" w:type="dxa"/>
            <w:gridSpan w:val="3"/>
            <w:tcBorders>
              <w:top w:val="single" w:sz="18" w:space="0" w:color="auto"/>
              <w:left w:val="single" w:sz="12" w:space="0" w:color="auto"/>
              <w:right w:val="single" w:sz="12" w:space="0" w:color="auto"/>
            </w:tcBorders>
            <w:vAlign w:val="center"/>
          </w:tcPr>
          <w:p w14:paraId="65928F1D" w14:textId="77777777" w:rsidR="0071310C" w:rsidRPr="00634604" w:rsidRDefault="0071310C" w:rsidP="00C53DFB">
            <w:pPr>
              <w:snapToGrid w:val="0"/>
              <w:jc w:val="center"/>
            </w:pPr>
            <w:r w:rsidRPr="00634604">
              <w:rPr>
                <w:rFonts w:hint="eastAsia"/>
              </w:rPr>
              <w:t>H</w:t>
            </w:r>
            <w:r w:rsidRPr="00634604">
              <w:t>P</w:t>
            </w:r>
          </w:p>
        </w:tc>
        <w:tc>
          <w:tcPr>
            <w:tcW w:w="2382" w:type="dxa"/>
            <w:gridSpan w:val="3"/>
            <w:tcBorders>
              <w:top w:val="single" w:sz="18" w:space="0" w:color="auto"/>
              <w:left w:val="single" w:sz="12" w:space="0" w:color="auto"/>
              <w:right w:val="nil"/>
            </w:tcBorders>
            <w:vAlign w:val="center"/>
          </w:tcPr>
          <w:p w14:paraId="42894944" w14:textId="77777777" w:rsidR="0071310C" w:rsidRPr="00634604" w:rsidRDefault="0071310C" w:rsidP="00C53DFB">
            <w:pPr>
              <w:snapToGrid w:val="0"/>
              <w:jc w:val="center"/>
            </w:pPr>
            <w:r w:rsidRPr="00634604">
              <w:rPr>
                <w:rFonts w:hint="eastAsia"/>
              </w:rPr>
              <w:t>A</w:t>
            </w:r>
            <w:r w:rsidRPr="00634604">
              <w:t>P-HP</w:t>
            </w:r>
          </w:p>
        </w:tc>
      </w:tr>
      <w:tr w:rsidR="00634604" w:rsidRPr="00634604" w14:paraId="63CFC78D" w14:textId="77777777" w:rsidTr="00C53DFB">
        <w:trPr>
          <w:trHeight w:val="227"/>
          <w:jc w:val="center"/>
        </w:trPr>
        <w:tc>
          <w:tcPr>
            <w:tcW w:w="1134" w:type="dxa"/>
            <w:vMerge/>
            <w:tcBorders>
              <w:left w:val="nil"/>
              <w:bottom w:val="single" w:sz="18" w:space="0" w:color="auto"/>
              <w:right w:val="nil"/>
            </w:tcBorders>
            <w:vAlign w:val="center"/>
          </w:tcPr>
          <w:p w14:paraId="6C7AE6E0" w14:textId="77777777" w:rsidR="0071310C" w:rsidRPr="00634604" w:rsidRDefault="0071310C" w:rsidP="00C53DFB">
            <w:pPr>
              <w:snapToGrid w:val="0"/>
              <w:jc w:val="center"/>
            </w:pPr>
          </w:p>
        </w:tc>
        <w:tc>
          <w:tcPr>
            <w:tcW w:w="567" w:type="dxa"/>
            <w:vMerge/>
            <w:tcBorders>
              <w:left w:val="nil"/>
              <w:bottom w:val="single" w:sz="18" w:space="0" w:color="auto"/>
              <w:right w:val="nil"/>
            </w:tcBorders>
            <w:vAlign w:val="center"/>
          </w:tcPr>
          <w:p w14:paraId="41F8079A" w14:textId="77777777" w:rsidR="0071310C" w:rsidRPr="00634604" w:rsidRDefault="0071310C" w:rsidP="00C53DFB">
            <w:pPr>
              <w:snapToGrid w:val="0"/>
              <w:jc w:val="center"/>
            </w:pPr>
          </w:p>
        </w:tc>
        <w:tc>
          <w:tcPr>
            <w:tcW w:w="737" w:type="dxa"/>
            <w:vMerge/>
            <w:tcBorders>
              <w:left w:val="nil"/>
              <w:bottom w:val="single" w:sz="18" w:space="0" w:color="auto"/>
              <w:right w:val="single" w:sz="12" w:space="0" w:color="auto"/>
            </w:tcBorders>
            <w:vAlign w:val="center"/>
          </w:tcPr>
          <w:p w14:paraId="63486BE5" w14:textId="77777777" w:rsidR="0071310C" w:rsidRPr="00634604" w:rsidRDefault="0071310C" w:rsidP="00C53DFB">
            <w:pPr>
              <w:snapToGrid w:val="0"/>
              <w:jc w:val="center"/>
            </w:pPr>
          </w:p>
        </w:tc>
        <w:tc>
          <w:tcPr>
            <w:tcW w:w="794" w:type="dxa"/>
            <w:tcBorders>
              <w:left w:val="single" w:sz="12" w:space="0" w:color="auto"/>
              <w:bottom w:val="single" w:sz="18" w:space="0" w:color="auto"/>
              <w:right w:val="nil"/>
            </w:tcBorders>
            <w:vAlign w:val="center"/>
          </w:tcPr>
          <w:p w14:paraId="6C601EEF" w14:textId="77777777" w:rsidR="0071310C" w:rsidRPr="00634604" w:rsidRDefault="0071310C" w:rsidP="00C53DFB">
            <w:pPr>
              <w:snapToGrid w:val="0"/>
              <w:jc w:val="center"/>
            </w:pPr>
            <w:r w:rsidRPr="00634604">
              <w:rPr>
                <w:rFonts w:hint="eastAsia"/>
              </w:rPr>
              <w:t>Time</w:t>
            </w:r>
            <w:r w:rsidRPr="00634604">
              <w:t>(s)</w:t>
            </w:r>
          </w:p>
        </w:tc>
        <w:tc>
          <w:tcPr>
            <w:tcW w:w="794" w:type="dxa"/>
            <w:tcBorders>
              <w:left w:val="nil"/>
              <w:bottom w:val="single" w:sz="18" w:space="0" w:color="auto"/>
              <w:right w:val="single" w:sz="12" w:space="0" w:color="auto"/>
            </w:tcBorders>
            <w:vAlign w:val="center"/>
          </w:tcPr>
          <w:p w14:paraId="3E8FA27F" w14:textId="77777777" w:rsidR="0071310C" w:rsidRPr="00634604" w:rsidRDefault="0071310C" w:rsidP="00C53DFB">
            <w:pPr>
              <w:snapToGrid w:val="0"/>
              <w:jc w:val="center"/>
            </w:pPr>
            <w:r w:rsidRPr="00634604">
              <w:t>Exp</w:t>
            </w:r>
          </w:p>
        </w:tc>
        <w:tc>
          <w:tcPr>
            <w:tcW w:w="794" w:type="dxa"/>
            <w:tcBorders>
              <w:left w:val="single" w:sz="12" w:space="0" w:color="auto"/>
              <w:bottom w:val="single" w:sz="18" w:space="0" w:color="auto"/>
              <w:right w:val="nil"/>
            </w:tcBorders>
            <w:vAlign w:val="center"/>
          </w:tcPr>
          <w:p w14:paraId="2759BCBA" w14:textId="77777777" w:rsidR="0071310C" w:rsidRPr="00634604" w:rsidRDefault="0071310C"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38A9F633" w14:textId="77777777" w:rsidR="0071310C" w:rsidRPr="00634604" w:rsidRDefault="0071310C"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6B56D911" w14:textId="77777777" w:rsidR="0071310C" w:rsidRPr="00634604" w:rsidRDefault="0071310C"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7DD25982" w14:textId="77777777" w:rsidR="0071310C" w:rsidRPr="00634604" w:rsidRDefault="0071310C"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09C0C5A5" w14:textId="77777777" w:rsidR="0071310C" w:rsidRPr="00634604" w:rsidRDefault="0071310C"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436AF055" w14:textId="77777777" w:rsidR="0071310C" w:rsidRPr="00634604" w:rsidRDefault="0071310C"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7892B8DA" w14:textId="77777777" w:rsidR="0071310C" w:rsidRPr="00634604" w:rsidRDefault="0071310C"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2FCA8A71" w14:textId="77777777" w:rsidR="0071310C" w:rsidRPr="00634604" w:rsidRDefault="0071310C" w:rsidP="00C53DFB">
            <w:pPr>
              <w:snapToGrid w:val="0"/>
              <w:jc w:val="center"/>
            </w:pPr>
            <w:r w:rsidRPr="00634604">
              <w:t>Exp</w:t>
            </w:r>
          </w:p>
        </w:tc>
        <w:tc>
          <w:tcPr>
            <w:tcW w:w="794" w:type="dxa"/>
            <w:tcBorders>
              <w:left w:val="nil"/>
              <w:bottom w:val="single" w:sz="18" w:space="0" w:color="auto"/>
              <w:right w:val="nil"/>
            </w:tcBorders>
            <w:vAlign w:val="center"/>
          </w:tcPr>
          <w:p w14:paraId="082DE5A6" w14:textId="77777777" w:rsidR="0071310C" w:rsidRPr="00634604" w:rsidRDefault="0071310C" w:rsidP="00C53DFB">
            <w:pPr>
              <w:snapToGrid w:val="0"/>
              <w:jc w:val="center"/>
            </w:pPr>
            <w:r w:rsidRPr="00634604">
              <w:t>Error</w:t>
            </w:r>
          </w:p>
        </w:tc>
      </w:tr>
      <w:tr w:rsidR="00634604" w:rsidRPr="00634604" w14:paraId="1BB1D3E7" w14:textId="77777777" w:rsidTr="00C53DFB">
        <w:trPr>
          <w:trHeight w:val="227"/>
          <w:jc w:val="center"/>
        </w:trPr>
        <w:tc>
          <w:tcPr>
            <w:tcW w:w="1134" w:type="dxa"/>
            <w:tcBorders>
              <w:top w:val="single" w:sz="18" w:space="0" w:color="auto"/>
              <w:left w:val="nil"/>
              <w:bottom w:val="nil"/>
              <w:right w:val="nil"/>
            </w:tcBorders>
            <w:vAlign w:val="center"/>
          </w:tcPr>
          <w:p w14:paraId="3527598B" w14:textId="77777777" w:rsidR="0071310C" w:rsidRPr="00634604" w:rsidRDefault="0071310C" w:rsidP="00C53DFB">
            <w:pPr>
              <w:snapToGrid w:val="0"/>
              <w:jc w:val="center"/>
              <w:rPr>
                <w:szCs w:val="21"/>
              </w:rPr>
            </w:pPr>
            <w:r w:rsidRPr="00634604">
              <w:t>zoo</w:t>
            </w:r>
          </w:p>
        </w:tc>
        <w:tc>
          <w:tcPr>
            <w:tcW w:w="567" w:type="dxa"/>
            <w:tcBorders>
              <w:top w:val="single" w:sz="18" w:space="0" w:color="auto"/>
              <w:left w:val="nil"/>
              <w:bottom w:val="nil"/>
              <w:right w:val="nil"/>
            </w:tcBorders>
            <w:vAlign w:val="center"/>
          </w:tcPr>
          <w:p w14:paraId="41A303DC" w14:textId="77777777" w:rsidR="0071310C" w:rsidRPr="00634604" w:rsidRDefault="0071310C" w:rsidP="00C53DFB">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25D7EB03" w14:textId="77777777" w:rsidR="0071310C" w:rsidRPr="00634604" w:rsidRDefault="0071310C" w:rsidP="00C53DFB">
            <w:pPr>
              <w:snapToGrid w:val="0"/>
              <w:jc w:val="center"/>
              <w:rPr>
                <w:szCs w:val="21"/>
              </w:rPr>
            </w:pPr>
            <w:r w:rsidRPr="00634604">
              <w:t>101</w:t>
            </w:r>
          </w:p>
        </w:tc>
        <w:tc>
          <w:tcPr>
            <w:tcW w:w="794" w:type="dxa"/>
            <w:tcBorders>
              <w:top w:val="single" w:sz="18" w:space="0" w:color="auto"/>
              <w:left w:val="single" w:sz="12" w:space="0" w:color="auto"/>
              <w:bottom w:val="nil"/>
              <w:right w:val="nil"/>
            </w:tcBorders>
          </w:tcPr>
          <w:p w14:paraId="675F8EA1" w14:textId="77777777" w:rsidR="0071310C" w:rsidRPr="00634604" w:rsidRDefault="0071310C" w:rsidP="00C53DFB">
            <w:pPr>
              <w:snapToGrid w:val="0"/>
              <w:jc w:val="center"/>
            </w:pPr>
            <w:r w:rsidRPr="00634604">
              <w:t>0.053</w:t>
            </w:r>
          </w:p>
        </w:tc>
        <w:tc>
          <w:tcPr>
            <w:tcW w:w="794" w:type="dxa"/>
            <w:tcBorders>
              <w:top w:val="single" w:sz="18" w:space="0" w:color="auto"/>
              <w:left w:val="nil"/>
              <w:bottom w:val="nil"/>
              <w:right w:val="single" w:sz="12" w:space="0" w:color="auto"/>
            </w:tcBorders>
          </w:tcPr>
          <w:p w14:paraId="57EFADB3" w14:textId="77777777" w:rsidR="0071310C" w:rsidRPr="00634604" w:rsidRDefault="0071310C" w:rsidP="00C53DFB">
            <w:pPr>
              <w:snapToGrid w:val="0"/>
              <w:jc w:val="center"/>
            </w:pPr>
            <w:r w:rsidRPr="00634604">
              <w:t>20468</w:t>
            </w:r>
          </w:p>
        </w:tc>
        <w:tc>
          <w:tcPr>
            <w:tcW w:w="794" w:type="dxa"/>
            <w:tcBorders>
              <w:top w:val="single" w:sz="18" w:space="0" w:color="auto"/>
              <w:left w:val="single" w:sz="12" w:space="0" w:color="auto"/>
              <w:bottom w:val="nil"/>
              <w:right w:val="nil"/>
            </w:tcBorders>
          </w:tcPr>
          <w:p w14:paraId="20E7857E" w14:textId="77777777" w:rsidR="0071310C" w:rsidRPr="00634604" w:rsidRDefault="0071310C" w:rsidP="00C53DFB">
            <w:pPr>
              <w:snapToGrid w:val="0"/>
              <w:jc w:val="center"/>
              <w:rPr>
                <w:b/>
                <w:szCs w:val="21"/>
              </w:rPr>
            </w:pPr>
            <w:r w:rsidRPr="00634604">
              <w:t>0.022</w:t>
            </w:r>
          </w:p>
        </w:tc>
        <w:tc>
          <w:tcPr>
            <w:tcW w:w="794" w:type="dxa"/>
            <w:tcBorders>
              <w:top w:val="single" w:sz="18" w:space="0" w:color="auto"/>
              <w:left w:val="nil"/>
              <w:bottom w:val="nil"/>
              <w:right w:val="nil"/>
            </w:tcBorders>
          </w:tcPr>
          <w:p w14:paraId="6CF907F7" w14:textId="77777777" w:rsidR="0071310C" w:rsidRPr="00634604" w:rsidRDefault="0071310C" w:rsidP="00C53DFB">
            <w:pPr>
              <w:snapToGrid w:val="0"/>
              <w:jc w:val="center"/>
              <w:rPr>
                <w:b/>
              </w:rPr>
            </w:pPr>
            <w:r w:rsidRPr="00634604">
              <w:t>5916</w:t>
            </w:r>
          </w:p>
        </w:tc>
        <w:tc>
          <w:tcPr>
            <w:tcW w:w="794" w:type="dxa"/>
            <w:tcBorders>
              <w:top w:val="single" w:sz="18" w:space="0" w:color="auto"/>
              <w:left w:val="nil"/>
              <w:bottom w:val="nil"/>
              <w:right w:val="single" w:sz="12" w:space="0" w:color="auto"/>
            </w:tcBorders>
            <w:vAlign w:val="center"/>
          </w:tcPr>
          <w:p w14:paraId="28B37CBA" w14:textId="77777777" w:rsidR="0071310C" w:rsidRPr="00634604" w:rsidRDefault="0071310C" w:rsidP="00C53DFB">
            <w:pPr>
              <w:snapToGrid w:val="0"/>
              <w:jc w:val="center"/>
              <w:rPr>
                <w:szCs w:val="21"/>
              </w:rP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08C4B7ED" w14:textId="3550CDF9" w:rsidR="0071310C" w:rsidRPr="00634604" w:rsidRDefault="0071310C" w:rsidP="00C53DFB">
            <w:pPr>
              <w:snapToGrid w:val="0"/>
              <w:jc w:val="center"/>
              <w:rPr>
                <w:b/>
              </w:rPr>
            </w:pPr>
            <w:r w:rsidRPr="00634604">
              <w:rPr>
                <w:rFonts w:eastAsia="SimHei"/>
              </w:rPr>
              <w:t>0.02</w:t>
            </w:r>
            <w:r w:rsidR="00A62647" w:rsidRPr="00634604">
              <w:rPr>
                <w:rFonts w:eastAsia="SimHei"/>
              </w:rPr>
              <w:t>5</w:t>
            </w:r>
          </w:p>
        </w:tc>
        <w:tc>
          <w:tcPr>
            <w:tcW w:w="794" w:type="dxa"/>
            <w:tcBorders>
              <w:top w:val="single" w:sz="18" w:space="0" w:color="auto"/>
              <w:left w:val="nil"/>
              <w:bottom w:val="nil"/>
              <w:right w:val="nil"/>
            </w:tcBorders>
          </w:tcPr>
          <w:p w14:paraId="7DD0B617" w14:textId="77777777" w:rsidR="0071310C" w:rsidRPr="00634604" w:rsidRDefault="0071310C" w:rsidP="00C53DFB">
            <w:pPr>
              <w:snapToGrid w:val="0"/>
              <w:jc w:val="center"/>
              <w:rPr>
                <w:szCs w:val="21"/>
              </w:rPr>
            </w:pPr>
            <w:r w:rsidRPr="00634604">
              <w:rPr>
                <w:rFonts w:eastAsia="SimHei"/>
              </w:rPr>
              <w:t>68</w:t>
            </w:r>
          </w:p>
        </w:tc>
        <w:tc>
          <w:tcPr>
            <w:tcW w:w="794" w:type="dxa"/>
            <w:tcBorders>
              <w:top w:val="single" w:sz="18" w:space="0" w:color="auto"/>
              <w:left w:val="nil"/>
              <w:bottom w:val="nil"/>
              <w:right w:val="single" w:sz="12" w:space="0" w:color="auto"/>
            </w:tcBorders>
            <w:vAlign w:val="center"/>
          </w:tcPr>
          <w:p w14:paraId="4AE69CFF" w14:textId="77777777" w:rsidR="0071310C" w:rsidRPr="00634604" w:rsidRDefault="0071310C" w:rsidP="00C53DFB">
            <w:pPr>
              <w:snapToGrid w:val="0"/>
              <w:jc w:val="center"/>
            </w:pPr>
            <w:r w:rsidRPr="00634604">
              <w:rPr>
                <w:rFonts w:hint="eastAsia"/>
              </w:rPr>
              <w:t>0%</w:t>
            </w:r>
          </w:p>
        </w:tc>
        <w:tc>
          <w:tcPr>
            <w:tcW w:w="794" w:type="dxa"/>
            <w:tcBorders>
              <w:top w:val="single" w:sz="18" w:space="0" w:color="auto"/>
              <w:left w:val="single" w:sz="12" w:space="0" w:color="auto"/>
              <w:bottom w:val="nil"/>
              <w:right w:val="nil"/>
            </w:tcBorders>
          </w:tcPr>
          <w:p w14:paraId="0C21BA3B" w14:textId="4EE399C1" w:rsidR="0071310C" w:rsidRPr="00634604" w:rsidRDefault="0071310C" w:rsidP="00C53DFB">
            <w:pPr>
              <w:snapToGrid w:val="0"/>
              <w:jc w:val="center"/>
              <w:rPr>
                <w:szCs w:val="21"/>
              </w:rPr>
            </w:pPr>
            <w:r w:rsidRPr="00634604">
              <w:t>0.0</w:t>
            </w:r>
            <w:r w:rsidR="003B0FC8" w:rsidRPr="00634604">
              <w:t>31</w:t>
            </w:r>
          </w:p>
        </w:tc>
        <w:tc>
          <w:tcPr>
            <w:tcW w:w="794" w:type="dxa"/>
            <w:tcBorders>
              <w:top w:val="single" w:sz="18" w:space="0" w:color="auto"/>
              <w:left w:val="nil"/>
              <w:bottom w:val="nil"/>
              <w:right w:val="nil"/>
            </w:tcBorders>
          </w:tcPr>
          <w:p w14:paraId="04F229E0" w14:textId="77777777" w:rsidR="0071310C" w:rsidRPr="00634604" w:rsidRDefault="0071310C" w:rsidP="00C53DFB">
            <w:pPr>
              <w:snapToGrid w:val="0"/>
              <w:jc w:val="center"/>
            </w:pPr>
            <w:r w:rsidRPr="00634604">
              <w:t>28</w:t>
            </w:r>
          </w:p>
        </w:tc>
        <w:tc>
          <w:tcPr>
            <w:tcW w:w="794" w:type="dxa"/>
            <w:tcBorders>
              <w:top w:val="single" w:sz="18" w:space="0" w:color="auto"/>
              <w:left w:val="nil"/>
              <w:bottom w:val="nil"/>
              <w:right w:val="nil"/>
            </w:tcBorders>
            <w:vAlign w:val="center"/>
          </w:tcPr>
          <w:p w14:paraId="593D31F1"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50B0991C" w14:textId="77777777" w:rsidTr="00C53DFB">
        <w:trPr>
          <w:trHeight w:val="227"/>
          <w:jc w:val="center"/>
        </w:trPr>
        <w:tc>
          <w:tcPr>
            <w:tcW w:w="1134" w:type="dxa"/>
            <w:tcBorders>
              <w:top w:val="nil"/>
              <w:left w:val="nil"/>
              <w:bottom w:val="nil"/>
              <w:right w:val="nil"/>
            </w:tcBorders>
            <w:vAlign w:val="center"/>
          </w:tcPr>
          <w:p w14:paraId="101B073C" w14:textId="77777777" w:rsidR="0071310C" w:rsidRPr="00634604" w:rsidRDefault="0071310C" w:rsidP="00C53DFB">
            <w:pPr>
              <w:snapToGrid w:val="0"/>
              <w:jc w:val="center"/>
              <w:rPr>
                <w:szCs w:val="21"/>
              </w:rPr>
            </w:pPr>
            <w:r w:rsidRPr="00634604">
              <w:t>voting</w:t>
            </w:r>
          </w:p>
        </w:tc>
        <w:tc>
          <w:tcPr>
            <w:tcW w:w="567" w:type="dxa"/>
            <w:tcBorders>
              <w:top w:val="nil"/>
              <w:left w:val="nil"/>
              <w:bottom w:val="nil"/>
              <w:right w:val="nil"/>
            </w:tcBorders>
            <w:vAlign w:val="center"/>
          </w:tcPr>
          <w:p w14:paraId="77F132C1" w14:textId="77777777" w:rsidR="0071310C" w:rsidRPr="00634604" w:rsidRDefault="0071310C" w:rsidP="00C53DFB">
            <w:pPr>
              <w:snapToGrid w:val="0"/>
              <w:jc w:val="center"/>
              <w:rPr>
                <w:szCs w:val="21"/>
              </w:rPr>
            </w:pPr>
            <w:r w:rsidRPr="00634604">
              <w:t>17</w:t>
            </w:r>
          </w:p>
        </w:tc>
        <w:tc>
          <w:tcPr>
            <w:tcW w:w="737" w:type="dxa"/>
            <w:tcBorders>
              <w:top w:val="nil"/>
              <w:left w:val="nil"/>
              <w:bottom w:val="nil"/>
              <w:right w:val="single" w:sz="12" w:space="0" w:color="auto"/>
            </w:tcBorders>
            <w:vAlign w:val="center"/>
          </w:tcPr>
          <w:p w14:paraId="7B350B86" w14:textId="77777777" w:rsidR="0071310C" w:rsidRPr="00634604" w:rsidRDefault="0071310C" w:rsidP="00C53DFB">
            <w:pPr>
              <w:snapToGrid w:val="0"/>
              <w:jc w:val="center"/>
              <w:rPr>
                <w:szCs w:val="21"/>
              </w:rPr>
            </w:pPr>
            <w:r w:rsidRPr="00634604">
              <w:t>435</w:t>
            </w:r>
          </w:p>
        </w:tc>
        <w:tc>
          <w:tcPr>
            <w:tcW w:w="794" w:type="dxa"/>
            <w:tcBorders>
              <w:top w:val="nil"/>
              <w:left w:val="single" w:sz="12" w:space="0" w:color="auto"/>
              <w:bottom w:val="nil"/>
              <w:right w:val="nil"/>
            </w:tcBorders>
          </w:tcPr>
          <w:p w14:paraId="3D0805CC" w14:textId="77777777" w:rsidR="0071310C" w:rsidRPr="00634604" w:rsidRDefault="0071310C" w:rsidP="00C53DFB">
            <w:pPr>
              <w:snapToGrid w:val="0"/>
              <w:jc w:val="center"/>
            </w:pPr>
            <w:r w:rsidRPr="00634604">
              <w:t>0.010</w:t>
            </w:r>
          </w:p>
        </w:tc>
        <w:tc>
          <w:tcPr>
            <w:tcW w:w="794" w:type="dxa"/>
            <w:tcBorders>
              <w:top w:val="nil"/>
              <w:left w:val="nil"/>
              <w:bottom w:val="nil"/>
              <w:right w:val="single" w:sz="12" w:space="0" w:color="auto"/>
            </w:tcBorders>
          </w:tcPr>
          <w:p w14:paraId="77D32F29" w14:textId="77777777" w:rsidR="0071310C" w:rsidRPr="00634604" w:rsidRDefault="0071310C" w:rsidP="00C53DFB">
            <w:pPr>
              <w:snapToGrid w:val="0"/>
              <w:jc w:val="center"/>
            </w:pPr>
            <w:r w:rsidRPr="00634604">
              <w:t>2521</w:t>
            </w:r>
          </w:p>
        </w:tc>
        <w:tc>
          <w:tcPr>
            <w:tcW w:w="794" w:type="dxa"/>
            <w:tcBorders>
              <w:top w:val="nil"/>
              <w:left w:val="single" w:sz="12" w:space="0" w:color="auto"/>
              <w:bottom w:val="nil"/>
              <w:right w:val="nil"/>
            </w:tcBorders>
          </w:tcPr>
          <w:p w14:paraId="7BC51FBE" w14:textId="77777777" w:rsidR="0071310C" w:rsidRPr="00634604" w:rsidRDefault="0071310C" w:rsidP="00C53DFB">
            <w:pPr>
              <w:snapToGrid w:val="0"/>
              <w:jc w:val="center"/>
              <w:rPr>
                <w:b/>
                <w:szCs w:val="21"/>
              </w:rPr>
            </w:pPr>
            <w:r w:rsidRPr="00634604">
              <w:t>0.010</w:t>
            </w:r>
          </w:p>
        </w:tc>
        <w:tc>
          <w:tcPr>
            <w:tcW w:w="794" w:type="dxa"/>
            <w:tcBorders>
              <w:top w:val="nil"/>
              <w:left w:val="nil"/>
              <w:bottom w:val="nil"/>
              <w:right w:val="nil"/>
            </w:tcBorders>
          </w:tcPr>
          <w:p w14:paraId="545FB2EF" w14:textId="77777777" w:rsidR="0071310C" w:rsidRPr="00634604" w:rsidRDefault="0071310C" w:rsidP="00C53DFB">
            <w:pPr>
              <w:snapToGrid w:val="0"/>
              <w:jc w:val="center"/>
              <w:rPr>
                <w:b/>
              </w:rPr>
            </w:pPr>
            <w:r w:rsidRPr="00634604">
              <w:t>789</w:t>
            </w:r>
          </w:p>
        </w:tc>
        <w:tc>
          <w:tcPr>
            <w:tcW w:w="794" w:type="dxa"/>
            <w:tcBorders>
              <w:top w:val="nil"/>
              <w:left w:val="nil"/>
              <w:bottom w:val="nil"/>
              <w:right w:val="single" w:sz="12" w:space="0" w:color="auto"/>
            </w:tcBorders>
            <w:vAlign w:val="center"/>
          </w:tcPr>
          <w:p w14:paraId="76605EDA" w14:textId="77777777" w:rsidR="0071310C" w:rsidRPr="00634604" w:rsidRDefault="0071310C"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A23BDD7" w14:textId="77777777" w:rsidR="0071310C" w:rsidRPr="00634604" w:rsidRDefault="0071310C" w:rsidP="00C53DFB">
            <w:pPr>
              <w:snapToGrid w:val="0"/>
              <w:jc w:val="center"/>
              <w:rPr>
                <w:b/>
              </w:rPr>
            </w:pPr>
            <w:r w:rsidRPr="00634604">
              <w:rPr>
                <w:rFonts w:eastAsia="SimHei"/>
              </w:rPr>
              <w:t>0.024</w:t>
            </w:r>
          </w:p>
        </w:tc>
        <w:tc>
          <w:tcPr>
            <w:tcW w:w="794" w:type="dxa"/>
            <w:tcBorders>
              <w:top w:val="nil"/>
              <w:left w:val="nil"/>
              <w:bottom w:val="nil"/>
              <w:right w:val="nil"/>
            </w:tcBorders>
          </w:tcPr>
          <w:p w14:paraId="7836C9A1" w14:textId="77777777" w:rsidR="0071310C" w:rsidRPr="00634604" w:rsidRDefault="0071310C" w:rsidP="00C53DFB">
            <w:pPr>
              <w:snapToGrid w:val="0"/>
              <w:jc w:val="center"/>
              <w:rPr>
                <w:szCs w:val="21"/>
              </w:rPr>
            </w:pPr>
            <w:r w:rsidRPr="00634604">
              <w:rPr>
                <w:rFonts w:eastAsia="SimHei"/>
              </w:rPr>
              <w:t>59</w:t>
            </w:r>
          </w:p>
        </w:tc>
        <w:tc>
          <w:tcPr>
            <w:tcW w:w="794" w:type="dxa"/>
            <w:tcBorders>
              <w:top w:val="nil"/>
              <w:left w:val="nil"/>
              <w:bottom w:val="nil"/>
              <w:right w:val="single" w:sz="12" w:space="0" w:color="auto"/>
            </w:tcBorders>
            <w:vAlign w:val="center"/>
          </w:tcPr>
          <w:p w14:paraId="68E20E3C" w14:textId="77777777" w:rsidR="0071310C" w:rsidRPr="00634604" w:rsidRDefault="0071310C" w:rsidP="00C53DFB">
            <w:pPr>
              <w:snapToGrid w:val="0"/>
              <w:jc w:val="center"/>
            </w:pPr>
            <w:r w:rsidRPr="00634604">
              <w:rPr>
                <w:rFonts w:hint="eastAsia"/>
              </w:rPr>
              <w:t>0%</w:t>
            </w:r>
          </w:p>
        </w:tc>
        <w:tc>
          <w:tcPr>
            <w:tcW w:w="794" w:type="dxa"/>
            <w:tcBorders>
              <w:top w:val="nil"/>
              <w:left w:val="single" w:sz="12" w:space="0" w:color="auto"/>
              <w:bottom w:val="nil"/>
              <w:right w:val="nil"/>
            </w:tcBorders>
          </w:tcPr>
          <w:p w14:paraId="4349119A" w14:textId="4F32B8B4" w:rsidR="0071310C" w:rsidRPr="00634604" w:rsidRDefault="0071310C" w:rsidP="00C53DFB">
            <w:pPr>
              <w:snapToGrid w:val="0"/>
              <w:jc w:val="center"/>
              <w:rPr>
                <w:szCs w:val="21"/>
              </w:rPr>
            </w:pPr>
            <w:r w:rsidRPr="00634604">
              <w:t>0.0</w:t>
            </w:r>
            <w:r w:rsidR="003B0FC8" w:rsidRPr="00634604">
              <w:t>27</w:t>
            </w:r>
          </w:p>
        </w:tc>
        <w:tc>
          <w:tcPr>
            <w:tcW w:w="794" w:type="dxa"/>
            <w:tcBorders>
              <w:top w:val="nil"/>
              <w:left w:val="nil"/>
              <w:bottom w:val="nil"/>
              <w:right w:val="nil"/>
            </w:tcBorders>
          </w:tcPr>
          <w:p w14:paraId="653519CF" w14:textId="77777777" w:rsidR="0071310C" w:rsidRPr="00634604" w:rsidRDefault="0071310C" w:rsidP="00C53DFB">
            <w:pPr>
              <w:snapToGrid w:val="0"/>
              <w:jc w:val="center"/>
            </w:pPr>
            <w:r w:rsidRPr="00634604">
              <w:t>44</w:t>
            </w:r>
          </w:p>
        </w:tc>
        <w:tc>
          <w:tcPr>
            <w:tcW w:w="794" w:type="dxa"/>
            <w:tcBorders>
              <w:top w:val="nil"/>
              <w:left w:val="nil"/>
              <w:bottom w:val="nil"/>
              <w:right w:val="nil"/>
            </w:tcBorders>
            <w:vAlign w:val="center"/>
          </w:tcPr>
          <w:p w14:paraId="412C045F"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22093991" w14:textId="77777777" w:rsidTr="00C53DFB">
        <w:trPr>
          <w:trHeight w:val="227"/>
          <w:jc w:val="center"/>
        </w:trPr>
        <w:tc>
          <w:tcPr>
            <w:tcW w:w="1134" w:type="dxa"/>
            <w:tcBorders>
              <w:top w:val="nil"/>
              <w:left w:val="nil"/>
              <w:bottom w:val="nil"/>
              <w:right w:val="nil"/>
            </w:tcBorders>
            <w:vAlign w:val="center"/>
          </w:tcPr>
          <w:p w14:paraId="21EEB6E4" w14:textId="77777777" w:rsidR="0071310C" w:rsidRPr="00634604" w:rsidRDefault="0071310C" w:rsidP="00C53DFB">
            <w:pPr>
              <w:snapToGrid w:val="0"/>
              <w:jc w:val="center"/>
              <w:rPr>
                <w:szCs w:val="21"/>
              </w:rPr>
            </w:pPr>
            <w:r w:rsidRPr="00634604">
              <w:t>statlog</w:t>
            </w:r>
          </w:p>
        </w:tc>
        <w:tc>
          <w:tcPr>
            <w:tcW w:w="567" w:type="dxa"/>
            <w:tcBorders>
              <w:top w:val="nil"/>
              <w:left w:val="nil"/>
              <w:bottom w:val="nil"/>
              <w:right w:val="nil"/>
            </w:tcBorders>
            <w:vAlign w:val="center"/>
          </w:tcPr>
          <w:p w14:paraId="5DEB1BFF" w14:textId="77777777" w:rsidR="0071310C" w:rsidRPr="00634604" w:rsidRDefault="0071310C" w:rsidP="00C53DFB">
            <w:pPr>
              <w:snapToGrid w:val="0"/>
              <w:jc w:val="center"/>
              <w:rPr>
                <w:szCs w:val="21"/>
              </w:rPr>
            </w:pPr>
            <w:r w:rsidRPr="00634604">
              <w:t>19</w:t>
            </w:r>
          </w:p>
        </w:tc>
        <w:tc>
          <w:tcPr>
            <w:tcW w:w="737" w:type="dxa"/>
            <w:tcBorders>
              <w:top w:val="nil"/>
              <w:left w:val="nil"/>
              <w:bottom w:val="nil"/>
              <w:right w:val="single" w:sz="12" w:space="0" w:color="auto"/>
            </w:tcBorders>
            <w:vAlign w:val="center"/>
          </w:tcPr>
          <w:p w14:paraId="1F9DF74E" w14:textId="77777777" w:rsidR="0071310C" w:rsidRPr="00634604" w:rsidRDefault="0071310C" w:rsidP="00C53DFB">
            <w:pPr>
              <w:snapToGrid w:val="0"/>
              <w:jc w:val="center"/>
              <w:rPr>
                <w:szCs w:val="21"/>
              </w:rPr>
            </w:pPr>
            <w:r w:rsidRPr="00634604">
              <w:t>752</w:t>
            </w:r>
          </w:p>
        </w:tc>
        <w:tc>
          <w:tcPr>
            <w:tcW w:w="794" w:type="dxa"/>
            <w:tcBorders>
              <w:top w:val="nil"/>
              <w:left w:val="single" w:sz="12" w:space="0" w:color="auto"/>
              <w:bottom w:val="nil"/>
              <w:right w:val="nil"/>
            </w:tcBorders>
          </w:tcPr>
          <w:p w14:paraId="0A2533DF" w14:textId="77777777" w:rsidR="0071310C" w:rsidRPr="00634604" w:rsidRDefault="0071310C" w:rsidP="00C53DFB">
            <w:pPr>
              <w:snapToGrid w:val="0"/>
              <w:jc w:val="center"/>
            </w:pPr>
            <w:r w:rsidRPr="00634604">
              <w:t>0.918</w:t>
            </w:r>
          </w:p>
        </w:tc>
        <w:tc>
          <w:tcPr>
            <w:tcW w:w="794" w:type="dxa"/>
            <w:tcBorders>
              <w:top w:val="nil"/>
              <w:left w:val="nil"/>
              <w:bottom w:val="nil"/>
              <w:right w:val="single" w:sz="12" w:space="0" w:color="auto"/>
            </w:tcBorders>
          </w:tcPr>
          <w:p w14:paraId="50439EE5" w14:textId="77777777" w:rsidR="0071310C" w:rsidRPr="00634604" w:rsidRDefault="0071310C" w:rsidP="00C53DFB">
            <w:pPr>
              <w:snapToGrid w:val="0"/>
              <w:jc w:val="center"/>
            </w:pPr>
            <w:r w:rsidRPr="00634604">
              <w:t>220235</w:t>
            </w:r>
          </w:p>
        </w:tc>
        <w:tc>
          <w:tcPr>
            <w:tcW w:w="794" w:type="dxa"/>
            <w:tcBorders>
              <w:top w:val="nil"/>
              <w:left w:val="single" w:sz="12" w:space="0" w:color="auto"/>
              <w:bottom w:val="nil"/>
              <w:right w:val="nil"/>
            </w:tcBorders>
          </w:tcPr>
          <w:p w14:paraId="4D338976" w14:textId="77777777" w:rsidR="0071310C" w:rsidRPr="00634604" w:rsidRDefault="0071310C" w:rsidP="00C53DFB">
            <w:pPr>
              <w:snapToGrid w:val="0"/>
              <w:jc w:val="center"/>
              <w:rPr>
                <w:b/>
                <w:szCs w:val="21"/>
              </w:rPr>
            </w:pPr>
            <w:r w:rsidRPr="00634604">
              <w:t>0.473</w:t>
            </w:r>
          </w:p>
        </w:tc>
        <w:tc>
          <w:tcPr>
            <w:tcW w:w="794" w:type="dxa"/>
            <w:tcBorders>
              <w:top w:val="nil"/>
              <w:left w:val="nil"/>
              <w:bottom w:val="nil"/>
              <w:right w:val="nil"/>
            </w:tcBorders>
          </w:tcPr>
          <w:p w14:paraId="4D2D5EA4" w14:textId="77777777" w:rsidR="0071310C" w:rsidRPr="00634604" w:rsidRDefault="0071310C" w:rsidP="00C53DFB">
            <w:pPr>
              <w:snapToGrid w:val="0"/>
              <w:jc w:val="center"/>
              <w:rPr>
                <w:b/>
              </w:rPr>
            </w:pPr>
            <w:r w:rsidRPr="00634604">
              <w:t>66275</w:t>
            </w:r>
          </w:p>
        </w:tc>
        <w:tc>
          <w:tcPr>
            <w:tcW w:w="794" w:type="dxa"/>
            <w:tcBorders>
              <w:top w:val="nil"/>
              <w:left w:val="nil"/>
              <w:bottom w:val="nil"/>
              <w:right w:val="single" w:sz="12" w:space="0" w:color="auto"/>
            </w:tcBorders>
            <w:vAlign w:val="center"/>
          </w:tcPr>
          <w:p w14:paraId="60948D32" w14:textId="77777777" w:rsidR="0071310C" w:rsidRPr="00634604" w:rsidRDefault="0071310C" w:rsidP="00C53DFB">
            <w:pPr>
              <w:snapToGrid w:val="0"/>
              <w:jc w:val="center"/>
              <w:rPr>
                <w:szCs w:val="21"/>
              </w:rPr>
            </w:pPr>
            <w:r w:rsidRPr="00634604">
              <w:rPr>
                <w:szCs w:val="21"/>
              </w:rPr>
              <w:t>0%</w:t>
            </w:r>
          </w:p>
        </w:tc>
        <w:tc>
          <w:tcPr>
            <w:tcW w:w="794" w:type="dxa"/>
            <w:tcBorders>
              <w:top w:val="nil"/>
              <w:left w:val="single" w:sz="12" w:space="0" w:color="auto"/>
              <w:bottom w:val="nil"/>
              <w:right w:val="nil"/>
            </w:tcBorders>
          </w:tcPr>
          <w:p w14:paraId="3DF9AC47" w14:textId="1EE88FBF" w:rsidR="0071310C" w:rsidRPr="00634604" w:rsidRDefault="0071310C" w:rsidP="00C53DFB">
            <w:pPr>
              <w:snapToGrid w:val="0"/>
              <w:jc w:val="center"/>
              <w:rPr>
                <w:b/>
              </w:rPr>
            </w:pPr>
            <w:r w:rsidRPr="00634604">
              <w:rPr>
                <w:rFonts w:eastAsia="SimHei"/>
              </w:rPr>
              <w:t>0.10</w:t>
            </w:r>
            <w:r w:rsidR="00540B6C" w:rsidRPr="00634604">
              <w:rPr>
                <w:rFonts w:eastAsia="SimHei"/>
              </w:rPr>
              <w:t>0</w:t>
            </w:r>
          </w:p>
        </w:tc>
        <w:tc>
          <w:tcPr>
            <w:tcW w:w="794" w:type="dxa"/>
            <w:tcBorders>
              <w:top w:val="nil"/>
              <w:left w:val="nil"/>
              <w:bottom w:val="nil"/>
              <w:right w:val="nil"/>
            </w:tcBorders>
          </w:tcPr>
          <w:p w14:paraId="2E52F5F6" w14:textId="77777777" w:rsidR="0071310C" w:rsidRPr="00634604" w:rsidRDefault="0071310C" w:rsidP="00C53DFB">
            <w:pPr>
              <w:snapToGrid w:val="0"/>
              <w:jc w:val="center"/>
              <w:rPr>
                <w:szCs w:val="21"/>
              </w:rPr>
            </w:pPr>
            <w:r w:rsidRPr="00634604">
              <w:rPr>
                <w:rFonts w:eastAsia="SimHei"/>
              </w:rPr>
              <w:t>4162</w:t>
            </w:r>
          </w:p>
        </w:tc>
        <w:tc>
          <w:tcPr>
            <w:tcW w:w="794" w:type="dxa"/>
            <w:tcBorders>
              <w:top w:val="nil"/>
              <w:left w:val="nil"/>
              <w:bottom w:val="nil"/>
              <w:right w:val="single" w:sz="12" w:space="0" w:color="auto"/>
            </w:tcBorders>
            <w:vAlign w:val="center"/>
          </w:tcPr>
          <w:p w14:paraId="3FB2B3DC"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45AAE26D" w14:textId="542D8766" w:rsidR="0071310C" w:rsidRPr="00634604" w:rsidRDefault="0071310C" w:rsidP="00C53DFB">
            <w:pPr>
              <w:snapToGrid w:val="0"/>
              <w:jc w:val="center"/>
              <w:rPr>
                <w:szCs w:val="21"/>
              </w:rPr>
            </w:pPr>
            <w:r w:rsidRPr="00634604">
              <w:t>0.1</w:t>
            </w:r>
            <w:r w:rsidR="003B0FC8" w:rsidRPr="00634604">
              <w:t>34</w:t>
            </w:r>
          </w:p>
        </w:tc>
        <w:tc>
          <w:tcPr>
            <w:tcW w:w="794" w:type="dxa"/>
            <w:tcBorders>
              <w:top w:val="nil"/>
              <w:left w:val="nil"/>
              <w:bottom w:val="nil"/>
              <w:right w:val="nil"/>
            </w:tcBorders>
          </w:tcPr>
          <w:p w14:paraId="47BD51D4" w14:textId="77777777" w:rsidR="0071310C" w:rsidRPr="00634604" w:rsidRDefault="0071310C" w:rsidP="00C53DFB">
            <w:pPr>
              <w:snapToGrid w:val="0"/>
              <w:jc w:val="center"/>
            </w:pPr>
            <w:r w:rsidRPr="00634604">
              <w:t>1536</w:t>
            </w:r>
          </w:p>
        </w:tc>
        <w:tc>
          <w:tcPr>
            <w:tcW w:w="794" w:type="dxa"/>
            <w:tcBorders>
              <w:top w:val="nil"/>
              <w:left w:val="nil"/>
              <w:bottom w:val="nil"/>
              <w:right w:val="nil"/>
            </w:tcBorders>
            <w:vAlign w:val="center"/>
          </w:tcPr>
          <w:p w14:paraId="44F910E0" w14:textId="77777777" w:rsidR="0071310C" w:rsidRPr="00634604" w:rsidRDefault="0071310C" w:rsidP="00C53DFB">
            <w:pPr>
              <w:snapToGrid w:val="0"/>
              <w:jc w:val="center"/>
            </w:pPr>
            <w:r w:rsidRPr="00634604">
              <w:rPr>
                <w:szCs w:val="21"/>
              </w:rPr>
              <w:t>0%</w:t>
            </w:r>
          </w:p>
        </w:tc>
      </w:tr>
      <w:tr w:rsidR="00634604" w:rsidRPr="00634604" w14:paraId="4A4CA6A6" w14:textId="77777777" w:rsidTr="00C53DFB">
        <w:trPr>
          <w:trHeight w:val="227"/>
          <w:jc w:val="center"/>
        </w:trPr>
        <w:tc>
          <w:tcPr>
            <w:tcW w:w="1134" w:type="dxa"/>
            <w:tcBorders>
              <w:top w:val="nil"/>
              <w:left w:val="nil"/>
              <w:bottom w:val="nil"/>
              <w:right w:val="nil"/>
            </w:tcBorders>
            <w:vAlign w:val="center"/>
          </w:tcPr>
          <w:p w14:paraId="56F2417F" w14:textId="77777777" w:rsidR="0071310C" w:rsidRPr="00634604" w:rsidRDefault="0071310C" w:rsidP="00C53DFB">
            <w:pPr>
              <w:snapToGrid w:val="0"/>
              <w:jc w:val="center"/>
              <w:rPr>
                <w:szCs w:val="21"/>
              </w:rPr>
            </w:pPr>
            <w:r w:rsidRPr="00634604">
              <w:t>hepatitis</w:t>
            </w:r>
          </w:p>
        </w:tc>
        <w:tc>
          <w:tcPr>
            <w:tcW w:w="567" w:type="dxa"/>
            <w:tcBorders>
              <w:top w:val="nil"/>
              <w:left w:val="nil"/>
              <w:bottom w:val="nil"/>
              <w:right w:val="nil"/>
            </w:tcBorders>
            <w:vAlign w:val="center"/>
          </w:tcPr>
          <w:p w14:paraId="26C78C77" w14:textId="77777777" w:rsidR="0071310C" w:rsidRPr="00634604" w:rsidRDefault="0071310C"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50647736" w14:textId="77777777" w:rsidR="0071310C" w:rsidRPr="00634604" w:rsidRDefault="0071310C" w:rsidP="00C53DFB">
            <w:pPr>
              <w:snapToGrid w:val="0"/>
              <w:jc w:val="center"/>
              <w:rPr>
                <w:szCs w:val="21"/>
              </w:rPr>
            </w:pPr>
            <w:r w:rsidRPr="00634604">
              <w:t>126</w:t>
            </w:r>
          </w:p>
        </w:tc>
        <w:tc>
          <w:tcPr>
            <w:tcW w:w="794" w:type="dxa"/>
            <w:tcBorders>
              <w:top w:val="nil"/>
              <w:left w:val="single" w:sz="12" w:space="0" w:color="auto"/>
              <w:bottom w:val="nil"/>
              <w:right w:val="nil"/>
            </w:tcBorders>
          </w:tcPr>
          <w:p w14:paraId="393E457C" w14:textId="77777777" w:rsidR="0071310C" w:rsidRPr="00634604" w:rsidRDefault="0071310C" w:rsidP="00C53DFB">
            <w:pPr>
              <w:snapToGrid w:val="0"/>
              <w:jc w:val="center"/>
            </w:pPr>
            <w:r w:rsidRPr="00634604">
              <w:t>0.032</w:t>
            </w:r>
          </w:p>
        </w:tc>
        <w:tc>
          <w:tcPr>
            <w:tcW w:w="794" w:type="dxa"/>
            <w:tcBorders>
              <w:top w:val="nil"/>
              <w:left w:val="nil"/>
              <w:bottom w:val="nil"/>
              <w:right w:val="single" w:sz="12" w:space="0" w:color="auto"/>
            </w:tcBorders>
          </w:tcPr>
          <w:p w14:paraId="24FC6AFC" w14:textId="77777777" w:rsidR="0071310C" w:rsidRPr="00634604" w:rsidRDefault="0071310C" w:rsidP="00C53DFB">
            <w:pPr>
              <w:snapToGrid w:val="0"/>
              <w:jc w:val="center"/>
            </w:pPr>
            <w:r w:rsidRPr="00634604">
              <w:t>8514</w:t>
            </w:r>
          </w:p>
        </w:tc>
        <w:tc>
          <w:tcPr>
            <w:tcW w:w="794" w:type="dxa"/>
            <w:tcBorders>
              <w:top w:val="nil"/>
              <w:left w:val="single" w:sz="12" w:space="0" w:color="auto"/>
              <w:bottom w:val="nil"/>
              <w:right w:val="nil"/>
            </w:tcBorders>
          </w:tcPr>
          <w:p w14:paraId="02A0FD39" w14:textId="77777777" w:rsidR="0071310C" w:rsidRPr="00634604" w:rsidRDefault="0071310C" w:rsidP="00C53DFB">
            <w:pPr>
              <w:snapToGrid w:val="0"/>
              <w:jc w:val="center"/>
              <w:rPr>
                <w:b/>
                <w:szCs w:val="21"/>
              </w:rPr>
            </w:pPr>
            <w:r w:rsidRPr="00634604">
              <w:t>0.021</w:t>
            </w:r>
          </w:p>
        </w:tc>
        <w:tc>
          <w:tcPr>
            <w:tcW w:w="794" w:type="dxa"/>
            <w:tcBorders>
              <w:top w:val="nil"/>
              <w:left w:val="nil"/>
              <w:bottom w:val="nil"/>
              <w:right w:val="nil"/>
            </w:tcBorders>
          </w:tcPr>
          <w:p w14:paraId="751F259B" w14:textId="77777777" w:rsidR="0071310C" w:rsidRPr="00634604" w:rsidRDefault="0071310C" w:rsidP="00C53DFB">
            <w:pPr>
              <w:snapToGrid w:val="0"/>
              <w:jc w:val="center"/>
              <w:rPr>
                <w:b/>
              </w:rPr>
            </w:pPr>
            <w:r w:rsidRPr="00634604">
              <w:t>4807</w:t>
            </w:r>
          </w:p>
        </w:tc>
        <w:tc>
          <w:tcPr>
            <w:tcW w:w="794" w:type="dxa"/>
            <w:tcBorders>
              <w:top w:val="nil"/>
              <w:left w:val="nil"/>
              <w:bottom w:val="nil"/>
              <w:right w:val="single" w:sz="12" w:space="0" w:color="auto"/>
            </w:tcBorders>
            <w:vAlign w:val="center"/>
          </w:tcPr>
          <w:p w14:paraId="46F2AA77" w14:textId="77777777" w:rsidR="0071310C" w:rsidRPr="00634604" w:rsidRDefault="0071310C"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6826B13" w14:textId="17E3D90A" w:rsidR="0071310C" w:rsidRPr="00634604" w:rsidRDefault="0071310C" w:rsidP="00C53DFB">
            <w:pPr>
              <w:snapToGrid w:val="0"/>
              <w:jc w:val="center"/>
              <w:rPr>
                <w:b/>
              </w:rPr>
            </w:pPr>
            <w:r w:rsidRPr="00634604">
              <w:rPr>
                <w:rFonts w:eastAsia="SimHei"/>
              </w:rPr>
              <w:t>0.02</w:t>
            </w:r>
            <w:r w:rsidR="00AF63A7" w:rsidRPr="00634604">
              <w:rPr>
                <w:rFonts w:eastAsia="SimHei"/>
              </w:rPr>
              <w:t>2</w:t>
            </w:r>
          </w:p>
        </w:tc>
        <w:tc>
          <w:tcPr>
            <w:tcW w:w="794" w:type="dxa"/>
            <w:tcBorders>
              <w:top w:val="nil"/>
              <w:left w:val="nil"/>
              <w:bottom w:val="nil"/>
              <w:right w:val="nil"/>
            </w:tcBorders>
          </w:tcPr>
          <w:p w14:paraId="34529B8F" w14:textId="77777777" w:rsidR="0071310C" w:rsidRPr="00634604" w:rsidRDefault="0071310C" w:rsidP="00C53DFB">
            <w:pPr>
              <w:snapToGrid w:val="0"/>
              <w:jc w:val="center"/>
              <w:rPr>
                <w:szCs w:val="21"/>
              </w:rPr>
            </w:pPr>
            <w:r w:rsidRPr="00634604">
              <w:rPr>
                <w:rFonts w:eastAsia="SimHei"/>
              </w:rPr>
              <w:t>94</w:t>
            </w:r>
          </w:p>
        </w:tc>
        <w:tc>
          <w:tcPr>
            <w:tcW w:w="794" w:type="dxa"/>
            <w:tcBorders>
              <w:top w:val="nil"/>
              <w:left w:val="nil"/>
              <w:bottom w:val="nil"/>
              <w:right w:val="single" w:sz="12" w:space="0" w:color="auto"/>
            </w:tcBorders>
            <w:vAlign w:val="center"/>
          </w:tcPr>
          <w:p w14:paraId="602686C0"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410C70BB" w14:textId="09C5C846" w:rsidR="0071310C" w:rsidRPr="00634604" w:rsidRDefault="0071310C" w:rsidP="00C53DFB">
            <w:pPr>
              <w:snapToGrid w:val="0"/>
              <w:jc w:val="center"/>
              <w:rPr>
                <w:szCs w:val="21"/>
              </w:rPr>
            </w:pPr>
            <w:r w:rsidRPr="00634604">
              <w:t>0.02</w:t>
            </w:r>
            <w:r w:rsidR="00064449" w:rsidRPr="00634604">
              <w:t>5</w:t>
            </w:r>
          </w:p>
        </w:tc>
        <w:tc>
          <w:tcPr>
            <w:tcW w:w="794" w:type="dxa"/>
            <w:tcBorders>
              <w:top w:val="nil"/>
              <w:left w:val="nil"/>
              <w:bottom w:val="nil"/>
              <w:right w:val="nil"/>
            </w:tcBorders>
          </w:tcPr>
          <w:p w14:paraId="154D8EE0" w14:textId="77777777" w:rsidR="0071310C" w:rsidRPr="00634604" w:rsidRDefault="0071310C" w:rsidP="00C53DFB">
            <w:pPr>
              <w:snapToGrid w:val="0"/>
              <w:jc w:val="center"/>
            </w:pPr>
            <w:r w:rsidRPr="00634604">
              <w:t>57</w:t>
            </w:r>
          </w:p>
        </w:tc>
        <w:tc>
          <w:tcPr>
            <w:tcW w:w="794" w:type="dxa"/>
            <w:tcBorders>
              <w:top w:val="nil"/>
              <w:left w:val="nil"/>
              <w:bottom w:val="nil"/>
              <w:right w:val="nil"/>
            </w:tcBorders>
            <w:vAlign w:val="center"/>
          </w:tcPr>
          <w:p w14:paraId="5B6EF227"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5FBE73A0" w14:textId="77777777" w:rsidTr="00C53DFB">
        <w:trPr>
          <w:trHeight w:val="227"/>
          <w:jc w:val="center"/>
        </w:trPr>
        <w:tc>
          <w:tcPr>
            <w:tcW w:w="1134" w:type="dxa"/>
            <w:tcBorders>
              <w:top w:val="nil"/>
              <w:left w:val="nil"/>
              <w:bottom w:val="nil"/>
              <w:right w:val="nil"/>
            </w:tcBorders>
            <w:vAlign w:val="center"/>
          </w:tcPr>
          <w:p w14:paraId="79A1F808" w14:textId="77777777" w:rsidR="0071310C" w:rsidRPr="00634604" w:rsidRDefault="0071310C" w:rsidP="00C53DFB">
            <w:pPr>
              <w:snapToGrid w:val="0"/>
              <w:jc w:val="center"/>
              <w:rPr>
                <w:szCs w:val="21"/>
              </w:rPr>
            </w:pPr>
            <w:r w:rsidRPr="00634604">
              <w:t>segment</w:t>
            </w:r>
          </w:p>
        </w:tc>
        <w:tc>
          <w:tcPr>
            <w:tcW w:w="567" w:type="dxa"/>
            <w:tcBorders>
              <w:top w:val="nil"/>
              <w:left w:val="nil"/>
              <w:bottom w:val="nil"/>
              <w:right w:val="nil"/>
            </w:tcBorders>
            <w:vAlign w:val="center"/>
          </w:tcPr>
          <w:p w14:paraId="55B540EB" w14:textId="77777777" w:rsidR="0071310C" w:rsidRPr="00634604" w:rsidRDefault="0071310C"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25885482" w14:textId="77777777" w:rsidR="0071310C" w:rsidRPr="00634604" w:rsidRDefault="0071310C" w:rsidP="00C53DFB">
            <w:pPr>
              <w:snapToGrid w:val="0"/>
              <w:jc w:val="center"/>
              <w:rPr>
                <w:szCs w:val="21"/>
              </w:rPr>
            </w:pPr>
            <w:r w:rsidRPr="00634604">
              <w:t>2310</w:t>
            </w:r>
          </w:p>
        </w:tc>
        <w:tc>
          <w:tcPr>
            <w:tcW w:w="794" w:type="dxa"/>
            <w:tcBorders>
              <w:top w:val="nil"/>
              <w:left w:val="single" w:sz="12" w:space="0" w:color="auto"/>
              <w:bottom w:val="nil"/>
              <w:right w:val="nil"/>
            </w:tcBorders>
          </w:tcPr>
          <w:p w14:paraId="7A1ED098" w14:textId="77777777" w:rsidR="0071310C" w:rsidRPr="00634604" w:rsidRDefault="0071310C" w:rsidP="00C53DFB">
            <w:pPr>
              <w:snapToGrid w:val="0"/>
              <w:jc w:val="center"/>
            </w:pPr>
            <w:r w:rsidRPr="00634604">
              <w:t>1.889</w:t>
            </w:r>
          </w:p>
        </w:tc>
        <w:tc>
          <w:tcPr>
            <w:tcW w:w="794" w:type="dxa"/>
            <w:tcBorders>
              <w:top w:val="nil"/>
              <w:left w:val="nil"/>
              <w:bottom w:val="nil"/>
              <w:right w:val="single" w:sz="12" w:space="0" w:color="auto"/>
            </w:tcBorders>
          </w:tcPr>
          <w:p w14:paraId="0B356177" w14:textId="77777777" w:rsidR="0071310C" w:rsidRPr="00634604" w:rsidRDefault="0071310C" w:rsidP="00C53DFB">
            <w:pPr>
              <w:snapToGrid w:val="0"/>
              <w:jc w:val="center"/>
            </w:pPr>
            <w:r w:rsidRPr="00634604">
              <w:t>428082</w:t>
            </w:r>
          </w:p>
        </w:tc>
        <w:tc>
          <w:tcPr>
            <w:tcW w:w="794" w:type="dxa"/>
            <w:tcBorders>
              <w:top w:val="nil"/>
              <w:left w:val="single" w:sz="12" w:space="0" w:color="auto"/>
              <w:bottom w:val="nil"/>
              <w:right w:val="nil"/>
            </w:tcBorders>
          </w:tcPr>
          <w:p w14:paraId="19E8CAA7" w14:textId="77777777" w:rsidR="0071310C" w:rsidRPr="00634604" w:rsidRDefault="0071310C" w:rsidP="00C53DFB">
            <w:pPr>
              <w:snapToGrid w:val="0"/>
              <w:jc w:val="center"/>
              <w:rPr>
                <w:b/>
                <w:szCs w:val="21"/>
              </w:rPr>
            </w:pPr>
            <w:r w:rsidRPr="00634604">
              <w:t>0.441</w:t>
            </w:r>
          </w:p>
        </w:tc>
        <w:tc>
          <w:tcPr>
            <w:tcW w:w="794" w:type="dxa"/>
            <w:tcBorders>
              <w:top w:val="nil"/>
              <w:left w:val="nil"/>
              <w:bottom w:val="nil"/>
              <w:right w:val="nil"/>
            </w:tcBorders>
          </w:tcPr>
          <w:p w14:paraId="12B339E5" w14:textId="77777777" w:rsidR="0071310C" w:rsidRPr="00634604" w:rsidRDefault="0071310C" w:rsidP="00C53DFB">
            <w:pPr>
              <w:snapToGrid w:val="0"/>
              <w:jc w:val="center"/>
              <w:rPr>
                <w:b/>
              </w:rPr>
            </w:pPr>
            <w:r w:rsidRPr="00634604">
              <w:t>107899</w:t>
            </w:r>
          </w:p>
        </w:tc>
        <w:tc>
          <w:tcPr>
            <w:tcW w:w="794" w:type="dxa"/>
            <w:tcBorders>
              <w:top w:val="nil"/>
              <w:left w:val="nil"/>
              <w:bottom w:val="nil"/>
              <w:right w:val="single" w:sz="12" w:space="0" w:color="auto"/>
            </w:tcBorders>
            <w:vAlign w:val="center"/>
          </w:tcPr>
          <w:p w14:paraId="00C0B5C6" w14:textId="77777777" w:rsidR="0071310C" w:rsidRPr="00634604" w:rsidRDefault="0071310C" w:rsidP="00C53DFB">
            <w:pPr>
              <w:snapToGrid w:val="0"/>
              <w:jc w:val="center"/>
              <w:rPr>
                <w:szCs w:val="21"/>
              </w:rPr>
            </w:pPr>
            <w:r w:rsidRPr="00634604">
              <w:rPr>
                <w:szCs w:val="21"/>
              </w:rPr>
              <w:t>0%</w:t>
            </w:r>
          </w:p>
        </w:tc>
        <w:tc>
          <w:tcPr>
            <w:tcW w:w="794" w:type="dxa"/>
            <w:tcBorders>
              <w:top w:val="nil"/>
              <w:left w:val="single" w:sz="12" w:space="0" w:color="auto"/>
              <w:bottom w:val="nil"/>
              <w:right w:val="nil"/>
            </w:tcBorders>
          </w:tcPr>
          <w:p w14:paraId="7C0A2D84" w14:textId="6AEBAB95" w:rsidR="0071310C" w:rsidRPr="00634604" w:rsidRDefault="0071310C" w:rsidP="00C53DFB">
            <w:pPr>
              <w:snapToGrid w:val="0"/>
              <w:jc w:val="center"/>
            </w:pPr>
            <w:r w:rsidRPr="00634604">
              <w:rPr>
                <w:rFonts w:eastAsia="SimHei"/>
              </w:rPr>
              <w:t>0.05</w:t>
            </w:r>
            <w:r w:rsidR="00AF63A7" w:rsidRPr="00634604">
              <w:rPr>
                <w:rFonts w:eastAsia="SimHei"/>
              </w:rPr>
              <w:t>4</w:t>
            </w:r>
          </w:p>
        </w:tc>
        <w:tc>
          <w:tcPr>
            <w:tcW w:w="794" w:type="dxa"/>
            <w:tcBorders>
              <w:top w:val="nil"/>
              <w:left w:val="nil"/>
              <w:bottom w:val="nil"/>
              <w:right w:val="nil"/>
            </w:tcBorders>
          </w:tcPr>
          <w:p w14:paraId="2D8110D3" w14:textId="77777777" w:rsidR="0071310C" w:rsidRPr="00634604" w:rsidRDefault="0071310C" w:rsidP="00C53DFB">
            <w:pPr>
              <w:snapToGrid w:val="0"/>
              <w:jc w:val="center"/>
            </w:pPr>
            <w:r w:rsidRPr="00634604">
              <w:rPr>
                <w:rFonts w:eastAsia="SimHei"/>
              </w:rPr>
              <w:t>404</w:t>
            </w:r>
          </w:p>
        </w:tc>
        <w:tc>
          <w:tcPr>
            <w:tcW w:w="794" w:type="dxa"/>
            <w:tcBorders>
              <w:top w:val="nil"/>
              <w:left w:val="nil"/>
              <w:bottom w:val="nil"/>
              <w:right w:val="single" w:sz="12" w:space="0" w:color="auto"/>
            </w:tcBorders>
            <w:vAlign w:val="center"/>
          </w:tcPr>
          <w:p w14:paraId="4B6F3502"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4517D13" w14:textId="3BAB72F1" w:rsidR="0071310C" w:rsidRPr="00634604" w:rsidRDefault="0071310C" w:rsidP="00C53DFB">
            <w:pPr>
              <w:snapToGrid w:val="0"/>
              <w:jc w:val="center"/>
              <w:rPr>
                <w:szCs w:val="21"/>
              </w:rPr>
            </w:pPr>
            <w:r w:rsidRPr="00634604">
              <w:t>0.</w:t>
            </w:r>
            <w:r w:rsidR="00064449" w:rsidRPr="00634604">
              <w:t>099</w:t>
            </w:r>
          </w:p>
        </w:tc>
        <w:tc>
          <w:tcPr>
            <w:tcW w:w="794" w:type="dxa"/>
            <w:tcBorders>
              <w:top w:val="nil"/>
              <w:left w:val="nil"/>
              <w:bottom w:val="nil"/>
              <w:right w:val="nil"/>
            </w:tcBorders>
          </w:tcPr>
          <w:p w14:paraId="4537F23B" w14:textId="77777777" w:rsidR="0071310C" w:rsidRPr="00634604" w:rsidRDefault="0071310C" w:rsidP="00C53DFB">
            <w:pPr>
              <w:snapToGrid w:val="0"/>
              <w:jc w:val="center"/>
            </w:pPr>
            <w:r w:rsidRPr="00634604">
              <w:t>108</w:t>
            </w:r>
          </w:p>
        </w:tc>
        <w:tc>
          <w:tcPr>
            <w:tcW w:w="794" w:type="dxa"/>
            <w:tcBorders>
              <w:top w:val="nil"/>
              <w:left w:val="nil"/>
              <w:bottom w:val="nil"/>
              <w:right w:val="nil"/>
            </w:tcBorders>
            <w:vAlign w:val="center"/>
          </w:tcPr>
          <w:p w14:paraId="0E54A158" w14:textId="77777777" w:rsidR="0071310C" w:rsidRPr="00634604" w:rsidRDefault="0071310C" w:rsidP="00C53DFB">
            <w:pPr>
              <w:snapToGrid w:val="0"/>
              <w:jc w:val="center"/>
            </w:pPr>
            <w:r w:rsidRPr="00634604">
              <w:rPr>
                <w:szCs w:val="21"/>
              </w:rPr>
              <w:t>0%</w:t>
            </w:r>
          </w:p>
        </w:tc>
      </w:tr>
      <w:tr w:rsidR="00634604" w:rsidRPr="00634604" w14:paraId="5F48EEA0" w14:textId="77777777" w:rsidTr="00C53DFB">
        <w:trPr>
          <w:trHeight w:val="227"/>
          <w:jc w:val="center"/>
        </w:trPr>
        <w:tc>
          <w:tcPr>
            <w:tcW w:w="1134" w:type="dxa"/>
            <w:tcBorders>
              <w:top w:val="nil"/>
              <w:left w:val="nil"/>
              <w:bottom w:val="nil"/>
              <w:right w:val="nil"/>
            </w:tcBorders>
            <w:vAlign w:val="center"/>
          </w:tcPr>
          <w:p w14:paraId="2866A5FB" w14:textId="77777777" w:rsidR="0071310C" w:rsidRPr="00634604" w:rsidRDefault="0071310C" w:rsidP="00C53DFB">
            <w:pPr>
              <w:snapToGrid w:val="0"/>
              <w:jc w:val="center"/>
              <w:rPr>
                <w:szCs w:val="21"/>
              </w:rPr>
            </w:pPr>
            <w:r w:rsidRPr="00634604">
              <w:t>imports</w:t>
            </w:r>
          </w:p>
        </w:tc>
        <w:tc>
          <w:tcPr>
            <w:tcW w:w="567" w:type="dxa"/>
            <w:tcBorders>
              <w:top w:val="nil"/>
              <w:left w:val="nil"/>
              <w:bottom w:val="nil"/>
              <w:right w:val="nil"/>
            </w:tcBorders>
            <w:vAlign w:val="center"/>
          </w:tcPr>
          <w:p w14:paraId="04FA5465" w14:textId="77777777" w:rsidR="0071310C" w:rsidRPr="00634604" w:rsidRDefault="0071310C"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128461BD" w14:textId="77777777" w:rsidR="0071310C" w:rsidRPr="00634604" w:rsidRDefault="0071310C" w:rsidP="00C53DFB">
            <w:pPr>
              <w:snapToGrid w:val="0"/>
              <w:jc w:val="center"/>
              <w:rPr>
                <w:szCs w:val="21"/>
              </w:rPr>
            </w:pPr>
            <w:r w:rsidRPr="00634604">
              <w:t>205</w:t>
            </w:r>
          </w:p>
        </w:tc>
        <w:tc>
          <w:tcPr>
            <w:tcW w:w="794" w:type="dxa"/>
            <w:tcBorders>
              <w:top w:val="nil"/>
              <w:left w:val="single" w:sz="12" w:space="0" w:color="auto"/>
              <w:bottom w:val="nil"/>
              <w:right w:val="nil"/>
            </w:tcBorders>
          </w:tcPr>
          <w:p w14:paraId="7BA6483A" w14:textId="77777777" w:rsidR="0071310C" w:rsidRPr="00634604" w:rsidRDefault="0071310C" w:rsidP="00C53DFB">
            <w:pPr>
              <w:snapToGrid w:val="0"/>
              <w:jc w:val="center"/>
            </w:pPr>
            <w:r w:rsidRPr="00634604">
              <w:t>11.520</w:t>
            </w:r>
          </w:p>
        </w:tc>
        <w:tc>
          <w:tcPr>
            <w:tcW w:w="794" w:type="dxa"/>
            <w:tcBorders>
              <w:top w:val="nil"/>
              <w:left w:val="nil"/>
              <w:bottom w:val="nil"/>
              <w:right w:val="single" w:sz="12" w:space="0" w:color="auto"/>
            </w:tcBorders>
          </w:tcPr>
          <w:p w14:paraId="352DDE98" w14:textId="77777777" w:rsidR="0071310C" w:rsidRPr="00634604" w:rsidRDefault="0071310C" w:rsidP="00C53DFB">
            <w:pPr>
              <w:snapToGrid w:val="0"/>
              <w:jc w:val="center"/>
            </w:pPr>
            <w:r w:rsidRPr="00634604">
              <w:t>2052429</w:t>
            </w:r>
          </w:p>
        </w:tc>
        <w:tc>
          <w:tcPr>
            <w:tcW w:w="794" w:type="dxa"/>
            <w:tcBorders>
              <w:top w:val="nil"/>
              <w:left w:val="single" w:sz="12" w:space="0" w:color="auto"/>
              <w:bottom w:val="nil"/>
              <w:right w:val="nil"/>
            </w:tcBorders>
          </w:tcPr>
          <w:p w14:paraId="3BC13B12" w14:textId="77777777" w:rsidR="0071310C" w:rsidRPr="00634604" w:rsidRDefault="0071310C" w:rsidP="00C53DFB">
            <w:pPr>
              <w:snapToGrid w:val="0"/>
              <w:jc w:val="center"/>
              <w:rPr>
                <w:b/>
                <w:szCs w:val="21"/>
              </w:rPr>
            </w:pPr>
            <w:r w:rsidRPr="00634604">
              <w:t>5.237</w:t>
            </w:r>
          </w:p>
        </w:tc>
        <w:tc>
          <w:tcPr>
            <w:tcW w:w="794" w:type="dxa"/>
            <w:tcBorders>
              <w:top w:val="nil"/>
              <w:left w:val="nil"/>
              <w:bottom w:val="nil"/>
              <w:right w:val="nil"/>
            </w:tcBorders>
          </w:tcPr>
          <w:p w14:paraId="7F03F0CF" w14:textId="77777777" w:rsidR="0071310C" w:rsidRPr="00634604" w:rsidRDefault="0071310C" w:rsidP="00C53DFB">
            <w:pPr>
              <w:snapToGrid w:val="0"/>
              <w:jc w:val="center"/>
              <w:rPr>
                <w:b/>
              </w:rPr>
            </w:pPr>
            <w:r w:rsidRPr="00634604">
              <w:t>927463</w:t>
            </w:r>
          </w:p>
        </w:tc>
        <w:tc>
          <w:tcPr>
            <w:tcW w:w="794" w:type="dxa"/>
            <w:tcBorders>
              <w:top w:val="nil"/>
              <w:left w:val="nil"/>
              <w:bottom w:val="nil"/>
              <w:right w:val="single" w:sz="12" w:space="0" w:color="auto"/>
            </w:tcBorders>
            <w:vAlign w:val="center"/>
          </w:tcPr>
          <w:p w14:paraId="553A3C25" w14:textId="77777777" w:rsidR="0071310C" w:rsidRPr="00634604" w:rsidRDefault="0071310C"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36223687" w14:textId="77777777" w:rsidR="0071310C" w:rsidRPr="00634604" w:rsidRDefault="0071310C" w:rsidP="00C53DFB">
            <w:pPr>
              <w:snapToGrid w:val="0"/>
              <w:jc w:val="center"/>
              <w:rPr>
                <w:b/>
              </w:rPr>
            </w:pPr>
            <w:r w:rsidRPr="00634604">
              <w:rPr>
                <w:rFonts w:eastAsia="SimHei"/>
              </w:rPr>
              <w:t>0.563</w:t>
            </w:r>
          </w:p>
        </w:tc>
        <w:tc>
          <w:tcPr>
            <w:tcW w:w="794" w:type="dxa"/>
            <w:tcBorders>
              <w:top w:val="nil"/>
              <w:left w:val="nil"/>
              <w:bottom w:val="nil"/>
              <w:right w:val="nil"/>
            </w:tcBorders>
          </w:tcPr>
          <w:p w14:paraId="59929FC6" w14:textId="77777777" w:rsidR="0071310C" w:rsidRPr="00634604" w:rsidRDefault="0071310C" w:rsidP="00C53DFB">
            <w:pPr>
              <w:snapToGrid w:val="0"/>
              <w:jc w:val="center"/>
            </w:pPr>
            <w:r w:rsidRPr="00634604">
              <w:rPr>
                <w:rFonts w:eastAsia="SimHei"/>
              </w:rPr>
              <w:t>71244</w:t>
            </w:r>
          </w:p>
        </w:tc>
        <w:tc>
          <w:tcPr>
            <w:tcW w:w="794" w:type="dxa"/>
            <w:tcBorders>
              <w:top w:val="nil"/>
              <w:left w:val="nil"/>
              <w:bottom w:val="nil"/>
              <w:right w:val="single" w:sz="12" w:space="0" w:color="auto"/>
            </w:tcBorders>
            <w:vAlign w:val="center"/>
          </w:tcPr>
          <w:p w14:paraId="69085AC0"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08E6034" w14:textId="77777777" w:rsidR="0071310C" w:rsidRPr="00634604" w:rsidRDefault="0071310C" w:rsidP="00C53DFB">
            <w:pPr>
              <w:snapToGrid w:val="0"/>
              <w:jc w:val="center"/>
              <w:rPr>
                <w:szCs w:val="21"/>
              </w:rPr>
            </w:pPr>
            <w:r w:rsidRPr="00634604">
              <w:t>0.291</w:t>
            </w:r>
          </w:p>
        </w:tc>
        <w:tc>
          <w:tcPr>
            <w:tcW w:w="794" w:type="dxa"/>
            <w:tcBorders>
              <w:top w:val="nil"/>
              <w:left w:val="nil"/>
              <w:bottom w:val="nil"/>
              <w:right w:val="nil"/>
            </w:tcBorders>
          </w:tcPr>
          <w:p w14:paraId="710D664E" w14:textId="77777777" w:rsidR="0071310C" w:rsidRPr="00634604" w:rsidRDefault="0071310C" w:rsidP="00C53DFB">
            <w:pPr>
              <w:snapToGrid w:val="0"/>
              <w:jc w:val="center"/>
            </w:pPr>
            <w:r w:rsidRPr="00634604">
              <w:t>41964</w:t>
            </w:r>
          </w:p>
        </w:tc>
        <w:tc>
          <w:tcPr>
            <w:tcW w:w="794" w:type="dxa"/>
            <w:tcBorders>
              <w:top w:val="nil"/>
              <w:left w:val="nil"/>
              <w:bottom w:val="nil"/>
              <w:right w:val="nil"/>
            </w:tcBorders>
            <w:vAlign w:val="center"/>
          </w:tcPr>
          <w:p w14:paraId="2A1AC01D"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3168198E" w14:textId="77777777" w:rsidTr="00C53DFB">
        <w:trPr>
          <w:trHeight w:val="227"/>
          <w:jc w:val="center"/>
        </w:trPr>
        <w:tc>
          <w:tcPr>
            <w:tcW w:w="1134" w:type="dxa"/>
            <w:tcBorders>
              <w:top w:val="nil"/>
              <w:left w:val="nil"/>
              <w:bottom w:val="nil"/>
              <w:right w:val="nil"/>
            </w:tcBorders>
            <w:vAlign w:val="center"/>
          </w:tcPr>
          <w:p w14:paraId="0BF76504" w14:textId="77777777" w:rsidR="0071310C" w:rsidRPr="00634604" w:rsidRDefault="0071310C" w:rsidP="00C53DFB">
            <w:pPr>
              <w:snapToGrid w:val="0"/>
              <w:jc w:val="center"/>
              <w:rPr>
                <w:szCs w:val="21"/>
              </w:rPr>
            </w:pPr>
            <w:r w:rsidRPr="00634604">
              <w:t>meta</w:t>
            </w:r>
          </w:p>
        </w:tc>
        <w:tc>
          <w:tcPr>
            <w:tcW w:w="567" w:type="dxa"/>
            <w:tcBorders>
              <w:top w:val="nil"/>
              <w:left w:val="nil"/>
              <w:bottom w:val="nil"/>
              <w:right w:val="nil"/>
            </w:tcBorders>
            <w:vAlign w:val="center"/>
          </w:tcPr>
          <w:p w14:paraId="2CEB0BB8" w14:textId="77777777" w:rsidR="0071310C" w:rsidRPr="00634604" w:rsidRDefault="0071310C"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502D4D56" w14:textId="77777777" w:rsidR="0071310C" w:rsidRPr="00634604" w:rsidRDefault="0071310C" w:rsidP="00C53DFB">
            <w:pPr>
              <w:snapToGrid w:val="0"/>
              <w:jc w:val="center"/>
              <w:rPr>
                <w:szCs w:val="21"/>
              </w:rPr>
            </w:pPr>
            <w:r w:rsidRPr="00634604">
              <w:t>528</w:t>
            </w:r>
          </w:p>
        </w:tc>
        <w:tc>
          <w:tcPr>
            <w:tcW w:w="794" w:type="dxa"/>
            <w:tcBorders>
              <w:top w:val="nil"/>
              <w:left w:val="single" w:sz="12" w:space="0" w:color="auto"/>
              <w:bottom w:val="nil"/>
              <w:right w:val="nil"/>
            </w:tcBorders>
          </w:tcPr>
          <w:p w14:paraId="74FCBE9F" w14:textId="77777777" w:rsidR="0071310C" w:rsidRPr="00634604" w:rsidRDefault="0071310C" w:rsidP="00C53DFB">
            <w:pPr>
              <w:snapToGrid w:val="0"/>
              <w:jc w:val="center"/>
            </w:pPr>
            <w:r w:rsidRPr="00634604">
              <w:t>5.876</w:t>
            </w:r>
          </w:p>
        </w:tc>
        <w:tc>
          <w:tcPr>
            <w:tcW w:w="794" w:type="dxa"/>
            <w:tcBorders>
              <w:top w:val="nil"/>
              <w:left w:val="nil"/>
              <w:bottom w:val="nil"/>
              <w:right w:val="single" w:sz="12" w:space="0" w:color="auto"/>
            </w:tcBorders>
          </w:tcPr>
          <w:p w14:paraId="1F29C68F" w14:textId="77777777" w:rsidR="0071310C" w:rsidRPr="00634604" w:rsidRDefault="0071310C" w:rsidP="00C53DFB">
            <w:pPr>
              <w:snapToGrid w:val="0"/>
              <w:jc w:val="center"/>
            </w:pPr>
            <w:r w:rsidRPr="00634604">
              <w:t>441823</w:t>
            </w:r>
          </w:p>
        </w:tc>
        <w:tc>
          <w:tcPr>
            <w:tcW w:w="794" w:type="dxa"/>
            <w:tcBorders>
              <w:top w:val="nil"/>
              <w:left w:val="single" w:sz="12" w:space="0" w:color="auto"/>
              <w:bottom w:val="nil"/>
              <w:right w:val="nil"/>
            </w:tcBorders>
          </w:tcPr>
          <w:p w14:paraId="20B32BE6" w14:textId="77777777" w:rsidR="0071310C" w:rsidRPr="00634604" w:rsidRDefault="0071310C" w:rsidP="00C53DFB">
            <w:pPr>
              <w:snapToGrid w:val="0"/>
              <w:jc w:val="center"/>
              <w:rPr>
                <w:b/>
                <w:szCs w:val="21"/>
              </w:rPr>
            </w:pPr>
            <w:r w:rsidRPr="00634604">
              <w:t>3.318</w:t>
            </w:r>
          </w:p>
        </w:tc>
        <w:tc>
          <w:tcPr>
            <w:tcW w:w="794" w:type="dxa"/>
            <w:tcBorders>
              <w:top w:val="nil"/>
              <w:left w:val="nil"/>
              <w:bottom w:val="nil"/>
              <w:right w:val="nil"/>
            </w:tcBorders>
          </w:tcPr>
          <w:p w14:paraId="14A7E921" w14:textId="77777777" w:rsidR="0071310C" w:rsidRPr="00634604" w:rsidRDefault="0071310C" w:rsidP="00C53DFB">
            <w:pPr>
              <w:snapToGrid w:val="0"/>
              <w:jc w:val="center"/>
              <w:rPr>
                <w:b/>
              </w:rPr>
            </w:pPr>
            <w:r w:rsidRPr="00634604">
              <w:t>225950</w:t>
            </w:r>
          </w:p>
        </w:tc>
        <w:tc>
          <w:tcPr>
            <w:tcW w:w="794" w:type="dxa"/>
            <w:tcBorders>
              <w:top w:val="nil"/>
              <w:left w:val="nil"/>
              <w:bottom w:val="nil"/>
              <w:right w:val="single" w:sz="12" w:space="0" w:color="auto"/>
            </w:tcBorders>
            <w:vAlign w:val="center"/>
          </w:tcPr>
          <w:p w14:paraId="08A750E9" w14:textId="77777777" w:rsidR="0071310C" w:rsidRPr="00634604" w:rsidRDefault="0071310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15D7BDC8" w14:textId="77777777" w:rsidR="0071310C" w:rsidRPr="00634604" w:rsidRDefault="0071310C" w:rsidP="00C53DFB">
            <w:pPr>
              <w:snapToGrid w:val="0"/>
              <w:jc w:val="center"/>
            </w:pPr>
            <w:r w:rsidRPr="00634604">
              <w:rPr>
                <w:rFonts w:eastAsia="SimHei"/>
              </w:rPr>
              <w:t>7.667</w:t>
            </w:r>
          </w:p>
        </w:tc>
        <w:tc>
          <w:tcPr>
            <w:tcW w:w="794" w:type="dxa"/>
            <w:tcBorders>
              <w:top w:val="nil"/>
              <w:left w:val="nil"/>
              <w:bottom w:val="nil"/>
              <w:right w:val="nil"/>
            </w:tcBorders>
          </w:tcPr>
          <w:p w14:paraId="109871E8" w14:textId="77777777" w:rsidR="0071310C" w:rsidRPr="00634604" w:rsidRDefault="0071310C" w:rsidP="00C53DFB">
            <w:pPr>
              <w:snapToGrid w:val="0"/>
              <w:jc w:val="center"/>
            </w:pPr>
            <w:r w:rsidRPr="00634604">
              <w:rPr>
                <w:rFonts w:eastAsia="SimHei"/>
              </w:rPr>
              <w:t>24</w:t>
            </w:r>
          </w:p>
        </w:tc>
        <w:tc>
          <w:tcPr>
            <w:tcW w:w="794" w:type="dxa"/>
            <w:tcBorders>
              <w:top w:val="nil"/>
              <w:left w:val="nil"/>
              <w:bottom w:val="nil"/>
              <w:right w:val="single" w:sz="12" w:space="0" w:color="auto"/>
            </w:tcBorders>
            <w:vAlign w:val="center"/>
          </w:tcPr>
          <w:p w14:paraId="4356995D"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6C465495" w14:textId="77777777" w:rsidR="0071310C" w:rsidRPr="00634604" w:rsidRDefault="0071310C" w:rsidP="00C53DFB">
            <w:pPr>
              <w:snapToGrid w:val="0"/>
              <w:jc w:val="center"/>
              <w:rPr>
                <w:szCs w:val="21"/>
              </w:rPr>
            </w:pPr>
            <w:r w:rsidRPr="00634604">
              <w:t>7.880</w:t>
            </w:r>
          </w:p>
        </w:tc>
        <w:tc>
          <w:tcPr>
            <w:tcW w:w="794" w:type="dxa"/>
            <w:tcBorders>
              <w:top w:val="nil"/>
              <w:left w:val="nil"/>
              <w:bottom w:val="nil"/>
              <w:right w:val="nil"/>
            </w:tcBorders>
          </w:tcPr>
          <w:p w14:paraId="6127C320" w14:textId="77777777" w:rsidR="0071310C" w:rsidRPr="00634604" w:rsidRDefault="0071310C" w:rsidP="00C53DFB">
            <w:pPr>
              <w:snapToGrid w:val="0"/>
              <w:jc w:val="center"/>
            </w:pPr>
            <w:r w:rsidRPr="00634604">
              <w:t>22</w:t>
            </w:r>
          </w:p>
        </w:tc>
        <w:tc>
          <w:tcPr>
            <w:tcW w:w="794" w:type="dxa"/>
            <w:tcBorders>
              <w:top w:val="nil"/>
              <w:left w:val="nil"/>
              <w:bottom w:val="nil"/>
              <w:right w:val="nil"/>
            </w:tcBorders>
            <w:vAlign w:val="center"/>
          </w:tcPr>
          <w:p w14:paraId="4D758B26"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5F2ED20E" w14:textId="77777777" w:rsidTr="00C53DFB">
        <w:trPr>
          <w:trHeight w:val="227"/>
          <w:jc w:val="center"/>
        </w:trPr>
        <w:tc>
          <w:tcPr>
            <w:tcW w:w="1134" w:type="dxa"/>
            <w:tcBorders>
              <w:top w:val="nil"/>
              <w:left w:val="nil"/>
              <w:bottom w:val="nil"/>
              <w:right w:val="nil"/>
            </w:tcBorders>
            <w:vAlign w:val="center"/>
          </w:tcPr>
          <w:p w14:paraId="01A933E2" w14:textId="77777777" w:rsidR="0071310C" w:rsidRPr="00634604" w:rsidRDefault="0071310C" w:rsidP="00C53DFB">
            <w:pPr>
              <w:snapToGrid w:val="0"/>
              <w:jc w:val="center"/>
              <w:rPr>
                <w:szCs w:val="21"/>
              </w:rPr>
            </w:pPr>
            <w:r w:rsidRPr="00634604">
              <w:t>heart</w:t>
            </w:r>
          </w:p>
        </w:tc>
        <w:tc>
          <w:tcPr>
            <w:tcW w:w="567" w:type="dxa"/>
            <w:tcBorders>
              <w:top w:val="nil"/>
              <w:left w:val="nil"/>
              <w:bottom w:val="nil"/>
              <w:right w:val="nil"/>
            </w:tcBorders>
            <w:vAlign w:val="center"/>
          </w:tcPr>
          <w:p w14:paraId="533809AA" w14:textId="77777777" w:rsidR="0071310C" w:rsidRPr="00634604" w:rsidRDefault="0071310C"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27D7B12D" w14:textId="77777777" w:rsidR="0071310C" w:rsidRPr="00634604" w:rsidRDefault="0071310C" w:rsidP="00C53DFB">
            <w:pPr>
              <w:snapToGrid w:val="0"/>
              <w:jc w:val="center"/>
              <w:rPr>
                <w:szCs w:val="21"/>
              </w:rPr>
            </w:pPr>
            <w:r w:rsidRPr="00634604">
              <w:t>212</w:t>
            </w:r>
          </w:p>
        </w:tc>
        <w:tc>
          <w:tcPr>
            <w:tcW w:w="794" w:type="dxa"/>
            <w:tcBorders>
              <w:top w:val="nil"/>
              <w:left w:val="single" w:sz="12" w:space="0" w:color="auto"/>
              <w:bottom w:val="nil"/>
              <w:right w:val="nil"/>
            </w:tcBorders>
          </w:tcPr>
          <w:p w14:paraId="18B4D84D" w14:textId="77777777" w:rsidR="0071310C" w:rsidRPr="00634604" w:rsidRDefault="0071310C" w:rsidP="00C53DFB">
            <w:pPr>
              <w:snapToGrid w:val="0"/>
              <w:jc w:val="center"/>
            </w:pPr>
            <w:r w:rsidRPr="00634604">
              <w:t>23.241</w:t>
            </w:r>
          </w:p>
        </w:tc>
        <w:tc>
          <w:tcPr>
            <w:tcW w:w="794" w:type="dxa"/>
            <w:tcBorders>
              <w:top w:val="nil"/>
              <w:left w:val="nil"/>
              <w:bottom w:val="nil"/>
              <w:right w:val="single" w:sz="12" w:space="0" w:color="auto"/>
            </w:tcBorders>
          </w:tcPr>
          <w:p w14:paraId="6CDACA5A" w14:textId="77777777" w:rsidR="0071310C" w:rsidRPr="00634604" w:rsidRDefault="0071310C" w:rsidP="00C53DFB">
            <w:pPr>
              <w:snapToGrid w:val="0"/>
              <w:jc w:val="center"/>
            </w:pPr>
            <w:r w:rsidRPr="00634604">
              <w:t>4456333</w:t>
            </w:r>
          </w:p>
        </w:tc>
        <w:tc>
          <w:tcPr>
            <w:tcW w:w="794" w:type="dxa"/>
            <w:tcBorders>
              <w:top w:val="nil"/>
              <w:left w:val="single" w:sz="12" w:space="0" w:color="auto"/>
              <w:bottom w:val="nil"/>
              <w:right w:val="nil"/>
            </w:tcBorders>
          </w:tcPr>
          <w:p w14:paraId="2091CA5F" w14:textId="77777777" w:rsidR="0071310C" w:rsidRPr="00634604" w:rsidRDefault="0071310C" w:rsidP="00C53DFB">
            <w:pPr>
              <w:snapToGrid w:val="0"/>
              <w:jc w:val="center"/>
              <w:rPr>
                <w:b/>
                <w:szCs w:val="21"/>
              </w:rPr>
            </w:pPr>
            <w:r w:rsidRPr="00634604">
              <w:t>10.877</w:t>
            </w:r>
          </w:p>
        </w:tc>
        <w:tc>
          <w:tcPr>
            <w:tcW w:w="794" w:type="dxa"/>
            <w:tcBorders>
              <w:top w:val="nil"/>
              <w:left w:val="nil"/>
              <w:bottom w:val="nil"/>
              <w:right w:val="nil"/>
            </w:tcBorders>
          </w:tcPr>
          <w:p w14:paraId="140D52BD" w14:textId="77777777" w:rsidR="0071310C" w:rsidRPr="00634604" w:rsidRDefault="0071310C" w:rsidP="00C53DFB">
            <w:pPr>
              <w:snapToGrid w:val="0"/>
              <w:jc w:val="center"/>
              <w:rPr>
                <w:b/>
              </w:rPr>
            </w:pPr>
            <w:r w:rsidRPr="00634604">
              <w:t>2238602</w:t>
            </w:r>
          </w:p>
        </w:tc>
        <w:tc>
          <w:tcPr>
            <w:tcW w:w="794" w:type="dxa"/>
            <w:tcBorders>
              <w:top w:val="nil"/>
              <w:left w:val="nil"/>
              <w:bottom w:val="nil"/>
              <w:right w:val="single" w:sz="12" w:space="0" w:color="auto"/>
            </w:tcBorders>
            <w:vAlign w:val="center"/>
          </w:tcPr>
          <w:p w14:paraId="5E2BE74A" w14:textId="77777777" w:rsidR="0071310C" w:rsidRPr="00634604" w:rsidRDefault="0071310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5554D86D" w14:textId="77777777" w:rsidR="0071310C" w:rsidRPr="00634604" w:rsidRDefault="0071310C" w:rsidP="00C53DFB">
            <w:pPr>
              <w:snapToGrid w:val="0"/>
              <w:jc w:val="center"/>
              <w:rPr>
                <w:b/>
              </w:rPr>
            </w:pPr>
            <w:r w:rsidRPr="00634604">
              <w:t>0.531</w:t>
            </w:r>
          </w:p>
        </w:tc>
        <w:tc>
          <w:tcPr>
            <w:tcW w:w="794" w:type="dxa"/>
            <w:tcBorders>
              <w:top w:val="nil"/>
              <w:left w:val="nil"/>
              <w:bottom w:val="nil"/>
              <w:right w:val="nil"/>
            </w:tcBorders>
          </w:tcPr>
          <w:p w14:paraId="32FF9F92" w14:textId="77777777" w:rsidR="0071310C" w:rsidRPr="00634604" w:rsidRDefault="0071310C" w:rsidP="00C53DFB">
            <w:pPr>
              <w:snapToGrid w:val="0"/>
              <w:jc w:val="center"/>
            </w:pPr>
            <w:r w:rsidRPr="00634604">
              <w:rPr>
                <w:rFonts w:eastAsia="SimHei"/>
              </w:rPr>
              <w:t>95464</w:t>
            </w:r>
          </w:p>
        </w:tc>
        <w:tc>
          <w:tcPr>
            <w:tcW w:w="794" w:type="dxa"/>
            <w:tcBorders>
              <w:top w:val="nil"/>
              <w:left w:val="nil"/>
              <w:bottom w:val="nil"/>
              <w:right w:val="single" w:sz="12" w:space="0" w:color="auto"/>
            </w:tcBorders>
            <w:vAlign w:val="center"/>
          </w:tcPr>
          <w:p w14:paraId="139972F1"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0DB454C" w14:textId="3051B41B" w:rsidR="0071310C" w:rsidRPr="00634604" w:rsidRDefault="0071310C" w:rsidP="00C53DFB">
            <w:pPr>
              <w:snapToGrid w:val="0"/>
              <w:jc w:val="center"/>
              <w:rPr>
                <w:szCs w:val="21"/>
              </w:rPr>
            </w:pPr>
            <w:r w:rsidRPr="00634604">
              <w:t>0.</w:t>
            </w:r>
            <w:r w:rsidR="00CC4A72" w:rsidRPr="00634604">
              <w:t>240</w:t>
            </w:r>
          </w:p>
        </w:tc>
        <w:tc>
          <w:tcPr>
            <w:tcW w:w="794" w:type="dxa"/>
            <w:tcBorders>
              <w:top w:val="nil"/>
              <w:left w:val="nil"/>
              <w:bottom w:val="nil"/>
              <w:right w:val="nil"/>
            </w:tcBorders>
          </w:tcPr>
          <w:p w14:paraId="76FE1B7E" w14:textId="77777777" w:rsidR="0071310C" w:rsidRPr="00634604" w:rsidRDefault="0071310C" w:rsidP="00C53DFB">
            <w:pPr>
              <w:snapToGrid w:val="0"/>
              <w:jc w:val="center"/>
            </w:pPr>
            <w:r w:rsidRPr="00634604">
              <w:t>52690</w:t>
            </w:r>
          </w:p>
        </w:tc>
        <w:tc>
          <w:tcPr>
            <w:tcW w:w="794" w:type="dxa"/>
            <w:tcBorders>
              <w:top w:val="nil"/>
              <w:left w:val="nil"/>
              <w:bottom w:val="nil"/>
              <w:right w:val="nil"/>
            </w:tcBorders>
            <w:vAlign w:val="center"/>
          </w:tcPr>
          <w:p w14:paraId="0D71BB65"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66D5688A" w14:textId="77777777" w:rsidTr="00C53DFB">
        <w:trPr>
          <w:trHeight w:val="227"/>
          <w:jc w:val="center"/>
        </w:trPr>
        <w:tc>
          <w:tcPr>
            <w:tcW w:w="1134" w:type="dxa"/>
            <w:tcBorders>
              <w:top w:val="nil"/>
              <w:left w:val="nil"/>
              <w:bottom w:val="nil"/>
              <w:right w:val="nil"/>
            </w:tcBorders>
            <w:vAlign w:val="center"/>
          </w:tcPr>
          <w:p w14:paraId="223D3E0D" w14:textId="77777777" w:rsidR="0071310C" w:rsidRPr="00634604" w:rsidRDefault="0071310C" w:rsidP="00C53DFB">
            <w:pPr>
              <w:snapToGrid w:val="0"/>
              <w:jc w:val="center"/>
              <w:rPr>
                <w:szCs w:val="21"/>
              </w:rPr>
            </w:pPr>
            <w:r w:rsidRPr="00634604">
              <w:t>horse</w:t>
            </w:r>
          </w:p>
        </w:tc>
        <w:tc>
          <w:tcPr>
            <w:tcW w:w="567" w:type="dxa"/>
            <w:tcBorders>
              <w:top w:val="nil"/>
              <w:left w:val="nil"/>
              <w:bottom w:val="nil"/>
              <w:right w:val="nil"/>
            </w:tcBorders>
            <w:vAlign w:val="center"/>
          </w:tcPr>
          <w:p w14:paraId="22823FD5" w14:textId="77777777" w:rsidR="0071310C" w:rsidRPr="00634604" w:rsidRDefault="0071310C"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79D79050" w14:textId="77777777" w:rsidR="0071310C" w:rsidRPr="00634604" w:rsidRDefault="0071310C" w:rsidP="00C53DFB">
            <w:pPr>
              <w:snapToGrid w:val="0"/>
              <w:jc w:val="center"/>
              <w:rPr>
                <w:szCs w:val="21"/>
              </w:rPr>
            </w:pPr>
            <w:r w:rsidRPr="00634604">
              <w:t>300</w:t>
            </w:r>
          </w:p>
        </w:tc>
        <w:tc>
          <w:tcPr>
            <w:tcW w:w="794" w:type="dxa"/>
            <w:tcBorders>
              <w:top w:val="nil"/>
              <w:left w:val="single" w:sz="12" w:space="0" w:color="auto"/>
              <w:bottom w:val="nil"/>
              <w:right w:val="nil"/>
            </w:tcBorders>
          </w:tcPr>
          <w:p w14:paraId="5DC84745" w14:textId="77777777" w:rsidR="0071310C" w:rsidRPr="00634604" w:rsidRDefault="0071310C" w:rsidP="00C53DFB">
            <w:pPr>
              <w:snapToGrid w:val="0"/>
              <w:jc w:val="center"/>
            </w:pPr>
            <w:r w:rsidRPr="00634604">
              <w:t>15.775</w:t>
            </w:r>
          </w:p>
        </w:tc>
        <w:tc>
          <w:tcPr>
            <w:tcW w:w="794" w:type="dxa"/>
            <w:tcBorders>
              <w:top w:val="nil"/>
              <w:left w:val="nil"/>
              <w:bottom w:val="nil"/>
              <w:right w:val="single" w:sz="12" w:space="0" w:color="auto"/>
            </w:tcBorders>
          </w:tcPr>
          <w:p w14:paraId="676305CB" w14:textId="77777777" w:rsidR="0071310C" w:rsidRPr="00634604" w:rsidRDefault="0071310C" w:rsidP="00C53DFB">
            <w:pPr>
              <w:snapToGrid w:val="0"/>
              <w:jc w:val="center"/>
            </w:pPr>
            <w:r w:rsidRPr="00634604">
              <w:t>3126900</w:t>
            </w:r>
          </w:p>
        </w:tc>
        <w:tc>
          <w:tcPr>
            <w:tcW w:w="794" w:type="dxa"/>
            <w:tcBorders>
              <w:top w:val="nil"/>
              <w:left w:val="single" w:sz="12" w:space="0" w:color="auto"/>
              <w:bottom w:val="nil"/>
              <w:right w:val="nil"/>
            </w:tcBorders>
          </w:tcPr>
          <w:p w14:paraId="5CE233E1" w14:textId="77777777" w:rsidR="0071310C" w:rsidRPr="00634604" w:rsidRDefault="0071310C" w:rsidP="00C53DFB">
            <w:pPr>
              <w:snapToGrid w:val="0"/>
              <w:jc w:val="center"/>
              <w:rPr>
                <w:b/>
                <w:szCs w:val="21"/>
              </w:rPr>
            </w:pPr>
            <w:r w:rsidRPr="00634604">
              <w:t>3.727</w:t>
            </w:r>
          </w:p>
        </w:tc>
        <w:tc>
          <w:tcPr>
            <w:tcW w:w="794" w:type="dxa"/>
            <w:tcBorders>
              <w:top w:val="nil"/>
              <w:left w:val="nil"/>
              <w:bottom w:val="nil"/>
              <w:right w:val="nil"/>
            </w:tcBorders>
          </w:tcPr>
          <w:p w14:paraId="6CED3798" w14:textId="77777777" w:rsidR="0071310C" w:rsidRPr="00634604" w:rsidRDefault="0071310C" w:rsidP="00C53DFB">
            <w:pPr>
              <w:snapToGrid w:val="0"/>
              <w:jc w:val="center"/>
              <w:rPr>
                <w:b/>
              </w:rPr>
            </w:pPr>
            <w:r w:rsidRPr="00634604">
              <w:t>781730</w:t>
            </w:r>
          </w:p>
        </w:tc>
        <w:tc>
          <w:tcPr>
            <w:tcW w:w="794" w:type="dxa"/>
            <w:tcBorders>
              <w:top w:val="nil"/>
              <w:left w:val="nil"/>
              <w:bottom w:val="nil"/>
              <w:right w:val="single" w:sz="12" w:space="0" w:color="auto"/>
            </w:tcBorders>
            <w:vAlign w:val="center"/>
          </w:tcPr>
          <w:p w14:paraId="637AC1E5" w14:textId="77777777" w:rsidR="0071310C" w:rsidRPr="00634604" w:rsidRDefault="0071310C" w:rsidP="00C53DFB">
            <w:pPr>
              <w:snapToGrid w:val="0"/>
              <w:jc w:val="center"/>
              <w:rPr>
                <w:szCs w:val="21"/>
              </w:rPr>
            </w:pPr>
            <w:r w:rsidRPr="00634604">
              <w:rPr>
                <w:szCs w:val="21"/>
              </w:rPr>
              <w:t>0</w:t>
            </w:r>
            <w:r w:rsidRPr="00634604">
              <w:rPr>
                <w:rFonts w:hint="eastAsia"/>
                <w:szCs w:val="21"/>
              </w:rPr>
              <w:t>%</w:t>
            </w:r>
          </w:p>
        </w:tc>
        <w:tc>
          <w:tcPr>
            <w:tcW w:w="794" w:type="dxa"/>
            <w:tcBorders>
              <w:top w:val="nil"/>
              <w:left w:val="single" w:sz="12" w:space="0" w:color="auto"/>
              <w:bottom w:val="nil"/>
              <w:right w:val="nil"/>
            </w:tcBorders>
          </w:tcPr>
          <w:p w14:paraId="776D5BCF" w14:textId="77777777" w:rsidR="0071310C" w:rsidRPr="00634604" w:rsidRDefault="0071310C" w:rsidP="00C53DFB">
            <w:pPr>
              <w:snapToGrid w:val="0"/>
              <w:jc w:val="center"/>
            </w:pPr>
            <w:r w:rsidRPr="00634604">
              <w:rPr>
                <w:rFonts w:eastAsia="SimHei"/>
              </w:rPr>
              <w:t>1.877</w:t>
            </w:r>
          </w:p>
        </w:tc>
        <w:tc>
          <w:tcPr>
            <w:tcW w:w="794" w:type="dxa"/>
            <w:tcBorders>
              <w:top w:val="nil"/>
              <w:left w:val="nil"/>
              <w:bottom w:val="nil"/>
              <w:right w:val="nil"/>
            </w:tcBorders>
          </w:tcPr>
          <w:p w14:paraId="39680A70" w14:textId="77777777" w:rsidR="0071310C" w:rsidRPr="00634604" w:rsidRDefault="0071310C" w:rsidP="00C53DFB">
            <w:pPr>
              <w:snapToGrid w:val="0"/>
              <w:jc w:val="center"/>
            </w:pPr>
            <w:r w:rsidRPr="00634604">
              <w:rPr>
                <w:rFonts w:eastAsia="SimHei"/>
              </w:rPr>
              <w:t>278894</w:t>
            </w:r>
          </w:p>
        </w:tc>
        <w:tc>
          <w:tcPr>
            <w:tcW w:w="794" w:type="dxa"/>
            <w:tcBorders>
              <w:top w:val="nil"/>
              <w:left w:val="nil"/>
              <w:bottom w:val="nil"/>
              <w:right w:val="single" w:sz="12" w:space="0" w:color="auto"/>
            </w:tcBorders>
            <w:vAlign w:val="center"/>
          </w:tcPr>
          <w:p w14:paraId="67653670"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30E65908" w14:textId="77777777" w:rsidR="0071310C" w:rsidRPr="00634604" w:rsidRDefault="0071310C" w:rsidP="00C53DFB">
            <w:pPr>
              <w:snapToGrid w:val="0"/>
              <w:jc w:val="center"/>
              <w:rPr>
                <w:szCs w:val="21"/>
              </w:rPr>
            </w:pPr>
            <w:r w:rsidRPr="00634604">
              <w:t>0.391</w:t>
            </w:r>
          </w:p>
        </w:tc>
        <w:tc>
          <w:tcPr>
            <w:tcW w:w="794" w:type="dxa"/>
            <w:tcBorders>
              <w:top w:val="nil"/>
              <w:left w:val="nil"/>
              <w:bottom w:val="nil"/>
              <w:right w:val="nil"/>
            </w:tcBorders>
          </w:tcPr>
          <w:p w14:paraId="0FF2426E" w14:textId="77777777" w:rsidR="0071310C" w:rsidRPr="00634604" w:rsidRDefault="0071310C" w:rsidP="00C53DFB">
            <w:pPr>
              <w:snapToGrid w:val="0"/>
              <w:jc w:val="center"/>
            </w:pPr>
            <w:r w:rsidRPr="00634604">
              <w:t>69733</w:t>
            </w:r>
          </w:p>
        </w:tc>
        <w:tc>
          <w:tcPr>
            <w:tcW w:w="794" w:type="dxa"/>
            <w:tcBorders>
              <w:top w:val="nil"/>
              <w:left w:val="nil"/>
              <w:bottom w:val="nil"/>
              <w:right w:val="nil"/>
            </w:tcBorders>
            <w:vAlign w:val="center"/>
          </w:tcPr>
          <w:p w14:paraId="5BEB241E" w14:textId="77777777" w:rsidR="0071310C" w:rsidRPr="00634604" w:rsidRDefault="0071310C" w:rsidP="00C53DFB">
            <w:pPr>
              <w:snapToGrid w:val="0"/>
              <w:jc w:val="center"/>
            </w:pPr>
            <w:r w:rsidRPr="00634604">
              <w:rPr>
                <w:szCs w:val="21"/>
              </w:rPr>
              <w:t>0%</w:t>
            </w:r>
          </w:p>
        </w:tc>
      </w:tr>
      <w:tr w:rsidR="00634604" w:rsidRPr="00634604" w14:paraId="790E3699" w14:textId="77777777" w:rsidTr="00C53DFB">
        <w:trPr>
          <w:trHeight w:val="227"/>
          <w:jc w:val="center"/>
        </w:trPr>
        <w:tc>
          <w:tcPr>
            <w:tcW w:w="1134" w:type="dxa"/>
            <w:tcBorders>
              <w:top w:val="nil"/>
              <w:left w:val="nil"/>
              <w:bottom w:val="nil"/>
              <w:right w:val="nil"/>
            </w:tcBorders>
            <w:vAlign w:val="center"/>
          </w:tcPr>
          <w:p w14:paraId="24186794" w14:textId="77777777" w:rsidR="0071310C" w:rsidRPr="00634604" w:rsidRDefault="0071310C" w:rsidP="00C53DFB">
            <w:pPr>
              <w:snapToGrid w:val="0"/>
              <w:jc w:val="center"/>
              <w:rPr>
                <w:szCs w:val="21"/>
              </w:rPr>
            </w:pPr>
            <w:r w:rsidRPr="00634604">
              <w:t>mushroom</w:t>
            </w:r>
          </w:p>
        </w:tc>
        <w:tc>
          <w:tcPr>
            <w:tcW w:w="567" w:type="dxa"/>
            <w:tcBorders>
              <w:top w:val="nil"/>
              <w:left w:val="nil"/>
              <w:bottom w:val="nil"/>
              <w:right w:val="nil"/>
            </w:tcBorders>
            <w:vAlign w:val="center"/>
          </w:tcPr>
          <w:p w14:paraId="574A4C64" w14:textId="77777777" w:rsidR="0071310C" w:rsidRPr="00634604" w:rsidRDefault="0071310C"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586177EF" w14:textId="77777777" w:rsidR="0071310C" w:rsidRPr="00634604" w:rsidRDefault="0071310C" w:rsidP="00C53DFB">
            <w:pPr>
              <w:snapToGrid w:val="0"/>
              <w:jc w:val="center"/>
              <w:rPr>
                <w:szCs w:val="21"/>
              </w:rPr>
            </w:pPr>
            <w:r w:rsidRPr="00634604">
              <w:rPr>
                <w:rFonts w:hint="eastAsia"/>
              </w:rPr>
              <w:t>8124</w:t>
            </w:r>
          </w:p>
        </w:tc>
        <w:tc>
          <w:tcPr>
            <w:tcW w:w="794" w:type="dxa"/>
            <w:tcBorders>
              <w:top w:val="nil"/>
              <w:left w:val="single" w:sz="12" w:space="0" w:color="auto"/>
              <w:bottom w:val="nil"/>
              <w:right w:val="nil"/>
            </w:tcBorders>
          </w:tcPr>
          <w:p w14:paraId="2E430356" w14:textId="77777777" w:rsidR="0071310C" w:rsidRPr="00634604" w:rsidRDefault="0071310C" w:rsidP="00C53DFB">
            <w:pPr>
              <w:snapToGrid w:val="0"/>
              <w:jc w:val="center"/>
            </w:pPr>
            <w:r w:rsidRPr="00634604">
              <w:t>0.614</w:t>
            </w:r>
          </w:p>
        </w:tc>
        <w:tc>
          <w:tcPr>
            <w:tcW w:w="794" w:type="dxa"/>
            <w:tcBorders>
              <w:top w:val="nil"/>
              <w:left w:val="nil"/>
              <w:bottom w:val="nil"/>
              <w:right w:val="single" w:sz="12" w:space="0" w:color="auto"/>
            </w:tcBorders>
          </w:tcPr>
          <w:p w14:paraId="5BE3C937" w14:textId="77777777" w:rsidR="0071310C" w:rsidRPr="00634604" w:rsidRDefault="0071310C" w:rsidP="00C53DFB">
            <w:pPr>
              <w:snapToGrid w:val="0"/>
              <w:jc w:val="center"/>
            </w:pPr>
            <w:r w:rsidRPr="00634604">
              <w:t>49592</w:t>
            </w:r>
          </w:p>
        </w:tc>
        <w:tc>
          <w:tcPr>
            <w:tcW w:w="794" w:type="dxa"/>
            <w:tcBorders>
              <w:top w:val="nil"/>
              <w:left w:val="single" w:sz="12" w:space="0" w:color="auto"/>
              <w:bottom w:val="nil"/>
              <w:right w:val="nil"/>
            </w:tcBorders>
          </w:tcPr>
          <w:p w14:paraId="4CAB2E0D" w14:textId="77777777" w:rsidR="0071310C" w:rsidRPr="00634604" w:rsidRDefault="0071310C" w:rsidP="00C53DFB">
            <w:pPr>
              <w:snapToGrid w:val="0"/>
              <w:jc w:val="center"/>
              <w:rPr>
                <w:b/>
                <w:szCs w:val="21"/>
              </w:rPr>
            </w:pPr>
            <w:r w:rsidRPr="00634604">
              <w:t>0.410</w:t>
            </w:r>
          </w:p>
        </w:tc>
        <w:tc>
          <w:tcPr>
            <w:tcW w:w="794" w:type="dxa"/>
            <w:tcBorders>
              <w:top w:val="nil"/>
              <w:left w:val="nil"/>
              <w:bottom w:val="nil"/>
              <w:right w:val="nil"/>
            </w:tcBorders>
          </w:tcPr>
          <w:p w14:paraId="5E129837" w14:textId="77777777" w:rsidR="0071310C" w:rsidRPr="00634604" w:rsidRDefault="0071310C" w:rsidP="00C53DFB">
            <w:pPr>
              <w:snapToGrid w:val="0"/>
              <w:jc w:val="center"/>
              <w:rPr>
                <w:b/>
              </w:rPr>
            </w:pPr>
            <w:r w:rsidRPr="00634604">
              <w:t>33164</w:t>
            </w:r>
          </w:p>
        </w:tc>
        <w:tc>
          <w:tcPr>
            <w:tcW w:w="794" w:type="dxa"/>
            <w:tcBorders>
              <w:top w:val="nil"/>
              <w:left w:val="nil"/>
              <w:bottom w:val="nil"/>
              <w:right w:val="single" w:sz="12" w:space="0" w:color="auto"/>
            </w:tcBorders>
            <w:vAlign w:val="center"/>
          </w:tcPr>
          <w:p w14:paraId="0A665A9D" w14:textId="77777777" w:rsidR="0071310C" w:rsidRPr="00634604" w:rsidRDefault="0071310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13AEEA57" w14:textId="77777777" w:rsidR="0071310C" w:rsidRPr="00634604" w:rsidRDefault="0071310C" w:rsidP="00C53DFB">
            <w:pPr>
              <w:snapToGrid w:val="0"/>
              <w:jc w:val="center"/>
            </w:pPr>
            <w:r w:rsidRPr="00634604">
              <w:rPr>
                <w:rFonts w:eastAsia="SimHei"/>
              </w:rPr>
              <w:t>10.</w:t>
            </w:r>
            <w:r w:rsidRPr="00634604">
              <w:t>912</w:t>
            </w:r>
          </w:p>
        </w:tc>
        <w:tc>
          <w:tcPr>
            <w:tcW w:w="794" w:type="dxa"/>
            <w:tcBorders>
              <w:top w:val="nil"/>
              <w:left w:val="nil"/>
              <w:bottom w:val="nil"/>
              <w:right w:val="nil"/>
            </w:tcBorders>
          </w:tcPr>
          <w:p w14:paraId="3860D303" w14:textId="77777777" w:rsidR="0071310C" w:rsidRPr="00634604" w:rsidRDefault="0071310C" w:rsidP="00C53DFB">
            <w:pPr>
              <w:snapToGrid w:val="0"/>
              <w:jc w:val="center"/>
            </w:pPr>
            <w:r w:rsidRPr="00634604">
              <w:rPr>
                <w:rFonts w:eastAsia="SimHei"/>
              </w:rPr>
              <w:t>102</w:t>
            </w:r>
          </w:p>
        </w:tc>
        <w:tc>
          <w:tcPr>
            <w:tcW w:w="794" w:type="dxa"/>
            <w:tcBorders>
              <w:top w:val="nil"/>
              <w:left w:val="nil"/>
              <w:bottom w:val="nil"/>
              <w:right w:val="single" w:sz="12" w:space="0" w:color="auto"/>
            </w:tcBorders>
            <w:vAlign w:val="center"/>
          </w:tcPr>
          <w:p w14:paraId="758BF7E6"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15B21C48" w14:textId="77777777" w:rsidR="0071310C" w:rsidRPr="00634604" w:rsidRDefault="0071310C" w:rsidP="00C53DFB">
            <w:pPr>
              <w:snapToGrid w:val="0"/>
              <w:jc w:val="center"/>
              <w:rPr>
                <w:szCs w:val="21"/>
              </w:rPr>
            </w:pPr>
            <w:r w:rsidRPr="00634604">
              <w:t>10.</w:t>
            </w:r>
            <w:r w:rsidRPr="00634604">
              <w:rPr>
                <w:rFonts w:eastAsia="SimHei"/>
              </w:rPr>
              <w:t>644</w:t>
            </w:r>
          </w:p>
        </w:tc>
        <w:tc>
          <w:tcPr>
            <w:tcW w:w="794" w:type="dxa"/>
            <w:tcBorders>
              <w:top w:val="nil"/>
              <w:left w:val="nil"/>
              <w:bottom w:val="nil"/>
              <w:right w:val="nil"/>
            </w:tcBorders>
          </w:tcPr>
          <w:p w14:paraId="6CF3B505" w14:textId="77777777" w:rsidR="0071310C" w:rsidRPr="00634604" w:rsidRDefault="0071310C" w:rsidP="00C53DFB">
            <w:pPr>
              <w:snapToGrid w:val="0"/>
              <w:jc w:val="center"/>
            </w:pPr>
            <w:r w:rsidRPr="00634604">
              <w:t>100</w:t>
            </w:r>
          </w:p>
        </w:tc>
        <w:tc>
          <w:tcPr>
            <w:tcW w:w="794" w:type="dxa"/>
            <w:tcBorders>
              <w:top w:val="nil"/>
              <w:left w:val="nil"/>
              <w:bottom w:val="nil"/>
              <w:right w:val="nil"/>
            </w:tcBorders>
            <w:vAlign w:val="center"/>
          </w:tcPr>
          <w:p w14:paraId="5C7469DD"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5E7B3CC7" w14:textId="77777777" w:rsidTr="00C53DFB">
        <w:trPr>
          <w:trHeight w:val="227"/>
          <w:jc w:val="center"/>
        </w:trPr>
        <w:tc>
          <w:tcPr>
            <w:tcW w:w="1134" w:type="dxa"/>
            <w:tcBorders>
              <w:top w:val="nil"/>
              <w:left w:val="nil"/>
              <w:bottom w:val="nil"/>
              <w:right w:val="nil"/>
            </w:tcBorders>
            <w:vAlign w:val="center"/>
          </w:tcPr>
          <w:p w14:paraId="31517A54" w14:textId="77777777" w:rsidR="0071310C" w:rsidRPr="00634604" w:rsidRDefault="0071310C" w:rsidP="00C53DFB">
            <w:pPr>
              <w:snapToGrid w:val="0"/>
              <w:jc w:val="center"/>
              <w:rPr>
                <w:szCs w:val="21"/>
              </w:rPr>
            </w:pPr>
            <w:r w:rsidRPr="00634604">
              <w:t>autos</w:t>
            </w:r>
          </w:p>
        </w:tc>
        <w:tc>
          <w:tcPr>
            <w:tcW w:w="567" w:type="dxa"/>
            <w:tcBorders>
              <w:top w:val="nil"/>
              <w:left w:val="nil"/>
              <w:bottom w:val="nil"/>
              <w:right w:val="nil"/>
            </w:tcBorders>
            <w:vAlign w:val="center"/>
          </w:tcPr>
          <w:p w14:paraId="1DCEADFA" w14:textId="77777777" w:rsidR="0071310C" w:rsidRPr="00634604" w:rsidRDefault="0071310C" w:rsidP="00C53DFB">
            <w:pPr>
              <w:snapToGrid w:val="0"/>
              <w:jc w:val="center"/>
              <w:rPr>
                <w:szCs w:val="21"/>
              </w:rPr>
            </w:pPr>
            <w:r w:rsidRPr="00634604">
              <w:t>26</w:t>
            </w:r>
          </w:p>
        </w:tc>
        <w:tc>
          <w:tcPr>
            <w:tcW w:w="737" w:type="dxa"/>
            <w:tcBorders>
              <w:top w:val="nil"/>
              <w:left w:val="nil"/>
              <w:bottom w:val="nil"/>
              <w:right w:val="single" w:sz="12" w:space="0" w:color="auto"/>
            </w:tcBorders>
            <w:vAlign w:val="center"/>
          </w:tcPr>
          <w:p w14:paraId="1CF511E9" w14:textId="77777777" w:rsidR="0071310C" w:rsidRPr="00634604" w:rsidRDefault="0071310C" w:rsidP="00C53DFB">
            <w:pPr>
              <w:snapToGrid w:val="0"/>
              <w:jc w:val="center"/>
              <w:rPr>
                <w:szCs w:val="21"/>
              </w:rPr>
            </w:pPr>
            <w:r w:rsidRPr="00634604">
              <w:rPr>
                <w:rFonts w:hint="eastAsia"/>
              </w:rPr>
              <w:t>159</w:t>
            </w:r>
          </w:p>
        </w:tc>
        <w:tc>
          <w:tcPr>
            <w:tcW w:w="794" w:type="dxa"/>
            <w:tcBorders>
              <w:top w:val="nil"/>
              <w:left w:val="single" w:sz="12" w:space="0" w:color="auto"/>
              <w:bottom w:val="nil"/>
              <w:right w:val="nil"/>
            </w:tcBorders>
          </w:tcPr>
          <w:p w14:paraId="00BCD311" w14:textId="77777777" w:rsidR="0071310C" w:rsidRPr="00634604" w:rsidRDefault="0071310C" w:rsidP="00C53DFB">
            <w:pPr>
              <w:snapToGrid w:val="0"/>
              <w:jc w:val="center"/>
            </w:pPr>
            <w:r w:rsidRPr="00634604">
              <w:t>46.271</w:t>
            </w:r>
          </w:p>
        </w:tc>
        <w:tc>
          <w:tcPr>
            <w:tcW w:w="794" w:type="dxa"/>
            <w:tcBorders>
              <w:top w:val="nil"/>
              <w:left w:val="nil"/>
              <w:bottom w:val="nil"/>
              <w:right w:val="single" w:sz="12" w:space="0" w:color="auto"/>
            </w:tcBorders>
          </w:tcPr>
          <w:p w14:paraId="66F9E839" w14:textId="77777777" w:rsidR="0071310C" w:rsidRPr="00634604" w:rsidRDefault="0071310C" w:rsidP="00C53DFB">
            <w:pPr>
              <w:snapToGrid w:val="0"/>
              <w:jc w:val="center"/>
            </w:pPr>
            <w:r w:rsidRPr="00634604">
              <w:t>4762545</w:t>
            </w:r>
          </w:p>
        </w:tc>
        <w:tc>
          <w:tcPr>
            <w:tcW w:w="794" w:type="dxa"/>
            <w:tcBorders>
              <w:top w:val="nil"/>
              <w:left w:val="single" w:sz="12" w:space="0" w:color="auto"/>
              <w:bottom w:val="nil"/>
              <w:right w:val="nil"/>
            </w:tcBorders>
          </w:tcPr>
          <w:p w14:paraId="1C4EC3A1" w14:textId="77777777" w:rsidR="0071310C" w:rsidRPr="00634604" w:rsidRDefault="0071310C" w:rsidP="00C53DFB">
            <w:pPr>
              <w:snapToGrid w:val="0"/>
              <w:jc w:val="center"/>
              <w:rPr>
                <w:b/>
                <w:szCs w:val="21"/>
              </w:rPr>
            </w:pPr>
            <w:r w:rsidRPr="00634604">
              <w:t>23.824</w:t>
            </w:r>
          </w:p>
        </w:tc>
        <w:tc>
          <w:tcPr>
            <w:tcW w:w="794" w:type="dxa"/>
            <w:tcBorders>
              <w:top w:val="nil"/>
              <w:left w:val="nil"/>
              <w:bottom w:val="nil"/>
              <w:right w:val="nil"/>
            </w:tcBorders>
          </w:tcPr>
          <w:p w14:paraId="14B3AC2A" w14:textId="77777777" w:rsidR="0071310C" w:rsidRPr="00634604" w:rsidRDefault="0071310C" w:rsidP="00C53DFB">
            <w:pPr>
              <w:snapToGrid w:val="0"/>
              <w:jc w:val="center"/>
              <w:rPr>
                <w:b/>
              </w:rPr>
            </w:pPr>
            <w:r w:rsidRPr="00634604">
              <w:t>2546893</w:t>
            </w:r>
          </w:p>
        </w:tc>
        <w:tc>
          <w:tcPr>
            <w:tcW w:w="794" w:type="dxa"/>
            <w:tcBorders>
              <w:top w:val="nil"/>
              <w:left w:val="nil"/>
              <w:bottom w:val="nil"/>
              <w:right w:val="single" w:sz="12" w:space="0" w:color="auto"/>
            </w:tcBorders>
            <w:vAlign w:val="center"/>
          </w:tcPr>
          <w:p w14:paraId="4BE09555" w14:textId="77777777" w:rsidR="0071310C" w:rsidRPr="00634604" w:rsidRDefault="0071310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01CDC210" w14:textId="77777777" w:rsidR="0071310C" w:rsidRPr="00634604" w:rsidRDefault="0071310C" w:rsidP="00C53DFB">
            <w:pPr>
              <w:snapToGrid w:val="0"/>
              <w:jc w:val="center"/>
            </w:pPr>
            <w:r w:rsidRPr="00634604">
              <w:rPr>
                <w:rFonts w:eastAsia="SimHei"/>
              </w:rPr>
              <w:t>9.790</w:t>
            </w:r>
          </w:p>
        </w:tc>
        <w:tc>
          <w:tcPr>
            <w:tcW w:w="794" w:type="dxa"/>
            <w:tcBorders>
              <w:top w:val="nil"/>
              <w:left w:val="nil"/>
              <w:bottom w:val="nil"/>
              <w:right w:val="nil"/>
            </w:tcBorders>
          </w:tcPr>
          <w:p w14:paraId="4D9A8DAB" w14:textId="77777777" w:rsidR="0071310C" w:rsidRPr="00634604" w:rsidRDefault="0071310C" w:rsidP="00C53DFB">
            <w:pPr>
              <w:snapToGrid w:val="0"/>
              <w:jc w:val="center"/>
            </w:pPr>
            <w:r w:rsidRPr="00634604">
              <w:rPr>
                <w:rFonts w:eastAsia="SimHei"/>
              </w:rPr>
              <w:t>939725</w:t>
            </w:r>
          </w:p>
        </w:tc>
        <w:tc>
          <w:tcPr>
            <w:tcW w:w="794" w:type="dxa"/>
            <w:tcBorders>
              <w:top w:val="nil"/>
              <w:left w:val="nil"/>
              <w:bottom w:val="nil"/>
              <w:right w:val="single" w:sz="12" w:space="0" w:color="auto"/>
            </w:tcBorders>
            <w:vAlign w:val="center"/>
          </w:tcPr>
          <w:p w14:paraId="3D39B942"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6A84E52D" w14:textId="77777777" w:rsidR="0071310C" w:rsidRPr="00634604" w:rsidRDefault="0071310C" w:rsidP="00C53DFB">
            <w:pPr>
              <w:snapToGrid w:val="0"/>
              <w:jc w:val="center"/>
              <w:rPr>
                <w:szCs w:val="21"/>
              </w:rPr>
            </w:pPr>
            <w:r w:rsidRPr="00634604">
              <w:t>5.251</w:t>
            </w:r>
          </w:p>
        </w:tc>
        <w:tc>
          <w:tcPr>
            <w:tcW w:w="794" w:type="dxa"/>
            <w:tcBorders>
              <w:top w:val="nil"/>
              <w:left w:val="nil"/>
              <w:bottom w:val="nil"/>
              <w:right w:val="nil"/>
            </w:tcBorders>
          </w:tcPr>
          <w:p w14:paraId="0758E524" w14:textId="77777777" w:rsidR="0071310C" w:rsidRPr="00634604" w:rsidRDefault="0071310C" w:rsidP="00C53DFB">
            <w:pPr>
              <w:snapToGrid w:val="0"/>
              <w:jc w:val="center"/>
            </w:pPr>
            <w:r w:rsidRPr="00634604">
              <w:t>4697864</w:t>
            </w:r>
          </w:p>
        </w:tc>
        <w:tc>
          <w:tcPr>
            <w:tcW w:w="794" w:type="dxa"/>
            <w:tcBorders>
              <w:top w:val="nil"/>
              <w:left w:val="nil"/>
              <w:bottom w:val="nil"/>
              <w:right w:val="nil"/>
            </w:tcBorders>
            <w:vAlign w:val="center"/>
          </w:tcPr>
          <w:p w14:paraId="785B37DE" w14:textId="77777777" w:rsidR="0071310C" w:rsidRPr="00634604" w:rsidRDefault="0071310C" w:rsidP="00C53DFB">
            <w:pPr>
              <w:snapToGrid w:val="0"/>
              <w:jc w:val="center"/>
            </w:pPr>
            <w:r w:rsidRPr="00634604">
              <w:rPr>
                <w:rFonts w:hint="eastAsia"/>
                <w:szCs w:val="21"/>
              </w:rPr>
              <w:t>0</w:t>
            </w:r>
            <w:r w:rsidRPr="00634604">
              <w:rPr>
                <w:szCs w:val="21"/>
              </w:rPr>
              <w:t>%</w:t>
            </w:r>
          </w:p>
        </w:tc>
      </w:tr>
      <w:tr w:rsidR="00634604" w:rsidRPr="00634604" w14:paraId="7802CDC9" w14:textId="77777777" w:rsidTr="00C53DFB">
        <w:trPr>
          <w:trHeight w:val="227"/>
          <w:jc w:val="center"/>
        </w:trPr>
        <w:tc>
          <w:tcPr>
            <w:tcW w:w="1134" w:type="dxa"/>
            <w:tcBorders>
              <w:top w:val="nil"/>
              <w:left w:val="nil"/>
              <w:bottom w:val="nil"/>
              <w:right w:val="nil"/>
            </w:tcBorders>
            <w:vAlign w:val="center"/>
          </w:tcPr>
          <w:p w14:paraId="38D78552" w14:textId="77777777" w:rsidR="0071310C" w:rsidRPr="00634604" w:rsidRDefault="0071310C" w:rsidP="00C53DFB">
            <w:pPr>
              <w:snapToGrid w:val="0"/>
              <w:jc w:val="center"/>
              <w:rPr>
                <w:szCs w:val="21"/>
              </w:rPr>
            </w:pPr>
            <w:r w:rsidRPr="00634604">
              <w:t>steel</w:t>
            </w:r>
          </w:p>
        </w:tc>
        <w:tc>
          <w:tcPr>
            <w:tcW w:w="567" w:type="dxa"/>
            <w:tcBorders>
              <w:top w:val="nil"/>
              <w:left w:val="nil"/>
              <w:bottom w:val="nil"/>
              <w:right w:val="nil"/>
            </w:tcBorders>
            <w:vAlign w:val="center"/>
          </w:tcPr>
          <w:p w14:paraId="3F226B43" w14:textId="77777777" w:rsidR="0071310C" w:rsidRPr="00634604" w:rsidRDefault="0071310C" w:rsidP="00C53DFB">
            <w:pPr>
              <w:snapToGrid w:val="0"/>
              <w:jc w:val="center"/>
              <w:rPr>
                <w:szCs w:val="21"/>
              </w:rPr>
            </w:pPr>
            <w:r w:rsidRPr="00634604">
              <w:t>28</w:t>
            </w:r>
          </w:p>
        </w:tc>
        <w:tc>
          <w:tcPr>
            <w:tcW w:w="737" w:type="dxa"/>
            <w:tcBorders>
              <w:top w:val="nil"/>
              <w:left w:val="nil"/>
              <w:bottom w:val="nil"/>
              <w:right w:val="single" w:sz="12" w:space="0" w:color="auto"/>
            </w:tcBorders>
            <w:vAlign w:val="center"/>
          </w:tcPr>
          <w:p w14:paraId="2679C654" w14:textId="77777777" w:rsidR="0071310C" w:rsidRPr="00634604" w:rsidRDefault="0071310C" w:rsidP="00C53DFB">
            <w:pPr>
              <w:snapToGrid w:val="0"/>
              <w:jc w:val="center"/>
              <w:rPr>
                <w:szCs w:val="21"/>
              </w:rPr>
            </w:pPr>
            <w:r w:rsidRPr="00634604">
              <w:t>1941</w:t>
            </w:r>
          </w:p>
        </w:tc>
        <w:tc>
          <w:tcPr>
            <w:tcW w:w="794" w:type="dxa"/>
            <w:tcBorders>
              <w:top w:val="nil"/>
              <w:left w:val="single" w:sz="12" w:space="0" w:color="auto"/>
              <w:bottom w:val="nil"/>
              <w:right w:val="nil"/>
            </w:tcBorders>
            <w:vAlign w:val="center"/>
          </w:tcPr>
          <w:p w14:paraId="28BA47F4"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0D672167"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48792404" w14:textId="77777777" w:rsidR="0071310C" w:rsidRPr="00634604" w:rsidRDefault="0071310C" w:rsidP="00C53DFB">
            <w:pPr>
              <w:snapToGrid w:val="0"/>
              <w:jc w:val="center"/>
              <w:rPr>
                <w:b/>
                <w:szCs w:val="21"/>
              </w:rPr>
            </w:pPr>
            <w:r w:rsidRPr="00634604">
              <w:t>147.794</w:t>
            </w:r>
          </w:p>
        </w:tc>
        <w:tc>
          <w:tcPr>
            <w:tcW w:w="794" w:type="dxa"/>
            <w:tcBorders>
              <w:top w:val="nil"/>
              <w:left w:val="nil"/>
              <w:bottom w:val="nil"/>
              <w:right w:val="nil"/>
            </w:tcBorders>
          </w:tcPr>
          <w:p w14:paraId="6A677EC0" w14:textId="77777777" w:rsidR="0071310C" w:rsidRPr="00634604" w:rsidRDefault="0071310C" w:rsidP="00C53DFB">
            <w:pPr>
              <w:snapToGrid w:val="0"/>
              <w:jc w:val="center"/>
              <w:rPr>
                <w:b/>
              </w:rPr>
            </w:pPr>
            <w:r w:rsidRPr="00634604">
              <w:t>17.705M</w:t>
            </w:r>
          </w:p>
        </w:tc>
        <w:tc>
          <w:tcPr>
            <w:tcW w:w="794" w:type="dxa"/>
            <w:tcBorders>
              <w:top w:val="nil"/>
              <w:left w:val="nil"/>
              <w:bottom w:val="nil"/>
              <w:right w:val="single" w:sz="12" w:space="0" w:color="auto"/>
            </w:tcBorders>
            <w:vAlign w:val="center"/>
          </w:tcPr>
          <w:p w14:paraId="1F7668AA" w14:textId="77777777" w:rsidR="0071310C" w:rsidRPr="00634604" w:rsidRDefault="0071310C" w:rsidP="00C53DFB">
            <w:pPr>
              <w:snapToGrid w:val="0"/>
              <w:jc w:val="center"/>
              <w:rPr>
                <w:szCs w:val="21"/>
              </w:rPr>
            </w:pPr>
            <w:r w:rsidRPr="00634604">
              <w:rPr>
                <w:szCs w:val="21"/>
              </w:rPr>
              <w:t>0</w:t>
            </w:r>
            <w:r w:rsidRPr="00634604">
              <w:rPr>
                <w:rFonts w:hint="eastAsia"/>
                <w:szCs w:val="21"/>
              </w:rPr>
              <w:t>%</w:t>
            </w:r>
          </w:p>
        </w:tc>
        <w:tc>
          <w:tcPr>
            <w:tcW w:w="794" w:type="dxa"/>
            <w:tcBorders>
              <w:top w:val="nil"/>
              <w:left w:val="single" w:sz="12" w:space="0" w:color="auto"/>
              <w:bottom w:val="nil"/>
              <w:right w:val="nil"/>
            </w:tcBorders>
          </w:tcPr>
          <w:p w14:paraId="1C99FE3A" w14:textId="77777777" w:rsidR="0071310C" w:rsidRPr="00634604" w:rsidRDefault="0071310C" w:rsidP="00C53DFB">
            <w:pPr>
              <w:snapToGrid w:val="0"/>
              <w:jc w:val="center"/>
            </w:pPr>
            <w:r w:rsidRPr="00634604">
              <w:rPr>
                <w:rFonts w:eastAsia="SimHei"/>
              </w:rPr>
              <w:t>0.999</w:t>
            </w:r>
          </w:p>
        </w:tc>
        <w:tc>
          <w:tcPr>
            <w:tcW w:w="794" w:type="dxa"/>
            <w:tcBorders>
              <w:top w:val="nil"/>
              <w:left w:val="nil"/>
              <w:bottom w:val="nil"/>
              <w:right w:val="nil"/>
            </w:tcBorders>
          </w:tcPr>
          <w:p w14:paraId="5ABAC0F3" w14:textId="77777777" w:rsidR="0071310C" w:rsidRPr="00634604" w:rsidRDefault="0071310C" w:rsidP="00C53DFB">
            <w:pPr>
              <w:snapToGrid w:val="0"/>
              <w:jc w:val="center"/>
            </w:pPr>
            <w:r w:rsidRPr="00634604">
              <w:rPr>
                <w:rFonts w:eastAsia="SimHei"/>
              </w:rPr>
              <w:t>82014</w:t>
            </w:r>
          </w:p>
        </w:tc>
        <w:tc>
          <w:tcPr>
            <w:tcW w:w="794" w:type="dxa"/>
            <w:tcBorders>
              <w:top w:val="nil"/>
              <w:left w:val="nil"/>
              <w:bottom w:val="nil"/>
              <w:right w:val="single" w:sz="12" w:space="0" w:color="auto"/>
            </w:tcBorders>
            <w:vAlign w:val="center"/>
          </w:tcPr>
          <w:p w14:paraId="498907DD"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28FF7E1B" w14:textId="77777777" w:rsidR="0071310C" w:rsidRPr="00634604" w:rsidRDefault="0071310C" w:rsidP="00C53DFB">
            <w:pPr>
              <w:snapToGrid w:val="0"/>
              <w:jc w:val="center"/>
              <w:rPr>
                <w:szCs w:val="21"/>
              </w:rPr>
            </w:pPr>
            <w:r w:rsidRPr="00634604">
              <w:t>0.365</w:t>
            </w:r>
          </w:p>
        </w:tc>
        <w:tc>
          <w:tcPr>
            <w:tcW w:w="794" w:type="dxa"/>
            <w:tcBorders>
              <w:top w:val="nil"/>
              <w:left w:val="nil"/>
              <w:bottom w:val="nil"/>
              <w:right w:val="nil"/>
            </w:tcBorders>
          </w:tcPr>
          <w:p w14:paraId="6C959CF6" w14:textId="77777777" w:rsidR="0071310C" w:rsidRPr="00634604" w:rsidRDefault="0071310C" w:rsidP="00C53DFB">
            <w:pPr>
              <w:snapToGrid w:val="0"/>
              <w:jc w:val="center"/>
            </w:pPr>
            <w:r w:rsidRPr="00634604">
              <w:t>27296</w:t>
            </w:r>
          </w:p>
        </w:tc>
        <w:tc>
          <w:tcPr>
            <w:tcW w:w="794" w:type="dxa"/>
            <w:tcBorders>
              <w:top w:val="nil"/>
              <w:left w:val="nil"/>
              <w:bottom w:val="nil"/>
              <w:right w:val="nil"/>
            </w:tcBorders>
            <w:vAlign w:val="center"/>
          </w:tcPr>
          <w:p w14:paraId="42B36A53" w14:textId="77777777" w:rsidR="0071310C" w:rsidRPr="00634604" w:rsidRDefault="0071310C" w:rsidP="00C53DFB">
            <w:pPr>
              <w:snapToGrid w:val="0"/>
              <w:jc w:val="center"/>
            </w:pPr>
            <w:r w:rsidRPr="00634604">
              <w:rPr>
                <w:szCs w:val="21"/>
              </w:rPr>
              <w:t>0%</w:t>
            </w:r>
          </w:p>
        </w:tc>
      </w:tr>
      <w:tr w:rsidR="00634604" w:rsidRPr="00634604" w14:paraId="7E3173E1" w14:textId="77777777" w:rsidTr="00C53DFB">
        <w:trPr>
          <w:trHeight w:val="227"/>
          <w:jc w:val="center"/>
        </w:trPr>
        <w:tc>
          <w:tcPr>
            <w:tcW w:w="1134" w:type="dxa"/>
            <w:tcBorders>
              <w:top w:val="nil"/>
              <w:left w:val="nil"/>
              <w:bottom w:val="nil"/>
              <w:right w:val="nil"/>
            </w:tcBorders>
            <w:vAlign w:val="center"/>
          </w:tcPr>
          <w:p w14:paraId="1E9D9DD8" w14:textId="77777777" w:rsidR="0071310C" w:rsidRPr="00634604" w:rsidRDefault="0071310C" w:rsidP="00C53DFB">
            <w:pPr>
              <w:snapToGrid w:val="0"/>
              <w:jc w:val="center"/>
              <w:rPr>
                <w:szCs w:val="21"/>
              </w:rPr>
            </w:pPr>
            <w:r w:rsidRPr="00634604">
              <w:t>flag</w:t>
            </w:r>
          </w:p>
        </w:tc>
        <w:tc>
          <w:tcPr>
            <w:tcW w:w="567" w:type="dxa"/>
            <w:tcBorders>
              <w:top w:val="nil"/>
              <w:left w:val="nil"/>
              <w:bottom w:val="nil"/>
              <w:right w:val="nil"/>
            </w:tcBorders>
            <w:vAlign w:val="center"/>
          </w:tcPr>
          <w:p w14:paraId="1FBD2AD5" w14:textId="77777777" w:rsidR="0071310C" w:rsidRPr="00634604" w:rsidRDefault="0071310C" w:rsidP="00C53DFB">
            <w:pPr>
              <w:snapToGrid w:val="0"/>
              <w:jc w:val="center"/>
              <w:rPr>
                <w:szCs w:val="21"/>
              </w:rPr>
            </w:pPr>
            <w:r w:rsidRPr="00634604">
              <w:t>29</w:t>
            </w:r>
          </w:p>
        </w:tc>
        <w:tc>
          <w:tcPr>
            <w:tcW w:w="737" w:type="dxa"/>
            <w:tcBorders>
              <w:top w:val="nil"/>
              <w:left w:val="nil"/>
              <w:bottom w:val="nil"/>
              <w:right w:val="single" w:sz="12" w:space="0" w:color="auto"/>
            </w:tcBorders>
            <w:vAlign w:val="center"/>
          </w:tcPr>
          <w:p w14:paraId="3720EC2B" w14:textId="77777777" w:rsidR="0071310C" w:rsidRPr="00634604" w:rsidRDefault="0071310C" w:rsidP="00C53DFB">
            <w:pPr>
              <w:snapToGrid w:val="0"/>
              <w:jc w:val="center"/>
              <w:rPr>
                <w:szCs w:val="21"/>
              </w:rPr>
            </w:pPr>
            <w:r w:rsidRPr="00634604">
              <w:t>194</w:t>
            </w:r>
          </w:p>
        </w:tc>
        <w:tc>
          <w:tcPr>
            <w:tcW w:w="794" w:type="dxa"/>
            <w:tcBorders>
              <w:top w:val="nil"/>
              <w:left w:val="single" w:sz="12" w:space="0" w:color="auto"/>
              <w:bottom w:val="nil"/>
              <w:right w:val="nil"/>
            </w:tcBorders>
            <w:vAlign w:val="center"/>
          </w:tcPr>
          <w:p w14:paraId="05110FB5"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7A943D4F"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2401067F" w14:textId="77777777" w:rsidR="0071310C" w:rsidRPr="00634604" w:rsidRDefault="0071310C" w:rsidP="00C53DFB">
            <w:pPr>
              <w:snapToGrid w:val="0"/>
              <w:jc w:val="center"/>
              <w:rPr>
                <w:b/>
                <w:szCs w:val="21"/>
              </w:rPr>
            </w:pPr>
            <w:r w:rsidRPr="00634604">
              <w:t>14.822</w:t>
            </w:r>
          </w:p>
        </w:tc>
        <w:tc>
          <w:tcPr>
            <w:tcW w:w="794" w:type="dxa"/>
            <w:tcBorders>
              <w:top w:val="nil"/>
              <w:left w:val="nil"/>
              <w:bottom w:val="nil"/>
              <w:right w:val="nil"/>
            </w:tcBorders>
          </w:tcPr>
          <w:p w14:paraId="56630748" w14:textId="77777777" w:rsidR="0071310C" w:rsidRPr="00634604" w:rsidRDefault="0071310C" w:rsidP="00C53DFB">
            <w:pPr>
              <w:snapToGrid w:val="0"/>
              <w:jc w:val="center"/>
              <w:rPr>
                <w:b/>
              </w:rPr>
            </w:pPr>
            <w:r w:rsidRPr="00634604">
              <w:t>1196267</w:t>
            </w:r>
          </w:p>
        </w:tc>
        <w:tc>
          <w:tcPr>
            <w:tcW w:w="794" w:type="dxa"/>
            <w:tcBorders>
              <w:top w:val="nil"/>
              <w:left w:val="nil"/>
              <w:bottom w:val="nil"/>
              <w:right w:val="single" w:sz="12" w:space="0" w:color="auto"/>
            </w:tcBorders>
            <w:vAlign w:val="center"/>
          </w:tcPr>
          <w:p w14:paraId="301B4A7F" w14:textId="77777777" w:rsidR="0071310C" w:rsidRPr="00634604" w:rsidRDefault="0071310C" w:rsidP="00C53DFB">
            <w:pPr>
              <w:snapToGrid w:val="0"/>
              <w:jc w:val="center"/>
              <w:rPr>
                <w:szCs w:val="21"/>
              </w:rPr>
            </w:pPr>
            <w:r w:rsidRPr="00634604">
              <w:rPr>
                <w:szCs w:val="21"/>
              </w:rPr>
              <w:t>0.004</w:t>
            </w:r>
            <w:r w:rsidRPr="00634604">
              <w:rPr>
                <w:rFonts w:hint="eastAsia"/>
                <w:szCs w:val="21"/>
              </w:rPr>
              <w:t>%</w:t>
            </w:r>
          </w:p>
        </w:tc>
        <w:tc>
          <w:tcPr>
            <w:tcW w:w="794" w:type="dxa"/>
            <w:tcBorders>
              <w:top w:val="nil"/>
              <w:left w:val="single" w:sz="12" w:space="0" w:color="auto"/>
              <w:bottom w:val="nil"/>
              <w:right w:val="nil"/>
            </w:tcBorders>
          </w:tcPr>
          <w:p w14:paraId="2205AED9" w14:textId="77777777" w:rsidR="0071310C" w:rsidRPr="00634604" w:rsidRDefault="0071310C" w:rsidP="00C53DFB">
            <w:pPr>
              <w:snapToGrid w:val="0"/>
              <w:jc w:val="center"/>
            </w:pPr>
            <w:r w:rsidRPr="00634604">
              <w:rPr>
                <w:rFonts w:eastAsia="SimHei"/>
              </w:rPr>
              <w:t>78.112</w:t>
            </w:r>
          </w:p>
        </w:tc>
        <w:tc>
          <w:tcPr>
            <w:tcW w:w="794" w:type="dxa"/>
            <w:tcBorders>
              <w:top w:val="nil"/>
              <w:left w:val="nil"/>
              <w:bottom w:val="nil"/>
              <w:right w:val="nil"/>
            </w:tcBorders>
          </w:tcPr>
          <w:p w14:paraId="4F1183F6" w14:textId="77777777" w:rsidR="0071310C" w:rsidRPr="00634604" w:rsidRDefault="0071310C" w:rsidP="00C53DFB">
            <w:pPr>
              <w:snapToGrid w:val="0"/>
              <w:jc w:val="center"/>
            </w:pPr>
            <w:r w:rsidRPr="00634604">
              <w:rPr>
                <w:rFonts w:eastAsia="SimHei"/>
              </w:rPr>
              <w:t>6236857</w:t>
            </w:r>
          </w:p>
        </w:tc>
        <w:tc>
          <w:tcPr>
            <w:tcW w:w="794" w:type="dxa"/>
            <w:tcBorders>
              <w:top w:val="nil"/>
              <w:left w:val="nil"/>
              <w:bottom w:val="nil"/>
              <w:right w:val="single" w:sz="12" w:space="0" w:color="auto"/>
            </w:tcBorders>
            <w:vAlign w:val="center"/>
          </w:tcPr>
          <w:p w14:paraId="6E0058FE" w14:textId="77777777" w:rsidR="0071310C" w:rsidRPr="00634604" w:rsidRDefault="0071310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vAlign w:val="center"/>
          </w:tcPr>
          <w:p w14:paraId="1E63064E" w14:textId="77777777" w:rsidR="0071310C" w:rsidRPr="00634604" w:rsidRDefault="0071310C" w:rsidP="00C53DFB">
            <w:pPr>
              <w:snapToGrid w:val="0"/>
              <w:jc w:val="center"/>
              <w:rPr>
                <w:szCs w:val="21"/>
              </w:rPr>
            </w:pPr>
            <w:r w:rsidRPr="00634604">
              <w:t>21.965</w:t>
            </w:r>
          </w:p>
        </w:tc>
        <w:tc>
          <w:tcPr>
            <w:tcW w:w="794" w:type="dxa"/>
            <w:tcBorders>
              <w:top w:val="nil"/>
              <w:left w:val="nil"/>
              <w:bottom w:val="nil"/>
              <w:right w:val="nil"/>
            </w:tcBorders>
          </w:tcPr>
          <w:p w14:paraId="57F5A5E4" w14:textId="77777777" w:rsidR="0071310C" w:rsidRPr="00634604" w:rsidRDefault="0071310C" w:rsidP="00C53DFB">
            <w:pPr>
              <w:snapToGrid w:val="0"/>
              <w:jc w:val="center"/>
            </w:pPr>
            <w:r w:rsidRPr="00634604">
              <w:t>2143722</w:t>
            </w:r>
          </w:p>
        </w:tc>
        <w:tc>
          <w:tcPr>
            <w:tcW w:w="794" w:type="dxa"/>
            <w:tcBorders>
              <w:top w:val="nil"/>
              <w:left w:val="nil"/>
              <w:bottom w:val="nil"/>
              <w:right w:val="nil"/>
            </w:tcBorders>
            <w:vAlign w:val="center"/>
          </w:tcPr>
          <w:p w14:paraId="05EA0794" w14:textId="77777777" w:rsidR="0071310C" w:rsidRPr="00634604" w:rsidRDefault="0071310C" w:rsidP="00C53DFB">
            <w:pPr>
              <w:snapToGrid w:val="0"/>
              <w:jc w:val="center"/>
            </w:pPr>
            <w:r w:rsidRPr="00634604">
              <w:rPr>
                <w:rFonts w:hint="eastAsia"/>
                <w:szCs w:val="21"/>
              </w:rPr>
              <w:t>0</w:t>
            </w:r>
            <w:r w:rsidRPr="00634604">
              <w:rPr>
                <w:szCs w:val="21"/>
              </w:rPr>
              <w:t>.004%</w:t>
            </w:r>
          </w:p>
        </w:tc>
      </w:tr>
      <w:tr w:rsidR="00634604" w:rsidRPr="00634604" w14:paraId="79A18AD2" w14:textId="77777777" w:rsidTr="00C53DFB">
        <w:trPr>
          <w:trHeight w:val="227"/>
          <w:jc w:val="center"/>
        </w:trPr>
        <w:tc>
          <w:tcPr>
            <w:tcW w:w="1134" w:type="dxa"/>
            <w:tcBorders>
              <w:top w:val="nil"/>
              <w:left w:val="nil"/>
              <w:bottom w:val="nil"/>
              <w:right w:val="nil"/>
            </w:tcBorders>
            <w:vAlign w:val="center"/>
          </w:tcPr>
          <w:p w14:paraId="4A378B01" w14:textId="77777777" w:rsidR="0071310C" w:rsidRPr="00634604" w:rsidRDefault="0071310C" w:rsidP="00C53DFB">
            <w:pPr>
              <w:snapToGrid w:val="0"/>
              <w:jc w:val="center"/>
              <w:rPr>
                <w:szCs w:val="21"/>
              </w:rPr>
            </w:pPr>
            <w:r w:rsidRPr="00634604">
              <w:t>soybean</w:t>
            </w:r>
          </w:p>
        </w:tc>
        <w:tc>
          <w:tcPr>
            <w:tcW w:w="567" w:type="dxa"/>
            <w:tcBorders>
              <w:top w:val="nil"/>
              <w:left w:val="nil"/>
              <w:bottom w:val="nil"/>
              <w:right w:val="nil"/>
            </w:tcBorders>
            <w:vAlign w:val="center"/>
          </w:tcPr>
          <w:p w14:paraId="4FDC8067" w14:textId="77777777" w:rsidR="0071310C" w:rsidRPr="00634604" w:rsidRDefault="0071310C" w:rsidP="00C53DFB">
            <w:pPr>
              <w:snapToGrid w:val="0"/>
              <w:jc w:val="center"/>
              <w:rPr>
                <w:szCs w:val="21"/>
              </w:rPr>
            </w:pPr>
            <w:r w:rsidRPr="00634604">
              <w:t>36</w:t>
            </w:r>
          </w:p>
        </w:tc>
        <w:tc>
          <w:tcPr>
            <w:tcW w:w="737" w:type="dxa"/>
            <w:tcBorders>
              <w:top w:val="nil"/>
              <w:left w:val="nil"/>
              <w:bottom w:val="nil"/>
              <w:right w:val="single" w:sz="12" w:space="0" w:color="auto"/>
            </w:tcBorders>
            <w:vAlign w:val="center"/>
          </w:tcPr>
          <w:p w14:paraId="5936BD7E" w14:textId="77777777" w:rsidR="0071310C" w:rsidRPr="00634604" w:rsidRDefault="0071310C" w:rsidP="00C53DFB">
            <w:pPr>
              <w:snapToGrid w:val="0"/>
              <w:jc w:val="center"/>
              <w:rPr>
                <w:szCs w:val="21"/>
              </w:rPr>
            </w:pPr>
            <w:r w:rsidRPr="00634604">
              <w:t>266</w:t>
            </w:r>
          </w:p>
        </w:tc>
        <w:tc>
          <w:tcPr>
            <w:tcW w:w="794" w:type="dxa"/>
            <w:tcBorders>
              <w:top w:val="nil"/>
              <w:left w:val="single" w:sz="12" w:space="0" w:color="auto"/>
              <w:bottom w:val="nil"/>
              <w:right w:val="nil"/>
            </w:tcBorders>
            <w:vAlign w:val="center"/>
          </w:tcPr>
          <w:p w14:paraId="24106EF4"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257D5ADD"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55138A0E" w14:textId="77777777" w:rsidR="0071310C" w:rsidRPr="00634604" w:rsidRDefault="0071310C" w:rsidP="00C53DFB">
            <w:pPr>
              <w:snapToGrid w:val="0"/>
              <w:jc w:val="center"/>
              <w:rPr>
                <w:b/>
                <w:szCs w:val="21"/>
              </w:rPr>
            </w:pPr>
            <w:r w:rsidRPr="00634604">
              <w:t>0.398</w:t>
            </w:r>
          </w:p>
        </w:tc>
        <w:tc>
          <w:tcPr>
            <w:tcW w:w="794" w:type="dxa"/>
            <w:tcBorders>
              <w:top w:val="nil"/>
              <w:left w:val="nil"/>
              <w:bottom w:val="nil"/>
              <w:right w:val="nil"/>
            </w:tcBorders>
          </w:tcPr>
          <w:p w14:paraId="69A416A5" w14:textId="77777777" w:rsidR="0071310C" w:rsidRPr="00634604" w:rsidRDefault="0071310C" w:rsidP="00C53DFB">
            <w:pPr>
              <w:snapToGrid w:val="0"/>
              <w:jc w:val="center"/>
              <w:rPr>
                <w:b/>
              </w:rPr>
            </w:pPr>
            <w:r w:rsidRPr="00634604">
              <w:t>15302</w:t>
            </w:r>
          </w:p>
        </w:tc>
        <w:tc>
          <w:tcPr>
            <w:tcW w:w="794" w:type="dxa"/>
            <w:tcBorders>
              <w:top w:val="nil"/>
              <w:left w:val="nil"/>
              <w:bottom w:val="nil"/>
              <w:right w:val="single" w:sz="12" w:space="0" w:color="auto"/>
            </w:tcBorders>
            <w:vAlign w:val="center"/>
          </w:tcPr>
          <w:p w14:paraId="5705B6CB" w14:textId="77777777" w:rsidR="0071310C" w:rsidRPr="00634604" w:rsidRDefault="0071310C" w:rsidP="00C53DFB">
            <w:pPr>
              <w:snapToGrid w:val="0"/>
              <w:jc w:val="center"/>
              <w:rPr>
                <w:szCs w:val="21"/>
              </w:rPr>
            </w:pPr>
            <w:r w:rsidRPr="00634604">
              <w:rPr>
                <w:rFonts w:hint="eastAsia"/>
                <w:szCs w:val="21"/>
              </w:rPr>
              <w:t>0</w:t>
            </w:r>
            <w:r w:rsidRPr="00634604">
              <w:rPr>
                <w:szCs w:val="21"/>
              </w:rPr>
              <w:t>.487</w:t>
            </w:r>
            <w:r w:rsidRPr="00634604">
              <w:rPr>
                <w:rFonts w:hint="eastAsia"/>
                <w:szCs w:val="21"/>
              </w:rPr>
              <w:t>%</w:t>
            </w:r>
          </w:p>
        </w:tc>
        <w:tc>
          <w:tcPr>
            <w:tcW w:w="794" w:type="dxa"/>
            <w:tcBorders>
              <w:top w:val="nil"/>
              <w:left w:val="single" w:sz="12" w:space="0" w:color="auto"/>
              <w:bottom w:val="nil"/>
              <w:right w:val="nil"/>
            </w:tcBorders>
            <w:vAlign w:val="center"/>
          </w:tcPr>
          <w:p w14:paraId="11427772"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3DED00E5" w14:textId="77777777" w:rsidR="0071310C" w:rsidRPr="00634604" w:rsidRDefault="0071310C" w:rsidP="00C53DFB">
            <w:pPr>
              <w:snapToGrid w:val="0"/>
              <w:jc w:val="center"/>
            </w:pPr>
          </w:p>
        </w:tc>
        <w:tc>
          <w:tcPr>
            <w:tcW w:w="794" w:type="dxa"/>
            <w:tcBorders>
              <w:top w:val="nil"/>
              <w:left w:val="nil"/>
              <w:bottom w:val="nil"/>
              <w:right w:val="single" w:sz="12" w:space="0" w:color="auto"/>
            </w:tcBorders>
            <w:vAlign w:val="center"/>
          </w:tcPr>
          <w:p w14:paraId="484818AC"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10E76344" w14:textId="77777777" w:rsidR="0071310C" w:rsidRPr="00634604" w:rsidRDefault="0071310C" w:rsidP="00C53DFB">
            <w:pPr>
              <w:snapToGrid w:val="0"/>
              <w:jc w:val="center"/>
              <w:rPr>
                <w:szCs w:val="21"/>
              </w:rPr>
            </w:pPr>
            <w:r w:rsidRPr="00634604">
              <w:t>0.393</w:t>
            </w:r>
          </w:p>
        </w:tc>
        <w:tc>
          <w:tcPr>
            <w:tcW w:w="794" w:type="dxa"/>
            <w:tcBorders>
              <w:top w:val="nil"/>
              <w:left w:val="nil"/>
              <w:bottom w:val="nil"/>
              <w:right w:val="nil"/>
            </w:tcBorders>
          </w:tcPr>
          <w:p w14:paraId="17D7E6F2" w14:textId="77777777" w:rsidR="0071310C" w:rsidRPr="00634604" w:rsidRDefault="0071310C" w:rsidP="00C53DFB">
            <w:pPr>
              <w:snapToGrid w:val="0"/>
              <w:jc w:val="center"/>
            </w:pPr>
            <w:r w:rsidRPr="00634604">
              <w:t>4311</w:t>
            </w:r>
          </w:p>
        </w:tc>
        <w:tc>
          <w:tcPr>
            <w:tcW w:w="794" w:type="dxa"/>
            <w:tcBorders>
              <w:top w:val="nil"/>
              <w:left w:val="nil"/>
              <w:bottom w:val="nil"/>
              <w:right w:val="nil"/>
            </w:tcBorders>
            <w:vAlign w:val="center"/>
          </w:tcPr>
          <w:p w14:paraId="50C39114" w14:textId="77777777" w:rsidR="0071310C" w:rsidRPr="00634604" w:rsidRDefault="0071310C" w:rsidP="00C53DFB">
            <w:pPr>
              <w:snapToGrid w:val="0"/>
              <w:jc w:val="center"/>
            </w:pPr>
            <w:r w:rsidRPr="00634604">
              <w:rPr>
                <w:rFonts w:hint="eastAsia"/>
                <w:szCs w:val="21"/>
              </w:rPr>
              <w:t>0</w:t>
            </w:r>
            <w:r w:rsidRPr="00634604">
              <w:rPr>
                <w:szCs w:val="21"/>
              </w:rPr>
              <w:t>.487%</w:t>
            </w:r>
          </w:p>
        </w:tc>
      </w:tr>
      <w:tr w:rsidR="00634604" w:rsidRPr="00634604" w14:paraId="0EF26DE6" w14:textId="77777777" w:rsidTr="00C53DFB">
        <w:trPr>
          <w:trHeight w:val="227"/>
          <w:jc w:val="center"/>
        </w:trPr>
        <w:tc>
          <w:tcPr>
            <w:tcW w:w="1134" w:type="dxa"/>
            <w:tcBorders>
              <w:top w:val="nil"/>
              <w:left w:val="nil"/>
              <w:bottom w:val="nil"/>
              <w:right w:val="nil"/>
            </w:tcBorders>
            <w:vAlign w:val="center"/>
          </w:tcPr>
          <w:p w14:paraId="4557A355" w14:textId="77777777" w:rsidR="0071310C" w:rsidRPr="00634604" w:rsidRDefault="0071310C" w:rsidP="00C53DFB">
            <w:pPr>
              <w:snapToGrid w:val="0"/>
              <w:jc w:val="center"/>
              <w:rPr>
                <w:szCs w:val="21"/>
              </w:rPr>
            </w:pPr>
            <w:r w:rsidRPr="00634604">
              <w:t>bands</w:t>
            </w:r>
          </w:p>
        </w:tc>
        <w:tc>
          <w:tcPr>
            <w:tcW w:w="567" w:type="dxa"/>
            <w:tcBorders>
              <w:top w:val="nil"/>
              <w:left w:val="nil"/>
              <w:bottom w:val="nil"/>
              <w:right w:val="nil"/>
            </w:tcBorders>
            <w:vAlign w:val="center"/>
          </w:tcPr>
          <w:p w14:paraId="4E21D642" w14:textId="77777777" w:rsidR="0071310C" w:rsidRPr="00634604" w:rsidRDefault="0071310C" w:rsidP="00C53DFB">
            <w:pPr>
              <w:snapToGrid w:val="0"/>
              <w:jc w:val="center"/>
              <w:rPr>
                <w:szCs w:val="21"/>
              </w:rPr>
            </w:pPr>
            <w:r w:rsidRPr="00634604">
              <w:t>39</w:t>
            </w:r>
          </w:p>
        </w:tc>
        <w:tc>
          <w:tcPr>
            <w:tcW w:w="737" w:type="dxa"/>
            <w:tcBorders>
              <w:top w:val="nil"/>
              <w:left w:val="nil"/>
              <w:bottom w:val="nil"/>
              <w:right w:val="single" w:sz="12" w:space="0" w:color="auto"/>
            </w:tcBorders>
            <w:vAlign w:val="center"/>
          </w:tcPr>
          <w:p w14:paraId="03258EC7" w14:textId="77777777" w:rsidR="0071310C" w:rsidRPr="00634604" w:rsidRDefault="0071310C" w:rsidP="00C53DFB">
            <w:pPr>
              <w:snapToGrid w:val="0"/>
              <w:jc w:val="center"/>
              <w:rPr>
                <w:szCs w:val="21"/>
              </w:rPr>
            </w:pPr>
            <w:r w:rsidRPr="00634604">
              <w:t>277</w:t>
            </w:r>
          </w:p>
        </w:tc>
        <w:tc>
          <w:tcPr>
            <w:tcW w:w="794" w:type="dxa"/>
            <w:tcBorders>
              <w:top w:val="nil"/>
              <w:left w:val="single" w:sz="12" w:space="0" w:color="auto"/>
              <w:bottom w:val="nil"/>
              <w:right w:val="nil"/>
            </w:tcBorders>
            <w:vAlign w:val="center"/>
          </w:tcPr>
          <w:p w14:paraId="52E311E1"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6C31B74F"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4A5248FC" w14:textId="77777777" w:rsidR="0071310C" w:rsidRPr="00634604" w:rsidRDefault="0071310C" w:rsidP="00C53DFB">
            <w:pPr>
              <w:snapToGrid w:val="0"/>
              <w:jc w:val="center"/>
              <w:rPr>
                <w:szCs w:val="21"/>
              </w:rPr>
            </w:pPr>
            <w:r w:rsidRPr="00634604">
              <w:t>0.120</w:t>
            </w:r>
          </w:p>
        </w:tc>
        <w:tc>
          <w:tcPr>
            <w:tcW w:w="794" w:type="dxa"/>
            <w:tcBorders>
              <w:top w:val="nil"/>
              <w:left w:val="nil"/>
              <w:bottom w:val="nil"/>
              <w:right w:val="nil"/>
            </w:tcBorders>
          </w:tcPr>
          <w:p w14:paraId="51C6CBFB" w14:textId="77777777" w:rsidR="0071310C" w:rsidRPr="00634604" w:rsidRDefault="0071310C" w:rsidP="00C53DFB">
            <w:pPr>
              <w:snapToGrid w:val="0"/>
              <w:jc w:val="center"/>
            </w:pPr>
            <w:r w:rsidRPr="00634604">
              <w:t>66</w:t>
            </w:r>
          </w:p>
        </w:tc>
        <w:tc>
          <w:tcPr>
            <w:tcW w:w="794" w:type="dxa"/>
            <w:tcBorders>
              <w:top w:val="nil"/>
              <w:left w:val="nil"/>
              <w:bottom w:val="nil"/>
              <w:right w:val="single" w:sz="12" w:space="0" w:color="auto"/>
            </w:tcBorders>
            <w:vAlign w:val="center"/>
          </w:tcPr>
          <w:p w14:paraId="528C2D41" w14:textId="77777777" w:rsidR="0071310C" w:rsidRPr="00634604" w:rsidRDefault="0071310C" w:rsidP="00C53DFB">
            <w:pPr>
              <w:snapToGrid w:val="0"/>
              <w:jc w:val="center"/>
              <w:rPr>
                <w:szCs w:val="21"/>
              </w:rPr>
            </w:pPr>
            <w:r w:rsidRPr="00634604">
              <w:rPr>
                <w:rFonts w:hint="eastAsia"/>
                <w:szCs w:val="21"/>
              </w:rPr>
              <w:t>0</w:t>
            </w:r>
            <w:r w:rsidRPr="00634604">
              <w:rPr>
                <w:szCs w:val="21"/>
              </w:rPr>
              <w:t>.194</w:t>
            </w:r>
            <w:r w:rsidRPr="00634604">
              <w:rPr>
                <w:rFonts w:hint="eastAsia"/>
                <w:szCs w:val="21"/>
              </w:rPr>
              <w:t>%</w:t>
            </w:r>
          </w:p>
        </w:tc>
        <w:tc>
          <w:tcPr>
            <w:tcW w:w="794" w:type="dxa"/>
            <w:tcBorders>
              <w:top w:val="nil"/>
              <w:left w:val="single" w:sz="12" w:space="0" w:color="auto"/>
              <w:bottom w:val="nil"/>
              <w:right w:val="nil"/>
            </w:tcBorders>
            <w:vAlign w:val="center"/>
          </w:tcPr>
          <w:p w14:paraId="66B104FB" w14:textId="77777777" w:rsidR="0071310C" w:rsidRPr="00634604" w:rsidRDefault="0071310C" w:rsidP="00C53DFB">
            <w:pPr>
              <w:snapToGrid w:val="0"/>
              <w:jc w:val="center"/>
              <w:rPr>
                <w:b/>
              </w:rPr>
            </w:pPr>
            <w:r w:rsidRPr="00634604">
              <w:rPr>
                <w:rFonts w:hint="eastAsia"/>
              </w:rPr>
              <w:t>O</w:t>
            </w:r>
            <w:r w:rsidRPr="00634604">
              <w:t>T</w:t>
            </w:r>
          </w:p>
        </w:tc>
        <w:tc>
          <w:tcPr>
            <w:tcW w:w="794" w:type="dxa"/>
            <w:tcBorders>
              <w:top w:val="nil"/>
              <w:left w:val="nil"/>
              <w:bottom w:val="nil"/>
              <w:right w:val="nil"/>
            </w:tcBorders>
          </w:tcPr>
          <w:p w14:paraId="30190061" w14:textId="77777777" w:rsidR="0071310C" w:rsidRPr="00634604" w:rsidRDefault="0071310C" w:rsidP="00C53DFB">
            <w:pPr>
              <w:snapToGrid w:val="0"/>
              <w:jc w:val="center"/>
            </w:pPr>
          </w:p>
        </w:tc>
        <w:tc>
          <w:tcPr>
            <w:tcW w:w="794" w:type="dxa"/>
            <w:tcBorders>
              <w:top w:val="nil"/>
              <w:left w:val="nil"/>
              <w:bottom w:val="nil"/>
              <w:right w:val="single" w:sz="12" w:space="0" w:color="auto"/>
            </w:tcBorders>
            <w:vAlign w:val="center"/>
          </w:tcPr>
          <w:p w14:paraId="4A3051FE"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3AC6656D" w14:textId="77777777" w:rsidR="0071310C" w:rsidRPr="00634604" w:rsidRDefault="0071310C" w:rsidP="00C53DFB">
            <w:pPr>
              <w:snapToGrid w:val="0"/>
              <w:jc w:val="center"/>
              <w:rPr>
                <w:b/>
                <w:szCs w:val="21"/>
              </w:rPr>
            </w:pPr>
            <w:r w:rsidRPr="00634604">
              <w:t>0.133</w:t>
            </w:r>
          </w:p>
        </w:tc>
        <w:tc>
          <w:tcPr>
            <w:tcW w:w="794" w:type="dxa"/>
            <w:tcBorders>
              <w:top w:val="nil"/>
              <w:left w:val="nil"/>
              <w:bottom w:val="nil"/>
              <w:right w:val="nil"/>
            </w:tcBorders>
          </w:tcPr>
          <w:p w14:paraId="682DCC81" w14:textId="77777777" w:rsidR="0071310C" w:rsidRPr="00634604" w:rsidRDefault="0071310C" w:rsidP="00C53DFB">
            <w:pPr>
              <w:snapToGrid w:val="0"/>
              <w:jc w:val="center"/>
            </w:pPr>
            <w:r w:rsidRPr="00634604">
              <w:t>39</w:t>
            </w:r>
          </w:p>
        </w:tc>
        <w:tc>
          <w:tcPr>
            <w:tcW w:w="794" w:type="dxa"/>
            <w:tcBorders>
              <w:top w:val="nil"/>
              <w:left w:val="nil"/>
              <w:bottom w:val="nil"/>
              <w:right w:val="nil"/>
            </w:tcBorders>
            <w:vAlign w:val="center"/>
          </w:tcPr>
          <w:p w14:paraId="400B5CC3" w14:textId="77777777" w:rsidR="0071310C" w:rsidRPr="00634604" w:rsidRDefault="0071310C" w:rsidP="00C53DFB">
            <w:pPr>
              <w:snapToGrid w:val="0"/>
              <w:jc w:val="center"/>
            </w:pPr>
            <w:r w:rsidRPr="00634604">
              <w:rPr>
                <w:rFonts w:hint="eastAsia"/>
                <w:szCs w:val="21"/>
              </w:rPr>
              <w:t>0</w:t>
            </w:r>
            <w:r w:rsidRPr="00634604">
              <w:rPr>
                <w:szCs w:val="21"/>
              </w:rPr>
              <w:t>.194%</w:t>
            </w:r>
          </w:p>
        </w:tc>
      </w:tr>
      <w:tr w:rsidR="00634604" w:rsidRPr="00634604" w14:paraId="458D18E9" w14:textId="77777777" w:rsidTr="00C53DFB">
        <w:trPr>
          <w:trHeight w:val="227"/>
          <w:jc w:val="center"/>
        </w:trPr>
        <w:tc>
          <w:tcPr>
            <w:tcW w:w="1134" w:type="dxa"/>
            <w:tcBorders>
              <w:top w:val="nil"/>
              <w:left w:val="nil"/>
              <w:bottom w:val="nil"/>
              <w:right w:val="nil"/>
            </w:tcBorders>
            <w:vAlign w:val="center"/>
          </w:tcPr>
          <w:p w14:paraId="056EC7DB" w14:textId="77777777" w:rsidR="0071310C" w:rsidRPr="00634604" w:rsidRDefault="0071310C" w:rsidP="00C53DFB">
            <w:pPr>
              <w:snapToGrid w:val="0"/>
              <w:jc w:val="center"/>
              <w:rPr>
                <w:szCs w:val="21"/>
              </w:rPr>
            </w:pPr>
            <w:r w:rsidRPr="00634604">
              <w:t>spectf</w:t>
            </w:r>
          </w:p>
        </w:tc>
        <w:tc>
          <w:tcPr>
            <w:tcW w:w="567" w:type="dxa"/>
            <w:tcBorders>
              <w:top w:val="nil"/>
              <w:left w:val="nil"/>
              <w:bottom w:val="nil"/>
              <w:right w:val="nil"/>
            </w:tcBorders>
            <w:vAlign w:val="center"/>
          </w:tcPr>
          <w:p w14:paraId="05F5D1FD" w14:textId="77777777" w:rsidR="0071310C" w:rsidRPr="00634604" w:rsidRDefault="0071310C"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42857794" w14:textId="77777777" w:rsidR="0071310C" w:rsidRPr="00634604" w:rsidRDefault="0071310C" w:rsidP="00C53DFB">
            <w:pPr>
              <w:snapToGrid w:val="0"/>
              <w:jc w:val="center"/>
              <w:rPr>
                <w:szCs w:val="21"/>
              </w:rPr>
            </w:pPr>
            <w:r w:rsidRPr="00634604">
              <w:t>267</w:t>
            </w:r>
          </w:p>
        </w:tc>
        <w:tc>
          <w:tcPr>
            <w:tcW w:w="794" w:type="dxa"/>
            <w:tcBorders>
              <w:top w:val="nil"/>
              <w:left w:val="single" w:sz="12" w:space="0" w:color="auto"/>
              <w:bottom w:val="nil"/>
              <w:right w:val="nil"/>
            </w:tcBorders>
            <w:vAlign w:val="center"/>
          </w:tcPr>
          <w:p w14:paraId="15494A1A"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37AC790C"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6EACA4A3" w14:textId="77777777" w:rsidR="0071310C" w:rsidRPr="00634604" w:rsidRDefault="0071310C" w:rsidP="00C53DFB">
            <w:pPr>
              <w:snapToGrid w:val="0"/>
              <w:jc w:val="center"/>
              <w:rPr>
                <w:szCs w:val="21"/>
              </w:rPr>
            </w:pPr>
            <w:r w:rsidRPr="00634604">
              <w:t>0.069</w:t>
            </w:r>
          </w:p>
        </w:tc>
        <w:tc>
          <w:tcPr>
            <w:tcW w:w="794" w:type="dxa"/>
            <w:tcBorders>
              <w:top w:val="nil"/>
              <w:left w:val="nil"/>
              <w:bottom w:val="nil"/>
              <w:right w:val="nil"/>
            </w:tcBorders>
          </w:tcPr>
          <w:p w14:paraId="7034F4E7" w14:textId="77777777" w:rsidR="0071310C" w:rsidRPr="00634604" w:rsidRDefault="0071310C" w:rsidP="00C53DFB">
            <w:pPr>
              <w:snapToGrid w:val="0"/>
              <w:jc w:val="center"/>
            </w:pPr>
            <w:r w:rsidRPr="00634604">
              <w:t>47</w:t>
            </w:r>
          </w:p>
        </w:tc>
        <w:tc>
          <w:tcPr>
            <w:tcW w:w="794" w:type="dxa"/>
            <w:tcBorders>
              <w:top w:val="nil"/>
              <w:left w:val="nil"/>
              <w:bottom w:val="nil"/>
              <w:right w:val="single" w:sz="12" w:space="0" w:color="auto"/>
            </w:tcBorders>
            <w:vAlign w:val="center"/>
          </w:tcPr>
          <w:p w14:paraId="3AA42D24" w14:textId="77777777" w:rsidR="0071310C" w:rsidRPr="00634604" w:rsidRDefault="0071310C" w:rsidP="00C53DFB">
            <w:pPr>
              <w:snapToGrid w:val="0"/>
              <w:jc w:val="center"/>
              <w:rPr>
                <w:szCs w:val="21"/>
              </w:rPr>
            </w:pPr>
            <w:r w:rsidRPr="00634604">
              <w:rPr>
                <w:rFonts w:hint="eastAsia"/>
                <w:szCs w:val="21"/>
              </w:rPr>
              <w:t>0</w:t>
            </w:r>
            <w:r w:rsidRPr="00634604">
              <w:rPr>
                <w:szCs w:val="21"/>
              </w:rPr>
              <w:t>.098</w:t>
            </w:r>
            <w:r w:rsidRPr="00634604">
              <w:rPr>
                <w:rFonts w:hint="eastAsia"/>
                <w:szCs w:val="21"/>
              </w:rPr>
              <w:t>%</w:t>
            </w:r>
          </w:p>
        </w:tc>
        <w:tc>
          <w:tcPr>
            <w:tcW w:w="794" w:type="dxa"/>
            <w:tcBorders>
              <w:top w:val="nil"/>
              <w:left w:val="single" w:sz="12" w:space="0" w:color="auto"/>
              <w:bottom w:val="nil"/>
              <w:right w:val="nil"/>
            </w:tcBorders>
            <w:vAlign w:val="center"/>
          </w:tcPr>
          <w:p w14:paraId="47649538"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78BD68B2" w14:textId="77777777" w:rsidR="0071310C" w:rsidRPr="00634604" w:rsidRDefault="0071310C" w:rsidP="00C53DFB">
            <w:pPr>
              <w:snapToGrid w:val="0"/>
              <w:jc w:val="center"/>
            </w:pPr>
          </w:p>
        </w:tc>
        <w:tc>
          <w:tcPr>
            <w:tcW w:w="794" w:type="dxa"/>
            <w:tcBorders>
              <w:top w:val="nil"/>
              <w:left w:val="nil"/>
              <w:bottom w:val="nil"/>
              <w:right w:val="single" w:sz="12" w:space="0" w:color="auto"/>
            </w:tcBorders>
            <w:vAlign w:val="center"/>
          </w:tcPr>
          <w:p w14:paraId="15666F53" w14:textId="77777777" w:rsidR="0071310C" w:rsidRPr="00634604" w:rsidRDefault="0071310C" w:rsidP="00C53DFB">
            <w:pPr>
              <w:snapToGrid w:val="0"/>
              <w:jc w:val="center"/>
              <w:rPr>
                <w:b/>
              </w:rPr>
            </w:pPr>
          </w:p>
        </w:tc>
        <w:tc>
          <w:tcPr>
            <w:tcW w:w="794" w:type="dxa"/>
            <w:tcBorders>
              <w:top w:val="nil"/>
              <w:left w:val="single" w:sz="12" w:space="0" w:color="auto"/>
              <w:bottom w:val="nil"/>
              <w:right w:val="nil"/>
            </w:tcBorders>
          </w:tcPr>
          <w:p w14:paraId="15C983F8" w14:textId="3C208A6F" w:rsidR="0071310C" w:rsidRPr="00634604" w:rsidRDefault="0071310C" w:rsidP="00C53DFB">
            <w:pPr>
              <w:snapToGrid w:val="0"/>
              <w:jc w:val="center"/>
              <w:rPr>
                <w:b/>
                <w:szCs w:val="21"/>
              </w:rPr>
            </w:pPr>
            <w:r w:rsidRPr="00634604">
              <w:t>0.0</w:t>
            </w:r>
            <w:r w:rsidR="005950F8" w:rsidRPr="00634604">
              <w:t>87</w:t>
            </w:r>
          </w:p>
        </w:tc>
        <w:tc>
          <w:tcPr>
            <w:tcW w:w="794" w:type="dxa"/>
            <w:tcBorders>
              <w:top w:val="nil"/>
              <w:left w:val="nil"/>
              <w:bottom w:val="nil"/>
              <w:right w:val="nil"/>
            </w:tcBorders>
          </w:tcPr>
          <w:p w14:paraId="6ED87923" w14:textId="77777777" w:rsidR="0071310C" w:rsidRPr="00634604" w:rsidRDefault="0071310C" w:rsidP="00C53DFB">
            <w:pPr>
              <w:snapToGrid w:val="0"/>
              <w:jc w:val="center"/>
              <w:rPr>
                <w:b/>
              </w:rPr>
            </w:pPr>
            <w:r w:rsidRPr="00634604">
              <w:t>45</w:t>
            </w:r>
          </w:p>
        </w:tc>
        <w:tc>
          <w:tcPr>
            <w:tcW w:w="794" w:type="dxa"/>
            <w:tcBorders>
              <w:top w:val="nil"/>
              <w:left w:val="nil"/>
              <w:bottom w:val="nil"/>
              <w:right w:val="nil"/>
            </w:tcBorders>
            <w:vAlign w:val="center"/>
          </w:tcPr>
          <w:p w14:paraId="01AC2ED3" w14:textId="77777777" w:rsidR="0071310C" w:rsidRPr="00634604" w:rsidRDefault="0071310C" w:rsidP="00C53DFB">
            <w:pPr>
              <w:snapToGrid w:val="0"/>
              <w:jc w:val="center"/>
              <w:rPr>
                <w:b/>
              </w:rPr>
            </w:pPr>
            <w:r w:rsidRPr="00634604">
              <w:rPr>
                <w:rFonts w:hint="eastAsia"/>
                <w:szCs w:val="21"/>
              </w:rPr>
              <w:t>0</w:t>
            </w:r>
            <w:r w:rsidRPr="00634604">
              <w:rPr>
                <w:szCs w:val="21"/>
              </w:rPr>
              <w:t>.098%</w:t>
            </w:r>
          </w:p>
        </w:tc>
      </w:tr>
      <w:tr w:rsidR="00634604" w:rsidRPr="00634604" w14:paraId="17225C3C" w14:textId="77777777" w:rsidTr="00C53DFB">
        <w:trPr>
          <w:trHeight w:val="227"/>
          <w:jc w:val="center"/>
        </w:trPr>
        <w:tc>
          <w:tcPr>
            <w:tcW w:w="1134" w:type="dxa"/>
            <w:tcBorders>
              <w:top w:val="nil"/>
              <w:left w:val="nil"/>
              <w:bottom w:val="nil"/>
              <w:right w:val="nil"/>
            </w:tcBorders>
            <w:vAlign w:val="center"/>
          </w:tcPr>
          <w:p w14:paraId="51018EB1" w14:textId="77777777" w:rsidR="0071310C" w:rsidRPr="00634604" w:rsidRDefault="0071310C" w:rsidP="00C53DFB">
            <w:pPr>
              <w:snapToGrid w:val="0"/>
              <w:jc w:val="center"/>
              <w:rPr>
                <w:szCs w:val="21"/>
              </w:rPr>
            </w:pPr>
            <w:r w:rsidRPr="00634604">
              <w:t>sponge</w:t>
            </w:r>
          </w:p>
        </w:tc>
        <w:tc>
          <w:tcPr>
            <w:tcW w:w="567" w:type="dxa"/>
            <w:tcBorders>
              <w:top w:val="nil"/>
              <w:left w:val="nil"/>
              <w:bottom w:val="nil"/>
              <w:right w:val="nil"/>
            </w:tcBorders>
            <w:vAlign w:val="center"/>
          </w:tcPr>
          <w:p w14:paraId="43CC0A4C" w14:textId="77777777" w:rsidR="0071310C" w:rsidRPr="00634604" w:rsidRDefault="0071310C"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05B3D1F7" w14:textId="77777777" w:rsidR="0071310C" w:rsidRPr="00634604" w:rsidRDefault="0071310C" w:rsidP="00C53DFB">
            <w:pPr>
              <w:snapToGrid w:val="0"/>
              <w:jc w:val="center"/>
              <w:rPr>
                <w:szCs w:val="21"/>
              </w:rPr>
            </w:pPr>
            <w:r w:rsidRPr="00634604">
              <w:t>76</w:t>
            </w:r>
          </w:p>
        </w:tc>
        <w:tc>
          <w:tcPr>
            <w:tcW w:w="794" w:type="dxa"/>
            <w:tcBorders>
              <w:top w:val="nil"/>
              <w:left w:val="single" w:sz="12" w:space="0" w:color="auto"/>
              <w:bottom w:val="nil"/>
              <w:right w:val="nil"/>
            </w:tcBorders>
            <w:vAlign w:val="center"/>
          </w:tcPr>
          <w:p w14:paraId="5E8AA7BA"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085170DA"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37630C59" w14:textId="69DE3879" w:rsidR="0071310C" w:rsidRPr="00634604" w:rsidRDefault="0071310C" w:rsidP="00C53DFB">
            <w:pPr>
              <w:snapToGrid w:val="0"/>
              <w:jc w:val="center"/>
              <w:rPr>
                <w:szCs w:val="21"/>
              </w:rPr>
            </w:pPr>
            <w:r w:rsidRPr="00634604">
              <w:t>0.3</w:t>
            </w:r>
            <w:r w:rsidR="004C19D0" w:rsidRPr="00634604">
              <w:t>10</w:t>
            </w:r>
          </w:p>
        </w:tc>
        <w:tc>
          <w:tcPr>
            <w:tcW w:w="794" w:type="dxa"/>
            <w:tcBorders>
              <w:top w:val="nil"/>
              <w:left w:val="nil"/>
              <w:bottom w:val="nil"/>
              <w:right w:val="nil"/>
            </w:tcBorders>
          </w:tcPr>
          <w:p w14:paraId="6DDD922A" w14:textId="77777777" w:rsidR="0071310C" w:rsidRPr="00634604" w:rsidRDefault="0071310C" w:rsidP="00C53DFB">
            <w:pPr>
              <w:snapToGrid w:val="0"/>
              <w:jc w:val="center"/>
            </w:pPr>
            <w:r w:rsidRPr="00634604">
              <w:t>54</w:t>
            </w:r>
          </w:p>
        </w:tc>
        <w:tc>
          <w:tcPr>
            <w:tcW w:w="794" w:type="dxa"/>
            <w:tcBorders>
              <w:top w:val="nil"/>
              <w:left w:val="nil"/>
              <w:bottom w:val="nil"/>
              <w:right w:val="single" w:sz="12" w:space="0" w:color="auto"/>
            </w:tcBorders>
            <w:vAlign w:val="center"/>
          </w:tcPr>
          <w:p w14:paraId="683D3B4F" w14:textId="77777777" w:rsidR="0071310C" w:rsidRPr="00634604" w:rsidRDefault="0071310C" w:rsidP="00C53DFB">
            <w:pPr>
              <w:snapToGrid w:val="0"/>
              <w:jc w:val="center"/>
              <w:rPr>
                <w:szCs w:val="21"/>
              </w:rPr>
            </w:pPr>
            <w:r w:rsidRPr="00634604">
              <w:rPr>
                <w:rFonts w:hint="eastAsia"/>
                <w:szCs w:val="21"/>
              </w:rPr>
              <w:t>1</w:t>
            </w:r>
            <w:r w:rsidRPr="00634604">
              <w:rPr>
                <w:szCs w:val="21"/>
              </w:rPr>
              <w:t>.304</w:t>
            </w:r>
            <w:r w:rsidRPr="00634604">
              <w:rPr>
                <w:rFonts w:hint="eastAsia"/>
                <w:szCs w:val="21"/>
              </w:rPr>
              <w:t>%</w:t>
            </w:r>
          </w:p>
        </w:tc>
        <w:tc>
          <w:tcPr>
            <w:tcW w:w="794" w:type="dxa"/>
            <w:tcBorders>
              <w:top w:val="nil"/>
              <w:left w:val="single" w:sz="12" w:space="0" w:color="auto"/>
              <w:bottom w:val="nil"/>
              <w:right w:val="nil"/>
            </w:tcBorders>
            <w:vAlign w:val="center"/>
          </w:tcPr>
          <w:p w14:paraId="10192ED4"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3126286C" w14:textId="77777777" w:rsidR="0071310C" w:rsidRPr="00634604" w:rsidRDefault="0071310C" w:rsidP="00C53DFB">
            <w:pPr>
              <w:snapToGrid w:val="0"/>
              <w:jc w:val="center"/>
            </w:pPr>
          </w:p>
        </w:tc>
        <w:tc>
          <w:tcPr>
            <w:tcW w:w="794" w:type="dxa"/>
            <w:tcBorders>
              <w:top w:val="nil"/>
              <w:left w:val="nil"/>
              <w:bottom w:val="nil"/>
              <w:right w:val="single" w:sz="12" w:space="0" w:color="auto"/>
            </w:tcBorders>
            <w:vAlign w:val="center"/>
          </w:tcPr>
          <w:p w14:paraId="1FE993EC" w14:textId="77777777" w:rsidR="0071310C" w:rsidRPr="00634604" w:rsidRDefault="0071310C" w:rsidP="00C53DFB">
            <w:pPr>
              <w:snapToGrid w:val="0"/>
              <w:jc w:val="center"/>
              <w:rPr>
                <w:b/>
              </w:rPr>
            </w:pPr>
          </w:p>
        </w:tc>
        <w:tc>
          <w:tcPr>
            <w:tcW w:w="794" w:type="dxa"/>
            <w:tcBorders>
              <w:top w:val="nil"/>
              <w:left w:val="single" w:sz="12" w:space="0" w:color="auto"/>
              <w:bottom w:val="nil"/>
              <w:right w:val="nil"/>
            </w:tcBorders>
          </w:tcPr>
          <w:p w14:paraId="5EDC92A9" w14:textId="1E2A2A40" w:rsidR="0071310C" w:rsidRPr="00634604" w:rsidRDefault="0071310C" w:rsidP="00C53DFB">
            <w:pPr>
              <w:snapToGrid w:val="0"/>
              <w:jc w:val="center"/>
              <w:rPr>
                <w:b/>
                <w:szCs w:val="21"/>
              </w:rPr>
            </w:pPr>
            <w:r w:rsidRPr="00634604">
              <w:t>0.3</w:t>
            </w:r>
            <w:r w:rsidR="00B80FE8" w:rsidRPr="00634604">
              <w:t>00</w:t>
            </w:r>
          </w:p>
        </w:tc>
        <w:tc>
          <w:tcPr>
            <w:tcW w:w="794" w:type="dxa"/>
            <w:tcBorders>
              <w:top w:val="nil"/>
              <w:left w:val="nil"/>
              <w:bottom w:val="nil"/>
              <w:right w:val="nil"/>
            </w:tcBorders>
          </w:tcPr>
          <w:p w14:paraId="4EF333A3" w14:textId="77777777" w:rsidR="0071310C" w:rsidRPr="00634604" w:rsidRDefault="0071310C" w:rsidP="00C53DFB">
            <w:pPr>
              <w:snapToGrid w:val="0"/>
              <w:jc w:val="center"/>
              <w:rPr>
                <w:b/>
              </w:rPr>
            </w:pPr>
            <w:r w:rsidRPr="00634604">
              <w:t>46</w:t>
            </w:r>
          </w:p>
        </w:tc>
        <w:tc>
          <w:tcPr>
            <w:tcW w:w="794" w:type="dxa"/>
            <w:tcBorders>
              <w:top w:val="nil"/>
              <w:left w:val="nil"/>
              <w:bottom w:val="nil"/>
              <w:right w:val="nil"/>
            </w:tcBorders>
            <w:vAlign w:val="center"/>
          </w:tcPr>
          <w:p w14:paraId="6310D0AD" w14:textId="77777777" w:rsidR="0071310C" w:rsidRPr="00634604" w:rsidRDefault="0071310C" w:rsidP="00C53DFB">
            <w:pPr>
              <w:snapToGrid w:val="0"/>
              <w:jc w:val="center"/>
              <w:rPr>
                <w:b/>
              </w:rPr>
            </w:pPr>
            <w:r w:rsidRPr="00634604">
              <w:rPr>
                <w:rFonts w:hint="eastAsia"/>
                <w:szCs w:val="21"/>
              </w:rPr>
              <w:t>1</w:t>
            </w:r>
            <w:r w:rsidRPr="00634604">
              <w:rPr>
                <w:szCs w:val="21"/>
              </w:rPr>
              <w:t>.304%</w:t>
            </w:r>
          </w:p>
        </w:tc>
      </w:tr>
      <w:tr w:rsidR="00634604" w:rsidRPr="00634604" w14:paraId="594D6919" w14:textId="77777777" w:rsidTr="00C53DFB">
        <w:trPr>
          <w:trHeight w:val="227"/>
          <w:jc w:val="center"/>
        </w:trPr>
        <w:tc>
          <w:tcPr>
            <w:tcW w:w="1134" w:type="dxa"/>
            <w:tcBorders>
              <w:top w:val="nil"/>
              <w:left w:val="nil"/>
              <w:bottom w:val="nil"/>
              <w:right w:val="nil"/>
            </w:tcBorders>
            <w:vAlign w:val="center"/>
          </w:tcPr>
          <w:p w14:paraId="1C39260B" w14:textId="77777777" w:rsidR="0071310C" w:rsidRPr="00634604" w:rsidRDefault="0071310C" w:rsidP="00C53DFB">
            <w:pPr>
              <w:snapToGrid w:val="0"/>
              <w:jc w:val="center"/>
              <w:rPr>
                <w:szCs w:val="21"/>
              </w:rPr>
            </w:pPr>
            <w:r w:rsidRPr="00634604">
              <w:t>lung cancer</w:t>
            </w:r>
          </w:p>
        </w:tc>
        <w:tc>
          <w:tcPr>
            <w:tcW w:w="567" w:type="dxa"/>
            <w:tcBorders>
              <w:top w:val="nil"/>
              <w:left w:val="nil"/>
              <w:bottom w:val="nil"/>
              <w:right w:val="nil"/>
            </w:tcBorders>
            <w:vAlign w:val="center"/>
          </w:tcPr>
          <w:p w14:paraId="577528F8" w14:textId="77777777" w:rsidR="0071310C" w:rsidRPr="00634604" w:rsidRDefault="0071310C" w:rsidP="00C53DFB">
            <w:pPr>
              <w:snapToGrid w:val="0"/>
              <w:jc w:val="center"/>
              <w:rPr>
                <w:szCs w:val="21"/>
              </w:rPr>
            </w:pPr>
            <w:r w:rsidRPr="00634604">
              <w:t>57</w:t>
            </w:r>
          </w:p>
        </w:tc>
        <w:tc>
          <w:tcPr>
            <w:tcW w:w="737" w:type="dxa"/>
            <w:tcBorders>
              <w:top w:val="nil"/>
              <w:left w:val="nil"/>
              <w:bottom w:val="nil"/>
              <w:right w:val="single" w:sz="12" w:space="0" w:color="auto"/>
            </w:tcBorders>
            <w:vAlign w:val="center"/>
          </w:tcPr>
          <w:p w14:paraId="44B19C0B" w14:textId="77777777" w:rsidR="0071310C" w:rsidRPr="00634604" w:rsidRDefault="0071310C" w:rsidP="00C53DFB">
            <w:pPr>
              <w:snapToGrid w:val="0"/>
              <w:jc w:val="center"/>
              <w:rPr>
                <w:szCs w:val="21"/>
              </w:rPr>
            </w:pPr>
            <w:r w:rsidRPr="00634604">
              <w:t>32</w:t>
            </w:r>
          </w:p>
        </w:tc>
        <w:tc>
          <w:tcPr>
            <w:tcW w:w="794" w:type="dxa"/>
            <w:tcBorders>
              <w:top w:val="nil"/>
              <w:left w:val="single" w:sz="12" w:space="0" w:color="auto"/>
              <w:bottom w:val="nil"/>
              <w:right w:val="nil"/>
            </w:tcBorders>
            <w:vAlign w:val="center"/>
          </w:tcPr>
          <w:p w14:paraId="6CBC25B0"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08FECD06" w14:textId="77777777" w:rsidR="0071310C" w:rsidRPr="00634604" w:rsidRDefault="0071310C" w:rsidP="00C53DFB">
            <w:pPr>
              <w:snapToGrid w:val="0"/>
              <w:jc w:val="center"/>
            </w:pPr>
          </w:p>
        </w:tc>
        <w:tc>
          <w:tcPr>
            <w:tcW w:w="794" w:type="dxa"/>
            <w:tcBorders>
              <w:top w:val="nil"/>
              <w:left w:val="single" w:sz="12" w:space="0" w:color="auto"/>
              <w:bottom w:val="nil"/>
              <w:right w:val="nil"/>
            </w:tcBorders>
          </w:tcPr>
          <w:p w14:paraId="320C0ADD" w14:textId="77777777" w:rsidR="0071310C" w:rsidRPr="00634604" w:rsidRDefault="0071310C" w:rsidP="00C53DFB">
            <w:pPr>
              <w:snapToGrid w:val="0"/>
              <w:jc w:val="center"/>
              <w:rPr>
                <w:szCs w:val="21"/>
              </w:rPr>
            </w:pPr>
            <w:r w:rsidRPr="00634604">
              <w:t>0.472</w:t>
            </w:r>
          </w:p>
        </w:tc>
        <w:tc>
          <w:tcPr>
            <w:tcW w:w="794" w:type="dxa"/>
            <w:tcBorders>
              <w:top w:val="nil"/>
              <w:left w:val="nil"/>
              <w:bottom w:val="nil"/>
              <w:right w:val="nil"/>
            </w:tcBorders>
          </w:tcPr>
          <w:p w14:paraId="13099628" w14:textId="77777777" w:rsidR="0071310C" w:rsidRPr="00634604" w:rsidRDefault="0071310C" w:rsidP="00C53DFB">
            <w:pPr>
              <w:snapToGrid w:val="0"/>
              <w:jc w:val="center"/>
            </w:pPr>
            <w:r w:rsidRPr="00634604">
              <w:t>19223</w:t>
            </w:r>
          </w:p>
        </w:tc>
        <w:tc>
          <w:tcPr>
            <w:tcW w:w="794" w:type="dxa"/>
            <w:tcBorders>
              <w:top w:val="nil"/>
              <w:left w:val="nil"/>
              <w:bottom w:val="nil"/>
              <w:right w:val="single" w:sz="12" w:space="0" w:color="auto"/>
            </w:tcBorders>
            <w:vAlign w:val="center"/>
          </w:tcPr>
          <w:p w14:paraId="71D23626" w14:textId="77777777" w:rsidR="0071310C" w:rsidRPr="00634604" w:rsidRDefault="0071310C" w:rsidP="00C53DFB">
            <w:pPr>
              <w:snapToGrid w:val="0"/>
              <w:jc w:val="center"/>
              <w:rPr>
                <w:szCs w:val="21"/>
              </w:rPr>
            </w:pPr>
            <w:r w:rsidRPr="00634604">
              <w:rPr>
                <w:rFonts w:hint="eastAsia"/>
                <w:szCs w:val="21"/>
              </w:rPr>
              <w:t>2</w:t>
            </w:r>
            <w:r w:rsidRPr="00634604">
              <w:rPr>
                <w:szCs w:val="21"/>
              </w:rPr>
              <w:t>.159</w:t>
            </w:r>
            <w:r w:rsidRPr="00634604">
              <w:rPr>
                <w:rFonts w:hint="eastAsia"/>
                <w:szCs w:val="21"/>
              </w:rPr>
              <w:t>%</w:t>
            </w:r>
          </w:p>
        </w:tc>
        <w:tc>
          <w:tcPr>
            <w:tcW w:w="794" w:type="dxa"/>
            <w:tcBorders>
              <w:top w:val="nil"/>
              <w:left w:val="single" w:sz="12" w:space="0" w:color="auto"/>
              <w:bottom w:val="nil"/>
              <w:right w:val="nil"/>
            </w:tcBorders>
            <w:vAlign w:val="center"/>
          </w:tcPr>
          <w:p w14:paraId="287443CC"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0F59A37B" w14:textId="77777777" w:rsidR="0071310C" w:rsidRPr="00634604" w:rsidRDefault="0071310C" w:rsidP="00C53DFB">
            <w:pPr>
              <w:snapToGrid w:val="0"/>
              <w:jc w:val="center"/>
            </w:pPr>
          </w:p>
        </w:tc>
        <w:tc>
          <w:tcPr>
            <w:tcW w:w="794" w:type="dxa"/>
            <w:tcBorders>
              <w:top w:val="nil"/>
              <w:left w:val="nil"/>
              <w:bottom w:val="nil"/>
              <w:right w:val="single" w:sz="12" w:space="0" w:color="auto"/>
            </w:tcBorders>
            <w:vAlign w:val="center"/>
          </w:tcPr>
          <w:p w14:paraId="7CE16C43" w14:textId="77777777" w:rsidR="0071310C" w:rsidRPr="00634604" w:rsidRDefault="0071310C" w:rsidP="00C53DFB">
            <w:pPr>
              <w:snapToGrid w:val="0"/>
              <w:jc w:val="center"/>
              <w:rPr>
                <w:b/>
              </w:rPr>
            </w:pPr>
          </w:p>
        </w:tc>
        <w:tc>
          <w:tcPr>
            <w:tcW w:w="794" w:type="dxa"/>
            <w:tcBorders>
              <w:top w:val="nil"/>
              <w:left w:val="single" w:sz="12" w:space="0" w:color="auto"/>
              <w:bottom w:val="nil"/>
              <w:right w:val="nil"/>
            </w:tcBorders>
          </w:tcPr>
          <w:p w14:paraId="6F034A96" w14:textId="77777777" w:rsidR="0071310C" w:rsidRPr="00634604" w:rsidRDefault="0071310C" w:rsidP="00C53DFB">
            <w:pPr>
              <w:snapToGrid w:val="0"/>
              <w:jc w:val="center"/>
              <w:rPr>
                <w:b/>
                <w:szCs w:val="21"/>
              </w:rPr>
            </w:pPr>
            <w:r w:rsidRPr="00634604">
              <w:t>0.441</w:t>
            </w:r>
          </w:p>
        </w:tc>
        <w:tc>
          <w:tcPr>
            <w:tcW w:w="794" w:type="dxa"/>
            <w:tcBorders>
              <w:top w:val="nil"/>
              <w:left w:val="nil"/>
              <w:bottom w:val="nil"/>
              <w:right w:val="nil"/>
            </w:tcBorders>
          </w:tcPr>
          <w:p w14:paraId="6C514D42" w14:textId="77777777" w:rsidR="0071310C" w:rsidRPr="00634604" w:rsidRDefault="0071310C" w:rsidP="00C53DFB">
            <w:pPr>
              <w:snapToGrid w:val="0"/>
              <w:jc w:val="center"/>
              <w:rPr>
                <w:b/>
              </w:rPr>
            </w:pPr>
            <w:r w:rsidRPr="00634604">
              <w:t>703</w:t>
            </w:r>
          </w:p>
        </w:tc>
        <w:tc>
          <w:tcPr>
            <w:tcW w:w="794" w:type="dxa"/>
            <w:tcBorders>
              <w:top w:val="nil"/>
              <w:left w:val="nil"/>
              <w:bottom w:val="nil"/>
              <w:right w:val="nil"/>
            </w:tcBorders>
            <w:vAlign w:val="center"/>
          </w:tcPr>
          <w:p w14:paraId="060DC50E" w14:textId="77777777" w:rsidR="0071310C" w:rsidRPr="00634604" w:rsidRDefault="0071310C" w:rsidP="00C53DFB">
            <w:pPr>
              <w:snapToGrid w:val="0"/>
              <w:jc w:val="center"/>
              <w:rPr>
                <w:b/>
              </w:rPr>
            </w:pPr>
            <w:r w:rsidRPr="00634604">
              <w:rPr>
                <w:rFonts w:hint="eastAsia"/>
                <w:szCs w:val="21"/>
              </w:rPr>
              <w:t>2</w:t>
            </w:r>
            <w:r w:rsidRPr="00634604">
              <w:rPr>
                <w:szCs w:val="21"/>
              </w:rPr>
              <w:t>.159%</w:t>
            </w:r>
          </w:p>
        </w:tc>
      </w:tr>
      <w:tr w:rsidR="0071310C" w:rsidRPr="00634604" w14:paraId="39FABF2F" w14:textId="77777777" w:rsidTr="00C53DFB">
        <w:trPr>
          <w:trHeight w:val="227"/>
          <w:jc w:val="center"/>
        </w:trPr>
        <w:tc>
          <w:tcPr>
            <w:tcW w:w="1134" w:type="dxa"/>
            <w:tcBorders>
              <w:top w:val="nil"/>
              <w:left w:val="nil"/>
              <w:bottom w:val="single" w:sz="18" w:space="0" w:color="auto"/>
              <w:right w:val="nil"/>
            </w:tcBorders>
            <w:vAlign w:val="center"/>
          </w:tcPr>
          <w:p w14:paraId="09C5DB12" w14:textId="77777777" w:rsidR="0071310C" w:rsidRPr="00634604" w:rsidRDefault="0071310C" w:rsidP="00C53DFB">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0672061A" w14:textId="77777777" w:rsidR="0071310C" w:rsidRPr="00634604" w:rsidRDefault="0071310C" w:rsidP="00C53DFB">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5F60CEA3" w14:textId="77777777" w:rsidR="0071310C" w:rsidRPr="00634604" w:rsidRDefault="0071310C" w:rsidP="00C53DFB">
            <w:pPr>
              <w:snapToGrid w:val="0"/>
              <w:jc w:val="center"/>
              <w:rPr>
                <w:szCs w:val="21"/>
              </w:rPr>
            </w:pPr>
            <w:r w:rsidRPr="00634604">
              <w:t>3190</w:t>
            </w:r>
          </w:p>
        </w:tc>
        <w:tc>
          <w:tcPr>
            <w:tcW w:w="794" w:type="dxa"/>
            <w:tcBorders>
              <w:top w:val="nil"/>
              <w:left w:val="single" w:sz="12" w:space="0" w:color="auto"/>
              <w:bottom w:val="single" w:sz="18" w:space="0" w:color="auto"/>
              <w:right w:val="nil"/>
            </w:tcBorders>
            <w:vAlign w:val="center"/>
          </w:tcPr>
          <w:p w14:paraId="1FE43017"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single" w:sz="18" w:space="0" w:color="auto"/>
              <w:right w:val="single" w:sz="12" w:space="0" w:color="auto"/>
            </w:tcBorders>
            <w:vAlign w:val="center"/>
          </w:tcPr>
          <w:p w14:paraId="101592EA" w14:textId="77777777" w:rsidR="0071310C" w:rsidRPr="00634604" w:rsidRDefault="0071310C" w:rsidP="00C53DFB">
            <w:pPr>
              <w:snapToGrid w:val="0"/>
              <w:jc w:val="center"/>
            </w:pPr>
          </w:p>
        </w:tc>
        <w:tc>
          <w:tcPr>
            <w:tcW w:w="794" w:type="dxa"/>
            <w:tcBorders>
              <w:top w:val="nil"/>
              <w:left w:val="single" w:sz="12" w:space="0" w:color="auto"/>
              <w:bottom w:val="single" w:sz="18" w:space="0" w:color="auto"/>
              <w:right w:val="nil"/>
            </w:tcBorders>
          </w:tcPr>
          <w:p w14:paraId="26B1C319" w14:textId="77777777" w:rsidR="0071310C" w:rsidRPr="00634604" w:rsidRDefault="0071310C" w:rsidP="00C53DFB">
            <w:pPr>
              <w:snapToGrid w:val="0"/>
              <w:jc w:val="center"/>
              <w:rPr>
                <w:b/>
                <w:szCs w:val="21"/>
              </w:rPr>
            </w:pPr>
            <w:r w:rsidRPr="00634604">
              <w:t>0.167</w:t>
            </w:r>
          </w:p>
        </w:tc>
        <w:tc>
          <w:tcPr>
            <w:tcW w:w="794" w:type="dxa"/>
            <w:tcBorders>
              <w:top w:val="nil"/>
              <w:left w:val="nil"/>
              <w:bottom w:val="single" w:sz="18" w:space="0" w:color="auto"/>
              <w:right w:val="nil"/>
            </w:tcBorders>
          </w:tcPr>
          <w:p w14:paraId="0C965061" w14:textId="77777777" w:rsidR="0071310C" w:rsidRPr="00634604" w:rsidRDefault="0071310C" w:rsidP="00C53DFB">
            <w:pPr>
              <w:snapToGrid w:val="0"/>
              <w:jc w:val="center"/>
              <w:rPr>
                <w:b/>
              </w:rPr>
            </w:pPr>
            <w:r w:rsidRPr="00634604">
              <w:rPr>
                <w:rFonts w:hint="eastAsia"/>
              </w:rPr>
              <w:t>65</w:t>
            </w:r>
          </w:p>
        </w:tc>
        <w:tc>
          <w:tcPr>
            <w:tcW w:w="794" w:type="dxa"/>
            <w:tcBorders>
              <w:top w:val="nil"/>
              <w:left w:val="nil"/>
              <w:bottom w:val="single" w:sz="18" w:space="0" w:color="auto"/>
              <w:right w:val="single" w:sz="12" w:space="0" w:color="auto"/>
            </w:tcBorders>
            <w:vAlign w:val="center"/>
          </w:tcPr>
          <w:p w14:paraId="7D9658D9" w14:textId="77777777" w:rsidR="0071310C" w:rsidRPr="00634604" w:rsidRDefault="0071310C" w:rsidP="00C53DFB">
            <w:pPr>
              <w:snapToGrid w:val="0"/>
              <w:jc w:val="center"/>
              <w:rPr>
                <w:szCs w:val="21"/>
              </w:rPr>
            </w:pPr>
            <w:r w:rsidRPr="00634604">
              <w:rPr>
                <w:rFonts w:hint="eastAsia"/>
                <w:szCs w:val="21"/>
              </w:rPr>
              <w:t>0</w:t>
            </w:r>
            <w:r w:rsidRPr="00634604">
              <w:rPr>
                <w:szCs w:val="21"/>
              </w:rPr>
              <w:t>.123</w:t>
            </w:r>
            <w:r w:rsidRPr="00634604">
              <w:rPr>
                <w:rFonts w:hint="eastAsia"/>
                <w:szCs w:val="21"/>
              </w:rPr>
              <w:t>%</w:t>
            </w:r>
          </w:p>
        </w:tc>
        <w:tc>
          <w:tcPr>
            <w:tcW w:w="794" w:type="dxa"/>
            <w:tcBorders>
              <w:top w:val="nil"/>
              <w:left w:val="single" w:sz="12" w:space="0" w:color="auto"/>
              <w:bottom w:val="single" w:sz="18" w:space="0" w:color="auto"/>
              <w:right w:val="nil"/>
            </w:tcBorders>
            <w:vAlign w:val="center"/>
          </w:tcPr>
          <w:p w14:paraId="0BDB8534" w14:textId="77777777" w:rsidR="0071310C" w:rsidRPr="00634604" w:rsidRDefault="0071310C" w:rsidP="00C53DFB">
            <w:pPr>
              <w:snapToGrid w:val="0"/>
              <w:jc w:val="center"/>
            </w:pPr>
            <w:r w:rsidRPr="00634604">
              <w:rPr>
                <w:rFonts w:hint="eastAsia"/>
              </w:rPr>
              <w:t>O</w:t>
            </w:r>
            <w:r w:rsidRPr="00634604">
              <w:t>T</w:t>
            </w:r>
          </w:p>
        </w:tc>
        <w:tc>
          <w:tcPr>
            <w:tcW w:w="794" w:type="dxa"/>
            <w:tcBorders>
              <w:top w:val="nil"/>
              <w:left w:val="nil"/>
              <w:bottom w:val="single" w:sz="18" w:space="0" w:color="auto"/>
              <w:right w:val="nil"/>
            </w:tcBorders>
            <w:vAlign w:val="center"/>
          </w:tcPr>
          <w:p w14:paraId="7F91E5D7" w14:textId="77777777" w:rsidR="0071310C" w:rsidRPr="00634604" w:rsidRDefault="0071310C" w:rsidP="00C53DFB">
            <w:pPr>
              <w:snapToGrid w:val="0"/>
              <w:jc w:val="center"/>
              <w:rPr>
                <w:szCs w:val="21"/>
              </w:rPr>
            </w:pPr>
          </w:p>
        </w:tc>
        <w:tc>
          <w:tcPr>
            <w:tcW w:w="794" w:type="dxa"/>
            <w:tcBorders>
              <w:top w:val="nil"/>
              <w:left w:val="nil"/>
              <w:bottom w:val="single" w:sz="18" w:space="0" w:color="auto"/>
              <w:right w:val="single" w:sz="12" w:space="0" w:color="auto"/>
            </w:tcBorders>
            <w:vAlign w:val="center"/>
          </w:tcPr>
          <w:p w14:paraId="1B2B7406" w14:textId="77777777" w:rsidR="0071310C" w:rsidRPr="00634604" w:rsidRDefault="0071310C" w:rsidP="00C53DFB">
            <w:pPr>
              <w:snapToGrid w:val="0"/>
              <w:jc w:val="center"/>
            </w:pPr>
          </w:p>
        </w:tc>
        <w:tc>
          <w:tcPr>
            <w:tcW w:w="794" w:type="dxa"/>
            <w:tcBorders>
              <w:top w:val="nil"/>
              <w:left w:val="single" w:sz="12" w:space="0" w:color="auto"/>
              <w:bottom w:val="single" w:sz="18" w:space="0" w:color="auto"/>
              <w:right w:val="nil"/>
            </w:tcBorders>
          </w:tcPr>
          <w:p w14:paraId="6D0EDB06" w14:textId="0AE17495" w:rsidR="0071310C" w:rsidRPr="00634604" w:rsidRDefault="0071310C" w:rsidP="00C53DFB">
            <w:pPr>
              <w:snapToGrid w:val="0"/>
              <w:jc w:val="center"/>
            </w:pPr>
            <w:r w:rsidRPr="00634604">
              <w:t>0.</w:t>
            </w:r>
            <w:r w:rsidR="00B80FE8" w:rsidRPr="00634604">
              <w:t>158</w:t>
            </w:r>
          </w:p>
        </w:tc>
        <w:tc>
          <w:tcPr>
            <w:tcW w:w="794" w:type="dxa"/>
            <w:tcBorders>
              <w:top w:val="nil"/>
              <w:left w:val="nil"/>
              <w:bottom w:val="single" w:sz="18" w:space="0" w:color="auto"/>
              <w:right w:val="nil"/>
            </w:tcBorders>
          </w:tcPr>
          <w:p w14:paraId="6DF57501" w14:textId="77777777" w:rsidR="0071310C" w:rsidRPr="00634604" w:rsidRDefault="0071310C" w:rsidP="00C53DFB">
            <w:pPr>
              <w:snapToGrid w:val="0"/>
              <w:jc w:val="center"/>
            </w:pPr>
            <w:r w:rsidRPr="00634604">
              <w:rPr>
                <w:rFonts w:hint="eastAsia"/>
              </w:rPr>
              <w:t>61</w:t>
            </w:r>
          </w:p>
        </w:tc>
        <w:tc>
          <w:tcPr>
            <w:tcW w:w="794" w:type="dxa"/>
            <w:tcBorders>
              <w:top w:val="nil"/>
              <w:left w:val="nil"/>
              <w:bottom w:val="single" w:sz="18" w:space="0" w:color="auto"/>
              <w:right w:val="nil"/>
            </w:tcBorders>
            <w:vAlign w:val="center"/>
          </w:tcPr>
          <w:p w14:paraId="7C96A311" w14:textId="77777777" w:rsidR="0071310C" w:rsidRPr="00634604" w:rsidRDefault="0071310C" w:rsidP="00C53DFB">
            <w:pPr>
              <w:snapToGrid w:val="0"/>
              <w:jc w:val="center"/>
            </w:pPr>
            <w:r w:rsidRPr="00634604">
              <w:rPr>
                <w:rFonts w:hint="eastAsia"/>
                <w:szCs w:val="21"/>
              </w:rPr>
              <w:t>0</w:t>
            </w:r>
            <w:r w:rsidRPr="00634604">
              <w:rPr>
                <w:szCs w:val="21"/>
              </w:rPr>
              <w:t>.123%</w:t>
            </w:r>
          </w:p>
        </w:tc>
      </w:tr>
    </w:tbl>
    <w:p w14:paraId="6833FFE5" w14:textId="2C668E90" w:rsidR="000C3F97" w:rsidRPr="00634604" w:rsidRDefault="000C3F97" w:rsidP="006A549B">
      <w:pPr>
        <w:spacing w:line="300" w:lineRule="exact"/>
        <w:rPr>
          <w:rFonts w:ascii="Times New Roman" w:hAnsi="Times New Roman" w:cs="Times New Roman"/>
          <w:sz w:val="20"/>
          <w:szCs w:val="20"/>
        </w:rPr>
      </w:pPr>
    </w:p>
    <w:p w14:paraId="6D57EDA2" w14:textId="0EA8307B" w:rsidR="002A4570" w:rsidRPr="00634604" w:rsidRDefault="002A4570" w:rsidP="002A4570">
      <w:pPr>
        <w:jc w:val="center"/>
        <w:rPr>
          <w:rFonts w:ascii="Times New Roman" w:hAnsi="Times New Roman" w:cs="Times New Roman"/>
          <w:sz w:val="20"/>
          <w:szCs w:val="20"/>
        </w:rPr>
      </w:pPr>
      <w:r w:rsidRPr="00634604">
        <w:rPr>
          <w:rFonts w:ascii="Times New Roman" w:hAnsi="Times New Roman" w:cs="Times New Roman"/>
          <w:sz w:val="20"/>
          <w:szCs w:val="20"/>
        </w:rPr>
        <w:t>Table 6: Running time, number of expanded states, and score error ratio for AWA* with ancestral partition and/or heuristic partition on UCI datasets.</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68742067" w14:textId="77777777" w:rsidTr="00C53DFB">
        <w:trPr>
          <w:trHeight w:val="227"/>
          <w:jc w:val="center"/>
        </w:trPr>
        <w:tc>
          <w:tcPr>
            <w:tcW w:w="1134" w:type="dxa"/>
            <w:vMerge w:val="restart"/>
            <w:tcBorders>
              <w:top w:val="single" w:sz="18" w:space="0" w:color="auto"/>
              <w:left w:val="nil"/>
              <w:right w:val="nil"/>
            </w:tcBorders>
            <w:vAlign w:val="center"/>
          </w:tcPr>
          <w:p w14:paraId="231E9AF0" w14:textId="77777777" w:rsidR="00E20ACC" w:rsidRPr="00634604" w:rsidRDefault="00E20ACC" w:rsidP="00C53DFB">
            <w:pPr>
              <w:snapToGrid w:val="0"/>
              <w:jc w:val="center"/>
            </w:pPr>
            <w:r w:rsidRPr="00634604">
              <w:t>Name</w:t>
            </w:r>
          </w:p>
        </w:tc>
        <w:tc>
          <w:tcPr>
            <w:tcW w:w="567" w:type="dxa"/>
            <w:vMerge w:val="restart"/>
            <w:tcBorders>
              <w:top w:val="single" w:sz="18" w:space="0" w:color="auto"/>
              <w:left w:val="nil"/>
              <w:right w:val="nil"/>
            </w:tcBorders>
            <w:vAlign w:val="center"/>
          </w:tcPr>
          <w:p w14:paraId="682AB1CA" w14:textId="77777777" w:rsidR="00E20ACC" w:rsidRPr="00634604" w:rsidRDefault="00E20ACC"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48F392F6" w14:textId="77777777" w:rsidR="00E20ACC" w:rsidRPr="00634604" w:rsidRDefault="00E20ACC" w:rsidP="00C53DFB">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4359B584" w14:textId="77777777" w:rsidR="00E20ACC" w:rsidRPr="00634604" w:rsidRDefault="00E20ACC" w:rsidP="00C53DFB">
            <w:pPr>
              <w:snapToGrid w:val="0"/>
              <w:jc w:val="center"/>
            </w:pPr>
            <w:r w:rsidRPr="00634604">
              <w:t>O</w:t>
            </w:r>
          </w:p>
        </w:tc>
        <w:tc>
          <w:tcPr>
            <w:tcW w:w="2382" w:type="dxa"/>
            <w:gridSpan w:val="3"/>
            <w:tcBorders>
              <w:top w:val="single" w:sz="18" w:space="0" w:color="auto"/>
              <w:left w:val="single" w:sz="12" w:space="0" w:color="auto"/>
              <w:right w:val="single" w:sz="12" w:space="0" w:color="auto"/>
            </w:tcBorders>
            <w:vAlign w:val="center"/>
          </w:tcPr>
          <w:p w14:paraId="63957419" w14:textId="77777777" w:rsidR="00E20ACC" w:rsidRPr="00634604" w:rsidRDefault="00E20ACC" w:rsidP="00C53DFB">
            <w:pPr>
              <w:snapToGrid w:val="0"/>
              <w:jc w:val="center"/>
            </w:pPr>
            <w:r w:rsidRPr="00634604">
              <w:rPr>
                <w:rFonts w:hint="eastAsia"/>
              </w:rPr>
              <w:t>A</w:t>
            </w:r>
            <w:r w:rsidRPr="00634604">
              <w:t>P</w:t>
            </w:r>
          </w:p>
        </w:tc>
        <w:tc>
          <w:tcPr>
            <w:tcW w:w="2382" w:type="dxa"/>
            <w:gridSpan w:val="3"/>
            <w:tcBorders>
              <w:top w:val="single" w:sz="18" w:space="0" w:color="auto"/>
              <w:left w:val="single" w:sz="12" w:space="0" w:color="auto"/>
              <w:right w:val="single" w:sz="12" w:space="0" w:color="auto"/>
            </w:tcBorders>
            <w:vAlign w:val="center"/>
          </w:tcPr>
          <w:p w14:paraId="7793D98A" w14:textId="77777777" w:rsidR="00E20ACC" w:rsidRPr="00634604" w:rsidRDefault="00E20ACC" w:rsidP="00C53DFB">
            <w:pPr>
              <w:snapToGrid w:val="0"/>
              <w:jc w:val="center"/>
            </w:pPr>
            <w:r w:rsidRPr="00634604">
              <w:rPr>
                <w:rFonts w:hint="eastAsia"/>
              </w:rPr>
              <w:t>H</w:t>
            </w:r>
            <w:r w:rsidRPr="00634604">
              <w:t>P</w:t>
            </w:r>
          </w:p>
        </w:tc>
        <w:tc>
          <w:tcPr>
            <w:tcW w:w="2382" w:type="dxa"/>
            <w:gridSpan w:val="3"/>
            <w:tcBorders>
              <w:top w:val="single" w:sz="18" w:space="0" w:color="auto"/>
              <w:left w:val="single" w:sz="12" w:space="0" w:color="auto"/>
              <w:right w:val="nil"/>
            </w:tcBorders>
            <w:vAlign w:val="center"/>
          </w:tcPr>
          <w:p w14:paraId="7E0D8A00" w14:textId="77777777" w:rsidR="00E20ACC" w:rsidRPr="00634604" w:rsidRDefault="00E20ACC" w:rsidP="00C53DFB">
            <w:pPr>
              <w:snapToGrid w:val="0"/>
              <w:jc w:val="center"/>
            </w:pPr>
            <w:r w:rsidRPr="00634604">
              <w:rPr>
                <w:rFonts w:hint="eastAsia"/>
              </w:rPr>
              <w:t>A</w:t>
            </w:r>
            <w:r w:rsidRPr="00634604">
              <w:t>P-HP</w:t>
            </w:r>
          </w:p>
        </w:tc>
      </w:tr>
      <w:tr w:rsidR="00634604" w:rsidRPr="00634604" w14:paraId="096C47C1" w14:textId="77777777" w:rsidTr="00C53DFB">
        <w:trPr>
          <w:trHeight w:val="227"/>
          <w:jc w:val="center"/>
        </w:trPr>
        <w:tc>
          <w:tcPr>
            <w:tcW w:w="1134" w:type="dxa"/>
            <w:vMerge/>
            <w:tcBorders>
              <w:left w:val="nil"/>
              <w:bottom w:val="single" w:sz="18" w:space="0" w:color="auto"/>
              <w:right w:val="nil"/>
            </w:tcBorders>
            <w:vAlign w:val="center"/>
          </w:tcPr>
          <w:p w14:paraId="4A0BF9BE" w14:textId="77777777" w:rsidR="00E20ACC" w:rsidRPr="00634604" w:rsidRDefault="00E20ACC" w:rsidP="00C53DFB">
            <w:pPr>
              <w:snapToGrid w:val="0"/>
              <w:jc w:val="center"/>
            </w:pPr>
          </w:p>
        </w:tc>
        <w:tc>
          <w:tcPr>
            <w:tcW w:w="567" w:type="dxa"/>
            <w:vMerge/>
            <w:tcBorders>
              <w:left w:val="nil"/>
              <w:bottom w:val="single" w:sz="18" w:space="0" w:color="auto"/>
              <w:right w:val="nil"/>
            </w:tcBorders>
            <w:vAlign w:val="center"/>
          </w:tcPr>
          <w:p w14:paraId="4878BE32" w14:textId="77777777" w:rsidR="00E20ACC" w:rsidRPr="00634604" w:rsidRDefault="00E20ACC" w:rsidP="00C53DFB">
            <w:pPr>
              <w:snapToGrid w:val="0"/>
              <w:jc w:val="center"/>
            </w:pPr>
          </w:p>
        </w:tc>
        <w:tc>
          <w:tcPr>
            <w:tcW w:w="737" w:type="dxa"/>
            <w:vMerge/>
            <w:tcBorders>
              <w:left w:val="nil"/>
              <w:bottom w:val="single" w:sz="18" w:space="0" w:color="auto"/>
              <w:right w:val="single" w:sz="12" w:space="0" w:color="auto"/>
            </w:tcBorders>
            <w:vAlign w:val="center"/>
          </w:tcPr>
          <w:p w14:paraId="5B256BA4" w14:textId="77777777" w:rsidR="00E20ACC" w:rsidRPr="00634604" w:rsidRDefault="00E20ACC" w:rsidP="00C53DFB">
            <w:pPr>
              <w:snapToGrid w:val="0"/>
              <w:jc w:val="center"/>
            </w:pPr>
          </w:p>
        </w:tc>
        <w:tc>
          <w:tcPr>
            <w:tcW w:w="794" w:type="dxa"/>
            <w:tcBorders>
              <w:left w:val="single" w:sz="12" w:space="0" w:color="auto"/>
              <w:bottom w:val="single" w:sz="18" w:space="0" w:color="auto"/>
              <w:right w:val="nil"/>
            </w:tcBorders>
            <w:vAlign w:val="center"/>
          </w:tcPr>
          <w:p w14:paraId="459F467F" w14:textId="77777777" w:rsidR="00E20ACC" w:rsidRPr="00634604" w:rsidRDefault="00E20ACC" w:rsidP="00C53DFB">
            <w:pPr>
              <w:snapToGrid w:val="0"/>
              <w:jc w:val="center"/>
            </w:pPr>
            <w:r w:rsidRPr="00634604">
              <w:rPr>
                <w:rFonts w:hint="eastAsia"/>
              </w:rPr>
              <w:t>Time</w:t>
            </w:r>
            <w:r w:rsidRPr="00634604">
              <w:t>(s)</w:t>
            </w:r>
          </w:p>
        </w:tc>
        <w:tc>
          <w:tcPr>
            <w:tcW w:w="794" w:type="dxa"/>
            <w:tcBorders>
              <w:left w:val="nil"/>
              <w:bottom w:val="single" w:sz="18" w:space="0" w:color="auto"/>
              <w:right w:val="single" w:sz="12" w:space="0" w:color="auto"/>
            </w:tcBorders>
            <w:vAlign w:val="center"/>
          </w:tcPr>
          <w:p w14:paraId="0A6060C3" w14:textId="77777777" w:rsidR="00E20ACC" w:rsidRPr="00634604" w:rsidRDefault="00E20ACC" w:rsidP="00C53DFB">
            <w:pPr>
              <w:snapToGrid w:val="0"/>
              <w:jc w:val="center"/>
            </w:pPr>
            <w:r w:rsidRPr="00634604">
              <w:t>Exp</w:t>
            </w:r>
          </w:p>
        </w:tc>
        <w:tc>
          <w:tcPr>
            <w:tcW w:w="794" w:type="dxa"/>
            <w:tcBorders>
              <w:left w:val="single" w:sz="12" w:space="0" w:color="auto"/>
              <w:bottom w:val="single" w:sz="18" w:space="0" w:color="auto"/>
              <w:right w:val="nil"/>
            </w:tcBorders>
            <w:vAlign w:val="center"/>
          </w:tcPr>
          <w:p w14:paraId="2E6CDE86" w14:textId="77777777" w:rsidR="00E20ACC" w:rsidRPr="00634604" w:rsidRDefault="00E20ACC"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21A191AC" w14:textId="77777777" w:rsidR="00E20ACC" w:rsidRPr="00634604" w:rsidRDefault="00E20ACC"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4E5E48E7" w14:textId="77777777" w:rsidR="00E20ACC" w:rsidRPr="00634604" w:rsidRDefault="00E20ACC"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121FA275" w14:textId="77777777" w:rsidR="00E20ACC" w:rsidRPr="00634604" w:rsidRDefault="00E20ACC"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62A8227E" w14:textId="77777777" w:rsidR="00E20ACC" w:rsidRPr="00634604" w:rsidRDefault="00E20ACC"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67401A42" w14:textId="77777777" w:rsidR="00E20ACC" w:rsidRPr="00634604" w:rsidRDefault="00E20ACC"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213C31B1" w14:textId="77777777" w:rsidR="00E20ACC" w:rsidRPr="00634604" w:rsidRDefault="00E20ACC"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1D4B135E" w14:textId="77777777" w:rsidR="00E20ACC" w:rsidRPr="00634604" w:rsidRDefault="00E20ACC" w:rsidP="00C53DFB">
            <w:pPr>
              <w:snapToGrid w:val="0"/>
              <w:jc w:val="center"/>
            </w:pPr>
            <w:r w:rsidRPr="00634604">
              <w:t>Exp</w:t>
            </w:r>
          </w:p>
        </w:tc>
        <w:tc>
          <w:tcPr>
            <w:tcW w:w="794" w:type="dxa"/>
            <w:tcBorders>
              <w:left w:val="nil"/>
              <w:bottom w:val="single" w:sz="18" w:space="0" w:color="auto"/>
              <w:right w:val="nil"/>
            </w:tcBorders>
            <w:vAlign w:val="center"/>
          </w:tcPr>
          <w:p w14:paraId="6432BC3C" w14:textId="77777777" w:rsidR="00E20ACC" w:rsidRPr="00634604" w:rsidRDefault="00E20ACC" w:rsidP="00C53DFB">
            <w:pPr>
              <w:snapToGrid w:val="0"/>
              <w:jc w:val="center"/>
            </w:pPr>
            <w:r w:rsidRPr="00634604">
              <w:t>Error</w:t>
            </w:r>
          </w:p>
        </w:tc>
      </w:tr>
      <w:tr w:rsidR="00634604" w:rsidRPr="00634604" w14:paraId="57EA07DD" w14:textId="77777777" w:rsidTr="00C53DFB">
        <w:trPr>
          <w:trHeight w:val="227"/>
          <w:jc w:val="center"/>
        </w:trPr>
        <w:tc>
          <w:tcPr>
            <w:tcW w:w="1134" w:type="dxa"/>
            <w:tcBorders>
              <w:top w:val="single" w:sz="18" w:space="0" w:color="auto"/>
              <w:left w:val="nil"/>
              <w:bottom w:val="nil"/>
              <w:right w:val="nil"/>
            </w:tcBorders>
            <w:vAlign w:val="center"/>
          </w:tcPr>
          <w:p w14:paraId="1A09778E" w14:textId="77777777" w:rsidR="00E20ACC" w:rsidRPr="00634604" w:rsidRDefault="00E20ACC" w:rsidP="00C53DFB">
            <w:pPr>
              <w:snapToGrid w:val="0"/>
              <w:jc w:val="center"/>
              <w:rPr>
                <w:szCs w:val="21"/>
              </w:rPr>
            </w:pPr>
            <w:r w:rsidRPr="00634604">
              <w:t>zoo</w:t>
            </w:r>
          </w:p>
        </w:tc>
        <w:tc>
          <w:tcPr>
            <w:tcW w:w="567" w:type="dxa"/>
            <w:tcBorders>
              <w:top w:val="single" w:sz="18" w:space="0" w:color="auto"/>
              <w:left w:val="nil"/>
              <w:bottom w:val="nil"/>
              <w:right w:val="nil"/>
            </w:tcBorders>
            <w:vAlign w:val="center"/>
          </w:tcPr>
          <w:p w14:paraId="783C3E27" w14:textId="77777777" w:rsidR="00E20ACC" w:rsidRPr="00634604" w:rsidRDefault="00E20ACC" w:rsidP="00C53DFB">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3A294785" w14:textId="77777777" w:rsidR="00E20ACC" w:rsidRPr="00634604" w:rsidRDefault="00E20ACC" w:rsidP="00C53DFB">
            <w:pPr>
              <w:snapToGrid w:val="0"/>
              <w:jc w:val="center"/>
              <w:rPr>
                <w:szCs w:val="21"/>
              </w:rPr>
            </w:pPr>
            <w:r w:rsidRPr="00634604">
              <w:t>101</w:t>
            </w:r>
          </w:p>
        </w:tc>
        <w:tc>
          <w:tcPr>
            <w:tcW w:w="794" w:type="dxa"/>
            <w:tcBorders>
              <w:top w:val="single" w:sz="18" w:space="0" w:color="auto"/>
              <w:left w:val="single" w:sz="12" w:space="0" w:color="auto"/>
              <w:bottom w:val="nil"/>
              <w:right w:val="nil"/>
            </w:tcBorders>
          </w:tcPr>
          <w:p w14:paraId="5CA97BC7" w14:textId="77777777" w:rsidR="00E20ACC" w:rsidRPr="00634604" w:rsidRDefault="00E20ACC" w:rsidP="00C53DFB">
            <w:pPr>
              <w:snapToGrid w:val="0"/>
              <w:jc w:val="center"/>
            </w:pPr>
            <w:r w:rsidRPr="00634604">
              <w:t>0.059</w:t>
            </w:r>
          </w:p>
        </w:tc>
        <w:tc>
          <w:tcPr>
            <w:tcW w:w="794" w:type="dxa"/>
            <w:tcBorders>
              <w:top w:val="single" w:sz="18" w:space="0" w:color="auto"/>
              <w:left w:val="nil"/>
              <w:bottom w:val="nil"/>
              <w:right w:val="single" w:sz="12" w:space="0" w:color="auto"/>
            </w:tcBorders>
          </w:tcPr>
          <w:p w14:paraId="6CFE5F8D" w14:textId="77777777" w:rsidR="00E20ACC" w:rsidRPr="00634604" w:rsidRDefault="00E20ACC" w:rsidP="00C53DFB">
            <w:pPr>
              <w:snapToGrid w:val="0"/>
              <w:jc w:val="center"/>
            </w:pPr>
            <w:r w:rsidRPr="00634604">
              <w:t>25131</w:t>
            </w:r>
          </w:p>
        </w:tc>
        <w:tc>
          <w:tcPr>
            <w:tcW w:w="794" w:type="dxa"/>
            <w:tcBorders>
              <w:top w:val="single" w:sz="18" w:space="0" w:color="auto"/>
              <w:left w:val="single" w:sz="12" w:space="0" w:color="auto"/>
              <w:bottom w:val="nil"/>
              <w:right w:val="nil"/>
            </w:tcBorders>
          </w:tcPr>
          <w:p w14:paraId="75A49164" w14:textId="77777777" w:rsidR="00E20ACC" w:rsidRPr="00634604" w:rsidRDefault="00E20ACC" w:rsidP="00C53DFB">
            <w:pPr>
              <w:snapToGrid w:val="0"/>
              <w:jc w:val="center"/>
              <w:rPr>
                <w:b/>
                <w:szCs w:val="21"/>
              </w:rPr>
            </w:pPr>
            <w:r w:rsidRPr="00634604">
              <w:t>0.048</w:t>
            </w:r>
          </w:p>
        </w:tc>
        <w:tc>
          <w:tcPr>
            <w:tcW w:w="794" w:type="dxa"/>
            <w:tcBorders>
              <w:top w:val="single" w:sz="18" w:space="0" w:color="auto"/>
              <w:left w:val="nil"/>
              <w:bottom w:val="nil"/>
              <w:right w:val="nil"/>
            </w:tcBorders>
          </w:tcPr>
          <w:p w14:paraId="456A9C31" w14:textId="77777777" w:rsidR="00E20ACC" w:rsidRPr="00634604" w:rsidRDefault="00E20ACC" w:rsidP="00C53DFB">
            <w:pPr>
              <w:snapToGrid w:val="0"/>
              <w:jc w:val="center"/>
              <w:rPr>
                <w:b/>
              </w:rPr>
            </w:pPr>
            <w:r w:rsidRPr="00634604">
              <w:t>6899</w:t>
            </w:r>
          </w:p>
        </w:tc>
        <w:tc>
          <w:tcPr>
            <w:tcW w:w="794" w:type="dxa"/>
            <w:tcBorders>
              <w:top w:val="single" w:sz="18" w:space="0" w:color="auto"/>
              <w:left w:val="nil"/>
              <w:bottom w:val="nil"/>
              <w:right w:val="single" w:sz="12" w:space="0" w:color="auto"/>
            </w:tcBorders>
            <w:vAlign w:val="center"/>
          </w:tcPr>
          <w:p w14:paraId="25F6EF2D" w14:textId="77777777" w:rsidR="00E20ACC" w:rsidRPr="00634604" w:rsidRDefault="00E20ACC" w:rsidP="00C53DFB">
            <w:pPr>
              <w:snapToGrid w:val="0"/>
              <w:jc w:val="center"/>
              <w:rPr>
                <w:szCs w:val="21"/>
              </w:rP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0D424FFE" w14:textId="0764AA83" w:rsidR="00E20ACC" w:rsidRPr="00634604" w:rsidRDefault="00E20ACC" w:rsidP="00C53DFB">
            <w:pPr>
              <w:snapToGrid w:val="0"/>
              <w:jc w:val="center"/>
              <w:rPr>
                <w:b/>
              </w:rPr>
            </w:pPr>
            <w:r w:rsidRPr="00634604">
              <w:t>0.02</w:t>
            </w:r>
            <w:r w:rsidR="00FB22FE" w:rsidRPr="00634604">
              <w:t>8</w:t>
            </w:r>
          </w:p>
        </w:tc>
        <w:tc>
          <w:tcPr>
            <w:tcW w:w="794" w:type="dxa"/>
            <w:tcBorders>
              <w:top w:val="single" w:sz="18" w:space="0" w:color="auto"/>
              <w:left w:val="nil"/>
              <w:bottom w:val="nil"/>
              <w:right w:val="nil"/>
            </w:tcBorders>
          </w:tcPr>
          <w:p w14:paraId="4403710E" w14:textId="77777777" w:rsidR="00E20ACC" w:rsidRPr="00634604" w:rsidRDefault="00E20ACC" w:rsidP="00C53DFB">
            <w:pPr>
              <w:snapToGrid w:val="0"/>
              <w:jc w:val="center"/>
              <w:rPr>
                <w:szCs w:val="21"/>
              </w:rPr>
            </w:pPr>
            <w:r w:rsidRPr="00634604">
              <w:t>96</w:t>
            </w:r>
          </w:p>
        </w:tc>
        <w:tc>
          <w:tcPr>
            <w:tcW w:w="794" w:type="dxa"/>
            <w:tcBorders>
              <w:top w:val="single" w:sz="18" w:space="0" w:color="auto"/>
              <w:left w:val="nil"/>
              <w:bottom w:val="nil"/>
              <w:right w:val="single" w:sz="12" w:space="0" w:color="auto"/>
            </w:tcBorders>
            <w:vAlign w:val="center"/>
          </w:tcPr>
          <w:p w14:paraId="5314FF40" w14:textId="77777777" w:rsidR="00E20ACC" w:rsidRPr="00634604" w:rsidRDefault="00E20ACC" w:rsidP="00C53DFB">
            <w:pPr>
              <w:snapToGrid w:val="0"/>
              <w:jc w:val="center"/>
            </w:pPr>
            <w:r w:rsidRPr="00634604">
              <w:rPr>
                <w:rFonts w:hint="eastAsia"/>
              </w:rPr>
              <w:t>0%</w:t>
            </w:r>
          </w:p>
        </w:tc>
        <w:tc>
          <w:tcPr>
            <w:tcW w:w="794" w:type="dxa"/>
            <w:tcBorders>
              <w:top w:val="single" w:sz="18" w:space="0" w:color="auto"/>
              <w:left w:val="single" w:sz="12" w:space="0" w:color="auto"/>
              <w:bottom w:val="nil"/>
              <w:right w:val="nil"/>
            </w:tcBorders>
          </w:tcPr>
          <w:p w14:paraId="679119EE" w14:textId="0BFED131" w:rsidR="00E20ACC" w:rsidRPr="00634604" w:rsidRDefault="00E20ACC" w:rsidP="00C53DFB">
            <w:pPr>
              <w:snapToGrid w:val="0"/>
              <w:jc w:val="center"/>
              <w:rPr>
                <w:szCs w:val="21"/>
              </w:rPr>
            </w:pPr>
            <w:r w:rsidRPr="00634604">
              <w:t>0.0</w:t>
            </w:r>
            <w:r w:rsidR="009D0062" w:rsidRPr="00634604">
              <w:t>34</w:t>
            </w:r>
          </w:p>
        </w:tc>
        <w:tc>
          <w:tcPr>
            <w:tcW w:w="794" w:type="dxa"/>
            <w:tcBorders>
              <w:top w:val="single" w:sz="18" w:space="0" w:color="auto"/>
              <w:left w:val="nil"/>
              <w:bottom w:val="nil"/>
              <w:right w:val="nil"/>
            </w:tcBorders>
          </w:tcPr>
          <w:p w14:paraId="449CBDF1" w14:textId="77777777" w:rsidR="00E20ACC" w:rsidRPr="00634604" w:rsidRDefault="00E20ACC" w:rsidP="00C53DFB">
            <w:pPr>
              <w:snapToGrid w:val="0"/>
              <w:jc w:val="center"/>
            </w:pPr>
            <w:r w:rsidRPr="00634604">
              <w:t>28</w:t>
            </w:r>
          </w:p>
        </w:tc>
        <w:tc>
          <w:tcPr>
            <w:tcW w:w="794" w:type="dxa"/>
            <w:tcBorders>
              <w:top w:val="single" w:sz="18" w:space="0" w:color="auto"/>
              <w:left w:val="nil"/>
              <w:bottom w:val="nil"/>
              <w:right w:val="nil"/>
            </w:tcBorders>
            <w:vAlign w:val="center"/>
          </w:tcPr>
          <w:p w14:paraId="4C2F9167"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52E008F1" w14:textId="77777777" w:rsidTr="00C53DFB">
        <w:trPr>
          <w:trHeight w:val="227"/>
          <w:jc w:val="center"/>
        </w:trPr>
        <w:tc>
          <w:tcPr>
            <w:tcW w:w="1134" w:type="dxa"/>
            <w:tcBorders>
              <w:top w:val="nil"/>
              <w:left w:val="nil"/>
              <w:bottom w:val="nil"/>
              <w:right w:val="nil"/>
            </w:tcBorders>
            <w:vAlign w:val="center"/>
          </w:tcPr>
          <w:p w14:paraId="483C9542" w14:textId="77777777" w:rsidR="00E20ACC" w:rsidRPr="00634604" w:rsidRDefault="00E20ACC" w:rsidP="00C53DFB">
            <w:pPr>
              <w:snapToGrid w:val="0"/>
              <w:jc w:val="center"/>
              <w:rPr>
                <w:szCs w:val="21"/>
              </w:rPr>
            </w:pPr>
            <w:r w:rsidRPr="00634604">
              <w:t>voting</w:t>
            </w:r>
          </w:p>
        </w:tc>
        <w:tc>
          <w:tcPr>
            <w:tcW w:w="567" w:type="dxa"/>
            <w:tcBorders>
              <w:top w:val="nil"/>
              <w:left w:val="nil"/>
              <w:bottom w:val="nil"/>
              <w:right w:val="nil"/>
            </w:tcBorders>
            <w:vAlign w:val="center"/>
          </w:tcPr>
          <w:p w14:paraId="5736D500" w14:textId="77777777" w:rsidR="00E20ACC" w:rsidRPr="00634604" w:rsidRDefault="00E20ACC" w:rsidP="00C53DFB">
            <w:pPr>
              <w:snapToGrid w:val="0"/>
              <w:jc w:val="center"/>
              <w:rPr>
                <w:szCs w:val="21"/>
              </w:rPr>
            </w:pPr>
            <w:r w:rsidRPr="00634604">
              <w:t>17</w:t>
            </w:r>
          </w:p>
        </w:tc>
        <w:tc>
          <w:tcPr>
            <w:tcW w:w="737" w:type="dxa"/>
            <w:tcBorders>
              <w:top w:val="nil"/>
              <w:left w:val="nil"/>
              <w:bottom w:val="nil"/>
              <w:right w:val="single" w:sz="12" w:space="0" w:color="auto"/>
            </w:tcBorders>
            <w:vAlign w:val="center"/>
          </w:tcPr>
          <w:p w14:paraId="6D963A89" w14:textId="77777777" w:rsidR="00E20ACC" w:rsidRPr="00634604" w:rsidRDefault="00E20ACC" w:rsidP="00C53DFB">
            <w:pPr>
              <w:snapToGrid w:val="0"/>
              <w:jc w:val="center"/>
              <w:rPr>
                <w:szCs w:val="21"/>
              </w:rPr>
            </w:pPr>
            <w:r w:rsidRPr="00634604">
              <w:t>435</w:t>
            </w:r>
          </w:p>
        </w:tc>
        <w:tc>
          <w:tcPr>
            <w:tcW w:w="794" w:type="dxa"/>
            <w:tcBorders>
              <w:top w:val="nil"/>
              <w:left w:val="single" w:sz="12" w:space="0" w:color="auto"/>
              <w:bottom w:val="nil"/>
              <w:right w:val="nil"/>
            </w:tcBorders>
          </w:tcPr>
          <w:p w14:paraId="37509C4C" w14:textId="77777777" w:rsidR="00E20ACC" w:rsidRPr="00634604" w:rsidRDefault="00E20ACC" w:rsidP="00C53DFB">
            <w:pPr>
              <w:snapToGrid w:val="0"/>
              <w:jc w:val="center"/>
            </w:pPr>
            <w:r w:rsidRPr="00634604">
              <w:t>0.011</w:t>
            </w:r>
          </w:p>
        </w:tc>
        <w:tc>
          <w:tcPr>
            <w:tcW w:w="794" w:type="dxa"/>
            <w:tcBorders>
              <w:top w:val="nil"/>
              <w:left w:val="nil"/>
              <w:bottom w:val="nil"/>
              <w:right w:val="single" w:sz="12" w:space="0" w:color="auto"/>
            </w:tcBorders>
          </w:tcPr>
          <w:p w14:paraId="2A88D345" w14:textId="77777777" w:rsidR="00E20ACC" w:rsidRPr="00634604" w:rsidRDefault="00E20ACC" w:rsidP="00C53DFB">
            <w:pPr>
              <w:snapToGrid w:val="0"/>
              <w:jc w:val="center"/>
            </w:pPr>
            <w:r w:rsidRPr="00634604">
              <w:t>3771</w:t>
            </w:r>
          </w:p>
        </w:tc>
        <w:tc>
          <w:tcPr>
            <w:tcW w:w="794" w:type="dxa"/>
            <w:tcBorders>
              <w:top w:val="nil"/>
              <w:left w:val="single" w:sz="12" w:space="0" w:color="auto"/>
              <w:bottom w:val="nil"/>
              <w:right w:val="nil"/>
            </w:tcBorders>
          </w:tcPr>
          <w:p w14:paraId="5E1DD8BA" w14:textId="77777777" w:rsidR="00E20ACC" w:rsidRPr="00634604" w:rsidRDefault="00E20ACC" w:rsidP="00C53DFB">
            <w:pPr>
              <w:snapToGrid w:val="0"/>
              <w:jc w:val="center"/>
              <w:rPr>
                <w:b/>
                <w:szCs w:val="21"/>
              </w:rPr>
            </w:pPr>
            <w:r w:rsidRPr="00634604">
              <w:t>0.010</w:t>
            </w:r>
          </w:p>
        </w:tc>
        <w:tc>
          <w:tcPr>
            <w:tcW w:w="794" w:type="dxa"/>
            <w:tcBorders>
              <w:top w:val="nil"/>
              <w:left w:val="nil"/>
              <w:bottom w:val="nil"/>
              <w:right w:val="nil"/>
            </w:tcBorders>
          </w:tcPr>
          <w:p w14:paraId="3A104F88" w14:textId="77777777" w:rsidR="00E20ACC" w:rsidRPr="00634604" w:rsidRDefault="00E20ACC" w:rsidP="00C53DFB">
            <w:pPr>
              <w:snapToGrid w:val="0"/>
              <w:jc w:val="center"/>
              <w:rPr>
                <w:b/>
              </w:rPr>
            </w:pPr>
            <w:r w:rsidRPr="00634604">
              <w:t>1152</w:t>
            </w:r>
          </w:p>
        </w:tc>
        <w:tc>
          <w:tcPr>
            <w:tcW w:w="794" w:type="dxa"/>
            <w:tcBorders>
              <w:top w:val="nil"/>
              <w:left w:val="nil"/>
              <w:bottom w:val="nil"/>
              <w:right w:val="single" w:sz="12" w:space="0" w:color="auto"/>
            </w:tcBorders>
            <w:vAlign w:val="center"/>
          </w:tcPr>
          <w:p w14:paraId="1EC7E6D4" w14:textId="77777777" w:rsidR="00E20ACC" w:rsidRPr="00634604" w:rsidRDefault="00E20ACC"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5EF255C" w14:textId="77777777" w:rsidR="00E20ACC" w:rsidRPr="00634604" w:rsidRDefault="00E20ACC" w:rsidP="00C53DFB">
            <w:pPr>
              <w:snapToGrid w:val="0"/>
              <w:jc w:val="center"/>
              <w:rPr>
                <w:b/>
              </w:rPr>
            </w:pPr>
            <w:r w:rsidRPr="00634604">
              <w:t>0.022</w:t>
            </w:r>
          </w:p>
        </w:tc>
        <w:tc>
          <w:tcPr>
            <w:tcW w:w="794" w:type="dxa"/>
            <w:tcBorders>
              <w:top w:val="nil"/>
              <w:left w:val="nil"/>
              <w:bottom w:val="nil"/>
              <w:right w:val="nil"/>
            </w:tcBorders>
          </w:tcPr>
          <w:p w14:paraId="72792C29" w14:textId="77777777" w:rsidR="00E20ACC" w:rsidRPr="00634604" w:rsidRDefault="00E20ACC" w:rsidP="00C53DFB">
            <w:pPr>
              <w:snapToGrid w:val="0"/>
              <w:jc w:val="center"/>
              <w:rPr>
                <w:szCs w:val="21"/>
              </w:rPr>
            </w:pPr>
            <w:r w:rsidRPr="00634604">
              <w:t>57</w:t>
            </w:r>
          </w:p>
        </w:tc>
        <w:tc>
          <w:tcPr>
            <w:tcW w:w="794" w:type="dxa"/>
            <w:tcBorders>
              <w:top w:val="nil"/>
              <w:left w:val="nil"/>
              <w:bottom w:val="nil"/>
              <w:right w:val="single" w:sz="12" w:space="0" w:color="auto"/>
            </w:tcBorders>
            <w:vAlign w:val="center"/>
          </w:tcPr>
          <w:p w14:paraId="2DA016E8" w14:textId="77777777" w:rsidR="00E20ACC" w:rsidRPr="00634604" w:rsidRDefault="00E20ACC" w:rsidP="00C53DFB">
            <w:pPr>
              <w:snapToGrid w:val="0"/>
              <w:jc w:val="center"/>
            </w:pPr>
            <w:r w:rsidRPr="00634604">
              <w:rPr>
                <w:rFonts w:hint="eastAsia"/>
              </w:rPr>
              <w:t>0%</w:t>
            </w:r>
          </w:p>
        </w:tc>
        <w:tc>
          <w:tcPr>
            <w:tcW w:w="794" w:type="dxa"/>
            <w:tcBorders>
              <w:top w:val="nil"/>
              <w:left w:val="single" w:sz="12" w:space="0" w:color="auto"/>
              <w:bottom w:val="nil"/>
              <w:right w:val="nil"/>
            </w:tcBorders>
          </w:tcPr>
          <w:p w14:paraId="719B9F6A" w14:textId="0EF3254C" w:rsidR="00E20ACC" w:rsidRPr="00634604" w:rsidRDefault="00E20ACC" w:rsidP="00C53DFB">
            <w:pPr>
              <w:snapToGrid w:val="0"/>
              <w:jc w:val="center"/>
              <w:rPr>
                <w:szCs w:val="21"/>
              </w:rPr>
            </w:pPr>
            <w:r w:rsidRPr="00634604">
              <w:t>0.0</w:t>
            </w:r>
            <w:r w:rsidR="009D0062" w:rsidRPr="00634604">
              <w:t>30</w:t>
            </w:r>
          </w:p>
        </w:tc>
        <w:tc>
          <w:tcPr>
            <w:tcW w:w="794" w:type="dxa"/>
            <w:tcBorders>
              <w:top w:val="nil"/>
              <w:left w:val="nil"/>
              <w:bottom w:val="nil"/>
              <w:right w:val="nil"/>
            </w:tcBorders>
          </w:tcPr>
          <w:p w14:paraId="7A3F9D3D" w14:textId="77777777" w:rsidR="00E20ACC" w:rsidRPr="00634604" w:rsidRDefault="00E20ACC" w:rsidP="00C53DFB">
            <w:pPr>
              <w:snapToGrid w:val="0"/>
              <w:jc w:val="center"/>
            </w:pPr>
            <w:r w:rsidRPr="00634604">
              <w:t>46</w:t>
            </w:r>
          </w:p>
        </w:tc>
        <w:tc>
          <w:tcPr>
            <w:tcW w:w="794" w:type="dxa"/>
            <w:tcBorders>
              <w:top w:val="nil"/>
              <w:left w:val="nil"/>
              <w:bottom w:val="nil"/>
              <w:right w:val="nil"/>
            </w:tcBorders>
            <w:vAlign w:val="center"/>
          </w:tcPr>
          <w:p w14:paraId="7580378D"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1BF4258B" w14:textId="77777777" w:rsidTr="00C53DFB">
        <w:trPr>
          <w:trHeight w:val="227"/>
          <w:jc w:val="center"/>
        </w:trPr>
        <w:tc>
          <w:tcPr>
            <w:tcW w:w="1134" w:type="dxa"/>
            <w:tcBorders>
              <w:top w:val="nil"/>
              <w:left w:val="nil"/>
              <w:bottom w:val="nil"/>
              <w:right w:val="nil"/>
            </w:tcBorders>
            <w:vAlign w:val="center"/>
          </w:tcPr>
          <w:p w14:paraId="77C3F4F7" w14:textId="77777777" w:rsidR="00E20ACC" w:rsidRPr="00634604" w:rsidRDefault="00E20ACC" w:rsidP="00C53DFB">
            <w:pPr>
              <w:snapToGrid w:val="0"/>
              <w:jc w:val="center"/>
              <w:rPr>
                <w:szCs w:val="21"/>
              </w:rPr>
            </w:pPr>
            <w:r w:rsidRPr="00634604">
              <w:t>statlog</w:t>
            </w:r>
          </w:p>
        </w:tc>
        <w:tc>
          <w:tcPr>
            <w:tcW w:w="567" w:type="dxa"/>
            <w:tcBorders>
              <w:top w:val="nil"/>
              <w:left w:val="nil"/>
              <w:bottom w:val="nil"/>
              <w:right w:val="nil"/>
            </w:tcBorders>
            <w:vAlign w:val="center"/>
          </w:tcPr>
          <w:p w14:paraId="3399ABC1" w14:textId="77777777" w:rsidR="00E20ACC" w:rsidRPr="00634604" w:rsidRDefault="00E20ACC" w:rsidP="00C53DFB">
            <w:pPr>
              <w:snapToGrid w:val="0"/>
              <w:jc w:val="center"/>
              <w:rPr>
                <w:szCs w:val="21"/>
              </w:rPr>
            </w:pPr>
            <w:r w:rsidRPr="00634604">
              <w:t>19</w:t>
            </w:r>
          </w:p>
        </w:tc>
        <w:tc>
          <w:tcPr>
            <w:tcW w:w="737" w:type="dxa"/>
            <w:tcBorders>
              <w:top w:val="nil"/>
              <w:left w:val="nil"/>
              <w:bottom w:val="nil"/>
              <w:right w:val="single" w:sz="12" w:space="0" w:color="auto"/>
            </w:tcBorders>
            <w:vAlign w:val="center"/>
          </w:tcPr>
          <w:p w14:paraId="295EE70D" w14:textId="77777777" w:rsidR="00E20ACC" w:rsidRPr="00634604" w:rsidRDefault="00E20ACC" w:rsidP="00C53DFB">
            <w:pPr>
              <w:snapToGrid w:val="0"/>
              <w:jc w:val="center"/>
              <w:rPr>
                <w:szCs w:val="21"/>
              </w:rPr>
            </w:pPr>
            <w:r w:rsidRPr="00634604">
              <w:t>752</w:t>
            </w:r>
          </w:p>
        </w:tc>
        <w:tc>
          <w:tcPr>
            <w:tcW w:w="794" w:type="dxa"/>
            <w:tcBorders>
              <w:top w:val="nil"/>
              <w:left w:val="single" w:sz="12" w:space="0" w:color="auto"/>
              <w:bottom w:val="nil"/>
              <w:right w:val="nil"/>
            </w:tcBorders>
          </w:tcPr>
          <w:p w14:paraId="38D2B2B1" w14:textId="77777777" w:rsidR="00E20ACC" w:rsidRPr="00634604" w:rsidRDefault="00E20ACC" w:rsidP="00C53DFB">
            <w:pPr>
              <w:snapToGrid w:val="0"/>
              <w:jc w:val="center"/>
            </w:pPr>
            <w:r w:rsidRPr="00634604">
              <w:t>1.113</w:t>
            </w:r>
          </w:p>
        </w:tc>
        <w:tc>
          <w:tcPr>
            <w:tcW w:w="794" w:type="dxa"/>
            <w:tcBorders>
              <w:top w:val="nil"/>
              <w:left w:val="nil"/>
              <w:bottom w:val="nil"/>
              <w:right w:val="single" w:sz="12" w:space="0" w:color="auto"/>
            </w:tcBorders>
          </w:tcPr>
          <w:p w14:paraId="061E0965" w14:textId="77777777" w:rsidR="00E20ACC" w:rsidRPr="00634604" w:rsidRDefault="00E20ACC" w:rsidP="00C53DFB">
            <w:pPr>
              <w:snapToGrid w:val="0"/>
              <w:jc w:val="center"/>
            </w:pPr>
            <w:r w:rsidRPr="00634604">
              <w:t>338997</w:t>
            </w:r>
          </w:p>
        </w:tc>
        <w:tc>
          <w:tcPr>
            <w:tcW w:w="794" w:type="dxa"/>
            <w:tcBorders>
              <w:top w:val="nil"/>
              <w:left w:val="single" w:sz="12" w:space="0" w:color="auto"/>
              <w:bottom w:val="nil"/>
              <w:right w:val="nil"/>
            </w:tcBorders>
          </w:tcPr>
          <w:p w14:paraId="495B1A0B" w14:textId="77777777" w:rsidR="00E20ACC" w:rsidRPr="00634604" w:rsidRDefault="00E20ACC" w:rsidP="00C53DFB">
            <w:pPr>
              <w:snapToGrid w:val="0"/>
              <w:jc w:val="center"/>
              <w:rPr>
                <w:b/>
                <w:szCs w:val="21"/>
              </w:rPr>
            </w:pPr>
            <w:r w:rsidRPr="00634604">
              <w:t>0.278</w:t>
            </w:r>
          </w:p>
        </w:tc>
        <w:tc>
          <w:tcPr>
            <w:tcW w:w="794" w:type="dxa"/>
            <w:tcBorders>
              <w:top w:val="nil"/>
              <w:left w:val="nil"/>
              <w:bottom w:val="nil"/>
              <w:right w:val="nil"/>
            </w:tcBorders>
          </w:tcPr>
          <w:p w14:paraId="4702F43C" w14:textId="77777777" w:rsidR="00E20ACC" w:rsidRPr="00634604" w:rsidRDefault="00E20ACC" w:rsidP="00C53DFB">
            <w:pPr>
              <w:snapToGrid w:val="0"/>
              <w:jc w:val="center"/>
              <w:rPr>
                <w:b/>
              </w:rPr>
            </w:pPr>
            <w:r w:rsidRPr="00634604">
              <w:t>101894</w:t>
            </w:r>
          </w:p>
        </w:tc>
        <w:tc>
          <w:tcPr>
            <w:tcW w:w="794" w:type="dxa"/>
            <w:tcBorders>
              <w:top w:val="nil"/>
              <w:left w:val="nil"/>
              <w:bottom w:val="nil"/>
              <w:right w:val="single" w:sz="12" w:space="0" w:color="auto"/>
            </w:tcBorders>
            <w:vAlign w:val="center"/>
          </w:tcPr>
          <w:p w14:paraId="57606C46" w14:textId="77777777" w:rsidR="00E20ACC" w:rsidRPr="00634604" w:rsidRDefault="00E20ACC" w:rsidP="00C53DFB">
            <w:pPr>
              <w:snapToGrid w:val="0"/>
              <w:jc w:val="center"/>
              <w:rPr>
                <w:szCs w:val="21"/>
              </w:rPr>
            </w:pPr>
            <w:r w:rsidRPr="00634604">
              <w:rPr>
                <w:szCs w:val="21"/>
              </w:rPr>
              <w:t>0%</w:t>
            </w:r>
          </w:p>
        </w:tc>
        <w:tc>
          <w:tcPr>
            <w:tcW w:w="794" w:type="dxa"/>
            <w:tcBorders>
              <w:top w:val="nil"/>
              <w:left w:val="single" w:sz="12" w:space="0" w:color="auto"/>
              <w:bottom w:val="nil"/>
              <w:right w:val="nil"/>
            </w:tcBorders>
          </w:tcPr>
          <w:p w14:paraId="2926A866" w14:textId="39C0C449" w:rsidR="00E20ACC" w:rsidRPr="00634604" w:rsidRDefault="00E20ACC" w:rsidP="00C53DFB">
            <w:pPr>
              <w:snapToGrid w:val="0"/>
              <w:jc w:val="center"/>
              <w:rPr>
                <w:b/>
              </w:rPr>
            </w:pPr>
            <w:r w:rsidRPr="00634604">
              <w:t>0.10</w:t>
            </w:r>
            <w:r w:rsidR="00FB22FE" w:rsidRPr="00634604">
              <w:t>8</w:t>
            </w:r>
          </w:p>
        </w:tc>
        <w:tc>
          <w:tcPr>
            <w:tcW w:w="794" w:type="dxa"/>
            <w:tcBorders>
              <w:top w:val="nil"/>
              <w:left w:val="nil"/>
              <w:bottom w:val="nil"/>
              <w:right w:val="nil"/>
            </w:tcBorders>
          </w:tcPr>
          <w:p w14:paraId="4B172B45" w14:textId="77777777" w:rsidR="00E20ACC" w:rsidRPr="00634604" w:rsidRDefault="00E20ACC" w:rsidP="00C53DFB">
            <w:pPr>
              <w:snapToGrid w:val="0"/>
              <w:jc w:val="center"/>
              <w:rPr>
                <w:szCs w:val="21"/>
              </w:rPr>
            </w:pPr>
            <w:r w:rsidRPr="00634604">
              <w:t>5954</w:t>
            </w:r>
          </w:p>
        </w:tc>
        <w:tc>
          <w:tcPr>
            <w:tcW w:w="794" w:type="dxa"/>
            <w:tcBorders>
              <w:top w:val="nil"/>
              <w:left w:val="nil"/>
              <w:bottom w:val="nil"/>
              <w:right w:val="single" w:sz="12" w:space="0" w:color="auto"/>
            </w:tcBorders>
            <w:vAlign w:val="center"/>
          </w:tcPr>
          <w:p w14:paraId="52E3C437"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6EB5D22" w14:textId="7C59BB73" w:rsidR="00E20ACC" w:rsidRPr="00634604" w:rsidRDefault="00E20ACC" w:rsidP="00C53DFB">
            <w:pPr>
              <w:snapToGrid w:val="0"/>
              <w:jc w:val="center"/>
              <w:rPr>
                <w:szCs w:val="21"/>
              </w:rPr>
            </w:pPr>
            <w:r w:rsidRPr="00634604">
              <w:t>0.1</w:t>
            </w:r>
            <w:r w:rsidR="009D0062" w:rsidRPr="00634604">
              <w:t>46</w:t>
            </w:r>
          </w:p>
        </w:tc>
        <w:tc>
          <w:tcPr>
            <w:tcW w:w="794" w:type="dxa"/>
            <w:tcBorders>
              <w:top w:val="nil"/>
              <w:left w:val="nil"/>
              <w:bottom w:val="nil"/>
              <w:right w:val="nil"/>
            </w:tcBorders>
          </w:tcPr>
          <w:p w14:paraId="0E608B17" w14:textId="77777777" w:rsidR="00E20ACC" w:rsidRPr="00634604" w:rsidRDefault="00E20ACC" w:rsidP="00C53DFB">
            <w:pPr>
              <w:snapToGrid w:val="0"/>
              <w:jc w:val="center"/>
            </w:pPr>
            <w:r w:rsidRPr="00634604">
              <w:t>2137</w:t>
            </w:r>
          </w:p>
        </w:tc>
        <w:tc>
          <w:tcPr>
            <w:tcW w:w="794" w:type="dxa"/>
            <w:tcBorders>
              <w:top w:val="nil"/>
              <w:left w:val="nil"/>
              <w:bottom w:val="nil"/>
              <w:right w:val="nil"/>
            </w:tcBorders>
            <w:vAlign w:val="center"/>
          </w:tcPr>
          <w:p w14:paraId="28C4AB80" w14:textId="77777777" w:rsidR="00E20ACC" w:rsidRPr="00634604" w:rsidRDefault="00E20ACC" w:rsidP="00C53DFB">
            <w:pPr>
              <w:snapToGrid w:val="0"/>
              <w:jc w:val="center"/>
            </w:pPr>
            <w:r w:rsidRPr="00634604">
              <w:rPr>
                <w:szCs w:val="21"/>
              </w:rPr>
              <w:t>0%</w:t>
            </w:r>
          </w:p>
        </w:tc>
      </w:tr>
      <w:tr w:rsidR="00634604" w:rsidRPr="00634604" w14:paraId="365570F9" w14:textId="77777777" w:rsidTr="00C53DFB">
        <w:trPr>
          <w:trHeight w:val="227"/>
          <w:jc w:val="center"/>
        </w:trPr>
        <w:tc>
          <w:tcPr>
            <w:tcW w:w="1134" w:type="dxa"/>
            <w:tcBorders>
              <w:top w:val="nil"/>
              <w:left w:val="nil"/>
              <w:bottom w:val="nil"/>
              <w:right w:val="nil"/>
            </w:tcBorders>
            <w:vAlign w:val="center"/>
          </w:tcPr>
          <w:p w14:paraId="00510963" w14:textId="77777777" w:rsidR="00E20ACC" w:rsidRPr="00634604" w:rsidRDefault="00E20ACC" w:rsidP="00C53DFB">
            <w:pPr>
              <w:snapToGrid w:val="0"/>
              <w:jc w:val="center"/>
              <w:rPr>
                <w:szCs w:val="21"/>
              </w:rPr>
            </w:pPr>
            <w:r w:rsidRPr="00634604">
              <w:t>hepatitis</w:t>
            </w:r>
          </w:p>
        </w:tc>
        <w:tc>
          <w:tcPr>
            <w:tcW w:w="567" w:type="dxa"/>
            <w:tcBorders>
              <w:top w:val="nil"/>
              <w:left w:val="nil"/>
              <w:bottom w:val="nil"/>
              <w:right w:val="nil"/>
            </w:tcBorders>
            <w:vAlign w:val="center"/>
          </w:tcPr>
          <w:p w14:paraId="3FE1BDCF" w14:textId="77777777" w:rsidR="00E20ACC" w:rsidRPr="00634604" w:rsidRDefault="00E20ACC"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523B736F" w14:textId="77777777" w:rsidR="00E20ACC" w:rsidRPr="00634604" w:rsidRDefault="00E20ACC" w:rsidP="00C53DFB">
            <w:pPr>
              <w:snapToGrid w:val="0"/>
              <w:jc w:val="center"/>
              <w:rPr>
                <w:szCs w:val="21"/>
              </w:rPr>
            </w:pPr>
            <w:r w:rsidRPr="00634604">
              <w:t>126</w:t>
            </w:r>
          </w:p>
        </w:tc>
        <w:tc>
          <w:tcPr>
            <w:tcW w:w="794" w:type="dxa"/>
            <w:tcBorders>
              <w:top w:val="nil"/>
              <w:left w:val="single" w:sz="12" w:space="0" w:color="auto"/>
              <w:bottom w:val="nil"/>
              <w:right w:val="nil"/>
            </w:tcBorders>
          </w:tcPr>
          <w:p w14:paraId="4DC84B41" w14:textId="77777777" w:rsidR="00E20ACC" w:rsidRPr="00634604" w:rsidRDefault="00E20ACC" w:rsidP="00C53DFB">
            <w:pPr>
              <w:snapToGrid w:val="0"/>
              <w:jc w:val="center"/>
            </w:pPr>
            <w:r w:rsidRPr="00634604">
              <w:t>0.032</w:t>
            </w:r>
          </w:p>
        </w:tc>
        <w:tc>
          <w:tcPr>
            <w:tcW w:w="794" w:type="dxa"/>
            <w:tcBorders>
              <w:top w:val="nil"/>
              <w:left w:val="nil"/>
              <w:bottom w:val="nil"/>
              <w:right w:val="single" w:sz="12" w:space="0" w:color="auto"/>
            </w:tcBorders>
          </w:tcPr>
          <w:p w14:paraId="17FBE5F7" w14:textId="77777777" w:rsidR="00E20ACC" w:rsidRPr="00634604" w:rsidRDefault="00E20ACC" w:rsidP="00C53DFB">
            <w:pPr>
              <w:snapToGrid w:val="0"/>
              <w:jc w:val="center"/>
            </w:pPr>
            <w:r w:rsidRPr="00634604">
              <w:t>10641</w:t>
            </w:r>
          </w:p>
        </w:tc>
        <w:tc>
          <w:tcPr>
            <w:tcW w:w="794" w:type="dxa"/>
            <w:tcBorders>
              <w:top w:val="nil"/>
              <w:left w:val="single" w:sz="12" w:space="0" w:color="auto"/>
              <w:bottom w:val="nil"/>
              <w:right w:val="nil"/>
            </w:tcBorders>
          </w:tcPr>
          <w:p w14:paraId="35B1F70B" w14:textId="77777777" w:rsidR="00E20ACC" w:rsidRPr="00634604" w:rsidRDefault="00E20ACC" w:rsidP="00C53DFB">
            <w:pPr>
              <w:snapToGrid w:val="0"/>
              <w:jc w:val="center"/>
              <w:rPr>
                <w:b/>
                <w:szCs w:val="21"/>
              </w:rPr>
            </w:pPr>
            <w:r w:rsidRPr="00634604">
              <w:t>0.021</w:t>
            </w:r>
          </w:p>
        </w:tc>
        <w:tc>
          <w:tcPr>
            <w:tcW w:w="794" w:type="dxa"/>
            <w:tcBorders>
              <w:top w:val="nil"/>
              <w:left w:val="nil"/>
              <w:bottom w:val="nil"/>
              <w:right w:val="nil"/>
            </w:tcBorders>
          </w:tcPr>
          <w:p w14:paraId="075F3153" w14:textId="77777777" w:rsidR="00E20ACC" w:rsidRPr="00634604" w:rsidRDefault="00E20ACC" w:rsidP="00C53DFB">
            <w:pPr>
              <w:snapToGrid w:val="0"/>
              <w:jc w:val="center"/>
              <w:rPr>
                <w:b/>
              </w:rPr>
            </w:pPr>
            <w:r w:rsidRPr="00634604">
              <w:t>6134</w:t>
            </w:r>
          </w:p>
        </w:tc>
        <w:tc>
          <w:tcPr>
            <w:tcW w:w="794" w:type="dxa"/>
            <w:tcBorders>
              <w:top w:val="nil"/>
              <w:left w:val="nil"/>
              <w:bottom w:val="nil"/>
              <w:right w:val="single" w:sz="12" w:space="0" w:color="auto"/>
            </w:tcBorders>
            <w:vAlign w:val="center"/>
          </w:tcPr>
          <w:p w14:paraId="69F3E5D6" w14:textId="77777777" w:rsidR="00E20ACC" w:rsidRPr="00634604" w:rsidRDefault="00E20ACC"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CC534C8" w14:textId="5369FFB3" w:rsidR="00E20ACC" w:rsidRPr="00634604" w:rsidRDefault="00E20ACC" w:rsidP="00C53DFB">
            <w:pPr>
              <w:snapToGrid w:val="0"/>
              <w:jc w:val="center"/>
              <w:rPr>
                <w:b/>
              </w:rPr>
            </w:pPr>
            <w:r w:rsidRPr="00634604">
              <w:t>0.02</w:t>
            </w:r>
            <w:r w:rsidR="00E36030" w:rsidRPr="00634604">
              <w:t>4</w:t>
            </w:r>
          </w:p>
        </w:tc>
        <w:tc>
          <w:tcPr>
            <w:tcW w:w="794" w:type="dxa"/>
            <w:tcBorders>
              <w:top w:val="nil"/>
              <w:left w:val="nil"/>
              <w:bottom w:val="nil"/>
              <w:right w:val="nil"/>
            </w:tcBorders>
          </w:tcPr>
          <w:p w14:paraId="4486C807" w14:textId="77777777" w:rsidR="00E20ACC" w:rsidRPr="00634604" w:rsidRDefault="00E20ACC" w:rsidP="00C53DFB">
            <w:pPr>
              <w:snapToGrid w:val="0"/>
              <w:jc w:val="center"/>
              <w:rPr>
                <w:szCs w:val="21"/>
              </w:rPr>
            </w:pPr>
            <w:r w:rsidRPr="00634604">
              <w:t>137</w:t>
            </w:r>
          </w:p>
        </w:tc>
        <w:tc>
          <w:tcPr>
            <w:tcW w:w="794" w:type="dxa"/>
            <w:tcBorders>
              <w:top w:val="nil"/>
              <w:left w:val="nil"/>
              <w:bottom w:val="nil"/>
              <w:right w:val="single" w:sz="12" w:space="0" w:color="auto"/>
            </w:tcBorders>
            <w:vAlign w:val="center"/>
          </w:tcPr>
          <w:p w14:paraId="01B4998D"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8736402" w14:textId="5A587B00" w:rsidR="00E20ACC" w:rsidRPr="00634604" w:rsidRDefault="00E20ACC" w:rsidP="00C53DFB">
            <w:pPr>
              <w:snapToGrid w:val="0"/>
              <w:jc w:val="center"/>
              <w:rPr>
                <w:szCs w:val="21"/>
              </w:rPr>
            </w:pPr>
            <w:r w:rsidRPr="00634604">
              <w:t>0.02</w:t>
            </w:r>
            <w:r w:rsidR="009D0062" w:rsidRPr="00634604">
              <w:t>7</w:t>
            </w:r>
          </w:p>
        </w:tc>
        <w:tc>
          <w:tcPr>
            <w:tcW w:w="794" w:type="dxa"/>
            <w:tcBorders>
              <w:top w:val="nil"/>
              <w:left w:val="nil"/>
              <w:bottom w:val="nil"/>
              <w:right w:val="nil"/>
            </w:tcBorders>
          </w:tcPr>
          <w:p w14:paraId="4DD05388" w14:textId="77777777" w:rsidR="00E20ACC" w:rsidRPr="00634604" w:rsidRDefault="00E20ACC" w:rsidP="00C53DFB">
            <w:pPr>
              <w:snapToGrid w:val="0"/>
              <w:jc w:val="center"/>
            </w:pPr>
            <w:r w:rsidRPr="00634604">
              <w:t>117</w:t>
            </w:r>
          </w:p>
        </w:tc>
        <w:tc>
          <w:tcPr>
            <w:tcW w:w="794" w:type="dxa"/>
            <w:tcBorders>
              <w:top w:val="nil"/>
              <w:left w:val="nil"/>
              <w:bottom w:val="nil"/>
              <w:right w:val="nil"/>
            </w:tcBorders>
            <w:vAlign w:val="center"/>
          </w:tcPr>
          <w:p w14:paraId="4C2158B8"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290EE155" w14:textId="77777777" w:rsidTr="00C53DFB">
        <w:trPr>
          <w:trHeight w:val="227"/>
          <w:jc w:val="center"/>
        </w:trPr>
        <w:tc>
          <w:tcPr>
            <w:tcW w:w="1134" w:type="dxa"/>
            <w:tcBorders>
              <w:top w:val="nil"/>
              <w:left w:val="nil"/>
              <w:bottom w:val="nil"/>
              <w:right w:val="nil"/>
            </w:tcBorders>
            <w:vAlign w:val="center"/>
          </w:tcPr>
          <w:p w14:paraId="06DBCA0A" w14:textId="77777777" w:rsidR="00E20ACC" w:rsidRPr="00634604" w:rsidRDefault="00E20ACC" w:rsidP="00C53DFB">
            <w:pPr>
              <w:snapToGrid w:val="0"/>
              <w:jc w:val="center"/>
              <w:rPr>
                <w:szCs w:val="21"/>
              </w:rPr>
            </w:pPr>
            <w:r w:rsidRPr="00634604">
              <w:t>segment</w:t>
            </w:r>
          </w:p>
        </w:tc>
        <w:tc>
          <w:tcPr>
            <w:tcW w:w="567" w:type="dxa"/>
            <w:tcBorders>
              <w:top w:val="nil"/>
              <w:left w:val="nil"/>
              <w:bottom w:val="nil"/>
              <w:right w:val="nil"/>
            </w:tcBorders>
            <w:vAlign w:val="center"/>
          </w:tcPr>
          <w:p w14:paraId="38E2A358" w14:textId="77777777" w:rsidR="00E20ACC" w:rsidRPr="00634604" w:rsidRDefault="00E20ACC"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69A14C45" w14:textId="77777777" w:rsidR="00E20ACC" w:rsidRPr="00634604" w:rsidRDefault="00E20ACC" w:rsidP="00C53DFB">
            <w:pPr>
              <w:snapToGrid w:val="0"/>
              <w:jc w:val="center"/>
              <w:rPr>
                <w:szCs w:val="21"/>
              </w:rPr>
            </w:pPr>
            <w:r w:rsidRPr="00634604">
              <w:t>2310</w:t>
            </w:r>
          </w:p>
        </w:tc>
        <w:tc>
          <w:tcPr>
            <w:tcW w:w="794" w:type="dxa"/>
            <w:tcBorders>
              <w:top w:val="nil"/>
              <w:left w:val="single" w:sz="12" w:space="0" w:color="auto"/>
              <w:bottom w:val="nil"/>
              <w:right w:val="nil"/>
            </w:tcBorders>
          </w:tcPr>
          <w:p w14:paraId="6BF7E315" w14:textId="77777777" w:rsidR="00E20ACC" w:rsidRPr="00634604" w:rsidRDefault="00E20ACC" w:rsidP="00C53DFB">
            <w:pPr>
              <w:snapToGrid w:val="0"/>
              <w:jc w:val="center"/>
            </w:pPr>
            <w:r w:rsidRPr="00634604">
              <w:t>3.264</w:t>
            </w:r>
          </w:p>
        </w:tc>
        <w:tc>
          <w:tcPr>
            <w:tcW w:w="794" w:type="dxa"/>
            <w:tcBorders>
              <w:top w:val="nil"/>
              <w:left w:val="nil"/>
              <w:bottom w:val="nil"/>
              <w:right w:val="single" w:sz="12" w:space="0" w:color="auto"/>
            </w:tcBorders>
          </w:tcPr>
          <w:p w14:paraId="1FCF8BAD" w14:textId="77777777" w:rsidR="00E20ACC" w:rsidRPr="00634604" w:rsidRDefault="00E20ACC" w:rsidP="00C53DFB">
            <w:pPr>
              <w:snapToGrid w:val="0"/>
              <w:jc w:val="center"/>
            </w:pPr>
            <w:r w:rsidRPr="00634604">
              <w:t>908547</w:t>
            </w:r>
          </w:p>
        </w:tc>
        <w:tc>
          <w:tcPr>
            <w:tcW w:w="794" w:type="dxa"/>
            <w:tcBorders>
              <w:top w:val="nil"/>
              <w:left w:val="single" w:sz="12" w:space="0" w:color="auto"/>
              <w:bottom w:val="nil"/>
              <w:right w:val="nil"/>
            </w:tcBorders>
          </w:tcPr>
          <w:p w14:paraId="782E26D0" w14:textId="77777777" w:rsidR="00E20ACC" w:rsidRPr="00634604" w:rsidRDefault="00E20ACC" w:rsidP="00C53DFB">
            <w:pPr>
              <w:snapToGrid w:val="0"/>
              <w:jc w:val="center"/>
              <w:rPr>
                <w:b/>
                <w:szCs w:val="21"/>
              </w:rPr>
            </w:pPr>
            <w:r w:rsidRPr="00634604">
              <w:t>0.663</w:t>
            </w:r>
          </w:p>
        </w:tc>
        <w:tc>
          <w:tcPr>
            <w:tcW w:w="794" w:type="dxa"/>
            <w:tcBorders>
              <w:top w:val="nil"/>
              <w:left w:val="nil"/>
              <w:bottom w:val="nil"/>
              <w:right w:val="nil"/>
            </w:tcBorders>
          </w:tcPr>
          <w:p w14:paraId="1D93F7E5" w14:textId="77777777" w:rsidR="00E20ACC" w:rsidRPr="00634604" w:rsidRDefault="00E20ACC" w:rsidP="00C53DFB">
            <w:pPr>
              <w:snapToGrid w:val="0"/>
              <w:jc w:val="center"/>
              <w:rPr>
                <w:b/>
              </w:rPr>
            </w:pPr>
            <w:r w:rsidRPr="00634604">
              <w:t>240903</w:t>
            </w:r>
          </w:p>
        </w:tc>
        <w:tc>
          <w:tcPr>
            <w:tcW w:w="794" w:type="dxa"/>
            <w:tcBorders>
              <w:top w:val="nil"/>
              <w:left w:val="nil"/>
              <w:bottom w:val="nil"/>
              <w:right w:val="single" w:sz="12" w:space="0" w:color="auto"/>
            </w:tcBorders>
            <w:vAlign w:val="center"/>
          </w:tcPr>
          <w:p w14:paraId="5099C942" w14:textId="77777777" w:rsidR="00E20ACC" w:rsidRPr="00634604" w:rsidRDefault="00E20ACC" w:rsidP="00C53DFB">
            <w:pPr>
              <w:snapToGrid w:val="0"/>
              <w:jc w:val="center"/>
              <w:rPr>
                <w:szCs w:val="21"/>
              </w:rPr>
            </w:pPr>
            <w:r w:rsidRPr="00634604">
              <w:rPr>
                <w:szCs w:val="21"/>
              </w:rPr>
              <w:t>0%</w:t>
            </w:r>
          </w:p>
        </w:tc>
        <w:tc>
          <w:tcPr>
            <w:tcW w:w="794" w:type="dxa"/>
            <w:tcBorders>
              <w:top w:val="nil"/>
              <w:left w:val="single" w:sz="12" w:space="0" w:color="auto"/>
              <w:bottom w:val="nil"/>
              <w:right w:val="nil"/>
            </w:tcBorders>
          </w:tcPr>
          <w:p w14:paraId="36CAC43D" w14:textId="60A69AC3" w:rsidR="00E20ACC" w:rsidRPr="00634604" w:rsidRDefault="00E20ACC" w:rsidP="00C53DFB">
            <w:pPr>
              <w:snapToGrid w:val="0"/>
              <w:jc w:val="center"/>
            </w:pPr>
            <w:r w:rsidRPr="00634604">
              <w:t>0.05</w:t>
            </w:r>
            <w:r w:rsidR="00E36030" w:rsidRPr="00634604">
              <w:t>7</w:t>
            </w:r>
          </w:p>
        </w:tc>
        <w:tc>
          <w:tcPr>
            <w:tcW w:w="794" w:type="dxa"/>
            <w:tcBorders>
              <w:top w:val="nil"/>
              <w:left w:val="nil"/>
              <w:bottom w:val="nil"/>
              <w:right w:val="nil"/>
            </w:tcBorders>
          </w:tcPr>
          <w:p w14:paraId="1BD73B25" w14:textId="77777777" w:rsidR="00E20ACC" w:rsidRPr="00634604" w:rsidRDefault="00E20ACC" w:rsidP="00C53DFB">
            <w:pPr>
              <w:snapToGrid w:val="0"/>
              <w:jc w:val="center"/>
            </w:pPr>
            <w:r w:rsidRPr="00634604">
              <w:t>532</w:t>
            </w:r>
          </w:p>
        </w:tc>
        <w:tc>
          <w:tcPr>
            <w:tcW w:w="794" w:type="dxa"/>
            <w:tcBorders>
              <w:top w:val="nil"/>
              <w:left w:val="nil"/>
              <w:bottom w:val="nil"/>
              <w:right w:val="single" w:sz="12" w:space="0" w:color="auto"/>
            </w:tcBorders>
            <w:vAlign w:val="center"/>
          </w:tcPr>
          <w:p w14:paraId="2B04ABE5"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6D434588" w14:textId="2B353E91" w:rsidR="00E20ACC" w:rsidRPr="00634604" w:rsidRDefault="00E20ACC" w:rsidP="00C53DFB">
            <w:pPr>
              <w:snapToGrid w:val="0"/>
              <w:jc w:val="center"/>
              <w:rPr>
                <w:szCs w:val="21"/>
              </w:rPr>
            </w:pPr>
            <w:r w:rsidRPr="00634604">
              <w:t>0.</w:t>
            </w:r>
            <w:r w:rsidR="009D0062" w:rsidRPr="00634604">
              <w:t>103</w:t>
            </w:r>
          </w:p>
        </w:tc>
        <w:tc>
          <w:tcPr>
            <w:tcW w:w="794" w:type="dxa"/>
            <w:tcBorders>
              <w:top w:val="nil"/>
              <w:left w:val="nil"/>
              <w:bottom w:val="nil"/>
              <w:right w:val="nil"/>
            </w:tcBorders>
          </w:tcPr>
          <w:p w14:paraId="48CF6E56" w14:textId="77777777" w:rsidR="00E20ACC" w:rsidRPr="00634604" w:rsidRDefault="00E20ACC" w:rsidP="00C53DFB">
            <w:pPr>
              <w:snapToGrid w:val="0"/>
              <w:jc w:val="center"/>
            </w:pPr>
            <w:r w:rsidRPr="00634604">
              <w:t>129</w:t>
            </w:r>
          </w:p>
        </w:tc>
        <w:tc>
          <w:tcPr>
            <w:tcW w:w="794" w:type="dxa"/>
            <w:tcBorders>
              <w:top w:val="nil"/>
              <w:left w:val="nil"/>
              <w:bottom w:val="nil"/>
              <w:right w:val="nil"/>
            </w:tcBorders>
            <w:vAlign w:val="center"/>
          </w:tcPr>
          <w:p w14:paraId="58C8C3DD" w14:textId="77777777" w:rsidR="00E20ACC" w:rsidRPr="00634604" w:rsidRDefault="00E20ACC" w:rsidP="00C53DFB">
            <w:pPr>
              <w:snapToGrid w:val="0"/>
              <w:jc w:val="center"/>
            </w:pPr>
            <w:r w:rsidRPr="00634604">
              <w:rPr>
                <w:szCs w:val="21"/>
              </w:rPr>
              <w:t>0%</w:t>
            </w:r>
          </w:p>
        </w:tc>
      </w:tr>
      <w:tr w:rsidR="00634604" w:rsidRPr="00634604" w14:paraId="15B2FE57" w14:textId="77777777" w:rsidTr="00C53DFB">
        <w:trPr>
          <w:trHeight w:val="227"/>
          <w:jc w:val="center"/>
        </w:trPr>
        <w:tc>
          <w:tcPr>
            <w:tcW w:w="1134" w:type="dxa"/>
            <w:tcBorders>
              <w:top w:val="nil"/>
              <w:left w:val="nil"/>
              <w:bottom w:val="nil"/>
              <w:right w:val="nil"/>
            </w:tcBorders>
            <w:vAlign w:val="center"/>
          </w:tcPr>
          <w:p w14:paraId="3AE750DF" w14:textId="77777777" w:rsidR="00E20ACC" w:rsidRPr="00634604" w:rsidRDefault="00E20ACC" w:rsidP="00C53DFB">
            <w:pPr>
              <w:snapToGrid w:val="0"/>
              <w:jc w:val="center"/>
              <w:rPr>
                <w:szCs w:val="21"/>
              </w:rPr>
            </w:pPr>
            <w:r w:rsidRPr="00634604">
              <w:t>imports</w:t>
            </w:r>
          </w:p>
        </w:tc>
        <w:tc>
          <w:tcPr>
            <w:tcW w:w="567" w:type="dxa"/>
            <w:tcBorders>
              <w:top w:val="nil"/>
              <w:left w:val="nil"/>
              <w:bottom w:val="nil"/>
              <w:right w:val="nil"/>
            </w:tcBorders>
            <w:vAlign w:val="center"/>
          </w:tcPr>
          <w:p w14:paraId="5716506E" w14:textId="77777777" w:rsidR="00E20ACC" w:rsidRPr="00634604" w:rsidRDefault="00E20ACC"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0E186880" w14:textId="77777777" w:rsidR="00E20ACC" w:rsidRPr="00634604" w:rsidRDefault="00E20ACC" w:rsidP="00C53DFB">
            <w:pPr>
              <w:snapToGrid w:val="0"/>
              <w:jc w:val="center"/>
              <w:rPr>
                <w:szCs w:val="21"/>
              </w:rPr>
            </w:pPr>
            <w:r w:rsidRPr="00634604">
              <w:t>205</w:t>
            </w:r>
          </w:p>
        </w:tc>
        <w:tc>
          <w:tcPr>
            <w:tcW w:w="794" w:type="dxa"/>
            <w:tcBorders>
              <w:top w:val="nil"/>
              <w:left w:val="single" w:sz="12" w:space="0" w:color="auto"/>
              <w:bottom w:val="nil"/>
              <w:right w:val="nil"/>
            </w:tcBorders>
          </w:tcPr>
          <w:p w14:paraId="596DB67D" w14:textId="77777777" w:rsidR="00E20ACC" w:rsidRPr="00634604" w:rsidRDefault="00E20ACC" w:rsidP="00C53DFB">
            <w:pPr>
              <w:snapToGrid w:val="0"/>
              <w:jc w:val="center"/>
            </w:pPr>
            <w:r w:rsidRPr="00634604">
              <w:t>17.668</w:t>
            </w:r>
          </w:p>
        </w:tc>
        <w:tc>
          <w:tcPr>
            <w:tcW w:w="794" w:type="dxa"/>
            <w:tcBorders>
              <w:top w:val="nil"/>
              <w:left w:val="nil"/>
              <w:bottom w:val="nil"/>
              <w:right w:val="single" w:sz="12" w:space="0" w:color="auto"/>
            </w:tcBorders>
          </w:tcPr>
          <w:p w14:paraId="60FEB7E5" w14:textId="77777777" w:rsidR="00E20ACC" w:rsidRPr="00634604" w:rsidRDefault="00E20ACC" w:rsidP="00C53DFB">
            <w:pPr>
              <w:snapToGrid w:val="0"/>
              <w:jc w:val="center"/>
            </w:pPr>
            <w:r w:rsidRPr="00634604">
              <w:t>3075638</w:t>
            </w:r>
          </w:p>
        </w:tc>
        <w:tc>
          <w:tcPr>
            <w:tcW w:w="794" w:type="dxa"/>
            <w:tcBorders>
              <w:top w:val="nil"/>
              <w:left w:val="single" w:sz="12" w:space="0" w:color="auto"/>
              <w:bottom w:val="nil"/>
              <w:right w:val="nil"/>
            </w:tcBorders>
          </w:tcPr>
          <w:p w14:paraId="26E1A7E8" w14:textId="77777777" w:rsidR="00E20ACC" w:rsidRPr="00634604" w:rsidRDefault="00E20ACC" w:rsidP="00C53DFB">
            <w:pPr>
              <w:snapToGrid w:val="0"/>
              <w:jc w:val="center"/>
              <w:rPr>
                <w:b/>
                <w:szCs w:val="21"/>
              </w:rPr>
            </w:pPr>
            <w:r w:rsidRPr="00634604">
              <w:t>6.731</w:t>
            </w:r>
          </w:p>
        </w:tc>
        <w:tc>
          <w:tcPr>
            <w:tcW w:w="794" w:type="dxa"/>
            <w:tcBorders>
              <w:top w:val="nil"/>
              <w:left w:val="nil"/>
              <w:bottom w:val="nil"/>
              <w:right w:val="nil"/>
            </w:tcBorders>
          </w:tcPr>
          <w:p w14:paraId="39F32F58" w14:textId="77777777" w:rsidR="00E20ACC" w:rsidRPr="00634604" w:rsidRDefault="00E20ACC" w:rsidP="00C53DFB">
            <w:pPr>
              <w:snapToGrid w:val="0"/>
              <w:jc w:val="center"/>
              <w:rPr>
                <w:b/>
              </w:rPr>
            </w:pPr>
            <w:r w:rsidRPr="00634604">
              <w:t>1264646</w:t>
            </w:r>
          </w:p>
        </w:tc>
        <w:tc>
          <w:tcPr>
            <w:tcW w:w="794" w:type="dxa"/>
            <w:tcBorders>
              <w:top w:val="nil"/>
              <w:left w:val="nil"/>
              <w:bottom w:val="nil"/>
              <w:right w:val="single" w:sz="12" w:space="0" w:color="auto"/>
            </w:tcBorders>
            <w:vAlign w:val="center"/>
          </w:tcPr>
          <w:p w14:paraId="416C286C" w14:textId="77777777" w:rsidR="00E20ACC" w:rsidRPr="00634604" w:rsidRDefault="00E20ACC"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D578ED3" w14:textId="77777777" w:rsidR="00E20ACC" w:rsidRPr="00634604" w:rsidRDefault="00E20ACC" w:rsidP="00C53DFB">
            <w:pPr>
              <w:snapToGrid w:val="0"/>
              <w:jc w:val="center"/>
              <w:rPr>
                <w:b/>
              </w:rPr>
            </w:pPr>
            <w:r w:rsidRPr="00634604">
              <w:t>0.797</w:t>
            </w:r>
          </w:p>
        </w:tc>
        <w:tc>
          <w:tcPr>
            <w:tcW w:w="794" w:type="dxa"/>
            <w:tcBorders>
              <w:top w:val="nil"/>
              <w:left w:val="nil"/>
              <w:bottom w:val="nil"/>
              <w:right w:val="nil"/>
            </w:tcBorders>
          </w:tcPr>
          <w:p w14:paraId="530F1B74" w14:textId="77777777" w:rsidR="00E20ACC" w:rsidRPr="00634604" w:rsidRDefault="00E20ACC" w:rsidP="00C53DFB">
            <w:pPr>
              <w:snapToGrid w:val="0"/>
              <w:jc w:val="center"/>
            </w:pPr>
            <w:r w:rsidRPr="00634604">
              <w:t>92703</w:t>
            </w:r>
          </w:p>
        </w:tc>
        <w:tc>
          <w:tcPr>
            <w:tcW w:w="794" w:type="dxa"/>
            <w:tcBorders>
              <w:top w:val="nil"/>
              <w:left w:val="nil"/>
              <w:bottom w:val="nil"/>
              <w:right w:val="single" w:sz="12" w:space="0" w:color="auto"/>
            </w:tcBorders>
            <w:vAlign w:val="center"/>
          </w:tcPr>
          <w:p w14:paraId="059D1313"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75F182E3" w14:textId="77777777" w:rsidR="00E20ACC" w:rsidRPr="00634604" w:rsidRDefault="00E20ACC" w:rsidP="00C53DFB">
            <w:pPr>
              <w:snapToGrid w:val="0"/>
              <w:jc w:val="center"/>
              <w:rPr>
                <w:szCs w:val="21"/>
              </w:rPr>
            </w:pPr>
            <w:r w:rsidRPr="00634604">
              <w:t>0.365</w:t>
            </w:r>
          </w:p>
        </w:tc>
        <w:tc>
          <w:tcPr>
            <w:tcW w:w="794" w:type="dxa"/>
            <w:tcBorders>
              <w:top w:val="nil"/>
              <w:left w:val="nil"/>
              <w:bottom w:val="nil"/>
              <w:right w:val="nil"/>
            </w:tcBorders>
          </w:tcPr>
          <w:p w14:paraId="4D372724" w14:textId="77777777" w:rsidR="00E20ACC" w:rsidRPr="00634604" w:rsidRDefault="00E20ACC" w:rsidP="00C53DFB">
            <w:pPr>
              <w:snapToGrid w:val="0"/>
              <w:jc w:val="center"/>
            </w:pPr>
            <w:r w:rsidRPr="00634604">
              <w:t>52723</w:t>
            </w:r>
          </w:p>
        </w:tc>
        <w:tc>
          <w:tcPr>
            <w:tcW w:w="794" w:type="dxa"/>
            <w:tcBorders>
              <w:top w:val="nil"/>
              <w:left w:val="nil"/>
              <w:bottom w:val="nil"/>
              <w:right w:val="nil"/>
            </w:tcBorders>
            <w:vAlign w:val="center"/>
          </w:tcPr>
          <w:p w14:paraId="57E5607A"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7F19CE67" w14:textId="77777777" w:rsidTr="00C53DFB">
        <w:trPr>
          <w:trHeight w:val="227"/>
          <w:jc w:val="center"/>
        </w:trPr>
        <w:tc>
          <w:tcPr>
            <w:tcW w:w="1134" w:type="dxa"/>
            <w:tcBorders>
              <w:top w:val="nil"/>
              <w:left w:val="nil"/>
              <w:bottom w:val="nil"/>
              <w:right w:val="nil"/>
            </w:tcBorders>
            <w:vAlign w:val="center"/>
          </w:tcPr>
          <w:p w14:paraId="0ED4172A" w14:textId="77777777" w:rsidR="00E20ACC" w:rsidRPr="00634604" w:rsidRDefault="00E20ACC" w:rsidP="00C53DFB">
            <w:pPr>
              <w:snapToGrid w:val="0"/>
              <w:jc w:val="center"/>
              <w:rPr>
                <w:szCs w:val="21"/>
              </w:rPr>
            </w:pPr>
            <w:r w:rsidRPr="00634604">
              <w:t>meta</w:t>
            </w:r>
          </w:p>
        </w:tc>
        <w:tc>
          <w:tcPr>
            <w:tcW w:w="567" w:type="dxa"/>
            <w:tcBorders>
              <w:top w:val="nil"/>
              <w:left w:val="nil"/>
              <w:bottom w:val="nil"/>
              <w:right w:val="nil"/>
            </w:tcBorders>
            <w:vAlign w:val="center"/>
          </w:tcPr>
          <w:p w14:paraId="79896BA3" w14:textId="77777777" w:rsidR="00E20ACC" w:rsidRPr="00634604" w:rsidRDefault="00E20ACC"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27F35410" w14:textId="77777777" w:rsidR="00E20ACC" w:rsidRPr="00634604" w:rsidRDefault="00E20ACC" w:rsidP="00C53DFB">
            <w:pPr>
              <w:snapToGrid w:val="0"/>
              <w:jc w:val="center"/>
              <w:rPr>
                <w:szCs w:val="21"/>
              </w:rPr>
            </w:pPr>
            <w:r w:rsidRPr="00634604">
              <w:t>528</w:t>
            </w:r>
          </w:p>
        </w:tc>
        <w:tc>
          <w:tcPr>
            <w:tcW w:w="794" w:type="dxa"/>
            <w:tcBorders>
              <w:top w:val="nil"/>
              <w:left w:val="single" w:sz="12" w:space="0" w:color="auto"/>
              <w:bottom w:val="nil"/>
              <w:right w:val="nil"/>
            </w:tcBorders>
          </w:tcPr>
          <w:p w14:paraId="3CECA96D" w14:textId="77777777" w:rsidR="00E20ACC" w:rsidRPr="00634604" w:rsidRDefault="00E20ACC" w:rsidP="00C53DFB">
            <w:pPr>
              <w:snapToGrid w:val="0"/>
              <w:jc w:val="center"/>
            </w:pPr>
            <w:r w:rsidRPr="00634604">
              <w:t>7.201</w:t>
            </w:r>
          </w:p>
        </w:tc>
        <w:tc>
          <w:tcPr>
            <w:tcW w:w="794" w:type="dxa"/>
            <w:tcBorders>
              <w:top w:val="nil"/>
              <w:left w:val="nil"/>
              <w:bottom w:val="nil"/>
              <w:right w:val="single" w:sz="12" w:space="0" w:color="auto"/>
            </w:tcBorders>
          </w:tcPr>
          <w:p w14:paraId="5E2C9C9A" w14:textId="77777777" w:rsidR="00E20ACC" w:rsidRPr="00634604" w:rsidRDefault="00E20ACC" w:rsidP="00C53DFB">
            <w:pPr>
              <w:snapToGrid w:val="0"/>
              <w:jc w:val="center"/>
            </w:pPr>
            <w:r w:rsidRPr="00634604">
              <w:t>517954</w:t>
            </w:r>
          </w:p>
        </w:tc>
        <w:tc>
          <w:tcPr>
            <w:tcW w:w="794" w:type="dxa"/>
            <w:tcBorders>
              <w:top w:val="nil"/>
              <w:left w:val="single" w:sz="12" w:space="0" w:color="auto"/>
              <w:bottom w:val="nil"/>
              <w:right w:val="nil"/>
            </w:tcBorders>
          </w:tcPr>
          <w:p w14:paraId="7080B043" w14:textId="77777777" w:rsidR="00E20ACC" w:rsidRPr="00634604" w:rsidRDefault="00E20ACC" w:rsidP="00C53DFB">
            <w:pPr>
              <w:snapToGrid w:val="0"/>
              <w:jc w:val="center"/>
              <w:rPr>
                <w:b/>
                <w:szCs w:val="21"/>
              </w:rPr>
            </w:pPr>
            <w:r w:rsidRPr="00634604">
              <w:t>3.668</w:t>
            </w:r>
          </w:p>
        </w:tc>
        <w:tc>
          <w:tcPr>
            <w:tcW w:w="794" w:type="dxa"/>
            <w:tcBorders>
              <w:top w:val="nil"/>
              <w:left w:val="nil"/>
              <w:bottom w:val="nil"/>
              <w:right w:val="nil"/>
            </w:tcBorders>
          </w:tcPr>
          <w:p w14:paraId="13F6DEE6" w14:textId="77777777" w:rsidR="00E20ACC" w:rsidRPr="00634604" w:rsidRDefault="00E20ACC" w:rsidP="00C53DFB">
            <w:pPr>
              <w:snapToGrid w:val="0"/>
              <w:jc w:val="center"/>
              <w:rPr>
                <w:b/>
              </w:rPr>
            </w:pPr>
            <w:r w:rsidRPr="00634604">
              <w:t>252176</w:t>
            </w:r>
          </w:p>
        </w:tc>
        <w:tc>
          <w:tcPr>
            <w:tcW w:w="794" w:type="dxa"/>
            <w:tcBorders>
              <w:top w:val="nil"/>
              <w:left w:val="nil"/>
              <w:bottom w:val="nil"/>
              <w:right w:val="single" w:sz="12" w:space="0" w:color="auto"/>
            </w:tcBorders>
            <w:vAlign w:val="center"/>
          </w:tcPr>
          <w:p w14:paraId="00D1C80B" w14:textId="77777777" w:rsidR="00E20ACC" w:rsidRPr="00634604" w:rsidRDefault="00E20AC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0AF4011A" w14:textId="77777777" w:rsidR="00E20ACC" w:rsidRPr="00634604" w:rsidRDefault="00E20ACC" w:rsidP="00C53DFB">
            <w:pPr>
              <w:snapToGrid w:val="0"/>
              <w:jc w:val="center"/>
            </w:pPr>
            <w:r w:rsidRPr="00634604">
              <w:t>7.665</w:t>
            </w:r>
          </w:p>
        </w:tc>
        <w:tc>
          <w:tcPr>
            <w:tcW w:w="794" w:type="dxa"/>
            <w:tcBorders>
              <w:top w:val="nil"/>
              <w:left w:val="nil"/>
              <w:bottom w:val="nil"/>
              <w:right w:val="nil"/>
            </w:tcBorders>
          </w:tcPr>
          <w:p w14:paraId="4DDAF147" w14:textId="77777777" w:rsidR="00E20ACC" w:rsidRPr="00634604" w:rsidRDefault="00E20ACC" w:rsidP="00C53DFB">
            <w:pPr>
              <w:snapToGrid w:val="0"/>
              <w:jc w:val="center"/>
            </w:pPr>
            <w:r w:rsidRPr="00634604">
              <w:t>22</w:t>
            </w:r>
          </w:p>
        </w:tc>
        <w:tc>
          <w:tcPr>
            <w:tcW w:w="794" w:type="dxa"/>
            <w:tcBorders>
              <w:top w:val="nil"/>
              <w:left w:val="nil"/>
              <w:bottom w:val="nil"/>
              <w:right w:val="single" w:sz="12" w:space="0" w:color="auto"/>
            </w:tcBorders>
            <w:vAlign w:val="center"/>
          </w:tcPr>
          <w:p w14:paraId="636703ED"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20E7611" w14:textId="77777777" w:rsidR="00E20ACC" w:rsidRPr="00634604" w:rsidRDefault="00E20ACC" w:rsidP="00C53DFB">
            <w:pPr>
              <w:snapToGrid w:val="0"/>
              <w:jc w:val="center"/>
              <w:rPr>
                <w:szCs w:val="21"/>
              </w:rPr>
            </w:pPr>
            <w:r w:rsidRPr="00634604">
              <w:t>7.662</w:t>
            </w:r>
          </w:p>
        </w:tc>
        <w:tc>
          <w:tcPr>
            <w:tcW w:w="794" w:type="dxa"/>
            <w:tcBorders>
              <w:top w:val="nil"/>
              <w:left w:val="nil"/>
              <w:bottom w:val="nil"/>
              <w:right w:val="nil"/>
            </w:tcBorders>
          </w:tcPr>
          <w:p w14:paraId="7FD40AEA" w14:textId="77777777" w:rsidR="00E20ACC" w:rsidRPr="00634604" w:rsidRDefault="00E20ACC" w:rsidP="00C53DFB">
            <w:pPr>
              <w:snapToGrid w:val="0"/>
              <w:jc w:val="center"/>
            </w:pPr>
            <w:r w:rsidRPr="00634604">
              <w:t>22</w:t>
            </w:r>
          </w:p>
        </w:tc>
        <w:tc>
          <w:tcPr>
            <w:tcW w:w="794" w:type="dxa"/>
            <w:tcBorders>
              <w:top w:val="nil"/>
              <w:left w:val="nil"/>
              <w:bottom w:val="nil"/>
              <w:right w:val="nil"/>
            </w:tcBorders>
            <w:vAlign w:val="center"/>
          </w:tcPr>
          <w:p w14:paraId="04B3C1AD"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2872895F" w14:textId="77777777" w:rsidTr="00C53DFB">
        <w:trPr>
          <w:trHeight w:val="227"/>
          <w:jc w:val="center"/>
        </w:trPr>
        <w:tc>
          <w:tcPr>
            <w:tcW w:w="1134" w:type="dxa"/>
            <w:tcBorders>
              <w:top w:val="nil"/>
              <w:left w:val="nil"/>
              <w:bottom w:val="nil"/>
              <w:right w:val="nil"/>
            </w:tcBorders>
            <w:vAlign w:val="center"/>
          </w:tcPr>
          <w:p w14:paraId="1C104D57" w14:textId="77777777" w:rsidR="00E20ACC" w:rsidRPr="00634604" w:rsidRDefault="00E20ACC" w:rsidP="00C53DFB">
            <w:pPr>
              <w:snapToGrid w:val="0"/>
              <w:jc w:val="center"/>
              <w:rPr>
                <w:szCs w:val="21"/>
              </w:rPr>
            </w:pPr>
            <w:r w:rsidRPr="00634604">
              <w:t>heart</w:t>
            </w:r>
          </w:p>
        </w:tc>
        <w:tc>
          <w:tcPr>
            <w:tcW w:w="567" w:type="dxa"/>
            <w:tcBorders>
              <w:top w:val="nil"/>
              <w:left w:val="nil"/>
              <w:bottom w:val="nil"/>
              <w:right w:val="nil"/>
            </w:tcBorders>
            <w:vAlign w:val="center"/>
          </w:tcPr>
          <w:p w14:paraId="3873C943" w14:textId="77777777" w:rsidR="00E20ACC" w:rsidRPr="00634604" w:rsidRDefault="00E20ACC"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4CFCF431" w14:textId="77777777" w:rsidR="00E20ACC" w:rsidRPr="00634604" w:rsidRDefault="00E20ACC" w:rsidP="00C53DFB">
            <w:pPr>
              <w:snapToGrid w:val="0"/>
              <w:jc w:val="center"/>
              <w:rPr>
                <w:szCs w:val="21"/>
              </w:rPr>
            </w:pPr>
            <w:r w:rsidRPr="00634604">
              <w:t>212</w:t>
            </w:r>
          </w:p>
        </w:tc>
        <w:tc>
          <w:tcPr>
            <w:tcW w:w="794" w:type="dxa"/>
            <w:tcBorders>
              <w:top w:val="nil"/>
              <w:left w:val="single" w:sz="12" w:space="0" w:color="auto"/>
              <w:bottom w:val="nil"/>
              <w:right w:val="nil"/>
            </w:tcBorders>
          </w:tcPr>
          <w:p w14:paraId="1F30E860" w14:textId="77777777" w:rsidR="00E20ACC" w:rsidRPr="00634604" w:rsidRDefault="00E20ACC" w:rsidP="00C53DFB">
            <w:pPr>
              <w:snapToGrid w:val="0"/>
              <w:jc w:val="center"/>
            </w:pPr>
            <w:r w:rsidRPr="00634604">
              <w:t>38.600</w:t>
            </w:r>
          </w:p>
        </w:tc>
        <w:tc>
          <w:tcPr>
            <w:tcW w:w="794" w:type="dxa"/>
            <w:tcBorders>
              <w:top w:val="nil"/>
              <w:left w:val="nil"/>
              <w:bottom w:val="nil"/>
              <w:right w:val="single" w:sz="12" w:space="0" w:color="auto"/>
            </w:tcBorders>
          </w:tcPr>
          <w:p w14:paraId="324F65EB" w14:textId="77777777" w:rsidR="00E20ACC" w:rsidRPr="00634604" w:rsidRDefault="00E20ACC" w:rsidP="00C53DFB">
            <w:pPr>
              <w:snapToGrid w:val="0"/>
              <w:jc w:val="center"/>
            </w:pPr>
            <w:r w:rsidRPr="00634604">
              <w:t>7787034</w:t>
            </w:r>
          </w:p>
        </w:tc>
        <w:tc>
          <w:tcPr>
            <w:tcW w:w="794" w:type="dxa"/>
            <w:tcBorders>
              <w:top w:val="nil"/>
              <w:left w:val="single" w:sz="12" w:space="0" w:color="auto"/>
              <w:bottom w:val="nil"/>
              <w:right w:val="nil"/>
            </w:tcBorders>
          </w:tcPr>
          <w:p w14:paraId="2B05C74F" w14:textId="77777777" w:rsidR="00E20ACC" w:rsidRPr="00634604" w:rsidRDefault="00E20ACC" w:rsidP="00C53DFB">
            <w:pPr>
              <w:snapToGrid w:val="0"/>
              <w:jc w:val="center"/>
              <w:rPr>
                <w:b/>
                <w:szCs w:val="21"/>
              </w:rPr>
            </w:pPr>
            <w:r w:rsidRPr="00634604">
              <w:t>15.584</w:t>
            </w:r>
          </w:p>
        </w:tc>
        <w:tc>
          <w:tcPr>
            <w:tcW w:w="794" w:type="dxa"/>
            <w:tcBorders>
              <w:top w:val="nil"/>
              <w:left w:val="nil"/>
              <w:bottom w:val="nil"/>
              <w:right w:val="nil"/>
            </w:tcBorders>
          </w:tcPr>
          <w:p w14:paraId="17BBDA7F" w14:textId="77777777" w:rsidR="00E20ACC" w:rsidRPr="00634604" w:rsidRDefault="00E20ACC" w:rsidP="00C53DFB">
            <w:pPr>
              <w:snapToGrid w:val="0"/>
              <w:jc w:val="center"/>
              <w:rPr>
                <w:b/>
              </w:rPr>
            </w:pPr>
            <w:r w:rsidRPr="00634604">
              <w:t>3419396</w:t>
            </w:r>
          </w:p>
        </w:tc>
        <w:tc>
          <w:tcPr>
            <w:tcW w:w="794" w:type="dxa"/>
            <w:tcBorders>
              <w:top w:val="nil"/>
              <w:left w:val="nil"/>
              <w:bottom w:val="nil"/>
              <w:right w:val="single" w:sz="12" w:space="0" w:color="auto"/>
            </w:tcBorders>
            <w:vAlign w:val="center"/>
          </w:tcPr>
          <w:p w14:paraId="1CBA07D7" w14:textId="77777777" w:rsidR="00E20ACC" w:rsidRPr="00634604" w:rsidRDefault="00E20AC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27CB8472" w14:textId="77777777" w:rsidR="00E20ACC" w:rsidRPr="00634604" w:rsidRDefault="00E20ACC" w:rsidP="00C53DFB">
            <w:pPr>
              <w:snapToGrid w:val="0"/>
              <w:jc w:val="center"/>
              <w:rPr>
                <w:bCs/>
              </w:rPr>
            </w:pPr>
            <w:r w:rsidRPr="00634604">
              <w:rPr>
                <w:rFonts w:hint="eastAsia"/>
                <w:bCs/>
              </w:rPr>
              <w:t>0</w:t>
            </w:r>
            <w:r w:rsidRPr="00634604">
              <w:rPr>
                <w:bCs/>
              </w:rPr>
              <w:t>.635</w:t>
            </w:r>
          </w:p>
        </w:tc>
        <w:tc>
          <w:tcPr>
            <w:tcW w:w="794" w:type="dxa"/>
            <w:tcBorders>
              <w:top w:val="nil"/>
              <w:left w:val="nil"/>
              <w:bottom w:val="nil"/>
              <w:right w:val="nil"/>
            </w:tcBorders>
          </w:tcPr>
          <w:p w14:paraId="45A4CBE0" w14:textId="77777777" w:rsidR="00E20ACC" w:rsidRPr="00634604" w:rsidRDefault="00E20ACC" w:rsidP="00C53DFB">
            <w:pPr>
              <w:snapToGrid w:val="0"/>
              <w:jc w:val="center"/>
            </w:pPr>
            <w:r w:rsidRPr="00634604">
              <w:t>127183</w:t>
            </w:r>
          </w:p>
        </w:tc>
        <w:tc>
          <w:tcPr>
            <w:tcW w:w="794" w:type="dxa"/>
            <w:tcBorders>
              <w:top w:val="nil"/>
              <w:left w:val="nil"/>
              <w:bottom w:val="nil"/>
              <w:right w:val="single" w:sz="12" w:space="0" w:color="auto"/>
            </w:tcBorders>
            <w:vAlign w:val="center"/>
          </w:tcPr>
          <w:p w14:paraId="5E2E2EA2"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2CBFEA06" w14:textId="373CA5C8" w:rsidR="00E20ACC" w:rsidRPr="00634604" w:rsidRDefault="00E20ACC" w:rsidP="00C53DFB">
            <w:pPr>
              <w:snapToGrid w:val="0"/>
              <w:jc w:val="center"/>
              <w:rPr>
                <w:szCs w:val="21"/>
              </w:rPr>
            </w:pPr>
            <w:r w:rsidRPr="00634604">
              <w:t>0.</w:t>
            </w:r>
            <w:r w:rsidR="009D0062" w:rsidRPr="00634604">
              <w:t>306</w:t>
            </w:r>
          </w:p>
        </w:tc>
        <w:tc>
          <w:tcPr>
            <w:tcW w:w="794" w:type="dxa"/>
            <w:tcBorders>
              <w:top w:val="nil"/>
              <w:left w:val="nil"/>
              <w:bottom w:val="nil"/>
              <w:right w:val="nil"/>
            </w:tcBorders>
          </w:tcPr>
          <w:p w14:paraId="5981B49B" w14:textId="77777777" w:rsidR="00E20ACC" w:rsidRPr="00634604" w:rsidRDefault="00E20ACC" w:rsidP="00C53DFB">
            <w:pPr>
              <w:snapToGrid w:val="0"/>
              <w:jc w:val="center"/>
            </w:pPr>
            <w:r w:rsidRPr="00634604">
              <w:t>67492</w:t>
            </w:r>
          </w:p>
        </w:tc>
        <w:tc>
          <w:tcPr>
            <w:tcW w:w="794" w:type="dxa"/>
            <w:tcBorders>
              <w:top w:val="nil"/>
              <w:left w:val="nil"/>
              <w:bottom w:val="nil"/>
              <w:right w:val="nil"/>
            </w:tcBorders>
            <w:vAlign w:val="center"/>
          </w:tcPr>
          <w:p w14:paraId="5FFA82A3"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1C03F87A" w14:textId="77777777" w:rsidTr="00C53DFB">
        <w:trPr>
          <w:trHeight w:val="227"/>
          <w:jc w:val="center"/>
        </w:trPr>
        <w:tc>
          <w:tcPr>
            <w:tcW w:w="1134" w:type="dxa"/>
            <w:tcBorders>
              <w:top w:val="nil"/>
              <w:left w:val="nil"/>
              <w:bottom w:val="nil"/>
              <w:right w:val="nil"/>
            </w:tcBorders>
            <w:vAlign w:val="center"/>
          </w:tcPr>
          <w:p w14:paraId="4D0CD967" w14:textId="77777777" w:rsidR="00E20ACC" w:rsidRPr="00634604" w:rsidRDefault="00E20ACC" w:rsidP="00C53DFB">
            <w:pPr>
              <w:snapToGrid w:val="0"/>
              <w:jc w:val="center"/>
              <w:rPr>
                <w:szCs w:val="21"/>
              </w:rPr>
            </w:pPr>
            <w:r w:rsidRPr="00634604">
              <w:t>horse</w:t>
            </w:r>
          </w:p>
        </w:tc>
        <w:tc>
          <w:tcPr>
            <w:tcW w:w="567" w:type="dxa"/>
            <w:tcBorders>
              <w:top w:val="nil"/>
              <w:left w:val="nil"/>
              <w:bottom w:val="nil"/>
              <w:right w:val="nil"/>
            </w:tcBorders>
            <w:vAlign w:val="center"/>
          </w:tcPr>
          <w:p w14:paraId="00FD20BC" w14:textId="77777777" w:rsidR="00E20ACC" w:rsidRPr="00634604" w:rsidRDefault="00E20ACC"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09DD7762" w14:textId="77777777" w:rsidR="00E20ACC" w:rsidRPr="00634604" w:rsidRDefault="00E20ACC" w:rsidP="00C53DFB">
            <w:pPr>
              <w:snapToGrid w:val="0"/>
              <w:jc w:val="center"/>
              <w:rPr>
                <w:szCs w:val="21"/>
              </w:rPr>
            </w:pPr>
            <w:r w:rsidRPr="00634604">
              <w:t>300</w:t>
            </w:r>
          </w:p>
        </w:tc>
        <w:tc>
          <w:tcPr>
            <w:tcW w:w="794" w:type="dxa"/>
            <w:tcBorders>
              <w:top w:val="nil"/>
              <w:left w:val="single" w:sz="12" w:space="0" w:color="auto"/>
              <w:bottom w:val="nil"/>
              <w:right w:val="nil"/>
            </w:tcBorders>
          </w:tcPr>
          <w:p w14:paraId="1039AF17" w14:textId="77777777" w:rsidR="00E20ACC" w:rsidRPr="00634604" w:rsidRDefault="00E20ACC" w:rsidP="00C53DFB">
            <w:pPr>
              <w:snapToGrid w:val="0"/>
              <w:jc w:val="center"/>
            </w:pPr>
            <w:r w:rsidRPr="00634604">
              <w:t>29.253</w:t>
            </w:r>
          </w:p>
        </w:tc>
        <w:tc>
          <w:tcPr>
            <w:tcW w:w="794" w:type="dxa"/>
            <w:tcBorders>
              <w:top w:val="nil"/>
              <w:left w:val="nil"/>
              <w:bottom w:val="nil"/>
              <w:right w:val="single" w:sz="12" w:space="0" w:color="auto"/>
            </w:tcBorders>
          </w:tcPr>
          <w:p w14:paraId="0FFEC516" w14:textId="77777777" w:rsidR="00E20ACC" w:rsidRPr="00634604" w:rsidRDefault="00E20ACC" w:rsidP="00C53DFB">
            <w:pPr>
              <w:snapToGrid w:val="0"/>
              <w:jc w:val="center"/>
            </w:pPr>
            <w:r w:rsidRPr="00634604">
              <w:t>5386046</w:t>
            </w:r>
          </w:p>
        </w:tc>
        <w:tc>
          <w:tcPr>
            <w:tcW w:w="794" w:type="dxa"/>
            <w:tcBorders>
              <w:top w:val="nil"/>
              <w:left w:val="single" w:sz="12" w:space="0" w:color="auto"/>
              <w:bottom w:val="nil"/>
              <w:right w:val="nil"/>
            </w:tcBorders>
          </w:tcPr>
          <w:p w14:paraId="3BDB8FE8" w14:textId="77777777" w:rsidR="00E20ACC" w:rsidRPr="00634604" w:rsidRDefault="00E20ACC" w:rsidP="00C53DFB">
            <w:pPr>
              <w:snapToGrid w:val="0"/>
              <w:jc w:val="center"/>
              <w:rPr>
                <w:b/>
                <w:szCs w:val="21"/>
              </w:rPr>
            </w:pPr>
            <w:r w:rsidRPr="00634604">
              <w:t>6.063</w:t>
            </w:r>
          </w:p>
        </w:tc>
        <w:tc>
          <w:tcPr>
            <w:tcW w:w="794" w:type="dxa"/>
            <w:tcBorders>
              <w:top w:val="nil"/>
              <w:left w:val="nil"/>
              <w:bottom w:val="nil"/>
              <w:right w:val="nil"/>
            </w:tcBorders>
          </w:tcPr>
          <w:p w14:paraId="712C8E3C" w14:textId="77777777" w:rsidR="00E20ACC" w:rsidRPr="00634604" w:rsidRDefault="00E20ACC" w:rsidP="00C53DFB">
            <w:pPr>
              <w:snapToGrid w:val="0"/>
              <w:jc w:val="center"/>
              <w:rPr>
                <w:b/>
              </w:rPr>
            </w:pPr>
            <w:r w:rsidRPr="00634604">
              <w:t>1327575</w:t>
            </w:r>
          </w:p>
        </w:tc>
        <w:tc>
          <w:tcPr>
            <w:tcW w:w="794" w:type="dxa"/>
            <w:tcBorders>
              <w:top w:val="nil"/>
              <w:left w:val="nil"/>
              <w:bottom w:val="nil"/>
              <w:right w:val="single" w:sz="12" w:space="0" w:color="auto"/>
            </w:tcBorders>
            <w:vAlign w:val="center"/>
          </w:tcPr>
          <w:p w14:paraId="555978F3" w14:textId="77777777" w:rsidR="00E20ACC" w:rsidRPr="00634604" w:rsidRDefault="00E20ACC" w:rsidP="00C53DFB">
            <w:pPr>
              <w:snapToGrid w:val="0"/>
              <w:jc w:val="center"/>
              <w:rPr>
                <w:szCs w:val="21"/>
              </w:rPr>
            </w:pPr>
            <w:r w:rsidRPr="00634604">
              <w:rPr>
                <w:szCs w:val="21"/>
              </w:rPr>
              <w:t>0</w:t>
            </w:r>
            <w:r w:rsidRPr="00634604">
              <w:rPr>
                <w:rFonts w:hint="eastAsia"/>
                <w:szCs w:val="21"/>
              </w:rPr>
              <w:t>%</w:t>
            </w:r>
          </w:p>
        </w:tc>
        <w:tc>
          <w:tcPr>
            <w:tcW w:w="794" w:type="dxa"/>
            <w:tcBorders>
              <w:top w:val="nil"/>
              <w:left w:val="single" w:sz="12" w:space="0" w:color="auto"/>
              <w:bottom w:val="nil"/>
              <w:right w:val="nil"/>
            </w:tcBorders>
          </w:tcPr>
          <w:p w14:paraId="6481E482" w14:textId="77777777" w:rsidR="00E20ACC" w:rsidRPr="00634604" w:rsidRDefault="00E20ACC" w:rsidP="00C53DFB">
            <w:pPr>
              <w:snapToGrid w:val="0"/>
              <w:jc w:val="center"/>
            </w:pPr>
            <w:r w:rsidRPr="00634604">
              <w:t>2.944</w:t>
            </w:r>
          </w:p>
        </w:tc>
        <w:tc>
          <w:tcPr>
            <w:tcW w:w="794" w:type="dxa"/>
            <w:tcBorders>
              <w:top w:val="nil"/>
              <w:left w:val="nil"/>
              <w:bottom w:val="nil"/>
              <w:right w:val="nil"/>
            </w:tcBorders>
          </w:tcPr>
          <w:p w14:paraId="66282E15" w14:textId="77777777" w:rsidR="00E20ACC" w:rsidRPr="00634604" w:rsidRDefault="00E20ACC" w:rsidP="00C53DFB">
            <w:pPr>
              <w:snapToGrid w:val="0"/>
              <w:jc w:val="center"/>
            </w:pPr>
            <w:r w:rsidRPr="00634604">
              <w:t>457832</w:t>
            </w:r>
          </w:p>
        </w:tc>
        <w:tc>
          <w:tcPr>
            <w:tcW w:w="794" w:type="dxa"/>
            <w:tcBorders>
              <w:top w:val="nil"/>
              <w:left w:val="nil"/>
              <w:bottom w:val="nil"/>
              <w:right w:val="single" w:sz="12" w:space="0" w:color="auto"/>
            </w:tcBorders>
            <w:vAlign w:val="center"/>
          </w:tcPr>
          <w:p w14:paraId="2E7CDA2F"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6CB0EE6" w14:textId="77777777" w:rsidR="00E20ACC" w:rsidRPr="00634604" w:rsidRDefault="00E20ACC" w:rsidP="00C53DFB">
            <w:pPr>
              <w:snapToGrid w:val="0"/>
              <w:jc w:val="center"/>
              <w:rPr>
                <w:szCs w:val="21"/>
              </w:rPr>
            </w:pPr>
            <w:r w:rsidRPr="00634604">
              <w:t>0.495</w:t>
            </w:r>
          </w:p>
        </w:tc>
        <w:tc>
          <w:tcPr>
            <w:tcW w:w="794" w:type="dxa"/>
            <w:tcBorders>
              <w:top w:val="nil"/>
              <w:left w:val="nil"/>
              <w:bottom w:val="nil"/>
              <w:right w:val="nil"/>
            </w:tcBorders>
          </w:tcPr>
          <w:p w14:paraId="37074E85" w14:textId="77777777" w:rsidR="00E20ACC" w:rsidRPr="00634604" w:rsidRDefault="00E20ACC" w:rsidP="00C53DFB">
            <w:pPr>
              <w:snapToGrid w:val="0"/>
              <w:jc w:val="center"/>
            </w:pPr>
            <w:r w:rsidRPr="00634604">
              <w:t>107789</w:t>
            </w:r>
          </w:p>
        </w:tc>
        <w:tc>
          <w:tcPr>
            <w:tcW w:w="794" w:type="dxa"/>
            <w:tcBorders>
              <w:top w:val="nil"/>
              <w:left w:val="nil"/>
              <w:bottom w:val="nil"/>
              <w:right w:val="nil"/>
            </w:tcBorders>
            <w:vAlign w:val="center"/>
          </w:tcPr>
          <w:p w14:paraId="2E5C0A4D" w14:textId="77777777" w:rsidR="00E20ACC" w:rsidRPr="00634604" w:rsidRDefault="00E20ACC" w:rsidP="00C53DFB">
            <w:pPr>
              <w:snapToGrid w:val="0"/>
              <w:jc w:val="center"/>
            </w:pPr>
            <w:r w:rsidRPr="00634604">
              <w:rPr>
                <w:szCs w:val="21"/>
              </w:rPr>
              <w:t>0%</w:t>
            </w:r>
          </w:p>
        </w:tc>
      </w:tr>
      <w:tr w:rsidR="00634604" w:rsidRPr="00634604" w14:paraId="5738FA74" w14:textId="77777777" w:rsidTr="00C53DFB">
        <w:trPr>
          <w:trHeight w:val="227"/>
          <w:jc w:val="center"/>
        </w:trPr>
        <w:tc>
          <w:tcPr>
            <w:tcW w:w="1134" w:type="dxa"/>
            <w:tcBorders>
              <w:top w:val="nil"/>
              <w:left w:val="nil"/>
              <w:bottom w:val="nil"/>
              <w:right w:val="nil"/>
            </w:tcBorders>
            <w:vAlign w:val="center"/>
          </w:tcPr>
          <w:p w14:paraId="5F602541" w14:textId="77777777" w:rsidR="00E20ACC" w:rsidRPr="00634604" w:rsidRDefault="00E20ACC" w:rsidP="00C53DFB">
            <w:pPr>
              <w:snapToGrid w:val="0"/>
              <w:jc w:val="center"/>
              <w:rPr>
                <w:szCs w:val="21"/>
              </w:rPr>
            </w:pPr>
            <w:r w:rsidRPr="00634604">
              <w:t>mushroom</w:t>
            </w:r>
          </w:p>
        </w:tc>
        <w:tc>
          <w:tcPr>
            <w:tcW w:w="567" w:type="dxa"/>
            <w:tcBorders>
              <w:top w:val="nil"/>
              <w:left w:val="nil"/>
              <w:bottom w:val="nil"/>
              <w:right w:val="nil"/>
            </w:tcBorders>
            <w:vAlign w:val="center"/>
          </w:tcPr>
          <w:p w14:paraId="06820CA7" w14:textId="77777777" w:rsidR="00E20ACC" w:rsidRPr="00634604" w:rsidRDefault="00E20ACC"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462C1492" w14:textId="77777777" w:rsidR="00E20ACC" w:rsidRPr="00634604" w:rsidRDefault="00E20ACC" w:rsidP="00C53DFB">
            <w:pPr>
              <w:snapToGrid w:val="0"/>
              <w:jc w:val="center"/>
              <w:rPr>
                <w:szCs w:val="21"/>
              </w:rPr>
            </w:pPr>
            <w:r w:rsidRPr="00634604">
              <w:rPr>
                <w:rFonts w:hint="eastAsia"/>
              </w:rPr>
              <w:t>8124</w:t>
            </w:r>
          </w:p>
        </w:tc>
        <w:tc>
          <w:tcPr>
            <w:tcW w:w="794" w:type="dxa"/>
            <w:tcBorders>
              <w:top w:val="nil"/>
              <w:left w:val="single" w:sz="12" w:space="0" w:color="auto"/>
              <w:bottom w:val="nil"/>
              <w:right w:val="nil"/>
            </w:tcBorders>
          </w:tcPr>
          <w:p w14:paraId="241DFDD5" w14:textId="77777777" w:rsidR="00E20ACC" w:rsidRPr="00634604" w:rsidRDefault="00E20ACC" w:rsidP="00C53DFB">
            <w:pPr>
              <w:snapToGrid w:val="0"/>
              <w:jc w:val="center"/>
            </w:pPr>
            <w:r w:rsidRPr="00634604">
              <w:t>0.665</w:t>
            </w:r>
          </w:p>
        </w:tc>
        <w:tc>
          <w:tcPr>
            <w:tcW w:w="794" w:type="dxa"/>
            <w:tcBorders>
              <w:top w:val="nil"/>
              <w:left w:val="nil"/>
              <w:bottom w:val="nil"/>
              <w:right w:val="single" w:sz="12" w:space="0" w:color="auto"/>
            </w:tcBorders>
          </w:tcPr>
          <w:p w14:paraId="2D9F9139" w14:textId="77777777" w:rsidR="00E20ACC" w:rsidRPr="00634604" w:rsidRDefault="00E20ACC" w:rsidP="00C53DFB">
            <w:pPr>
              <w:snapToGrid w:val="0"/>
              <w:jc w:val="center"/>
            </w:pPr>
            <w:r w:rsidRPr="00634604">
              <w:t>64057</w:t>
            </w:r>
          </w:p>
        </w:tc>
        <w:tc>
          <w:tcPr>
            <w:tcW w:w="794" w:type="dxa"/>
            <w:tcBorders>
              <w:top w:val="nil"/>
              <w:left w:val="single" w:sz="12" w:space="0" w:color="auto"/>
              <w:bottom w:val="nil"/>
              <w:right w:val="nil"/>
            </w:tcBorders>
          </w:tcPr>
          <w:p w14:paraId="5D92FE10" w14:textId="77777777" w:rsidR="00E20ACC" w:rsidRPr="00634604" w:rsidRDefault="00E20ACC" w:rsidP="00C53DFB">
            <w:pPr>
              <w:snapToGrid w:val="0"/>
              <w:jc w:val="center"/>
              <w:rPr>
                <w:b/>
                <w:szCs w:val="21"/>
              </w:rPr>
            </w:pPr>
            <w:r w:rsidRPr="00634604">
              <w:t>0.557</w:t>
            </w:r>
          </w:p>
        </w:tc>
        <w:tc>
          <w:tcPr>
            <w:tcW w:w="794" w:type="dxa"/>
            <w:tcBorders>
              <w:top w:val="nil"/>
              <w:left w:val="nil"/>
              <w:bottom w:val="nil"/>
              <w:right w:val="nil"/>
            </w:tcBorders>
          </w:tcPr>
          <w:p w14:paraId="6B299B27" w14:textId="77777777" w:rsidR="00E20ACC" w:rsidRPr="00634604" w:rsidRDefault="00E20ACC" w:rsidP="00C53DFB">
            <w:pPr>
              <w:snapToGrid w:val="0"/>
              <w:jc w:val="center"/>
              <w:rPr>
                <w:b/>
              </w:rPr>
            </w:pPr>
            <w:r w:rsidRPr="00634604">
              <w:t>46724</w:t>
            </w:r>
          </w:p>
        </w:tc>
        <w:tc>
          <w:tcPr>
            <w:tcW w:w="794" w:type="dxa"/>
            <w:tcBorders>
              <w:top w:val="nil"/>
              <w:left w:val="nil"/>
              <w:bottom w:val="nil"/>
              <w:right w:val="single" w:sz="12" w:space="0" w:color="auto"/>
            </w:tcBorders>
            <w:vAlign w:val="center"/>
          </w:tcPr>
          <w:p w14:paraId="36322439" w14:textId="77777777" w:rsidR="00E20ACC" w:rsidRPr="00634604" w:rsidRDefault="00E20AC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3CA47EB1" w14:textId="77777777" w:rsidR="00E20ACC" w:rsidRPr="00634604" w:rsidRDefault="00E20ACC" w:rsidP="00C53DFB">
            <w:pPr>
              <w:snapToGrid w:val="0"/>
              <w:jc w:val="center"/>
            </w:pPr>
            <w:r w:rsidRPr="00634604">
              <w:t>11.668</w:t>
            </w:r>
          </w:p>
        </w:tc>
        <w:tc>
          <w:tcPr>
            <w:tcW w:w="794" w:type="dxa"/>
            <w:tcBorders>
              <w:top w:val="nil"/>
              <w:left w:val="nil"/>
              <w:bottom w:val="nil"/>
              <w:right w:val="nil"/>
            </w:tcBorders>
          </w:tcPr>
          <w:p w14:paraId="0D9D19EE" w14:textId="77777777" w:rsidR="00E20ACC" w:rsidRPr="00634604" w:rsidRDefault="00E20ACC" w:rsidP="00C53DFB">
            <w:pPr>
              <w:snapToGrid w:val="0"/>
              <w:jc w:val="center"/>
            </w:pPr>
            <w:r w:rsidRPr="00634604">
              <w:t>101</w:t>
            </w:r>
          </w:p>
        </w:tc>
        <w:tc>
          <w:tcPr>
            <w:tcW w:w="794" w:type="dxa"/>
            <w:tcBorders>
              <w:top w:val="nil"/>
              <w:left w:val="nil"/>
              <w:bottom w:val="nil"/>
              <w:right w:val="single" w:sz="12" w:space="0" w:color="auto"/>
            </w:tcBorders>
            <w:vAlign w:val="center"/>
          </w:tcPr>
          <w:p w14:paraId="5EF879D4"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7D66A6F5" w14:textId="77777777" w:rsidR="00E20ACC" w:rsidRPr="00634604" w:rsidRDefault="00E20ACC" w:rsidP="00C53DFB">
            <w:pPr>
              <w:snapToGrid w:val="0"/>
              <w:jc w:val="center"/>
              <w:rPr>
                <w:szCs w:val="21"/>
              </w:rPr>
            </w:pPr>
            <w:r w:rsidRPr="00634604">
              <w:t>11.767</w:t>
            </w:r>
          </w:p>
        </w:tc>
        <w:tc>
          <w:tcPr>
            <w:tcW w:w="794" w:type="dxa"/>
            <w:tcBorders>
              <w:top w:val="nil"/>
              <w:left w:val="nil"/>
              <w:bottom w:val="nil"/>
              <w:right w:val="nil"/>
            </w:tcBorders>
          </w:tcPr>
          <w:p w14:paraId="66200940" w14:textId="77777777" w:rsidR="00E20ACC" w:rsidRPr="00634604" w:rsidRDefault="00E20ACC" w:rsidP="00C53DFB">
            <w:pPr>
              <w:snapToGrid w:val="0"/>
              <w:jc w:val="center"/>
            </w:pPr>
            <w:r w:rsidRPr="00634604">
              <w:t>100</w:t>
            </w:r>
          </w:p>
        </w:tc>
        <w:tc>
          <w:tcPr>
            <w:tcW w:w="794" w:type="dxa"/>
            <w:tcBorders>
              <w:top w:val="nil"/>
              <w:left w:val="nil"/>
              <w:bottom w:val="nil"/>
              <w:right w:val="nil"/>
            </w:tcBorders>
            <w:vAlign w:val="center"/>
          </w:tcPr>
          <w:p w14:paraId="760FCD04"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18FBF671" w14:textId="77777777" w:rsidTr="00C53DFB">
        <w:trPr>
          <w:trHeight w:val="227"/>
          <w:jc w:val="center"/>
        </w:trPr>
        <w:tc>
          <w:tcPr>
            <w:tcW w:w="1134" w:type="dxa"/>
            <w:tcBorders>
              <w:top w:val="nil"/>
              <w:left w:val="nil"/>
              <w:bottom w:val="nil"/>
              <w:right w:val="nil"/>
            </w:tcBorders>
            <w:vAlign w:val="center"/>
          </w:tcPr>
          <w:p w14:paraId="3FED127A" w14:textId="77777777" w:rsidR="00E20ACC" w:rsidRPr="00634604" w:rsidRDefault="00E20ACC" w:rsidP="00C53DFB">
            <w:pPr>
              <w:snapToGrid w:val="0"/>
              <w:jc w:val="center"/>
              <w:rPr>
                <w:szCs w:val="21"/>
              </w:rPr>
            </w:pPr>
            <w:r w:rsidRPr="00634604">
              <w:t>autos</w:t>
            </w:r>
          </w:p>
        </w:tc>
        <w:tc>
          <w:tcPr>
            <w:tcW w:w="567" w:type="dxa"/>
            <w:tcBorders>
              <w:top w:val="nil"/>
              <w:left w:val="nil"/>
              <w:bottom w:val="nil"/>
              <w:right w:val="nil"/>
            </w:tcBorders>
            <w:vAlign w:val="center"/>
          </w:tcPr>
          <w:p w14:paraId="04EAA01A" w14:textId="77777777" w:rsidR="00E20ACC" w:rsidRPr="00634604" w:rsidRDefault="00E20ACC" w:rsidP="00C53DFB">
            <w:pPr>
              <w:snapToGrid w:val="0"/>
              <w:jc w:val="center"/>
              <w:rPr>
                <w:szCs w:val="21"/>
              </w:rPr>
            </w:pPr>
            <w:r w:rsidRPr="00634604">
              <w:t>26</w:t>
            </w:r>
          </w:p>
        </w:tc>
        <w:tc>
          <w:tcPr>
            <w:tcW w:w="737" w:type="dxa"/>
            <w:tcBorders>
              <w:top w:val="nil"/>
              <w:left w:val="nil"/>
              <w:bottom w:val="nil"/>
              <w:right w:val="single" w:sz="12" w:space="0" w:color="auto"/>
            </w:tcBorders>
            <w:vAlign w:val="center"/>
          </w:tcPr>
          <w:p w14:paraId="380CA763" w14:textId="77777777" w:rsidR="00E20ACC" w:rsidRPr="00634604" w:rsidRDefault="00E20ACC" w:rsidP="00C53DFB">
            <w:pPr>
              <w:snapToGrid w:val="0"/>
              <w:jc w:val="center"/>
              <w:rPr>
                <w:szCs w:val="21"/>
              </w:rPr>
            </w:pPr>
            <w:r w:rsidRPr="00634604">
              <w:rPr>
                <w:rFonts w:hint="eastAsia"/>
              </w:rPr>
              <w:t>159</w:t>
            </w:r>
          </w:p>
        </w:tc>
        <w:tc>
          <w:tcPr>
            <w:tcW w:w="794" w:type="dxa"/>
            <w:tcBorders>
              <w:top w:val="nil"/>
              <w:left w:val="single" w:sz="12" w:space="0" w:color="auto"/>
              <w:bottom w:val="nil"/>
              <w:right w:val="nil"/>
            </w:tcBorders>
          </w:tcPr>
          <w:p w14:paraId="587E65AB" w14:textId="77777777" w:rsidR="00E20ACC" w:rsidRPr="00634604" w:rsidRDefault="00E20ACC" w:rsidP="00C53DFB">
            <w:pPr>
              <w:snapToGrid w:val="0"/>
              <w:jc w:val="center"/>
            </w:pPr>
            <w:r w:rsidRPr="00634604">
              <w:t>70.130</w:t>
            </w:r>
          </w:p>
        </w:tc>
        <w:tc>
          <w:tcPr>
            <w:tcW w:w="794" w:type="dxa"/>
            <w:tcBorders>
              <w:top w:val="nil"/>
              <w:left w:val="nil"/>
              <w:bottom w:val="nil"/>
              <w:right w:val="single" w:sz="12" w:space="0" w:color="auto"/>
            </w:tcBorders>
          </w:tcPr>
          <w:p w14:paraId="040F2FC2" w14:textId="77777777" w:rsidR="00E20ACC" w:rsidRPr="00634604" w:rsidRDefault="00E20ACC" w:rsidP="00C53DFB">
            <w:pPr>
              <w:snapToGrid w:val="0"/>
              <w:jc w:val="center"/>
            </w:pPr>
            <w:r w:rsidRPr="00634604">
              <w:t>7528551</w:t>
            </w:r>
          </w:p>
        </w:tc>
        <w:tc>
          <w:tcPr>
            <w:tcW w:w="794" w:type="dxa"/>
            <w:tcBorders>
              <w:top w:val="nil"/>
              <w:left w:val="single" w:sz="12" w:space="0" w:color="auto"/>
              <w:bottom w:val="nil"/>
              <w:right w:val="nil"/>
            </w:tcBorders>
          </w:tcPr>
          <w:p w14:paraId="55A7E8C3" w14:textId="77777777" w:rsidR="00E20ACC" w:rsidRPr="00634604" w:rsidRDefault="00E20ACC" w:rsidP="00C53DFB">
            <w:pPr>
              <w:snapToGrid w:val="0"/>
              <w:jc w:val="center"/>
              <w:rPr>
                <w:b/>
                <w:szCs w:val="21"/>
              </w:rPr>
            </w:pPr>
            <w:r w:rsidRPr="00634604">
              <w:t>70.130</w:t>
            </w:r>
          </w:p>
        </w:tc>
        <w:tc>
          <w:tcPr>
            <w:tcW w:w="794" w:type="dxa"/>
            <w:tcBorders>
              <w:top w:val="nil"/>
              <w:left w:val="nil"/>
              <w:bottom w:val="nil"/>
              <w:right w:val="nil"/>
            </w:tcBorders>
          </w:tcPr>
          <w:p w14:paraId="25995F07" w14:textId="77777777" w:rsidR="00E20ACC" w:rsidRPr="00634604" w:rsidRDefault="00E20ACC" w:rsidP="00C53DFB">
            <w:pPr>
              <w:snapToGrid w:val="0"/>
              <w:jc w:val="center"/>
              <w:rPr>
                <w:b/>
              </w:rPr>
            </w:pPr>
            <w:r w:rsidRPr="00634604">
              <w:t>4059585</w:t>
            </w:r>
          </w:p>
        </w:tc>
        <w:tc>
          <w:tcPr>
            <w:tcW w:w="794" w:type="dxa"/>
            <w:tcBorders>
              <w:top w:val="nil"/>
              <w:left w:val="nil"/>
              <w:bottom w:val="nil"/>
              <w:right w:val="single" w:sz="12" w:space="0" w:color="auto"/>
            </w:tcBorders>
            <w:vAlign w:val="center"/>
          </w:tcPr>
          <w:p w14:paraId="07DF4F63" w14:textId="77777777" w:rsidR="00E20ACC" w:rsidRPr="00634604" w:rsidRDefault="00E20ACC"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1CF53327" w14:textId="77777777" w:rsidR="00E20ACC" w:rsidRPr="00634604" w:rsidRDefault="00E20ACC" w:rsidP="00C53DFB">
            <w:pPr>
              <w:snapToGrid w:val="0"/>
              <w:jc w:val="center"/>
            </w:pPr>
            <w:r w:rsidRPr="00634604">
              <w:t>13.251</w:t>
            </w:r>
          </w:p>
        </w:tc>
        <w:tc>
          <w:tcPr>
            <w:tcW w:w="794" w:type="dxa"/>
            <w:tcBorders>
              <w:top w:val="nil"/>
              <w:left w:val="nil"/>
              <w:bottom w:val="nil"/>
              <w:right w:val="nil"/>
            </w:tcBorders>
          </w:tcPr>
          <w:p w14:paraId="05B81CC3" w14:textId="77777777" w:rsidR="00E20ACC" w:rsidRPr="00634604" w:rsidRDefault="00E20ACC" w:rsidP="00C53DFB">
            <w:pPr>
              <w:snapToGrid w:val="0"/>
              <w:jc w:val="center"/>
            </w:pPr>
            <w:r w:rsidRPr="00634604">
              <w:t>1323745</w:t>
            </w:r>
          </w:p>
        </w:tc>
        <w:tc>
          <w:tcPr>
            <w:tcW w:w="794" w:type="dxa"/>
            <w:tcBorders>
              <w:top w:val="nil"/>
              <w:left w:val="nil"/>
              <w:bottom w:val="nil"/>
              <w:right w:val="single" w:sz="12" w:space="0" w:color="auto"/>
            </w:tcBorders>
            <w:vAlign w:val="center"/>
          </w:tcPr>
          <w:p w14:paraId="03342429"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25BD8AB" w14:textId="77777777" w:rsidR="00E20ACC" w:rsidRPr="00634604" w:rsidRDefault="00E20ACC" w:rsidP="00C53DFB">
            <w:pPr>
              <w:snapToGrid w:val="0"/>
              <w:jc w:val="center"/>
              <w:rPr>
                <w:szCs w:val="21"/>
              </w:rPr>
            </w:pPr>
            <w:r w:rsidRPr="00634604">
              <w:t>7.024</w:t>
            </w:r>
          </w:p>
        </w:tc>
        <w:tc>
          <w:tcPr>
            <w:tcW w:w="794" w:type="dxa"/>
            <w:tcBorders>
              <w:top w:val="nil"/>
              <w:left w:val="nil"/>
              <w:bottom w:val="nil"/>
              <w:right w:val="nil"/>
            </w:tcBorders>
          </w:tcPr>
          <w:p w14:paraId="1893CC34" w14:textId="77777777" w:rsidR="00E20ACC" w:rsidRPr="00634604" w:rsidRDefault="00E20ACC" w:rsidP="00C53DFB">
            <w:pPr>
              <w:snapToGrid w:val="0"/>
              <w:jc w:val="center"/>
            </w:pPr>
            <w:r w:rsidRPr="00634604">
              <w:t>677144</w:t>
            </w:r>
          </w:p>
        </w:tc>
        <w:tc>
          <w:tcPr>
            <w:tcW w:w="794" w:type="dxa"/>
            <w:tcBorders>
              <w:top w:val="nil"/>
              <w:left w:val="nil"/>
              <w:bottom w:val="nil"/>
              <w:right w:val="nil"/>
            </w:tcBorders>
            <w:vAlign w:val="center"/>
          </w:tcPr>
          <w:p w14:paraId="790D9437" w14:textId="77777777" w:rsidR="00E20ACC" w:rsidRPr="00634604" w:rsidRDefault="00E20ACC" w:rsidP="00C53DFB">
            <w:pPr>
              <w:snapToGrid w:val="0"/>
              <w:jc w:val="center"/>
            </w:pPr>
            <w:r w:rsidRPr="00634604">
              <w:rPr>
                <w:rFonts w:hint="eastAsia"/>
                <w:szCs w:val="21"/>
              </w:rPr>
              <w:t>0</w:t>
            </w:r>
            <w:r w:rsidRPr="00634604">
              <w:rPr>
                <w:szCs w:val="21"/>
              </w:rPr>
              <w:t>%</w:t>
            </w:r>
          </w:p>
        </w:tc>
      </w:tr>
      <w:tr w:rsidR="00634604" w:rsidRPr="00634604" w14:paraId="50987D2F" w14:textId="77777777" w:rsidTr="00C53DFB">
        <w:trPr>
          <w:trHeight w:val="227"/>
          <w:jc w:val="center"/>
        </w:trPr>
        <w:tc>
          <w:tcPr>
            <w:tcW w:w="1134" w:type="dxa"/>
            <w:tcBorders>
              <w:top w:val="nil"/>
              <w:left w:val="nil"/>
              <w:bottom w:val="nil"/>
              <w:right w:val="nil"/>
            </w:tcBorders>
            <w:vAlign w:val="center"/>
          </w:tcPr>
          <w:p w14:paraId="152A0314" w14:textId="77777777" w:rsidR="00E20ACC" w:rsidRPr="00634604" w:rsidRDefault="00E20ACC" w:rsidP="00C53DFB">
            <w:pPr>
              <w:snapToGrid w:val="0"/>
              <w:jc w:val="center"/>
              <w:rPr>
                <w:szCs w:val="21"/>
              </w:rPr>
            </w:pPr>
            <w:r w:rsidRPr="00634604">
              <w:t>steel</w:t>
            </w:r>
          </w:p>
        </w:tc>
        <w:tc>
          <w:tcPr>
            <w:tcW w:w="567" w:type="dxa"/>
            <w:tcBorders>
              <w:top w:val="nil"/>
              <w:left w:val="nil"/>
              <w:bottom w:val="nil"/>
              <w:right w:val="nil"/>
            </w:tcBorders>
            <w:vAlign w:val="center"/>
          </w:tcPr>
          <w:p w14:paraId="07C4C852" w14:textId="77777777" w:rsidR="00E20ACC" w:rsidRPr="00634604" w:rsidRDefault="00E20ACC" w:rsidP="00C53DFB">
            <w:pPr>
              <w:snapToGrid w:val="0"/>
              <w:jc w:val="center"/>
              <w:rPr>
                <w:szCs w:val="21"/>
              </w:rPr>
            </w:pPr>
            <w:r w:rsidRPr="00634604">
              <w:t>28</w:t>
            </w:r>
          </w:p>
        </w:tc>
        <w:tc>
          <w:tcPr>
            <w:tcW w:w="737" w:type="dxa"/>
            <w:tcBorders>
              <w:top w:val="nil"/>
              <w:left w:val="nil"/>
              <w:bottom w:val="nil"/>
              <w:right w:val="single" w:sz="12" w:space="0" w:color="auto"/>
            </w:tcBorders>
            <w:vAlign w:val="center"/>
          </w:tcPr>
          <w:p w14:paraId="2345B228" w14:textId="77777777" w:rsidR="00E20ACC" w:rsidRPr="00634604" w:rsidRDefault="00E20ACC" w:rsidP="00C53DFB">
            <w:pPr>
              <w:snapToGrid w:val="0"/>
              <w:jc w:val="center"/>
              <w:rPr>
                <w:szCs w:val="21"/>
              </w:rPr>
            </w:pPr>
            <w:r w:rsidRPr="00634604">
              <w:t>1941</w:t>
            </w:r>
          </w:p>
        </w:tc>
        <w:tc>
          <w:tcPr>
            <w:tcW w:w="794" w:type="dxa"/>
            <w:tcBorders>
              <w:top w:val="nil"/>
              <w:left w:val="single" w:sz="12" w:space="0" w:color="auto"/>
              <w:bottom w:val="nil"/>
              <w:right w:val="nil"/>
            </w:tcBorders>
            <w:vAlign w:val="center"/>
          </w:tcPr>
          <w:p w14:paraId="43D05D22"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2B91A876"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0DF878CF" w14:textId="77777777" w:rsidR="00E20ACC" w:rsidRPr="00634604" w:rsidRDefault="00E20ACC" w:rsidP="00C53DFB">
            <w:pPr>
              <w:snapToGrid w:val="0"/>
              <w:jc w:val="center"/>
              <w:rPr>
                <w:b/>
                <w:szCs w:val="21"/>
              </w:rPr>
            </w:pPr>
            <w:r w:rsidRPr="00634604">
              <w:t>286.447</w:t>
            </w:r>
          </w:p>
        </w:tc>
        <w:tc>
          <w:tcPr>
            <w:tcW w:w="794" w:type="dxa"/>
            <w:tcBorders>
              <w:top w:val="nil"/>
              <w:left w:val="nil"/>
              <w:bottom w:val="nil"/>
              <w:right w:val="nil"/>
            </w:tcBorders>
          </w:tcPr>
          <w:p w14:paraId="103F4AAF" w14:textId="77777777" w:rsidR="00E20ACC" w:rsidRPr="00634604" w:rsidRDefault="00E20ACC" w:rsidP="00C53DFB">
            <w:pPr>
              <w:snapToGrid w:val="0"/>
              <w:jc w:val="center"/>
              <w:rPr>
                <w:b/>
              </w:rPr>
            </w:pPr>
            <w:r w:rsidRPr="00634604">
              <w:t>41</w:t>
            </w:r>
            <w:r w:rsidRPr="00634604">
              <w:rPr>
                <w:rFonts w:hint="eastAsia"/>
              </w:rPr>
              <w:t>.</w:t>
            </w:r>
            <w:r w:rsidRPr="00634604">
              <w:t>099M</w:t>
            </w:r>
          </w:p>
        </w:tc>
        <w:tc>
          <w:tcPr>
            <w:tcW w:w="794" w:type="dxa"/>
            <w:tcBorders>
              <w:top w:val="nil"/>
              <w:left w:val="nil"/>
              <w:bottom w:val="nil"/>
              <w:right w:val="single" w:sz="12" w:space="0" w:color="auto"/>
            </w:tcBorders>
            <w:vAlign w:val="center"/>
          </w:tcPr>
          <w:p w14:paraId="6720D8DD" w14:textId="77777777" w:rsidR="00E20ACC" w:rsidRPr="00634604" w:rsidRDefault="00E20ACC" w:rsidP="00C53DFB">
            <w:pPr>
              <w:snapToGrid w:val="0"/>
              <w:jc w:val="center"/>
              <w:rPr>
                <w:szCs w:val="21"/>
              </w:rPr>
            </w:pPr>
            <w:r w:rsidRPr="00634604">
              <w:rPr>
                <w:szCs w:val="21"/>
              </w:rPr>
              <w:t>0</w:t>
            </w:r>
            <w:r w:rsidRPr="00634604">
              <w:rPr>
                <w:rFonts w:hint="eastAsia"/>
                <w:szCs w:val="21"/>
              </w:rPr>
              <w:t>%</w:t>
            </w:r>
          </w:p>
        </w:tc>
        <w:tc>
          <w:tcPr>
            <w:tcW w:w="794" w:type="dxa"/>
            <w:tcBorders>
              <w:top w:val="nil"/>
              <w:left w:val="single" w:sz="12" w:space="0" w:color="auto"/>
              <w:bottom w:val="nil"/>
              <w:right w:val="nil"/>
            </w:tcBorders>
          </w:tcPr>
          <w:p w14:paraId="722C8673" w14:textId="77777777" w:rsidR="00E20ACC" w:rsidRPr="00634604" w:rsidRDefault="00E20ACC" w:rsidP="00C53DFB">
            <w:pPr>
              <w:snapToGrid w:val="0"/>
              <w:jc w:val="center"/>
            </w:pPr>
            <w:r w:rsidRPr="00634604">
              <w:t>4.959</w:t>
            </w:r>
          </w:p>
        </w:tc>
        <w:tc>
          <w:tcPr>
            <w:tcW w:w="794" w:type="dxa"/>
            <w:tcBorders>
              <w:top w:val="nil"/>
              <w:left w:val="nil"/>
              <w:bottom w:val="nil"/>
              <w:right w:val="nil"/>
            </w:tcBorders>
          </w:tcPr>
          <w:p w14:paraId="312EE6C2" w14:textId="77777777" w:rsidR="00E20ACC" w:rsidRPr="00634604" w:rsidRDefault="00E20ACC" w:rsidP="00C53DFB">
            <w:pPr>
              <w:snapToGrid w:val="0"/>
              <w:jc w:val="center"/>
            </w:pPr>
            <w:r w:rsidRPr="00634604">
              <w:t>510918</w:t>
            </w:r>
          </w:p>
        </w:tc>
        <w:tc>
          <w:tcPr>
            <w:tcW w:w="794" w:type="dxa"/>
            <w:tcBorders>
              <w:top w:val="nil"/>
              <w:left w:val="nil"/>
              <w:bottom w:val="nil"/>
              <w:right w:val="single" w:sz="12" w:space="0" w:color="auto"/>
            </w:tcBorders>
            <w:vAlign w:val="center"/>
          </w:tcPr>
          <w:p w14:paraId="6F57796A"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9D9C8A7" w14:textId="77777777" w:rsidR="00E20ACC" w:rsidRPr="00634604" w:rsidRDefault="00E20ACC" w:rsidP="00C53DFB">
            <w:pPr>
              <w:snapToGrid w:val="0"/>
              <w:jc w:val="center"/>
              <w:rPr>
                <w:szCs w:val="21"/>
              </w:rPr>
            </w:pPr>
            <w:r w:rsidRPr="00634604">
              <w:t>1.157</w:t>
            </w:r>
          </w:p>
        </w:tc>
        <w:tc>
          <w:tcPr>
            <w:tcW w:w="794" w:type="dxa"/>
            <w:tcBorders>
              <w:top w:val="nil"/>
              <w:left w:val="nil"/>
              <w:bottom w:val="nil"/>
              <w:right w:val="nil"/>
            </w:tcBorders>
          </w:tcPr>
          <w:p w14:paraId="02F36CF0" w14:textId="77777777" w:rsidR="00E20ACC" w:rsidRPr="00634604" w:rsidRDefault="00E20ACC" w:rsidP="00C53DFB">
            <w:pPr>
              <w:snapToGrid w:val="0"/>
              <w:jc w:val="center"/>
            </w:pPr>
            <w:r w:rsidRPr="00634604">
              <w:t>152173</w:t>
            </w:r>
          </w:p>
        </w:tc>
        <w:tc>
          <w:tcPr>
            <w:tcW w:w="794" w:type="dxa"/>
            <w:tcBorders>
              <w:top w:val="nil"/>
              <w:left w:val="nil"/>
              <w:bottom w:val="nil"/>
              <w:right w:val="nil"/>
            </w:tcBorders>
            <w:vAlign w:val="center"/>
          </w:tcPr>
          <w:p w14:paraId="4FA6E47D" w14:textId="77777777" w:rsidR="00E20ACC" w:rsidRPr="00634604" w:rsidRDefault="00E20ACC" w:rsidP="00C53DFB">
            <w:pPr>
              <w:snapToGrid w:val="0"/>
              <w:jc w:val="center"/>
            </w:pPr>
            <w:r w:rsidRPr="00634604">
              <w:rPr>
                <w:szCs w:val="21"/>
              </w:rPr>
              <w:t>0%</w:t>
            </w:r>
          </w:p>
        </w:tc>
      </w:tr>
      <w:tr w:rsidR="00634604" w:rsidRPr="00634604" w14:paraId="0969D5B1" w14:textId="77777777" w:rsidTr="00C53DFB">
        <w:trPr>
          <w:trHeight w:val="227"/>
          <w:jc w:val="center"/>
        </w:trPr>
        <w:tc>
          <w:tcPr>
            <w:tcW w:w="1134" w:type="dxa"/>
            <w:tcBorders>
              <w:top w:val="nil"/>
              <w:left w:val="nil"/>
              <w:bottom w:val="nil"/>
              <w:right w:val="nil"/>
            </w:tcBorders>
            <w:vAlign w:val="center"/>
          </w:tcPr>
          <w:p w14:paraId="05074287" w14:textId="77777777" w:rsidR="00E20ACC" w:rsidRPr="00634604" w:rsidRDefault="00E20ACC" w:rsidP="00C53DFB">
            <w:pPr>
              <w:snapToGrid w:val="0"/>
              <w:jc w:val="center"/>
              <w:rPr>
                <w:szCs w:val="21"/>
              </w:rPr>
            </w:pPr>
            <w:r w:rsidRPr="00634604">
              <w:t>flag</w:t>
            </w:r>
          </w:p>
        </w:tc>
        <w:tc>
          <w:tcPr>
            <w:tcW w:w="567" w:type="dxa"/>
            <w:tcBorders>
              <w:top w:val="nil"/>
              <w:left w:val="nil"/>
              <w:bottom w:val="nil"/>
              <w:right w:val="nil"/>
            </w:tcBorders>
            <w:vAlign w:val="center"/>
          </w:tcPr>
          <w:p w14:paraId="028FEF57" w14:textId="77777777" w:rsidR="00E20ACC" w:rsidRPr="00634604" w:rsidRDefault="00E20ACC" w:rsidP="00C53DFB">
            <w:pPr>
              <w:snapToGrid w:val="0"/>
              <w:jc w:val="center"/>
              <w:rPr>
                <w:szCs w:val="21"/>
              </w:rPr>
            </w:pPr>
            <w:r w:rsidRPr="00634604">
              <w:t>29</w:t>
            </w:r>
          </w:p>
        </w:tc>
        <w:tc>
          <w:tcPr>
            <w:tcW w:w="737" w:type="dxa"/>
            <w:tcBorders>
              <w:top w:val="nil"/>
              <w:left w:val="nil"/>
              <w:bottom w:val="nil"/>
              <w:right w:val="single" w:sz="12" w:space="0" w:color="auto"/>
            </w:tcBorders>
            <w:vAlign w:val="center"/>
          </w:tcPr>
          <w:p w14:paraId="66DD9C38" w14:textId="77777777" w:rsidR="00E20ACC" w:rsidRPr="00634604" w:rsidRDefault="00E20ACC" w:rsidP="00C53DFB">
            <w:pPr>
              <w:snapToGrid w:val="0"/>
              <w:jc w:val="center"/>
              <w:rPr>
                <w:szCs w:val="21"/>
              </w:rPr>
            </w:pPr>
            <w:r w:rsidRPr="00634604">
              <w:t>194</w:t>
            </w:r>
          </w:p>
        </w:tc>
        <w:tc>
          <w:tcPr>
            <w:tcW w:w="794" w:type="dxa"/>
            <w:tcBorders>
              <w:top w:val="nil"/>
              <w:left w:val="single" w:sz="12" w:space="0" w:color="auto"/>
              <w:bottom w:val="nil"/>
              <w:right w:val="nil"/>
            </w:tcBorders>
            <w:vAlign w:val="center"/>
          </w:tcPr>
          <w:p w14:paraId="5EBEF25A"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5E6447A7"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481DAD28" w14:textId="77777777" w:rsidR="00E20ACC" w:rsidRPr="00634604" w:rsidRDefault="00E20ACC" w:rsidP="00C53DFB">
            <w:pPr>
              <w:snapToGrid w:val="0"/>
              <w:jc w:val="center"/>
              <w:rPr>
                <w:b/>
                <w:szCs w:val="21"/>
              </w:rPr>
            </w:pPr>
            <w:r w:rsidRPr="00634604">
              <w:t>18.649</w:t>
            </w:r>
          </w:p>
        </w:tc>
        <w:tc>
          <w:tcPr>
            <w:tcW w:w="794" w:type="dxa"/>
            <w:tcBorders>
              <w:top w:val="nil"/>
              <w:left w:val="nil"/>
              <w:bottom w:val="nil"/>
              <w:right w:val="nil"/>
            </w:tcBorders>
          </w:tcPr>
          <w:p w14:paraId="3588A90E" w14:textId="77777777" w:rsidR="00E20ACC" w:rsidRPr="00634604" w:rsidRDefault="00E20ACC" w:rsidP="00C53DFB">
            <w:pPr>
              <w:snapToGrid w:val="0"/>
              <w:jc w:val="center"/>
              <w:rPr>
                <w:b/>
              </w:rPr>
            </w:pPr>
            <w:r w:rsidRPr="00634604">
              <w:t>1320734</w:t>
            </w:r>
          </w:p>
        </w:tc>
        <w:tc>
          <w:tcPr>
            <w:tcW w:w="794" w:type="dxa"/>
            <w:tcBorders>
              <w:top w:val="nil"/>
              <w:left w:val="nil"/>
              <w:bottom w:val="nil"/>
              <w:right w:val="single" w:sz="12" w:space="0" w:color="auto"/>
            </w:tcBorders>
            <w:vAlign w:val="center"/>
          </w:tcPr>
          <w:p w14:paraId="56CA498A" w14:textId="77777777" w:rsidR="00E20ACC" w:rsidRPr="00634604" w:rsidRDefault="00E20ACC" w:rsidP="00C53DFB">
            <w:pPr>
              <w:snapToGrid w:val="0"/>
              <w:jc w:val="center"/>
              <w:rPr>
                <w:szCs w:val="21"/>
              </w:rPr>
            </w:pPr>
            <w:r w:rsidRPr="00634604">
              <w:rPr>
                <w:szCs w:val="21"/>
              </w:rPr>
              <w:t>0.004</w:t>
            </w:r>
            <w:r w:rsidRPr="00634604">
              <w:rPr>
                <w:rFonts w:hint="eastAsia"/>
                <w:szCs w:val="21"/>
              </w:rPr>
              <w:t>%</w:t>
            </w:r>
          </w:p>
        </w:tc>
        <w:tc>
          <w:tcPr>
            <w:tcW w:w="794" w:type="dxa"/>
            <w:tcBorders>
              <w:top w:val="nil"/>
              <w:left w:val="single" w:sz="12" w:space="0" w:color="auto"/>
              <w:bottom w:val="nil"/>
              <w:right w:val="nil"/>
            </w:tcBorders>
          </w:tcPr>
          <w:p w14:paraId="2974099A" w14:textId="77777777" w:rsidR="00E20ACC" w:rsidRPr="00634604" w:rsidRDefault="00E20ACC" w:rsidP="00C53DFB">
            <w:pPr>
              <w:snapToGrid w:val="0"/>
              <w:jc w:val="center"/>
            </w:pPr>
            <w:r w:rsidRPr="00634604">
              <w:t>96.354</w:t>
            </w:r>
          </w:p>
        </w:tc>
        <w:tc>
          <w:tcPr>
            <w:tcW w:w="794" w:type="dxa"/>
            <w:tcBorders>
              <w:top w:val="nil"/>
              <w:left w:val="nil"/>
              <w:bottom w:val="nil"/>
              <w:right w:val="nil"/>
            </w:tcBorders>
          </w:tcPr>
          <w:p w14:paraId="63A123F2" w14:textId="77777777" w:rsidR="00E20ACC" w:rsidRPr="00634604" w:rsidRDefault="00E20ACC" w:rsidP="00C53DFB">
            <w:pPr>
              <w:snapToGrid w:val="0"/>
              <w:jc w:val="center"/>
            </w:pPr>
            <w:r w:rsidRPr="00634604">
              <w:t>8321170</w:t>
            </w:r>
          </w:p>
        </w:tc>
        <w:tc>
          <w:tcPr>
            <w:tcW w:w="794" w:type="dxa"/>
            <w:tcBorders>
              <w:top w:val="nil"/>
              <w:left w:val="nil"/>
              <w:bottom w:val="nil"/>
              <w:right w:val="single" w:sz="12" w:space="0" w:color="auto"/>
            </w:tcBorders>
            <w:vAlign w:val="center"/>
          </w:tcPr>
          <w:p w14:paraId="37ECF44C" w14:textId="77777777" w:rsidR="00E20ACC" w:rsidRPr="00634604" w:rsidRDefault="00E20ACC"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1864EB57" w14:textId="77777777" w:rsidR="00E20ACC" w:rsidRPr="00634604" w:rsidRDefault="00E20ACC" w:rsidP="00C53DFB">
            <w:pPr>
              <w:snapToGrid w:val="0"/>
              <w:jc w:val="center"/>
              <w:rPr>
                <w:szCs w:val="21"/>
              </w:rPr>
            </w:pPr>
            <w:r w:rsidRPr="00634604">
              <w:t>28.707</w:t>
            </w:r>
          </w:p>
        </w:tc>
        <w:tc>
          <w:tcPr>
            <w:tcW w:w="794" w:type="dxa"/>
            <w:tcBorders>
              <w:top w:val="nil"/>
              <w:left w:val="nil"/>
              <w:bottom w:val="nil"/>
              <w:right w:val="nil"/>
            </w:tcBorders>
          </w:tcPr>
          <w:p w14:paraId="72A53960" w14:textId="77777777" w:rsidR="00E20ACC" w:rsidRPr="00634604" w:rsidRDefault="00E20ACC" w:rsidP="00C53DFB">
            <w:pPr>
              <w:snapToGrid w:val="0"/>
              <w:jc w:val="center"/>
            </w:pPr>
            <w:r w:rsidRPr="00634604">
              <w:t>2980926</w:t>
            </w:r>
          </w:p>
        </w:tc>
        <w:tc>
          <w:tcPr>
            <w:tcW w:w="794" w:type="dxa"/>
            <w:tcBorders>
              <w:top w:val="nil"/>
              <w:left w:val="nil"/>
              <w:bottom w:val="nil"/>
              <w:right w:val="nil"/>
            </w:tcBorders>
            <w:vAlign w:val="center"/>
          </w:tcPr>
          <w:p w14:paraId="479710BC" w14:textId="77777777" w:rsidR="00E20ACC" w:rsidRPr="00634604" w:rsidRDefault="00E20ACC" w:rsidP="00C53DFB">
            <w:pPr>
              <w:snapToGrid w:val="0"/>
              <w:jc w:val="center"/>
            </w:pPr>
            <w:r w:rsidRPr="00634604">
              <w:rPr>
                <w:rFonts w:hint="eastAsia"/>
                <w:szCs w:val="21"/>
              </w:rPr>
              <w:t>0</w:t>
            </w:r>
            <w:r w:rsidRPr="00634604">
              <w:rPr>
                <w:szCs w:val="21"/>
              </w:rPr>
              <w:t>.004%</w:t>
            </w:r>
          </w:p>
        </w:tc>
      </w:tr>
      <w:tr w:rsidR="00634604" w:rsidRPr="00634604" w14:paraId="347FEB3C" w14:textId="77777777" w:rsidTr="00C53DFB">
        <w:trPr>
          <w:trHeight w:val="227"/>
          <w:jc w:val="center"/>
        </w:trPr>
        <w:tc>
          <w:tcPr>
            <w:tcW w:w="1134" w:type="dxa"/>
            <w:tcBorders>
              <w:top w:val="nil"/>
              <w:left w:val="nil"/>
              <w:bottom w:val="nil"/>
              <w:right w:val="nil"/>
            </w:tcBorders>
            <w:vAlign w:val="center"/>
          </w:tcPr>
          <w:p w14:paraId="3C378F2A" w14:textId="77777777" w:rsidR="00E20ACC" w:rsidRPr="00634604" w:rsidRDefault="00E20ACC" w:rsidP="00C53DFB">
            <w:pPr>
              <w:snapToGrid w:val="0"/>
              <w:jc w:val="center"/>
              <w:rPr>
                <w:szCs w:val="21"/>
              </w:rPr>
            </w:pPr>
            <w:r w:rsidRPr="00634604">
              <w:t>soybean</w:t>
            </w:r>
          </w:p>
        </w:tc>
        <w:tc>
          <w:tcPr>
            <w:tcW w:w="567" w:type="dxa"/>
            <w:tcBorders>
              <w:top w:val="nil"/>
              <w:left w:val="nil"/>
              <w:bottom w:val="nil"/>
              <w:right w:val="nil"/>
            </w:tcBorders>
            <w:vAlign w:val="center"/>
          </w:tcPr>
          <w:p w14:paraId="3A7C0A03" w14:textId="77777777" w:rsidR="00E20ACC" w:rsidRPr="00634604" w:rsidRDefault="00E20ACC" w:rsidP="00C53DFB">
            <w:pPr>
              <w:snapToGrid w:val="0"/>
              <w:jc w:val="center"/>
              <w:rPr>
                <w:szCs w:val="21"/>
              </w:rPr>
            </w:pPr>
            <w:r w:rsidRPr="00634604">
              <w:t>36</w:t>
            </w:r>
          </w:p>
        </w:tc>
        <w:tc>
          <w:tcPr>
            <w:tcW w:w="737" w:type="dxa"/>
            <w:tcBorders>
              <w:top w:val="nil"/>
              <w:left w:val="nil"/>
              <w:bottom w:val="nil"/>
              <w:right w:val="single" w:sz="12" w:space="0" w:color="auto"/>
            </w:tcBorders>
            <w:vAlign w:val="center"/>
          </w:tcPr>
          <w:p w14:paraId="4398E111" w14:textId="77777777" w:rsidR="00E20ACC" w:rsidRPr="00634604" w:rsidRDefault="00E20ACC" w:rsidP="00C53DFB">
            <w:pPr>
              <w:snapToGrid w:val="0"/>
              <w:jc w:val="center"/>
              <w:rPr>
                <w:szCs w:val="21"/>
              </w:rPr>
            </w:pPr>
            <w:r w:rsidRPr="00634604">
              <w:t>266</w:t>
            </w:r>
          </w:p>
        </w:tc>
        <w:tc>
          <w:tcPr>
            <w:tcW w:w="794" w:type="dxa"/>
            <w:tcBorders>
              <w:top w:val="nil"/>
              <w:left w:val="single" w:sz="12" w:space="0" w:color="auto"/>
              <w:bottom w:val="nil"/>
              <w:right w:val="nil"/>
            </w:tcBorders>
            <w:vAlign w:val="center"/>
          </w:tcPr>
          <w:p w14:paraId="5AFF2A0F"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09FD55F9"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56D7E0BC" w14:textId="77777777" w:rsidR="00E20ACC" w:rsidRPr="00634604" w:rsidRDefault="00E20ACC" w:rsidP="00C53DFB">
            <w:pPr>
              <w:snapToGrid w:val="0"/>
              <w:jc w:val="center"/>
              <w:rPr>
                <w:b/>
                <w:szCs w:val="21"/>
              </w:rPr>
            </w:pPr>
            <w:r w:rsidRPr="00634604">
              <w:t>0.430</w:t>
            </w:r>
          </w:p>
        </w:tc>
        <w:tc>
          <w:tcPr>
            <w:tcW w:w="794" w:type="dxa"/>
            <w:tcBorders>
              <w:top w:val="nil"/>
              <w:left w:val="nil"/>
              <w:bottom w:val="nil"/>
              <w:right w:val="nil"/>
            </w:tcBorders>
          </w:tcPr>
          <w:p w14:paraId="32D57DBD" w14:textId="77777777" w:rsidR="00E20ACC" w:rsidRPr="00634604" w:rsidRDefault="00E20ACC" w:rsidP="00C53DFB">
            <w:pPr>
              <w:snapToGrid w:val="0"/>
              <w:jc w:val="center"/>
              <w:rPr>
                <w:b/>
              </w:rPr>
            </w:pPr>
            <w:r w:rsidRPr="00634604">
              <w:t>22255</w:t>
            </w:r>
          </w:p>
        </w:tc>
        <w:tc>
          <w:tcPr>
            <w:tcW w:w="794" w:type="dxa"/>
            <w:tcBorders>
              <w:top w:val="nil"/>
              <w:left w:val="nil"/>
              <w:bottom w:val="nil"/>
              <w:right w:val="single" w:sz="12" w:space="0" w:color="auto"/>
            </w:tcBorders>
            <w:vAlign w:val="center"/>
          </w:tcPr>
          <w:p w14:paraId="434595A6" w14:textId="77777777" w:rsidR="00E20ACC" w:rsidRPr="00634604" w:rsidRDefault="00E20ACC" w:rsidP="00C53DFB">
            <w:pPr>
              <w:snapToGrid w:val="0"/>
              <w:jc w:val="center"/>
              <w:rPr>
                <w:szCs w:val="21"/>
              </w:rPr>
            </w:pPr>
            <w:r w:rsidRPr="00634604">
              <w:rPr>
                <w:rFonts w:hint="eastAsia"/>
                <w:szCs w:val="21"/>
              </w:rPr>
              <w:t>0</w:t>
            </w:r>
            <w:r w:rsidRPr="00634604">
              <w:rPr>
                <w:szCs w:val="21"/>
              </w:rPr>
              <w:t>.487</w:t>
            </w:r>
            <w:r w:rsidRPr="00634604">
              <w:rPr>
                <w:rFonts w:hint="eastAsia"/>
                <w:szCs w:val="21"/>
              </w:rPr>
              <w:t>%</w:t>
            </w:r>
          </w:p>
        </w:tc>
        <w:tc>
          <w:tcPr>
            <w:tcW w:w="794" w:type="dxa"/>
            <w:tcBorders>
              <w:top w:val="nil"/>
              <w:left w:val="single" w:sz="12" w:space="0" w:color="auto"/>
              <w:bottom w:val="nil"/>
              <w:right w:val="nil"/>
            </w:tcBorders>
            <w:vAlign w:val="center"/>
          </w:tcPr>
          <w:p w14:paraId="5F8AE0E9"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6DE34227" w14:textId="77777777" w:rsidR="00E20ACC" w:rsidRPr="00634604" w:rsidRDefault="00E20ACC" w:rsidP="00C53DFB">
            <w:pPr>
              <w:snapToGrid w:val="0"/>
              <w:jc w:val="center"/>
            </w:pPr>
          </w:p>
        </w:tc>
        <w:tc>
          <w:tcPr>
            <w:tcW w:w="794" w:type="dxa"/>
            <w:tcBorders>
              <w:top w:val="nil"/>
              <w:left w:val="nil"/>
              <w:bottom w:val="nil"/>
              <w:right w:val="single" w:sz="12" w:space="0" w:color="auto"/>
            </w:tcBorders>
            <w:vAlign w:val="center"/>
          </w:tcPr>
          <w:p w14:paraId="426DC782"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088B8B17" w14:textId="77777777" w:rsidR="00E20ACC" w:rsidRPr="00634604" w:rsidRDefault="00E20ACC" w:rsidP="00C53DFB">
            <w:pPr>
              <w:snapToGrid w:val="0"/>
              <w:jc w:val="center"/>
              <w:rPr>
                <w:szCs w:val="21"/>
              </w:rPr>
            </w:pPr>
            <w:r w:rsidRPr="00634604">
              <w:t>0.398</w:t>
            </w:r>
          </w:p>
        </w:tc>
        <w:tc>
          <w:tcPr>
            <w:tcW w:w="794" w:type="dxa"/>
            <w:tcBorders>
              <w:top w:val="nil"/>
              <w:left w:val="nil"/>
              <w:bottom w:val="nil"/>
              <w:right w:val="nil"/>
            </w:tcBorders>
          </w:tcPr>
          <w:p w14:paraId="6C63A20E" w14:textId="77777777" w:rsidR="00E20ACC" w:rsidRPr="00634604" w:rsidRDefault="00E20ACC" w:rsidP="00C53DFB">
            <w:pPr>
              <w:snapToGrid w:val="0"/>
              <w:jc w:val="center"/>
            </w:pPr>
            <w:r w:rsidRPr="00634604">
              <w:t>5802</w:t>
            </w:r>
          </w:p>
        </w:tc>
        <w:tc>
          <w:tcPr>
            <w:tcW w:w="794" w:type="dxa"/>
            <w:tcBorders>
              <w:top w:val="nil"/>
              <w:left w:val="nil"/>
              <w:bottom w:val="nil"/>
              <w:right w:val="nil"/>
            </w:tcBorders>
            <w:vAlign w:val="center"/>
          </w:tcPr>
          <w:p w14:paraId="454CF5D6" w14:textId="77777777" w:rsidR="00E20ACC" w:rsidRPr="00634604" w:rsidRDefault="00E20ACC" w:rsidP="00C53DFB">
            <w:pPr>
              <w:snapToGrid w:val="0"/>
              <w:jc w:val="center"/>
            </w:pPr>
            <w:r w:rsidRPr="00634604">
              <w:rPr>
                <w:rFonts w:hint="eastAsia"/>
                <w:szCs w:val="21"/>
              </w:rPr>
              <w:t>0</w:t>
            </w:r>
            <w:r w:rsidRPr="00634604">
              <w:rPr>
                <w:szCs w:val="21"/>
              </w:rPr>
              <w:t>.487%</w:t>
            </w:r>
          </w:p>
        </w:tc>
      </w:tr>
      <w:tr w:rsidR="00634604" w:rsidRPr="00634604" w14:paraId="01C2D916" w14:textId="77777777" w:rsidTr="00C53DFB">
        <w:trPr>
          <w:trHeight w:val="227"/>
          <w:jc w:val="center"/>
        </w:trPr>
        <w:tc>
          <w:tcPr>
            <w:tcW w:w="1134" w:type="dxa"/>
            <w:tcBorders>
              <w:top w:val="nil"/>
              <w:left w:val="nil"/>
              <w:bottom w:val="nil"/>
              <w:right w:val="nil"/>
            </w:tcBorders>
            <w:vAlign w:val="center"/>
          </w:tcPr>
          <w:p w14:paraId="2A702421" w14:textId="77777777" w:rsidR="00E20ACC" w:rsidRPr="00634604" w:rsidRDefault="00E20ACC" w:rsidP="00C53DFB">
            <w:pPr>
              <w:snapToGrid w:val="0"/>
              <w:jc w:val="center"/>
              <w:rPr>
                <w:szCs w:val="21"/>
              </w:rPr>
            </w:pPr>
            <w:r w:rsidRPr="00634604">
              <w:t>bands</w:t>
            </w:r>
          </w:p>
        </w:tc>
        <w:tc>
          <w:tcPr>
            <w:tcW w:w="567" w:type="dxa"/>
            <w:tcBorders>
              <w:top w:val="nil"/>
              <w:left w:val="nil"/>
              <w:bottom w:val="nil"/>
              <w:right w:val="nil"/>
            </w:tcBorders>
            <w:vAlign w:val="center"/>
          </w:tcPr>
          <w:p w14:paraId="2B26DCD5" w14:textId="77777777" w:rsidR="00E20ACC" w:rsidRPr="00634604" w:rsidRDefault="00E20ACC" w:rsidP="00C53DFB">
            <w:pPr>
              <w:snapToGrid w:val="0"/>
              <w:jc w:val="center"/>
              <w:rPr>
                <w:szCs w:val="21"/>
              </w:rPr>
            </w:pPr>
            <w:r w:rsidRPr="00634604">
              <w:t>39</w:t>
            </w:r>
          </w:p>
        </w:tc>
        <w:tc>
          <w:tcPr>
            <w:tcW w:w="737" w:type="dxa"/>
            <w:tcBorders>
              <w:top w:val="nil"/>
              <w:left w:val="nil"/>
              <w:bottom w:val="nil"/>
              <w:right w:val="single" w:sz="12" w:space="0" w:color="auto"/>
            </w:tcBorders>
            <w:vAlign w:val="center"/>
          </w:tcPr>
          <w:p w14:paraId="0CF29EDD" w14:textId="77777777" w:rsidR="00E20ACC" w:rsidRPr="00634604" w:rsidRDefault="00E20ACC" w:rsidP="00C53DFB">
            <w:pPr>
              <w:snapToGrid w:val="0"/>
              <w:jc w:val="center"/>
              <w:rPr>
                <w:szCs w:val="21"/>
              </w:rPr>
            </w:pPr>
            <w:r w:rsidRPr="00634604">
              <w:t>277</w:t>
            </w:r>
          </w:p>
        </w:tc>
        <w:tc>
          <w:tcPr>
            <w:tcW w:w="794" w:type="dxa"/>
            <w:tcBorders>
              <w:top w:val="nil"/>
              <w:left w:val="single" w:sz="12" w:space="0" w:color="auto"/>
              <w:bottom w:val="nil"/>
              <w:right w:val="nil"/>
            </w:tcBorders>
            <w:vAlign w:val="center"/>
          </w:tcPr>
          <w:p w14:paraId="52C542B3"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749CB2A1"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3A7DB004" w14:textId="77777777" w:rsidR="00E20ACC" w:rsidRPr="00634604" w:rsidRDefault="00E20ACC" w:rsidP="00C53DFB">
            <w:pPr>
              <w:snapToGrid w:val="0"/>
              <w:jc w:val="center"/>
              <w:rPr>
                <w:szCs w:val="21"/>
              </w:rPr>
            </w:pPr>
            <w:r w:rsidRPr="00634604">
              <w:t>0.149</w:t>
            </w:r>
          </w:p>
        </w:tc>
        <w:tc>
          <w:tcPr>
            <w:tcW w:w="794" w:type="dxa"/>
            <w:tcBorders>
              <w:top w:val="nil"/>
              <w:left w:val="nil"/>
              <w:bottom w:val="nil"/>
              <w:right w:val="nil"/>
            </w:tcBorders>
          </w:tcPr>
          <w:p w14:paraId="02D66817" w14:textId="77777777" w:rsidR="00E20ACC" w:rsidRPr="00634604" w:rsidRDefault="00E20ACC" w:rsidP="00C53DFB">
            <w:pPr>
              <w:snapToGrid w:val="0"/>
              <w:jc w:val="center"/>
            </w:pPr>
            <w:r w:rsidRPr="00634604">
              <w:t>69</w:t>
            </w:r>
          </w:p>
        </w:tc>
        <w:tc>
          <w:tcPr>
            <w:tcW w:w="794" w:type="dxa"/>
            <w:tcBorders>
              <w:top w:val="nil"/>
              <w:left w:val="nil"/>
              <w:bottom w:val="nil"/>
              <w:right w:val="single" w:sz="12" w:space="0" w:color="auto"/>
            </w:tcBorders>
            <w:vAlign w:val="center"/>
          </w:tcPr>
          <w:p w14:paraId="7663FDA3" w14:textId="77777777" w:rsidR="00E20ACC" w:rsidRPr="00634604" w:rsidRDefault="00E20ACC" w:rsidP="00C53DFB">
            <w:pPr>
              <w:snapToGrid w:val="0"/>
              <w:jc w:val="center"/>
              <w:rPr>
                <w:szCs w:val="21"/>
              </w:rPr>
            </w:pPr>
            <w:r w:rsidRPr="00634604">
              <w:rPr>
                <w:rFonts w:hint="eastAsia"/>
                <w:szCs w:val="21"/>
              </w:rPr>
              <w:t>0</w:t>
            </w:r>
            <w:r w:rsidRPr="00634604">
              <w:rPr>
                <w:szCs w:val="21"/>
              </w:rPr>
              <w:t>.194</w:t>
            </w:r>
            <w:r w:rsidRPr="00634604">
              <w:rPr>
                <w:rFonts w:hint="eastAsia"/>
                <w:szCs w:val="21"/>
              </w:rPr>
              <w:t>%</w:t>
            </w:r>
          </w:p>
        </w:tc>
        <w:tc>
          <w:tcPr>
            <w:tcW w:w="794" w:type="dxa"/>
            <w:tcBorders>
              <w:top w:val="nil"/>
              <w:left w:val="single" w:sz="12" w:space="0" w:color="auto"/>
              <w:bottom w:val="nil"/>
              <w:right w:val="nil"/>
            </w:tcBorders>
            <w:vAlign w:val="center"/>
          </w:tcPr>
          <w:p w14:paraId="75065AC3" w14:textId="77777777" w:rsidR="00E20ACC" w:rsidRPr="00634604" w:rsidRDefault="00E20ACC" w:rsidP="00C53DFB">
            <w:pPr>
              <w:snapToGrid w:val="0"/>
              <w:jc w:val="center"/>
              <w:rPr>
                <w:b/>
              </w:rPr>
            </w:pPr>
            <w:r w:rsidRPr="00634604">
              <w:rPr>
                <w:rFonts w:hint="eastAsia"/>
              </w:rPr>
              <w:t>O</w:t>
            </w:r>
            <w:r w:rsidRPr="00634604">
              <w:t>T</w:t>
            </w:r>
          </w:p>
        </w:tc>
        <w:tc>
          <w:tcPr>
            <w:tcW w:w="794" w:type="dxa"/>
            <w:tcBorders>
              <w:top w:val="nil"/>
              <w:left w:val="nil"/>
              <w:bottom w:val="nil"/>
              <w:right w:val="nil"/>
            </w:tcBorders>
          </w:tcPr>
          <w:p w14:paraId="0FD4E80C" w14:textId="77777777" w:rsidR="00E20ACC" w:rsidRPr="00634604" w:rsidRDefault="00E20ACC" w:rsidP="00C53DFB">
            <w:pPr>
              <w:snapToGrid w:val="0"/>
              <w:jc w:val="center"/>
            </w:pPr>
          </w:p>
        </w:tc>
        <w:tc>
          <w:tcPr>
            <w:tcW w:w="794" w:type="dxa"/>
            <w:tcBorders>
              <w:top w:val="nil"/>
              <w:left w:val="nil"/>
              <w:bottom w:val="nil"/>
              <w:right w:val="single" w:sz="12" w:space="0" w:color="auto"/>
            </w:tcBorders>
            <w:vAlign w:val="center"/>
          </w:tcPr>
          <w:p w14:paraId="75D6DBEA"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4EBF8BC1" w14:textId="77777777" w:rsidR="00E20ACC" w:rsidRPr="00634604" w:rsidRDefault="00E20ACC" w:rsidP="00C53DFB">
            <w:pPr>
              <w:snapToGrid w:val="0"/>
              <w:jc w:val="center"/>
              <w:rPr>
                <w:b/>
                <w:szCs w:val="21"/>
              </w:rPr>
            </w:pPr>
            <w:r w:rsidRPr="00634604">
              <w:t>0.118</w:t>
            </w:r>
          </w:p>
        </w:tc>
        <w:tc>
          <w:tcPr>
            <w:tcW w:w="794" w:type="dxa"/>
            <w:tcBorders>
              <w:top w:val="nil"/>
              <w:left w:val="nil"/>
              <w:bottom w:val="nil"/>
              <w:right w:val="nil"/>
            </w:tcBorders>
          </w:tcPr>
          <w:p w14:paraId="25614CBF" w14:textId="77777777" w:rsidR="00E20ACC" w:rsidRPr="00634604" w:rsidRDefault="00E20ACC" w:rsidP="00C53DFB">
            <w:pPr>
              <w:snapToGrid w:val="0"/>
              <w:jc w:val="center"/>
            </w:pPr>
            <w:r w:rsidRPr="00634604">
              <w:t>39</w:t>
            </w:r>
          </w:p>
        </w:tc>
        <w:tc>
          <w:tcPr>
            <w:tcW w:w="794" w:type="dxa"/>
            <w:tcBorders>
              <w:top w:val="nil"/>
              <w:left w:val="nil"/>
              <w:bottom w:val="nil"/>
              <w:right w:val="nil"/>
            </w:tcBorders>
            <w:vAlign w:val="center"/>
          </w:tcPr>
          <w:p w14:paraId="20CA08DD" w14:textId="77777777" w:rsidR="00E20ACC" w:rsidRPr="00634604" w:rsidRDefault="00E20ACC" w:rsidP="00C53DFB">
            <w:pPr>
              <w:snapToGrid w:val="0"/>
              <w:jc w:val="center"/>
            </w:pPr>
            <w:r w:rsidRPr="00634604">
              <w:rPr>
                <w:rFonts w:hint="eastAsia"/>
                <w:szCs w:val="21"/>
              </w:rPr>
              <w:t>0</w:t>
            </w:r>
            <w:r w:rsidRPr="00634604">
              <w:rPr>
                <w:szCs w:val="21"/>
              </w:rPr>
              <w:t>.194%</w:t>
            </w:r>
          </w:p>
        </w:tc>
      </w:tr>
      <w:tr w:rsidR="00634604" w:rsidRPr="00634604" w14:paraId="4CEC4FD9" w14:textId="77777777" w:rsidTr="00C53DFB">
        <w:trPr>
          <w:trHeight w:val="227"/>
          <w:jc w:val="center"/>
        </w:trPr>
        <w:tc>
          <w:tcPr>
            <w:tcW w:w="1134" w:type="dxa"/>
            <w:tcBorders>
              <w:top w:val="nil"/>
              <w:left w:val="nil"/>
              <w:bottom w:val="nil"/>
              <w:right w:val="nil"/>
            </w:tcBorders>
            <w:vAlign w:val="center"/>
          </w:tcPr>
          <w:p w14:paraId="2B0EC974" w14:textId="77777777" w:rsidR="00E20ACC" w:rsidRPr="00634604" w:rsidRDefault="00E20ACC" w:rsidP="00C53DFB">
            <w:pPr>
              <w:snapToGrid w:val="0"/>
              <w:jc w:val="center"/>
              <w:rPr>
                <w:szCs w:val="21"/>
              </w:rPr>
            </w:pPr>
            <w:r w:rsidRPr="00634604">
              <w:t>spectf</w:t>
            </w:r>
          </w:p>
        </w:tc>
        <w:tc>
          <w:tcPr>
            <w:tcW w:w="567" w:type="dxa"/>
            <w:tcBorders>
              <w:top w:val="nil"/>
              <w:left w:val="nil"/>
              <w:bottom w:val="nil"/>
              <w:right w:val="nil"/>
            </w:tcBorders>
            <w:vAlign w:val="center"/>
          </w:tcPr>
          <w:p w14:paraId="71534447" w14:textId="77777777" w:rsidR="00E20ACC" w:rsidRPr="00634604" w:rsidRDefault="00E20ACC"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226F402C" w14:textId="77777777" w:rsidR="00E20ACC" w:rsidRPr="00634604" w:rsidRDefault="00E20ACC" w:rsidP="00C53DFB">
            <w:pPr>
              <w:snapToGrid w:val="0"/>
              <w:jc w:val="center"/>
              <w:rPr>
                <w:szCs w:val="21"/>
              </w:rPr>
            </w:pPr>
            <w:r w:rsidRPr="00634604">
              <w:t>267</w:t>
            </w:r>
          </w:p>
        </w:tc>
        <w:tc>
          <w:tcPr>
            <w:tcW w:w="794" w:type="dxa"/>
            <w:tcBorders>
              <w:top w:val="nil"/>
              <w:left w:val="single" w:sz="12" w:space="0" w:color="auto"/>
              <w:bottom w:val="nil"/>
              <w:right w:val="nil"/>
            </w:tcBorders>
            <w:vAlign w:val="center"/>
          </w:tcPr>
          <w:p w14:paraId="20FD8C83"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3A043DBB"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4FC0F4FE" w14:textId="77777777" w:rsidR="00E20ACC" w:rsidRPr="00634604" w:rsidRDefault="00E20ACC" w:rsidP="00C53DFB">
            <w:pPr>
              <w:snapToGrid w:val="0"/>
              <w:jc w:val="center"/>
              <w:rPr>
                <w:szCs w:val="21"/>
              </w:rPr>
            </w:pPr>
            <w:r w:rsidRPr="00634604">
              <w:t>0.070</w:t>
            </w:r>
          </w:p>
        </w:tc>
        <w:tc>
          <w:tcPr>
            <w:tcW w:w="794" w:type="dxa"/>
            <w:tcBorders>
              <w:top w:val="nil"/>
              <w:left w:val="nil"/>
              <w:bottom w:val="nil"/>
              <w:right w:val="nil"/>
            </w:tcBorders>
          </w:tcPr>
          <w:p w14:paraId="388387BF" w14:textId="77777777" w:rsidR="00E20ACC" w:rsidRPr="00634604" w:rsidRDefault="00E20ACC" w:rsidP="00C53DFB">
            <w:pPr>
              <w:snapToGrid w:val="0"/>
              <w:jc w:val="center"/>
            </w:pPr>
            <w:r w:rsidRPr="00634604">
              <w:t>47</w:t>
            </w:r>
          </w:p>
        </w:tc>
        <w:tc>
          <w:tcPr>
            <w:tcW w:w="794" w:type="dxa"/>
            <w:tcBorders>
              <w:top w:val="nil"/>
              <w:left w:val="nil"/>
              <w:bottom w:val="nil"/>
              <w:right w:val="single" w:sz="12" w:space="0" w:color="auto"/>
            </w:tcBorders>
            <w:vAlign w:val="center"/>
          </w:tcPr>
          <w:p w14:paraId="28FB6B34" w14:textId="77777777" w:rsidR="00E20ACC" w:rsidRPr="00634604" w:rsidRDefault="00E20ACC" w:rsidP="00C53DFB">
            <w:pPr>
              <w:snapToGrid w:val="0"/>
              <w:jc w:val="center"/>
              <w:rPr>
                <w:szCs w:val="21"/>
              </w:rPr>
            </w:pPr>
            <w:r w:rsidRPr="00634604">
              <w:rPr>
                <w:rFonts w:hint="eastAsia"/>
                <w:szCs w:val="21"/>
              </w:rPr>
              <w:t>0</w:t>
            </w:r>
            <w:r w:rsidRPr="00634604">
              <w:rPr>
                <w:szCs w:val="21"/>
              </w:rPr>
              <w:t>.098</w:t>
            </w:r>
            <w:r w:rsidRPr="00634604">
              <w:rPr>
                <w:rFonts w:hint="eastAsia"/>
                <w:szCs w:val="21"/>
              </w:rPr>
              <w:t>%</w:t>
            </w:r>
          </w:p>
        </w:tc>
        <w:tc>
          <w:tcPr>
            <w:tcW w:w="794" w:type="dxa"/>
            <w:tcBorders>
              <w:top w:val="nil"/>
              <w:left w:val="single" w:sz="12" w:space="0" w:color="auto"/>
              <w:bottom w:val="nil"/>
              <w:right w:val="nil"/>
            </w:tcBorders>
            <w:vAlign w:val="center"/>
          </w:tcPr>
          <w:p w14:paraId="504C61F0"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1D5608EF" w14:textId="77777777" w:rsidR="00E20ACC" w:rsidRPr="00634604" w:rsidRDefault="00E20ACC" w:rsidP="00C53DFB">
            <w:pPr>
              <w:snapToGrid w:val="0"/>
              <w:jc w:val="center"/>
            </w:pPr>
          </w:p>
        </w:tc>
        <w:tc>
          <w:tcPr>
            <w:tcW w:w="794" w:type="dxa"/>
            <w:tcBorders>
              <w:top w:val="nil"/>
              <w:left w:val="nil"/>
              <w:bottom w:val="nil"/>
              <w:right w:val="single" w:sz="12" w:space="0" w:color="auto"/>
            </w:tcBorders>
            <w:vAlign w:val="center"/>
          </w:tcPr>
          <w:p w14:paraId="08A17D03" w14:textId="77777777" w:rsidR="00E20ACC" w:rsidRPr="00634604" w:rsidRDefault="00E20ACC" w:rsidP="00C53DFB">
            <w:pPr>
              <w:snapToGrid w:val="0"/>
              <w:jc w:val="center"/>
              <w:rPr>
                <w:b/>
              </w:rPr>
            </w:pPr>
          </w:p>
        </w:tc>
        <w:tc>
          <w:tcPr>
            <w:tcW w:w="794" w:type="dxa"/>
            <w:tcBorders>
              <w:top w:val="nil"/>
              <w:left w:val="single" w:sz="12" w:space="0" w:color="auto"/>
              <w:bottom w:val="nil"/>
              <w:right w:val="nil"/>
            </w:tcBorders>
          </w:tcPr>
          <w:p w14:paraId="36459ACE" w14:textId="77777777" w:rsidR="00E20ACC" w:rsidRPr="00634604" w:rsidRDefault="00E20ACC" w:rsidP="00C53DFB">
            <w:pPr>
              <w:snapToGrid w:val="0"/>
              <w:jc w:val="center"/>
              <w:rPr>
                <w:b/>
                <w:szCs w:val="21"/>
              </w:rPr>
            </w:pPr>
            <w:r w:rsidRPr="00634604">
              <w:t>0.069</w:t>
            </w:r>
          </w:p>
        </w:tc>
        <w:tc>
          <w:tcPr>
            <w:tcW w:w="794" w:type="dxa"/>
            <w:tcBorders>
              <w:top w:val="nil"/>
              <w:left w:val="nil"/>
              <w:bottom w:val="nil"/>
              <w:right w:val="nil"/>
            </w:tcBorders>
          </w:tcPr>
          <w:p w14:paraId="2750ABF3" w14:textId="77777777" w:rsidR="00E20ACC" w:rsidRPr="00634604" w:rsidRDefault="00E20ACC" w:rsidP="00C53DFB">
            <w:pPr>
              <w:snapToGrid w:val="0"/>
              <w:jc w:val="center"/>
              <w:rPr>
                <w:b/>
              </w:rPr>
            </w:pPr>
            <w:r w:rsidRPr="00634604">
              <w:t>45</w:t>
            </w:r>
          </w:p>
        </w:tc>
        <w:tc>
          <w:tcPr>
            <w:tcW w:w="794" w:type="dxa"/>
            <w:tcBorders>
              <w:top w:val="nil"/>
              <w:left w:val="nil"/>
              <w:bottom w:val="nil"/>
              <w:right w:val="nil"/>
            </w:tcBorders>
            <w:vAlign w:val="center"/>
          </w:tcPr>
          <w:p w14:paraId="5CE15E52" w14:textId="77777777" w:rsidR="00E20ACC" w:rsidRPr="00634604" w:rsidRDefault="00E20ACC" w:rsidP="00C53DFB">
            <w:pPr>
              <w:snapToGrid w:val="0"/>
              <w:jc w:val="center"/>
              <w:rPr>
                <w:b/>
              </w:rPr>
            </w:pPr>
            <w:r w:rsidRPr="00634604">
              <w:rPr>
                <w:rFonts w:hint="eastAsia"/>
                <w:szCs w:val="21"/>
              </w:rPr>
              <w:t>0</w:t>
            </w:r>
            <w:r w:rsidRPr="00634604">
              <w:rPr>
                <w:szCs w:val="21"/>
              </w:rPr>
              <w:t>.098%</w:t>
            </w:r>
          </w:p>
        </w:tc>
      </w:tr>
      <w:tr w:rsidR="00634604" w:rsidRPr="00634604" w14:paraId="3C9DBEFF" w14:textId="77777777" w:rsidTr="00C53DFB">
        <w:trPr>
          <w:trHeight w:val="227"/>
          <w:jc w:val="center"/>
        </w:trPr>
        <w:tc>
          <w:tcPr>
            <w:tcW w:w="1134" w:type="dxa"/>
            <w:tcBorders>
              <w:top w:val="nil"/>
              <w:left w:val="nil"/>
              <w:bottom w:val="nil"/>
              <w:right w:val="nil"/>
            </w:tcBorders>
            <w:vAlign w:val="center"/>
          </w:tcPr>
          <w:p w14:paraId="20C00C6E" w14:textId="77777777" w:rsidR="00E20ACC" w:rsidRPr="00634604" w:rsidRDefault="00E20ACC" w:rsidP="00C53DFB">
            <w:pPr>
              <w:snapToGrid w:val="0"/>
              <w:jc w:val="center"/>
              <w:rPr>
                <w:szCs w:val="21"/>
              </w:rPr>
            </w:pPr>
            <w:r w:rsidRPr="00634604">
              <w:t>sponge</w:t>
            </w:r>
          </w:p>
        </w:tc>
        <w:tc>
          <w:tcPr>
            <w:tcW w:w="567" w:type="dxa"/>
            <w:tcBorders>
              <w:top w:val="nil"/>
              <w:left w:val="nil"/>
              <w:bottom w:val="nil"/>
              <w:right w:val="nil"/>
            </w:tcBorders>
            <w:vAlign w:val="center"/>
          </w:tcPr>
          <w:p w14:paraId="02A98E37" w14:textId="77777777" w:rsidR="00E20ACC" w:rsidRPr="00634604" w:rsidRDefault="00E20ACC"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3DC17493" w14:textId="77777777" w:rsidR="00E20ACC" w:rsidRPr="00634604" w:rsidRDefault="00E20ACC" w:rsidP="00C53DFB">
            <w:pPr>
              <w:snapToGrid w:val="0"/>
              <w:jc w:val="center"/>
              <w:rPr>
                <w:szCs w:val="21"/>
              </w:rPr>
            </w:pPr>
            <w:r w:rsidRPr="00634604">
              <w:t>76</w:t>
            </w:r>
          </w:p>
        </w:tc>
        <w:tc>
          <w:tcPr>
            <w:tcW w:w="794" w:type="dxa"/>
            <w:tcBorders>
              <w:top w:val="nil"/>
              <w:left w:val="single" w:sz="12" w:space="0" w:color="auto"/>
              <w:bottom w:val="nil"/>
              <w:right w:val="nil"/>
            </w:tcBorders>
            <w:vAlign w:val="center"/>
          </w:tcPr>
          <w:p w14:paraId="41A205C5"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7FC4234A"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228ACE16" w14:textId="6F60A518" w:rsidR="00E20ACC" w:rsidRPr="00634604" w:rsidRDefault="00E20ACC" w:rsidP="00C53DFB">
            <w:pPr>
              <w:snapToGrid w:val="0"/>
              <w:jc w:val="center"/>
              <w:rPr>
                <w:szCs w:val="21"/>
              </w:rPr>
            </w:pPr>
            <w:r w:rsidRPr="00634604">
              <w:t>0.3</w:t>
            </w:r>
            <w:r w:rsidR="00BE5995" w:rsidRPr="00634604">
              <w:t>37</w:t>
            </w:r>
          </w:p>
        </w:tc>
        <w:tc>
          <w:tcPr>
            <w:tcW w:w="794" w:type="dxa"/>
            <w:tcBorders>
              <w:top w:val="nil"/>
              <w:left w:val="nil"/>
              <w:bottom w:val="nil"/>
              <w:right w:val="nil"/>
            </w:tcBorders>
          </w:tcPr>
          <w:p w14:paraId="4210F3BD" w14:textId="77777777" w:rsidR="00E20ACC" w:rsidRPr="00634604" w:rsidRDefault="00E20ACC" w:rsidP="00C53DFB">
            <w:pPr>
              <w:snapToGrid w:val="0"/>
              <w:jc w:val="center"/>
            </w:pPr>
            <w:r w:rsidRPr="00634604">
              <w:t>66</w:t>
            </w:r>
          </w:p>
        </w:tc>
        <w:tc>
          <w:tcPr>
            <w:tcW w:w="794" w:type="dxa"/>
            <w:tcBorders>
              <w:top w:val="nil"/>
              <w:left w:val="nil"/>
              <w:bottom w:val="nil"/>
              <w:right w:val="single" w:sz="12" w:space="0" w:color="auto"/>
            </w:tcBorders>
            <w:vAlign w:val="center"/>
          </w:tcPr>
          <w:p w14:paraId="1F637A05" w14:textId="77777777" w:rsidR="00E20ACC" w:rsidRPr="00634604" w:rsidRDefault="00E20ACC" w:rsidP="00C53DFB">
            <w:pPr>
              <w:snapToGrid w:val="0"/>
              <w:jc w:val="center"/>
              <w:rPr>
                <w:szCs w:val="21"/>
              </w:rPr>
            </w:pPr>
            <w:r w:rsidRPr="00634604">
              <w:rPr>
                <w:rFonts w:hint="eastAsia"/>
                <w:szCs w:val="21"/>
              </w:rPr>
              <w:t>1</w:t>
            </w:r>
            <w:r w:rsidRPr="00634604">
              <w:rPr>
                <w:szCs w:val="21"/>
              </w:rPr>
              <w:t>.304</w:t>
            </w:r>
            <w:r w:rsidRPr="00634604">
              <w:rPr>
                <w:rFonts w:hint="eastAsia"/>
                <w:szCs w:val="21"/>
              </w:rPr>
              <w:t>%</w:t>
            </w:r>
          </w:p>
        </w:tc>
        <w:tc>
          <w:tcPr>
            <w:tcW w:w="794" w:type="dxa"/>
            <w:tcBorders>
              <w:top w:val="nil"/>
              <w:left w:val="single" w:sz="12" w:space="0" w:color="auto"/>
              <w:bottom w:val="nil"/>
              <w:right w:val="nil"/>
            </w:tcBorders>
            <w:vAlign w:val="center"/>
          </w:tcPr>
          <w:p w14:paraId="464CDBEC"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0D9DB8DD" w14:textId="77777777" w:rsidR="00E20ACC" w:rsidRPr="00634604" w:rsidRDefault="00E20ACC" w:rsidP="00C53DFB">
            <w:pPr>
              <w:snapToGrid w:val="0"/>
              <w:jc w:val="center"/>
            </w:pPr>
          </w:p>
        </w:tc>
        <w:tc>
          <w:tcPr>
            <w:tcW w:w="794" w:type="dxa"/>
            <w:tcBorders>
              <w:top w:val="nil"/>
              <w:left w:val="nil"/>
              <w:bottom w:val="nil"/>
              <w:right w:val="single" w:sz="12" w:space="0" w:color="auto"/>
            </w:tcBorders>
            <w:vAlign w:val="center"/>
          </w:tcPr>
          <w:p w14:paraId="76C9BEBD" w14:textId="77777777" w:rsidR="00E20ACC" w:rsidRPr="00634604" w:rsidRDefault="00E20ACC" w:rsidP="00C53DFB">
            <w:pPr>
              <w:snapToGrid w:val="0"/>
              <w:jc w:val="center"/>
              <w:rPr>
                <w:b/>
              </w:rPr>
            </w:pPr>
          </w:p>
        </w:tc>
        <w:tc>
          <w:tcPr>
            <w:tcW w:w="794" w:type="dxa"/>
            <w:tcBorders>
              <w:top w:val="nil"/>
              <w:left w:val="single" w:sz="12" w:space="0" w:color="auto"/>
              <w:bottom w:val="nil"/>
              <w:right w:val="nil"/>
            </w:tcBorders>
          </w:tcPr>
          <w:p w14:paraId="34A74B4D" w14:textId="4F14FA4D" w:rsidR="00E20ACC" w:rsidRPr="00634604" w:rsidRDefault="00E20ACC" w:rsidP="00C53DFB">
            <w:pPr>
              <w:snapToGrid w:val="0"/>
              <w:jc w:val="center"/>
              <w:rPr>
                <w:b/>
                <w:szCs w:val="21"/>
              </w:rPr>
            </w:pPr>
            <w:r w:rsidRPr="00634604">
              <w:t>0.3</w:t>
            </w:r>
            <w:r w:rsidR="00CA240E" w:rsidRPr="00634604">
              <w:t>42</w:t>
            </w:r>
          </w:p>
        </w:tc>
        <w:tc>
          <w:tcPr>
            <w:tcW w:w="794" w:type="dxa"/>
            <w:tcBorders>
              <w:top w:val="nil"/>
              <w:left w:val="nil"/>
              <w:bottom w:val="nil"/>
              <w:right w:val="nil"/>
            </w:tcBorders>
          </w:tcPr>
          <w:p w14:paraId="11009F85" w14:textId="77777777" w:rsidR="00E20ACC" w:rsidRPr="00634604" w:rsidRDefault="00E20ACC" w:rsidP="00C53DFB">
            <w:pPr>
              <w:snapToGrid w:val="0"/>
              <w:jc w:val="center"/>
              <w:rPr>
                <w:b/>
              </w:rPr>
            </w:pPr>
            <w:r w:rsidRPr="00634604">
              <w:t>48</w:t>
            </w:r>
          </w:p>
        </w:tc>
        <w:tc>
          <w:tcPr>
            <w:tcW w:w="794" w:type="dxa"/>
            <w:tcBorders>
              <w:top w:val="nil"/>
              <w:left w:val="nil"/>
              <w:bottom w:val="nil"/>
              <w:right w:val="nil"/>
            </w:tcBorders>
            <w:vAlign w:val="center"/>
          </w:tcPr>
          <w:p w14:paraId="5FF45CEC" w14:textId="77777777" w:rsidR="00E20ACC" w:rsidRPr="00634604" w:rsidRDefault="00E20ACC" w:rsidP="00C53DFB">
            <w:pPr>
              <w:snapToGrid w:val="0"/>
              <w:jc w:val="center"/>
              <w:rPr>
                <w:b/>
              </w:rPr>
            </w:pPr>
            <w:r w:rsidRPr="00634604">
              <w:rPr>
                <w:rFonts w:hint="eastAsia"/>
                <w:szCs w:val="21"/>
              </w:rPr>
              <w:t>1</w:t>
            </w:r>
            <w:r w:rsidRPr="00634604">
              <w:rPr>
                <w:szCs w:val="21"/>
              </w:rPr>
              <w:t>.304%</w:t>
            </w:r>
          </w:p>
        </w:tc>
      </w:tr>
      <w:tr w:rsidR="00634604" w:rsidRPr="00634604" w14:paraId="15299663" w14:textId="77777777" w:rsidTr="00C53DFB">
        <w:trPr>
          <w:trHeight w:val="227"/>
          <w:jc w:val="center"/>
        </w:trPr>
        <w:tc>
          <w:tcPr>
            <w:tcW w:w="1134" w:type="dxa"/>
            <w:tcBorders>
              <w:top w:val="nil"/>
              <w:left w:val="nil"/>
              <w:bottom w:val="nil"/>
              <w:right w:val="nil"/>
            </w:tcBorders>
            <w:vAlign w:val="center"/>
          </w:tcPr>
          <w:p w14:paraId="0AB520BF" w14:textId="77777777" w:rsidR="00E20ACC" w:rsidRPr="00634604" w:rsidRDefault="00E20ACC" w:rsidP="00C53DFB">
            <w:pPr>
              <w:snapToGrid w:val="0"/>
              <w:jc w:val="center"/>
              <w:rPr>
                <w:szCs w:val="21"/>
              </w:rPr>
            </w:pPr>
            <w:r w:rsidRPr="00634604">
              <w:t>lung cancer</w:t>
            </w:r>
          </w:p>
        </w:tc>
        <w:tc>
          <w:tcPr>
            <w:tcW w:w="567" w:type="dxa"/>
            <w:tcBorders>
              <w:top w:val="nil"/>
              <w:left w:val="nil"/>
              <w:bottom w:val="nil"/>
              <w:right w:val="nil"/>
            </w:tcBorders>
            <w:vAlign w:val="center"/>
          </w:tcPr>
          <w:p w14:paraId="61B5E646" w14:textId="77777777" w:rsidR="00E20ACC" w:rsidRPr="00634604" w:rsidRDefault="00E20ACC" w:rsidP="00C53DFB">
            <w:pPr>
              <w:snapToGrid w:val="0"/>
              <w:jc w:val="center"/>
              <w:rPr>
                <w:szCs w:val="21"/>
              </w:rPr>
            </w:pPr>
            <w:r w:rsidRPr="00634604">
              <w:t>57</w:t>
            </w:r>
          </w:p>
        </w:tc>
        <w:tc>
          <w:tcPr>
            <w:tcW w:w="737" w:type="dxa"/>
            <w:tcBorders>
              <w:top w:val="nil"/>
              <w:left w:val="nil"/>
              <w:bottom w:val="nil"/>
              <w:right w:val="single" w:sz="12" w:space="0" w:color="auto"/>
            </w:tcBorders>
            <w:vAlign w:val="center"/>
          </w:tcPr>
          <w:p w14:paraId="1A4FEFB0" w14:textId="77777777" w:rsidR="00E20ACC" w:rsidRPr="00634604" w:rsidRDefault="00E20ACC" w:rsidP="00C53DFB">
            <w:pPr>
              <w:snapToGrid w:val="0"/>
              <w:jc w:val="center"/>
              <w:rPr>
                <w:szCs w:val="21"/>
              </w:rPr>
            </w:pPr>
            <w:r w:rsidRPr="00634604">
              <w:t>32</w:t>
            </w:r>
          </w:p>
        </w:tc>
        <w:tc>
          <w:tcPr>
            <w:tcW w:w="794" w:type="dxa"/>
            <w:tcBorders>
              <w:top w:val="nil"/>
              <w:left w:val="single" w:sz="12" w:space="0" w:color="auto"/>
              <w:bottom w:val="nil"/>
              <w:right w:val="nil"/>
            </w:tcBorders>
            <w:vAlign w:val="center"/>
          </w:tcPr>
          <w:p w14:paraId="07AAE7C4"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4289FFDA" w14:textId="77777777" w:rsidR="00E20ACC" w:rsidRPr="00634604" w:rsidRDefault="00E20ACC" w:rsidP="00C53DFB">
            <w:pPr>
              <w:snapToGrid w:val="0"/>
              <w:jc w:val="center"/>
            </w:pPr>
          </w:p>
        </w:tc>
        <w:tc>
          <w:tcPr>
            <w:tcW w:w="794" w:type="dxa"/>
            <w:tcBorders>
              <w:top w:val="nil"/>
              <w:left w:val="single" w:sz="12" w:space="0" w:color="auto"/>
              <w:bottom w:val="nil"/>
              <w:right w:val="nil"/>
            </w:tcBorders>
          </w:tcPr>
          <w:p w14:paraId="43292A22" w14:textId="77777777" w:rsidR="00E20ACC" w:rsidRPr="00634604" w:rsidRDefault="00E20ACC" w:rsidP="00C53DFB">
            <w:pPr>
              <w:snapToGrid w:val="0"/>
              <w:jc w:val="center"/>
              <w:rPr>
                <w:szCs w:val="21"/>
              </w:rPr>
            </w:pPr>
            <w:r w:rsidRPr="00634604">
              <w:t>0.490</w:t>
            </w:r>
          </w:p>
        </w:tc>
        <w:tc>
          <w:tcPr>
            <w:tcW w:w="794" w:type="dxa"/>
            <w:tcBorders>
              <w:top w:val="nil"/>
              <w:left w:val="nil"/>
              <w:bottom w:val="nil"/>
              <w:right w:val="nil"/>
            </w:tcBorders>
          </w:tcPr>
          <w:p w14:paraId="1D422F53" w14:textId="77777777" w:rsidR="00E20ACC" w:rsidRPr="00634604" w:rsidRDefault="00E20ACC" w:rsidP="00C53DFB">
            <w:pPr>
              <w:snapToGrid w:val="0"/>
              <w:jc w:val="center"/>
            </w:pPr>
            <w:r w:rsidRPr="00634604">
              <w:t>22922</w:t>
            </w:r>
          </w:p>
        </w:tc>
        <w:tc>
          <w:tcPr>
            <w:tcW w:w="794" w:type="dxa"/>
            <w:tcBorders>
              <w:top w:val="nil"/>
              <w:left w:val="nil"/>
              <w:bottom w:val="nil"/>
              <w:right w:val="single" w:sz="12" w:space="0" w:color="auto"/>
            </w:tcBorders>
            <w:vAlign w:val="center"/>
          </w:tcPr>
          <w:p w14:paraId="0F1E35E2" w14:textId="77777777" w:rsidR="00E20ACC" w:rsidRPr="00634604" w:rsidRDefault="00E20ACC" w:rsidP="00C53DFB">
            <w:pPr>
              <w:snapToGrid w:val="0"/>
              <w:jc w:val="center"/>
              <w:rPr>
                <w:szCs w:val="21"/>
              </w:rPr>
            </w:pPr>
            <w:r w:rsidRPr="00634604">
              <w:rPr>
                <w:rFonts w:hint="eastAsia"/>
                <w:szCs w:val="21"/>
              </w:rPr>
              <w:t>2</w:t>
            </w:r>
            <w:r w:rsidRPr="00634604">
              <w:rPr>
                <w:szCs w:val="21"/>
              </w:rPr>
              <w:t>.159</w:t>
            </w:r>
            <w:r w:rsidRPr="00634604">
              <w:rPr>
                <w:rFonts w:hint="eastAsia"/>
                <w:szCs w:val="21"/>
              </w:rPr>
              <w:t>%</w:t>
            </w:r>
          </w:p>
        </w:tc>
        <w:tc>
          <w:tcPr>
            <w:tcW w:w="794" w:type="dxa"/>
            <w:tcBorders>
              <w:top w:val="nil"/>
              <w:left w:val="single" w:sz="12" w:space="0" w:color="auto"/>
              <w:bottom w:val="nil"/>
              <w:right w:val="nil"/>
            </w:tcBorders>
            <w:vAlign w:val="center"/>
          </w:tcPr>
          <w:p w14:paraId="1505D175"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1B412B61" w14:textId="77777777" w:rsidR="00E20ACC" w:rsidRPr="00634604" w:rsidRDefault="00E20ACC" w:rsidP="00C53DFB">
            <w:pPr>
              <w:snapToGrid w:val="0"/>
              <w:jc w:val="center"/>
            </w:pPr>
          </w:p>
        </w:tc>
        <w:tc>
          <w:tcPr>
            <w:tcW w:w="794" w:type="dxa"/>
            <w:tcBorders>
              <w:top w:val="nil"/>
              <w:left w:val="nil"/>
              <w:bottom w:val="nil"/>
              <w:right w:val="single" w:sz="12" w:space="0" w:color="auto"/>
            </w:tcBorders>
            <w:vAlign w:val="center"/>
          </w:tcPr>
          <w:p w14:paraId="2E29F2B8" w14:textId="77777777" w:rsidR="00E20ACC" w:rsidRPr="00634604" w:rsidRDefault="00E20ACC" w:rsidP="00C53DFB">
            <w:pPr>
              <w:snapToGrid w:val="0"/>
              <w:jc w:val="center"/>
              <w:rPr>
                <w:b/>
              </w:rPr>
            </w:pPr>
          </w:p>
        </w:tc>
        <w:tc>
          <w:tcPr>
            <w:tcW w:w="794" w:type="dxa"/>
            <w:tcBorders>
              <w:top w:val="nil"/>
              <w:left w:val="single" w:sz="12" w:space="0" w:color="auto"/>
              <w:bottom w:val="nil"/>
              <w:right w:val="nil"/>
            </w:tcBorders>
          </w:tcPr>
          <w:p w14:paraId="1A514574" w14:textId="77777777" w:rsidR="00E20ACC" w:rsidRPr="00634604" w:rsidRDefault="00E20ACC" w:rsidP="00C53DFB">
            <w:pPr>
              <w:snapToGrid w:val="0"/>
              <w:jc w:val="center"/>
              <w:rPr>
                <w:b/>
                <w:szCs w:val="21"/>
              </w:rPr>
            </w:pPr>
            <w:r w:rsidRPr="00634604">
              <w:t>0.465</w:t>
            </w:r>
          </w:p>
        </w:tc>
        <w:tc>
          <w:tcPr>
            <w:tcW w:w="794" w:type="dxa"/>
            <w:tcBorders>
              <w:top w:val="nil"/>
              <w:left w:val="nil"/>
              <w:bottom w:val="nil"/>
              <w:right w:val="nil"/>
            </w:tcBorders>
          </w:tcPr>
          <w:p w14:paraId="3AE226FE" w14:textId="77777777" w:rsidR="00E20ACC" w:rsidRPr="00634604" w:rsidRDefault="00E20ACC" w:rsidP="00C53DFB">
            <w:pPr>
              <w:snapToGrid w:val="0"/>
              <w:jc w:val="center"/>
              <w:rPr>
                <w:b/>
              </w:rPr>
            </w:pPr>
            <w:r w:rsidRPr="00634604">
              <w:t>854</w:t>
            </w:r>
          </w:p>
        </w:tc>
        <w:tc>
          <w:tcPr>
            <w:tcW w:w="794" w:type="dxa"/>
            <w:tcBorders>
              <w:top w:val="nil"/>
              <w:left w:val="nil"/>
              <w:bottom w:val="nil"/>
              <w:right w:val="nil"/>
            </w:tcBorders>
            <w:vAlign w:val="center"/>
          </w:tcPr>
          <w:p w14:paraId="10FEAC6D" w14:textId="77777777" w:rsidR="00E20ACC" w:rsidRPr="00634604" w:rsidRDefault="00E20ACC" w:rsidP="00C53DFB">
            <w:pPr>
              <w:snapToGrid w:val="0"/>
              <w:jc w:val="center"/>
              <w:rPr>
                <w:b/>
              </w:rPr>
            </w:pPr>
            <w:r w:rsidRPr="00634604">
              <w:rPr>
                <w:rFonts w:hint="eastAsia"/>
                <w:szCs w:val="21"/>
              </w:rPr>
              <w:t>2</w:t>
            </w:r>
            <w:r w:rsidRPr="00634604">
              <w:rPr>
                <w:szCs w:val="21"/>
              </w:rPr>
              <w:t>.159%</w:t>
            </w:r>
          </w:p>
        </w:tc>
      </w:tr>
      <w:tr w:rsidR="00E20ACC" w:rsidRPr="00634604" w14:paraId="24E51386" w14:textId="77777777" w:rsidTr="00C53DFB">
        <w:trPr>
          <w:trHeight w:val="227"/>
          <w:jc w:val="center"/>
        </w:trPr>
        <w:tc>
          <w:tcPr>
            <w:tcW w:w="1134" w:type="dxa"/>
            <w:tcBorders>
              <w:top w:val="nil"/>
              <w:left w:val="nil"/>
              <w:bottom w:val="single" w:sz="18" w:space="0" w:color="auto"/>
              <w:right w:val="nil"/>
            </w:tcBorders>
            <w:vAlign w:val="center"/>
          </w:tcPr>
          <w:p w14:paraId="777AFDB2" w14:textId="77777777" w:rsidR="00E20ACC" w:rsidRPr="00634604" w:rsidRDefault="00E20ACC" w:rsidP="00C53DFB">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44639C89" w14:textId="77777777" w:rsidR="00E20ACC" w:rsidRPr="00634604" w:rsidRDefault="00E20ACC" w:rsidP="00C53DFB">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3C790BD0" w14:textId="77777777" w:rsidR="00E20ACC" w:rsidRPr="00634604" w:rsidRDefault="00E20ACC" w:rsidP="00C53DFB">
            <w:pPr>
              <w:snapToGrid w:val="0"/>
              <w:jc w:val="center"/>
              <w:rPr>
                <w:szCs w:val="21"/>
              </w:rPr>
            </w:pPr>
            <w:r w:rsidRPr="00634604">
              <w:t>3190</w:t>
            </w:r>
          </w:p>
        </w:tc>
        <w:tc>
          <w:tcPr>
            <w:tcW w:w="794" w:type="dxa"/>
            <w:tcBorders>
              <w:top w:val="nil"/>
              <w:left w:val="single" w:sz="12" w:space="0" w:color="auto"/>
              <w:bottom w:val="single" w:sz="18" w:space="0" w:color="auto"/>
              <w:right w:val="nil"/>
            </w:tcBorders>
            <w:vAlign w:val="center"/>
          </w:tcPr>
          <w:p w14:paraId="0AC6EE73"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single" w:sz="18" w:space="0" w:color="auto"/>
              <w:right w:val="single" w:sz="12" w:space="0" w:color="auto"/>
            </w:tcBorders>
            <w:vAlign w:val="center"/>
          </w:tcPr>
          <w:p w14:paraId="0CB67AFC" w14:textId="77777777" w:rsidR="00E20ACC" w:rsidRPr="00634604" w:rsidRDefault="00E20ACC" w:rsidP="00C53DFB">
            <w:pPr>
              <w:snapToGrid w:val="0"/>
              <w:jc w:val="center"/>
            </w:pPr>
          </w:p>
        </w:tc>
        <w:tc>
          <w:tcPr>
            <w:tcW w:w="794" w:type="dxa"/>
            <w:tcBorders>
              <w:top w:val="nil"/>
              <w:left w:val="single" w:sz="12" w:space="0" w:color="auto"/>
              <w:bottom w:val="single" w:sz="18" w:space="0" w:color="auto"/>
              <w:right w:val="nil"/>
            </w:tcBorders>
          </w:tcPr>
          <w:p w14:paraId="4F98DAC8" w14:textId="77777777" w:rsidR="00E20ACC" w:rsidRPr="00634604" w:rsidRDefault="00E20ACC" w:rsidP="00C53DFB">
            <w:pPr>
              <w:snapToGrid w:val="0"/>
              <w:jc w:val="center"/>
              <w:rPr>
                <w:b/>
                <w:szCs w:val="21"/>
              </w:rPr>
            </w:pPr>
            <w:r w:rsidRPr="00634604">
              <w:t>0.171</w:t>
            </w:r>
          </w:p>
        </w:tc>
        <w:tc>
          <w:tcPr>
            <w:tcW w:w="794" w:type="dxa"/>
            <w:tcBorders>
              <w:top w:val="nil"/>
              <w:left w:val="nil"/>
              <w:bottom w:val="single" w:sz="18" w:space="0" w:color="auto"/>
              <w:right w:val="nil"/>
            </w:tcBorders>
          </w:tcPr>
          <w:p w14:paraId="360DFE34" w14:textId="77777777" w:rsidR="00E20ACC" w:rsidRPr="00634604" w:rsidRDefault="00E20ACC" w:rsidP="00C53DFB">
            <w:pPr>
              <w:snapToGrid w:val="0"/>
              <w:jc w:val="center"/>
              <w:rPr>
                <w:b/>
              </w:rPr>
            </w:pPr>
            <w:r w:rsidRPr="00634604">
              <w:rPr>
                <w:rFonts w:hint="eastAsia"/>
              </w:rPr>
              <w:t>69</w:t>
            </w:r>
          </w:p>
        </w:tc>
        <w:tc>
          <w:tcPr>
            <w:tcW w:w="794" w:type="dxa"/>
            <w:tcBorders>
              <w:top w:val="nil"/>
              <w:left w:val="nil"/>
              <w:bottom w:val="single" w:sz="18" w:space="0" w:color="auto"/>
              <w:right w:val="single" w:sz="12" w:space="0" w:color="auto"/>
            </w:tcBorders>
            <w:vAlign w:val="center"/>
          </w:tcPr>
          <w:p w14:paraId="51DDD8AC" w14:textId="77777777" w:rsidR="00E20ACC" w:rsidRPr="00634604" w:rsidRDefault="00E20ACC" w:rsidP="00C53DFB">
            <w:pPr>
              <w:snapToGrid w:val="0"/>
              <w:jc w:val="center"/>
              <w:rPr>
                <w:szCs w:val="21"/>
              </w:rPr>
            </w:pPr>
            <w:r w:rsidRPr="00634604">
              <w:rPr>
                <w:rFonts w:hint="eastAsia"/>
                <w:szCs w:val="21"/>
              </w:rPr>
              <w:t>0</w:t>
            </w:r>
            <w:r w:rsidRPr="00634604">
              <w:rPr>
                <w:szCs w:val="21"/>
              </w:rPr>
              <w:t>.123</w:t>
            </w:r>
            <w:r w:rsidRPr="00634604">
              <w:rPr>
                <w:rFonts w:hint="eastAsia"/>
                <w:szCs w:val="21"/>
              </w:rPr>
              <w:t>%</w:t>
            </w:r>
          </w:p>
        </w:tc>
        <w:tc>
          <w:tcPr>
            <w:tcW w:w="794" w:type="dxa"/>
            <w:tcBorders>
              <w:top w:val="nil"/>
              <w:left w:val="single" w:sz="12" w:space="0" w:color="auto"/>
              <w:bottom w:val="single" w:sz="18" w:space="0" w:color="auto"/>
              <w:right w:val="nil"/>
            </w:tcBorders>
            <w:vAlign w:val="center"/>
          </w:tcPr>
          <w:p w14:paraId="46CE18C6" w14:textId="77777777" w:rsidR="00E20ACC" w:rsidRPr="00634604" w:rsidRDefault="00E20ACC" w:rsidP="00C53DFB">
            <w:pPr>
              <w:snapToGrid w:val="0"/>
              <w:jc w:val="center"/>
            </w:pPr>
            <w:r w:rsidRPr="00634604">
              <w:rPr>
                <w:rFonts w:hint="eastAsia"/>
              </w:rPr>
              <w:t>O</w:t>
            </w:r>
            <w:r w:rsidRPr="00634604">
              <w:t>T</w:t>
            </w:r>
          </w:p>
        </w:tc>
        <w:tc>
          <w:tcPr>
            <w:tcW w:w="794" w:type="dxa"/>
            <w:tcBorders>
              <w:top w:val="nil"/>
              <w:left w:val="nil"/>
              <w:bottom w:val="single" w:sz="18" w:space="0" w:color="auto"/>
              <w:right w:val="nil"/>
            </w:tcBorders>
            <w:vAlign w:val="center"/>
          </w:tcPr>
          <w:p w14:paraId="6B99390C" w14:textId="77777777" w:rsidR="00E20ACC" w:rsidRPr="00634604" w:rsidRDefault="00E20ACC" w:rsidP="00C53DFB">
            <w:pPr>
              <w:snapToGrid w:val="0"/>
              <w:jc w:val="center"/>
              <w:rPr>
                <w:szCs w:val="21"/>
              </w:rPr>
            </w:pPr>
          </w:p>
        </w:tc>
        <w:tc>
          <w:tcPr>
            <w:tcW w:w="794" w:type="dxa"/>
            <w:tcBorders>
              <w:top w:val="nil"/>
              <w:left w:val="nil"/>
              <w:bottom w:val="single" w:sz="18" w:space="0" w:color="auto"/>
              <w:right w:val="single" w:sz="12" w:space="0" w:color="auto"/>
            </w:tcBorders>
            <w:vAlign w:val="center"/>
          </w:tcPr>
          <w:p w14:paraId="702E6862" w14:textId="77777777" w:rsidR="00E20ACC" w:rsidRPr="00634604" w:rsidRDefault="00E20ACC" w:rsidP="00C53DFB">
            <w:pPr>
              <w:snapToGrid w:val="0"/>
              <w:jc w:val="center"/>
            </w:pPr>
          </w:p>
        </w:tc>
        <w:tc>
          <w:tcPr>
            <w:tcW w:w="794" w:type="dxa"/>
            <w:tcBorders>
              <w:top w:val="nil"/>
              <w:left w:val="single" w:sz="12" w:space="0" w:color="auto"/>
              <w:bottom w:val="single" w:sz="18" w:space="0" w:color="auto"/>
              <w:right w:val="nil"/>
            </w:tcBorders>
          </w:tcPr>
          <w:p w14:paraId="3F676E83" w14:textId="6B044271" w:rsidR="00E20ACC" w:rsidRPr="00634604" w:rsidRDefault="00E20ACC" w:rsidP="00C53DFB">
            <w:pPr>
              <w:snapToGrid w:val="0"/>
              <w:jc w:val="center"/>
            </w:pPr>
            <w:r w:rsidRPr="00634604">
              <w:t>0.1</w:t>
            </w:r>
            <w:r w:rsidR="00CA240E" w:rsidRPr="00634604">
              <w:t>60</w:t>
            </w:r>
          </w:p>
        </w:tc>
        <w:tc>
          <w:tcPr>
            <w:tcW w:w="794" w:type="dxa"/>
            <w:tcBorders>
              <w:top w:val="nil"/>
              <w:left w:val="nil"/>
              <w:bottom w:val="single" w:sz="18" w:space="0" w:color="auto"/>
              <w:right w:val="nil"/>
            </w:tcBorders>
          </w:tcPr>
          <w:p w14:paraId="7E077B9E" w14:textId="77777777" w:rsidR="00E20ACC" w:rsidRPr="00634604" w:rsidRDefault="00E20ACC" w:rsidP="00C53DFB">
            <w:pPr>
              <w:snapToGrid w:val="0"/>
              <w:jc w:val="center"/>
            </w:pPr>
            <w:r w:rsidRPr="00634604">
              <w:rPr>
                <w:rFonts w:hint="eastAsia"/>
              </w:rPr>
              <w:t>61</w:t>
            </w:r>
          </w:p>
        </w:tc>
        <w:tc>
          <w:tcPr>
            <w:tcW w:w="794" w:type="dxa"/>
            <w:tcBorders>
              <w:top w:val="nil"/>
              <w:left w:val="nil"/>
              <w:bottom w:val="single" w:sz="18" w:space="0" w:color="auto"/>
              <w:right w:val="nil"/>
            </w:tcBorders>
            <w:vAlign w:val="center"/>
          </w:tcPr>
          <w:p w14:paraId="001E490C" w14:textId="77777777" w:rsidR="00E20ACC" w:rsidRPr="00634604" w:rsidRDefault="00E20ACC" w:rsidP="00C53DFB">
            <w:pPr>
              <w:snapToGrid w:val="0"/>
              <w:jc w:val="center"/>
            </w:pPr>
            <w:r w:rsidRPr="00634604">
              <w:rPr>
                <w:rFonts w:hint="eastAsia"/>
                <w:szCs w:val="21"/>
              </w:rPr>
              <w:t>0</w:t>
            </w:r>
            <w:r w:rsidRPr="00634604">
              <w:rPr>
                <w:szCs w:val="21"/>
              </w:rPr>
              <w:t>.123%</w:t>
            </w:r>
          </w:p>
        </w:tc>
      </w:tr>
    </w:tbl>
    <w:p w14:paraId="7577F444" w14:textId="4270F303" w:rsidR="007E7141" w:rsidRPr="00634604" w:rsidRDefault="007E7141" w:rsidP="006A549B">
      <w:pPr>
        <w:spacing w:line="300" w:lineRule="exact"/>
        <w:rPr>
          <w:rFonts w:ascii="Times New Roman" w:hAnsi="Times New Roman" w:cs="Times New Roman"/>
          <w:sz w:val="20"/>
          <w:szCs w:val="20"/>
        </w:rPr>
      </w:pPr>
    </w:p>
    <w:p w14:paraId="6A5713D4" w14:textId="58316E44" w:rsidR="0066537C" w:rsidRPr="00634604" w:rsidRDefault="0066537C" w:rsidP="0066537C">
      <w:pPr>
        <w:jc w:val="center"/>
        <w:rPr>
          <w:rFonts w:ascii="Times New Roman" w:hAnsi="Times New Roman" w:cs="Times New Roman"/>
          <w:sz w:val="20"/>
          <w:szCs w:val="20"/>
        </w:rPr>
      </w:pPr>
      <w:r w:rsidRPr="00634604">
        <w:rPr>
          <w:rFonts w:ascii="Times New Roman" w:hAnsi="Times New Roman" w:cs="Times New Roman"/>
          <w:sz w:val="20"/>
          <w:szCs w:val="20"/>
        </w:rPr>
        <w:lastRenderedPageBreak/>
        <w:t xml:space="preserve">Table 7: </w:t>
      </w:r>
      <w:r w:rsidR="00016201" w:rsidRPr="00634604">
        <w:rPr>
          <w:rFonts w:ascii="Times New Roman" w:hAnsi="Times New Roman" w:cs="Times New Roman"/>
          <w:sz w:val="20"/>
          <w:szCs w:val="20"/>
        </w:rPr>
        <w:t>Running time, number of expanded states, and score error ratio for BFBnB with ancestral partition and/or heuristic partition on UCI datasets</w:t>
      </w:r>
      <w:r w:rsidRPr="00634604">
        <w:rPr>
          <w:rFonts w:ascii="Times New Roman" w:hAnsi="Times New Roman" w:cs="Times New Roman"/>
          <w:sz w:val="20"/>
          <w:szCs w:val="20"/>
        </w:rPr>
        <w:t>.</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7B68F3C6" w14:textId="77777777" w:rsidTr="00C53DFB">
        <w:trPr>
          <w:trHeight w:val="227"/>
          <w:jc w:val="center"/>
        </w:trPr>
        <w:tc>
          <w:tcPr>
            <w:tcW w:w="1134" w:type="dxa"/>
            <w:vMerge w:val="restart"/>
            <w:tcBorders>
              <w:top w:val="single" w:sz="18" w:space="0" w:color="auto"/>
              <w:left w:val="nil"/>
              <w:right w:val="nil"/>
            </w:tcBorders>
            <w:vAlign w:val="center"/>
          </w:tcPr>
          <w:p w14:paraId="2DA4ED19" w14:textId="77777777" w:rsidR="00F8183F" w:rsidRPr="00634604" w:rsidRDefault="00F8183F" w:rsidP="00C53DFB">
            <w:pPr>
              <w:snapToGrid w:val="0"/>
              <w:jc w:val="center"/>
            </w:pPr>
            <w:r w:rsidRPr="00634604">
              <w:t>Name</w:t>
            </w:r>
          </w:p>
        </w:tc>
        <w:tc>
          <w:tcPr>
            <w:tcW w:w="567" w:type="dxa"/>
            <w:vMerge w:val="restart"/>
            <w:tcBorders>
              <w:top w:val="single" w:sz="18" w:space="0" w:color="auto"/>
              <w:left w:val="nil"/>
              <w:right w:val="nil"/>
            </w:tcBorders>
            <w:vAlign w:val="center"/>
          </w:tcPr>
          <w:p w14:paraId="2B289872" w14:textId="77777777" w:rsidR="00F8183F" w:rsidRPr="00634604" w:rsidRDefault="00F8183F"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4F6D2860" w14:textId="77777777" w:rsidR="00F8183F" w:rsidRPr="00634604" w:rsidRDefault="00F8183F" w:rsidP="00C53DFB">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29B2D859" w14:textId="77777777" w:rsidR="00F8183F" w:rsidRPr="00634604" w:rsidRDefault="00F8183F" w:rsidP="00C53DFB">
            <w:pPr>
              <w:snapToGrid w:val="0"/>
              <w:jc w:val="center"/>
            </w:pPr>
            <w:r w:rsidRPr="00634604">
              <w:t>O</w:t>
            </w:r>
          </w:p>
        </w:tc>
        <w:tc>
          <w:tcPr>
            <w:tcW w:w="2382" w:type="dxa"/>
            <w:gridSpan w:val="3"/>
            <w:tcBorders>
              <w:top w:val="single" w:sz="18" w:space="0" w:color="auto"/>
              <w:left w:val="single" w:sz="12" w:space="0" w:color="auto"/>
              <w:right w:val="single" w:sz="12" w:space="0" w:color="auto"/>
            </w:tcBorders>
            <w:vAlign w:val="center"/>
          </w:tcPr>
          <w:p w14:paraId="4D229045" w14:textId="77777777" w:rsidR="00F8183F" w:rsidRPr="00634604" w:rsidRDefault="00F8183F" w:rsidP="00C53DFB">
            <w:pPr>
              <w:snapToGrid w:val="0"/>
              <w:jc w:val="center"/>
            </w:pPr>
            <w:r w:rsidRPr="00634604">
              <w:rPr>
                <w:rFonts w:hint="eastAsia"/>
              </w:rPr>
              <w:t>A</w:t>
            </w:r>
            <w:r w:rsidRPr="00634604">
              <w:t>P</w:t>
            </w:r>
          </w:p>
        </w:tc>
        <w:tc>
          <w:tcPr>
            <w:tcW w:w="2382" w:type="dxa"/>
            <w:gridSpan w:val="3"/>
            <w:tcBorders>
              <w:top w:val="single" w:sz="18" w:space="0" w:color="auto"/>
              <w:left w:val="single" w:sz="12" w:space="0" w:color="auto"/>
              <w:right w:val="single" w:sz="12" w:space="0" w:color="auto"/>
            </w:tcBorders>
            <w:vAlign w:val="center"/>
          </w:tcPr>
          <w:p w14:paraId="42057AE9" w14:textId="77777777" w:rsidR="00F8183F" w:rsidRPr="00634604" w:rsidRDefault="00F8183F" w:rsidP="00C53DFB">
            <w:pPr>
              <w:snapToGrid w:val="0"/>
              <w:jc w:val="center"/>
            </w:pPr>
            <w:r w:rsidRPr="00634604">
              <w:rPr>
                <w:rFonts w:hint="eastAsia"/>
              </w:rPr>
              <w:t>H</w:t>
            </w:r>
            <w:r w:rsidRPr="00634604">
              <w:t>P</w:t>
            </w:r>
          </w:p>
        </w:tc>
        <w:tc>
          <w:tcPr>
            <w:tcW w:w="2382" w:type="dxa"/>
            <w:gridSpan w:val="3"/>
            <w:tcBorders>
              <w:top w:val="single" w:sz="18" w:space="0" w:color="auto"/>
              <w:left w:val="single" w:sz="12" w:space="0" w:color="auto"/>
              <w:right w:val="nil"/>
            </w:tcBorders>
            <w:vAlign w:val="center"/>
          </w:tcPr>
          <w:p w14:paraId="6749204C" w14:textId="77777777" w:rsidR="00F8183F" w:rsidRPr="00634604" w:rsidRDefault="00F8183F" w:rsidP="00C53DFB">
            <w:pPr>
              <w:snapToGrid w:val="0"/>
              <w:jc w:val="center"/>
            </w:pPr>
            <w:r w:rsidRPr="00634604">
              <w:rPr>
                <w:rFonts w:hint="eastAsia"/>
              </w:rPr>
              <w:t>A</w:t>
            </w:r>
            <w:r w:rsidRPr="00634604">
              <w:t>P-HP</w:t>
            </w:r>
          </w:p>
        </w:tc>
      </w:tr>
      <w:tr w:rsidR="00634604" w:rsidRPr="00634604" w14:paraId="67ED930C" w14:textId="77777777" w:rsidTr="00C53DFB">
        <w:trPr>
          <w:trHeight w:val="227"/>
          <w:jc w:val="center"/>
        </w:trPr>
        <w:tc>
          <w:tcPr>
            <w:tcW w:w="1134" w:type="dxa"/>
            <w:vMerge/>
            <w:tcBorders>
              <w:left w:val="nil"/>
              <w:bottom w:val="single" w:sz="18" w:space="0" w:color="auto"/>
              <w:right w:val="nil"/>
            </w:tcBorders>
            <w:vAlign w:val="center"/>
          </w:tcPr>
          <w:p w14:paraId="045CEFEA" w14:textId="77777777" w:rsidR="00F8183F" w:rsidRPr="00634604" w:rsidRDefault="00F8183F" w:rsidP="00C53DFB">
            <w:pPr>
              <w:snapToGrid w:val="0"/>
              <w:jc w:val="center"/>
            </w:pPr>
          </w:p>
        </w:tc>
        <w:tc>
          <w:tcPr>
            <w:tcW w:w="567" w:type="dxa"/>
            <w:vMerge/>
            <w:tcBorders>
              <w:left w:val="nil"/>
              <w:bottom w:val="single" w:sz="18" w:space="0" w:color="auto"/>
              <w:right w:val="nil"/>
            </w:tcBorders>
            <w:vAlign w:val="center"/>
          </w:tcPr>
          <w:p w14:paraId="7C6C9695" w14:textId="77777777" w:rsidR="00F8183F" w:rsidRPr="00634604" w:rsidRDefault="00F8183F" w:rsidP="00C53DFB">
            <w:pPr>
              <w:snapToGrid w:val="0"/>
              <w:jc w:val="center"/>
            </w:pPr>
          </w:p>
        </w:tc>
        <w:tc>
          <w:tcPr>
            <w:tcW w:w="737" w:type="dxa"/>
            <w:vMerge/>
            <w:tcBorders>
              <w:left w:val="nil"/>
              <w:bottom w:val="single" w:sz="18" w:space="0" w:color="auto"/>
              <w:right w:val="single" w:sz="12" w:space="0" w:color="auto"/>
            </w:tcBorders>
            <w:vAlign w:val="center"/>
          </w:tcPr>
          <w:p w14:paraId="6CD9C345" w14:textId="77777777" w:rsidR="00F8183F" w:rsidRPr="00634604" w:rsidRDefault="00F8183F" w:rsidP="00C53DFB">
            <w:pPr>
              <w:snapToGrid w:val="0"/>
              <w:jc w:val="center"/>
            </w:pPr>
          </w:p>
        </w:tc>
        <w:tc>
          <w:tcPr>
            <w:tcW w:w="794" w:type="dxa"/>
            <w:tcBorders>
              <w:left w:val="single" w:sz="12" w:space="0" w:color="auto"/>
              <w:bottom w:val="single" w:sz="18" w:space="0" w:color="auto"/>
              <w:right w:val="nil"/>
            </w:tcBorders>
            <w:vAlign w:val="center"/>
          </w:tcPr>
          <w:p w14:paraId="792512B1" w14:textId="77777777" w:rsidR="00F8183F" w:rsidRPr="00634604" w:rsidRDefault="00F8183F" w:rsidP="00C53DFB">
            <w:pPr>
              <w:snapToGrid w:val="0"/>
              <w:jc w:val="center"/>
            </w:pPr>
            <w:r w:rsidRPr="00634604">
              <w:rPr>
                <w:rFonts w:hint="eastAsia"/>
              </w:rPr>
              <w:t>Time</w:t>
            </w:r>
            <w:r w:rsidRPr="00634604">
              <w:t>(s)</w:t>
            </w:r>
          </w:p>
        </w:tc>
        <w:tc>
          <w:tcPr>
            <w:tcW w:w="794" w:type="dxa"/>
            <w:tcBorders>
              <w:left w:val="nil"/>
              <w:bottom w:val="single" w:sz="18" w:space="0" w:color="auto"/>
              <w:right w:val="single" w:sz="12" w:space="0" w:color="auto"/>
            </w:tcBorders>
            <w:vAlign w:val="center"/>
          </w:tcPr>
          <w:p w14:paraId="1E4B0E68" w14:textId="77777777" w:rsidR="00F8183F" w:rsidRPr="00634604" w:rsidRDefault="00F8183F" w:rsidP="00C53DFB">
            <w:pPr>
              <w:snapToGrid w:val="0"/>
              <w:jc w:val="center"/>
            </w:pPr>
            <w:r w:rsidRPr="00634604">
              <w:t>Exp</w:t>
            </w:r>
          </w:p>
        </w:tc>
        <w:tc>
          <w:tcPr>
            <w:tcW w:w="794" w:type="dxa"/>
            <w:tcBorders>
              <w:left w:val="single" w:sz="12" w:space="0" w:color="auto"/>
              <w:bottom w:val="single" w:sz="18" w:space="0" w:color="auto"/>
              <w:right w:val="nil"/>
            </w:tcBorders>
            <w:vAlign w:val="center"/>
          </w:tcPr>
          <w:p w14:paraId="40747A3B" w14:textId="77777777" w:rsidR="00F8183F" w:rsidRPr="00634604" w:rsidRDefault="00F8183F"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4F820A17" w14:textId="77777777" w:rsidR="00F8183F" w:rsidRPr="00634604" w:rsidRDefault="00F8183F"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4AC9FA55" w14:textId="77777777" w:rsidR="00F8183F" w:rsidRPr="00634604" w:rsidRDefault="00F8183F"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419570E3" w14:textId="77777777" w:rsidR="00F8183F" w:rsidRPr="00634604" w:rsidRDefault="00F8183F"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1D187E6C" w14:textId="77777777" w:rsidR="00F8183F" w:rsidRPr="00634604" w:rsidRDefault="00F8183F" w:rsidP="00C53DFB">
            <w:pPr>
              <w:snapToGrid w:val="0"/>
              <w:jc w:val="center"/>
            </w:pPr>
            <w:r w:rsidRPr="00634604">
              <w:t>Exp</w:t>
            </w:r>
          </w:p>
        </w:tc>
        <w:tc>
          <w:tcPr>
            <w:tcW w:w="794" w:type="dxa"/>
            <w:tcBorders>
              <w:left w:val="nil"/>
              <w:bottom w:val="single" w:sz="18" w:space="0" w:color="auto"/>
              <w:right w:val="single" w:sz="12" w:space="0" w:color="auto"/>
            </w:tcBorders>
            <w:vAlign w:val="center"/>
          </w:tcPr>
          <w:p w14:paraId="4FB6B36D" w14:textId="77777777" w:rsidR="00F8183F" w:rsidRPr="00634604" w:rsidRDefault="00F8183F" w:rsidP="00C53DFB">
            <w:pPr>
              <w:snapToGrid w:val="0"/>
              <w:jc w:val="center"/>
            </w:pPr>
            <w:r w:rsidRPr="00634604">
              <w:t>Error</w:t>
            </w:r>
          </w:p>
        </w:tc>
        <w:tc>
          <w:tcPr>
            <w:tcW w:w="794" w:type="dxa"/>
            <w:tcBorders>
              <w:left w:val="single" w:sz="12" w:space="0" w:color="auto"/>
              <w:bottom w:val="single" w:sz="18" w:space="0" w:color="auto"/>
              <w:right w:val="nil"/>
            </w:tcBorders>
            <w:vAlign w:val="center"/>
          </w:tcPr>
          <w:p w14:paraId="2F0E2D4C" w14:textId="77777777" w:rsidR="00F8183F" w:rsidRPr="00634604" w:rsidRDefault="00F8183F" w:rsidP="00C53DFB">
            <w:pPr>
              <w:snapToGrid w:val="0"/>
              <w:jc w:val="center"/>
            </w:pPr>
            <w:r w:rsidRPr="00634604">
              <w:rPr>
                <w:rFonts w:hint="eastAsia"/>
              </w:rPr>
              <w:t>Time</w:t>
            </w:r>
            <w:r w:rsidRPr="00634604">
              <w:t>(s)</w:t>
            </w:r>
          </w:p>
        </w:tc>
        <w:tc>
          <w:tcPr>
            <w:tcW w:w="794" w:type="dxa"/>
            <w:tcBorders>
              <w:left w:val="nil"/>
              <w:bottom w:val="single" w:sz="18" w:space="0" w:color="auto"/>
              <w:right w:val="nil"/>
            </w:tcBorders>
            <w:vAlign w:val="center"/>
          </w:tcPr>
          <w:p w14:paraId="4DEC8823" w14:textId="77777777" w:rsidR="00F8183F" w:rsidRPr="00634604" w:rsidRDefault="00F8183F" w:rsidP="00C53DFB">
            <w:pPr>
              <w:snapToGrid w:val="0"/>
              <w:jc w:val="center"/>
            </w:pPr>
            <w:r w:rsidRPr="00634604">
              <w:t>Exp</w:t>
            </w:r>
          </w:p>
        </w:tc>
        <w:tc>
          <w:tcPr>
            <w:tcW w:w="794" w:type="dxa"/>
            <w:tcBorders>
              <w:left w:val="nil"/>
              <w:bottom w:val="single" w:sz="18" w:space="0" w:color="auto"/>
              <w:right w:val="nil"/>
            </w:tcBorders>
            <w:vAlign w:val="center"/>
          </w:tcPr>
          <w:p w14:paraId="062F8427" w14:textId="77777777" w:rsidR="00F8183F" w:rsidRPr="00634604" w:rsidRDefault="00F8183F" w:rsidP="00C53DFB">
            <w:pPr>
              <w:snapToGrid w:val="0"/>
              <w:jc w:val="center"/>
            </w:pPr>
            <w:r w:rsidRPr="00634604">
              <w:t>Error</w:t>
            </w:r>
          </w:p>
        </w:tc>
      </w:tr>
      <w:tr w:rsidR="00634604" w:rsidRPr="00634604" w14:paraId="58E4CB24" w14:textId="77777777" w:rsidTr="00C53DFB">
        <w:trPr>
          <w:trHeight w:val="227"/>
          <w:jc w:val="center"/>
        </w:trPr>
        <w:tc>
          <w:tcPr>
            <w:tcW w:w="1134" w:type="dxa"/>
            <w:tcBorders>
              <w:top w:val="single" w:sz="18" w:space="0" w:color="auto"/>
              <w:left w:val="nil"/>
              <w:bottom w:val="nil"/>
              <w:right w:val="nil"/>
            </w:tcBorders>
            <w:vAlign w:val="center"/>
          </w:tcPr>
          <w:p w14:paraId="202F2D1F" w14:textId="77777777" w:rsidR="00F8183F" w:rsidRPr="00634604" w:rsidRDefault="00F8183F" w:rsidP="00C53DFB">
            <w:pPr>
              <w:snapToGrid w:val="0"/>
              <w:jc w:val="center"/>
              <w:rPr>
                <w:szCs w:val="21"/>
              </w:rPr>
            </w:pPr>
            <w:r w:rsidRPr="00634604">
              <w:t>zoo</w:t>
            </w:r>
          </w:p>
        </w:tc>
        <w:tc>
          <w:tcPr>
            <w:tcW w:w="567" w:type="dxa"/>
            <w:tcBorders>
              <w:top w:val="single" w:sz="18" w:space="0" w:color="auto"/>
              <w:left w:val="nil"/>
              <w:bottom w:val="nil"/>
              <w:right w:val="nil"/>
            </w:tcBorders>
            <w:vAlign w:val="center"/>
          </w:tcPr>
          <w:p w14:paraId="4CE2B81B" w14:textId="77777777" w:rsidR="00F8183F" w:rsidRPr="00634604" w:rsidRDefault="00F8183F" w:rsidP="00C53DFB">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30BDC657" w14:textId="77777777" w:rsidR="00F8183F" w:rsidRPr="00634604" w:rsidRDefault="00F8183F" w:rsidP="00C53DFB">
            <w:pPr>
              <w:snapToGrid w:val="0"/>
              <w:jc w:val="center"/>
              <w:rPr>
                <w:szCs w:val="21"/>
              </w:rPr>
            </w:pPr>
            <w:r w:rsidRPr="00634604">
              <w:t>101</w:t>
            </w:r>
          </w:p>
        </w:tc>
        <w:tc>
          <w:tcPr>
            <w:tcW w:w="794" w:type="dxa"/>
            <w:tcBorders>
              <w:top w:val="single" w:sz="18" w:space="0" w:color="auto"/>
              <w:left w:val="single" w:sz="12" w:space="0" w:color="auto"/>
              <w:bottom w:val="nil"/>
              <w:right w:val="nil"/>
            </w:tcBorders>
          </w:tcPr>
          <w:p w14:paraId="7B6ECBF9" w14:textId="77777777" w:rsidR="00F8183F" w:rsidRPr="00634604" w:rsidRDefault="00F8183F" w:rsidP="00C53DFB">
            <w:pPr>
              <w:snapToGrid w:val="0"/>
              <w:jc w:val="center"/>
            </w:pPr>
            <w:r w:rsidRPr="00634604">
              <w:t>0.056</w:t>
            </w:r>
          </w:p>
        </w:tc>
        <w:tc>
          <w:tcPr>
            <w:tcW w:w="794" w:type="dxa"/>
            <w:tcBorders>
              <w:top w:val="single" w:sz="18" w:space="0" w:color="auto"/>
              <w:left w:val="nil"/>
              <w:bottom w:val="nil"/>
              <w:right w:val="single" w:sz="12" w:space="0" w:color="auto"/>
            </w:tcBorders>
          </w:tcPr>
          <w:p w14:paraId="6493FD86" w14:textId="77777777" w:rsidR="00F8183F" w:rsidRPr="00634604" w:rsidRDefault="00F8183F" w:rsidP="00C53DFB">
            <w:pPr>
              <w:snapToGrid w:val="0"/>
              <w:jc w:val="center"/>
            </w:pPr>
            <w:r w:rsidRPr="00634604">
              <w:t>22065</w:t>
            </w:r>
          </w:p>
        </w:tc>
        <w:tc>
          <w:tcPr>
            <w:tcW w:w="794" w:type="dxa"/>
            <w:tcBorders>
              <w:top w:val="single" w:sz="18" w:space="0" w:color="auto"/>
              <w:left w:val="single" w:sz="12" w:space="0" w:color="auto"/>
              <w:bottom w:val="nil"/>
              <w:right w:val="nil"/>
            </w:tcBorders>
          </w:tcPr>
          <w:p w14:paraId="1C71F771" w14:textId="77777777" w:rsidR="00F8183F" w:rsidRPr="00634604" w:rsidRDefault="00F8183F" w:rsidP="00C53DFB">
            <w:pPr>
              <w:snapToGrid w:val="0"/>
              <w:jc w:val="center"/>
              <w:rPr>
                <w:b/>
                <w:szCs w:val="21"/>
              </w:rPr>
            </w:pPr>
            <w:r w:rsidRPr="00634604">
              <w:t>0.027</w:t>
            </w:r>
          </w:p>
        </w:tc>
        <w:tc>
          <w:tcPr>
            <w:tcW w:w="794" w:type="dxa"/>
            <w:tcBorders>
              <w:top w:val="single" w:sz="18" w:space="0" w:color="auto"/>
              <w:left w:val="nil"/>
              <w:bottom w:val="nil"/>
              <w:right w:val="nil"/>
            </w:tcBorders>
          </w:tcPr>
          <w:p w14:paraId="5B2E63E5" w14:textId="77777777" w:rsidR="00F8183F" w:rsidRPr="00634604" w:rsidRDefault="00F8183F" w:rsidP="00C53DFB">
            <w:pPr>
              <w:snapToGrid w:val="0"/>
              <w:jc w:val="center"/>
              <w:rPr>
                <w:b/>
              </w:rPr>
            </w:pPr>
            <w:r w:rsidRPr="00634604">
              <w:t>6241</w:t>
            </w:r>
          </w:p>
        </w:tc>
        <w:tc>
          <w:tcPr>
            <w:tcW w:w="794" w:type="dxa"/>
            <w:tcBorders>
              <w:top w:val="single" w:sz="18" w:space="0" w:color="auto"/>
              <w:left w:val="nil"/>
              <w:bottom w:val="nil"/>
              <w:right w:val="single" w:sz="12" w:space="0" w:color="auto"/>
            </w:tcBorders>
            <w:vAlign w:val="center"/>
          </w:tcPr>
          <w:p w14:paraId="1DBB2AB9" w14:textId="77777777" w:rsidR="00F8183F" w:rsidRPr="00634604" w:rsidRDefault="00F8183F" w:rsidP="00C53DFB">
            <w:pPr>
              <w:snapToGrid w:val="0"/>
              <w:jc w:val="center"/>
              <w:rPr>
                <w:szCs w:val="21"/>
              </w:rPr>
            </w:pPr>
            <w:r w:rsidRPr="00634604">
              <w:rPr>
                <w:rFonts w:hint="eastAsia"/>
                <w:szCs w:val="21"/>
              </w:rPr>
              <w:t>0</w:t>
            </w:r>
            <w:r w:rsidRPr="00634604">
              <w:rPr>
                <w:szCs w:val="21"/>
              </w:rPr>
              <w:t>%</w:t>
            </w:r>
          </w:p>
        </w:tc>
        <w:tc>
          <w:tcPr>
            <w:tcW w:w="794" w:type="dxa"/>
            <w:tcBorders>
              <w:top w:val="single" w:sz="18" w:space="0" w:color="auto"/>
              <w:left w:val="single" w:sz="12" w:space="0" w:color="auto"/>
              <w:bottom w:val="nil"/>
              <w:right w:val="nil"/>
            </w:tcBorders>
          </w:tcPr>
          <w:p w14:paraId="3062CF94" w14:textId="77777777" w:rsidR="00F8183F" w:rsidRPr="00634604" w:rsidRDefault="00F8183F" w:rsidP="00C53DFB">
            <w:pPr>
              <w:snapToGrid w:val="0"/>
              <w:jc w:val="center"/>
              <w:rPr>
                <w:b/>
              </w:rPr>
            </w:pPr>
            <w:r w:rsidRPr="00634604">
              <w:t>0.029</w:t>
            </w:r>
          </w:p>
        </w:tc>
        <w:tc>
          <w:tcPr>
            <w:tcW w:w="794" w:type="dxa"/>
            <w:tcBorders>
              <w:top w:val="single" w:sz="18" w:space="0" w:color="auto"/>
              <w:left w:val="nil"/>
              <w:bottom w:val="nil"/>
              <w:right w:val="nil"/>
            </w:tcBorders>
          </w:tcPr>
          <w:p w14:paraId="59C22879" w14:textId="77777777" w:rsidR="00F8183F" w:rsidRPr="00634604" w:rsidRDefault="00F8183F" w:rsidP="00C53DFB">
            <w:pPr>
              <w:snapToGrid w:val="0"/>
              <w:jc w:val="center"/>
              <w:rPr>
                <w:szCs w:val="21"/>
              </w:rPr>
            </w:pPr>
            <w:r w:rsidRPr="00634604">
              <w:t>444</w:t>
            </w:r>
          </w:p>
        </w:tc>
        <w:tc>
          <w:tcPr>
            <w:tcW w:w="794" w:type="dxa"/>
            <w:tcBorders>
              <w:top w:val="single" w:sz="18" w:space="0" w:color="auto"/>
              <w:left w:val="nil"/>
              <w:bottom w:val="nil"/>
              <w:right w:val="single" w:sz="12" w:space="0" w:color="auto"/>
            </w:tcBorders>
            <w:vAlign w:val="center"/>
          </w:tcPr>
          <w:p w14:paraId="08977D48" w14:textId="77777777" w:rsidR="00F8183F" w:rsidRPr="00634604" w:rsidRDefault="00F8183F" w:rsidP="00C53DFB">
            <w:pPr>
              <w:snapToGrid w:val="0"/>
              <w:jc w:val="center"/>
            </w:pPr>
            <w:r w:rsidRPr="00634604">
              <w:rPr>
                <w:rFonts w:hint="eastAsia"/>
              </w:rPr>
              <w:t>0%</w:t>
            </w:r>
          </w:p>
        </w:tc>
        <w:tc>
          <w:tcPr>
            <w:tcW w:w="794" w:type="dxa"/>
            <w:tcBorders>
              <w:top w:val="single" w:sz="18" w:space="0" w:color="auto"/>
              <w:left w:val="single" w:sz="12" w:space="0" w:color="auto"/>
              <w:bottom w:val="nil"/>
              <w:right w:val="nil"/>
            </w:tcBorders>
          </w:tcPr>
          <w:p w14:paraId="36ADE609" w14:textId="77777777" w:rsidR="00F8183F" w:rsidRPr="00634604" w:rsidRDefault="00F8183F" w:rsidP="00C53DFB">
            <w:pPr>
              <w:snapToGrid w:val="0"/>
              <w:jc w:val="center"/>
              <w:rPr>
                <w:szCs w:val="21"/>
              </w:rPr>
            </w:pPr>
            <w:r w:rsidRPr="00634604">
              <w:t>0.034</w:t>
            </w:r>
          </w:p>
        </w:tc>
        <w:tc>
          <w:tcPr>
            <w:tcW w:w="794" w:type="dxa"/>
            <w:tcBorders>
              <w:top w:val="single" w:sz="18" w:space="0" w:color="auto"/>
              <w:left w:val="nil"/>
              <w:bottom w:val="nil"/>
              <w:right w:val="nil"/>
            </w:tcBorders>
          </w:tcPr>
          <w:p w14:paraId="485EA78F" w14:textId="77777777" w:rsidR="00F8183F" w:rsidRPr="00634604" w:rsidRDefault="00F8183F" w:rsidP="00C53DFB">
            <w:pPr>
              <w:snapToGrid w:val="0"/>
              <w:jc w:val="center"/>
            </w:pPr>
            <w:r w:rsidRPr="00634604">
              <w:t>133</w:t>
            </w:r>
          </w:p>
        </w:tc>
        <w:tc>
          <w:tcPr>
            <w:tcW w:w="794" w:type="dxa"/>
            <w:tcBorders>
              <w:top w:val="single" w:sz="18" w:space="0" w:color="auto"/>
              <w:left w:val="nil"/>
              <w:bottom w:val="nil"/>
              <w:right w:val="nil"/>
            </w:tcBorders>
            <w:vAlign w:val="center"/>
          </w:tcPr>
          <w:p w14:paraId="724EECF1"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4A94E3F0" w14:textId="77777777" w:rsidTr="00C53DFB">
        <w:trPr>
          <w:trHeight w:val="227"/>
          <w:jc w:val="center"/>
        </w:trPr>
        <w:tc>
          <w:tcPr>
            <w:tcW w:w="1134" w:type="dxa"/>
            <w:tcBorders>
              <w:top w:val="nil"/>
              <w:left w:val="nil"/>
              <w:bottom w:val="nil"/>
              <w:right w:val="nil"/>
            </w:tcBorders>
            <w:vAlign w:val="center"/>
          </w:tcPr>
          <w:p w14:paraId="5C520C01" w14:textId="77777777" w:rsidR="00F8183F" w:rsidRPr="00634604" w:rsidRDefault="00F8183F" w:rsidP="00C53DFB">
            <w:pPr>
              <w:snapToGrid w:val="0"/>
              <w:jc w:val="center"/>
              <w:rPr>
                <w:szCs w:val="21"/>
              </w:rPr>
            </w:pPr>
            <w:r w:rsidRPr="00634604">
              <w:t>voting</w:t>
            </w:r>
          </w:p>
        </w:tc>
        <w:tc>
          <w:tcPr>
            <w:tcW w:w="567" w:type="dxa"/>
            <w:tcBorders>
              <w:top w:val="nil"/>
              <w:left w:val="nil"/>
              <w:bottom w:val="nil"/>
              <w:right w:val="nil"/>
            </w:tcBorders>
            <w:vAlign w:val="center"/>
          </w:tcPr>
          <w:p w14:paraId="52A359BB" w14:textId="77777777" w:rsidR="00F8183F" w:rsidRPr="00634604" w:rsidRDefault="00F8183F" w:rsidP="00C53DFB">
            <w:pPr>
              <w:snapToGrid w:val="0"/>
              <w:jc w:val="center"/>
              <w:rPr>
                <w:szCs w:val="21"/>
              </w:rPr>
            </w:pPr>
            <w:r w:rsidRPr="00634604">
              <w:t>17</w:t>
            </w:r>
          </w:p>
        </w:tc>
        <w:tc>
          <w:tcPr>
            <w:tcW w:w="737" w:type="dxa"/>
            <w:tcBorders>
              <w:top w:val="nil"/>
              <w:left w:val="nil"/>
              <w:bottom w:val="nil"/>
              <w:right w:val="single" w:sz="12" w:space="0" w:color="auto"/>
            </w:tcBorders>
            <w:vAlign w:val="center"/>
          </w:tcPr>
          <w:p w14:paraId="5FB62CD4" w14:textId="77777777" w:rsidR="00F8183F" w:rsidRPr="00634604" w:rsidRDefault="00F8183F" w:rsidP="00C53DFB">
            <w:pPr>
              <w:snapToGrid w:val="0"/>
              <w:jc w:val="center"/>
              <w:rPr>
                <w:szCs w:val="21"/>
              </w:rPr>
            </w:pPr>
            <w:r w:rsidRPr="00634604">
              <w:t>435</w:t>
            </w:r>
          </w:p>
        </w:tc>
        <w:tc>
          <w:tcPr>
            <w:tcW w:w="794" w:type="dxa"/>
            <w:tcBorders>
              <w:top w:val="nil"/>
              <w:left w:val="single" w:sz="12" w:space="0" w:color="auto"/>
              <w:bottom w:val="nil"/>
              <w:right w:val="nil"/>
            </w:tcBorders>
          </w:tcPr>
          <w:p w14:paraId="6AE2AF4F" w14:textId="77777777" w:rsidR="00F8183F" w:rsidRPr="00634604" w:rsidRDefault="00F8183F" w:rsidP="00C53DFB">
            <w:pPr>
              <w:snapToGrid w:val="0"/>
              <w:jc w:val="center"/>
            </w:pPr>
            <w:r w:rsidRPr="00634604">
              <w:t>0.012</w:t>
            </w:r>
          </w:p>
        </w:tc>
        <w:tc>
          <w:tcPr>
            <w:tcW w:w="794" w:type="dxa"/>
            <w:tcBorders>
              <w:top w:val="nil"/>
              <w:left w:val="nil"/>
              <w:bottom w:val="nil"/>
              <w:right w:val="single" w:sz="12" w:space="0" w:color="auto"/>
            </w:tcBorders>
          </w:tcPr>
          <w:p w14:paraId="156C51ED" w14:textId="77777777" w:rsidR="00F8183F" w:rsidRPr="00634604" w:rsidRDefault="00F8183F" w:rsidP="00C53DFB">
            <w:pPr>
              <w:snapToGrid w:val="0"/>
              <w:jc w:val="center"/>
            </w:pPr>
            <w:r w:rsidRPr="00634604">
              <w:t>4982</w:t>
            </w:r>
          </w:p>
        </w:tc>
        <w:tc>
          <w:tcPr>
            <w:tcW w:w="794" w:type="dxa"/>
            <w:tcBorders>
              <w:top w:val="nil"/>
              <w:left w:val="single" w:sz="12" w:space="0" w:color="auto"/>
              <w:bottom w:val="nil"/>
              <w:right w:val="nil"/>
            </w:tcBorders>
          </w:tcPr>
          <w:p w14:paraId="778FBE0C" w14:textId="77777777" w:rsidR="00F8183F" w:rsidRPr="00634604" w:rsidRDefault="00F8183F" w:rsidP="00C53DFB">
            <w:pPr>
              <w:snapToGrid w:val="0"/>
              <w:jc w:val="center"/>
              <w:rPr>
                <w:b/>
                <w:szCs w:val="21"/>
              </w:rPr>
            </w:pPr>
            <w:r w:rsidRPr="00634604">
              <w:t>0.015</w:t>
            </w:r>
          </w:p>
        </w:tc>
        <w:tc>
          <w:tcPr>
            <w:tcW w:w="794" w:type="dxa"/>
            <w:tcBorders>
              <w:top w:val="nil"/>
              <w:left w:val="nil"/>
              <w:bottom w:val="nil"/>
              <w:right w:val="nil"/>
            </w:tcBorders>
          </w:tcPr>
          <w:p w14:paraId="607AC11A" w14:textId="77777777" w:rsidR="00F8183F" w:rsidRPr="00634604" w:rsidRDefault="00F8183F" w:rsidP="00C53DFB">
            <w:pPr>
              <w:snapToGrid w:val="0"/>
              <w:jc w:val="center"/>
              <w:rPr>
                <w:b/>
              </w:rPr>
            </w:pPr>
            <w:r w:rsidRPr="00634604">
              <w:t>1723</w:t>
            </w:r>
          </w:p>
        </w:tc>
        <w:tc>
          <w:tcPr>
            <w:tcW w:w="794" w:type="dxa"/>
            <w:tcBorders>
              <w:top w:val="nil"/>
              <w:left w:val="nil"/>
              <w:bottom w:val="nil"/>
              <w:right w:val="single" w:sz="12" w:space="0" w:color="auto"/>
            </w:tcBorders>
            <w:vAlign w:val="center"/>
          </w:tcPr>
          <w:p w14:paraId="604EEE44" w14:textId="77777777" w:rsidR="00F8183F" w:rsidRPr="00634604" w:rsidRDefault="00F8183F"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4F178F27" w14:textId="77777777" w:rsidR="00F8183F" w:rsidRPr="00634604" w:rsidRDefault="00F8183F" w:rsidP="00C53DFB">
            <w:pPr>
              <w:snapToGrid w:val="0"/>
              <w:jc w:val="center"/>
              <w:rPr>
                <w:b/>
              </w:rPr>
            </w:pPr>
            <w:r w:rsidRPr="00634604">
              <w:t>0.027</w:t>
            </w:r>
          </w:p>
        </w:tc>
        <w:tc>
          <w:tcPr>
            <w:tcW w:w="794" w:type="dxa"/>
            <w:tcBorders>
              <w:top w:val="nil"/>
              <w:left w:val="nil"/>
              <w:bottom w:val="nil"/>
              <w:right w:val="nil"/>
            </w:tcBorders>
          </w:tcPr>
          <w:p w14:paraId="55DBACF3" w14:textId="77777777" w:rsidR="00F8183F" w:rsidRPr="00634604" w:rsidRDefault="00F8183F" w:rsidP="00C53DFB">
            <w:pPr>
              <w:snapToGrid w:val="0"/>
              <w:jc w:val="center"/>
              <w:rPr>
                <w:szCs w:val="21"/>
              </w:rPr>
            </w:pPr>
            <w:r w:rsidRPr="00634604">
              <w:t>2459</w:t>
            </w:r>
          </w:p>
        </w:tc>
        <w:tc>
          <w:tcPr>
            <w:tcW w:w="794" w:type="dxa"/>
            <w:tcBorders>
              <w:top w:val="nil"/>
              <w:left w:val="nil"/>
              <w:bottom w:val="nil"/>
              <w:right w:val="single" w:sz="12" w:space="0" w:color="auto"/>
            </w:tcBorders>
            <w:vAlign w:val="center"/>
          </w:tcPr>
          <w:p w14:paraId="6786C1B0" w14:textId="77777777" w:rsidR="00F8183F" w:rsidRPr="00634604" w:rsidRDefault="00F8183F" w:rsidP="00C53DFB">
            <w:pPr>
              <w:snapToGrid w:val="0"/>
              <w:jc w:val="center"/>
            </w:pPr>
            <w:r w:rsidRPr="00634604">
              <w:rPr>
                <w:rFonts w:hint="eastAsia"/>
              </w:rPr>
              <w:t>0%</w:t>
            </w:r>
          </w:p>
        </w:tc>
        <w:tc>
          <w:tcPr>
            <w:tcW w:w="794" w:type="dxa"/>
            <w:tcBorders>
              <w:top w:val="nil"/>
              <w:left w:val="single" w:sz="12" w:space="0" w:color="auto"/>
              <w:bottom w:val="nil"/>
              <w:right w:val="nil"/>
            </w:tcBorders>
          </w:tcPr>
          <w:p w14:paraId="37C16DDB" w14:textId="77777777" w:rsidR="00F8183F" w:rsidRPr="00634604" w:rsidRDefault="00F8183F" w:rsidP="00C53DFB">
            <w:pPr>
              <w:snapToGrid w:val="0"/>
              <w:jc w:val="center"/>
              <w:rPr>
                <w:szCs w:val="21"/>
              </w:rPr>
            </w:pPr>
            <w:r w:rsidRPr="00634604">
              <w:t>0.033</w:t>
            </w:r>
          </w:p>
        </w:tc>
        <w:tc>
          <w:tcPr>
            <w:tcW w:w="794" w:type="dxa"/>
            <w:tcBorders>
              <w:top w:val="nil"/>
              <w:left w:val="nil"/>
              <w:bottom w:val="nil"/>
              <w:right w:val="nil"/>
            </w:tcBorders>
          </w:tcPr>
          <w:p w14:paraId="12A03A23" w14:textId="77777777" w:rsidR="00F8183F" w:rsidRPr="00634604" w:rsidRDefault="00F8183F" w:rsidP="00C53DFB">
            <w:pPr>
              <w:snapToGrid w:val="0"/>
              <w:jc w:val="center"/>
            </w:pPr>
            <w:r w:rsidRPr="00634604">
              <w:t>962</w:t>
            </w:r>
          </w:p>
        </w:tc>
        <w:tc>
          <w:tcPr>
            <w:tcW w:w="794" w:type="dxa"/>
            <w:tcBorders>
              <w:top w:val="nil"/>
              <w:left w:val="nil"/>
              <w:bottom w:val="nil"/>
              <w:right w:val="nil"/>
            </w:tcBorders>
            <w:vAlign w:val="center"/>
          </w:tcPr>
          <w:p w14:paraId="27E30072"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5C2F8BDE" w14:textId="77777777" w:rsidTr="00C53DFB">
        <w:trPr>
          <w:trHeight w:val="227"/>
          <w:jc w:val="center"/>
        </w:trPr>
        <w:tc>
          <w:tcPr>
            <w:tcW w:w="1134" w:type="dxa"/>
            <w:tcBorders>
              <w:top w:val="nil"/>
              <w:left w:val="nil"/>
              <w:bottom w:val="nil"/>
              <w:right w:val="nil"/>
            </w:tcBorders>
            <w:vAlign w:val="center"/>
          </w:tcPr>
          <w:p w14:paraId="4CF955D0" w14:textId="77777777" w:rsidR="00F8183F" w:rsidRPr="00634604" w:rsidRDefault="00F8183F" w:rsidP="00C53DFB">
            <w:pPr>
              <w:snapToGrid w:val="0"/>
              <w:jc w:val="center"/>
              <w:rPr>
                <w:szCs w:val="21"/>
              </w:rPr>
            </w:pPr>
            <w:r w:rsidRPr="00634604">
              <w:t>statlog</w:t>
            </w:r>
          </w:p>
        </w:tc>
        <w:tc>
          <w:tcPr>
            <w:tcW w:w="567" w:type="dxa"/>
            <w:tcBorders>
              <w:top w:val="nil"/>
              <w:left w:val="nil"/>
              <w:bottom w:val="nil"/>
              <w:right w:val="nil"/>
            </w:tcBorders>
            <w:vAlign w:val="center"/>
          </w:tcPr>
          <w:p w14:paraId="145DEE6C" w14:textId="77777777" w:rsidR="00F8183F" w:rsidRPr="00634604" w:rsidRDefault="00F8183F" w:rsidP="00C53DFB">
            <w:pPr>
              <w:snapToGrid w:val="0"/>
              <w:jc w:val="center"/>
              <w:rPr>
                <w:szCs w:val="21"/>
              </w:rPr>
            </w:pPr>
            <w:r w:rsidRPr="00634604">
              <w:t>19</w:t>
            </w:r>
          </w:p>
        </w:tc>
        <w:tc>
          <w:tcPr>
            <w:tcW w:w="737" w:type="dxa"/>
            <w:tcBorders>
              <w:top w:val="nil"/>
              <w:left w:val="nil"/>
              <w:bottom w:val="nil"/>
              <w:right w:val="single" w:sz="12" w:space="0" w:color="auto"/>
            </w:tcBorders>
            <w:vAlign w:val="center"/>
          </w:tcPr>
          <w:p w14:paraId="72906140" w14:textId="77777777" w:rsidR="00F8183F" w:rsidRPr="00634604" w:rsidRDefault="00F8183F" w:rsidP="00C53DFB">
            <w:pPr>
              <w:snapToGrid w:val="0"/>
              <w:jc w:val="center"/>
              <w:rPr>
                <w:szCs w:val="21"/>
              </w:rPr>
            </w:pPr>
            <w:r w:rsidRPr="00634604">
              <w:t>752</w:t>
            </w:r>
          </w:p>
        </w:tc>
        <w:tc>
          <w:tcPr>
            <w:tcW w:w="794" w:type="dxa"/>
            <w:tcBorders>
              <w:top w:val="nil"/>
              <w:left w:val="single" w:sz="12" w:space="0" w:color="auto"/>
              <w:bottom w:val="nil"/>
              <w:right w:val="nil"/>
            </w:tcBorders>
          </w:tcPr>
          <w:p w14:paraId="27EFC10C" w14:textId="77777777" w:rsidR="00F8183F" w:rsidRPr="00634604" w:rsidRDefault="00F8183F" w:rsidP="00C53DFB">
            <w:pPr>
              <w:snapToGrid w:val="0"/>
              <w:jc w:val="center"/>
            </w:pPr>
            <w:r w:rsidRPr="00634604">
              <w:t>0.356</w:t>
            </w:r>
          </w:p>
        </w:tc>
        <w:tc>
          <w:tcPr>
            <w:tcW w:w="794" w:type="dxa"/>
            <w:tcBorders>
              <w:top w:val="nil"/>
              <w:left w:val="nil"/>
              <w:bottom w:val="nil"/>
              <w:right w:val="single" w:sz="12" w:space="0" w:color="auto"/>
            </w:tcBorders>
          </w:tcPr>
          <w:p w14:paraId="33CDB94F" w14:textId="77777777" w:rsidR="00F8183F" w:rsidRPr="00634604" w:rsidRDefault="00F8183F" w:rsidP="00C53DFB">
            <w:pPr>
              <w:snapToGrid w:val="0"/>
              <w:jc w:val="center"/>
            </w:pPr>
            <w:r w:rsidRPr="00634604">
              <w:t>249602</w:t>
            </w:r>
          </w:p>
        </w:tc>
        <w:tc>
          <w:tcPr>
            <w:tcW w:w="794" w:type="dxa"/>
            <w:tcBorders>
              <w:top w:val="nil"/>
              <w:left w:val="single" w:sz="12" w:space="0" w:color="auto"/>
              <w:bottom w:val="nil"/>
              <w:right w:val="nil"/>
            </w:tcBorders>
          </w:tcPr>
          <w:p w14:paraId="764ADE44" w14:textId="77777777" w:rsidR="00F8183F" w:rsidRPr="00634604" w:rsidRDefault="00F8183F" w:rsidP="00C53DFB">
            <w:pPr>
              <w:snapToGrid w:val="0"/>
              <w:jc w:val="center"/>
              <w:rPr>
                <w:b/>
                <w:szCs w:val="21"/>
              </w:rPr>
            </w:pPr>
            <w:r w:rsidRPr="00634604">
              <w:t>0.359</w:t>
            </w:r>
          </w:p>
        </w:tc>
        <w:tc>
          <w:tcPr>
            <w:tcW w:w="794" w:type="dxa"/>
            <w:tcBorders>
              <w:top w:val="nil"/>
              <w:left w:val="nil"/>
              <w:bottom w:val="nil"/>
              <w:right w:val="nil"/>
            </w:tcBorders>
          </w:tcPr>
          <w:p w14:paraId="313DDD5A" w14:textId="77777777" w:rsidR="00F8183F" w:rsidRPr="00634604" w:rsidRDefault="00F8183F" w:rsidP="00C53DFB">
            <w:pPr>
              <w:snapToGrid w:val="0"/>
              <w:jc w:val="center"/>
              <w:rPr>
                <w:b/>
              </w:rPr>
            </w:pPr>
            <w:r w:rsidRPr="00634604">
              <w:t>75415</w:t>
            </w:r>
          </w:p>
        </w:tc>
        <w:tc>
          <w:tcPr>
            <w:tcW w:w="794" w:type="dxa"/>
            <w:tcBorders>
              <w:top w:val="nil"/>
              <w:left w:val="nil"/>
              <w:bottom w:val="nil"/>
              <w:right w:val="single" w:sz="12" w:space="0" w:color="auto"/>
            </w:tcBorders>
            <w:vAlign w:val="center"/>
          </w:tcPr>
          <w:p w14:paraId="2D6188E8" w14:textId="77777777" w:rsidR="00F8183F" w:rsidRPr="00634604" w:rsidRDefault="00F8183F" w:rsidP="00C53DFB">
            <w:pPr>
              <w:snapToGrid w:val="0"/>
              <w:jc w:val="center"/>
              <w:rPr>
                <w:szCs w:val="21"/>
              </w:rPr>
            </w:pPr>
            <w:r w:rsidRPr="00634604">
              <w:rPr>
                <w:szCs w:val="21"/>
              </w:rPr>
              <w:t>0%</w:t>
            </w:r>
          </w:p>
        </w:tc>
        <w:tc>
          <w:tcPr>
            <w:tcW w:w="794" w:type="dxa"/>
            <w:tcBorders>
              <w:top w:val="nil"/>
              <w:left w:val="single" w:sz="12" w:space="0" w:color="auto"/>
              <w:bottom w:val="nil"/>
              <w:right w:val="nil"/>
            </w:tcBorders>
          </w:tcPr>
          <w:p w14:paraId="11CE0380" w14:textId="77777777" w:rsidR="00F8183F" w:rsidRPr="00634604" w:rsidRDefault="00F8183F" w:rsidP="00C53DFB">
            <w:pPr>
              <w:snapToGrid w:val="0"/>
              <w:jc w:val="center"/>
              <w:rPr>
                <w:b/>
              </w:rPr>
            </w:pPr>
            <w:r w:rsidRPr="00634604">
              <w:t>0.155</w:t>
            </w:r>
          </w:p>
        </w:tc>
        <w:tc>
          <w:tcPr>
            <w:tcW w:w="794" w:type="dxa"/>
            <w:tcBorders>
              <w:top w:val="nil"/>
              <w:left w:val="nil"/>
              <w:bottom w:val="nil"/>
              <w:right w:val="nil"/>
            </w:tcBorders>
          </w:tcPr>
          <w:p w14:paraId="27690976" w14:textId="77777777" w:rsidR="00F8183F" w:rsidRPr="00634604" w:rsidRDefault="00F8183F" w:rsidP="00C53DFB">
            <w:pPr>
              <w:snapToGrid w:val="0"/>
              <w:jc w:val="center"/>
              <w:rPr>
                <w:szCs w:val="21"/>
              </w:rPr>
            </w:pPr>
            <w:r w:rsidRPr="00634604">
              <w:t>15262</w:t>
            </w:r>
          </w:p>
        </w:tc>
        <w:tc>
          <w:tcPr>
            <w:tcW w:w="794" w:type="dxa"/>
            <w:tcBorders>
              <w:top w:val="nil"/>
              <w:left w:val="nil"/>
              <w:bottom w:val="nil"/>
              <w:right w:val="single" w:sz="12" w:space="0" w:color="auto"/>
            </w:tcBorders>
            <w:vAlign w:val="center"/>
          </w:tcPr>
          <w:p w14:paraId="039CC40B"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30199B1C" w14:textId="77777777" w:rsidR="00F8183F" w:rsidRPr="00634604" w:rsidRDefault="00F8183F" w:rsidP="00C53DFB">
            <w:pPr>
              <w:snapToGrid w:val="0"/>
              <w:jc w:val="center"/>
              <w:rPr>
                <w:szCs w:val="21"/>
              </w:rPr>
            </w:pPr>
            <w:r w:rsidRPr="00634604">
              <w:t>0.164</w:t>
            </w:r>
          </w:p>
        </w:tc>
        <w:tc>
          <w:tcPr>
            <w:tcW w:w="794" w:type="dxa"/>
            <w:tcBorders>
              <w:top w:val="nil"/>
              <w:left w:val="nil"/>
              <w:bottom w:val="nil"/>
              <w:right w:val="nil"/>
            </w:tcBorders>
          </w:tcPr>
          <w:p w14:paraId="61605517" w14:textId="77777777" w:rsidR="00F8183F" w:rsidRPr="00634604" w:rsidRDefault="00F8183F" w:rsidP="00C53DFB">
            <w:pPr>
              <w:snapToGrid w:val="0"/>
              <w:jc w:val="center"/>
            </w:pPr>
            <w:r w:rsidRPr="00634604">
              <w:t>5524</w:t>
            </w:r>
          </w:p>
        </w:tc>
        <w:tc>
          <w:tcPr>
            <w:tcW w:w="794" w:type="dxa"/>
            <w:tcBorders>
              <w:top w:val="nil"/>
              <w:left w:val="nil"/>
              <w:bottom w:val="nil"/>
              <w:right w:val="nil"/>
            </w:tcBorders>
            <w:vAlign w:val="center"/>
          </w:tcPr>
          <w:p w14:paraId="47AD3DFA" w14:textId="77777777" w:rsidR="00F8183F" w:rsidRPr="00634604" w:rsidRDefault="00F8183F" w:rsidP="00C53DFB">
            <w:pPr>
              <w:snapToGrid w:val="0"/>
              <w:jc w:val="center"/>
            </w:pPr>
            <w:r w:rsidRPr="00634604">
              <w:rPr>
                <w:szCs w:val="21"/>
              </w:rPr>
              <w:t>0%</w:t>
            </w:r>
          </w:p>
        </w:tc>
      </w:tr>
      <w:tr w:rsidR="00634604" w:rsidRPr="00634604" w14:paraId="393B11EB" w14:textId="77777777" w:rsidTr="00C53DFB">
        <w:trPr>
          <w:trHeight w:val="227"/>
          <w:jc w:val="center"/>
        </w:trPr>
        <w:tc>
          <w:tcPr>
            <w:tcW w:w="1134" w:type="dxa"/>
            <w:tcBorders>
              <w:top w:val="nil"/>
              <w:left w:val="nil"/>
              <w:bottom w:val="nil"/>
              <w:right w:val="nil"/>
            </w:tcBorders>
            <w:vAlign w:val="center"/>
          </w:tcPr>
          <w:p w14:paraId="27159AA4" w14:textId="77777777" w:rsidR="00F8183F" w:rsidRPr="00634604" w:rsidRDefault="00F8183F" w:rsidP="00C53DFB">
            <w:pPr>
              <w:snapToGrid w:val="0"/>
              <w:jc w:val="center"/>
              <w:rPr>
                <w:szCs w:val="21"/>
              </w:rPr>
            </w:pPr>
            <w:r w:rsidRPr="00634604">
              <w:t>hepatitis</w:t>
            </w:r>
          </w:p>
        </w:tc>
        <w:tc>
          <w:tcPr>
            <w:tcW w:w="567" w:type="dxa"/>
            <w:tcBorders>
              <w:top w:val="nil"/>
              <w:left w:val="nil"/>
              <w:bottom w:val="nil"/>
              <w:right w:val="nil"/>
            </w:tcBorders>
            <w:vAlign w:val="center"/>
          </w:tcPr>
          <w:p w14:paraId="02DA5B00" w14:textId="77777777" w:rsidR="00F8183F" w:rsidRPr="00634604" w:rsidRDefault="00F8183F"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0DE1C52D" w14:textId="77777777" w:rsidR="00F8183F" w:rsidRPr="00634604" w:rsidRDefault="00F8183F" w:rsidP="00C53DFB">
            <w:pPr>
              <w:snapToGrid w:val="0"/>
              <w:jc w:val="center"/>
              <w:rPr>
                <w:szCs w:val="21"/>
              </w:rPr>
            </w:pPr>
            <w:r w:rsidRPr="00634604">
              <w:t>126</w:t>
            </w:r>
          </w:p>
        </w:tc>
        <w:tc>
          <w:tcPr>
            <w:tcW w:w="794" w:type="dxa"/>
            <w:tcBorders>
              <w:top w:val="nil"/>
              <w:left w:val="single" w:sz="12" w:space="0" w:color="auto"/>
              <w:bottom w:val="nil"/>
              <w:right w:val="nil"/>
            </w:tcBorders>
          </w:tcPr>
          <w:p w14:paraId="29560F57" w14:textId="77777777" w:rsidR="00F8183F" w:rsidRPr="00634604" w:rsidRDefault="00F8183F" w:rsidP="00C53DFB">
            <w:pPr>
              <w:snapToGrid w:val="0"/>
              <w:jc w:val="center"/>
            </w:pPr>
            <w:r w:rsidRPr="00634604">
              <w:t>0.036</w:t>
            </w:r>
          </w:p>
        </w:tc>
        <w:tc>
          <w:tcPr>
            <w:tcW w:w="794" w:type="dxa"/>
            <w:tcBorders>
              <w:top w:val="nil"/>
              <w:left w:val="nil"/>
              <w:bottom w:val="nil"/>
              <w:right w:val="single" w:sz="12" w:space="0" w:color="auto"/>
            </w:tcBorders>
          </w:tcPr>
          <w:p w14:paraId="65974BBA" w14:textId="77777777" w:rsidR="00F8183F" w:rsidRPr="00634604" w:rsidRDefault="00F8183F" w:rsidP="00C53DFB">
            <w:pPr>
              <w:snapToGrid w:val="0"/>
              <w:jc w:val="center"/>
            </w:pPr>
            <w:r w:rsidRPr="00634604">
              <w:t>22930</w:t>
            </w:r>
          </w:p>
        </w:tc>
        <w:tc>
          <w:tcPr>
            <w:tcW w:w="794" w:type="dxa"/>
            <w:tcBorders>
              <w:top w:val="nil"/>
              <w:left w:val="single" w:sz="12" w:space="0" w:color="auto"/>
              <w:bottom w:val="nil"/>
              <w:right w:val="nil"/>
            </w:tcBorders>
          </w:tcPr>
          <w:p w14:paraId="78411794" w14:textId="77777777" w:rsidR="00F8183F" w:rsidRPr="00634604" w:rsidRDefault="00F8183F" w:rsidP="00C53DFB">
            <w:pPr>
              <w:snapToGrid w:val="0"/>
              <w:jc w:val="center"/>
              <w:rPr>
                <w:b/>
                <w:szCs w:val="21"/>
              </w:rPr>
            </w:pPr>
            <w:r w:rsidRPr="00634604">
              <w:t>0.034</w:t>
            </w:r>
          </w:p>
        </w:tc>
        <w:tc>
          <w:tcPr>
            <w:tcW w:w="794" w:type="dxa"/>
            <w:tcBorders>
              <w:top w:val="nil"/>
              <w:left w:val="nil"/>
              <w:bottom w:val="nil"/>
              <w:right w:val="nil"/>
            </w:tcBorders>
          </w:tcPr>
          <w:p w14:paraId="74327004" w14:textId="77777777" w:rsidR="00F8183F" w:rsidRPr="00634604" w:rsidRDefault="00F8183F" w:rsidP="00C53DFB">
            <w:pPr>
              <w:snapToGrid w:val="0"/>
              <w:jc w:val="center"/>
              <w:rPr>
                <w:b/>
              </w:rPr>
            </w:pPr>
            <w:r w:rsidRPr="00634604">
              <w:t>20490</w:t>
            </w:r>
          </w:p>
        </w:tc>
        <w:tc>
          <w:tcPr>
            <w:tcW w:w="794" w:type="dxa"/>
            <w:tcBorders>
              <w:top w:val="nil"/>
              <w:left w:val="nil"/>
              <w:bottom w:val="nil"/>
              <w:right w:val="single" w:sz="12" w:space="0" w:color="auto"/>
            </w:tcBorders>
            <w:vAlign w:val="center"/>
          </w:tcPr>
          <w:p w14:paraId="4E002EFB" w14:textId="77777777" w:rsidR="00F8183F" w:rsidRPr="00634604" w:rsidRDefault="00F8183F"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781731D1" w14:textId="77777777" w:rsidR="00F8183F" w:rsidRPr="00634604" w:rsidRDefault="00F8183F" w:rsidP="00C53DFB">
            <w:pPr>
              <w:snapToGrid w:val="0"/>
              <w:jc w:val="center"/>
              <w:rPr>
                <w:b/>
              </w:rPr>
            </w:pPr>
            <w:r w:rsidRPr="00634604">
              <w:t>0.033</w:t>
            </w:r>
          </w:p>
        </w:tc>
        <w:tc>
          <w:tcPr>
            <w:tcW w:w="794" w:type="dxa"/>
            <w:tcBorders>
              <w:top w:val="nil"/>
              <w:left w:val="nil"/>
              <w:bottom w:val="nil"/>
              <w:right w:val="nil"/>
            </w:tcBorders>
          </w:tcPr>
          <w:p w14:paraId="2CDF0894" w14:textId="77777777" w:rsidR="00F8183F" w:rsidRPr="00634604" w:rsidRDefault="00F8183F" w:rsidP="00C53DFB">
            <w:pPr>
              <w:snapToGrid w:val="0"/>
              <w:jc w:val="center"/>
              <w:rPr>
                <w:szCs w:val="21"/>
              </w:rPr>
            </w:pPr>
            <w:r w:rsidRPr="00634604">
              <w:t>7681</w:t>
            </w:r>
          </w:p>
        </w:tc>
        <w:tc>
          <w:tcPr>
            <w:tcW w:w="794" w:type="dxa"/>
            <w:tcBorders>
              <w:top w:val="nil"/>
              <w:left w:val="nil"/>
              <w:bottom w:val="nil"/>
              <w:right w:val="single" w:sz="12" w:space="0" w:color="auto"/>
            </w:tcBorders>
            <w:vAlign w:val="center"/>
          </w:tcPr>
          <w:p w14:paraId="0358CDBE"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0D99971" w14:textId="77777777" w:rsidR="00F8183F" w:rsidRPr="00634604" w:rsidRDefault="00F8183F" w:rsidP="00C53DFB">
            <w:pPr>
              <w:snapToGrid w:val="0"/>
              <w:jc w:val="center"/>
              <w:rPr>
                <w:szCs w:val="21"/>
              </w:rPr>
            </w:pPr>
            <w:r w:rsidRPr="00634604">
              <w:t>0.037</w:t>
            </w:r>
          </w:p>
        </w:tc>
        <w:tc>
          <w:tcPr>
            <w:tcW w:w="794" w:type="dxa"/>
            <w:tcBorders>
              <w:top w:val="nil"/>
              <w:left w:val="nil"/>
              <w:bottom w:val="nil"/>
              <w:right w:val="nil"/>
            </w:tcBorders>
          </w:tcPr>
          <w:p w14:paraId="36E025FF" w14:textId="77777777" w:rsidR="00F8183F" w:rsidRPr="00634604" w:rsidRDefault="00F8183F" w:rsidP="00C53DFB">
            <w:pPr>
              <w:snapToGrid w:val="0"/>
              <w:jc w:val="center"/>
            </w:pPr>
            <w:r w:rsidRPr="00634604">
              <w:t>5705</w:t>
            </w:r>
          </w:p>
        </w:tc>
        <w:tc>
          <w:tcPr>
            <w:tcW w:w="794" w:type="dxa"/>
            <w:tcBorders>
              <w:top w:val="nil"/>
              <w:left w:val="nil"/>
              <w:bottom w:val="nil"/>
              <w:right w:val="nil"/>
            </w:tcBorders>
            <w:vAlign w:val="center"/>
          </w:tcPr>
          <w:p w14:paraId="501E65FA"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1B1C74AF" w14:textId="77777777" w:rsidTr="00C53DFB">
        <w:trPr>
          <w:trHeight w:val="227"/>
          <w:jc w:val="center"/>
        </w:trPr>
        <w:tc>
          <w:tcPr>
            <w:tcW w:w="1134" w:type="dxa"/>
            <w:tcBorders>
              <w:top w:val="nil"/>
              <w:left w:val="nil"/>
              <w:bottom w:val="nil"/>
              <w:right w:val="nil"/>
            </w:tcBorders>
            <w:vAlign w:val="center"/>
          </w:tcPr>
          <w:p w14:paraId="2A2B4601" w14:textId="77777777" w:rsidR="00F8183F" w:rsidRPr="00634604" w:rsidRDefault="00F8183F" w:rsidP="00C53DFB">
            <w:pPr>
              <w:snapToGrid w:val="0"/>
              <w:jc w:val="center"/>
              <w:rPr>
                <w:szCs w:val="21"/>
              </w:rPr>
            </w:pPr>
            <w:r w:rsidRPr="00634604">
              <w:t>segment</w:t>
            </w:r>
          </w:p>
        </w:tc>
        <w:tc>
          <w:tcPr>
            <w:tcW w:w="567" w:type="dxa"/>
            <w:tcBorders>
              <w:top w:val="nil"/>
              <w:left w:val="nil"/>
              <w:bottom w:val="nil"/>
              <w:right w:val="nil"/>
            </w:tcBorders>
            <w:vAlign w:val="center"/>
          </w:tcPr>
          <w:p w14:paraId="592961D7" w14:textId="77777777" w:rsidR="00F8183F" w:rsidRPr="00634604" w:rsidRDefault="00F8183F"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239B47E7" w14:textId="77777777" w:rsidR="00F8183F" w:rsidRPr="00634604" w:rsidRDefault="00F8183F" w:rsidP="00C53DFB">
            <w:pPr>
              <w:snapToGrid w:val="0"/>
              <w:jc w:val="center"/>
              <w:rPr>
                <w:szCs w:val="21"/>
              </w:rPr>
            </w:pPr>
            <w:r w:rsidRPr="00634604">
              <w:t>2310</w:t>
            </w:r>
          </w:p>
        </w:tc>
        <w:tc>
          <w:tcPr>
            <w:tcW w:w="794" w:type="dxa"/>
            <w:tcBorders>
              <w:top w:val="nil"/>
              <w:left w:val="single" w:sz="12" w:space="0" w:color="auto"/>
              <w:bottom w:val="nil"/>
              <w:right w:val="nil"/>
            </w:tcBorders>
          </w:tcPr>
          <w:p w14:paraId="172237BF" w14:textId="77777777" w:rsidR="00F8183F" w:rsidRPr="00634604" w:rsidRDefault="00F8183F" w:rsidP="00C53DFB">
            <w:pPr>
              <w:snapToGrid w:val="0"/>
              <w:jc w:val="center"/>
            </w:pPr>
            <w:r w:rsidRPr="00634604">
              <w:t>0.877</w:t>
            </w:r>
          </w:p>
        </w:tc>
        <w:tc>
          <w:tcPr>
            <w:tcW w:w="794" w:type="dxa"/>
            <w:tcBorders>
              <w:top w:val="nil"/>
              <w:left w:val="nil"/>
              <w:bottom w:val="nil"/>
              <w:right w:val="single" w:sz="12" w:space="0" w:color="auto"/>
            </w:tcBorders>
          </w:tcPr>
          <w:p w14:paraId="16C1512A" w14:textId="77777777" w:rsidR="00F8183F" w:rsidRPr="00634604" w:rsidRDefault="00F8183F" w:rsidP="00C53DFB">
            <w:pPr>
              <w:snapToGrid w:val="0"/>
              <w:jc w:val="center"/>
            </w:pPr>
            <w:r w:rsidRPr="00634604">
              <w:t>537611</w:t>
            </w:r>
          </w:p>
        </w:tc>
        <w:tc>
          <w:tcPr>
            <w:tcW w:w="794" w:type="dxa"/>
            <w:tcBorders>
              <w:top w:val="nil"/>
              <w:left w:val="single" w:sz="12" w:space="0" w:color="auto"/>
              <w:bottom w:val="nil"/>
              <w:right w:val="nil"/>
            </w:tcBorders>
          </w:tcPr>
          <w:p w14:paraId="11536345" w14:textId="77777777" w:rsidR="00F8183F" w:rsidRPr="00634604" w:rsidRDefault="00F8183F" w:rsidP="00C53DFB">
            <w:pPr>
              <w:snapToGrid w:val="0"/>
              <w:jc w:val="center"/>
              <w:rPr>
                <w:b/>
                <w:szCs w:val="21"/>
              </w:rPr>
            </w:pPr>
            <w:r w:rsidRPr="00634604">
              <w:t>0.276</w:t>
            </w:r>
          </w:p>
        </w:tc>
        <w:tc>
          <w:tcPr>
            <w:tcW w:w="794" w:type="dxa"/>
            <w:tcBorders>
              <w:top w:val="nil"/>
              <w:left w:val="nil"/>
              <w:bottom w:val="nil"/>
              <w:right w:val="nil"/>
            </w:tcBorders>
          </w:tcPr>
          <w:p w14:paraId="47140B95" w14:textId="77777777" w:rsidR="00F8183F" w:rsidRPr="00634604" w:rsidRDefault="00F8183F" w:rsidP="00C53DFB">
            <w:pPr>
              <w:snapToGrid w:val="0"/>
              <w:jc w:val="center"/>
              <w:rPr>
                <w:b/>
              </w:rPr>
            </w:pPr>
            <w:r w:rsidRPr="00634604">
              <w:t>136505</w:t>
            </w:r>
          </w:p>
        </w:tc>
        <w:tc>
          <w:tcPr>
            <w:tcW w:w="794" w:type="dxa"/>
            <w:tcBorders>
              <w:top w:val="nil"/>
              <w:left w:val="nil"/>
              <w:bottom w:val="nil"/>
              <w:right w:val="single" w:sz="12" w:space="0" w:color="auto"/>
            </w:tcBorders>
            <w:vAlign w:val="center"/>
          </w:tcPr>
          <w:p w14:paraId="670D31D6" w14:textId="77777777" w:rsidR="00F8183F" w:rsidRPr="00634604" w:rsidRDefault="00F8183F" w:rsidP="00C53DFB">
            <w:pPr>
              <w:snapToGrid w:val="0"/>
              <w:jc w:val="center"/>
              <w:rPr>
                <w:szCs w:val="21"/>
              </w:rPr>
            </w:pPr>
            <w:r w:rsidRPr="00634604">
              <w:rPr>
                <w:szCs w:val="21"/>
              </w:rPr>
              <w:t>0%</w:t>
            </w:r>
          </w:p>
        </w:tc>
        <w:tc>
          <w:tcPr>
            <w:tcW w:w="794" w:type="dxa"/>
            <w:tcBorders>
              <w:top w:val="nil"/>
              <w:left w:val="single" w:sz="12" w:space="0" w:color="auto"/>
              <w:bottom w:val="nil"/>
              <w:right w:val="nil"/>
            </w:tcBorders>
          </w:tcPr>
          <w:p w14:paraId="003DCF5D" w14:textId="77777777" w:rsidR="00F8183F" w:rsidRPr="00634604" w:rsidRDefault="00F8183F" w:rsidP="00C53DFB">
            <w:pPr>
              <w:snapToGrid w:val="0"/>
              <w:jc w:val="center"/>
            </w:pPr>
            <w:r w:rsidRPr="00634604">
              <w:t>0.093</w:t>
            </w:r>
          </w:p>
        </w:tc>
        <w:tc>
          <w:tcPr>
            <w:tcW w:w="794" w:type="dxa"/>
            <w:tcBorders>
              <w:top w:val="nil"/>
              <w:left w:val="nil"/>
              <w:bottom w:val="nil"/>
              <w:right w:val="nil"/>
            </w:tcBorders>
          </w:tcPr>
          <w:p w14:paraId="5E48D67C" w14:textId="77777777" w:rsidR="00F8183F" w:rsidRPr="00634604" w:rsidRDefault="00F8183F" w:rsidP="00C53DFB">
            <w:pPr>
              <w:snapToGrid w:val="0"/>
              <w:jc w:val="center"/>
            </w:pPr>
            <w:r w:rsidRPr="00634604">
              <w:t>26583</w:t>
            </w:r>
          </w:p>
        </w:tc>
        <w:tc>
          <w:tcPr>
            <w:tcW w:w="794" w:type="dxa"/>
            <w:tcBorders>
              <w:top w:val="nil"/>
              <w:left w:val="nil"/>
              <w:bottom w:val="nil"/>
              <w:right w:val="single" w:sz="12" w:space="0" w:color="auto"/>
            </w:tcBorders>
            <w:vAlign w:val="center"/>
          </w:tcPr>
          <w:p w14:paraId="2B5939A0"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19048A8A" w14:textId="77777777" w:rsidR="00F8183F" w:rsidRPr="00634604" w:rsidRDefault="00F8183F" w:rsidP="00C53DFB">
            <w:pPr>
              <w:snapToGrid w:val="0"/>
              <w:jc w:val="center"/>
              <w:rPr>
                <w:szCs w:val="21"/>
              </w:rPr>
            </w:pPr>
            <w:r w:rsidRPr="00634604">
              <w:t>0.116</w:t>
            </w:r>
          </w:p>
        </w:tc>
        <w:tc>
          <w:tcPr>
            <w:tcW w:w="794" w:type="dxa"/>
            <w:tcBorders>
              <w:top w:val="nil"/>
              <w:left w:val="nil"/>
              <w:bottom w:val="nil"/>
              <w:right w:val="nil"/>
            </w:tcBorders>
          </w:tcPr>
          <w:p w14:paraId="5E439AAF" w14:textId="77777777" w:rsidR="00F8183F" w:rsidRPr="00634604" w:rsidRDefault="00F8183F" w:rsidP="00C53DFB">
            <w:pPr>
              <w:snapToGrid w:val="0"/>
              <w:jc w:val="center"/>
            </w:pPr>
            <w:r w:rsidRPr="00634604">
              <w:t>6682</w:t>
            </w:r>
          </w:p>
        </w:tc>
        <w:tc>
          <w:tcPr>
            <w:tcW w:w="794" w:type="dxa"/>
            <w:tcBorders>
              <w:top w:val="nil"/>
              <w:left w:val="nil"/>
              <w:bottom w:val="nil"/>
              <w:right w:val="nil"/>
            </w:tcBorders>
            <w:vAlign w:val="center"/>
          </w:tcPr>
          <w:p w14:paraId="62922182" w14:textId="77777777" w:rsidR="00F8183F" w:rsidRPr="00634604" w:rsidRDefault="00F8183F" w:rsidP="00C53DFB">
            <w:pPr>
              <w:snapToGrid w:val="0"/>
              <w:jc w:val="center"/>
            </w:pPr>
            <w:r w:rsidRPr="00634604">
              <w:rPr>
                <w:szCs w:val="21"/>
              </w:rPr>
              <w:t>0%</w:t>
            </w:r>
          </w:p>
        </w:tc>
      </w:tr>
      <w:tr w:rsidR="00634604" w:rsidRPr="00634604" w14:paraId="54A84157" w14:textId="77777777" w:rsidTr="00C53DFB">
        <w:trPr>
          <w:trHeight w:val="227"/>
          <w:jc w:val="center"/>
        </w:trPr>
        <w:tc>
          <w:tcPr>
            <w:tcW w:w="1134" w:type="dxa"/>
            <w:tcBorders>
              <w:top w:val="nil"/>
              <w:left w:val="nil"/>
              <w:bottom w:val="nil"/>
              <w:right w:val="nil"/>
            </w:tcBorders>
            <w:vAlign w:val="center"/>
          </w:tcPr>
          <w:p w14:paraId="2DB52C1A" w14:textId="77777777" w:rsidR="00F8183F" w:rsidRPr="00634604" w:rsidRDefault="00F8183F" w:rsidP="00C53DFB">
            <w:pPr>
              <w:snapToGrid w:val="0"/>
              <w:jc w:val="center"/>
              <w:rPr>
                <w:szCs w:val="21"/>
              </w:rPr>
            </w:pPr>
            <w:r w:rsidRPr="00634604">
              <w:t>imports</w:t>
            </w:r>
          </w:p>
        </w:tc>
        <w:tc>
          <w:tcPr>
            <w:tcW w:w="567" w:type="dxa"/>
            <w:tcBorders>
              <w:top w:val="nil"/>
              <w:left w:val="nil"/>
              <w:bottom w:val="nil"/>
              <w:right w:val="nil"/>
            </w:tcBorders>
            <w:vAlign w:val="center"/>
          </w:tcPr>
          <w:p w14:paraId="1A69A2B6" w14:textId="77777777" w:rsidR="00F8183F" w:rsidRPr="00634604" w:rsidRDefault="00F8183F"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6193DB9C" w14:textId="77777777" w:rsidR="00F8183F" w:rsidRPr="00634604" w:rsidRDefault="00F8183F" w:rsidP="00C53DFB">
            <w:pPr>
              <w:snapToGrid w:val="0"/>
              <w:jc w:val="center"/>
              <w:rPr>
                <w:szCs w:val="21"/>
              </w:rPr>
            </w:pPr>
            <w:r w:rsidRPr="00634604">
              <w:t>205</w:t>
            </w:r>
          </w:p>
        </w:tc>
        <w:tc>
          <w:tcPr>
            <w:tcW w:w="794" w:type="dxa"/>
            <w:tcBorders>
              <w:top w:val="nil"/>
              <w:left w:val="single" w:sz="12" w:space="0" w:color="auto"/>
              <w:bottom w:val="nil"/>
              <w:right w:val="nil"/>
            </w:tcBorders>
          </w:tcPr>
          <w:p w14:paraId="005CD20F" w14:textId="77777777" w:rsidR="00F8183F" w:rsidRPr="00634604" w:rsidRDefault="00F8183F" w:rsidP="00C53DFB">
            <w:pPr>
              <w:snapToGrid w:val="0"/>
              <w:jc w:val="center"/>
            </w:pPr>
            <w:r w:rsidRPr="00634604">
              <w:t>4.166</w:t>
            </w:r>
          </w:p>
        </w:tc>
        <w:tc>
          <w:tcPr>
            <w:tcW w:w="794" w:type="dxa"/>
            <w:tcBorders>
              <w:top w:val="nil"/>
              <w:left w:val="nil"/>
              <w:bottom w:val="nil"/>
              <w:right w:val="single" w:sz="12" w:space="0" w:color="auto"/>
            </w:tcBorders>
          </w:tcPr>
          <w:p w14:paraId="03F32986" w14:textId="77777777" w:rsidR="00F8183F" w:rsidRPr="00634604" w:rsidRDefault="00F8183F" w:rsidP="00C53DFB">
            <w:pPr>
              <w:snapToGrid w:val="0"/>
              <w:jc w:val="center"/>
            </w:pPr>
            <w:r w:rsidRPr="00634604">
              <w:t>2475145</w:t>
            </w:r>
          </w:p>
        </w:tc>
        <w:tc>
          <w:tcPr>
            <w:tcW w:w="794" w:type="dxa"/>
            <w:tcBorders>
              <w:top w:val="nil"/>
              <w:left w:val="single" w:sz="12" w:space="0" w:color="auto"/>
              <w:bottom w:val="nil"/>
              <w:right w:val="nil"/>
            </w:tcBorders>
          </w:tcPr>
          <w:p w14:paraId="228CA345" w14:textId="77777777" w:rsidR="00F8183F" w:rsidRPr="00634604" w:rsidRDefault="00F8183F" w:rsidP="00C53DFB">
            <w:pPr>
              <w:snapToGrid w:val="0"/>
              <w:jc w:val="center"/>
              <w:rPr>
                <w:b/>
                <w:szCs w:val="21"/>
              </w:rPr>
            </w:pPr>
            <w:r w:rsidRPr="00634604">
              <w:t>1.829</w:t>
            </w:r>
          </w:p>
        </w:tc>
        <w:tc>
          <w:tcPr>
            <w:tcW w:w="794" w:type="dxa"/>
            <w:tcBorders>
              <w:top w:val="nil"/>
              <w:left w:val="nil"/>
              <w:bottom w:val="nil"/>
              <w:right w:val="nil"/>
            </w:tcBorders>
          </w:tcPr>
          <w:p w14:paraId="086048A6" w14:textId="77777777" w:rsidR="00F8183F" w:rsidRPr="00634604" w:rsidRDefault="00F8183F" w:rsidP="00C53DFB">
            <w:pPr>
              <w:snapToGrid w:val="0"/>
              <w:jc w:val="center"/>
              <w:rPr>
                <w:b/>
              </w:rPr>
            </w:pPr>
            <w:r w:rsidRPr="00634604">
              <w:t>1127967</w:t>
            </w:r>
          </w:p>
        </w:tc>
        <w:tc>
          <w:tcPr>
            <w:tcW w:w="794" w:type="dxa"/>
            <w:tcBorders>
              <w:top w:val="nil"/>
              <w:left w:val="nil"/>
              <w:bottom w:val="nil"/>
              <w:right w:val="single" w:sz="12" w:space="0" w:color="auto"/>
            </w:tcBorders>
            <w:vAlign w:val="center"/>
          </w:tcPr>
          <w:p w14:paraId="70CFCCE6" w14:textId="77777777" w:rsidR="00F8183F" w:rsidRPr="00634604" w:rsidRDefault="00F8183F" w:rsidP="00C53DFB">
            <w:pPr>
              <w:snapToGrid w:val="0"/>
              <w:jc w:val="center"/>
              <w:rPr>
                <w:szCs w:val="21"/>
              </w:rPr>
            </w:pPr>
            <w:r w:rsidRPr="00634604">
              <w:rPr>
                <w:rFonts w:hint="eastAsia"/>
                <w:szCs w:val="21"/>
              </w:rPr>
              <w:t>0</w:t>
            </w:r>
            <w:r w:rsidRPr="00634604">
              <w:rPr>
                <w:szCs w:val="21"/>
              </w:rPr>
              <w:t>%</w:t>
            </w:r>
          </w:p>
        </w:tc>
        <w:tc>
          <w:tcPr>
            <w:tcW w:w="794" w:type="dxa"/>
            <w:tcBorders>
              <w:top w:val="nil"/>
              <w:left w:val="single" w:sz="12" w:space="0" w:color="auto"/>
              <w:bottom w:val="nil"/>
              <w:right w:val="nil"/>
            </w:tcBorders>
          </w:tcPr>
          <w:p w14:paraId="6EF48BC6" w14:textId="77777777" w:rsidR="00F8183F" w:rsidRPr="00634604" w:rsidRDefault="00F8183F" w:rsidP="00C53DFB">
            <w:pPr>
              <w:snapToGrid w:val="0"/>
              <w:jc w:val="center"/>
              <w:rPr>
                <w:b/>
              </w:rPr>
            </w:pPr>
            <w:r w:rsidRPr="00634604">
              <w:t>0.324</w:t>
            </w:r>
          </w:p>
        </w:tc>
        <w:tc>
          <w:tcPr>
            <w:tcW w:w="794" w:type="dxa"/>
            <w:tcBorders>
              <w:top w:val="nil"/>
              <w:left w:val="nil"/>
              <w:bottom w:val="nil"/>
              <w:right w:val="nil"/>
            </w:tcBorders>
          </w:tcPr>
          <w:p w14:paraId="36A32909" w14:textId="77777777" w:rsidR="00F8183F" w:rsidRPr="00634604" w:rsidRDefault="00F8183F" w:rsidP="00C53DFB">
            <w:pPr>
              <w:snapToGrid w:val="0"/>
              <w:jc w:val="center"/>
            </w:pPr>
            <w:r w:rsidRPr="00634604">
              <w:t>75604</w:t>
            </w:r>
          </w:p>
        </w:tc>
        <w:tc>
          <w:tcPr>
            <w:tcW w:w="794" w:type="dxa"/>
            <w:tcBorders>
              <w:top w:val="nil"/>
              <w:left w:val="nil"/>
              <w:bottom w:val="nil"/>
              <w:right w:val="single" w:sz="12" w:space="0" w:color="auto"/>
            </w:tcBorders>
            <w:vAlign w:val="center"/>
          </w:tcPr>
          <w:p w14:paraId="2C6A0CB9"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7B76CF7F" w14:textId="77777777" w:rsidR="00F8183F" w:rsidRPr="00634604" w:rsidRDefault="00F8183F" w:rsidP="00C53DFB">
            <w:pPr>
              <w:snapToGrid w:val="0"/>
              <w:jc w:val="center"/>
              <w:rPr>
                <w:szCs w:val="21"/>
              </w:rPr>
            </w:pPr>
            <w:r w:rsidRPr="00634604">
              <w:t>0.215</w:t>
            </w:r>
          </w:p>
        </w:tc>
        <w:tc>
          <w:tcPr>
            <w:tcW w:w="794" w:type="dxa"/>
            <w:tcBorders>
              <w:top w:val="nil"/>
              <w:left w:val="nil"/>
              <w:bottom w:val="nil"/>
              <w:right w:val="nil"/>
            </w:tcBorders>
          </w:tcPr>
          <w:p w14:paraId="1803477B" w14:textId="77777777" w:rsidR="00F8183F" w:rsidRPr="00634604" w:rsidRDefault="00F8183F" w:rsidP="00C53DFB">
            <w:pPr>
              <w:snapToGrid w:val="0"/>
              <w:jc w:val="center"/>
            </w:pPr>
            <w:r w:rsidRPr="00634604">
              <w:t>44605</w:t>
            </w:r>
          </w:p>
        </w:tc>
        <w:tc>
          <w:tcPr>
            <w:tcW w:w="794" w:type="dxa"/>
            <w:tcBorders>
              <w:top w:val="nil"/>
              <w:left w:val="nil"/>
              <w:bottom w:val="nil"/>
              <w:right w:val="nil"/>
            </w:tcBorders>
            <w:vAlign w:val="center"/>
          </w:tcPr>
          <w:p w14:paraId="50D9F567"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4C47DCDF" w14:textId="77777777" w:rsidTr="00C53DFB">
        <w:trPr>
          <w:trHeight w:val="227"/>
          <w:jc w:val="center"/>
        </w:trPr>
        <w:tc>
          <w:tcPr>
            <w:tcW w:w="1134" w:type="dxa"/>
            <w:tcBorders>
              <w:top w:val="nil"/>
              <w:left w:val="nil"/>
              <w:bottom w:val="nil"/>
              <w:right w:val="nil"/>
            </w:tcBorders>
            <w:vAlign w:val="center"/>
          </w:tcPr>
          <w:p w14:paraId="55DF870A" w14:textId="77777777" w:rsidR="00F8183F" w:rsidRPr="00634604" w:rsidRDefault="00F8183F" w:rsidP="00C53DFB">
            <w:pPr>
              <w:snapToGrid w:val="0"/>
              <w:jc w:val="center"/>
              <w:rPr>
                <w:szCs w:val="21"/>
              </w:rPr>
            </w:pPr>
            <w:r w:rsidRPr="00634604">
              <w:t>meta</w:t>
            </w:r>
          </w:p>
        </w:tc>
        <w:tc>
          <w:tcPr>
            <w:tcW w:w="567" w:type="dxa"/>
            <w:tcBorders>
              <w:top w:val="nil"/>
              <w:left w:val="nil"/>
              <w:bottom w:val="nil"/>
              <w:right w:val="nil"/>
            </w:tcBorders>
            <w:vAlign w:val="center"/>
          </w:tcPr>
          <w:p w14:paraId="7B4C5BB4" w14:textId="77777777" w:rsidR="00F8183F" w:rsidRPr="00634604" w:rsidRDefault="00F8183F"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3B66F6C3" w14:textId="77777777" w:rsidR="00F8183F" w:rsidRPr="00634604" w:rsidRDefault="00F8183F" w:rsidP="00C53DFB">
            <w:pPr>
              <w:snapToGrid w:val="0"/>
              <w:jc w:val="center"/>
              <w:rPr>
                <w:szCs w:val="21"/>
              </w:rPr>
            </w:pPr>
            <w:r w:rsidRPr="00634604">
              <w:t>528</w:t>
            </w:r>
          </w:p>
        </w:tc>
        <w:tc>
          <w:tcPr>
            <w:tcW w:w="794" w:type="dxa"/>
            <w:tcBorders>
              <w:top w:val="nil"/>
              <w:left w:val="single" w:sz="12" w:space="0" w:color="auto"/>
              <w:bottom w:val="nil"/>
              <w:right w:val="nil"/>
            </w:tcBorders>
          </w:tcPr>
          <w:p w14:paraId="78155FBE" w14:textId="77777777" w:rsidR="00F8183F" w:rsidRPr="00634604" w:rsidRDefault="00F8183F" w:rsidP="00C53DFB">
            <w:pPr>
              <w:snapToGrid w:val="0"/>
              <w:jc w:val="center"/>
            </w:pPr>
            <w:r w:rsidRPr="00634604">
              <w:t>4.026</w:t>
            </w:r>
          </w:p>
        </w:tc>
        <w:tc>
          <w:tcPr>
            <w:tcW w:w="794" w:type="dxa"/>
            <w:tcBorders>
              <w:top w:val="nil"/>
              <w:left w:val="nil"/>
              <w:bottom w:val="nil"/>
              <w:right w:val="single" w:sz="12" w:space="0" w:color="auto"/>
            </w:tcBorders>
          </w:tcPr>
          <w:p w14:paraId="6706F21C" w14:textId="77777777" w:rsidR="00F8183F" w:rsidRPr="00634604" w:rsidRDefault="00F8183F" w:rsidP="00C53DFB">
            <w:pPr>
              <w:snapToGrid w:val="0"/>
              <w:jc w:val="center"/>
            </w:pPr>
            <w:r w:rsidRPr="00634604">
              <w:t>443153</w:t>
            </w:r>
          </w:p>
        </w:tc>
        <w:tc>
          <w:tcPr>
            <w:tcW w:w="794" w:type="dxa"/>
            <w:tcBorders>
              <w:top w:val="nil"/>
              <w:left w:val="single" w:sz="12" w:space="0" w:color="auto"/>
              <w:bottom w:val="nil"/>
              <w:right w:val="nil"/>
            </w:tcBorders>
          </w:tcPr>
          <w:p w14:paraId="10830034" w14:textId="77777777" w:rsidR="00F8183F" w:rsidRPr="00634604" w:rsidRDefault="00F8183F" w:rsidP="00C53DFB">
            <w:pPr>
              <w:snapToGrid w:val="0"/>
              <w:jc w:val="center"/>
              <w:rPr>
                <w:b/>
                <w:szCs w:val="21"/>
              </w:rPr>
            </w:pPr>
            <w:r w:rsidRPr="00634604">
              <w:t>3.205</w:t>
            </w:r>
          </w:p>
        </w:tc>
        <w:tc>
          <w:tcPr>
            <w:tcW w:w="794" w:type="dxa"/>
            <w:tcBorders>
              <w:top w:val="nil"/>
              <w:left w:val="nil"/>
              <w:bottom w:val="nil"/>
              <w:right w:val="nil"/>
            </w:tcBorders>
          </w:tcPr>
          <w:p w14:paraId="0CAB912D" w14:textId="77777777" w:rsidR="00F8183F" w:rsidRPr="00634604" w:rsidRDefault="00F8183F" w:rsidP="00C53DFB">
            <w:pPr>
              <w:snapToGrid w:val="0"/>
              <w:jc w:val="center"/>
              <w:rPr>
                <w:b/>
              </w:rPr>
            </w:pPr>
            <w:r w:rsidRPr="00634604">
              <w:t>228331</w:t>
            </w:r>
          </w:p>
        </w:tc>
        <w:tc>
          <w:tcPr>
            <w:tcW w:w="794" w:type="dxa"/>
            <w:tcBorders>
              <w:top w:val="nil"/>
              <w:left w:val="nil"/>
              <w:bottom w:val="nil"/>
              <w:right w:val="single" w:sz="12" w:space="0" w:color="auto"/>
            </w:tcBorders>
            <w:vAlign w:val="center"/>
          </w:tcPr>
          <w:p w14:paraId="2CED2D5C" w14:textId="77777777" w:rsidR="00F8183F" w:rsidRPr="00634604" w:rsidRDefault="00F8183F"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21F1FD3D" w14:textId="77777777" w:rsidR="00F8183F" w:rsidRPr="00634604" w:rsidRDefault="00F8183F" w:rsidP="00C53DFB">
            <w:pPr>
              <w:snapToGrid w:val="0"/>
              <w:jc w:val="center"/>
            </w:pPr>
            <w:r w:rsidRPr="00634604">
              <w:t>7.272</w:t>
            </w:r>
          </w:p>
        </w:tc>
        <w:tc>
          <w:tcPr>
            <w:tcW w:w="794" w:type="dxa"/>
            <w:tcBorders>
              <w:top w:val="nil"/>
              <w:left w:val="nil"/>
              <w:bottom w:val="nil"/>
              <w:right w:val="nil"/>
            </w:tcBorders>
          </w:tcPr>
          <w:p w14:paraId="5B8CC654" w14:textId="77777777" w:rsidR="00F8183F" w:rsidRPr="00634604" w:rsidRDefault="00F8183F" w:rsidP="00C53DFB">
            <w:pPr>
              <w:snapToGrid w:val="0"/>
              <w:jc w:val="center"/>
            </w:pPr>
            <w:r w:rsidRPr="00634604">
              <w:t>310</w:t>
            </w:r>
          </w:p>
        </w:tc>
        <w:tc>
          <w:tcPr>
            <w:tcW w:w="794" w:type="dxa"/>
            <w:tcBorders>
              <w:top w:val="nil"/>
              <w:left w:val="nil"/>
              <w:bottom w:val="nil"/>
              <w:right w:val="single" w:sz="12" w:space="0" w:color="auto"/>
            </w:tcBorders>
            <w:vAlign w:val="center"/>
          </w:tcPr>
          <w:p w14:paraId="42A1750F"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4714938B" w14:textId="77777777" w:rsidR="00F8183F" w:rsidRPr="00634604" w:rsidRDefault="00F8183F" w:rsidP="00C53DFB">
            <w:pPr>
              <w:snapToGrid w:val="0"/>
              <w:jc w:val="center"/>
              <w:rPr>
                <w:szCs w:val="21"/>
              </w:rPr>
            </w:pPr>
            <w:r w:rsidRPr="00634604">
              <w:t>7.644</w:t>
            </w:r>
          </w:p>
        </w:tc>
        <w:tc>
          <w:tcPr>
            <w:tcW w:w="794" w:type="dxa"/>
            <w:tcBorders>
              <w:top w:val="nil"/>
              <w:left w:val="nil"/>
              <w:bottom w:val="nil"/>
              <w:right w:val="nil"/>
            </w:tcBorders>
          </w:tcPr>
          <w:p w14:paraId="7B6D2631" w14:textId="77777777" w:rsidR="00F8183F" w:rsidRPr="00634604" w:rsidRDefault="00F8183F" w:rsidP="00C53DFB">
            <w:pPr>
              <w:snapToGrid w:val="0"/>
              <w:jc w:val="center"/>
            </w:pPr>
            <w:r w:rsidRPr="00634604">
              <w:t>167</w:t>
            </w:r>
          </w:p>
        </w:tc>
        <w:tc>
          <w:tcPr>
            <w:tcW w:w="794" w:type="dxa"/>
            <w:tcBorders>
              <w:top w:val="nil"/>
              <w:left w:val="nil"/>
              <w:bottom w:val="nil"/>
              <w:right w:val="nil"/>
            </w:tcBorders>
            <w:vAlign w:val="center"/>
          </w:tcPr>
          <w:p w14:paraId="255F18D1"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30FEC1DF" w14:textId="77777777" w:rsidTr="00C53DFB">
        <w:trPr>
          <w:trHeight w:val="227"/>
          <w:jc w:val="center"/>
        </w:trPr>
        <w:tc>
          <w:tcPr>
            <w:tcW w:w="1134" w:type="dxa"/>
            <w:tcBorders>
              <w:top w:val="nil"/>
              <w:left w:val="nil"/>
              <w:bottom w:val="nil"/>
              <w:right w:val="nil"/>
            </w:tcBorders>
            <w:vAlign w:val="center"/>
          </w:tcPr>
          <w:p w14:paraId="7BF133C5" w14:textId="77777777" w:rsidR="00F8183F" w:rsidRPr="00634604" w:rsidRDefault="00F8183F" w:rsidP="00C53DFB">
            <w:pPr>
              <w:snapToGrid w:val="0"/>
              <w:jc w:val="center"/>
              <w:rPr>
                <w:szCs w:val="21"/>
              </w:rPr>
            </w:pPr>
            <w:r w:rsidRPr="00634604">
              <w:t>heart</w:t>
            </w:r>
          </w:p>
        </w:tc>
        <w:tc>
          <w:tcPr>
            <w:tcW w:w="567" w:type="dxa"/>
            <w:tcBorders>
              <w:top w:val="nil"/>
              <w:left w:val="nil"/>
              <w:bottom w:val="nil"/>
              <w:right w:val="nil"/>
            </w:tcBorders>
            <w:vAlign w:val="center"/>
          </w:tcPr>
          <w:p w14:paraId="6F5C07D2" w14:textId="77777777" w:rsidR="00F8183F" w:rsidRPr="00634604" w:rsidRDefault="00F8183F"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38A4FBD9" w14:textId="77777777" w:rsidR="00F8183F" w:rsidRPr="00634604" w:rsidRDefault="00F8183F" w:rsidP="00C53DFB">
            <w:pPr>
              <w:snapToGrid w:val="0"/>
              <w:jc w:val="center"/>
              <w:rPr>
                <w:szCs w:val="21"/>
              </w:rPr>
            </w:pPr>
            <w:r w:rsidRPr="00634604">
              <w:t>212</w:t>
            </w:r>
          </w:p>
        </w:tc>
        <w:tc>
          <w:tcPr>
            <w:tcW w:w="794" w:type="dxa"/>
            <w:tcBorders>
              <w:top w:val="nil"/>
              <w:left w:val="single" w:sz="12" w:space="0" w:color="auto"/>
              <w:bottom w:val="nil"/>
              <w:right w:val="nil"/>
            </w:tcBorders>
          </w:tcPr>
          <w:p w14:paraId="2C5E97B7" w14:textId="77777777" w:rsidR="00F8183F" w:rsidRPr="00634604" w:rsidRDefault="00F8183F" w:rsidP="00C53DFB">
            <w:pPr>
              <w:snapToGrid w:val="0"/>
              <w:jc w:val="center"/>
            </w:pPr>
            <w:r w:rsidRPr="00634604">
              <w:t>7.846</w:t>
            </w:r>
          </w:p>
        </w:tc>
        <w:tc>
          <w:tcPr>
            <w:tcW w:w="794" w:type="dxa"/>
            <w:tcBorders>
              <w:top w:val="nil"/>
              <w:left w:val="nil"/>
              <w:bottom w:val="nil"/>
              <w:right w:val="single" w:sz="12" w:space="0" w:color="auto"/>
            </w:tcBorders>
          </w:tcPr>
          <w:p w14:paraId="43EEFFD4" w14:textId="77777777" w:rsidR="00F8183F" w:rsidRPr="00634604" w:rsidRDefault="00F8183F" w:rsidP="00C53DFB">
            <w:pPr>
              <w:snapToGrid w:val="0"/>
              <w:jc w:val="center"/>
            </w:pPr>
            <w:r w:rsidRPr="00634604">
              <w:t>4579686</w:t>
            </w:r>
          </w:p>
        </w:tc>
        <w:tc>
          <w:tcPr>
            <w:tcW w:w="794" w:type="dxa"/>
            <w:tcBorders>
              <w:top w:val="nil"/>
              <w:left w:val="single" w:sz="12" w:space="0" w:color="auto"/>
              <w:bottom w:val="nil"/>
              <w:right w:val="nil"/>
            </w:tcBorders>
          </w:tcPr>
          <w:p w14:paraId="42D93245" w14:textId="77777777" w:rsidR="00F8183F" w:rsidRPr="00634604" w:rsidRDefault="00F8183F" w:rsidP="00C53DFB">
            <w:pPr>
              <w:snapToGrid w:val="0"/>
              <w:jc w:val="center"/>
              <w:rPr>
                <w:b/>
                <w:szCs w:val="21"/>
              </w:rPr>
            </w:pPr>
            <w:r w:rsidRPr="00634604">
              <w:t>3.414</w:t>
            </w:r>
          </w:p>
        </w:tc>
        <w:tc>
          <w:tcPr>
            <w:tcW w:w="794" w:type="dxa"/>
            <w:tcBorders>
              <w:top w:val="nil"/>
              <w:left w:val="nil"/>
              <w:bottom w:val="nil"/>
              <w:right w:val="nil"/>
            </w:tcBorders>
          </w:tcPr>
          <w:p w14:paraId="216A5B22" w14:textId="77777777" w:rsidR="00F8183F" w:rsidRPr="00634604" w:rsidRDefault="00F8183F" w:rsidP="00C53DFB">
            <w:pPr>
              <w:snapToGrid w:val="0"/>
              <w:jc w:val="center"/>
              <w:rPr>
                <w:b/>
              </w:rPr>
            </w:pPr>
            <w:r w:rsidRPr="00634604">
              <w:t>2255507</w:t>
            </w:r>
          </w:p>
        </w:tc>
        <w:tc>
          <w:tcPr>
            <w:tcW w:w="794" w:type="dxa"/>
            <w:tcBorders>
              <w:top w:val="nil"/>
              <w:left w:val="nil"/>
              <w:bottom w:val="nil"/>
              <w:right w:val="single" w:sz="12" w:space="0" w:color="auto"/>
            </w:tcBorders>
            <w:vAlign w:val="center"/>
          </w:tcPr>
          <w:p w14:paraId="0836E792" w14:textId="77777777" w:rsidR="00F8183F" w:rsidRPr="00634604" w:rsidRDefault="00F8183F"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3D5E72B4" w14:textId="77777777" w:rsidR="00F8183F" w:rsidRPr="00634604" w:rsidRDefault="00F8183F" w:rsidP="00C53DFB">
            <w:pPr>
              <w:snapToGrid w:val="0"/>
              <w:jc w:val="center"/>
              <w:rPr>
                <w:b/>
              </w:rPr>
            </w:pPr>
            <w:r w:rsidRPr="00634604">
              <w:t>0.242</w:t>
            </w:r>
          </w:p>
        </w:tc>
        <w:tc>
          <w:tcPr>
            <w:tcW w:w="794" w:type="dxa"/>
            <w:tcBorders>
              <w:top w:val="nil"/>
              <w:left w:val="nil"/>
              <w:bottom w:val="nil"/>
              <w:right w:val="nil"/>
            </w:tcBorders>
          </w:tcPr>
          <w:p w14:paraId="6B6332BD" w14:textId="77777777" w:rsidR="00F8183F" w:rsidRPr="00634604" w:rsidRDefault="00F8183F" w:rsidP="00C53DFB">
            <w:pPr>
              <w:snapToGrid w:val="0"/>
              <w:jc w:val="center"/>
            </w:pPr>
            <w:r w:rsidRPr="00634604">
              <w:t>113342</w:t>
            </w:r>
          </w:p>
        </w:tc>
        <w:tc>
          <w:tcPr>
            <w:tcW w:w="794" w:type="dxa"/>
            <w:tcBorders>
              <w:top w:val="nil"/>
              <w:left w:val="nil"/>
              <w:bottom w:val="nil"/>
              <w:right w:val="single" w:sz="12" w:space="0" w:color="auto"/>
            </w:tcBorders>
            <w:vAlign w:val="center"/>
          </w:tcPr>
          <w:p w14:paraId="579E6436"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727746A7" w14:textId="77777777" w:rsidR="00F8183F" w:rsidRPr="00634604" w:rsidRDefault="00F8183F" w:rsidP="00C53DFB">
            <w:pPr>
              <w:snapToGrid w:val="0"/>
              <w:jc w:val="center"/>
              <w:rPr>
                <w:szCs w:val="21"/>
              </w:rPr>
            </w:pPr>
            <w:r w:rsidRPr="00634604">
              <w:t>0.115</w:t>
            </w:r>
          </w:p>
        </w:tc>
        <w:tc>
          <w:tcPr>
            <w:tcW w:w="794" w:type="dxa"/>
            <w:tcBorders>
              <w:top w:val="nil"/>
              <w:left w:val="nil"/>
              <w:bottom w:val="nil"/>
              <w:right w:val="nil"/>
            </w:tcBorders>
          </w:tcPr>
          <w:p w14:paraId="64DE691B" w14:textId="77777777" w:rsidR="00F8183F" w:rsidRPr="00634604" w:rsidRDefault="00F8183F" w:rsidP="00C53DFB">
            <w:pPr>
              <w:snapToGrid w:val="0"/>
              <w:jc w:val="center"/>
            </w:pPr>
            <w:r w:rsidRPr="00634604">
              <w:t>59797</w:t>
            </w:r>
          </w:p>
        </w:tc>
        <w:tc>
          <w:tcPr>
            <w:tcW w:w="794" w:type="dxa"/>
            <w:tcBorders>
              <w:top w:val="nil"/>
              <w:left w:val="nil"/>
              <w:bottom w:val="nil"/>
              <w:right w:val="nil"/>
            </w:tcBorders>
            <w:vAlign w:val="center"/>
          </w:tcPr>
          <w:p w14:paraId="43731523"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6057228F" w14:textId="77777777" w:rsidTr="00C53DFB">
        <w:trPr>
          <w:trHeight w:val="227"/>
          <w:jc w:val="center"/>
        </w:trPr>
        <w:tc>
          <w:tcPr>
            <w:tcW w:w="1134" w:type="dxa"/>
            <w:tcBorders>
              <w:top w:val="nil"/>
              <w:left w:val="nil"/>
              <w:bottom w:val="nil"/>
              <w:right w:val="nil"/>
            </w:tcBorders>
            <w:vAlign w:val="center"/>
          </w:tcPr>
          <w:p w14:paraId="38605FE7" w14:textId="77777777" w:rsidR="00F8183F" w:rsidRPr="00634604" w:rsidRDefault="00F8183F" w:rsidP="00C53DFB">
            <w:pPr>
              <w:snapToGrid w:val="0"/>
              <w:jc w:val="center"/>
              <w:rPr>
                <w:szCs w:val="21"/>
              </w:rPr>
            </w:pPr>
            <w:r w:rsidRPr="00634604">
              <w:t>horse</w:t>
            </w:r>
          </w:p>
        </w:tc>
        <w:tc>
          <w:tcPr>
            <w:tcW w:w="567" w:type="dxa"/>
            <w:tcBorders>
              <w:top w:val="nil"/>
              <w:left w:val="nil"/>
              <w:bottom w:val="nil"/>
              <w:right w:val="nil"/>
            </w:tcBorders>
            <w:vAlign w:val="center"/>
          </w:tcPr>
          <w:p w14:paraId="644BFD3A" w14:textId="77777777" w:rsidR="00F8183F" w:rsidRPr="00634604" w:rsidRDefault="00F8183F"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523E91E1" w14:textId="77777777" w:rsidR="00F8183F" w:rsidRPr="00634604" w:rsidRDefault="00F8183F" w:rsidP="00C53DFB">
            <w:pPr>
              <w:snapToGrid w:val="0"/>
              <w:jc w:val="center"/>
              <w:rPr>
                <w:szCs w:val="21"/>
              </w:rPr>
            </w:pPr>
            <w:r w:rsidRPr="00634604">
              <w:t>300</w:t>
            </w:r>
          </w:p>
        </w:tc>
        <w:tc>
          <w:tcPr>
            <w:tcW w:w="794" w:type="dxa"/>
            <w:tcBorders>
              <w:top w:val="nil"/>
              <w:left w:val="single" w:sz="12" w:space="0" w:color="auto"/>
              <w:bottom w:val="nil"/>
              <w:right w:val="nil"/>
            </w:tcBorders>
          </w:tcPr>
          <w:p w14:paraId="456F4F96" w14:textId="77777777" w:rsidR="00F8183F" w:rsidRPr="00634604" w:rsidRDefault="00F8183F" w:rsidP="00C53DFB">
            <w:pPr>
              <w:snapToGrid w:val="0"/>
              <w:jc w:val="center"/>
            </w:pPr>
            <w:r w:rsidRPr="00634604">
              <w:t>6.250</w:t>
            </w:r>
          </w:p>
        </w:tc>
        <w:tc>
          <w:tcPr>
            <w:tcW w:w="794" w:type="dxa"/>
            <w:tcBorders>
              <w:top w:val="nil"/>
              <w:left w:val="nil"/>
              <w:bottom w:val="nil"/>
              <w:right w:val="single" w:sz="12" w:space="0" w:color="auto"/>
            </w:tcBorders>
          </w:tcPr>
          <w:p w14:paraId="5A4D0814" w14:textId="77777777" w:rsidR="00F8183F" w:rsidRPr="00634604" w:rsidRDefault="00F8183F" w:rsidP="00C53DFB">
            <w:pPr>
              <w:snapToGrid w:val="0"/>
              <w:jc w:val="center"/>
            </w:pPr>
            <w:r w:rsidRPr="00634604">
              <w:t>3670783</w:t>
            </w:r>
          </w:p>
        </w:tc>
        <w:tc>
          <w:tcPr>
            <w:tcW w:w="794" w:type="dxa"/>
            <w:tcBorders>
              <w:top w:val="nil"/>
              <w:left w:val="single" w:sz="12" w:space="0" w:color="auto"/>
              <w:bottom w:val="nil"/>
              <w:right w:val="nil"/>
            </w:tcBorders>
          </w:tcPr>
          <w:p w14:paraId="583BD842" w14:textId="77777777" w:rsidR="00F8183F" w:rsidRPr="00634604" w:rsidRDefault="00F8183F" w:rsidP="00C53DFB">
            <w:pPr>
              <w:snapToGrid w:val="0"/>
              <w:jc w:val="center"/>
              <w:rPr>
                <w:b/>
                <w:szCs w:val="21"/>
              </w:rPr>
            </w:pPr>
            <w:r w:rsidRPr="00634604">
              <w:t>1.298</w:t>
            </w:r>
          </w:p>
        </w:tc>
        <w:tc>
          <w:tcPr>
            <w:tcW w:w="794" w:type="dxa"/>
            <w:tcBorders>
              <w:top w:val="nil"/>
              <w:left w:val="nil"/>
              <w:bottom w:val="nil"/>
              <w:right w:val="nil"/>
            </w:tcBorders>
          </w:tcPr>
          <w:p w14:paraId="0AE43286" w14:textId="77777777" w:rsidR="00F8183F" w:rsidRPr="00634604" w:rsidRDefault="00F8183F" w:rsidP="00C53DFB">
            <w:pPr>
              <w:snapToGrid w:val="0"/>
              <w:jc w:val="center"/>
              <w:rPr>
                <w:b/>
              </w:rPr>
            </w:pPr>
            <w:r w:rsidRPr="00634604">
              <w:t>907128</w:t>
            </w:r>
          </w:p>
        </w:tc>
        <w:tc>
          <w:tcPr>
            <w:tcW w:w="794" w:type="dxa"/>
            <w:tcBorders>
              <w:top w:val="nil"/>
              <w:left w:val="nil"/>
              <w:bottom w:val="nil"/>
              <w:right w:val="single" w:sz="12" w:space="0" w:color="auto"/>
            </w:tcBorders>
            <w:vAlign w:val="center"/>
          </w:tcPr>
          <w:p w14:paraId="6F72EA49" w14:textId="77777777" w:rsidR="00F8183F" w:rsidRPr="00634604" w:rsidRDefault="00F8183F" w:rsidP="00C53DFB">
            <w:pPr>
              <w:snapToGrid w:val="0"/>
              <w:jc w:val="center"/>
              <w:rPr>
                <w:szCs w:val="21"/>
              </w:rPr>
            </w:pPr>
            <w:r w:rsidRPr="00634604">
              <w:rPr>
                <w:szCs w:val="21"/>
              </w:rPr>
              <w:t>0</w:t>
            </w:r>
            <w:r w:rsidRPr="00634604">
              <w:rPr>
                <w:rFonts w:hint="eastAsia"/>
                <w:szCs w:val="21"/>
              </w:rPr>
              <w:t>%</w:t>
            </w:r>
          </w:p>
        </w:tc>
        <w:tc>
          <w:tcPr>
            <w:tcW w:w="794" w:type="dxa"/>
            <w:tcBorders>
              <w:top w:val="nil"/>
              <w:left w:val="single" w:sz="12" w:space="0" w:color="auto"/>
              <w:bottom w:val="nil"/>
              <w:right w:val="nil"/>
            </w:tcBorders>
          </w:tcPr>
          <w:p w14:paraId="2692E7C9" w14:textId="77777777" w:rsidR="00F8183F" w:rsidRPr="00634604" w:rsidRDefault="00F8183F" w:rsidP="00C53DFB">
            <w:pPr>
              <w:snapToGrid w:val="0"/>
              <w:jc w:val="center"/>
            </w:pPr>
            <w:r w:rsidRPr="00634604">
              <w:t>0.691</w:t>
            </w:r>
          </w:p>
        </w:tc>
        <w:tc>
          <w:tcPr>
            <w:tcW w:w="794" w:type="dxa"/>
            <w:tcBorders>
              <w:top w:val="nil"/>
              <w:left w:val="nil"/>
              <w:bottom w:val="nil"/>
              <w:right w:val="nil"/>
            </w:tcBorders>
          </w:tcPr>
          <w:p w14:paraId="6CD2C7D5" w14:textId="77777777" w:rsidR="00F8183F" w:rsidRPr="00634604" w:rsidRDefault="00F8183F" w:rsidP="00C53DFB">
            <w:pPr>
              <w:snapToGrid w:val="0"/>
              <w:jc w:val="center"/>
            </w:pPr>
            <w:r w:rsidRPr="00634604">
              <w:t>322343</w:t>
            </w:r>
          </w:p>
        </w:tc>
        <w:tc>
          <w:tcPr>
            <w:tcW w:w="794" w:type="dxa"/>
            <w:tcBorders>
              <w:top w:val="nil"/>
              <w:left w:val="nil"/>
              <w:bottom w:val="nil"/>
              <w:right w:val="single" w:sz="12" w:space="0" w:color="auto"/>
            </w:tcBorders>
            <w:vAlign w:val="center"/>
          </w:tcPr>
          <w:p w14:paraId="6D4930F6"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2BE82D80" w14:textId="77777777" w:rsidR="00F8183F" w:rsidRPr="00634604" w:rsidRDefault="00F8183F" w:rsidP="00C53DFB">
            <w:pPr>
              <w:snapToGrid w:val="0"/>
              <w:jc w:val="center"/>
              <w:rPr>
                <w:szCs w:val="21"/>
              </w:rPr>
            </w:pPr>
            <w:r w:rsidRPr="00634604">
              <w:t>0.199</w:t>
            </w:r>
          </w:p>
        </w:tc>
        <w:tc>
          <w:tcPr>
            <w:tcW w:w="794" w:type="dxa"/>
            <w:tcBorders>
              <w:top w:val="nil"/>
              <w:left w:val="nil"/>
              <w:bottom w:val="nil"/>
              <w:right w:val="nil"/>
            </w:tcBorders>
          </w:tcPr>
          <w:p w14:paraId="05266324" w14:textId="77777777" w:rsidR="00F8183F" w:rsidRPr="00634604" w:rsidRDefault="00F8183F" w:rsidP="00C53DFB">
            <w:pPr>
              <w:snapToGrid w:val="0"/>
              <w:jc w:val="center"/>
            </w:pPr>
            <w:r w:rsidRPr="00634604">
              <w:t>75274</w:t>
            </w:r>
          </w:p>
        </w:tc>
        <w:tc>
          <w:tcPr>
            <w:tcW w:w="794" w:type="dxa"/>
            <w:tcBorders>
              <w:top w:val="nil"/>
              <w:left w:val="nil"/>
              <w:bottom w:val="nil"/>
              <w:right w:val="nil"/>
            </w:tcBorders>
            <w:vAlign w:val="center"/>
          </w:tcPr>
          <w:p w14:paraId="2CB6152D" w14:textId="77777777" w:rsidR="00F8183F" w:rsidRPr="00634604" w:rsidRDefault="00F8183F" w:rsidP="00C53DFB">
            <w:pPr>
              <w:snapToGrid w:val="0"/>
              <w:jc w:val="center"/>
            </w:pPr>
            <w:r w:rsidRPr="00634604">
              <w:rPr>
                <w:szCs w:val="21"/>
              </w:rPr>
              <w:t>0%</w:t>
            </w:r>
          </w:p>
        </w:tc>
      </w:tr>
      <w:tr w:rsidR="00634604" w:rsidRPr="00634604" w14:paraId="02FC7C29" w14:textId="77777777" w:rsidTr="00C53DFB">
        <w:trPr>
          <w:trHeight w:val="227"/>
          <w:jc w:val="center"/>
        </w:trPr>
        <w:tc>
          <w:tcPr>
            <w:tcW w:w="1134" w:type="dxa"/>
            <w:tcBorders>
              <w:top w:val="nil"/>
              <w:left w:val="nil"/>
              <w:bottom w:val="nil"/>
              <w:right w:val="nil"/>
            </w:tcBorders>
            <w:vAlign w:val="center"/>
          </w:tcPr>
          <w:p w14:paraId="09D59F2B" w14:textId="77777777" w:rsidR="00F8183F" w:rsidRPr="00634604" w:rsidRDefault="00F8183F" w:rsidP="00C53DFB">
            <w:pPr>
              <w:snapToGrid w:val="0"/>
              <w:jc w:val="center"/>
              <w:rPr>
                <w:szCs w:val="21"/>
              </w:rPr>
            </w:pPr>
            <w:r w:rsidRPr="00634604">
              <w:t>mushroom</w:t>
            </w:r>
          </w:p>
        </w:tc>
        <w:tc>
          <w:tcPr>
            <w:tcW w:w="567" w:type="dxa"/>
            <w:tcBorders>
              <w:top w:val="nil"/>
              <w:left w:val="nil"/>
              <w:bottom w:val="nil"/>
              <w:right w:val="nil"/>
            </w:tcBorders>
            <w:vAlign w:val="center"/>
          </w:tcPr>
          <w:p w14:paraId="6347F894" w14:textId="77777777" w:rsidR="00F8183F" w:rsidRPr="00634604" w:rsidRDefault="00F8183F"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5B183C4D" w14:textId="77777777" w:rsidR="00F8183F" w:rsidRPr="00634604" w:rsidRDefault="00F8183F" w:rsidP="00C53DFB">
            <w:pPr>
              <w:snapToGrid w:val="0"/>
              <w:jc w:val="center"/>
              <w:rPr>
                <w:szCs w:val="21"/>
              </w:rPr>
            </w:pPr>
            <w:r w:rsidRPr="00634604">
              <w:rPr>
                <w:rFonts w:hint="eastAsia"/>
              </w:rPr>
              <w:t>8124</w:t>
            </w:r>
          </w:p>
        </w:tc>
        <w:tc>
          <w:tcPr>
            <w:tcW w:w="794" w:type="dxa"/>
            <w:tcBorders>
              <w:top w:val="nil"/>
              <w:left w:val="single" w:sz="12" w:space="0" w:color="auto"/>
              <w:bottom w:val="nil"/>
              <w:right w:val="nil"/>
            </w:tcBorders>
          </w:tcPr>
          <w:p w14:paraId="4BCE3D73" w14:textId="77777777" w:rsidR="00F8183F" w:rsidRPr="00634604" w:rsidRDefault="00F8183F" w:rsidP="00C53DFB">
            <w:pPr>
              <w:snapToGrid w:val="0"/>
              <w:jc w:val="center"/>
            </w:pPr>
            <w:r w:rsidRPr="00634604">
              <w:t>0.395</w:t>
            </w:r>
          </w:p>
        </w:tc>
        <w:tc>
          <w:tcPr>
            <w:tcW w:w="794" w:type="dxa"/>
            <w:tcBorders>
              <w:top w:val="nil"/>
              <w:left w:val="nil"/>
              <w:bottom w:val="nil"/>
              <w:right w:val="single" w:sz="12" w:space="0" w:color="auto"/>
            </w:tcBorders>
          </w:tcPr>
          <w:p w14:paraId="421838B2" w14:textId="77777777" w:rsidR="00F8183F" w:rsidRPr="00634604" w:rsidRDefault="00F8183F" w:rsidP="00C53DFB">
            <w:pPr>
              <w:snapToGrid w:val="0"/>
              <w:jc w:val="center"/>
            </w:pPr>
            <w:r w:rsidRPr="00634604">
              <w:t>58203</w:t>
            </w:r>
          </w:p>
        </w:tc>
        <w:tc>
          <w:tcPr>
            <w:tcW w:w="794" w:type="dxa"/>
            <w:tcBorders>
              <w:top w:val="nil"/>
              <w:left w:val="single" w:sz="12" w:space="0" w:color="auto"/>
              <w:bottom w:val="nil"/>
              <w:right w:val="nil"/>
            </w:tcBorders>
          </w:tcPr>
          <w:p w14:paraId="3643EF4A" w14:textId="77777777" w:rsidR="00F8183F" w:rsidRPr="00634604" w:rsidRDefault="00F8183F" w:rsidP="00C53DFB">
            <w:pPr>
              <w:snapToGrid w:val="0"/>
              <w:jc w:val="center"/>
              <w:rPr>
                <w:b/>
                <w:szCs w:val="21"/>
              </w:rPr>
            </w:pPr>
            <w:r w:rsidRPr="00634604">
              <w:t>0.366</w:t>
            </w:r>
          </w:p>
        </w:tc>
        <w:tc>
          <w:tcPr>
            <w:tcW w:w="794" w:type="dxa"/>
            <w:tcBorders>
              <w:top w:val="nil"/>
              <w:left w:val="nil"/>
              <w:bottom w:val="nil"/>
              <w:right w:val="nil"/>
            </w:tcBorders>
          </w:tcPr>
          <w:p w14:paraId="673FAF90" w14:textId="77777777" w:rsidR="00F8183F" w:rsidRPr="00634604" w:rsidRDefault="00F8183F" w:rsidP="00C53DFB">
            <w:pPr>
              <w:snapToGrid w:val="0"/>
              <w:jc w:val="center"/>
              <w:rPr>
                <w:b/>
              </w:rPr>
            </w:pPr>
            <w:r w:rsidRPr="00634604">
              <w:t>37431</w:t>
            </w:r>
          </w:p>
        </w:tc>
        <w:tc>
          <w:tcPr>
            <w:tcW w:w="794" w:type="dxa"/>
            <w:tcBorders>
              <w:top w:val="nil"/>
              <w:left w:val="nil"/>
              <w:bottom w:val="nil"/>
              <w:right w:val="single" w:sz="12" w:space="0" w:color="auto"/>
            </w:tcBorders>
            <w:vAlign w:val="center"/>
          </w:tcPr>
          <w:p w14:paraId="113F24AC" w14:textId="77777777" w:rsidR="00F8183F" w:rsidRPr="00634604" w:rsidRDefault="00F8183F"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3E6E898A" w14:textId="77777777" w:rsidR="00F8183F" w:rsidRPr="00634604" w:rsidRDefault="00F8183F" w:rsidP="00C53DFB">
            <w:pPr>
              <w:snapToGrid w:val="0"/>
              <w:jc w:val="center"/>
            </w:pPr>
            <w:r w:rsidRPr="00634604">
              <w:t>11.764</w:t>
            </w:r>
          </w:p>
        </w:tc>
        <w:tc>
          <w:tcPr>
            <w:tcW w:w="794" w:type="dxa"/>
            <w:tcBorders>
              <w:top w:val="nil"/>
              <w:left w:val="nil"/>
              <w:bottom w:val="nil"/>
              <w:right w:val="nil"/>
            </w:tcBorders>
          </w:tcPr>
          <w:p w14:paraId="319F4FAC" w14:textId="77777777" w:rsidR="00F8183F" w:rsidRPr="00634604" w:rsidRDefault="00F8183F" w:rsidP="00C53DFB">
            <w:pPr>
              <w:snapToGrid w:val="0"/>
              <w:jc w:val="center"/>
            </w:pPr>
            <w:r w:rsidRPr="00634604">
              <w:t>8735</w:t>
            </w:r>
          </w:p>
        </w:tc>
        <w:tc>
          <w:tcPr>
            <w:tcW w:w="794" w:type="dxa"/>
            <w:tcBorders>
              <w:top w:val="nil"/>
              <w:left w:val="nil"/>
              <w:bottom w:val="nil"/>
              <w:right w:val="single" w:sz="12" w:space="0" w:color="auto"/>
            </w:tcBorders>
            <w:vAlign w:val="center"/>
          </w:tcPr>
          <w:p w14:paraId="47C03979"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3469B571" w14:textId="77777777" w:rsidR="00F8183F" w:rsidRPr="00634604" w:rsidRDefault="00F8183F" w:rsidP="00C53DFB">
            <w:pPr>
              <w:snapToGrid w:val="0"/>
              <w:jc w:val="center"/>
              <w:rPr>
                <w:szCs w:val="21"/>
              </w:rPr>
            </w:pPr>
            <w:r w:rsidRPr="00634604">
              <w:t>11.730</w:t>
            </w:r>
          </w:p>
        </w:tc>
        <w:tc>
          <w:tcPr>
            <w:tcW w:w="794" w:type="dxa"/>
            <w:tcBorders>
              <w:top w:val="nil"/>
              <w:left w:val="nil"/>
              <w:bottom w:val="nil"/>
              <w:right w:val="nil"/>
            </w:tcBorders>
          </w:tcPr>
          <w:p w14:paraId="56628BC3" w14:textId="77777777" w:rsidR="00F8183F" w:rsidRPr="00634604" w:rsidRDefault="00F8183F" w:rsidP="00C53DFB">
            <w:pPr>
              <w:snapToGrid w:val="0"/>
              <w:jc w:val="center"/>
            </w:pPr>
            <w:r w:rsidRPr="00634604">
              <w:t>4368</w:t>
            </w:r>
          </w:p>
        </w:tc>
        <w:tc>
          <w:tcPr>
            <w:tcW w:w="794" w:type="dxa"/>
            <w:tcBorders>
              <w:top w:val="nil"/>
              <w:left w:val="nil"/>
              <w:bottom w:val="nil"/>
              <w:right w:val="nil"/>
            </w:tcBorders>
            <w:vAlign w:val="center"/>
          </w:tcPr>
          <w:p w14:paraId="1D989E45"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0AFBD5D5" w14:textId="77777777" w:rsidTr="00C53DFB">
        <w:trPr>
          <w:trHeight w:val="227"/>
          <w:jc w:val="center"/>
        </w:trPr>
        <w:tc>
          <w:tcPr>
            <w:tcW w:w="1134" w:type="dxa"/>
            <w:tcBorders>
              <w:top w:val="nil"/>
              <w:left w:val="nil"/>
              <w:bottom w:val="nil"/>
              <w:right w:val="nil"/>
            </w:tcBorders>
            <w:vAlign w:val="center"/>
          </w:tcPr>
          <w:p w14:paraId="2B33E220" w14:textId="77777777" w:rsidR="00F8183F" w:rsidRPr="00634604" w:rsidRDefault="00F8183F" w:rsidP="00C53DFB">
            <w:pPr>
              <w:snapToGrid w:val="0"/>
              <w:jc w:val="center"/>
              <w:rPr>
                <w:szCs w:val="21"/>
              </w:rPr>
            </w:pPr>
            <w:r w:rsidRPr="00634604">
              <w:t>autos</w:t>
            </w:r>
          </w:p>
        </w:tc>
        <w:tc>
          <w:tcPr>
            <w:tcW w:w="567" w:type="dxa"/>
            <w:tcBorders>
              <w:top w:val="nil"/>
              <w:left w:val="nil"/>
              <w:bottom w:val="nil"/>
              <w:right w:val="nil"/>
            </w:tcBorders>
            <w:vAlign w:val="center"/>
          </w:tcPr>
          <w:p w14:paraId="0076A612" w14:textId="77777777" w:rsidR="00F8183F" w:rsidRPr="00634604" w:rsidRDefault="00F8183F" w:rsidP="00C53DFB">
            <w:pPr>
              <w:snapToGrid w:val="0"/>
              <w:jc w:val="center"/>
              <w:rPr>
                <w:szCs w:val="21"/>
              </w:rPr>
            </w:pPr>
            <w:r w:rsidRPr="00634604">
              <w:t>26</w:t>
            </w:r>
          </w:p>
        </w:tc>
        <w:tc>
          <w:tcPr>
            <w:tcW w:w="737" w:type="dxa"/>
            <w:tcBorders>
              <w:top w:val="nil"/>
              <w:left w:val="nil"/>
              <w:bottom w:val="nil"/>
              <w:right w:val="single" w:sz="12" w:space="0" w:color="auto"/>
            </w:tcBorders>
            <w:vAlign w:val="center"/>
          </w:tcPr>
          <w:p w14:paraId="62CDACBF" w14:textId="77777777" w:rsidR="00F8183F" w:rsidRPr="00634604" w:rsidRDefault="00F8183F" w:rsidP="00C53DFB">
            <w:pPr>
              <w:snapToGrid w:val="0"/>
              <w:jc w:val="center"/>
              <w:rPr>
                <w:szCs w:val="21"/>
              </w:rPr>
            </w:pPr>
            <w:r w:rsidRPr="00634604">
              <w:rPr>
                <w:rFonts w:hint="eastAsia"/>
              </w:rPr>
              <w:t>159</w:t>
            </w:r>
          </w:p>
        </w:tc>
        <w:tc>
          <w:tcPr>
            <w:tcW w:w="794" w:type="dxa"/>
            <w:tcBorders>
              <w:top w:val="nil"/>
              <w:left w:val="single" w:sz="12" w:space="0" w:color="auto"/>
              <w:bottom w:val="nil"/>
              <w:right w:val="nil"/>
            </w:tcBorders>
          </w:tcPr>
          <w:p w14:paraId="0768FBAD" w14:textId="77777777" w:rsidR="00F8183F" w:rsidRPr="00634604" w:rsidRDefault="00F8183F" w:rsidP="00C53DFB">
            <w:pPr>
              <w:snapToGrid w:val="0"/>
              <w:jc w:val="center"/>
            </w:pPr>
            <w:r w:rsidRPr="00634604">
              <w:t>14.652</w:t>
            </w:r>
          </w:p>
        </w:tc>
        <w:tc>
          <w:tcPr>
            <w:tcW w:w="794" w:type="dxa"/>
            <w:tcBorders>
              <w:top w:val="nil"/>
              <w:left w:val="nil"/>
              <w:bottom w:val="nil"/>
              <w:right w:val="single" w:sz="12" w:space="0" w:color="auto"/>
            </w:tcBorders>
          </w:tcPr>
          <w:p w14:paraId="618BC415" w14:textId="77777777" w:rsidR="00F8183F" w:rsidRPr="00634604" w:rsidRDefault="00F8183F" w:rsidP="00C53DFB">
            <w:pPr>
              <w:snapToGrid w:val="0"/>
              <w:jc w:val="center"/>
            </w:pPr>
            <w:r w:rsidRPr="00634604">
              <w:t>5138539</w:t>
            </w:r>
          </w:p>
        </w:tc>
        <w:tc>
          <w:tcPr>
            <w:tcW w:w="794" w:type="dxa"/>
            <w:tcBorders>
              <w:top w:val="nil"/>
              <w:left w:val="single" w:sz="12" w:space="0" w:color="auto"/>
              <w:bottom w:val="nil"/>
              <w:right w:val="nil"/>
            </w:tcBorders>
          </w:tcPr>
          <w:p w14:paraId="49EE4839" w14:textId="77777777" w:rsidR="00F8183F" w:rsidRPr="00634604" w:rsidRDefault="00F8183F" w:rsidP="00C53DFB">
            <w:pPr>
              <w:snapToGrid w:val="0"/>
              <w:jc w:val="center"/>
              <w:rPr>
                <w:b/>
                <w:szCs w:val="21"/>
              </w:rPr>
            </w:pPr>
            <w:r w:rsidRPr="00634604">
              <w:t>6.969</w:t>
            </w:r>
          </w:p>
        </w:tc>
        <w:tc>
          <w:tcPr>
            <w:tcW w:w="794" w:type="dxa"/>
            <w:tcBorders>
              <w:top w:val="nil"/>
              <w:left w:val="nil"/>
              <w:bottom w:val="nil"/>
              <w:right w:val="nil"/>
            </w:tcBorders>
          </w:tcPr>
          <w:p w14:paraId="55559071" w14:textId="77777777" w:rsidR="00F8183F" w:rsidRPr="00634604" w:rsidRDefault="00F8183F" w:rsidP="00C53DFB">
            <w:pPr>
              <w:snapToGrid w:val="0"/>
              <w:jc w:val="center"/>
              <w:rPr>
                <w:b/>
              </w:rPr>
            </w:pPr>
            <w:r w:rsidRPr="00634604">
              <w:t>2743292</w:t>
            </w:r>
          </w:p>
        </w:tc>
        <w:tc>
          <w:tcPr>
            <w:tcW w:w="794" w:type="dxa"/>
            <w:tcBorders>
              <w:top w:val="nil"/>
              <w:left w:val="nil"/>
              <w:bottom w:val="nil"/>
              <w:right w:val="single" w:sz="12" w:space="0" w:color="auto"/>
            </w:tcBorders>
            <w:vAlign w:val="center"/>
          </w:tcPr>
          <w:p w14:paraId="4E9321CE" w14:textId="77777777" w:rsidR="00F8183F" w:rsidRPr="00634604" w:rsidRDefault="00F8183F" w:rsidP="00C53DFB">
            <w:pPr>
              <w:snapToGrid w:val="0"/>
              <w:jc w:val="center"/>
              <w:rPr>
                <w:szCs w:val="21"/>
              </w:rPr>
            </w:pPr>
            <w:r w:rsidRPr="00634604">
              <w:rPr>
                <w:rFonts w:hint="eastAsia"/>
                <w:szCs w:val="21"/>
              </w:rPr>
              <w:t>0%</w:t>
            </w:r>
          </w:p>
        </w:tc>
        <w:tc>
          <w:tcPr>
            <w:tcW w:w="794" w:type="dxa"/>
            <w:tcBorders>
              <w:top w:val="nil"/>
              <w:left w:val="single" w:sz="12" w:space="0" w:color="auto"/>
              <w:bottom w:val="nil"/>
              <w:right w:val="nil"/>
            </w:tcBorders>
          </w:tcPr>
          <w:p w14:paraId="7D84C51B" w14:textId="77777777" w:rsidR="00F8183F" w:rsidRPr="00634604" w:rsidRDefault="00F8183F" w:rsidP="00C53DFB">
            <w:pPr>
              <w:snapToGrid w:val="0"/>
              <w:jc w:val="center"/>
            </w:pPr>
            <w:r w:rsidRPr="00634604">
              <w:t>3.867</w:t>
            </w:r>
          </w:p>
        </w:tc>
        <w:tc>
          <w:tcPr>
            <w:tcW w:w="794" w:type="dxa"/>
            <w:tcBorders>
              <w:top w:val="nil"/>
              <w:left w:val="nil"/>
              <w:bottom w:val="nil"/>
              <w:right w:val="nil"/>
            </w:tcBorders>
          </w:tcPr>
          <w:p w14:paraId="698AA4E0" w14:textId="77777777" w:rsidR="00F8183F" w:rsidRPr="00634604" w:rsidRDefault="00F8183F" w:rsidP="00C53DFB">
            <w:pPr>
              <w:snapToGrid w:val="0"/>
              <w:jc w:val="center"/>
            </w:pPr>
            <w:r w:rsidRPr="00634604">
              <w:t>1070505</w:t>
            </w:r>
          </w:p>
        </w:tc>
        <w:tc>
          <w:tcPr>
            <w:tcW w:w="794" w:type="dxa"/>
            <w:tcBorders>
              <w:top w:val="nil"/>
              <w:left w:val="nil"/>
              <w:bottom w:val="nil"/>
              <w:right w:val="single" w:sz="12" w:space="0" w:color="auto"/>
            </w:tcBorders>
            <w:vAlign w:val="center"/>
          </w:tcPr>
          <w:p w14:paraId="06E42030"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78B379BF" w14:textId="77777777" w:rsidR="00F8183F" w:rsidRPr="00634604" w:rsidRDefault="00F8183F" w:rsidP="00C53DFB">
            <w:pPr>
              <w:snapToGrid w:val="0"/>
              <w:jc w:val="center"/>
              <w:rPr>
                <w:szCs w:val="21"/>
              </w:rPr>
            </w:pPr>
            <w:r w:rsidRPr="00634604">
              <w:t>2.184</w:t>
            </w:r>
          </w:p>
        </w:tc>
        <w:tc>
          <w:tcPr>
            <w:tcW w:w="794" w:type="dxa"/>
            <w:tcBorders>
              <w:top w:val="nil"/>
              <w:left w:val="nil"/>
              <w:bottom w:val="nil"/>
              <w:right w:val="nil"/>
            </w:tcBorders>
          </w:tcPr>
          <w:p w14:paraId="185289F4" w14:textId="77777777" w:rsidR="00F8183F" w:rsidRPr="00634604" w:rsidRDefault="00F8183F" w:rsidP="00C53DFB">
            <w:pPr>
              <w:snapToGrid w:val="0"/>
              <w:jc w:val="center"/>
            </w:pPr>
            <w:r w:rsidRPr="00634604">
              <w:t>535253</w:t>
            </w:r>
          </w:p>
        </w:tc>
        <w:tc>
          <w:tcPr>
            <w:tcW w:w="794" w:type="dxa"/>
            <w:tcBorders>
              <w:top w:val="nil"/>
              <w:left w:val="nil"/>
              <w:bottom w:val="nil"/>
              <w:right w:val="nil"/>
            </w:tcBorders>
            <w:vAlign w:val="center"/>
          </w:tcPr>
          <w:p w14:paraId="318308F8" w14:textId="77777777" w:rsidR="00F8183F" w:rsidRPr="00634604" w:rsidRDefault="00F8183F" w:rsidP="00C53DFB">
            <w:pPr>
              <w:snapToGrid w:val="0"/>
              <w:jc w:val="center"/>
            </w:pPr>
            <w:r w:rsidRPr="00634604">
              <w:rPr>
                <w:rFonts w:hint="eastAsia"/>
                <w:szCs w:val="21"/>
              </w:rPr>
              <w:t>0</w:t>
            </w:r>
            <w:r w:rsidRPr="00634604">
              <w:rPr>
                <w:szCs w:val="21"/>
              </w:rPr>
              <w:t>%</w:t>
            </w:r>
          </w:p>
        </w:tc>
      </w:tr>
      <w:tr w:rsidR="00634604" w:rsidRPr="00634604" w14:paraId="40B2F68E" w14:textId="77777777" w:rsidTr="00C53DFB">
        <w:trPr>
          <w:trHeight w:val="227"/>
          <w:jc w:val="center"/>
        </w:trPr>
        <w:tc>
          <w:tcPr>
            <w:tcW w:w="1134" w:type="dxa"/>
            <w:tcBorders>
              <w:top w:val="nil"/>
              <w:left w:val="nil"/>
              <w:bottom w:val="nil"/>
              <w:right w:val="nil"/>
            </w:tcBorders>
            <w:vAlign w:val="center"/>
          </w:tcPr>
          <w:p w14:paraId="7A4707A5" w14:textId="77777777" w:rsidR="00F8183F" w:rsidRPr="00634604" w:rsidRDefault="00F8183F" w:rsidP="00C53DFB">
            <w:pPr>
              <w:snapToGrid w:val="0"/>
              <w:jc w:val="center"/>
              <w:rPr>
                <w:szCs w:val="21"/>
              </w:rPr>
            </w:pPr>
            <w:r w:rsidRPr="00634604">
              <w:t>steel</w:t>
            </w:r>
          </w:p>
        </w:tc>
        <w:tc>
          <w:tcPr>
            <w:tcW w:w="567" w:type="dxa"/>
            <w:tcBorders>
              <w:top w:val="nil"/>
              <w:left w:val="nil"/>
              <w:bottom w:val="nil"/>
              <w:right w:val="nil"/>
            </w:tcBorders>
            <w:vAlign w:val="center"/>
          </w:tcPr>
          <w:p w14:paraId="11FD38C9" w14:textId="77777777" w:rsidR="00F8183F" w:rsidRPr="00634604" w:rsidRDefault="00F8183F" w:rsidP="00C53DFB">
            <w:pPr>
              <w:snapToGrid w:val="0"/>
              <w:jc w:val="center"/>
              <w:rPr>
                <w:szCs w:val="21"/>
              </w:rPr>
            </w:pPr>
            <w:r w:rsidRPr="00634604">
              <w:t>28</w:t>
            </w:r>
          </w:p>
        </w:tc>
        <w:tc>
          <w:tcPr>
            <w:tcW w:w="737" w:type="dxa"/>
            <w:tcBorders>
              <w:top w:val="nil"/>
              <w:left w:val="nil"/>
              <w:bottom w:val="nil"/>
              <w:right w:val="single" w:sz="12" w:space="0" w:color="auto"/>
            </w:tcBorders>
            <w:vAlign w:val="center"/>
          </w:tcPr>
          <w:p w14:paraId="3A78239A" w14:textId="77777777" w:rsidR="00F8183F" w:rsidRPr="00634604" w:rsidRDefault="00F8183F" w:rsidP="00C53DFB">
            <w:pPr>
              <w:snapToGrid w:val="0"/>
              <w:jc w:val="center"/>
              <w:rPr>
                <w:szCs w:val="21"/>
              </w:rPr>
            </w:pPr>
            <w:r w:rsidRPr="00634604">
              <w:t>1941</w:t>
            </w:r>
          </w:p>
        </w:tc>
        <w:tc>
          <w:tcPr>
            <w:tcW w:w="794" w:type="dxa"/>
            <w:tcBorders>
              <w:top w:val="nil"/>
              <w:left w:val="single" w:sz="12" w:space="0" w:color="auto"/>
              <w:bottom w:val="nil"/>
              <w:right w:val="nil"/>
            </w:tcBorders>
            <w:vAlign w:val="center"/>
          </w:tcPr>
          <w:p w14:paraId="2DFAA7B5"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04009FA7"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26F9756E" w14:textId="77777777" w:rsidR="00F8183F" w:rsidRPr="00634604" w:rsidRDefault="00F8183F" w:rsidP="00C53DFB">
            <w:pPr>
              <w:snapToGrid w:val="0"/>
              <w:jc w:val="center"/>
              <w:rPr>
                <w:b/>
                <w:szCs w:val="21"/>
              </w:rPr>
            </w:pPr>
            <w:r w:rsidRPr="00634604">
              <w:t>62.711</w:t>
            </w:r>
          </w:p>
        </w:tc>
        <w:tc>
          <w:tcPr>
            <w:tcW w:w="794" w:type="dxa"/>
            <w:tcBorders>
              <w:top w:val="nil"/>
              <w:left w:val="nil"/>
              <w:bottom w:val="nil"/>
              <w:right w:val="nil"/>
            </w:tcBorders>
          </w:tcPr>
          <w:p w14:paraId="4B1AB36F" w14:textId="77777777" w:rsidR="00F8183F" w:rsidRPr="00634604" w:rsidRDefault="00F8183F" w:rsidP="00C53DFB">
            <w:pPr>
              <w:snapToGrid w:val="0"/>
              <w:jc w:val="center"/>
              <w:rPr>
                <w:b/>
              </w:rPr>
            </w:pPr>
            <w:r w:rsidRPr="00634604">
              <w:t>17</w:t>
            </w:r>
            <w:r w:rsidRPr="00634604">
              <w:rPr>
                <w:rFonts w:hint="eastAsia"/>
              </w:rPr>
              <w:t>.</w:t>
            </w:r>
            <w:r w:rsidRPr="00634604">
              <w:t>751M</w:t>
            </w:r>
          </w:p>
        </w:tc>
        <w:tc>
          <w:tcPr>
            <w:tcW w:w="794" w:type="dxa"/>
            <w:tcBorders>
              <w:top w:val="nil"/>
              <w:left w:val="nil"/>
              <w:bottom w:val="nil"/>
              <w:right w:val="single" w:sz="12" w:space="0" w:color="auto"/>
            </w:tcBorders>
            <w:vAlign w:val="center"/>
          </w:tcPr>
          <w:p w14:paraId="5A62852F" w14:textId="77777777" w:rsidR="00F8183F" w:rsidRPr="00634604" w:rsidRDefault="00F8183F" w:rsidP="00C53DFB">
            <w:pPr>
              <w:snapToGrid w:val="0"/>
              <w:jc w:val="center"/>
              <w:rPr>
                <w:szCs w:val="21"/>
              </w:rPr>
            </w:pPr>
            <w:r w:rsidRPr="00634604">
              <w:rPr>
                <w:szCs w:val="21"/>
              </w:rPr>
              <w:t>0</w:t>
            </w:r>
            <w:r w:rsidRPr="00634604">
              <w:rPr>
                <w:rFonts w:hint="eastAsia"/>
                <w:szCs w:val="21"/>
              </w:rPr>
              <w:t>%</w:t>
            </w:r>
          </w:p>
        </w:tc>
        <w:tc>
          <w:tcPr>
            <w:tcW w:w="794" w:type="dxa"/>
            <w:tcBorders>
              <w:top w:val="nil"/>
              <w:left w:val="single" w:sz="12" w:space="0" w:color="auto"/>
              <w:bottom w:val="nil"/>
              <w:right w:val="nil"/>
            </w:tcBorders>
          </w:tcPr>
          <w:p w14:paraId="109C5071" w14:textId="77777777" w:rsidR="00F8183F" w:rsidRPr="00634604" w:rsidRDefault="00F8183F" w:rsidP="00C53DFB">
            <w:pPr>
              <w:snapToGrid w:val="0"/>
              <w:jc w:val="center"/>
            </w:pPr>
            <w:r w:rsidRPr="00634604">
              <w:t>0.346</w:t>
            </w:r>
          </w:p>
        </w:tc>
        <w:tc>
          <w:tcPr>
            <w:tcW w:w="794" w:type="dxa"/>
            <w:tcBorders>
              <w:top w:val="nil"/>
              <w:left w:val="nil"/>
              <w:bottom w:val="nil"/>
              <w:right w:val="nil"/>
            </w:tcBorders>
          </w:tcPr>
          <w:p w14:paraId="57C6B5E6" w14:textId="77777777" w:rsidR="00F8183F" w:rsidRPr="00634604" w:rsidRDefault="00F8183F" w:rsidP="00C53DFB">
            <w:pPr>
              <w:snapToGrid w:val="0"/>
              <w:jc w:val="center"/>
            </w:pPr>
            <w:r w:rsidRPr="00634604">
              <w:t>88357</w:t>
            </w:r>
          </w:p>
        </w:tc>
        <w:tc>
          <w:tcPr>
            <w:tcW w:w="794" w:type="dxa"/>
            <w:tcBorders>
              <w:top w:val="nil"/>
              <w:left w:val="nil"/>
              <w:bottom w:val="nil"/>
              <w:right w:val="single" w:sz="12" w:space="0" w:color="auto"/>
            </w:tcBorders>
            <w:vAlign w:val="center"/>
          </w:tcPr>
          <w:p w14:paraId="7D3D10E4"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2ABE00F4" w14:textId="77777777" w:rsidR="00F8183F" w:rsidRPr="00634604" w:rsidRDefault="00F8183F" w:rsidP="00C53DFB">
            <w:pPr>
              <w:snapToGrid w:val="0"/>
              <w:jc w:val="center"/>
              <w:rPr>
                <w:szCs w:val="21"/>
              </w:rPr>
            </w:pPr>
            <w:r w:rsidRPr="00634604">
              <w:t>0.179</w:t>
            </w:r>
          </w:p>
        </w:tc>
        <w:tc>
          <w:tcPr>
            <w:tcW w:w="794" w:type="dxa"/>
            <w:tcBorders>
              <w:top w:val="nil"/>
              <w:left w:val="nil"/>
              <w:bottom w:val="nil"/>
              <w:right w:val="nil"/>
            </w:tcBorders>
          </w:tcPr>
          <w:p w14:paraId="56374983" w14:textId="77777777" w:rsidR="00F8183F" w:rsidRPr="00634604" w:rsidRDefault="00F8183F" w:rsidP="00C53DFB">
            <w:pPr>
              <w:snapToGrid w:val="0"/>
              <w:jc w:val="center"/>
            </w:pPr>
            <w:r w:rsidRPr="00634604">
              <w:t>31437</w:t>
            </w:r>
          </w:p>
        </w:tc>
        <w:tc>
          <w:tcPr>
            <w:tcW w:w="794" w:type="dxa"/>
            <w:tcBorders>
              <w:top w:val="nil"/>
              <w:left w:val="nil"/>
              <w:bottom w:val="nil"/>
              <w:right w:val="nil"/>
            </w:tcBorders>
            <w:vAlign w:val="center"/>
          </w:tcPr>
          <w:p w14:paraId="220BFB43" w14:textId="77777777" w:rsidR="00F8183F" w:rsidRPr="00634604" w:rsidRDefault="00F8183F" w:rsidP="00C53DFB">
            <w:pPr>
              <w:snapToGrid w:val="0"/>
              <w:jc w:val="center"/>
            </w:pPr>
            <w:r w:rsidRPr="00634604">
              <w:rPr>
                <w:szCs w:val="21"/>
              </w:rPr>
              <w:t>0%</w:t>
            </w:r>
          </w:p>
        </w:tc>
      </w:tr>
      <w:tr w:rsidR="00634604" w:rsidRPr="00634604" w14:paraId="061D6ADB" w14:textId="77777777" w:rsidTr="00C53DFB">
        <w:trPr>
          <w:trHeight w:val="227"/>
          <w:jc w:val="center"/>
        </w:trPr>
        <w:tc>
          <w:tcPr>
            <w:tcW w:w="1134" w:type="dxa"/>
            <w:tcBorders>
              <w:top w:val="nil"/>
              <w:left w:val="nil"/>
              <w:bottom w:val="nil"/>
              <w:right w:val="nil"/>
            </w:tcBorders>
            <w:vAlign w:val="center"/>
          </w:tcPr>
          <w:p w14:paraId="2CA98EC9" w14:textId="77777777" w:rsidR="00F8183F" w:rsidRPr="00634604" w:rsidRDefault="00F8183F" w:rsidP="00C53DFB">
            <w:pPr>
              <w:snapToGrid w:val="0"/>
              <w:jc w:val="center"/>
              <w:rPr>
                <w:szCs w:val="21"/>
              </w:rPr>
            </w:pPr>
            <w:r w:rsidRPr="00634604">
              <w:t>flag</w:t>
            </w:r>
          </w:p>
        </w:tc>
        <w:tc>
          <w:tcPr>
            <w:tcW w:w="567" w:type="dxa"/>
            <w:tcBorders>
              <w:top w:val="nil"/>
              <w:left w:val="nil"/>
              <w:bottom w:val="nil"/>
              <w:right w:val="nil"/>
            </w:tcBorders>
            <w:vAlign w:val="center"/>
          </w:tcPr>
          <w:p w14:paraId="7FD78FC1" w14:textId="77777777" w:rsidR="00F8183F" w:rsidRPr="00634604" w:rsidRDefault="00F8183F" w:rsidP="00C53DFB">
            <w:pPr>
              <w:snapToGrid w:val="0"/>
              <w:jc w:val="center"/>
              <w:rPr>
                <w:szCs w:val="21"/>
              </w:rPr>
            </w:pPr>
            <w:r w:rsidRPr="00634604">
              <w:t>29</w:t>
            </w:r>
          </w:p>
        </w:tc>
        <w:tc>
          <w:tcPr>
            <w:tcW w:w="737" w:type="dxa"/>
            <w:tcBorders>
              <w:top w:val="nil"/>
              <w:left w:val="nil"/>
              <w:bottom w:val="nil"/>
              <w:right w:val="single" w:sz="12" w:space="0" w:color="auto"/>
            </w:tcBorders>
            <w:vAlign w:val="center"/>
          </w:tcPr>
          <w:p w14:paraId="0BB2DE0C" w14:textId="77777777" w:rsidR="00F8183F" w:rsidRPr="00634604" w:rsidRDefault="00F8183F" w:rsidP="00C53DFB">
            <w:pPr>
              <w:snapToGrid w:val="0"/>
              <w:jc w:val="center"/>
              <w:rPr>
                <w:szCs w:val="21"/>
              </w:rPr>
            </w:pPr>
            <w:r w:rsidRPr="00634604">
              <w:t>194</w:t>
            </w:r>
          </w:p>
        </w:tc>
        <w:tc>
          <w:tcPr>
            <w:tcW w:w="794" w:type="dxa"/>
            <w:tcBorders>
              <w:top w:val="nil"/>
              <w:left w:val="single" w:sz="12" w:space="0" w:color="auto"/>
              <w:bottom w:val="nil"/>
              <w:right w:val="nil"/>
            </w:tcBorders>
            <w:vAlign w:val="center"/>
          </w:tcPr>
          <w:p w14:paraId="67FD1A72"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73EC6812"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4F616084" w14:textId="77777777" w:rsidR="00F8183F" w:rsidRPr="00634604" w:rsidRDefault="00F8183F" w:rsidP="00C53DFB">
            <w:pPr>
              <w:snapToGrid w:val="0"/>
              <w:jc w:val="center"/>
              <w:rPr>
                <w:b/>
                <w:szCs w:val="21"/>
              </w:rPr>
            </w:pPr>
            <w:r w:rsidRPr="00634604">
              <w:t>4.024</w:t>
            </w:r>
          </w:p>
        </w:tc>
        <w:tc>
          <w:tcPr>
            <w:tcW w:w="794" w:type="dxa"/>
            <w:tcBorders>
              <w:top w:val="nil"/>
              <w:left w:val="nil"/>
              <w:bottom w:val="nil"/>
              <w:right w:val="nil"/>
            </w:tcBorders>
          </w:tcPr>
          <w:p w14:paraId="65C08A08" w14:textId="77777777" w:rsidR="00F8183F" w:rsidRPr="00634604" w:rsidRDefault="00F8183F" w:rsidP="00C53DFB">
            <w:pPr>
              <w:snapToGrid w:val="0"/>
              <w:jc w:val="center"/>
              <w:rPr>
                <w:b/>
              </w:rPr>
            </w:pPr>
            <w:r w:rsidRPr="00634604">
              <w:t>1497750</w:t>
            </w:r>
          </w:p>
        </w:tc>
        <w:tc>
          <w:tcPr>
            <w:tcW w:w="794" w:type="dxa"/>
            <w:tcBorders>
              <w:top w:val="nil"/>
              <w:left w:val="nil"/>
              <w:bottom w:val="nil"/>
              <w:right w:val="single" w:sz="12" w:space="0" w:color="auto"/>
            </w:tcBorders>
            <w:vAlign w:val="center"/>
          </w:tcPr>
          <w:p w14:paraId="267C4C32" w14:textId="77777777" w:rsidR="00F8183F" w:rsidRPr="00634604" w:rsidRDefault="00F8183F" w:rsidP="00C53DFB">
            <w:pPr>
              <w:snapToGrid w:val="0"/>
              <w:jc w:val="center"/>
              <w:rPr>
                <w:szCs w:val="21"/>
              </w:rPr>
            </w:pPr>
            <w:r w:rsidRPr="00634604">
              <w:rPr>
                <w:szCs w:val="21"/>
              </w:rPr>
              <w:t>0.004</w:t>
            </w:r>
            <w:r w:rsidRPr="00634604">
              <w:rPr>
                <w:rFonts w:hint="eastAsia"/>
                <w:szCs w:val="21"/>
              </w:rPr>
              <w:t>%</w:t>
            </w:r>
          </w:p>
        </w:tc>
        <w:tc>
          <w:tcPr>
            <w:tcW w:w="794" w:type="dxa"/>
            <w:tcBorders>
              <w:top w:val="nil"/>
              <w:left w:val="single" w:sz="12" w:space="0" w:color="auto"/>
              <w:bottom w:val="nil"/>
              <w:right w:val="nil"/>
            </w:tcBorders>
          </w:tcPr>
          <w:p w14:paraId="0983D43D" w14:textId="77777777" w:rsidR="00F8183F" w:rsidRPr="00634604" w:rsidRDefault="00F8183F" w:rsidP="00C53DFB">
            <w:pPr>
              <w:snapToGrid w:val="0"/>
              <w:jc w:val="center"/>
            </w:pPr>
            <w:r w:rsidRPr="00634604">
              <w:t>28.055</w:t>
            </w:r>
          </w:p>
        </w:tc>
        <w:tc>
          <w:tcPr>
            <w:tcW w:w="794" w:type="dxa"/>
            <w:tcBorders>
              <w:top w:val="nil"/>
              <w:left w:val="nil"/>
              <w:bottom w:val="nil"/>
              <w:right w:val="nil"/>
            </w:tcBorders>
          </w:tcPr>
          <w:p w14:paraId="2171D2DF" w14:textId="77777777" w:rsidR="00F8183F" w:rsidRPr="00634604" w:rsidRDefault="00F8183F" w:rsidP="00C53DFB">
            <w:pPr>
              <w:snapToGrid w:val="0"/>
              <w:jc w:val="center"/>
            </w:pPr>
            <w:r w:rsidRPr="00634604">
              <w:t>7238302</w:t>
            </w:r>
          </w:p>
        </w:tc>
        <w:tc>
          <w:tcPr>
            <w:tcW w:w="794" w:type="dxa"/>
            <w:tcBorders>
              <w:top w:val="nil"/>
              <w:left w:val="nil"/>
              <w:bottom w:val="nil"/>
              <w:right w:val="single" w:sz="12" w:space="0" w:color="auto"/>
            </w:tcBorders>
            <w:vAlign w:val="center"/>
          </w:tcPr>
          <w:p w14:paraId="26B37D05" w14:textId="77777777" w:rsidR="00F8183F" w:rsidRPr="00634604" w:rsidRDefault="00F8183F" w:rsidP="00C53DFB">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4ECFF1A5" w14:textId="77777777" w:rsidR="00F8183F" w:rsidRPr="00634604" w:rsidRDefault="00F8183F" w:rsidP="00C53DFB">
            <w:pPr>
              <w:snapToGrid w:val="0"/>
              <w:jc w:val="center"/>
              <w:rPr>
                <w:szCs w:val="21"/>
              </w:rPr>
            </w:pPr>
            <w:r w:rsidRPr="00634604">
              <w:t>7.369</w:t>
            </w:r>
          </w:p>
        </w:tc>
        <w:tc>
          <w:tcPr>
            <w:tcW w:w="794" w:type="dxa"/>
            <w:tcBorders>
              <w:top w:val="nil"/>
              <w:left w:val="nil"/>
              <w:bottom w:val="nil"/>
              <w:right w:val="nil"/>
            </w:tcBorders>
          </w:tcPr>
          <w:p w14:paraId="1A763610" w14:textId="77777777" w:rsidR="00F8183F" w:rsidRPr="00634604" w:rsidRDefault="00F8183F" w:rsidP="00C53DFB">
            <w:pPr>
              <w:snapToGrid w:val="0"/>
              <w:jc w:val="center"/>
            </w:pPr>
            <w:r w:rsidRPr="00634604">
              <w:t>2655608</w:t>
            </w:r>
          </w:p>
        </w:tc>
        <w:tc>
          <w:tcPr>
            <w:tcW w:w="794" w:type="dxa"/>
            <w:tcBorders>
              <w:top w:val="nil"/>
              <w:left w:val="nil"/>
              <w:bottom w:val="nil"/>
              <w:right w:val="nil"/>
            </w:tcBorders>
            <w:vAlign w:val="center"/>
          </w:tcPr>
          <w:p w14:paraId="4404C59A" w14:textId="77777777" w:rsidR="00F8183F" w:rsidRPr="00634604" w:rsidRDefault="00F8183F" w:rsidP="00C53DFB">
            <w:pPr>
              <w:snapToGrid w:val="0"/>
              <w:jc w:val="center"/>
            </w:pPr>
            <w:r w:rsidRPr="00634604">
              <w:rPr>
                <w:rFonts w:hint="eastAsia"/>
                <w:szCs w:val="21"/>
              </w:rPr>
              <w:t>0</w:t>
            </w:r>
            <w:r w:rsidRPr="00634604">
              <w:rPr>
                <w:szCs w:val="21"/>
              </w:rPr>
              <w:t>.004%</w:t>
            </w:r>
          </w:p>
        </w:tc>
      </w:tr>
      <w:tr w:rsidR="00634604" w:rsidRPr="00634604" w14:paraId="38E5B7A4" w14:textId="77777777" w:rsidTr="00C53DFB">
        <w:trPr>
          <w:trHeight w:val="227"/>
          <w:jc w:val="center"/>
        </w:trPr>
        <w:tc>
          <w:tcPr>
            <w:tcW w:w="1134" w:type="dxa"/>
            <w:tcBorders>
              <w:top w:val="nil"/>
              <w:left w:val="nil"/>
              <w:bottom w:val="nil"/>
              <w:right w:val="nil"/>
            </w:tcBorders>
            <w:vAlign w:val="center"/>
          </w:tcPr>
          <w:p w14:paraId="31991918" w14:textId="77777777" w:rsidR="00F8183F" w:rsidRPr="00634604" w:rsidRDefault="00F8183F" w:rsidP="00C53DFB">
            <w:pPr>
              <w:snapToGrid w:val="0"/>
              <w:jc w:val="center"/>
              <w:rPr>
                <w:szCs w:val="21"/>
              </w:rPr>
            </w:pPr>
            <w:r w:rsidRPr="00634604">
              <w:t>soybean</w:t>
            </w:r>
          </w:p>
        </w:tc>
        <w:tc>
          <w:tcPr>
            <w:tcW w:w="567" w:type="dxa"/>
            <w:tcBorders>
              <w:top w:val="nil"/>
              <w:left w:val="nil"/>
              <w:bottom w:val="nil"/>
              <w:right w:val="nil"/>
            </w:tcBorders>
            <w:vAlign w:val="center"/>
          </w:tcPr>
          <w:p w14:paraId="596476C6" w14:textId="77777777" w:rsidR="00F8183F" w:rsidRPr="00634604" w:rsidRDefault="00F8183F" w:rsidP="00C53DFB">
            <w:pPr>
              <w:snapToGrid w:val="0"/>
              <w:jc w:val="center"/>
              <w:rPr>
                <w:szCs w:val="21"/>
              </w:rPr>
            </w:pPr>
            <w:r w:rsidRPr="00634604">
              <w:t>36</w:t>
            </w:r>
          </w:p>
        </w:tc>
        <w:tc>
          <w:tcPr>
            <w:tcW w:w="737" w:type="dxa"/>
            <w:tcBorders>
              <w:top w:val="nil"/>
              <w:left w:val="nil"/>
              <w:bottom w:val="nil"/>
              <w:right w:val="single" w:sz="12" w:space="0" w:color="auto"/>
            </w:tcBorders>
            <w:vAlign w:val="center"/>
          </w:tcPr>
          <w:p w14:paraId="7E2D6796" w14:textId="77777777" w:rsidR="00F8183F" w:rsidRPr="00634604" w:rsidRDefault="00F8183F" w:rsidP="00C53DFB">
            <w:pPr>
              <w:snapToGrid w:val="0"/>
              <w:jc w:val="center"/>
              <w:rPr>
                <w:szCs w:val="21"/>
              </w:rPr>
            </w:pPr>
            <w:r w:rsidRPr="00634604">
              <w:t>266</w:t>
            </w:r>
          </w:p>
        </w:tc>
        <w:tc>
          <w:tcPr>
            <w:tcW w:w="794" w:type="dxa"/>
            <w:tcBorders>
              <w:top w:val="nil"/>
              <w:left w:val="single" w:sz="12" w:space="0" w:color="auto"/>
              <w:bottom w:val="nil"/>
              <w:right w:val="nil"/>
            </w:tcBorders>
            <w:vAlign w:val="center"/>
          </w:tcPr>
          <w:p w14:paraId="2EEBE7A5"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2B226C0D"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6297F0A8" w14:textId="77777777" w:rsidR="00F8183F" w:rsidRPr="00634604" w:rsidRDefault="00F8183F" w:rsidP="00C53DFB">
            <w:pPr>
              <w:snapToGrid w:val="0"/>
              <w:jc w:val="center"/>
              <w:rPr>
                <w:b/>
                <w:szCs w:val="21"/>
              </w:rPr>
            </w:pPr>
            <w:r w:rsidRPr="00634604">
              <w:t>0.416</w:t>
            </w:r>
          </w:p>
        </w:tc>
        <w:tc>
          <w:tcPr>
            <w:tcW w:w="794" w:type="dxa"/>
            <w:tcBorders>
              <w:top w:val="nil"/>
              <w:left w:val="nil"/>
              <w:bottom w:val="nil"/>
              <w:right w:val="nil"/>
            </w:tcBorders>
          </w:tcPr>
          <w:p w14:paraId="79F8573C" w14:textId="77777777" w:rsidR="00F8183F" w:rsidRPr="00634604" w:rsidRDefault="00F8183F" w:rsidP="00C53DFB">
            <w:pPr>
              <w:snapToGrid w:val="0"/>
              <w:jc w:val="center"/>
              <w:rPr>
                <w:b/>
              </w:rPr>
            </w:pPr>
            <w:r w:rsidRPr="00634604">
              <w:t>47425</w:t>
            </w:r>
          </w:p>
        </w:tc>
        <w:tc>
          <w:tcPr>
            <w:tcW w:w="794" w:type="dxa"/>
            <w:tcBorders>
              <w:top w:val="nil"/>
              <w:left w:val="nil"/>
              <w:bottom w:val="nil"/>
              <w:right w:val="single" w:sz="12" w:space="0" w:color="auto"/>
            </w:tcBorders>
            <w:vAlign w:val="center"/>
          </w:tcPr>
          <w:p w14:paraId="4737A2D1" w14:textId="77777777" w:rsidR="00F8183F" w:rsidRPr="00634604" w:rsidRDefault="00F8183F" w:rsidP="00C53DFB">
            <w:pPr>
              <w:snapToGrid w:val="0"/>
              <w:jc w:val="center"/>
              <w:rPr>
                <w:szCs w:val="21"/>
              </w:rPr>
            </w:pPr>
            <w:r w:rsidRPr="00634604">
              <w:rPr>
                <w:rFonts w:hint="eastAsia"/>
                <w:szCs w:val="21"/>
              </w:rPr>
              <w:t>0</w:t>
            </w:r>
            <w:r w:rsidRPr="00634604">
              <w:rPr>
                <w:szCs w:val="21"/>
              </w:rPr>
              <w:t>.487</w:t>
            </w:r>
            <w:r w:rsidRPr="00634604">
              <w:rPr>
                <w:rFonts w:hint="eastAsia"/>
                <w:szCs w:val="21"/>
              </w:rPr>
              <w:t>%</w:t>
            </w:r>
          </w:p>
        </w:tc>
        <w:tc>
          <w:tcPr>
            <w:tcW w:w="794" w:type="dxa"/>
            <w:tcBorders>
              <w:top w:val="nil"/>
              <w:left w:val="single" w:sz="12" w:space="0" w:color="auto"/>
              <w:bottom w:val="nil"/>
              <w:right w:val="nil"/>
            </w:tcBorders>
            <w:vAlign w:val="center"/>
          </w:tcPr>
          <w:p w14:paraId="3C6DF5E1"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617E9D4A" w14:textId="77777777" w:rsidR="00F8183F" w:rsidRPr="00634604" w:rsidRDefault="00F8183F" w:rsidP="00C53DFB">
            <w:pPr>
              <w:snapToGrid w:val="0"/>
              <w:jc w:val="center"/>
            </w:pPr>
          </w:p>
        </w:tc>
        <w:tc>
          <w:tcPr>
            <w:tcW w:w="794" w:type="dxa"/>
            <w:tcBorders>
              <w:top w:val="nil"/>
              <w:left w:val="nil"/>
              <w:bottom w:val="nil"/>
              <w:right w:val="single" w:sz="12" w:space="0" w:color="auto"/>
            </w:tcBorders>
            <w:vAlign w:val="center"/>
          </w:tcPr>
          <w:p w14:paraId="516516F1"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2E2E0D71" w14:textId="77777777" w:rsidR="00F8183F" w:rsidRPr="00634604" w:rsidRDefault="00F8183F" w:rsidP="00C53DFB">
            <w:pPr>
              <w:snapToGrid w:val="0"/>
              <w:jc w:val="center"/>
              <w:rPr>
                <w:szCs w:val="21"/>
              </w:rPr>
            </w:pPr>
            <w:r w:rsidRPr="00634604">
              <w:t>0.421</w:t>
            </w:r>
          </w:p>
        </w:tc>
        <w:tc>
          <w:tcPr>
            <w:tcW w:w="794" w:type="dxa"/>
            <w:tcBorders>
              <w:top w:val="nil"/>
              <w:left w:val="nil"/>
              <w:bottom w:val="nil"/>
              <w:right w:val="nil"/>
            </w:tcBorders>
          </w:tcPr>
          <w:p w14:paraId="37C6857D" w14:textId="77777777" w:rsidR="00F8183F" w:rsidRPr="00634604" w:rsidRDefault="00F8183F" w:rsidP="00C53DFB">
            <w:pPr>
              <w:snapToGrid w:val="0"/>
              <w:jc w:val="center"/>
            </w:pPr>
            <w:r w:rsidRPr="00634604">
              <w:t>16621</w:t>
            </w:r>
          </w:p>
        </w:tc>
        <w:tc>
          <w:tcPr>
            <w:tcW w:w="794" w:type="dxa"/>
            <w:tcBorders>
              <w:top w:val="nil"/>
              <w:left w:val="nil"/>
              <w:bottom w:val="nil"/>
              <w:right w:val="nil"/>
            </w:tcBorders>
            <w:vAlign w:val="center"/>
          </w:tcPr>
          <w:p w14:paraId="55FBD34B" w14:textId="77777777" w:rsidR="00F8183F" w:rsidRPr="00634604" w:rsidRDefault="00F8183F" w:rsidP="00C53DFB">
            <w:pPr>
              <w:snapToGrid w:val="0"/>
              <w:jc w:val="center"/>
            </w:pPr>
            <w:r w:rsidRPr="00634604">
              <w:rPr>
                <w:rFonts w:hint="eastAsia"/>
                <w:szCs w:val="21"/>
              </w:rPr>
              <w:t>0</w:t>
            </w:r>
            <w:r w:rsidRPr="00634604">
              <w:rPr>
                <w:szCs w:val="21"/>
              </w:rPr>
              <w:t>.487%</w:t>
            </w:r>
          </w:p>
        </w:tc>
      </w:tr>
      <w:tr w:rsidR="00634604" w:rsidRPr="00634604" w14:paraId="7E9EF01B" w14:textId="77777777" w:rsidTr="00C53DFB">
        <w:trPr>
          <w:trHeight w:val="227"/>
          <w:jc w:val="center"/>
        </w:trPr>
        <w:tc>
          <w:tcPr>
            <w:tcW w:w="1134" w:type="dxa"/>
            <w:tcBorders>
              <w:top w:val="nil"/>
              <w:left w:val="nil"/>
              <w:bottom w:val="nil"/>
              <w:right w:val="nil"/>
            </w:tcBorders>
            <w:vAlign w:val="center"/>
          </w:tcPr>
          <w:p w14:paraId="5FC2EEC9" w14:textId="77777777" w:rsidR="00F8183F" w:rsidRPr="00634604" w:rsidRDefault="00F8183F" w:rsidP="00C53DFB">
            <w:pPr>
              <w:snapToGrid w:val="0"/>
              <w:jc w:val="center"/>
              <w:rPr>
                <w:szCs w:val="21"/>
              </w:rPr>
            </w:pPr>
            <w:r w:rsidRPr="00634604">
              <w:t>bands</w:t>
            </w:r>
          </w:p>
        </w:tc>
        <w:tc>
          <w:tcPr>
            <w:tcW w:w="567" w:type="dxa"/>
            <w:tcBorders>
              <w:top w:val="nil"/>
              <w:left w:val="nil"/>
              <w:bottom w:val="nil"/>
              <w:right w:val="nil"/>
            </w:tcBorders>
            <w:vAlign w:val="center"/>
          </w:tcPr>
          <w:p w14:paraId="544F778D" w14:textId="77777777" w:rsidR="00F8183F" w:rsidRPr="00634604" w:rsidRDefault="00F8183F" w:rsidP="00C53DFB">
            <w:pPr>
              <w:snapToGrid w:val="0"/>
              <w:jc w:val="center"/>
              <w:rPr>
                <w:szCs w:val="21"/>
              </w:rPr>
            </w:pPr>
            <w:r w:rsidRPr="00634604">
              <w:t>39</w:t>
            </w:r>
          </w:p>
        </w:tc>
        <w:tc>
          <w:tcPr>
            <w:tcW w:w="737" w:type="dxa"/>
            <w:tcBorders>
              <w:top w:val="nil"/>
              <w:left w:val="nil"/>
              <w:bottom w:val="nil"/>
              <w:right w:val="single" w:sz="12" w:space="0" w:color="auto"/>
            </w:tcBorders>
            <w:vAlign w:val="center"/>
          </w:tcPr>
          <w:p w14:paraId="07AA3098" w14:textId="77777777" w:rsidR="00F8183F" w:rsidRPr="00634604" w:rsidRDefault="00F8183F" w:rsidP="00C53DFB">
            <w:pPr>
              <w:snapToGrid w:val="0"/>
              <w:jc w:val="center"/>
              <w:rPr>
                <w:szCs w:val="21"/>
              </w:rPr>
            </w:pPr>
            <w:r w:rsidRPr="00634604">
              <w:t>277</w:t>
            </w:r>
          </w:p>
        </w:tc>
        <w:tc>
          <w:tcPr>
            <w:tcW w:w="794" w:type="dxa"/>
            <w:tcBorders>
              <w:top w:val="nil"/>
              <w:left w:val="single" w:sz="12" w:space="0" w:color="auto"/>
              <w:bottom w:val="nil"/>
              <w:right w:val="nil"/>
            </w:tcBorders>
            <w:vAlign w:val="center"/>
          </w:tcPr>
          <w:p w14:paraId="2716FEED"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383E9D6B"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5529EB1C" w14:textId="77777777" w:rsidR="00F8183F" w:rsidRPr="00634604" w:rsidRDefault="00F8183F" w:rsidP="00C53DFB">
            <w:pPr>
              <w:snapToGrid w:val="0"/>
              <w:jc w:val="center"/>
              <w:rPr>
                <w:szCs w:val="21"/>
              </w:rPr>
            </w:pPr>
            <w:r w:rsidRPr="00634604">
              <w:t>0.326</w:t>
            </w:r>
          </w:p>
        </w:tc>
        <w:tc>
          <w:tcPr>
            <w:tcW w:w="794" w:type="dxa"/>
            <w:tcBorders>
              <w:top w:val="nil"/>
              <w:left w:val="nil"/>
              <w:bottom w:val="nil"/>
              <w:right w:val="nil"/>
            </w:tcBorders>
          </w:tcPr>
          <w:p w14:paraId="442D77D3" w14:textId="77777777" w:rsidR="00F8183F" w:rsidRPr="00634604" w:rsidRDefault="00F8183F" w:rsidP="00C53DFB">
            <w:pPr>
              <w:snapToGrid w:val="0"/>
              <w:jc w:val="center"/>
            </w:pPr>
            <w:r w:rsidRPr="00634604">
              <w:t>96</w:t>
            </w:r>
          </w:p>
        </w:tc>
        <w:tc>
          <w:tcPr>
            <w:tcW w:w="794" w:type="dxa"/>
            <w:tcBorders>
              <w:top w:val="nil"/>
              <w:left w:val="nil"/>
              <w:bottom w:val="nil"/>
              <w:right w:val="single" w:sz="12" w:space="0" w:color="auto"/>
            </w:tcBorders>
            <w:vAlign w:val="center"/>
          </w:tcPr>
          <w:p w14:paraId="1F5AADA6" w14:textId="77777777" w:rsidR="00F8183F" w:rsidRPr="00634604" w:rsidRDefault="00F8183F" w:rsidP="00C53DFB">
            <w:pPr>
              <w:snapToGrid w:val="0"/>
              <w:jc w:val="center"/>
              <w:rPr>
                <w:szCs w:val="21"/>
              </w:rPr>
            </w:pPr>
            <w:r w:rsidRPr="00634604">
              <w:rPr>
                <w:rFonts w:hint="eastAsia"/>
                <w:szCs w:val="21"/>
              </w:rPr>
              <w:t>0</w:t>
            </w:r>
            <w:r w:rsidRPr="00634604">
              <w:rPr>
                <w:szCs w:val="21"/>
              </w:rPr>
              <w:t>.194</w:t>
            </w:r>
            <w:r w:rsidRPr="00634604">
              <w:rPr>
                <w:rFonts w:hint="eastAsia"/>
                <w:szCs w:val="21"/>
              </w:rPr>
              <w:t>%</w:t>
            </w:r>
          </w:p>
        </w:tc>
        <w:tc>
          <w:tcPr>
            <w:tcW w:w="794" w:type="dxa"/>
            <w:tcBorders>
              <w:top w:val="nil"/>
              <w:left w:val="single" w:sz="12" w:space="0" w:color="auto"/>
              <w:bottom w:val="nil"/>
              <w:right w:val="nil"/>
            </w:tcBorders>
            <w:vAlign w:val="center"/>
          </w:tcPr>
          <w:p w14:paraId="74C48488" w14:textId="77777777" w:rsidR="00F8183F" w:rsidRPr="00634604" w:rsidRDefault="00F8183F" w:rsidP="00C53DFB">
            <w:pPr>
              <w:snapToGrid w:val="0"/>
              <w:jc w:val="center"/>
              <w:rPr>
                <w:b/>
              </w:rPr>
            </w:pPr>
            <w:r w:rsidRPr="00634604">
              <w:rPr>
                <w:rFonts w:hint="eastAsia"/>
              </w:rPr>
              <w:t>O</w:t>
            </w:r>
            <w:r w:rsidRPr="00634604">
              <w:t>T</w:t>
            </w:r>
          </w:p>
        </w:tc>
        <w:tc>
          <w:tcPr>
            <w:tcW w:w="794" w:type="dxa"/>
            <w:tcBorders>
              <w:top w:val="nil"/>
              <w:left w:val="nil"/>
              <w:bottom w:val="nil"/>
              <w:right w:val="nil"/>
            </w:tcBorders>
          </w:tcPr>
          <w:p w14:paraId="321D3D55" w14:textId="77777777" w:rsidR="00F8183F" w:rsidRPr="00634604" w:rsidRDefault="00F8183F" w:rsidP="00C53DFB">
            <w:pPr>
              <w:snapToGrid w:val="0"/>
              <w:jc w:val="center"/>
            </w:pPr>
          </w:p>
        </w:tc>
        <w:tc>
          <w:tcPr>
            <w:tcW w:w="794" w:type="dxa"/>
            <w:tcBorders>
              <w:top w:val="nil"/>
              <w:left w:val="nil"/>
              <w:bottom w:val="nil"/>
              <w:right w:val="single" w:sz="12" w:space="0" w:color="auto"/>
            </w:tcBorders>
            <w:vAlign w:val="center"/>
          </w:tcPr>
          <w:p w14:paraId="26C6BD52"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3159CBA8" w14:textId="77777777" w:rsidR="00F8183F" w:rsidRPr="00634604" w:rsidRDefault="00F8183F" w:rsidP="00C53DFB">
            <w:pPr>
              <w:snapToGrid w:val="0"/>
              <w:jc w:val="center"/>
              <w:rPr>
                <w:b/>
                <w:szCs w:val="21"/>
              </w:rPr>
            </w:pPr>
            <w:r w:rsidRPr="00634604">
              <w:t>0.138</w:t>
            </w:r>
          </w:p>
        </w:tc>
        <w:tc>
          <w:tcPr>
            <w:tcW w:w="794" w:type="dxa"/>
            <w:tcBorders>
              <w:top w:val="nil"/>
              <w:left w:val="nil"/>
              <w:bottom w:val="nil"/>
              <w:right w:val="nil"/>
            </w:tcBorders>
          </w:tcPr>
          <w:p w14:paraId="5CE6AFD7" w14:textId="77777777" w:rsidR="00F8183F" w:rsidRPr="00634604" w:rsidRDefault="00F8183F" w:rsidP="00C53DFB">
            <w:pPr>
              <w:snapToGrid w:val="0"/>
              <w:jc w:val="center"/>
            </w:pPr>
            <w:r w:rsidRPr="00634604">
              <w:t>78</w:t>
            </w:r>
          </w:p>
        </w:tc>
        <w:tc>
          <w:tcPr>
            <w:tcW w:w="794" w:type="dxa"/>
            <w:tcBorders>
              <w:top w:val="nil"/>
              <w:left w:val="nil"/>
              <w:bottom w:val="nil"/>
              <w:right w:val="nil"/>
            </w:tcBorders>
            <w:vAlign w:val="center"/>
          </w:tcPr>
          <w:p w14:paraId="18F4B3B5" w14:textId="77777777" w:rsidR="00F8183F" w:rsidRPr="00634604" w:rsidRDefault="00F8183F" w:rsidP="00C53DFB">
            <w:pPr>
              <w:snapToGrid w:val="0"/>
              <w:jc w:val="center"/>
            </w:pPr>
            <w:r w:rsidRPr="00634604">
              <w:rPr>
                <w:rFonts w:hint="eastAsia"/>
                <w:szCs w:val="21"/>
              </w:rPr>
              <w:t>0</w:t>
            </w:r>
            <w:r w:rsidRPr="00634604">
              <w:rPr>
                <w:szCs w:val="21"/>
              </w:rPr>
              <w:t>.194%</w:t>
            </w:r>
          </w:p>
        </w:tc>
      </w:tr>
      <w:tr w:rsidR="00634604" w:rsidRPr="00634604" w14:paraId="0204CD34" w14:textId="77777777" w:rsidTr="00C53DFB">
        <w:trPr>
          <w:trHeight w:val="227"/>
          <w:jc w:val="center"/>
        </w:trPr>
        <w:tc>
          <w:tcPr>
            <w:tcW w:w="1134" w:type="dxa"/>
            <w:tcBorders>
              <w:top w:val="nil"/>
              <w:left w:val="nil"/>
              <w:bottom w:val="nil"/>
              <w:right w:val="nil"/>
            </w:tcBorders>
            <w:vAlign w:val="center"/>
          </w:tcPr>
          <w:p w14:paraId="326E3558" w14:textId="77777777" w:rsidR="00F8183F" w:rsidRPr="00634604" w:rsidRDefault="00F8183F" w:rsidP="00C53DFB">
            <w:pPr>
              <w:snapToGrid w:val="0"/>
              <w:jc w:val="center"/>
              <w:rPr>
                <w:szCs w:val="21"/>
              </w:rPr>
            </w:pPr>
            <w:r w:rsidRPr="00634604">
              <w:t>spectf</w:t>
            </w:r>
          </w:p>
        </w:tc>
        <w:tc>
          <w:tcPr>
            <w:tcW w:w="567" w:type="dxa"/>
            <w:tcBorders>
              <w:top w:val="nil"/>
              <w:left w:val="nil"/>
              <w:bottom w:val="nil"/>
              <w:right w:val="nil"/>
            </w:tcBorders>
            <w:vAlign w:val="center"/>
          </w:tcPr>
          <w:p w14:paraId="49013C6C" w14:textId="77777777" w:rsidR="00F8183F" w:rsidRPr="00634604" w:rsidRDefault="00F8183F"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4F77D1B3" w14:textId="77777777" w:rsidR="00F8183F" w:rsidRPr="00634604" w:rsidRDefault="00F8183F" w:rsidP="00C53DFB">
            <w:pPr>
              <w:snapToGrid w:val="0"/>
              <w:jc w:val="center"/>
              <w:rPr>
                <w:szCs w:val="21"/>
              </w:rPr>
            </w:pPr>
            <w:r w:rsidRPr="00634604">
              <w:t>267</w:t>
            </w:r>
          </w:p>
        </w:tc>
        <w:tc>
          <w:tcPr>
            <w:tcW w:w="794" w:type="dxa"/>
            <w:tcBorders>
              <w:top w:val="nil"/>
              <w:left w:val="single" w:sz="12" w:space="0" w:color="auto"/>
              <w:bottom w:val="nil"/>
              <w:right w:val="nil"/>
            </w:tcBorders>
            <w:vAlign w:val="center"/>
          </w:tcPr>
          <w:p w14:paraId="42B4B165"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290642B7"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703A23D8" w14:textId="77777777" w:rsidR="00F8183F" w:rsidRPr="00634604" w:rsidRDefault="00F8183F" w:rsidP="00C53DFB">
            <w:pPr>
              <w:snapToGrid w:val="0"/>
              <w:jc w:val="center"/>
              <w:rPr>
                <w:szCs w:val="21"/>
              </w:rPr>
            </w:pPr>
            <w:r w:rsidRPr="00634604">
              <w:t>0.097</w:t>
            </w:r>
          </w:p>
        </w:tc>
        <w:tc>
          <w:tcPr>
            <w:tcW w:w="794" w:type="dxa"/>
            <w:tcBorders>
              <w:top w:val="nil"/>
              <w:left w:val="nil"/>
              <w:bottom w:val="nil"/>
              <w:right w:val="nil"/>
            </w:tcBorders>
          </w:tcPr>
          <w:p w14:paraId="017E0C9C" w14:textId="77777777" w:rsidR="00F8183F" w:rsidRPr="00634604" w:rsidRDefault="00F8183F" w:rsidP="00C53DFB">
            <w:pPr>
              <w:snapToGrid w:val="0"/>
              <w:jc w:val="center"/>
            </w:pPr>
            <w:r w:rsidRPr="00634604">
              <w:t>61</w:t>
            </w:r>
          </w:p>
        </w:tc>
        <w:tc>
          <w:tcPr>
            <w:tcW w:w="794" w:type="dxa"/>
            <w:tcBorders>
              <w:top w:val="nil"/>
              <w:left w:val="nil"/>
              <w:bottom w:val="nil"/>
              <w:right w:val="single" w:sz="12" w:space="0" w:color="auto"/>
            </w:tcBorders>
            <w:vAlign w:val="center"/>
          </w:tcPr>
          <w:p w14:paraId="5BB668F4" w14:textId="77777777" w:rsidR="00F8183F" w:rsidRPr="00634604" w:rsidRDefault="00F8183F" w:rsidP="00C53DFB">
            <w:pPr>
              <w:snapToGrid w:val="0"/>
              <w:jc w:val="center"/>
              <w:rPr>
                <w:szCs w:val="21"/>
              </w:rPr>
            </w:pPr>
            <w:r w:rsidRPr="00634604">
              <w:rPr>
                <w:rFonts w:hint="eastAsia"/>
                <w:szCs w:val="21"/>
              </w:rPr>
              <w:t>0</w:t>
            </w:r>
            <w:r w:rsidRPr="00634604">
              <w:rPr>
                <w:szCs w:val="21"/>
              </w:rPr>
              <w:t>.098</w:t>
            </w:r>
            <w:r w:rsidRPr="00634604">
              <w:rPr>
                <w:rFonts w:hint="eastAsia"/>
                <w:szCs w:val="21"/>
              </w:rPr>
              <w:t>%</w:t>
            </w:r>
          </w:p>
        </w:tc>
        <w:tc>
          <w:tcPr>
            <w:tcW w:w="794" w:type="dxa"/>
            <w:tcBorders>
              <w:top w:val="nil"/>
              <w:left w:val="single" w:sz="12" w:space="0" w:color="auto"/>
              <w:bottom w:val="nil"/>
              <w:right w:val="nil"/>
            </w:tcBorders>
            <w:vAlign w:val="center"/>
          </w:tcPr>
          <w:p w14:paraId="7FE53FE4"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18D0FEAC" w14:textId="77777777" w:rsidR="00F8183F" w:rsidRPr="00634604" w:rsidRDefault="00F8183F" w:rsidP="00C53DFB">
            <w:pPr>
              <w:snapToGrid w:val="0"/>
              <w:jc w:val="center"/>
            </w:pPr>
          </w:p>
        </w:tc>
        <w:tc>
          <w:tcPr>
            <w:tcW w:w="794" w:type="dxa"/>
            <w:tcBorders>
              <w:top w:val="nil"/>
              <w:left w:val="nil"/>
              <w:bottom w:val="nil"/>
              <w:right w:val="single" w:sz="12" w:space="0" w:color="auto"/>
            </w:tcBorders>
            <w:vAlign w:val="center"/>
          </w:tcPr>
          <w:p w14:paraId="24C6D53E" w14:textId="77777777" w:rsidR="00F8183F" w:rsidRPr="00634604" w:rsidRDefault="00F8183F" w:rsidP="00C53DFB">
            <w:pPr>
              <w:snapToGrid w:val="0"/>
              <w:jc w:val="center"/>
              <w:rPr>
                <w:b/>
              </w:rPr>
            </w:pPr>
          </w:p>
        </w:tc>
        <w:tc>
          <w:tcPr>
            <w:tcW w:w="794" w:type="dxa"/>
            <w:tcBorders>
              <w:top w:val="nil"/>
              <w:left w:val="single" w:sz="12" w:space="0" w:color="auto"/>
              <w:bottom w:val="nil"/>
              <w:right w:val="nil"/>
            </w:tcBorders>
          </w:tcPr>
          <w:p w14:paraId="7AEF6D4F" w14:textId="77777777" w:rsidR="00F8183F" w:rsidRPr="00634604" w:rsidRDefault="00F8183F" w:rsidP="00C53DFB">
            <w:pPr>
              <w:snapToGrid w:val="0"/>
              <w:jc w:val="center"/>
              <w:rPr>
                <w:b/>
                <w:szCs w:val="21"/>
              </w:rPr>
            </w:pPr>
            <w:r w:rsidRPr="00634604">
              <w:t>0.095</w:t>
            </w:r>
          </w:p>
        </w:tc>
        <w:tc>
          <w:tcPr>
            <w:tcW w:w="794" w:type="dxa"/>
            <w:tcBorders>
              <w:top w:val="nil"/>
              <w:left w:val="nil"/>
              <w:bottom w:val="nil"/>
              <w:right w:val="nil"/>
            </w:tcBorders>
          </w:tcPr>
          <w:p w14:paraId="4E415BF8" w14:textId="77777777" w:rsidR="00F8183F" w:rsidRPr="00634604" w:rsidRDefault="00F8183F" w:rsidP="00C53DFB">
            <w:pPr>
              <w:snapToGrid w:val="0"/>
              <w:jc w:val="center"/>
              <w:rPr>
                <w:b/>
              </w:rPr>
            </w:pPr>
            <w:r w:rsidRPr="00634604">
              <w:t>55</w:t>
            </w:r>
          </w:p>
        </w:tc>
        <w:tc>
          <w:tcPr>
            <w:tcW w:w="794" w:type="dxa"/>
            <w:tcBorders>
              <w:top w:val="nil"/>
              <w:left w:val="nil"/>
              <w:bottom w:val="nil"/>
              <w:right w:val="nil"/>
            </w:tcBorders>
            <w:vAlign w:val="center"/>
          </w:tcPr>
          <w:p w14:paraId="3C722511" w14:textId="77777777" w:rsidR="00F8183F" w:rsidRPr="00634604" w:rsidRDefault="00F8183F" w:rsidP="00C53DFB">
            <w:pPr>
              <w:snapToGrid w:val="0"/>
              <w:jc w:val="center"/>
              <w:rPr>
                <w:b/>
              </w:rPr>
            </w:pPr>
            <w:r w:rsidRPr="00634604">
              <w:rPr>
                <w:rFonts w:hint="eastAsia"/>
                <w:szCs w:val="21"/>
              </w:rPr>
              <w:t>0</w:t>
            </w:r>
            <w:r w:rsidRPr="00634604">
              <w:rPr>
                <w:szCs w:val="21"/>
              </w:rPr>
              <w:t>.098%</w:t>
            </w:r>
          </w:p>
        </w:tc>
      </w:tr>
      <w:tr w:rsidR="00634604" w:rsidRPr="00634604" w14:paraId="4A33BFEC" w14:textId="77777777" w:rsidTr="00C53DFB">
        <w:trPr>
          <w:trHeight w:val="227"/>
          <w:jc w:val="center"/>
        </w:trPr>
        <w:tc>
          <w:tcPr>
            <w:tcW w:w="1134" w:type="dxa"/>
            <w:tcBorders>
              <w:top w:val="nil"/>
              <w:left w:val="nil"/>
              <w:bottom w:val="nil"/>
              <w:right w:val="nil"/>
            </w:tcBorders>
            <w:vAlign w:val="center"/>
          </w:tcPr>
          <w:p w14:paraId="0D40F712" w14:textId="77777777" w:rsidR="00F8183F" w:rsidRPr="00634604" w:rsidRDefault="00F8183F" w:rsidP="00C53DFB">
            <w:pPr>
              <w:snapToGrid w:val="0"/>
              <w:jc w:val="center"/>
              <w:rPr>
                <w:szCs w:val="21"/>
              </w:rPr>
            </w:pPr>
            <w:r w:rsidRPr="00634604">
              <w:t>sponge</w:t>
            </w:r>
          </w:p>
        </w:tc>
        <w:tc>
          <w:tcPr>
            <w:tcW w:w="567" w:type="dxa"/>
            <w:tcBorders>
              <w:top w:val="nil"/>
              <w:left w:val="nil"/>
              <w:bottom w:val="nil"/>
              <w:right w:val="nil"/>
            </w:tcBorders>
            <w:vAlign w:val="center"/>
          </w:tcPr>
          <w:p w14:paraId="10532358" w14:textId="77777777" w:rsidR="00F8183F" w:rsidRPr="00634604" w:rsidRDefault="00F8183F"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607F9B1C" w14:textId="77777777" w:rsidR="00F8183F" w:rsidRPr="00634604" w:rsidRDefault="00F8183F" w:rsidP="00C53DFB">
            <w:pPr>
              <w:snapToGrid w:val="0"/>
              <w:jc w:val="center"/>
              <w:rPr>
                <w:szCs w:val="21"/>
              </w:rPr>
            </w:pPr>
            <w:r w:rsidRPr="00634604">
              <w:t>76</w:t>
            </w:r>
          </w:p>
        </w:tc>
        <w:tc>
          <w:tcPr>
            <w:tcW w:w="794" w:type="dxa"/>
            <w:tcBorders>
              <w:top w:val="nil"/>
              <w:left w:val="single" w:sz="12" w:space="0" w:color="auto"/>
              <w:bottom w:val="nil"/>
              <w:right w:val="nil"/>
            </w:tcBorders>
            <w:vAlign w:val="center"/>
          </w:tcPr>
          <w:p w14:paraId="1A6E5BF3"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16CA421C"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6856F4ED" w14:textId="77777777" w:rsidR="00F8183F" w:rsidRPr="00634604" w:rsidRDefault="00F8183F" w:rsidP="00C53DFB">
            <w:pPr>
              <w:snapToGrid w:val="0"/>
              <w:jc w:val="center"/>
              <w:rPr>
                <w:szCs w:val="21"/>
              </w:rPr>
            </w:pPr>
            <w:r w:rsidRPr="00634604">
              <w:t>0.326</w:t>
            </w:r>
          </w:p>
        </w:tc>
        <w:tc>
          <w:tcPr>
            <w:tcW w:w="794" w:type="dxa"/>
            <w:tcBorders>
              <w:top w:val="nil"/>
              <w:left w:val="nil"/>
              <w:bottom w:val="nil"/>
              <w:right w:val="nil"/>
            </w:tcBorders>
          </w:tcPr>
          <w:p w14:paraId="6AFF103F" w14:textId="77777777" w:rsidR="00F8183F" w:rsidRPr="00634604" w:rsidRDefault="00F8183F" w:rsidP="00C53DFB">
            <w:pPr>
              <w:snapToGrid w:val="0"/>
              <w:jc w:val="center"/>
            </w:pPr>
            <w:r w:rsidRPr="00634604">
              <w:t>74</w:t>
            </w:r>
          </w:p>
        </w:tc>
        <w:tc>
          <w:tcPr>
            <w:tcW w:w="794" w:type="dxa"/>
            <w:tcBorders>
              <w:top w:val="nil"/>
              <w:left w:val="nil"/>
              <w:bottom w:val="nil"/>
              <w:right w:val="single" w:sz="12" w:space="0" w:color="auto"/>
            </w:tcBorders>
            <w:vAlign w:val="center"/>
          </w:tcPr>
          <w:p w14:paraId="561F2D28" w14:textId="77777777" w:rsidR="00F8183F" w:rsidRPr="00634604" w:rsidRDefault="00F8183F" w:rsidP="00C53DFB">
            <w:pPr>
              <w:snapToGrid w:val="0"/>
              <w:jc w:val="center"/>
              <w:rPr>
                <w:szCs w:val="21"/>
              </w:rPr>
            </w:pPr>
            <w:r w:rsidRPr="00634604">
              <w:rPr>
                <w:rFonts w:hint="eastAsia"/>
                <w:szCs w:val="21"/>
              </w:rPr>
              <w:t>1</w:t>
            </w:r>
            <w:r w:rsidRPr="00634604">
              <w:rPr>
                <w:szCs w:val="21"/>
              </w:rPr>
              <w:t>.304</w:t>
            </w:r>
            <w:r w:rsidRPr="00634604">
              <w:rPr>
                <w:rFonts w:hint="eastAsia"/>
                <w:szCs w:val="21"/>
              </w:rPr>
              <w:t>%</w:t>
            </w:r>
          </w:p>
        </w:tc>
        <w:tc>
          <w:tcPr>
            <w:tcW w:w="794" w:type="dxa"/>
            <w:tcBorders>
              <w:top w:val="nil"/>
              <w:left w:val="single" w:sz="12" w:space="0" w:color="auto"/>
              <w:bottom w:val="nil"/>
              <w:right w:val="nil"/>
            </w:tcBorders>
            <w:vAlign w:val="center"/>
          </w:tcPr>
          <w:p w14:paraId="05144382"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756E7BE2" w14:textId="77777777" w:rsidR="00F8183F" w:rsidRPr="00634604" w:rsidRDefault="00F8183F" w:rsidP="00C53DFB">
            <w:pPr>
              <w:snapToGrid w:val="0"/>
              <w:jc w:val="center"/>
            </w:pPr>
          </w:p>
        </w:tc>
        <w:tc>
          <w:tcPr>
            <w:tcW w:w="794" w:type="dxa"/>
            <w:tcBorders>
              <w:top w:val="nil"/>
              <w:left w:val="nil"/>
              <w:bottom w:val="nil"/>
              <w:right w:val="single" w:sz="12" w:space="0" w:color="auto"/>
            </w:tcBorders>
            <w:vAlign w:val="center"/>
          </w:tcPr>
          <w:p w14:paraId="2A938D01" w14:textId="77777777" w:rsidR="00F8183F" w:rsidRPr="00634604" w:rsidRDefault="00F8183F" w:rsidP="00C53DFB">
            <w:pPr>
              <w:snapToGrid w:val="0"/>
              <w:jc w:val="center"/>
              <w:rPr>
                <w:b/>
              </w:rPr>
            </w:pPr>
          </w:p>
        </w:tc>
        <w:tc>
          <w:tcPr>
            <w:tcW w:w="794" w:type="dxa"/>
            <w:tcBorders>
              <w:top w:val="nil"/>
              <w:left w:val="single" w:sz="12" w:space="0" w:color="auto"/>
              <w:bottom w:val="nil"/>
              <w:right w:val="nil"/>
            </w:tcBorders>
          </w:tcPr>
          <w:p w14:paraId="79953B99" w14:textId="77777777" w:rsidR="00F8183F" w:rsidRPr="00634604" w:rsidRDefault="00F8183F" w:rsidP="00C53DFB">
            <w:pPr>
              <w:snapToGrid w:val="0"/>
              <w:jc w:val="center"/>
              <w:rPr>
                <w:b/>
                <w:szCs w:val="21"/>
              </w:rPr>
            </w:pPr>
            <w:r w:rsidRPr="00634604">
              <w:t>0.321</w:t>
            </w:r>
          </w:p>
        </w:tc>
        <w:tc>
          <w:tcPr>
            <w:tcW w:w="794" w:type="dxa"/>
            <w:tcBorders>
              <w:top w:val="nil"/>
              <w:left w:val="nil"/>
              <w:bottom w:val="nil"/>
              <w:right w:val="nil"/>
            </w:tcBorders>
          </w:tcPr>
          <w:p w14:paraId="6D1C4D6C" w14:textId="77777777" w:rsidR="00F8183F" w:rsidRPr="00634604" w:rsidRDefault="00F8183F" w:rsidP="00C53DFB">
            <w:pPr>
              <w:snapToGrid w:val="0"/>
              <w:jc w:val="center"/>
              <w:rPr>
                <w:b/>
              </w:rPr>
            </w:pPr>
            <w:r w:rsidRPr="00634604">
              <w:t>69</w:t>
            </w:r>
          </w:p>
        </w:tc>
        <w:tc>
          <w:tcPr>
            <w:tcW w:w="794" w:type="dxa"/>
            <w:tcBorders>
              <w:top w:val="nil"/>
              <w:left w:val="nil"/>
              <w:bottom w:val="nil"/>
              <w:right w:val="nil"/>
            </w:tcBorders>
            <w:vAlign w:val="center"/>
          </w:tcPr>
          <w:p w14:paraId="71D3175A" w14:textId="77777777" w:rsidR="00F8183F" w:rsidRPr="00634604" w:rsidRDefault="00F8183F" w:rsidP="00C53DFB">
            <w:pPr>
              <w:snapToGrid w:val="0"/>
              <w:jc w:val="center"/>
              <w:rPr>
                <w:b/>
              </w:rPr>
            </w:pPr>
            <w:r w:rsidRPr="00634604">
              <w:rPr>
                <w:rFonts w:hint="eastAsia"/>
                <w:szCs w:val="21"/>
              </w:rPr>
              <w:t>1</w:t>
            </w:r>
            <w:r w:rsidRPr="00634604">
              <w:rPr>
                <w:szCs w:val="21"/>
              </w:rPr>
              <w:t>.304%</w:t>
            </w:r>
          </w:p>
        </w:tc>
      </w:tr>
      <w:tr w:rsidR="00634604" w:rsidRPr="00634604" w14:paraId="3427063D" w14:textId="77777777" w:rsidTr="00C53DFB">
        <w:trPr>
          <w:trHeight w:val="227"/>
          <w:jc w:val="center"/>
        </w:trPr>
        <w:tc>
          <w:tcPr>
            <w:tcW w:w="1134" w:type="dxa"/>
            <w:tcBorders>
              <w:top w:val="nil"/>
              <w:left w:val="nil"/>
              <w:bottom w:val="nil"/>
              <w:right w:val="nil"/>
            </w:tcBorders>
            <w:vAlign w:val="center"/>
          </w:tcPr>
          <w:p w14:paraId="3E568DB0" w14:textId="77777777" w:rsidR="00F8183F" w:rsidRPr="00634604" w:rsidRDefault="00F8183F" w:rsidP="00C53DFB">
            <w:pPr>
              <w:snapToGrid w:val="0"/>
              <w:jc w:val="center"/>
              <w:rPr>
                <w:szCs w:val="21"/>
              </w:rPr>
            </w:pPr>
            <w:r w:rsidRPr="00634604">
              <w:t>lung cancer</w:t>
            </w:r>
          </w:p>
        </w:tc>
        <w:tc>
          <w:tcPr>
            <w:tcW w:w="567" w:type="dxa"/>
            <w:tcBorders>
              <w:top w:val="nil"/>
              <w:left w:val="nil"/>
              <w:bottom w:val="nil"/>
              <w:right w:val="nil"/>
            </w:tcBorders>
            <w:vAlign w:val="center"/>
          </w:tcPr>
          <w:p w14:paraId="19866152" w14:textId="77777777" w:rsidR="00F8183F" w:rsidRPr="00634604" w:rsidRDefault="00F8183F" w:rsidP="00C53DFB">
            <w:pPr>
              <w:snapToGrid w:val="0"/>
              <w:jc w:val="center"/>
              <w:rPr>
                <w:szCs w:val="21"/>
              </w:rPr>
            </w:pPr>
            <w:r w:rsidRPr="00634604">
              <w:t>57</w:t>
            </w:r>
          </w:p>
        </w:tc>
        <w:tc>
          <w:tcPr>
            <w:tcW w:w="737" w:type="dxa"/>
            <w:tcBorders>
              <w:top w:val="nil"/>
              <w:left w:val="nil"/>
              <w:bottom w:val="nil"/>
              <w:right w:val="single" w:sz="12" w:space="0" w:color="auto"/>
            </w:tcBorders>
            <w:vAlign w:val="center"/>
          </w:tcPr>
          <w:p w14:paraId="53504C19" w14:textId="77777777" w:rsidR="00F8183F" w:rsidRPr="00634604" w:rsidRDefault="00F8183F" w:rsidP="00C53DFB">
            <w:pPr>
              <w:snapToGrid w:val="0"/>
              <w:jc w:val="center"/>
              <w:rPr>
                <w:szCs w:val="21"/>
              </w:rPr>
            </w:pPr>
            <w:r w:rsidRPr="00634604">
              <w:t>32</w:t>
            </w:r>
          </w:p>
        </w:tc>
        <w:tc>
          <w:tcPr>
            <w:tcW w:w="794" w:type="dxa"/>
            <w:tcBorders>
              <w:top w:val="nil"/>
              <w:left w:val="single" w:sz="12" w:space="0" w:color="auto"/>
              <w:bottom w:val="nil"/>
              <w:right w:val="nil"/>
            </w:tcBorders>
            <w:vAlign w:val="center"/>
          </w:tcPr>
          <w:p w14:paraId="4A843598"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single" w:sz="12" w:space="0" w:color="auto"/>
            </w:tcBorders>
          </w:tcPr>
          <w:p w14:paraId="4D08F23E" w14:textId="77777777" w:rsidR="00F8183F" w:rsidRPr="00634604" w:rsidRDefault="00F8183F" w:rsidP="00C53DFB">
            <w:pPr>
              <w:snapToGrid w:val="0"/>
              <w:jc w:val="center"/>
            </w:pPr>
          </w:p>
        </w:tc>
        <w:tc>
          <w:tcPr>
            <w:tcW w:w="794" w:type="dxa"/>
            <w:tcBorders>
              <w:top w:val="nil"/>
              <w:left w:val="single" w:sz="12" w:space="0" w:color="auto"/>
              <w:bottom w:val="nil"/>
              <w:right w:val="nil"/>
            </w:tcBorders>
          </w:tcPr>
          <w:p w14:paraId="6B420F2F" w14:textId="77777777" w:rsidR="00F8183F" w:rsidRPr="00634604" w:rsidRDefault="00F8183F" w:rsidP="00C53DFB">
            <w:pPr>
              <w:snapToGrid w:val="0"/>
              <w:jc w:val="center"/>
              <w:rPr>
                <w:szCs w:val="21"/>
              </w:rPr>
            </w:pPr>
            <w:r w:rsidRPr="00634604">
              <w:t>0.501</w:t>
            </w:r>
          </w:p>
        </w:tc>
        <w:tc>
          <w:tcPr>
            <w:tcW w:w="794" w:type="dxa"/>
            <w:tcBorders>
              <w:top w:val="nil"/>
              <w:left w:val="nil"/>
              <w:bottom w:val="nil"/>
              <w:right w:val="nil"/>
            </w:tcBorders>
          </w:tcPr>
          <w:p w14:paraId="604D7608" w14:textId="77777777" w:rsidR="00F8183F" w:rsidRPr="00634604" w:rsidRDefault="00F8183F" w:rsidP="00C53DFB">
            <w:pPr>
              <w:snapToGrid w:val="0"/>
              <w:jc w:val="center"/>
            </w:pPr>
            <w:r w:rsidRPr="00634604">
              <w:t>31912</w:t>
            </w:r>
          </w:p>
        </w:tc>
        <w:tc>
          <w:tcPr>
            <w:tcW w:w="794" w:type="dxa"/>
            <w:tcBorders>
              <w:top w:val="nil"/>
              <w:left w:val="nil"/>
              <w:bottom w:val="nil"/>
              <w:right w:val="single" w:sz="12" w:space="0" w:color="auto"/>
            </w:tcBorders>
            <w:vAlign w:val="center"/>
          </w:tcPr>
          <w:p w14:paraId="16B609C5" w14:textId="77777777" w:rsidR="00F8183F" w:rsidRPr="00634604" w:rsidRDefault="00F8183F" w:rsidP="00C53DFB">
            <w:pPr>
              <w:snapToGrid w:val="0"/>
              <w:jc w:val="center"/>
              <w:rPr>
                <w:szCs w:val="21"/>
              </w:rPr>
            </w:pPr>
            <w:r w:rsidRPr="00634604">
              <w:rPr>
                <w:rFonts w:hint="eastAsia"/>
                <w:szCs w:val="21"/>
              </w:rPr>
              <w:t>2</w:t>
            </w:r>
            <w:r w:rsidRPr="00634604">
              <w:rPr>
                <w:szCs w:val="21"/>
              </w:rPr>
              <w:t>.159</w:t>
            </w:r>
            <w:r w:rsidRPr="00634604">
              <w:rPr>
                <w:rFonts w:hint="eastAsia"/>
                <w:szCs w:val="21"/>
              </w:rPr>
              <w:t>%</w:t>
            </w:r>
          </w:p>
        </w:tc>
        <w:tc>
          <w:tcPr>
            <w:tcW w:w="794" w:type="dxa"/>
            <w:tcBorders>
              <w:top w:val="nil"/>
              <w:left w:val="single" w:sz="12" w:space="0" w:color="auto"/>
              <w:bottom w:val="nil"/>
              <w:right w:val="nil"/>
            </w:tcBorders>
            <w:vAlign w:val="center"/>
          </w:tcPr>
          <w:p w14:paraId="60A17D84"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nil"/>
              <w:right w:val="nil"/>
            </w:tcBorders>
          </w:tcPr>
          <w:p w14:paraId="2E591E93" w14:textId="77777777" w:rsidR="00F8183F" w:rsidRPr="00634604" w:rsidRDefault="00F8183F" w:rsidP="00C53DFB">
            <w:pPr>
              <w:snapToGrid w:val="0"/>
              <w:jc w:val="center"/>
            </w:pPr>
          </w:p>
        </w:tc>
        <w:tc>
          <w:tcPr>
            <w:tcW w:w="794" w:type="dxa"/>
            <w:tcBorders>
              <w:top w:val="nil"/>
              <w:left w:val="nil"/>
              <w:bottom w:val="nil"/>
              <w:right w:val="single" w:sz="12" w:space="0" w:color="auto"/>
            </w:tcBorders>
            <w:vAlign w:val="center"/>
          </w:tcPr>
          <w:p w14:paraId="2BF6BD47" w14:textId="77777777" w:rsidR="00F8183F" w:rsidRPr="00634604" w:rsidRDefault="00F8183F" w:rsidP="00C53DFB">
            <w:pPr>
              <w:snapToGrid w:val="0"/>
              <w:jc w:val="center"/>
              <w:rPr>
                <w:b/>
              </w:rPr>
            </w:pPr>
          </w:p>
        </w:tc>
        <w:tc>
          <w:tcPr>
            <w:tcW w:w="794" w:type="dxa"/>
            <w:tcBorders>
              <w:top w:val="nil"/>
              <w:left w:val="single" w:sz="12" w:space="0" w:color="auto"/>
              <w:bottom w:val="nil"/>
              <w:right w:val="nil"/>
            </w:tcBorders>
          </w:tcPr>
          <w:p w14:paraId="33C81866" w14:textId="77777777" w:rsidR="00F8183F" w:rsidRPr="00634604" w:rsidRDefault="00F8183F" w:rsidP="00C53DFB">
            <w:pPr>
              <w:snapToGrid w:val="0"/>
              <w:jc w:val="center"/>
              <w:rPr>
                <w:b/>
                <w:szCs w:val="21"/>
              </w:rPr>
            </w:pPr>
            <w:r w:rsidRPr="00634604">
              <w:t>0.446</w:t>
            </w:r>
          </w:p>
        </w:tc>
        <w:tc>
          <w:tcPr>
            <w:tcW w:w="794" w:type="dxa"/>
            <w:tcBorders>
              <w:top w:val="nil"/>
              <w:left w:val="nil"/>
              <w:bottom w:val="nil"/>
              <w:right w:val="nil"/>
            </w:tcBorders>
          </w:tcPr>
          <w:p w14:paraId="1E5CBF19" w14:textId="77777777" w:rsidR="00F8183F" w:rsidRPr="00634604" w:rsidRDefault="00F8183F" w:rsidP="00C53DFB">
            <w:pPr>
              <w:snapToGrid w:val="0"/>
              <w:jc w:val="center"/>
              <w:rPr>
                <w:b/>
              </w:rPr>
            </w:pPr>
            <w:r w:rsidRPr="00634604">
              <w:t>4439</w:t>
            </w:r>
          </w:p>
        </w:tc>
        <w:tc>
          <w:tcPr>
            <w:tcW w:w="794" w:type="dxa"/>
            <w:tcBorders>
              <w:top w:val="nil"/>
              <w:left w:val="nil"/>
              <w:bottom w:val="nil"/>
              <w:right w:val="nil"/>
            </w:tcBorders>
            <w:vAlign w:val="center"/>
          </w:tcPr>
          <w:p w14:paraId="671BE4D7" w14:textId="77777777" w:rsidR="00F8183F" w:rsidRPr="00634604" w:rsidRDefault="00F8183F" w:rsidP="00C53DFB">
            <w:pPr>
              <w:snapToGrid w:val="0"/>
              <w:jc w:val="center"/>
              <w:rPr>
                <w:b/>
              </w:rPr>
            </w:pPr>
            <w:r w:rsidRPr="00634604">
              <w:rPr>
                <w:rFonts w:hint="eastAsia"/>
                <w:szCs w:val="21"/>
              </w:rPr>
              <w:t>2</w:t>
            </w:r>
            <w:r w:rsidRPr="00634604">
              <w:rPr>
                <w:szCs w:val="21"/>
              </w:rPr>
              <w:t>.159%</w:t>
            </w:r>
          </w:p>
        </w:tc>
      </w:tr>
      <w:tr w:rsidR="00F8183F" w:rsidRPr="00634604" w14:paraId="41663EF5" w14:textId="77777777" w:rsidTr="00C53DFB">
        <w:trPr>
          <w:trHeight w:val="227"/>
          <w:jc w:val="center"/>
        </w:trPr>
        <w:tc>
          <w:tcPr>
            <w:tcW w:w="1134" w:type="dxa"/>
            <w:tcBorders>
              <w:top w:val="nil"/>
              <w:left w:val="nil"/>
              <w:bottom w:val="single" w:sz="18" w:space="0" w:color="auto"/>
              <w:right w:val="nil"/>
            </w:tcBorders>
            <w:vAlign w:val="center"/>
          </w:tcPr>
          <w:p w14:paraId="58272ED8" w14:textId="77777777" w:rsidR="00F8183F" w:rsidRPr="00634604" w:rsidRDefault="00F8183F" w:rsidP="00C53DFB">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723D08C1" w14:textId="77777777" w:rsidR="00F8183F" w:rsidRPr="00634604" w:rsidRDefault="00F8183F" w:rsidP="00C53DFB">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2A85D0B8" w14:textId="77777777" w:rsidR="00F8183F" w:rsidRPr="00634604" w:rsidRDefault="00F8183F" w:rsidP="00C53DFB">
            <w:pPr>
              <w:snapToGrid w:val="0"/>
              <w:jc w:val="center"/>
              <w:rPr>
                <w:szCs w:val="21"/>
              </w:rPr>
            </w:pPr>
            <w:r w:rsidRPr="00634604">
              <w:t>3190</w:t>
            </w:r>
          </w:p>
        </w:tc>
        <w:tc>
          <w:tcPr>
            <w:tcW w:w="794" w:type="dxa"/>
            <w:tcBorders>
              <w:top w:val="nil"/>
              <w:left w:val="single" w:sz="12" w:space="0" w:color="auto"/>
              <w:bottom w:val="single" w:sz="18" w:space="0" w:color="auto"/>
              <w:right w:val="nil"/>
            </w:tcBorders>
            <w:vAlign w:val="center"/>
          </w:tcPr>
          <w:p w14:paraId="6AA4FF61"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single" w:sz="18" w:space="0" w:color="auto"/>
              <w:right w:val="single" w:sz="12" w:space="0" w:color="auto"/>
            </w:tcBorders>
            <w:vAlign w:val="center"/>
          </w:tcPr>
          <w:p w14:paraId="56E61297" w14:textId="77777777" w:rsidR="00F8183F" w:rsidRPr="00634604" w:rsidRDefault="00F8183F" w:rsidP="00C53DFB">
            <w:pPr>
              <w:snapToGrid w:val="0"/>
              <w:jc w:val="center"/>
            </w:pPr>
          </w:p>
        </w:tc>
        <w:tc>
          <w:tcPr>
            <w:tcW w:w="794" w:type="dxa"/>
            <w:tcBorders>
              <w:top w:val="nil"/>
              <w:left w:val="single" w:sz="12" w:space="0" w:color="auto"/>
              <w:bottom w:val="single" w:sz="18" w:space="0" w:color="auto"/>
              <w:right w:val="nil"/>
            </w:tcBorders>
          </w:tcPr>
          <w:p w14:paraId="53640957" w14:textId="77777777" w:rsidR="00F8183F" w:rsidRPr="00634604" w:rsidRDefault="00F8183F" w:rsidP="00C53DFB">
            <w:pPr>
              <w:snapToGrid w:val="0"/>
              <w:jc w:val="center"/>
              <w:rPr>
                <w:b/>
                <w:szCs w:val="21"/>
              </w:rPr>
            </w:pPr>
            <w:r w:rsidRPr="00634604">
              <w:t>0.200</w:t>
            </w:r>
          </w:p>
        </w:tc>
        <w:tc>
          <w:tcPr>
            <w:tcW w:w="794" w:type="dxa"/>
            <w:tcBorders>
              <w:top w:val="nil"/>
              <w:left w:val="nil"/>
              <w:bottom w:val="single" w:sz="18" w:space="0" w:color="auto"/>
              <w:right w:val="nil"/>
            </w:tcBorders>
          </w:tcPr>
          <w:p w14:paraId="3FC72A51" w14:textId="77777777" w:rsidR="00F8183F" w:rsidRPr="00634604" w:rsidRDefault="00F8183F" w:rsidP="00C53DFB">
            <w:pPr>
              <w:snapToGrid w:val="0"/>
              <w:jc w:val="center"/>
              <w:rPr>
                <w:b/>
              </w:rPr>
            </w:pPr>
            <w:r w:rsidRPr="00634604">
              <w:rPr>
                <w:rFonts w:hint="eastAsia"/>
              </w:rPr>
              <w:t>76</w:t>
            </w:r>
          </w:p>
        </w:tc>
        <w:tc>
          <w:tcPr>
            <w:tcW w:w="794" w:type="dxa"/>
            <w:tcBorders>
              <w:top w:val="nil"/>
              <w:left w:val="nil"/>
              <w:bottom w:val="single" w:sz="18" w:space="0" w:color="auto"/>
              <w:right w:val="single" w:sz="12" w:space="0" w:color="auto"/>
            </w:tcBorders>
            <w:vAlign w:val="center"/>
          </w:tcPr>
          <w:p w14:paraId="56AF4BDA" w14:textId="77777777" w:rsidR="00F8183F" w:rsidRPr="00634604" w:rsidRDefault="00F8183F" w:rsidP="00C53DFB">
            <w:pPr>
              <w:snapToGrid w:val="0"/>
              <w:jc w:val="center"/>
              <w:rPr>
                <w:szCs w:val="21"/>
              </w:rPr>
            </w:pPr>
            <w:r w:rsidRPr="00634604">
              <w:rPr>
                <w:rFonts w:hint="eastAsia"/>
                <w:szCs w:val="21"/>
              </w:rPr>
              <w:t>0</w:t>
            </w:r>
            <w:r w:rsidRPr="00634604">
              <w:rPr>
                <w:szCs w:val="21"/>
              </w:rPr>
              <w:t>.123</w:t>
            </w:r>
            <w:r w:rsidRPr="00634604">
              <w:rPr>
                <w:rFonts w:hint="eastAsia"/>
                <w:szCs w:val="21"/>
              </w:rPr>
              <w:t>%</w:t>
            </w:r>
          </w:p>
        </w:tc>
        <w:tc>
          <w:tcPr>
            <w:tcW w:w="794" w:type="dxa"/>
            <w:tcBorders>
              <w:top w:val="nil"/>
              <w:left w:val="single" w:sz="12" w:space="0" w:color="auto"/>
              <w:bottom w:val="single" w:sz="18" w:space="0" w:color="auto"/>
              <w:right w:val="nil"/>
            </w:tcBorders>
            <w:vAlign w:val="center"/>
          </w:tcPr>
          <w:p w14:paraId="1DFDCFA7" w14:textId="77777777" w:rsidR="00F8183F" w:rsidRPr="00634604" w:rsidRDefault="00F8183F" w:rsidP="00C53DFB">
            <w:pPr>
              <w:snapToGrid w:val="0"/>
              <w:jc w:val="center"/>
            </w:pPr>
            <w:r w:rsidRPr="00634604">
              <w:rPr>
                <w:rFonts w:hint="eastAsia"/>
              </w:rPr>
              <w:t>O</w:t>
            </w:r>
            <w:r w:rsidRPr="00634604">
              <w:t>T</w:t>
            </w:r>
          </w:p>
        </w:tc>
        <w:tc>
          <w:tcPr>
            <w:tcW w:w="794" w:type="dxa"/>
            <w:tcBorders>
              <w:top w:val="nil"/>
              <w:left w:val="nil"/>
              <w:bottom w:val="single" w:sz="18" w:space="0" w:color="auto"/>
              <w:right w:val="nil"/>
            </w:tcBorders>
            <w:vAlign w:val="center"/>
          </w:tcPr>
          <w:p w14:paraId="2D13EAE6" w14:textId="77777777" w:rsidR="00F8183F" w:rsidRPr="00634604" w:rsidRDefault="00F8183F" w:rsidP="00C53DFB">
            <w:pPr>
              <w:snapToGrid w:val="0"/>
              <w:jc w:val="center"/>
              <w:rPr>
                <w:szCs w:val="21"/>
              </w:rPr>
            </w:pPr>
          </w:p>
        </w:tc>
        <w:tc>
          <w:tcPr>
            <w:tcW w:w="794" w:type="dxa"/>
            <w:tcBorders>
              <w:top w:val="nil"/>
              <w:left w:val="nil"/>
              <w:bottom w:val="single" w:sz="18" w:space="0" w:color="auto"/>
              <w:right w:val="single" w:sz="12" w:space="0" w:color="auto"/>
            </w:tcBorders>
            <w:vAlign w:val="center"/>
          </w:tcPr>
          <w:p w14:paraId="702739FE" w14:textId="77777777" w:rsidR="00F8183F" w:rsidRPr="00634604" w:rsidRDefault="00F8183F" w:rsidP="00C53DFB">
            <w:pPr>
              <w:snapToGrid w:val="0"/>
              <w:jc w:val="center"/>
            </w:pPr>
          </w:p>
        </w:tc>
        <w:tc>
          <w:tcPr>
            <w:tcW w:w="794" w:type="dxa"/>
            <w:tcBorders>
              <w:top w:val="nil"/>
              <w:left w:val="single" w:sz="12" w:space="0" w:color="auto"/>
              <w:bottom w:val="single" w:sz="18" w:space="0" w:color="auto"/>
              <w:right w:val="nil"/>
            </w:tcBorders>
          </w:tcPr>
          <w:p w14:paraId="2BE8A735" w14:textId="77777777" w:rsidR="00F8183F" w:rsidRPr="00634604" w:rsidRDefault="00F8183F" w:rsidP="00C53DFB">
            <w:pPr>
              <w:snapToGrid w:val="0"/>
              <w:jc w:val="center"/>
            </w:pPr>
            <w:r w:rsidRPr="00634604">
              <w:t>0.190</w:t>
            </w:r>
          </w:p>
        </w:tc>
        <w:tc>
          <w:tcPr>
            <w:tcW w:w="794" w:type="dxa"/>
            <w:tcBorders>
              <w:top w:val="nil"/>
              <w:left w:val="nil"/>
              <w:bottom w:val="single" w:sz="18" w:space="0" w:color="auto"/>
              <w:right w:val="nil"/>
            </w:tcBorders>
          </w:tcPr>
          <w:p w14:paraId="17635F51" w14:textId="77777777" w:rsidR="00F8183F" w:rsidRPr="00634604" w:rsidRDefault="00F8183F" w:rsidP="00C53DFB">
            <w:pPr>
              <w:snapToGrid w:val="0"/>
              <w:jc w:val="center"/>
            </w:pPr>
            <w:r w:rsidRPr="00634604">
              <w:rPr>
                <w:rFonts w:hint="eastAsia"/>
              </w:rPr>
              <w:t>7</w:t>
            </w:r>
            <w:r w:rsidRPr="00634604">
              <w:t>2</w:t>
            </w:r>
          </w:p>
        </w:tc>
        <w:tc>
          <w:tcPr>
            <w:tcW w:w="794" w:type="dxa"/>
            <w:tcBorders>
              <w:top w:val="nil"/>
              <w:left w:val="nil"/>
              <w:bottom w:val="single" w:sz="18" w:space="0" w:color="auto"/>
              <w:right w:val="nil"/>
            </w:tcBorders>
            <w:vAlign w:val="center"/>
          </w:tcPr>
          <w:p w14:paraId="5A4C6FB4" w14:textId="77777777" w:rsidR="00F8183F" w:rsidRPr="00634604" w:rsidRDefault="00F8183F" w:rsidP="00C53DFB">
            <w:pPr>
              <w:snapToGrid w:val="0"/>
              <w:jc w:val="center"/>
            </w:pPr>
            <w:r w:rsidRPr="00634604">
              <w:rPr>
                <w:rFonts w:hint="eastAsia"/>
                <w:szCs w:val="21"/>
              </w:rPr>
              <w:t>0</w:t>
            </w:r>
            <w:r w:rsidRPr="00634604">
              <w:rPr>
                <w:szCs w:val="21"/>
              </w:rPr>
              <w:t>.123%</w:t>
            </w:r>
          </w:p>
        </w:tc>
      </w:tr>
    </w:tbl>
    <w:p w14:paraId="02278818" w14:textId="419CB791" w:rsidR="0077452B" w:rsidRPr="00634604" w:rsidRDefault="0077452B" w:rsidP="006A549B">
      <w:pPr>
        <w:spacing w:line="300" w:lineRule="exact"/>
        <w:rPr>
          <w:rFonts w:ascii="Times New Roman" w:hAnsi="Times New Roman" w:cs="Times New Roman"/>
          <w:sz w:val="20"/>
          <w:szCs w:val="20"/>
        </w:rPr>
      </w:pPr>
    </w:p>
    <w:p w14:paraId="7731FC40" w14:textId="1F083530" w:rsidR="00F8183F" w:rsidRPr="00634604" w:rsidRDefault="00F8183F" w:rsidP="00E32E53">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As shown in Tables 2</w:t>
      </w:r>
      <w:r w:rsidR="007339C0" w:rsidRPr="00634604">
        <w:rPr>
          <w:rFonts w:ascii="Times New Roman" w:hAnsi="Times New Roman" w:cs="Times New Roman"/>
          <w:sz w:val="20"/>
          <w:szCs w:val="20"/>
        </w:rPr>
        <w:t>–</w:t>
      </w:r>
      <w:r w:rsidRPr="00634604">
        <w:rPr>
          <w:rFonts w:ascii="Times New Roman" w:hAnsi="Times New Roman" w:cs="Times New Roman"/>
          <w:sz w:val="20"/>
          <w:szCs w:val="20"/>
        </w:rPr>
        <w:t>7, the original A*, AWA*, BFBnB</w:t>
      </w:r>
      <w:r w:rsidR="009E0F43"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and these algorithms with ancestral partition and/or heuristic partition </w:t>
      </w:r>
      <w:r w:rsidR="009E0F43" w:rsidRPr="00634604">
        <w:rPr>
          <w:rFonts w:ascii="Times New Roman" w:hAnsi="Times New Roman" w:cs="Times New Roman"/>
          <w:sz w:val="20"/>
          <w:szCs w:val="20"/>
        </w:rPr>
        <w:t xml:space="preserve">were used </w:t>
      </w:r>
      <w:r w:rsidRPr="00634604">
        <w:rPr>
          <w:rFonts w:ascii="Times New Roman" w:hAnsi="Times New Roman" w:cs="Times New Roman"/>
          <w:sz w:val="20"/>
          <w:szCs w:val="20"/>
        </w:rPr>
        <w:t>to learn structures on benchmark BNs and UCI datasets</w:t>
      </w:r>
      <w:r w:rsidR="009E0F43" w:rsidRPr="00634604">
        <w:rPr>
          <w:rFonts w:ascii="Times New Roman" w:hAnsi="Times New Roman" w:cs="Times New Roman"/>
          <w:sz w:val="20"/>
          <w:szCs w:val="20"/>
        </w:rPr>
        <w:t>, and t</w:t>
      </w:r>
      <w:r w:rsidRPr="00634604">
        <w:rPr>
          <w:rFonts w:ascii="Times New Roman" w:hAnsi="Times New Roman" w:cs="Times New Roman"/>
          <w:sz w:val="20"/>
          <w:szCs w:val="20"/>
        </w:rPr>
        <w:t xml:space="preserve">heir trends </w:t>
      </w:r>
      <w:r w:rsidR="009E0F43" w:rsidRPr="00634604">
        <w:rPr>
          <w:rFonts w:ascii="Times New Roman" w:hAnsi="Times New Roman" w:cs="Times New Roman"/>
          <w:sz w:val="20"/>
          <w:szCs w:val="20"/>
        </w:rPr>
        <w:t xml:space="preserve">of </w:t>
      </w:r>
      <w:r w:rsidR="00CB24DF" w:rsidRPr="00634604">
        <w:rPr>
          <w:rFonts w:ascii="Times New Roman" w:hAnsi="Times New Roman" w:cs="Times New Roman"/>
          <w:sz w:val="20"/>
          <w:szCs w:val="20"/>
        </w:rPr>
        <w:t>running time, number of expanded states and score error ratio</w:t>
      </w:r>
      <w:r w:rsidR="007E110F" w:rsidRPr="00634604">
        <w:rPr>
          <w:rFonts w:ascii="Times New Roman" w:hAnsi="Times New Roman" w:cs="Times New Roman"/>
          <w:sz w:val="20"/>
          <w:szCs w:val="20"/>
        </w:rPr>
        <w:t>s</w:t>
      </w:r>
      <w:r w:rsidR="00CB24DF" w:rsidRPr="00634604">
        <w:rPr>
          <w:rFonts w:ascii="Times New Roman" w:hAnsi="Times New Roman" w:cs="Times New Roman"/>
          <w:sz w:val="20"/>
          <w:szCs w:val="20"/>
        </w:rPr>
        <w:t xml:space="preserve"> </w:t>
      </w:r>
      <w:r w:rsidR="007E6BCF" w:rsidRPr="00634604">
        <w:rPr>
          <w:rFonts w:ascii="Times New Roman" w:hAnsi="Times New Roman" w:cs="Times New Roman"/>
          <w:sz w:val="20"/>
          <w:szCs w:val="20"/>
        </w:rPr>
        <w:t>were</w:t>
      </w:r>
      <w:r w:rsidRPr="00634604">
        <w:rPr>
          <w:rFonts w:ascii="Times New Roman" w:hAnsi="Times New Roman" w:cs="Times New Roman"/>
          <w:sz w:val="20"/>
          <w:szCs w:val="20"/>
        </w:rPr>
        <w:t xml:space="preserve"> similar</w:t>
      </w:r>
      <w:r w:rsidR="00B827F2" w:rsidRPr="00634604">
        <w:rPr>
          <w:rFonts w:ascii="Times New Roman" w:hAnsi="Times New Roman" w:cs="Times New Roman"/>
          <w:sz w:val="20"/>
          <w:szCs w:val="20"/>
        </w:rPr>
        <w:t>. Since</w:t>
      </w:r>
      <w:r w:rsidRPr="00634604">
        <w:rPr>
          <w:rFonts w:ascii="Times New Roman" w:hAnsi="Times New Roman" w:cs="Times New Roman"/>
          <w:sz w:val="20"/>
          <w:szCs w:val="20"/>
        </w:rPr>
        <w:t xml:space="preserve"> the original A*, AWA*, and BFBnB are all exact learning algorithms</w:t>
      </w:r>
      <w:r w:rsidR="00BB6221" w:rsidRPr="00634604">
        <w:rPr>
          <w:rFonts w:ascii="Times New Roman" w:hAnsi="Times New Roman" w:cs="Times New Roman"/>
          <w:sz w:val="20"/>
          <w:szCs w:val="20"/>
        </w:rPr>
        <w:t xml:space="preserve">, </w:t>
      </w:r>
      <w:r w:rsidRPr="00634604">
        <w:rPr>
          <w:rFonts w:ascii="Times New Roman" w:hAnsi="Times New Roman" w:cs="Times New Roman"/>
          <w:sz w:val="20"/>
          <w:szCs w:val="20"/>
        </w:rPr>
        <w:t>their score error ratio</w:t>
      </w:r>
      <w:r w:rsidR="004319C4" w:rsidRPr="00634604">
        <w:rPr>
          <w:rFonts w:ascii="Times New Roman" w:hAnsi="Times New Roman" w:cs="Times New Roman"/>
          <w:sz w:val="20"/>
          <w:szCs w:val="20"/>
        </w:rPr>
        <w:t>s</w:t>
      </w:r>
      <w:r w:rsidRPr="00634604">
        <w:rPr>
          <w:rFonts w:ascii="Times New Roman" w:hAnsi="Times New Roman" w:cs="Times New Roman"/>
          <w:sz w:val="20"/>
          <w:szCs w:val="20"/>
        </w:rPr>
        <w:t xml:space="preserve"> </w:t>
      </w:r>
      <w:r w:rsidR="004319C4" w:rsidRPr="00634604">
        <w:rPr>
          <w:rFonts w:ascii="Times New Roman" w:hAnsi="Times New Roman" w:cs="Times New Roman"/>
          <w:sz w:val="20"/>
          <w:szCs w:val="20"/>
        </w:rPr>
        <w:t>are</w:t>
      </w:r>
      <w:r w:rsidRPr="00634604">
        <w:rPr>
          <w:rFonts w:ascii="Times New Roman" w:hAnsi="Times New Roman" w:cs="Times New Roman"/>
          <w:sz w:val="20"/>
          <w:szCs w:val="20"/>
        </w:rPr>
        <w:t xml:space="preserve"> always 0%</w:t>
      </w:r>
      <w:r w:rsidR="00713587" w:rsidRPr="00634604">
        <w:rPr>
          <w:rFonts w:ascii="Times New Roman" w:hAnsi="Times New Roman" w:cs="Times New Roman"/>
          <w:sz w:val="20"/>
          <w:szCs w:val="20"/>
        </w:rPr>
        <w:t xml:space="preserve">. </w:t>
      </w:r>
      <w:r w:rsidR="0060605B" w:rsidRPr="00634604">
        <w:rPr>
          <w:rFonts w:ascii="Times New Roman" w:hAnsi="Times New Roman" w:cs="Times New Roman"/>
          <w:sz w:val="20"/>
          <w:szCs w:val="20"/>
        </w:rPr>
        <w:t>Therefore, t</w:t>
      </w:r>
      <w:r w:rsidRPr="00634604">
        <w:rPr>
          <w:rFonts w:ascii="Times New Roman" w:hAnsi="Times New Roman" w:cs="Times New Roman"/>
          <w:sz w:val="20"/>
          <w:szCs w:val="20"/>
        </w:rPr>
        <w:t>he score error ratio</w:t>
      </w:r>
      <w:r w:rsidR="003D305F" w:rsidRPr="00634604">
        <w:rPr>
          <w:rFonts w:ascii="Times New Roman" w:hAnsi="Times New Roman" w:cs="Times New Roman"/>
          <w:sz w:val="20"/>
          <w:szCs w:val="20"/>
        </w:rPr>
        <w:t>s</w:t>
      </w:r>
      <w:r w:rsidRPr="00634604">
        <w:rPr>
          <w:rFonts w:ascii="Times New Roman" w:hAnsi="Times New Roman" w:cs="Times New Roman"/>
          <w:sz w:val="20"/>
          <w:szCs w:val="20"/>
        </w:rPr>
        <w:t xml:space="preserve"> for the original algorithms </w:t>
      </w:r>
      <w:r w:rsidR="003D305F" w:rsidRPr="00634604">
        <w:rPr>
          <w:rFonts w:ascii="Times New Roman" w:hAnsi="Times New Roman" w:cs="Times New Roman"/>
          <w:sz w:val="20"/>
          <w:szCs w:val="20"/>
        </w:rPr>
        <w:t>are</w:t>
      </w:r>
      <w:r w:rsidRPr="00634604">
        <w:rPr>
          <w:rFonts w:ascii="Times New Roman" w:hAnsi="Times New Roman" w:cs="Times New Roman"/>
          <w:sz w:val="20"/>
          <w:szCs w:val="20"/>
        </w:rPr>
        <w:t xml:space="preserve"> not included in these tables. </w:t>
      </w:r>
      <w:r w:rsidR="003D305F" w:rsidRPr="00634604">
        <w:rPr>
          <w:rFonts w:ascii="Times New Roman" w:hAnsi="Times New Roman" w:cs="Times New Roman"/>
          <w:sz w:val="20"/>
          <w:szCs w:val="20"/>
        </w:rPr>
        <w:t>In addition</w:t>
      </w:r>
      <w:r w:rsidRPr="00634604">
        <w:rPr>
          <w:rFonts w:ascii="Times New Roman" w:hAnsi="Times New Roman" w:cs="Times New Roman"/>
          <w:sz w:val="20"/>
          <w:szCs w:val="20"/>
        </w:rPr>
        <w:t xml:space="preserve">, under the same constraints, the three algorithms achieved the same score error ratio. In general, the running time and the number of expanded states of the algorithms with ancestral partition and/or heuristic partition </w:t>
      </w:r>
      <w:r w:rsidR="004B679B" w:rsidRPr="00634604">
        <w:rPr>
          <w:rFonts w:ascii="Times New Roman" w:hAnsi="Times New Roman" w:cs="Times New Roman"/>
          <w:sz w:val="20"/>
          <w:szCs w:val="20"/>
        </w:rPr>
        <w:t>have</w:t>
      </w:r>
      <w:r w:rsidRPr="00634604">
        <w:rPr>
          <w:rFonts w:ascii="Times New Roman" w:hAnsi="Times New Roman" w:cs="Times New Roman"/>
          <w:sz w:val="20"/>
          <w:szCs w:val="20"/>
        </w:rPr>
        <w:t xml:space="preserve"> significantly reduced compared with the original algorithms. In addition, with these partition constraints, the algorithms can search </w:t>
      </w:r>
      <w:r w:rsidR="007E6BCF" w:rsidRPr="00634604">
        <w:rPr>
          <w:rFonts w:ascii="Times New Roman" w:hAnsi="Times New Roman" w:cs="Times New Roman"/>
          <w:sz w:val="20"/>
          <w:szCs w:val="20"/>
        </w:rPr>
        <w:t>larger</w:t>
      </w:r>
      <w:r w:rsidRPr="00634604">
        <w:rPr>
          <w:rFonts w:ascii="Times New Roman" w:hAnsi="Times New Roman" w:cs="Times New Roman"/>
          <w:sz w:val="20"/>
          <w:szCs w:val="20"/>
        </w:rPr>
        <w:t xml:space="preserve"> BN</w:t>
      </w:r>
      <w:r w:rsidR="00D44105" w:rsidRPr="00634604">
        <w:rPr>
          <w:rFonts w:ascii="Times New Roman" w:hAnsi="Times New Roman" w:cs="Times New Roman"/>
          <w:sz w:val="20"/>
          <w:szCs w:val="20"/>
        </w:rPr>
        <w:t>s</w:t>
      </w:r>
      <w:r w:rsidRPr="00634604">
        <w:rPr>
          <w:rFonts w:ascii="Times New Roman" w:hAnsi="Times New Roman" w:cs="Times New Roman"/>
          <w:sz w:val="20"/>
          <w:szCs w:val="20"/>
        </w:rPr>
        <w:t>.</w:t>
      </w:r>
    </w:p>
    <w:p w14:paraId="61364542" w14:textId="1F911294" w:rsidR="00A203AA" w:rsidRPr="00634604" w:rsidRDefault="00F8183F" w:rsidP="00A203AA">
      <w:pPr>
        <w:ind w:firstLine="420"/>
        <w:rPr>
          <w:rFonts w:ascii="Times New Roman" w:hAnsi="Times New Roman" w:cs="Times New Roman"/>
          <w:sz w:val="20"/>
          <w:szCs w:val="20"/>
        </w:rPr>
      </w:pPr>
      <w:r w:rsidRPr="00634604">
        <w:rPr>
          <w:rFonts w:ascii="Times New Roman" w:hAnsi="Times New Roman" w:cs="Times New Roman"/>
          <w:sz w:val="20"/>
          <w:szCs w:val="20"/>
        </w:rPr>
        <w:t xml:space="preserve">In general, these algorithms with HP have </w:t>
      </w:r>
      <w:r w:rsidR="004B679B" w:rsidRPr="00634604">
        <w:rPr>
          <w:rFonts w:ascii="Times New Roman" w:hAnsi="Times New Roman" w:cs="Times New Roman"/>
          <w:sz w:val="20"/>
          <w:szCs w:val="20"/>
        </w:rPr>
        <w:t xml:space="preserve">demonstrated </w:t>
      </w:r>
      <w:r w:rsidRPr="00634604">
        <w:rPr>
          <w:rFonts w:ascii="Times New Roman" w:hAnsi="Times New Roman" w:cs="Times New Roman"/>
          <w:sz w:val="20"/>
          <w:szCs w:val="20"/>
        </w:rPr>
        <w:t>lower running time</w:t>
      </w:r>
      <w:r w:rsidR="00CF7FD2" w:rsidRPr="00634604">
        <w:rPr>
          <w:rFonts w:ascii="Times New Roman" w:hAnsi="Times New Roman" w:cs="Times New Roman"/>
          <w:sz w:val="20"/>
          <w:szCs w:val="20"/>
        </w:rPr>
        <w:t>s</w:t>
      </w:r>
      <w:r w:rsidRPr="00634604">
        <w:rPr>
          <w:rFonts w:ascii="Times New Roman" w:hAnsi="Times New Roman" w:cs="Times New Roman"/>
          <w:sz w:val="20"/>
          <w:szCs w:val="20"/>
        </w:rPr>
        <w:t xml:space="preserve"> and fewer expanded states than those with AP on BNs with </w:t>
      </w:r>
      <w:r w:rsidR="00B569D5" w:rsidRPr="00634604">
        <w:rPr>
          <w:rFonts w:ascii="Times New Roman" w:hAnsi="Times New Roman" w:cs="Times New Roman"/>
          <w:position w:val="-6"/>
          <w:sz w:val="20"/>
          <w:szCs w:val="20"/>
        </w:rPr>
        <w:object w:dxaOrig="600" w:dyaOrig="240" w14:anchorId="2A1EFC5B">
          <v:shape id="_x0000_i1416" type="#_x0000_t75" style="width:30pt;height:10.1pt" o:ole="">
            <v:imagedata r:id="rId652" o:title=""/>
          </v:shape>
          <o:OLEObject Type="Embed" ProgID="Equation.DSMT4" ShapeID="_x0000_i1416" DrawAspect="Content" ObjectID="_1696613192" r:id="rId653"/>
        </w:object>
      </w:r>
      <w:r w:rsidRPr="00634604">
        <w:rPr>
          <w:rFonts w:ascii="Times New Roman" w:hAnsi="Times New Roman" w:cs="Times New Roman"/>
          <w:sz w:val="20"/>
          <w:szCs w:val="20"/>
        </w:rPr>
        <w:t xml:space="preserve">, and the algorithms with AP-HP have </w:t>
      </w:r>
      <w:r w:rsidR="00F97873" w:rsidRPr="00634604">
        <w:rPr>
          <w:rFonts w:ascii="Times New Roman" w:hAnsi="Times New Roman" w:cs="Times New Roman"/>
          <w:sz w:val="20"/>
          <w:szCs w:val="20"/>
        </w:rPr>
        <w:t xml:space="preserve">resulted in </w:t>
      </w:r>
      <w:r w:rsidRPr="00634604">
        <w:rPr>
          <w:rFonts w:ascii="Times New Roman" w:hAnsi="Times New Roman" w:cs="Times New Roman"/>
          <w:sz w:val="20"/>
          <w:szCs w:val="20"/>
        </w:rPr>
        <w:t>the lowest running time</w:t>
      </w:r>
      <w:r w:rsidR="00CF7FD2" w:rsidRPr="00634604">
        <w:rPr>
          <w:rFonts w:ascii="Times New Roman" w:hAnsi="Times New Roman" w:cs="Times New Roman"/>
          <w:sz w:val="20"/>
          <w:szCs w:val="20"/>
        </w:rPr>
        <w:t>s</w:t>
      </w:r>
      <w:r w:rsidRPr="00634604">
        <w:rPr>
          <w:rFonts w:ascii="Times New Roman" w:hAnsi="Times New Roman" w:cs="Times New Roman"/>
          <w:sz w:val="20"/>
          <w:szCs w:val="20"/>
        </w:rPr>
        <w:t xml:space="preserve"> and fewest expanded states among almost all datasets. On BNs with </w:t>
      </w:r>
      <w:r w:rsidR="00F45162" w:rsidRPr="00634604">
        <w:rPr>
          <w:rFonts w:ascii="Times New Roman" w:hAnsi="Times New Roman" w:cs="Times New Roman"/>
          <w:position w:val="-6"/>
          <w:sz w:val="20"/>
          <w:szCs w:val="20"/>
        </w:rPr>
        <w:object w:dxaOrig="600" w:dyaOrig="240" w14:anchorId="0DAFA817">
          <v:shape id="_x0000_i1417" type="#_x0000_t75" style="width:30pt;height:10.1pt" o:ole="">
            <v:imagedata r:id="rId654" o:title=""/>
          </v:shape>
          <o:OLEObject Type="Embed" ProgID="Equation.DSMT4" ShapeID="_x0000_i1417" DrawAspect="Content" ObjectID="_1696613193" r:id="rId655"/>
        </w:object>
      </w:r>
      <w:r w:rsidRPr="00634604">
        <w:rPr>
          <w:rFonts w:ascii="Times New Roman" w:hAnsi="Times New Roman" w:cs="Times New Roman"/>
          <w:sz w:val="20"/>
          <w:szCs w:val="20"/>
        </w:rPr>
        <w:t xml:space="preserve">, the algorithms with AP </w:t>
      </w:r>
      <w:r w:rsidR="00F97873" w:rsidRPr="00634604">
        <w:rPr>
          <w:rFonts w:ascii="Times New Roman" w:hAnsi="Times New Roman" w:cs="Times New Roman"/>
          <w:sz w:val="20"/>
          <w:szCs w:val="20"/>
        </w:rPr>
        <w:t>had</w:t>
      </w:r>
      <w:r w:rsidRPr="00634604">
        <w:rPr>
          <w:rFonts w:ascii="Times New Roman" w:hAnsi="Times New Roman" w:cs="Times New Roman"/>
          <w:sz w:val="20"/>
          <w:szCs w:val="20"/>
        </w:rPr>
        <w:t xml:space="preserve"> lower running time</w:t>
      </w:r>
      <w:r w:rsidR="00CF7FD2" w:rsidRPr="00634604">
        <w:rPr>
          <w:rFonts w:ascii="Times New Roman" w:hAnsi="Times New Roman" w:cs="Times New Roman"/>
          <w:sz w:val="20"/>
          <w:szCs w:val="20"/>
        </w:rPr>
        <w:t>s</w:t>
      </w:r>
      <w:r w:rsidRPr="00634604">
        <w:rPr>
          <w:rFonts w:ascii="Times New Roman" w:hAnsi="Times New Roman" w:cs="Times New Roman"/>
          <w:sz w:val="20"/>
          <w:szCs w:val="20"/>
        </w:rPr>
        <w:t xml:space="preserve"> and fewer expanded states than those with HP,</w:t>
      </w:r>
      <w:r w:rsidR="004D56E6" w:rsidRPr="00634604">
        <w:rPr>
          <w:rFonts w:ascii="Times New Roman" w:hAnsi="Times New Roman" w:cs="Times New Roman"/>
          <w:sz w:val="20"/>
          <w:szCs w:val="20"/>
        </w:rPr>
        <w:t xml:space="preserve"> and AP constraints performed better than HP constraints at improving the scalability of the algorithms.</w:t>
      </w:r>
      <w:r w:rsidRPr="00634604">
        <w:rPr>
          <w:rFonts w:ascii="Times New Roman" w:hAnsi="Times New Roman" w:cs="Times New Roman"/>
          <w:sz w:val="20"/>
          <w:szCs w:val="20"/>
        </w:rPr>
        <w:t xml:space="preserve"> </w:t>
      </w:r>
      <w:r w:rsidR="0066371F" w:rsidRPr="00634604">
        <w:rPr>
          <w:rFonts w:ascii="Times New Roman" w:hAnsi="Times New Roman" w:cs="Times New Roman"/>
          <w:sz w:val="20"/>
          <w:szCs w:val="20"/>
        </w:rPr>
        <w:t>T</w:t>
      </w:r>
      <w:r w:rsidRPr="00634604">
        <w:rPr>
          <w:rFonts w:ascii="Times New Roman" w:hAnsi="Times New Roman" w:cs="Times New Roman"/>
          <w:sz w:val="20"/>
          <w:szCs w:val="20"/>
        </w:rPr>
        <w:t>here are two reasons</w:t>
      </w:r>
      <w:r w:rsidR="0066371F" w:rsidRPr="00634604">
        <w:rPr>
          <w:rFonts w:ascii="Times New Roman" w:hAnsi="Times New Roman" w:cs="Times New Roman"/>
          <w:sz w:val="20"/>
          <w:szCs w:val="20"/>
        </w:rPr>
        <w:t xml:space="preserve"> for this</w:t>
      </w:r>
      <w:r w:rsidRPr="00634604">
        <w:rPr>
          <w:rFonts w:ascii="Times New Roman" w:hAnsi="Times New Roman" w:cs="Times New Roman"/>
          <w:sz w:val="20"/>
          <w:szCs w:val="20"/>
        </w:rPr>
        <w:t>: (1) The main factor limiting these search algorithms is the scale of the order graph (it grows exponentially) rather than the tightness of the heuristic function. According to the analysis in Sections 3 and 4, AP constraints can significantly prune the order graph and reduce the number of states, which completely changes the structure of the order graph. However, HP constraints cannot change the structure of the order graph</w:t>
      </w:r>
      <w:r w:rsidR="00B143A0" w:rsidRPr="00634604">
        <w:rPr>
          <w:rFonts w:ascii="Times New Roman" w:hAnsi="Times New Roman" w:cs="Times New Roman"/>
          <w:sz w:val="20"/>
          <w:szCs w:val="20"/>
        </w:rPr>
        <w:t>; rather,</w:t>
      </w:r>
      <w:r w:rsidRPr="00634604">
        <w:rPr>
          <w:rFonts w:ascii="Times New Roman" w:hAnsi="Times New Roman" w:cs="Times New Roman"/>
          <w:sz w:val="20"/>
          <w:szCs w:val="20"/>
        </w:rPr>
        <w:t xml:space="preserve"> they can only improve the tightness of the heuristic function to avoid searching for more states in the original order graph. In short, </w:t>
      </w:r>
      <w:r w:rsidR="0066371F" w:rsidRPr="00634604">
        <w:rPr>
          <w:rFonts w:ascii="Times New Roman" w:hAnsi="Times New Roman" w:cs="Times New Roman"/>
          <w:sz w:val="20"/>
          <w:szCs w:val="20"/>
        </w:rPr>
        <w:t xml:space="preserve">compared </w:t>
      </w:r>
      <w:r w:rsidR="00004093" w:rsidRPr="00634604">
        <w:rPr>
          <w:rFonts w:ascii="Times New Roman" w:hAnsi="Times New Roman" w:cs="Times New Roman"/>
          <w:sz w:val="20"/>
          <w:szCs w:val="20"/>
        </w:rPr>
        <w:t>with</w:t>
      </w:r>
      <w:r w:rsidR="0066371F" w:rsidRPr="00634604">
        <w:rPr>
          <w:rFonts w:ascii="Times New Roman" w:hAnsi="Times New Roman" w:cs="Times New Roman"/>
          <w:sz w:val="20"/>
          <w:szCs w:val="20"/>
        </w:rPr>
        <w:t xml:space="preserve"> HP</w:t>
      </w:r>
      <w:r w:rsidR="000702BC" w:rsidRPr="00634604">
        <w:rPr>
          <w:rFonts w:ascii="Times New Roman" w:hAnsi="Times New Roman" w:cs="Times New Roman"/>
          <w:sz w:val="20"/>
          <w:szCs w:val="20"/>
        </w:rPr>
        <w:t xml:space="preserve"> constraints</w:t>
      </w:r>
      <w:r w:rsidR="0066371F" w:rsidRPr="00634604">
        <w:rPr>
          <w:rFonts w:ascii="Times New Roman" w:hAnsi="Times New Roman" w:cs="Times New Roman"/>
          <w:sz w:val="20"/>
          <w:szCs w:val="20"/>
        </w:rPr>
        <w:t xml:space="preserve">, </w:t>
      </w:r>
      <w:r w:rsidRPr="00634604">
        <w:rPr>
          <w:rFonts w:ascii="Times New Roman" w:hAnsi="Times New Roman" w:cs="Times New Roman"/>
          <w:sz w:val="20"/>
          <w:szCs w:val="20"/>
        </w:rPr>
        <w:t>AP</w:t>
      </w:r>
      <w:r w:rsidR="000702BC" w:rsidRPr="00634604">
        <w:rPr>
          <w:rFonts w:ascii="Times New Roman" w:hAnsi="Times New Roman" w:cs="Times New Roman"/>
          <w:sz w:val="20"/>
          <w:szCs w:val="20"/>
        </w:rPr>
        <w:t xml:space="preserve"> constraints</w:t>
      </w:r>
      <w:r w:rsidRPr="00634604">
        <w:rPr>
          <w:rFonts w:ascii="Times New Roman" w:hAnsi="Times New Roman" w:cs="Times New Roman"/>
          <w:sz w:val="20"/>
          <w:szCs w:val="20"/>
        </w:rPr>
        <w:t xml:space="preserve"> can directly affect the order graph</w:t>
      </w:r>
      <w:r w:rsidR="0066371F" w:rsidRPr="00634604">
        <w:rPr>
          <w:rFonts w:ascii="Times New Roman" w:hAnsi="Times New Roman" w:cs="Times New Roman"/>
          <w:sz w:val="20"/>
          <w:szCs w:val="20"/>
        </w:rPr>
        <w:t xml:space="preserve"> more significantly</w:t>
      </w:r>
      <w:r w:rsidRPr="00634604">
        <w:rPr>
          <w:rFonts w:ascii="Times New Roman" w:hAnsi="Times New Roman" w:cs="Times New Roman"/>
          <w:sz w:val="20"/>
          <w:szCs w:val="20"/>
        </w:rPr>
        <w:t xml:space="preserve">, </w:t>
      </w:r>
      <w:r w:rsidR="0066371F" w:rsidRPr="00634604">
        <w:rPr>
          <w:rFonts w:ascii="Times New Roman" w:hAnsi="Times New Roman" w:cs="Times New Roman"/>
          <w:sz w:val="20"/>
          <w:szCs w:val="20"/>
        </w:rPr>
        <w:t>and</w:t>
      </w:r>
      <w:r w:rsidRPr="00634604">
        <w:rPr>
          <w:rFonts w:ascii="Times New Roman" w:hAnsi="Times New Roman" w:cs="Times New Roman"/>
          <w:sz w:val="20"/>
          <w:szCs w:val="20"/>
        </w:rPr>
        <w:t xml:space="preserve"> </w:t>
      </w:r>
      <w:r w:rsidR="00426904" w:rsidRPr="00634604">
        <w:rPr>
          <w:rFonts w:ascii="Times New Roman" w:hAnsi="Times New Roman" w:cs="Times New Roman"/>
          <w:sz w:val="20"/>
          <w:szCs w:val="20"/>
        </w:rPr>
        <w:t xml:space="preserve">the </w:t>
      </w:r>
      <w:r w:rsidR="0066371F" w:rsidRPr="00634604">
        <w:rPr>
          <w:rFonts w:ascii="Times New Roman" w:hAnsi="Times New Roman" w:cs="Times New Roman"/>
          <w:sz w:val="20"/>
          <w:szCs w:val="20"/>
        </w:rPr>
        <w:t xml:space="preserve">AP </w:t>
      </w:r>
      <w:r w:rsidR="00426904" w:rsidRPr="00634604">
        <w:rPr>
          <w:rFonts w:ascii="Times New Roman" w:hAnsi="Times New Roman" w:cs="Times New Roman"/>
          <w:sz w:val="20"/>
          <w:szCs w:val="20"/>
        </w:rPr>
        <w:t>constraints are</w:t>
      </w:r>
      <w:r w:rsidRPr="00634604">
        <w:rPr>
          <w:rFonts w:ascii="Times New Roman" w:hAnsi="Times New Roman" w:cs="Times New Roman"/>
          <w:sz w:val="20"/>
          <w:szCs w:val="20"/>
        </w:rPr>
        <w:t xml:space="preserve"> </w:t>
      </w:r>
      <w:r w:rsidR="006460BC" w:rsidRPr="00634604">
        <w:rPr>
          <w:rFonts w:ascii="Times New Roman" w:hAnsi="Times New Roman" w:cs="Times New Roman" w:hint="eastAsia"/>
          <w:sz w:val="20"/>
          <w:szCs w:val="20"/>
        </w:rPr>
        <w:t>the</w:t>
      </w:r>
      <w:r w:rsidRPr="00634604">
        <w:rPr>
          <w:rFonts w:ascii="Times New Roman" w:hAnsi="Times New Roman" w:cs="Times New Roman"/>
          <w:sz w:val="20"/>
          <w:szCs w:val="20"/>
        </w:rPr>
        <w:t xml:space="preserve"> main factor</w:t>
      </w:r>
      <w:r w:rsidR="00426904" w:rsidRPr="00634604">
        <w:rPr>
          <w:rFonts w:ascii="Times New Roman" w:hAnsi="Times New Roman" w:cs="Times New Roman"/>
          <w:sz w:val="20"/>
          <w:szCs w:val="20"/>
        </w:rPr>
        <w:t>s</w:t>
      </w:r>
      <w:r w:rsidRPr="00634604">
        <w:rPr>
          <w:rFonts w:ascii="Times New Roman" w:hAnsi="Times New Roman" w:cs="Times New Roman"/>
          <w:sz w:val="20"/>
          <w:szCs w:val="20"/>
        </w:rPr>
        <w:t xml:space="preserve"> that </w:t>
      </w:r>
      <w:r w:rsidR="0066371F" w:rsidRPr="00634604">
        <w:rPr>
          <w:rFonts w:ascii="Times New Roman" w:hAnsi="Times New Roman" w:cs="Times New Roman"/>
          <w:sz w:val="20"/>
          <w:szCs w:val="20"/>
        </w:rPr>
        <w:t>affect</w:t>
      </w:r>
      <w:r w:rsidRPr="00634604">
        <w:rPr>
          <w:rFonts w:ascii="Times New Roman" w:hAnsi="Times New Roman" w:cs="Times New Roman"/>
          <w:sz w:val="20"/>
          <w:szCs w:val="20"/>
        </w:rPr>
        <w:t xml:space="preserve"> the efficiency of these algorithms. </w:t>
      </w:r>
      <w:r w:rsidR="0066371F" w:rsidRPr="00634604">
        <w:rPr>
          <w:rFonts w:ascii="Times New Roman" w:hAnsi="Times New Roman" w:cs="Times New Roman"/>
          <w:sz w:val="20"/>
          <w:szCs w:val="20"/>
        </w:rPr>
        <w:t>Suppose</w:t>
      </w:r>
      <w:r w:rsidRPr="00634604">
        <w:rPr>
          <w:rFonts w:ascii="Times New Roman" w:hAnsi="Times New Roman" w:cs="Times New Roman"/>
          <w:sz w:val="20"/>
          <w:szCs w:val="20"/>
        </w:rPr>
        <w:t xml:space="preserve"> AP constraints </w:t>
      </w:r>
      <w:r w:rsidR="00582BA3" w:rsidRPr="00634604">
        <w:rPr>
          <w:rFonts w:ascii="Times New Roman" w:eastAsia="SimSun" w:hAnsi="Times New Roman" w:cs="Times New Roman"/>
          <w:iCs/>
          <w:kern w:val="0"/>
          <w:position w:val="-12"/>
          <w:sz w:val="20"/>
          <w:szCs w:val="20"/>
        </w:rPr>
        <w:object w:dxaOrig="720" w:dyaOrig="360" w14:anchorId="43D5800C">
          <v:shape id="_x0000_i1418" type="#_x0000_t75" style="width:34.25pt;height:18.05pt" o:ole="">
            <v:imagedata r:id="rId656" o:title=""/>
          </v:shape>
          <o:OLEObject Type="Embed" ProgID="Equation.DSMT4" ShapeID="_x0000_i1418" DrawAspect="Content" ObjectID="_1696613194" r:id="rId657"/>
        </w:object>
      </w:r>
      <w:r w:rsidRPr="00634604">
        <w:rPr>
          <w:rFonts w:ascii="Times New Roman" w:hAnsi="Times New Roman" w:cs="Times New Roman"/>
          <w:sz w:val="20"/>
          <w:szCs w:val="20"/>
        </w:rPr>
        <w:t xml:space="preserve"> (</w:t>
      </w:r>
      <w:r w:rsidR="006A1EA1" w:rsidRPr="00634604">
        <w:rPr>
          <w:rFonts w:ascii="Times New Roman" w:eastAsia="SimSun" w:hAnsi="Times New Roman" w:cs="Times New Roman"/>
          <w:iCs/>
          <w:kern w:val="0"/>
          <w:position w:val="-12"/>
          <w:sz w:val="20"/>
          <w:szCs w:val="20"/>
        </w:rPr>
        <w:object w:dxaOrig="960" w:dyaOrig="360" w14:anchorId="4507279C">
          <v:shape id="_x0000_i1419" type="#_x0000_t75" style="width:46.2pt;height:18.05pt" o:ole="">
            <v:imagedata r:id="rId658" o:title=""/>
          </v:shape>
          <o:OLEObject Type="Embed" ProgID="Equation.DSMT4" ShapeID="_x0000_i1419" DrawAspect="Content" ObjectID="_1696613195" r:id="rId659"/>
        </w:object>
      </w:r>
      <w:r w:rsidRPr="00634604">
        <w:rPr>
          <w:rFonts w:ascii="Times New Roman" w:hAnsi="Times New Roman" w:cs="Times New Roman"/>
          <w:sz w:val="20"/>
          <w:szCs w:val="20"/>
        </w:rPr>
        <w:t xml:space="preserve">) </w:t>
      </w:r>
      <w:r w:rsidR="0066371F" w:rsidRPr="00634604">
        <w:rPr>
          <w:rFonts w:ascii="Times New Roman" w:hAnsi="Times New Roman" w:cs="Times New Roman"/>
          <w:sz w:val="20"/>
          <w:szCs w:val="20"/>
        </w:rPr>
        <w:t>are always available for any network</w:t>
      </w:r>
      <w:r w:rsidRPr="00634604">
        <w:rPr>
          <w:rFonts w:ascii="Times New Roman" w:hAnsi="Times New Roman" w:cs="Times New Roman"/>
          <w:sz w:val="20"/>
          <w:szCs w:val="20"/>
        </w:rPr>
        <w:t xml:space="preserve">. According to Theorem 2, the ratio of the number of remaining states to the number of original states after </w:t>
      </w:r>
      <w:r w:rsidR="00426904" w:rsidRPr="00634604">
        <w:rPr>
          <w:rFonts w:ascii="Times New Roman" w:hAnsi="Times New Roman" w:cs="Times New Roman"/>
          <w:sz w:val="20"/>
          <w:szCs w:val="20"/>
        </w:rPr>
        <w:t xml:space="preserve">applying </w:t>
      </w:r>
      <w:r w:rsidRPr="00634604">
        <w:rPr>
          <w:rFonts w:ascii="Times New Roman" w:hAnsi="Times New Roman" w:cs="Times New Roman"/>
          <w:sz w:val="20"/>
          <w:szCs w:val="20"/>
        </w:rPr>
        <w:t xml:space="preserve">AP constraints is </w:t>
      </w:r>
      <w:r w:rsidR="006A1EA1" w:rsidRPr="00634604">
        <w:rPr>
          <w:rFonts w:ascii="Times New Roman" w:eastAsia="SimSun" w:hAnsi="Times New Roman" w:cs="Times New Roman"/>
          <w:iCs/>
          <w:kern w:val="0"/>
          <w:position w:val="-20"/>
          <w:sz w:val="20"/>
          <w:szCs w:val="20"/>
        </w:rPr>
        <w:object w:dxaOrig="2320" w:dyaOrig="680" w14:anchorId="5CBC5E9A">
          <v:shape id="_x0000_i1420" type="#_x0000_t75" style="width:114.7pt;height:34.25pt" o:ole="">
            <v:imagedata r:id="rId660" o:title=""/>
          </v:shape>
          <o:OLEObject Type="Embed" ProgID="Equation.DSMT4" ShapeID="_x0000_i1420" DrawAspect="Content" ObjectID="_1696613196" r:id="rId661"/>
        </w:object>
      </w:r>
      <w:r w:rsidRPr="00634604">
        <w:rPr>
          <w:rFonts w:ascii="Times New Roman" w:hAnsi="Times New Roman" w:cs="Times New Roman"/>
          <w:sz w:val="20"/>
          <w:szCs w:val="20"/>
        </w:rPr>
        <w:t xml:space="preserve"> (</w:t>
      </w:r>
      <w:r w:rsidR="006A1EA1" w:rsidRPr="00634604">
        <w:rPr>
          <w:rFonts w:ascii="Times New Roman" w:hAnsi="Times New Roman" w:cs="Times New Roman"/>
          <w:position w:val="-6"/>
          <w:sz w:val="20"/>
          <w:szCs w:val="20"/>
        </w:rPr>
        <w:object w:dxaOrig="540" w:dyaOrig="240" w14:anchorId="7D43AC92">
          <v:shape id="_x0000_i1421" type="#_x0000_t75" style="width:26.95pt;height:10.1pt" o:ole="">
            <v:imagedata r:id="rId662" o:title=""/>
          </v:shape>
          <o:OLEObject Type="Embed" ProgID="Equation.DSMT4" ShapeID="_x0000_i1421" DrawAspect="Content" ObjectID="_1696613197" r:id="rId663"/>
        </w:object>
      </w:r>
      <w:r w:rsidRPr="00634604">
        <w:rPr>
          <w:rFonts w:ascii="Times New Roman" w:hAnsi="Times New Roman" w:cs="Times New Roman"/>
          <w:sz w:val="20"/>
          <w:szCs w:val="20"/>
        </w:rPr>
        <w:t xml:space="preserve">). </w:t>
      </w:r>
      <w:r w:rsidR="00336D62" w:rsidRPr="00634604">
        <w:rPr>
          <w:rFonts w:ascii="Times New Roman" w:hAnsi="Times New Roman" w:cs="Times New Roman"/>
          <w:position w:val="-10"/>
          <w:sz w:val="20"/>
          <w:szCs w:val="20"/>
        </w:rPr>
        <w:object w:dxaOrig="560" w:dyaOrig="320" w14:anchorId="7A171EDF">
          <v:shape id="_x0000_i1422" type="#_x0000_t75" style="width:27.65pt;height:17.35pt" o:ole="">
            <v:imagedata r:id="rId664" o:title=""/>
          </v:shape>
          <o:OLEObject Type="Embed" ProgID="Equation.DSMT4" ShapeID="_x0000_i1422" DrawAspect="Content" ObjectID="_1696613198" r:id="rId665"/>
        </w:object>
      </w:r>
      <w:r w:rsidR="00336D62" w:rsidRPr="00634604">
        <w:rPr>
          <w:rFonts w:ascii="Times New Roman" w:hAnsi="Times New Roman" w:cs="Times New Roman"/>
          <w:sz w:val="20"/>
          <w:szCs w:val="20"/>
        </w:rPr>
        <w:t xml:space="preserve"> (</w:t>
      </w:r>
      <w:r w:rsidR="00336D62" w:rsidRPr="00634604">
        <w:rPr>
          <w:rFonts w:ascii="Times New Roman" w:hAnsi="Times New Roman" w:cs="Times New Roman"/>
          <w:position w:val="-6"/>
          <w:sz w:val="20"/>
          <w:szCs w:val="20"/>
        </w:rPr>
        <w:object w:dxaOrig="480" w:dyaOrig="240" w14:anchorId="64085170">
          <v:shape id="_x0000_i1423" type="#_x0000_t75" style="width:25.8pt;height:10.1pt" o:ole="">
            <v:imagedata r:id="rId666" o:title=""/>
          </v:shape>
          <o:OLEObject Type="Embed" ProgID="Equation.DSMT4" ShapeID="_x0000_i1423" DrawAspect="Content" ObjectID="_1696613199" r:id="rId667"/>
        </w:object>
      </w:r>
      <w:r w:rsidR="00336D62" w:rsidRPr="00634604">
        <w:rPr>
          <w:rFonts w:ascii="Times New Roman" w:hAnsi="Times New Roman" w:cs="Times New Roman"/>
          <w:sz w:val="20"/>
          <w:szCs w:val="20"/>
        </w:rPr>
        <w:t>)</w:t>
      </w:r>
      <w:r w:rsidRPr="00634604">
        <w:rPr>
          <w:rFonts w:ascii="Times New Roman" w:hAnsi="Times New Roman" w:cs="Times New Roman"/>
          <w:sz w:val="20"/>
          <w:szCs w:val="20"/>
        </w:rPr>
        <w:t xml:space="preserve">, the ratio decreases as the network size increases; </w:t>
      </w:r>
      <w:r w:rsidR="00B0239C" w:rsidRPr="00634604">
        <w:rPr>
          <w:rFonts w:ascii="Times New Roman" w:hAnsi="Times New Roman" w:cs="Times New Roman"/>
          <w:sz w:val="20"/>
          <w:szCs w:val="20"/>
        </w:rPr>
        <w:t>that is</w:t>
      </w:r>
      <w:r w:rsidRPr="00634604">
        <w:rPr>
          <w:rFonts w:ascii="Times New Roman" w:hAnsi="Times New Roman" w:cs="Times New Roman"/>
          <w:sz w:val="20"/>
          <w:szCs w:val="20"/>
        </w:rPr>
        <w:t>, the number of remaining states that must be expanded decrease</w:t>
      </w:r>
      <w:r w:rsidR="00B0239C" w:rsidRPr="00634604">
        <w:rPr>
          <w:rFonts w:ascii="Times New Roman" w:hAnsi="Times New Roman" w:cs="Times New Roman"/>
          <w:sz w:val="20"/>
          <w:szCs w:val="20"/>
        </w:rPr>
        <w:t>s</w:t>
      </w:r>
      <w:r w:rsidRPr="00634604">
        <w:rPr>
          <w:rFonts w:ascii="Times New Roman" w:hAnsi="Times New Roman" w:cs="Times New Roman"/>
          <w:sz w:val="20"/>
          <w:szCs w:val="20"/>
        </w:rPr>
        <w:t xml:space="preserve"> </w:t>
      </w:r>
      <w:r w:rsidRPr="00634604">
        <w:rPr>
          <w:rFonts w:ascii="Times New Roman" w:hAnsi="Times New Roman" w:cs="Times New Roman"/>
          <w:sz w:val="20"/>
          <w:szCs w:val="20"/>
        </w:rPr>
        <w:lastRenderedPageBreak/>
        <w:t>when the network size increases. For example, if in an 8-variables network</w:t>
      </w:r>
      <w:r w:rsidR="00E40527" w:rsidRPr="00634604">
        <w:rPr>
          <w:rFonts w:ascii="Times New Roman" w:hAnsi="Times New Roman" w:cs="Times New Roman"/>
          <w:sz w:val="20"/>
          <w:szCs w:val="20"/>
        </w:rPr>
        <w:t xml:space="preserve"> </w:t>
      </w:r>
      <w:r w:rsidR="002C294E" w:rsidRPr="00634604">
        <w:rPr>
          <w:rFonts w:ascii="Times New Roman" w:hAnsi="Times New Roman" w:cs="Times New Roman"/>
          <w:sz w:val="20"/>
          <w:szCs w:val="20"/>
        </w:rPr>
        <w:t xml:space="preserve">and </w:t>
      </w:r>
      <w:r w:rsidRPr="00634604">
        <w:rPr>
          <w:rFonts w:ascii="Times New Roman" w:hAnsi="Times New Roman" w:cs="Times New Roman"/>
          <w:sz w:val="20"/>
          <w:szCs w:val="20"/>
        </w:rPr>
        <w:t xml:space="preserve">AP constraints </w:t>
      </w:r>
      <w:r w:rsidR="0033127D" w:rsidRPr="00634604">
        <w:rPr>
          <w:rFonts w:ascii="Times New Roman" w:eastAsia="SimSun" w:hAnsi="Times New Roman" w:cs="Times New Roman"/>
          <w:iCs/>
          <w:kern w:val="0"/>
          <w:position w:val="-12"/>
          <w:sz w:val="20"/>
          <w:szCs w:val="20"/>
        </w:rPr>
        <w:object w:dxaOrig="720" w:dyaOrig="360" w14:anchorId="28655B94">
          <v:shape id="_x0000_i1424" type="#_x0000_t75" style="width:34.25pt;height:18.05pt" o:ole="">
            <v:imagedata r:id="rId656" o:title=""/>
          </v:shape>
          <o:OLEObject Type="Embed" ProgID="Equation.DSMT4" ShapeID="_x0000_i1424" DrawAspect="Content" ObjectID="_1696613200" r:id="rId668"/>
        </w:object>
      </w:r>
      <w:r w:rsidRPr="00634604">
        <w:rPr>
          <w:rFonts w:ascii="Times New Roman" w:hAnsi="Times New Roman" w:cs="Times New Roman"/>
          <w:sz w:val="20"/>
          <w:szCs w:val="20"/>
        </w:rPr>
        <w:t xml:space="preserve"> (</w:t>
      </w:r>
      <w:r w:rsidR="0033127D" w:rsidRPr="00634604">
        <w:rPr>
          <w:rFonts w:ascii="Times New Roman" w:eastAsia="SimSun" w:hAnsi="Times New Roman" w:cs="Times New Roman"/>
          <w:iCs/>
          <w:kern w:val="0"/>
          <w:position w:val="-12"/>
          <w:sz w:val="20"/>
          <w:szCs w:val="20"/>
        </w:rPr>
        <w:object w:dxaOrig="960" w:dyaOrig="360" w14:anchorId="780813C9">
          <v:shape id="_x0000_i1425" type="#_x0000_t75" style="width:46.2pt;height:18.05pt" o:ole="">
            <v:imagedata r:id="rId658" o:title=""/>
          </v:shape>
          <o:OLEObject Type="Embed" ProgID="Equation.DSMT4" ShapeID="_x0000_i1425" DrawAspect="Content" ObjectID="_1696613201" r:id="rId669"/>
        </w:object>
      </w:r>
      <w:r w:rsidRPr="00634604">
        <w:rPr>
          <w:rFonts w:ascii="Times New Roman" w:hAnsi="Times New Roman" w:cs="Times New Roman"/>
          <w:sz w:val="20"/>
          <w:szCs w:val="20"/>
        </w:rPr>
        <w:t>)</w:t>
      </w:r>
      <w:r w:rsidR="002C294E" w:rsidRPr="00634604">
        <w:rPr>
          <w:rFonts w:ascii="Times New Roman" w:hAnsi="Times New Roman" w:cs="Times New Roman"/>
          <w:sz w:val="20"/>
          <w:szCs w:val="20"/>
        </w:rPr>
        <w:t xml:space="preserve"> are applied</w:t>
      </w:r>
      <w:r w:rsidRPr="00634604">
        <w:rPr>
          <w:rFonts w:ascii="Times New Roman" w:hAnsi="Times New Roman" w:cs="Times New Roman"/>
          <w:sz w:val="20"/>
          <w:szCs w:val="20"/>
        </w:rPr>
        <w:t xml:space="preserve">, then the number of expanded states </w:t>
      </w:r>
      <w:r w:rsidR="002C294E" w:rsidRPr="00634604">
        <w:rPr>
          <w:rFonts w:ascii="Times New Roman" w:hAnsi="Times New Roman" w:cs="Times New Roman"/>
          <w:sz w:val="20"/>
          <w:szCs w:val="20"/>
        </w:rPr>
        <w:t xml:space="preserve">can be reduced </w:t>
      </w:r>
      <w:r w:rsidRPr="00634604">
        <w:rPr>
          <w:rFonts w:ascii="Times New Roman" w:hAnsi="Times New Roman" w:cs="Times New Roman"/>
          <w:sz w:val="20"/>
          <w:szCs w:val="20"/>
        </w:rPr>
        <w:t>from 255 to 30, which is 11.375%</w:t>
      </w:r>
      <w:r w:rsidR="00E40527" w:rsidRPr="00634604">
        <w:rPr>
          <w:rFonts w:ascii="Times New Roman" w:hAnsi="Times New Roman" w:cs="Times New Roman"/>
          <w:sz w:val="20"/>
          <w:szCs w:val="20"/>
        </w:rPr>
        <w:t xml:space="preserve"> of the original value</w:t>
      </w:r>
      <w:r w:rsidRPr="00634604">
        <w:rPr>
          <w:rFonts w:ascii="Times New Roman" w:hAnsi="Times New Roman" w:cs="Times New Roman"/>
          <w:sz w:val="20"/>
          <w:szCs w:val="20"/>
        </w:rPr>
        <w:t>. If</w:t>
      </w:r>
      <w:r w:rsidR="00A64442" w:rsidRPr="00634604">
        <w:rPr>
          <w:rFonts w:ascii="Times New Roman" w:hAnsi="Times New Roman" w:cs="Times New Roman"/>
          <w:sz w:val="20"/>
          <w:szCs w:val="20"/>
        </w:rPr>
        <w:t>,</w:t>
      </w:r>
      <w:r w:rsidRPr="00634604">
        <w:rPr>
          <w:rFonts w:ascii="Times New Roman" w:hAnsi="Times New Roman" w:cs="Times New Roman"/>
          <w:sz w:val="20"/>
          <w:szCs w:val="20"/>
        </w:rPr>
        <w:t xml:space="preserve"> in a 16-variable network</w:t>
      </w:r>
      <w:r w:rsidR="002C294E" w:rsidRPr="00634604">
        <w:rPr>
          <w:rFonts w:ascii="Times New Roman" w:hAnsi="Times New Roman" w:cs="Times New Roman"/>
          <w:sz w:val="20"/>
          <w:szCs w:val="20"/>
        </w:rPr>
        <w:t xml:space="preserve"> with </w:t>
      </w:r>
      <w:r w:rsidR="00B91363" w:rsidRPr="00634604">
        <w:rPr>
          <w:rFonts w:ascii="Times New Roman" w:hAnsi="Times New Roman" w:cs="Times New Roman"/>
          <w:sz w:val="20"/>
          <w:szCs w:val="20"/>
        </w:rPr>
        <w:t xml:space="preserve">similar </w:t>
      </w:r>
      <w:r w:rsidRPr="00634604">
        <w:rPr>
          <w:rFonts w:ascii="Times New Roman" w:hAnsi="Times New Roman" w:cs="Times New Roman"/>
          <w:sz w:val="20"/>
          <w:szCs w:val="20"/>
        </w:rPr>
        <w:t xml:space="preserve">AP constraints </w:t>
      </w:r>
      <w:r w:rsidR="0033127D" w:rsidRPr="00634604">
        <w:rPr>
          <w:rFonts w:ascii="Times New Roman" w:eastAsia="SimSun" w:hAnsi="Times New Roman" w:cs="Times New Roman"/>
          <w:iCs/>
          <w:kern w:val="0"/>
          <w:position w:val="-12"/>
          <w:sz w:val="20"/>
          <w:szCs w:val="20"/>
        </w:rPr>
        <w:object w:dxaOrig="720" w:dyaOrig="360" w14:anchorId="534A7121">
          <v:shape id="_x0000_i1426" type="#_x0000_t75" style="width:34.25pt;height:18.05pt" o:ole="">
            <v:imagedata r:id="rId656" o:title=""/>
          </v:shape>
          <o:OLEObject Type="Embed" ProgID="Equation.DSMT4" ShapeID="_x0000_i1426" DrawAspect="Content" ObjectID="_1696613202" r:id="rId670"/>
        </w:object>
      </w:r>
      <w:r w:rsidRPr="00634604">
        <w:rPr>
          <w:rFonts w:ascii="Times New Roman" w:hAnsi="Times New Roman" w:cs="Times New Roman"/>
          <w:sz w:val="20"/>
          <w:szCs w:val="20"/>
        </w:rPr>
        <w:t xml:space="preserve"> (</w:t>
      </w:r>
      <w:r w:rsidR="00A203AA" w:rsidRPr="00634604">
        <w:rPr>
          <w:rFonts w:ascii="Times New Roman" w:eastAsia="SimSun" w:hAnsi="Times New Roman" w:cs="Times New Roman"/>
          <w:iCs/>
          <w:kern w:val="0"/>
          <w:position w:val="-12"/>
          <w:sz w:val="20"/>
          <w:szCs w:val="20"/>
        </w:rPr>
        <w:object w:dxaOrig="960" w:dyaOrig="360" w14:anchorId="5DB4E21B">
          <v:shape id="_x0000_i1427" type="#_x0000_t75" style="width:46.2pt;height:18.05pt" o:ole="">
            <v:imagedata r:id="rId658" o:title=""/>
          </v:shape>
          <o:OLEObject Type="Embed" ProgID="Equation.DSMT4" ShapeID="_x0000_i1427" DrawAspect="Content" ObjectID="_1696613203" r:id="rId671"/>
        </w:object>
      </w:r>
      <w:r w:rsidRPr="00634604">
        <w:rPr>
          <w:rFonts w:ascii="Times New Roman" w:hAnsi="Times New Roman" w:cs="Times New Roman"/>
          <w:sz w:val="20"/>
          <w:szCs w:val="20"/>
        </w:rPr>
        <w:t>), then the number of expanded states</w:t>
      </w:r>
      <w:r w:rsidR="002C294E" w:rsidRPr="00634604">
        <w:rPr>
          <w:rFonts w:ascii="Times New Roman" w:hAnsi="Times New Roman" w:cs="Times New Roman"/>
          <w:sz w:val="20"/>
          <w:szCs w:val="20"/>
        </w:rPr>
        <w:t xml:space="preserve"> can be reduced</w:t>
      </w:r>
      <w:r w:rsidRPr="00634604">
        <w:rPr>
          <w:rFonts w:ascii="Times New Roman" w:hAnsi="Times New Roman" w:cs="Times New Roman"/>
          <w:sz w:val="20"/>
          <w:szCs w:val="20"/>
        </w:rPr>
        <w:t xml:space="preserve"> from 65535 to 510, which </w:t>
      </w:r>
      <w:r w:rsidR="00384986" w:rsidRPr="00634604">
        <w:rPr>
          <w:rFonts w:ascii="Times New Roman" w:hAnsi="Times New Roman" w:cs="Times New Roman"/>
          <w:sz w:val="20"/>
          <w:szCs w:val="20"/>
        </w:rPr>
        <w:t>is 0.778% of the original value</w:t>
      </w:r>
      <w:r w:rsidRPr="00634604">
        <w:rPr>
          <w:rFonts w:ascii="Times New Roman" w:hAnsi="Times New Roman" w:cs="Times New Roman"/>
          <w:sz w:val="20"/>
          <w:szCs w:val="20"/>
        </w:rPr>
        <w:t xml:space="preserve">. </w:t>
      </w:r>
      <w:r w:rsidR="00990099" w:rsidRPr="00634604">
        <w:rPr>
          <w:rFonts w:ascii="Times New Roman" w:hAnsi="Times New Roman" w:cs="Times New Roman"/>
          <w:sz w:val="20"/>
          <w:szCs w:val="20"/>
        </w:rPr>
        <w:t>Evidently</w:t>
      </w:r>
      <w:r w:rsidRPr="00634604">
        <w:rPr>
          <w:rFonts w:ascii="Times New Roman" w:hAnsi="Times New Roman" w:cs="Times New Roman"/>
          <w:sz w:val="20"/>
          <w:szCs w:val="20"/>
        </w:rPr>
        <w:t xml:space="preserve">, as the network size increases, </w:t>
      </w:r>
      <w:r w:rsidR="008C1CDD" w:rsidRPr="00634604">
        <w:rPr>
          <w:rFonts w:ascii="Times New Roman" w:hAnsi="Times New Roman" w:cs="Times New Roman"/>
          <w:sz w:val="20"/>
          <w:szCs w:val="20"/>
        </w:rPr>
        <w:t xml:space="preserve">more </w:t>
      </w:r>
      <w:r w:rsidRPr="00634604">
        <w:rPr>
          <w:rFonts w:ascii="Times New Roman" w:hAnsi="Times New Roman" w:cs="Times New Roman"/>
          <w:sz w:val="20"/>
          <w:szCs w:val="20"/>
        </w:rPr>
        <w:t xml:space="preserve">expanded states </w:t>
      </w:r>
      <w:r w:rsidR="000F0D70" w:rsidRPr="00634604">
        <w:rPr>
          <w:rFonts w:ascii="Times New Roman" w:hAnsi="Times New Roman" w:cs="Times New Roman"/>
          <w:sz w:val="20"/>
          <w:szCs w:val="20"/>
        </w:rPr>
        <w:t xml:space="preserve">can be reduced </w:t>
      </w:r>
      <w:r w:rsidRPr="00634604">
        <w:rPr>
          <w:rFonts w:ascii="Times New Roman" w:hAnsi="Times New Roman" w:cs="Times New Roman"/>
          <w:sz w:val="20"/>
          <w:szCs w:val="20"/>
        </w:rPr>
        <w:t xml:space="preserve">by AP. (2) Another reason is the limitation </w:t>
      </w:r>
      <w:r w:rsidR="004F4C33" w:rsidRPr="00634604">
        <w:rPr>
          <w:rFonts w:ascii="Times New Roman" w:hAnsi="Times New Roman" w:cs="Times New Roman"/>
          <w:sz w:val="20"/>
          <w:szCs w:val="20"/>
        </w:rPr>
        <w:t>of</w:t>
      </w:r>
      <w:r w:rsidRPr="00634604">
        <w:rPr>
          <w:rFonts w:ascii="Times New Roman" w:hAnsi="Times New Roman" w:cs="Times New Roman"/>
          <w:sz w:val="20"/>
          <w:szCs w:val="20"/>
        </w:rPr>
        <w:t xml:space="preserve"> the </w:t>
      </w:r>
      <w:r w:rsidR="0021028E" w:rsidRPr="00634604">
        <w:rPr>
          <w:rFonts w:ascii="Times New Roman" w:hAnsi="Times New Roman" w:cs="Times New Roman"/>
          <w:sz w:val="20"/>
          <w:szCs w:val="20"/>
        </w:rPr>
        <w:t>partition block size</w:t>
      </w:r>
      <w:r w:rsidRPr="00634604">
        <w:rPr>
          <w:rFonts w:ascii="Times New Roman" w:hAnsi="Times New Roman" w:cs="Times New Roman"/>
          <w:sz w:val="20"/>
          <w:szCs w:val="20"/>
        </w:rPr>
        <w:t xml:space="preserve">. For AP, </w:t>
      </w:r>
      <w:r w:rsidR="00D46930" w:rsidRPr="00634604">
        <w:rPr>
          <w:rFonts w:ascii="Times New Roman" w:hAnsi="Times New Roman" w:cs="Times New Roman"/>
          <w:sz w:val="20"/>
          <w:szCs w:val="20"/>
        </w:rPr>
        <w:t>a</w:t>
      </w:r>
      <w:r w:rsidRPr="00634604">
        <w:rPr>
          <w:rFonts w:ascii="Times New Roman" w:hAnsi="Times New Roman" w:cs="Times New Roman"/>
          <w:sz w:val="20"/>
          <w:szCs w:val="20"/>
        </w:rPr>
        <w:t xml:space="preserve"> smaller partition block </w:t>
      </w:r>
      <w:r w:rsidR="00687C90" w:rsidRPr="00634604">
        <w:rPr>
          <w:rFonts w:ascii="Times New Roman" w:hAnsi="Times New Roman" w:cs="Times New Roman"/>
          <w:sz w:val="20"/>
          <w:szCs w:val="20"/>
        </w:rPr>
        <w:t xml:space="preserve">size </w:t>
      </w:r>
      <w:r w:rsidRPr="00634604">
        <w:rPr>
          <w:rFonts w:ascii="Times New Roman" w:hAnsi="Times New Roman" w:cs="Times New Roman"/>
          <w:sz w:val="20"/>
          <w:szCs w:val="20"/>
        </w:rPr>
        <w:t xml:space="preserve">means that the order graph is partitioned into smaller parts, which can improve efficiency. However, for HP, the number of partitions (or the </w:t>
      </w:r>
      <w:r w:rsidR="005F0623" w:rsidRPr="00634604">
        <w:rPr>
          <w:rFonts w:ascii="Times New Roman" w:hAnsi="Times New Roman" w:cs="Times New Roman"/>
          <w:sz w:val="20"/>
          <w:szCs w:val="20"/>
        </w:rPr>
        <w:t>partition block size</w:t>
      </w:r>
      <w:r w:rsidRPr="00634604">
        <w:rPr>
          <w:rFonts w:ascii="Times New Roman" w:hAnsi="Times New Roman" w:cs="Times New Roman"/>
          <w:sz w:val="20"/>
          <w:szCs w:val="20"/>
        </w:rPr>
        <w:t>) and the tightness of the heuristic function (Section 4.2)</w:t>
      </w:r>
      <w:r w:rsidR="00030A40" w:rsidRPr="00634604">
        <w:rPr>
          <w:rFonts w:ascii="Times New Roman" w:hAnsi="Times New Roman" w:cs="Times New Roman"/>
          <w:sz w:val="20"/>
          <w:szCs w:val="20"/>
        </w:rPr>
        <w:t xml:space="preserve"> must be balanced</w:t>
      </w:r>
      <w:r w:rsidRPr="00634604">
        <w:rPr>
          <w:rFonts w:ascii="Times New Roman" w:hAnsi="Times New Roman" w:cs="Times New Roman"/>
          <w:sz w:val="20"/>
          <w:szCs w:val="20"/>
        </w:rPr>
        <w:t xml:space="preserve">, but </w:t>
      </w:r>
      <w:r w:rsidR="009B66E1" w:rsidRPr="00634604">
        <w:rPr>
          <w:rFonts w:ascii="Times New Roman" w:hAnsi="Times New Roman" w:cs="Times New Roman"/>
          <w:sz w:val="20"/>
          <w:szCs w:val="20"/>
        </w:rPr>
        <w:t>this</w:t>
      </w:r>
      <w:r w:rsidRPr="00634604">
        <w:rPr>
          <w:rFonts w:ascii="Times New Roman" w:hAnsi="Times New Roman" w:cs="Times New Roman"/>
          <w:sz w:val="20"/>
          <w:szCs w:val="20"/>
        </w:rPr>
        <w:t xml:space="preserve"> is difficult for larger networks. For example, in </w:t>
      </w:r>
      <w:r w:rsidR="00EB67F3" w:rsidRPr="00634604">
        <w:rPr>
          <w:rFonts w:ascii="Times New Roman" w:hAnsi="Times New Roman" w:cs="Times New Roman"/>
          <w:sz w:val="20"/>
          <w:szCs w:val="20"/>
        </w:rPr>
        <w:t>the</w:t>
      </w:r>
      <w:r w:rsidRPr="00634604">
        <w:rPr>
          <w:rFonts w:ascii="Times New Roman" w:hAnsi="Times New Roman" w:cs="Times New Roman"/>
          <w:sz w:val="20"/>
          <w:szCs w:val="20"/>
        </w:rPr>
        <w:t xml:space="preserve"> alarm (with 10000 samples), the size of the AP partition block </w:t>
      </w:r>
      <w:r w:rsidR="00271BD3" w:rsidRPr="00634604">
        <w:rPr>
          <w:rFonts w:ascii="Times New Roman" w:hAnsi="Times New Roman" w:cs="Times New Roman"/>
          <w:sz w:val="20"/>
          <w:szCs w:val="20"/>
        </w:rPr>
        <w:t>was</w:t>
      </w:r>
      <w:r w:rsidRPr="00634604">
        <w:rPr>
          <w:rFonts w:ascii="Times New Roman" w:hAnsi="Times New Roman" w:cs="Times New Roman"/>
          <w:sz w:val="20"/>
          <w:szCs w:val="20"/>
        </w:rPr>
        <w:t xml:space="preserve"> {1, 16, 1, 1, 17, 1}</w:t>
      </w:r>
      <w:r w:rsidR="00271BD3"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40412D" w:rsidRPr="00634604">
        <w:rPr>
          <w:rFonts w:ascii="Times New Roman" w:hAnsi="Times New Roman" w:cs="Times New Roman"/>
          <w:sz w:val="20"/>
          <w:szCs w:val="20"/>
        </w:rPr>
        <w:t>which was relatively quick at creating static pattern databases for 16 and 17 variables and is feasible.</w:t>
      </w:r>
      <w:r w:rsidRPr="00634604">
        <w:rPr>
          <w:rFonts w:ascii="Times New Roman" w:hAnsi="Times New Roman" w:cs="Times New Roman"/>
          <w:sz w:val="20"/>
          <w:szCs w:val="20"/>
        </w:rPr>
        <w:t xml:space="preserve"> However, the size of the HP partition block was {16, 15, 6}. As mentioned earlier, the original algorithms use</w:t>
      </w:r>
      <w:r w:rsidR="009B71FE" w:rsidRPr="00634604">
        <w:rPr>
          <w:rFonts w:ascii="Times New Roman" w:hAnsi="Times New Roman" w:cs="Times New Roman"/>
          <w:sz w:val="20"/>
          <w:szCs w:val="20"/>
        </w:rPr>
        <w:t>d</w:t>
      </w:r>
      <w:r w:rsidRPr="00634604">
        <w:rPr>
          <w:rFonts w:ascii="Times New Roman" w:hAnsi="Times New Roman" w:cs="Times New Roman"/>
          <w:sz w:val="20"/>
          <w:szCs w:val="20"/>
        </w:rPr>
        <w:t xml:space="preserve"> a </w:t>
      </w:r>
      <w:r w:rsidR="003B3B19" w:rsidRPr="00634604">
        <w:rPr>
          <w:rFonts w:ascii="Times New Roman" w:hAnsi="Times New Roman" w:cs="Times New Roman"/>
          <w:sz w:val="20"/>
          <w:szCs w:val="20"/>
        </w:rPr>
        <w:t>default simple partition</w:t>
      </w:r>
      <w:r w:rsidRPr="00634604">
        <w:rPr>
          <w:rFonts w:ascii="Times New Roman" w:hAnsi="Times New Roman" w:cs="Times New Roman"/>
          <w:sz w:val="20"/>
          <w:szCs w:val="20"/>
        </w:rPr>
        <w:t xml:space="preserve"> (the size of AP partition blocks </w:t>
      </w:r>
      <w:r w:rsidR="00D60800" w:rsidRPr="00634604">
        <w:rPr>
          <w:rFonts w:ascii="Times New Roman" w:hAnsi="Times New Roman" w:cs="Times New Roman"/>
          <w:sz w:val="20"/>
          <w:szCs w:val="20"/>
        </w:rPr>
        <w:t>was</w:t>
      </w:r>
      <w:r w:rsidRPr="00634604">
        <w:rPr>
          <w:rFonts w:ascii="Times New Roman" w:hAnsi="Times New Roman" w:cs="Times New Roman"/>
          <w:sz w:val="20"/>
          <w:szCs w:val="20"/>
        </w:rPr>
        <w:t xml:space="preserve"> {19, 18} for alarm)</w:t>
      </w:r>
      <w:r w:rsidR="005F0623"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they cannot obtain the solution. According to Section 4.2, {16, 15, 6} </w:t>
      </w:r>
      <w:r w:rsidR="009B71FE" w:rsidRPr="00634604">
        <w:rPr>
          <w:rFonts w:ascii="Times New Roman" w:hAnsi="Times New Roman" w:cs="Times New Roman"/>
          <w:sz w:val="20"/>
          <w:szCs w:val="20"/>
        </w:rPr>
        <w:t>was</w:t>
      </w:r>
      <w:r w:rsidRPr="00634604">
        <w:rPr>
          <w:rFonts w:ascii="Times New Roman" w:hAnsi="Times New Roman" w:cs="Times New Roman"/>
          <w:sz w:val="20"/>
          <w:szCs w:val="20"/>
        </w:rPr>
        <w:t xml:space="preserve"> less tight than {19, 18}, indicating that the algorithms with </w:t>
      </w:r>
      <w:r w:rsidR="008B5962" w:rsidRPr="00634604">
        <w:rPr>
          <w:rFonts w:ascii="Times New Roman" w:hAnsi="Times New Roman" w:cs="Times New Roman"/>
          <w:sz w:val="20"/>
          <w:szCs w:val="20"/>
        </w:rPr>
        <w:t xml:space="preserve">the </w:t>
      </w:r>
      <w:r w:rsidRPr="00634604">
        <w:rPr>
          <w:rFonts w:ascii="Times New Roman" w:hAnsi="Times New Roman" w:cs="Times New Roman"/>
          <w:sz w:val="20"/>
          <w:szCs w:val="20"/>
        </w:rPr>
        <w:t>HP partition block {16, 15, 6} expand</w:t>
      </w:r>
      <w:r w:rsidR="009B71FE" w:rsidRPr="00634604">
        <w:rPr>
          <w:rFonts w:ascii="Times New Roman" w:hAnsi="Times New Roman" w:cs="Times New Roman"/>
          <w:sz w:val="20"/>
          <w:szCs w:val="20"/>
        </w:rPr>
        <w:t>ed</w:t>
      </w:r>
      <w:r w:rsidRPr="00634604">
        <w:rPr>
          <w:rFonts w:ascii="Times New Roman" w:hAnsi="Times New Roman" w:cs="Times New Roman"/>
          <w:sz w:val="20"/>
          <w:szCs w:val="20"/>
        </w:rPr>
        <w:t xml:space="preserve"> more states than the original algorithms and </w:t>
      </w:r>
      <w:r w:rsidR="00D60800" w:rsidRPr="00634604">
        <w:rPr>
          <w:rFonts w:ascii="Times New Roman" w:hAnsi="Times New Roman" w:cs="Times New Roman"/>
          <w:sz w:val="20"/>
          <w:szCs w:val="20"/>
        </w:rPr>
        <w:t xml:space="preserve">could </w:t>
      </w:r>
      <w:r w:rsidRPr="00634604">
        <w:rPr>
          <w:rFonts w:ascii="Times New Roman" w:hAnsi="Times New Roman" w:cs="Times New Roman"/>
          <w:sz w:val="20"/>
          <w:szCs w:val="20"/>
        </w:rPr>
        <w:t>not obtain the solution. In addition, we d</w:t>
      </w:r>
      <w:r w:rsidR="009B71FE" w:rsidRPr="00634604">
        <w:rPr>
          <w:rFonts w:ascii="Times New Roman" w:hAnsi="Times New Roman" w:cs="Times New Roman"/>
          <w:sz w:val="20"/>
          <w:szCs w:val="20"/>
        </w:rPr>
        <w:t>id</w:t>
      </w:r>
      <w:r w:rsidRPr="00634604">
        <w:rPr>
          <w:rFonts w:ascii="Times New Roman" w:hAnsi="Times New Roman" w:cs="Times New Roman"/>
          <w:sz w:val="20"/>
          <w:szCs w:val="20"/>
        </w:rPr>
        <w:t xml:space="preserve"> not limit the maximum size of </w:t>
      </w:r>
      <w:r w:rsidR="008B5962"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partition blocks </w:t>
      </w:r>
      <w:r w:rsidR="00A203AA" w:rsidRPr="00634604">
        <w:rPr>
          <w:rFonts w:ascii="Times New Roman" w:hAnsi="Times New Roman" w:cs="Times New Roman"/>
          <w:position w:val="-6"/>
          <w:sz w:val="20"/>
          <w:szCs w:val="20"/>
        </w:rPr>
        <w:object w:dxaOrig="740" w:dyaOrig="240" w14:anchorId="622AA594">
          <v:shape id="_x0000_i1428" type="#_x0000_t75" style="width:37.75pt;height:12.65pt" o:ole="">
            <v:imagedata r:id="rId483" o:title=""/>
          </v:shape>
          <o:OLEObject Type="Embed" ProgID="Equation.DSMT4" ShapeID="_x0000_i1428" DrawAspect="Content" ObjectID="_1696613204" r:id="rId672"/>
        </w:object>
      </w:r>
      <w:r w:rsidRPr="00634604">
        <w:rPr>
          <w:rFonts w:ascii="Times New Roman" w:hAnsi="Times New Roman" w:cs="Times New Roman"/>
          <w:sz w:val="20"/>
          <w:szCs w:val="20"/>
        </w:rPr>
        <w:t xml:space="preserve"> and obtain</w:t>
      </w:r>
      <w:r w:rsidR="009B71FE" w:rsidRPr="00634604">
        <w:rPr>
          <w:rFonts w:ascii="Times New Roman" w:hAnsi="Times New Roman" w:cs="Times New Roman"/>
          <w:sz w:val="20"/>
          <w:szCs w:val="20"/>
        </w:rPr>
        <w:t>ed</w:t>
      </w:r>
      <w:r w:rsidRPr="00634604">
        <w:rPr>
          <w:rFonts w:ascii="Times New Roman" w:hAnsi="Times New Roman" w:cs="Times New Roman"/>
          <w:sz w:val="20"/>
          <w:szCs w:val="20"/>
        </w:rPr>
        <w:t xml:space="preserve"> another size of the HP partition block as {36, 1}. </w:t>
      </w:r>
      <w:r w:rsidR="00821125" w:rsidRPr="00634604">
        <w:rPr>
          <w:rFonts w:ascii="Times New Roman" w:hAnsi="Times New Roman" w:cs="Times New Roman"/>
          <w:sz w:val="20"/>
          <w:szCs w:val="20"/>
        </w:rPr>
        <w:t>A</w:t>
      </w:r>
      <w:r w:rsidRPr="00634604">
        <w:rPr>
          <w:rFonts w:ascii="Times New Roman" w:hAnsi="Times New Roman" w:cs="Times New Roman"/>
          <w:sz w:val="20"/>
          <w:szCs w:val="20"/>
        </w:rPr>
        <w:t xml:space="preserve">lgorithms cannot create static pattern databases because the backward breadth-first search for 36 variables </w:t>
      </w:r>
      <w:r w:rsidR="000C0094" w:rsidRPr="00634604">
        <w:rPr>
          <w:rFonts w:ascii="Times New Roman" w:hAnsi="Times New Roman" w:cs="Times New Roman"/>
          <w:sz w:val="20"/>
          <w:szCs w:val="20"/>
        </w:rPr>
        <w:t>runs</w:t>
      </w:r>
      <w:r w:rsidRPr="00634604">
        <w:rPr>
          <w:rFonts w:ascii="Times New Roman" w:hAnsi="Times New Roman" w:cs="Times New Roman"/>
          <w:sz w:val="20"/>
          <w:szCs w:val="20"/>
        </w:rPr>
        <w:t xml:space="preserve"> out of memory. Therefore, for larger networks, HP constraints often face a dilemma. Either the partition of small blocks cannot guarantee fewer expanded states, or static pattern databases cannot be created for the partition of large blocks.</w:t>
      </w:r>
    </w:p>
    <w:p w14:paraId="0C1A308A" w14:textId="230A3AB4" w:rsidR="00D64A8C" w:rsidRPr="00634604" w:rsidRDefault="00D64A8C" w:rsidP="00D64A8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In summary, for larger BNs, the algorithms with AP</w:t>
      </w:r>
      <w:r w:rsidR="005F7D07" w:rsidRPr="00634604">
        <w:rPr>
          <w:rFonts w:ascii="Times New Roman" w:hAnsi="Times New Roman" w:cs="Times New Roman"/>
          <w:sz w:val="20"/>
          <w:szCs w:val="20"/>
        </w:rPr>
        <w:t xml:space="preserve"> constraints</w:t>
      </w:r>
      <w:r w:rsidRPr="00634604">
        <w:rPr>
          <w:rFonts w:ascii="Times New Roman" w:hAnsi="Times New Roman" w:cs="Times New Roman"/>
          <w:sz w:val="20"/>
          <w:szCs w:val="20"/>
        </w:rPr>
        <w:t xml:space="preserve"> are more efficient than those with HP</w:t>
      </w:r>
      <w:r w:rsidR="0031306F" w:rsidRPr="00634604">
        <w:rPr>
          <w:rFonts w:ascii="Times New Roman" w:hAnsi="Times New Roman" w:cs="Times New Roman"/>
          <w:sz w:val="20"/>
          <w:szCs w:val="20"/>
        </w:rPr>
        <w:t xml:space="preserve"> </w:t>
      </w:r>
      <w:r w:rsidR="00A94FA8" w:rsidRPr="00634604">
        <w:rPr>
          <w:rFonts w:ascii="Times New Roman" w:hAnsi="Times New Roman" w:cs="Times New Roman"/>
          <w:sz w:val="20"/>
          <w:szCs w:val="20"/>
        </w:rPr>
        <w:t xml:space="preserve">constraints </w:t>
      </w:r>
      <w:r w:rsidR="0031306F" w:rsidRPr="00634604">
        <w:rPr>
          <w:rFonts w:ascii="Times New Roman" w:hAnsi="Times New Roman" w:cs="Times New Roman"/>
          <w:sz w:val="20"/>
          <w:szCs w:val="20"/>
        </w:rPr>
        <w:t>and</w:t>
      </w:r>
      <w:r w:rsidRPr="00634604">
        <w:rPr>
          <w:rFonts w:ascii="Times New Roman" w:hAnsi="Times New Roman" w:cs="Times New Roman"/>
          <w:sz w:val="20"/>
          <w:szCs w:val="20"/>
        </w:rPr>
        <w:t xml:space="preserve"> </w:t>
      </w:r>
      <w:r w:rsidR="0031306F" w:rsidRPr="00634604">
        <w:rPr>
          <w:rFonts w:ascii="Times New Roman" w:hAnsi="Times New Roman" w:cs="Times New Roman"/>
          <w:sz w:val="20"/>
          <w:szCs w:val="20"/>
        </w:rPr>
        <w:t>c</w:t>
      </w:r>
      <w:r w:rsidRPr="00634604">
        <w:rPr>
          <w:rFonts w:ascii="Times New Roman" w:hAnsi="Times New Roman" w:cs="Times New Roman"/>
          <w:sz w:val="20"/>
          <w:szCs w:val="20"/>
        </w:rPr>
        <w:t>ombining these two constraints can improve efficiency.</w:t>
      </w:r>
    </w:p>
    <w:p w14:paraId="11119AB1" w14:textId="2C8E2B80" w:rsidR="00D64A8C" w:rsidRPr="00634604" w:rsidRDefault="006D29F4" w:rsidP="00D64A8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terms of accuracy, in larger-scale BNs, algorithms with AP constraints performed more poorly than those with HP constraints. </w:t>
      </w:r>
      <w:r w:rsidR="0003495F" w:rsidRPr="00634604">
        <w:rPr>
          <w:rFonts w:ascii="Times New Roman" w:hAnsi="Times New Roman" w:cs="Times New Roman"/>
          <w:sz w:val="20"/>
          <w:szCs w:val="20"/>
        </w:rPr>
        <w:t xml:space="preserve">The reason </w:t>
      </w:r>
      <w:r w:rsidRPr="00634604">
        <w:rPr>
          <w:rFonts w:ascii="Times New Roman" w:hAnsi="Times New Roman" w:cs="Times New Roman"/>
          <w:sz w:val="20"/>
          <w:szCs w:val="20"/>
        </w:rPr>
        <w:t xml:space="preserve">for this </w:t>
      </w:r>
      <w:r w:rsidR="0003495F" w:rsidRPr="00634604">
        <w:rPr>
          <w:rFonts w:ascii="Times New Roman" w:hAnsi="Times New Roman" w:cs="Times New Roman"/>
          <w:sz w:val="20"/>
          <w:szCs w:val="20"/>
        </w:rPr>
        <w:t xml:space="preserve">is as follows. </w:t>
      </w:r>
      <w:r w:rsidR="00D64A8C" w:rsidRPr="00634604">
        <w:rPr>
          <w:rFonts w:ascii="Times New Roman" w:hAnsi="Times New Roman" w:cs="Times New Roman"/>
          <w:sz w:val="20"/>
          <w:szCs w:val="20"/>
        </w:rPr>
        <w:t>From Section</w:t>
      </w:r>
      <w:r w:rsidRPr="00634604">
        <w:rPr>
          <w:rFonts w:ascii="Times New Roman" w:hAnsi="Times New Roman" w:cs="Times New Roman"/>
          <w:sz w:val="20"/>
          <w:szCs w:val="20"/>
        </w:rPr>
        <w:t>s</w:t>
      </w:r>
      <w:r w:rsidR="00D64A8C" w:rsidRPr="00634604">
        <w:rPr>
          <w:rFonts w:ascii="Times New Roman" w:hAnsi="Times New Roman" w:cs="Times New Roman"/>
          <w:sz w:val="20"/>
          <w:szCs w:val="20"/>
        </w:rPr>
        <w:t xml:space="preserve"> 3 and 4, if </w:t>
      </w:r>
      <w:r w:rsidR="00B8664E" w:rsidRPr="00634604">
        <w:rPr>
          <w:rFonts w:ascii="Times New Roman" w:hAnsi="Times New Roman" w:cs="Times New Roman" w:hint="eastAsia"/>
          <w:sz w:val="20"/>
          <w:szCs w:val="20"/>
        </w:rPr>
        <w:t>a</w:t>
      </w:r>
      <w:r w:rsidR="00D64A8C" w:rsidRPr="00634604">
        <w:rPr>
          <w:rFonts w:ascii="Times New Roman" w:hAnsi="Times New Roman" w:cs="Times New Roman"/>
          <w:sz w:val="20"/>
          <w:szCs w:val="20"/>
        </w:rPr>
        <w:t xml:space="preserve"> directed graph composed of all PPSs may have only one SCC or the maximum size of SCCs may be larger than </w:t>
      </w:r>
      <w:r w:rsidR="00D64A8C" w:rsidRPr="00634604">
        <w:rPr>
          <w:position w:val="-6"/>
          <w:sz w:val="20"/>
          <w:szCs w:val="20"/>
        </w:rPr>
        <w:object w:dxaOrig="740" w:dyaOrig="240" w14:anchorId="56B02142">
          <v:shape id="_x0000_i1429" type="#_x0000_t75" style="width:37.75pt;height:12.65pt" o:ole="">
            <v:imagedata r:id="rId483" o:title=""/>
          </v:shape>
          <o:OLEObject Type="Embed" ProgID="Equation.DSMT4" ShapeID="_x0000_i1429" DrawAspect="Content" ObjectID="_1696613205" r:id="rId673"/>
        </w:object>
      </w:r>
      <w:r w:rsidR="00D64A8C" w:rsidRPr="00634604">
        <w:rPr>
          <w:rFonts w:ascii="Times New Roman" w:hAnsi="Times New Roman" w:cs="Times New Roman"/>
          <w:sz w:val="20"/>
          <w:szCs w:val="20"/>
        </w:rPr>
        <w:t xml:space="preserve">, then the best </w:t>
      </w:r>
      <w:r w:rsidR="00D64A8C" w:rsidRPr="00634604">
        <w:rPr>
          <w:position w:val="-6"/>
          <w:sz w:val="20"/>
          <w:szCs w:val="20"/>
        </w:rPr>
        <w:object w:dxaOrig="180" w:dyaOrig="260" w14:anchorId="36CBBF67">
          <v:shape id="_x0000_i1430" type="#_x0000_t75" style="width:8.9pt;height:14.3pt" o:ole="">
            <v:imagedata r:id="rId674" o:title=""/>
          </v:shape>
          <o:OLEObject Type="Embed" ProgID="Equation.DSMT4" ShapeID="_x0000_i1430" DrawAspect="Content" ObjectID="_1696613206" r:id="rId675"/>
        </w:object>
      </w:r>
      <w:r w:rsidR="00D64A8C" w:rsidRPr="00634604">
        <w:rPr>
          <w:rFonts w:ascii="Times New Roman" w:hAnsi="Times New Roman" w:cs="Times New Roman"/>
          <w:sz w:val="20"/>
          <w:szCs w:val="20"/>
        </w:rPr>
        <w:t xml:space="preserve"> PPSs </w:t>
      </w:r>
      <w:r w:rsidR="00A2441A" w:rsidRPr="00634604">
        <w:rPr>
          <w:rFonts w:ascii="Times New Roman" w:hAnsi="Times New Roman" w:cs="Times New Roman"/>
          <w:sz w:val="20"/>
          <w:szCs w:val="20"/>
        </w:rPr>
        <w:t xml:space="preserve">are used </w:t>
      </w:r>
      <w:r w:rsidR="00D64A8C" w:rsidRPr="00634604">
        <w:rPr>
          <w:rFonts w:ascii="Times New Roman" w:hAnsi="Times New Roman" w:cs="Times New Roman"/>
          <w:sz w:val="20"/>
          <w:szCs w:val="20"/>
        </w:rPr>
        <w:t xml:space="preserve">for each node to build the directed graph and extract SCCs. In this case, AP constraints may be inaccurate; </w:t>
      </w:r>
      <w:r w:rsidR="00091193" w:rsidRPr="00634604">
        <w:rPr>
          <w:rFonts w:ascii="Times New Roman" w:hAnsi="Times New Roman" w:cs="Times New Roman"/>
          <w:sz w:val="20"/>
          <w:szCs w:val="20"/>
        </w:rPr>
        <w:t>that is</w:t>
      </w:r>
      <w:r w:rsidR="00D64A8C" w:rsidRPr="00634604">
        <w:rPr>
          <w:rFonts w:ascii="Times New Roman" w:hAnsi="Times New Roman" w:cs="Times New Roman"/>
          <w:sz w:val="20"/>
          <w:szCs w:val="20"/>
        </w:rPr>
        <w:t xml:space="preserve">, the ancestral partition is not consistent with the actual BN structure, leading to a slight loss of accuracy in structure learning. </w:t>
      </w:r>
      <w:r w:rsidR="00091193" w:rsidRPr="00634604">
        <w:rPr>
          <w:rFonts w:ascii="Times New Roman" w:hAnsi="Times New Roman" w:cs="Times New Roman"/>
          <w:sz w:val="20"/>
          <w:szCs w:val="20"/>
        </w:rPr>
        <w:t>F</w:t>
      </w:r>
      <w:r w:rsidR="00D64A8C" w:rsidRPr="00634604">
        <w:rPr>
          <w:rFonts w:ascii="Times New Roman" w:hAnsi="Times New Roman" w:cs="Times New Roman"/>
          <w:sz w:val="20"/>
          <w:szCs w:val="20"/>
        </w:rPr>
        <w:t xml:space="preserve">or a directed graph built from </w:t>
      </w:r>
      <w:r w:rsidR="00997A67" w:rsidRPr="00634604">
        <w:rPr>
          <w:rFonts w:ascii="Times New Roman" w:hAnsi="Times New Roman" w:cs="Times New Roman"/>
          <w:sz w:val="20"/>
          <w:szCs w:val="20"/>
        </w:rPr>
        <w:t xml:space="preserve">all </w:t>
      </w:r>
      <w:r w:rsidR="00D64A8C" w:rsidRPr="00634604">
        <w:rPr>
          <w:rFonts w:ascii="Times New Roman" w:hAnsi="Times New Roman" w:cs="Times New Roman"/>
          <w:sz w:val="20"/>
          <w:szCs w:val="20"/>
        </w:rPr>
        <w:t xml:space="preserve">PPSs in a larger-scale BN, it is </w:t>
      </w:r>
      <w:r w:rsidR="0000440B" w:rsidRPr="00634604">
        <w:rPr>
          <w:rFonts w:ascii="Times New Roman" w:hAnsi="Times New Roman" w:cs="Times New Roman"/>
          <w:sz w:val="20"/>
          <w:szCs w:val="20"/>
        </w:rPr>
        <w:t>challenging</w:t>
      </w:r>
      <w:r w:rsidR="00D64A8C" w:rsidRPr="00634604">
        <w:rPr>
          <w:rFonts w:ascii="Times New Roman" w:hAnsi="Times New Roman" w:cs="Times New Roman"/>
          <w:sz w:val="20"/>
          <w:szCs w:val="20"/>
        </w:rPr>
        <w:t xml:space="preserve"> to extract SCCs that meet the required size </w:t>
      </w:r>
      <w:r w:rsidR="00D64A8C" w:rsidRPr="00634604">
        <w:rPr>
          <w:position w:val="-6"/>
          <w:sz w:val="20"/>
          <w:szCs w:val="20"/>
        </w:rPr>
        <w:object w:dxaOrig="740" w:dyaOrig="240" w14:anchorId="4F187E74">
          <v:shape id="_x0000_i1431" type="#_x0000_t75" style="width:37.75pt;height:12.65pt" o:ole="">
            <v:imagedata r:id="rId483" o:title=""/>
          </v:shape>
          <o:OLEObject Type="Embed" ProgID="Equation.DSMT4" ShapeID="_x0000_i1431" DrawAspect="Content" ObjectID="_1696613207" r:id="rId676"/>
        </w:object>
      </w:r>
      <w:r w:rsidR="00D64A8C" w:rsidRPr="00634604">
        <w:rPr>
          <w:rFonts w:ascii="Times New Roman" w:hAnsi="Times New Roman" w:cs="Times New Roman"/>
          <w:sz w:val="20"/>
          <w:szCs w:val="20"/>
        </w:rPr>
        <w:t xml:space="preserve">. Therefore, the greedy strategy of using the best </w:t>
      </w:r>
      <w:r w:rsidR="00D64A8C" w:rsidRPr="00634604">
        <w:rPr>
          <w:position w:val="-6"/>
          <w:sz w:val="20"/>
          <w:szCs w:val="20"/>
        </w:rPr>
        <w:object w:dxaOrig="180" w:dyaOrig="260" w14:anchorId="3ED7D3D5">
          <v:shape id="_x0000_i1432" type="#_x0000_t75" style="width:8.9pt;height:14.3pt" o:ole="">
            <v:imagedata r:id="rId674" o:title=""/>
          </v:shape>
          <o:OLEObject Type="Embed" ProgID="Equation.DSMT4" ShapeID="_x0000_i1432" DrawAspect="Content" ObjectID="_1696613208" r:id="rId677"/>
        </w:object>
      </w:r>
      <w:r w:rsidR="00D64A8C" w:rsidRPr="00634604">
        <w:rPr>
          <w:rFonts w:ascii="Times New Roman" w:hAnsi="Times New Roman" w:cs="Times New Roman"/>
          <w:sz w:val="20"/>
          <w:szCs w:val="20"/>
        </w:rPr>
        <w:t xml:space="preserve"> PPSs is more likely to </w:t>
      </w:r>
      <w:r w:rsidR="00091193" w:rsidRPr="00634604">
        <w:rPr>
          <w:rFonts w:ascii="Times New Roman" w:hAnsi="Times New Roman" w:cs="Times New Roman"/>
          <w:sz w:val="20"/>
          <w:szCs w:val="20"/>
        </w:rPr>
        <w:t>be applied</w:t>
      </w:r>
      <w:r w:rsidR="00D64A8C" w:rsidRPr="00634604">
        <w:rPr>
          <w:rFonts w:ascii="Times New Roman" w:hAnsi="Times New Roman" w:cs="Times New Roman"/>
          <w:sz w:val="20"/>
          <w:szCs w:val="20"/>
        </w:rPr>
        <w:t xml:space="preserve"> in larger-scale networks</w:t>
      </w:r>
      <w:r w:rsidR="00997A67" w:rsidRPr="00634604">
        <w:rPr>
          <w:rFonts w:ascii="Times New Roman" w:hAnsi="Times New Roman" w:cs="Times New Roman"/>
          <w:sz w:val="20"/>
          <w:szCs w:val="20"/>
        </w:rPr>
        <w:t>, and</w:t>
      </w:r>
      <w:r w:rsidR="00D64A8C" w:rsidRPr="00634604">
        <w:rPr>
          <w:rFonts w:ascii="Times New Roman" w:hAnsi="Times New Roman" w:cs="Times New Roman"/>
          <w:sz w:val="20"/>
          <w:szCs w:val="20"/>
        </w:rPr>
        <w:t xml:space="preserve"> it is more likely to lose accuracy in larger-scale networks. In contrast, regardless of the heuristic partition, </w:t>
      </w:r>
      <w:r w:rsidR="00D64A8C" w:rsidRPr="00634604">
        <w:rPr>
          <w:rFonts w:ascii="Times New Roman" w:eastAsia="SimSun" w:hAnsi="Times New Roman" w:cs="Times New Roman"/>
          <w:iCs/>
          <w:position w:val="-12"/>
          <w:sz w:val="20"/>
          <w:szCs w:val="20"/>
        </w:rPr>
        <w:object w:dxaOrig="400" w:dyaOrig="360" w14:anchorId="49A402CF">
          <v:shape id="_x0000_i1433" type="#_x0000_t75" style="width:21.1pt;height:21.1pt" o:ole="">
            <v:imagedata r:id="rId494" o:title=""/>
          </v:shape>
          <o:OLEObject Type="Embed" ProgID="Equation.DSMT4" ShapeID="_x0000_i1433" DrawAspect="Content" ObjectID="_1696613209" r:id="rId678"/>
        </w:object>
      </w:r>
      <w:r w:rsidR="00D64A8C" w:rsidRPr="00634604">
        <w:rPr>
          <w:rFonts w:ascii="Times New Roman" w:hAnsi="Times New Roman" w:cs="Times New Roman"/>
          <w:sz w:val="20"/>
          <w:szCs w:val="20"/>
        </w:rPr>
        <w:t xml:space="preserve"> is always admissible and consistent</w:t>
      </w:r>
      <w:r w:rsidR="00091193" w:rsidRPr="00634604">
        <w:rPr>
          <w:rFonts w:ascii="Times New Roman" w:hAnsi="Times New Roman" w:cs="Times New Roman"/>
          <w:sz w:val="20"/>
          <w:szCs w:val="20"/>
        </w:rPr>
        <w:t>,</w:t>
      </w:r>
      <w:r w:rsidR="00D64A8C" w:rsidRPr="00634604">
        <w:rPr>
          <w:rFonts w:ascii="Times New Roman" w:hAnsi="Times New Roman" w:cs="Times New Roman"/>
          <w:sz w:val="20"/>
          <w:szCs w:val="20"/>
        </w:rPr>
        <w:t xml:space="preserve"> and </w:t>
      </w:r>
      <w:r w:rsidR="00091193" w:rsidRPr="00634604">
        <w:rPr>
          <w:rFonts w:ascii="Times New Roman" w:hAnsi="Times New Roman" w:cs="Times New Roman"/>
          <w:sz w:val="20"/>
          <w:szCs w:val="20"/>
        </w:rPr>
        <w:t xml:space="preserve">it </w:t>
      </w:r>
      <w:r w:rsidR="00D64A8C" w:rsidRPr="00634604">
        <w:rPr>
          <w:rFonts w:ascii="Times New Roman" w:hAnsi="Times New Roman" w:cs="Times New Roman"/>
          <w:sz w:val="20"/>
          <w:szCs w:val="20"/>
        </w:rPr>
        <w:t xml:space="preserve">does not affect the structure learning accuracy. Owing to the above reasons, the accuracy loss of algorithms with AP-HP </w:t>
      </w:r>
      <w:r w:rsidR="00091193" w:rsidRPr="00634604">
        <w:rPr>
          <w:rFonts w:ascii="Times New Roman" w:hAnsi="Times New Roman" w:cs="Times New Roman"/>
          <w:sz w:val="20"/>
          <w:szCs w:val="20"/>
        </w:rPr>
        <w:t>is derived</w:t>
      </w:r>
      <w:r w:rsidR="00D64A8C" w:rsidRPr="00634604">
        <w:rPr>
          <w:rFonts w:ascii="Times New Roman" w:hAnsi="Times New Roman" w:cs="Times New Roman"/>
          <w:sz w:val="20"/>
          <w:szCs w:val="20"/>
        </w:rPr>
        <w:t xml:space="preserve"> only from AP. With only a slight loss of accuracy, AP-HP and AP can significantly improve the efficiency of many algorithms in the order graph.</w:t>
      </w:r>
    </w:p>
    <w:p w14:paraId="17167AF3" w14:textId="37454554" w:rsidR="00D64A8C" w:rsidRPr="00634604" w:rsidRDefault="00D64A8C" w:rsidP="00D64A8C">
      <w:pPr>
        <w:ind w:firstLine="420"/>
        <w:rPr>
          <w:rFonts w:ascii="Times New Roman" w:hAnsi="Times New Roman" w:cs="Times New Roman"/>
          <w:sz w:val="20"/>
          <w:szCs w:val="20"/>
        </w:rPr>
      </w:pPr>
      <w:r w:rsidRPr="00634604">
        <w:rPr>
          <w:rFonts w:ascii="Times New Roman" w:hAnsi="Times New Roman" w:cs="Times New Roman"/>
          <w:sz w:val="20"/>
          <w:szCs w:val="20"/>
        </w:rPr>
        <w:t>Some interesting results deserve further attention.</w:t>
      </w:r>
      <w:bookmarkStart w:id="13" w:name="_Hlk79593204"/>
      <w:r w:rsidRPr="00634604">
        <w:rPr>
          <w:rFonts w:ascii="Times New Roman" w:hAnsi="Times New Roman" w:cs="Times New Roman"/>
          <w:sz w:val="20"/>
          <w:szCs w:val="20"/>
        </w:rPr>
        <w:t xml:space="preserve"> In some cases of </w:t>
      </w:r>
      <w:r w:rsidR="005C7AB7" w:rsidRPr="00634604">
        <w:rPr>
          <w:rFonts w:ascii="Times New Roman" w:hAnsi="Times New Roman" w:cs="Times New Roman"/>
          <w:sz w:val="20"/>
          <w:szCs w:val="20"/>
        </w:rPr>
        <w:t>b</w:t>
      </w:r>
      <w:r w:rsidRPr="00634604">
        <w:rPr>
          <w:rFonts w:ascii="Times New Roman" w:hAnsi="Times New Roman" w:cs="Times New Roman"/>
          <w:sz w:val="20"/>
          <w:szCs w:val="20"/>
        </w:rPr>
        <w:t xml:space="preserve">oerlage92, especially when the sample size is 5000, 10000, </w:t>
      </w:r>
      <w:r w:rsidR="00091193" w:rsidRPr="00634604">
        <w:rPr>
          <w:rFonts w:ascii="Times New Roman" w:hAnsi="Times New Roman" w:cs="Times New Roman"/>
          <w:sz w:val="20"/>
          <w:szCs w:val="20"/>
        </w:rPr>
        <w:t xml:space="preserve">and </w:t>
      </w:r>
      <w:r w:rsidRPr="00634604">
        <w:rPr>
          <w:rFonts w:ascii="Times New Roman" w:hAnsi="Times New Roman" w:cs="Times New Roman"/>
          <w:sz w:val="20"/>
          <w:szCs w:val="20"/>
        </w:rPr>
        <w:t xml:space="preserve">15000, algorithms with HP </w:t>
      </w:r>
      <w:r w:rsidR="00091193" w:rsidRPr="00634604">
        <w:rPr>
          <w:rFonts w:ascii="Times New Roman" w:hAnsi="Times New Roman" w:cs="Times New Roman"/>
          <w:sz w:val="20"/>
          <w:szCs w:val="20"/>
        </w:rPr>
        <w:t>have</w:t>
      </w:r>
      <w:r w:rsidRPr="00634604">
        <w:rPr>
          <w:rFonts w:ascii="Times New Roman" w:hAnsi="Times New Roman" w:cs="Times New Roman"/>
          <w:sz w:val="20"/>
          <w:szCs w:val="20"/>
        </w:rPr>
        <w:t xml:space="preserve"> more running time and expanded states than their original versions. </w:t>
      </w:r>
      <w:r w:rsidR="000F6071" w:rsidRPr="00634604">
        <w:rPr>
          <w:rFonts w:ascii="Times New Roman" w:hAnsi="Times New Roman" w:cs="Times New Roman"/>
          <w:sz w:val="20"/>
          <w:szCs w:val="20"/>
        </w:rPr>
        <w:t>This</w:t>
      </w:r>
      <w:r w:rsidR="00B8664E" w:rsidRPr="00634604">
        <w:rPr>
          <w:rFonts w:ascii="Times New Roman" w:hAnsi="Times New Roman" w:cs="Times New Roman"/>
          <w:sz w:val="20"/>
          <w:szCs w:val="20"/>
        </w:rPr>
        <w:t xml:space="preserve"> is</w:t>
      </w:r>
      <w:r w:rsidR="000F6071" w:rsidRPr="00634604">
        <w:rPr>
          <w:rFonts w:ascii="Times New Roman" w:hAnsi="Times New Roman" w:cs="Times New Roman"/>
          <w:sz w:val="20"/>
          <w:szCs w:val="20"/>
        </w:rPr>
        <w:t xml:space="preserve"> because</w:t>
      </w:r>
      <w:r w:rsidRPr="00634604">
        <w:rPr>
          <w:rFonts w:ascii="Times New Roman" w:hAnsi="Times New Roman" w:cs="Times New Roman"/>
          <w:sz w:val="20"/>
          <w:szCs w:val="20"/>
        </w:rPr>
        <w:t xml:space="preserve"> the effect of the heuristic partitions obtained by Algorithm 2 is inferior to that of the </w:t>
      </w:r>
      <w:r w:rsidR="003B3B19" w:rsidRPr="00634604">
        <w:rPr>
          <w:rFonts w:ascii="Times New Roman" w:hAnsi="Times New Roman" w:cs="Times New Roman"/>
          <w:sz w:val="20"/>
          <w:szCs w:val="20"/>
        </w:rPr>
        <w:t>default simple partition</w:t>
      </w:r>
      <w:r w:rsidRPr="00634604">
        <w:rPr>
          <w:rFonts w:ascii="Times New Roman" w:hAnsi="Times New Roman" w:cs="Times New Roman"/>
          <w:sz w:val="20"/>
          <w:szCs w:val="20"/>
        </w:rPr>
        <w:t xml:space="preserve"> </w:t>
      </w:r>
      <w:r w:rsidRPr="00634604">
        <w:rPr>
          <w:rFonts w:ascii="Times New Roman" w:eastAsia="SimSun" w:hAnsi="Times New Roman" w:cs="Times New Roman"/>
          <w:iCs/>
          <w:position w:val="-32"/>
          <w:sz w:val="20"/>
          <w:szCs w:val="20"/>
        </w:rPr>
        <w:object w:dxaOrig="1020" w:dyaOrig="560" w14:anchorId="5F0B6A74">
          <v:shape id="_x0000_i1434" type="#_x0000_t75" style="width:50.9pt;height:27.65pt" o:ole="">
            <v:imagedata r:id="rId566" o:title=""/>
          </v:shape>
          <o:OLEObject Type="Embed" ProgID="Equation.DSMT4" ShapeID="_x0000_i1434" DrawAspect="Content" ObjectID="_1696613210" r:id="rId679"/>
        </w:object>
      </w:r>
      <w:r w:rsidRPr="00634604">
        <w:rPr>
          <w:rFonts w:ascii="Times New Roman" w:hAnsi="Times New Roman" w:cs="Times New Roman"/>
          <w:sz w:val="20"/>
          <w:szCs w:val="20"/>
        </w:rPr>
        <w:t xml:space="preserve"> and </w:t>
      </w:r>
      <w:r w:rsidRPr="00634604">
        <w:rPr>
          <w:rFonts w:ascii="Times New Roman" w:eastAsia="SimSun" w:hAnsi="Times New Roman" w:cs="Times New Roman"/>
          <w:iCs/>
          <w:position w:val="-32"/>
          <w:sz w:val="20"/>
          <w:szCs w:val="20"/>
        </w:rPr>
        <w:object w:dxaOrig="1140" w:dyaOrig="560" w14:anchorId="53FFDE93">
          <v:shape id="_x0000_i1435" type="#_x0000_t75" style="width:57pt;height:27.65pt" o:ole="">
            <v:imagedata r:id="rId568" o:title=""/>
          </v:shape>
          <o:OLEObject Type="Embed" ProgID="Equation.DSMT4" ShapeID="_x0000_i1435" DrawAspect="Content" ObjectID="_1696613211" r:id="rId680"/>
        </w:object>
      </w:r>
      <w:r w:rsidR="00B8664E" w:rsidRPr="00634604">
        <w:rPr>
          <w:rFonts w:ascii="Times New Roman" w:eastAsia="SimSun" w:hAnsi="Times New Roman" w:cs="Times New Roman"/>
          <w:iCs/>
          <w:sz w:val="20"/>
          <w:szCs w:val="20"/>
        </w:rPr>
        <w:t xml:space="preserve"> </w:t>
      </w:r>
      <w:r w:rsidR="00B8664E" w:rsidRPr="00634604">
        <w:rPr>
          <w:rFonts w:ascii="Times New Roman" w:hAnsi="Times New Roman" w:cs="Times New Roman"/>
          <w:sz w:val="20"/>
          <w:szCs w:val="20"/>
        </w:rPr>
        <w:t>on boerlage92</w:t>
      </w:r>
      <w:r w:rsidRPr="00634604">
        <w:rPr>
          <w:rFonts w:ascii="Times New Roman" w:hAnsi="Times New Roman" w:cs="Times New Roman"/>
          <w:sz w:val="20"/>
          <w:szCs w:val="20"/>
        </w:rPr>
        <w:t>.</w:t>
      </w:r>
      <w:bookmarkEnd w:id="13"/>
      <w:r w:rsidRPr="00634604">
        <w:rPr>
          <w:rFonts w:ascii="Times New Roman" w:hAnsi="Times New Roman" w:cs="Times New Roman"/>
          <w:sz w:val="20"/>
          <w:szCs w:val="20"/>
        </w:rPr>
        <w:t xml:space="preserve"> Such cases only appear</w:t>
      </w:r>
      <w:r w:rsidR="008930CA" w:rsidRPr="00634604">
        <w:rPr>
          <w:rFonts w:ascii="Times New Roman" w:hAnsi="Times New Roman" w:cs="Times New Roman"/>
          <w:sz w:val="20"/>
          <w:szCs w:val="20"/>
        </w:rPr>
        <w:t>ed</w:t>
      </w:r>
      <w:r w:rsidRPr="00634604">
        <w:rPr>
          <w:rFonts w:ascii="Times New Roman" w:hAnsi="Times New Roman" w:cs="Times New Roman"/>
          <w:sz w:val="20"/>
          <w:szCs w:val="20"/>
        </w:rPr>
        <w:t xml:space="preserve"> in </w:t>
      </w:r>
      <w:r w:rsidR="00B27484" w:rsidRPr="00634604">
        <w:rPr>
          <w:rFonts w:ascii="Times New Roman" w:hAnsi="Times New Roman" w:cs="Times New Roman"/>
          <w:sz w:val="20"/>
          <w:szCs w:val="20"/>
        </w:rPr>
        <w:t>b</w:t>
      </w:r>
      <w:r w:rsidRPr="00634604">
        <w:rPr>
          <w:rFonts w:ascii="Times New Roman" w:hAnsi="Times New Roman" w:cs="Times New Roman"/>
          <w:sz w:val="20"/>
          <w:szCs w:val="20"/>
        </w:rPr>
        <w:t xml:space="preserve">oerlage92. In other cases, </w:t>
      </w:r>
      <w:r w:rsidR="00304A30"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algorithms with HP </w:t>
      </w:r>
      <w:r w:rsidR="009B71FE" w:rsidRPr="00634604">
        <w:rPr>
          <w:rFonts w:ascii="Times New Roman" w:hAnsi="Times New Roman" w:cs="Times New Roman"/>
          <w:sz w:val="20"/>
          <w:szCs w:val="20"/>
        </w:rPr>
        <w:t>had</w:t>
      </w:r>
      <w:r w:rsidRPr="00634604">
        <w:rPr>
          <w:rFonts w:ascii="Times New Roman" w:hAnsi="Times New Roman" w:cs="Times New Roman"/>
          <w:sz w:val="20"/>
          <w:szCs w:val="20"/>
        </w:rPr>
        <w:t xml:space="preserve"> fewer expanded states. However, fewer states do not always mean less running time. For example, in </w:t>
      </w:r>
      <w:r w:rsidR="00CC4613" w:rsidRPr="00634604">
        <w:rPr>
          <w:rFonts w:ascii="Times New Roman" w:hAnsi="Times New Roman" w:cs="Times New Roman"/>
          <w:sz w:val="20"/>
          <w:szCs w:val="20"/>
        </w:rPr>
        <w:t xml:space="preserve">the </w:t>
      </w:r>
      <w:r w:rsidRPr="00634604">
        <w:rPr>
          <w:rFonts w:ascii="Times New Roman" w:hAnsi="Times New Roman" w:cs="Times New Roman"/>
          <w:sz w:val="20"/>
          <w:szCs w:val="20"/>
        </w:rPr>
        <w:t>meta and mushroom</w:t>
      </w:r>
      <w:r w:rsidR="0033635A" w:rsidRPr="00634604">
        <w:rPr>
          <w:rFonts w:ascii="Times New Roman" w:hAnsi="Times New Roman" w:cs="Times New Roman"/>
          <w:sz w:val="20"/>
          <w:szCs w:val="20"/>
        </w:rPr>
        <w:t xml:space="preserve"> datasets</w:t>
      </w:r>
      <w:r w:rsidR="0000440B"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algorithms with HP </w:t>
      </w:r>
      <w:r w:rsidR="0033635A" w:rsidRPr="00634604">
        <w:rPr>
          <w:rFonts w:ascii="Times New Roman" w:hAnsi="Times New Roman" w:cs="Times New Roman"/>
          <w:sz w:val="20"/>
          <w:szCs w:val="20"/>
        </w:rPr>
        <w:t>and</w:t>
      </w:r>
      <w:r w:rsidRPr="00634604">
        <w:rPr>
          <w:rFonts w:ascii="Times New Roman" w:hAnsi="Times New Roman" w:cs="Times New Roman"/>
          <w:sz w:val="20"/>
          <w:szCs w:val="20"/>
        </w:rPr>
        <w:t xml:space="preserve"> algorithms with AP-HP ha</w:t>
      </w:r>
      <w:r w:rsidR="009B71FE" w:rsidRPr="00634604">
        <w:rPr>
          <w:rFonts w:ascii="Times New Roman" w:hAnsi="Times New Roman" w:cs="Times New Roman"/>
          <w:sz w:val="20"/>
          <w:szCs w:val="20"/>
        </w:rPr>
        <w:t>d</w:t>
      </w:r>
      <w:r w:rsidRPr="00634604">
        <w:rPr>
          <w:rFonts w:ascii="Times New Roman" w:hAnsi="Times New Roman" w:cs="Times New Roman"/>
          <w:sz w:val="20"/>
          <w:szCs w:val="20"/>
        </w:rPr>
        <w:t xml:space="preserve"> a small number of expanded states, but their running time</w:t>
      </w:r>
      <w:r w:rsidR="00CF7FD2" w:rsidRPr="00634604">
        <w:rPr>
          <w:rFonts w:ascii="Times New Roman" w:hAnsi="Times New Roman" w:cs="Times New Roman"/>
          <w:sz w:val="20"/>
          <w:szCs w:val="20"/>
        </w:rPr>
        <w:t>s</w:t>
      </w:r>
      <w:r w:rsidRPr="00634604">
        <w:rPr>
          <w:rFonts w:ascii="Times New Roman" w:hAnsi="Times New Roman" w:cs="Times New Roman"/>
          <w:sz w:val="20"/>
          <w:szCs w:val="20"/>
        </w:rPr>
        <w:t xml:space="preserve"> increased. </w:t>
      </w:r>
      <w:r w:rsidR="0033635A" w:rsidRPr="00634604">
        <w:rPr>
          <w:rFonts w:ascii="Times New Roman" w:hAnsi="Times New Roman" w:cs="Times New Roman"/>
          <w:sz w:val="20"/>
          <w:szCs w:val="20"/>
        </w:rPr>
        <w:t>H</w:t>
      </w:r>
      <w:r w:rsidRPr="00634604">
        <w:rPr>
          <w:rFonts w:ascii="Times New Roman" w:hAnsi="Times New Roman" w:cs="Times New Roman"/>
          <w:sz w:val="20"/>
          <w:szCs w:val="20"/>
        </w:rPr>
        <w:t>euristic partition</w:t>
      </w:r>
      <w:r w:rsidR="00BC287B" w:rsidRPr="00634604">
        <w:rPr>
          <w:rFonts w:ascii="Times New Roman" w:hAnsi="Times New Roman" w:cs="Times New Roman"/>
          <w:sz w:val="20"/>
          <w:szCs w:val="20"/>
        </w:rPr>
        <w:t>s</w:t>
      </w:r>
      <w:r w:rsidRPr="00634604">
        <w:rPr>
          <w:rFonts w:ascii="Times New Roman" w:hAnsi="Times New Roman" w:cs="Times New Roman"/>
          <w:sz w:val="20"/>
          <w:szCs w:val="20"/>
        </w:rPr>
        <w:t xml:space="preserve"> </w:t>
      </w:r>
      <w:r w:rsidR="0033635A" w:rsidRPr="00634604">
        <w:rPr>
          <w:rFonts w:ascii="Times New Roman" w:hAnsi="Times New Roman" w:cs="Times New Roman"/>
          <w:sz w:val="20"/>
          <w:szCs w:val="20"/>
        </w:rPr>
        <w:t xml:space="preserve">of </w:t>
      </w:r>
      <w:r w:rsidRPr="00634604">
        <w:rPr>
          <w:rFonts w:ascii="Times New Roman" w:hAnsi="Times New Roman" w:cs="Times New Roman"/>
          <w:sz w:val="20"/>
          <w:szCs w:val="20"/>
        </w:rPr>
        <w:t>(</w:t>
      </w:r>
      <w:r w:rsidRPr="00634604">
        <w:rPr>
          <w:rFonts w:ascii="Times New Roman" w:hAnsi="Times New Roman" w:cs="Times New Roman"/>
          <w:position w:val="-10"/>
          <w:sz w:val="20"/>
          <w:szCs w:val="20"/>
        </w:rPr>
        <w:object w:dxaOrig="740" w:dyaOrig="300" w14:anchorId="00D124AB">
          <v:shape id="_x0000_i1436" type="#_x0000_t75" style="width:37.75pt;height:15pt" o:ole="">
            <v:imagedata r:id="rId681" o:title=""/>
          </v:shape>
          <o:OLEObject Type="Embed" ProgID="Equation.DSMT4" ShapeID="_x0000_i1436" DrawAspect="Content" ObjectID="_1696613212" r:id="rId682"/>
        </w:object>
      </w:r>
      <w:r w:rsidRPr="00634604">
        <w:rPr>
          <w:rFonts w:ascii="Times New Roman" w:hAnsi="Times New Roman" w:cs="Times New Roman"/>
          <w:sz w:val="20"/>
          <w:szCs w:val="20"/>
        </w:rPr>
        <w:t xml:space="preserve">, </w:t>
      </w:r>
      <w:r w:rsidRPr="00634604">
        <w:rPr>
          <w:rFonts w:ascii="Times New Roman" w:hAnsi="Times New Roman" w:cs="Times New Roman"/>
          <w:position w:val="-10"/>
          <w:sz w:val="20"/>
          <w:szCs w:val="20"/>
        </w:rPr>
        <w:object w:dxaOrig="639" w:dyaOrig="300" w14:anchorId="727852B0">
          <v:shape id="_x0000_i1437" type="#_x0000_t75" style="width:33.05pt;height:15pt" o:ole="">
            <v:imagedata r:id="rId683" o:title=""/>
          </v:shape>
          <o:OLEObject Type="Embed" ProgID="Equation.DSMT4" ShapeID="_x0000_i1437" DrawAspect="Content" ObjectID="_1696613213" r:id="rId684"/>
        </w:object>
      </w:r>
      <w:r w:rsidRPr="00634604">
        <w:rPr>
          <w:rFonts w:ascii="Times New Roman" w:hAnsi="Times New Roman" w:cs="Times New Roman"/>
          <w:sz w:val="20"/>
          <w:szCs w:val="20"/>
        </w:rPr>
        <w:t xml:space="preserve">) </w:t>
      </w:r>
      <w:r w:rsidR="0033635A" w:rsidRPr="00634604">
        <w:rPr>
          <w:rFonts w:ascii="Times New Roman" w:hAnsi="Times New Roman" w:cs="Times New Roman"/>
          <w:sz w:val="20"/>
          <w:szCs w:val="20"/>
        </w:rPr>
        <w:t>and (</w:t>
      </w:r>
      <w:r w:rsidR="0033635A" w:rsidRPr="00634604">
        <w:rPr>
          <w:rFonts w:ascii="Times New Roman" w:hAnsi="Times New Roman" w:cs="Times New Roman"/>
          <w:position w:val="-10"/>
          <w:sz w:val="20"/>
          <w:szCs w:val="20"/>
        </w:rPr>
        <w:object w:dxaOrig="620" w:dyaOrig="300" w14:anchorId="31EA033B">
          <v:shape id="_x0000_i1438" type="#_x0000_t75" style="width:33.05pt;height:15pt" o:ole="">
            <v:imagedata r:id="rId685" o:title=""/>
          </v:shape>
          <o:OLEObject Type="Embed" ProgID="Equation.DSMT4" ShapeID="_x0000_i1438" DrawAspect="Content" ObjectID="_1696613214" r:id="rId686"/>
        </w:object>
      </w:r>
      <w:r w:rsidR="0033635A" w:rsidRPr="00634604">
        <w:rPr>
          <w:rFonts w:ascii="Times New Roman" w:hAnsi="Times New Roman" w:cs="Times New Roman"/>
          <w:sz w:val="20"/>
          <w:szCs w:val="20"/>
        </w:rPr>
        <w:t xml:space="preserve">, </w:t>
      </w:r>
      <w:r w:rsidR="0033635A" w:rsidRPr="00634604">
        <w:rPr>
          <w:rFonts w:ascii="Times New Roman" w:hAnsi="Times New Roman" w:cs="Times New Roman"/>
          <w:position w:val="-10"/>
          <w:sz w:val="20"/>
          <w:szCs w:val="20"/>
        </w:rPr>
        <w:object w:dxaOrig="780" w:dyaOrig="300" w14:anchorId="798AC7D2">
          <v:shape id="_x0000_i1439" type="#_x0000_t75" style="width:38.95pt;height:15pt" o:ole="">
            <v:imagedata r:id="rId687" o:title=""/>
          </v:shape>
          <o:OLEObject Type="Embed" ProgID="Equation.DSMT4" ShapeID="_x0000_i1439" DrawAspect="Content" ObjectID="_1696613215" r:id="rId688"/>
        </w:object>
      </w:r>
      <w:r w:rsidR="0033635A" w:rsidRPr="00634604">
        <w:rPr>
          <w:rFonts w:ascii="Times New Roman" w:hAnsi="Times New Roman" w:cs="Times New Roman"/>
          <w:sz w:val="20"/>
          <w:szCs w:val="20"/>
        </w:rPr>
        <w:t xml:space="preserve">) were obtained </w:t>
      </w:r>
      <w:r w:rsidR="00BC287B" w:rsidRPr="00634604">
        <w:rPr>
          <w:rFonts w:ascii="Times New Roman" w:hAnsi="Times New Roman" w:cs="Times New Roman"/>
          <w:sz w:val="20"/>
          <w:szCs w:val="20"/>
        </w:rPr>
        <w:t>for the</w:t>
      </w:r>
      <w:r w:rsidRPr="00634604">
        <w:rPr>
          <w:rFonts w:ascii="Times New Roman" w:hAnsi="Times New Roman" w:cs="Times New Roman"/>
          <w:sz w:val="20"/>
          <w:szCs w:val="20"/>
        </w:rPr>
        <w:t xml:space="preserve"> meta </w:t>
      </w:r>
      <w:r w:rsidR="00BC287B" w:rsidRPr="00634604">
        <w:rPr>
          <w:rFonts w:ascii="Times New Roman" w:hAnsi="Times New Roman" w:cs="Times New Roman"/>
          <w:sz w:val="20"/>
          <w:szCs w:val="20"/>
        </w:rPr>
        <w:t xml:space="preserve">and </w:t>
      </w:r>
      <w:r w:rsidRPr="00634604">
        <w:rPr>
          <w:rFonts w:ascii="Times New Roman" w:hAnsi="Times New Roman" w:cs="Times New Roman"/>
          <w:sz w:val="20"/>
          <w:szCs w:val="20"/>
        </w:rPr>
        <w:t>mushroom</w:t>
      </w:r>
      <w:r w:rsidR="00BC287B" w:rsidRPr="00634604">
        <w:rPr>
          <w:rFonts w:ascii="Times New Roman" w:hAnsi="Times New Roman" w:cs="Times New Roman"/>
          <w:sz w:val="20"/>
          <w:szCs w:val="20"/>
        </w:rPr>
        <w:t xml:space="preserve"> datasets</w:t>
      </w:r>
      <w:r w:rsidR="0033635A" w:rsidRPr="00634604">
        <w:rPr>
          <w:rFonts w:ascii="Times New Roman" w:hAnsi="Times New Roman" w:cs="Times New Roman"/>
          <w:sz w:val="20"/>
          <w:szCs w:val="20"/>
        </w:rPr>
        <w:t>, respectively</w:t>
      </w:r>
      <w:r w:rsidRPr="00634604">
        <w:rPr>
          <w:rFonts w:ascii="Times New Roman" w:hAnsi="Times New Roman" w:cs="Times New Roman"/>
          <w:sz w:val="20"/>
          <w:szCs w:val="20"/>
        </w:rPr>
        <w:t>. These partitions are unbalanced. Under these HP constraints, algorithms perform</w:t>
      </w:r>
      <w:r w:rsidR="008C533D" w:rsidRPr="00634604">
        <w:rPr>
          <w:rFonts w:ascii="Times New Roman" w:hAnsi="Times New Roman" w:cs="Times New Roman"/>
          <w:sz w:val="20"/>
          <w:szCs w:val="20"/>
        </w:rPr>
        <w:t>ed</w:t>
      </w:r>
      <w:r w:rsidRPr="00634604">
        <w:rPr>
          <w:rFonts w:ascii="Times New Roman" w:hAnsi="Times New Roman" w:cs="Times New Roman"/>
          <w:sz w:val="20"/>
          <w:szCs w:val="20"/>
        </w:rPr>
        <w:t xml:space="preserve"> a backward breadth-first search in the reverse order graph</w:t>
      </w:r>
      <w:r w:rsidR="005C50E6"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5C50E6" w:rsidRPr="00634604">
        <w:rPr>
          <w:rFonts w:ascii="Times New Roman" w:hAnsi="Times New Roman" w:cs="Times New Roman"/>
          <w:sz w:val="20"/>
          <w:szCs w:val="20"/>
        </w:rPr>
        <w:t>which</w:t>
      </w:r>
      <w:r w:rsidRPr="00634604">
        <w:rPr>
          <w:rFonts w:ascii="Times New Roman" w:hAnsi="Times New Roman" w:cs="Times New Roman"/>
          <w:sz w:val="20"/>
          <w:szCs w:val="20"/>
        </w:rPr>
        <w:t xml:space="preserve"> is only one smaller than the current size</w:t>
      </w:r>
      <w:r w:rsidR="005C50E6" w:rsidRPr="00634604">
        <w:rPr>
          <w:rFonts w:ascii="Times New Roman" w:hAnsi="Times New Roman" w:cs="Times New Roman"/>
          <w:sz w:val="20"/>
          <w:szCs w:val="20"/>
        </w:rPr>
        <w:t xml:space="preserve"> required</w:t>
      </w:r>
      <w:r w:rsidRPr="00634604">
        <w:rPr>
          <w:rFonts w:ascii="Times New Roman" w:hAnsi="Times New Roman" w:cs="Times New Roman"/>
          <w:sz w:val="20"/>
          <w:szCs w:val="20"/>
        </w:rPr>
        <w:t xml:space="preserve"> to create static pattern databases for </w:t>
      </w:r>
      <w:r w:rsidRPr="00634604">
        <w:rPr>
          <w:rFonts w:ascii="Times New Roman" w:eastAsia="SimSun" w:hAnsi="Times New Roman" w:cs="Times New Roman"/>
          <w:iCs/>
          <w:position w:val="-12"/>
          <w:sz w:val="20"/>
          <w:szCs w:val="20"/>
        </w:rPr>
        <w:object w:dxaOrig="400" w:dyaOrig="360" w14:anchorId="5EB27DEB">
          <v:shape id="_x0000_i1440" type="#_x0000_t75" style="width:21.1pt;height:21.1pt" o:ole="">
            <v:imagedata r:id="rId494" o:title=""/>
          </v:shape>
          <o:OLEObject Type="Embed" ProgID="Equation.DSMT4" ShapeID="_x0000_i1440" DrawAspect="Content" ObjectID="_1696613216" r:id="rId689"/>
        </w:object>
      </w:r>
      <w:r w:rsidR="00C74C8C" w:rsidRPr="00634604">
        <w:rPr>
          <w:rFonts w:ascii="Times New Roman" w:hAnsi="Times New Roman" w:cs="Times New Roman"/>
          <w:sz w:val="20"/>
          <w:szCs w:val="20"/>
        </w:rPr>
        <w:t xml:space="preserve">, </w:t>
      </w:r>
      <w:r w:rsidRPr="00634604">
        <w:rPr>
          <w:rFonts w:ascii="Times New Roman" w:hAnsi="Times New Roman" w:cs="Times New Roman"/>
          <w:sz w:val="20"/>
          <w:szCs w:val="20"/>
        </w:rPr>
        <w:t>and the time cost increase</w:t>
      </w:r>
      <w:r w:rsidR="008C533D" w:rsidRPr="00634604">
        <w:rPr>
          <w:rFonts w:ascii="Times New Roman" w:hAnsi="Times New Roman" w:cs="Times New Roman"/>
          <w:sz w:val="20"/>
          <w:szCs w:val="20"/>
        </w:rPr>
        <w:t>d</w:t>
      </w:r>
      <w:r w:rsidRPr="00634604">
        <w:rPr>
          <w:rFonts w:ascii="Times New Roman" w:hAnsi="Times New Roman" w:cs="Times New Roman"/>
          <w:sz w:val="20"/>
          <w:szCs w:val="20"/>
        </w:rPr>
        <w:t xml:space="preserve">. </w:t>
      </w:r>
    </w:p>
    <w:p w14:paraId="388D6C56" w14:textId="408F95EE" w:rsidR="00A203AA" w:rsidRPr="00634604" w:rsidRDefault="00C500C0" w:rsidP="00D64A8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w:t>
      </w:r>
      <w:r w:rsidR="00134F87" w:rsidRPr="00634604">
        <w:rPr>
          <w:rFonts w:ascii="Times New Roman" w:hAnsi="Times New Roman" w:cs="Times New Roman"/>
          <w:sz w:val="20"/>
          <w:szCs w:val="20"/>
        </w:rPr>
        <w:t>he</w:t>
      </w:r>
      <w:r w:rsidRPr="00634604">
        <w:rPr>
          <w:rFonts w:ascii="Times New Roman" w:hAnsi="Times New Roman" w:cs="Times New Roman"/>
          <w:sz w:val="20"/>
          <w:szCs w:val="20"/>
        </w:rPr>
        <w:t xml:space="preserve"> results of the three algorithms A*, AWA*, and BFBnB have been also reviewed under the same constraints in </w:t>
      </w:r>
      <w:r w:rsidRPr="00634604">
        <w:rPr>
          <w:rFonts w:ascii="Times New Roman" w:hAnsi="Times New Roman" w:cs="Times New Roman"/>
          <w:sz w:val="20"/>
          <w:szCs w:val="20"/>
        </w:rPr>
        <w:lastRenderedPageBreak/>
        <w:t>Tables 2</w:t>
      </w:r>
      <w:r w:rsidR="00FE7B96" w:rsidRPr="00634604">
        <w:rPr>
          <w:rFonts w:ascii="Times New Roman" w:hAnsi="Times New Roman" w:cs="Times New Roman"/>
          <w:sz w:val="20"/>
          <w:szCs w:val="20"/>
        </w:rPr>
        <w:t>–</w:t>
      </w:r>
      <w:r w:rsidRPr="00634604">
        <w:rPr>
          <w:rFonts w:ascii="Times New Roman" w:hAnsi="Times New Roman" w:cs="Times New Roman"/>
          <w:sz w:val="20"/>
          <w:szCs w:val="20"/>
        </w:rPr>
        <w:t>7.</w:t>
      </w:r>
      <w:r w:rsidR="00D64A8C" w:rsidRPr="00634604">
        <w:rPr>
          <w:rFonts w:ascii="Times New Roman" w:hAnsi="Times New Roman" w:cs="Times New Roman"/>
          <w:sz w:val="20"/>
          <w:szCs w:val="20"/>
        </w:rPr>
        <w:t xml:space="preserve"> In general, with AP and/or HP constraints, AWA* </w:t>
      </w:r>
      <w:r w:rsidR="002A0919" w:rsidRPr="00634604">
        <w:rPr>
          <w:rFonts w:ascii="Times New Roman" w:hAnsi="Times New Roman" w:cs="Times New Roman"/>
          <w:sz w:val="20"/>
          <w:szCs w:val="20"/>
        </w:rPr>
        <w:t>had</w:t>
      </w:r>
      <w:r w:rsidR="00D64A8C" w:rsidRPr="00634604">
        <w:rPr>
          <w:rFonts w:ascii="Times New Roman" w:hAnsi="Times New Roman" w:cs="Times New Roman"/>
          <w:sz w:val="20"/>
          <w:szCs w:val="20"/>
        </w:rPr>
        <w:t xml:space="preserve"> a longer running time than the other two algorithms. Despite its lower time efficiency, it can obtain the current approximate solution within a limited time, as with GOBNILP. In general, BFBnB </w:t>
      </w:r>
      <w:r w:rsidR="002A0919" w:rsidRPr="00634604">
        <w:rPr>
          <w:rFonts w:ascii="Times New Roman" w:hAnsi="Times New Roman" w:cs="Times New Roman"/>
          <w:sz w:val="20"/>
          <w:szCs w:val="20"/>
        </w:rPr>
        <w:t>had</w:t>
      </w:r>
      <w:r w:rsidR="00D64A8C" w:rsidRPr="00634604">
        <w:rPr>
          <w:rFonts w:ascii="Times New Roman" w:hAnsi="Times New Roman" w:cs="Times New Roman"/>
          <w:sz w:val="20"/>
          <w:szCs w:val="20"/>
        </w:rPr>
        <w:t xml:space="preserve"> a much greater number of expanded states than the other two algorithms because it expand</w:t>
      </w:r>
      <w:r w:rsidR="00FE7B96" w:rsidRPr="00634604">
        <w:rPr>
          <w:rFonts w:ascii="Times New Roman" w:hAnsi="Times New Roman" w:cs="Times New Roman"/>
          <w:sz w:val="20"/>
          <w:szCs w:val="20"/>
        </w:rPr>
        <w:t>ed</w:t>
      </w:r>
      <w:r w:rsidR="00D64A8C" w:rsidRPr="00634604">
        <w:rPr>
          <w:rFonts w:ascii="Times New Roman" w:hAnsi="Times New Roman" w:cs="Times New Roman"/>
          <w:sz w:val="20"/>
          <w:szCs w:val="20"/>
        </w:rPr>
        <w:t xml:space="preserve"> states in a breadth-first </w:t>
      </w:r>
      <w:r w:rsidR="00C1721D" w:rsidRPr="00634604">
        <w:rPr>
          <w:rFonts w:ascii="Times New Roman" w:hAnsi="Times New Roman" w:cs="Times New Roman"/>
          <w:sz w:val="20"/>
          <w:szCs w:val="20"/>
        </w:rPr>
        <w:t>manner</w:t>
      </w:r>
      <w:r w:rsidR="00D64A8C" w:rsidRPr="00634604">
        <w:rPr>
          <w:rFonts w:ascii="Times New Roman" w:hAnsi="Times New Roman" w:cs="Times New Roman"/>
          <w:sz w:val="20"/>
          <w:szCs w:val="20"/>
        </w:rPr>
        <w:t xml:space="preserve">, while the other two algorithms choose the current lowest </w:t>
      </w:r>
      <w:r w:rsidR="00D64A8C" w:rsidRPr="00634604">
        <w:rPr>
          <w:rFonts w:ascii="Times New Roman" w:hAnsi="Times New Roman" w:cs="Times New Roman"/>
          <w:i/>
          <w:iCs/>
          <w:sz w:val="20"/>
          <w:szCs w:val="20"/>
        </w:rPr>
        <w:t>f</w:t>
      </w:r>
      <w:r w:rsidR="00D64A8C" w:rsidRPr="00634604">
        <w:rPr>
          <w:rFonts w:ascii="Times New Roman" w:hAnsi="Times New Roman" w:cs="Times New Roman"/>
          <w:sz w:val="20"/>
          <w:szCs w:val="20"/>
        </w:rPr>
        <w:t xml:space="preserve">-value state. However, BFBnB can save the expanded states to disk in a layered structure, thereby reducing RAM consumption. Furthermore, this algorithm can use a high-speed read and write technique to read and save related information about states. Despite more expanded states, it can obtain a solution more rapidly than the other two algorithms in larger-scale BNs. </w:t>
      </w:r>
      <w:r w:rsidR="00AD4462" w:rsidRPr="00634604">
        <w:rPr>
          <w:rFonts w:ascii="Times New Roman" w:hAnsi="Times New Roman" w:cs="Times New Roman"/>
          <w:sz w:val="20"/>
          <w:szCs w:val="20"/>
        </w:rPr>
        <w:t>Considering</w:t>
      </w:r>
      <w:r w:rsidR="00D45057" w:rsidRPr="00634604">
        <w:rPr>
          <w:rFonts w:ascii="Times New Roman" w:hAnsi="Times New Roman" w:cs="Times New Roman"/>
          <w:sz w:val="20"/>
          <w:szCs w:val="20"/>
        </w:rPr>
        <w:t xml:space="preserve"> the running time and the number of </w:t>
      </w:r>
      <w:r w:rsidR="00AD4462" w:rsidRPr="00634604">
        <w:rPr>
          <w:rFonts w:ascii="Times New Roman" w:hAnsi="Times New Roman" w:cs="Times New Roman"/>
          <w:sz w:val="20"/>
          <w:szCs w:val="20"/>
        </w:rPr>
        <w:t xml:space="preserve">expanded </w:t>
      </w:r>
      <w:r w:rsidR="00D45057" w:rsidRPr="00634604">
        <w:rPr>
          <w:rFonts w:ascii="Times New Roman" w:hAnsi="Times New Roman" w:cs="Times New Roman"/>
          <w:sz w:val="20"/>
          <w:szCs w:val="20"/>
        </w:rPr>
        <w:t>states, A* is a more balanced algorithm</w:t>
      </w:r>
      <w:r w:rsidR="00D64A8C" w:rsidRPr="00634604">
        <w:rPr>
          <w:rFonts w:ascii="Times New Roman" w:hAnsi="Times New Roman" w:cs="Times New Roman"/>
          <w:sz w:val="20"/>
          <w:szCs w:val="20"/>
        </w:rPr>
        <w:t>.</w:t>
      </w:r>
    </w:p>
    <w:p w14:paraId="280CBA03" w14:textId="6203611E" w:rsidR="00A203AA" w:rsidRPr="00634604" w:rsidRDefault="00D64A8C" w:rsidP="001A032F">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In addition, in Tables 8</w:t>
      </w:r>
      <w:r w:rsidR="00C73E64" w:rsidRPr="00634604">
        <w:rPr>
          <w:rFonts w:ascii="Times New Roman" w:hAnsi="Times New Roman" w:cs="Times New Roman"/>
          <w:sz w:val="20"/>
          <w:szCs w:val="20"/>
        </w:rPr>
        <w:t>–</w:t>
      </w:r>
      <w:r w:rsidRPr="00634604">
        <w:rPr>
          <w:rFonts w:ascii="Times New Roman" w:hAnsi="Times New Roman" w:cs="Times New Roman"/>
          <w:sz w:val="20"/>
          <w:szCs w:val="20"/>
        </w:rPr>
        <w:t>9, the running time</w:t>
      </w:r>
      <w:r w:rsidR="00790312" w:rsidRPr="00634604">
        <w:rPr>
          <w:rFonts w:ascii="Times New Roman" w:hAnsi="Times New Roman" w:cs="Times New Roman"/>
          <w:sz w:val="20"/>
          <w:szCs w:val="20"/>
        </w:rPr>
        <w:t>s</w:t>
      </w:r>
      <w:r w:rsidRPr="00634604">
        <w:rPr>
          <w:rFonts w:ascii="Times New Roman" w:hAnsi="Times New Roman" w:cs="Times New Roman"/>
          <w:sz w:val="20"/>
          <w:szCs w:val="20"/>
        </w:rPr>
        <w:t xml:space="preserve"> for calculating AP (Algorithm 1) and HP (Algorithm 2) </w:t>
      </w:r>
      <w:r w:rsidR="00790312" w:rsidRPr="00634604">
        <w:rPr>
          <w:rFonts w:ascii="Times New Roman" w:hAnsi="Times New Roman" w:cs="Times New Roman"/>
          <w:sz w:val="20"/>
          <w:szCs w:val="20"/>
        </w:rPr>
        <w:t>were</w:t>
      </w:r>
      <w:r w:rsidR="000270D5" w:rsidRPr="00634604">
        <w:rPr>
          <w:rFonts w:ascii="Times New Roman" w:hAnsi="Times New Roman" w:cs="Times New Roman"/>
          <w:sz w:val="20"/>
          <w:szCs w:val="20"/>
        </w:rPr>
        <w:t xml:space="preserve"> recorded </w:t>
      </w:r>
      <w:r w:rsidRPr="00634604">
        <w:rPr>
          <w:rFonts w:ascii="Times New Roman" w:hAnsi="Times New Roman" w:cs="Times New Roman"/>
          <w:sz w:val="20"/>
          <w:szCs w:val="20"/>
        </w:rPr>
        <w:t xml:space="preserve">on </w:t>
      </w:r>
      <w:r w:rsidR="0035105C"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benchmark BN and UCI datasets. For Algorithm 1, calculating the ancestral partition </w:t>
      </w:r>
      <w:r w:rsidR="00F65769" w:rsidRPr="00634604">
        <w:rPr>
          <w:rFonts w:ascii="Times New Roman" w:eastAsia="DengXian" w:hAnsi="Times New Roman" w:cs="Times New Roman"/>
          <w:sz w:val="20"/>
          <w:szCs w:val="20"/>
        </w:rPr>
        <w:t>was relatively quick</w:t>
      </w:r>
      <w:r w:rsidRPr="00634604">
        <w:rPr>
          <w:rFonts w:ascii="Times New Roman" w:hAnsi="Times New Roman" w:cs="Times New Roman"/>
          <w:sz w:val="20"/>
          <w:szCs w:val="20"/>
        </w:rPr>
        <w:t xml:space="preserve">. </w:t>
      </w:r>
      <w:r w:rsidR="00226D7E" w:rsidRPr="00634604">
        <w:rPr>
          <w:rFonts w:ascii="Times New Roman" w:hAnsi="Times New Roman" w:cs="Times New Roman"/>
          <w:sz w:val="20"/>
          <w:szCs w:val="20"/>
        </w:rPr>
        <w:t>T</w:t>
      </w:r>
      <w:r w:rsidRPr="00634604">
        <w:rPr>
          <w:rFonts w:ascii="Times New Roman" w:hAnsi="Times New Roman" w:cs="Times New Roman"/>
          <w:sz w:val="20"/>
          <w:szCs w:val="20"/>
        </w:rPr>
        <w:t xml:space="preserve">he AP </w:t>
      </w:r>
      <w:r w:rsidR="00226D7E" w:rsidRPr="00634604">
        <w:rPr>
          <w:rFonts w:ascii="Times New Roman" w:hAnsi="Times New Roman" w:cs="Times New Roman"/>
          <w:sz w:val="20"/>
          <w:szCs w:val="20"/>
        </w:rPr>
        <w:t>can be easily obtained</w:t>
      </w:r>
      <w:r w:rsidR="00F65769" w:rsidRPr="00634604">
        <w:rPr>
          <w:rFonts w:ascii="Times New Roman" w:hAnsi="Times New Roman" w:cs="Times New Roman"/>
          <w:sz w:val="20"/>
          <w:szCs w:val="20"/>
        </w:rPr>
        <w:t>,</w:t>
      </w:r>
      <w:r w:rsidR="00226D7E" w:rsidRPr="00634604">
        <w:rPr>
          <w:rFonts w:ascii="Times New Roman" w:hAnsi="Times New Roman" w:cs="Times New Roman"/>
          <w:sz w:val="20"/>
          <w:szCs w:val="20"/>
        </w:rPr>
        <w:t xml:space="preserve"> </w:t>
      </w:r>
      <w:r w:rsidRPr="00634604">
        <w:rPr>
          <w:rFonts w:ascii="Times New Roman" w:hAnsi="Times New Roman" w:cs="Times New Roman"/>
          <w:sz w:val="20"/>
          <w:szCs w:val="20"/>
        </w:rPr>
        <w:t>and</w:t>
      </w:r>
      <w:r w:rsidR="00226D7E" w:rsidRPr="00634604">
        <w:rPr>
          <w:rFonts w:ascii="Times New Roman" w:hAnsi="Times New Roman" w:cs="Times New Roman"/>
          <w:sz w:val="20"/>
          <w:szCs w:val="20"/>
        </w:rPr>
        <w:t xml:space="preserve"> </w:t>
      </w:r>
      <w:r w:rsidR="00F65769" w:rsidRPr="00634604">
        <w:rPr>
          <w:rFonts w:ascii="Times New Roman" w:hAnsi="Times New Roman" w:cs="Times New Roman"/>
          <w:sz w:val="20"/>
          <w:szCs w:val="20"/>
        </w:rPr>
        <w:t>a</w:t>
      </w:r>
      <w:r w:rsidRPr="00634604">
        <w:rPr>
          <w:rFonts w:ascii="Times New Roman" w:hAnsi="Times New Roman" w:cs="Times New Roman"/>
          <w:sz w:val="20"/>
          <w:szCs w:val="20"/>
        </w:rPr>
        <w:t xml:space="preserve"> graph-partitioning algorithm</w:t>
      </w:r>
      <w:r w:rsidR="00226D7E" w:rsidRPr="00634604">
        <w:rPr>
          <w:rFonts w:ascii="Times New Roman" w:hAnsi="Times New Roman" w:cs="Times New Roman"/>
          <w:sz w:val="20"/>
          <w:szCs w:val="20"/>
        </w:rPr>
        <w:t xml:space="preserve"> </w:t>
      </w:r>
      <w:r w:rsidR="003B398D" w:rsidRPr="00634604">
        <w:rPr>
          <w:rFonts w:ascii="Times New Roman" w:hAnsi="Times New Roman" w:cs="Times New Roman"/>
          <w:sz w:val="20"/>
          <w:szCs w:val="20"/>
        </w:rPr>
        <w:t>only requires a few iterations</w:t>
      </w:r>
      <w:r w:rsidRPr="00634604">
        <w:rPr>
          <w:rFonts w:ascii="Times New Roman" w:hAnsi="Times New Roman" w:cs="Times New Roman"/>
          <w:sz w:val="20"/>
          <w:szCs w:val="20"/>
        </w:rPr>
        <w:t xml:space="preserve">. </w:t>
      </w:r>
      <w:r w:rsidR="00933B22" w:rsidRPr="00634604">
        <w:rPr>
          <w:rFonts w:ascii="Times New Roman" w:hAnsi="Times New Roman" w:cs="Times New Roman"/>
          <w:sz w:val="20"/>
          <w:szCs w:val="20"/>
        </w:rPr>
        <w:t>By</w:t>
      </w:r>
      <w:r w:rsidRPr="00634604">
        <w:rPr>
          <w:rFonts w:ascii="Times New Roman" w:hAnsi="Times New Roman" w:cs="Times New Roman"/>
          <w:sz w:val="20"/>
          <w:szCs w:val="20"/>
        </w:rPr>
        <w:t xml:space="preserve"> contrast, calculating the heuristic partition require</w:t>
      </w:r>
      <w:r w:rsidR="006F7638" w:rsidRPr="00634604">
        <w:rPr>
          <w:rFonts w:ascii="Times New Roman" w:hAnsi="Times New Roman" w:cs="Times New Roman"/>
          <w:sz w:val="20"/>
          <w:szCs w:val="20"/>
        </w:rPr>
        <w:t>d</w:t>
      </w:r>
      <w:r w:rsidRPr="00634604">
        <w:rPr>
          <w:rFonts w:ascii="Times New Roman" w:hAnsi="Times New Roman" w:cs="Times New Roman"/>
          <w:sz w:val="20"/>
          <w:szCs w:val="20"/>
        </w:rPr>
        <w:t xml:space="preserve"> more time because it </w:t>
      </w:r>
      <w:r w:rsidR="006F7638" w:rsidRPr="00634604">
        <w:rPr>
          <w:rFonts w:ascii="Times New Roman" w:hAnsi="Times New Roman" w:cs="Times New Roman"/>
          <w:sz w:val="20"/>
          <w:szCs w:val="20"/>
        </w:rPr>
        <w:t xml:space="preserve">involved </w:t>
      </w:r>
      <w:r w:rsidR="00D37600" w:rsidRPr="00634604">
        <w:rPr>
          <w:rFonts w:ascii="Times New Roman" w:hAnsi="Times New Roman" w:cs="Times New Roman"/>
          <w:sz w:val="20"/>
          <w:szCs w:val="20"/>
        </w:rPr>
        <w:t>creating</w:t>
      </w:r>
      <w:r w:rsidRPr="00634604">
        <w:rPr>
          <w:rFonts w:ascii="Times New Roman" w:hAnsi="Times New Roman" w:cs="Times New Roman"/>
          <w:sz w:val="20"/>
          <w:szCs w:val="20"/>
        </w:rPr>
        <w:t xml:space="preserve"> static pattern databases based on the current HP to calculate </w:t>
      </w:r>
      <w:r w:rsidR="001A032F" w:rsidRPr="00634604">
        <w:rPr>
          <w:rFonts w:hint="eastAsia"/>
          <w:kern w:val="0"/>
          <w:position w:val="-12"/>
        </w:rPr>
        <w:object w:dxaOrig="720" w:dyaOrig="360" w14:anchorId="380562FA">
          <v:shape id="_x0000_i1441" type="#_x0000_t75" style="width:37.75pt;height:18.05pt" o:ole="">
            <v:imagedata r:id="rId594" o:title=""/>
          </v:shape>
          <o:OLEObject Type="Embed" ProgID="Equation.DSMT4" ShapeID="_x0000_i1441" DrawAspect="Content" ObjectID="_1696613217" r:id="rId690"/>
        </w:object>
      </w:r>
      <w:r w:rsidRPr="00634604">
        <w:rPr>
          <w:rFonts w:ascii="Times New Roman" w:hAnsi="Times New Roman" w:cs="Times New Roman"/>
          <w:sz w:val="20"/>
          <w:szCs w:val="20"/>
        </w:rPr>
        <w:t xml:space="preserve">. </w:t>
      </w:r>
      <w:r w:rsidR="0014081D" w:rsidRPr="00634604">
        <w:rPr>
          <w:rFonts w:ascii="Times New Roman" w:hAnsi="Times New Roman" w:cs="Times New Roman"/>
          <w:sz w:val="20"/>
          <w:szCs w:val="20"/>
        </w:rPr>
        <w:t>T</w:t>
      </w:r>
      <w:r w:rsidRPr="00634604">
        <w:rPr>
          <w:rFonts w:ascii="Times New Roman" w:hAnsi="Times New Roman" w:cs="Times New Roman"/>
          <w:sz w:val="20"/>
          <w:szCs w:val="20"/>
        </w:rPr>
        <w:t xml:space="preserve">he </w:t>
      </w:r>
      <w:r w:rsidR="00C533C2" w:rsidRPr="00634604">
        <w:rPr>
          <w:position w:val="-6"/>
          <w:sz w:val="20"/>
          <w:szCs w:val="20"/>
        </w:rPr>
        <w:object w:dxaOrig="1140" w:dyaOrig="240" w14:anchorId="22590588">
          <v:shape id="_x0000_i1442" type="#_x0000_t75" style="width:59.35pt;height:12.65pt" o:ole="">
            <v:imagedata r:id="rId691" o:title=""/>
          </v:shape>
          <o:OLEObject Type="Embed" ProgID="Equation.DSMT4" ShapeID="_x0000_i1442" DrawAspect="Content" ObjectID="_1696613218" r:id="rId692"/>
        </w:object>
      </w:r>
      <w:r w:rsidRPr="00634604">
        <w:rPr>
          <w:rFonts w:ascii="Times New Roman" w:hAnsi="Times New Roman" w:cs="Times New Roman"/>
          <w:sz w:val="20"/>
          <w:szCs w:val="20"/>
        </w:rPr>
        <w:t xml:space="preserve"> of Algorithm 2 </w:t>
      </w:r>
      <w:r w:rsidR="0014081D" w:rsidRPr="00634604">
        <w:rPr>
          <w:rFonts w:ascii="Times New Roman" w:hAnsi="Times New Roman" w:cs="Times New Roman"/>
          <w:sz w:val="20"/>
          <w:szCs w:val="20"/>
        </w:rPr>
        <w:t xml:space="preserve">was set to obtain </w:t>
      </w:r>
      <w:r w:rsidRPr="00634604">
        <w:rPr>
          <w:rFonts w:ascii="Times New Roman" w:hAnsi="Times New Roman" w:cs="Times New Roman"/>
          <w:sz w:val="20"/>
          <w:szCs w:val="20"/>
        </w:rPr>
        <w:t xml:space="preserve">the maximum size of </w:t>
      </w:r>
      <w:r w:rsidR="007D0357" w:rsidRPr="00634604">
        <w:rPr>
          <w:rFonts w:ascii="Times New Roman" w:hAnsi="Times New Roman" w:cs="Times New Roman"/>
          <w:sz w:val="20"/>
          <w:szCs w:val="20"/>
        </w:rPr>
        <w:t>a</w:t>
      </w:r>
      <w:r w:rsidRPr="00634604">
        <w:rPr>
          <w:rFonts w:ascii="Times New Roman" w:hAnsi="Times New Roman" w:cs="Times New Roman"/>
          <w:sz w:val="20"/>
          <w:szCs w:val="20"/>
        </w:rPr>
        <w:t xml:space="preserve"> heuristic partition block</w:t>
      </w:r>
      <w:r w:rsidR="003822DA" w:rsidRPr="00634604">
        <w:rPr>
          <w:rFonts w:ascii="Times New Roman" w:hAnsi="Times New Roman" w:cs="Times New Roman"/>
          <w:sz w:val="20"/>
          <w:szCs w:val="20"/>
        </w:rPr>
        <w:t xml:space="preserve"> of</w:t>
      </w:r>
      <w:r w:rsidRPr="00634604">
        <w:rPr>
          <w:rFonts w:ascii="Times New Roman" w:hAnsi="Times New Roman" w:cs="Times New Roman"/>
          <w:sz w:val="20"/>
          <w:szCs w:val="20"/>
        </w:rPr>
        <w:t xml:space="preserve"> approximately 15</w:t>
      </w:r>
      <w:r w:rsidR="00284A73" w:rsidRPr="00634604">
        <w:rPr>
          <w:rFonts w:ascii="Times New Roman" w:hAnsi="Times New Roman" w:cs="Times New Roman"/>
          <w:sz w:val="20"/>
          <w:szCs w:val="20"/>
        </w:rPr>
        <w:t>–</w:t>
      </w:r>
      <w:r w:rsidRPr="00634604">
        <w:rPr>
          <w:rFonts w:ascii="Times New Roman" w:hAnsi="Times New Roman" w:cs="Times New Roman"/>
          <w:sz w:val="20"/>
          <w:szCs w:val="20"/>
        </w:rPr>
        <w:t xml:space="preserve">20. </w:t>
      </w:r>
      <w:r w:rsidR="0085050F" w:rsidRPr="00634604">
        <w:rPr>
          <w:rFonts w:ascii="Times New Roman" w:hAnsi="Times New Roman" w:cs="Times New Roman"/>
          <w:sz w:val="20"/>
          <w:szCs w:val="20"/>
        </w:rPr>
        <w:t>Sizes near this value can still create static pattern databases relatively quickly.</w:t>
      </w:r>
      <w:r w:rsidRPr="00634604">
        <w:rPr>
          <w:rFonts w:ascii="Times New Roman" w:hAnsi="Times New Roman" w:cs="Times New Roman"/>
          <w:sz w:val="20"/>
          <w:szCs w:val="20"/>
        </w:rPr>
        <w:t xml:space="preserve"> However, because the meta and mushroom heuristic partitions are </w:t>
      </w:r>
      <w:r w:rsidR="00C533C2" w:rsidRPr="00634604">
        <w:rPr>
          <w:rFonts w:ascii="Times New Roman" w:hAnsi="Times New Roman" w:cs="Times New Roman"/>
          <w:position w:val="-10"/>
          <w:sz w:val="20"/>
          <w:szCs w:val="20"/>
        </w:rPr>
        <w:object w:dxaOrig="740" w:dyaOrig="300" w14:anchorId="7A527C49">
          <v:shape id="_x0000_i1443" type="#_x0000_t75" style="width:37.75pt;height:15pt" o:ole="">
            <v:imagedata r:id="rId693" o:title=""/>
          </v:shape>
          <o:OLEObject Type="Embed" ProgID="Equation.DSMT4" ShapeID="_x0000_i1443" DrawAspect="Content" ObjectID="_1696613219" r:id="rId694"/>
        </w:object>
      </w:r>
      <w:r w:rsidR="00C533C2" w:rsidRPr="00634604">
        <w:rPr>
          <w:rFonts w:ascii="Times New Roman" w:hAnsi="Times New Roman" w:cs="Times New Roman"/>
          <w:sz w:val="20"/>
          <w:szCs w:val="20"/>
        </w:rPr>
        <w:t xml:space="preserve">, </w:t>
      </w:r>
      <w:r w:rsidR="00C533C2" w:rsidRPr="00634604">
        <w:rPr>
          <w:rFonts w:ascii="Times New Roman" w:hAnsi="Times New Roman" w:cs="Times New Roman"/>
          <w:position w:val="-10"/>
          <w:sz w:val="20"/>
          <w:szCs w:val="20"/>
        </w:rPr>
        <w:object w:dxaOrig="639" w:dyaOrig="300" w14:anchorId="4976EAF7">
          <v:shape id="_x0000_i1444" type="#_x0000_t75" style="width:33.05pt;height:15pt" o:ole="">
            <v:imagedata r:id="rId695" o:title=""/>
          </v:shape>
          <o:OLEObject Type="Embed" ProgID="Equation.DSMT4" ShapeID="_x0000_i1444" DrawAspect="Content" ObjectID="_1696613220" r:id="rId696"/>
        </w:object>
      </w:r>
      <w:r w:rsidR="00C533C2" w:rsidRPr="00634604">
        <w:rPr>
          <w:rFonts w:ascii="Times New Roman" w:hAnsi="Times New Roman" w:cs="Times New Roman"/>
          <w:sz w:val="20"/>
          <w:szCs w:val="20"/>
        </w:rPr>
        <w:t xml:space="preserve"> and </w:t>
      </w:r>
      <w:r w:rsidR="00C533C2" w:rsidRPr="00634604">
        <w:rPr>
          <w:rFonts w:ascii="Times New Roman" w:hAnsi="Times New Roman" w:cs="Times New Roman"/>
          <w:position w:val="-10"/>
          <w:sz w:val="20"/>
          <w:szCs w:val="20"/>
        </w:rPr>
        <w:object w:dxaOrig="620" w:dyaOrig="300" w14:anchorId="7220D5AD">
          <v:shape id="_x0000_i1445" type="#_x0000_t75" style="width:33.05pt;height:15pt" o:ole="">
            <v:imagedata r:id="rId697" o:title=""/>
          </v:shape>
          <o:OLEObject Type="Embed" ProgID="Equation.DSMT4" ShapeID="_x0000_i1445" DrawAspect="Content" ObjectID="_1696613221" r:id="rId698"/>
        </w:object>
      </w:r>
      <w:r w:rsidR="00C533C2" w:rsidRPr="00634604">
        <w:rPr>
          <w:rFonts w:ascii="Times New Roman" w:hAnsi="Times New Roman" w:cs="Times New Roman"/>
          <w:sz w:val="20"/>
          <w:szCs w:val="20"/>
        </w:rPr>
        <w:t xml:space="preserve">, </w:t>
      </w:r>
      <w:r w:rsidR="00C533C2" w:rsidRPr="00634604">
        <w:rPr>
          <w:rFonts w:ascii="Times New Roman" w:hAnsi="Times New Roman" w:cs="Times New Roman"/>
          <w:position w:val="-10"/>
          <w:sz w:val="20"/>
          <w:szCs w:val="20"/>
        </w:rPr>
        <w:object w:dxaOrig="780" w:dyaOrig="300" w14:anchorId="70B246C7">
          <v:shape id="_x0000_i1446" type="#_x0000_t75" style="width:38.95pt;height:15pt" o:ole="">
            <v:imagedata r:id="rId699" o:title=""/>
          </v:shape>
          <o:OLEObject Type="Embed" ProgID="Equation.DSMT4" ShapeID="_x0000_i1446" DrawAspect="Content" ObjectID="_1696613222" r:id="rId700"/>
        </w:object>
      </w:r>
      <w:r w:rsidRPr="00634604">
        <w:rPr>
          <w:rFonts w:ascii="Times New Roman" w:hAnsi="Times New Roman" w:cs="Times New Roman"/>
          <w:sz w:val="20"/>
          <w:szCs w:val="20"/>
        </w:rPr>
        <w:t>, the running time for creating static pattern databases for 21 or 22 variables increased significantly</w:t>
      </w:r>
      <w:r w:rsidR="00323CA3" w:rsidRPr="00634604">
        <w:rPr>
          <w:rFonts w:ascii="Times New Roman" w:hAnsi="Times New Roman" w:cs="Times New Roman"/>
          <w:sz w:val="20"/>
          <w:szCs w:val="20"/>
        </w:rPr>
        <w:t>. Hence,</w:t>
      </w:r>
      <w:r w:rsidRPr="00634604">
        <w:rPr>
          <w:rFonts w:ascii="Times New Roman" w:hAnsi="Times New Roman" w:cs="Times New Roman"/>
          <w:sz w:val="20"/>
          <w:szCs w:val="20"/>
        </w:rPr>
        <w:t xml:space="preserve"> the running time of Algorithm 2 also increased significantly. This </w:t>
      </w:r>
      <w:r w:rsidR="00494A81" w:rsidRPr="00634604">
        <w:rPr>
          <w:rFonts w:ascii="Times New Roman" w:hAnsi="Times New Roman" w:cs="Times New Roman"/>
          <w:sz w:val="20"/>
          <w:szCs w:val="20"/>
        </w:rPr>
        <w:t xml:space="preserve">result </w:t>
      </w:r>
      <w:r w:rsidRPr="00634604">
        <w:rPr>
          <w:rFonts w:ascii="Times New Roman" w:hAnsi="Times New Roman" w:cs="Times New Roman"/>
          <w:sz w:val="20"/>
          <w:szCs w:val="20"/>
        </w:rPr>
        <w:t>is consistent with previous conclusions. According to the data in Tables 8</w:t>
      </w:r>
      <w:r w:rsidR="00494A81" w:rsidRPr="00634604">
        <w:rPr>
          <w:rFonts w:ascii="Times New Roman" w:hAnsi="Times New Roman" w:cs="Times New Roman"/>
          <w:sz w:val="20"/>
          <w:szCs w:val="20"/>
        </w:rPr>
        <w:t>–</w:t>
      </w:r>
      <w:r w:rsidRPr="00634604">
        <w:rPr>
          <w:rFonts w:ascii="Times New Roman" w:hAnsi="Times New Roman" w:cs="Times New Roman"/>
          <w:sz w:val="20"/>
          <w:szCs w:val="20"/>
        </w:rPr>
        <w:t xml:space="preserve">9, </w:t>
      </w:r>
      <w:r w:rsidR="00A22F6A" w:rsidRPr="00634604">
        <w:rPr>
          <w:rFonts w:ascii="Times New Roman" w:hAnsi="Times New Roman" w:cs="Times New Roman"/>
          <w:sz w:val="20"/>
          <w:szCs w:val="20"/>
        </w:rPr>
        <w:t>Algorithm</w:t>
      </w:r>
      <w:r w:rsidR="002A168A" w:rsidRPr="00634604">
        <w:rPr>
          <w:rFonts w:ascii="Times New Roman" w:hAnsi="Times New Roman" w:cs="Times New Roman"/>
          <w:sz w:val="20"/>
          <w:szCs w:val="20"/>
        </w:rPr>
        <w:t>s</w:t>
      </w:r>
      <w:r w:rsidR="00A22F6A" w:rsidRPr="00634604">
        <w:rPr>
          <w:rFonts w:ascii="Times New Roman" w:hAnsi="Times New Roman" w:cs="Times New Roman"/>
          <w:sz w:val="20"/>
          <w:szCs w:val="20"/>
        </w:rPr>
        <w:t xml:space="preserve"> 1 and 2</w:t>
      </w:r>
      <w:r w:rsidR="00E36BB3" w:rsidRPr="00634604">
        <w:rPr>
          <w:rFonts w:ascii="Times New Roman" w:hAnsi="Times New Roman" w:cs="Times New Roman"/>
          <w:sz w:val="20"/>
          <w:szCs w:val="20"/>
        </w:rPr>
        <w:t xml:space="preserve"> generally </w:t>
      </w:r>
      <w:r w:rsidR="008E1B86" w:rsidRPr="00634604">
        <w:rPr>
          <w:rFonts w:ascii="Times New Roman" w:hAnsi="Times New Roman" w:cs="Times New Roman"/>
          <w:sz w:val="20"/>
          <w:szCs w:val="20"/>
        </w:rPr>
        <w:t>consume</w:t>
      </w:r>
      <w:r w:rsidR="00E36BB3" w:rsidRPr="00634604">
        <w:rPr>
          <w:rFonts w:ascii="Times New Roman" w:hAnsi="Times New Roman" w:cs="Times New Roman"/>
          <w:sz w:val="20"/>
          <w:szCs w:val="20"/>
        </w:rPr>
        <w:t xml:space="preserve"> less time to calculate</w:t>
      </w:r>
      <w:r w:rsidRPr="00634604">
        <w:rPr>
          <w:rFonts w:ascii="Times New Roman" w:hAnsi="Times New Roman" w:cs="Times New Roman"/>
          <w:sz w:val="20"/>
          <w:szCs w:val="20"/>
        </w:rPr>
        <w:t xml:space="preserve"> AP and HP within a reasonable </w:t>
      </w:r>
      <w:r w:rsidR="00EF55A0" w:rsidRPr="00634604">
        <w:rPr>
          <w:rFonts w:ascii="Times New Roman" w:hAnsi="Times New Roman" w:cs="Times New Roman"/>
          <w:sz w:val="20"/>
          <w:szCs w:val="20"/>
        </w:rPr>
        <w:t>running time</w:t>
      </w:r>
      <w:r w:rsidRPr="00634604">
        <w:rPr>
          <w:rFonts w:ascii="Times New Roman" w:hAnsi="Times New Roman" w:cs="Times New Roman"/>
          <w:sz w:val="20"/>
          <w:szCs w:val="20"/>
        </w:rPr>
        <w:t>.</w:t>
      </w:r>
    </w:p>
    <w:p w14:paraId="40F83D4A" w14:textId="5C1F8951" w:rsidR="00C533C2" w:rsidRPr="00634604" w:rsidRDefault="007E1FC5" w:rsidP="007E1FC5">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8: Running time for calculating </w:t>
      </w:r>
      <w:r w:rsidR="002A168A" w:rsidRPr="00634604">
        <w:rPr>
          <w:rFonts w:ascii="Times New Roman" w:hAnsi="Times New Roman" w:cs="Times New Roman"/>
          <w:sz w:val="20"/>
          <w:szCs w:val="20"/>
        </w:rPr>
        <w:t xml:space="preserve">the </w:t>
      </w:r>
      <w:r w:rsidRPr="00634604">
        <w:rPr>
          <w:rFonts w:ascii="Times New Roman" w:hAnsi="Times New Roman" w:cs="Times New Roman"/>
          <w:sz w:val="20"/>
          <w:szCs w:val="20"/>
        </w:rPr>
        <w:t>ancestral and heuristic partition on benchmark BNs.</w:t>
      </w:r>
    </w:p>
    <w:tbl>
      <w:tblPr>
        <w:tblStyle w:val="TableGrid"/>
        <w:tblW w:w="4706" w:type="dxa"/>
        <w:jc w:val="center"/>
        <w:tblLayout w:type="fixed"/>
        <w:tblCellMar>
          <w:left w:w="0" w:type="dxa"/>
          <w:right w:w="0" w:type="dxa"/>
        </w:tblCellMar>
        <w:tblLook w:val="04A0" w:firstRow="1" w:lastRow="0" w:firstColumn="1" w:lastColumn="0" w:noHBand="0" w:noVBand="1"/>
      </w:tblPr>
      <w:tblGrid>
        <w:gridCol w:w="1134"/>
        <w:gridCol w:w="567"/>
        <w:gridCol w:w="737"/>
        <w:gridCol w:w="1134"/>
        <w:gridCol w:w="1134"/>
      </w:tblGrid>
      <w:tr w:rsidR="00634604" w:rsidRPr="00634604" w14:paraId="003B18AE" w14:textId="77777777" w:rsidTr="00C53DFB">
        <w:trPr>
          <w:trHeight w:val="505"/>
          <w:jc w:val="center"/>
        </w:trPr>
        <w:tc>
          <w:tcPr>
            <w:tcW w:w="1134" w:type="dxa"/>
            <w:tcBorders>
              <w:top w:val="single" w:sz="18" w:space="0" w:color="auto"/>
              <w:left w:val="nil"/>
              <w:right w:val="nil"/>
            </w:tcBorders>
            <w:vAlign w:val="center"/>
          </w:tcPr>
          <w:p w14:paraId="00E3537C" w14:textId="77777777" w:rsidR="007E1FC5" w:rsidRPr="00634604" w:rsidRDefault="007E1FC5" w:rsidP="00C53DFB">
            <w:pPr>
              <w:snapToGrid w:val="0"/>
              <w:jc w:val="center"/>
            </w:pPr>
            <w:r w:rsidRPr="00634604">
              <w:t>Name</w:t>
            </w:r>
          </w:p>
        </w:tc>
        <w:tc>
          <w:tcPr>
            <w:tcW w:w="567" w:type="dxa"/>
            <w:tcBorders>
              <w:top w:val="single" w:sz="18" w:space="0" w:color="auto"/>
              <w:left w:val="nil"/>
              <w:right w:val="nil"/>
            </w:tcBorders>
            <w:vAlign w:val="center"/>
          </w:tcPr>
          <w:p w14:paraId="2C066DF3" w14:textId="77777777" w:rsidR="007E1FC5" w:rsidRPr="00634604" w:rsidRDefault="007E1FC5" w:rsidP="00C53DFB">
            <w:pPr>
              <w:snapToGrid w:val="0"/>
              <w:jc w:val="center"/>
            </w:pPr>
            <w:r w:rsidRPr="00634604">
              <w:t>n</w:t>
            </w:r>
          </w:p>
        </w:tc>
        <w:tc>
          <w:tcPr>
            <w:tcW w:w="737" w:type="dxa"/>
            <w:tcBorders>
              <w:top w:val="single" w:sz="18" w:space="0" w:color="auto"/>
              <w:left w:val="nil"/>
              <w:right w:val="single" w:sz="12" w:space="0" w:color="auto"/>
            </w:tcBorders>
            <w:vAlign w:val="center"/>
          </w:tcPr>
          <w:p w14:paraId="0DB4DC12" w14:textId="77777777" w:rsidR="007E1FC5" w:rsidRPr="00634604" w:rsidRDefault="007E1FC5" w:rsidP="00C53DFB">
            <w:pPr>
              <w:snapToGrid w:val="0"/>
              <w:jc w:val="center"/>
            </w:pPr>
            <w:r w:rsidRPr="00634604">
              <w:t>N</w:t>
            </w:r>
          </w:p>
        </w:tc>
        <w:tc>
          <w:tcPr>
            <w:tcW w:w="1134" w:type="dxa"/>
            <w:tcBorders>
              <w:top w:val="single" w:sz="18" w:space="0" w:color="auto"/>
              <w:left w:val="nil"/>
              <w:right w:val="single" w:sz="12" w:space="0" w:color="auto"/>
            </w:tcBorders>
            <w:vAlign w:val="center"/>
          </w:tcPr>
          <w:p w14:paraId="6E6B66E1" w14:textId="473AAA58" w:rsidR="007E1FC5" w:rsidRPr="00634604" w:rsidRDefault="007E1FC5" w:rsidP="00C53DFB">
            <w:pPr>
              <w:snapToGrid w:val="0"/>
              <w:jc w:val="center"/>
            </w:pPr>
            <w:r w:rsidRPr="00634604">
              <w:rPr>
                <w:rFonts w:hint="eastAsia"/>
              </w:rPr>
              <w:t>A</w:t>
            </w:r>
            <w:r w:rsidRPr="00634604">
              <w:t>P Time</w:t>
            </w:r>
            <w:r w:rsidR="00DB42F9" w:rsidRPr="00634604">
              <w:t>(s)</w:t>
            </w:r>
          </w:p>
        </w:tc>
        <w:tc>
          <w:tcPr>
            <w:tcW w:w="1134" w:type="dxa"/>
            <w:tcBorders>
              <w:top w:val="single" w:sz="18" w:space="0" w:color="auto"/>
              <w:left w:val="nil"/>
              <w:right w:val="nil"/>
            </w:tcBorders>
            <w:vAlign w:val="center"/>
          </w:tcPr>
          <w:p w14:paraId="2956C11C" w14:textId="7DA74144" w:rsidR="007E1FC5" w:rsidRPr="00634604" w:rsidRDefault="007E1FC5" w:rsidP="00C53DFB">
            <w:pPr>
              <w:snapToGrid w:val="0"/>
              <w:jc w:val="center"/>
            </w:pPr>
            <w:r w:rsidRPr="00634604">
              <w:t>HP Time</w:t>
            </w:r>
            <w:r w:rsidR="00DB42F9" w:rsidRPr="00634604">
              <w:t>(s)</w:t>
            </w:r>
          </w:p>
        </w:tc>
      </w:tr>
      <w:tr w:rsidR="00634604" w:rsidRPr="00634604" w14:paraId="109EB8E5" w14:textId="77777777" w:rsidTr="00C53DFB">
        <w:trPr>
          <w:trHeight w:val="227"/>
          <w:jc w:val="center"/>
        </w:trPr>
        <w:tc>
          <w:tcPr>
            <w:tcW w:w="1134" w:type="dxa"/>
            <w:tcBorders>
              <w:top w:val="single" w:sz="18" w:space="0" w:color="auto"/>
              <w:left w:val="nil"/>
              <w:bottom w:val="nil"/>
              <w:right w:val="nil"/>
            </w:tcBorders>
            <w:vAlign w:val="center"/>
          </w:tcPr>
          <w:p w14:paraId="762E85F4" w14:textId="77777777" w:rsidR="007E1FC5" w:rsidRPr="00634604" w:rsidRDefault="007E1FC5" w:rsidP="00C53DFB">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71D5CB10" w14:textId="77777777" w:rsidR="007E1FC5" w:rsidRPr="00634604" w:rsidRDefault="007E1FC5" w:rsidP="00C53DFB">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31DC22EB" w14:textId="77777777" w:rsidR="007E1FC5" w:rsidRPr="00634604" w:rsidRDefault="007E1FC5" w:rsidP="00C53DFB">
            <w:pPr>
              <w:snapToGrid w:val="0"/>
              <w:jc w:val="center"/>
              <w:rPr>
                <w:szCs w:val="21"/>
              </w:rPr>
            </w:pPr>
            <w:r w:rsidRPr="00634604">
              <w:t>500</w:t>
            </w:r>
          </w:p>
        </w:tc>
        <w:tc>
          <w:tcPr>
            <w:tcW w:w="1134" w:type="dxa"/>
            <w:tcBorders>
              <w:top w:val="single" w:sz="18" w:space="0" w:color="auto"/>
              <w:left w:val="nil"/>
              <w:bottom w:val="nil"/>
              <w:right w:val="single" w:sz="12" w:space="0" w:color="auto"/>
            </w:tcBorders>
          </w:tcPr>
          <w:p w14:paraId="65345FD2" w14:textId="77777777" w:rsidR="007E1FC5" w:rsidRPr="00634604" w:rsidRDefault="007E1FC5" w:rsidP="00C53DFB">
            <w:pPr>
              <w:snapToGrid w:val="0"/>
              <w:jc w:val="center"/>
            </w:pPr>
            <w:r w:rsidRPr="00634604">
              <w:t>0.001</w:t>
            </w:r>
          </w:p>
        </w:tc>
        <w:tc>
          <w:tcPr>
            <w:tcW w:w="1134" w:type="dxa"/>
            <w:tcBorders>
              <w:top w:val="single" w:sz="18" w:space="0" w:color="auto"/>
              <w:left w:val="nil"/>
              <w:bottom w:val="nil"/>
              <w:right w:val="nil"/>
            </w:tcBorders>
          </w:tcPr>
          <w:p w14:paraId="254CDBF3" w14:textId="77777777" w:rsidR="007E1FC5" w:rsidRPr="00634604" w:rsidRDefault="007E1FC5" w:rsidP="00C53DFB">
            <w:pPr>
              <w:snapToGrid w:val="0"/>
              <w:jc w:val="center"/>
            </w:pPr>
            <w:r w:rsidRPr="00634604">
              <w:t>0.001</w:t>
            </w:r>
          </w:p>
        </w:tc>
      </w:tr>
      <w:tr w:rsidR="00634604" w:rsidRPr="00634604" w14:paraId="03A223E7" w14:textId="77777777" w:rsidTr="00C53DFB">
        <w:trPr>
          <w:trHeight w:val="227"/>
          <w:jc w:val="center"/>
        </w:trPr>
        <w:tc>
          <w:tcPr>
            <w:tcW w:w="1134" w:type="dxa"/>
            <w:tcBorders>
              <w:top w:val="nil"/>
              <w:left w:val="nil"/>
              <w:bottom w:val="nil"/>
              <w:right w:val="nil"/>
            </w:tcBorders>
            <w:vAlign w:val="center"/>
          </w:tcPr>
          <w:p w14:paraId="3427E4D6" w14:textId="77777777" w:rsidR="007E1FC5" w:rsidRPr="00634604" w:rsidRDefault="007E1FC5" w:rsidP="00C53DFB">
            <w:pPr>
              <w:snapToGrid w:val="0"/>
              <w:jc w:val="center"/>
              <w:rPr>
                <w:szCs w:val="21"/>
              </w:rPr>
            </w:pPr>
            <w:r w:rsidRPr="00634604">
              <w:t>sachs</w:t>
            </w:r>
          </w:p>
        </w:tc>
        <w:tc>
          <w:tcPr>
            <w:tcW w:w="567" w:type="dxa"/>
            <w:tcBorders>
              <w:top w:val="nil"/>
              <w:left w:val="nil"/>
              <w:bottom w:val="nil"/>
              <w:right w:val="nil"/>
            </w:tcBorders>
            <w:vAlign w:val="center"/>
          </w:tcPr>
          <w:p w14:paraId="7982AFB1" w14:textId="77777777" w:rsidR="007E1FC5" w:rsidRPr="00634604" w:rsidRDefault="007E1FC5"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259B2438" w14:textId="77777777" w:rsidR="007E1FC5" w:rsidRPr="00634604" w:rsidRDefault="007E1FC5" w:rsidP="00C53DFB">
            <w:pPr>
              <w:snapToGrid w:val="0"/>
              <w:jc w:val="center"/>
              <w:rPr>
                <w:szCs w:val="21"/>
              </w:rPr>
            </w:pPr>
            <w:r w:rsidRPr="00634604">
              <w:t>1000</w:t>
            </w:r>
          </w:p>
        </w:tc>
        <w:tc>
          <w:tcPr>
            <w:tcW w:w="1134" w:type="dxa"/>
            <w:tcBorders>
              <w:top w:val="nil"/>
              <w:left w:val="nil"/>
              <w:bottom w:val="nil"/>
              <w:right w:val="single" w:sz="12" w:space="0" w:color="auto"/>
            </w:tcBorders>
          </w:tcPr>
          <w:p w14:paraId="4BC94931"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0409B645" w14:textId="77777777" w:rsidR="007E1FC5" w:rsidRPr="00634604" w:rsidRDefault="007E1FC5" w:rsidP="00C53DFB">
            <w:pPr>
              <w:snapToGrid w:val="0"/>
              <w:jc w:val="center"/>
            </w:pPr>
            <w:r w:rsidRPr="00634604">
              <w:t>0.001</w:t>
            </w:r>
          </w:p>
        </w:tc>
      </w:tr>
      <w:tr w:rsidR="00634604" w:rsidRPr="00634604" w14:paraId="5016B472" w14:textId="77777777" w:rsidTr="00C53DFB">
        <w:trPr>
          <w:trHeight w:val="227"/>
          <w:jc w:val="center"/>
        </w:trPr>
        <w:tc>
          <w:tcPr>
            <w:tcW w:w="1134" w:type="dxa"/>
            <w:tcBorders>
              <w:top w:val="nil"/>
              <w:left w:val="nil"/>
              <w:bottom w:val="nil"/>
              <w:right w:val="nil"/>
            </w:tcBorders>
            <w:vAlign w:val="center"/>
          </w:tcPr>
          <w:p w14:paraId="7E47F62F" w14:textId="77777777" w:rsidR="007E1FC5" w:rsidRPr="00634604" w:rsidRDefault="007E1FC5" w:rsidP="00C53DFB">
            <w:pPr>
              <w:snapToGrid w:val="0"/>
              <w:jc w:val="center"/>
              <w:rPr>
                <w:szCs w:val="21"/>
              </w:rPr>
            </w:pPr>
            <w:r w:rsidRPr="00634604">
              <w:t>sachs</w:t>
            </w:r>
          </w:p>
        </w:tc>
        <w:tc>
          <w:tcPr>
            <w:tcW w:w="567" w:type="dxa"/>
            <w:tcBorders>
              <w:top w:val="nil"/>
              <w:left w:val="nil"/>
              <w:bottom w:val="nil"/>
              <w:right w:val="nil"/>
            </w:tcBorders>
            <w:vAlign w:val="center"/>
          </w:tcPr>
          <w:p w14:paraId="29BC5BCB" w14:textId="77777777" w:rsidR="007E1FC5" w:rsidRPr="00634604" w:rsidRDefault="007E1FC5"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3A1A31D2" w14:textId="77777777" w:rsidR="007E1FC5" w:rsidRPr="00634604" w:rsidRDefault="007E1FC5" w:rsidP="00C53DFB">
            <w:pPr>
              <w:snapToGrid w:val="0"/>
              <w:jc w:val="center"/>
              <w:rPr>
                <w:szCs w:val="21"/>
              </w:rPr>
            </w:pPr>
            <w:r w:rsidRPr="00634604">
              <w:t>5000</w:t>
            </w:r>
          </w:p>
        </w:tc>
        <w:tc>
          <w:tcPr>
            <w:tcW w:w="1134" w:type="dxa"/>
            <w:tcBorders>
              <w:top w:val="nil"/>
              <w:left w:val="nil"/>
              <w:bottom w:val="nil"/>
              <w:right w:val="single" w:sz="12" w:space="0" w:color="auto"/>
            </w:tcBorders>
          </w:tcPr>
          <w:p w14:paraId="19F60C2D"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0F3DC762" w14:textId="77777777" w:rsidR="007E1FC5" w:rsidRPr="00634604" w:rsidRDefault="007E1FC5" w:rsidP="00C53DFB">
            <w:pPr>
              <w:snapToGrid w:val="0"/>
              <w:jc w:val="center"/>
            </w:pPr>
            <w:r w:rsidRPr="00634604">
              <w:t>0.002</w:t>
            </w:r>
          </w:p>
        </w:tc>
      </w:tr>
      <w:tr w:rsidR="00634604" w:rsidRPr="00634604" w14:paraId="29C21555" w14:textId="77777777" w:rsidTr="00C53DFB">
        <w:trPr>
          <w:trHeight w:val="227"/>
          <w:jc w:val="center"/>
        </w:trPr>
        <w:tc>
          <w:tcPr>
            <w:tcW w:w="1134" w:type="dxa"/>
            <w:tcBorders>
              <w:top w:val="nil"/>
              <w:left w:val="nil"/>
              <w:bottom w:val="nil"/>
              <w:right w:val="nil"/>
            </w:tcBorders>
            <w:vAlign w:val="center"/>
          </w:tcPr>
          <w:p w14:paraId="12155BF3" w14:textId="77777777" w:rsidR="007E1FC5" w:rsidRPr="00634604" w:rsidRDefault="007E1FC5" w:rsidP="00C53DFB">
            <w:pPr>
              <w:snapToGrid w:val="0"/>
              <w:jc w:val="center"/>
              <w:rPr>
                <w:szCs w:val="21"/>
              </w:rPr>
            </w:pPr>
            <w:r w:rsidRPr="00634604">
              <w:t>sachs</w:t>
            </w:r>
          </w:p>
        </w:tc>
        <w:tc>
          <w:tcPr>
            <w:tcW w:w="567" w:type="dxa"/>
            <w:tcBorders>
              <w:top w:val="nil"/>
              <w:left w:val="nil"/>
              <w:bottom w:val="nil"/>
              <w:right w:val="nil"/>
            </w:tcBorders>
            <w:vAlign w:val="center"/>
          </w:tcPr>
          <w:p w14:paraId="58752748" w14:textId="77777777" w:rsidR="007E1FC5" w:rsidRPr="00634604" w:rsidRDefault="007E1FC5"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2170E33A" w14:textId="77777777" w:rsidR="007E1FC5" w:rsidRPr="00634604" w:rsidRDefault="007E1FC5" w:rsidP="00C53DFB">
            <w:pPr>
              <w:snapToGrid w:val="0"/>
              <w:jc w:val="center"/>
              <w:rPr>
                <w:szCs w:val="21"/>
              </w:rPr>
            </w:pPr>
            <w:r w:rsidRPr="00634604">
              <w:t>10000</w:t>
            </w:r>
          </w:p>
        </w:tc>
        <w:tc>
          <w:tcPr>
            <w:tcW w:w="1134" w:type="dxa"/>
            <w:tcBorders>
              <w:top w:val="nil"/>
              <w:left w:val="nil"/>
              <w:bottom w:val="nil"/>
              <w:right w:val="single" w:sz="12" w:space="0" w:color="auto"/>
            </w:tcBorders>
          </w:tcPr>
          <w:p w14:paraId="02C9FB65"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19BE0492" w14:textId="77777777" w:rsidR="007E1FC5" w:rsidRPr="00634604" w:rsidRDefault="007E1FC5" w:rsidP="00C53DFB">
            <w:pPr>
              <w:snapToGrid w:val="0"/>
              <w:jc w:val="center"/>
            </w:pPr>
            <w:r w:rsidRPr="00634604">
              <w:t>0.002</w:t>
            </w:r>
          </w:p>
        </w:tc>
      </w:tr>
      <w:tr w:rsidR="00634604" w:rsidRPr="00634604" w14:paraId="6950879B" w14:textId="77777777" w:rsidTr="00C53DFB">
        <w:trPr>
          <w:trHeight w:val="227"/>
          <w:jc w:val="center"/>
        </w:trPr>
        <w:tc>
          <w:tcPr>
            <w:tcW w:w="1134" w:type="dxa"/>
            <w:tcBorders>
              <w:top w:val="nil"/>
              <w:left w:val="nil"/>
              <w:bottom w:val="nil"/>
              <w:right w:val="nil"/>
            </w:tcBorders>
            <w:vAlign w:val="center"/>
          </w:tcPr>
          <w:p w14:paraId="15B92284" w14:textId="77777777" w:rsidR="007E1FC5" w:rsidRPr="00634604" w:rsidRDefault="007E1FC5" w:rsidP="00C53DFB">
            <w:pPr>
              <w:snapToGrid w:val="0"/>
              <w:jc w:val="center"/>
              <w:rPr>
                <w:szCs w:val="21"/>
              </w:rPr>
            </w:pPr>
            <w:r w:rsidRPr="00634604">
              <w:t>sachs</w:t>
            </w:r>
          </w:p>
        </w:tc>
        <w:tc>
          <w:tcPr>
            <w:tcW w:w="567" w:type="dxa"/>
            <w:tcBorders>
              <w:top w:val="nil"/>
              <w:left w:val="nil"/>
              <w:bottom w:val="nil"/>
              <w:right w:val="nil"/>
            </w:tcBorders>
            <w:vAlign w:val="center"/>
          </w:tcPr>
          <w:p w14:paraId="7A6DE41D" w14:textId="77777777" w:rsidR="007E1FC5" w:rsidRPr="00634604" w:rsidRDefault="007E1FC5"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64D51548" w14:textId="77777777" w:rsidR="007E1FC5" w:rsidRPr="00634604" w:rsidRDefault="007E1FC5" w:rsidP="00C53DFB">
            <w:pPr>
              <w:snapToGrid w:val="0"/>
              <w:jc w:val="center"/>
              <w:rPr>
                <w:szCs w:val="21"/>
              </w:rPr>
            </w:pPr>
            <w:r w:rsidRPr="00634604">
              <w:t>15000</w:t>
            </w:r>
          </w:p>
        </w:tc>
        <w:tc>
          <w:tcPr>
            <w:tcW w:w="1134" w:type="dxa"/>
            <w:tcBorders>
              <w:top w:val="nil"/>
              <w:left w:val="nil"/>
              <w:bottom w:val="nil"/>
              <w:right w:val="single" w:sz="12" w:space="0" w:color="auto"/>
            </w:tcBorders>
          </w:tcPr>
          <w:p w14:paraId="5D9E68F6"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212D7E3C" w14:textId="77777777" w:rsidR="007E1FC5" w:rsidRPr="00634604" w:rsidRDefault="007E1FC5" w:rsidP="00C53DFB">
            <w:pPr>
              <w:snapToGrid w:val="0"/>
              <w:jc w:val="center"/>
            </w:pPr>
            <w:r w:rsidRPr="00634604">
              <w:t>0.002</w:t>
            </w:r>
          </w:p>
        </w:tc>
      </w:tr>
      <w:tr w:rsidR="00634604" w:rsidRPr="00634604" w14:paraId="64A12FC0" w14:textId="77777777" w:rsidTr="00C53DFB">
        <w:trPr>
          <w:trHeight w:val="227"/>
          <w:jc w:val="center"/>
        </w:trPr>
        <w:tc>
          <w:tcPr>
            <w:tcW w:w="1134" w:type="dxa"/>
            <w:tcBorders>
              <w:top w:val="nil"/>
              <w:left w:val="nil"/>
              <w:bottom w:val="nil"/>
              <w:right w:val="nil"/>
            </w:tcBorders>
            <w:vAlign w:val="center"/>
          </w:tcPr>
          <w:p w14:paraId="516F2DE8" w14:textId="77777777" w:rsidR="007E1FC5" w:rsidRPr="00634604" w:rsidRDefault="007E1FC5"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31410D00" w14:textId="77777777" w:rsidR="007E1FC5" w:rsidRPr="00634604" w:rsidRDefault="007E1FC5"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79C8C2C" w14:textId="77777777" w:rsidR="007E1FC5" w:rsidRPr="00634604" w:rsidRDefault="007E1FC5" w:rsidP="00C53DFB">
            <w:pPr>
              <w:snapToGrid w:val="0"/>
              <w:jc w:val="center"/>
              <w:rPr>
                <w:szCs w:val="21"/>
              </w:rPr>
            </w:pPr>
            <w:r w:rsidRPr="00634604">
              <w:t>500</w:t>
            </w:r>
          </w:p>
        </w:tc>
        <w:tc>
          <w:tcPr>
            <w:tcW w:w="1134" w:type="dxa"/>
            <w:tcBorders>
              <w:top w:val="nil"/>
              <w:left w:val="nil"/>
              <w:bottom w:val="nil"/>
              <w:right w:val="single" w:sz="12" w:space="0" w:color="auto"/>
            </w:tcBorders>
          </w:tcPr>
          <w:p w14:paraId="3BBA3F4A"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731AC269" w14:textId="77777777" w:rsidR="007E1FC5" w:rsidRPr="00634604" w:rsidRDefault="007E1FC5" w:rsidP="00C53DFB">
            <w:pPr>
              <w:snapToGrid w:val="0"/>
              <w:jc w:val="center"/>
            </w:pPr>
            <w:r w:rsidRPr="00634604">
              <w:t>0.012</w:t>
            </w:r>
          </w:p>
        </w:tc>
      </w:tr>
      <w:tr w:rsidR="00634604" w:rsidRPr="00634604" w14:paraId="1D3AF342" w14:textId="77777777" w:rsidTr="00C53DFB">
        <w:trPr>
          <w:trHeight w:val="227"/>
          <w:jc w:val="center"/>
        </w:trPr>
        <w:tc>
          <w:tcPr>
            <w:tcW w:w="1134" w:type="dxa"/>
            <w:tcBorders>
              <w:top w:val="nil"/>
              <w:left w:val="nil"/>
              <w:bottom w:val="nil"/>
              <w:right w:val="nil"/>
            </w:tcBorders>
            <w:vAlign w:val="center"/>
          </w:tcPr>
          <w:p w14:paraId="16B1D176" w14:textId="77777777" w:rsidR="007E1FC5" w:rsidRPr="00634604" w:rsidRDefault="007E1FC5"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3EBD673F" w14:textId="77777777" w:rsidR="007E1FC5" w:rsidRPr="00634604" w:rsidRDefault="007E1FC5"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32EAB64" w14:textId="77777777" w:rsidR="007E1FC5" w:rsidRPr="00634604" w:rsidRDefault="007E1FC5" w:rsidP="00C53DFB">
            <w:pPr>
              <w:snapToGrid w:val="0"/>
              <w:jc w:val="center"/>
              <w:rPr>
                <w:szCs w:val="21"/>
              </w:rPr>
            </w:pPr>
            <w:r w:rsidRPr="00634604">
              <w:t>1000</w:t>
            </w:r>
          </w:p>
        </w:tc>
        <w:tc>
          <w:tcPr>
            <w:tcW w:w="1134" w:type="dxa"/>
            <w:tcBorders>
              <w:top w:val="nil"/>
              <w:left w:val="nil"/>
              <w:bottom w:val="nil"/>
              <w:right w:val="single" w:sz="12" w:space="0" w:color="auto"/>
            </w:tcBorders>
          </w:tcPr>
          <w:p w14:paraId="3071C417"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177C7902" w14:textId="77777777" w:rsidR="007E1FC5" w:rsidRPr="00634604" w:rsidRDefault="007E1FC5" w:rsidP="00C53DFB">
            <w:pPr>
              <w:snapToGrid w:val="0"/>
              <w:jc w:val="center"/>
            </w:pPr>
            <w:r w:rsidRPr="00634604">
              <w:t>0.014</w:t>
            </w:r>
          </w:p>
        </w:tc>
      </w:tr>
      <w:tr w:rsidR="00634604" w:rsidRPr="00634604" w14:paraId="45040683" w14:textId="77777777" w:rsidTr="00C53DFB">
        <w:trPr>
          <w:trHeight w:val="227"/>
          <w:jc w:val="center"/>
        </w:trPr>
        <w:tc>
          <w:tcPr>
            <w:tcW w:w="1134" w:type="dxa"/>
            <w:tcBorders>
              <w:top w:val="nil"/>
              <w:left w:val="nil"/>
              <w:bottom w:val="nil"/>
              <w:right w:val="nil"/>
            </w:tcBorders>
            <w:vAlign w:val="center"/>
          </w:tcPr>
          <w:p w14:paraId="7992E0EC" w14:textId="77777777" w:rsidR="007E1FC5" w:rsidRPr="00634604" w:rsidRDefault="007E1FC5"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12CBB58C" w14:textId="77777777" w:rsidR="007E1FC5" w:rsidRPr="00634604" w:rsidRDefault="007E1FC5"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C00806C" w14:textId="77777777" w:rsidR="007E1FC5" w:rsidRPr="00634604" w:rsidRDefault="007E1FC5" w:rsidP="00C53DFB">
            <w:pPr>
              <w:snapToGrid w:val="0"/>
              <w:jc w:val="center"/>
              <w:rPr>
                <w:szCs w:val="21"/>
              </w:rPr>
            </w:pPr>
            <w:r w:rsidRPr="00634604">
              <w:t>5000</w:t>
            </w:r>
          </w:p>
        </w:tc>
        <w:tc>
          <w:tcPr>
            <w:tcW w:w="1134" w:type="dxa"/>
            <w:tcBorders>
              <w:top w:val="nil"/>
              <w:left w:val="nil"/>
              <w:bottom w:val="nil"/>
              <w:right w:val="single" w:sz="12" w:space="0" w:color="auto"/>
            </w:tcBorders>
          </w:tcPr>
          <w:p w14:paraId="2A4B6A6E" w14:textId="77777777" w:rsidR="007E1FC5" w:rsidRPr="00634604" w:rsidRDefault="007E1FC5" w:rsidP="00C53DFB">
            <w:pPr>
              <w:snapToGrid w:val="0"/>
              <w:jc w:val="center"/>
            </w:pPr>
            <w:r w:rsidRPr="00634604">
              <w:t>0.003</w:t>
            </w:r>
          </w:p>
        </w:tc>
        <w:tc>
          <w:tcPr>
            <w:tcW w:w="1134" w:type="dxa"/>
            <w:tcBorders>
              <w:top w:val="nil"/>
              <w:left w:val="nil"/>
              <w:bottom w:val="nil"/>
              <w:right w:val="nil"/>
            </w:tcBorders>
          </w:tcPr>
          <w:p w14:paraId="2A3EC478" w14:textId="77777777" w:rsidR="007E1FC5" w:rsidRPr="00634604" w:rsidRDefault="007E1FC5" w:rsidP="00C53DFB">
            <w:pPr>
              <w:snapToGrid w:val="0"/>
              <w:jc w:val="center"/>
            </w:pPr>
            <w:r w:rsidRPr="00634604">
              <w:t>0.022</w:t>
            </w:r>
          </w:p>
        </w:tc>
      </w:tr>
      <w:tr w:rsidR="00634604" w:rsidRPr="00634604" w14:paraId="4B63DE10" w14:textId="77777777" w:rsidTr="00C53DFB">
        <w:trPr>
          <w:trHeight w:val="227"/>
          <w:jc w:val="center"/>
        </w:trPr>
        <w:tc>
          <w:tcPr>
            <w:tcW w:w="1134" w:type="dxa"/>
            <w:tcBorders>
              <w:top w:val="nil"/>
              <w:left w:val="nil"/>
              <w:bottom w:val="nil"/>
              <w:right w:val="nil"/>
            </w:tcBorders>
            <w:vAlign w:val="center"/>
          </w:tcPr>
          <w:p w14:paraId="467A9E0A" w14:textId="77777777" w:rsidR="007E1FC5" w:rsidRPr="00634604" w:rsidRDefault="007E1FC5"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690DC64A" w14:textId="77777777" w:rsidR="007E1FC5" w:rsidRPr="00634604" w:rsidRDefault="007E1FC5"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507CEADC" w14:textId="77777777" w:rsidR="007E1FC5" w:rsidRPr="00634604" w:rsidRDefault="007E1FC5" w:rsidP="00C53DFB">
            <w:pPr>
              <w:snapToGrid w:val="0"/>
              <w:jc w:val="center"/>
              <w:rPr>
                <w:szCs w:val="21"/>
              </w:rPr>
            </w:pPr>
            <w:r w:rsidRPr="00634604">
              <w:t>10000</w:t>
            </w:r>
          </w:p>
        </w:tc>
        <w:tc>
          <w:tcPr>
            <w:tcW w:w="1134" w:type="dxa"/>
            <w:tcBorders>
              <w:top w:val="nil"/>
              <w:left w:val="nil"/>
              <w:bottom w:val="nil"/>
              <w:right w:val="single" w:sz="12" w:space="0" w:color="auto"/>
            </w:tcBorders>
          </w:tcPr>
          <w:p w14:paraId="634ADBED" w14:textId="77777777" w:rsidR="007E1FC5" w:rsidRPr="00634604" w:rsidRDefault="007E1FC5" w:rsidP="00C53DFB">
            <w:pPr>
              <w:snapToGrid w:val="0"/>
              <w:jc w:val="center"/>
            </w:pPr>
            <w:r w:rsidRPr="00634604">
              <w:t>0.005</w:t>
            </w:r>
          </w:p>
        </w:tc>
        <w:tc>
          <w:tcPr>
            <w:tcW w:w="1134" w:type="dxa"/>
            <w:tcBorders>
              <w:top w:val="nil"/>
              <w:left w:val="nil"/>
              <w:bottom w:val="nil"/>
              <w:right w:val="nil"/>
            </w:tcBorders>
          </w:tcPr>
          <w:p w14:paraId="49E4036A" w14:textId="77777777" w:rsidR="007E1FC5" w:rsidRPr="00634604" w:rsidRDefault="007E1FC5" w:rsidP="00C53DFB">
            <w:pPr>
              <w:snapToGrid w:val="0"/>
              <w:jc w:val="center"/>
            </w:pPr>
            <w:r w:rsidRPr="00634604">
              <w:t>0.028</w:t>
            </w:r>
          </w:p>
        </w:tc>
      </w:tr>
      <w:tr w:rsidR="00634604" w:rsidRPr="00634604" w14:paraId="1E1F6908" w14:textId="77777777" w:rsidTr="00C53DFB">
        <w:trPr>
          <w:trHeight w:val="227"/>
          <w:jc w:val="center"/>
        </w:trPr>
        <w:tc>
          <w:tcPr>
            <w:tcW w:w="1134" w:type="dxa"/>
            <w:tcBorders>
              <w:top w:val="nil"/>
              <w:left w:val="nil"/>
              <w:bottom w:val="nil"/>
              <w:right w:val="nil"/>
            </w:tcBorders>
            <w:vAlign w:val="center"/>
          </w:tcPr>
          <w:p w14:paraId="514ADC82" w14:textId="77777777" w:rsidR="007E1FC5" w:rsidRPr="00634604" w:rsidRDefault="007E1FC5"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3FFA591E" w14:textId="77777777" w:rsidR="007E1FC5" w:rsidRPr="00634604" w:rsidRDefault="007E1FC5"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239B157" w14:textId="77777777" w:rsidR="007E1FC5" w:rsidRPr="00634604" w:rsidRDefault="007E1FC5" w:rsidP="00C53DFB">
            <w:pPr>
              <w:snapToGrid w:val="0"/>
              <w:jc w:val="center"/>
              <w:rPr>
                <w:szCs w:val="21"/>
              </w:rPr>
            </w:pPr>
            <w:r w:rsidRPr="00634604">
              <w:t>15000</w:t>
            </w:r>
          </w:p>
        </w:tc>
        <w:tc>
          <w:tcPr>
            <w:tcW w:w="1134" w:type="dxa"/>
            <w:tcBorders>
              <w:top w:val="nil"/>
              <w:left w:val="nil"/>
              <w:bottom w:val="nil"/>
              <w:right w:val="single" w:sz="12" w:space="0" w:color="auto"/>
            </w:tcBorders>
          </w:tcPr>
          <w:p w14:paraId="7A54F71F" w14:textId="77777777" w:rsidR="007E1FC5" w:rsidRPr="00634604" w:rsidRDefault="007E1FC5" w:rsidP="00C53DFB">
            <w:pPr>
              <w:snapToGrid w:val="0"/>
              <w:jc w:val="center"/>
            </w:pPr>
            <w:r w:rsidRPr="00634604">
              <w:t>0.008</w:t>
            </w:r>
          </w:p>
        </w:tc>
        <w:tc>
          <w:tcPr>
            <w:tcW w:w="1134" w:type="dxa"/>
            <w:tcBorders>
              <w:top w:val="nil"/>
              <w:left w:val="nil"/>
              <w:bottom w:val="nil"/>
              <w:right w:val="nil"/>
            </w:tcBorders>
          </w:tcPr>
          <w:p w14:paraId="28995A06" w14:textId="77777777" w:rsidR="007E1FC5" w:rsidRPr="00634604" w:rsidRDefault="007E1FC5" w:rsidP="00C53DFB">
            <w:pPr>
              <w:snapToGrid w:val="0"/>
              <w:jc w:val="center"/>
            </w:pPr>
            <w:r w:rsidRPr="00634604">
              <w:t>0.042</w:t>
            </w:r>
          </w:p>
        </w:tc>
      </w:tr>
      <w:tr w:rsidR="00634604" w:rsidRPr="00634604" w14:paraId="3068285A" w14:textId="77777777" w:rsidTr="00C53DFB">
        <w:trPr>
          <w:trHeight w:val="227"/>
          <w:jc w:val="center"/>
        </w:trPr>
        <w:tc>
          <w:tcPr>
            <w:tcW w:w="1134" w:type="dxa"/>
            <w:tcBorders>
              <w:top w:val="nil"/>
              <w:left w:val="nil"/>
              <w:bottom w:val="nil"/>
              <w:right w:val="nil"/>
            </w:tcBorders>
            <w:vAlign w:val="center"/>
          </w:tcPr>
          <w:p w14:paraId="360D0B02" w14:textId="77777777" w:rsidR="007E1FC5" w:rsidRPr="00634604" w:rsidRDefault="007E1FC5"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2D6C20EC" w14:textId="77777777" w:rsidR="007E1FC5" w:rsidRPr="00634604" w:rsidRDefault="007E1FC5"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2837C55E" w14:textId="77777777" w:rsidR="007E1FC5" w:rsidRPr="00634604" w:rsidRDefault="007E1FC5" w:rsidP="00C53DFB">
            <w:pPr>
              <w:snapToGrid w:val="0"/>
              <w:jc w:val="center"/>
              <w:rPr>
                <w:szCs w:val="21"/>
              </w:rPr>
            </w:pPr>
            <w:r w:rsidRPr="00634604">
              <w:t>500</w:t>
            </w:r>
          </w:p>
        </w:tc>
        <w:tc>
          <w:tcPr>
            <w:tcW w:w="1134" w:type="dxa"/>
            <w:tcBorders>
              <w:top w:val="nil"/>
              <w:left w:val="nil"/>
              <w:bottom w:val="nil"/>
              <w:right w:val="single" w:sz="12" w:space="0" w:color="auto"/>
            </w:tcBorders>
          </w:tcPr>
          <w:p w14:paraId="7E9B737F"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2CAAD2DD" w14:textId="77777777" w:rsidR="007E1FC5" w:rsidRPr="00634604" w:rsidRDefault="007E1FC5" w:rsidP="00C53DFB">
            <w:pPr>
              <w:snapToGrid w:val="0"/>
              <w:jc w:val="center"/>
            </w:pPr>
            <w:r w:rsidRPr="00634604">
              <w:t>0.019</w:t>
            </w:r>
          </w:p>
        </w:tc>
      </w:tr>
      <w:tr w:rsidR="00634604" w:rsidRPr="00634604" w14:paraId="1279483E" w14:textId="77777777" w:rsidTr="00C53DFB">
        <w:trPr>
          <w:trHeight w:val="227"/>
          <w:jc w:val="center"/>
        </w:trPr>
        <w:tc>
          <w:tcPr>
            <w:tcW w:w="1134" w:type="dxa"/>
            <w:tcBorders>
              <w:top w:val="nil"/>
              <w:left w:val="nil"/>
              <w:bottom w:val="nil"/>
              <w:right w:val="nil"/>
            </w:tcBorders>
            <w:vAlign w:val="center"/>
          </w:tcPr>
          <w:p w14:paraId="26E0C3C9" w14:textId="77777777" w:rsidR="007E1FC5" w:rsidRPr="00634604" w:rsidRDefault="007E1FC5"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7C3CD9D" w14:textId="77777777" w:rsidR="007E1FC5" w:rsidRPr="00634604" w:rsidRDefault="007E1FC5"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DB3C079" w14:textId="77777777" w:rsidR="007E1FC5" w:rsidRPr="00634604" w:rsidRDefault="007E1FC5" w:rsidP="00C53DFB">
            <w:pPr>
              <w:snapToGrid w:val="0"/>
              <w:jc w:val="center"/>
              <w:rPr>
                <w:szCs w:val="21"/>
              </w:rPr>
            </w:pPr>
            <w:r w:rsidRPr="00634604">
              <w:t>1000</w:t>
            </w:r>
          </w:p>
        </w:tc>
        <w:tc>
          <w:tcPr>
            <w:tcW w:w="1134" w:type="dxa"/>
            <w:tcBorders>
              <w:top w:val="nil"/>
              <w:left w:val="nil"/>
              <w:bottom w:val="nil"/>
              <w:right w:val="single" w:sz="12" w:space="0" w:color="auto"/>
            </w:tcBorders>
          </w:tcPr>
          <w:p w14:paraId="03EBC3E4"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06C6C4D1" w14:textId="77777777" w:rsidR="007E1FC5" w:rsidRPr="00634604" w:rsidRDefault="007E1FC5" w:rsidP="00C53DFB">
            <w:pPr>
              <w:snapToGrid w:val="0"/>
              <w:jc w:val="center"/>
            </w:pPr>
            <w:r w:rsidRPr="00634604">
              <w:t>0.017</w:t>
            </w:r>
          </w:p>
        </w:tc>
      </w:tr>
      <w:tr w:rsidR="00634604" w:rsidRPr="00634604" w14:paraId="6D69C5AA" w14:textId="77777777" w:rsidTr="00C53DFB">
        <w:trPr>
          <w:trHeight w:val="227"/>
          <w:jc w:val="center"/>
        </w:trPr>
        <w:tc>
          <w:tcPr>
            <w:tcW w:w="1134" w:type="dxa"/>
            <w:tcBorders>
              <w:top w:val="nil"/>
              <w:left w:val="nil"/>
              <w:bottom w:val="nil"/>
              <w:right w:val="nil"/>
            </w:tcBorders>
          </w:tcPr>
          <w:p w14:paraId="51D51C7C" w14:textId="77777777" w:rsidR="007E1FC5" w:rsidRPr="00634604" w:rsidRDefault="007E1FC5"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77B29018" w14:textId="77777777" w:rsidR="007E1FC5" w:rsidRPr="00634604" w:rsidRDefault="007E1FC5"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184EDAC3" w14:textId="77777777" w:rsidR="007E1FC5" w:rsidRPr="00634604" w:rsidRDefault="007E1FC5" w:rsidP="00C53DFB">
            <w:pPr>
              <w:snapToGrid w:val="0"/>
              <w:jc w:val="center"/>
              <w:rPr>
                <w:szCs w:val="21"/>
              </w:rPr>
            </w:pPr>
            <w:r w:rsidRPr="00634604">
              <w:t>5000</w:t>
            </w:r>
          </w:p>
        </w:tc>
        <w:tc>
          <w:tcPr>
            <w:tcW w:w="1134" w:type="dxa"/>
            <w:tcBorders>
              <w:top w:val="nil"/>
              <w:left w:val="nil"/>
              <w:bottom w:val="nil"/>
              <w:right w:val="single" w:sz="12" w:space="0" w:color="auto"/>
            </w:tcBorders>
          </w:tcPr>
          <w:p w14:paraId="242B3000"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27DD3C94" w14:textId="77777777" w:rsidR="007E1FC5" w:rsidRPr="00634604" w:rsidRDefault="007E1FC5" w:rsidP="00C53DFB">
            <w:pPr>
              <w:snapToGrid w:val="0"/>
              <w:jc w:val="center"/>
            </w:pPr>
            <w:r w:rsidRPr="00634604">
              <w:t>0.087</w:t>
            </w:r>
          </w:p>
        </w:tc>
      </w:tr>
      <w:tr w:rsidR="00634604" w:rsidRPr="00634604" w14:paraId="5D8CE599" w14:textId="77777777" w:rsidTr="00C53DFB">
        <w:trPr>
          <w:trHeight w:val="227"/>
          <w:jc w:val="center"/>
        </w:trPr>
        <w:tc>
          <w:tcPr>
            <w:tcW w:w="1134" w:type="dxa"/>
            <w:tcBorders>
              <w:top w:val="nil"/>
              <w:left w:val="nil"/>
              <w:bottom w:val="nil"/>
              <w:right w:val="nil"/>
            </w:tcBorders>
          </w:tcPr>
          <w:p w14:paraId="0DD10B0A" w14:textId="77777777" w:rsidR="007E1FC5" w:rsidRPr="00634604" w:rsidRDefault="007E1FC5"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27A130E9" w14:textId="77777777" w:rsidR="007E1FC5" w:rsidRPr="00634604" w:rsidRDefault="007E1FC5"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6DDE2FE9" w14:textId="77777777" w:rsidR="007E1FC5" w:rsidRPr="00634604" w:rsidRDefault="007E1FC5" w:rsidP="00C53DFB">
            <w:pPr>
              <w:snapToGrid w:val="0"/>
              <w:jc w:val="center"/>
              <w:rPr>
                <w:szCs w:val="21"/>
              </w:rPr>
            </w:pPr>
            <w:r w:rsidRPr="00634604">
              <w:t>10000</w:t>
            </w:r>
          </w:p>
        </w:tc>
        <w:tc>
          <w:tcPr>
            <w:tcW w:w="1134" w:type="dxa"/>
            <w:tcBorders>
              <w:top w:val="nil"/>
              <w:left w:val="nil"/>
              <w:bottom w:val="nil"/>
              <w:right w:val="single" w:sz="12" w:space="0" w:color="auto"/>
            </w:tcBorders>
          </w:tcPr>
          <w:p w14:paraId="7FE0F29B"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73C812FA" w14:textId="77777777" w:rsidR="007E1FC5" w:rsidRPr="00634604" w:rsidRDefault="007E1FC5" w:rsidP="00C53DFB">
            <w:pPr>
              <w:snapToGrid w:val="0"/>
              <w:jc w:val="center"/>
            </w:pPr>
            <w:r w:rsidRPr="00634604">
              <w:t>0.112</w:t>
            </w:r>
          </w:p>
        </w:tc>
      </w:tr>
      <w:tr w:rsidR="00634604" w:rsidRPr="00634604" w14:paraId="1F7F0A8A" w14:textId="77777777" w:rsidTr="00C53DFB">
        <w:trPr>
          <w:trHeight w:val="227"/>
          <w:jc w:val="center"/>
        </w:trPr>
        <w:tc>
          <w:tcPr>
            <w:tcW w:w="1134" w:type="dxa"/>
            <w:tcBorders>
              <w:top w:val="nil"/>
              <w:left w:val="nil"/>
              <w:bottom w:val="nil"/>
              <w:right w:val="nil"/>
            </w:tcBorders>
          </w:tcPr>
          <w:p w14:paraId="01510444" w14:textId="77777777" w:rsidR="007E1FC5" w:rsidRPr="00634604" w:rsidRDefault="007E1FC5"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C1D447A" w14:textId="77777777" w:rsidR="007E1FC5" w:rsidRPr="00634604" w:rsidRDefault="007E1FC5"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29D8B066" w14:textId="77777777" w:rsidR="007E1FC5" w:rsidRPr="00634604" w:rsidRDefault="007E1FC5" w:rsidP="00C53DFB">
            <w:pPr>
              <w:snapToGrid w:val="0"/>
              <w:jc w:val="center"/>
              <w:rPr>
                <w:szCs w:val="21"/>
              </w:rPr>
            </w:pPr>
            <w:r w:rsidRPr="00634604">
              <w:t>15000</w:t>
            </w:r>
          </w:p>
        </w:tc>
        <w:tc>
          <w:tcPr>
            <w:tcW w:w="1134" w:type="dxa"/>
            <w:tcBorders>
              <w:top w:val="nil"/>
              <w:left w:val="nil"/>
              <w:bottom w:val="nil"/>
              <w:right w:val="single" w:sz="12" w:space="0" w:color="auto"/>
            </w:tcBorders>
          </w:tcPr>
          <w:p w14:paraId="78F4013F" w14:textId="77777777" w:rsidR="007E1FC5" w:rsidRPr="00634604" w:rsidRDefault="007E1FC5" w:rsidP="00C53DFB">
            <w:pPr>
              <w:snapToGrid w:val="0"/>
              <w:jc w:val="center"/>
            </w:pPr>
            <w:r w:rsidRPr="00634604">
              <w:t>0.002</w:t>
            </w:r>
          </w:p>
        </w:tc>
        <w:tc>
          <w:tcPr>
            <w:tcW w:w="1134" w:type="dxa"/>
            <w:tcBorders>
              <w:top w:val="nil"/>
              <w:left w:val="nil"/>
              <w:bottom w:val="nil"/>
              <w:right w:val="nil"/>
            </w:tcBorders>
          </w:tcPr>
          <w:p w14:paraId="43E0BB52" w14:textId="77777777" w:rsidR="007E1FC5" w:rsidRPr="00634604" w:rsidRDefault="007E1FC5" w:rsidP="00C53DFB">
            <w:pPr>
              <w:snapToGrid w:val="0"/>
              <w:jc w:val="center"/>
            </w:pPr>
            <w:r w:rsidRPr="00634604">
              <w:t>0.110</w:t>
            </w:r>
          </w:p>
        </w:tc>
      </w:tr>
      <w:tr w:rsidR="00634604" w:rsidRPr="00634604" w14:paraId="0B42994A" w14:textId="77777777" w:rsidTr="00C53DFB">
        <w:trPr>
          <w:trHeight w:val="227"/>
          <w:jc w:val="center"/>
        </w:trPr>
        <w:tc>
          <w:tcPr>
            <w:tcW w:w="1134" w:type="dxa"/>
            <w:tcBorders>
              <w:top w:val="nil"/>
              <w:left w:val="nil"/>
              <w:bottom w:val="nil"/>
              <w:right w:val="nil"/>
            </w:tcBorders>
            <w:vAlign w:val="center"/>
          </w:tcPr>
          <w:p w14:paraId="67C40A20" w14:textId="77777777" w:rsidR="007E1FC5" w:rsidRPr="00634604" w:rsidRDefault="007E1FC5"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66C55E17" w14:textId="77777777" w:rsidR="007E1FC5" w:rsidRPr="00634604" w:rsidRDefault="007E1FC5"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3CB78AD9" w14:textId="77777777" w:rsidR="007E1FC5" w:rsidRPr="00634604" w:rsidRDefault="007E1FC5" w:rsidP="00C53DFB">
            <w:pPr>
              <w:snapToGrid w:val="0"/>
              <w:jc w:val="center"/>
              <w:rPr>
                <w:szCs w:val="21"/>
              </w:rPr>
            </w:pPr>
            <w:r w:rsidRPr="00634604">
              <w:t>500</w:t>
            </w:r>
          </w:p>
        </w:tc>
        <w:tc>
          <w:tcPr>
            <w:tcW w:w="1134" w:type="dxa"/>
            <w:tcBorders>
              <w:top w:val="nil"/>
              <w:left w:val="nil"/>
              <w:bottom w:val="nil"/>
              <w:right w:val="single" w:sz="12" w:space="0" w:color="auto"/>
            </w:tcBorders>
          </w:tcPr>
          <w:p w14:paraId="68566F49"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56F83629" w14:textId="77777777" w:rsidR="007E1FC5" w:rsidRPr="00634604" w:rsidRDefault="007E1FC5" w:rsidP="00C53DFB">
            <w:pPr>
              <w:snapToGrid w:val="0"/>
              <w:jc w:val="center"/>
            </w:pPr>
            <w:r w:rsidRPr="00634604">
              <w:t>0.015</w:t>
            </w:r>
          </w:p>
        </w:tc>
      </w:tr>
      <w:tr w:rsidR="00634604" w:rsidRPr="00634604" w14:paraId="049E9DE0" w14:textId="77777777" w:rsidTr="00C53DFB">
        <w:trPr>
          <w:trHeight w:val="227"/>
          <w:jc w:val="center"/>
        </w:trPr>
        <w:tc>
          <w:tcPr>
            <w:tcW w:w="1134" w:type="dxa"/>
            <w:tcBorders>
              <w:top w:val="nil"/>
              <w:left w:val="nil"/>
              <w:bottom w:val="nil"/>
              <w:right w:val="nil"/>
            </w:tcBorders>
            <w:vAlign w:val="center"/>
          </w:tcPr>
          <w:p w14:paraId="14FF6FEC" w14:textId="77777777" w:rsidR="007E1FC5" w:rsidRPr="00634604" w:rsidRDefault="007E1FC5"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6756184" w14:textId="77777777" w:rsidR="007E1FC5" w:rsidRPr="00634604" w:rsidRDefault="007E1FC5"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002AC1F3" w14:textId="77777777" w:rsidR="007E1FC5" w:rsidRPr="00634604" w:rsidRDefault="007E1FC5" w:rsidP="00C53DFB">
            <w:pPr>
              <w:snapToGrid w:val="0"/>
              <w:jc w:val="center"/>
              <w:rPr>
                <w:szCs w:val="21"/>
              </w:rPr>
            </w:pPr>
            <w:r w:rsidRPr="00634604">
              <w:t>1000</w:t>
            </w:r>
          </w:p>
        </w:tc>
        <w:tc>
          <w:tcPr>
            <w:tcW w:w="1134" w:type="dxa"/>
            <w:tcBorders>
              <w:top w:val="nil"/>
              <w:left w:val="nil"/>
              <w:bottom w:val="nil"/>
              <w:right w:val="single" w:sz="12" w:space="0" w:color="auto"/>
            </w:tcBorders>
          </w:tcPr>
          <w:p w14:paraId="035F3536"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7689195B" w14:textId="77777777" w:rsidR="007E1FC5" w:rsidRPr="00634604" w:rsidRDefault="007E1FC5" w:rsidP="00C53DFB">
            <w:pPr>
              <w:snapToGrid w:val="0"/>
              <w:jc w:val="center"/>
            </w:pPr>
            <w:r w:rsidRPr="00634604">
              <w:t>0.021</w:t>
            </w:r>
          </w:p>
        </w:tc>
      </w:tr>
      <w:tr w:rsidR="00634604" w:rsidRPr="00634604" w14:paraId="4FE919A9" w14:textId="77777777" w:rsidTr="00C53DFB">
        <w:trPr>
          <w:trHeight w:val="227"/>
          <w:jc w:val="center"/>
        </w:trPr>
        <w:tc>
          <w:tcPr>
            <w:tcW w:w="1134" w:type="dxa"/>
            <w:tcBorders>
              <w:top w:val="nil"/>
              <w:left w:val="nil"/>
              <w:bottom w:val="nil"/>
              <w:right w:val="nil"/>
            </w:tcBorders>
            <w:vAlign w:val="center"/>
          </w:tcPr>
          <w:p w14:paraId="541B5797" w14:textId="77777777" w:rsidR="007E1FC5" w:rsidRPr="00634604" w:rsidRDefault="007E1FC5"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37FC250E" w14:textId="77777777" w:rsidR="007E1FC5" w:rsidRPr="00634604" w:rsidRDefault="007E1FC5"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F2664D3" w14:textId="77777777" w:rsidR="007E1FC5" w:rsidRPr="00634604" w:rsidRDefault="007E1FC5" w:rsidP="00C53DFB">
            <w:pPr>
              <w:snapToGrid w:val="0"/>
              <w:jc w:val="center"/>
              <w:rPr>
                <w:szCs w:val="21"/>
              </w:rPr>
            </w:pPr>
            <w:r w:rsidRPr="00634604">
              <w:t>5000</w:t>
            </w:r>
          </w:p>
        </w:tc>
        <w:tc>
          <w:tcPr>
            <w:tcW w:w="1134" w:type="dxa"/>
            <w:tcBorders>
              <w:top w:val="nil"/>
              <w:left w:val="nil"/>
              <w:bottom w:val="nil"/>
              <w:right w:val="single" w:sz="12" w:space="0" w:color="auto"/>
            </w:tcBorders>
          </w:tcPr>
          <w:p w14:paraId="5EF6CB37" w14:textId="77777777" w:rsidR="007E1FC5" w:rsidRPr="00634604" w:rsidRDefault="007E1FC5" w:rsidP="00C53DFB">
            <w:pPr>
              <w:snapToGrid w:val="0"/>
              <w:jc w:val="center"/>
            </w:pPr>
            <w:r w:rsidRPr="00634604">
              <w:t>0.002</w:t>
            </w:r>
          </w:p>
        </w:tc>
        <w:tc>
          <w:tcPr>
            <w:tcW w:w="1134" w:type="dxa"/>
            <w:tcBorders>
              <w:top w:val="nil"/>
              <w:left w:val="nil"/>
              <w:bottom w:val="nil"/>
              <w:right w:val="nil"/>
            </w:tcBorders>
          </w:tcPr>
          <w:p w14:paraId="3CDEF1A5" w14:textId="77777777" w:rsidR="007E1FC5" w:rsidRPr="00634604" w:rsidRDefault="007E1FC5" w:rsidP="00C53DFB">
            <w:pPr>
              <w:snapToGrid w:val="0"/>
              <w:jc w:val="center"/>
            </w:pPr>
            <w:r w:rsidRPr="00634604">
              <w:t>0.050</w:t>
            </w:r>
          </w:p>
        </w:tc>
      </w:tr>
      <w:tr w:rsidR="00634604" w:rsidRPr="00634604" w14:paraId="1F6E6D2E" w14:textId="77777777" w:rsidTr="00C53DFB">
        <w:trPr>
          <w:trHeight w:val="227"/>
          <w:jc w:val="center"/>
        </w:trPr>
        <w:tc>
          <w:tcPr>
            <w:tcW w:w="1134" w:type="dxa"/>
            <w:tcBorders>
              <w:top w:val="nil"/>
              <w:left w:val="nil"/>
              <w:bottom w:val="nil"/>
              <w:right w:val="nil"/>
            </w:tcBorders>
            <w:vAlign w:val="center"/>
          </w:tcPr>
          <w:p w14:paraId="3C8A569D" w14:textId="77777777" w:rsidR="007E1FC5" w:rsidRPr="00634604" w:rsidRDefault="007E1FC5"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229A64B" w14:textId="77777777" w:rsidR="007E1FC5" w:rsidRPr="00634604" w:rsidRDefault="007E1FC5"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32DD5C3F" w14:textId="77777777" w:rsidR="007E1FC5" w:rsidRPr="00634604" w:rsidRDefault="007E1FC5" w:rsidP="00C53DFB">
            <w:pPr>
              <w:snapToGrid w:val="0"/>
              <w:jc w:val="center"/>
              <w:rPr>
                <w:szCs w:val="21"/>
              </w:rPr>
            </w:pPr>
            <w:r w:rsidRPr="00634604">
              <w:t>10000</w:t>
            </w:r>
          </w:p>
        </w:tc>
        <w:tc>
          <w:tcPr>
            <w:tcW w:w="1134" w:type="dxa"/>
            <w:tcBorders>
              <w:top w:val="nil"/>
              <w:left w:val="nil"/>
              <w:bottom w:val="nil"/>
              <w:right w:val="single" w:sz="12" w:space="0" w:color="auto"/>
            </w:tcBorders>
          </w:tcPr>
          <w:p w14:paraId="71289DEC" w14:textId="77777777" w:rsidR="007E1FC5" w:rsidRPr="00634604" w:rsidRDefault="007E1FC5" w:rsidP="00C53DFB">
            <w:pPr>
              <w:snapToGrid w:val="0"/>
              <w:jc w:val="center"/>
            </w:pPr>
            <w:r w:rsidRPr="00634604">
              <w:t>0.002</w:t>
            </w:r>
          </w:p>
        </w:tc>
        <w:tc>
          <w:tcPr>
            <w:tcW w:w="1134" w:type="dxa"/>
            <w:tcBorders>
              <w:top w:val="nil"/>
              <w:left w:val="nil"/>
              <w:bottom w:val="nil"/>
              <w:right w:val="nil"/>
            </w:tcBorders>
          </w:tcPr>
          <w:p w14:paraId="3E3F5A0D" w14:textId="77777777" w:rsidR="007E1FC5" w:rsidRPr="00634604" w:rsidRDefault="007E1FC5" w:rsidP="00C53DFB">
            <w:pPr>
              <w:snapToGrid w:val="0"/>
              <w:jc w:val="center"/>
            </w:pPr>
            <w:r w:rsidRPr="00634604">
              <w:t>1.508</w:t>
            </w:r>
          </w:p>
        </w:tc>
      </w:tr>
      <w:tr w:rsidR="00634604" w:rsidRPr="00634604" w14:paraId="7A744079" w14:textId="77777777" w:rsidTr="00C53DFB">
        <w:trPr>
          <w:trHeight w:val="227"/>
          <w:jc w:val="center"/>
        </w:trPr>
        <w:tc>
          <w:tcPr>
            <w:tcW w:w="1134" w:type="dxa"/>
            <w:tcBorders>
              <w:top w:val="nil"/>
              <w:left w:val="nil"/>
              <w:bottom w:val="nil"/>
              <w:right w:val="nil"/>
            </w:tcBorders>
            <w:vAlign w:val="center"/>
          </w:tcPr>
          <w:p w14:paraId="6A5F49FC" w14:textId="77777777" w:rsidR="007E1FC5" w:rsidRPr="00634604" w:rsidRDefault="007E1FC5"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64A6454D" w14:textId="77777777" w:rsidR="007E1FC5" w:rsidRPr="00634604" w:rsidRDefault="007E1FC5"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9BD855F" w14:textId="77777777" w:rsidR="007E1FC5" w:rsidRPr="00634604" w:rsidRDefault="007E1FC5" w:rsidP="00C53DFB">
            <w:pPr>
              <w:snapToGrid w:val="0"/>
              <w:jc w:val="center"/>
              <w:rPr>
                <w:szCs w:val="21"/>
              </w:rPr>
            </w:pPr>
            <w:r w:rsidRPr="00634604">
              <w:t>15000</w:t>
            </w:r>
          </w:p>
        </w:tc>
        <w:tc>
          <w:tcPr>
            <w:tcW w:w="1134" w:type="dxa"/>
            <w:tcBorders>
              <w:top w:val="nil"/>
              <w:left w:val="nil"/>
              <w:bottom w:val="nil"/>
              <w:right w:val="single" w:sz="12" w:space="0" w:color="auto"/>
            </w:tcBorders>
          </w:tcPr>
          <w:p w14:paraId="56B264A7" w14:textId="77777777" w:rsidR="007E1FC5" w:rsidRPr="00634604" w:rsidRDefault="007E1FC5" w:rsidP="00C53DFB">
            <w:pPr>
              <w:snapToGrid w:val="0"/>
              <w:jc w:val="center"/>
            </w:pPr>
            <w:r w:rsidRPr="00634604">
              <w:t>0.002</w:t>
            </w:r>
          </w:p>
        </w:tc>
        <w:tc>
          <w:tcPr>
            <w:tcW w:w="1134" w:type="dxa"/>
            <w:tcBorders>
              <w:top w:val="nil"/>
              <w:left w:val="nil"/>
              <w:bottom w:val="nil"/>
              <w:right w:val="nil"/>
            </w:tcBorders>
          </w:tcPr>
          <w:p w14:paraId="14CC3E07" w14:textId="77777777" w:rsidR="007E1FC5" w:rsidRPr="00634604" w:rsidRDefault="007E1FC5" w:rsidP="00C53DFB">
            <w:pPr>
              <w:snapToGrid w:val="0"/>
              <w:jc w:val="center"/>
            </w:pPr>
            <w:r w:rsidRPr="00634604">
              <w:t>0.393</w:t>
            </w:r>
          </w:p>
        </w:tc>
      </w:tr>
      <w:tr w:rsidR="00634604" w:rsidRPr="00634604" w14:paraId="62AB634D" w14:textId="77777777" w:rsidTr="00C53DFB">
        <w:trPr>
          <w:trHeight w:val="227"/>
          <w:jc w:val="center"/>
        </w:trPr>
        <w:tc>
          <w:tcPr>
            <w:tcW w:w="1134" w:type="dxa"/>
            <w:tcBorders>
              <w:top w:val="nil"/>
              <w:left w:val="nil"/>
              <w:bottom w:val="nil"/>
              <w:right w:val="nil"/>
            </w:tcBorders>
            <w:vAlign w:val="center"/>
          </w:tcPr>
          <w:p w14:paraId="58DA490F" w14:textId="77777777" w:rsidR="007E1FC5" w:rsidRPr="00634604" w:rsidRDefault="007E1FC5"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49319BE4" w14:textId="77777777" w:rsidR="007E1FC5" w:rsidRPr="00634604" w:rsidRDefault="007E1FC5"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0F3652B2" w14:textId="77777777" w:rsidR="007E1FC5" w:rsidRPr="00634604" w:rsidRDefault="007E1FC5" w:rsidP="00C53DFB">
            <w:pPr>
              <w:snapToGrid w:val="0"/>
              <w:jc w:val="center"/>
              <w:rPr>
                <w:szCs w:val="21"/>
              </w:rPr>
            </w:pPr>
            <w:r w:rsidRPr="00634604">
              <w:t>500</w:t>
            </w:r>
          </w:p>
        </w:tc>
        <w:tc>
          <w:tcPr>
            <w:tcW w:w="1134" w:type="dxa"/>
            <w:tcBorders>
              <w:top w:val="nil"/>
              <w:left w:val="nil"/>
              <w:bottom w:val="nil"/>
              <w:right w:val="single" w:sz="12" w:space="0" w:color="auto"/>
            </w:tcBorders>
          </w:tcPr>
          <w:p w14:paraId="320F3A7A"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0D431C8F" w14:textId="77777777" w:rsidR="007E1FC5" w:rsidRPr="00634604" w:rsidRDefault="007E1FC5" w:rsidP="00C53DFB">
            <w:pPr>
              <w:snapToGrid w:val="0"/>
              <w:jc w:val="center"/>
            </w:pPr>
            <w:r w:rsidRPr="00634604">
              <w:t>0.027</w:t>
            </w:r>
          </w:p>
        </w:tc>
      </w:tr>
      <w:tr w:rsidR="00634604" w:rsidRPr="00634604" w14:paraId="76C254FD" w14:textId="77777777" w:rsidTr="00C53DFB">
        <w:trPr>
          <w:trHeight w:val="227"/>
          <w:jc w:val="center"/>
        </w:trPr>
        <w:tc>
          <w:tcPr>
            <w:tcW w:w="1134" w:type="dxa"/>
            <w:tcBorders>
              <w:top w:val="nil"/>
              <w:left w:val="nil"/>
              <w:bottom w:val="nil"/>
              <w:right w:val="nil"/>
            </w:tcBorders>
            <w:vAlign w:val="center"/>
          </w:tcPr>
          <w:p w14:paraId="640D7A81" w14:textId="77777777" w:rsidR="007E1FC5" w:rsidRPr="00634604" w:rsidRDefault="007E1FC5"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4219887" w14:textId="77777777" w:rsidR="007E1FC5" w:rsidRPr="00634604" w:rsidRDefault="007E1FC5"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47E561F0" w14:textId="77777777" w:rsidR="007E1FC5" w:rsidRPr="00634604" w:rsidRDefault="007E1FC5" w:rsidP="00C53DFB">
            <w:pPr>
              <w:snapToGrid w:val="0"/>
              <w:jc w:val="center"/>
              <w:rPr>
                <w:szCs w:val="21"/>
              </w:rPr>
            </w:pPr>
            <w:r w:rsidRPr="00634604">
              <w:t>1000</w:t>
            </w:r>
          </w:p>
        </w:tc>
        <w:tc>
          <w:tcPr>
            <w:tcW w:w="1134" w:type="dxa"/>
            <w:tcBorders>
              <w:top w:val="nil"/>
              <w:left w:val="nil"/>
              <w:bottom w:val="nil"/>
              <w:right w:val="single" w:sz="12" w:space="0" w:color="auto"/>
            </w:tcBorders>
          </w:tcPr>
          <w:p w14:paraId="45EB076F"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6488FF98" w14:textId="77777777" w:rsidR="007E1FC5" w:rsidRPr="00634604" w:rsidRDefault="007E1FC5" w:rsidP="00C53DFB">
            <w:pPr>
              <w:snapToGrid w:val="0"/>
              <w:jc w:val="center"/>
            </w:pPr>
            <w:r w:rsidRPr="00634604">
              <w:t>0.042</w:t>
            </w:r>
          </w:p>
        </w:tc>
      </w:tr>
      <w:tr w:rsidR="00634604" w:rsidRPr="00634604" w14:paraId="70C15465" w14:textId="77777777" w:rsidTr="00C53DFB">
        <w:trPr>
          <w:trHeight w:val="227"/>
          <w:jc w:val="center"/>
        </w:trPr>
        <w:tc>
          <w:tcPr>
            <w:tcW w:w="1134" w:type="dxa"/>
            <w:tcBorders>
              <w:top w:val="nil"/>
              <w:left w:val="nil"/>
              <w:bottom w:val="nil"/>
              <w:right w:val="nil"/>
            </w:tcBorders>
            <w:vAlign w:val="center"/>
          </w:tcPr>
          <w:p w14:paraId="184367E5" w14:textId="77777777" w:rsidR="007E1FC5" w:rsidRPr="00634604" w:rsidRDefault="007E1FC5"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6CF58AF0" w14:textId="77777777" w:rsidR="007E1FC5" w:rsidRPr="00634604" w:rsidRDefault="007E1FC5"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22E015B8" w14:textId="77777777" w:rsidR="007E1FC5" w:rsidRPr="00634604" w:rsidRDefault="007E1FC5" w:rsidP="00C53DFB">
            <w:pPr>
              <w:snapToGrid w:val="0"/>
              <w:jc w:val="center"/>
              <w:rPr>
                <w:szCs w:val="21"/>
              </w:rPr>
            </w:pPr>
            <w:r w:rsidRPr="00634604">
              <w:t>5000</w:t>
            </w:r>
          </w:p>
        </w:tc>
        <w:tc>
          <w:tcPr>
            <w:tcW w:w="1134" w:type="dxa"/>
            <w:tcBorders>
              <w:top w:val="nil"/>
              <w:left w:val="nil"/>
              <w:bottom w:val="nil"/>
              <w:right w:val="single" w:sz="12" w:space="0" w:color="auto"/>
            </w:tcBorders>
          </w:tcPr>
          <w:p w14:paraId="09AE097E"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74AECB7C" w14:textId="77777777" w:rsidR="007E1FC5" w:rsidRPr="00634604" w:rsidRDefault="007E1FC5" w:rsidP="00C53DFB">
            <w:pPr>
              <w:snapToGrid w:val="0"/>
              <w:jc w:val="center"/>
            </w:pPr>
            <w:r w:rsidRPr="00634604">
              <w:t>0.046</w:t>
            </w:r>
          </w:p>
        </w:tc>
      </w:tr>
      <w:tr w:rsidR="00634604" w:rsidRPr="00634604" w14:paraId="4D9BBCF3" w14:textId="77777777" w:rsidTr="00C53DFB">
        <w:trPr>
          <w:trHeight w:val="227"/>
          <w:jc w:val="center"/>
        </w:trPr>
        <w:tc>
          <w:tcPr>
            <w:tcW w:w="1134" w:type="dxa"/>
            <w:tcBorders>
              <w:top w:val="nil"/>
              <w:left w:val="nil"/>
              <w:bottom w:val="nil"/>
              <w:right w:val="nil"/>
            </w:tcBorders>
            <w:vAlign w:val="center"/>
          </w:tcPr>
          <w:p w14:paraId="43CFACBD" w14:textId="77777777" w:rsidR="007E1FC5" w:rsidRPr="00634604" w:rsidRDefault="007E1FC5"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1122A6DB" w14:textId="77777777" w:rsidR="007E1FC5" w:rsidRPr="00634604" w:rsidRDefault="007E1FC5"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7967CB04" w14:textId="77777777" w:rsidR="007E1FC5" w:rsidRPr="00634604" w:rsidRDefault="007E1FC5" w:rsidP="00C53DFB">
            <w:pPr>
              <w:snapToGrid w:val="0"/>
              <w:jc w:val="center"/>
              <w:rPr>
                <w:szCs w:val="21"/>
              </w:rPr>
            </w:pPr>
            <w:r w:rsidRPr="00634604">
              <w:t>10000</w:t>
            </w:r>
          </w:p>
        </w:tc>
        <w:tc>
          <w:tcPr>
            <w:tcW w:w="1134" w:type="dxa"/>
            <w:tcBorders>
              <w:top w:val="nil"/>
              <w:left w:val="nil"/>
              <w:bottom w:val="nil"/>
              <w:right w:val="single" w:sz="12" w:space="0" w:color="auto"/>
            </w:tcBorders>
          </w:tcPr>
          <w:p w14:paraId="1DE43FC8"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586FA1B7" w14:textId="77777777" w:rsidR="007E1FC5" w:rsidRPr="00634604" w:rsidRDefault="007E1FC5" w:rsidP="00C53DFB">
            <w:pPr>
              <w:snapToGrid w:val="0"/>
              <w:jc w:val="center"/>
            </w:pPr>
            <w:r w:rsidRPr="00634604">
              <w:t>0.045</w:t>
            </w:r>
          </w:p>
        </w:tc>
      </w:tr>
      <w:tr w:rsidR="00634604" w:rsidRPr="00634604" w14:paraId="30B85804" w14:textId="77777777" w:rsidTr="00C53DFB">
        <w:trPr>
          <w:trHeight w:val="227"/>
          <w:jc w:val="center"/>
        </w:trPr>
        <w:tc>
          <w:tcPr>
            <w:tcW w:w="1134" w:type="dxa"/>
            <w:tcBorders>
              <w:top w:val="nil"/>
              <w:left w:val="nil"/>
              <w:bottom w:val="nil"/>
              <w:right w:val="nil"/>
            </w:tcBorders>
            <w:vAlign w:val="center"/>
          </w:tcPr>
          <w:p w14:paraId="6AAC9D74" w14:textId="77777777" w:rsidR="007E1FC5" w:rsidRPr="00634604" w:rsidRDefault="007E1FC5"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B21498C" w14:textId="77777777" w:rsidR="007E1FC5" w:rsidRPr="00634604" w:rsidRDefault="007E1FC5"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470F7AF7" w14:textId="77777777" w:rsidR="007E1FC5" w:rsidRPr="00634604" w:rsidRDefault="007E1FC5" w:rsidP="00C53DFB">
            <w:pPr>
              <w:snapToGrid w:val="0"/>
              <w:jc w:val="center"/>
              <w:rPr>
                <w:szCs w:val="21"/>
              </w:rPr>
            </w:pPr>
            <w:r w:rsidRPr="00634604">
              <w:t>15000</w:t>
            </w:r>
          </w:p>
        </w:tc>
        <w:tc>
          <w:tcPr>
            <w:tcW w:w="1134" w:type="dxa"/>
            <w:tcBorders>
              <w:top w:val="nil"/>
              <w:left w:val="nil"/>
              <w:bottom w:val="nil"/>
              <w:right w:val="single" w:sz="12" w:space="0" w:color="auto"/>
            </w:tcBorders>
          </w:tcPr>
          <w:p w14:paraId="37ED405B"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23CAA8BE" w14:textId="77777777" w:rsidR="007E1FC5" w:rsidRPr="00634604" w:rsidRDefault="007E1FC5" w:rsidP="00C53DFB">
            <w:pPr>
              <w:snapToGrid w:val="0"/>
              <w:jc w:val="center"/>
            </w:pPr>
            <w:r w:rsidRPr="00634604">
              <w:t>0.051</w:t>
            </w:r>
          </w:p>
        </w:tc>
      </w:tr>
      <w:tr w:rsidR="00634604" w:rsidRPr="00634604" w14:paraId="1FF0C5BE" w14:textId="77777777" w:rsidTr="00C53DFB">
        <w:trPr>
          <w:trHeight w:val="227"/>
          <w:jc w:val="center"/>
        </w:trPr>
        <w:tc>
          <w:tcPr>
            <w:tcW w:w="1134" w:type="dxa"/>
            <w:tcBorders>
              <w:top w:val="nil"/>
              <w:left w:val="nil"/>
              <w:bottom w:val="nil"/>
              <w:right w:val="nil"/>
            </w:tcBorders>
            <w:vAlign w:val="center"/>
          </w:tcPr>
          <w:p w14:paraId="2B1566DF" w14:textId="77777777" w:rsidR="007E1FC5" w:rsidRPr="00634604" w:rsidRDefault="007E1FC5"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F18558C" w14:textId="77777777" w:rsidR="007E1FC5" w:rsidRPr="00634604" w:rsidRDefault="007E1FC5"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1396C237" w14:textId="77777777" w:rsidR="007E1FC5" w:rsidRPr="00634604" w:rsidRDefault="007E1FC5" w:rsidP="00C53DFB">
            <w:pPr>
              <w:snapToGrid w:val="0"/>
              <w:jc w:val="center"/>
              <w:rPr>
                <w:szCs w:val="21"/>
              </w:rPr>
            </w:pPr>
            <w:r w:rsidRPr="00634604">
              <w:t>500</w:t>
            </w:r>
          </w:p>
        </w:tc>
        <w:tc>
          <w:tcPr>
            <w:tcW w:w="1134" w:type="dxa"/>
            <w:tcBorders>
              <w:top w:val="nil"/>
              <w:left w:val="nil"/>
              <w:bottom w:val="nil"/>
              <w:right w:val="single" w:sz="12" w:space="0" w:color="auto"/>
            </w:tcBorders>
          </w:tcPr>
          <w:p w14:paraId="19A57041"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7AD030E5" w14:textId="77777777" w:rsidR="007E1FC5" w:rsidRPr="00634604" w:rsidRDefault="007E1FC5" w:rsidP="00C53DFB">
            <w:pPr>
              <w:snapToGrid w:val="0"/>
              <w:jc w:val="center"/>
            </w:pPr>
            <w:r w:rsidRPr="00634604">
              <w:t>0.133</w:t>
            </w:r>
          </w:p>
        </w:tc>
      </w:tr>
      <w:tr w:rsidR="00634604" w:rsidRPr="00634604" w14:paraId="080AC70D" w14:textId="77777777" w:rsidTr="00C53DFB">
        <w:trPr>
          <w:trHeight w:val="227"/>
          <w:jc w:val="center"/>
        </w:trPr>
        <w:tc>
          <w:tcPr>
            <w:tcW w:w="1134" w:type="dxa"/>
            <w:tcBorders>
              <w:top w:val="nil"/>
              <w:left w:val="nil"/>
              <w:bottom w:val="nil"/>
              <w:right w:val="nil"/>
            </w:tcBorders>
            <w:vAlign w:val="center"/>
          </w:tcPr>
          <w:p w14:paraId="72DEC9EF" w14:textId="77777777" w:rsidR="007E1FC5" w:rsidRPr="00634604" w:rsidRDefault="007E1FC5"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7F5D3B4" w14:textId="77777777" w:rsidR="007E1FC5" w:rsidRPr="00634604" w:rsidRDefault="007E1FC5"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CC78039" w14:textId="77777777" w:rsidR="007E1FC5" w:rsidRPr="00634604" w:rsidRDefault="007E1FC5" w:rsidP="00C53DFB">
            <w:pPr>
              <w:snapToGrid w:val="0"/>
              <w:jc w:val="center"/>
              <w:rPr>
                <w:szCs w:val="21"/>
              </w:rPr>
            </w:pPr>
            <w:r w:rsidRPr="00634604">
              <w:t>1000</w:t>
            </w:r>
          </w:p>
        </w:tc>
        <w:tc>
          <w:tcPr>
            <w:tcW w:w="1134" w:type="dxa"/>
            <w:tcBorders>
              <w:top w:val="nil"/>
              <w:left w:val="nil"/>
              <w:bottom w:val="nil"/>
              <w:right w:val="single" w:sz="12" w:space="0" w:color="auto"/>
            </w:tcBorders>
          </w:tcPr>
          <w:p w14:paraId="6C8EF0C2" w14:textId="77777777" w:rsidR="007E1FC5" w:rsidRPr="00634604" w:rsidRDefault="007E1FC5" w:rsidP="00C53DFB">
            <w:pPr>
              <w:snapToGrid w:val="0"/>
              <w:jc w:val="center"/>
            </w:pPr>
            <w:r w:rsidRPr="00634604">
              <w:t>0.001</w:t>
            </w:r>
          </w:p>
        </w:tc>
        <w:tc>
          <w:tcPr>
            <w:tcW w:w="1134" w:type="dxa"/>
            <w:tcBorders>
              <w:top w:val="nil"/>
              <w:left w:val="nil"/>
              <w:bottom w:val="nil"/>
              <w:right w:val="nil"/>
            </w:tcBorders>
          </w:tcPr>
          <w:p w14:paraId="42B72B74" w14:textId="77777777" w:rsidR="007E1FC5" w:rsidRPr="00634604" w:rsidRDefault="007E1FC5" w:rsidP="00C53DFB">
            <w:pPr>
              <w:snapToGrid w:val="0"/>
              <w:jc w:val="center"/>
            </w:pPr>
            <w:r w:rsidRPr="00634604">
              <w:t>0.075</w:t>
            </w:r>
          </w:p>
        </w:tc>
      </w:tr>
      <w:tr w:rsidR="00634604" w:rsidRPr="00634604" w14:paraId="2BA5B1AC" w14:textId="77777777" w:rsidTr="00C53DFB">
        <w:trPr>
          <w:trHeight w:val="227"/>
          <w:jc w:val="center"/>
        </w:trPr>
        <w:tc>
          <w:tcPr>
            <w:tcW w:w="1134" w:type="dxa"/>
            <w:tcBorders>
              <w:top w:val="nil"/>
              <w:left w:val="nil"/>
              <w:bottom w:val="nil"/>
              <w:right w:val="nil"/>
            </w:tcBorders>
            <w:vAlign w:val="center"/>
          </w:tcPr>
          <w:p w14:paraId="20830342" w14:textId="77777777" w:rsidR="007E1FC5" w:rsidRPr="00634604" w:rsidRDefault="007E1FC5"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5D20C408" w14:textId="77777777" w:rsidR="007E1FC5" w:rsidRPr="00634604" w:rsidRDefault="007E1FC5"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4D0D4491" w14:textId="77777777" w:rsidR="007E1FC5" w:rsidRPr="00634604" w:rsidRDefault="007E1FC5" w:rsidP="00C53DFB">
            <w:pPr>
              <w:snapToGrid w:val="0"/>
              <w:jc w:val="center"/>
              <w:rPr>
                <w:szCs w:val="21"/>
              </w:rPr>
            </w:pPr>
            <w:r w:rsidRPr="00634604">
              <w:t>5000</w:t>
            </w:r>
          </w:p>
        </w:tc>
        <w:tc>
          <w:tcPr>
            <w:tcW w:w="1134" w:type="dxa"/>
            <w:tcBorders>
              <w:top w:val="nil"/>
              <w:left w:val="nil"/>
              <w:bottom w:val="nil"/>
              <w:right w:val="single" w:sz="12" w:space="0" w:color="auto"/>
            </w:tcBorders>
          </w:tcPr>
          <w:p w14:paraId="110C4A77" w14:textId="77777777" w:rsidR="007E1FC5" w:rsidRPr="00634604" w:rsidRDefault="007E1FC5" w:rsidP="00C53DFB">
            <w:pPr>
              <w:snapToGrid w:val="0"/>
              <w:jc w:val="center"/>
            </w:pPr>
            <w:r w:rsidRPr="00634604">
              <w:t>0.003</w:t>
            </w:r>
          </w:p>
        </w:tc>
        <w:tc>
          <w:tcPr>
            <w:tcW w:w="1134" w:type="dxa"/>
            <w:tcBorders>
              <w:top w:val="nil"/>
              <w:left w:val="nil"/>
              <w:bottom w:val="nil"/>
              <w:right w:val="nil"/>
            </w:tcBorders>
          </w:tcPr>
          <w:p w14:paraId="1F917E44" w14:textId="77777777" w:rsidR="007E1FC5" w:rsidRPr="00634604" w:rsidRDefault="007E1FC5" w:rsidP="00C53DFB">
            <w:pPr>
              <w:snapToGrid w:val="0"/>
              <w:jc w:val="center"/>
            </w:pPr>
            <w:r w:rsidRPr="00634604">
              <w:t>0.170</w:t>
            </w:r>
          </w:p>
        </w:tc>
      </w:tr>
      <w:tr w:rsidR="00634604" w:rsidRPr="00634604" w14:paraId="2F47162F" w14:textId="77777777" w:rsidTr="00C53DFB">
        <w:trPr>
          <w:trHeight w:val="227"/>
          <w:jc w:val="center"/>
        </w:trPr>
        <w:tc>
          <w:tcPr>
            <w:tcW w:w="1134" w:type="dxa"/>
            <w:tcBorders>
              <w:top w:val="nil"/>
              <w:left w:val="nil"/>
              <w:bottom w:val="nil"/>
              <w:right w:val="nil"/>
            </w:tcBorders>
            <w:vAlign w:val="center"/>
          </w:tcPr>
          <w:p w14:paraId="0E9DEB74" w14:textId="77777777" w:rsidR="007E1FC5" w:rsidRPr="00634604" w:rsidRDefault="007E1FC5"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5B5E7E0E" w14:textId="77777777" w:rsidR="007E1FC5" w:rsidRPr="00634604" w:rsidRDefault="007E1FC5"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316D2C6" w14:textId="77777777" w:rsidR="007E1FC5" w:rsidRPr="00634604" w:rsidRDefault="007E1FC5" w:rsidP="00C53DFB">
            <w:pPr>
              <w:snapToGrid w:val="0"/>
              <w:jc w:val="center"/>
              <w:rPr>
                <w:szCs w:val="21"/>
              </w:rPr>
            </w:pPr>
            <w:r w:rsidRPr="00634604">
              <w:t>10000</w:t>
            </w:r>
          </w:p>
        </w:tc>
        <w:tc>
          <w:tcPr>
            <w:tcW w:w="1134" w:type="dxa"/>
            <w:tcBorders>
              <w:top w:val="nil"/>
              <w:left w:val="nil"/>
              <w:bottom w:val="nil"/>
              <w:right w:val="single" w:sz="12" w:space="0" w:color="auto"/>
            </w:tcBorders>
          </w:tcPr>
          <w:p w14:paraId="2DA0E127" w14:textId="77777777" w:rsidR="007E1FC5" w:rsidRPr="00634604" w:rsidRDefault="007E1FC5" w:rsidP="00C53DFB">
            <w:pPr>
              <w:snapToGrid w:val="0"/>
              <w:jc w:val="center"/>
            </w:pPr>
            <w:r w:rsidRPr="00634604">
              <w:t>0.003</w:t>
            </w:r>
          </w:p>
        </w:tc>
        <w:tc>
          <w:tcPr>
            <w:tcW w:w="1134" w:type="dxa"/>
            <w:tcBorders>
              <w:top w:val="nil"/>
              <w:left w:val="nil"/>
              <w:bottom w:val="nil"/>
              <w:right w:val="nil"/>
            </w:tcBorders>
          </w:tcPr>
          <w:p w14:paraId="0FEA6C3D" w14:textId="77777777" w:rsidR="007E1FC5" w:rsidRPr="00634604" w:rsidRDefault="007E1FC5" w:rsidP="00C53DFB">
            <w:pPr>
              <w:snapToGrid w:val="0"/>
              <w:jc w:val="center"/>
            </w:pPr>
            <w:r w:rsidRPr="00634604">
              <w:t>0.137</w:t>
            </w:r>
          </w:p>
        </w:tc>
      </w:tr>
      <w:tr w:rsidR="00634604" w:rsidRPr="00634604" w14:paraId="7A28E869" w14:textId="77777777" w:rsidTr="00D14DC3">
        <w:trPr>
          <w:trHeight w:val="227"/>
          <w:jc w:val="center"/>
        </w:trPr>
        <w:tc>
          <w:tcPr>
            <w:tcW w:w="1134" w:type="dxa"/>
            <w:tcBorders>
              <w:top w:val="nil"/>
              <w:left w:val="nil"/>
              <w:bottom w:val="nil"/>
              <w:right w:val="nil"/>
            </w:tcBorders>
            <w:vAlign w:val="center"/>
          </w:tcPr>
          <w:p w14:paraId="552AE17D" w14:textId="77777777" w:rsidR="007E1FC5" w:rsidRPr="00634604" w:rsidRDefault="007E1FC5"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9195F22" w14:textId="77777777" w:rsidR="007E1FC5" w:rsidRPr="00634604" w:rsidRDefault="007E1FC5"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0D639CAE" w14:textId="77777777" w:rsidR="007E1FC5" w:rsidRPr="00634604" w:rsidRDefault="007E1FC5" w:rsidP="00C53DFB">
            <w:pPr>
              <w:snapToGrid w:val="0"/>
              <w:jc w:val="center"/>
              <w:rPr>
                <w:szCs w:val="21"/>
              </w:rPr>
            </w:pPr>
            <w:r w:rsidRPr="00634604">
              <w:t>15000</w:t>
            </w:r>
          </w:p>
        </w:tc>
        <w:tc>
          <w:tcPr>
            <w:tcW w:w="1134" w:type="dxa"/>
            <w:tcBorders>
              <w:top w:val="nil"/>
              <w:left w:val="nil"/>
              <w:bottom w:val="nil"/>
              <w:right w:val="single" w:sz="12" w:space="0" w:color="auto"/>
            </w:tcBorders>
          </w:tcPr>
          <w:p w14:paraId="417E8651" w14:textId="77777777" w:rsidR="007E1FC5" w:rsidRPr="00634604" w:rsidRDefault="007E1FC5" w:rsidP="00C53DFB">
            <w:pPr>
              <w:snapToGrid w:val="0"/>
              <w:jc w:val="center"/>
            </w:pPr>
            <w:r w:rsidRPr="00634604">
              <w:t>0.003</w:t>
            </w:r>
          </w:p>
        </w:tc>
        <w:tc>
          <w:tcPr>
            <w:tcW w:w="1134" w:type="dxa"/>
            <w:tcBorders>
              <w:top w:val="nil"/>
              <w:left w:val="nil"/>
              <w:bottom w:val="nil"/>
              <w:right w:val="nil"/>
            </w:tcBorders>
          </w:tcPr>
          <w:p w14:paraId="2DF3B9BA" w14:textId="77777777" w:rsidR="007E1FC5" w:rsidRPr="00634604" w:rsidRDefault="007E1FC5" w:rsidP="00C53DFB">
            <w:pPr>
              <w:snapToGrid w:val="0"/>
              <w:jc w:val="center"/>
            </w:pPr>
            <w:r w:rsidRPr="00634604">
              <w:t>0.120</w:t>
            </w:r>
          </w:p>
        </w:tc>
      </w:tr>
      <w:tr w:rsidR="00634604" w:rsidRPr="00634604" w14:paraId="47C21BB8" w14:textId="77777777" w:rsidTr="00D14DC3">
        <w:trPr>
          <w:trHeight w:val="227"/>
          <w:jc w:val="center"/>
        </w:trPr>
        <w:tc>
          <w:tcPr>
            <w:tcW w:w="1134" w:type="dxa"/>
            <w:tcBorders>
              <w:top w:val="nil"/>
              <w:left w:val="nil"/>
              <w:bottom w:val="nil"/>
              <w:right w:val="nil"/>
            </w:tcBorders>
            <w:vAlign w:val="center"/>
          </w:tcPr>
          <w:p w14:paraId="6F63F7EA" w14:textId="2C461C8C" w:rsidR="00B92AA6" w:rsidRPr="00634604" w:rsidRDefault="00B92AA6" w:rsidP="00B92AA6">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692AB056" w14:textId="18C1DE89" w:rsidR="00B92AA6" w:rsidRPr="00634604" w:rsidRDefault="00B92AA6" w:rsidP="00B92AA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25BBB57A" w14:textId="6082DFAC" w:rsidR="00B92AA6" w:rsidRPr="00634604" w:rsidRDefault="00B92AA6" w:rsidP="00B92AA6">
            <w:pPr>
              <w:snapToGrid w:val="0"/>
              <w:jc w:val="center"/>
            </w:pPr>
            <w:r w:rsidRPr="00634604">
              <w:t>500</w:t>
            </w:r>
          </w:p>
        </w:tc>
        <w:tc>
          <w:tcPr>
            <w:tcW w:w="1134" w:type="dxa"/>
            <w:tcBorders>
              <w:top w:val="nil"/>
              <w:left w:val="nil"/>
              <w:bottom w:val="nil"/>
              <w:right w:val="single" w:sz="12" w:space="0" w:color="auto"/>
            </w:tcBorders>
          </w:tcPr>
          <w:p w14:paraId="2D2DC1D1" w14:textId="766F3D3B" w:rsidR="00B92AA6" w:rsidRPr="00634604" w:rsidRDefault="00997A67" w:rsidP="00B92AA6">
            <w:pPr>
              <w:snapToGrid w:val="0"/>
              <w:jc w:val="center"/>
            </w:pPr>
            <w:r w:rsidRPr="00634604">
              <w:rPr>
                <w:rFonts w:hint="eastAsia"/>
              </w:rPr>
              <w:t>0</w:t>
            </w:r>
            <w:r w:rsidRPr="00634604">
              <w:t>.004</w:t>
            </w:r>
          </w:p>
        </w:tc>
        <w:tc>
          <w:tcPr>
            <w:tcW w:w="1134" w:type="dxa"/>
            <w:tcBorders>
              <w:top w:val="nil"/>
              <w:left w:val="nil"/>
              <w:bottom w:val="nil"/>
              <w:right w:val="nil"/>
            </w:tcBorders>
          </w:tcPr>
          <w:p w14:paraId="4F71471E" w14:textId="1571CE37" w:rsidR="00B92AA6" w:rsidRPr="00634604" w:rsidRDefault="00735144" w:rsidP="00B92AA6">
            <w:pPr>
              <w:snapToGrid w:val="0"/>
              <w:jc w:val="center"/>
            </w:pPr>
            <w:r w:rsidRPr="00634604">
              <w:rPr>
                <w:rFonts w:hint="eastAsia"/>
              </w:rPr>
              <w:t>0</w:t>
            </w:r>
            <w:r w:rsidRPr="00634604">
              <w:t>.175</w:t>
            </w:r>
          </w:p>
        </w:tc>
      </w:tr>
      <w:tr w:rsidR="00634604" w:rsidRPr="00634604" w14:paraId="090A171A" w14:textId="77777777" w:rsidTr="00D14DC3">
        <w:trPr>
          <w:trHeight w:val="227"/>
          <w:jc w:val="center"/>
        </w:trPr>
        <w:tc>
          <w:tcPr>
            <w:tcW w:w="1134" w:type="dxa"/>
            <w:tcBorders>
              <w:top w:val="nil"/>
              <w:left w:val="nil"/>
              <w:bottom w:val="nil"/>
              <w:right w:val="nil"/>
            </w:tcBorders>
            <w:vAlign w:val="center"/>
          </w:tcPr>
          <w:p w14:paraId="2CEF6595" w14:textId="17CBA247" w:rsidR="00B92AA6" w:rsidRPr="00634604" w:rsidRDefault="00B92AA6" w:rsidP="00B92AA6">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7718D6DF" w14:textId="7A1D3AA2" w:rsidR="00B92AA6" w:rsidRPr="00634604" w:rsidRDefault="00B92AA6" w:rsidP="00B92AA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0EF82FBC" w14:textId="4E5F4592" w:rsidR="00B92AA6" w:rsidRPr="00634604" w:rsidRDefault="00B92AA6" w:rsidP="00B92AA6">
            <w:pPr>
              <w:snapToGrid w:val="0"/>
              <w:jc w:val="center"/>
            </w:pPr>
            <w:r w:rsidRPr="00634604">
              <w:t>1000</w:t>
            </w:r>
          </w:p>
        </w:tc>
        <w:tc>
          <w:tcPr>
            <w:tcW w:w="1134" w:type="dxa"/>
            <w:tcBorders>
              <w:top w:val="nil"/>
              <w:left w:val="nil"/>
              <w:bottom w:val="nil"/>
              <w:right w:val="single" w:sz="12" w:space="0" w:color="auto"/>
            </w:tcBorders>
          </w:tcPr>
          <w:p w14:paraId="624C098D" w14:textId="14B96664" w:rsidR="00B92AA6" w:rsidRPr="00634604" w:rsidRDefault="00A74C9C" w:rsidP="00B92AA6">
            <w:pPr>
              <w:snapToGrid w:val="0"/>
              <w:jc w:val="center"/>
            </w:pPr>
            <w:r w:rsidRPr="00634604">
              <w:rPr>
                <w:rFonts w:hint="eastAsia"/>
              </w:rPr>
              <w:t>0</w:t>
            </w:r>
            <w:r w:rsidRPr="00634604">
              <w:t>.006</w:t>
            </w:r>
          </w:p>
        </w:tc>
        <w:tc>
          <w:tcPr>
            <w:tcW w:w="1134" w:type="dxa"/>
            <w:tcBorders>
              <w:top w:val="nil"/>
              <w:left w:val="nil"/>
              <w:bottom w:val="nil"/>
              <w:right w:val="nil"/>
            </w:tcBorders>
          </w:tcPr>
          <w:p w14:paraId="1A17404A" w14:textId="2DD5FF00" w:rsidR="00B92AA6" w:rsidRPr="00634604" w:rsidRDefault="00CF46BA" w:rsidP="00B92AA6">
            <w:pPr>
              <w:snapToGrid w:val="0"/>
              <w:jc w:val="center"/>
            </w:pPr>
            <w:r w:rsidRPr="00634604">
              <w:rPr>
                <w:rFonts w:hint="eastAsia"/>
              </w:rPr>
              <w:t>0</w:t>
            </w:r>
            <w:r w:rsidRPr="00634604">
              <w:t>.273</w:t>
            </w:r>
          </w:p>
        </w:tc>
      </w:tr>
      <w:tr w:rsidR="00634604" w:rsidRPr="00634604" w14:paraId="616E677A" w14:textId="77777777" w:rsidTr="00D14DC3">
        <w:trPr>
          <w:trHeight w:val="227"/>
          <w:jc w:val="center"/>
        </w:trPr>
        <w:tc>
          <w:tcPr>
            <w:tcW w:w="1134" w:type="dxa"/>
            <w:tcBorders>
              <w:top w:val="nil"/>
              <w:left w:val="nil"/>
              <w:bottom w:val="nil"/>
              <w:right w:val="nil"/>
            </w:tcBorders>
            <w:vAlign w:val="center"/>
          </w:tcPr>
          <w:p w14:paraId="23CC657D" w14:textId="37FCE175" w:rsidR="00B92AA6" w:rsidRPr="00634604" w:rsidRDefault="00B92AA6" w:rsidP="00B92AA6">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735E3FE1" w14:textId="7B622329" w:rsidR="00B92AA6" w:rsidRPr="00634604" w:rsidRDefault="00B92AA6" w:rsidP="00B92AA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01C581EB" w14:textId="7EEBDE0B" w:rsidR="00B92AA6" w:rsidRPr="00634604" w:rsidRDefault="00B92AA6" w:rsidP="00B92AA6">
            <w:pPr>
              <w:snapToGrid w:val="0"/>
              <w:jc w:val="center"/>
            </w:pPr>
            <w:r w:rsidRPr="00634604">
              <w:t>5000</w:t>
            </w:r>
          </w:p>
        </w:tc>
        <w:tc>
          <w:tcPr>
            <w:tcW w:w="1134" w:type="dxa"/>
            <w:tcBorders>
              <w:top w:val="nil"/>
              <w:left w:val="nil"/>
              <w:bottom w:val="nil"/>
              <w:right w:val="single" w:sz="12" w:space="0" w:color="auto"/>
            </w:tcBorders>
          </w:tcPr>
          <w:p w14:paraId="1115CC7F" w14:textId="2C9331FF" w:rsidR="00B92AA6" w:rsidRPr="00634604" w:rsidRDefault="009A4BBB" w:rsidP="00B92AA6">
            <w:pPr>
              <w:snapToGrid w:val="0"/>
              <w:jc w:val="center"/>
            </w:pPr>
            <w:r w:rsidRPr="00634604">
              <w:rPr>
                <w:rFonts w:hint="eastAsia"/>
              </w:rPr>
              <w:t>0</w:t>
            </w:r>
            <w:r w:rsidRPr="00634604">
              <w:t>.00</w:t>
            </w:r>
            <w:r w:rsidR="00FD4525" w:rsidRPr="00634604">
              <w:t>7</w:t>
            </w:r>
          </w:p>
        </w:tc>
        <w:tc>
          <w:tcPr>
            <w:tcW w:w="1134" w:type="dxa"/>
            <w:tcBorders>
              <w:top w:val="nil"/>
              <w:left w:val="nil"/>
              <w:bottom w:val="nil"/>
              <w:right w:val="nil"/>
            </w:tcBorders>
          </w:tcPr>
          <w:p w14:paraId="0C52D97E" w14:textId="0848D6CB" w:rsidR="00B92AA6" w:rsidRPr="00634604" w:rsidRDefault="00D6437A" w:rsidP="00B92AA6">
            <w:pPr>
              <w:snapToGrid w:val="0"/>
              <w:jc w:val="center"/>
            </w:pPr>
            <w:r w:rsidRPr="00634604">
              <w:rPr>
                <w:rFonts w:hint="eastAsia"/>
              </w:rPr>
              <w:t>0</w:t>
            </w:r>
            <w:r w:rsidRPr="00634604">
              <w:t>.697</w:t>
            </w:r>
          </w:p>
        </w:tc>
      </w:tr>
      <w:tr w:rsidR="00634604" w:rsidRPr="00634604" w14:paraId="0D7F04AE" w14:textId="77777777" w:rsidTr="00D14DC3">
        <w:trPr>
          <w:trHeight w:val="227"/>
          <w:jc w:val="center"/>
        </w:trPr>
        <w:tc>
          <w:tcPr>
            <w:tcW w:w="1134" w:type="dxa"/>
            <w:tcBorders>
              <w:top w:val="nil"/>
              <w:left w:val="nil"/>
              <w:bottom w:val="nil"/>
              <w:right w:val="nil"/>
            </w:tcBorders>
            <w:vAlign w:val="center"/>
          </w:tcPr>
          <w:p w14:paraId="3D760CAC" w14:textId="39B23978" w:rsidR="00B92AA6" w:rsidRPr="00634604" w:rsidRDefault="00B92AA6" w:rsidP="00B92AA6">
            <w:pPr>
              <w:snapToGrid w:val="0"/>
              <w:jc w:val="center"/>
              <w:rPr>
                <w:szCs w:val="21"/>
              </w:rPr>
            </w:pPr>
            <w:r w:rsidRPr="00634604">
              <w:rPr>
                <w:szCs w:val="21"/>
              </w:rPr>
              <w:lastRenderedPageBreak/>
              <w:t>hailfinder</w:t>
            </w:r>
          </w:p>
        </w:tc>
        <w:tc>
          <w:tcPr>
            <w:tcW w:w="567" w:type="dxa"/>
            <w:tcBorders>
              <w:top w:val="nil"/>
              <w:left w:val="nil"/>
              <w:bottom w:val="nil"/>
              <w:right w:val="nil"/>
            </w:tcBorders>
            <w:vAlign w:val="center"/>
          </w:tcPr>
          <w:p w14:paraId="74D0F6B3" w14:textId="0553729C" w:rsidR="00B92AA6" w:rsidRPr="00634604" w:rsidRDefault="00B92AA6" w:rsidP="00B92AA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0F953787" w14:textId="6D607F1F" w:rsidR="00B92AA6" w:rsidRPr="00634604" w:rsidRDefault="00B92AA6" w:rsidP="00B92AA6">
            <w:pPr>
              <w:snapToGrid w:val="0"/>
              <w:jc w:val="center"/>
            </w:pPr>
            <w:r w:rsidRPr="00634604">
              <w:t>10000</w:t>
            </w:r>
          </w:p>
        </w:tc>
        <w:tc>
          <w:tcPr>
            <w:tcW w:w="1134" w:type="dxa"/>
            <w:tcBorders>
              <w:top w:val="nil"/>
              <w:left w:val="nil"/>
              <w:bottom w:val="nil"/>
              <w:right w:val="single" w:sz="12" w:space="0" w:color="auto"/>
            </w:tcBorders>
          </w:tcPr>
          <w:p w14:paraId="6A7FEB51" w14:textId="60422275" w:rsidR="00B92AA6" w:rsidRPr="00634604" w:rsidRDefault="00FD4525" w:rsidP="00B92AA6">
            <w:pPr>
              <w:snapToGrid w:val="0"/>
              <w:jc w:val="center"/>
            </w:pPr>
            <w:r w:rsidRPr="00634604">
              <w:rPr>
                <w:rFonts w:hint="eastAsia"/>
              </w:rPr>
              <w:t>0</w:t>
            </w:r>
            <w:r w:rsidRPr="00634604">
              <w:t>.00</w:t>
            </w:r>
            <w:r w:rsidR="00160B9F" w:rsidRPr="00634604">
              <w:t>7</w:t>
            </w:r>
          </w:p>
        </w:tc>
        <w:tc>
          <w:tcPr>
            <w:tcW w:w="1134" w:type="dxa"/>
            <w:tcBorders>
              <w:top w:val="nil"/>
              <w:left w:val="nil"/>
              <w:bottom w:val="nil"/>
              <w:right w:val="nil"/>
            </w:tcBorders>
          </w:tcPr>
          <w:p w14:paraId="487361E2" w14:textId="5F9CA100" w:rsidR="00B92AA6" w:rsidRPr="00634604" w:rsidRDefault="00E23665" w:rsidP="00B92AA6">
            <w:pPr>
              <w:snapToGrid w:val="0"/>
              <w:jc w:val="center"/>
            </w:pPr>
            <w:r w:rsidRPr="00634604">
              <w:rPr>
                <w:rFonts w:hint="eastAsia"/>
              </w:rPr>
              <w:t>0</w:t>
            </w:r>
            <w:r w:rsidRPr="00634604">
              <w:t>.750</w:t>
            </w:r>
          </w:p>
        </w:tc>
      </w:tr>
      <w:tr w:rsidR="00B92AA6" w:rsidRPr="00634604" w14:paraId="730641E2" w14:textId="77777777" w:rsidTr="00C53DFB">
        <w:trPr>
          <w:trHeight w:val="227"/>
          <w:jc w:val="center"/>
        </w:trPr>
        <w:tc>
          <w:tcPr>
            <w:tcW w:w="1134" w:type="dxa"/>
            <w:tcBorders>
              <w:top w:val="nil"/>
              <w:left w:val="nil"/>
              <w:bottom w:val="single" w:sz="18" w:space="0" w:color="auto"/>
              <w:right w:val="nil"/>
            </w:tcBorders>
            <w:vAlign w:val="center"/>
          </w:tcPr>
          <w:p w14:paraId="68776437" w14:textId="29F9A7CC" w:rsidR="00B92AA6" w:rsidRPr="00634604" w:rsidRDefault="00B92AA6" w:rsidP="00B92AA6">
            <w:pPr>
              <w:snapToGrid w:val="0"/>
              <w:jc w:val="center"/>
              <w:rPr>
                <w:szCs w:val="21"/>
              </w:rPr>
            </w:pPr>
            <w:r w:rsidRPr="00634604">
              <w:rPr>
                <w:szCs w:val="21"/>
              </w:rPr>
              <w:t>hailfinder</w:t>
            </w:r>
          </w:p>
        </w:tc>
        <w:tc>
          <w:tcPr>
            <w:tcW w:w="567" w:type="dxa"/>
            <w:tcBorders>
              <w:top w:val="nil"/>
              <w:left w:val="nil"/>
              <w:bottom w:val="single" w:sz="18" w:space="0" w:color="auto"/>
              <w:right w:val="nil"/>
            </w:tcBorders>
            <w:vAlign w:val="center"/>
          </w:tcPr>
          <w:p w14:paraId="474C7E07" w14:textId="69A7075C" w:rsidR="00B92AA6" w:rsidRPr="00634604" w:rsidRDefault="00B92AA6" w:rsidP="00B92AA6">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single" w:sz="18" w:space="0" w:color="auto"/>
              <w:right w:val="single" w:sz="12" w:space="0" w:color="auto"/>
            </w:tcBorders>
            <w:vAlign w:val="center"/>
          </w:tcPr>
          <w:p w14:paraId="5C8BA989" w14:textId="47D254D9" w:rsidR="00B92AA6" w:rsidRPr="00634604" w:rsidRDefault="00B92AA6" w:rsidP="00B92AA6">
            <w:pPr>
              <w:snapToGrid w:val="0"/>
              <w:jc w:val="center"/>
            </w:pPr>
            <w:r w:rsidRPr="00634604">
              <w:t>15000</w:t>
            </w:r>
          </w:p>
        </w:tc>
        <w:tc>
          <w:tcPr>
            <w:tcW w:w="1134" w:type="dxa"/>
            <w:tcBorders>
              <w:top w:val="nil"/>
              <w:left w:val="nil"/>
              <w:bottom w:val="single" w:sz="18" w:space="0" w:color="auto"/>
              <w:right w:val="single" w:sz="12" w:space="0" w:color="auto"/>
            </w:tcBorders>
          </w:tcPr>
          <w:p w14:paraId="74F3C22F" w14:textId="7D28E66D" w:rsidR="00B92AA6" w:rsidRPr="00634604" w:rsidRDefault="00160B9F" w:rsidP="00B92AA6">
            <w:pPr>
              <w:snapToGrid w:val="0"/>
              <w:jc w:val="center"/>
            </w:pPr>
            <w:r w:rsidRPr="00634604">
              <w:rPr>
                <w:rFonts w:hint="eastAsia"/>
              </w:rPr>
              <w:t>0</w:t>
            </w:r>
            <w:r w:rsidRPr="00634604">
              <w:t>.007</w:t>
            </w:r>
          </w:p>
        </w:tc>
        <w:tc>
          <w:tcPr>
            <w:tcW w:w="1134" w:type="dxa"/>
            <w:tcBorders>
              <w:top w:val="nil"/>
              <w:left w:val="nil"/>
              <w:bottom w:val="single" w:sz="18" w:space="0" w:color="auto"/>
              <w:right w:val="nil"/>
            </w:tcBorders>
          </w:tcPr>
          <w:p w14:paraId="466D87F9" w14:textId="4BEA8752" w:rsidR="00B92AA6" w:rsidRPr="00634604" w:rsidRDefault="00A226BF" w:rsidP="00B92AA6">
            <w:pPr>
              <w:snapToGrid w:val="0"/>
              <w:jc w:val="center"/>
            </w:pPr>
            <w:r w:rsidRPr="00634604">
              <w:rPr>
                <w:rFonts w:hint="eastAsia"/>
              </w:rPr>
              <w:t>0</w:t>
            </w:r>
            <w:r w:rsidRPr="00634604">
              <w:t>.753</w:t>
            </w:r>
          </w:p>
        </w:tc>
      </w:tr>
    </w:tbl>
    <w:p w14:paraId="48D3D01A" w14:textId="6E7CCEE0" w:rsidR="007E1FC5" w:rsidRPr="00634604" w:rsidRDefault="007E1FC5" w:rsidP="00C533C2">
      <w:pPr>
        <w:spacing w:line="300" w:lineRule="exact"/>
        <w:rPr>
          <w:rFonts w:ascii="Times New Roman" w:hAnsi="Times New Roman" w:cs="Times New Roman"/>
          <w:sz w:val="20"/>
          <w:szCs w:val="20"/>
        </w:rPr>
      </w:pPr>
    </w:p>
    <w:p w14:paraId="75F8C083" w14:textId="59252DD6" w:rsidR="00E241AD" w:rsidRPr="00634604" w:rsidRDefault="00E241AD" w:rsidP="00E241AD">
      <w:pPr>
        <w:jc w:val="center"/>
        <w:rPr>
          <w:rFonts w:ascii="Times New Roman" w:hAnsi="Times New Roman" w:cs="Times New Roman"/>
          <w:szCs w:val="21"/>
        </w:rPr>
      </w:pPr>
      <w:r w:rsidRPr="00634604">
        <w:rPr>
          <w:rFonts w:ascii="Times New Roman" w:hAnsi="Times New Roman" w:cs="Times New Roman"/>
          <w:szCs w:val="21"/>
        </w:rPr>
        <w:t>Table 9:</w:t>
      </w:r>
      <w:r w:rsidRPr="00634604">
        <w:t xml:space="preserve"> </w:t>
      </w:r>
      <w:r w:rsidRPr="00634604">
        <w:rPr>
          <w:rFonts w:ascii="Times New Roman" w:hAnsi="Times New Roman" w:cs="Times New Roman"/>
          <w:szCs w:val="21"/>
        </w:rPr>
        <w:t>Running time for calculating</w:t>
      </w:r>
      <w:r w:rsidR="002A168A" w:rsidRPr="00634604">
        <w:rPr>
          <w:rFonts w:ascii="Times New Roman" w:hAnsi="Times New Roman" w:cs="Times New Roman"/>
          <w:szCs w:val="21"/>
        </w:rPr>
        <w:t xml:space="preserve"> the</w:t>
      </w:r>
      <w:r w:rsidRPr="00634604">
        <w:rPr>
          <w:rFonts w:ascii="Times New Roman" w:hAnsi="Times New Roman" w:cs="Times New Roman"/>
          <w:szCs w:val="21"/>
        </w:rPr>
        <w:t xml:space="preserve"> ancestral and heuristic partition</w:t>
      </w:r>
      <w:r w:rsidR="002A168A" w:rsidRPr="00634604">
        <w:rPr>
          <w:rFonts w:ascii="Times New Roman" w:hAnsi="Times New Roman" w:cs="Times New Roman"/>
          <w:szCs w:val="21"/>
        </w:rPr>
        <w:t>s</w:t>
      </w:r>
      <w:r w:rsidRPr="00634604">
        <w:rPr>
          <w:rFonts w:ascii="Times New Roman" w:hAnsi="Times New Roman" w:cs="Times New Roman"/>
          <w:szCs w:val="21"/>
        </w:rPr>
        <w:t xml:space="preserve"> on UCI datasets.</w:t>
      </w:r>
    </w:p>
    <w:tbl>
      <w:tblPr>
        <w:tblStyle w:val="TableGrid"/>
        <w:tblW w:w="4706" w:type="dxa"/>
        <w:jc w:val="center"/>
        <w:tblLayout w:type="fixed"/>
        <w:tblCellMar>
          <w:left w:w="0" w:type="dxa"/>
          <w:right w:w="0" w:type="dxa"/>
        </w:tblCellMar>
        <w:tblLook w:val="04A0" w:firstRow="1" w:lastRow="0" w:firstColumn="1" w:lastColumn="0" w:noHBand="0" w:noVBand="1"/>
      </w:tblPr>
      <w:tblGrid>
        <w:gridCol w:w="1134"/>
        <w:gridCol w:w="567"/>
        <w:gridCol w:w="737"/>
        <w:gridCol w:w="1134"/>
        <w:gridCol w:w="1134"/>
      </w:tblGrid>
      <w:tr w:rsidR="00634604" w:rsidRPr="00634604" w14:paraId="6CC6A99E" w14:textId="77777777" w:rsidTr="00C53DFB">
        <w:trPr>
          <w:trHeight w:val="505"/>
          <w:jc w:val="center"/>
        </w:trPr>
        <w:tc>
          <w:tcPr>
            <w:tcW w:w="1134" w:type="dxa"/>
            <w:tcBorders>
              <w:top w:val="single" w:sz="18" w:space="0" w:color="auto"/>
              <w:left w:val="nil"/>
              <w:right w:val="nil"/>
            </w:tcBorders>
            <w:vAlign w:val="center"/>
          </w:tcPr>
          <w:p w14:paraId="75A3560E" w14:textId="77777777" w:rsidR="00F94A52" w:rsidRPr="00634604" w:rsidRDefault="00F94A52" w:rsidP="00C53DFB">
            <w:pPr>
              <w:snapToGrid w:val="0"/>
              <w:jc w:val="center"/>
            </w:pPr>
            <w:r w:rsidRPr="00634604">
              <w:t>Name</w:t>
            </w:r>
          </w:p>
        </w:tc>
        <w:tc>
          <w:tcPr>
            <w:tcW w:w="567" w:type="dxa"/>
            <w:tcBorders>
              <w:top w:val="single" w:sz="18" w:space="0" w:color="auto"/>
              <w:left w:val="nil"/>
              <w:right w:val="nil"/>
            </w:tcBorders>
            <w:vAlign w:val="center"/>
          </w:tcPr>
          <w:p w14:paraId="16295BDD" w14:textId="77777777" w:rsidR="00F94A52" w:rsidRPr="00634604" w:rsidRDefault="00F94A52" w:rsidP="00C53DFB">
            <w:pPr>
              <w:snapToGrid w:val="0"/>
              <w:jc w:val="center"/>
            </w:pPr>
            <w:r w:rsidRPr="00634604">
              <w:t>n</w:t>
            </w:r>
          </w:p>
        </w:tc>
        <w:tc>
          <w:tcPr>
            <w:tcW w:w="737" w:type="dxa"/>
            <w:tcBorders>
              <w:top w:val="single" w:sz="18" w:space="0" w:color="auto"/>
              <w:left w:val="nil"/>
              <w:right w:val="single" w:sz="12" w:space="0" w:color="auto"/>
            </w:tcBorders>
            <w:vAlign w:val="center"/>
          </w:tcPr>
          <w:p w14:paraId="4BB5DBAA" w14:textId="77777777" w:rsidR="00F94A52" w:rsidRPr="00634604" w:rsidRDefault="00F94A52" w:rsidP="00C53DFB">
            <w:pPr>
              <w:snapToGrid w:val="0"/>
              <w:jc w:val="center"/>
            </w:pPr>
            <w:r w:rsidRPr="00634604">
              <w:t>N</w:t>
            </w:r>
          </w:p>
        </w:tc>
        <w:tc>
          <w:tcPr>
            <w:tcW w:w="1134" w:type="dxa"/>
            <w:tcBorders>
              <w:top w:val="single" w:sz="18" w:space="0" w:color="auto"/>
              <w:left w:val="nil"/>
              <w:right w:val="single" w:sz="12" w:space="0" w:color="auto"/>
            </w:tcBorders>
            <w:vAlign w:val="center"/>
          </w:tcPr>
          <w:p w14:paraId="1AB8F34F" w14:textId="72B73B55" w:rsidR="00F94A52" w:rsidRPr="00634604" w:rsidRDefault="00F94A52" w:rsidP="00C53DFB">
            <w:pPr>
              <w:snapToGrid w:val="0"/>
              <w:jc w:val="center"/>
            </w:pPr>
            <w:r w:rsidRPr="00634604">
              <w:rPr>
                <w:rFonts w:hint="eastAsia"/>
              </w:rPr>
              <w:t>A</w:t>
            </w:r>
            <w:r w:rsidRPr="00634604">
              <w:t>P Time(s)</w:t>
            </w:r>
          </w:p>
        </w:tc>
        <w:tc>
          <w:tcPr>
            <w:tcW w:w="1134" w:type="dxa"/>
            <w:tcBorders>
              <w:top w:val="single" w:sz="18" w:space="0" w:color="auto"/>
              <w:left w:val="nil"/>
              <w:right w:val="nil"/>
            </w:tcBorders>
            <w:vAlign w:val="center"/>
          </w:tcPr>
          <w:p w14:paraId="445ADC6A" w14:textId="04A48413" w:rsidR="00F94A52" w:rsidRPr="00634604" w:rsidRDefault="00F94A52" w:rsidP="00C53DFB">
            <w:pPr>
              <w:snapToGrid w:val="0"/>
              <w:jc w:val="center"/>
            </w:pPr>
            <w:r w:rsidRPr="00634604">
              <w:t>HP Time(s)</w:t>
            </w:r>
          </w:p>
        </w:tc>
      </w:tr>
      <w:tr w:rsidR="00634604" w:rsidRPr="00634604" w14:paraId="494062EE" w14:textId="77777777" w:rsidTr="00C53DFB">
        <w:trPr>
          <w:trHeight w:val="227"/>
          <w:jc w:val="center"/>
        </w:trPr>
        <w:tc>
          <w:tcPr>
            <w:tcW w:w="1134" w:type="dxa"/>
            <w:tcBorders>
              <w:top w:val="single" w:sz="18" w:space="0" w:color="auto"/>
              <w:left w:val="nil"/>
              <w:bottom w:val="nil"/>
              <w:right w:val="nil"/>
            </w:tcBorders>
            <w:vAlign w:val="center"/>
          </w:tcPr>
          <w:p w14:paraId="1C660DCF" w14:textId="77777777" w:rsidR="00F94A52" w:rsidRPr="00634604" w:rsidRDefault="00F94A52" w:rsidP="00C53DFB">
            <w:pPr>
              <w:snapToGrid w:val="0"/>
              <w:jc w:val="center"/>
              <w:rPr>
                <w:szCs w:val="21"/>
              </w:rPr>
            </w:pPr>
            <w:r w:rsidRPr="00634604">
              <w:t>zoo</w:t>
            </w:r>
          </w:p>
        </w:tc>
        <w:tc>
          <w:tcPr>
            <w:tcW w:w="567" w:type="dxa"/>
            <w:tcBorders>
              <w:top w:val="single" w:sz="18" w:space="0" w:color="auto"/>
              <w:left w:val="nil"/>
              <w:bottom w:val="nil"/>
              <w:right w:val="nil"/>
            </w:tcBorders>
            <w:vAlign w:val="center"/>
          </w:tcPr>
          <w:p w14:paraId="122C77F9" w14:textId="77777777" w:rsidR="00F94A52" w:rsidRPr="00634604" w:rsidRDefault="00F94A52" w:rsidP="00C53DFB">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4F0340A8" w14:textId="77777777" w:rsidR="00F94A52" w:rsidRPr="00634604" w:rsidRDefault="00F94A52" w:rsidP="00C53DFB">
            <w:pPr>
              <w:snapToGrid w:val="0"/>
              <w:jc w:val="center"/>
              <w:rPr>
                <w:szCs w:val="21"/>
              </w:rPr>
            </w:pPr>
            <w:r w:rsidRPr="00634604">
              <w:t>101</w:t>
            </w:r>
          </w:p>
        </w:tc>
        <w:tc>
          <w:tcPr>
            <w:tcW w:w="1134" w:type="dxa"/>
            <w:tcBorders>
              <w:top w:val="single" w:sz="18" w:space="0" w:color="auto"/>
              <w:left w:val="nil"/>
              <w:bottom w:val="nil"/>
              <w:right w:val="single" w:sz="12" w:space="0" w:color="auto"/>
            </w:tcBorders>
          </w:tcPr>
          <w:p w14:paraId="4AD44585" w14:textId="77777777" w:rsidR="00F94A52" w:rsidRPr="00634604" w:rsidRDefault="00F94A52" w:rsidP="00C53DFB">
            <w:pPr>
              <w:snapToGrid w:val="0"/>
              <w:jc w:val="center"/>
            </w:pPr>
            <w:r w:rsidRPr="00634604">
              <w:t>0.001</w:t>
            </w:r>
          </w:p>
        </w:tc>
        <w:tc>
          <w:tcPr>
            <w:tcW w:w="1134" w:type="dxa"/>
            <w:tcBorders>
              <w:top w:val="single" w:sz="18" w:space="0" w:color="auto"/>
              <w:left w:val="nil"/>
              <w:bottom w:val="nil"/>
              <w:right w:val="nil"/>
            </w:tcBorders>
          </w:tcPr>
          <w:p w14:paraId="4C7BED03" w14:textId="77777777" w:rsidR="00F94A52" w:rsidRPr="00634604" w:rsidRDefault="00F94A52" w:rsidP="00C53DFB">
            <w:pPr>
              <w:snapToGrid w:val="0"/>
              <w:jc w:val="center"/>
            </w:pPr>
            <w:r w:rsidRPr="00634604">
              <w:t>0.015</w:t>
            </w:r>
          </w:p>
        </w:tc>
      </w:tr>
      <w:tr w:rsidR="00634604" w:rsidRPr="00634604" w14:paraId="07565650" w14:textId="77777777" w:rsidTr="00C53DFB">
        <w:trPr>
          <w:trHeight w:val="227"/>
          <w:jc w:val="center"/>
        </w:trPr>
        <w:tc>
          <w:tcPr>
            <w:tcW w:w="1134" w:type="dxa"/>
            <w:tcBorders>
              <w:top w:val="nil"/>
              <w:left w:val="nil"/>
              <w:bottom w:val="nil"/>
              <w:right w:val="nil"/>
            </w:tcBorders>
            <w:vAlign w:val="center"/>
          </w:tcPr>
          <w:p w14:paraId="4620324E" w14:textId="77777777" w:rsidR="00F94A52" w:rsidRPr="00634604" w:rsidRDefault="00F94A52" w:rsidP="00C53DFB">
            <w:pPr>
              <w:snapToGrid w:val="0"/>
              <w:jc w:val="center"/>
              <w:rPr>
                <w:szCs w:val="21"/>
              </w:rPr>
            </w:pPr>
            <w:r w:rsidRPr="00634604">
              <w:t>voting</w:t>
            </w:r>
          </w:p>
        </w:tc>
        <w:tc>
          <w:tcPr>
            <w:tcW w:w="567" w:type="dxa"/>
            <w:tcBorders>
              <w:top w:val="nil"/>
              <w:left w:val="nil"/>
              <w:bottom w:val="nil"/>
              <w:right w:val="nil"/>
            </w:tcBorders>
            <w:vAlign w:val="center"/>
          </w:tcPr>
          <w:p w14:paraId="5C36BF1D" w14:textId="77777777" w:rsidR="00F94A52" w:rsidRPr="00634604" w:rsidRDefault="00F94A52" w:rsidP="00C53DFB">
            <w:pPr>
              <w:snapToGrid w:val="0"/>
              <w:jc w:val="center"/>
              <w:rPr>
                <w:szCs w:val="21"/>
              </w:rPr>
            </w:pPr>
            <w:r w:rsidRPr="00634604">
              <w:t>17</w:t>
            </w:r>
          </w:p>
        </w:tc>
        <w:tc>
          <w:tcPr>
            <w:tcW w:w="737" w:type="dxa"/>
            <w:tcBorders>
              <w:top w:val="nil"/>
              <w:left w:val="nil"/>
              <w:bottom w:val="nil"/>
              <w:right w:val="single" w:sz="12" w:space="0" w:color="auto"/>
            </w:tcBorders>
            <w:vAlign w:val="center"/>
          </w:tcPr>
          <w:p w14:paraId="3B4EA123" w14:textId="77777777" w:rsidR="00F94A52" w:rsidRPr="00634604" w:rsidRDefault="00F94A52" w:rsidP="00C53DFB">
            <w:pPr>
              <w:snapToGrid w:val="0"/>
              <w:jc w:val="center"/>
              <w:rPr>
                <w:szCs w:val="21"/>
              </w:rPr>
            </w:pPr>
            <w:r w:rsidRPr="00634604">
              <w:t>435</w:t>
            </w:r>
          </w:p>
        </w:tc>
        <w:tc>
          <w:tcPr>
            <w:tcW w:w="1134" w:type="dxa"/>
            <w:tcBorders>
              <w:top w:val="nil"/>
              <w:left w:val="nil"/>
              <w:bottom w:val="nil"/>
              <w:right w:val="single" w:sz="12" w:space="0" w:color="auto"/>
            </w:tcBorders>
          </w:tcPr>
          <w:p w14:paraId="5288A13E"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5E9EA615" w14:textId="77777777" w:rsidR="00F94A52" w:rsidRPr="00634604" w:rsidRDefault="00F94A52" w:rsidP="00C53DFB">
            <w:pPr>
              <w:snapToGrid w:val="0"/>
              <w:jc w:val="center"/>
            </w:pPr>
            <w:r w:rsidRPr="00634604">
              <w:t>0.009</w:t>
            </w:r>
          </w:p>
        </w:tc>
      </w:tr>
      <w:tr w:rsidR="00634604" w:rsidRPr="00634604" w14:paraId="1D1AAB31" w14:textId="77777777" w:rsidTr="00C53DFB">
        <w:trPr>
          <w:trHeight w:val="227"/>
          <w:jc w:val="center"/>
        </w:trPr>
        <w:tc>
          <w:tcPr>
            <w:tcW w:w="1134" w:type="dxa"/>
            <w:tcBorders>
              <w:top w:val="nil"/>
              <w:left w:val="nil"/>
              <w:bottom w:val="nil"/>
              <w:right w:val="nil"/>
            </w:tcBorders>
            <w:vAlign w:val="center"/>
          </w:tcPr>
          <w:p w14:paraId="1639F702" w14:textId="77777777" w:rsidR="00F94A52" w:rsidRPr="00634604" w:rsidRDefault="00F94A52" w:rsidP="00C53DFB">
            <w:pPr>
              <w:snapToGrid w:val="0"/>
              <w:jc w:val="center"/>
              <w:rPr>
                <w:szCs w:val="21"/>
              </w:rPr>
            </w:pPr>
            <w:r w:rsidRPr="00634604">
              <w:t>statlog</w:t>
            </w:r>
          </w:p>
        </w:tc>
        <w:tc>
          <w:tcPr>
            <w:tcW w:w="567" w:type="dxa"/>
            <w:tcBorders>
              <w:top w:val="nil"/>
              <w:left w:val="nil"/>
              <w:bottom w:val="nil"/>
              <w:right w:val="nil"/>
            </w:tcBorders>
            <w:vAlign w:val="center"/>
          </w:tcPr>
          <w:p w14:paraId="48C5C731" w14:textId="77777777" w:rsidR="00F94A52" w:rsidRPr="00634604" w:rsidRDefault="00F94A52" w:rsidP="00C53DFB">
            <w:pPr>
              <w:snapToGrid w:val="0"/>
              <w:jc w:val="center"/>
              <w:rPr>
                <w:szCs w:val="21"/>
              </w:rPr>
            </w:pPr>
            <w:r w:rsidRPr="00634604">
              <w:t>19</w:t>
            </w:r>
          </w:p>
        </w:tc>
        <w:tc>
          <w:tcPr>
            <w:tcW w:w="737" w:type="dxa"/>
            <w:tcBorders>
              <w:top w:val="nil"/>
              <w:left w:val="nil"/>
              <w:bottom w:val="nil"/>
              <w:right w:val="single" w:sz="12" w:space="0" w:color="auto"/>
            </w:tcBorders>
            <w:vAlign w:val="center"/>
          </w:tcPr>
          <w:p w14:paraId="667776DE" w14:textId="77777777" w:rsidR="00F94A52" w:rsidRPr="00634604" w:rsidRDefault="00F94A52" w:rsidP="00C53DFB">
            <w:pPr>
              <w:snapToGrid w:val="0"/>
              <w:jc w:val="center"/>
              <w:rPr>
                <w:szCs w:val="21"/>
              </w:rPr>
            </w:pPr>
            <w:r w:rsidRPr="00634604">
              <w:t>752</w:t>
            </w:r>
          </w:p>
        </w:tc>
        <w:tc>
          <w:tcPr>
            <w:tcW w:w="1134" w:type="dxa"/>
            <w:tcBorders>
              <w:top w:val="nil"/>
              <w:left w:val="nil"/>
              <w:bottom w:val="nil"/>
              <w:right w:val="single" w:sz="12" w:space="0" w:color="auto"/>
            </w:tcBorders>
          </w:tcPr>
          <w:p w14:paraId="10181B36" w14:textId="77777777" w:rsidR="00F94A52" w:rsidRPr="00634604" w:rsidRDefault="00F94A52" w:rsidP="00C53DFB">
            <w:pPr>
              <w:snapToGrid w:val="0"/>
              <w:jc w:val="center"/>
            </w:pPr>
            <w:r w:rsidRPr="00634604">
              <w:t xml:space="preserve">0.004                                                                                   </w:t>
            </w:r>
          </w:p>
        </w:tc>
        <w:tc>
          <w:tcPr>
            <w:tcW w:w="1134" w:type="dxa"/>
            <w:tcBorders>
              <w:top w:val="nil"/>
              <w:left w:val="nil"/>
              <w:bottom w:val="nil"/>
              <w:right w:val="nil"/>
            </w:tcBorders>
          </w:tcPr>
          <w:p w14:paraId="07D8A410" w14:textId="77777777" w:rsidR="00F94A52" w:rsidRPr="00634604" w:rsidRDefault="00F94A52" w:rsidP="00C53DFB">
            <w:pPr>
              <w:snapToGrid w:val="0"/>
              <w:jc w:val="center"/>
            </w:pPr>
            <w:r w:rsidRPr="00634604">
              <w:t>0.047</w:t>
            </w:r>
          </w:p>
        </w:tc>
      </w:tr>
      <w:tr w:rsidR="00634604" w:rsidRPr="00634604" w14:paraId="39671026" w14:textId="77777777" w:rsidTr="00C53DFB">
        <w:trPr>
          <w:trHeight w:val="227"/>
          <w:jc w:val="center"/>
        </w:trPr>
        <w:tc>
          <w:tcPr>
            <w:tcW w:w="1134" w:type="dxa"/>
            <w:tcBorders>
              <w:top w:val="nil"/>
              <w:left w:val="nil"/>
              <w:bottom w:val="nil"/>
              <w:right w:val="nil"/>
            </w:tcBorders>
            <w:vAlign w:val="center"/>
          </w:tcPr>
          <w:p w14:paraId="2326452E" w14:textId="77777777" w:rsidR="00F94A52" w:rsidRPr="00634604" w:rsidRDefault="00F94A52" w:rsidP="00C53DFB">
            <w:pPr>
              <w:snapToGrid w:val="0"/>
              <w:jc w:val="center"/>
              <w:rPr>
                <w:szCs w:val="21"/>
              </w:rPr>
            </w:pPr>
            <w:r w:rsidRPr="00634604">
              <w:t>hepatitis</w:t>
            </w:r>
          </w:p>
        </w:tc>
        <w:tc>
          <w:tcPr>
            <w:tcW w:w="567" w:type="dxa"/>
            <w:tcBorders>
              <w:top w:val="nil"/>
              <w:left w:val="nil"/>
              <w:bottom w:val="nil"/>
              <w:right w:val="nil"/>
            </w:tcBorders>
            <w:vAlign w:val="center"/>
          </w:tcPr>
          <w:p w14:paraId="0E38A90A" w14:textId="77777777" w:rsidR="00F94A52" w:rsidRPr="00634604" w:rsidRDefault="00F94A52"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2EB9A85F" w14:textId="77777777" w:rsidR="00F94A52" w:rsidRPr="00634604" w:rsidRDefault="00F94A52" w:rsidP="00C53DFB">
            <w:pPr>
              <w:snapToGrid w:val="0"/>
              <w:jc w:val="center"/>
              <w:rPr>
                <w:szCs w:val="21"/>
              </w:rPr>
            </w:pPr>
            <w:r w:rsidRPr="00634604">
              <w:t>126</w:t>
            </w:r>
          </w:p>
        </w:tc>
        <w:tc>
          <w:tcPr>
            <w:tcW w:w="1134" w:type="dxa"/>
            <w:tcBorders>
              <w:top w:val="nil"/>
              <w:left w:val="nil"/>
              <w:bottom w:val="nil"/>
              <w:right w:val="single" w:sz="12" w:space="0" w:color="auto"/>
            </w:tcBorders>
          </w:tcPr>
          <w:p w14:paraId="237CFFC8"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0D6D6923" w14:textId="77777777" w:rsidR="00F94A52" w:rsidRPr="00634604" w:rsidRDefault="00F94A52" w:rsidP="00C53DFB">
            <w:pPr>
              <w:snapToGrid w:val="0"/>
              <w:jc w:val="center"/>
            </w:pPr>
            <w:r w:rsidRPr="00634604">
              <w:t>0.013</w:t>
            </w:r>
          </w:p>
        </w:tc>
      </w:tr>
      <w:tr w:rsidR="00634604" w:rsidRPr="00634604" w14:paraId="70928D82" w14:textId="77777777" w:rsidTr="00C53DFB">
        <w:trPr>
          <w:trHeight w:val="227"/>
          <w:jc w:val="center"/>
        </w:trPr>
        <w:tc>
          <w:tcPr>
            <w:tcW w:w="1134" w:type="dxa"/>
            <w:tcBorders>
              <w:top w:val="nil"/>
              <w:left w:val="nil"/>
              <w:bottom w:val="nil"/>
              <w:right w:val="nil"/>
            </w:tcBorders>
            <w:vAlign w:val="center"/>
          </w:tcPr>
          <w:p w14:paraId="41E350A1" w14:textId="77777777" w:rsidR="00F94A52" w:rsidRPr="00634604" w:rsidRDefault="00F94A52" w:rsidP="00C53DFB">
            <w:pPr>
              <w:snapToGrid w:val="0"/>
              <w:jc w:val="center"/>
              <w:rPr>
                <w:szCs w:val="21"/>
              </w:rPr>
            </w:pPr>
            <w:r w:rsidRPr="00634604">
              <w:t>segment</w:t>
            </w:r>
          </w:p>
        </w:tc>
        <w:tc>
          <w:tcPr>
            <w:tcW w:w="567" w:type="dxa"/>
            <w:tcBorders>
              <w:top w:val="nil"/>
              <w:left w:val="nil"/>
              <w:bottom w:val="nil"/>
              <w:right w:val="nil"/>
            </w:tcBorders>
            <w:vAlign w:val="center"/>
          </w:tcPr>
          <w:p w14:paraId="48990DA0" w14:textId="77777777" w:rsidR="00F94A52" w:rsidRPr="00634604" w:rsidRDefault="00F94A52"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32AC8480" w14:textId="77777777" w:rsidR="00F94A52" w:rsidRPr="00634604" w:rsidRDefault="00F94A52" w:rsidP="00C53DFB">
            <w:pPr>
              <w:snapToGrid w:val="0"/>
              <w:jc w:val="center"/>
              <w:rPr>
                <w:szCs w:val="21"/>
              </w:rPr>
            </w:pPr>
            <w:r w:rsidRPr="00634604">
              <w:t>2310</w:t>
            </w:r>
          </w:p>
        </w:tc>
        <w:tc>
          <w:tcPr>
            <w:tcW w:w="1134" w:type="dxa"/>
            <w:tcBorders>
              <w:top w:val="nil"/>
              <w:left w:val="nil"/>
              <w:bottom w:val="nil"/>
              <w:right w:val="single" w:sz="12" w:space="0" w:color="auto"/>
            </w:tcBorders>
          </w:tcPr>
          <w:p w14:paraId="1F63E005" w14:textId="77777777" w:rsidR="00F94A52" w:rsidRPr="00634604" w:rsidRDefault="00F94A52" w:rsidP="00C53DFB">
            <w:pPr>
              <w:snapToGrid w:val="0"/>
              <w:jc w:val="center"/>
            </w:pPr>
            <w:r w:rsidRPr="00634604">
              <w:t>0.004</w:t>
            </w:r>
          </w:p>
        </w:tc>
        <w:tc>
          <w:tcPr>
            <w:tcW w:w="1134" w:type="dxa"/>
            <w:tcBorders>
              <w:top w:val="nil"/>
              <w:left w:val="nil"/>
              <w:bottom w:val="nil"/>
              <w:right w:val="nil"/>
            </w:tcBorders>
          </w:tcPr>
          <w:p w14:paraId="5595D829" w14:textId="77777777" w:rsidR="00F94A52" w:rsidRPr="00634604" w:rsidRDefault="00F94A52" w:rsidP="00C53DFB">
            <w:pPr>
              <w:snapToGrid w:val="0"/>
              <w:jc w:val="center"/>
            </w:pPr>
            <w:r w:rsidRPr="00634604">
              <w:t>0.047</w:t>
            </w:r>
          </w:p>
        </w:tc>
      </w:tr>
      <w:tr w:rsidR="00634604" w:rsidRPr="00634604" w14:paraId="602B3E4C" w14:textId="77777777" w:rsidTr="00C53DFB">
        <w:trPr>
          <w:trHeight w:val="227"/>
          <w:jc w:val="center"/>
        </w:trPr>
        <w:tc>
          <w:tcPr>
            <w:tcW w:w="1134" w:type="dxa"/>
            <w:tcBorders>
              <w:top w:val="nil"/>
              <w:left w:val="nil"/>
              <w:bottom w:val="nil"/>
              <w:right w:val="nil"/>
            </w:tcBorders>
            <w:vAlign w:val="center"/>
          </w:tcPr>
          <w:p w14:paraId="414BB4A7" w14:textId="77777777" w:rsidR="00F94A52" w:rsidRPr="00634604" w:rsidRDefault="00F94A52" w:rsidP="00C53DFB">
            <w:pPr>
              <w:snapToGrid w:val="0"/>
              <w:jc w:val="center"/>
              <w:rPr>
                <w:szCs w:val="21"/>
              </w:rPr>
            </w:pPr>
            <w:r w:rsidRPr="00634604">
              <w:t>imports</w:t>
            </w:r>
          </w:p>
        </w:tc>
        <w:tc>
          <w:tcPr>
            <w:tcW w:w="567" w:type="dxa"/>
            <w:tcBorders>
              <w:top w:val="nil"/>
              <w:left w:val="nil"/>
              <w:bottom w:val="nil"/>
              <w:right w:val="nil"/>
            </w:tcBorders>
            <w:vAlign w:val="center"/>
          </w:tcPr>
          <w:p w14:paraId="105E5166" w14:textId="77777777" w:rsidR="00F94A52" w:rsidRPr="00634604" w:rsidRDefault="00F94A52"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0D656AA8" w14:textId="77777777" w:rsidR="00F94A52" w:rsidRPr="00634604" w:rsidRDefault="00F94A52" w:rsidP="00C53DFB">
            <w:pPr>
              <w:snapToGrid w:val="0"/>
              <w:jc w:val="center"/>
              <w:rPr>
                <w:szCs w:val="21"/>
              </w:rPr>
            </w:pPr>
            <w:r w:rsidRPr="00634604">
              <w:t>205</w:t>
            </w:r>
          </w:p>
        </w:tc>
        <w:tc>
          <w:tcPr>
            <w:tcW w:w="1134" w:type="dxa"/>
            <w:tcBorders>
              <w:top w:val="nil"/>
              <w:left w:val="nil"/>
              <w:bottom w:val="nil"/>
              <w:right w:val="single" w:sz="12" w:space="0" w:color="auto"/>
            </w:tcBorders>
          </w:tcPr>
          <w:p w14:paraId="06B97624"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13F60505" w14:textId="77777777" w:rsidR="00F94A52" w:rsidRPr="00634604" w:rsidRDefault="00F94A52" w:rsidP="00C53DFB">
            <w:pPr>
              <w:snapToGrid w:val="0"/>
              <w:jc w:val="center"/>
            </w:pPr>
            <w:r w:rsidRPr="00634604">
              <w:t>0.208</w:t>
            </w:r>
          </w:p>
        </w:tc>
      </w:tr>
      <w:tr w:rsidR="00634604" w:rsidRPr="00634604" w14:paraId="0350E76C" w14:textId="77777777" w:rsidTr="00C53DFB">
        <w:trPr>
          <w:trHeight w:val="227"/>
          <w:jc w:val="center"/>
        </w:trPr>
        <w:tc>
          <w:tcPr>
            <w:tcW w:w="1134" w:type="dxa"/>
            <w:tcBorders>
              <w:top w:val="nil"/>
              <w:left w:val="nil"/>
              <w:bottom w:val="nil"/>
              <w:right w:val="nil"/>
            </w:tcBorders>
            <w:vAlign w:val="center"/>
          </w:tcPr>
          <w:p w14:paraId="7601CD43" w14:textId="77777777" w:rsidR="00F94A52" w:rsidRPr="00634604" w:rsidRDefault="00F94A52" w:rsidP="00C53DFB">
            <w:pPr>
              <w:snapToGrid w:val="0"/>
              <w:jc w:val="center"/>
              <w:rPr>
                <w:szCs w:val="21"/>
              </w:rPr>
            </w:pPr>
            <w:r w:rsidRPr="00634604">
              <w:t>meta</w:t>
            </w:r>
          </w:p>
        </w:tc>
        <w:tc>
          <w:tcPr>
            <w:tcW w:w="567" w:type="dxa"/>
            <w:tcBorders>
              <w:top w:val="nil"/>
              <w:left w:val="nil"/>
              <w:bottom w:val="nil"/>
              <w:right w:val="nil"/>
            </w:tcBorders>
            <w:vAlign w:val="center"/>
          </w:tcPr>
          <w:p w14:paraId="3E2C7382" w14:textId="77777777" w:rsidR="00F94A52" w:rsidRPr="00634604" w:rsidRDefault="00F94A52"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4A5818EB" w14:textId="77777777" w:rsidR="00F94A52" w:rsidRPr="00634604" w:rsidRDefault="00F94A52" w:rsidP="00C53DFB">
            <w:pPr>
              <w:snapToGrid w:val="0"/>
              <w:jc w:val="center"/>
              <w:rPr>
                <w:szCs w:val="21"/>
              </w:rPr>
            </w:pPr>
            <w:r w:rsidRPr="00634604">
              <w:t>528</w:t>
            </w:r>
          </w:p>
        </w:tc>
        <w:tc>
          <w:tcPr>
            <w:tcW w:w="1134" w:type="dxa"/>
            <w:tcBorders>
              <w:top w:val="nil"/>
              <w:left w:val="nil"/>
              <w:bottom w:val="nil"/>
              <w:right w:val="single" w:sz="12" w:space="0" w:color="auto"/>
            </w:tcBorders>
          </w:tcPr>
          <w:p w14:paraId="30C0CF48" w14:textId="77777777" w:rsidR="00F94A52" w:rsidRPr="00634604" w:rsidRDefault="00F94A52" w:rsidP="00C53DFB">
            <w:pPr>
              <w:snapToGrid w:val="0"/>
              <w:jc w:val="center"/>
            </w:pPr>
            <w:r w:rsidRPr="00634604">
              <w:t>0.047</w:t>
            </w:r>
          </w:p>
        </w:tc>
        <w:tc>
          <w:tcPr>
            <w:tcW w:w="1134" w:type="dxa"/>
            <w:tcBorders>
              <w:top w:val="nil"/>
              <w:left w:val="nil"/>
              <w:bottom w:val="nil"/>
              <w:right w:val="nil"/>
            </w:tcBorders>
          </w:tcPr>
          <w:p w14:paraId="6FDCC3D0" w14:textId="77777777" w:rsidR="00F94A52" w:rsidRPr="00634604" w:rsidRDefault="00F94A52" w:rsidP="00C53DFB">
            <w:pPr>
              <w:snapToGrid w:val="0"/>
              <w:jc w:val="center"/>
            </w:pPr>
            <w:r w:rsidRPr="00634604">
              <w:t>4.224</w:t>
            </w:r>
          </w:p>
        </w:tc>
      </w:tr>
      <w:tr w:rsidR="00634604" w:rsidRPr="00634604" w14:paraId="798A4911" w14:textId="77777777" w:rsidTr="00C53DFB">
        <w:trPr>
          <w:trHeight w:val="227"/>
          <w:jc w:val="center"/>
        </w:trPr>
        <w:tc>
          <w:tcPr>
            <w:tcW w:w="1134" w:type="dxa"/>
            <w:tcBorders>
              <w:top w:val="nil"/>
              <w:left w:val="nil"/>
              <w:bottom w:val="nil"/>
              <w:right w:val="nil"/>
            </w:tcBorders>
            <w:vAlign w:val="center"/>
          </w:tcPr>
          <w:p w14:paraId="51CABA3A" w14:textId="77777777" w:rsidR="00F94A52" w:rsidRPr="00634604" w:rsidRDefault="00F94A52" w:rsidP="00C53DFB">
            <w:pPr>
              <w:snapToGrid w:val="0"/>
              <w:jc w:val="center"/>
              <w:rPr>
                <w:szCs w:val="21"/>
              </w:rPr>
            </w:pPr>
            <w:r w:rsidRPr="00634604">
              <w:t>heart</w:t>
            </w:r>
          </w:p>
        </w:tc>
        <w:tc>
          <w:tcPr>
            <w:tcW w:w="567" w:type="dxa"/>
            <w:tcBorders>
              <w:top w:val="nil"/>
              <w:left w:val="nil"/>
              <w:bottom w:val="nil"/>
              <w:right w:val="nil"/>
            </w:tcBorders>
            <w:vAlign w:val="center"/>
          </w:tcPr>
          <w:p w14:paraId="6957326A" w14:textId="77777777" w:rsidR="00F94A52" w:rsidRPr="00634604" w:rsidRDefault="00F94A52"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5135FA34" w14:textId="77777777" w:rsidR="00F94A52" w:rsidRPr="00634604" w:rsidRDefault="00F94A52" w:rsidP="00C53DFB">
            <w:pPr>
              <w:snapToGrid w:val="0"/>
              <w:jc w:val="center"/>
              <w:rPr>
                <w:szCs w:val="21"/>
              </w:rPr>
            </w:pPr>
            <w:r w:rsidRPr="00634604">
              <w:t>212</w:t>
            </w:r>
          </w:p>
        </w:tc>
        <w:tc>
          <w:tcPr>
            <w:tcW w:w="1134" w:type="dxa"/>
            <w:tcBorders>
              <w:top w:val="nil"/>
              <w:left w:val="nil"/>
              <w:bottom w:val="nil"/>
              <w:right w:val="single" w:sz="12" w:space="0" w:color="auto"/>
            </w:tcBorders>
          </w:tcPr>
          <w:p w14:paraId="1ECC73BC"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2480BAC8" w14:textId="77777777" w:rsidR="00F94A52" w:rsidRPr="00634604" w:rsidRDefault="00F94A52" w:rsidP="00C53DFB">
            <w:pPr>
              <w:snapToGrid w:val="0"/>
              <w:jc w:val="center"/>
            </w:pPr>
            <w:r w:rsidRPr="00634604">
              <w:t>0.017</w:t>
            </w:r>
          </w:p>
        </w:tc>
      </w:tr>
      <w:tr w:rsidR="00634604" w:rsidRPr="00634604" w14:paraId="6E4E501D" w14:textId="77777777" w:rsidTr="00C53DFB">
        <w:trPr>
          <w:trHeight w:val="227"/>
          <w:jc w:val="center"/>
        </w:trPr>
        <w:tc>
          <w:tcPr>
            <w:tcW w:w="1134" w:type="dxa"/>
            <w:tcBorders>
              <w:top w:val="nil"/>
              <w:left w:val="nil"/>
              <w:bottom w:val="nil"/>
              <w:right w:val="nil"/>
            </w:tcBorders>
            <w:vAlign w:val="center"/>
          </w:tcPr>
          <w:p w14:paraId="49221D24" w14:textId="77777777" w:rsidR="00F94A52" w:rsidRPr="00634604" w:rsidRDefault="00F94A52" w:rsidP="00C53DFB">
            <w:pPr>
              <w:snapToGrid w:val="0"/>
              <w:jc w:val="center"/>
              <w:rPr>
                <w:szCs w:val="21"/>
              </w:rPr>
            </w:pPr>
            <w:r w:rsidRPr="00634604">
              <w:t>horse</w:t>
            </w:r>
          </w:p>
        </w:tc>
        <w:tc>
          <w:tcPr>
            <w:tcW w:w="567" w:type="dxa"/>
            <w:tcBorders>
              <w:top w:val="nil"/>
              <w:left w:val="nil"/>
              <w:bottom w:val="nil"/>
              <w:right w:val="nil"/>
            </w:tcBorders>
            <w:vAlign w:val="center"/>
          </w:tcPr>
          <w:p w14:paraId="3CC4D39B" w14:textId="77777777" w:rsidR="00F94A52" w:rsidRPr="00634604" w:rsidRDefault="00F94A52"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65F6BFDE" w14:textId="77777777" w:rsidR="00F94A52" w:rsidRPr="00634604" w:rsidRDefault="00F94A52" w:rsidP="00C53DFB">
            <w:pPr>
              <w:snapToGrid w:val="0"/>
              <w:jc w:val="center"/>
              <w:rPr>
                <w:szCs w:val="21"/>
              </w:rPr>
            </w:pPr>
            <w:r w:rsidRPr="00634604">
              <w:t>300</w:t>
            </w:r>
          </w:p>
        </w:tc>
        <w:tc>
          <w:tcPr>
            <w:tcW w:w="1134" w:type="dxa"/>
            <w:tcBorders>
              <w:top w:val="nil"/>
              <w:left w:val="nil"/>
              <w:bottom w:val="nil"/>
              <w:right w:val="single" w:sz="12" w:space="0" w:color="auto"/>
            </w:tcBorders>
          </w:tcPr>
          <w:p w14:paraId="462B8A54"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0F669AD3" w14:textId="77777777" w:rsidR="00F94A52" w:rsidRPr="00634604" w:rsidRDefault="00F94A52" w:rsidP="00C53DFB">
            <w:pPr>
              <w:snapToGrid w:val="0"/>
              <w:jc w:val="center"/>
            </w:pPr>
            <w:r w:rsidRPr="00634604">
              <w:t>0.081</w:t>
            </w:r>
          </w:p>
        </w:tc>
      </w:tr>
      <w:tr w:rsidR="00634604" w:rsidRPr="00634604" w14:paraId="343146EC" w14:textId="77777777" w:rsidTr="00C53DFB">
        <w:trPr>
          <w:trHeight w:val="227"/>
          <w:jc w:val="center"/>
        </w:trPr>
        <w:tc>
          <w:tcPr>
            <w:tcW w:w="1134" w:type="dxa"/>
            <w:tcBorders>
              <w:top w:val="nil"/>
              <w:left w:val="nil"/>
              <w:bottom w:val="nil"/>
              <w:right w:val="nil"/>
            </w:tcBorders>
            <w:vAlign w:val="center"/>
          </w:tcPr>
          <w:p w14:paraId="4D6462F8" w14:textId="77777777" w:rsidR="00F94A52" w:rsidRPr="00634604" w:rsidRDefault="00F94A52" w:rsidP="00C53DFB">
            <w:pPr>
              <w:snapToGrid w:val="0"/>
              <w:jc w:val="center"/>
              <w:rPr>
                <w:szCs w:val="21"/>
              </w:rPr>
            </w:pPr>
            <w:r w:rsidRPr="00634604">
              <w:t>mushroom</w:t>
            </w:r>
          </w:p>
        </w:tc>
        <w:tc>
          <w:tcPr>
            <w:tcW w:w="567" w:type="dxa"/>
            <w:tcBorders>
              <w:top w:val="nil"/>
              <w:left w:val="nil"/>
              <w:bottom w:val="nil"/>
              <w:right w:val="nil"/>
            </w:tcBorders>
            <w:vAlign w:val="center"/>
          </w:tcPr>
          <w:p w14:paraId="1F359671" w14:textId="77777777" w:rsidR="00F94A52" w:rsidRPr="00634604" w:rsidRDefault="00F94A52"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65D9386D" w14:textId="77777777" w:rsidR="00F94A52" w:rsidRPr="00634604" w:rsidRDefault="00F94A52" w:rsidP="00C53DFB">
            <w:pPr>
              <w:snapToGrid w:val="0"/>
              <w:jc w:val="center"/>
              <w:rPr>
                <w:szCs w:val="21"/>
              </w:rPr>
            </w:pPr>
            <w:r w:rsidRPr="00634604">
              <w:rPr>
                <w:rFonts w:hint="eastAsia"/>
              </w:rPr>
              <w:t>8124</w:t>
            </w:r>
          </w:p>
        </w:tc>
        <w:tc>
          <w:tcPr>
            <w:tcW w:w="1134" w:type="dxa"/>
            <w:tcBorders>
              <w:top w:val="nil"/>
              <w:left w:val="nil"/>
              <w:bottom w:val="nil"/>
              <w:right w:val="single" w:sz="12" w:space="0" w:color="auto"/>
            </w:tcBorders>
          </w:tcPr>
          <w:p w14:paraId="5956A375" w14:textId="77777777" w:rsidR="00F94A52" w:rsidRPr="00634604" w:rsidRDefault="00F94A52" w:rsidP="00C53DFB">
            <w:pPr>
              <w:snapToGrid w:val="0"/>
              <w:jc w:val="center"/>
            </w:pPr>
            <w:r w:rsidRPr="00634604">
              <w:t>0.013</w:t>
            </w:r>
          </w:p>
        </w:tc>
        <w:tc>
          <w:tcPr>
            <w:tcW w:w="1134" w:type="dxa"/>
            <w:tcBorders>
              <w:top w:val="nil"/>
              <w:left w:val="nil"/>
              <w:bottom w:val="nil"/>
              <w:right w:val="nil"/>
            </w:tcBorders>
          </w:tcPr>
          <w:p w14:paraId="6BC9B4FD" w14:textId="77777777" w:rsidR="00F94A52" w:rsidRPr="00634604" w:rsidRDefault="00F94A52" w:rsidP="00C53DFB">
            <w:pPr>
              <w:snapToGrid w:val="0"/>
              <w:jc w:val="center"/>
            </w:pPr>
            <w:r w:rsidRPr="00634604">
              <w:t>4.084</w:t>
            </w:r>
          </w:p>
        </w:tc>
      </w:tr>
      <w:tr w:rsidR="00634604" w:rsidRPr="00634604" w14:paraId="25CA6D28" w14:textId="77777777" w:rsidTr="00C53DFB">
        <w:trPr>
          <w:trHeight w:val="227"/>
          <w:jc w:val="center"/>
        </w:trPr>
        <w:tc>
          <w:tcPr>
            <w:tcW w:w="1134" w:type="dxa"/>
            <w:tcBorders>
              <w:top w:val="nil"/>
              <w:left w:val="nil"/>
              <w:bottom w:val="nil"/>
              <w:right w:val="nil"/>
            </w:tcBorders>
            <w:vAlign w:val="center"/>
          </w:tcPr>
          <w:p w14:paraId="617A8CB2" w14:textId="77777777" w:rsidR="00F94A52" w:rsidRPr="00634604" w:rsidRDefault="00F94A52" w:rsidP="00C53DFB">
            <w:pPr>
              <w:snapToGrid w:val="0"/>
              <w:jc w:val="center"/>
              <w:rPr>
                <w:szCs w:val="21"/>
              </w:rPr>
            </w:pPr>
            <w:r w:rsidRPr="00634604">
              <w:t>autos</w:t>
            </w:r>
          </w:p>
        </w:tc>
        <w:tc>
          <w:tcPr>
            <w:tcW w:w="567" w:type="dxa"/>
            <w:tcBorders>
              <w:top w:val="nil"/>
              <w:left w:val="nil"/>
              <w:bottom w:val="nil"/>
              <w:right w:val="nil"/>
            </w:tcBorders>
            <w:vAlign w:val="center"/>
          </w:tcPr>
          <w:p w14:paraId="35747503" w14:textId="77777777" w:rsidR="00F94A52" w:rsidRPr="00634604" w:rsidRDefault="00F94A52" w:rsidP="00C53DFB">
            <w:pPr>
              <w:snapToGrid w:val="0"/>
              <w:jc w:val="center"/>
              <w:rPr>
                <w:szCs w:val="21"/>
              </w:rPr>
            </w:pPr>
            <w:r w:rsidRPr="00634604">
              <w:t>26</w:t>
            </w:r>
          </w:p>
        </w:tc>
        <w:tc>
          <w:tcPr>
            <w:tcW w:w="737" w:type="dxa"/>
            <w:tcBorders>
              <w:top w:val="nil"/>
              <w:left w:val="nil"/>
              <w:bottom w:val="nil"/>
              <w:right w:val="single" w:sz="12" w:space="0" w:color="auto"/>
            </w:tcBorders>
            <w:vAlign w:val="center"/>
          </w:tcPr>
          <w:p w14:paraId="4FB9C097" w14:textId="77777777" w:rsidR="00F94A52" w:rsidRPr="00634604" w:rsidRDefault="00F94A52" w:rsidP="00C53DFB">
            <w:pPr>
              <w:snapToGrid w:val="0"/>
              <w:jc w:val="center"/>
              <w:rPr>
                <w:szCs w:val="21"/>
              </w:rPr>
            </w:pPr>
            <w:r w:rsidRPr="00634604">
              <w:rPr>
                <w:rFonts w:hint="eastAsia"/>
              </w:rPr>
              <w:t>159</w:t>
            </w:r>
          </w:p>
        </w:tc>
        <w:tc>
          <w:tcPr>
            <w:tcW w:w="1134" w:type="dxa"/>
            <w:tcBorders>
              <w:top w:val="nil"/>
              <w:left w:val="nil"/>
              <w:bottom w:val="nil"/>
              <w:right w:val="single" w:sz="12" w:space="0" w:color="auto"/>
            </w:tcBorders>
          </w:tcPr>
          <w:p w14:paraId="241E4C28" w14:textId="77777777" w:rsidR="00F94A52" w:rsidRPr="00634604" w:rsidRDefault="00F94A52" w:rsidP="00C53DFB">
            <w:pPr>
              <w:snapToGrid w:val="0"/>
              <w:jc w:val="center"/>
            </w:pPr>
            <w:r w:rsidRPr="00634604">
              <w:t>0.003</w:t>
            </w:r>
          </w:p>
        </w:tc>
        <w:tc>
          <w:tcPr>
            <w:tcW w:w="1134" w:type="dxa"/>
            <w:tcBorders>
              <w:top w:val="nil"/>
              <w:left w:val="nil"/>
              <w:bottom w:val="nil"/>
              <w:right w:val="nil"/>
            </w:tcBorders>
          </w:tcPr>
          <w:p w14:paraId="395C5234" w14:textId="77777777" w:rsidR="00F94A52" w:rsidRPr="00634604" w:rsidRDefault="00F94A52" w:rsidP="00C53DFB">
            <w:pPr>
              <w:snapToGrid w:val="0"/>
              <w:jc w:val="center"/>
            </w:pPr>
            <w:r w:rsidRPr="00634604">
              <w:t>1.590</w:t>
            </w:r>
          </w:p>
        </w:tc>
      </w:tr>
      <w:tr w:rsidR="00634604" w:rsidRPr="00634604" w14:paraId="4908C501" w14:textId="77777777" w:rsidTr="00C53DFB">
        <w:trPr>
          <w:trHeight w:val="227"/>
          <w:jc w:val="center"/>
        </w:trPr>
        <w:tc>
          <w:tcPr>
            <w:tcW w:w="1134" w:type="dxa"/>
            <w:tcBorders>
              <w:top w:val="nil"/>
              <w:left w:val="nil"/>
              <w:bottom w:val="nil"/>
              <w:right w:val="nil"/>
            </w:tcBorders>
            <w:vAlign w:val="center"/>
          </w:tcPr>
          <w:p w14:paraId="61CA7052" w14:textId="77777777" w:rsidR="00F94A52" w:rsidRPr="00634604" w:rsidRDefault="00F94A52" w:rsidP="00C53DFB">
            <w:pPr>
              <w:snapToGrid w:val="0"/>
              <w:jc w:val="center"/>
              <w:rPr>
                <w:szCs w:val="21"/>
              </w:rPr>
            </w:pPr>
            <w:r w:rsidRPr="00634604">
              <w:t>steel</w:t>
            </w:r>
          </w:p>
        </w:tc>
        <w:tc>
          <w:tcPr>
            <w:tcW w:w="567" w:type="dxa"/>
            <w:tcBorders>
              <w:top w:val="nil"/>
              <w:left w:val="nil"/>
              <w:bottom w:val="nil"/>
              <w:right w:val="nil"/>
            </w:tcBorders>
            <w:vAlign w:val="center"/>
          </w:tcPr>
          <w:p w14:paraId="2E43DCFF" w14:textId="77777777" w:rsidR="00F94A52" w:rsidRPr="00634604" w:rsidRDefault="00F94A52" w:rsidP="00C53DFB">
            <w:pPr>
              <w:snapToGrid w:val="0"/>
              <w:jc w:val="center"/>
              <w:rPr>
                <w:szCs w:val="21"/>
              </w:rPr>
            </w:pPr>
            <w:r w:rsidRPr="00634604">
              <w:t>28</w:t>
            </w:r>
          </w:p>
        </w:tc>
        <w:tc>
          <w:tcPr>
            <w:tcW w:w="737" w:type="dxa"/>
            <w:tcBorders>
              <w:top w:val="nil"/>
              <w:left w:val="nil"/>
              <w:bottom w:val="nil"/>
              <w:right w:val="single" w:sz="12" w:space="0" w:color="auto"/>
            </w:tcBorders>
            <w:vAlign w:val="center"/>
          </w:tcPr>
          <w:p w14:paraId="7C81E8FE" w14:textId="77777777" w:rsidR="00F94A52" w:rsidRPr="00634604" w:rsidRDefault="00F94A52" w:rsidP="00C53DFB">
            <w:pPr>
              <w:snapToGrid w:val="0"/>
              <w:jc w:val="center"/>
              <w:rPr>
                <w:szCs w:val="21"/>
              </w:rPr>
            </w:pPr>
            <w:r w:rsidRPr="00634604">
              <w:t>1941</w:t>
            </w:r>
          </w:p>
        </w:tc>
        <w:tc>
          <w:tcPr>
            <w:tcW w:w="1134" w:type="dxa"/>
            <w:tcBorders>
              <w:top w:val="nil"/>
              <w:left w:val="nil"/>
              <w:bottom w:val="nil"/>
              <w:right w:val="single" w:sz="12" w:space="0" w:color="auto"/>
            </w:tcBorders>
          </w:tcPr>
          <w:p w14:paraId="1ED4479F" w14:textId="77777777" w:rsidR="00F94A52" w:rsidRPr="00634604" w:rsidRDefault="00F94A52" w:rsidP="00C53DFB">
            <w:pPr>
              <w:snapToGrid w:val="0"/>
              <w:jc w:val="center"/>
            </w:pPr>
            <w:r w:rsidRPr="00634604">
              <w:t>0.006</w:t>
            </w:r>
          </w:p>
        </w:tc>
        <w:tc>
          <w:tcPr>
            <w:tcW w:w="1134" w:type="dxa"/>
            <w:tcBorders>
              <w:top w:val="nil"/>
              <w:left w:val="nil"/>
              <w:bottom w:val="nil"/>
              <w:right w:val="nil"/>
            </w:tcBorders>
          </w:tcPr>
          <w:p w14:paraId="50CC4F3D" w14:textId="77777777" w:rsidR="00F94A52" w:rsidRPr="00634604" w:rsidRDefault="00F94A52" w:rsidP="00C53DFB">
            <w:pPr>
              <w:snapToGrid w:val="0"/>
              <w:jc w:val="center"/>
            </w:pPr>
            <w:r w:rsidRPr="00634604">
              <w:t>0.073</w:t>
            </w:r>
          </w:p>
        </w:tc>
      </w:tr>
      <w:tr w:rsidR="00634604" w:rsidRPr="00634604" w14:paraId="3120BA7D" w14:textId="77777777" w:rsidTr="00C53DFB">
        <w:trPr>
          <w:trHeight w:val="227"/>
          <w:jc w:val="center"/>
        </w:trPr>
        <w:tc>
          <w:tcPr>
            <w:tcW w:w="1134" w:type="dxa"/>
            <w:tcBorders>
              <w:top w:val="nil"/>
              <w:left w:val="nil"/>
              <w:bottom w:val="nil"/>
              <w:right w:val="nil"/>
            </w:tcBorders>
            <w:vAlign w:val="center"/>
          </w:tcPr>
          <w:p w14:paraId="707A9C24" w14:textId="77777777" w:rsidR="00F94A52" w:rsidRPr="00634604" w:rsidRDefault="00F94A52" w:rsidP="00C53DFB">
            <w:pPr>
              <w:snapToGrid w:val="0"/>
              <w:jc w:val="center"/>
              <w:rPr>
                <w:szCs w:val="21"/>
              </w:rPr>
            </w:pPr>
            <w:r w:rsidRPr="00634604">
              <w:t>flag</w:t>
            </w:r>
          </w:p>
        </w:tc>
        <w:tc>
          <w:tcPr>
            <w:tcW w:w="567" w:type="dxa"/>
            <w:tcBorders>
              <w:top w:val="nil"/>
              <w:left w:val="nil"/>
              <w:bottom w:val="nil"/>
              <w:right w:val="nil"/>
            </w:tcBorders>
            <w:vAlign w:val="center"/>
          </w:tcPr>
          <w:p w14:paraId="2AC4F6AF" w14:textId="77777777" w:rsidR="00F94A52" w:rsidRPr="00634604" w:rsidRDefault="00F94A52" w:rsidP="00C53DFB">
            <w:pPr>
              <w:snapToGrid w:val="0"/>
              <w:jc w:val="center"/>
              <w:rPr>
                <w:szCs w:val="21"/>
              </w:rPr>
            </w:pPr>
            <w:r w:rsidRPr="00634604">
              <w:t>29</w:t>
            </w:r>
          </w:p>
        </w:tc>
        <w:tc>
          <w:tcPr>
            <w:tcW w:w="737" w:type="dxa"/>
            <w:tcBorders>
              <w:top w:val="nil"/>
              <w:left w:val="nil"/>
              <w:bottom w:val="nil"/>
              <w:right w:val="single" w:sz="12" w:space="0" w:color="auto"/>
            </w:tcBorders>
            <w:vAlign w:val="center"/>
          </w:tcPr>
          <w:p w14:paraId="613856BD" w14:textId="77777777" w:rsidR="00F94A52" w:rsidRPr="00634604" w:rsidRDefault="00F94A52" w:rsidP="00C53DFB">
            <w:pPr>
              <w:snapToGrid w:val="0"/>
              <w:jc w:val="center"/>
              <w:rPr>
                <w:szCs w:val="21"/>
              </w:rPr>
            </w:pPr>
            <w:r w:rsidRPr="00634604">
              <w:t>194</w:t>
            </w:r>
          </w:p>
        </w:tc>
        <w:tc>
          <w:tcPr>
            <w:tcW w:w="1134" w:type="dxa"/>
            <w:tcBorders>
              <w:top w:val="nil"/>
              <w:left w:val="nil"/>
              <w:bottom w:val="nil"/>
              <w:right w:val="single" w:sz="12" w:space="0" w:color="auto"/>
            </w:tcBorders>
          </w:tcPr>
          <w:p w14:paraId="49646F38"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2D0B9A07" w14:textId="77777777" w:rsidR="00F94A52" w:rsidRPr="00634604" w:rsidRDefault="00F94A52" w:rsidP="00C53DFB">
            <w:pPr>
              <w:snapToGrid w:val="0"/>
              <w:jc w:val="center"/>
            </w:pPr>
            <w:r w:rsidRPr="00634604">
              <w:t>0.138</w:t>
            </w:r>
          </w:p>
        </w:tc>
      </w:tr>
      <w:tr w:rsidR="00634604" w:rsidRPr="00634604" w14:paraId="556A4C30" w14:textId="77777777" w:rsidTr="00C53DFB">
        <w:trPr>
          <w:trHeight w:val="227"/>
          <w:jc w:val="center"/>
        </w:trPr>
        <w:tc>
          <w:tcPr>
            <w:tcW w:w="1134" w:type="dxa"/>
            <w:tcBorders>
              <w:top w:val="nil"/>
              <w:left w:val="nil"/>
              <w:bottom w:val="nil"/>
              <w:right w:val="nil"/>
            </w:tcBorders>
            <w:vAlign w:val="center"/>
          </w:tcPr>
          <w:p w14:paraId="4F9F0CE0" w14:textId="77777777" w:rsidR="00F94A52" w:rsidRPr="00634604" w:rsidRDefault="00F94A52" w:rsidP="00C53DFB">
            <w:pPr>
              <w:snapToGrid w:val="0"/>
              <w:jc w:val="center"/>
              <w:rPr>
                <w:szCs w:val="21"/>
              </w:rPr>
            </w:pPr>
            <w:r w:rsidRPr="00634604">
              <w:t>soybean</w:t>
            </w:r>
          </w:p>
        </w:tc>
        <w:tc>
          <w:tcPr>
            <w:tcW w:w="567" w:type="dxa"/>
            <w:tcBorders>
              <w:top w:val="nil"/>
              <w:left w:val="nil"/>
              <w:bottom w:val="nil"/>
              <w:right w:val="nil"/>
            </w:tcBorders>
            <w:vAlign w:val="center"/>
          </w:tcPr>
          <w:p w14:paraId="23BDC172" w14:textId="77777777" w:rsidR="00F94A52" w:rsidRPr="00634604" w:rsidRDefault="00F94A52" w:rsidP="00C53DFB">
            <w:pPr>
              <w:snapToGrid w:val="0"/>
              <w:jc w:val="center"/>
              <w:rPr>
                <w:szCs w:val="21"/>
              </w:rPr>
            </w:pPr>
            <w:r w:rsidRPr="00634604">
              <w:t>36</w:t>
            </w:r>
          </w:p>
        </w:tc>
        <w:tc>
          <w:tcPr>
            <w:tcW w:w="737" w:type="dxa"/>
            <w:tcBorders>
              <w:top w:val="nil"/>
              <w:left w:val="nil"/>
              <w:bottom w:val="nil"/>
              <w:right w:val="single" w:sz="12" w:space="0" w:color="auto"/>
            </w:tcBorders>
            <w:vAlign w:val="center"/>
          </w:tcPr>
          <w:p w14:paraId="41B3049C" w14:textId="77777777" w:rsidR="00F94A52" w:rsidRPr="00634604" w:rsidRDefault="00F94A52" w:rsidP="00C53DFB">
            <w:pPr>
              <w:snapToGrid w:val="0"/>
              <w:jc w:val="center"/>
              <w:rPr>
                <w:szCs w:val="21"/>
              </w:rPr>
            </w:pPr>
            <w:r w:rsidRPr="00634604">
              <w:t>266</w:t>
            </w:r>
          </w:p>
        </w:tc>
        <w:tc>
          <w:tcPr>
            <w:tcW w:w="1134" w:type="dxa"/>
            <w:tcBorders>
              <w:top w:val="nil"/>
              <w:left w:val="nil"/>
              <w:bottom w:val="nil"/>
              <w:right w:val="single" w:sz="12" w:space="0" w:color="auto"/>
            </w:tcBorders>
          </w:tcPr>
          <w:p w14:paraId="0BC4B87B" w14:textId="77777777" w:rsidR="00F94A52" w:rsidRPr="00634604" w:rsidRDefault="00F94A52" w:rsidP="00C53DFB">
            <w:pPr>
              <w:snapToGrid w:val="0"/>
              <w:jc w:val="center"/>
            </w:pPr>
            <w:r w:rsidRPr="00634604">
              <w:t>0.004</w:t>
            </w:r>
          </w:p>
        </w:tc>
        <w:tc>
          <w:tcPr>
            <w:tcW w:w="1134" w:type="dxa"/>
            <w:tcBorders>
              <w:top w:val="nil"/>
              <w:left w:val="nil"/>
              <w:bottom w:val="nil"/>
              <w:right w:val="nil"/>
            </w:tcBorders>
          </w:tcPr>
          <w:p w14:paraId="14E5F810" w14:textId="77777777" w:rsidR="00F94A52" w:rsidRPr="00634604" w:rsidRDefault="00F94A52" w:rsidP="00C53DFB">
            <w:pPr>
              <w:snapToGrid w:val="0"/>
              <w:jc w:val="center"/>
            </w:pPr>
            <w:r w:rsidRPr="00634604">
              <w:t>0.504</w:t>
            </w:r>
          </w:p>
        </w:tc>
      </w:tr>
      <w:tr w:rsidR="00634604" w:rsidRPr="00634604" w14:paraId="78C96FEB" w14:textId="77777777" w:rsidTr="00C53DFB">
        <w:trPr>
          <w:trHeight w:val="227"/>
          <w:jc w:val="center"/>
        </w:trPr>
        <w:tc>
          <w:tcPr>
            <w:tcW w:w="1134" w:type="dxa"/>
            <w:tcBorders>
              <w:top w:val="nil"/>
              <w:left w:val="nil"/>
              <w:bottom w:val="nil"/>
              <w:right w:val="nil"/>
            </w:tcBorders>
            <w:vAlign w:val="center"/>
          </w:tcPr>
          <w:p w14:paraId="69F9A720" w14:textId="77777777" w:rsidR="00F94A52" w:rsidRPr="00634604" w:rsidRDefault="00F94A52" w:rsidP="00C53DFB">
            <w:pPr>
              <w:snapToGrid w:val="0"/>
              <w:jc w:val="center"/>
              <w:rPr>
                <w:szCs w:val="21"/>
              </w:rPr>
            </w:pPr>
            <w:r w:rsidRPr="00634604">
              <w:t>bands</w:t>
            </w:r>
          </w:p>
        </w:tc>
        <w:tc>
          <w:tcPr>
            <w:tcW w:w="567" w:type="dxa"/>
            <w:tcBorders>
              <w:top w:val="nil"/>
              <w:left w:val="nil"/>
              <w:bottom w:val="nil"/>
              <w:right w:val="nil"/>
            </w:tcBorders>
            <w:vAlign w:val="center"/>
          </w:tcPr>
          <w:p w14:paraId="298D60BA" w14:textId="77777777" w:rsidR="00F94A52" w:rsidRPr="00634604" w:rsidRDefault="00F94A52" w:rsidP="00C53DFB">
            <w:pPr>
              <w:snapToGrid w:val="0"/>
              <w:jc w:val="center"/>
              <w:rPr>
                <w:szCs w:val="21"/>
              </w:rPr>
            </w:pPr>
            <w:r w:rsidRPr="00634604">
              <w:t>39</w:t>
            </w:r>
          </w:p>
        </w:tc>
        <w:tc>
          <w:tcPr>
            <w:tcW w:w="737" w:type="dxa"/>
            <w:tcBorders>
              <w:top w:val="nil"/>
              <w:left w:val="nil"/>
              <w:bottom w:val="nil"/>
              <w:right w:val="single" w:sz="12" w:space="0" w:color="auto"/>
            </w:tcBorders>
            <w:vAlign w:val="center"/>
          </w:tcPr>
          <w:p w14:paraId="2FC47AD7" w14:textId="77777777" w:rsidR="00F94A52" w:rsidRPr="00634604" w:rsidRDefault="00F94A52" w:rsidP="00C53DFB">
            <w:pPr>
              <w:snapToGrid w:val="0"/>
              <w:jc w:val="center"/>
              <w:rPr>
                <w:szCs w:val="21"/>
              </w:rPr>
            </w:pPr>
            <w:r w:rsidRPr="00634604">
              <w:t>277</w:t>
            </w:r>
          </w:p>
        </w:tc>
        <w:tc>
          <w:tcPr>
            <w:tcW w:w="1134" w:type="dxa"/>
            <w:tcBorders>
              <w:top w:val="nil"/>
              <w:left w:val="nil"/>
              <w:bottom w:val="nil"/>
              <w:right w:val="single" w:sz="12" w:space="0" w:color="auto"/>
            </w:tcBorders>
          </w:tcPr>
          <w:p w14:paraId="1FA95795"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3E91C1ED" w14:textId="77777777" w:rsidR="00F94A52" w:rsidRPr="00634604" w:rsidRDefault="00F94A52" w:rsidP="00C53DFB">
            <w:pPr>
              <w:snapToGrid w:val="0"/>
              <w:jc w:val="center"/>
            </w:pPr>
            <w:r w:rsidRPr="00634604">
              <w:t>0.084</w:t>
            </w:r>
          </w:p>
        </w:tc>
      </w:tr>
      <w:tr w:rsidR="00634604" w:rsidRPr="00634604" w14:paraId="273C02A5" w14:textId="77777777" w:rsidTr="00C53DFB">
        <w:trPr>
          <w:trHeight w:val="227"/>
          <w:jc w:val="center"/>
        </w:trPr>
        <w:tc>
          <w:tcPr>
            <w:tcW w:w="1134" w:type="dxa"/>
            <w:tcBorders>
              <w:top w:val="nil"/>
              <w:left w:val="nil"/>
              <w:bottom w:val="nil"/>
              <w:right w:val="nil"/>
            </w:tcBorders>
            <w:vAlign w:val="center"/>
          </w:tcPr>
          <w:p w14:paraId="62D78DDE" w14:textId="77777777" w:rsidR="00F94A52" w:rsidRPr="00634604" w:rsidRDefault="00F94A52" w:rsidP="00C53DFB">
            <w:pPr>
              <w:snapToGrid w:val="0"/>
              <w:jc w:val="center"/>
              <w:rPr>
                <w:szCs w:val="21"/>
              </w:rPr>
            </w:pPr>
            <w:r w:rsidRPr="00634604">
              <w:t>spectf</w:t>
            </w:r>
          </w:p>
        </w:tc>
        <w:tc>
          <w:tcPr>
            <w:tcW w:w="567" w:type="dxa"/>
            <w:tcBorders>
              <w:top w:val="nil"/>
              <w:left w:val="nil"/>
              <w:bottom w:val="nil"/>
              <w:right w:val="nil"/>
            </w:tcBorders>
            <w:vAlign w:val="center"/>
          </w:tcPr>
          <w:p w14:paraId="026A7576" w14:textId="77777777" w:rsidR="00F94A52" w:rsidRPr="00634604" w:rsidRDefault="00F94A52"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4928F45A" w14:textId="77777777" w:rsidR="00F94A52" w:rsidRPr="00634604" w:rsidRDefault="00F94A52" w:rsidP="00C53DFB">
            <w:pPr>
              <w:snapToGrid w:val="0"/>
              <w:jc w:val="center"/>
              <w:rPr>
                <w:szCs w:val="21"/>
              </w:rPr>
            </w:pPr>
            <w:r w:rsidRPr="00634604">
              <w:t>267</w:t>
            </w:r>
          </w:p>
        </w:tc>
        <w:tc>
          <w:tcPr>
            <w:tcW w:w="1134" w:type="dxa"/>
            <w:tcBorders>
              <w:top w:val="nil"/>
              <w:left w:val="nil"/>
              <w:bottom w:val="nil"/>
              <w:right w:val="single" w:sz="12" w:space="0" w:color="auto"/>
            </w:tcBorders>
          </w:tcPr>
          <w:p w14:paraId="4332FB49" w14:textId="77777777" w:rsidR="00F94A52" w:rsidRPr="00634604" w:rsidRDefault="00F94A52" w:rsidP="00C53DFB">
            <w:pPr>
              <w:snapToGrid w:val="0"/>
              <w:jc w:val="center"/>
            </w:pPr>
            <w:r w:rsidRPr="00634604">
              <w:t>0.001</w:t>
            </w:r>
          </w:p>
        </w:tc>
        <w:tc>
          <w:tcPr>
            <w:tcW w:w="1134" w:type="dxa"/>
            <w:tcBorders>
              <w:top w:val="nil"/>
              <w:left w:val="nil"/>
              <w:bottom w:val="nil"/>
              <w:right w:val="nil"/>
            </w:tcBorders>
          </w:tcPr>
          <w:p w14:paraId="15DF0127" w14:textId="77777777" w:rsidR="00F94A52" w:rsidRPr="00634604" w:rsidRDefault="00F94A52" w:rsidP="00C53DFB">
            <w:pPr>
              <w:snapToGrid w:val="0"/>
              <w:jc w:val="center"/>
            </w:pPr>
            <w:r w:rsidRPr="00634604">
              <w:t>0.080</w:t>
            </w:r>
          </w:p>
        </w:tc>
      </w:tr>
      <w:tr w:rsidR="00634604" w:rsidRPr="00634604" w14:paraId="5C8C45F4" w14:textId="77777777" w:rsidTr="00C53DFB">
        <w:trPr>
          <w:trHeight w:val="227"/>
          <w:jc w:val="center"/>
        </w:trPr>
        <w:tc>
          <w:tcPr>
            <w:tcW w:w="1134" w:type="dxa"/>
            <w:tcBorders>
              <w:top w:val="nil"/>
              <w:left w:val="nil"/>
              <w:bottom w:val="nil"/>
              <w:right w:val="nil"/>
            </w:tcBorders>
            <w:vAlign w:val="center"/>
          </w:tcPr>
          <w:p w14:paraId="443E46BD" w14:textId="77777777" w:rsidR="00F94A52" w:rsidRPr="00634604" w:rsidRDefault="00F94A52" w:rsidP="00C53DFB">
            <w:pPr>
              <w:snapToGrid w:val="0"/>
              <w:jc w:val="center"/>
              <w:rPr>
                <w:szCs w:val="21"/>
              </w:rPr>
            </w:pPr>
            <w:r w:rsidRPr="00634604">
              <w:t>sponge</w:t>
            </w:r>
          </w:p>
        </w:tc>
        <w:tc>
          <w:tcPr>
            <w:tcW w:w="567" w:type="dxa"/>
            <w:tcBorders>
              <w:top w:val="nil"/>
              <w:left w:val="nil"/>
              <w:bottom w:val="nil"/>
              <w:right w:val="nil"/>
            </w:tcBorders>
            <w:vAlign w:val="center"/>
          </w:tcPr>
          <w:p w14:paraId="242C8F7D" w14:textId="77777777" w:rsidR="00F94A52" w:rsidRPr="00634604" w:rsidRDefault="00F94A52"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5C89652E" w14:textId="77777777" w:rsidR="00F94A52" w:rsidRPr="00634604" w:rsidRDefault="00F94A52" w:rsidP="00C53DFB">
            <w:pPr>
              <w:snapToGrid w:val="0"/>
              <w:jc w:val="center"/>
              <w:rPr>
                <w:szCs w:val="21"/>
              </w:rPr>
            </w:pPr>
            <w:r w:rsidRPr="00634604">
              <w:t>76</w:t>
            </w:r>
          </w:p>
        </w:tc>
        <w:tc>
          <w:tcPr>
            <w:tcW w:w="1134" w:type="dxa"/>
            <w:tcBorders>
              <w:top w:val="nil"/>
              <w:left w:val="nil"/>
              <w:bottom w:val="nil"/>
              <w:right w:val="single" w:sz="12" w:space="0" w:color="auto"/>
            </w:tcBorders>
          </w:tcPr>
          <w:p w14:paraId="1DFB8D73" w14:textId="77777777" w:rsidR="00F94A52" w:rsidRPr="00634604" w:rsidRDefault="00F94A52" w:rsidP="00C53DFB">
            <w:pPr>
              <w:snapToGrid w:val="0"/>
              <w:jc w:val="center"/>
            </w:pPr>
            <w:r w:rsidRPr="00634604">
              <w:t>0.002</w:t>
            </w:r>
          </w:p>
        </w:tc>
        <w:tc>
          <w:tcPr>
            <w:tcW w:w="1134" w:type="dxa"/>
            <w:tcBorders>
              <w:top w:val="nil"/>
              <w:left w:val="nil"/>
              <w:bottom w:val="nil"/>
              <w:right w:val="nil"/>
            </w:tcBorders>
          </w:tcPr>
          <w:p w14:paraId="566E324B" w14:textId="77777777" w:rsidR="00F94A52" w:rsidRPr="00634604" w:rsidRDefault="00F94A52" w:rsidP="00C53DFB">
            <w:pPr>
              <w:snapToGrid w:val="0"/>
              <w:jc w:val="center"/>
            </w:pPr>
            <w:r w:rsidRPr="00634604">
              <w:t>0.242</w:t>
            </w:r>
          </w:p>
        </w:tc>
      </w:tr>
      <w:tr w:rsidR="00634604" w:rsidRPr="00634604" w14:paraId="431A0D6F" w14:textId="77777777" w:rsidTr="00C53DFB">
        <w:trPr>
          <w:trHeight w:val="227"/>
          <w:jc w:val="center"/>
        </w:trPr>
        <w:tc>
          <w:tcPr>
            <w:tcW w:w="1134" w:type="dxa"/>
            <w:tcBorders>
              <w:top w:val="nil"/>
              <w:left w:val="nil"/>
              <w:bottom w:val="nil"/>
              <w:right w:val="nil"/>
            </w:tcBorders>
            <w:vAlign w:val="center"/>
          </w:tcPr>
          <w:p w14:paraId="0C649243" w14:textId="77777777" w:rsidR="00F94A52" w:rsidRPr="00634604" w:rsidRDefault="00F94A52" w:rsidP="00C53DFB">
            <w:pPr>
              <w:snapToGrid w:val="0"/>
              <w:jc w:val="center"/>
              <w:rPr>
                <w:szCs w:val="21"/>
              </w:rPr>
            </w:pPr>
            <w:r w:rsidRPr="00634604">
              <w:t>lung cancer</w:t>
            </w:r>
          </w:p>
        </w:tc>
        <w:tc>
          <w:tcPr>
            <w:tcW w:w="567" w:type="dxa"/>
            <w:tcBorders>
              <w:top w:val="nil"/>
              <w:left w:val="nil"/>
              <w:bottom w:val="nil"/>
              <w:right w:val="nil"/>
            </w:tcBorders>
            <w:vAlign w:val="center"/>
          </w:tcPr>
          <w:p w14:paraId="094BC80B" w14:textId="77777777" w:rsidR="00F94A52" w:rsidRPr="00634604" w:rsidRDefault="00F94A52" w:rsidP="00C53DFB">
            <w:pPr>
              <w:snapToGrid w:val="0"/>
              <w:jc w:val="center"/>
              <w:rPr>
                <w:szCs w:val="21"/>
              </w:rPr>
            </w:pPr>
            <w:r w:rsidRPr="00634604">
              <w:t>57</w:t>
            </w:r>
          </w:p>
        </w:tc>
        <w:tc>
          <w:tcPr>
            <w:tcW w:w="737" w:type="dxa"/>
            <w:tcBorders>
              <w:top w:val="nil"/>
              <w:left w:val="nil"/>
              <w:bottom w:val="nil"/>
              <w:right w:val="single" w:sz="12" w:space="0" w:color="auto"/>
            </w:tcBorders>
            <w:vAlign w:val="center"/>
          </w:tcPr>
          <w:p w14:paraId="3B460E36" w14:textId="77777777" w:rsidR="00F94A52" w:rsidRPr="00634604" w:rsidRDefault="00F94A52" w:rsidP="00C53DFB">
            <w:pPr>
              <w:snapToGrid w:val="0"/>
              <w:jc w:val="center"/>
              <w:rPr>
                <w:szCs w:val="21"/>
              </w:rPr>
            </w:pPr>
            <w:r w:rsidRPr="00634604">
              <w:t>32</w:t>
            </w:r>
          </w:p>
        </w:tc>
        <w:tc>
          <w:tcPr>
            <w:tcW w:w="1134" w:type="dxa"/>
            <w:tcBorders>
              <w:top w:val="nil"/>
              <w:left w:val="nil"/>
              <w:bottom w:val="nil"/>
              <w:right w:val="single" w:sz="12" w:space="0" w:color="auto"/>
            </w:tcBorders>
          </w:tcPr>
          <w:p w14:paraId="099BFAA6" w14:textId="77777777" w:rsidR="00F94A52" w:rsidRPr="00634604" w:rsidRDefault="00F94A52" w:rsidP="00C53DFB">
            <w:pPr>
              <w:snapToGrid w:val="0"/>
              <w:jc w:val="center"/>
            </w:pPr>
            <w:r w:rsidRPr="00634604">
              <w:t>0.003</w:t>
            </w:r>
          </w:p>
        </w:tc>
        <w:tc>
          <w:tcPr>
            <w:tcW w:w="1134" w:type="dxa"/>
            <w:tcBorders>
              <w:top w:val="nil"/>
              <w:left w:val="nil"/>
              <w:bottom w:val="nil"/>
              <w:right w:val="nil"/>
            </w:tcBorders>
          </w:tcPr>
          <w:p w14:paraId="3FEB5B4A" w14:textId="77777777" w:rsidR="00F94A52" w:rsidRPr="00634604" w:rsidRDefault="00F94A52" w:rsidP="00C53DFB">
            <w:pPr>
              <w:snapToGrid w:val="0"/>
              <w:jc w:val="center"/>
            </w:pPr>
            <w:r w:rsidRPr="00634604">
              <w:t>2.184</w:t>
            </w:r>
          </w:p>
        </w:tc>
      </w:tr>
      <w:tr w:rsidR="00F94A52" w:rsidRPr="00634604" w14:paraId="0A5C1779" w14:textId="77777777" w:rsidTr="00C53DFB">
        <w:trPr>
          <w:trHeight w:val="227"/>
          <w:jc w:val="center"/>
        </w:trPr>
        <w:tc>
          <w:tcPr>
            <w:tcW w:w="1134" w:type="dxa"/>
            <w:tcBorders>
              <w:top w:val="nil"/>
              <w:left w:val="nil"/>
              <w:bottom w:val="single" w:sz="18" w:space="0" w:color="auto"/>
              <w:right w:val="nil"/>
            </w:tcBorders>
            <w:vAlign w:val="center"/>
          </w:tcPr>
          <w:p w14:paraId="59823636" w14:textId="77777777" w:rsidR="00F94A52" w:rsidRPr="00634604" w:rsidRDefault="00F94A52" w:rsidP="00C53DFB">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73669C1E" w14:textId="77777777" w:rsidR="00F94A52" w:rsidRPr="00634604" w:rsidRDefault="00F94A52" w:rsidP="00C53DFB">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42801752" w14:textId="77777777" w:rsidR="00F94A52" w:rsidRPr="00634604" w:rsidRDefault="00F94A52" w:rsidP="00C53DFB">
            <w:pPr>
              <w:snapToGrid w:val="0"/>
              <w:jc w:val="center"/>
              <w:rPr>
                <w:szCs w:val="21"/>
              </w:rPr>
            </w:pPr>
            <w:r w:rsidRPr="00634604">
              <w:t>3190</w:t>
            </w:r>
          </w:p>
        </w:tc>
        <w:tc>
          <w:tcPr>
            <w:tcW w:w="1134" w:type="dxa"/>
            <w:tcBorders>
              <w:top w:val="nil"/>
              <w:left w:val="nil"/>
              <w:bottom w:val="single" w:sz="18" w:space="0" w:color="auto"/>
              <w:right w:val="single" w:sz="12" w:space="0" w:color="auto"/>
            </w:tcBorders>
          </w:tcPr>
          <w:p w14:paraId="470B7856" w14:textId="77777777" w:rsidR="00F94A52" w:rsidRPr="00634604" w:rsidRDefault="00F94A52" w:rsidP="00C53DFB">
            <w:pPr>
              <w:snapToGrid w:val="0"/>
              <w:jc w:val="center"/>
            </w:pPr>
            <w:r w:rsidRPr="00634604">
              <w:t>0.001</w:t>
            </w:r>
          </w:p>
        </w:tc>
        <w:tc>
          <w:tcPr>
            <w:tcW w:w="1134" w:type="dxa"/>
            <w:tcBorders>
              <w:top w:val="nil"/>
              <w:left w:val="nil"/>
              <w:bottom w:val="single" w:sz="18" w:space="0" w:color="auto"/>
              <w:right w:val="nil"/>
            </w:tcBorders>
          </w:tcPr>
          <w:p w14:paraId="1E144307" w14:textId="77777777" w:rsidR="00F94A52" w:rsidRPr="00634604" w:rsidRDefault="00F94A52" w:rsidP="00C53DFB">
            <w:pPr>
              <w:snapToGrid w:val="0"/>
              <w:jc w:val="center"/>
            </w:pPr>
            <w:r w:rsidRPr="00634604">
              <w:t>0.153</w:t>
            </w:r>
          </w:p>
        </w:tc>
      </w:tr>
    </w:tbl>
    <w:p w14:paraId="45194855" w14:textId="77777777" w:rsidR="00E241AD" w:rsidRPr="00634604" w:rsidRDefault="00E241AD" w:rsidP="00C533C2">
      <w:pPr>
        <w:spacing w:line="300" w:lineRule="exact"/>
        <w:rPr>
          <w:rFonts w:ascii="Times New Roman" w:hAnsi="Times New Roman" w:cs="Times New Roman"/>
          <w:sz w:val="20"/>
          <w:szCs w:val="20"/>
        </w:rPr>
      </w:pPr>
    </w:p>
    <w:p w14:paraId="7B202AE9" w14:textId="1AB703D7" w:rsidR="009D7EDF" w:rsidRPr="00634604" w:rsidRDefault="009D7EDF" w:rsidP="009D7EDF">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5.2</w:t>
      </w:r>
      <w:r w:rsidRPr="00634604">
        <w:t xml:space="preserve"> </w:t>
      </w:r>
      <w:r w:rsidR="005C6AEA" w:rsidRPr="00634604">
        <w:rPr>
          <w:rFonts w:ascii="Times New Roman" w:hAnsi="Times New Roman" w:cs="Times New Roman"/>
          <w:sz w:val="24"/>
          <w:szCs w:val="24"/>
        </w:rPr>
        <w:t>C</w:t>
      </w:r>
      <w:r w:rsidRPr="00634604">
        <w:rPr>
          <w:rFonts w:ascii="Times New Roman" w:hAnsi="Times New Roman" w:cs="Times New Roman"/>
          <w:sz w:val="24"/>
          <w:szCs w:val="24"/>
        </w:rPr>
        <w:t xml:space="preserve">omparisons with </w:t>
      </w:r>
      <w:r w:rsidR="00D14DC3" w:rsidRPr="00634604">
        <w:rPr>
          <w:rFonts w:ascii="Times New Roman" w:hAnsi="Times New Roman" w:cs="Times New Roman" w:hint="eastAsia"/>
          <w:sz w:val="24"/>
          <w:szCs w:val="24"/>
        </w:rPr>
        <w:t>o</w:t>
      </w:r>
      <w:r w:rsidR="00D14DC3" w:rsidRPr="00634604">
        <w:rPr>
          <w:rFonts w:ascii="Times New Roman" w:hAnsi="Times New Roman" w:cs="Times New Roman"/>
          <w:sz w:val="24"/>
          <w:szCs w:val="24"/>
        </w:rPr>
        <w:t>ther algorithms</w:t>
      </w:r>
    </w:p>
    <w:p w14:paraId="16AE07E5" w14:textId="176CA4F0" w:rsidR="00D14DC3" w:rsidRPr="00634604" w:rsidRDefault="00D14DC3" w:rsidP="00D14DC3">
      <w:pPr>
        <w:pStyle w:val="Heading3"/>
        <w:spacing w:before="0" w:after="0" w:line="240" w:lineRule="auto"/>
        <w:rPr>
          <w:rFonts w:ascii="Times New Roman" w:hAnsi="Times New Roman" w:cs="Times New Roman"/>
          <w:sz w:val="22"/>
          <w:szCs w:val="22"/>
        </w:rPr>
      </w:pPr>
      <w:r w:rsidRPr="00634604">
        <w:rPr>
          <w:rFonts w:ascii="Times New Roman" w:hAnsi="Times New Roman" w:cs="Times New Roman"/>
          <w:sz w:val="22"/>
          <w:szCs w:val="22"/>
        </w:rPr>
        <w:t xml:space="preserve">5.2.1 </w:t>
      </w:r>
      <w:r w:rsidR="00712C3A" w:rsidRPr="00634604">
        <w:rPr>
          <w:rFonts w:ascii="Times New Roman" w:hAnsi="Times New Roman" w:cs="Times New Roman"/>
          <w:sz w:val="22"/>
          <w:szCs w:val="22"/>
        </w:rPr>
        <w:t>C</w:t>
      </w:r>
      <w:r w:rsidRPr="00634604">
        <w:rPr>
          <w:rFonts w:ascii="Times New Roman" w:hAnsi="Times New Roman" w:cs="Times New Roman"/>
          <w:sz w:val="22"/>
          <w:szCs w:val="22"/>
        </w:rPr>
        <w:t>omparisons with GOBNILP</w:t>
      </w:r>
    </w:p>
    <w:p w14:paraId="4943A9D4" w14:textId="7EA3717A" w:rsidR="00374D11" w:rsidRPr="00634604" w:rsidRDefault="00EA1116" w:rsidP="00E721F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This section compares</w:t>
      </w:r>
      <w:r w:rsidR="00374D11" w:rsidRPr="00634604">
        <w:rPr>
          <w:rFonts w:ascii="Times New Roman" w:hAnsi="Times New Roman" w:cs="Times New Roman"/>
          <w:sz w:val="20"/>
          <w:szCs w:val="20"/>
        </w:rPr>
        <w:t xml:space="preserve"> the A*, AWA*, and BFBnB under AP/HP/AP-HP constraints with GOBNILP</w:t>
      </w:r>
      <w:r w:rsidR="00E721FE" w:rsidRPr="00634604">
        <w:rPr>
          <w:rFonts w:ascii="Times New Roman" w:hAnsi="Times New Roman" w:cs="Times New Roman"/>
          <w:sz w:val="20"/>
          <w:szCs w:val="20"/>
        </w:rPr>
        <w:t xml:space="preserve"> </w:t>
      </w:r>
      <w:r w:rsidR="00374D11" w:rsidRPr="00634604">
        <w:rPr>
          <w:rFonts w:ascii="Times New Roman" w:hAnsi="Times New Roman" w:cs="Times New Roman"/>
          <w:sz w:val="20"/>
          <w:szCs w:val="20"/>
        </w:rPr>
        <w:t>on benchmark BN</w:t>
      </w:r>
      <w:r w:rsidR="00EA1ACE" w:rsidRPr="00634604">
        <w:rPr>
          <w:rFonts w:ascii="Times New Roman" w:hAnsi="Times New Roman" w:cs="Times New Roman"/>
          <w:sz w:val="20"/>
          <w:szCs w:val="20"/>
        </w:rPr>
        <w:t>s</w:t>
      </w:r>
      <w:r w:rsidR="00784BD8" w:rsidRPr="00634604">
        <w:rPr>
          <w:rFonts w:ascii="Times New Roman" w:hAnsi="Times New Roman" w:cs="Times New Roman" w:hint="eastAsia"/>
          <w:sz w:val="20"/>
          <w:szCs w:val="20"/>
        </w:rPr>
        <w:t>,</w:t>
      </w:r>
      <w:r w:rsidR="00374D11" w:rsidRPr="00634604">
        <w:rPr>
          <w:rFonts w:ascii="Times New Roman" w:hAnsi="Times New Roman" w:cs="Times New Roman"/>
          <w:sz w:val="20"/>
          <w:szCs w:val="20"/>
        </w:rPr>
        <w:t xml:space="preserve"> UCI datasets</w:t>
      </w:r>
      <w:r w:rsidR="00C627A9" w:rsidRPr="00634604">
        <w:rPr>
          <w:rFonts w:ascii="Times New Roman" w:hAnsi="Times New Roman" w:cs="Times New Roman"/>
          <w:sz w:val="20"/>
          <w:szCs w:val="20"/>
        </w:rPr>
        <w:t>,</w:t>
      </w:r>
      <w:r w:rsidR="00112410" w:rsidRPr="00634604">
        <w:rPr>
          <w:rFonts w:ascii="Times New Roman" w:hAnsi="Times New Roman" w:cs="Times New Roman"/>
          <w:sz w:val="20"/>
          <w:szCs w:val="20"/>
        </w:rPr>
        <w:t xml:space="preserve"> and</w:t>
      </w:r>
      <w:r w:rsidR="00374D11" w:rsidRPr="00634604">
        <w:rPr>
          <w:rFonts w:ascii="Times New Roman" w:hAnsi="Times New Roman" w:cs="Times New Roman"/>
          <w:sz w:val="20"/>
          <w:szCs w:val="20"/>
        </w:rPr>
        <w:t xml:space="preserve"> </w:t>
      </w:r>
      <w:r w:rsidR="00112410" w:rsidRPr="00634604">
        <w:rPr>
          <w:rFonts w:ascii="Times New Roman" w:hAnsi="Times New Roman" w:cs="Times New Roman"/>
          <w:sz w:val="20"/>
          <w:szCs w:val="20"/>
        </w:rPr>
        <w:t xml:space="preserve">datasets </w:t>
      </w:r>
      <w:r w:rsidR="000F45B1" w:rsidRPr="00634604">
        <w:rPr>
          <w:rFonts w:ascii="Times New Roman" w:hAnsi="Times New Roman" w:cs="Times New Roman"/>
          <w:sz w:val="20"/>
          <w:szCs w:val="20"/>
        </w:rPr>
        <w:t xml:space="preserve">with </w:t>
      </w:r>
      <w:r w:rsidR="005A3536" w:rsidRPr="00634604">
        <w:rPr>
          <w:rFonts w:ascii="Times New Roman" w:hAnsi="Times New Roman" w:cs="Times New Roman"/>
          <w:sz w:val="20"/>
          <w:szCs w:val="20"/>
        </w:rPr>
        <w:t>more than</w:t>
      </w:r>
      <w:r w:rsidR="000F45B1" w:rsidRPr="00634604">
        <w:rPr>
          <w:rFonts w:ascii="Times New Roman" w:hAnsi="Times New Roman" w:cs="Times New Roman"/>
          <w:sz w:val="20"/>
          <w:szCs w:val="20"/>
        </w:rPr>
        <w:t xml:space="preserve"> 100 nodes</w:t>
      </w:r>
      <w:r w:rsidR="005A3536" w:rsidRPr="00634604">
        <w:rPr>
          <w:rFonts w:ascii="Times New Roman" w:hAnsi="Times New Roman" w:cs="Times New Roman"/>
          <w:sz w:val="20"/>
          <w:szCs w:val="20"/>
        </w:rPr>
        <w:t>,</w:t>
      </w:r>
      <w:r w:rsidR="000F45B1" w:rsidRPr="00634604">
        <w:rPr>
          <w:rFonts w:ascii="Times New Roman" w:hAnsi="Times New Roman" w:cs="Times New Roman"/>
          <w:sz w:val="20"/>
          <w:szCs w:val="20"/>
        </w:rPr>
        <w:t xml:space="preserve"> </w:t>
      </w:r>
      <w:r w:rsidR="005A3536" w:rsidRPr="00634604">
        <w:rPr>
          <w:rFonts w:ascii="Times New Roman" w:hAnsi="Times New Roman" w:cs="Times New Roman"/>
          <w:sz w:val="20"/>
          <w:szCs w:val="20"/>
        </w:rPr>
        <w:t xml:space="preserve">as shown </w:t>
      </w:r>
      <w:r w:rsidR="00374D11" w:rsidRPr="00634604">
        <w:rPr>
          <w:rFonts w:ascii="Times New Roman" w:hAnsi="Times New Roman" w:cs="Times New Roman"/>
          <w:sz w:val="20"/>
          <w:szCs w:val="20"/>
        </w:rPr>
        <w:t>in Tables 10</w:t>
      </w:r>
      <w:r w:rsidR="00DE68FB" w:rsidRPr="00634604">
        <w:rPr>
          <w:rFonts w:ascii="Times New Roman" w:hAnsi="Times New Roman" w:cs="Times New Roman"/>
          <w:sz w:val="20"/>
          <w:szCs w:val="20"/>
        </w:rPr>
        <w:t>–</w:t>
      </w:r>
      <w:r w:rsidR="00374D11" w:rsidRPr="00634604">
        <w:rPr>
          <w:rFonts w:ascii="Times New Roman" w:hAnsi="Times New Roman" w:cs="Times New Roman"/>
          <w:sz w:val="20"/>
          <w:szCs w:val="20"/>
        </w:rPr>
        <w:t>1</w:t>
      </w:r>
      <w:r w:rsidR="00112410" w:rsidRPr="00634604">
        <w:rPr>
          <w:rFonts w:ascii="Times New Roman" w:hAnsi="Times New Roman" w:cs="Times New Roman"/>
          <w:sz w:val="20"/>
          <w:szCs w:val="20"/>
        </w:rPr>
        <w:t>2</w:t>
      </w:r>
      <w:r w:rsidR="005A3536" w:rsidRPr="00634604">
        <w:rPr>
          <w:rFonts w:ascii="Times New Roman" w:hAnsi="Times New Roman" w:cs="Times New Roman"/>
          <w:sz w:val="20"/>
          <w:szCs w:val="20"/>
        </w:rPr>
        <w:t>.</w:t>
      </w:r>
      <w:r w:rsidR="00374D11" w:rsidRPr="00634604">
        <w:rPr>
          <w:rFonts w:ascii="Times New Roman" w:hAnsi="Times New Roman" w:cs="Times New Roman"/>
          <w:sz w:val="20"/>
          <w:szCs w:val="20"/>
        </w:rPr>
        <w:t xml:space="preserve"> </w:t>
      </w:r>
      <w:r w:rsidR="005A3536" w:rsidRPr="00634604">
        <w:rPr>
          <w:rFonts w:ascii="Times New Roman" w:hAnsi="Times New Roman" w:cs="Times New Roman"/>
          <w:sz w:val="20"/>
          <w:szCs w:val="20"/>
        </w:rPr>
        <w:t>O</w:t>
      </w:r>
      <w:r w:rsidR="00374D11" w:rsidRPr="00634604">
        <w:rPr>
          <w:rFonts w:ascii="Times New Roman" w:hAnsi="Times New Roman" w:cs="Times New Roman"/>
          <w:sz w:val="20"/>
          <w:szCs w:val="20"/>
        </w:rPr>
        <w:t>nly the running times for A*, AWA*,</w:t>
      </w:r>
      <w:r w:rsidR="005A3536" w:rsidRPr="00634604">
        <w:rPr>
          <w:rFonts w:ascii="Times New Roman" w:hAnsi="Times New Roman" w:cs="Times New Roman"/>
          <w:sz w:val="20"/>
          <w:szCs w:val="20"/>
        </w:rPr>
        <w:t xml:space="preserve"> and</w:t>
      </w:r>
      <w:r w:rsidR="00374D11" w:rsidRPr="00634604">
        <w:rPr>
          <w:rFonts w:ascii="Times New Roman" w:hAnsi="Times New Roman" w:cs="Times New Roman"/>
          <w:sz w:val="20"/>
          <w:szCs w:val="20"/>
        </w:rPr>
        <w:t xml:space="preserve"> BFBnB with AP/HP/AP-HP that exceed</w:t>
      </w:r>
      <w:r w:rsidR="009F3E0F" w:rsidRPr="00634604">
        <w:rPr>
          <w:rFonts w:ascii="Times New Roman" w:hAnsi="Times New Roman" w:cs="Times New Roman"/>
          <w:sz w:val="20"/>
          <w:szCs w:val="20"/>
        </w:rPr>
        <w:t>ed</w:t>
      </w:r>
      <w:r w:rsidR="00374D11" w:rsidRPr="00634604">
        <w:rPr>
          <w:rFonts w:ascii="Times New Roman" w:hAnsi="Times New Roman" w:cs="Times New Roman"/>
          <w:sz w:val="20"/>
          <w:szCs w:val="20"/>
        </w:rPr>
        <w:t xml:space="preserve"> the running time of GOBNILP </w:t>
      </w:r>
      <w:r w:rsidR="00E721FE" w:rsidRPr="00634604">
        <w:rPr>
          <w:rFonts w:ascii="Times New Roman" w:hAnsi="Times New Roman" w:cs="Times New Roman"/>
          <w:sz w:val="20"/>
          <w:szCs w:val="20"/>
        </w:rPr>
        <w:t>are presented, and the</w:t>
      </w:r>
      <w:r w:rsidR="00374D11" w:rsidRPr="00634604">
        <w:rPr>
          <w:rFonts w:ascii="Times New Roman" w:hAnsi="Times New Roman" w:cs="Times New Roman"/>
          <w:sz w:val="20"/>
          <w:szCs w:val="20"/>
        </w:rPr>
        <w:t xml:space="preserve"> bold numbers indicate the shortest running time</w:t>
      </w:r>
      <w:r w:rsidR="00B1615B" w:rsidRPr="00634604">
        <w:rPr>
          <w:rFonts w:ascii="Times New Roman" w:hAnsi="Times New Roman" w:cs="Times New Roman"/>
          <w:sz w:val="20"/>
          <w:szCs w:val="20"/>
        </w:rPr>
        <w:t>s</w:t>
      </w:r>
      <w:r w:rsidR="00374D11" w:rsidRPr="00634604">
        <w:rPr>
          <w:rFonts w:ascii="Times New Roman" w:hAnsi="Times New Roman" w:cs="Times New Roman"/>
          <w:sz w:val="20"/>
          <w:szCs w:val="20"/>
        </w:rPr>
        <w:t xml:space="preserve"> of </w:t>
      </w:r>
      <w:r w:rsidR="00E721FE" w:rsidRPr="00634604">
        <w:rPr>
          <w:rFonts w:ascii="Times New Roman" w:hAnsi="Times New Roman" w:cs="Times New Roman"/>
          <w:sz w:val="20"/>
          <w:szCs w:val="20"/>
        </w:rPr>
        <w:t>the</w:t>
      </w:r>
      <w:r w:rsidR="00374D11" w:rsidRPr="00634604">
        <w:rPr>
          <w:rFonts w:ascii="Times New Roman" w:hAnsi="Times New Roman" w:cs="Times New Roman"/>
          <w:sz w:val="20"/>
          <w:szCs w:val="20"/>
        </w:rPr>
        <w:t xml:space="preserve"> four algorithms. In addition, the score error ratios for A*, AWA*, and BFBnB with AP/AP-HP are </w:t>
      </w:r>
      <w:r w:rsidR="00E721FE" w:rsidRPr="00634604">
        <w:rPr>
          <w:rFonts w:ascii="Times New Roman" w:hAnsi="Times New Roman" w:cs="Times New Roman"/>
          <w:sz w:val="20"/>
          <w:szCs w:val="20"/>
        </w:rPr>
        <w:t>shown</w:t>
      </w:r>
      <w:r w:rsidR="00374D11" w:rsidRPr="00634604">
        <w:rPr>
          <w:rFonts w:ascii="Times New Roman" w:hAnsi="Times New Roman" w:cs="Times New Roman"/>
          <w:sz w:val="20"/>
          <w:szCs w:val="20"/>
        </w:rPr>
        <w:t xml:space="preserve"> in the last column.</w:t>
      </w:r>
    </w:p>
    <w:p w14:paraId="36067FAA" w14:textId="09468FAA" w:rsidR="0015704B" w:rsidRPr="00634604" w:rsidRDefault="00620C6E" w:rsidP="00374D11">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As shown i</w:t>
      </w:r>
      <w:r w:rsidR="00374D11" w:rsidRPr="00634604">
        <w:rPr>
          <w:rFonts w:ascii="Times New Roman" w:hAnsi="Times New Roman" w:cs="Times New Roman"/>
          <w:sz w:val="20"/>
          <w:szCs w:val="20"/>
        </w:rPr>
        <w:t>n Tables 10</w:t>
      </w:r>
      <w:r w:rsidR="00DE68FB" w:rsidRPr="00634604">
        <w:rPr>
          <w:rFonts w:ascii="Times New Roman" w:hAnsi="Times New Roman" w:cs="Times New Roman"/>
          <w:sz w:val="20"/>
          <w:szCs w:val="20"/>
        </w:rPr>
        <w:t>–</w:t>
      </w:r>
      <w:r w:rsidR="00374D11" w:rsidRPr="00634604">
        <w:rPr>
          <w:rFonts w:ascii="Times New Roman" w:hAnsi="Times New Roman" w:cs="Times New Roman"/>
          <w:sz w:val="20"/>
          <w:szCs w:val="20"/>
        </w:rPr>
        <w:t>1</w:t>
      </w:r>
      <w:r w:rsidR="00F1320E" w:rsidRPr="00634604">
        <w:rPr>
          <w:rFonts w:ascii="Times New Roman" w:hAnsi="Times New Roman" w:cs="Times New Roman"/>
          <w:sz w:val="20"/>
          <w:szCs w:val="20"/>
        </w:rPr>
        <w:t>2</w:t>
      </w:r>
      <w:r w:rsidR="00374D11" w:rsidRPr="00634604">
        <w:rPr>
          <w:rFonts w:ascii="Times New Roman" w:hAnsi="Times New Roman" w:cs="Times New Roman"/>
          <w:sz w:val="20"/>
          <w:szCs w:val="20"/>
        </w:rPr>
        <w:t xml:space="preserve">, with the AP and/or HP, A*, AWA*, </w:t>
      </w:r>
      <w:r w:rsidR="004D36A2" w:rsidRPr="00634604">
        <w:rPr>
          <w:rFonts w:ascii="Times New Roman" w:hAnsi="Times New Roman" w:cs="Times New Roman"/>
          <w:sz w:val="20"/>
          <w:szCs w:val="20"/>
        </w:rPr>
        <w:t xml:space="preserve">and </w:t>
      </w:r>
      <w:r w:rsidR="00374D11" w:rsidRPr="00634604">
        <w:rPr>
          <w:rFonts w:ascii="Times New Roman" w:hAnsi="Times New Roman" w:cs="Times New Roman"/>
          <w:sz w:val="20"/>
          <w:szCs w:val="20"/>
        </w:rPr>
        <w:t xml:space="preserve">BFBnB </w:t>
      </w:r>
      <w:r w:rsidR="00305869" w:rsidRPr="00634604">
        <w:rPr>
          <w:rFonts w:ascii="Times New Roman" w:hAnsi="Times New Roman" w:cs="Times New Roman"/>
          <w:sz w:val="20"/>
          <w:szCs w:val="20"/>
        </w:rPr>
        <w:t>had</w:t>
      </w:r>
      <w:r w:rsidR="00374D11" w:rsidRPr="00634604">
        <w:rPr>
          <w:rFonts w:ascii="Times New Roman" w:hAnsi="Times New Roman" w:cs="Times New Roman"/>
          <w:sz w:val="20"/>
          <w:szCs w:val="20"/>
        </w:rPr>
        <w:t xml:space="preserve"> lower running time</w:t>
      </w:r>
      <w:r w:rsidR="00B1615B" w:rsidRPr="00634604">
        <w:rPr>
          <w:rFonts w:ascii="Times New Roman" w:hAnsi="Times New Roman" w:cs="Times New Roman"/>
          <w:sz w:val="20"/>
          <w:szCs w:val="20"/>
        </w:rPr>
        <w:t>s</w:t>
      </w:r>
      <w:r w:rsidR="00374D11" w:rsidRPr="00634604">
        <w:rPr>
          <w:rFonts w:ascii="Times New Roman" w:hAnsi="Times New Roman" w:cs="Times New Roman"/>
          <w:sz w:val="20"/>
          <w:szCs w:val="20"/>
        </w:rPr>
        <w:t xml:space="preserve"> than GOBNILP in many cases. </w:t>
      </w:r>
      <w:r w:rsidR="004D36A2" w:rsidRPr="00634604">
        <w:rPr>
          <w:rFonts w:ascii="Times New Roman" w:hAnsi="Times New Roman" w:cs="Times New Roman"/>
          <w:sz w:val="20"/>
          <w:szCs w:val="20"/>
        </w:rPr>
        <w:t>C</w:t>
      </w:r>
      <w:r w:rsidR="00374D11" w:rsidRPr="00634604">
        <w:rPr>
          <w:rFonts w:ascii="Times New Roman" w:hAnsi="Times New Roman" w:cs="Times New Roman"/>
          <w:sz w:val="20"/>
          <w:szCs w:val="20"/>
        </w:rPr>
        <w:t>omparing Tables 2</w:t>
      </w:r>
      <w:r w:rsidR="004D36A2" w:rsidRPr="00634604">
        <w:rPr>
          <w:rFonts w:ascii="Times New Roman" w:hAnsi="Times New Roman" w:cs="Times New Roman"/>
          <w:sz w:val="20"/>
          <w:szCs w:val="20"/>
        </w:rPr>
        <w:t>–</w:t>
      </w:r>
      <w:r w:rsidR="00374D11" w:rsidRPr="00634604">
        <w:rPr>
          <w:rFonts w:ascii="Times New Roman" w:hAnsi="Times New Roman" w:cs="Times New Roman"/>
          <w:sz w:val="20"/>
          <w:szCs w:val="20"/>
        </w:rPr>
        <w:t>7 with Tables 10</w:t>
      </w:r>
      <w:r w:rsidR="004D36A2" w:rsidRPr="00634604">
        <w:rPr>
          <w:rFonts w:ascii="Times New Roman" w:hAnsi="Times New Roman" w:cs="Times New Roman"/>
          <w:sz w:val="20"/>
          <w:szCs w:val="20"/>
        </w:rPr>
        <w:t>–</w:t>
      </w:r>
      <w:r w:rsidR="00374D11" w:rsidRPr="00634604">
        <w:rPr>
          <w:rFonts w:ascii="Times New Roman" w:hAnsi="Times New Roman" w:cs="Times New Roman"/>
          <w:sz w:val="20"/>
          <w:szCs w:val="20"/>
        </w:rPr>
        <w:t>1</w:t>
      </w:r>
      <w:r w:rsidR="00317ED2" w:rsidRPr="00634604">
        <w:rPr>
          <w:rFonts w:ascii="Times New Roman" w:hAnsi="Times New Roman" w:cs="Times New Roman"/>
          <w:sz w:val="20"/>
          <w:szCs w:val="20"/>
        </w:rPr>
        <w:t>2</w:t>
      </w:r>
      <w:r w:rsidR="00374D11" w:rsidRPr="00634604">
        <w:rPr>
          <w:rFonts w:ascii="Times New Roman" w:hAnsi="Times New Roman" w:cs="Times New Roman"/>
          <w:sz w:val="20"/>
          <w:szCs w:val="20"/>
        </w:rPr>
        <w:t xml:space="preserve">, without these constraints, GOBNILP </w:t>
      </w:r>
      <w:r w:rsidR="009C5A2B" w:rsidRPr="00634604">
        <w:rPr>
          <w:rFonts w:ascii="Times New Roman" w:hAnsi="Times New Roman" w:cs="Times New Roman"/>
          <w:sz w:val="20"/>
          <w:szCs w:val="20"/>
        </w:rPr>
        <w:t>had</w:t>
      </w:r>
      <w:r w:rsidR="00374D11" w:rsidRPr="00634604">
        <w:rPr>
          <w:rFonts w:ascii="Times New Roman" w:hAnsi="Times New Roman" w:cs="Times New Roman"/>
          <w:sz w:val="20"/>
          <w:szCs w:val="20"/>
        </w:rPr>
        <w:t xml:space="preserve"> a </w:t>
      </w:r>
      <w:r w:rsidR="00DF221C" w:rsidRPr="00634604">
        <w:rPr>
          <w:rFonts w:ascii="Times New Roman" w:hAnsi="Times New Roman" w:cs="Times New Roman"/>
          <w:sz w:val="20"/>
          <w:szCs w:val="20"/>
        </w:rPr>
        <w:t>shorter</w:t>
      </w:r>
      <w:r w:rsidR="00374D11" w:rsidRPr="00634604">
        <w:rPr>
          <w:rFonts w:ascii="Times New Roman" w:hAnsi="Times New Roman" w:cs="Times New Roman"/>
          <w:sz w:val="20"/>
          <w:szCs w:val="20"/>
        </w:rPr>
        <w:t xml:space="preserve"> running time and </w:t>
      </w:r>
      <w:r w:rsidR="00DF221C" w:rsidRPr="00634604">
        <w:rPr>
          <w:rFonts w:ascii="Times New Roman" w:hAnsi="Times New Roman" w:cs="Times New Roman"/>
          <w:sz w:val="20"/>
          <w:szCs w:val="20"/>
        </w:rPr>
        <w:t>could</w:t>
      </w:r>
      <w:r w:rsidR="00374D11" w:rsidRPr="00634604">
        <w:rPr>
          <w:rFonts w:ascii="Times New Roman" w:hAnsi="Times New Roman" w:cs="Times New Roman"/>
          <w:sz w:val="20"/>
          <w:szCs w:val="20"/>
        </w:rPr>
        <w:t xml:space="preserve"> search larger-scale networks than the original A*, AWA*, and BFBnB. </w:t>
      </w:r>
      <w:r w:rsidR="009C5A2B" w:rsidRPr="00634604">
        <w:rPr>
          <w:rFonts w:ascii="Times New Roman" w:hAnsi="Times New Roman" w:cs="Times New Roman"/>
          <w:sz w:val="20"/>
          <w:szCs w:val="20"/>
        </w:rPr>
        <w:t>With the partition constraints being added</w:t>
      </w:r>
      <w:r w:rsidR="00374D11" w:rsidRPr="00634604">
        <w:rPr>
          <w:rFonts w:ascii="Times New Roman" w:hAnsi="Times New Roman" w:cs="Times New Roman"/>
          <w:sz w:val="20"/>
          <w:szCs w:val="20"/>
        </w:rPr>
        <w:t>, most of the shortest running time</w:t>
      </w:r>
      <w:r w:rsidR="00B1615B" w:rsidRPr="00634604">
        <w:rPr>
          <w:rFonts w:ascii="Times New Roman" w:hAnsi="Times New Roman" w:cs="Times New Roman"/>
          <w:sz w:val="20"/>
          <w:szCs w:val="20"/>
        </w:rPr>
        <w:t>s</w:t>
      </w:r>
      <w:r w:rsidR="00374D11" w:rsidRPr="00634604">
        <w:rPr>
          <w:rFonts w:ascii="Times New Roman" w:hAnsi="Times New Roman" w:cs="Times New Roman"/>
          <w:sz w:val="20"/>
          <w:szCs w:val="20"/>
        </w:rPr>
        <w:t xml:space="preserve"> occur</w:t>
      </w:r>
      <w:r w:rsidR="009C5A2B" w:rsidRPr="00634604">
        <w:rPr>
          <w:rFonts w:ascii="Times New Roman" w:hAnsi="Times New Roman" w:cs="Times New Roman"/>
          <w:sz w:val="20"/>
          <w:szCs w:val="20"/>
        </w:rPr>
        <w:t>red</w:t>
      </w:r>
      <w:r w:rsidR="00374D11" w:rsidRPr="00634604">
        <w:rPr>
          <w:rFonts w:ascii="Times New Roman" w:hAnsi="Times New Roman" w:cs="Times New Roman"/>
          <w:sz w:val="20"/>
          <w:szCs w:val="20"/>
        </w:rPr>
        <w:t xml:space="preserve"> in A* and BFBnB. Moreover, the shortest running time </w:t>
      </w:r>
      <w:r w:rsidR="00965FDB" w:rsidRPr="00634604">
        <w:rPr>
          <w:rFonts w:ascii="Times New Roman" w:hAnsi="Times New Roman" w:cs="Times New Roman"/>
          <w:sz w:val="20"/>
          <w:szCs w:val="20"/>
        </w:rPr>
        <w:t>was</w:t>
      </w:r>
      <w:r w:rsidR="00374D11" w:rsidRPr="00634604">
        <w:rPr>
          <w:rFonts w:ascii="Times New Roman" w:hAnsi="Times New Roman" w:cs="Times New Roman"/>
          <w:sz w:val="20"/>
          <w:szCs w:val="20"/>
        </w:rPr>
        <w:t xml:space="preserve"> m</w:t>
      </w:r>
      <w:r w:rsidR="00FC3223" w:rsidRPr="00634604">
        <w:rPr>
          <w:rFonts w:ascii="Times New Roman" w:hAnsi="Times New Roman" w:cs="Times New Roman"/>
          <w:sz w:val="20"/>
          <w:szCs w:val="20"/>
        </w:rPr>
        <w:t>ain</w:t>
      </w:r>
      <w:r w:rsidR="00374D11" w:rsidRPr="00634604">
        <w:rPr>
          <w:rFonts w:ascii="Times New Roman" w:hAnsi="Times New Roman" w:cs="Times New Roman"/>
          <w:sz w:val="20"/>
          <w:szCs w:val="20"/>
        </w:rPr>
        <w:t xml:space="preserve">ly based on AP-HP constraints, followed by AP constraints. Among the three algorithms, AWA* </w:t>
      </w:r>
      <w:r w:rsidR="00D03AC8" w:rsidRPr="00634604">
        <w:rPr>
          <w:rFonts w:ascii="Times New Roman" w:hAnsi="Times New Roman" w:cs="Times New Roman"/>
          <w:sz w:val="20"/>
          <w:szCs w:val="20"/>
        </w:rPr>
        <w:t>was</w:t>
      </w:r>
      <w:r w:rsidR="00374D11" w:rsidRPr="00634604">
        <w:rPr>
          <w:rFonts w:ascii="Times New Roman" w:hAnsi="Times New Roman" w:cs="Times New Roman"/>
          <w:sz w:val="20"/>
          <w:szCs w:val="20"/>
        </w:rPr>
        <w:t xml:space="preserve"> usually the least efficient </w:t>
      </w:r>
      <w:r w:rsidR="00965FDB" w:rsidRPr="00634604">
        <w:rPr>
          <w:rFonts w:ascii="Times New Roman" w:hAnsi="Times New Roman" w:cs="Times New Roman"/>
          <w:sz w:val="20"/>
          <w:szCs w:val="20"/>
        </w:rPr>
        <w:t xml:space="preserve">in terms of </w:t>
      </w:r>
      <w:r w:rsidR="00374D11" w:rsidRPr="00634604">
        <w:rPr>
          <w:rFonts w:ascii="Times New Roman" w:hAnsi="Times New Roman" w:cs="Times New Roman"/>
          <w:sz w:val="20"/>
          <w:szCs w:val="20"/>
        </w:rPr>
        <w:t xml:space="preserve">running time, and thus, under the same constraints, its efficiency </w:t>
      </w:r>
      <w:r w:rsidR="00965FDB" w:rsidRPr="00634604">
        <w:rPr>
          <w:rFonts w:ascii="Times New Roman" w:hAnsi="Times New Roman" w:cs="Times New Roman"/>
          <w:sz w:val="20"/>
          <w:szCs w:val="20"/>
        </w:rPr>
        <w:t xml:space="preserve">was </w:t>
      </w:r>
      <w:r w:rsidR="00374D11" w:rsidRPr="00634604">
        <w:rPr>
          <w:rFonts w:ascii="Times New Roman" w:hAnsi="Times New Roman" w:cs="Times New Roman"/>
          <w:sz w:val="20"/>
          <w:szCs w:val="20"/>
        </w:rPr>
        <w:t>also low. In terms of accuracy, A*, AWA*, and BFBnB with HP always obtain</w:t>
      </w:r>
      <w:r w:rsidR="00965FDB" w:rsidRPr="00634604">
        <w:rPr>
          <w:rFonts w:ascii="Times New Roman" w:hAnsi="Times New Roman" w:cs="Times New Roman"/>
          <w:sz w:val="20"/>
          <w:szCs w:val="20"/>
        </w:rPr>
        <w:t>ed</w:t>
      </w:r>
      <w:r w:rsidR="00374D11" w:rsidRPr="00634604">
        <w:rPr>
          <w:rFonts w:ascii="Times New Roman" w:hAnsi="Times New Roman" w:cs="Times New Roman"/>
          <w:sz w:val="20"/>
          <w:szCs w:val="20"/>
        </w:rPr>
        <w:t xml:space="preserve"> optimal scores because </w:t>
      </w:r>
      <w:r w:rsidR="00880186" w:rsidRPr="00634604">
        <w:rPr>
          <w:rFonts w:ascii="Times New Roman" w:eastAsia="SimSun" w:hAnsi="Times New Roman" w:cs="Times New Roman"/>
          <w:iCs/>
          <w:position w:val="-12"/>
          <w:sz w:val="20"/>
          <w:szCs w:val="20"/>
        </w:rPr>
        <w:object w:dxaOrig="400" w:dyaOrig="360" w14:anchorId="62334AE8">
          <v:shape id="_x0000_i1447" type="#_x0000_t75" style="width:21.1pt;height:21.1pt" o:ole="">
            <v:imagedata r:id="rId494" o:title=""/>
          </v:shape>
          <o:OLEObject Type="Embed" ProgID="Equation.DSMT4" ShapeID="_x0000_i1447" DrawAspect="Content" ObjectID="_1696613223" r:id="rId701"/>
        </w:object>
      </w:r>
      <w:r w:rsidR="00374D11" w:rsidRPr="00634604">
        <w:rPr>
          <w:rFonts w:ascii="Times New Roman" w:hAnsi="Times New Roman" w:cs="Times New Roman"/>
          <w:sz w:val="20"/>
          <w:szCs w:val="20"/>
        </w:rPr>
        <w:t xml:space="preserve"> is always admissible and consistent. As for the AP and AP-HP constraints, when </w:t>
      </w:r>
      <w:r w:rsidR="00374D11" w:rsidRPr="00634604">
        <w:rPr>
          <w:rFonts w:ascii="Times New Roman" w:hAnsi="Times New Roman" w:cs="Times New Roman"/>
          <w:position w:val="-6"/>
          <w:sz w:val="20"/>
          <w:szCs w:val="20"/>
        </w:rPr>
        <w:object w:dxaOrig="600" w:dyaOrig="240" w14:anchorId="7445C3F8">
          <v:shape id="_x0000_i1448" type="#_x0000_t75" style="width:30pt;height:10.1pt" o:ole="">
            <v:imagedata r:id="rId652" o:title=""/>
          </v:shape>
          <o:OLEObject Type="Embed" ProgID="Equation.DSMT4" ShapeID="_x0000_i1448" DrawAspect="Content" ObjectID="_1696613224" r:id="rId702"/>
        </w:object>
      </w:r>
      <w:r w:rsidR="00374D11" w:rsidRPr="00634604">
        <w:rPr>
          <w:rFonts w:ascii="Times New Roman" w:hAnsi="Times New Roman" w:cs="Times New Roman"/>
          <w:sz w:val="20"/>
          <w:szCs w:val="20"/>
        </w:rPr>
        <w:t xml:space="preserve">, A*, AWA*, and BFBnB </w:t>
      </w:r>
      <w:r w:rsidR="00965FDB" w:rsidRPr="00634604">
        <w:rPr>
          <w:rFonts w:ascii="Times New Roman" w:hAnsi="Times New Roman" w:cs="Times New Roman"/>
          <w:sz w:val="20"/>
          <w:szCs w:val="20"/>
        </w:rPr>
        <w:t>had</w:t>
      </w:r>
      <w:r w:rsidR="00374D11" w:rsidRPr="00634604">
        <w:rPr>
          <w:rFonts w:ascii="Times New Roman" w:hAnsi="Times New Roman" w:cs="Times New Roman"/>
          <w:sz w:val="20"/>
          <w:szCs w:val="20"/>
        </w:rPr>
        <w:t xml:space="preserve"> lower running time</w:t>
      </w:r>
      <w:r w:rsidR="00B1615B" w:rsidRPr="00634604">
        <w:rPr>
          <w:rFonts w:ascii="Times New Roman" w:hAnsi="Times New Roman" w:cs="Times New Roman"/>
          <w:sz w:val="20"/>
          <w:szCs w:val="20"/>
        </w:rPr>
        <w:t>s</w:t>
      </w:r>
      <w:r w:rsidR="00374D11" w:rsidRPr="00634604">
        <w:rPr>
          <w:rFonts w:ascii="Times New Roman" w:hAnsi="Times New Roman" w:cs="Times New Roman"/>
          <w:sz w:val="20"/>
          <w:szCs w:val="20"/>
        </w:rPr>
        <w:t xml:space="preserve"> than GOBNILP in most cases, but </w:t>
      </w:r>
      <w:r w:rsidR="00FC4E15" w:rsidRPr="00634604">
        <w:rPr>
          <w:rFonts w:ascii="Times New Roman" w:hAnsi="Times New Roman" w:cs="Times New Roman"/>
          <w:sz w:val="20"/>
          <w:szCs w:val="20"/>
        </w:rPr>
        <w:t>could</w:t>
      </w:r>
      <w:r w:rsidR="00374D11" w:rsidRPr="00634604">
        <w:rPr>
          <w:rFonts w:ascii="Times New Roman" w:hAnsi="Times New Roman" w:cs="Times New Roman"/>
          <w:sz w:val="20"/>
          <w:szCs w:val="20"/>
        </w:rPr>
        <w:t xml:space="preserve"> also achieve the optimal scores as GOBNILP. When </w:t>
      </w:r>
      <w:r w:rsidR="0015704B" w:rsidRPr="00634604">
        <w:rPr>
          <w:rFonts w:ascii="Times New Roman" w:hAnsi="Times New Roman" w:cs="Times New Roman"/>
          <w:position w:val="-6"/>
          <w:sz w:val="20"/>
          <w:szCs w:val="20"/>
        </w:rPr>
        <w:object w:dxaOrig="1100" w:dyaOrig="240" w14:anchorId="401D19AF">
          <v:shape id="_x0000_i1449" type="#_x0000_t75" style="width:54.65pt;height:10.1pt" o:ole="">
            <v:imagedata r:id="rId703" o:title=""/>
          </v:shape>
          <o:OLEObject Type="Embed" ProgID="Equation.DSMT4" ShapeID="_x0000_i1449" DrawAspect="Content" ObjectID="_1696613225" r:id="rId704"/>
        </w:object>
      </w:r>
      <w:r w:rsidR="00374D11" w:rsidRPr="00634604">
        <w:rPr>
          <w:rFonts w:ascii="Times New Roman" w:hAnsi="Times New Roman" w:cs="Times New Roman"/>
          <w:sz w:val="20"/>
          <w:szCs w:val="20"/>
        </w:rPr>
        <w:t xml:space="preserve">, they </w:t>
      </w:r>
      <w:r w:rsidR="00FF4AA8" w:rsidRPr="00634604">
        <w:rPr>
          <w:rFonts w:ascii="Times New Roman" w:hAnsi="Times New Roman" w:cs="Times New Roman"/>
          <w:sz w:val="20"/>
          <w:szCs w:val="20"/>
        </w:rPr>
        <w:t>had</w:t>
      </w:r>
      <w:r w:rsidR="00374D11" w:rsidRPr="00634604">
        <w:rPr>
          <w:rFonts w:ascii="Times New Roman" w:hAnsi="Times New Roman" w:cs="Times New Roman"/>
          <w:sz w:val="20"/>
          <w:szCs w:val="20"/>
        </w:rPr>
        <w:t xml:space="preserve"> a slight loss of accuracy with AP or AP-HP constraints because Algorithm 1 tend</w:t>
      </w:r>
      <w:r w:rsidR="00FF4AA8" w:rsidRPr="00634604">
        <w:rPr>
          <w:rFonts w:ascii="Times New Roman" w:hAnsi="Times New Roman" w:cs="Times New Roman"/>
          <w:sz w:val="20"/>
          <w:szCs w:val="20"/>
        </w:rPr>
        <w:t>ed</w:t>
      </w:r>
      <w:r w:rsidR="00374D11" w:rsidRPr="00634604">
        <w:rPr>
          <w:rFonts w:ascii="Times New Roman" w:hAnsi="Times New Roman" w:cs="Times New Roman"/>
          <w:sz w:val="20"/>
          <w:szCs w:val="20"/>
        </w:rPr>
        <w:t xml:space="preserve"> to use a greedy strategy to extract </w:t>
      </w:r>
      <w:r w:rsidR="008156CC" w:rsidRPr="00634604">
        <w:rPr>
          <w:rFonts w:ascii="Times New Roman" w:hAnsi="Times New Roman" w:cs="Times New Roman"/>
          <w:sz w:val="20"/>
          <w:szCs w:val="20"/>
        </w:rPr>
        <w:t xml:space="preserve">the </w:t>
      </w:r>
      <w:r w:rsidR="00374D11" w:rsidRPr="00634604">
        <w:rPr>
          <w:rFonts w:ascii="Times New Roman" w:hAnsi="Times New Roman" w:cs="Times New Roman"/>
          <w:sz w:val="20"/>
          <w:szCs w:val="20"/>
        </w:rPr>
        <w:t>SCCs for larger-scale networks</w:t>
      </w:r>
      <w:r w:rsidR="00585125" w:rsidRPr="00634604">
        <w:rPr>
          <w:rFonts w:ascii="Times New Roman" w:hAnsi="Times New Roman" w:cs="Times New Roman"/>
          <w:sz w:val="20"/>
          <w:szCs w:val="20"/>
        </w:rPr>
        <w:t xml:space="preserve">, and the accuracy loss of this greedy strategy </w:t>
      </w:r>
      <w:r w:rsidR="00FF4AA8" w:rsidRPr="00634604">
        <w:rPr>
          <w:rFonts w:ascii="Times New Roman" w:hAnsi="Times New Roman" w:cs="Times New Roman"/>
          <w:sz w:val="20"/>
          <w:szCs w:val="20"/>
        </w:rPr>
        <w:t>would be negligible</w:t>
      </w:r>
      <w:r w:rsidR="00374D11" w:rsidRPr="00634604">
        <w:rPr>
          <w:rFonts w:ascii="Times New Roman" w:hAnsi="Times New Roman" w:cs="Times New Roman"/>
          <w:sz w:val="20"/>
          <w:szCs w:val="20"/>
        </w:rPr>
        <w:t>.</w:t>
      </w:r>
      <w:r w:rsidR="00F42199" w:rsidRPr="00634604">
        <w:rPr>
          <w:rFonts w:ascii="Times New Roman" w:hAnsi="Times New Roman" w:cs="Times New Roman"/>
          <w:sz w:val="20"/>
          <w:szCs w:val="20"/>
        </w:rPr>
        <w:t xml:space="preserve"> </w:t>
      </w:r>
      <w:r w:rsidR="005B7143" w:rsidRPr="00634604">
        <w:rPr>
          <w:rFonts w:ascii="Times New Roman" w:hAnsi="Times New Roman" w:cs="Times New Roman"/>
          <w:sz w:val="20"/>
          <w:szCs w:val="20"/>
        </w:rPr>
        <w:t xml:space="preserve">For </w:t>
      </w:r>
      <w:r w:rsidR="00FF4AA8" w:rsidRPr="00634604">
        <w:rPr>
          <w:rFonts w:ascii="Times New Roman" w:hAnsi="Times New Roman" w:cs="Times New Roman"/>
          <w:sz w:val="20"/>
          <w:szCs w:val="20"/>
        </w:rPr>
        <w:t>dataset</w:t>
      </w:r>
      <w:r w:rsidR="00D17797" w:rsidRPr="00634604">
        <w:rPr>
          <w:rFonts w:ascii="Times New Roman" w:hAnsi="Times New Roman" w:cs="Times New Roman"/>
          <w:sz w:val="20"/>
          <w:szCs w:val="20"/>
        </w:rPr>
        <w:t>s</w:t>
      </w:r>
      <w:r w:rsidR="00FF4AA8" w:rsidRPr="00634604">
        <w:rPr>
          <w:rFonts w:ascii="Times New Roman" w:hAnsi="Times New Roman" w:cs="Times New Roman"/>
          <w:sz w:val="20"/>
          <w:szCs w:val="20"/>
        </w:rPr>
        <w:t xml:space="preserve"> with </w:t>
      </w:r>
      <w:r w:rsidR="00F42199" w:rsidRPr="00634604">
        <w:rPr>
          <w:rFonts w:ascii="Times New Roman" w:hAnsi="Times New Roman" w:cs="Times New Roman"/>
          <w:sz w:val="20"/>
          <w:szCs w:val="20"/>
        </w:rPr>
        <w:t>over 100 node</w:t>
      </w:r>
      <w:r w:rsidR="00FF4AA8" w:rsidRPr="00634604">
        <w:rPr>
          <w:rFonts w:ascii="Times New Roman" w:hAnsi="Times New Roman" w:cs="Times New Roman"/>
          <w:sz w:val="20"/>
          <w:szCs w:val="20"/>
        </w:rPr>
        <w:t>s</w:t>
      </w:r>
      <w:r w:rsidR="00F42199" w:rsidRPr="00634604">
        <w:rPr>
          <w:rFonts w:ascii="Times New Roman" w:hAnsi="Times New Roman" w:cs="Times New Roman"/>
          <w:sz w:val="20"/>
          <w:szCs w:val="20"/>
        </w:rPr>
        <w:t>, the</w:t>
      </w:r>
      <w:r w:rsidR="00717B79" w:rsidRPr="00634604">
        <w:rPr>
          <w:rFonts w:ascii="Times New Roman" w:hAnsi="Times New Roman" w:cs="Times New Roman"/>
          <w:sz w:val="20"/>
          <w:szCs w:val="20"/>
        </w:rPr>
        <w:t>ir</w:t>
      </w:r>
      <w:r w:rsidR="00F42199" w:rsidRPr="00634604">
        <w:rPr>
          <w:rFonts w:ascii="Times New Roman" w:hAnsi="Times New Roman" w:cs="Times New Roman"/>
          <w:sz w:val="20"/>
          <w:szCs w:val="20"/>
        </w:rPr>
        <w:t xml:space="preserve"> </w:t>
      </w:r>
      <w:r w:rsidR="00717B79" w:rsidRPr="00634604">
        <w:rPr>
          <w:rFonts w:ascii="Times New Roman" w:hAnsi="Times New Roman" w:cs="Times New Roman"/>
          <w:sz w:val="20"/>
          <w:szCs w:val="20"/>
        </w:rPr>
        <w:t xml:space="preserve">accuracy </w:t>
      </w:r>
      <w:r w:rsidR="00FC4E15" w:rsidRPr="00634604">
        <w:rPr>
          <w:rFonts w:ascii="Times New Roman" w:hAnsi="Times New Roman" w:cs="Times New Roman"/>
          <w:sz w:val="20"/>
          <w:szCs w:val="20"/>
        </w:rPr>
        <w:t xml:space="preserve">was </w:t>
      </w:r>
      <w:r w:rsidR="00717B79" w:rsidRPr="00634604">
        <w:rPr>
          <w:rFonts w:ascii="Times New Roman" w:hAnsi="Times New Roman" w:cs="Times New Roman"/>
          <w:sz w:val="20"/>
          <w:szCs w:val="20"/>
        </w:rPr>
        <w:t xml:space="preserve">reduced. </w:t>
      </w:r>
      <w:r w:rsidR="006A61E4" w:rsidRPr="00634604">
        <w:rPr>
          <w:rFonts w:ascii="Times New Roman" w:hAnsi="Times New Roman" w:cs="Times New Roman"/>
          <w:sz w:val="20"/>
          <w:szCs w:val="20"/>
        </w:rPr>
        <w:t>In this case, Algorithm 1 extract</w:t>
      </w:r>
      <w:r w:rsidR="00FF4AA8" w:rsidRPr="00634604">
        <w:rPr>
          <w:rFonts w:ascii="Times New Roman" w:hAnsi="Times New Roman" w:cs="Times New Roman"/>
          <w:sz w:val="20"/>
          <w:szCs w:val="20"/>
        </w:rPr>
        <w:t>ed</w:t>
      </w:r>
      <w:r w:rsidR="006A61E4" w:rsidRPr="00634604">
        <w:rPr>
          <w:rFonts w:ascii="Times New Roman" w:hAnsi="Times New Roman" w:cs="Times New Roman"/>
          <w:sz w:val="20"/>
          <w:szCs w:val="20"/>
        </w:rPr>
        <w:t xml:space="preserve"> </w:t>
      </w:r>
      <w:r w:rsidR="00FC4E15" w:rsidRPr="00634604">
        <w:rPr>
          <w:rFonts w:ascii="Times New Roman" w:hAnsi="Times New Roman" w:cs="Times New Roman"/>
          <w:sz w:val="20"/>
          <w:szCs w:val="20"/>
        </w:rPr>
        <w:t xml:space="preserve">the </w:t>
      </w:r>
      <w:r w:rsidR="006A61E4" w:rsidRPr="00634604">
        <w:rPr>
          <w:rFonts w:ascii="Times New Roman" w:hAnsi="Times New Roman" w:cs="Times New Roman"/>
          <w:sz w:val="20"/>
          <w:szCs w:val="20"/>
        </w:rPr>
        <w:t xml:space="preserve">SCCs when </w:t>
      </w:r>
      <w:r w:rsidR="006A61E4" w:rsidRPr="00634604">
        <w:rPr>
          <w:rFonts w:ascii="Times New Roman" w:hAnsi="Times New Roman" w:cs="Times New Roman"/>
          <w:position w:val="-6"/>
          <w:sz w:val="20"/>
          <w:szCs w:val="20"/>
        </w:rPr>
        <w:object w:dxaOrig="460" w:dyaOrig="260" w14:anchorId="25424004">
          <v:shape id="_x0000_i1450" type="#_x0000_t75" style="width:21.6pt;height:12.65pt" o:ole="">
            <v:imagedata r:id="rId705" o:title=""/>
          </v:shape>
          <o:OLEObject Type="Embed" ProgID="Equation.DSMT4" ShapeID="_x0000_i1450" DrawAspect="Content" ObjectID="_1696613226" r:id="rId706"/>
        </w:object>
      </w:r>
      <w:r w:rsidR="006A61E4" w:rsidRPr="00634604">
        <w:rPr>
          <w:rFonts w:ascii="Times New Roman" w:hAnsi="Times New Roman" w:cs="Times New Roman"/>
          <w:sz w:val="20"/>
          <w:szCs w:val="20"/>
        </w:rPr>
        <w:t xml:space="preserve"> and </w:t>
      </w:r>
      <w:r w:rsidR="005A4851" w:rsidRPr="00634604">
        <w:rPr>
          <w:rFonts w:ascii="Times New Roman" w:hAnsi="Times New Roman" w:cs="Times New Roman"/>
          <w:sz w:val="20"/>
          <w:szCs w:val="20"/>
        </w:rPr>
        <w:t>return</w:t>
      </w:r>
      <w:r w:rsidR="00FF4AA8" w:rsidRPr="00634604">
        <w:rPr>
          <w:rFonts w:ascii="Times New Roman" w:hAnsi="Times New Roman" w:cs="Times New Roman"/>
          <w:sz w:val="20"/>
          <w:szCs w:val="20"/>
        </w:rPr>
        <w:t>ed</w:t>
      </w:r>
      <w:r w:rsidR="005A4851" w:rsidRPr="00634604">
        <w:rPr>
          <w:rFonts w:ascii="Times New Roman" w:hAnsi="Times New Roman" w:cs="Times New Roman"/>
          <w:sz w:val="20"/>
          <w:szCs w:val="20"/>
        </w:rPr>
        <w:t xml:space="preserve"> many</w:t>
      </w:r>
      <w:r w:rsidR="006A61E4" w:rsidRPr="00634604">
        <w:rPr>
          <w:rFonts w:ascii="Times New Roman" w:hAnsi="Times New Roman" w:cs="Times New Roman"/>
          <w:sz w:val="20"/>
          <w:szCs w:val="20"/>
        </w:rPr>
        <w:t xml:space="preserve"> partition</w:t>
      </w:r>
      <w:r w:rsidR="00D70E95" w:rsidRPr="00634604">
        <w:rPr>
          <w:rFonts w:ascii="Times New Roman" w:hAnsi="Times New Roman" w:cs="Times New Roman"/>
          <w:sz w:val="20"/>
          <w:szCs w:val="20"/>
        </w:rPr>
        <w:t>s of a single node.</w:t>
      </w:r>
      <w:r w:rsidR="008C09EB" w:rsidRPr="00634604">
        <w:t xml:space="preserve"> </w:t>
      </w:r>
      <w:r w:rsidR="008C09EB" w:rsidRPr="00634604">
        <w:rPr>
          <w:rFonts w:ascii="Times New Roman" w:hAnsi="Times New Roman" w:cs="Times New Roman"/>
          <w:sz w:val="20"/>
          <w:szCs w:val="20"/>
        </w:rPr>
        <w:t xml:space="preserve">These partitions </w:t>
      </w:r>
      <w:r w:rsidR="009C2C39" w:rsidRPr="00634604">
        <w:rPr>
          <w:rFonts w:ascii="Times New Roman" w:hAnsi="Times New Roman" w:cs="Times New Roman"/>
          <w:sz w:val="20"/>
          <w:szCs w:val="20"/>
        </w:rPr>
        <w:t xml:space="preserve">formed </w:t>
      </w:r>
      <w:r w:rsidR="00676A1C" w:rsidRPr="00634604">
        <w:rPr>
          <w:rFonts w:ascii="Times New Roman" w:hAnsi="Times New Roman" w:cs="Times New Roman"/>
          <w:sz w:val="20"/>
          <w:szCs w:val="20"/>
        </w:rPr>
        <w:t xml:space="preserve">AP </w:t>
      </w:r>
      <w:r w:rsidR="008C09EB" w:rsidRPr="00634604">
        <w:rPr>
          <w:rFonts w:ascii="Times New Roman" w:hAnsi="Times New Roman" w:cs="Times New Roman"/>
          <w:sz w:val="20"/>
          <w:szCs w:val="20"/>
        </w:rPr>
        <w:t>constraints similar to partial ordering</w:t>
      </w:r>
      <w:r w:rsidR="000A6F66" w:rsidRPr="00634604">
        <w:rPr>
          <w:rFonts w:ascii="Times New Roman" w:hAnsi="Times New Roman" w:cs="Times New Roman"/>
          <w:sz w:val="20"/>
          <w:szCs w:val="20"/>
        </w:rPr>
        <w:t>,</w:t>
      </w:r>
      <w:r w:rsidR="00647841" w:rsidRPr="00634604">
        <w:rPr>
          <w:rFonts w:ascii="Times New Roman" w:hAnsi="Times New Roman" w:cs="Times New Roman"/>
          <w:sz w:val="20"/>
          <w:szCs w:val="20"/>
        </w:rPr>
        <w:t xml:space="preserve"> and</w:t>
      </w:r>
      <w:r w:rsidR="000A6F66" w:rsidRPr="00634604">
        <w:rPr>
          <w:rFonts w:ascii="Times New Roman" w:hAnsi="Times New Roman" w:cs="Times New Roman"/>
          <w:sz w:val="20"/>
          <w:szCs w:val="20"/>
        </w:rPr>
        <w:t xml:space="preserve"> they </w:t>
      </w:r>
      <w:r w:rsidR="00FF4AA8" w:rsidRPr="00634604">
        <w:rPr>
          <w:rFonts w:ascii="Times New Roman" w:hAnsi="Times New Roman" w:cs="Times New Roman"/>
          <w:sz w:val="20"/>
          <w:szCs w:val="20"/>
        </w:rPr>
        <w:t>were</w:t>
      </w:r>
      <w:r w:rsidR="000A6F66" w:rsidRPr="00634604">
        <w:rPr>
          <w:rFonts w:ascii="Times New Roman" w:hAnsi="Times New Roman" w:cs="Times New Roman"/>
          <w:sz w:val="20"/>
          <w:szCs w:val="20"/>
        </w:rPr>
        <w:t xml:space="preserve"> </w:t>
      </w:r>
      <w:r w:rsidR="00EE505C" w:rsidRPr="00634604">
        <w:rPr>
          <w:rFonts w:ascii="Times New Roman" w:hAnsi="Times New Roman" w:cs="Times New Roman"/>
          <w:sz w:val="20"/>
          <w:szCs w:val="20"/>
        </w:rPr>
        <w:t xml:space="preserve">not consistent with the actual BNs, even </w:t>
      </w:r>
      <w:r w:rsidR="000A6F66" w:rsidRPr="00634604">
        <w:rPr>
          <w:rFonts w:ascii="Times New Roman" w:hAnsi="Times New Roman" w:cs="Times New Roman"/>
          <w:sz w:val="20"/>
          <w:szCs w:val="20"/>
        </w:rPr>
        <w:t>incorrect, resulting in a large loss of accuracy.</w:t>
      </w:r>
    </w:p>
    <w:p w14:paraId="7AB252FA" w14:textId="7C8807CF" w:rsidR="005C7AB7" w:rsidRPr="00634604" w:rsidRDefault="005C7AB7" w:rsidP="007F2D7E">
      <w:pPr>
        <w:ind w:firstLine="420"/>
        <w:rPr>
          <w:rFonts w:ascii="Times New Roman" w:hAnsi="Times New Roman" w:cs="Times New Roman"/>
          <w:sz w:val="20"/>
          <w:szCs w:val="20"/>
        </w:rPr>
      </w:pPr>
      <w:bookmarkStart w:id="14" w:name="_Hlk79593469"/>
      <w:r w:rsidRPr="00634604">
        <w:rPr>
          <w:rFonts w:ascii="Times New Roman" w:hAnsi="Times New Roman" w:cs="Times New Roman"/>
          <w:sz w:val="20"/>
          <w:szCs w:val="20"/>
        </w:rPr>
        <w:t>In boerlage9</w:t>
      </w:r>
      <w:r w:rsidR="004B7DEB" w:rsidRPr="00634604">
        <w:rPr>
          <w:rFonts w:ascii="Times New Roman" w:hAnsi="Times New Roman" w:cs="Times New Roman"/>
          <w:sz w:val="20"/>
          <w:szCs w:val="20"/>
        </w:rPr>
        <w:t>2</w:t>
      </w:r>
      <w:r w:rsidR="00635200" w:rsidRPr="00634604">
        <w:rPr>
          <w:rFonts w:ascii="Times New Roman" w:hAnsi="Times New Roman" w:cs="Times New Roman"/>
          <w:sz w:val="20"/>
          <w:szCs w:val="20"/>
        </w:rPr>
        <w:t>,</w:t>
      </w:r>
      <w:r w:rsidR="00AF0AF0" w:rsidRPr="00634604">
        <w:rPr>
          <w:rFonts w:ascii="Times New Roman" w:hAnsi="Times New Roman" w:cs="Times New Roman"/>
          <w:sz w:val="20"/>
          <w:szCs w:val="20"/>
        </w:rPr>
        <w:t xml:space="preserve"> with</w:t>
      </w:r>
      <w:r w:rsidRPr="00634604">
        <w:rPr>
          <w:rFonts w:ascii="Times New Roman" w:hAnsi="Times New Roman" w:cs="Times New Roman"/>
          <w:sz w:val="20"/>
          <w:szCs w:val="20"/>
        </w:rPr>
        <w:t xml:space="preserve"> </w:t>
      </w:r>
      <w:r w:rsidR="00881C5F" w:rsidRPr="00634604">
        <w:rPr>
          <w:rFonts w:ascii="Times New Roman" w:hAnsi="Times New Roman" w:cs="Times New Roman"/>
          <w:sz w:val="20"/>
          <w:szCs w:val="20"/>
        </w:rPr>
        <w:t>a</w:t>
      </w:r>
      <w:r w:rsidRPr="00634604">
        <w:rPr>
          <w:rFonts w:ascii="Times New Roman" w:hAnsi="Times New Roman" w:cs="Times New Roman"/>
          <w:sz w:val="20"/>
          <w:szCs w:val="20"/>
        </w:rPr>
        <w:t xml:space="preserve"> sample size </w:t>
      </w:r>
      <w:r w:rsidR="00881C5F" w:rsidRPr="00634604">
        <w:rPr>
          <w:rFonts w:ascii="Times New Roman" w:hAnsi="Times New Roman" w:cs="Times New Roman"/>
          <w:sz w:val="20"/>
          <w:szCs w:val="20"/>
        </w:rPr>
        <w:t xml:space="preserve">of </w:t>
      </w:r>
      <w:r w:rsidRPr="00634604">
        <w:rPr>
          <w:rFonts w:ascii="Times New Roman" w:hAnsi="Times New Roman" w:cs="Times New Roman"/>
          <w:sz w:val="20"/>
          <w:szCs w:val="20"/>
        </w:rPr>
        <w:t xml:space="preserve">5000, 10000, </w:t>
      </w:r>
      <w:r w:rsidR="00881C5F" w:rsidRPr="00634604">
        <w:rPr>
          <w:rFonts w:ascii="Times New Roman" w:hAnsi="Times New Roman" w:cs="Times New Roman"/>
          <w:sz w:val="20"/>
          <w:szCs w:val="20"/>
        </w:rPr>
        <w:t xml:space="preserve">and </w:t>
      </w:r>
      <w:r w:rsidRPr="00634604">
        <w:rPr>
          <w:rFonts w:ascii="Times New Roman" w:hAnsi="Times New Roman" w:cs="Times New Roman"/>
          <w:sz w:val="20"/>
          <w:szCs w:val="20"/>
        </w:rPr>
        <w:t>15000</w:t>
      </w:r>
      <w:r w:rsidR="00A87CBA" w:rsidRPr="00634604">
        <w:rPr>
          <w:rFonts w:ascii="Times New Roman" w:hAnsi="Times New Roman" w:cs="Times New Roman"/>
          <w:sz w:val="20"/>
          <w:szCs w:val="20"/>
        </w:rPr>
        <w:t xml:space="preserve"> </w:t>
      </w:r>
      <w:r w:rsidR="00881C5F" w:rsidRPr="00634604">
        <w:rPr>
          <w:rFonts w:ascii="Times New Roman" w:hAnsi="Times New Roman" w:cs="Times New Roman"/>
          <w:sz w:val="20"/>
          <w:szCs w:val="20"/>
        </w:rPr>
        <w:t xml:space="preserve">in </w:t>
      </w:r>
      <w:r w:rsidR="00A87CBA" w:rsidRPr="00634604">
        <w:rPr>
          <w:rFonts w:ascii="Times New Roman" w:hAnsi="Times New Roman" w:cs="Times New Roman"/>
          <w:sz w:val="20"/>
          <w:szCs w:val="20"/>
        </w:rPr>
        <w:t>Table 10</w:t>
      </w:r>
      <w:r w:rsidRPr="00634604">
        <w:rPr>
          <w:rFonts w:ascii="Times New Roman" w:hAnsi="Times New Roman" w:cs="Times New Roman"/>
          <w:sz w:val="20"/>
          <w:szCs w:val="20"/>
        </w:rPr>
        <w:t>,</w:t>
      </w:r>
      <w:r w:rsidR="00AF0AF0" w:rsidRPr="00634604">
        <w:rPr>
          <w:rFonts w:ascii="Times New Roman" w:hAnsi="Times New Roman" w:cs="Times New Roman"/>
          <w:sz w:val="20"/>
          <w:szCs w:val="20"/>
        </w:rPr>
        <w:t xml:space="preserve"> algorithms with the AP and/or HP</w:t>
      </w:r>
      <w:r w:rsidR="00253EE1" w:rsidRPr="00634604">
        <w:rPr>
          <w:rFonts w:ascii="Times New Roman" w:hAnsi="Times New Roman" w:cs="Times New Roman"/>
          <w:sz w:val="20"/>
          <w:szCs w:val="20"/>
        </w:rPr>
        <w:t xml:space="preserve"> d</w:t>
      </w:r>
      <w:r w:rsidR="009E6B20" w:rsidRPr="00634604">
        <w:rPr>
          <w:rFonts w:ascii="Times New Roman" w:hAnsi="Times New Roman" w:cs="Times New Roman"/>
          <w:sz w:val="20"/>
          <w:szCs w:val="20"/>
        </w:rPr>
        <w:t>id</w:t>
      </w:r>
      <w:r w:rsidR="00253EE1" w:rsidRPr="00634604">
        <w:rPr>
          <w:rFonts w:ascii="Times New Roman" w:hAnsi="Times New Roman" w:cs="Times New Roman"/>
          <w:sz w:val="20"/>
          <w:szCs w:val="20"/>
        </w:rPr>
        <w:t xml:space="preserve"> not outperform </w:t>
      </w:r>
      <w:r w:rsidR="00931247" w:rsidRPr="00634604">
        <w:rPr>
          <w:rFonts w:ascii="Times New Roman" w:hAnsi="Times New Roman" w:cs="Times New Roman"/>
          <w:sz w:val="20"/>
          <w:szCs w:val="20"/>
        </w:rPr>
        <w:t xml:space="preserve">GOBNILP in </w:t>
      </w:r>
      <w:r w:rsidR="003F0DDD" w:rsidRPr="00634604">
        <w:rPr>
          <w:rFonts w:ascii="Times New Roman" w:hAnsi="Times New Roman" w:cs="Times New Roman"/>
          <w:sz w:val="20"/>
          <w:szCs w:val="20"/>
        </w:rPr>
        <w:t xml:space="preserve">terms of </w:t>
      </w:r>
      <w:r w:rsidR="00931247" w:rsidRPr="00634604">
        <w:rPr>
          <w:rFonts w:ascii="Times New Roman" w:hAnsi="Times New Roman" w:cs="Times New Roman"/>
          <w:sz w:val="20"/>
          <w:szCs w:val="20"/>
        </w:rPr>
        <w:t>running time.</w:t>
      </w:r>
      <w:r w:rsidR="003F0DDD" w:rsidRPr="00634604">
        <w:rPr>
          <w:rFonts w:ascii="Times New Roman" w:hAnsi="Times New Roman" w:cs="Times New Roman"/>
          <w:sz w:val="20"/>
          <w:szCs w:val="20"/>
        </w:rPr>
        <w:t xml:space="preserve"> Consider</w:t>
      </w:r>
      <w:r w:rsidR="009C0619" w:rsidRPr="00634604">
        <w:rPr>
          <w:rFonts w:ascii="Times New Roman" w:hAnsi="Times New Roman" w:cs="Times New Roman"/>
          <w:sz w:val="20"/>
          <w:szCs w:val="20"/>
        </w:rPr>
        <w:t>ing</w:t>
      </w:r>
      <w:r w:rsidR="003F0DDD" w:rsidRPr="00634604">
        <w:rPr>
          <w:rFonts w:ascii="Times New Roman" w:hAnsi="Times New Roman" w:cs="Times New Roman"/>
          <w:sz w:val="20"/>
          <w:szCs w:val="20"/>
        </w:rPr>
        <w:t xml:space="preserve"> AP in these situations</w:t>
      </w:r>
      <w:r w:rsidR="009C0619" w:rsidRPr="00634604">
        <w:rPr>
          <w:rFonts w:ascii="Times New Roman" w:hAnsi="Times New Roman" w:cs="Times New Roman"/>
          <w:sz w:val="20"/>
          <w:szCs w:val="20"/>
        </w:rPr>
        <w:t>, t</w:t>
      </w:r>
      <w:r w:rsidR="00E42B7D" w:rsidRPr="00634604">
        <w:rPr>
          <w:rFonts w:ascii="Times New Roman" w:hAnsi="Times New Roman" w:cs="Times New Roman"/>
          <w:sz w:val="20"/>
          <w:szCs w:val="20"/>
        </w:rPr>
        <w:t xml:space="preserve">he size of the AP partition block </w:t>
      </w:r>
      <w:r w:rsidR="006E14C5" w:rsidRPr="00634604">
        <w:rPr>
          <w:rFonts w:ascii="Times New Roman" w:hAnsi="Times New Roman" w:cs="Times New Roman"/>
          <w:sz w:val="20"/>
          <w:szCs w:val="20"/>
        </w:rPr>
        <w:t>was</w:t>
      </w:r>
      <w:r w:rsidR="00E42B7D" w:rsidRPr="00634604">
        <w:rPr>
          <w:rFonts w:ascii="Times New Roman" w:hAnsi="Times New Roman" w:cs="Times New Roman"/>
          <w:sz w:val="20"/>
          <w:szCs w:val="20"/>
        </w:rPr>
        <w:t xml:space="preserve"> {22,1}, indicating </w:t>
      </w:r>
      <w:r w:rsidR="006E14C5" w:rsidRPr="00634604">
        <w:rPr>
          <w:rFonts w:ascii="Times New Roman" w:hAnsi="Times New Roman" w:cs="Times New Roman"/>
          <w:sz w:val="20"/>
          <w:szCs w:val="20"/>
        </w:rPr>
        <w:t>that</w:t>
      </w:r>
      <w:r w:rsidR="00980D48" w:rsidRPr="00634604">
        <w:rPr>
          <w:rFonts w:ascii="Times New Roman" w:hAnsi="Times New Roman" w:cs="Times New Roman"/>
          <w:sz w:val="20"/>
          <w:szCs w:val="20"/>
        </w:rPr>
        <w:t xml:space="preserve"> </w:t>
      </w:r>
      <w:r w:rsidR="006E14C5" w:rsidRPr="00634604">
        <w:rPr>
          <w:rFonts w:ascii="Times New Roman" w:hAnsi="Times New Roman" w:cs="Times New Roman"/>
          <w:sz w:val="20"/>
          <w:szCs w:val="20"/>
        </w:rPr>
        <w:t>a network only</w:t>
      </w:r>
      <w:r w:rsidR="00980D48" w:rsidRPr="00634604">
        <w:rPr>
          <w:rFonts w:ascii="Times New Roman" w:hAnsi="Times New Roman" w:cs="Times New Roman"/>
          <w:sz w:val="20"/>
          <w:szCs w:val="20"/>
        </w:rPr>
        <w:t xml:space="preserve"> smaller than the current size</w:t>
      </w:r>
      <w:r w:rsidR="006E14C5" w:rsidRPr="00634604">
        <w:rPr>
          <w:rFonts w:ascii="Times New Roman" w:hAnsi="Times New Roman" w:cs="Times New Roman"/>
          <w:sz w:val="20"/>
          <w:szCs w:val="20"/>
        </w:rPr>
        <w:t xml:space="preserve"> was searched, and therefore</w:t>
      </w:r>
      <w:r w:rsidR="00EF6E10" w:rsidRPr="00634604">
        <w:rPr>
          <w:rFonts w:ascii="Times New Roman" w:hAnsi="Times New Roman" w:cs="Times New Roman"/>
          <w:sz w:val="20"/>
          <w:szCs w:val="20"/>
        </w:rPr>
        <w:t>,</w:t>
      </w:r>
      <w:r w:rsidR="006E131E" w:rsidRPr="00634604">
        <w:rPr>
          <w:rFonts w:ascii="Times New Roman" w:hAnsi="Times New Roman" w:cs="Times New Roman"/>
          <w:sz w:val="20"/>
          <w:szCs w:val="20"/>
        </w:rPr>
        <w:t xml:space="preserve"> the running time was only slightly reduced</w:t>
      </w:r>
      <w:r w:rsidR="004F2805" w:rsidRPr="00634604">
        <w:rPr>
          <w:rFonts w:ascii="Times New Roman" w:hAnsi="Times New Roman" w:cs="Times New Roman"/>
          <w:sz w:val="20"/>
          <w:szCs w:val="20"/>
        </w:rPr>
        <w:t>.</w:t>
      </w:r>
      <w:r w:rsidR="006B4905" w:rsidRPr="00634604">
        <w:rPr>
          <w:rFonts w:ascii="Times New Roman" w:hAnsi="Times New Roman" w:cs="Times New Roman"/>
          <w:sz w:val="20"/>
          <w:szCs w:val="20"/>
        </w:rPr>
        <w:t xml:space="preserve"> </w:t>
      </w:r>
      <w:r w:rsidR="005078BF" w:rsidRPr="00634604">
        <w:rPr>
          <w:rFonts w:ascii="Times New Roman" w:hAnsi="Times New Roman" w:cs="Times New Roman"/>
          <w:sz w:val="20"/>
          <w:szCs w:val="20"/>
        </w:rPr>
        <w:t xml:space="preserve">With regard to HP in these situations, </w:t>
      </w:r>
      <w:r w:rsidR="00B013F9" w:rsidRPr="00634604">
        <w:rPr>
          <w:rFonts w:ascii="Times New Roman" w:hAnsi="Times New Roman" w:cs="Times New Roman"/>
          <w:sz w:val="20"/>
          <w:szCs w:val="20"/>
        </w:rPr>
        <w:t>Algorithm 2 return</w:t>
      </w:r>
      <w:r w:rsidR="004D5813" w:rsidRPr="00634604">
        <w:rPr>
          <w:rFonts w:ascii="Times New Roman" w:hAnsi="Times New Roman" w:cs="Times New Roman"/>
          <w:sz w:val="20"/>
          <w:szCs w:val="20"/>
        </w:rPr>
        <w:t>ed</w:t>
      </w:r>
      <w:r w:rsidR="00B013F9" w:rsidRPr="00634604">
        <w:rPr>
          <w:rFonts w:ascii="Times New Roman" w:hAnsi="Times New Roman" w:cs="Times New Roman"/>
          <w:sz w:val="20"/>
          <w:szCs w:val="20"/>
        </w:rPr>
        <w:t xml:space="preserve"> a worse heuristic partition plan </w:t>
      </w:r>
      <w:r w:rsidR="001B01EF" w:rsidRPr="00634604">
        <w:rPr>
          <w:rFonts w:ascii="Times New Roman" w:hAnsi="Times New Roman" w:cs="Times New Roman"/>
          <w:sz w:val="20"/>
          <w:szCs w:val="20"/>
        </w:rPr>
        <w:t xml:space="preserve">than </w:t>
      </w:r>
      <w:r w:rsidR="00A7260E" w:rsidRPr="00634604">
        <w:rPr>
          <w:rFonts w:ascii="Times New Roman" w:hAnsi="Times New Roman" w:cs="Times New Roman"/>
          <w:sz w:val="20"/>
          <w:szCs w:val="20"/>
        </w:rPr>
        <w:t xml:space="preserve">the </w:t>
      </w:r>
      <w:r w:rsidR="003B3B19" w:rsidRPr="00634604">
        <w:rPr>
          <w:rFonts w:ascii="Times New Roman" w:hAnsi="Times New Roman" w:cs="Times New Roman"/>
          <w:sz w:val="20"/>
          <w:szCs w:val="20"/>
        </w:rPr>
        <w:t xml:space="preserve">default </w:t>
      </w:r>
      <w:r w:rsidR="003B3B19" w:rsidRPr="00634604">
        <w:rPr>
          <w:rFonts w:ascii="Times New Roman" w:hAnsi="Times New Roman" w:cs="Times New Roman"/>
          <w:sz w:val="20"/>
          <w:szCs w:val="20"/>
        </w:rPr>
        <w:lastRenderedPageBreak/>
        <w:t>simple partition</w:t>
      </w:r>
      <w:r w:rsidR="00F06C27" w:rsidRPr="00634604">
        <w:rPr>
          <w:rFonts w:ascii="Times New Roman" w:hAnsi="Times New Roman" w:cs="Times New Roman"/>
          <w:sz w:val="20"/>
          <w:szCs w:val="20"/>
        </w:rPr>
        <w:t>s</w:t>
      </w:r>
      <w:r w:rsidR="00A7260E" w:rsidRPr="00634604">
        <w:rPr>
          <w:rFonts w:ascii="Times New Roman" w:hAnsi="Times New Roman" w:cs="Times New Roman"/>
          <w:sz w:val="20"/>
          <w:szCs w:val="20"/>
        </w:rPr>
        <w:t xml:space="preserve"> </w:t>
      </w:r>
      <w:r w:rsidR="00A7260E" w:rsidRPr="00634604">
        <w:rPr>
          <w:rFonts w:ascii="Times New Roman" w:eastAsia="SimSun" w:hAnsi="Times New Roman" w:cs="Times New Roman"/>
          <w:iCs/>
          <w:position w:val="-32"/>
          <w:sz w:val="20"/>
          <w:szCs w:val="20"/>
        </w:rPr>
        <w:object w:dxaOrig="1020" w:dyaOrig="560" w14:anchorId="679D7AFF">
          <v:shape id="_x0000_i1451" type="#_x0000_t75" style="width:50.9pt;height:27.65pt" o:ole="">
            <v:imagedata r:id="rId566" o:title=""/>
          </v:shape>
          <o:OLEObject Type="Embed" ProgID="Equation.DSMT4" ShapeID="_x0000_i1451" DrawAspect="Content" ObjectID="_1696613227" r:id="rId707"/>
        </w:object>
      </w:r>
      <w:r w:rsidR="00A7260E" w:rsidRPr="00634604">
        <w:rPr>
          <w:rFonts w:ascii="Times New Roman" w:hAnsi="Times New Roman" w:cs="Times New Roman"/>
          <w:sz w:val="20"/>
          <w:szCs w:val="20"/>
        </w:rPr>
        <w:t xml:space="preserve"> and </w:t>
      </w:r>
      <w:r w:rsidR="00A7260E" w:rsidRPr="00634604">
        <w:rPr>
          <w:rFonts w:ascii="Times New Roman" w:eastAsia="SimSun" w:hAnsi="Times New Roman" w:cs="Times New Roman"/>
          <w:iCs/>
          <w:position w:val="-32"/>
          <w:sz w:val="20"/>
          <w:szCs w:val="20"/>
        </w:rPr>
        <w:object w:dxaOrig="1140" w:dyaOrig="560" w14:anchorId="1F8481DF">
          <v:shape id="_x0000_i1452" type="#_x0000_t75" style="width:57pt;height:27.65pt" o:ole="">
            <v:imagedata r:id="rId568" o:title=""/>
          </v:shape>
          <o:OLEObject Type="Embed" ProgID="Equation.DSMT4" ShapeID="_x0000_i1452" DrawAspect="Content" ObjectID="_1696613228" r:id="rId708"/>
        </w:object>
      </w:r>
      <w:r w:rsidR="00A7260E" w:rsidRPr="00634604">
        <w:rPr>
          <w:rFonts w:ascii="Times New Roman" w:eastAsia="SimSun" w:hAnsi="Times New Roman" w:cs="Times New Roman"/>
          <w:iCs/>
          <w:sz w:val="20"/>
          <w:szCs w:val="20"/>
        </w:rPr>
        <w:t xml:space="preserve">, </w:t>
      </w:r>
      <w:r w:rsidR="0012077B" w:rsidRPr="00634604">
        <w:rPr>
          <w:rFonts w:ascii="Times New Roman" w:eastAsia="SimSun" w:hAnsi="Times New Roman" w:cs="Times New Roman"/>
          <w:iCs/>
          <w:sz w:val="20"/>
          <w:szCs w:val="20"/>
        </w:rPr>
        <w:t xml:space="preserve">resulting in </w:t>
      </w:r>
      <w:r w:rsidR="00CE4CFD" w:rsidRPr="00634604">
        <w:rPr>
          <w:rFonts w:ascii="Times New Roman" w:eastAsia="SimSun" w:hAnsi="Times New Roman" w:cs="Times New Roman"/>
          <w:iCs/>
          <w:sz w:val="20"/>
          <w:szCs w:val="20"/>
        </w:rPr>
        <w:t xml:space="preserve">more expanded states and </w:t>
      </w:r>
      <w:r w:rsidR="00B81316" w:rsidRPr="00634604">
        <w:rPr>
          <w:rFonts w:ascii="Times New Roman" w:eastAsia="SimSun" w:hAnsi="Times New Roman" w:cs="Times New Roman"/>
          <w:iCs/>
          <w:sz w:val="20"/>
          <w:szCs w:val="20"/>
        </w:rPr>
        <w:t xml:space="preserve">a higher </w:t>
      </w:r>
      <w:r w:rsidR="00CE4CFD" w:rsidRPr="00634604">
        <w:rPr>
          <w:rFonts w:ascii="Times New Roman" w:eastAsia="SimSun" w:hAnsi="Times New Roman" w:cs="Times New Roman"/>
          <w:iCs/>
          <w:sz w:val="20"/>
          <w:szCs w:val="20"/>
        </w:rPr>
        <w:t>running time.</w:t>
      </w:r>
      <w:r w:rsidR="00BD5F28" w:rsidRPr="00634604">
        <w:rPr>
          <w:rFonts w:ascii="Times New Roman" w:eastAsia="SimSun" w:hAnsi="Times New Roman" w:cs="Times New Roman"/>
          <w:iCs/>
          <w:sz w:val="20"/>
          <w:szCs w:val="20"/>
        </w:rPr>
        <w:t xml:space="preserve"> </w:t>
      </w:r>
      <w:r w:rsidR="00651729" w:rsidRPr="00634604">
        <w:rPr>
          <w:rFonts w:ascii="Times New Roman" w:eastAsia="SimSun" w:hAnsi="Times New Roman" w:cs="Times New Roman"/>
          <w:iCs/>
          <w:sz w:val="20"/>
          <w:szCs w:val="20"/>
        </w:rPr>
        <w:t>With the combination of the two factors,</w:t>
      </w:r>
      <w:r w:rsidR="00BD5F28" w:rsidRPr="00634604">
        <w:rPr>
          <w:rFonts w:ascii="Times New Roman" w:eastAsia="SimSun" w:hAnsi="Times New Roman" w:cs="Times New Roman"/>
          <w:iCs/>
          <w:sz w:val="20"/>
          <w:szCs w:val="20"/>
        </w:rPr>
        <w:t xml:space="preserve"> algorithms with AP and/or HP have achieved </w:t>
      </w:r>
      <w:r w:rsidR="003072EE" w:rsidRPr="00634604">
        <w:rPr>
          <w:rFonts w:ascii="Times New Roman" w:eastAsia="SimSun" w:hAnsi="Times New Roman" w:cs="Times New Roman" w:hint="eastAsia"/>
          <w:iCs/>
          <w:sz w:val="20"/>
          <w:szCs w:val="20"/>
        </w:rPr>
        <w:t>worse</w:t>
      </w:r>
      <w:r w:rsidR="003072EE" w:rsidRPr="00634604">
        <w:rPr>
          <w:rFonts w:ascii="Times New Roman" w:eastAsia="SimSun" w:hAnsi="Times New Roman" w:cs="Times New Roman"/>
          <w:iCs/>
          <w:sz w:val="20"/>
          <w:szCs w:val="20"/>
        </w:rPr>
        <w:t xml:space="preserve"> running time</w:t>
      </w:r>
      <w:r w:rsidR="00BD5F28" w:rsidRPr="00634604">
        <w:rPr>
          <w:rFonts w:ascii="Times New Roman" w:eastAsia="SimSun" w:hAnsi="Times New Roman" w:cs="Times New Roman"/>
          <w:iCs/>
          <w:sz w:val="20"/>
          <w:szCs w:val="20"/>
        </w:rPr>
        <w:t xml:space="preserve">. </w:t>
      </w:r>
    </w:p>
    <w:bookmarkEnd w:id="14"/>
    <w:p w14:paraId="4DD5A413" w14:textId="01EC675A" w:rsidR="00C533C2" w:rsidRPr="00634604" w:rsidRDefault="00374D11" w:rsidP="00374D11">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summary, </w:t>
      </w:r>
      <w:r w:rsidR="00B72207" w:rsidRPr="00634604">
        <w:rPr>
          <w:rFonts w:ascii="Times New Roman" w:hAnsi="Times New Roman" w:cs="Times New Roman"/>
          <w:sz w:val="20"/>
          <w:szCs w:val="20"/>
        </w:rPr>
        <w:t xml:space="preserve">in most </w:t>
      </w:r>
      <w:r w:rsidR="00B77E5B" w:rsidRPr="00634604">
        <w:rPr>
          <w:rFonts w:ascii="Times New Roman" w:hAnsi="Times New Roman" w:cs="Times New Roman"/>
          <w:sz w:val="20"/>
          <w:szCs w:val="20"/>
        </w:rPr>
        <w:t xml:space="preserve">of the </w:t>
      </w:r>
      <w:r w:rsidR="00B72207" w:rsidRPr="00634604">
        <w:rPr>
          <w:rFonts w:ascii="Times New Roman" w:hAnsi="Times New Roman" w:cs="Times New Roman"/>
          <w:sz w:val="20"/>
          <w:szCs w:val="20"/>
        </w:rPr>
        <w:t xml:space="preserve">cases, </w:t>
      </w:r>
      <w:r w:rsidR="00917C09" w:rsidRPr="00634604">
        <w:rPr>
          <w:rFonts w:ascii="Times New Roman" w:hAnsi="Times New Roman" w:cs="Times New Roman"/>
          <w:sz w:val="20"/>
          <w:szCs w:val="20"/>
        </w:rPr>
        <w:t xml:space="preserve">A*, AWA*, and BFBnB </w:t>
      </w:r>
      <w:r w:rsidR="006F1EEE" w:rsidRPr="00634604">
        <w:rPr>
          <w:rFonts w:ascii="Times New Roman" w:hAnsi="Times New Roman" w:cs="Times New Roman"/>
          <w:sz w:val="20"/>
          <w:szCs w:val="20"/>
        </w:rPr>
        <w:t>under</w:t>
      </w:r>
      <w:r w:rsidR="00523332" w:rsidRPr="00634604">
        <w:rPr>
          <w:rFonts w:ascii="Times New Roman" w:hAnsi="Times New Roman" w:cs="Times New Roman"/>
          <w:sz w:val="20"/>
          <w:szCs w:val="20"/>
        </w:rPr>
        <w:t xml:space="preserve"> </w:t>
      </w:r>
      <w:r w:rsidRPr="00634604">
        <w:rPr>
          <w:rFonts w:ascii="Times New Roman" w:hAnsi="Times New Roman" w:cs="Times New Roman"/>
          <w:sz w:val="20"/>
          <w:szCs w:val="20"/>
        </w:rPr>
        <w:t>AP</w:t>
      </w:r>
      <w:r w:rsidR="00917C09" w:rsidRPr="00634604">
        <w:rPr>
          <w:rFonts w:ascii="Times New Roman" w:hAnsi="Times New Roman" w:cs="Times New Roman"/>
          <w:sz w:val="20"/>
          <w:szCs w:val="20"/>
        </w:rPr>
        <w:t>/</w:t>
      </w:r>
      <w:r w:rsidRPr="00634604">
        <w:rPr>
          <w:rFonts w:ascii="Times New Roman" w:hAnsi="Times New Roman" w:cs="Times New Roman"/>
          <w:sz w:val="20"/>
          <w:szCs w:val="20"/>
        </w:rPr>
        <w:t xml:space="preserve">AP-HP </w:t>
      </w:r>
      <w:r w:rsidR="00C70521" w:rsidRPr="00634604">
        <w:rPr>
          <w:rFonts w:ascii="Times New Roman" w:hAnsi="Times New Roman" w:cs="Times New Roman"/>
          <w:sz w:val="20"/>
          <w:szCs w:val="20"/>
        </w:rPr>
        <w:t xml:space="preserve">demonstrated </w:t>
      </w:r>
      <w:r w:rsidR="00A34317" w:rsidRPr="00634604">
        <w:rPr>
          <w:rFonts w:ascii="Times New Roman" w:hAnsi="Times New Roman" w:cs="Times New Roman"/>
          <w:sz w:val="20"/>
          <w:szCs w:val="20"/>
        </w:rPr>
        <w:t>a lower</w:t>
      </w:r>
      <w:r w:rsidR="00AA7BAC" w:rsidRPr="00634604">
        <w:rPr>
          <w:rFonts w:ascii="Times New Roman" w:hAnsi="Times New Roman" w:cs="Times New Roman"/>
          <w:sz w:val="20"/>
          <w:szCs w:val="20"/>
        </w:rPr>
        <w:t xml:space="preserve"> running time than GOBNILP</w:t>
      </w:r>
      <w:r w:rsidR="00512040"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D45D13" w:rsidRPr="00634604">
        <w:rPr>
          <w:rFonts w:ascii="Times New Roman" w:hAnsi="Times New Roman" w:cs="Times New Roman"/>
          <w:sz w:val="20"/>
          <w:szCs w:val="20"/>
        </w:rPr>
        <w:t xml:space="preserve">and the accuracy </w:t>
      </w:r>
      <w:r w:rsidR="00A34317" w:rsidRPr="00634604">
        <w:rPr>
          <w:rFonts w:ascii="Times New Roman" w:hAnsi="Times New Roman" w:cs="Times New Roman"/>
          <w:sz w:val="20"/>
          <w:szCs w:val="20"/>
        </w:rPr>
        <w:t>was</w:t>
      </w:r>
      <w:r w:rsidR="00D45D13" w:rsidRPr="00634604">
        <w:rPr>
          <w:rFonts w:ascii="Times New Roman" w:hAnsi="Times New Roman" w:cs="Times New Roman"/>
          <w:sz w:val="20"/>
          <w:szCs w:val="20"/>
        </w:rPr>
        <w:t xml:space="preserve"> close to </w:t>
      </w:r>
      <w:r w:rsidR="00A34317" w:rsidRPr="00634604">
        <w:rPr>
          <w:rFonts w:ascii="Times New Roman" w:hAnsi="Times New Roman" w:cs="Times New Roman"/>
          <w:sz w:val="20"/>
          <w:szCs w:val="20"/>
        </w:rPr>
        <w:t xml:space="preserve">that of </w:t>
      </w:r>
      <w:r w:rsidR="00D45D13" w:rsidRPr="00634604">
        <w:rPr>
          <w:rFonts w:ascii="Times New Roman" w:hAnsi="Times New Roman" w:cs="Times New Roman"/>
          <w:sz w:val="20"/>
          <w:szCs w:val="20"/>
        </w:rPr>
        <w:t xml:space="preserve">GOBNILP </w:t>
      </w:r>
      <w:r w:rsidR="00752EB2" w:rsidRPr="00634604">
        <w:rPr>
          <w:rFonts w:ascii="Times New Roman" w:hAnsi="Times New Roman" w:cs="Times New Roman"/>
          <w:sz w:val="20"/>
          <w:szCs w:val="20"/>
        </w:rPr>
        <w:t>within 100 nodes</w:t>
      </w:r>
      <w:r w:rsidRPr="00634604">
        <w:rPr>
          <w:rFonts w:ascii="Times New Roman" w:hAnsi="Times New Roman" w:cs="Times New Roman"/>
          <w:sz w:val="20"/>
          <w:szCs w:val="20"/>
        </w:rPr>
        <w:t>.</w:t>
      </w:r>
    </w:p>
    <w:p w14:paraId="5BFE5E06" w14:textId="77777777" w:rsidR="00232251" w:rsidRPr="00634604" w:rsidRDefault="00232251" w:rsidP="00112410">
      <w:pPr>
        <w:spacing w:line="300" w:lineRule="exact"/>
        <w:rPr>
          <w:rFonts w:ascii="Times New Roman" w:hAnsi="Times New Roman" w:cs="Times New Roman"/>
          <w:sz w:val="20"/>
          <w:szCs w:val="20"/>
        </w:rPr>
      </w:pPr>
    </w:p>
    <w:p w14:paraId="2334348C" w14:textId="08FCC9DC" w:rsidR="00374D11" w:rsidRPr="00634604" w:rsidRDefault="00374D11" w:rsidP="00374D11">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10: </w:t>
      </w:r>
      <w:r w:rsidR="00761321" w:rsidRPr="00634604">
        <w:rPr>
          <w:rFonts w:ascii="Times New Roman" w:hAnsi="Times New Roman" w:cs="Times New Roman"/>
          <w:sz w:val="20"/>
          <w:szCs w:val="20"/>
        </w:rPr>
        <w:t>Running time for A*, AWA*, BFBnB with AP/HP/AP-HP and GOBNILP, and score error ratio for A*, AWA*, BFBnB with AP/AP-HP on benchmark BNs</w:t>
      </w:r>
      <w:r w:rsidRPr="00634604">
        <w:rPr>
          <w:rFonts w:ascii="Times New Roman" w:hAnsi="Times New Roman" w:cs="Times New Roman"/>
          <w:sz w:val="20"/>
          <w:szCs w:val="20"/>
        </w:rPr>
        <w:t>.</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05DFE653" w14:textId="77777777" w:rsidTr="00C53DFB">
        <w:trPr>
          <w:trHeight w:val="227"/>
          <w:jc w:val="center"/>
        </w:trPr>
        <w:tc>
          <w:tcPr>
            <w:tcW w:w="1134" w:type="dxa"/>
            <w:vMerge w:val="restart"/>
            <w:tcBorders>
              <w:top w:val="single" w:sz="18" w:space="0" w:color="auto"/>
              <w:left w:val="nil"/>
              <w:right w:val="nil"/>
            </w:tcBorders>
            <w:vAlign w:val="center"/>
          </w:tcPr>
          <w:p w14:paraId="019DDBEE" w14:textId="77777777" w:rsidR="00837DA4" w:rsidRPr="00634604" w:rsidRDefault="00837DA4" w:rsidP="00C53DFB">
            <w:pPr>
              <w:snapToGrid w:val="0"/>
              <w:jc w:val="center"/>
            </w:pPr>
            <w:r w:rsidRPr="00634604">
              <w:t>Name</w:t>
            </w:r>
          </w:p>
        </w:tc>
        <w:tc>
          <w:tcPr>
            <w:tcW w:w="567" w:type="dxa"/>
            <w:vMerge w:val="restart"/>
            <w:tcBorders>
              <w:top w:val="single" w:sz="18" w:space="0" w:color="auto"/>
              <w:left w:val="nil"/>
              <w:right w:val="nil"/>
            </w:tcBorders>
            <w:vAlign w:val="center"/>
          </w:tcPr>
          <w:p w14:paraId="200AFCC0" w14:textId="77777777" w:rsidR="00837DA4" w:rsidRPr="00634604" w:rsidRDefault="00837DA4"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608F0992" w14:textId="77777777" w:rsidR="00837DA4" w:rsidRPr="00634604" w:rsidRDefault="00837DA4" w:rsidP="00C53DFB">
            <w:pPr>
              <w:snapToGrid w:val="0"/>
              <w:jc w:val="center"/>
            </w:pPr>
            <w:r w:rsidRPr="00634604">
              <w:t>N</w:t>
            </w:r>
          </w:p>
        </w:tc>
        <w:tc>
          <w:tcPr>
            <w:tcW w:w="794" w:type="dxa"/>
            <w:vMerge w:val="restart"/>
            <w:tcBorders>
              <w:top w:val="single" w:sz="18" w:space="0" w:color="auto"/>
              <w:left w:val="single" w:sz="12" w:space="0" w:color="auto"/>
              <w:right w:val="single" w:sz="12" w:space="0" w:color="auto"/>
            </w:tcBorders>
            <w:vAlign w:val="center"/>
          </w:tcPr>
          <w:p w14:paraId="6A6F17BE" w14:textId="77777777" w:rsidR="00837DA4" w:rsidRPr="00634604" w:rsidRDefault="00837DA4" w:rsidP="00C53DFB">
            <w:pPr>
              <w:snapToGrid w:val="0"/>
              <w:jc w:val="center"/>
            </w:pPr>
            <w:r w:rsidRPr="00634604">
              <w:rPr>
                <w:sz w:val="16"/>
                <w:szCs w:val="16"/>
              </w:rPr>
              <w:t>GOBNILP</w:t>
            </w:r>
          </w:p>
        </w:tc>
        <w:tc>
          <w:tcPr>
            <w:tcW w:w="2382" w:type="dxa"/>
            <w:gridSpan w:val="3"/>
            <w:tcBorders>
              <w:top w:val="single" w:sz="18" w:space="0" w:color="auto"/>
              <w:left w:val="single" w:sz="12" w:space="0" w:color="auto"/>
              <w:right w:val="single" w:sz="12" w:space="0" w:color="auto"/>
            </w:tcBorders>
            <w:vAlign w:val="center"/>
          </w:tcPr>
          <w:p w14:paraId="42EEB32F" w14:textId="77777777" w:rsidR="00837DA4" w:rsidRPr="00634604" w:rsidRDefault="00837DA4" w:rsidP="00C53DFB">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5A5CDFC6" w14:textId="77777777" w:rsidR="00837DA4" w:rsidRPr="00634604" w:rsidRDefault="00837DA4" w:rsidP="00C53DFB">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380196A2" w14:textId="77777777" w:rsidR="00837DA4" w:rsidRPr="00634604" w:rsidRDefault="00837DA4" w:rsidP="00C53DFB">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2FFC8750" w14:textId="77777777" w:rsidR="00837DA4" w:rsidRPr="00634604" w:rsidRDefault="00837DA4" w:rsidP="00C53DFB">
            <w:pPr>
              <w:snapToGrid w:val="0"/>
              <w:jc w:val="center"/>
            </w:pPr>
            <w:r w:rsidRPr="00634604">
              <w:rPr>
                <w:rFonts w:hint="eastAsia"/>
              </w:rPr>
              <w:t>E</w:t>
            </w:r>
            <w:r w:rsidRPr="00634604">
              <w:t>rror</w:t>
            </w:r>
          </w:p>
        </w:tc>
      </w:tr>
      <w:tr w:rsidR="00634604" w:rsidRPr="00634604" w14:paraId="02601764" w14:textId="77777777" w:rsidTr="00C53DFB">
        <w:trPr>
          <w:trHeight w:val="227"/>
          <w:jc w:val="center"/>
        </w:trPr>
        <w:tc>
          <w:tcPr>
            <w:tcW w:w="1134" w:type="dxa"/>
            <w:vMerge/>
            <w:tcBorders>
              <w:left w:val="nil"/>
              <w:bottom w:val="single" w:sz="18" w:space="0" w:color="auto"/>
              <w:right w:val="nil"/>
            </w:tcBorders>
            <w:vAlign w:val="center"/>
          </w:tcPr>
          <w:p w14:paraId="7993C4F5" w14:textId="77777777" w:rsidR="00837DA4" w:rsidRPr="00634604" w:rsidRDefault="00837DA4" w:rsidP="00C53DFB">
            <w:pPr>
              <w:snapToGrid w:val="0"/>
              <w:jc w:val="center"/>
            </w:pPr>
          </w:p>
        </w:tc>
        <w:tc>
          <w:tcPr>
            <w:tcW w:w="567" w:type="dxa"/>
            <w:vMerge/>
            <w:tcBorders>
              <w:left w:val="nil"/>
              <w:bottom w:val="single" w:sz="18" w:space="0" w:color="auto"/>
              <w:right w:val="nil"/>
            </w:tcBorders>
            <w:vAlign w:val="center"/>
          </w:tcPr>
          <w:p w14:paraId="34F7DDCC" w14:textId="77777777" w:rsidR="00837DA4" w:rsidRPr="00634604" w:rsidRDefault="00837DA4" w:rsidP="00C53DFB">
            <w:pPr>
              <w:snapToGrid w:val="0"/>
              <w:jc w:val="center"/>
            </w:pPr>
          </w:p>
        </w:tc>
        <w:tc>
          <w:tcPr>
            <w:tcW w:w="737" w:type="dxa"/>
            <w:vMerge/>
            <w:tcBorders>
              <w:left w:val="nil"/>
              <w:bottom w:val="single" w:sz="18" w:space="0" w:color="auto"/>
              <w:right w:val="single" w:sz="12" w:space="0" w:color="auto"/>
            </w:tcBorders>
            <w:vAlign w:val="center"/>
          </w:tcPr>
          <w:p w14:paraId="24049914" w14:textId="77777777" w:rsidR="00837DA4" w:rsidRPr="00634604" w:rsidRDefault="00837DA4" w:rsidP="00C53DFB">
            <w:pPr>
              <w:snapToGrid w:val="0"/>
              <w:jc w:val="center"/>
            </w:pPr>
          </w:p>
        </w:tc>
        <w:tc>
          <w:tcPr>
            <w:tcW w:w="794" w:type="dxa"/>
            <w:vMerge/>
            <w:tcBorders>
              <w:left w:val="single" w:sz="12" w:space="0" w:color="auto"/>
              <w:bottom w:val="single" w:sz="18" w:space="0" w:color="auto"/>
              <w:right w:val="single" w:sz="12" w:space="0" w:color="auto"/>
            </w:tcBorders>
            <w:vAlign w:val="center"/>
          </w:tcPr>
          <w:p w14:paraId="5F71500F" w14:textId="77777777" w:rsidR="00837DA4" w:rsidRPr="00634604" w:rsidRDefault="00837DA4" w:rsidP="00C53DFB">
            <w:pPr>
              <w:snapToGrid w:val="0"/>
              <w:jc w:val="center"/>
            </w:pPr>
          </w:p>
        </w:tc>
        <w:tc>
          <w:tcPr>
            <w:tcW w:w="794" w:type="dxa"/>
            <w:tcBorders>
              <w:left w:val="single" w:sz="12" w:space="0" w:color="auto"/>
              <w:bottom w:val="single" w:sz="18" w:space="0" w:color="auto"/>
              <w:right w:val="nil"/>
            </w:tcBorders>
            <w:vAlign w:val="center"/>
          </w:tcPr>
          <w:p w14:paraId="19192758" w14:textId="77777777" w:rsidR="00837DA4" w:rsidRPr="00634604" w:rsidRDefault="00837DA4" w:rsidP="00C53DFB">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750710EA" w14:textId="77777777" w:rsidR="00837DA4" w:rsidRPr="00634604" w:rsidRDefault="00837DA4" w:rsidP="00C53DFB">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2B20D8D2" w14:textId="77777777" w:rsidR="00837DA4" w:rsidRPr="00634604" w:rsidRDefault="00837DA4" w:rsidP="00C53DFB">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262AB4DA" w14:textId="77777777" w:rsidR="00837DA4" w:rsidRPr="00634604" w:rsidRDefault="00837DA4" w:rsidP="00C53DFB">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4F68CA63" w14:textId="77777777" w:rsidR="00837DA4" w:rsidRPr="00634604" w:rsidRDefault="00837DA4" w:rsidP="00C53DFB">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022924D7" w14:textId="77777777" w:rsidR="00837DA4" w:rsidRPr="00634604" w:rsidRDefault="00837DA4" w:rsidP="00C53DFB">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7F76FCA8" w14:textId="77777777" w:rsidR="00837DA4" w:rsidRPr="00634604" w:rsidRDefault="00837DA4" w:rsidP="00C53DFB">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12C7ADDA" w14:textId="77777777" w:rsidR="00837DA4" w:rsidRPr="00634604" w:rsidRDefault="00837DA4" w:rsidP="00C53DFB">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11652F22" w14:textId="77777777" w:rsidR="00837DA4" w:rsidRPr="00634604" w:rsidRDefault="00837DA4" w:rsidP="00C53DFB">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71CDE1E6" w14:textId="77777777" w:rsidR="00837DA4" w:rsidRPr="00634604" w:rsidRDefault="00837DA4" w:rsidP="00C53DFB">
            <w:pPr>
              <w:snapToGrid w:val="0"/>
              <w:jc w:val="center"/>
            </w:pPr>
          </w:p>
        </w:tc>
      </w:tr>
      <w:tr w:rsidR="00634604" w:rsidRPr="00634604" w14:paraId="77DB46A9" w14:textId="77777777" w:rsidTr="00C53DFB">
        <w:trPr>
          <w:trHeight w:val="227"/>
          <w:jc w:val="center"/>
        </w:trPr>
        <w:tc>
          <w:tcPr>
            <w:tcW w:w="1134" w:type="dxa"/>
            <w:tcBorders>
              <w:top w:val="single" w:sz="18" w:space="0" w:color="auto"/>
              <w:left w:val="nil"/>
              <w:bottom w:val="nil"/>
              <w:right w:val="nil"/>
            </w:tcBorders>
            <w:vAlign w:val="center"/>
          </w:tcPr>
          <w:p w14:paraId="3B6DFAEB" w14:textId="77777777" w:rsidR="00837DA4" w:rsidRPr="00634604" w:rsidRDefault="00837DA4" w:rsidP="00C53DFB">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053FEDEE" w14:textId="77777777" w:rsidR="00837DA4" w:rsidRPr="00634604" w:rsidRDefault="00837DA4" w:rsidP="00C53DFB">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009784CD" w14:textId="77777777" w:rsidR="00837DA4" w:rsidRPr="00634604" w:rsidRDefault="00837DA4" w:rsidP="00C53DFB">
            <w:pPr>
              <w:snapToGrid w:val="0"/>
              <w:jc w:val="center"/>
              <w:rPr>
                <w:szCs w:val="21"/>
              </w:rPr>
            </w:pPr>
            <w:r w:rsidRPr="00634604">
              <w:t>500</w:t>
            </w:r>
          </w:p>
        </w:tc>
        <w:tc>
          <w:tcPr>
            <w:tcW w:w="794" w:type="dxa"/>
            <w:tcBorders>
              <w:top w:val="single" w:sz="18" w:space="0" w:color="auto"/>
              <w:left w:val="single" w:sz="12" w:space="0" w:color="auto"/>
              <w:bottom w:val="nil"/>
              <w:right w:val="single" w:sz="12" w:space="0" w:color="auto"/>
            </w:tcBorders>
            <w:vAlign w:val="center"/>
          </w:tcPr>
          <w:p w14:paraId="4FCE6EEF" w14:textId="77777777" w:rsidR="00837DA4" w:rsidRPr="00634604" w:rsidRDefault="00837DA4" w:rsidP="00C53DFB">
            <w:pPr>
              <w:snapToGrid w:val="0"/>
              <w:jc w:val="center"/>
            </w:pPr>
            <w:r w:rsidRPr="00634604">
              <w:rPr>
                <w:rFonts w:hint="eastAsia"/>
              </w:rPr>
              <w:t>0</w:t>
            </w:r>
            <w:r w:rsidRPr="00634604">
              <w:t>.161</w:t>
            </w:r>
          </w:p>
        </w:tc>
        <w:tc>
          <w:tcPr>
            <w:tcW w:w="794" w:type="dxa"/>
            <w:tcBorders>
              <w:top w:val="single" w:sz="18" w:space="0" w:color="auto"/>
              <w:left w:val="single" w:sz="12" w:space="0" w:color="auto"/>
              <w:bottom w:val="nil"/>
              <w:right w:val="nil"/>
            </w:tcBorders>
          </w:tcPr>
          <w:p w14:paraId="3D82A516" w14:textId="77777777" w:rsidR="00837DA4" w:rsidRPr="00634604" w:rsidRDefault="00837DA4" w:rsidP="00C53DFB">
            <w:pPr>
              <w:snapToGrid w:val="0"/>
              <w:jc w:val="center"/>
              <w:rPr>
                <w:b/>
                <w:bCs/>
              </w:rPr>
            </w:pPr>
            <w:r w:rsidRPr="00634604">
              <w:rPr>
                <w:b/>
                <w:bCs/>
              </w:rPr>
              <w:t>0.001</w:t>
            </w:r>
          </w:p>
        </w:tc>
        <w:tc>
          <w:tcPr>
            <w:tcW w:w="794" w:type="dxa"/>
            <w:tcBorders>
              <w:top w:val="single" w:sz="18" w:space="0" w:color="auto"/>
              <w:left w:val="nil"/>
              <w:bottom w:val="nil"/>
              <w:right w:val="nil"/>
            </w:tcBorders>
          </w:tcPr>
          <w:p w14:paraId="58040F43" w14:textId="77777777" w:rsidR="00837DA4" w:rsidRPr="00634604" w:rsidRDefault="00837DA4" w:rsidP="00C53DFB">
            <w:pPr>
              <w:snapToGrid w:val="0"/>
              <w:jc w:val="center"/>
              <w:rPr>
                <w:b/>
                <w:bCs/>
                <w:szCs w:val="21"/>
              </w:rPr>
            </w:pPr>
            <w:r w:rsidRPr="00634604">
              <w:rPr>
                <w:b/>
                <w:bCs/>
              </w:rPr>
              <w:t>0.001</w:t>
            </w:r>
          </w:p>
        </w:tc>
        <w:tc>
          <w:tcPr>
            <w:tcW w:w="794" w:type="dxa"/>
            <w:tcBorders>
              <w:top w:val="single" w:sz="18" w:space="0" w:color="auto"/>
              <w:left w:val="nil"/>
              <w:bottom w:val="nil"/>
              <w:right w:val="single" w:sz="12" w:space="0" w:color="auto"/>
            </w:tcBorders>
          </w:tcPr>
          <w:p w14:paraId="2ECA681D" w14:textId="77777777" w:rsidR="00837DA4" w:rsidRPr="00634604" w:rsidRDefault="00837DA4" w:rsidP="00C53DFB">
            <w:pPr>
              <w:snapToGrid w:val="0"/>
              <w:jc w:val="center"/>
              <w:rPr>
                <w:b/>
                <w:bCs/>
              </w:rPr>
            </w:pPr>
            <w:r w:rsidRPr="00634604">
              <w:rPr>
                <w:b/>
                <w:bCs/>
              </w:rPr>
              <w:t>0.001</w:t>
            </w:r>
          </w:p>
        </w:tc>
        <w:tc>
          <w:tcPr>
            <w:tcW w:w="794" w:type="dxa"/>
            <w:tcBorders>
              <w:top w:val="single" w:sz="18" w:space="0" w:color="auto"/>
              <w:left w:val="single" w:sz="12" w:space="0" w:color="auto"/>
              <w:bottom w:val="nil"/>
              <w:right w:val="nil"/>
            </w:tcBorders>
          </w:tcPr>
          <w:p w14:paraId="2608F428" w14:textId="77777777" w:rsidR="00837DA4" w:rsidRPr="00634604" w:rsidRDefault="00837DA4" w:rsidP="00C53DFB">
            <w:pPr>
              <w:snapToGrid w:val="0"/>
              <w:jc w:val="center"/>
              <w:rPr>
                <w:b/>
                <w:bCs/>
                <w:szCs w:val="21"/>
              </w:rPr>
            </w:pPr>
            <w:r w:rsidRPr="00634604">
              <w:rPr>
                <w:b/>
                <w:bCs/>
              </w:rPr>
              <w:t>0.001</w:t>
            </w:r>
          </w:p>
        </w:tc>
        <w:tc>
          <w:tcPr>
            <w:tcW w:w="794" w:type="dxa"/>
            <w:tcBorders>
              <w:top w:val="single" w:sz="18" w:space="0" w:color="auto"/>
              <w:left w:val="nil"/>
              <w:bottom w:val="nil"/>
              <w:right w:val="nil"/>
            </w:tcBorders>
          </w:tcPr>
          <w:p w14:paraId="408B7148" w14:textId="77777777" w:rsidR="00837DA4" w:rsidRPr="00634604" w:rsidRDefault="00837DA4" w:rsidP="00C53DFB">
            <w:pPr>
              <w:snapToGrid w:val="0"/>
              <w:jc w:val="center"/>
              <w:rPr>
                <w:b/>
                <w:bCs/>
              </w:rPr>
            </w:pPr>
            <w:r w:rsidRPr="00634604">
              <w:rPr>
                <w:b/>
                <w:bCs/>
              </w:rPr>
              <w:t>0.001</w:t>
            </w:r>
          </w:p>
        </w:tc>
        <w:tc>
          <w:tcPr>
            <w:tcW w:w="794" w:type="dxa"/>
            <w:tcBorders>
              <w:top w:val="single" w:sz="18" w:space="0" w:color="auto"/>
              <w:left w:val="nil"/>
              <w:bottom w:val="nil"/>
              <w:right w:val="single" w:sz="12" w:space="0" w:color="auto"/>
            </w:tcBorders>
          </w:tcPr>
          <w:p w14:paraId="4085AD53" w14:textId="77777777" w:rsidR="00837DA4" w:rsidRPr="00634604" w:rsidRDefault="00837DA4" w:rsidP="00C53DFB">
            <w:pPr>
              <w:snapToGrid w:val="0"/>
              <w:jc w:val="center"/>
              <w:rPr>
                <w:b/>
                <w:bCs/>
                <w:szCs w:val="21"/>
              </w:rPr>
            </w:pPr>
            <w:r w:rsidRPr="00634604">
              <w:rPr>
                <w:b/>
                <w:bCs/>
              </w:rPr>
              <w:t>0.001</w:t>
            </w:r>
          </w:p>
        </w:tc>
        <w:tc>
          <w:tcPr>
            <w:tcW w:w="794" w:type="dxa"/>
            <w:tcBorders>
              <w:top w:val="single" w:sz="18" w:space="0" w:color="auto"/>
              <w:left w:val="single" w:sz="12" w:space="0" w:color="auto"/>
              <w:bottom w:val="nil"/>
              <w:right w:val="nil"/>
            </w:tcBorders>
          </w:tcPr>
          <w:p w14:paraId="63571EA5" w14:textId="77777777" w:rsidR="00837DA4" w:rsidRPr="00634604" w:rsidRDefault="00837DA4" w:rsidP="00C53DFB">
            <w:pPr>
              <w:snapToGrid w:val="0"/>
              <w:jc w:val="center"/>
            </w:pPr>
            <w:r w:rsidRPr="00634604">
              <w:t>0.003</w:t>
            </w:r>
          </w:p>
        </w:tc>
        <w:tc>
          <w:tcPr>
            <w:tcW w:w="794" w:type="dxa"/>
            <w:tcBorders>
              <w:top w:val="single" w:sz="18" w:space="0" w:color="auto"/>
              <w:left w:val="nil"/>
              <w:bottom w:val="nil"/>
              <w:right w:val="nil"/>
            </w:tcBorders>
          </w:tcPr>
          <w:p w14:paraId="203F8373" w14:textId="77777777" w:rsidR="00837DA4" w:rsidRPr="00634604" w:rsidRDefault="00837DA4" w:rsidP="00C53DFB">
            <w:pPr>
              <w:snapToGrid w:val="0"/>
              <w:jc w:val="center"/>
              <w:rPr>
                <w:szCs w:val="21"/>
              </w:rPr>
            </w:pPr>
            <w:r w:rsidRPr="00634604">
              <w:t>0.004</w:t>
            </w:r>
          </w:p>
        </w:tc>
        <w:tc>
          <w:tcPr>
            <w:tcW w:w="794" w:type="dxa"/>
            <w:tcBorders>
              <w:top w:val="single" w:sz="18" w:space="0" w:color="auto"/>
              <w:left w:val="nil"/>
              <w:bottom w:val="nil"/>
              <w:right w:val="single" w:sz="12" w:space="0" w:color="auto"/>
            </w:tcBorders>
          </w:tcPr>
          <w:p w14:paraId="3FA28EA5" w14:textId="77777777" w:rsidR="00837DA4" w:rsidRPr="00634604" w:rsidRDefault="00837DA4" w:rsidP="00C53DFB">
            <w:pPr>
              <w:snapToGrid w:val="0"/>
              <w:jc w:val="center"/>
            </w:pPr>
            <w:r w:rsidRPr="00634604">
              <w:t>0.004</w:t>
            </w:r>
          </w:p>
        </w:tc>
        <w:tc>
          <w:tcPr>
            <w:tcW w:w="794" w:type="dxa"/>
            <w:tcBorders>
              <w:top w:val="single" w:sz="18" w:space="0" w:color="auto"/>
              <w:left w:val="single" w:sz="12" w:space="0" w:color="auto"/>
              <w:bottom w:val="nil"/>
              <w:right w:val="nil"/>
            </w:tcBorders>
            <w:vAlign w:val="center"/>
          </w:tcPr>
          <w:p w14:paraId="5A472ECD"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73BB690C" w14:textId="77777777" w:rsidTr="00C53DFB">
        <w:trPr>
          <w:trHeight w:val="227"/>
          <w:jc w:val="center"/>
        </w:trPr>
        <w:tc>
          <w:tcPr>
            <w:tcW w:w="1134" w:type="dxa"/>
            <w:tcBorders>
              <w:top w:val="nil"/>
              <w:left w:val="nil"/>
              <w:bottom w:val="nil"/>
              <w:right w:val="nil"/>
            </w:tcBorders>
            <w:vAlign w:val="center"/>
          </w:tcPr>
          <w:p w14:paraId="3232B995" w14:textId="77777777" w:rsidR="00837DA4" w:rsidRPr="00634604" w:rsidRDefault="00837DA4" w:rsidP="00C53DFB">
            <w:pPr>
              <w:snapToGrid w:val="0"/>
              <w:jc w:val="center"/>
              <w:rPr>
                <w:szCs w:val="21"/>
              </w:rPr>
            </w:pPr>
            <w:r w:rsidRPr="00634604">
              <w:t>sachs</w:t>
            </w:r>
          </w:p>
        </w:tc>
        <w:tc>
          <w:tcPr>
            <w:tcW w:w="567" w:type="dxa"/>
            <w:tcBorders>
              <w:top w:val="nil"/>
              <w:left w:val="nil"/>
              <w:bottom w:val="nil"/>
              <w:right w:val="nil"/>
            </w:tcBorders>
            <w:vAlign w:val="center"/>
          </w:tcPr>
          <w:p w14:paraId="5F064A17" w14:textId="77777777" w:rsidR="00837DA4" w:rsidRPr="00634604" w:rsidRDefault="00837DA4"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0F5540B4" w14:textId="77777777" w:rsidR="00837DA4" w:rsidRPr="00634604" w:rsidRDefault="00837DA4" w:rsidP="00C53DFB">
            <w:pPr>
              <w:snapToGrid w:val="0"/>
              <w:jc w:val="center"/>
              <w:rPr>
                <w:szCs w:val="21"/>
              </w:rPr>
            </w:pPr>
            <w:r w:rsidRPr="00634604">
              <w:t>1000</w:t>
            </w:r>
          </w:p>
        </w:tc>
        <w:tc>
          <w:tcPr>
            <w:tcW w:w="794" w:type="dxa"/>
            <w:tcBorders>
              <w:top w:val="nil"/>
              <w:left w:val="single" w:sz="12" w:space="0" w:color="auto"/>
              <w:bottom w:val="nil"/>
              <w:right w:val="single" w:sz="12" w:space="0" w:color="auto"/>
            </w:tcBorders>
            <w:vAlign w:val="center"/>
          </w:tcPr>
          <w:p w14:paraId="54A005E4" w14:textId="77777777" w:rsidR="00837DA4" w:rsidRPr="00634604" w:rsidRDefault="00837DA4" w:rsidP="00C53DFB">
            <w:pPr>
              <w:snapToGrid w:val="0"/>
              <w:jc w:val="center"/>
            </w:pPr>
            <w:r w:rsidRPr="00634604">
              <w:rPr>
                <w:rFonts w:hint="eastAsia"/>
              </w:rPr>
              <w:t>0</w:t>
            </w:r>
            <w:r w:rsidRPr="00634604">
              <w:t>.257</w:t>
            </w:r>
          </w:p>
        </w:tc>
        <w:tc>
          <w:tcPr>
            <w:tcW w:w="794" w:type="dxa"/>
            <w:tcBorders>
              <w:top w:val="nil"/>
              <w:left w:val="single" w:sz="12" w:space="0" w:color="auto"/>
              <w:bottom w:val="nil"/>
              <w:right w:val="nil"/>
            </w:tcBorders>
          </w:tcPr>
          <w:p w14:paraId="1A0EE721" w14:textId="77777777" w:rsidR="00837DA4" w:rsidRPr="00634604" w:rsidRDefault="00837DA4" w:rsidP="00C53DFB">
            <w:pPr>
              <w:snapToGrid w:val="0"/>
              <w:jc w:val="center"/>
              <w:rPr>
                <w:b/>
                <w:bCs/>
              </w:rPr>
            </w:pPr>
            <w:r w:rsidRPr="00634604">
              <w:rPr>
                <w:rFonts w:hint="eastAsia"/>
                <w:b/>
                <w:bCs/>
              </w:rPr>
              <w:t>0.001</w:t>
            </w:r>
          </w:p>
        </w:tc>
        <w:tc>
          <w:tcPr>
            <w:tcW w:w="794" w:type="dxa"/>
            <w:tcBorders>
              <w:top w:val="nil"/>
              <w:left w:val="nil"/>
              <w:bottom w:val="nil"/>
              <w:right w:val="nil"/>
            </w:tcBorders>
          </w:tcPr>
          <w:p w14:paraId="48C594A9" w14:textId="77777777" w:rsidR="00837DA4" w:rsidRPr="00634604" w:rsidRDefault="00837DA4" w:rsidP="00C53DFB">
            <w:pPr>
              <w:snapToGrid w:val="0"/>
              <w:jc w:val="center"/>
              <w:rPr>
                <w:b/>
                <w:bCs/>
                <w:szCs w:val="21"/>
              </w:rPr>
            </w:pPr>
            <w:r w:rsidRPr="00634604">
              <w:rPr>
                <w:b/>
                <w:bCs/>
              </w:rPr>
              <w:t>0.001</w:t>
            </w:r>
          </w:p>
        </w:tc>
        <w:tc>
          <w:tcPr>
            <w:tcW w:w="794" w:type="dxa"/>
            <w:tcBorders>
              <w:top w:val="nil"/>
              <w:left w:val="nil"/>
              <w:bottom w:val="nil"/>
              <w:right w:val="single" w:sz="12" w:space="0" w:color="auto"/>
            </w:tcBorders>
          </w:tcPr>
          <w:p w14:paraId="5EE4EFA9" w14:textId="77777777" w:rsidR="00837DA4" w:rsidRPr="00634604" w:rsidRDefault="00837DA4" w:rsidP="00C53DFB">
            <w:pPr>
              <w:snapToGrid w:val="0"/>
              <w:jc w:val="center"/>
              <w:rPr>
                <w:b/>
                <w:bCs/>
              </w:rPr>
            </w:pPr>
            <w:r w:rsidRPr="00634604">
              <w:rPr>
                <w:rFonts w:hint="eastAsia"/>
                <w:b/>
                <w:bCs/>
              </w:rPr>
              <w:t>0.001</w:t>
            </w:r>
          </w:p>
        </w:tc>
        <w:tc>
          <w:tcPr>
            <w:tcW w:w="794" w:type="dxa"/>
            <w:tcBorders>
              <w:top w:val="nil"/>
              <w:left w:val="single" w:sz="12" w:space="0" w:color="auto"/>
              <w:bottom w:val="nil"/>
              <w:right w:val="nil"/>
            </w:tcBorders>
          </w:tcPr>
          <w:p w14:paraId="0FCAFF30" w14:textId="77777777" w:rsidR="00837DA4" w:rsidRPr="00634604" w:rsidRDefault="00837DA4" w:rsidP="00C53DFB">
            <w:pPr>
              <w:snapToGrid w:val="0"/>
              <w:jc w:val="center"/>
              <w:rPr>
                <w:b/>
                <w:bCs/>
                <w:szCs w:val="21"/>
              </w:rPr>
            </w:pPr>
            <w:r w:rsidRPr="00634604">
              <w:rPr>
                <w:b/>
                <w:bCs/>
              </w:rPr>
              <w:t>0.001</w:t>
            </w:r>
          </w:p>
        </w:tc>
        <w:tc>
          <w:tcPr>
            <w:tcW w:w="794" w:type="dxa"/>
            <w:tcBorders>
              <w:top w:val="nil"/>
              <w:left w:val="nil"/>
              <w:bottom w:val="nil"/>
              <w:right w:val="nil"/>
            </w:tcBorders>
          </w:tcPr>
          <w:p w14:paraId="79AC9147" w14:textId="77777777" w:rsidR="00837DA4" w:rsidRPr="00634604" w:rsidRDefault="00837DA4" w:rsidP="00C53DFB">
            <w:pPr>
              <w:snapToGrid w:val="0"/>
              <w:jc w:val="center"/>
              <w:rPr>
                <w:b/>
                <w:bCs/>
              </w:rPr>
            </w:pPr>
            <w:r w:rsidRPr="00634604">
              <w:rPr>
                <w:b/>
                <w:bCs/>
              </w:rPr>
              <w:t>0.001</w:t>
            </w:r>
          </w:p>
        </w:tc>
        <w:tc>
          <w:tcPr>
            <w:tcW w:w="794" w:type="dxa"/>
            <w:tcBorders>
              <w:top w:val="nil"/>
              <w:left w:val="nil"/>
              <w:bottom w:val="nil"/>
              <w:right w:val="single" w:sz="12" w:space="0" w:color="auto"/>
            </w:tcBorders>
          </w:tcPr>
          <w:p w14:paraId="6C4E3D83" w14:textId="77777777" w:rsidR="00837DA4" w:rsidRPr="00634604" w:rsidRDefault="00837DA4" w:rsidP="00C53DFB">
            <w:pPr>
              <w:snapToGrid w:val="0"/>
              <w:jc w:val="center"/>
              <w:rPr>
                <w:b/>
                <w:bCs/>
                <w:szCs w:val="21"/>
              </w:rPr>
            </w:pPr>
            <w:r w:rsidRPr="00634604">
              <w:rPr>
                <w:b/>
                <w:bCs/>
              </w:rPr>
              <w:t>0.001</w:t>
            </w:r>
          </w:p>
        </w:tc>
        <w:tc>
          <w:tcPr>
            <w:tcW w:w="794" w:type="dxa"/>
            <w:tcBorders>
              <w:top w:val="nil"/>
              <w:left w:val="single" w:sz="12" w:space="0" w:color="auto"/>
              <w:bottom w:val="nil"/>
              <w:right w:val="nil"/>
            </w:tcBorders>
          </w:tcPr>
          <w:p w14:paraId="109ABA03" w14:textId="77777777" w:rsidR="00837DA4" w:rsidRPr="00634604" w:rsidRDefault="00837DA4" w:rsidP="00C53DFB">
            <w:pPr>
              <w:snapToGrid w:val="0"/>
              <w:jc w:val="center"/>
            </w:pPr>
            <w:r w:rsidRPr="00634604">
              <w:t>0.004</w:t>
            </w:r>
          </w:p>
        </w:tc>
        <w:tc>
          <w:tcPr>
            <w:tcW w:w="794" w:type="dxa"/>
            <w:tcBorders>
              <w:top w:val="nil"/>
              <w:left w:val="nil"/>
              <w:bottom w:val="nil"/>
              <w:right w:val="nil"/>
            </w:tcBorders>
          </w:tcPr>
          <w:p w14:paraId="1ADEBC77" w14:textId="77777777" w:rsidR="00837DA4" w:rsidRPr="00634604" w:rsidRDefault="00837DA4" w:rsidP="00C53DFB">
            <w:pPr>
              <w:snapToGrid w:val="0"/>
              <w:jc w:val="center"/>
              <w:rPr>
                <w:szCs w:val="21"/>
              </w:rPr>
            </w:pPr>
            <w:r w:rsidRPr="00634604">
              <w:t>0.004</w:t>
            </w:r>
          </w:p>
        </w:tc>
        <w:tc>
          <w:tcPr>
            <w:tcW w:w="794" w:type="dxa"/>
            <w:tcBorders>
              <w:top w:val="nil"/>
              <w:left w:val="nil"/>
              <w:bottom w:val="nil"/>
              <w:right w:val="single" w:sz="12" w:space="0" w:color="auto"/>
            </w:tcBorders>
          </w:tcPr>
          <w:p w14:paraId="6DF0DD9F" w14:textId="77777777" w:rsidR="00837DA4" w:rsidRPr="00634604" w:rsidRDefault="00837DA4" w:rsidP="00C53DFB">
            <w:pPr>
              <w:snapToGrid w:val="0"/>
              <w:jc w:val="center"/>
            </w:pPr>
            <w:r w:rsidRPr="00634604">
              <w:t>0.004</w:t>
            </w:r>
          </w:p>
        </w:tc>
        <w:tc>
          <w:tcPr>
            <w:tcW w:w="794" w:type="dxa"/>
            <w:tcBorders>
              <w:top w:val="nil"/>
              <w:left w:val="single" w:sz="12" w:space="0" w:color="auto"/>
              <w:bottom w:val="nil"/>
              <w:right w:val="nil"/>
            </w:tcBorders>
            <w:vAlign w:val="center"/>
          </w:tcPr>
          <w:p w14:paraId="4C730609"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297FDEC5" w14:textId="77777777" w:rsidTr="00C53DFB">
        <w:trPr>
          <w:trHeight w:val="227"/>
          <w:jc w:val="center"/>
        </w:trPr>
        <w:tc>
          <w:tcPr>
            <w:tcW w:w="1134" w:type="dxa"/>
            <w:tcBorders>
              <w:top w:val="nil"/>
              <w:left w:val="nil"/>
              <w:bottom w:val="nil"/>
              <w:right w:val="nil"/>
            </w:tcBorders>
            <w:vAlign w:val="center"/>
          </w:tcPr>
          <w:p w14:paraId="77B9F322" w14:textId="77777777" w:rsidR="00837DA4" w:rsidRPr="00634604" w:rsidRDefault="00837DA4" w:rsidP="00C53DFB">
            <w:pPr>
              <w:snapToGrid w:val="0"/>
              <w:jc w:val="center"/>
              <w:rPr>
                <w:szCs w:val="21"/>
              </w:rPr>
            </w:pPr>
            <w:r w:rsidRPr="00634604">
              <w:t>sachs</w:t>
            </w:r>
          </w:p>
        </w:tc>
        <w:tc>
          <w:tcPr>
            <w:tcW w:w="567" w:type="dxa"/>
            <w:tcBorders>
              <w:top w:val="nil"/>
              <w:left w:val="nil"/>
              <w:bottom w:val="nil"/>
              <w:right w:val="nil"/>
            </w:tcBorders>
            <w:vAlign w:val="center"/>
          </w:tcPr>
          <w:p w14:paraId="33B15045" w14:textId="77777777" w:rsidR="00837DA4" w:rsidRPr="00634604" w:rsidRDefault="00837DA4"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346136B7" w14:textId="77777777" w:rsidR="00837DA4" w:rsidRPr="00634604" w:rsidRDefault="00837DA4" w:rsidP="00C53DFB">
            <w:pPr>
              <w:snapToGrid w:val="0"/>
              <w:jc w:val="center"/>
              <w:rPr>
                <w:szCs w:val="21"/>
              </w:rPr>
            </w:pPr>
            <w:r w:rsidRPr="00634604">
              <w:t>5000</w:t>
            </w:r>
          </w:p>
        </w:tc>
        <w:tc>
          <w:tcPr>
            <w:tcW w:w="794" w:type="dxa"/>
            <w:tcBorders>
              <w:top w:val="nil"/>
              <w:left w:val="single" w:sz="12" w:space="0" w:color="auto"/>
              <w:bottom w:val="nil"/>
              <w:right w:val="single" w:sz="12" w:space="0" w:color="auto"/>
            </w:tcBorders>
            <w:vAlign w:val="center"/>
          </w:tcPr>
          <w:p w14:paraId="107CE78B" w14:textId="77777777" w:rsidR="00837DA4" w:rsidRPr="00634604" w:rsidRDefault="00837DA4" w:rsidP="00C53DFB">
            <w:pPr>
              <w:snapToGrid w:val="0"/>
              <w:jc w:val="center"/>
            </w:pPr>
            <w:r w:rsidRPr="00634604">
              <w:rPr>
                <w:rFonts w:hint="eastAsia"/>
              </w:rPr>
              <w:t>0</w:t>
            </w:r>
            <w:r w:rsidRPr="00634604">
              <w:t>.297</w:t>
            </w:r>
          </w:p>
        </w:tc>
        <w:tc>
          <w:tcPr>
            <w:tcW w:w="794" w:type="dxa"/>
            <w:tcBorders>
              <w:top w:val="nil"/>
              <w:left w:val="single" w:sz="12" w:space="0" w:color="auto"/>
              <w:bottom w:val="nil"/>
              <w:right w:val="nil"/>
            </w:tcBorders>
          </w:tcPr>
          <w:p w14:paraId="22CB89E7" w14:textId="77777777" w:rsidR="00837DA4" w:rsidRPr="00634604" w:rsidRDefault="00837DA4" w:rsidP="00C53DFB">
            <w:pPr>
              <w:snapToGrid w:val="0"/>
              <w:jc w:val="center"/>
              <w:rPr>
                <w:b/>
                <w:bCs/>
              </w:rPr>
            </w:pPr>
            <w:r w:rsidRPr="00634604">
              <w:rPr>
                <w:b/>
                <w:bCs/>
              </w:rPr>
              <w:t>0.002</w:t>
            </w:r>
          </w:p>
        </w:tc>
        <w:tc>
          <w:tcPr>
            <w:tcW w:w="794" w:type="dxa"/>
            <w:tcBorders>
              <w:top w:val="nil"/>
              <w:left w:val="nil"/>
              <w:bottom w:val="nil"/>
              <w:right w:val="nil"/>
            </w:tcBorders>
          </w:tcPr>
          <w:p w14:paraId="7576248D" w14:textId="77777777" w:rsidR="00837DA4" w:rsidRPr="00634604" w:rsidRDefault="00837DA4" w:rsidP="00C53DFB">
            <w:pPr>
              <w:snapToGrid w:val="0"/>
              <w:jc w:val="center"/>
              <w:rPr>
                <w:b/>
                <w:bCs/>
                <w:szCs w:val="21"/>
              </w:rPr>
            </w:pPr>
            <w:r w:rsidRPr="00634604">
              <w:rPr>
                <w:b/>
                <w:bCs/>
              </w:rPr>
              <w:t>0.002</w:t>
            </w:r>
          </w:p>
        </w:tc>
        <w:tc>
          <w:tcPr>
            <w:tcW w:w="794" w:type="dxa"/>
            <w:tcBorders>
              <w:top w:val="nil"/>
              <w:left w:val="nil"/>
              <w:bottom w:val="nil"/>
              <w:right w:val="single" w:sz="12" w:space="0" w:color="auto"/>
            </w:tcBorders>
          </w:tcPr>
          <w:p w14:paraId="506539EC" w14:textId="77777777" w:rsidR="00837DA4" w:rsidRPr="00634604" w:rsidRDefault="00837DA4" w:rsidP="00C53DFB">
            <w:pPr>
              <w:snapToGrid w:val="0"/>
              <w:jc w:val="center"/>
              <w:rPr>
                <w:b/>
                <w:bCs/>
              </w:rPr>
            </w:pPr>
            <w:r w:rsidRPr="00634604">
              <w:rPr>
                <w:b/>
                <w:bCs/>
              </w:rPr>
              <w:t>0.002</w:t>
            </w:r>
          </w:p>
        </w:tc>
        <w:tc>
          <w:tcPr>
            <w:tcW w:w="794" w:type="dxa"/>
            <w:tcBorders>
              <w:top w:val="nil"/>
              <w:left w:val="single" w:sz="12" w:space="0" w:color="auto"/>
              <w:bottom w:val="nil"/>
              <w:right w:val="nil"/>
            </w:tcBorders>
          </w:tcPr>
          <w:p w14:paraId="566BE095" w14:textId="77777777" w:rsidR="00837DA4" w:rsidRPr="00634604" w:rsidRDefault="00837DA4" w:rsidP="00C53DFB">
            <w:pPr>
              <w:snapToGrid w:val="0"/>
              <w:jc w:val="center"/>
              <w:rPr>
                <w:b/>
                <w:bCs/>
                <w:szCs w:val="21"/>
              </w:rPr>
            </w:pPr>
            <w:r w:rsidRPr="00634604">
              <w:rPr>
                <w:b/>
                <w:bCs/>
              </w:rPr>
              <w:t>0.002</w:t>
            </w:r>
          </w:p>
        </w:tc>
        <w:tc>
          <w:tcPr>
            <w:tcW w:w="794" w:type="dxa"/>
            <w:tcBorders>
              <w:top w:val="nil"/>
              <w:left w:val="nil"/>
              <w:bottom w:val="nil"/>
              <w:right w:val="nil"/>
            </w:tcBorders>
          </w:tcPr>
          <w:p w14:paraId="0393A9C5" w14:textId="77777777" w:rsidR="00837DA4" w:rsidRPr="00634604" w:rsidRDefault="00837DA4" w:rsidP="00C53DFB">
            <w:pPr>
              <w:snapToGrid w:val="0"/>
              <w:jc w:val="center"/>
              <w:rPr>
                <w:b/>
                <w:bCs/>
              </w:rPr>
            </w:pPr>
            <w:r w:rsidRPr="00634604">
              <w:rPr>
                <w:b/>
                <w:bCs/>
              </w:rPr>
              <w:t>0.002</w:t>
            </w:r>
          </w:p>
        </w:tc>
        <w:tc>
          <w:tcPr>
            <w:tcW w:w="794" w:type="dxa"/>
            <w:tcBorders>
              <w:top w:val="nil"/>
              <w:left w:val="nil"/>
              <w:bottom w:val="nil"/>
              <w:right w:val="single" w:sz="12" w:space="0" w:color="auto"/>
            </w:tcBorders>
          </w:tcPr>
          <w:p w14:paraId="52E4A4C9" w14:textId="77777777" w:rsidR="00837DA4" w:rsidRPr="00634604" w:rsidRDefault="00837DA4" w:rsidP="00C53DFB">
            <w:pPr>
              <w:snapToGrid w:val="0"/>
              <w:jc w:val="center"/>
              <w:rPr>
                <w:b/>
                <w:bCs/>
                <w:szCs w:val="21"/>
              </w:rPr>
            </w:pPr>
            <w:r w:rsidRPr="00634604">
              <w:rPr>
                <w:b/>
                <w:bCs/>
              </w:rPr>
              <w:t>0.002</w:t>
            </w:r>
          </w:p>
        </w:tc>
        <w:tc>
          <w:tcPr>
            <w:tcW w:w="794" w:type="dxa"/>
            <w:tcBorders>
              <w:top w:val="nil"/>
              <w:left w:val="single" w:sz="12" w:space="0" w:color="auto"/>
              <w:bottom w:val="nil"/>
              <w:right w:val="nil"/>
            </w:tcBorders>
          </w:tcPr>
          <w:p w14:paraId="28929208" w14:textId="77777777" w:rsidR="00837DA4" w:rsidRPr="00634604" w:rsidRDefault="00837DA4" w:rsidP="00C53DFB">
            <w:pPr>
              <w:snapToGrid w:val="0"/>
              <w:jc w:val="center"/>
            </w:pPr>
            <w:r w:rsidRPr="00634604">
              <w:t>0.005</w:t>
            </w:r>
          </w:p>
        </w:tc>
        <w:tc>
          <w:tcPr>
            <w:tcW w:w="794" w:type="dxa"/>
            <w:tcBorders>
              <w:top w:val="nil"/>
              <w:left w:val="nil"/>
              <w:bottom w:val="nil"/>
              <w:right w:val="nil"/>
            </w:tcBorders>
          </w:tcPr>
          <w:p w14:paraId="19F8FCAC" w14:textId="77777777" w:rsidR="00837DA4" w:rsidRPr="00634604" w:rsidRDefault="00837DA4" w:rsidP="00C53DFB">
            <w:pPr>
              <w:snapToGrid w:val="0"/>
              <w:jc w:val="center"/>
              <w:rPr>
                <w:szCs w:val="21"/>
              </w:rPr>
            </w:pPr>
            <w:r w:rsidRPr="00634604">
              <w:t>0.005</w:t>
            </w:r>
          </w:p>
        </w:tc>
        <w:tc>
          <w:tcPr>
            <w:tcW w:w="794" w:type="dxa"/>
            <w:tcBorders>
              <w:top w:val="nil"/>
              <w:left w:val="nil"/>
              <w:bottom w:val="nil"/>
              <w:right w:val="single" w:sz="12" w:space="0" w:color="auto"/>
            </w:tcBorders>
          </w:tcPr>
          <w:p w14:paraId="00021C11" w14:textId="77777777" w:rsidR="00837DA4" w:rsidRPr="00634604" w:rsidRDefault="00837DA4" w:rsidP="00C53DFB">
            <w:pPr>
              <w:snapToGrid w:val="0"/>
              <w:jc w:val="center"/>
            </w:pPr>
            <w:r w:rsidRPr="00634604">
              <w:t>0.005</w:t>
            </w:r>
          </w:p>
        </w:tc>
        <w:tc>
          <w:tcPr>
            <w:tcW w:w="794" w:type="dxa"/>
            <w:tcBorders>
              <w:top w:val="nil"/>
              <w:left w:val="single" w:sz="12" w:space="0" w:color="auto"/>
              <w:bottom w:val="nil"/>
              <w:right w:val="nil"/>
            </w:tcBorders>
            <w:vAlign w:val="center"/>
          </w:tcPr>
          <w:p w14:paraId="6BFB79E3"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4B3D5350" w14:textId="77777777" w:rsidTr="00C53DFB">
        <w:trPr>
          <w:trHeight w:val="227"/>
          <w:jc w:val="center"/>
        </w:trPr>
        <w:tc>
          <w:tcPr>
            <w:tcW w:w="1134" w:type="dxa"/>
            <w:tcBorders>
              <w:top w:val="nil"/>
              <w:left w:val="nil"/>
              <w:bottom w:val="nil"/>
              <w:right w:val="nil"/>
            </w:tcBorders>
            <w:vAlign w:val="center"/>
          </w:tcPr>
          <w:p w14:paraId="29920329" w14:textId="77777777" w:rsidR="00837DA4" w:rsidRPr="00634604" w:rsidRDefault="00837DA4" w:rsidP="00C53DFB">
            <w:pPr>
              <w:snapToGrid w:val="0"/>
              <w:jc w:val="center"/>
              <w:rPr>
                <w:szCs w:val="21"/>
              </w:rPr>
            </w:pPr>
            <w:r w:rsidRPr="00634604">
              <w:t>sachs</w:t>
            </w:r>
          </w:p>
        </w:tc>
        <w:tc>
          <w:tcPr>
            <w:tcW w:w="567" w:type="dxa"/>
            <w:tcBorders>
              <w:top w:val="nil"/>
              <w:left w:val="nil"/>
              <w:bottom w:val="nil"/>
              <w:right w:val="nil"/>
            </w:tcBorders>
            <w:vAlign w:val="center"/>
          </w:tcPr>
          <w:p w14:paraId="618FFC55" w14:textId="77777777" w:rsidR="00837DA4" w:rsidRPr="00634604" w:rsidRDefault="00837DA4"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6BD02ACF" w14:textId="77777777" w:rsidR="00837DA4" w:rsidRPr="00634604" w:rsidRDefault="00837DA4" w:rsidP="00C53DFB">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2C07308D" w14:textId="77777777" w:rsidR="00837DA4" w:rsidRPr="00634604" w:rsidRDefault="00837DA4" w:rsidP="00C53DFB">
            <w:pPr>
              <w:snapToGrid w:val="0"/>
              <w:jc w:val="center"/>
            </w:pPr>
            <w:r w:rsidRPr="00634604">
              <w:rPr>
                <w:rFonts w:hint="eastAsia"/>
              </w:rPr>
              <w:t>0</w:t>
            </w:r>
            <w:r w:rsidRPr="00634604">
              <w:t>.304</w:t>
            </w:r>
          </w:p>
        </w:tc>
        <w:tc>
          <w:tcPr>
            <w:tcW w:w="794" w:type="dxa"/>
            <w:tcBorders>
              <w:top w:val="nil"/>
              <w:left w:val="single" w:sz="12" w:space="0" w:color="auto"/>
              <w:bottom w:val="nil"/>
              <w:right w:val="nil"/>
            </w:tcBorders>
          </w:tcPr>
          <w:p w14:paraId="2ADE53B0" w14:textId="77777777" w:rsidR="00837DA4" w:rsidRPr="00634604" w:rsidRDefault="00837DA4" w:rsidP="00C53DFB">
            <w:pPr>
              <w:snapToGrid w:val="0"/>
              <w:jc w:val="center"/>
              <w:rPr>
                <w:b/>
                <w:bCs/>
              </w:rPr>
            </w:pPr>
            <w:r w:rsidRPr="00634604">
              <w:rPr>
                <w:b/>
                <w:bCs/>
              </w:rPr>
              <w:t>0.003</w:t>
            </w:r>
          </w:p>
        </w:tc>
        <w:tc>
          <w:tcPr>
            <w:tcW w:w="794" w:type="dxa"/>
            <w:tcBorders>
              <w:top w:val="nil"/>
              <w:left w:val="nil"/>
              <w:bottom w:val="nil"/>
              <w:right w:val="nil"/>
            </w:tcBorders>
          </w:tcPr>
          <w:p w14:paraId="2E3D3ED6" w14:textId="77777777" w:rsidR="00837DA4" w:rsidRPr="00634604" w:rsidRDefault="00837DA4" w:rsidP="00C53DFB">
            <w:pPr>
              <w:snapToGrid w:val="0"/>
              <w:jc w:val="center"/>
              <w:rPr>
                <w:b/>
                <w:bCs/>
                <w:szCs w:val="21"/>
              </w:rPr>
            </w:pPr>
            <w:r w:rsidRPr="00634604">
              <w:rPr>
                <w:b/>
                <w:bCs/>
              </w:rPr>
              <w:t>0.003</w:t>
            </w:r>
          </w:p>
        </w:tc>
        <w:tc>
          <w:tcPr>
            <w:tcW w:w="794" w:type="dxa"/>
            <w:tcBorders>
              <w:top w:val="nil"/>
              <w:left w:val="nil"/>
              <w:bottom w:val="nil"/>
              <w:right w:val="single" w:sz="12" w:space="0" w:color="auto"/>
            </w:tcBorders>
          </w:tcPr>
          <w:p w14:paraId="7EA05E8C" w14:textId="77777777" w:rsidR="00837DA4" w:rsidRPr="00634604" w:rsidRDefault="00837DA4" w:rsidP="00C53DFB">
            <w:pPr>
              <w:snapToGrid w:val="0"/>
              <w:jc w:val="center"/>
              <w:rPr>
                <w:b/>
                <w:bCs/>
              </w:rPr>
            </w:pPr>
            <w:r w:rsidRPr="00634604">
              <w:rPr>
                <w:b/>
                <w:bCs/>
              </w:rPr>
              <w:t>0.003</w:t>
            </w:r>
          </w:p>
        </w:tc>
        <w:tc>
          <w:tcPr>
            <w:tcW w:w="794" w:type="dxa"/>
            <w:tcBorders>
              <w:top w:val="nil"/>
              <w:left w:val="single" w:sz="12" w:space="0" w:color="auto"/>
              <w:bottom w:val="nil"/>
              <w:right w:val="nil"/>
            </w:tcBorders>
          </w:tcPr>
          <w:p w14:paraId="695813A6" w14:textId="77777777" w:rsidR="00837DA4" w:rsidRPr="00634604" w:rsidRDefault="00837DA4" w:rsidP="00C53DFB">
            <w:pPr>
              <w:snapToGrid w:val="0"/>
              <w:jc w:val="center"/>
              <w:rPr>
                <w:b/>
                <w:bCs/>
                <w:szCs w:val="21"/>
              </w:rPr>
            </w:pPr>
            <w:r w:rsidRPr="00634604">
              <w:rPr>
                <w:b/>
                <w:bCs/>
              </w:rPr>
              <w:t>0.003</w:t>
            </w:r>
          </w:p>
        </w:tc>
        <w:tc>
          <w:tcPr>
            <w:tcW w:w="794" w:type="dxa"/>
            <w:tcBorders>
              <w:top w:val="nil"/>
              <w:left w:val="nil"/>
              <w:bottom w:val="nil"/>
              <w:right w:val="nil"/>
            </w:tcBorders>
          </w:tcPr>
          <w:p w14:paraId="72F6ABA2" w14:textId="77777777" w:rsidR="00837DA4" w:rsidRPr="00634604" w:rsidRDefault="00837DA4" w:rsidP="00C53DFB">
            <w:pPr>
              <w:snapToGrid w:val="0"/>
              <w:jc w:val="center"/>
              <w:rPr>
                <w:b/>
                <w:bCs/>
              </w:rPr>
            </w:pPr>
            <w:r w:rsidRPr="00634604">
              <w:rPr>
                <w:b/>
                <w:bCs/>
              </w:rPr>
              <w:t>0.003</w:t>
            </w:r>
          </w:p>
        </w:tc>
        <w:tc>
          <w:tcPr>
            <w:tcW w:w="794" w:type="dxa"/>
            <w:tcBorders>
              <w:top w:val="nil"/>
              <w:left w:val="nil"/>
              <w:bottom w:val="nil"/>
              <w:right w:val="single" w:sz="12" w:space="0" w:color="auto"/>
            </w:tcBorders>
          </w:tcPr>
          <w:p w14:paraId="7C234801" w14:textId="77777777" w:rsidR="00837DA4" w:rsidRPr="00634604" w:rsidRDefault="00837DA4" w:rsidP="00C53DFB">
            <w:pPr>
              <w:snapToGrid w:val="0"/>
              <w:jc w:val="center"/>
              <w:rPr>
                <w:b/>
                <w:bCs/>
                <w:szCs w:val="21"/>
              </w:rPr>
            </w:pPr>
            <w:r w:rsidRPr="00634604">
              <w:rPr>
                <w:b/>
                <w:bCs/>
              </w:rPr>
              <w:t>0.003</w:t>
            </w:r>
          </w:p>
        </w:tc>
        <w:tc>
          <w:tcPr>
            <w:tcW w:w="794" w:type="dxa"/>
            <w:tcBorders>
              <w:top w:val="nil"/>
              <w:left w:val="single" w:sz="12" w:space="0" w:color="auto"/>
              <w:bottom w:val="nil"/>
              <w:right w:val="nil"/>
            </w:tcBorders>
          </w:tcPr>
          <w:p w14:paraId="708E4CC4" w14:textId="77777777" w:rsidR="00837DA4" w:rsidRPr="00634604" w:rsidRDefault="00837DA4" w:rsidP="00C53DFB">
            <w:pPr>
              <w:snapToGrid w:val="0"/>
              <w:jc w:val="center"/>
            </w:pPr>
            <w:r w:rsidRPr="00634604">
              <w:t>0.005</w:t>
            </w:r>
          </w:p>
        </w:tc>
        <w:tc>
          <w:tcPr>
            <w:tcW w:w="794" w:type="dxa"/>
            <w:tcBorders>
              <w:top w:val="nil"/>
              <w:left w:val="nil"/>
              <w:bottom w:val="nil"/>
              <w:right w:val="nil"/>
            </w:tcBorders>
          </w:tcPr>
          <w:p w14:paraId="1E23E587" w14:textId="77777777" w:rsidR="00837DA4" w:rsidRPr="00634604" w:rsidRDefault="00837DA4" w:rsidP="00C53DFB">
            <w:pPr>
              <w:snapToGrid w:val="0"/>
              <w:jc w:val="center"/>
              <w:rPr>
                <w:szCs w:val="21"/>
              </w:rPr>
            </w:pPr>
            <w:r w:rsidRPr="00634604">
              <w:t>0.005</w:t>
            </w:r>
          </w:p>
        </w:tc>
        <w:tc>
          <w:tcPr>
            <w:tcW w:w="794" w:type="dxa"/>
            <w:tcBorders>
              <w:top w:val="nil"/>
              <w:left w:val="nil"/>
              <w:bottom w:val="nil"/>
              <w:right w:val="single" w:sz="12" w:space="0" w:color="auto"/>
            </w:tcBorders>
          </w:tcPr>
          <w:p w14:paraId="62293C4A" w14:textId="77777777" w:rsidR="00837DA4" w:rsidRPr="00634604" w:rsidRDefault="00837DA4" w:rsidP="00C53DFB">
            <w:pPr>
              <w:snapToGrid w:val="0"/>
              <w:jc w:val="center"/>
            </w:pPr>
            <w:r w:rsidRPr="00634604">
              <w:t>0.005</w:t>
            </w:r>
          </w:p>
        </w:tc>
        <w:tc>
          <w:tcPr>
            <w:tcW w:w="794" w:type="dxa"/>
            <w:tcBorders>
              <w:top w:val="nil"/>
              <w:left w:val="single" w:sz="12" w:space="0" w:color="auto"/>
              <w:bottom w:val="nil"/>
              <w:right w:val="nil"/>
            </w:tcBorders>
            <w:vAlign w:val="center"/>
          </w:tcPr>
          <w:p w14:paraId="62FAD153"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5CFB956E" w14:textId="77777777" w:rsidTr="00C53DFB">
        <w:trPr>
          <w:trHeight w:val="227"/>
          <w:jc w:val="center"/>
        </w:trPr>
        <w:tc>
          <w:tcPr>
            <w:tcW w:w="1134" w:type="dxa"/>
            <w:tcBorders>
              <w:top w:val="nil"/>
              <w:left w:val="nil"/>
              <w:bottom w:val="nil"/>
              <w:right w:val="nil"/>
            </w:tcBorders>
            <w:vAlign w:val="center"/>
          </w:tcPr>
          <w:p w14:paraId="0AB20F10" w14:textId="77777777" w:rsidR="00837DA4" w:rsidRPr="00634604" w:rsidRDefault="00837DA4" w:rsidP="00C53DFB">
            <w:pPr>
              <w:snapToGrid w:val="0"/>
              <w:jc w:val="center"/>
              <w:rPr>
                <w:szCs w:val="21"/>
              </w:rPr>
            </w:pPr>
            <w:r w:rsidRPr="00634604">
              <w:t>sachs</w:t>
            </w:r>
          </w:p>
        </w:tc>
        <w:tc>
          <w:tcPr>
            <w:tcW w:w="567" w:type="dxa"/>
            <w:tcBorders>
              <w:top w:val="nil"/>
              <w:left w:val="nil"/>
              <w:bottom w:val="nil"/>
              <w:right w:val="nil"/>
            </w:tcBorders>
            <w:vAlign w:val="center"/>
          </w:tcPr>
          <w:p w14:paraId="6BF89AF9" w14:textId="77777777" w:rsidR="00837DA4" w:rsidRPr="00634604" w:rsidRDefault="00837DA4" w:rsidP="00C53DFB">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3B5E2B35" w14:textId="77777777" w:rsidR="00837DA4" w:rsidRPr="00634604" w:rsidRDefault="00837DA4" w:rsidP="00C53DFB">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26AC67B2" w14:textId="77777777" w:rsidR="00837DA4" w:rsidRPr="00634604" w:rsidRDefault="00837DA4" w:rsidP="00C53DFB">
            <w:pPr>
              <w:snapToGrid w:val="0"/>
              <w:jc w:val="center"/>
            </w:pPr>
            <w:r w:rsidRPr="00634604">
              <w:rPr>
                <w:rFonts w:hint="eastAsia"/>
              </w:rPr>
              <w:t>0</w:t>
            </w:r>
            <w:r w:rsidRPr="00634604">
              <w:t>.219</w:t>
            </w:r>
          </w:p>
        </w:tc>
        <w:tc>
          <w:tcPr>
            <w:tcW w:w="794" w:type="dxa"/>
            <w:tcBorders>
              <w:top w:val="nil"/>
              <w:left w:val="single" w:sz="12" w:space="0" w:color="auto"/>
              <w:bottom w:val="nil"/>
              <w:right w:val="nil"/>
            </w:tcBorders>
          </w:tcPr>
          <w:p w14:paraId="3F12F088" w14:textId="77777777" w:rsidR="00837DA4" w:rsidRPr="00634604" w:rsidRDefault="00837DA4" w:rsidP="00C53DFB">
            <w:pPr>
              <w:snapToGrid w:val="0"/>
              <w:jc w:val="center"/>
              <w:rPr>
                <w:b/>
                <w:bCs/>
              </w:rPr>
            </w:pPr>
            <w:r w:rsidRPr="00634604">
              <w:rPr>
                <w:b/>
                <w:bCs/>
              </w:rPr>
              <w:t>0.003</w:t>
            </w:r>
          </w:p>
        </w:tc>
        <w:tc>
          <w:tcPr>
            <w:tcW w:w="794" w:type="dxa"/>
            <w:tcBorders>
              <w:top w:val="nil"/>
              <w:left w:val="nil"/>
              <w:bottom w:val="nil"/>
              <w:right w:val="nil"/>
            </w:tcBorders>
          </w:tcPr>
          <w:p w14:paraId="54A25537" w14:textId="77777777" w:rsidR="00837DA4" w:rsidRPr="00634604" w:rsidRDefault="00837DA4" w:rsidP="00C53DFB">
            <w:pPr>
              <w:snapToGrid w:val="0"/>
              <w:jc w:val="center"/>
              <w:rPr>
                <w:b/>
                <w:bCs/>
                <w:szCs w:val="21"/>
              </w:rPr>
            </w:pPr>
            <w:r w:rsidRPr="00634604">
              <w:rPr>
                <w:b/>
                <w:bCs/>
              </w:rPr>
              <w:t>0.003</w:t>
            </w:r>
          </w:p>
        </w:tc>
        <w:tc>
          <w:tcPr>
            <w:tcW w:w="794" w:type="dxa"/>
            <w:tcBorders>
              <w:top w:val="nil"/>
              <w:left w:val="nil"/>
              <w:bottom w:val="nil"/>
              <w:right w:val="single" w:sz="12" w:space="0" w:color="auto"/>
            </w:tcBorders>
          </w:tcPr>
          <w:p w14:paraId="72AC0794" w14:textId="77777777" w:rsidR="00837DA4" w:rsidRPr="00634604" w:rsidRDefault="00837DA4" w:rsidP="00C53DFB">
            <w:pPr>
              <w:snapToGrid w:val="0"/>
              <w:jc w:val="center"/>
              <w:rPr>
                <w:b/>
                <w:bCs/>
              </w:rPr>
            </w:pPr>
            <w:r w:rsidRPr="00634604">
              <w:rPr>
                <w:b/>
                <w:bCs/>
              </w:rPr>
              <w:t>0.003</w:t>
            </w:r>
          </w:p>
        </w:tc>
        <w:tc>
          <w:tcPr>
            <w:tcW w:w="794" w:type="dxa"/>
            <w:tcBorders>
              <w:top w:val="nil"/>
              <w:left w:val="single" w:sz="12" w:space="0" w:color="auto"/>
              <w:bottom w:val="nil"/>
              <w:right w:val="nil"/>
            </w:tcBorders>
          </w:tcPr>
          <w:p w14:paraId="4CABA87C" w14:textId="77777777" w:rsidR="00837DA4" w:rsidRPr="00634604" w:rsidRDefault="00837DA4" w:rsidP="00C53DFB">
            <w:pPr>
              <w:snapToGrid w:val="0"/>
              <w:jc w:val="center"/>
              <w:rPr>
                <w:b/>
                <w:bCs/>
                <w:szCs w:val="21"/>
              </w:rPr>
            </w:pPr>
            <w:r w:rsidRPr="00634604">
              <w:rPr>
                <w:b/>
                <w:bCs/>
              </w:rPr>
              <w:t>0.003</w:t>
            </w:r>
          </w:p>
        </w:tc>
        <w:tc>
          <w:tcPr>
            <w:tcW w:w="794" w:type="dxa"/>
            <w:tcBorders>
              <w:top w:val="nil"/>
              <w:left w:val="nil"/>
              <w:bottom w:val="nil"/>
              <w:right w:val="nil"/>
            </w:tcBorders>
          </w:tcPr>
          <w:p w14:paraId="706B704A" w14:textId="77777777" w:rsidR="00837DA4" w:rsidRPr="00634604" w:rsidRDefault="00837DA4" w:rsidP="00C53DFB">
            <w:pPr>
              <w:snapToGrid w:val="0"/>
              <w:jc w:val="center"/>
              <w:rPr>
                <w:b/>
                <w:bCs/>
              </w:rPr>
            </w:pPr>
            <w:r w:rsidRPr="00634604">
              <w:rPr>
                <w:b/>
                <w:bCs/>
              </w:rPr>
              <w:t>0.003</w:t>
            </w:r>
          </w:p>
        </w:tc>
        <w:tc>
          <w:tcPr>
            <w:tcW w:w="794" w:type="dxa"/>
            <w:tcBorders>
              <w:top w:val="nil"/>
              <w:left w:val="nil"/>
              <w:bottom w:val="nil"/>
              <w:right w:val="single" w:sz="12" w:space="0" w:color="auto"/>
            </w:tcBorders>
          </w:tcPr>
          <w:p w14:paraId="64BFBF84" w14:textId="77777777" w:rsidR="00837DA4" w:rsidRPr="00634604" w:rsidRDefault="00837DA4" w:rsidP="00C53DFB">
            <w:pPr>
              <w:snapToGrid w:val="0"/>
              <w:jc w:val="center"/>
              <w:rPr>
                <w:b/>
                <w:bCs/>
              </w:rPr>
            </w:pPr>
            <w:r w:rsidRPr="00634604">
              <w:rPr>
                <w:b/>
                <w:bCs/>
              </w:rPr>
              <w:t>0.003</w:t>
            </w:r>
          </w:p>
        </w:tc>
        <w:tc>
          <w:tcPr>
            <w:tcW w:w="794" w:type="dxa"/>
            <w:tcBorders>
              <w:top w:val="nil"/>
              <w:left w:val="single" w:sz="12" w:space="0" w:color="auto"/>
              <w:bottom w:val="nil"/>
              <w:right w:val="nil"/>
            </w:tcBorders>
          </w:tcPr>
          <w:p w14:paraId="2B2315E1" w14:textId="77777777" w:rsidR="00837DA4" w:rsidRPr="00634604" w:rsidRDefault="00837DA4" w:rsidP="00C53DFB">
            <w:pPr>
              <w:snapToGrid w:val="0"/>
              <w:jc w:val="center"/>
            </w:pPr>
            <w:r w:rsidRPr="00634604">
              <w:t>0.005</w:t>
            </w:r>
          </w:p>
        </w:tc>
        <w:tc>
          <w:tcPr>
            <w:tcW w:w="794" w:type="dxa"/>
            <w:tcBorders>
              <w:top w:val="nil"/>
              <w:left w:val="nil"/>
              <w:bottom w:val="nil"/>
              <w:right w:val="nil"/>
            </w:tcBorders>
          </w:tcPr>
          <w:p w14:paraId="7C0B13EE" w14:textId="77777777" w:rsidR="00837DA4" w:rsidRPr="00634604" w:rsidRDefault="00837DA4" w:rsidP="00C53DFB">
            <w:pPr>
              <w:snapToGrid w:val="0"/>
              <w:jc w:val="center"/>
              <w:rPr>
                <w:szCs w:val="21"/>
              </w:rPr>
            </w:pPr>
            <w:r w:rsidRPr="00634604">
              <w:t>0.005</w:t>
            </w:r>
          </w:p>
        </w:tc>
        <w:tc>
          <w:tcPr>
            <w:tcW w:w="794" w:type="dxa"/>
            <w:tcBorders>
              <w:top w:val="nil"/>
              <w:left w:val="nil"/>
              <w:bottom w:val="nil"/>
              <w:right w:val="single" w:sz="12" w:space="0" w:color="auto"/>
            </w:tcBorders>
          </w:tcPr>
          <w:p w14:paraId="50087E55" w14:textId="77777777" w:rsidR="00837DA4" w:rsidRPr="00634604" w:rsidRDefault="00837DA4" w:rsidP="00C53DFB">
            <w:pPr>
              <w:snapToGrid w:val="0"/>
              <w:jc w:val="center"/>
            </w:pPr>
            <w:r w:rsidRPr="00634604">
              <w:t>0.005</w:t>
            </w:r>
          </w:p>
        </w:tc>
        <w:tc>
          <w:tcPr>
            <w:tcW w:w="794" w:type="dxa"/>
            <w:tcBorders>
              <w:top w:val="nil"/>
              <w:left w:val="single" w:sz="12" w:space="0" w:color="auto"/>
              <w:bottom w:val="nil"/>
              <w:right w:val="nil"/>
            </w:tcBorders>
            <w:vAlign w:val="center"/>
          </w:tcPr>
          <w:p w14:paraId="70E359DE"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3D27032D" w14:textId="77777777" w:rsidTr="00C53DFB">
        <w:trPr>
          <w:trHeight w:val="227"/>
          <w:jc w:val="center"/>
        </w:trPr>
        <w:tc>
          <w:tcPr>
            <w:tcW w:w="1134" w:type="dxa"/>
            <w:tcBorders>
              <w:top w:val="nil"/>
              <w:left w:val="nil"/>
              <w:bottom w:val="nil"/>
              <w:right w:val="nil"/>
            </w:tcBorders>
            <w:vAlign w:val="center"/>
          </w:tcPr>
          <w:p w14:paraId="3AA0797F" w14:textId="77777777" w:rsidR="00837DA4" w:rsidRPr="00634604" w:rsidRDefault="00837DA4"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3961E37D" w14:textId="77777777" w:rsidR="00837DA4" w:rsidRPr="00634604" w:rsidRDefault="00837DA4"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7B6110E4" w14:textId="77777777" w:rsidR="00837DA4" w:rsidRPr="00634604" w:rsidRDefault="00837DA4" w:rsidP="00C53DFB">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55D1FCE7" w14:textId="77777777" w:rsidR="00837DA4" w:rsidRPr="00634604" w:rsidRDefault="00837DA4" w:rsidP="00C53DFB">
            <w:pPr>
              <w:snapToGrid w:val="0"/>
              <w:jc w:val="center"/>
            </w:pPr>
            <w:r w:rsidRPr="00634604">
              <w:t>0.247</w:t>
            </w:r>
          </w:p>
        </w:tc>
        <w:tc>
          <w:tcPr>
            <w:tcW w:w="794" w:type="dxa"/>
            <w:tcBorders>
              <w:top w:val="nil"/>
              <w:left w:val="single" w:sz="12" w:space="0" w:color="auto"/>
              <w:bottom w:val="nil"/>
              <w:right w:val="nil"/>
            </w:tcBorders>
          </w:tcPr>
          <w:p w14:paraId="73E01058" w14:textId="77777777" w:rsidR="00837DA4" w:rsidRPr="00634604" w:rsidRDefault="00837DA4" w:rsidP="00C53DFB">
            <w:pPr>
              <w:snapToGrid w:val="0"/>
              <w:jc w:val="center"/>
            </w:pPr>
            <w:r w:rsidRPr="00634604">
              <w:t>0.040</w:t>
            </w:r>
          </w:p>
        </w:tc>
        <w:tc>
          <w:tcPr>
            <w:tcW w:w="794" w:type="dxa"/>
            <w:tcBorders>
              <w:top w:val="nil"/>
              <w:left w:val="nil"/>
              <w:bottom w:val="nil"/>
              <w:right w:val="nil"/>
            </w:tcBorders>
          </w:tcPr>
          <w:p w14:paraId="75DFE56B" w14:textId="77777777" w:rsidR="00837DA4" w:rsidRPr="00634604" w:rsidRDefault="00837DA4" w:rsidP="00C53DFB">
            <w:pPr>
              <w:snapToGrid w:val="0"/>
              <w:jc w:val="center"/>
              <w:rPr>
                <w:b/>
                <w:szCs w:val="21"/>
              </w:rPr>
            </w:pPr>
            <w:r w:rsidRPr="00634604">
              <w:t>0.023</w:t>
            </w:r>
          </w:p>
        </w:tc>
        <w:tc>
          <w:tcPr>
            <w:tcW w:w="794" w:type="dxa"/>
            <w:tcBorders>
              <w:top w:val="nil"/>
              <w:left w:val="nil"/>
              <w:bottom w:val="nil"/>
              <w:right w:val="single" w:sz="12" w:space="0" w:color="auto"/>
            </w:tcBorders>
          </w:tcPr>
          <w:p w14:paraId="297137FA" w14:textId="77777777" w:rsidR="00837DA4" w:rsidRPr="00634604" w:rsidRDefault="00837DA4" w:rsidP="00C53DFB">
            <w:pPr>
              <w:snapToGrid w:val="0"/>
              <w:jc w:val="center"/>
              <w:rPr>
                <w:b/>
                <w:bCs/>
              </w:rPr>
            </w:pPr>
            <w:r w:rsidRPr="00634604">
              <w:rPr>
                <w:b/>
                <w:bCs/>
              </w:rPr>
              <w:t>0.022</w:t>
            </w:r>
          </w:p>
        </w:tc>
        <w:tc>
          <w:tcPr>
            <w:tcW w:w="794" w:type="dxa"/>
            <w:tcBorders>
              <w:top w:val="nil"/>
              <w:left w:val="single" w:sz="12" w:space="0" w:color="auto"/>
              <w:bottom w:val="nil"/>
              <w:right w:val="nil"/>
            </w:tcBorders>
          </w:tcPr>
          <w:p w14:paraId="777D4044" w14:textId="77777777" w:rsidR="00837DA4" w:rsidRPr="00634604" w:rsidRDefault="00837DA4" w:rsidP="00C53DFB">
            <w:pPr>
              <w:snapToGrid w:val="0"/>
              <w:jc w:val="center"/>
              <w:rPr>
                <w:szCs w:val="21"/>
              </w:rPr>
            </w:pPr>
            <w:r w:rsidRPr="00634604">
              <w:t>0.045</w:t>
            </w:r>
          </w:p>
        </w:tc>
        <w:tc>
          <w:tcPr>
            <w:tcW w:w="794" w:type="dxa"/>
            <w:tcBorders>
              <w:top w:val="nil"/>
              <w:left w:val="nil"/>
              <w:bottom w:val="nil"/>
              <w:right w:val="nil"/>
            </w:tcBorders>
          </w:tcPr>
          <w:p w14:paraId="1B1777BA" w14:textId="77777777" w:rsidR="00837DA4" w:rsidRPr="00634604" w:rsidRDefault="00837DA4" w:rsidP="00C53DFB">
            <w:pPr>
              <w:snapToGrid w:val="0"/>
              <w:jc w:val="center"/>
              <w:rPr>
                <w:b/>
              </w:rPr>
            </w:pPr>
            <w:r w:rsidRPr="00634604">
              <w:t>0.026</w:t>
            </w:r>
          </w:p>
        </w:tc>
        <w:tc>
          <w:tcPr>
            <w:tcW w:w="794" w:type="dxa"/>
            <w:tcBorders>
              <w:top w:val="nil"/>
              <w:left w:val="nil"/>
              <w:bottom w:val="nil"/>
              <w:right w:val="single" w:sz="12" w:space="0" w:color="auto"/>
            </w:tcBorders>
          </w:tcPr>
          <w:p w14:paraId="6E58DA55" w14:textId="77777777" w:rsidR="00837DA4" w:rsidRPr="00634604" w:rsidRDefault="00837DA4" w:rsidP="00C53DFB">
            <w:pPr>
              <w:snapToGrid w:val="0"/>
              <w:jc w:val="center"/>
            </w:pPr>
            <w:r w:rsidRPr="00634604">
              <w:t>0.027</w:t>
            </w:r>
          </w:p>
        </w:tc>
        <w:tc>
          <w:tcPr>
            <w:tcW w:w="794" w:type="dxa"/>
            <w:tcBorders>
              <w:top w:val="nil"/>
              <w:left w:val="single" w:sz="12" w:space="0" w:color="auto"/>
              <w:bottom w:val="nil"/>
              <w:right w:val="nil"/>
            </w:tcBorders>
          </w:tcPr>
          <w:p w14:paraId="61BCDED2" w14:textId="77777777" w:rsidR="00837DA4" w:rsidRPr="00634604" w:rsidRDefault="00837DA4" w:rsidP="00C53DFB">
            <w:pPr>
              <w:snapToGrid w:val="0"/>
              <w:jc w:val="center"/>
            </w:pPr>
            <w:r w:rsidRPr="00634604">
              <w:t>0.029</w:t>
            </w:r>
          </w:p>
        </w:tc>
        <w:tc>
          <w:tcPr>
            <w:tcW w:w="794" w:type="dxa"/>
            <w:tcBorders>
              <w:top w:val="nil"/>
              <w:left w:val="nil"/>
              <w:bottom w:val="nil"/>
              <w:right w:val="nil"/>
            </w:tcBorders>
          </w:tcPr>
          <w:p w14:paraId="25BD0684" w14:textId="77777777" w:rsidR="00837DA4" w:rsidRPr="00634604" w:rsidRDefault="00837DA4" w:rsidP="00C53DFB">
            <w:pPr>
              <w:snapToGrid w:val="0"/>
              <w:jc w:val="center"/>
              <w:rPr>
                <w:szCs w:val="21"/>
              </w:rPr>
            </w:pPr>
            <w:r w:rsidRPr="00634604">
              <w:t>0.035</w:t>
            </w:r>
          </w:p>
        </w:tc>
        <w:tc>
          <w:tcPr>
            <w:tcW w:w="794" w:type="dxa"/>
            <w:tcBorders>
              <w:top w:val="nil"/>
              <w:left w:val="nil"/>
              <w:bottom w:val="nil"/>
              <w:right w:val="single" w:sz="12" w:space="0" w:color="auto"/>
            </w:tcBorders>
          </w:tcPr>
          <w:p w14:paraId="5FAFC2D4" w14:textId="77777777" w:rsidR="00837DA4" w:rsidRPr="00634604" w:rsidRDefault="00837DA4" w:rsidP="00C53DFB">
            <w:pPr>
              <w:snapToGrid w:val="0"/>
              <w:jc w:val="center"/>
            </w:pPr>
            <w:r w:rsidRPr="00634604">
              <w:t>0.034</w:t>
            </w:r>
          </w:p>
        </w:tc>
        <w:tc>
          <w:tcPr>
            <w:tcW w:w="794" w:type="dxa"/>
            <w:tcBorders>
              <w:top w:val="nil"/>
              <w:left w:val="single" w:sz="12" w:space="0" w:color="auto"/>
              <w:bottom w:val="nil"/>
              <w:right w:val="nil"/>
            </w:tcBorders>
            <w:vAlign w:val="center"/>
          </w:tcPr>
          <w:p w14:paraId="74D226CA"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35A43BFF" w14:textId="77777777" w:rsidTr="00C53DFB">
        <w:trPr>
          <w:trHeight w:val="227"/>
          <w:jc w:val="center"/>
        </w:trPr>
        <w:tc>
          <w:tcPr>
            <w:tcW w:w="1134" w:type="dxa"/>
            <w:tcBorders>
              <w:top w:val="nil"/>
              <w:left w:val="nil"/>
              <w:bottom w:val="nil"/>
              <w:right w:val="nil"/>
            </w:tcBorders>
            <w:vAlign w:val="center"/>
          </w:tcPr>
          <w:p w14:paraId="1CB1AF7D" w14:textId="77777777" w:rsidR="00837DA4" w:rsidRPr="00634604" w:rsidRDefault="00837DA4"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67A61597" w14:textId="77777777" w:rsidR="00837DA4" w:rsidRPr="00634604" w:rsidRDefault="00837DA4"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6997311F" w14:textId="77777777" w:rsidR="00837DA4" w:rsidRPr="00634604" w:rsidRDefault="00837DA4" w:rsidP="00C53DFB">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68446859" w14:textId="77777777" w:rsidR="00837DA4" w:rsidRPr="00634604" w:rsidRDefault="00837DA4" w:rsidP="00C53DFB">
            <w:pPr>
              <w:snapToGrid w:val="0"/>
              <w:jc w:val="center"/>
            </w:pPr>
            <w:r w:rsidRPr="00634604">
              <w:t>0.410</w:t>
            </w:r>
          </w:p>
        </w:tc>
        <w:tc>
          <w:tcPr>
            <w:tcW w:w="794" w:type="dxa"/>
            <w:tcBorders>
              <w:top w:val="nil"/>
              <w:left w:val="single" w:sz="12" w:space="0" w:color="auto"/>
              <w:bottom w:val="nil"/>
              <w:right w:val="nil"/>
            </w:tcBorders>
          </w:tcPr>
          <w:p w14:paraId="2364025D" w14:textId="77777777" w:rsidR="00837DA4" w:rsidRPr="00634604" w:rsidRDefault="00837DA4" w:rsidP="00C53DFB">
            <w:pPr>
              <w:snapToGrid w:val="0"/>
              <w:jc w:val="center"/>
            </w:pPr>
            <w:r w:rsidRPr="00634604">
              <w:t>0.073</w:t>
            </w:r>
          </w:p>
        </w:tc>
        <w:tc>
          <w:tcPr>
            <w:tcW w:w="794" w:type="dxa"/>
            <w:tcBorders>
              <w:top w:val="nil"/>
              <w:left w:val="nil"/>
              <w:bottom w:val="nil"/>
              <w:right w:val="nil"/>
            </w:tcBorders>
          </w:tcPr>
          <w:p w14:paraId="4EBB7011" w14:textId="77777777" w:rsidR="00837DA4" w:rsidRPr="00634604" w:rsidRDefault="00837DA4" w:rsidP="00C53DFB">
            <w:pPr>
              <w:snapToGrid w:val="0"/>
              <w:jc w:val="center"/>
              <w:rPr>
                <w:b/>
                <w:szCs w:val="21"/>
              </w:rPr>
            </w:pPr>
            <w:r w:rsidRPr="00634604">
              <w:t>0.025</w:t>
            </w:r>
          </w:p>
        </w:tc>
        <w:tc>
          <w:tcPr>
            <w:tcW w:w="794" w:type="dxa"/>
            <w:tcBorders>
              <w:top w:val="nil"/>
              <w:left w:val="nil"/>
              <w:bottom w:val="nil"/>
              <w:right w:val="single" w:sz="12" w:space="0" w:color="auto"/>
            </w:tcBorders>
          </w:tcPr>
          <w:p w14:paraId="07C7248E" w14:textId="77777777" w:rsidR="00837DA4" w:rsidRPr="00634604" w:rsidRDefault="00837DA4" w:rsidP="00C53DFB">
            <w:pPr>
              <w:snapToGrid w:val="0"/>
              <w:jc w:val="center"/>
              <w:rPr>
                <w:b/>
                <w:bCs/>
              </w:rPr>
            </w:pPr>
            <w:r w:rsidRPr="00634604">
              <w:rPr>
                <w:b/>
                <w:bCs/>
              </w:rPr>
              <w:t>0.024</w:t>
            </w:r>
          </w:p>
        </w:tc>
        <w:tc>
          <w:tcPr>
            <w:tcW w:w="794" w:type="dxa"/>
            <w:tcBorders>
              <w:top w:val="nil"/>
              <w:left w:val="single" w:sz="12" w:space="0" w:color="auto"/>
              <w:bottom w:val="nil"/>
              <w:right w:val="nil"/>
            </w:tcBorders>
          </w:tcPr>
          <w:p w14:paraId="7DD21008" w14:textId="77777777" w:rsidR="00837DA4" w:rsidRPr="00634604" w:rsidRDefault="00837DA4" w:rsidP="00C53DFB">
            <w:pPr>
              <w:snapToGrid w:val="0"/>
              <w:jc w:val="center"/>
              <w:rPr>
                <w:szCs w:val="21"/>
              </w:rPr>
            </w:pPr>
            <w:r w:rsidRPr="00634604">
              <w:t>0.074</w:t>
            </w:r>
          </w:p>
        </w:tc>
        <w:tc>
          <w:tcPr>
            <w:tcW w:w="794" w:type="dxa"/>
            <w:tcBorders>
              <w:top w:val="nil"/>
              <w:left w:val="nil"/>
              <w:bottom w:val="nil"/>
              <w:right w:val="nil"/>
            </w:tcBorders>
          </w:tcPr>
          <w:p w14:paraId="7EBE08CD" w14:textId="77777777" w:rsidR="00837DA4" w:rsidRPr="00634604" w:rsidRDefault="00837DA4" w:rsidP="00C53DFB">
            <w:pPr>
              <w:snapToGrid w:val="0"/>
              <w:jc w:val="center"/>
            </w:pPr>
            <w:r w:rsidRPr="00634604">
              <w:t>0.029</w:t>
            </w:r>
          </w:p>
        </w:tc>
        <w:tc>
          <w:tcPr>
            <w:tcW w:w="794" w:type="dxa"/>
            <w:tcBorders>
              <w:top w:val="nil"/>
              <w:left w:val="nil"/>
              <w:bottom w:val="nil"/>
              <w:right w:val="single" w:sz="12" w:space="0" w:color="auto"/>
            </w:tcBorders>
          </w:tcPr>
          <w:p w14:paraId="5B649117" w14:textId="77777777" w:rsidR="00837DA4" w:rsidRPr="00634604" w:rsidRDefault="00837DA4" w:rsidP="00C53DFB">
            <w:pPr>
              <w:snapToGrid w:val="0"/>
              <w:jc w:val="center"/>
            </w:pPr>
            <w:r w:rsidRPr="00634604">
              <w:t>0.029</w:t>
            </w:r>
          </w:p>
        </w:tc>
        <w:tc>
          <w:tcPr>
            <w:tcW w:w="794" w:type="dxa"/>
            <w:tcBorders>
              <w:top w:val="nil"/>
              <w:left w:val="single" w:sz="12" w:space="0" w:color="auto"/>
              <w:bottom w:val="nil"/>
              <w:right w:val="nil"/>
            </w:tcBorders>
          </w:tcPr>
          <w:p w14:paraId="3C1EF97F" w14:textId="77777777" w:rsidR="00837DA4" w:rsidRPr="00634604" w:rsidRDefault="00837DA4" w:rsidP="00C53DFB">
            <w:pPr>
              <w:snapToGrid w:val="0"/>
              <w:jc w:val="center"/>
            </w:pPr>
            <w:r w:rsidRPr="00634604">
              <w:t>0.045</w:t>
            </w:r>
          </w:p>
        </w:tc>
        <w:tc>
          <w:tcPr>
            <w:tcW w:w="794" w:type="dxa"/>
            <w:tcBorders>
              <w:top w:val="nil"/>
              <w:left w:val="nil"/>
              <w:bottom w:val="nil"/>
              <w:right w:val="nil"/>
            </w:tcBorders>
          </w:tcPr>
          <w:p w14:paraId="0B564452" w14:textId="77777777" w:rsidR="00837DA4" w:rsidRPr="00634604" w:rsidRDefault="00837DA4" w:rsidP="00C53DFB">
            <w:pPr>
              <w:snapToGrid w:val="0"/>
              <w:jc w:val="center"/>
              <w:rPr>
                <w:szCs w:val="21"/>
              </w:rPr>
            </w:pPr>
            <w:r w:rsidRPr="00634604">
              <w:t>0.038</w:t>
            </w:r>
          </w:p>
        </w:tc>
        <w:tc>
          <w:tcPr>
            <w:tcW w:w="794" w:type="dxa"/>
            <w:tcBorders>
              <w:top w:val="nil"/>
              <w:left w:val="nil"/>
              <w:bottom w:val="nil"/>
              <w:right w:val="single" w:sz="12" w:space="0" w:color="auto"/>
            </w:tcBorders>
          </w:tcPr>
          <w:p w14:paraId="0787C6B3" w14:textId="77777777" w:rsidR="00837DA4" w:rsidRPr="00634604" w:rsidRDefault="00837DA4" w:rsidP="00C53DFB">
            <w:pPr>
              <w:snapToGrid w:val="0"/>
              <w:jc w:val="center"/>
            </w:pPr>
            <w:r w:rsidRPr="00634604">
              <w:t>0.038</w:t>
            </w:r>
          </w:p>
        </w:tc>
        <w:tc>
          <w:tcPr>
            <w:tcW w:w="794" w:type="dxa"/>
            <w:tcBorders>
              <w:top w:val="nil"/>
              <w:left w:val="single" w:sz="12" w:space="0" w:color="auto"/>
              <w:bottom w:val="nil"/>
              <w:right w:val="nil"/>
            </w:tcBorders>
            <w:vAlign w:val="center"/>
          </w:tcPr>
          <w:p w14:paraId="7EDE6A62"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37E09111" w14:textId="77777777" w:rsidTr="00C53DFB">
        <w:trPr>
          <w:trHeight w:val="227"/>
          <w:jc w:val="center"/>
        </w:trPr>
        <w:tc>
          <w:tcPr>
            <w:tcW w:w="1134" w:type="dxa"/>
            <w:tcBorders>
              <w:top w:val="nil"/>
              <w:left w:val="nil"/>
              <w:bottom w:val="nil"/>
              <w:right w:val="nil"/>
            </w:tcBorders>
            <w:vAlign w:val="center"/>
          </w:tcPr>
          <w:p w14:paraId="789E6BFE" w14:textId="77777777" w:rsidR="00837DA4" w:rsidRPr="00634604" w:rsidRDefault="00837DA4"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70A1DE9D" w14:textId="77777777" w:rsidR="00837DA4" w:rsidRPr="00634604" w:rsidRDefault="00837DA4"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CE62A3E" w14:textId="77777777" w:rsidR="00837DA4" w:rsidRPr="00634604" w:rsidRDefault="00837DA4" w:rsidP="00C53DFB">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74EF5414" w14:textId="77777777" w:rsidR="00837DA4" w:rsidRPr="00634604" w:rsidRDefault="00837DA4" w:rsidP="00C53DFB">
            <w:pPr>
              <w:snapToGrid w:val="0"/>
              <w:jc w:val="center"/>
            </w:pPr>
            <w:r w:rsidRPr="00634604">
              <w:t>4.159</w:t>
            </w:r>
          </w:p>
        </w:tc>
        <w:tc>
          <w:tcPr>
            <w:tcW w:w="794" w:type="dxa"/>
            <w:tcBorders>
              <w:top w:val="nil"/>
              <w:left w:val="single" w:sz="12" w:space="0" w:color="auto"/>
              <w:bottom w:val="nil"/>
              <w:right w:val="nil"/>
            </w:tcBorders>
          </w:tcPr>
          <w:p w14:paraId="1C796F04" w14:textId="77777777" w:rsidR="00837DA4" w:rsidRPr="00634604" w:rsidRDefault="00837DA4" w:rsidP="00C53DFB">
            <w:pPr>
              <w:snapToGrid w:val="0"/>
              <w:jc w:val="center"/>
            </w:pPr>
            <w:r w:rsidRPr="00634604">
              <w:t>0.076</w:t>
            </w:r>
          </w:p>
        </w:tc>
        <w:tc>
          <w:tcPr>
            <w:tcW w:w="794" w:type="dxa"/>
            <w:tcBorders>
              <w:top w:val="nil"/>
              <w:left w:val="nil"/>
              <w:bottom w:val="nil"/>
              <w:right w:val="nil"/>
            </w:tcBorders>
          </w:tcPr>
          <w:p w14:paraId="79A4A7B8" w14:textId="77777777" w:rsidR="00837DA4" w:rsidRPr="00634604" w:rsidRDefault="00837DA4" w:rsidP="00C53DFB">
            <w:pPr>
              <w:snapToGrid w:val="0"/>
              <w:jc w:val="center"/>
              <w:rPr>
                <w:b/>
                <w:szCs w:val="21"/>
              </w:rPr>
            </w:pPr>
            <w:r w:rsidRPr="00634604">
              <w:t>0.066</w:t>
            </w:r>
          </w:p>
        </w:tc>
        <w:tc>
          <w:tcPr>
            <w:tcW w:w="794" w:type="dxa"/>
            <w:tcBorders>
              <w:top w:val="nil"/>
              <w:left w:val="nil"/>
              <w:bottom w:val="nil"/>
              <w:right w:val="single" w:sz="12" w:space="0" w:color="auto"/>
            </w:tcBorders>
          </w:tcPr>
          <w:p w14:paraId="3CC331AF" w14:textId="77777777" w:rsidR="00837DA4" w:rsidRPr="00634604" w:rsidRDefault="00837DA4" w:rsidP="00C53DFB">
            <w:pPr>
              <w:snapToGrid w:val="0"/>
              <w:jc w:val="center"/>
              <w:rPr>
                <w:b/>
                <w:bCs/>
              </w:rPr>
            </w:pPr>
            <w:r w:rsidRPr="00634604">
              <w:rPr>
                <w:b/>
                <w:bCs/>
              </w:rPr>
              <w:t>0.062</w:t>
            </w:r>
          </w:p>
        </w:tc>
        <w:tc>
          <w:tcPr>
            <w:tcW w:w="794" w:type="dxa"/>
            <w:tcBorders>
              <w:top w:val="nil"/>
              <w:left w:val="single" w:sz="12" w:space="0" w:color="auto"/>
              <w:bottom w:val="nil"/>
              <w:right w:val="nil"/>
            </w:tcBorders>
          </w:tcPr>
          <w:p w14:paraId="2755D986" w14:textId="77777777" w:rsidR="00837DA4" w:rsidRPr="00634604" w:rsidRDefault="00837DA4" w:rsidP="00C53DFB">
            <w:pPr>
              <w:snapToGrid w:val="0"/>
              <w:jc w:val="center"/>
              <w:rPr>
                <w:szCs w:val="21"/>
              </w:rPr>
            </w:pPr>
            <w:r w:rsidRPr="00634604">
              <w:t>0.405</w:t>
            </w:r>
          </w:p>
        </w:tc>
        <w:tc>
          <w:tcPr>
            <w:tcW w:w="794" w:type="dxa"/>
            <w:tcBorders>
              <w:top w:val="nil"/>
              <w:left w:val="nil"/>
              <w:bottom w:val="nil"/>
              <w:right w:val="nil"/>
            </w:tcBorders>
          </w:tcPr>
          <w:p w14:paraId="2386A014" w14:textId="77777777" w:rsidR="00837DA4" w:rsidRPr="00634604" w:rsidRDefault="00837DA4" w:rsidP="00C53DFB">
            <w:pPr>
              <w:snapToGrid w:val="0"/>
              <w:jc w:val="center"/>
              <w:rPr>
                <w:b/>
              </w:rPr>
            </w:pPr>
            <w:r w:rsidRPr="00634604">
              <w:t>0.070</w:t>
            </w:r>
          </w:p>
        </w:tc>
        <w:tc>
          <w:tcPr>
            <w:tcW w:w="794" w:type="dxa"/>
            <w:tcBorders>
              <w:top w:val="nil"/>
              <w:left w:val="nil"/>
              <w:bottom w:val="nil"/>
              <w:right w:val="single" w:sz="12" w:space="0" w:color="auto"/>
            </w:tcBorders>
          </w:tcPr>
          <w:p w14:paraId="7EB7F428" w14:textId="77777777" w:rsidR="00837DA4" w:rsidRPr="00634604" w:rsidRDefault="00837DA4" w:rsidP="00C53DFB">
            <w:pPr>
              <w:snapToGrid w:val="0"/>
              <w:jc w:val="center"/>
            </w:pPr>
            <w:r w:rsidRPr="00634604">
              <w:t>0.068</w:t>
            </w:r>
          </w:p>
        </w:tc>
        <w:tc>
          <w:tcPr>
            <w:tcW w:w="794" w:type="dxa"/>
            <w:tcBorders>
              <w:top w:val="nil"/>
              <w:left w:val="single" w:sz="12" w:space="0" w:color="auto"/>
              <w:bottom w:val="nil"/>
              <w:right w:val="nil"/>
            </w:tcBorders>
          </w:tcPr>
          <w:p w14:paraId="721E9B03" w14:textId="77777777" w:rsidR="00837DA4" w:rsidRPr="00634604" w:rsidRDefault="00837DA4" w:rsidP="00C53DFB">
            <w:pPr>
              <w:snapToGrid w:val="0"/>
              <w:jc w:val="center"/>
            </w:pPr>
            <w:r w:rsidRPr="00634604">
              <w:t>0.168</w:t>
            </w:r>
          </w:p>
        </w:tc>
        <w:tc>
          <w:tcPr>
            <w:tcW w:w="794" w:type="dxa"/>
            <w:tcBorders>
              <w:top w:val="nil"/>
              <w:left w:val="nil"/>
              <w:bottom w:val="nil"/>
              <w:right w:val="nil"/>
            </w:tcBorders>
          </w:tcPr>
          <w:p w14:paraId="1B2DC54B" w14:textId="77777777" w:rsidR="00837DA4" w:rsidRPr="00634604" w:rsidRDefault="00837DA4" w:rsidP="00C53DFB">
            <w:pPr>
              <w:snapToGrid w:val="0"/>
              <w:jc w:val="center"/>
              <w:rPr>
                <w:szCs w:val="21"/>
              </w:rPr>
            </w:pPr>
            <w:r w:rsidRPr="00634604">
              <w:t>0.102</w:t>
            </w:r>
          </w:p>
        </w:tc>
        <w:tc>
          <w:tcPr>
            <w:tcW w:w="794" w:type="dxa"/>
            <w:tcBorders>
              <w:top w:val="nil"/>
              <w:left w:val="nil"/>
              <w:bottom w:val="nil"/>
              <w:right w:val="single" w:sz="12" w:space="0" w:color="auto"/>
            </w:tcBorders>
          </w:tcPr>
          <w:p w14:paraId="45F683D2" w14:textId="77777777" w:rsidR="00837DA4" w:rsidRPr="00634604" w:rsidRDefault="00837DA4" w:rsidP="00C53DFB">
            <w:pPr>
              <w:snapToGrid w:val="0"/>
              <w:jc w:val="center"/>
            </w:pPr>
            <w:r w:rsidRPr="00634604">
              <w:t>0.105</w:t>
            </w:r>
          </w:p>
        </w:tc>
        <w:tc>
          <w:tcPr>
            <w:tcW w:w="794" w:type="dxa"/>
            <w:tcBorders>
              <w:top w:val="nil"/>
              <w:left w:val="single" w:sz="12" w:space="0" w:color="auto"/>
              <w:bottom w:val="nil"/>
              <w:right w:val="nil"/>
            </w:tcBorders>
            <w:vAlign w:val="center"/>
          </w:tcPr>
          <w:p w14:paraId="1D2BE443"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4DEC799C" w14:textId="77777777" w:rsidTr="00C53DFB">
        <w:trPr>
          <w:trHeight w:val="227"/>
          <w:jc w:val="center"/>
        </w:trPr>
        <w:tc>
          <w:tcPr>
            <w:tcW w:w="1134" w:type="dxa"/>
            <w:tcBorders>
              <w:top w:val="nil"/>
              <w:left w:val="nil"/>
              <w:bottom w:val="nil"/>
              <w:right w:val="nil"/>
            </w:tcBorders>
            <w:vAlign w:val="center"/>
          </w:tcPr>
          <w:p w14:paraId="3D2A11E4" w14:textId="77777777" w:rsidR="00837DA4" w:rsidRPr="00634604" w:rsidRDefault="00837DA4"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11FD3411" w14:textId="77777777" w:rsidR="00837DA4" w:rsidRPr="00634604" w:rsidRDefault="00837DA4"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39C33AA8" w14:textId="77777777" w:rsidR="00837DA4" w:rsidRPr="00634604" w:rsidRDefault="00837DA4" w:rsidP="00C53DFB">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11AE07A4" w14:textId="77777777" w:rsidR="00837DA4" w:rsidRPr="00634604" w:rsidRDefault="00837DA4" w:rsidP="00C53DFB">
            <w:pPr>
              <w:snapToGrid w:val="0"/>
              <w:jc w:val="center"/>
            </w:pPr>
            <w:r w:rsidRPr="00634604">
              <w:t>9.767</w:t>
            </w:r>
          </w:p>
        </w:tc>
        <w:tc>
          <w:tcPr>
            <w:tcW w:w="794" w:type="dxa"/>
            <w:tcBorders>
              <w:top w:val="nil"/>
              <w:left w:val="single" w:sz="12" w:space="0" w:color="auto"/>
              <w:bottom w:val="nil"/>
              <w:right w:val="nil"/>
            </w:tcBorders>
          </w:tcPr>
          <w:p w14:paraId="5C67D26D" w14:textId="77777777" w:rsidR="00837DA4" w:rsidRPr="00634604" w:rsidRDefault="00837DA4" w:rsidP="00C53DFB">
            <w:pPr>
              <w:snapToGrid w:val="0"/>
              <w:jc w:val="center"/>
            </w:pPr>
            <w:r w:rsidRPr="00634604">
              <w:t>0.707</w:t>
            </w:r>
          </w:p>
        </w:tc>
        <w:tc>
          <w:tcPr>
            <w:tcW w:w="794" w:type="dxa"/>
            <w:tcBorders>
              <w:top w:val="nil"/>
              <w:left w:val="nil"/>
              <w:bottom w:val="nil"/>
              <w:right w:val="nil"/>
            </w:tcBorders>
          </w:tcPr>
          <w:p w14:paraId="1600941D" w14:textId="77777777" w:rsidR="00837DA4" w:rsidRPr="00634604" w:rsidRDefault="00837DA4" w:rsidP="00C53DFB">
            <w:pPr>
              <w:snapToGrid w:val="0"/>
              <w:jc w:val="center"/>
              <w:rPr>
                <w:b/>
                <w:szCs w:val="21"/>
              </w:rPr>
            </w:pPr>
            <w:r w:rsidRPr="00634604">
              <w:t>0.134</w:t>
            </w:r>
          </w:p>
        </w:tc>
        <w:tc>
          <w:tcPr>
            <w:tcW w:w="794" w:type="dxa"/>
            <w:tcBorders>
              <w:top w:val="nil"/>
              <w:left w:val="nil"/>
              <w:bottom w:val="nil"/>
              <w:right w:val="single" w:sz="12" w:space="0" w:color="auto"/>
            </w:tcBorders>
          </w:tcPr>
          <w:p w14:paraId="2F3EE152" w14:textId="77777777" w:rsidR="00837DA4" w:rsidRPr="00634604" w:rsidRDefault="00837DA4" w:rsidP="00C53DFB">
            <w:pPr>
              <w:snapToGrid w:val="0"/>
              <w:jc w:val="center"/>
              <w:rPr>
                <w:b/>
                <w:bCs/>
              </w:rPr>
            </w:pPr>
            <w:r w:rsidRPr="00634604">
              <w:rPr>
                <w:b/>
                <w:bCs/>
              </w:rPr>
              <w:t>0.104</w:t>
            </w:r>
          </w:p>
        </w:tc>
        <w:tc>
          <w:tcPr>
            <w:tcW w:w="794" w:type="dxa"/>
            <w:tcBorders>
              <w:top w:val="nil"/>
              <w:left w:val="single" w:sz="12" w:space="0" w:color="auto"/>
              <w:bottom w:val="nil"/>
              <w:right w:val="nil"/>
            </w:tcBorders>
          </w:tcPr>
          <w:p w14:paraId="1A56D6E4" w14:textId="77777777" w:rsidR="00837DA4" w:rsidRPr="00634604" w:rsidRDefault="00837DA4" w:rsidP="00C53DFB">
            <w:pPr>
              <w:snapToGrid w:val="0"/>
              <w:jc w:val="center"/>
              <w:rPr>
                <w:szCs w:val="21"/>
              </w:rPr>
            </w:pPr>
            <w:r w:rsidRPr="00634604">
              <w:t>0.792</w:t>
            </w:r>
          </w:p>
        </w:tc>
        <w:tc>
          <w:tcPr>
            <w:tcW w:w="794" w:type="dxa"/>
            <w:tcBorders>
              <w:top w:val="nil"/>
              <w:left w:val="nil"/>
              <w:bottom w:val="nil"/>
              <w:right w:val="nil"/>
            </w:tcBorders>
          </w:tcPr>
          <w:p w14:paraId="107EA2FA" w14:textId="77777777" w:rsidR="00837DA4" w:rsidRPr="00634604" w:rsidRDefault="00837DA4" w:rsidP="00C53DFB">
            <w:pPr>
              <w:snapToGrid w:val="0"/>
              <w:jc w:val="center"/>
            </w:pPr>
            <w:r w:rsidRPr="00634604">
              <w:t>0.149</w:t>
            </w:r>
          </w:p>
        </w:tc>
        <w:tc>
          <w:tcPr>
            <w:tcW w:w="794" w:type="dxa"/>
            <w:tcBorders>
              <w:top w:val="nil"/>
              <w:left w:val="nil"/>
              <w:bottom w:val="nil"/>
              <w:right w:val="single" w:sz="12" w:space="0" w:color="auto"/>
            </w:tcBorders>
          </w:tcPr>
          <w:p w14:paraId="653F027F" w14:textId="77777777" w:rsidR="00837DA4" w:rsidRPr="00634604" w:rsidRDefault="00837DA4" w:rsidP="00C53DFB">
            <w:pPr>
              <w:snapToGrid w:val="0"/>
              <w:jc w:val="center"/>
            </w:pPr>
            <w:r w:rsidRPr="00634604">
              <w:t>0.117</w:t>
            </w:r>
          </w:p>
        </w:tc>
        <w:tc>
          <w:tcPr>
            <w:tcW w:w="794" w:type="dxa"/>
            <w:tcBorders>
              <w:top w:val="nil"/>
              <w:left w:val="single" w:sz="12" w:space="0" w:color="auto"/>
              <w:bottom w:val="nil"/>
              <w:right w:val="nil"/>
            </w:tcBorders>
          </w:tcPr>
          <w:p w14:paraId="3D4FAC63" w14:textId="77777777" w:rsidR="00837DA4" w:rsidRPr="00634604" w:rsidRDefault="00837DA4" w:rsidP="00C53DFB">
            <w:pPr>
              <w:snapToGrid w:val="0"/>
              <w:jc w:val="center"/>
            </w:pPr>
            <w:r w:rsidRPr="00634604">
              <w:t>0.347</w:t>
            </w:r>
          </w:p>
        </w:tc>
        <w:tc>
          <w:tcPr>
            <w:tcW w:w="794" w:type="dxa"/>
            <w:tcBorders>
              <w:top w:val="nil"/>
              <w:left w:val="nil"/>
              <w:bottom w:val="nil"/>
              <w:right w:val="nil"/>
            </w:tcBorders>
          </w:tcPr>
          <w:p w14:paraId="34951B2C" w14:textId="77777777" w:rsidR="00837DA4" w:rsidRPr="00634604" w:rsidRDefault="00837DA4" w:rsidP="00C53DFB">
            <w:pPr>
              <w:snapToGrid w:val="0"/>
              <w:jc w:val="center"/>
              <w:rPr>
                <w:szCs w:val="21"/>
              </w:rPr>
            </w:pPr>
            <w:r w:rsidRPr="00634604">
              <w:t>0.120</w:t>
            </w:r>
          </w:p>
        </w:tc>
        <w:tc>
          <w:tcPr>
            <w:tcW w:w="794" w:type="dxa"/>
            <w:tcBorders>
              <w:top w:val="nil"/>
              <w:left w:val="nil"/>
              <w:bottom w:val="nil"/>
              <w:right w:val="single" w:sz="12" w:space="0" w:color="auto"/>
            </w:tcBorders>
          </w:tcPr>
          <w:p w14:paraId="57402C38" w14:textId="77777777" w:rsidR="00837DA4" w:rsidRPr="00634604" w:rsidRDefault="00837DA4" w:rsidP="00C53DFB">
            <w:pPr>
              <w:snapToGrid w:val="0"/>
              <w:jc w:val="center"/>
            </w:pPr>
            <w:r w:rsidRPr="00634604">
              <w:t>0.137</w:t>
            </w:r>
          </w:p>
        </w:tc>
        <w:tc>
          <w:tcPr>
            <w:tcW w:w="794" w:type="dxa"/>
            <w:tcBorders>
              <w:top w:val="nil"/>
              <w:left w:val="single" w:sz="12" w:space="0" w:color="auto"/>
              <w:bottom w:val="nil"/>
              <w:right w:val="nil"/>
            </w:tcBorders>
            <w:vAlign w:val="center"/>
          </w:tcPr>
          <w:p w14:paraId="53ED33E3"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3271CE49" w14:textId="77777777" w:rsidTr="00C53DFB">
        <w:trPr>
          <w:trHeight w:val="227"/>
          <w:jc w:val="center"/>
        </w:trPr>
        <w:tc>
          <w:tcPr>
            <w:tcW w:w="1134" w:type="dxa"/>
            <w:tcBorders>
              <w:top w:val="nil"/>
              <w:left w:val="nil"/>
              <w:bottom w:val="nil"/>
              <w:right w:val="nil"/>
            </w:tcBorders>
            <w:vAlign w:val="center"/>
          </w:tcPr>
          <w:p w14:paraId="04022FF7" w14:textId="77777777" w:rsidR="00837DA4" w:rsidRPr="00634604" w:rsidRDefault="00837DA4" w:rsidP="00C53DFB">
            <w:pPr>
              <w:snapToGrid w:val="0"/>
              <w:jc w:val="center"/>
              <w:rPr>
                <w:szCs w:val="21"/>
              </w:rPr>
            </w:pPr>
            <w:r w:rsidRPr="00634604">
              <w:rPr>
                <w:szCs w:val="21"/>
              </w:rPr>
              <w:t>child</w:t>
            </w:r>
          </w:p>
        </w:tc>
        <w:tc>
          <w:tcPr>
            <w:tcW w:w="567" w:type="dxa"/>
            <w:tcBorders>
              <w:top w:val="nil"/>
              <w:left w:val="nil"/>
              <w:bottom w:val="nil"/>
              <w:right w:val="nil"/>
            </w:tcBorders>
            <w:vAlign w:val="center"/>
          </w:tcPr>
          <w:p w14:paraId="62F6C57C" w14:textId="77777777" w:rsidR="00837DA4" w:rsidRPr="00634604" w:rsidRDefault="00837DA4" w:rsidP="00C53DFB">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30030D13" w14:textId="77777777" w:rsidR="00837DA4" w:rsidRPr="00634604" w:rsidRDefault="00837DA4" w:rsidP="00C53DFB">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00196261" w14:textId="77777777" w:rsidR="00837DA4" w:rsidRPr="00634604" w:rsidRDefault="00837DA4" w:rsidP="00C53DFB">
            <w:pPr>
              <w:snapToGrid w:val="0"/>
              <w:jc w:val="center"/>
            </w:pPr>
            <w:r w:rsidRPr="00634604">
              <w:t>22.668</w:t>
            </w:r>
          </w:p>
        </w:tc>
        <w:tc>
          <w:tcPr>
            <w:tcW w:w="794" w:type="dxa"/>
            <w:tcBorders>
              <w:top w:val="nil"/>
              <w:left w:val="single" w:sz="12" w:space="0" w:color="auto"/>
              <w:bottom w:val="nil"/>
              <w:right w:val="nil"/>
            </w:tcBorders>
          </w:tcPr>
          <w:p w14:paraId="68DFD9DC" w14:textId="77777777" w:rsidR="00837DA4" w:rsidRPr="00634604" w:rsidRDefault="00837DA4" w:rsidP="00C53DFB">
            <w:pPr>
              <w:snapToGrid w:val="0"/>
              <w:jc w:val="center"/>
            </w:pPr>
            <w:r w:rsidRPr="00634604">
              <w:t>0.914</w:t>
            </w:r>
          </w:p>
        </w:tc>
        <w:tc>
          <w:tcPr>
            <w:tcW w:w="794" w:type="dxa"/>
            <w:tcBorders>
              <w:top w:val="nil"/>
              <w:left w:val="nil"/>
              <w:bottom w:val="nil"/>
              <w:right w:val="nil"/>
            </w:tcBorders>
          </w:tcPr>
          <w:p w14:paraId="6EB5B6B8" w14:textId="77777777" w:rsidR="00837DA4" w:rsidRPr="00634604" w:rsidRDefault="00837DA4" w:rsidP="00C53DFB">
            <w:pPr>
              <w:snapToGrid w:val="0"/>
              <w:jc w:val="center"/>
              <w:rPr>
                <w:b/>
                <w:szCs w:val="21"/>
              </w:rPr>
            </w:pPr>
            <w:r w:rsidRPr="00634604">
              <w:t>0.227</w:t>
            </w:r>
          </w:p>
        </w:tc>
        <w:tc>
          <w:tcPr>
            <w:tcW w:w="794" w:type="dxa"/>
            <w:tcBorders>
              <w:top w:val="nil"/>
              <w:left w:val="nil"/>
              <w:bottom w:val="nil"/>
              <w:right w:val="single" w:sz="12" w:space="0" w:color="auto"/>
            </w:tcBorders>
          </w:tcPr>
          <w:p w14:paraId="4C2FAA9A" w14:textId="77777777" w:rsidR="00837DA4" w:rsidRPr="00634604" w:rsidRDefault="00837DA4" w:rsidP="00C53DFB">
            <w:pPr>
              <w:snapToGrid w:val="0"/>
              <w:jc w:val="center"/>
              <w:rPr>
                <w:b/>
                <w:bCs/>
              </w:rPr>
            </w:pPr>
            <w:r w:rsidRPr="00634604">
              <w:rPr>
                <w:b/>
                <w:bCs/>
              </w:rPr>
              <w:t>0.173</w:t>
            </w:r>
          </w:p>
        </w:tc>
        <w:tc>
          <w:tcPr>
            <w:tcW w:w="794" w:type="dxa"/>
            <w:tcBorders>
              <w:top w:val="nil"/>
              <w:left w:val="single" w:sz="12" w:space="0" w:color="auto"/>
              <w:bottom w:val="nil"/>
              <w:right w:val="nil"/>
            </w:tcBorders>
          </w:tcPr>
          <w:p w14:paraId="5BB0B63A" w14:textId="77777777" w:rsidR="00837DA4" w:rsidRPr="00634604" w:rsidRDefault="00837DA4" w:rsidP="00C53DFB">
            <w:pPr>
              <w:snapToGrid w:val="0"/>
              <w:jc w:val="center"/>
              <w:rPr>
                <w:szCs w:val="21"/>
              </w:rPr>
            </w:pPr>
            <w:r w:rsidRPr="00634604">
              <w:t>1.050</w:t>
            </w:r>
          </w:p>
        </w:tc>
        <w:tc>
          <w:tcPr>
            <w:tcW w:w="794" w:type="dxa"/>
            <w:tcBorders>
              <w:top w:val="nil"/>
              <w:left w:val="nil"/>
              <w:bottom w:val="nil"/>
              <w:right w:val="nil"/>
            </w:tcBorders>
          </w:tcPr>
          <w:p w14:paraId="254BB892" w14:textId="77777777" w:rsidR="00837DA4" w:rsidRPr="00634604" w:rsidRDefault="00837DA4" w:rsidP="00C53DFB">
            <w:pPr>
              <w:snapToGrid w:val="0"/>
              <w:jc w:val="center"/>
            </w:pPr>
            <w:r w:rsidRPr="00634604">
              <w:t>0.249</w:t>
            </w:r>
          </w:p>
        </w:tc>
        <w:tc>
          <w:tcPr>
            <w:tcW w:w="794" w:type="dxa"/>
            <w:tcBorders>
              <w:top w:val="nil"/>
              <w:left w:val="nil"/>
              <w:bottom w:val="nil"/>
              <w:right w:val="single" w:sz="12" w:space="0" w:color="auto"/>
            </w:tcBorders>
          </w:tcPr>
          <w:p w14:paraId="64F48949" w14:textId="77777777" w:rsidR="00837DA4" w:rsidRPr="00634604" w:rsidRDefault="00837DA4" w:rsidP="00C53DFB">
            <w:pPr>
              <w:snapToGrid w:val="0"/>
              <w:jc w:val="center"/>
            </w:pPr>
            <w:r w:rsidRPr="00634604">
              <w:t>0.212</w:t>
            </w:r>
          </w:p>
        </w:tc>
        <w:tc>
          <w:tcPr>
            <w:tcW w:w="794" w:type="dxa"/>
            <w:tcBorders>
              <w:top w:val="nil"/>
              <w:left w:val="single" w:sz="12" w:space="0" w:color="auto"/>
              <w:bottom w:val="nil"/>
              <w:right w:val="nil"/>
            </w:tcBorders>
          </w:tcPr>
          <w:p w14:paraId="1443A3F8" w14:textId="77777777" w:rsidR="00837DA4" w:rsidRPr="00634604" w:rsidRDefault="00837DA4" w:rsidP="00C53DFB">
            <w:pPr>
              <w:snapToGrid w:val="0"/>
              <w:jc w:val="center"/>
            </w:pPr>
            <w:r w:rsidRPr="00634604">
              <w:t>0.499</w:t>
            </w:r>
          </w:p>
        </w:tc>
        <w:tc>
          <w:tcPr>
            <w:tcW w:w="794" w:type="dxa"/>
            <w:tcBorders>
              <w:top w:val="nil"/>
              <w:left w:val="nil"/>
              <w:bottom w:val="nil"/>
              <w:right w:val="nil"/>
            </w:tcBorders>
          </w:tcPr>
          <w:p w14:paraId="01F60A89" w14:textId="77777777" w:rsidR="00837DA4" w:rsidRPr="00634604" w:rsidRDefault="00837DA4" w:rsidP="00C53DFB">
            <w:pPr>
              <w:snapToGrid w:val="0"/>
              <w:jc w:val="center"/>
              <w:rPr>
                <w:szCs w:val="21"/>
              </w:rPr>
            </w:pPr>
            <w:r w:rsidRPr="00634604">
              <w:t>0.221</w:t>
            </w:r>
          </w:p>
        </w:tc>
        <w:tc>
          <w:tcPr>
            <w:tcW w:w="794" w:type="dxa"/>
            <w:tcBorders>
              <w:top w:val="nil"/>
              <w:left w:val="nil"/>
              <w:bottom w:val="nil"/>
              <w:right w:val="single" w:sz="12" w:space="0" w:color="auto"/>
            </w:tcBorders>
          </w:tcPr>
          <w:p w14:paraId="56FEC80A" w14:textId="77777777" w:rsidR="00837DA4" w:rsidRPr="00634604" w:rsidRDefault="00837DA4" w:rsidP="00C53DFB">
            <w:pPr>
              <w:snapToGrid w:val="0"/>
              <w:jc w:val="center"/>
            </w:pPr>
            <w:r w:rsidRPr="00634604">
              <w:t>0.207</w:t>
            </w:r>
          </w:p>
        </w:tc>
        <w:tc>
          <w:tcPr>
            <w:tcW w:w="794" w:type="dxa"/>
            <w:tcBorders>
              <w:top w:val="nil"/>
              <w:left w:val="single" w:sz="12" w:space="0" w:color="auto"/>
              <w:bottom w:val="nil"/>
              <w:right w:val="nil"/>
            </w:tcBorders>
            <w:vAlign w:val="center"/>
          </w:tcPr>
          <w:p w14:paraId="074D102A"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542B166D" w14:textId="77777777" w:rsidTr="00C53DFB">
        <w:trPr>
          <w:trHeight w:val="227"/>
          <w:jc w:val="center"/>
        </w:trPr>
        <w:tc>
          <w:tcPr>
            <w:tcW w:w="1134" w:type="dxa"/>
            <w:tcBorders>
              <w:top w:val="nil"/>
              <w:left w:val="nil"/>
              <w:bottom w:val="nil"/>
              <w:right w:val="nil"/>
            </w:tcBorders>
            <w:vAlign w:val="center"/>
          </w:tcPr>
          <w:p w14:paraId="530394BE" w14:textId="77777777" w:rsidR="00837DA4" w:rsidRPr="00634604" w:rsidRDefault="00837DA4"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4B6E2F24" w14:textId="77777777" w:rsidR="00837DA4" w:rsidRPr="00634604" w:rsidRDefault="00837DA4"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D13440E" w14:textId="77777777" w:rsidR="00837DA4" w:rsidRPr="00634604" w:rsidRDefault="00837DA4" w:rsidP="00C53DFB">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4726ADF8" w14:textId="77777777" w:rsidR="00837DA4" w:rsidRPr="00634604" w:rsidRDefault="00837DA4" w:rsidP="00C53DFB">
            <w:pPr>
              <w:snapToGrid w:val="0"/>
              <w:jc w:val="center"/>
            </w:pPr>
            <w:r w:rsidRPr="00634604">
              <w:t>0.156</w:t>
            </w:r>
          </w:p>
        </w:tc>
        <w:tc>
          <w:tcPr>
            <w:tcW w:w="794" w:type="dxa"/>
            <w:tcBorders>
              <w:top w:val="nil"/>
              <w:left w:val="single" w:sz="12" w:space="0" w:color="auto"/>
              <w:bottom w:val="nil"/>
              <w:right w:val="nil"/>
            </w:tcBorders>
          </w:tcPr>
          <w:p w14:paraId="31ECD79D" w14:textId="77777777" w:rsidR="00837DA4" w:rsidRPr="00634604" w:rsidRDefault="00837DA4" w:rsidP="00C53DFB">
            <w:pPr>
              <w:snapToGrid w:val="0"/>
              <w:jc w:val="center"/>
            </w:pPr>
          </w:p>
        </w:tc>
        <w:tc>
          <w:tcPr>
            <w:tcW w:w="794" w:type="dxa"/>
            <w:tcBorders>
              <w:top w:val="nil"/>
              <w:left w:val="nil"/>
              <w:bottom w:val="nil"/>
              <w:right w:val="nil"/>
            </w:tcBorders>
          </w:tcPr>
          <w:p w14:paraId="661877AD" w14:textId="77777777" w:rsidR="00837DA4" w:rsidRPr="00634604" w:rsidRDefault="00837DA4" w:rsidP="00C53DFB">
            <w:pPr>
              <w:snapToGrid w:val="0"/>
              <w:jc w:val="center"/>
              <w:rPr>
                <w:b/>
                <w:szCs w:val="21"/>
              </w:rPr>
            </w:pPr>
            <w:r w:rsidRPr="00634604">
              <w:t>0.029</w:t>
            </w:r>
          </w:p>
        </w:tc>
        <w:tc>
          <w:tcPr>
            <w:tcW w:w="794" w:type="dxa"/>
            <w:tcBorders>
              <w:top w:val="nil"/>
              <w:left w:val="nil"/>
              <w:bottom w:val="nil"/>
              <w:right w:val="single" w:sz="12" w:space="0" w:color="auto"/>
            </w:tcBorders>
          </w:tcPr>
          <w:p w14:paraId="53B4194A" w14:textId="77777777" w:rsidR="00837DA4" w:rsidRPr="00634604" w:rsidRDefault="00837DA4" w:rsidP="00C53DFB">
            <w:pPr>
              <w:snapToGrid w:val="0"/>
              <w:jc w:val="center"/>
              <w:rPr>
                <w:b/>
                <w:bCs/>
              </w:rPr>
            </w:pPr>
            <w:r w:rsidRPr="00634604">
              <w:rPr>
                <w:b/>
                <w:bCs/>
              </w:rPr>
              <w:t>0.025</w:t>
            </w:r>
          </w:p>
        </w:tc>
        <w:tc>
          <w:tcPr>
            <w:tcW w:w="794" w:type="dxa"/>
            <w:tcBorders>
              <w:top w:val="nil"/>
              <w:left w:val="single" w:sz="12" w:space="0" w:color="auto"/>
              <w:bottom w:val="nil"/>
              <w:right w:val="nil"/>
            </w:tcBorders>
          </w:tcPr>
          <w:p w14:paraId="3F3B05DF"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565D1B9F" w14:textId="77777777" w:rsidR="00837DA4" w:rsidRPr="00634604" w:rsidRDefault="00837DA4" w:rsidP="00C53DFB">
            <w:pPr>
              <w:snapToGrid w:val="0"/>
              <w:jc w:val="center"/>
            </w:pPr>
            <w:r w:rsidRPr="00634604">
              <w:t>0.027</w:t>
            </w:r>
          </w:p>
        </w:tc>
        <w:tc>
          <w:tcPr>
            <w:tcW w:w="794" w:type="dxa"/>
            <w:tcBorders>
              <w:top w:val="nil"/>
              <w:left w:val="nil"/>
              <w:bottom w:val="nil"/>
              <w:right w:val="single" w:sz="12" w:space="0" w:color="auto"/>
            </w:tcBorders>
          </w:tcPr>
          <w:p w14:paraId="4CF973E9" w14:textId="77777777" w:rsidR="00837DA4" w:rsidRPr="00634604" w:rsidRDefault="00837DA4" w:rsidP="00C53DFB">
            <w:pPr>
              <w:snapToGrid w:val="0"/>
              <w:jc w:val="center"/>
            </w:pPr>
            <w:r w:rsidRPr="00634604">
              <w:t>0.026</w:t>
            </w:r>
          </w:p>
        </w:tc>
        <w:tc>
          <w:tcPr>
            <w:tcW w:w="794" w:type="dxa"/>
            <w:tcBorders>
              <w:top w:val="nil"/>
              <w:left w:val="single" w:sz="12" w:space="0" w:color="auto"/>
              <w:bottom w:val="nil"/>
              <w:right w:val="nil"/>
            </w:tcBorders>
          </w:tcPr>
          <w:p w14:paraId="18E0809F" w14:textId="77777777" w:rsidR="00837DA4" w:rsidRPr="00634604" w:rsidRDefault="00837DA4" w:rsidP="00C53DFB">
            <w:pPr>
              <w:snapToGrid w:val="0"/>
              <w:jc w:val="center"/>
            </w:pPr>
          </w:p>
        </w:tc>
        <w:tc>
          <w:tcPr>
            <w:tcW w:w="794" w:type="dxa"/>
            <w:tcBorders>
              <w:top w:val="nil"/>
              <w:left w:val="nil"/>
              <w:bottom w:val="nil"/>
              <w:right w:val="nil"/>
            </w:tcBorders>
          </w:tcPr>
          <w:p w14:paraId="77B31878" w14:textId="77777777" w:rsidR="00837DA4" w:rsidRPr="00634604" w:rsidRDefault="00837DA4" w:rsidP="00C53DFB">
            <w:pPr>
              <w:snapToGrid w:val="0"/>
              <w:jc w:val="center"/>
              <w:rPr>
                <w:szCs w:val="21"/>
              </w:rPr>
            </w:pPr>
            <w:r w:rsidRPr="00634604">
              <w:t>0.033</w:t>
            </w:r>
          </w:p>
        </w:tc>
        <w:tc>
          <w:tcPr>
            <w:tcW w:w="794" w:type="dxa"/>
            <w:tcBorders>
              <w:top w:val="nil"/>
              <w:left w:val="nil"/>
              <w:bottom w:val="nil"/>
              <w:right w:val="single" w:sz="12" w:space="0" w:color="auto"/>
            </w:tcBorders>
          </w:tcPr>
          <w:p w14:paraId="2CBEA317" w14:textId="77777777" w:rsidR="00837DA4" w:rsidRPr="00634604" w:rsidRDefault="00837DA4" w:rsidP="00C53DFB">
            <w:pPr>
              <w:snapToGrid w:val="0"/>
              <w:jc w:val="center"/>
            </w:pPr>
            <w:r w:rsidRPr="00634604">
              <w:t>0.034</w:t>
            </w:r>
          </w:p>
        </w:tc>
        <w:tc>
          <w:tcPr>
            <w:tcW w:w="794" w:type="dxa"/>
            <w:tcBorders>
              <w:top w:val="nil"/>
              <w:left w:val="single" w:sz="12" w:space="0" w:color="auto"/>
              <w:bottom w:val="nil"/>
              <w:right w:val="nil"/>
            </w:tcBorders>
            <w:vAlign w:val="center"/>
          </w:tcPr>
          <w:p w14:paraId="2883679F"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0B4B2E5C" w14:textId="77777777" w:rsidTr="00C53DFB">
        <w:trPr>
          <w:trHeight w:val="227"/>
          <w:jc w:val="center"/>
        </w:trPr>
        <w:tc>
          <w:tcPr>
            <w:tcW w:w="1134" w:type="dxa"/>
            <w:tcBorders>
              <w:top w:val="nil"/>
              <w:left w:val="nil"/>
              <w:bottom w:val="nil"/>
              <w:right w:val="nil"/>
            </w:tcBorders>
            <w:vAlign w:val="center"/>
          </w:tcPr>
          <w:p w14:paraId="1408415F" w14:textId="77777777" w:rsidR="00837DA4" w:rsidRPr="00634604" w:rsidRDefault="00837DA4"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BC090F6" w14:textId="77777777" w:rsidR="00837DA4" w:rsidRPr="00634604" w:rsidRDefault="00837DA4"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585F0BA" w14:textId="77777777" w:rsidR="00837DA4" w:rsidRPr="00634604" w:rsidRDefault="00837DA4" w:rsidP="00C53DFB">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3E70F4B9" w14:textId="77777777" w:rsidR="00837DA4" w:rsidRPr="00634604" w:rsidRDefault="00837DA4" w:rsidP="00C53DFB">
            <w:pPr>
              <w:snapToGrid w:val="0"/>
              <w:jc w:val="center"/>
            </w:pPr>
            <w:r w:rsidRPr="00634604">
              <w:t>0.214</w:t>
            </w:r>
          </w:p>
        </w:tc>
        <w:tc>
          <w:tcPr>
            <w:tcW w:w="794" w:type="dxa"/>
            <w:tcBorders>
              <w:top w:val="nil"/>
              <w:left w:val="single" w:sz="12" w:space="0" w:color="auto"/>
              <w:bottom w:val="nil"/>
              <w:right w:val="nil"/>
            </w:tcBorders>
          </w:tcPr>
          <w:p w14:paraId="0E693F4B" w14:textId="77777777" w:rsidR="00837DA4" w:rsidRPr="00634604" w:rsidRDefault="00837DA4" w:rsidP="00C53DFB">
            <w:pPr>
              <w:snapToGrid w:val="0"/>
              <w:jc w:val="center"/>
            </w:pPr>
          </w:p>
        </w:tc>
        <w:tc>
          <w:tcPr>
            <w:tcW w:w="794" w:type="dxa"/>
            <w:tcBorders>
              <w:top w:val="nil"/>
              <w:left w:val="nil"/>
              <w:bottom w:val="nil"/>
              <w:right w:val="nil"/>
            </w:tcBorders>
          </w:tcPr>
          <w:p w14:paraId="76ADCACD" w14:textId="77777777" w:rsidR="00837DA4" w:rsidRPr="00634604" w:rsidRDefault="00837DA4" w:rsidP="00C53DFB">
            <w:pPr>
              <w:snapToGrid w:val="0"/>
              <w:jc w:val="center"/>
              <w:rPr>
                <w:b/>
                <w:szCs w:val="21"/>
              </w:rPr>
            </w:pPr>
            <w:r w:rsidRPr="00634604">
              <w:t>0.173</w:t>
            </w:r>
          </w:p>
        </w:tc>
        <w:tc>
          <w:tcPr>
            <w:tcW w:w="794" w:type="dxa"/>
            <w:tcBorders>
              <w:top w:val="nil"/>
              <w:left w:val="nil"/>
              <w:bottom w:val="nil"/>
              <w:right w:val="single" w:sz="12" w:space="0" w:color="auto"/>
            </w:tcBorders>
          </w:tcPr>
          <w:p w14:paraId="044A2146" w14:textId="77777777" w:rsidR="00837DA4" w:rsidRPr="00634604" w:rsidRDefault="00837DA4" w:rsidP="00C53DFB">
            <w:pPr>
              <w:snapToGrid w:val="0"/>
              <w:jc w:val="center"/>
              <w:rPr>
                <w:b/>
                <w:bCs/>
              </w:rPr>
            </w:pPr>
            <w:r w:rsidRPr="00634604">
              <w:rPr>
                <w:b/>
                <w:bCs/>
              </w:rPr>
              <w:t>0.010</w:t>
            </w:r>
          </w:p>
        </w:tc>
        <w:tc>
          <w:tcPr>
            <w:tcW w:w="794" w:type="dxa"/>
            <w:tcBorders>
              <w:top w:val="nil"/>
              <w:left w:val="single" w:sz="12" w:space="0" w:color="auto"/>
              <w:bottom w:val="nil"/>
              <w:right w:val="nil"/>
            </w:tcBorders>
          </w:tcPr>
          <w:p w14:paraId="2AEB2537"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19FF7DF5" w14:textId="77777777" w:rsidR="00837DA4" w:rsidRPr="00634604" w:rsidRDefault="00837DA4" w:rsidP="00C53DFB">
            <w:pPr>
              <w:snapToGrid w:val="0"/>
              <w:jc w:val="center"/>
            </w:pPr>
            <w:r w:rsidRPr="00634604">
              <w:t>0.207</w:t>
            </w:r>
          </w:p>
        </w:tc>
        <w:tc>
          <w:tcPr>
            <w:tcW w:w="794" w:type="dxa"/>
            <w:tcBorders>
              <w:top w:val="nil"/>
              <w:left w:val="nil"/>
              <w:bottom w:val="nil"/>
              <w:right w:val="single" w:sz="12" w:space="0" w:color="auto"/>
            </w:tcBorders>
          </w:tcPr>
          <w:p w14:paraId="798FE4B6" w14:textId="77777777" w:rsidR="00837DA4" w:rsidRPr="00634604" w:rsidRDefault="00837DA4" w:rsidP="00C53DFB">
            <w:pPr>
              <w:snapToGrid w:val="0"/>
              <w:jc w:val="center"/>
              <w:rPr>
                <w:b/>
                <w:bCs/>
              </w:rPr>
            </w:pPr>
            <w:r w:rsidRPr="00634604">
              <w:rPr>
                <w:b/>
                <w:bCs/>
              </w:rPr>
              <w:t>0.010</w:t>
            </w:r>
          </w:p>
        </w:tc>
        <w:tc>
          <w:tcPr>
            <w:tcW w:w="794" w:type="dxa"/>
            <w:tcBorders>
              <w:top w:val="nil"/>
              <w:left w:val="single" w:sz="12" w:space="0" w:color="auto"/>
              <w:bottom w:val="nil"/>
              <w:right w:val="nil"/>
            </w:tcBorders>
          </w:tcPr>
          <w:p w14:paraId="2046099D" w14:textId="77777777" w:rsidR="00837DA4" w:rsidRPr="00634604" w:rsidRDefault="00837DA4" w:rsidP="00C53DFB">
            <w:pPr>
              <w:snapToGrid w:val="0"/>
              <w:jc w:val="center"/>
            </w:pPr>
            <w:r w:rsidRPr="00634604">
              <w:t>0.185</w:t>
            </w:r>
          </w:p>
        </w:tc>
        <w:tc>
          <w:tcPr>
            <w:tcW w:w="794" w:type="dxa"/>
            <w:tcBorders>
              <w:top w:val="nil"/>
              <w:left w:val="nil"/>
              <w:bottom w:val="nil"/>
              <w:right w:val="nil"/>
            </w:tcBorders>
          </w:tcPr>
          <w:p w14:paraId="39EB8A4D" w14:textId="77777777" w:rsidR="00837DA4" w:rsidRPr="00634604" w:rsidRDefault="00837DA4" w:rsidP="00C53DFB">
            <w:pPr>
              <w:snapToGrid w:val="0"/>
              <w:jc w:val="center"/>
              <w:rPr>
                <w:szCs w:val="21"/>
              </w:rPr>
            </w:pPr>
            <w:r w:rsidRPr="00634604">
              <w:t>0.078</w:t>
            </w:r>
          </w:p>
        </w:tc>
        <w:tc>
          <w:tcPr>
            <w:tcW w:w="794" w:type="dxa"/>
            <w:tcBorders>
              <w:top w:val="nil"/>
              <w:left w:val="nil"/>
              <w:bottom w:val="nil"/>
              <w:right w:val="single" w:sz="12" w:space="0" w:color="auto"/>
            </w:tcBorders>
          </w:tcPr>
          <w:p w14:paraId="1C2583A4" w14:textId="77777777" w:rsidR="00837DA4" w:rsidRPr="00634604" w:rsidRDefault="00837DA4" w:rsidP="00C53DFB">
            <w:pPr>
              <w:snapToGrid w:val="0"/>
              <w:jc w:val="center"/>
            </w:pPr>
            <w:r w:rsidRPr="00634604">
              <w:t>0.015</w:t>
            </w:r>
          </w:p>
        </w:tc>
        <w:tc>
          <w:tcPr>
            <w:tcW w:w="794" w:type="dxa"/>
            <w:tcBorders>
              <w:top w:val="nil"/>
              <w:left w:val="single" w:sz="12" w:space="0" w:color="auto"/>
              <w:bottom w:val="nil"/>
              <w:right w:val="nil"/>
            </w:tcBorders>
            <w:vAlign w:val="center"/>
          </w:tcPr>
          <w:p w14:paraId="6637F1FC"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6C13F53F" w14:textId="77777777" w:rsidTr="00C53DFB">
        <w:trPr>
          <w:trHeight w:val="227"/>
          <w:jc w:val="center"/>
        </w:trPr>
        <w:tc>
          <w:tcPr>
            <w:tcW w:w="1134" w:type="dxa"/>
            <w:tcBorders>
              <w:top w:val="nil"/>
              <w:left w:val="nil"/>
              <w:bottom w:val="nil"/>
              <w:right w:val="nil"/>
            </w:tcBorders>
          </w:tcPr>
          <w:p w14:paraId="5E3E42C8" w14:textId="77777777" w:rsidR="00837DA4" w:rsidRPr="00634604" w:rsidRDefault="00837DA4"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594D7D0" w14:textId="77777777" w:rsidR="00837DA4" w:rsidRPr="00634604" w:rsidRDefault="00837DA4"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0A280249" w14:textId="77777777" w:rsidR="00837DA4" w:rsidRPr="00634604" w:rsidRDefault="00837DA4" w:rsidP="00C53DFB">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3BEC5514" w14:textId="77777777" w:rsidR="00837DA4" w:rsidRPr="00634604" w:rsidRDefault="00837DA4" w:rsidP="00C53DFB">
            <w:pPr>
              <w:snapToGrid w:val="0"/>
              <w:jc w:val="center"/>
            </w:pPr>
            <w:r w:rsidRPr="00634604">
              <w:t>0.221</w:t>
            </w:r>
          </w:p>
        </w:tc>
        <w:tc>
          <w:tcPr>
            <w:tcW w:w="794" w:type="dxa"/>
            <w:tcBorders>
              <w:top w:val="nil"/>
              <w:left w:val="single" w:sz="12" w:space="0" w:color="auto"/>
              <w:bottom w:val="nil"/>
              <w:right w:val="nil"/>
            </w:tcBorders>
          </w:tcPr>
          <w:p w14:paraId="7488C0B2" w14:textId="77777777" w:rsidR="00837DA4" w:rsidRPr="00634604" w:rsidRDefault="00837DA4" w:rsidP="00C53DFB">
            <w:pPr>
              <w:snapToGrid w:val="0"/>
              <w:jc w:val="center"/>
            </w:pPr>
          </w:p>
        </w:tc>
        <w:tc>
          <w:tcPr>
            <w:tcW w:w="794" w:type="dxa"/>
            <w:tcBorders>
              <w:top w:val="nil"/>
              <w:left w:val="nil"/>
              <w:bottom w:val="nil"/>
              <w:right w:val="nil"/>
            </w:tcBorders>
          </w:tcPr>
          <w:p w14:paraId="3D55641A"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0FEE019B" w14:textId="77777777" w:rsidR="00837DA4" w:rsidRPr="00634604" w:rsidRDefault="00837DA4" w:rsidP="00C53DFB">
            <w:pPr>
              <w:snapToGrid w:val="0"/>
              <w:jc w:val="center"/>
              <w:rPr>
                <w:b/>
              </w:rPr>
            </w:pPr>
          </w:p>
        </w:tc>
        <w:tc>
          <w:tcPr>
            <w:tcW w:w="794" w:type="dxa"/>
            <w:tcBorders>
              <w:top w:val="nil"/>
              <w:left w:val="single" w:sz="12" w:space="0" w:color="auto"/>
              <w:bottom w:val="nil"/>
              <w:right w:val="nil"/>
            </w:tcBorders>
          </w:tcPr>
          <w:p w14:paraId="38C047B7"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438BF7FE"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6BB5B42C" w14:textId="77777777" w:rsidR="00837DA4" w:rsidRPr="00634604" w:rsidRDefault="00837DA4" w:rsidP="00C53DFB">
            <w:pPr>
              <w:snapToGrid w:val="0"/>
              <w:jc w:val="center"/>
            </w:pPr>
          </w:p>
        </w:tc>
        <w:tc>
          <w:tcPr>
            <w:tcW w:w="794" w:type="dxa"/>
            <w:tcBorders>
              <w:top w:val="nil"/>
              <w:left w:val="single" w:sz="12" w:space="0" w:color="auto"/>
              <w:bottom w:val="nil"/>
              <w:right w:val="nil"/>
            </w:tcBorders>
          </w:tcPr>
          <w:p w14:paraId="34CDE137" w14:textId="77777777" w:rsidR="00837DA4" w:rsidRPr="00634604" w:rsidRDefault="00837DA4" w:rsidP="00C53DFB">
            <w:pPr>
              <w:snapToGrid w:val="0"/>
              <w:jc w:val="center"/>
            </w:pPr>
          </w:p>
        </w:tc>
        <w:tc>
          <w:tcPr>
            <w:tcW w:w="794" w:type="dxa"/>
            <w:tcBorders>
              <w:top w:val="nil"/>
              <w:left w:val="nil"/>
              <w:bottom w:val="nil"/>
              <w:right w:val="nil"/>
            </w:tcBorders>
          </w:tcPr>
          <w:p w14:paraId="5945BDBE" w14:textId="77777777" w:rsidR="00837DA4" w:rsidRPr="00634604" w:rsidRDefault="00837DA4" w:rsidP="00C53DFB">
            <w:pPr>
              <w:snapToGrid w:val="0"/>
              <w:jc w:val="center"/>
              <w:rPr>
                <w:szCs w:val="21"/>
              </w:rPr>
            </w:pPr>
          </w:p>
        </w:tc>
        <w:tc>
          <w:tcPr>
            <w:tcW w:w="794" w:type="dxa"/>
            <w:tcBorders>
              <w:top w:val="nil"/>
              <w:left w:val="nil"/>
              <w:bottom w:val="nil"/>
              <w:right w:val="single" w:sz="12" w:space="0" w:color="auto"/>
            </w:tcBorders>
          </w:tcPr>
          <w:p w14:paraId="638CF5CB" w14:textId="77777777" w:rsidR="00837DA4" w:rsidRPr="00634604" w:rsidRDefault="00837DA4" w:rsidP="00C53DFB">
            <w:pPr>
              <w:snapToGrid w:val="0"/>
              <w:jc w:val="center"/>
            </w:pPr>
          </w:p>
        </w:tc>
        <w:tc>
          <w:tcPr>
            <w:tcW w:w="794" w:type="dxa"/>
            <w:tcBorders>
              <w:top w:val="nil"/>
              <w:left w:val="single" w:sz="12" w:space="0" w:color="auto"/>
              <w:bottom w:val="nil"/>
              <w:right w:val="nil"/>
            </w:tcBorders>
            <w:vAlign w:val="center"/>
          </w:tcPr>
          <w:p w14:paraId="31BE496F"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5E22800B" w14:textId="77777777" w:rsidTr="00C53DFB">
        <w:trPr>
          <w:trHeight w:val="227"/>
          <w:jc w:val="center"/>
        </w:trPr>
        <w:tc>
          <w:tcPr>
            <w:tcW w:w="1134" w:type="dxa"/>
            <w:tcBorders>
              <w:top w:val="nil"/>
              <w:left w:val="nil"/>
              <w:bottom w:val="nil"/>
              <w:right w:val="nil"/>
            </w:tcBorders>
          </w:tcPr>
          <w:p w14:paraId="54B46E7E" w14:textId="77777777" w:rsidR="00837DA4" w:rsidRPr="00634604" w:rsidRDefault="00837DA4"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28FFB450" w14:textId="77777777" w:rsidR="00837DA4" w:rsidRPr="00634604" w:rsidRDefault="00837DA4"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74B5210C" w14:textId="77777777" w:rsidR="00837DA4" w:rsidRPr="00634604" w:rsidRDefault="00837DA4" w:rsidP="00C53DFB">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63C1CE35" w14:textId="77777777" w:rsidR="00837DA4" w:rsidRPr="00634604" w:rsidRDefault="00837DA4" w:rsidP="00C53DFB">
            <w:pPr>
              <w:snapToGrid w:val="0"/>
              <w:jc w:val="center"/>
            </w:pPr>
            <w:r w:rsidRPr="00634604">
              <w:t>0.475</w:t>
            </w:r>
          </w:p>
        </w:tc>
        <w:tc>
          <w:tcPr>
            <w:tcW w:w="794" w:type="dxa"/>
            <w:tcBorders>
              <w:top w:val="nil"/>
              <w:left w:val="single" w:sz="12" w:space="0" w:color="auto"/>
              <w:bottom w:val="nil"/>
              <w:right w:val="nil"/>
            </w:tcBorders>
          </w:tcPr>
          <w:p w14:paraId="1D10A30B" w14:textId="77777777" w:rsidR="00837DA4" w:rsidRPr="00634604" w:rsidRDefault="00837DA4" w:rsidP="00C53DFB">
            <w:pPr>
              <w:snapToGrid w:val="0"/>
              <w:jc w:val="center"/>
            </w:pPr>
          </w:p>
        </w:tc>
        <w:tc>
          <w:tcPr>
            <w:tcW w:w="794" w:type="dxa"/>
            <w:tcBorders>
              <w:top w:val="nil"/>
              <w:left w:val="nil"/>
              <w:bottom w:val="nil"/>
              <w:right w:val="nil"/>
            </w:tcBorders>
          </w:tcPr>
          <w:p w14:paraId="224BA408"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4AE081E0" w14:textId="77777777" w:rsidR="00837DA4" w:rsidRPr="00634604" w:rsidRDefault="00837DA4" w:rsidP="00C53DFB">
            <w:pPr>
              <w:snapToGrid w:val="0"/>
              <w:jc w:val="center"/>
              <w:rPr>
                <w:b/>
              </w:rPr>
            </w:pPr>
          </w:p>
        </w:tc>
        <w:tc>
          <w:tcPr>
            <w:tcW w:w="794" w:type="dxa"/>
            <w:tcBorders>
              <w:top w:val="nil"/>
              <w:left w:val="single" w:sz="12" w:space="0" w:color="auto"/>
              <w:bottom w:val="nil"/>
              <w:right w:val="nil"/>
            </w:tcBorders>
          </w:tcPr>
          <w:p w14:paraId="21E34658"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270E5AE3"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6CC183CA" w14:textId="77777777" w:rsidR="00837DA4" w:rsidRPr="00634604" w:rsidRDefault="00837DA4" w:rsidP="00C53DFB">
            <w:pPr>
              <w:snapToGrid w:val="0"/>
              <w:jc w:val="center"/>
            </w:pPr>
          </w:p>
        </w:tc>
        <w:tc>
          <w:tcPr>
            <w:tcW w:w="794" w:type="dxa"/>
            <w:tcBorders>
              <w:top w:val="nil"/>
              <w:left w:val="single" w:sz="12" w:space="0" w:color="auto"/>
              <w:bottom w:val="nil"/>
              <w:right w:val="nil"/>
            </w:tcBorders>
          </w:tcPr>
          <w:p w14:paraId="56E9C79B" w14:textId="77777777" w:rsidR="00837DA4" w:rsidRPr="00634604" w:rsidRDefault="00837DA4" w:rsidP="00C53DFB">
            <w:pPr>
              <w:snapToGrid w:val="0"/>
              <w:jc w:val="center"/>
            </w:pPr>
          </w:p>
        </w:tc>
        <w:tc>
          <w:tcPr>
            <w:tcW w:w="794" w:type="dxa"/>
            <w:tcBorders>
              <w:top w:val="nil"/>
              <w:left w:val="nil"/>
              <w:bottom w:val="nil"/>
              <w:right w:val="nil"/>
            </w:tcBorders>
          </w:tcPr>
          <w:p w14:paraId="619B5C73" w14:textId="77777777" w:rsidR="00837DA4" w:rsidRPr="00634604" w:rsidRDefault="00837DA4" w:rsidP="00C53DFB">
            <w:pPr>
              <w:snapToGrid w:val="0"/>
              <w:jc w:val="center"/>
              <w:rPr>
                <w:szCs w:val="21"/>
              </w:rPr>
            </w:pPr>
          </w:p>
        </w:tc>
        <w:tc>
          <w:tcPr>
            <w:tcW w:w="794" w:type="dxa"/>
            <w:tcBorders>
              <w:top w:val="nil"/>
              <w:left w:val="nil"/>
              <w:bottom w:val="nil"/>
              <w:right w:val="single" w:sz="12" w:space="0" w:color="auto"/>
            </w:tcBorders>
          </w:tcPr>
          <w:p w14:paraId="20368B22" w14:textId="77777777" w:rsidR="00837DA4" w:rsidRPr="00634604" w:rsidRDefault="00837DA4" w:rsidP="00C53DFB">
            <w:pPr>
              <w:snapToGrid w:val="0"/>
              <w:jc w:val="center"/>
            </w:pPr>
          </w:p>
        </w:tc>
        <w:tc>
          <w:tcPr>
            <w:tcW w:w="794" w:type="dxa"/>
            <w:tcBorders>
              <w:top w:val="nil"/>
              <w:left w:val="single" w:sz="12" w:space="0" w:color="auto"/>
              <w:bottom w:val="nil"/>
              <w:right w:val="nil"/>
            </w:tcBorders>
            <w:vAlign w:val="center"/>
          </w:tcPr>
          <w:p w14:paraId="67846BA5"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68A8DE9C" w14:textId="77777777" w:rsidTr="00C53DFB">
        <w:trPr>
          <w:trHeight w:val="227"/>
          <w:jc w:val="center"/>
        </w:trPr>
        <w:tc>
          <w:tcPr>
            <w:tcW w:w="1134" w:type="dxa"/>
            <w:tcBorders>
              <w:top w:val="nil"/>
              <w:left w:val="nil"/>
              <w:bottom w:val="nil"/>
              <w:right w:val="nil"/>
            </w:tcBorders>
          </w:tcPr>
          <w:p w14:paraId="6C96FD6F" w14:textId="77777777" w:rsidR="00837DA4" w:rsidRPr="00634604" w:rsidRDefault="00837DA4" w:rsidP="00C53DFB">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77858A8D" w14:textId="77777777" w:rsidR="00837DA4" w:rsidRPr="00634604" w:rsidRDefault="00837DA4" w:rsidP="00C53DFB">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9212D8B" w14:textId="77777777" w:rsidR="00837DA4" w:rsidRPr="00634604" w:rsidRDefault="00837DA4" w:rsidP="00C53DFB">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68DD241B" w14:textId="77777777" w:rsidR="00837DA4" w:rsidRPr="00634604" w:rsidRDefault="00837DA4" w:rsidP="00C53DFB">
            <w:pPr>
              <w:snapToGrid w:val="0"/>
              <w:jc w:val="center"/>
            </w:pPr>
            <w:r w:rsidRPr="00634604">
              <w:t>1.095</w:t>
            </w:r>
          </w:p>
        </w:tc>
        <w:tc>
          <w:tcPr>
            <w:tcW w:w="794" w:type="dxa"/>
            <w:tcBorders>
              <w:top w:val="nil"/>
              <w:left w:val="single" w:sz="12" w:space="0" w:color="auto"/>
              <w:bottom w:val="nil"/>
              <w:right w:val="nil"/>
            </w:tcBorders>
          </w:tcPr>
          <w:p w14:paraId="06BF0E42" w14:textId="77777777" w:rsidR="00837DA4" w:rsidRPr="00634604" w:rsidRDefault="00837DA4" w:rsidP="00C53DFB">
            <w:pPr>
              <w:snapToGrid w:val="0"/>
              <w:jc w:val="center"/>
            </w:pPr>
          </w:p>
        </w:tc>
        <w:tc>
          <w:tcPr>
            <w:tcW w:w="794" w:type="dxa"/>
            <w:tcBorders>
              <w:top w:val="nil"/>
              <w:left w:val="nil"/>
              <w:bottom w:val="nil"/>
              <w:right w:val="nil"/>
            </w:tcBorders>
          </w:tcPr>
          <w:p w14:paraId="6A92A369" w14:textId="77777777" w:rsidR="00837DA4" w:rsidRPr="00634604" w:rsidRDefault="00837DA4" w:rsidP="00C53DFB">
            <w:pPr>
              <w:snapToGrid w:val="0"/>
              <w:jc w:val="center"/>
              <w:rPr>
                <w:szCs w:val="21"/>
              </w:rPr>
            </w:pPr>
          </w:p>
        </w:tc>
        <w:tc>
          <w:tcPr>
            <w:tcW w:w="794" w:type="dxa"/>
            <w:tcBorders>
              <w:top w:val="nil"/>
              <w:left w:val="nil"/>
              <w:bottom w:val="nil"/>
              <w:right w:val="single" w:sz="12" w:space="0" w:color="auto"/>
            </w:tcBorders>
          </w:tcPr>
          <w:p w14:paraId="1693DE25" w14:textId="77777777" w:rsidR="00837DA4" w:rsidRPr="00634604" w:rsidRDefault="00837DA4" w:rsidP="00C53DFB">
            <w:pPr>
              <w:snapToGrid w:val="0"/>
              <w:jc w:val="center"/>
            </w:pPr>
          </w:p>
        </w:tc>
        <w:tc>
          <w:tcPr>
            <w:tcW w:w="794" w:type="dxa"/>
            <w:tcBorders>
              <w:top w:val="nil"/>
              <w:left w:val="single" w:sz="12" w:space="0" w:color="auto"/>
              <w:bottom w:val="nil"/>
              <w:right w:val="nil"/>
            </w:tcBorders>
          </w:tcPr>
          <w:p w14:paraId="41BDF39A"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2F3743B2" w14:textId="77777777" w:rsidR="00837DA4" w:rsidRPr="00634604" w:rsidRDefault="00837DA4" w:rsidP="00C53DFB">
            <w:pPr>
              <w:snapToGrid w:val="0"/>
              <w:jc w:val="center"/>
              <w:rPr>
                <w:b/>
              </w:rPr>
            </w:pPr>
          </w:p>
        </w:tc>
        <w:tc>
          <w:tcPr>
            <w:tcW w:w="794" w:type="dxa"/>
            <w:tcBorders>
              <w:top w:val="nil"/>
              <w:left w:val="nil"/>
              <w:bottom w:val="nil"/>
              <w:right w:val="single" w:sz="12" w:space="0" w:color="auto"/>
            </w:tcBorders>
          </w:tcPr>
          <w:p w14:paraId="762CDAF4" w14:textId="77777777" w:rsidR="00837DA4" w:rsidRPr="00634604" w:rsidRDefault="00837DA4" w:rsidP="00C53DFB">
            <w:pPr>
              <w:snapToGrid w:val="0"/>
              <w:jc w:val="center"/>
            </w:pPr>
          </w:p>
        </w:tc>
        <w:tc>
          <w:tcPr>
            <w:tcW w:w="794" w:type="dxa"/>
            <w:tcBorders>
              <w:top w:val="nil"/>
              <w:left w:val="single" w:sz="12" w:space="0" w:color="auto"/>
              <w:bottom w:val="nil"/>
              <w:right w:val="nil"/>
            </w:tcBorders>
          </w:tcPr>
          <w:p w14:paraId="31D8B3EF" w14:textId="77777777" w:rsidR="00837DA4" w:rsidRPr="00634604" w:rsidRDefault="00837DA4" w:rsidP="00C53DFB">
            <w:pPr>
              <w:snapToGrid w:val="0"/>
              <w:jc w:val="center"/>
            </w:pPr>
          </w:p>
        </w:tc>
        <w:tc>
          <w:tcPr>
            <w:tcW w:w="794" w:type="dxa"/>
            <w:tcBorders>
              <w:top w:val="nil"/>
              <w:left w:val="nil"/>
              <w:bottom w:val="nil"/>
              <w:right w:val="nil"/>
            </w:tcBorders>
          </w:tcPr>
          <w:p w14:paraId="617BA3E0"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5F4AB039" w14:textId="77777777" w:rsidR="00837DA4" w:rsidRPr="00634604" w:rsidRDefault="00837DA4" w:rsidP="00C53DFB">
            <w:pPr>
              <w:snapToGrid w:val="0"/>
              <w:jc w:val="center"/>
            </w:pPr>
          </w:p>
        </w:tc>
        <w:tc>
          <w:tcPr>
            <w:tcW w:w="794" w:type="dxa"/>
            <w:tcBorders>
              <w:top w:val="nil"/>
              <w:left w:val="single" w:sz="12" w:space="0" w:color="auto"/>
              <w:bottom w:val="nil"/>
              <w:right w:val="nil"/>
            </w:tcBorders>
            <w:vAlign w:val="center"/>
          </w:tcPr>
          <w:p w14:paraId="4F577178"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6BE2C336" w14:textId="77777777" w:rsidTr="00C53DFB">
        <w:trPr>
          <w:trHeight w:val="227"/>
          <w:jc w:val="center"/>
        </w:trPr>
        <w:tc>
          <w:tcPr>
            <w:tcW w:w="1134" w:type="dxa"/>
            <w:tcBorders>
              <w:top w:val="nil"/>
              <w:left w:val="nil"/>
              <w:bottom w:val="nil"/>
              <w:right w:val="nil"/>
            </w:tcBorders>
            <w:vAlign w:val="center"/>
          </w:tcPr>
          <w:p w14:paraId="3170F498" w14:textId="77777777" w:rsidR="00837DA4" w:rsidRPr="00634604" w:rsidRDefault="00837DA4"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5564309A" w14:textId="77777777" w:rsidR="00837DA4" w:rsidRPr="00634604" w:rsidRDefault="00837DA4"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7FA9656C" w14:textId="77777777" w:rsidR="00837DA4" w:rsidRPr="00634604" w:rsidRDefault="00837DA4" w:rsidP="00C53DFB">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20A4EC81" w14:textId="77777777" w:rsidR="00837DA4" w:rsidRPr="00634604" w:rsidRDefault="00837DA4" w:rsidP="00C53DFB">
            <w:pPr>
              <w:snapToGrid w:val="0"/>
              <w:jc w:val="center"/>
            </w:pPr>
            <w:r w:rsidRPr="00634604">
              <w:t>0.928</w:t>
            </w:r>
          </w:p>
        </w:tc>
        <w:tc>
          <w:tcPr>
            <w:tcW w:w="794" w:type="dxa"/>
            <w:tcBorders>
              <w:top w:val="nil"/>
              <w:left w:val="single" w:sz="12" w:space="0" w:color="auto"/>
              <w:bottom w:val="nil"/>
              <w:right w:val="nil"/>
            </w:tcBorders>
          </w:tcPr>
          <w:p w14:paraId="7211C589" w14:textId="77777777" w:rsidR="00837DA4" w:rsidRPr="00634604" w:rsidRDefault="00837DA4" w:rsidP="00C53DFB">
            <w:pPr>
              <w:snapToGrid w:val="0"/>
              <w:jc w:val="center"/>
            </w:pPr>
          </w:p>
        </w:tc>
        <w:tc>
          <w:tcPr>
            <w:tcW w:w="794" w:type="dxa"/>
            <w:tcBorders>
              <w:top w:val="nil"/>
              <w:left w:val="nil"/>
              <w:bottom w:val="nil"/>
              <w:right w:val="nil"/>
            </w:tcBorders>
          </w:tcPr>
          <w:p w14:paraId="2ED40D36" w14:textId="77777777" w:rsidR="00837DA4" w:rsidRPr="00634604" w:rsidRDefault="00837DA4" w:rsidP="00C53DFB">
            <w:pPr>
              <w:snapToGrid w:val="0"/>
              <w:jc w:val="center"/>
              <w:rPr>
                <w:szCs w:val="21"/>
              </w:rPr>
            </w:pPr>
            <w:r w:rsidRPr="00634604">
              <w:t>0.640</w:t>
            </w:r>
          </w:p>
        </w:tc>
        <w:tc>
          <w:tcPr>
            <w:tcW w:w="794" w:type="dxa"/>
            <w:tcBorders>
              <w:top w:val="nil"/>
              <w:left w:val="nil"/>
              <w:bottom w:val="nil"/>
              <w:right w:val="single" w:sz="12" w:space="0" w:color="auto"/>
            </w:tcBorders>
          </w:tcPr>
          <w:p w14:paraId="180B8E96" w14:textId="77777777" w:rsidR="00837DA4" w:rsidRPr="00634604" w:rsidRDefault="00837DA4" w:rsidP="00C53DFB">
            <w:pPr>
              <w:snapToGrid w:val="0"/>
              <w:jc w:val="center"/>
            </w:pPr>
            <w:r w:rsidRPr="00634604">
              <w:t>0.136</w:t>
            </w:r>
          </w:p>
        </w:tc>
        <w:tc>
          <w:tcPr>
            <w:tcW w:w="794" w:type="dxa"/>
            <w:tcBorders>
              <w:top w:val="nil"/>
              <w:left w:val="single" w:sz="12" w:space="0" w:color="auto"/>
              <w:bottom w:val="nil"/>
              <w:right w:val="nil"/>
            </w:tcBorders>
          </w:tcPr>
          <w:p w14:paraId="0E69CC4A"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0BCEE46A" w14:textId="77777777" w:rsidR="00837DA4" w:rsidRPr="00634604" w:rsidRDefault="00837DA4" w:rsidP="00C53DFB">
            <w:pPr>
              <w:snapToGrid w:val="0"/>
              <w:jc w:val="center"/>
            </w:pPr>
            <w:r w:rsidRPr="00634604">
              <w:t>0.633</w:t>
            </w:r>
          </w:p>
        </w:tc>
        <w:tc>
          <w:tcPr>
            <w:tcW w:w="794" w:type="dxa"/>
            <w:tcBorders>
              <w:top w:val="nil"/>
              <w:left w:val="nil"/>
              <w:bottom w:val="nil"/>
              <w:right w:val="single" w:sz="12" w:space="0" w:color="auto"/>
            </w:tcBorders>
          </w:tcPr>
          <w:p w14:paraId="1B1D6C75" w14:textId="77777777" w:rsidR="00837DA4" w:rsidRPr="00634604" w:rsidRDefault="00837DA4" w:rsidP="00C53DFB">
            <w:pPr>
              <w:snapToGrid w:val="0"/>
              <w:jc w:val="center"/>
            </w:pPr>
            <w:r w:rsidRPr="00634604">
              <w:t>0.729</w:t>
            </w:r>
          </w:p>
        </w:tc>
        <w:tc>
          <w:tcPr>
            <w:tcW w:w="794" w:type="dxa"/>
            <w:tcBorders>
              <w:top w:val="nil"/>
              <w:left w:val="single" w:sz="12" w:space="0" w:color="auto"/>
              <w:bottom w:val="nil"/>
              <w:right w:val="nil"/>
            </w:tcBorders>
          </w:tcPr>
          <w:p w14:paraId="52D695F3" w14:textId="77777777" w:rsidR="00837DA4" w:rsidRPr="00634604" w:rsidRDefault="00837DA4" w:rsidP="00C53DFB">
            <w:pPr>
              <w:snapToGrid w:val="0"/>
              <w:jc w:val="center"/>
              <w:rPr>
                <w:b/>
              </w:rPr>
            </w:pPr>
          </w:p>
        </w:tc>
        <w:tc>
          <w:tcPr>
            <w:tcW w:w="794" w:type="dxa"/>
            <w:tcBorders>
              <w:top w:val="nil"/>
              <w:left w:val="nil"/>
              <w:bottom w:val="nil"/>
              <w:right w:val="nil"/>
            </w:tcBorders>
          </w:tcPr>
          <w:p w14:paraId="0D437621" w14:textId="77777777" w:rsidR="00837DA4" w:rsidRPr="00634604" w:rsidRDefault="00837DA4" w:rsidP="00C53DFB">
            <w:pPr>
              <w:snapToGrid w:val="0"/>
              <w:jc w:val="center"/>
              <w:rPr>
                <w:szCs w:val="21"/>
              </w:rPr>
            </w:pPr>
            <w:r w:rsidRPr="00634604">
              <w:rPr>
                <w:rFonts w:hint="eastAsia"/>
              </w:rPr>
              <w:t>0.213</w:t>
            </w:r>
          </w:p>
        </w:tc>
        <w:tc>
          <w:tcPr>
            <w:tcW w:w="794" w:type="dxa"/>
            <w:tcBorders>
              <w:top w:val="nil"/>
              <w:left w:val="nil"/>
              <w:bottom w:val="nil"/>
              <w:right w:val="single" w:sz="12" w:space="0" w:color="auto"/>
            </w:tcBorders>
          </w:tcPr>
          <w:p w14:paraId="70178436" w14:textId="77777777" w:rsidR="00837DA4" w:rsidRPr="00634604" w:rsidRDefault="00837DA4" w:rsidP="00C53DFB">
            <w:pPr>
              <w:snapToGrid w:val="0"/>
              <w:jc w:val="center"/>
              <w:rPr>
                <w:b/>
                <w:bCs/>
              </w:rPr>
            </w:pPr>
            <w:r w:rsidRPr="00634604">
              <w:rPr>
                <w:b/>
                <w:bCs/>
              </w:rPr>
              <w:t>0.0</w:t>
            </w:r>
            <w:r w:rsidRPr="00634604">
              <w:rPr>
                <w:rFonts w:hint="eastAsia"/>
                <w:b/>
                <w:bCs/>
              </w:rPr>
              <w:t>67</w:t>
            </w:r>
          </w:p>
        </w:tc>
        <w:tc>
          <w:tcPr>
            <w:tcW w:w="794" w:type="dxa"/>
            <w:tcBorders>
              <w:top w:val="nil"/>
              <w:left w:val="single" w:sz="12" w:space="0" w:color="auto"/>
              <w:bottom w:val="nil"/>
              <w:right w:val="nil"/>
            </w:tcBorders>
            <w:vAlign w:val="center"/>
          </w:tcPr>
          <w:p w14:paraId="5137FC9C" w14:textId="77777777" w:rsidR="00837DA4" w:rsidRPr="00634604" w:rsidRDefault="00837DA4" w:rsidP="00C53DFB">
            <w:pPr>
              <w:snapToGrid w:val="0"/>
              <w:jc w:val="center"/>
              <w:rPr>
                <w:b/>
              </w:rPr>
            </w:pPr>
            <w:r w:rsidRPr="00634604">
              <w:rPr>
                <w:rFonts w:hint="eastAsia"/>
                <w:szCs w:val="21"/>
              </w:rPr>
              <w:t>0</w:t>
            </w:r>
            <w:r w:rsidRPr="00634604">
              <w:rPr>
                <w:szCs w:val="21"/>
              </w:rPr>
              <w:t>%</w:t>
            </w:r>
          </w:p>
        </w:tc>
      </w:tr>
      <w:tr w:rsidR="00634604" w:rsidRPr="00634604" w14:paraId="6B7FEDE8" w14:textId="77777777" w:rsidTr="00C53DFB">
        <w:trPr>
          <w:trHeight w:val="227"/>
          <w:jc w:val="center"/>
        </w:trPr>
        <w:tc>
          <w:tcPr>
            <w:tcW w:w="1134" w:type="dxa"/>
            <w:tcBorders>
              <w:top w:val="nil"/>
              <w:left w:val="nil"/>
              <w:bottom w:val="nil"/>
              <w:right w:val="nil"/>
            </w:tcBorders>
            <w:vAlign w:val="center"/>
          </w:tcPr>
          <w:p w14:paraId="7567E6F3" w14:textId="77777777" w:rsidR="00837DA4" w:rsidRPr="00634604" w:rsidRDefault="00837DA4"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E13EDB1" w14:textId="77777777" w:rsidR="00837DA4" w:rsidRPr="00634604" w:rsidRDefault="00837DA4"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4D926B0E" w14:textId="77777777" w:rsidR="00837DA4" w:rsidRPr="00634604" w:rsidRDefault="00837DA4" w:rsidP="00C53DFB">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0521C411" w14:textId="77777777" w:rsidR="00837DA4" w:rsidRPr="00634604" w:rsidRDefault="00837DA4" w:rsidP="00C53DFB">
            <w:pPr>
              <w:snapToGrid w:val="0"/>
              <w:jc w:val="center"/>
            </w:pPr>
            <w:r w:rsidRPr="00634604">
              <w:t>0.921</w:t>
            </w:r>
          </w:p>
        </w:tc>
        <w:tc>
          <w:tcPr>
            <w:tcW w:w="794" w:type="dxa"/>
            <w:tcBorders>
              <w:top w:val="nil"/>
              <w:left w:val="single" w:sz="12" w:space="0" w:color="auto"/>
              <w:bottom w:val="nil"/>
              <w:right w:val="nil"/>
            </w:tcBorders>
          </w:tcPr>
          <w:p w14:paraId="7B6B7AB1" w14:textId="77777777" w:rsidR="00837DA4" w:rsidRPr="00634604" w:rsidRDefault="00837DA4" w:rsidP="00C53DFB">
            <w:pPr>
              <w:snapToGrid w:val="0"/>
              <w:jc w:val="center"/>
            </w:pPr>
          </w:p>
        </w:tc>
        <w:tc>
          <w:tcPr>
            <w:tcW w:w="794" w:type="dxa"/>
            <w:tcBorders>
              <w:top w:val="nil"/>
              <w:left w:val="nil"/>
              <w:bottom w:val="nil"/>
              <w:right w:val="nil"/>
            </w:tcBorders>
          </w:tcPr>
          <w:p w14:paraId="654ED32E" w14:textId="77777777" w:rsidR="00837DA4" w:rsidRPr="00634604" w:rsidRDefault="00837DA4" w:rsidP="00C53DFB">
            <w:pPr>
              <w:snapToGrid w:val="0"/>
              <w:jc w:val="center"/>
              <w:rPr>
                <w:szCs w:val="21"/>
              </w:rPr>
            </w:pPr>
          </w:p>
        </w:tc>
        <w:tc>
          <w:tcPr>
            <w:tcW w:w="794" w:type="dxa"/>
            <w:tcBorders>
              <w:top w:val="nil"/>
              <w:left w:val="nil"/>
              <w:bottom w:val="nil"/>
              <w:right w:val="single" w:sz="12" w:space="0" w:color="auto"/>
            </w:tcBorders>
          </w:tcPr>
          <w:p w14:paraId="1C0887B8" w14:textId="77777777" w:rsidR="00837DA4" w:rsidRPr="00634604" w:rsidRDefault="00837DA4" w:rsidP="00C53DFB">
            <w:pPr>
              <w:snapToGrid w:val="0"/>
              <w:jc w:val="center"/>
            </w:pPr>
          </w:p>
        </w:tc>
        <w:tc>
          <w:tcPr>
            <w:tcW w:w="794" w:type="dxa"/>
            <w:tcBorders>
              <w:top w:val="nil"/>
              <w:left w:val="single" w:sz="12" w:space="0" w:color="auto"/>
              <w:bottom w:val="nil"/>
              <w:right w:val="nil"/>
            </w:tcBorders>
          </w:tcPr>
          <w:p w14:paraId="0E4B68ED"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7E04FFB8"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20D33BD1" w14:textId="77777777" w:rsidR="00837DA4" w:rsidRPr="00634604" w:rsidRDefault="00837DA4" w:rsidP="00C53DFB">
            <w:pPr>
              <w:snapToGrid w:val="0"/>
              <w:jc w:val="center"/>
            </w:pPr>
          </w:p>
        </w:tc>
        <w:tc>
          <w:tcPr>
            <w:tcW w:w="794" w:type="dxa"/>
            <w:tcBorders>
              <w:top w:val="nil"/>
              <w:left w:val="single" w:sz="12" w:space="0" w:color="auto"/>
              <w:bottom w:val="nil"/>
              <w:right w:val="nil"/>
            </w:tcBorders>
          </w:tcPr>
          <w:p w14:paraId="62AA9212" w14:textId="77777777" w:rsidR="00837DA4" w:rsidRPr="00634604" w:rsidRDefault="00837DA4" w:rsidP="00C53DFB">
            <w:pPr>
              <w:snapToGrid w:val="0"/>
              <w:jc w:val="center"/>
              <w:rPr>
                <w:b/>
              </w:rPr>
            </w:pPr>
          </w:p>
        </w:tc>
        <w:tc>
          <w:tcPr>
            <w:tcW w:w="794" w:type="dxa"/>
            <w:tcBorders>
              <w:top w:val="nil"/>
              <w:left w:val="nil"/>
              <w:bottom w:val="nil"/>
              <w:right w:val="nil"/>
            </w:tcBorders>
          </w:tcPr>
          <w:p w14:paraId="44B2B1E0" w14:textId="77777777" w:rsidR="00837DA4" w:rsidRPr="00634604" w:rsidRDefault="00837DA4" w:rsidP="00C53DFB">
            <w:pPr>
              <w:snapToGrid w:val="0"/>
              <w:jc w:val="center"/>
              <w:rPr>
                <w:szCs w:val="21"/>
              </w:rPr>
            </w:pPr>
            <w:r w:rsidRPr="00634604">
              <w:t>0.</w:t>
            </w:r>
            <w:r w:rsidRPr="00634604">
              <w:rPr>
                <w:rFonts w:hint="eastAsia"/>
              </w:rPr>
              <w:t>761</w:t>
            </w:r>
          </w:p>
        </w:tc>
        <w:tc>
          <w:tcPr>
            <w:tcW w:w="794" w:type="dxa"/>
            <w:tcBorders>
              <w:top w:val="nil"/>
              <w:left w:val="nil"/>
              <w:bottom w:val="nil"/>
              <w:right w:val="single" w:sz="12" w:space="0" w:color="auto"/>
            </w:tcBorders>
          </w:tcPr>
          <w:p w14:paraId="165EC973" w14:textId="77777777" w:rsidR="00837DA4" w:rsidRPr="00634604" w:rsidRDefault="00837DA4" w:rsidP="00C53DFB">
            <w:pPr>
              <w:snapToGrid w:val="0"/>
              <w:jc w:val="center"/>
              <w:rPr>
                <w:b/>
                <w:bCs/>
              </w:rPr>
            </w:pPr>
            <w:r w:rsidRPr="00634604">
              <w:rPr>
                <w:b/>
                <w:bCs/>
              </w:rPr>
              <w:t>0.</w:t>
            </w:r>
            <w:r w:rsidRPr="00634604">
              <w:rPr>
                <w:rFonts w:hint="eastAsia"/>
                <w:b/>
                <w:bCs/>
              </w:rPr>
              <w:t>392</w:t>
            </w:r>
          </w:p>
        </w:tc>
        <w:tc>
          <w:tcPr>
            <w:tcW w:w="794" w:type="dxa"/>
            <w:tcBorders>
              <w:top w:val="nil"/>
              <w:left w:val="single" w:sz="12" w:space="0" w:color="auto"/>
              <w:bottom w:val="nil"/>
              <w:right w:val="nil"/>
            </w:tcBorders>
            <w:vAlign w:val="center"/>
          </w:tcPr>
          <w:p w14:paraId="4D6309E8" w14:textId="77777777" w:rsidR="00837DA4" w:rsidRPr="00634604" w:rsidRDefault="00837DA4" w:rsidP="00C53DFB">
            <w:pPr>
              <w:snapToGrid w:val="0"/>
              <w:jc w:val="center"/>
              <w:rPr>
                <w:b/>
              </w:rPr>
            </w:pPr>
            <w:r w:rsidRPr="00634604">
              <w:rPr>
                <w:rFonts w:hint="eastAsia"/>
                <w:szCs w:val="21"/>
              </w:rPr>
              <w:t>0</w:t>
            </w:r>
            <w:r w:rsidRPr="00634604">
              <w:rPr>
                <w:szCs w:val="21"/>
              </w:rPr>
              <w:t>%</w:t>
            </w:r>
          </w:p>
        </w:tc>
      </w:tr>
      <w:tr w:rsidR="00634604" w:rsidRPr="00634604" w14:paraId="6870B545" w14:textId="77777777" w:rsidTr="00C53DFB">
        <w:trPr>
          <w:trHeight w:val="227"/>
          <w:jc w:val="center"/>
        </w:trPr>
        <w:tc>
          <w:tcPr>
            <w:tcW w:w="1134" w:type="dxa"/>
            <w:tcBorders>
              <w:top w:val="nil"/>
              <w:left w:val="nil"/>
              <w:bottom w:val="nil"/>
              <w:right w:val="nil"/>
            </w:tcBorders>
            <w:vAlign w:val="center"/>
          </w:tcPr>
          <w:p w14:paraId="25D6DB50" w14:textId="77777777" w:rsidR="00837DA4" w:rsidRPr="00634604" w:rsidRDefault="00837DA4"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3EA8539F" w14:textId="77777777" w:rsidR="00837DA4" w:rsidRPr="00634604" w:rsidRDefault="00837DA4"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A9CC025" w14:textId="77777777" w:rsidR="00837DA4" w:rsidRPr="00634604" w:rsidRDefault="00837DA4" w:rsidP="00C53DFB">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4A842CEC" w14:textId="77777777" w:rsidR="00837DA4" w:rsidRPr="00634604" w:rsidRDefault="00837DA4" w:rsidP="00C53DFB">
            <w:pPr>
              <w:snapToGrid w:val="0"/>
              <w:jc w:val="center"/>
            </w:pPr>
            <w:r w:rsidRPr="00634604">
              <w:t>5.874</w:t>
            </w:r>
          </w:p>
        </w:tc>
        <w:tc>
          <w:tcPr>
            <w:tcW w:w="794" w:type="dxa"/>
            <w:tcBorders>
              <w:top w:val="nil"/>
              <w:left w:val="single" w:sz="12" w:space="0" w:color="auto"/>
              <w:bottom w:val="nil"/>
              <w:right w:val="nil"/>
            </w:tcBorders>
          </w:tcPr>
          <w:p w14:paraId="4BBC3FA3" w14:textId="77777777" w:rsidR="00837DA4" w:rsidRPr="00634604" w:rsidRDefault="00837DA4" w:rsidP="00C53DFB">
            <w:pPr>
              <w:snapToGrid w:val="0"/>
              <w:jc w:val="center"/>
            </w:pPr>
          </w:p>
        </w:tc>
        <w:tc>
          <w:tcPr>
            <w:tcW w:w="794" w:type="dxa"/>
            <w:tcBorders>
              <w:top w:val="nil"/>
              <w:left w:val="nil"/>
              <w:bottom w:val="nil"/>
              <w:right w:val="nil"/>
            </w:tcBorders>
          </w:tcPr>
          <w:p w14:paraId="0FE22B42" w14:textId="77777777" w:rsidR="00837DA4" w:rsidRPr="00634604" w:rsidRDefault="00837DA4" w:rsidP="00C53DFB">
            <w:pPr>
              <w:snapToGrid w:val="0"/>
              <w:jc w:val="center"/>
              <w:rPr>
                <w:szCs w:val="21"/>
              </w:rPr>
            </w:pPr>
            <w:r w:rsidRPr="00634604">
              <w:t>3.091</w:t>
            </w:r>
          </w:p>
        </w:tc>
        <w:tc>
          <w:tcPr>
            <w:tcW w:w="794" w:type="dxa"/>
            <w:tcBorders>
              <w:top w:val="nil"/>
              <w:left w:val="nil"/>
              <w:bottom w:val="nil"/>
              <w:right w:val="single" w:sz="12" w:space="0" w:color="auto"/>
            </w:tcBorders>
          </w:tcPr>
          <w:p w14:paraId="72A22AB0" w14:textId="77777777" w:rsidR="00837DA4" w:rsidRPr="00634604" w:rsidRDefault="00837DA4" w:rsidP="00C53DFB">
            <w:pPr>
              <w:snapToGrid w:val="0"/>
              <w:jc w:val="center"/>
            </w:pPr>
            <w:r w:rsidRPr="00634604">
              <w:t>1.432</w:t>
            </w:r>
          </w:p>
        </w:tc>
        <w:tc>
          <w:tcPr>
            <w:tcW w:w="794" w:type="dxa"/>
            <w:tcBorders>
              <w:top w:val="nil"/>
              <w:left w:val="single" w:sz="12" w:space="0" w:color="auto"/>
              <w:bottom w:val="nil"/>
              <w:right w:val="nil"/>
            </w:tcBorders>
          </w:tcPr>
          <w:p w14:paraId="524C861E"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5CC20131" w14:textId="77777777" w:rsidR="00837DA4" w:rsidRPr="00634604" w:rsidRDefault="00837DA4" w:rsidP="00C53DFB">
            <w:pPr>
              <w:snapToGrid w:val="0"/>
              <w:jc w:val="center"/>
            </w:pPr>
            <w:r w:rsidRPr="00634604">
              <w:t>3.65</w:t>
            </w:r>
            <w:r w:rsidRPr="00634604">
              <w:rPr>
                <w:rFonts w:hint="eastAsia"/>
              </w:rPr>
              <w:t>3</w:t>
            </w:r>
          </w:p>
        </w:tc>
        <w:tc>
          <w:tcPr>
            <w:tcW w:w="794" w:type="dxa"/>
            <w:tcBorders>
              <w:top w:val="nil"/>
              <w:left w:val="nil"/>
              <w:bottom w:val="nil"/>
              <w:right w:val="single" w:sz="12" w:space="0" w:color="auto"/>
            </w:tcBorders>
          </w:tcPr>
          <w:p w14:paraId="19B49BE8" w14:textId="77777777" w:rsidR="00837DA4" w:rsidRPr="00634604" w:rsidRDefault="00837DA4" w:rsidP="00C53DFB">
            <w:pPr>
              <w:snapToGrid w:val="0"/>
              <w:jc w:val="center"/>
            </w:pPr>
            <w:r w:rsidRPr="00634604">
              <w:t>1.84</w:t>
            </w:r>
            <w:r w:rsidRPr="00634604">
              <w:rPr>
                <w:rFonts w:hint="eastAsia"/>
              </w:rPr>
              <w:t>3</w:t>
            </w:r>
          </w:p>
        </w:tc>
        <w:tc>
          <w:tcPr>
            <w:tcW w:w="794" w:type="dxa"/>
            <w:tcBorders>
              <w:top w:val="nil"/>
              <w:left w:val="single" w:sz="12" w:space="0" w:color="auto"/>
              <w:bottom w:val="nil"/>
              <w:right w:val="nil"/>
            </w:tcBorders>
          </w:tcPr>
          <w:p w14:paraId="40CDC45C" w14:textId="77777777" w:rsidR="00837DA4" w:rsidRPr="00634604" w:rsidRDefault="00837DA4" w:rsidP="00C53DFB">
            <w:pPr>
              <w:snapToGrid w:val="0"/>
              <w:jc w:val="center"/>
              <w:rPr>
                <w:b/>
              </w:rPr>
            </w:pPr>
          </w:p>
        </w:tc>
        <w:tc>
          <w:tcPr>
            <w:tcW w:w="794" w:type="dxa"/>
            <w:tcBorders>
              <w:top w:val="nil"/>
              <w:left w:val="nil"/>
              <w:bottom w:val="nil"/>
              <w:right w:val="nil"/>
            </w:tcBorders>
          </w:tcPr>
          <w:p w14:paraId="30F2D64A" w14:textId="77777777" w:rsidR="00837DA4" w:rsidRPr="00634604" w:rsidRDefault="00837DA4" w:rsidP="00C53DFB">
            <w:pPr>
              <w:snapToGrid w:val="0"/>
              <w:jc w:val="center"/>
              <w:rPr>
                <w:szCs w:val="21"/>
              </w:rPr>
            </w:pPr>
            <w:r w:rsidRPr="00634604">
              <w:t>0.</w:t>
            </w:r>
            <w:r w:rsidRPr="00634604">
              <w:rPr>
                <w:rFonts w:hint="eastAsia"/>
              </w:rPr>
              <w:t>792</w:t>
            </w:r>
          </w:p>
        </w:tc>
        <w:tc>
          <w:tcPr>
            <w:tcW w:w="794" w:type="dxa"/>
            <w:tcBorders>
              <w:top w:val="nil"/>
              <w:left w:val="nil"/>
              <w:bottom w:val="nil"/>
              <w:right w:val="single" w:sz="12" w:space="0" w:color="auto"/>
            </w:tcBorders>
          </w:tcPr>
          <w:p w14:paraId="6F1398B1" w14:textId="77777777" w:rsidR="00837DA4" w:rsidRPr="00634604" w:rsidRDefault="00837DA4" w:rsidP="00C53DFB">
            <w:pPr>
              <w:snapToGrid w:val="0"/>
              <w:jc w:val="center"/>
              <w:rPr>
                <w:b/>
                <w:bCs/>
              </w:rPr>
            </w:pPr>
            <w:r w:rsidRPr="00634604">
              <w:rPr>
                <w:b/>
                <w:bCs/>
              </w:rPr>
              <w:t>0.</w:t>
            </w:r>
            <w:r w:rsidRPr="00634604">
              <w:rPr>
                <w:rFonts w:hint="eastAsia"/>
                <w:b/>
                <w:bCs/>
              </w:rPr>
              <w:t>399</w:t>
            </w:r>
          </w:p>
        </w:tc>
        <w:tc>
          <w:tcPr>
            <w:tcW w:w="794" w:type="dxa"/>
            <w:tcBorders>
              <w:top w:val="nil"/>
              <w:left w:val="single" w:sz="12" w:space="0" w:color="auto"/>
              <w:bottom w:val="nil"/>
              <w:right w:val="nil"/>
            </w:tcBorders>
            <w:vAlign w:val="center"/>
          </w:tcPr>
          <w:p w14:paraId="5DD5A6E6" w14:textId="77777777" w:rsidR="00837DA4" w:rsidRPr="00634604" w:rsidRDefault="00837DA4" w:rsidP="00C53DFB">
            <w:pPr>
              <w:snapToGrid w:val="0"/>
              <w:jc w:val="center"/>
              <w:rPr>
                <w:b/>
              </w:rPr>
            </w:pPr>
            <w:r w:rsidRPr="00634604">
              <w:rPr>
                <w:rFonts w:hint="eastAsia"/>
                <w:szCs w:val="21"/>
              </w:rPr>
              <w:t>0</w:t>
            </w:r>
            <w:r w:rsidRPr="00634604">
              <w:rPr>
                <w:szCs w:val="21"/>
              </w:rPr>
              <w:t>%</w:t>
            </w:r>
          </w:p>
        </w:tc>
      </w:tr>
      <w:tr w:rsidR="00634604" w:rsidRPr="00634604" w14:paraId="579053C9" w14:textId="77777777" w:rsidTr="00C53DFB">
        <w:trPr>
          <w:trHeight w:val="227"/>
          <w:jc w:val="center"/>
        </w:trPr>
        <w:tc>
          <w:tcPr>
            <w:tcW w:w="1134" w:type="dxa"/>
            <w:tcBorders>
              <w:top w:val="nil"/>
              <w:left w:val="nil"/>
              <w:bottom w:val="nil"/>
              <w:right w:val="nil"/>
            </w:tcBorders>
            <w:vAlign w:val="center"/>
          </w:tcPr>
          <w:p w14:paraId="46E7119A" w14:textId="77777777" w:rsidR="00837DA4" w:rsidRPr="00634604" w:rsidRDefault="00837DA4"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99B0C40" w14:textId="77777777" w:rsidR="00837DA4" w:rsidRPr="00634604" w:rsidRDefault="00837DA4"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3C31BBC8" w14:textId="77777777" w:rsidR="00837DA4" w:rsidRPr="00634604" w:rsidRDefault="00837DA4" w:rsidP="00C53DFB">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5AFDBAE6" w14:textId="77777777" w:rsidR="00837DA4" w:rsidRPr="00634604" w:rsidRDefault="00837DA4" w:rsidP="00C53DFB">
            <w:pPr>
              <w:snapToGrid w:val="0"/>
              <w:jc w:val="center"/>
            </w:pPr>
            <w:r w:rsidRPr="00634604">
              <w:t>7.136</w:t>
            </w:r>
          </w:p>
        </w:tc>
        <w:tc>
          <w:tcPr>
            <w:tcW w:w="794" w:type="dxa"/>
            <w:tcBorders>
              <w:top w:val="nil"/>
              <w:left w:val="single" w:sz="12" w:space="0" w:color="auto"/>
              <w:bottom w:val="nil"/>
              <w:right w:val="nil"/>
            </w:tcBorders>
          </w:tcPr>
          <w:p w14:paraId="52F80230" w14:textId="77777777" w:rsidR="00837DA4" w:rsidRPr="00634604" w:rsidRDefault="00837DA4" w:rsidP="00C53DFB">
            <w:pPr>
              <w:snapToGrid w:val="0"/>
              <w:jc w:val="center"/>
            </w:pPr>
          </w:p>
        </w:tc>
        <w:tc>
          <w:tcPr>
            <w:tcW w:w="794" w:type="dxa"/>
            <w:tcBorders>
              <w:top w:val="nil"/>
              <w:left w:val="nil"/>
              <w:bottom w:val="nil"/>
              <w:right w:val="nil"/>
            </w:tcBorders>
          </w:tcPr>
          <w:p w14:paraId="0F78D637" w14:textId="77777777" w:rsidR="00837DA4" w:rsidRPr="00634604" w:rsidRDefault="00837DA4" w:rsidP="00C53DFB">
            <w:pPr>
              <w:snapToGrid w:val="0"/>
              <w:jc w:val="center"/>
              <w:rPr>
                <w:szCs w:val="21"/>
              </w:rPr>
            </w:pPr>
          </w:p>
        </w:tc>
        <w:tc>
          <w:tcPr>
            <w:tcW w:w="794" w:type="dxa"/>
            <w:tcBorders>
              <w:top w:val="nil"/>
              <w:left w:val="nil"/>
              <w:bottom w:val="nil"/>
              <w:right w:val="single" w:sz="12" w:space="0" w:color="auto"/>
            </w:tcBorders>
          </w:tcPr>
          <w:p w14:paraId="29BEA93D" w14:textId="77777777" w:rsidR="00837DA4" w:rsidRPr="00634604" w:rsidRDefault="00837DA4" w:rsidP="00C53DFB">
            <w:pPr>
              <w:snapToGrid w:val="0"/>
              <w:jc w:val="center"/>
            </w:pPr>
            <w:r w:rsidRPr="00634604">
              <w:t>1.886</w:t>
            </w:r>
          </w:p>
        </w:tc>
        <w:tc>
          <w:tcPr>
            <w:tcW w:w="794" w:type="dxa"/>
            <w:tcBorders>
              <w:top w:val="nil"/>
              <w:left w:val="single" w:sz="12" w:space="0" w:color="auto"/>
              <w:bottom w:val="nil"/>
              <w:right w:val="nil"/>
            </w:tcBorders>
          </w:tcPr>
          <w:p w14:paraId="126F57EA"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548C5BD0"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27AB100F" w14:textId="77777777" w:rsidR="00837DA4" w:rsidRPr="00634604" w:rsidRDefault="00837DA4" w:rsidP="00C53DFB">
            <w:pPr>
              <w:snapToGrid w:val="0"/>
              <w:jc w:val="center"/>
            </w:pPr>
            <w:r w:rsidRPr="00634604">
              <w:t>1.</w:t>
            </w:r>
            <w:r w:rsidRPr="00634604">
              <w:rPr>
                <w:rFonts w:hint="eastAsia"/>
              </w:rPr>
              <w:t>828</w:t>
            </w:r>
          </w:p>
        </w:tc>
        <w:tc>
          <w:tcPr>
            <w:tcW w:w="794" w:type="dxa"/>
            <w:tcBorders>
              <w:top w:val="nil"/>
              <w:left w:val="single" w:sz="12" w:space="0" w:color="auto"/>
              <w:bottom w:val="nil"/>
              <w:right w:val="nil"/>
            </w:tcBorders>
          </w:tcPr>
          <w:p w14:paraId="6893CC97" w14:textId="77777777" w:rsidR="00837DA4" w:rsidRPr="00634604" w:rsidRDefault="00837DA4" w:rsidP="00C53DFB">
            <w:pPr>
              <w:snapToGrid w:val="0"/>
              <w:jc w:val="center"/>
              <w:rPr>
                <w:b/>
              </w:rPr>
            </w:pPr>
          </w:p>
        </w:tc>
        <w:tc>
          <w:tcPr>
            <w:tcW w:w="794" w:type="dxa"/>
            <w:tcBorders>
              <w:top w:val="nil"/>
              <w:left w:val="nil"/>
              <w:bottom w:val="nil"/>
              <w:right w:val="nil"/>
            </w:tcBorders>
          </w:tcPr>
          <w:p w14:paraId="091C9F17"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2A0FEDDA" w14:textId="77777777" w:rsidR="00837DA4" w:rsidRPr="00634604" w:rsidRDefault="00837DA4" w:rsidP="00C53DFB">
            <w:pPr>
              <w:snapToGrid w:val="0"/>
              <w:jc w:val="center"/>
              <w:rPr>
                <w:b/>
                <w:bCs/>
              </w:rPr>
            </w:pPr>
            <w:r w:rsidRPr="00634604">
              <w:rPr>
                <w:b/>
                <w:bCs/>
              </w:rPr>
              <w:t>1.809</w:t>
            </w:r>
          </w:p>
        </w:tc>
        <w:tc>
          <w:tcPr>
            <w:tcW w:w="794" w:type="dxa"/>
            <w:tcBorders>
              <w:top w:val="nil"/>
              <w:left w:val="single" w:sz="12" w:space="0" w:color="auto"/>
              <w:bottom w:val="nil"/>
              <w:right w:val="nil"/>
            </w:tcBorders>
            <w:vAlign w:val="center"/>
          </w:tcPr>
          <w:p w14:paraId="40249C63" w14:textId="77777777" w:rsidR="00837DA4" w:rsidRPr="00634604" w:rsidRDefault="00837DA4" w:rsidP="00C53DFB">
            <w:pPr>
              <w:snapToGrid w:val="0"/>
              <w:jc w:val="center"/>
              <w:rPr>
                <w:b/>
              </w:rPr>
            </w:pPr>
            <w:r w:rsidRPr="00634604">
              <w:rPr>
                <w:rFonts w:hint="eastAsia"/>
                <w:szCs w:val="21"/>
              </w:rPr>
              <w:t>0</w:t>
            </w:r>
            <w:r w:rsidRPr="00634604">
              <w:rPr>
                <w:szCs w:val="21"/>
              </w:rPr>
              <w:t>%</w:t>
            </w:r>
          </w:p>
        </w:tc>
      </w:tr>
      <w:tr w:rsidR="00634604" w:rsidRPr="00634604" w14:paraId="4761E0A5" w14:textId="77777777" w:rsidTr="00C53DFB">
        <w:trPr>
          <w:trHeight w:val="227"/>
          <w:jc w:val="center"/>
        </w:trPr>
        <w:tc>
          <w:tcPr>
            <w:tcW w:w="1134" w:type="dxa"/>
            <w:tcBorders>
              <w:top w:val="nil"/>
              <w:left w:val="nil"/>
              <w:bottom w:val="nil"/>
              <w:right w:val="nil"/>
            </w:tcBorders>
            <w:vAlign w:val="center"/>
          </w:tcPr>
          <w:p w14:paraId="56EB2D58" w14:textId="77777777" w:rsidR="00837DA4" w:rsidRPr="00634604" w:rsidRDefault="00837DA4" w:rsidP="00C53DFB">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17377551" w14:textId="77777777" w:rsidR="00837DA4" w:rsidRPr="00634604" w:rsidRDefault="00837DA4" w:rsidP="00C53DFB">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459C70ED" w14:textId="77777777" w:rsidR="00837DA4" w:rsidRPr="00634604" w:rsidRDefault="00837DA4" w:rsidP="00C53DFB">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1DA51F66" w14:textId="77777777" w:rsidR="00837DA4" w:rsidRPr="00634604" w:rsidRDefault="00837DA4" w:rsidP="00C53DFB">
            <w:pPr>
              <w:snapToGrid w:val="0"/>
              <w:jc w:val="center"/>
            </w:pPr>
            <w:r w:rsidRPr="00634604">
              <w:t>9.559</w:t>
            </w:r>
          </w:p>
        </w:tc>
        <w:tc>
          <w:tcPr>
            <w:tcW w:w="794" w:type="dxa"/>
            <w:tcBorders>
              <w:top w:val="nil"/>
              <w:left w:val="single" w:sz="12" w:space="0" w:color="auto"/>
              <w:bottom w:val="nil"/>
              <w:right w:val="nil"/>
            </w:tcBorders>
          </w:tcPr>
          <w:p w14:paraId="62B243BA" w14:textId="77777777" w:rsidR="00837DA4" w:rsidRPr="00634604" w:rsidRDefault="00837DA4" w:rsidP="00C53DFB">
            <w:pPr>
              <w:snapToGrid w:val="0"/>
              <w:jc w:val="center"/>
            </w:pPr>
          </w:p>
        </w:tc>
        <w:tc>
          <w:tcPr>
            <w:tcW w:w="794" w:type="dxa"/>
            <w:tcBorders>
              <w:top w:val="nil"/>
              <w:left w:val="nil"/>
              <w:bottom w:val="nil"/>
              <w:right w:val="nil"/>
            </w:tcBorders>
          </w:tcPr>
          <w:p w14:paraId="6BDD0ED5" w14:textId="77777777" w:rsidR="00837DA4" w:rsidRPr="00634604" w:rsidRDefault="00837DA4" w:rsidP="00C53DFB">
            <w:pPr>
              <w:snapToGrid w:val="0"/>
              <w:jc w:val="center"/>
              <w:rPr>
                <w:b/>
                <w:szCs w:val="21"/>
              </w:rPr>
            </w:pPr>
            <w:r w:rsidRPr="00634604">
              <w:t>1.974</w:t>
            </w:r>
          </w:p>
        </w:tc>
        <w:tc>
          <w:tcPr>
            <w:tcW w:w="794" w:type="dxa"/>
            <w:tcBorders>
              <w:top w:val="nil"/>
              <w:left w:val="nil"/>
              <w:bottom w:val="nil"/>
              <w:right w:val="single" w:sz="12" w:space="0" w:color="auto"/>
            </w:tcBorders>
          </w:tcPr>
          <w:p w14:paraId="1A8F0089" w14:textId="77777777" w:rsidR="00837DA4" w:rsidRPr="00634604" w:rsidRDefault="00837DA4" w:rsidP="00C53DFB">
            <w:pPr>
              <w:snapToGrid w:val="0"/>
              <w:jc w:val="center"/>
              <w:rPr>
                <w:b/>
              </w:rPr>
            </w:pPr>
            <w:r w:rsidRPr="00634604">
              <w:t>1.845</w:t>
            </w:r>
          </w:p>
        </w:tc>
        <w:tc>
          <w:tcPr>
            <w:tcW w:w="794" w:type="dxa"/>
            <w:tcBorders>
              <w:top w:val="nil"/>
              <w:left w:val="single" w:sz="12" w:space="0" w:color="auto"/>
              <w:bottom w:val="nil"/>
              <w:right w:val="nil"/>
            </w:tcBorders>
          </w:tcPr>
          <w:p w14:paraId="7B1444AF"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539BE143" w14:textId="77777777" w:rsidR="00837DA4" w:rsidRPr="00634604" w:rsidRDefault="00837DA4" w:rsidP="00C53DFB">
            <w:pPr>
              <w:snapToGrid w:val="0"/>
              <w:jc w:val="center"/>
            </w:pPr>
            <w:r w:rsidRPr="00634604">
              <w:t>1.</w:t>
            </w:r>
            <w:r w:rsidRPr="00634604">
              <w:rPr>
                <w:rFonts w:hint="eastAsia"/>
              </w:rPr>
              <w:t>988</w:t>
            </w:r>
          </w:p>
        </w:tc>
        <w:tc>
          <w:tcPr>
            <w:tcW w:w="794" w:type="dxa"/>
            <w:tcBorders>
              <w:top w:val="nil"/>
              <w:left w:val="nil"/>
              <w:bottom w:val="nil"/>
              <w:right w:val="single" w:sz="12" w:space="0" w:color="auto"/>
            </w:tcBorders>
          </w:tcPr>
          <w:p w14:paraId="1E1DB291" w14:textId="77777777" w:rsidR="00837DA4" w:rsidRPr="00634604" w:rsidRDefault="00837DA4" w:rsidP="00C53DFB">
            <w:pPr>
              <w:snapToGrid w:val="0"/>
              <w:jc w:val="center"/>
              <w:rPr>
                <w:szCs w:val="21"/>
              </w:rPr>
            </w:pPr>
            <w:r w:rsidRPr="00634604">
              <w:t>1.866</w:t>
            </w:r>
          </w:p>
        </w:tc>
        <w:tc>
          <w:tcPr>
            <w:tcW w:w="794" w:type="dxa"/>
            <w:tcBorders>
              <w:top w:val="nil"/>
              <w:left w:val="single" w:sz="12" w:space="0" w:color="auto"/>
              <w:bottom w:val="nil"/>
              <w:right w:val="nil"/>
            </w:tcBorders>
          </w:tcPr>
          <w:p w14:paraId="74581560" w14:textId="77777777" w:rsidR="00837DA4" w:rsidRPr="00634604" w:rsidRDefault="00837DA4" w:rsidP="00C53DFB">
            <w:pPr>
              <w:snapToGrid w:val="0"/>
              <w:jc w:val="center"/>
            </w:pPr>
          </w:p>
        </w:tc>
        <w:tc>
          <w:tcPr>
            <w:tcW w:w="794" w:type="dxa"/>
            <w:tcBorders>
              <w:top w:val="nil"/>
              <w:left w:val="nil"/>
              <w:bottom w:val="nil"/>
              <w:right w:val="nil"/>
            </w:tcBorders>
          </w:tcPr>
          <w:p w14:paraId="7239069F" w14:textId="77777777" w:rsidR="00837DA4" w:rsidRPr="00634604" w:rsidRDefault="00837DA4" w:rsidP="00C53DFB">
            <w:pPr>
              <w:snapToGrid w:val="0"/>
              <w:jc w:val="center"/>
              <w:rPr>
                <w:b/>
                <w:bCs/>
              </w:rPr>
            </w:pPr>
            <w:r w:rsidRPr="00634604">
              <w:rPr>
                <w:b/>
                <w:bCs/>
              </w:rPr>
              <w:t>1.831</w:t>
            </w:r>
          </w:p>
        </w:tc>
        <w:tc>
          <w:tcPr>
            <w:tcW w:w="794" w:type="dxa"/>
            <w:tcBorders>
              <w:top w:val="nil"/>
              <w:left w:val="nil"/>
              <w:bottom w:val="nil"/>
              <w:right w:val="single" w:sz="12" w:space="0" w:color="auto"/>
            </w:tcBorders>
          </w:tcPr>
          <w:p w14:paraId="10C0009E" w14:textId="77777777" w:rsidR="00837DA4" w:rsidRPr="00634604" w:rsidRDefault="00837DA4" w:rsidP="00C53DFB">
            <w:pPr>
              <w:snapToGrid w:val="0"/>
              <w:jc w:val="center"/>
            </w:pPr>
            <w:r w:rsidRPr="00634604">
              <w:t>1.848</w:t>
            </w:r>
          </w:p>
        </w:tc>
        <w:tc>
          <w:tcPr>
            <w:tcW w:w="794" w:type="dxa"/>
            <w:tcBorders>
              <w:top w:val="nil"/>
              <w:left w:val="single" w:sz="12" w:space="0" w:color="auto"/>
              <w:bottom w:val="nil"/>
              <w:right w:val="nil"/>
            </w:tcBorders>
            <w:vAlign w:val="center"/>
          </w:tcPr>
          <w:p w14:paraId="30E474CE" w14:textId="77777777" w:rsidR="00837DA4" w:rsidRPr="00634604" w:rsidRDefault="00837DA4" w:rsidP="00C53DFB">
            <w:pPr>
              <w:snapToGrid w:val="0"/>
              <w:jc w:val="center"/>
            </w:pPr>
            <w:r w:rsidRPr="00634604">
              <w:rPr>
                <w:rFonts w:hint="eastAsia"/>
                <w:szCs w:val="21"/>
              </w:rPr>
              <w:t>0</w:t>
            </w:r>
            <w:r w:rsidRPr="00634604">
              <w:rPr>
                <w:szCs w:val="21"/>
              </w:rPr>
              <w:t>%</w:t>
            </w:r>
          </w:p>
        </w:tc>
      </w:tr>
      <w:tr w:rsidR="00634604" w:rsidRPr="00634604" w14:paraId="123965EA" w14:textId="77777777" w:rsidTr="00C53DFB">
        <w:trPr>
          <w:trHeight w:val="227"/>
          <w:jc w:val="center"/>
        </w:trPr>
        <w:tc>
          <w:tcPr>
            <w:tcW w:w="1134" w:type="dxa"/>
            <w:tcBorders>
              <w:top w:val="nil"/>
              <w:left w:val="nil"/>
              <w:bottom w:val="nil"/>
              <w:right w:val="nil"/>
            </w:tcBorders>
            <w:vAlign w:val="center"/>
          </w:tcPr>
          <w:p w14:paraId="10F403AB" w14:textId="77777777" w:rsidR="00837DA4" w:rsidRPr="00634604" w:rsidRDefault="00837DA4"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C3D75E8" w14:textId="77777777" w:rsidR="00837DA4" w:rsidRPr="00634604" w:rsidRDefault="00837DA4"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5CE14DB9" w14:textId="77777777" w:rsidR="00837DA4" w:rsidRPr="00634604" w:rsidRDefault="00837DA4" w:rsidP="00C53DFB">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4A6FA991" w14:textId="77777777" w:rsidR="00837DA4" w:rsidRPr="00634604" w:rsidRDefault="00837DA4" w:rsidP="00C53DFB">
            <w:pPr>
              <w:snapToGrid w:val="0"/>
              <w:jc w:val="center"/>
            </w:pPr>
            <w:r w:rsidRPr="00634604">
              <w:t>1.833</w:t>
            </w:r>
          </w:p>
        </w:tc>
        <w:tc>
          <w:tcPr>
            <w:tcW w:w="794" w:type="dxa"/>
            <w:tcBorders>
              <w:top w:val="nil"/>
              <w:left w:val="single" w:sz="12" w:space="0" w:color="auto"/>
              <w:bottom w:val="nil"/>
              <w:right w:val="nil"/>
            </w:tcBorders>
          </w:tcPr>
          <w:p w14:paraId="38C90714" w14:textId="77777777" w:rsidR="00837DA4" w:rsidRPr="00634604" w:rsidRDefault="00837DA4" w:rsidP="00C53DFB">
            <w:pPr>
              <w:snapToGrid w:val="0"/>
              <w:jc w:val="center"/>
            </w:pPr>
            <w:r w:rsidRPr="00634604">
              <w:t>1.709</w:t>
            </w:r>
          </w:p>
        </w:tc>
        <w:tc>
          <w:tcPr>
            <w:tcW w:w="794" w:type="dxa"/>
            <w:tcBorders>
              <w:top w:val="nil"/>
              <w:left w:val="nil"/>
              <w:bottom w:val="nil"/>
              <w:right w:val="nil"/>
            </w:tcBorders>
          </w:tcPr>
          <w:p w14:paraId="13215738"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011BC7BB" w14:textId="77777777" w:rsidR="00837DA4" w:rsidRPr="00634604" w:rsidRDefault="00837DA4" w:rsidP="00C53DFB">
            <w:pPr>
              <w:snapToGrid w:val="0"/>
              <w:jc w:val="center"/>
              <w:rPr>
                <w:b/>
                <w:bCs/>
              </w:rPr>
            </w:pPr>
            <w:r w:rsidRPr="00634604">
              <w:rPr>
                <w:b/>
                <w:bCs/>
              </w:rPr>
              <w:t>0.019</w:t>
            </w:r>
          </w:p>
        </w:tc>
        <w:tc>
          <w:tcPr>
            <w:tcW w:w="794" w:type="dxa"/>
            <w:tcBorders>
              <w:top w:val="nil"/>
              <w:left w:val="single" w:sz="12" w:space="0" w:color="auto"/>
              <w:bottom w:val="nil"/>
              <w:right w:val="nil"/>
            </w:tcBorders>
          </w:tcPr>
          <w:p w14:paraId="21C9EFE2"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5B046540"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52AD3DC6" w14:textId="77777777" w:rsidR="00837DA4" w:rsidRPr="00634604" w:rsidRDefault="00837DA4" w:rsidP="00C53DFB">
            <w:pPr>
              <w:snapToGrid w:val="0"/>
              <w:jc w:val="center"/>
              <w:rPr>
                <w:szCs w:val="21"/>
              </w:rPr>
            </w:pPr>
            <w:r w:rsidRPr="00634604">
              <w:t>0.020</w:t>
            </w:r>
          </w:p>
        </w:tc>
        <w:tc>
          <w:tcPr>
            <w:tcW w:w="794" w:type="dxa"/>
            <w:tcBorders>
              <w:top w:val="nil"/>
              <w:left w:val="single" w:sz="12" w:space="0" w:color="auto"/>
              <w:bottom w:val="nil"/>
              <w:right w:val="nil"/>
            </w:tcBorders>
          </w:tcPr>
          <w:p w14:paraId="5B27BE47" w14:textId="77777777" w:rsidR="00837DA4" w:rsidRPr="00634604" w:rsidRDefault="00837DA4" w:rsidP="00C53DFB">
            <w:pPr>
              <w:snapToGrid w:val="0"/>
              <w:jc w:val="center"/>
            </w:pPr>
            <w:r w:rsidRPr="00634604">
              <w:t>0.566</w:t>
            </w:r>
          </w:p>
        </w:tc>
        <w:tc>
          <w:tcPr>
            <w:tcW w:w="794" w:type="dxa"/>
            <w:tcBorders>
              <w:top w:val="nil"/>
              <w:left w:val="nil"/>
              <w:bottom w:val="nil"/>
              <w:right w:val="nil"/>
            </w:tcBorders>
          </w:tcPr>
          <w:p w14:paraId="1EBB9278"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1CEED5EB" w14:textId="77777777" w:rsidR="00837DA4" w:rsidRPr="00634604" w:rsidRDefault="00837DA4" w:rsidP="00C53DFB">
            <w:pPr>
              <w:snapToGrid w:val="0"/>
              <w:jc w:val="center"/>
            </w:pPr>
            <w:r w:rsidRPr="00634604">
              <w:t>0.037</w:t>
            </w:r>
          </w:p>
        </w:tc>
        <w:tc>
          <w:tcPr>
            <w:tcW w:w="794" w:type="dxa"/>
            <w:tcBorders>
              <w:top w:val="nil"/>
              <w:left w:val="single" w:sz="12" w:space="0" w:color="auto"/>
              <w:bottom w:val="nil"/>
              <w:right w:val="nil"/>
            </w:tcBorders>
          </w:tcPr>
          <w:p w14:paraId="1191676C" w14:textId="77777777" w:rsidR="00837DA4" w:rsidRPr="00634604" w:rsidRDefault="00837DA4" w:rsidP="00C53DFB">
            <w:pPr>
              <w:snapToGrid w:val="0"/>
              <w:jc w:val="center"/>
            </w:pPr>
            <w:r w:rsidRPr="00634604">
              <w:rPr>
                <w:rFonts w:hint="eastAsia"/>
                <w:szCs w:val="21"/>
              </w:rPr>
              <w:t>0</w:t>
            </w:r>
            <w:r w:rsidRPr="00634604">
              <w:rPr>
                <w:szCs w:val="21"/>
              </w:rPr>
              <w:t>.048%</w:t>
            </w:r>
          </w:p>
        </w:tc>
      </w:tr>
      <w:tr w:rsidR="00634604" w:rsidRPr="00634604" w14:paraId="0F46EF0D" w14:textId="77777777" w:rsidTr="00C53DFB">
        <w:trPr>
          <w:trHeight w:val="227"/>
          <w:jc w:val="center"/>
        </w:trPr>
        <w:tc>
          <w:tcPr>
            <w:tcW w:w="1134" w:type="dxa"/>
            <w:tcBorders>
              <w:top w:val="nil"/>
              <w:left w:val="nil"/>
              <w:bottom w:val="nil"/>
              <w:right w:val="nil"/>
            </w:tcBorders>
            <w:vAlign w:val="center"/>
          </w:tcPr>
          <w:p w14:paraId="3F078704" w14:textId="77777777" w:rsidR="00837DA4" w:rsidRPr="00634604" w:rsidRDefault="00837DA4"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1ED38975" w14:textId="77777777" w:rsidR="00837DA4" w:rsidRPr="00634604" w:rsidRDefault="00837DA4"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344D21A6" w14:textId="77777777" w:rsidR="00837DA4" w:rsidRPr="00634604" w:rsidRDefault="00837DA4" w:rsidP="00C53DFB">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0E10B679" w14:textId="77777777" w:rsidR="00837DA4" w:rsidRPr="00634604" w:rsidRDefault="00837DA4" w:rsidP="00C53DFB">
            <w:pPr>
              <w:snapToGrid w:val="0"/>
              <w:jc w:val="center"/>
            </w:pPr>
            <w:r w:rsidRPr="00634604">
              <w:t>4.717</w:t>
            </w:r>
          </w:p>
        </w:tc>
        <w:tc>
          <w:tcPr>
            <w:tcW w:w="794" w:type="dxa"/>
            <w:tcBorders>
              <w:top w:val="nil"/>
              <w:left w:val="single" w:sz="12" w:space="0" w:color="auto"/>
              <w:bottom w:val="nil"/>
              <w:right w:val="nil"/>
            </w:tcBorders>
          </w:tcPr>
          <w:p w14:paraId="3234F947" w14:textId="77777777" w:rsidR="00837DA4" w:rsidRPr="00634604" w:rsidRDefault="00837DA4" w:rsidP="00C53DFB">
            <w:pPr>
              <w:snapToGrid w:val="0"/>
              <w:jc w:val="center"/>
            </w:pPr>
            <w:r w:rsidRPr="00634604">
              <w:t>2.319</w:t>
            </w:r>
          </w:p>
        </w:tc>
        <w:tc>
          <w:tcPr>
            <w:tcW w:w="794" w:type="dxa"/>
            <w:tcBorders>
              <w:top w:val="nil"/>
              <w:left w:val="nil"/>
              <w:bottom w:val="nil"/>
              <w:right w:val="nil"/>
            </w:tcBorders>
          </w:tcPr>
          <w:p w14:paraId="354BF0E9"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3D65E580" w14:textId="77777777" w:rsidR="00837DA4" w:rsidRPr="00634604" w:rsidRDefault="00837DA4" w:rsidP="00C53DFB">
            <w:pPr>
              <w:snapToGrid w:val="0"/>
              <w:jc w:val="center"/>
              <w:rPr>
                <w:b/>
                <w:bCs/>
              </w:rPr>
            </w:pPr>
            <w:r w:rsidRPr="00634604">
              <w:rPr>
                <w:b/>
                <w:bCs/>
              </w:rPr>
              <w:t>0.026</w:t>
            </w:r>
          </w:p>
        </w:tc>
        <w:tc>
          <w:tcPr>
            <w:tcW w:w="794" w:type="dxa"/>
            <w:tcBorders>
              <w:top w:val="nil"/>
              <w:left w:val="single" w:sz="12" w:space="0" w:color="auto"/>
              <w:bottom w:val="nil"/>
              <w:right w:val="nil"/>
            </w:tcBorders>
          </w:tcPr>
          <w:p w14:paraId="09222496" w14:textId="77777777" w:rsidR="00837DA4" w:rsidRPr="00634604" w:rsidRDefault="00837DA4" w:rsidP="00C53DFB">
            <w:pPr>
              <w:snapToGrid w:val="0"/>
              <w:jc w:val="center"/>
              <w:rPr>
                <w:szCs w:val="21"/>
              </w:rPr>
            </w:pPr>
            <w:r w:rsidRPr="00634604">
              <w:rPr>
                <w:rFonts w:hint="eastAsia"/>
                <w:szCs w:val="21"/>
              </w:rPr>
              <w:t>3</w:t>
            </w:r>
            <w:r w:rsidRPr="00634604">
              <w:rPr>
                <w:szCs w:val="21"/>
              </w:rPr>
              <w:t>.498</w:t>
            </w:r>
          </w:p>
        </w:tc>
        <w:tc>
          <w:tcPr>
            <w:tcW w:w="794" w:type="dxa"/>
            <w:tcBorders>
              <w:top w:val="nil"/>
              <w:left w:val="nil"/>
              <w:bottom w:val="nil"/>
              <w:right w:val="nil"/>
            </w:tcBorders>
          </w:tcPr>
          <w:p w14:paraId="7DE25419"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6EC13977" w14:textId="77777777" w:rsidR="00837DA4" w:rsidRPr="00634604" w:rsidRDefault="00837DA4" w:rsidP="00C53DFB">
            <w:pPr>
              <w:snapToGrid w:val="0"/>
              <w:jc w:val="center"/>
              <w:rPr>
                <w:szCs w:val="21"/>
              </w:rPr>
            </w:pPr>
            <w:r w:rsidRPr="00634604">
              <w:t>0.028</w:t>
            </w:r>
          </w:p>
        </w:tc>
        <w:tc>
          <w:tcPr>
            <w:tcW w:w="794" w:type="dxa"/>
            <w:tcBorders>
              <w:top w:val="nil"/>
              <w:left w:val="single" w:sz="12" w:space="0" w:color="auto"/>
              <w:bottom w:val="nil"/>
              <w:right w:val="nil"/>
            </w:tcBorders>
          </w:tcPr>
          <w:p w14:paraId="05C68A23" w14:textId="77777777" w:rsidR="00837DA4" w:rsidRPr="00634604" w:rsidRDefault="00837DA4" w:rsidP="00C53DFB">
            <w:pPr>
              <w:snapToGrid w:val="0"/>
              <w:jc w:val="center"/>
            </w:pPr>
            <w:r w:rsidRPr="00634604">
              <w:t>0.828</w:t>
            </w:r>
          </w:p>
        </w:tc>
        <w:tc>
          <w:tcPr>
            <w:tcW w:w="794" w:type="dxa"/>
            <w:tcBorders>
              <w:top w:val="nil"/>
              <w:left w:val="nil"/>
              <w:bottom w:val="nil"/>
              <w:right w:val="nil"/>
            </w:tcBorders>
          </w:tcPr>
          <w:p w14:paraId="2CAE1697"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2DA56956" w14:textId="77777777" w:rsidR="00837DA4" w:rsidRPr="00634604" w:rsidRDefault="00837DA4" w:rsidP="00C53DFB">
            <w:pPr>
              <w:snapToGrid w:val="0"/>
              <w:jc w:val="center"/>
            </w:pPr>
            <w:r w:rsidRPr="00634604">
              <w:t>0.037</w:t>
            </w:r>
          </w:p>
        </w:tc>
        <w:tc>
          <w:tcPr>
            <w:tcW w:w="794" w:type="dxa"/>
            <w:tcBorders>
              <w:top w:val="nil"/>
              <w:left w:val="single" w:sz="12" w:space="0" w:color="auto"/>
              <w:bottom w:val="nil"/>
              <w:right w:val="nil"/>
            </w:tcBorders>
          </w:tcPr>
          <w:p w14:paraId="3DC6D0D9" w14:textId="77777777" w:rsidR="00837DA4" w:rsidRPr="00634604" w:rsidRDefault="00837DA4" w:rsidP="00C53DFB">
            <w:pPr>
              <w:snapToGrid w:val="0"/>
              <w:jc w:val="center"/>
            </w:pPr>
            <w:r w:rsidRPr="00634604">
              <w:rPr>
                <w:rFonts w:hint="eastAsia"/>
                <w:szCs w:val="21"/>
              </w:rPr>
              <w:t>0</w:t>
            </w:r>
            <w:r w:rsidRPr="00634604">
              <w:rPr>
                <w:szCs w:val="21"/>
              </w:rPr>
              <w:t>.008%</w:t>
            </w:r>
          </w:p>
        </w:tc>
      </w:tr>
      <w:tr w:rsidR="00634604" w:rsidRPr="00634604" w14:paraId="661C8CD2" w14:textId="77777777" w:rsidTr="00C53DFB">
        <w:trPr>
          <w:trHeight w:val="227"/>
          <w:jc w:val="center"/>
        </w:trPr>
        <w:tc>
          <w:tcPr>
            <w:tcW w:w="1134" w:type="dxa"/>
            <w:tcBorders>
              <w:top w:val="nil"/>
              <w:left w:val="nil"/>
              <w:bottom w:val="nil"/>
              <w:right w:val="nil"/>
            </w:tcBorders>
            <w:vAlign w:val="center"/>
          </w:tcPr>
          <w:p w14:paraId="2F4D6D83" w14:textId="77777777" w:rsidR="00837DA4" w:rsidRPr="00634604" w:rsidRDefault="00837DA4"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486EFF60" w14:textId="77777777" w:rsidR="00837DA4" w:rsidRPr="00634604" w:rsidRDefault="00837DA4"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6547D5F9" w14:textId="77777777" w:rsidR="00837DA4" w:rsidRPr="00634604" w:rsidRDefault="00837DA4" w:rsidP="00C53DFB">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0FE891F8" w14:textId="77777777" w:rsidR="00837DA4" w:rsidRPr="00634604" w:rsidRDefault="00837DA4" w:rsidP="00C53DFB">
            <w:pPr>
              <w:snapToGrid w:val="0"/>
              <w:jc w:val="center"/>
            </w:pPr>
            <w:r w:rsidRPr="00634604">
              <w:t>2.573</w:t>
            </w:r>
          </w:p>
        </w:tc>
        <w:tc>
          <w:tcPr>
            <w:tcW w:w="794" w:type="dxa"/>
            <w:tcBorders>
              <w:top w:val="nil"/>
              <w:left w:val="single" w:sz="12" w:space="0" w:color="auto"/>
              <w:bottom w:val="nil"/>
              <w:right w:val="nil"/>
            </w:tcBorders>
          </w:tcPr>
          <w:p w14:paraId="683488C5" w14:textId="77777777" w:rsidR="00837DA4" w:rsidRPr="00634604" w:rsidRDefault="00837DA4" w:rsidP="00C53DFB">
            <w:pPr>
              <w:snapToGrid w:val="0"/>
              <w:jc w:val="center"/>
            </w:pPr>
          </w:p>
        </w:tc>
        <w:tc>
          <w:tcPr>
            <w:tcW w:w="794" w:type="dxa"/>
            <w:tcBorders>
              <w:top w:val="nil"/>
              <w:left w:val="nil"/>
              <w:bottom w:val="nil"/>
              <w:right w:val="nil"/>
            </w:tcBorders>
          </w:tcPr>
          <w:p w14:paraId="426FD7D1"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57B73621" w14:textId="77777777" w:rsidR="00837DA4" w:rsidRPr="00634604" w:rsidRDefault="00837DA4" w:rsidP="00C53DFB">
            <w:pPr>
              <w:snapToGrid w:val="0"/>
              <w:jc w:val="center"/>
              <w:rPr>
                <w:b/>
                <w:bCs/>
              </w:rPr>
            </w:pPr>
            <w:r w:rsidRPr="00634604">
              <w:rPr>
                <w:b/>
                <w:bCs/>
              </w:rPr>
              <w:t>0.025</w:t>
            </w:r>
          </w:p>
        </w:tc>
        <w:tc>
          <w:tcPr>
            <w:tcW w:w="794" w:type="dxa"/>
            <w:tcBorders>
              <w:top w:val="nil"/>
              <w:left w:val="single" w:sz="12" w:space="0" w:color="auto"/>
              <w:bottom w:val="nil"/>
              <w:right w:val="nil"/>
            </w:tcBorders>
          </w:tcPr>
          <w:p w14:paraId="2AA47B96" w14:textId="77777777" w:rsidR="00837DA4" w:rsidRPr="00634604" w:rsidRDefault="00837DA4" w:rsidP="00C53DFB">
            <w:pPr>
              <w:snapToGrid w:val="0"/>
              <w:jc w:val="center"/>
              <w:rPr>
                <w:szCs w:val="21"/>
              </w:rPr>
            </w:pPr>
          </w:p>
        </w:tc>
        <w:tc>
          <w:tcPr>
            <w:tcW w:w="794" w:type="dxa"/>
            <w:tcBorders>
              <w:top w:val="nil"/>
              <w:left w:val="nil"/>
              <w:bottom w:val="nil"/>
              <w:right w:val="nil"/>
            </w:tcBorders>
          </w:tcPr>
          <w:p w14:paraId="0325FD0B"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6369306A" w14:textId="77777777" w:rsidR="00837DA4" w:rsidRPr="00634604" w:rsidRDefault="00837DA4" w:rsidP="00C53DFB">
            <w:pPr>
              <w:snapToGrid w:val="0"/>
              <w:jc w:val="center"/>
              <w:rPr>
                <w:b/>
                <w:bCs/>
                <w:szCs w:val="21"/>
              </w:rPr>
            </w:pPr>
            <w:r w:rsidRPr="00634604">
              <w:rPr>
                <w:b/>
                <w:bCs/>
              </w:rPr>
              <w:t>0.025</w:t>
            </w:r>
          </w:p>
        </w:tc>
        <w:tc>
          <w:tcPr>
            <w:tcW w:w="794" w:type="dxa"/>
            <w:tcBorders>
              <w:top w:val="nil"/>
              <w:left w:val="single" w:sz="12" w:space="0" w:color="auto"/>
              <w:bottom w:val="nil"/>
              <w:right w:val="nil"/>
            </w:tcBorders>
          </w:tcPr>
          <w:p w14:paraId="55732CCC" w14:textId="77777777" w:rsidR="00837DA4" w:rsidRPr="00634604" w:rsidRDefault="00837DA4" w:rsidP="00C53DFB">
            <w:pPr>
              <w:snapToGrid w:val="0"/>
              <w:jc w:val="center"/>
            </w:pPr>
            <w:r w:rsidRPr="00634604">
              <w:t>1.020</w:t>
            </w:r>
          </w:p>
        </w:tc>
        <w:tc>
          <w:tcPr>
            <w:tcW w:w="794" w:type="dxa"/>
            <w:tcBorders>
              <w:top w:val="nil"/>
              <w:left w:val="nil"/>
              <w:bottom w:val="nil"/>
              <w:right w:val="nil"/>
            </w:tcBorders>
          </w:tcPr>
          <w:p w14:paraId="3E8A7A3B" w14:textId="77777777" w:rsidR="00837DA4" w:rsidRPr="00634604" w:rsidRDefault="00837DA4" w:rsidP="00C53DFB">
            <w:pPr>
              <w:snapToGrid w:val="0"/>
              <w:jc w:val="center"/>
            </w:pPr>
            <w:r w:rsidRPr="00634604">
              <w:t>1.390</w:t>
            </w:r>
          </w:p>
        </w:tc>
        <w:tc>
          <w:tcPr>
            <w:tcW w:w="794" w:type="dxa"/>
            <w:tcBorders>
              <w:top w:val="nil"/>
              <w:left w:val="nil"/>
              <w:bottom w:val="nil"/>
              <w:right w:val="single" w:sz="12" w:space="0" w:color="auto"/>
            </w:tcBorders>
          </w:tcPr>
          <w:p w14:paraId="61800764" w14:textId="77777777" w:rsidR="00837DA4" w:rsidRPr="00634604" w:rsidRDefault="00837DA4" w:rsidP="00C53DFB">
            <w:pPr>
              <w:snapToGrid w:val="0"/>
              <w:jc w:val="center"/>
            </w:pPr>
            <w:r w:rsidRPr="00634604">
              <w:t>0.033</w:t>
            </w:r>
          </w:p>
        </w:tc>
        <w:tc>
          <w:tcPr>
            <w:tcW w:w="794" w:type="dxa"/>
            <w:tcBorders>
              <w:top w:val="nil"/>
              <w:left w:val="single" w:sz="12" w:space="0" w:color="auto"/>
              <w:bottom w:val="nil"/>
              <w:right w:val="nil"/>
            </w:tcBorders>
            <w:vAlign w:val="center"/>
          </w:tcPr>
          <w:p w14:paraId="07A87EFE" w14:textId="77777777" w:rsidR="00837DA4" w:rsidRPr="00634604" w:rsidRDefault="00837DA4" w:rsidP="00C53DFB">
            <w:pPr>
              <w:snapToGrid w:val="0"/>
              <w:jc w:val="center"/>
            </w:pPr>
            <w:r w:rsidRPr="00634604">
              <w:rPr>
                <w:rFonts w:hint="eastAsia"/>
                <w:szCs w:val="21"/>
              </w:rPr>
              <w:t>0</w:t>
            </w:r>
            <w:r w:rsidRPr="00634604">
              <w:rPr>
                <w:szCs w:val="21"/>
              </w:rPr>
              <w:t>.003%</w:t>
            </w:r>
          </w:p>
        </w:tc>
      </w:tr>
      <w:tr w:rsidR="00634604" w:rsidRPr="00634604" w14:paraId="3921B4ED" w14:textId="77777777" w:rsidTr="00C53DFB">
        <w:trPr>
          <w:trHeight w:val="227"/>
          <w:jc w:val="center"/>
        </w:trPr>
        <w:tc>
          <w:tcPr>
            <w:tcW w:w="1134" w:type="dxa"/>
            <w:tcBorders>
              <w:top w:val="nil"/>
              <w:left w:val="nil"/>
              <w:bottom w:val="nil"/>
              <w:right w:val="nil"/>
            </w:tcBorders>
            <w:vAlign w:val="center"/>
          </w:tcPr>
          <w:p w14:paraId="7053371E" w14:textId="77777777" w:rsidR="00837DA4" w:rsidRPr="00634604" w:rsidRDefault="00837DA4"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43766A24" w14:textId="77777777" w:rsidR="00837DA4" w:rsidRPr="00634604" w:rsidRDefault="00837DA4"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30D2C4D1" w14:textId="77777777" w:rsidR="00837DA4" w:rsidRPr="00634604" w:rsidRDefault="00837DA4" w:rsidP="00C53DFB">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20D54252" w14:textId="77777777" w:rsidR="00837DA4" w:rsidRPr="00634604" w:rsidRDefault="00837DA4" w:rsidP="00C53DFB">
            <w:pPr>
              <w:snapToGrid w:val="0"/>
              <w:jc w:val="center"/>
            </w:pPr>
            <w:r w:rsidRPr="00634604">
              <w:t>7.391</w:t>
            </w:r>
          </w:p>
        </w:tc>
        <w:tc>
          <w:tcPr>
            <w:tcW w:w="794" w:type="dxa"/>
            <w:tcBorders>
              <w:top w:val="nil"/>
              <w:left w:val="single" w:sz="12" w:space="0" w:color="auto"/>
              <w:bottom w:val="nil"/>
              <w:right w:val="nil"/>
            </w:tcBorders>
          </w:tcPr>
          <w:p w14:paraId="305E06B4" w14:textId="77777777" w:rsidR="00837DA4" w:rsidRPr="00634604" w:rsidRDefault="00837DA4" w:rsidP="00C53DFB">
            <w:pPr>
              <w:snapToGrid w:val="0"/>
              <w:jc w:val="center"/>
            </w:pPr>
            <w:r w:rsidRPr="00634604">
              <w:t>0.184</w:t>
            </w:r>
          </w:p>
        </w:tc>
        <w:tc>
          <w:tcPr>
            <w:tcW w:w="794" w:type="dxa"/>
            <w:tcBorders>
              <w:top w:val="nil"/>
              <w:left w:val="nil"/>
              <w:bottom w:val="nil"/>
              <w:right w:val="nil"/>
            </w:tcBorders>
          </w:tcPr>
          <w:p w14:paraId="2233E2BC"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3B8E1ABE" w14:textId="77777777" w:rsidR="00837DA4" w:rsidRPr="00634604" w:rsidRDefault="00837DA4" w:rsidP="00C53DFB">
            <w:pPr>
              <w:snapToGrid w:val="0"/>
              <w:jc w:val="center"/>
              <w:rPr>
                <w:b/>
                <w:bCs/>
              </w:rPr>
            </w:pPr>
            <w:r w:rsidRPr="00634604">
              <w:rPr>
                <w:b/>
                <w:bCs/>
              </w:rPr>
              <w:t>0.033</w:t>
            </w:r>
          </w:p>
        </w:tc>
        <w:tc>
          <w:tcPr>
            <w:tcW w:w="794" w:type="dxa"/>
            <w:tcBorders>
              <w:top w:val="nil"/>
              <w:left w:val="single" w:sz="12" w:space="0" w:color="auto"/>
              <w:bottom w:val="nil"/>
              <w:right w:val="nil"/>
            </w:tcBorders>
          </w:tcPr>
          <w:p w14:paraId="55A4B9B2" w14:textId="77777777" w:rsidR="00837DA4" w:rsidRPr="00634604" w:rsidRDefault="00837DA4" w:rsidP="00C53DFB">
            <w:pPr>
              <w:snapToGrid w:val="0"/>
              <w:jc w:val="center"/>
              <w:rPr>
                <w:szCs w:val="21"/>
              </w:rPr>
            </w:pPr>
            <w:r w:rsidRPr="00634604">
              <w:t>0.218</w:t>
            </w:r>
          </w:p>
        </w:tc>
        <w:tc>
          <w:tcPr>
            <w:tcW w:w="794" w:type="dxa"/>
            <w:tcBorders>
              <w:top w:val="nil"/>
              <w:left w:val="nil"/>
              <w:bottom w:val="nil"/>
              <w:right w:val="nil"/>
            </w:tcBorders>
          </w:tcPr>
          <w:p w14:paraId="2B74D73A"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3C71A5AF" w14:textId="77777777" w:rsidR="00837DA4" w:rsidRPr="00634604" w:rsidRDefault="00837DA4" w:rsidP="00C53DFB">
            <w:pPr>
              <w:snapToGrid w:val="0"/>
              <w:jc w:val="center"/>
              <w:rPr>
                <w:szCs w:val="21"/>
              </w:rPr>
            </w:pPr>
            <w:r w:rsidRPr="00634604">
              <w:t>0.034</w:t>
            </w:r>
          </w:p>
        </w:tc>
        <w:tc>
          <w:tcPr>
            <w:tcW w:w="794" w:type="dxa"/>
            <w:tcBorders>
              <w:top w:val="nil"/>
              <w:left w:val="single" w:sz="12" w:space="0" w:color="auto"/>
              <w:bottom w:val="nil"/>
              <w:right w:val="nil"/>
            </w:tcBorders>
          </w:tcPr>
          <w:p w14:paraId="6EEE0DB4" w14:textId="77777777" w:rsidR="00837DA4" w:rsidRPr="00634604" w:rsidRDefault="00837DA4" w:rsidP="00C53DFB">
            <w:pPr>
              <w:snapToGrid w:val="0"/>
              <w:jc w:val="center"/>
            </w:pPr>
            <w:r w:rsidRPr="00634604">
              <w:t>0.192</w:t>
            </w:r>
          </w:p>
        </w:tc>
        <w:tc>
          <w:tcPr>
            <w:tcW w:w="794" w:type="dxa"/>
            <w:tcBorders>
              <w:top w:val="nil"/>
              <w:left w:val="nil"/>
              <w:bottom w:val="nil"/>
              <w:right w:val="nil"/>
            </w:tcBorders>
          </w:tcPr>
          <w:p w14:paraId="3D909825" w14:textId="77777777" w:rsidR="00837DA4" w:rsidRPr="00634604" w:rsidRDefault="00837DA4" w:rsidP="00C53DFB">
            <w:pPr>
              <w:snapToGrid w:val="0"/>
              <w:jc w:val="center"/>
            </w:pPr>
            <w:r w:rsidRPr="00634604">
              <w:t>1.634</w:t>
            </w:r>
          </w:p>
        </w:tc>
        <w:tc>
          <w:tcPr>
            <w:tcW w:w="794" w:type="dxa"/>
            <w:tcBorders>
              <w:top w:val="nil"/>
              <w:left w:val="nil"/>
              <w:bottom w:val="nil"/>
              <w:right w:val="single" w:sz="12" w:space="0" w:color="auto"/>
            </w:tcBorders>
          </w:tcPr>
          <w:p w14:paraId="6F2990B1" w14:textId="77777777" w:rsidR="00837DA4" w:rsidRPr="00634604" w:rsidRDefault="00837DA4" w:rsidP="00C53DFB">
            <w:pPr>
              <w:snapToGrid w:val="0"/>
              <w:jc w:val="center"/>
            </w:pPr>
            <w:r w:rsidRPr="00634604">
              <w:t>0.034</w:t>
            </w:r>
          </w:p>
        </w:tc>
        <w:tc>
          <w:tcPr>
            <w:tcW w:w="794" w:type="dxa"/>
            <w:tcBorders>
              <w:top w:val="nil"/>
              <w:left w:val="single" w:sz="12" w:space="0" w:color="auto"/>
              <w:bottom w:val="nil"/>
              <w:right w:val="nil"/>
            </w:tcBorders>
          </w:tcPr>
          <w:p w14:paraId="28A0BA8E" w14:textId="77777777" w:rsidR="00837DA4" w:rsidRPr="00634604" w:rsidRDefault="00837DA4" w:rsidP="00C53DFB">
            <w:pPr>
              <w:snapToGrid w:val="0"/>
              <w:jc w:val="center"/>
            </w:pPr>
            <w:r w:rsidRPr="00634604">
              <w:rPr>
                <w:rFonts w:hint="eastAsia"/>
                <w:szCs w:val="21"/>
              </w:rPr>
              <w:t>0</w:t>
            </w:r>
            <w:r w:rsidRPr="00634604">
              <w:rPr>
                <w:szCs w:val="21"/>
              </w:rPr>
              <w:t>.001%</w:t>
            </w:r>
          </w:p>
        </w:tc>
      </w:tr>
      <w:tr w:rsidR="00634604" w:rsidRPr="00634604" w14:paraId="5A186D0B" w14:textId="77777777" w:rsidTr="00C53DFB">
        <w:trPr>
          <w:trHeight w:val="227"/>
          <w:jc w:val="center"/>
        </w:trPr>
        <w:tc>
          <w:tcPr>
            <w:tcW w:w="1134" w:type="dxa"/>
            <w:tcBorders>
              <w:top w:val="nil"/>
              <w:left w:val="nil"/>
              <w:bottom w:val="nil"/>
              <w:right w:val="nil"/>
            </w:tcBorders>
            <w:vAlign w:val="center"/>
          </w:tcPr>
          <w:p w14:paraId="5D26ABAE" w14:textId="77777777" w:rsidR="00837DA4" w:rsidRPr="00634604" w:rsidRDefault="00837DA4" w:rsidP="00C53DFB">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2F952C45" w14:textId="77777777" w:rsidR="00837DA4" w:rsidRPr="00634604" w:rsidRDefault="00837DA4" w:rsidP="00C53DFB">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08D028CA" w14:textId="77777777" w:rsidR="00837DA4" w:rsidRPr="00634604" w:rsidRDefault="00837DA4" w:rsidP="00C53DFB">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34B97911" w14:textId="77777777" w:rsidR="00837DA4" w:rsidRPr="00634604" w:rsidRDefault="00837DA4" w:rsidP="00C53DFB">
            <w:pPr>
              <w:snapToGrid w:val="0"/>
              <w:jc w:val="center"/>
            </w:pPr>
            <w:r w:rsidRPr="00634604">
              <w:t>18.770</w:t>
            </w:r>
          </w:p>
        </w:tc>
        <w:tc>
          <w:tcPr>
            <w:tcW w:w="794" w:type="dxa"/>
            <w:tcBorders>
              <w:top w:val="nil"/>
              <w:left w:val="single" w:sz="12" w:space="0" w:color="auto"/>
              <w:bottom w:val="nil"/>
              <w:right w:val="nil"/>
            </w:tcBorders>
          </w:tcPr>
          <w:p w14:paraId="4A66570B" w14:textId="77777777" w:rsidR="00837DA4" w:rsidRPr="00634604" w:rsidRDefault="00837DA4" w:rsidP="00C53DFB">
            <w:pPr>
              <w:snapToGrid w:val="0"/>
              <w:jc w:val="center"/>
            </w:pPr>
            <w:r w:rsidRPr="00634604">
              <w:t>2.802</w:t>
            </w:r>
          </w:p>
        </w:tc>
        <w:tc>
          <w:tcPr>
            <w:tcW w:w="794" w:type="dxa"/>
            <w:tcBorders>
              <w:top w:val="nil"/>
              <w:left w:val="nil"/>
              <w:bottom w:val="nil"/>
              <w:right w:val="nil"/>
            </w:tcBorders>
          </w:tcPr>
          <w:p w14:paraId="532620FA"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78CC0ACE" w14:textId="77777777" w:rsidR="00837DA4" w:rsidRPr="00634604" w:rsidRDefault="00837DA4" w:rsidP="00C53DFB">
            <w:pPr>
              <w:snapToGrid w:val="0"/>
              <w:jc w:val="center"/>
              <w:rPr>
                <w:b/>
                <w:bCs/>
              </w:rPr>
            </w:pPr>
            <w:r w:rsidRPr="00634604">
              <w:rPr>
                <w:b/>
                <w:bCs/>
              </w:rPr>
              <w:t>0.033</w:t>
            </w:r>
          </w:p>
        </w:tc>
        <w:tc>
          <w:tcPr>
            <w:tcW w:w="794" w:type="dxa"/>
            <w:tcBorders>
              <w:top w:val="nil"/>
              <w:left w:val="single" w:sz="12" w:space="0" w:color="auto"/>
              <w:bottom w:val="nil"/>
              <w:right w:val="nil"/>
            </w:tcBorders>
          </w:tcPr>
          <w:p w14:paraId="46C787EE" w14:textId="77777777" w:rsidR="00837DA4" w:rsidRPr="00634604" w:rsidRDefault="00837DA4" w:rsidP="00C53DFB">
            <w:pPr>
              <w:snapToGrid w:val="0"/>
              <w:jc w:val="center"/>
              <w:rPr>
                <w:szCs w:val="21"/>
              </w:rPr>
            </w:pPr>
            <w:r w:rsidRPr="00634604">
              <w:t>4.357</w:t>
            </w:r>
          </w:p>
        </w:tc>
        <w:tc>
          <w:tcPr>
            <w:tcW w:w="794" w:type="dxa"/>
            <w:tcBorders>
              <w:top w:val="nil"/>
              <w:left w:val="nil"/>
              <w:bottom w:val="nil"/>
              <w:right w:val="nil"/>
            </w:tcBorders>
          </w:tcPr>
          <w:p w14:paraId="6FB6A27B"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4C842D89" w14:textId="77777777" w:rsidR="00837DA4" w:rsidRPr="00634604" w:rsidRDefault="00837DA4" w:rsidP="00C53DFB">
            <w:pPr>
              <w:snapToGrid w:val="0"/>
              <w:jc w:val="center"/>
              <w:rPr>
                <w:szCs w:val="21"/>
              </w:rPr>
            </w:pPr>
            <w:r w:rsidRPr="00634604">
              <w:t>0.035</w:t>
            </w:r>
          </w:p>
        </w:tc>
        <w:tc>
          <w:tcPr>
            <w:tcW w:w="794" w:type="dxa"/>
            <w:tcBorders>
              <w:top w:val="nil"/>
              <w:left w:val="single" w:sz="12" w:space="0" w:color="auto"/>
              <w:bottom w:val="nil"/>
              <w:right w:val="nil"/>
            </w:tcBorders>
          </w:tcPr>
          <w:p w14:paraId="05D3CD7F" w14:textId="77777777" w:rsidR="00837DA4" w:rsidRPr="00634604" w:rsidRDefault="00837DA4" w:rsidP="00C53DFB">
            <w:pPr>
              <w:snapToGrid w:val="0"/>
              <w:jc w:val="center"/>
            </w:pPr>
            <w:r w:rsidRPr="00634604">
              <w:t>1.009</w:t>
            </w:r>
          </w:p>
        </w:tc>
        <w:tc>
          <w:tcPr>
            <w:tcW w:w="794" w:type="dxa"/>
            <w:tcBorders>
              <w:top w:val="nil"/>
              <w:left w:val="nil"/>
              <w:bottom w:val="nil"/>
              <w:right w:val="nil"/>
            </w:tcBorders>
          </w:tcPr>
          <w:p w14:paraId="297F23C1" w14:textId="77777777" w:rsidR="00837DA4" w:rsidRPr="00634604" w:rsidRDefault="00837DA4" w:rsidP="00C53DFB">
            <w:pPr>
              <w:snapToGrid w:val="0"/>
              <w:jc w:val="center"/>
            </w:pPr>
            <w:r w:rsidRPr="00634604">
              <w:t>7.143</w:t>
            </w:r>
          </w:p>
        </w:tc>
        <w:tc>
          <w:tcPr>
            <w:tcW w:w="794" w:type="dxa"/>
            <w:tcBorders>
              <w:top w:val="nil"/>
              <w:left w:val="nil"/>
              <w:bottom w:val="nil"/>
              <w:right w:val="single" w:sz="12" w:space="0" w:color="auto"/>
            </w:tcBorders>
          </w:tcPr>
          <w:p w14:paraId="0D8B79CF" w14:textId="77777777" w:rsidR="00837DA4" w:rsidRPr="00634604" w:rsidRDefault="00837DA4" w:rsidP="00C53DFB">
            <w:pPr>
              <w:snapToGrid w:val="0"/>
              <w:jc w:val="center"/>
            </w:pPr>
            <w:r w:rsidRPr="00634604">
              <w:t>0.052</w:t>
            </w:r>
          </w:p>
        </w:tc>
        <w:tc>
          <w:tcPr>
            <w:tcW w:w="794" w:type="dxa"/>
            <w:tcBorders>
              <w:top w:val="nil"/>
              <w:left w:val="single" w:sz="12" w:space="0" w:color="auto"/>
              <w:bottom w:val="nil"/>
              <w:right w:val="nil"/>
            </w:tcBorders>
          </w:tcPr>
          <w:p w14:paraId="3ACCB3BF" w14:textId="77777777" w:rsidR="00837DA4" w:rsidRPr="00634604" w:rsidRDefault="00837DA4" w:rsidP="00C53DFB">
            <w:pPr>
              <w:snapToGrid w:val="0"/>
              <w:jc w:val="center"/>
            </w:pPr>
            <w:r w:rsidRPr="00634604">
              <w:rPr>
                <w:rFonts w:hint="eastAsia"/>
                <w:szCs w:val="21"/>
              </w:rPr>
              <w:t>0</w:t>
            </w:r>
            <w:r w:rsidRPr="00634604">
              <w:rPr>
                <w:szCs w:val="21"/>
              </w:rPr>
              <w:t>.004%</w:t>
            </w:r>
          </w:p>
        </w:tc>
      </w:tr>
      <w:tr w:rsidR="00634604" w:rsidRPr="00634604" w14:paraId="7C9625DF" w14:textId="77777777" w:rsidTr="00C53DFB">
        <w:trPr>
          <w:trHeight w:val="227"/>
          <w:jc w:val="center"/>
        </w:trPr>
        <w:tc>
          <w:tcPr>
            <w:tcW w:w="1134" w:type="dxa"/>
            <w:tcBorders>
              <w:top w:val="nil"/>
              <w:left w:val="nil"/>
              <w:bottom w:val="nil"/>
              <w:right w:val="nil"/>
            </w:tcBorders>
            <w:vAlign w:val="center"/>
          </w:tcPr>
          <w:p w14:paraId="761C23D9" w14:textId="77777777" w:rsidR="00837DA4" w:rsidRPr="00634604" w:rsidRDefault="00837DA4"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30982868" w14:textId="77777777" w:rsidR="00837DA4" w:rsidRPr="00634604" w:rsidRDefault="00837DA4"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852D8E6" w14:textId="77777777" w:rsidR="00837DA4" w:rsidRPr="00634604" w:rsidRDefault="00837DA4" w:rsidP="00C53DFB">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7D57D574" w14:textId="77777777" w:rsidR="00837DA4" w:rsidRPr="00634604" w:rsidRDefault="00837DA4" w:rsidP="00C53DFB">
            <w:pPr>
              <w:snapToGrid w:val="0"/>
              <w:jc w:val="center"/>
            </w:pPr>
            <w:r w:rsidRPr="00634604">
              <w:t>2.241</w:t>
            </w:r>
          </w:p>
        </w:tc>
        <w:tc>
          <w:tcPr>
            <w:tcW w:w="794" w:type="dxa"/>
            <w:tcBorders>
              <w:top w:val="nil"/>
              <w:left w:val="single" w:sz="12" w:space="0" w:color="auto"/>
              <w:bottom w:val="nil"/>
              <w:right w:val="nil"/>
            </w:tcBorders>
          </w:tcPr>
          <w:p w14:paraId="2DA4C48B" w14:textId="77777777" w:rsidR="00837DA4" w:rsidRPr="00634604" w:rsidRDefault="00837DA4" w:rsidP="00C53DFB">
            <w:pPr>
              <w:snapToGrid w:val="0"/>
              <w:jc w:val="center"/>
              <w:rPr>
                <w:b/>
                <w:bCs/>
              </w:rPr>
            </w:pPr>
            <w:r w:rsidRPr="00634604">
              <w:rPr>
                <w:b/>
                <w:bCs/>
              </w:rPr>
              <w:t>0.107</w:t>
            </w:r>
          </w:p>
        </w:tc>
        <w:tc>
          <w:tcPr>
            <w:tcW w:w="794" w:type="dxa"/>
            <w:tcBorders>
              <w:top w:val="nil"/>
              <w:left w:val="nil"/>
              <w:bottom w:val="nil"/>
              <w:right w:val="nil"/>
            </w:tcBorders>
          </w:tcPr>
          <w:p w14:paraId="2514D6A6"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2B7B6317" w14:textId="77777777" w:rsidR="00837DA4" w:rsidRPr="00634604" w:rsidRDefault="00837DA4" w:rsidP="00C53DFB">
            <w:pPr>
              <w:snapToGrid w:val="0"/>
              <w:jc w:val="center"/>
              <w:rPr>
                <w:b/>
              </w:rPr>
            </w:pPr>
            <w:r w:rsidRPr="00634604">
              <w:t>0.164</w:t>
            </w:r>
          </w:p>
        </w:tc>
        <w:tc>
          <w:tcPr>
            <w:tcW w:w="794" w:type="dxa"/>
            <w:tcBorders>
              <w:top w:val="nil"/>
              <w:left w:val="single" w:sz="12" w:space="0" w:color="auto"/>
              <w:bottom w:val="nil"/>
              <w:right w:val="nil"/>
            </w:tcBorders>
          </w:tcPr>
          <w:p w14:paraId="37953974" w14:textId="77777777" w:rsidR="00837DA4" w:rsidRPr="00634604" w:rsidRDefault="00837DA4" w:rsidP="00C53DFB">
            <w:pPr>
              <w:snapToGrid w:val="0"/>
              <w:jc w:val="center"/>
              <w:rPr>
                <w:szCs w:val="21"/>
              </w:rPr>
            </w:pPr>
            <w:r w:rsidRPr="00634604">
              <w:t>0.109</w:t>
            </w:r>
          </w:p>
        </w:tc>
        <w:tc>
          <w:tcPr>
            <w:tcW w:w="794" w:type="dxa"/>
            <w:tcBorders>
              <w:top w:val="nil"/>
              <w:left w:val="nil"/>
              <w:bottom w:val="nil"/>
              <w:right w:val="nil"/>
            </w:tcBorders>
          </w:tcPr>
          <w:p w14:paraId="72C9F7A5"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492E7358" w14:textId="77777777" w:rsidR="00837DA4" w:rsidRPr="00634604" w:rsidRDefault="00837DA4" w:rsidP="00C53DFB">
            <w:pPr>
              <w:snapToGrid w:val="0"/>
              <w:jc w:val="center"/>
              <w:rPr>
                <w:szCs w:val="21"/>
              </w:rPr>
            </w:pPr>
            <w:r w:rsidRPr="00634604">
              <w:t>0.108</w:t>
            </w:r>
          </w:p>
        </w:tc>
        <w:tc>
          <w:tcPr>
            <w:tcW w:w="794" w:type="dxa"/>
            <w:tcBorders>
              <w:top w:val="nil"/>
              <w:left w:val="single" w:sz="12" w:space="0" w:color="auto"/>
              <w:bottom w:val="nil"/>
              <w:right w:val="nil"/>
            </w:tcBorders>
          </w:tcPr>
          <w:p w14:paraId="160BE14B" w14:textId="77777777" w:rsidR="00837DA4" w:rsidRPr="00634604" w:rsidRDefault="00837DA4" w:rsidP="00C53DFB">
            <w:pPr>
              <w:snapToGrid w:val="0"/>
              <w:jc w:val="center"/>
            </w:pPr>
            <w:r w:rsidRPr="00634604">
              <w:t>0.127</w:t>
            </w:r>
          </w:p>
        </w:tc>
        <w:tc>
          <w:tcPr>
            <w:tcW w:w="794" w:type="dxa"/>
            <w:tcBorders>
              <w:top w:val="nil"/>
              <w:left w:val="nil"/>
              <w:bottom w:val="nil"/>
              <w:right w:val="nil"/>
            </w:tcBorders>
          </w:tcPr>
          <w:p w14:paraId="60CECA6B"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78385258" w14:textId="77777777" w:rsidR="00837DA4" w:rsidRPr="00634604" w:rsidRDefault="00837DA4" w:rsidP="00C53DFB">
            <w:pPr>
              <w:snapToGrid w:val="0"/>
              <w:jc w:val="center"/>
            </w:pPr>
            <w:r w:rsidRPr="00634604">
              <w:t>0.120</w:t>
            </w:r>
          </w:p>
        </w:tc>
        <w:tc>
          <w:tcPr>
            <w:tcW w:w="794" w:type="dxa"/>
            <w:tcBorders>
              <w:top w:val="nil"/>
              <w:left w:val="single" w:sz="12" w:space="0" w:color="auto"/>
              <w:bottom w:val="nil"/>
              <w:right w:val="nil"/>
            </w:tcBorders>
          </w:tcPr>
          <w:p w14:paraId="23BBF441" w14:textId="77777777" w:rsidR="00837DA4" w:rsidRPr="00634604" w:rsidRDefault="00837DA4" w:rsidP="00C53DFB">
            <w:pPr>
              <w:snapToGrid w:val="0"/>
              <w:jc w:val="center"/>
            </w:pPr>
            <w:r w:rsidRPr="00634604">
              <w:rPr>
                <w:rFonts w:hint="eastAsia"/>
                <w:szCs w:val="21"/>
              </w:rPr>
              <w:t>0</w:t>
            </w:r>
            <w:r w:rsidRPr="00634604">
              <w:rPr>
                <w:szCs w:val="21"/>
              </w:rPr>
              <w:t>.401%</w:t>
            </w:r>
          </w:p>
        </w:tc>
      </w:tr>
      <w:tr w:rsidR="00634604" w:rsidRPr="00634604" w14:paraId="2587E695" w14:textId="77777777" w:rsidTr="00C53DFB">
        <w:trPr>
          <w:trHeight w:val="227"/>
          <w:jc w:val="center"/>
        </w:trPr>
        <w:tc>
          <w:tcPr>
            <w:tcW w:w="1134" w:type="dxa"/>
            <w:tcBorders>
              <w:top w:val="nil"/>
              <w:left w:val="nil"/>
              <w:bottom w:val="nil"/>
              <w:right w:val="nil"/>
            </w:tcBorders>
            <w:vAlign w:val="center"/>
          </w:tcPr>
          <w:p w14:paraId="2737C80F" w14:textId="77777777" w:rsidR="00837DA4" w:rsidRPr="00634604" w:rsidRDefault="00837DA4"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2202BE98" w14:textId="77777777" w:rsidR="00837DA4" w:rsidRPr="00634604" w:rsidRDefault="00837DA4"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E568A35" w14:textId="77777777" w:rsidR="00837DA4" w:rsidRPr="00634604" w:rsidRDefault="00837DA4" w:rsidP="00C53DFB">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39010DEA" w14:textId="77777777" w:rsidR="00837DA4" w:rsidRPr="00634604" w:rsidRDefault="00837DA4" w:rsidP="00C53DFB">
            <w:pPr>
              <w:snapToGrid w:val="0"/>
              <w:jc w:val="center"/>
            </w:pPr>
            <w:r w:rsidRPr="00634604">
              <w:t>3.154</w:t>
            </w:r>
          </w:p>
        </w:tc>
        <w:tc>
          <w:tcPr>
            <w:tcW w:w="794" w:type="dxa"/>
            <w:tcBorders>
              <w:top w:val="nil"/>
              <w:left w:val="single" w:sz="12" w:space="0" w:color="auto"/>
              <w:bottom w:val="nil"/>
              <w:right w:val="nil"/>
            </w:tcBorders>
          </w:tcPr>
          <w:p w14:paraId="787F8ABE" w14:textId="77777777" w:rsidR="00837DA4" w:rsidRPr="00634604" w:rsidRDefault="00837DA4" w:rsidP="00C53DFB">
            <w:pPr>
              <w:snapToGrid w:val="0"/>
              <w:jc w:val="center"/>
            </w:pPr>
            <w:r w:rsidRPr="00634604">
              <w:t>0.167</w:t>
            </w:r>
          </w:p>
        </w:tc>
        <w:tc>
          <w:tcPr>
            <w:tcW w:w="794" w:type="dxa"/>
            <w:tcBorders>
              <w:top w:val="nil"/>
              <w:left w:val="nil"/>
              <w:bottom w:val="nil"/>
              <w:right w:val="nil"/>
            </w:tcBorders>
          </w:tcPr>
          <w:p w14:paraId="4FFA98D4"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5BC5D5F4" w14:textId="77777777" w:rsidR="00837DA4" w:rsidRPr="00634604" w:rsidRDefault="00837DA4" w:rsidP="00C53DFB">
            <w:pPr>
              <w:snapToGrid w:val="0"/>
              <w:jc w:val="center"/>
              <w:rPr>
                <w:b/>
              </w:rPr>
            </w:pPr>
            <w:r w:rsidRPr="00634604">
              <w:t>0.091</w:t>
            </w:r>
          </w:p>
        </w:tc>
        <w:tc>
          <w:tcPr>
            <w:tcW w:w="794" w:type="dxa"/>
            <w:tcBorders>
              <w:top w:val="nil"/>
              <w:left w:val="single" w:sz="12" w:space="0" w:color="auto"/>
              <w:bottom w:val="nil"/>
              <w:right w:val="nil"/>
            </w:tcBorders>
          </w:tcPr>
          <w:p w14:paraId="4FADE2C8" w14:textId="77777777" w:rsidR="00837DA4" w:rsidRPr="00634604" w:rsidRDefault="00837DA4" w:rsidP="00C53DFB">
            <w:pPr>
              <w:snapToGrid w:val="0"/>
              <w:jc w:val="center"/>
              <w:rPr>
                <w:szCs w:val="21"/>
              </w:rPr>
            </w:pPr>
            <w:r w:rsidRPr="00634604">
              <w:t>0.200</w:t>
            </w:r>
          </w:p>
        </w:tc>
        <w:tc>
          <w:tcPr>
            <w:tcW w:w="794" w:type="dxa"/>
            <w:tcBorders>
              <w:top w:val="nil"/>
              <w:left w:val="nil"/>
              <w:bottom w:val="nil"/>
              <w:right w:val="nil"/>
            </w:tcBorders>
          </w:tcPr>
          <w:p w14:paraId="5CE1F722"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63D2C371" w14:textId="77777777" w:rsidR="00837DA4" w:rsidRPr="00634604" w:rsidRDefault="00837DA4" w:rsidP="00C53DFB">
            <w:pPr>
              <w:snapToGrid w:val="0"/>
              <w:jc w:val="center"/>
              <w:rPr>
                <w:szCs w:val="21"/>
              </w:rPr>
            </w:pPr>
            <w:r w:rsidRPr="00634604">
              <w:t>0.097</w:t>
            </w:r>
          </w:p>
        </w:tc>
        <w:tc>
          <w:tcPr>
            <w:tcW w:w="794" w:type="dxa"/>
            <w:tcBorders>
              <w:top w:val="nil"/>
              <w:left w:val="single" w:sz="12" w:space="0" w:color="auto"/>
              <w:bottom w:val="nil"/>
              <w:right w:val="nil"/>
            </w:tcBorders>
          </w:tcPr>
          <w:p w14:paraId="27A0BC11" w14:textId="77777777" w:rsidR="00837DA4" w:rsidRPr="00634604" w:rsidRDefault="00837DA4" w:rsidP="00C53DFB">
            <w:pPr>
              <w:snapToGrid w:val="0"/>
              <w:jc w:val="center"/>
            </w:pPr>
            <w:r w:rsidRPr="00634604">
              <w:t>0.117</w:t>
            </w:r>
          </w:p>
        </w:tc>
        <w:tc>
          <w:tcPr>
            <w:tcW w:w="794" w:type="dxa"/>
            <w:tcBorders>
              <w:top w:val="nil"/>
              <w:left w:val="nil"/>
              <w:bottom w:val="nil"/>
              <w:right w:val="nil"/>
            </w:tcBorders>
          </w:tcPr>
          <w:p w14:paraId="5C5B8EDF"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3F84F1C7" w14:textId="77777777" w:rsidR="00837DA4" w:rsidRPr="00634604" w:rsidRDefault="00837DA4" w:rsidP="00C53DFB">
            <w:pPr>
              <w:snapToGrid w:val="0"/>
              <w:jc w:val="center"/>
              <w:rPr>
                <w:b/>
                <w:bCs/>
              </w:rPr>
            </w:pPr>
            <w:r w:rsidRPr="00634604">
              <w:rPr>
                <w:b/>
                <w:bCs/>
              </w:rPr>
              <w:t>0.085</w:t>
            </w:r>
          </w:p>
        </w:tc>
        <w:tc>
          <w:tcPr>
            <w:tcW w:w="794" w:type="dxa"/>
            <w:tcBorders>
              <w:top w:val="nil"/>
              <w:left w:val="single" w:sz="12" w:space="0" w:color="auto"/>
              <w:bottom w:val="nil"/>
              <w:right w:val="nil"/>
            </w:tcBorders>
            <w:vAlign w:val="center"/>
          </w:tcPr>
          <w:p w14:paraId="6A3C474B" w14:textId="77777777" w:rsidR="00837DA4" w:rsidRPr="00634604" w:rsidRDefault="00837DA4" w:rsidP="00C53DFB">
            <w:pPr>
              <w:snapToGrid w:val="0"/>
              <w:jc w:val="center"/>
            </w:pPr>
            <w:r w:rsidRPr="00634604">
              <w:rPr>
                <w:rFonts w:hint="eastAsia"/>
                <w:szCs w:val="21"/>
              </w:rPr>
              <w:t>0</w:t>
            </w:r>
            <w:r w:rsidRPr="00634604">
              <w:rPr>
                <w:szCs w:val="21"/>
              </w:rPr>
              <w:t>.062%</w:t>
            </w:r>
          </w:p>
        </w:tc>
      </w:tr>
      <w:tr w:rsidR="00634604" w:rsidRPr="00634604" w14:paraId="292F64CD" w14:textId="77777777" w:rsidTr="00C53DFB">
        <w:trPr>
          <w:trHeight w:val="227"/>
          <w:jc w:val="center"/>
        </w:trPr>
        <w:tc>
          <w:tcPr>
            <w:tcW w:w="1134" w:type="dxa"/>
            <w:tcBorders>
              <w:top w:val="nil"/>
              <w:left w:val="nil"/>
              <w:bottom w:val="nil"/>
              <w:right w:val="nil"/>
            </w:tcBorders>
            <w:vAlign w:val="center"/>
          </w:tcPr>
          <w:p w14:paraId="69A5AFE7" w14:textId="77777777" w:rsidR="00837DA4" w:rsidRPr="00634604" w:rsidRDefault="00837DA4"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145A1F97" w14:textId="77777777" w:rsidR="00837DA4" w:rsidRPr="00634604" w:rsidRDefault="00837DA4"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607AA232" w14:textId="77777777" w:rsidR="00837DA4" w:rsidRPr="00634604" w:rsidRDefault="00837DA4" w:rsidP="00C53DFB">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5BAD36CC" w14:textId="77777777" w:rsidR="00837DA4" w:rsidRPr="00634604" w:rsidRDefault="00837DA4" w:rsidP="00C53DFB">
            <w:pPr>
              <w:snapToGrid w:val="0"/>
              <w:jc w:val="center"/>
            </w:pPr>
            <w:r w:rsidRPr="00634604">
              <w:t>12.876</w:t>
            </w:r>
          </w:p>
        </w:tc>
        <w:tc>
          <w:tcPr>
            <w:tcW w:w="794" w:type="dxa"/>
            <w:tcBorders>
              <w:top w:val="nil"/>
              <w:left w:val="single" w:sz="12" w:space="0" w:color="auto"/>
              <w:bottom w:val="nil"/>
              <w:right w:val="nil"/>
            </w:tcBorders>
          </w:tcPr>
          <w:p w14:paraId="1F1C19C3" w14:textId="77777777" w:rsidR="00837DA4" w:rsidRPr="00634604" w:rsidRDefault="00837DA4" w:rsidP="00C53DFB">
            <w:pPr>
              <w:snapToGrid w:val="0"/>
              <w:jc w:val="center"/>
            </w:pPr>
            <w:r w:rsidRPr="00634604">
              <w:t>0.226</w:t>
            </w:r>
          </w:p>
        </w:tc>
        <w:tc>
          <w:tcPr>
            <w:tcW w:w="794" w:type="dxa"/>
            <w:tcBorders>
              <w:top w:val="nil"/>
              <w:left w:val="nil"/>
              <w:bottom w:val="nil"/>
              <w:right w:val="nil"/>
            </w:tcBorders>
          </w:tcPr>
          <w:p w14:paraId="141505AA"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05870A9A" w14:textId="77777777" w:rsidR="00837DA4" w:rsidRPr="00634604" w:rsidRDefault="00837DA4" w:rsidP="00C53DFB">
            <w:pPr>
              <w:snapToGrid w:val="0"/>
              <w:jc w:val="center"/>
              <w:rPr>
                <w:b/>
              </w:rPr>
            </w:pPr>
            <w:r w:rsidRPr="00634604">
              <w:t>0.296</w:t>
            </w:r>
          </w:p>
        </w:tc>
        <w:tc>
          <w:tcPr>
            <w:tcW w:w="794" w:type="dxa"/>
            <w:tcBorders>
              <w:top w:val="nil"/>
              <w:left w:val="single" w:sz="12" w:space="0" w:color="auto"/>
              <w:bottom w:val="nil"/>
              <w:right w:val="nil"/>
            </w:tcBorders>
          </w:tcPr>
          <w:p w14:paraId="28AE6022" w14:textId="77777777" w:rsidR="00837DA4" w:rsidRPr="00634604" w:rsidRDefault="00837DA4" w:rsidP="00C53DFB">
            <w:pPr>
              <w:snapToGrid w:val="0"/>
              <w:jc w:val="center"/>
              <w:rPr>
                <w:szCs w:val="21"/>
              </w:rPr>
            </w:pPr>
            <w:r w:rsidRPr="00634604">
              <w:t>0.270</w:t>
            </w:r>
          </w:p>
        </w:tc>
        <w:tc>
          <w:tcPr>
            <w:tcW w:w="794" w:type="dxa"/>
            <w:tcBorders>
              <w:top w:val="nil"/>
              <w:left w:val="nil"/>
              <w:bottom w:val="nil"/>
              <w:right w:val="nil"/>
            </w:tcBorders>
          </w:tcPr>
          <w:p w14:paraId="44AAB5F1"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6412C43A" w14:textId="77777777" w:rsidR="00837DA4" w:rsidRPr="00634604" w:rsidRDefault="00837DA4" w:rsidP="00C53DFB">
            <w:pPr>
              <w:snapToGrid w:val="0"/>
              <w:jc w:val="center"/>
              <w:rPr>
                <w:szCs w:val="21"/>
              </w:rPr>
            </w:pPr>
            <w:r w:rsidRPr="00634604">
              <w:t>0.216</w:t>
            </w:r>
          </w:p>
        </w:tc>
        <w:tc>
          <w:tcPr>
            <w:tcW w:w="794" w:type="dxa"/>
            <w:tcBorders>
              <w:top w:val="nil"/>
              <w:left w:val="single" w:sz="12" w:space="0" w:color="auto"/>
              <w:bottom w:val="nil"/>
              <w:right w:val="nil"/>
            </w:tcBorders>
          </w:tcPr>
          <w:p w14:paraId="3EFED191" w14:textId="77777777" w:rsidR="00837DA4" w:rsidRPr="00634604" w:rsidRDefault="00837DA4" w:rsidP="00C53DFB">
            <w:pPr>
              <w:snapToGrid w:val="0"/>
              <w:jc w:val="center"/>
              <w:rPr>
                <w:b/>
                <w:bCs/>
              </w:rPr>
            </w:pPr>
            <w:r w:rsidRPr="00634604">
              <w:rPr>
                <w:b/>
                <w:bCs/>
              </w:rPr>
              <w:t>0.166</w:t>
            </w:r>
          </w:p>
        </w:tc>
        <w:tc>
          <w:tcPr>
            <w:tcW w:w="794" w:type="dxa"/>
            <w:tcBorders>
              <w:top w:val="nil"/>
              <w:left w:val="nil"/>
              <w:bottom w:val="nil"/>
              <w:right w:val="nil"/>
            </w:tcBorders>
          </w:tcPr>
          <w:p w14:paraId="50BA821D"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1E1E7598" w14:textId="77777777" w:rsidR="00837DA4" w:rsidRPr="00634604" w:rsidRDefault="00837DA4" w:rsidP="00C53DFB">
            <w:pPr>
              <w:snapToGrid w:val="0"/>
              <w:jc w:val="center"/>
            </w:pPr>
            <w:r w:rsidRPr="00634604">
              <w:t>0.283</w:t>
            </w:r>
          </w:p>
        </w:tc>
        <w:tc>
          <w:tcPr>
            <w:tcW w:w="794" w:type="dxa"/>
            <w:tcBorders>
              <w:top w:val="nil"/>
              <w:left w:val="single" w:sz="12" w:space="0" w:color="auto"/>
              <w:bottom w:val="nil"/>
              <w:right w:val="nil"/>
            </w:tcBorders>
            <w:vAlign w:val="center"/>
          </w:tcPr>
          <w:p w14:paraId="119200A5" w14:textId="77777777" w:rsidR="00837DA4" w:rsidRPr="00634604" w:rsidRDefault="00837DA4" w:rsidP="00C53DFB">
            <w:pPr>
              <w:snapToGrid w:val="0"/>
              <w:jc w:val="center"/>
            </w:pPr>
            <w:r w:rsidRPr="00634604">
              <w:rPr>
                <w:rFonts w:hint="eastAsia"/>
                <w:szCs w:val="21"/>
              </w:rPr>
              <w:t>0</w:t>
            </w:r>
            <w:r w:rsidRPr="00634604">
              <w:rPr>
                <w:szCs w:val="21"/>
              </w:rPr>
              <w:t>.021%</w:t>
            </w:r>
          </w:p>
        </w:tc>
      </w:tr>
      <w:tr w:rsidR="00634604" w:rsidRPr="00634604" w14:paraId="037095FD" w14:textId="77777777" w:rsidTr="00C53DFB">
        <w:trPr>
          <w:trHeight w:val="227"/>
          <w:jc w:val="center"/>
        </w:trPr>
        <w:tc>
          <w:tcPr>
            <w:tcW w:w="1134" w:type="dxa"/>
            <w:tcBorders>
              <w:top w:val="nil"/>
              <w:left w:val="nil"/>
              <w:bottom w:val="nil"/>
              <w:right w:val="nil"/>
            </w:tcBorders>
            <w:vAlign w:val="center"/>
          </w:tcPr>
          <w:p w14:paraId="1A3AE26B" w14:textId="77777777" w:rsidR="00837DA4" w:rsidRPr="00634604" w:rsidRDefault="00837DA4"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00CE375" w14:textId="77777777" w:rsidR="00837DA4" w:rsidRPr="00634604" w:rsidRDefault="00837DA4"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697EEF5F" w14:textId="77777777" w:rsidR="00837DA4" w:rsidRPr="00634604" w:rsidRDefault="00837DA4" w:rsidP="00C53DFB">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45B1F09E" w14:textId="77777777" w:rsidR="00837DA4" w:rsidRPr="00634604" w:rsidRDefault="00837DA4" w:rsidP="00C53DFB">
            <w:pPr>
              <w:snapToGrid w:val="0"/>
              <w:jc w:val="center"/>
            </w:pPr>
            <w:r w:rsidRPr="00634604">
              <w:t>25.663</w:t>
            </w:r>
          </w:p>
        </w:tc>
        <w:tc>
          <w:tcPr>
            <w:tcW w:w="794" w:type="dxa"/>
            <w:tcBorders>
              <w:top w:val="nil"/>
              <w:left w:val="single" w:sz="12" w:space="0" w:color="auto"/>
              <w:bottom w:val="nil"/>
              <w:right w:val="nil"/>
            </w:tcBorders>
          </w:tcPr>
          <w:p w14:paraId="5668C6D2" w14:textId="77777777" w:rsidR="00837DA4" w:rsidRPr="00634604" w:rsidRDefault="00837DA4" w:rsidP="00C53DFB">
            <w:pPr>
              <w:snapToGrid w:val="0"/>
              <w:jc w:val="center"/>
            </w:pPr>
            <w:r w:rsidRPr="00634604">
              <w:t>0.256</w:t>
            </w:r>
          </w:p>
        </w:tc>
        <w:tc>
          <w:tcPr>
            <w:tcW w:w="794" w:type="dxa"/>
            <w:tcBorders>
              <w:top w:val="nil"/>
              <w:left w:val="nil"/>
              <w:bottom w:val="nil"/>
              <w:right w:val="nil"/>
            </w:tcBorders>
          </w:tcPr>
          <w:p w14:paraId="0CA055F0"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7E0D7E06" w14:textId="77777777" w:rsidR="00837DA4" w:rsidRPr="00634604" w:rsidRDefault="00837DA4" w:rsidP="00C53DFB">
            <w:pPr>
              <w:snapToGrid w:val="0"/>
              <w:jc w:val="center"/>
              <w:rPr>
                <w:b/>
              </w:rPr>
            </w:pPr>
            <w:r w:rsidRPr="00634604">
              <w:t>0.155</w:t>
            </w:r>
          </w:p>
        </w:tc>
        <w:tc>
          <w:tcPr>
            <w:tcW w:w="794" w:type="dxa"/>
            <w:tcBorders>
              <w:top w:val="nil"/>
              <w:left w:val="single" w:sz="12" w:space="0" w:color="auto"/>
              <w:bottom w:val="nil"/>
              <w:right w:val="nil"/>
            </w:tcBorders>
          </w:tcPr>
          <w:p w14:paraId="66A8A1F7" w14:textId="77777777" w:rsidR="00837DA4" w:rsidRPr="00634604" w:rsidRDefault="00837DA4" w:rsidP="00C53DFB">
            <w:pPr>
              <w:snapToGrid w:val="0"/>
              <w:jc w:val="center"/>
              <w:rPr>
                <w:szCs w:val="21"/>
              </w:rPr>
            </w:pPr>
            <w:r w:rsidRPr="00634604">
              <w:t>0.325</w:t>
            </w:r>
          </w:p>
        </w:tc>
        <w:tc>
          <w:tcPr>
            <w:tcW w:w="794" w:type="dxa"/>
            <w:tcBorders>
              <w:top w:val="nil"/>
              <w:left w:val="nil"/>
              <w:bottom w:val="nil"/>
              <w:right w:val="nil"/>
            </w:tcBorders>
          </w:tcPr>
          <w:p w14:paraId="6E5A6F3F"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1E6AC105" w14:textId="77777777" w:rsidR="00837DA4" w:rsidRPr="00634604" w:rsidRDefault="00837DA4" w:rsidP="00C53DFB">
            <w:pPr>
              <w:snapToGrid w:val="0"/>
              <w:jc w:val="center"/>
              <w:rPr>
                <w:szCs w:val="21"/>
              </w:rPr>
            </w:pPr>
            <w:r w:rsidRPr="00634604">
              <w:t>0.163</w:t>
            </w:r>
          </w:p>
        </w:tc>
        <w:tc>
          <w:tcPr>
            <w:tcW w:w="794" w:type="dxa"/>
            <w:tcBorders>
              <w:top w:val="nil"/>
              <w:left w:val="single" w:sz="12" w:space="0" w:color="auto"/>
              <w:bottom w:val="nil"/>
              <w:right w:val="nil"/>
            </w:tcBorders>
          </w:tcPr>
          <w:p w14:paraId="007B9D7C" w14:textId="77777777" w:rsidR="00837DA4" w:rsidRPr="00634604" w:rsidRDefault="00837DA4" w:rsidP="00C53DFB">
            <w:pPr>
              <w:snapToGrid w:val="0"/>
              <w:jc w:val="center"/>
            </w:pPr>
            <w:r w:rsidRPr="00634604">
              <w:t>0.184</w:t>
            </w:r>
          </w:p>
        </w:tc>
        <w:tc>
          <w:tcPr>
            <w:tcW w:w="794" w:type="dxa"/>
            <w:tcBorders>
              <w:top w:val="nil"/>
              <w:left w:val="nil"/>
              <w:bottom w:val="nil"/>
              <w:right w:val="nil"/>
            </w:tcBorders>
          </w:tcPr>
          <w:p w14:paraId="21554829"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5FBE0384" w14:textId="77777777" w:rsidR="00837DA4" w:rsidRPr="00634604" w:rsidRDefault="00837DA4" w:rsidP="00C53DFB">
            <w:pPr>
              <w:snapToGrid w:val="0"/>
              <w:jc w:val="center"/>
              <w:rPr>
                <w:b/>
                <w:bCs/>
              </w:rPr>
            </w:pPr>
            <w:r w:rsidRPr="00634604">
              <w:rPr>
                <w:b/>
                <w:bCs/>
              </w:rPr>
              <w:t>0.153</w:t>
            </w:r>
          </w:p>
        </w:tc>
        <w:tc>
          <w:tcPr>
            <w:tcW w:w="794" w:type="dxa"/>
            <w:tcBorders>
              <w:top w:val="nil"/>
              <w:left w:val="single" w:sz="12" w:space="0" w:color="auto"/>
              <w:bottom w:val="nil"/>
              <w:right w:val="nil"/>
            </w:tcBorders>
            <w:vAlign w:val="center"/>
          </w:tcPr>
          <w:p w14:paraId="1799D442" w14:textId="77777777" w:rsidR="00837DA4" w:rsidRPr="00634604" w:rsidRDefault="00837DA4" w:rsidP="00C53DFB">
            <w:pPr>
              <w:snapToGrid w:val="0"/>
              <w:jc w:val="center"/>
            </w:pPr>
            <w:r w:rsidRPr="00634604">
              <w:rPr>
                <w:rFonts w:hint="eastAsia"/>
                <w:szCs w:val="21"/>
              </w:rPr>
              <w:t>0</w:t>
            </w:r>
            <w:r w:rsidRPr="00634604">
              <w:rPr>
                <w:szCs w:val="21"/>
              </w:rPr>
              <w:t>.010%</w:t>
            </w:r>
          </w:p>
        </w:tc>
      </w:tr>
      <w:tr w:rsidR="00634604" w:rsidRPr="00634604" w14:paraId="298178CC" w14:textId="77777777" w:rsidTr="00B92AA6">
        <w:trPr>
          <w:trHeight w:val="227"/>
          <w:jc w:val="center"/>
        </w:trPr>
        <w:tc>
          <w:tcPr>
            <w:tcW w:w="1134" w:type="dxa"/>
            <w:tcBorders>
              <w:top w:val="nil"/>
              <w:left w:val="nil"/>
              <w:bottom w:val="nil"/>
              <w:right w:val="nil"/>
            </w:tcBorders>
            <w:vAlign w:val="center"/>
          </w:tcPr>
          <w:p w14:paraId="1136AC42" w14:textId="77777777" w:rsidR="00837DA4" w:rsidRPr="00634604" w:rsidRDefault="00837DA4" w:rsidP="00C53DFB">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797B0CEE" w14:textId="77777777" w:rsidR="00837DA4" w:rsidRPr="00634604" w:rsidRDefault="00837DA4" w:rsidP="00C53DFB">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00AC0611" w14:textId="77777777" w:rsidR="00837DA4" w:rsidRPr="00634604" w:rsidRDefault="00837DA4" w:rsidP="00C53DFB">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62717A8A" w14:textId="77777777" w:rsidR="00837DA4" w:rsidRPr="00634604" w:rsidRDefault="00837DA4" w:rsidP="00C53DFB">
            <w:pPr>
              <w:snapToGrid w:val="0"/>
              <w:jc w:val="center"/>
            </w:pPr>
            <w:r w:rsidRPr="00634604">
              <w:t>23.002</w:t>
            </w:r>
          </w:p>
        </w:tc>
        <w:tc>
          <w:tcPr>
            <w:tcW w:w="794" w:type="dxa"/>
            <w:tcBorders>
              <w:top w:val="nil"/>
              <w:left w:val="single" w:sz="12" w:space="0" w:color="auto"/>
              <w:bottom w:val="nil"/>
              <w:right w:val="nil"/>
            </w:tcBorders>
          </w:tcPr>
          <w:p w14:paraId="3676DB19" w14:textId="77777777" w:rsidR="00837DA4" w:rsidRPr="00634604" w:rsidRDefault="00837DA4" w:rsidP="00C53DFB">
            <w:pPr>
              <w:snapToGrid w:val="0"/>
              <w:jc w:val="center"/>
            </w:pPr>
            <w:r w:rsidRPr="00634604">
              <w:t>0.307</w:t>
            </w:r>
          </w:p>
        </w:tc>
        <w:tc>
          <w:tcPr>
            <w:tcW w:w="794" w:type="dxa"/>
            <w:tcBorders>
              <w:top w:val="nil"/>
              <w:left w:val="nil"/>
              <w:bottom w:val="nil"/>
              <w:right w:val="nil"/>
            </w:tcBorders>
          </w:tcPr>
          <w:p w14:paraId="08C020A8" w14:textId="77777777" w:rsidR="00837DA4" w:rsidRPr="00634604" w:rsidRDefault="00837DA4" w:rsidP="00C53DFB">
            <w:pPr>
              <w:snapToGrid w:val="0"/>
              <w:jc w:val="center"/>
              <w:rPr>
                <w:b/>
                <w:szCs w:val="21"/>
              </w:rPr>
            </w:pPr>
          </w:p>
        </w:tc>
        <w:tc>
          <w:tcPr>
            <w:tcW w:w="794" w:type="dxa"/>
            <w:tcBorders>
              <w:top w:val="nil"/>
              <w:left w:val="nil"/>
              <w:bottom w:val="nil"/>
              <w:right w:val="single" w:sz="12" w:space="0" w:color="auto"/>
            </w:tcBorders>
          </w:tcPr>
          <w:p w14:paraId="4DB186F3" w14:textId="77777777" w:rsidR="00837DA4" w:rsidRPr="00634604" w:rsidRDefault="00837DA4" w:rsidP="00C53DFB">
            <w:pPr>
              <w:snapToGrid w:val="0"/>
              <w:jc w:val="center"/>
              <w:rPr>
                <w:b/>
              </w:rPr>
            </w:pPr>
            <w:r w:rsidRPr="00634604">
              <w:t>0.161</w:t>
            </w:r>
          </w:p>
        </w:tc>
        <w:tc>
          <w:tcPr>
            <w:tcW w:w="794" w:type="dxa"/>
            <w:tcBorders>
              <w:top w:val="nil"/>
              <w:left w:val="single" w:sz="12" w:space="0" w:color="auto"/>
              <w:bottom w:val="nil"/>
              <w:right w:val="nil"/>
            </w:tcBorders>
          </w:tcPr>
          <w:p w14:paraId="2E9301C7" w14:textId="77777777" w:rsidR="00837DA4" w:rsidRPr="00634604" w:rsidRDefault="00837DA4" w:rsidP="00C53DFB">
            <w:pPr>
              <w:snapToGrid w:val="0"/>
              <w:jc w:val="center"/>
              <w:rPr>
                <w:szCs w:val="21"/>
              </w:rPr>
            </w:pPr>
            <w:r w:rsidRPr="00634604">
              <w:t>0.298</w:t>
            </w:r>
          </w:p>
        </w:tc>
        <w:tc>
          <w:tcPr>
            <w:tcW w:w="794" w:type="dxa"/>
            <w:tcBorders>
              <w:top w:val="nil"/>
              <w:left w:val="nil"/>
              <w:bottom w:val="nil"/>
              <w:right w:val="nil"/>
            </w:tcBorders>
          </w:tcPr>
          <w:p w14:paraId="58B7FF8A"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25D33F94" w14:textId="77777777" w:rsidR="00837DA4" w:rsidRPr="00634604" w:rsidRDefault="00837DA4" w:rsidP="00C53DFB">
            <w:pPr>
              <w:snapToGrid w:val="0"/>
              <w:jc w:val="center"/>
              <w:rPr>
                <w:szCs w:val="21"/>
              </w:rPr>
            </w:pPr>
            <w:r w:rsidRPr="00634604">
              <w:t>0.169</w:t>
            </w:r>
          </w:p>
        </w:tc>
        <w:tc>
          <w:tcPr>
            <w:tcW w:w="794" w:type="dxa"/>
            <w:tcBorders>
              <w:top w:val="nil"/>
              <w:left w:val="single" w:sz="12" w:space="0" w:color="auto"/>
              <w:bottom w:val="nil"/>
              <w:right w:val="nil"/>
            </w:tcBorders>
          </w:tcPr>
          <w:p w14:paraId="343AE091" w14:textId="77777777" w:rsidR="00837DA4" w:rsidRPr="00634604" w:rsidRDefault="00837DA4" w:rsidP="00C53DFB">
            <w:pPr>
              <w:snapToGrid w:val="0"/>
              <w:jc w:val="center"/>
            </w:pPr>
            <w:r w:rsidRPr="00634604">
              <w:t>0.194</w:t>
            </w:r>
          </w:p>
        </w:tc>
        <w:tc>
          <w:tcPr>
            <w:tcW w:w="794" w:type="dxa"/>
            <w:tcBorders>
              <w:top w:val="nil"/>
              <w:left w:val="nil"/>
              <w:bottom w:val="nil"/>
              <w:right w:val="nil"/>
            </w:tcBorders>
          </w:tcPr>
          <w:p w14:paraId="51C5DF4F" w14:textId="77777777" w:rsidR="00837DA4" w:rsidRPr="00634604" w:rsidRDefault="00837DA4" w:rsidP="00C53DFB">
            <w:pPr>
              <w:snapToGrid w:val="0"/>
              <w:jc w:val="center"/>
            </w:pPr>
          </w:p>
        </w:tc>
        <w:tc>
          <w:tcPr>
            <w:tcW w:w="794" w:type="dxa"/>
            <w:tcBorders>
              <w:top w:val="nil"/>
              <w:left w:val="nil"/>
              <w:bottom w:val="nil"/>
              <w:right w:val="single" w:sz="12" w:space="0" w:color="auto"/>
            </w:tcBorders>
          </w:tcPr>
          <w:p w14:paraId="2F14C23A" w14:textId="77777777" w:rsidR="00837DA4" w:rsidRPr="00634604" w:rsidRDefault="00837DA4" w:rsidP="00C53DFB">
            <w:pPr>
              <w:snapToGrid w:val="0"/>
              <w:jc w:val="center"/>
              <w:rPr>
                <w:b/>
                <w:bCs/>
              </w:rPr>
            </w:pPr>
            <w:r w:rsidRPr="00634604">
              <w:rPr>
                <w:b/>
                <w:bCs/>
              </w:rPr>
              <w:t>0.144</w:t>
            </w:r>
          </w:p>
        </w:tc>
        <w:tc>
          <w:tcPr>
            <w:tcW w:w="794" w:type="dxa"/>
            <w:tcBorders>
              <w:top w:val="nil"/>
              <w:left w:val="single" w:sz="12" w:space="0" w:color="auto"/>
              <w:bottom w:val="nil"/>
              <w:right w:val="nil"/>
            </w:tcBorders>
            <w:vAlign w:val="center"/>
          </w:tcPr>
          <w:p w14:paraId="4A6BED75" w14:textId="77777777" w:rsidR="00837DA4" w:rsidRPr="00634604" w:rsidRDefault="00837DA4" w:rsidP="00C53DFB">
            <w:pPr>
              <w:snapToGrid w:val="0"/>
              <w:jc w:val="center"/>
            </w:pPr>
            <w:r w:rsidRPr="00634604">
              <w:rPr>
                <w:rFonts w:hint="eastAsia"/>
                <w:szCs w:val="21"/>
              </w:rPr>
              <w:t>0</w:t>
            </w:r>
            <w:r w:rsidRPr="00634604">
              <w:rPr>
                <w:szCs w:val="21"/>
              </w:rPr>
              <w:t>.005%</w:t>
            </w:r>
          </w:p>
        </w:tc>
      </w:tr>
      <w:tr w:rsidR="00634604" w:rsidRPr="00634604" w14:paraId="57C2EB3A" w14:textId="77777777" w:rsidTr="00B92AA6">
        <w:trPr>
          <w:trHeight w:val="227"/>
          <w:jc w:val="center"/>
        </w:trPr>
        <w:tc>
          <w:tcPr>
            <w:tcW w:w="1134" w:type="dxa"/>
            <w:tcBorders>
              <w:top w:val="nil"/>
              <w:left w:val="nil"/>
              <w:bottom w:val="nil"/>
              <w:right w:val="nil"/>
            </w:tcBorders>
            <w:vAlign w:val="center"/>
          </w:tcPr>
          <w:p w14:paraId="5748ABBF" w14:textId="4F2C95D9" w:rsidR="0073612D" w:rsidRPr="00634604" w:rsidRDefault="0073612D" w:rsidP="0073612D">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19F19455" w14:textId="7C7D8C55" w:rsidR="0073612D" w:rsidRPr="00634604" w:rsidRDefault="0073612D" w:rsidP="0073612D">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63D44177" w14:textId="777D854C" w:rsidR="0073612D" w:rsidRPr="00634604" w:rsidRDefault="0073612D" w:rsidP="0073612D">
            <w:pPr>
              <w:snapToGrid w:val="0"/>
              <w:jc w:val="center"/>
            </w:pPr>
            <w:r w:rsidRPr="00634604">
              <w:t>500</w:t>
            </w:r>
          </w:p>
        </w:tc>
        <w:tc>
          <w:tcPr>
            <w:tcW w:w="794" w:type="dxa"/>
            <w:tcBorders>
              <w:top w:val="nil"/>
              <w:left w:val="single" w:sz="12" w:space="0" w:color="auto"/>
              <w:bottom w:val="nil"/>
              <w:right w:val="single" w:sz="12" w:space="0" w:color="auto"/>
            </w:tcBorders>
          </w:tcPr>
          <w:p w14:paraId="60E06219" w14:textId="06181079" w:rsidR="0073612D" w:rsidRPr="00634604" w:rsidRDefault="0073612D" w:rsidP="0073612D">
            <w:pPr>
              <w:snapToGrid w:val="0"/>
              <w:jc w:val="center"/>
            </w:pPr>
            <w:r w:rsidRPr="00634604">
              <w:t>0.811</w:t>
            </w:r>
          </w:p>
        </w:tc>
        <w:tc>
          <w:tcPr>
            <w:tcW w:w="794" w:type="dxa"/>
            <w:tcBorders>
              <w:top w:val="nil"/>
              <w:left w:val="single" w:sz="12" w:space="0" w:color="auto"/>
              <w:bottom w:val="nil"/>
              <w:right w:val="nil"/>
            </w:tcBorders>
          </w:tcPr>
          <w:p w14:paraId="1B203A31" w14:textId="59E9258D" w:rsidR="0073612D" w:rsidRPr="00634604" w:rsidRDefault="0073612D" w:rsidP="0073612D">
            <w:pPr>
              <w:snapToGrid w:val="0"/>
              <w:jc w:val="center"/>
              <w:rPr>
                <w:b/>
                <w:bCs/>
              </w:rPr>
            </w:pPr>
            <w:r w:rsidRPr="00634604">
              <w:rPr>
                <w:b/>
                <w:bCs/>
              </w:rPr>
              <w:t>0.066</w:t>
            </w:r>
          </w:p>
        </w:tc>
        <w:tc>
          <w:tcPr>
            <w:tcW w:w="794" w:type="dxa"/>
            <w:tcBorders>
              <w:top w:val="nil"/>
              <w:left w:val="nil"/>
              <w:bottom w:val="nil"/>
              <w:right w:val="nil"/>
            </w:tcBorders>
          </w:tcPr>
          <w:p w14:paraId="3E652CDD" w14:textId="77777777" w:rsidR="0073612D" w:rsidRPr="00634604" w:rsidRDefault="0073612D" w:rsidP="0073612D">
            <w:pPr>
              <w:snapToGrid w:val="0"/>
              <w:jc w:val="center"/>
              <w:rPr>
                <w:b/>
                <w:szCs w:val="21"/>
              </w:rPr>
            </w:pPr>
          </w:p>
        </w:tc>
        <w:tc>
          <w:tcPr>
            <w:tcW w:w="794" w:type="dxa"/>
            <w:tcBorders>
              <w:top w:val="nil"/>
              <w:left w:val="nil"/>
              <w:bottom w:val="nil"/>
              <w:right w:val="single" w:sz="12" w:space="0" w:color="auto"/>
            </w:tcBorders>
          </w:tcPr>
          <w:p w14:paraId="4A76E391" w14:textId="721D3B1D" w:rsidR="0073612D" w:rsidRPr="00634604" w:rsidRDefault="0073612D" w:rsidP="0073612D">
            <w:pPr>
              <w:snapToGrid w:val="0"/>
              <w:jc w:val="center"/>
            </w:pPr>
            <w:r w:rsidRPr="00634604">
              <w:t>0.098</w:t>
            </w:r>
          </w:p>
        </w:tc>
        <w:tc>
          <w:tcPr>
            <w:tcW w:w="794" w:type="dxa"/>
            <w:tcBorders>
              <w:top w:val="nil"/>
              <w:left w:val="single" w:sz="12" w:space="0" w:color="auto"/>
              <w:bottom w:val="nil"/>
              <w:right w:val="nil"/>
            </w:tcBorders>
          </w:tcPr>
          <w:p w14:paraId="4E04FDE1" w14:textId="7723163B" w:rsidR="0073612D" w:rsidRPr="00634604" w:rsidRDefault="0073612D" w:rsidP="0073612D">
            <w:pPr>
              <w:snapToGrid w:val="0"/>
              <w:jc w:val="center"/>
            </w:pPr>
            <w:r w:rsidRPr="00634604">
              <w:t>0.067</w:t>
            </w:r>
          </w:p>
        </w:tc>
        <w:tc>
          <w:tcPr>
            <w:tcW w:w="794" w:type="dxa"/>
            <w:tcBorders>
              <w:top w:val="nil"/>
              <w:left w:val="nil"/>
              <w:bottom w:val="nil"/>
              <w:right w:val="nil"/>
            </w:tcBorders>
          </w:tcPr>
          <w:p w14:paraId="308C702A"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16B7C36B" w14:textId="0E2220F3" w:rsidR="0073612D" w:rsidRPr="00634604" w:rsidRDefault="0073612D" w:rsidP="0073612D">
            <w:pPr>
              <w:snapToGrid w:val="0"/>
              <w:jc w:val="center"/>
            </w:pPr>
            <w:r w:rsidRPr="00634604">
              <w:t>0.070</w:t>
            </w:r>
          </w:p>
        </w:tc>
        <w:tc>
          <w:tcPr>
            <w:tcW w:w="794" w:type="dxa"/>
            <w:tcBorders>
              <w:top w:val="nil"/>
              <w:left w:val="single" w:sz="12" w:space="0" w:color="auto"/>
              <w:bottom w:val="nil"/>
              <w:right w:val="nil"/>
            </w:tcBorders>
          </w:tcPr>
          <w:p w14:paraId="22D09047" w14:textId="5CB198BE" w:rsidR="0073612D" w:rsidRPr="00634604" w:rsidRDefault="0073612D" w:rsidP="0073612D">
            <w:pPr>
              <w:snapToGrid w:val="0"/>
              <w:jc w:val="center"/>
            </w:pPr>
            <w:r w:rsidRPr="00634604">
              <w:t>0.109</w:t>
            </w:r>
          </w:p>
        </w:tc>
        <w:tc>
          <w:tcPr>
            <w:tcW w:w="794" w:type="dxa"/>
            <w:tcBorders>
              <w:top w:val="nil"/>
              <w:left w:val="nil"/>
              <w:bottom w:val="nil"/>
              <w:right w:val="nil"/>
            </w:tcBorders>
          </w:tcPr>
          <w:p w14:paraId="363BB44F"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2B80FD3D" w14:textId="110B7090" w:rsidR="0073612D" w:rsidRPr="00634604" w:rsidRDefault="0073612D" w:rsidP="0073612D">
            <w:pPr>
              <w:snapToGrid w:val="0"/>
              <w:jc w:val="center"/>
              <w:rPr>
                <w:b/>
                <w:bCs/>
              </w:rPr>
            </w:pPr>
            <w:r w:rsidRPr="00634604">
              <w:t>0.091</w:t>
            </w:r>
          </w:p>
        </w:tc>
        <w:tc>
          <w:tcPr>
            <w:tcW w:w="794" w:type="dxa"/>
            <w:tcBorders>
              <w:top w:val="nil"/>
              <w:left w:val="single" w:sz="12" w:space="0" w:color="auto"/>
              <w:bottom w:val="nil"/>
              <w:right w:val="nil"/>
            </w:tcBorders>
            <w:vAlign w:val="center"/>
          </w:tcPr>
          <w:p w14:paraId="0E7FCC07" w14:textId="1563E687" w:rsidR="0073612D" w:rsidRPr="00634604" w:rsidRDefault="0073612D" w:rsidP="0073612D">
            <w:pPr>
              <w:snapToGrid w:val="0"/>
              <w:jc w:val="center"/>
              <w:rPr>
                <w:szCs w:val="21"/>
              </w:rPr>
            </w:pPr>
            <w:r w:rsidRPr="00634604">
              <w:rPr>
                <w:rFonts w:hint="eastAsia"/>
                <w:szCs w:val="21"/>
              </w:rPr>
              <w:t>0</w:t>
            </w:r>
            <w:r w:rsidRPr="00634604">
              <w:rPr>
                <w:szCs w:val="21"/>
              </w:rPr>
              <w:t>.013%</w:t>
            </w:r>
          </w:p>
        </w:tc>
      </w:tr>
      <w:tr w:rsidR="00634604" w:rsidRPr="00634604" w14:paraId="2231849E" w14:textId="77777777" w:rsidTr="00B92AA6">
        <w:trPr>
          <w:trHeight w:val="227"/>
          <w:jc w:val="center"/>
        </w:trPr>
        <w:tc>
          <w:tcPr>
            <w:tcW w:w="1134" w:type="dxa"/>
            <w:tcBorders>
              <w:top w:val="nil"/>
              <w:left w:val="nil"/>
              <w:bottom w:val="nil"/>
              <w:right w:val="nil"/>
            </w:tcBorders>
            <w:vAlign w:val="center"/>
          </w:tcPr>
          <w:p w14:paraId="6CBA148F" w14:textId="256FAE85" w:rsidR="0073612D" w:rsidRPr="00634604" w:rsidRDefault="0073612D" w:rsidP="0073612D">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39B3A2DE" w14:textId="4886EC2C" w:rsidR="0073612D" w:rsidRPr="00634604" w:rsidRDefault="0073612D" w:rsidP="0073612D">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B7BEE4C" w14:textId="7B1F353D" w:rsidR="0073612D" w:rsidRPr="00634604" w:rsidRDefault="0073612D" w:rsidP="0073612D">
            <w:pPr>
              <w:snapToGrid w:val="0"/>
              <w:jc w:val="center"/>
            </w:pPr>
            <w:r w:rsidRPr="00634604">
              <w:t>1000</w:t>
            </w:r>
          </w:p>
        </w:tc>
        <w:tc>
          <w:tcPr>
            <w:tcW w:w="794" w:type="dxa"/>
            <w:tcBorders>
              <w:top w:val="nil"/>
              <w:left w:val="single" w:sz="12" w:space="0" w:color="auto"/>
              <w:bottom w:val="nil"/>
              <w:right w:val="single" w:sz="12" w:space="0" w:color="auto"/>
            </w:tcBorders>
          </w:tcPr>
          <w:p w14:paraId="1C71B6AC" w14:textId="3D5CB70B" w:rsidR="0073612D" w:rsidRPr="00634604" w:rsidRDefault="0073612D" w:rsidP="0073612D">
            <w:pPr>
              <w:snapToGrid w:val="0"/>
              <w:jc w:val="center"/>
            </w:pPr>
            <w:r w:rsidRPr="00634604">
              <w:t>1.920</w:t>
            </w:r>
          </w:p>
        </w:tc>
        <w:tc>
          <w:tcPr>
            <w:tcW w:w="794" w:type="dxa"/>
            <w:tcBorders>
              <w:top w:val="nil"/>
              <w:left w:val="single" w:sz="12" w:space="0" w:color="auto"/>
              <w:bottom w:val="nil"/>
              <w:right w:val="nil"/>
            </w:tcBorders>
          </w:tcPr>
          <w:p w14:paraId="5179AEE3" w14:textId="605273C8" w:rsidR="0073612D" w:rsidRPr="00634604" w:rsidRDefault="0073612D" w:rsidP="0073612D">
            <w:pPr>
              <w:snapToGrid w:val="0"/>
              <w:jc w:val="center"/>
              <w:rPr>
                <w:b/>
                <w:bCs/>
              </w:rPr>
            </w:pPr>
            <w:r w:rsidRPr="00634604">
              <w:rPr>
                <w:b/>
                <w:bCs/>
              </w:rPr>
              <w:t>0.064</w:t>
            </w:r>
          </w:p>
        </w:tc>
        <w:tc>
          <w:tcPr>
            <w:tcW w:w="794" w:type="dxa"/>
            <w:tcBorders>
              <w:top w:val="nil"/>
              <w:left w:val="nil"/>
              <w:bottom w:val="nil"/>
              <w:right w:val="nil"/>
            </w:tcBorders>
          </w:tcPr>
          <w:p w14:paraId="44372277" w14:textId="77777777" w:rsidR="0073612D" w:rsidRPr="00634604" w:rsidRDefault="0073612D" w:rsidP="0073612D">
            <w:pPr>
              <w:snapToGrid w:val="0"/>
              <w:jc w:val="center"/>
              <w:rPr>
                <w:b/>
                <w:szCs w:val="21"/>
              </w:rPr>
            </w:pPr>
          </w:p>
        </w:tc>
        <w:tc>
          <w:tcPr>
            <w:tcW w:w="794" w:type="dxa"/>
            <w:tcBorders>
              <w:top w:val="nil"/>
              <w:left w:val="nil"/>
              <w:bottom w:val="nil"/>
              <w:right w:val="single" w:sz="12" w:space="0" w:color="auto"/>
            </w:tcBorders>
          </w:tcPr>
          <w:p w14:paraId="12320D91" w14:textId="362AEDDB" w:rsidR="0073612D" w:rsidRPr="00634604" w:rsidRDefault="0073612D" w:rsidP="0073612D">
            <w:pPr>
              <w:snapToGrid w:val="0"/>
              <w:jc w:val="center"/>
            </w:pPr>
            <w:r w:rsidRPr="00634604">
              <w:t>0.084</w:t>
            </w:r>
          </w:p>
        </w:tc>
        <w:tc>
          <w:tcPr>
            <w:tcW w:w="794" w:type="dxa"/>
            <w:tcBorders>
              <w:top w:val="nil"/>
              <w:left w:val="single" w:sz="12" w:space="0" w:color="auto"/>
              <w:bottom w:val="nil"/>
              <w:right w:val="nil"/>
            </w:tcBorders>
          </w:tcPr>
          <w:p w14:paraId="253F4174" w14:textId="0A97EDAC" w:rsidR="0073612D" w:rsidRPr="00634604" w:rsidRDefault="0073612D" w:rsidP="0073612D">
            <w:pPr>
              <w:snapToGrid w:val="0"/>
              <w:jc w:val="center"/>
              <w:rPr>
                <w:b/>
                <w:bCs/>
              </w:rPr>
            </w:pPr>
            <w:r w:rsidRPr="00634604">
              <w:rPr>
                <w:b/>
                <w:bCs/>
              </w:rPr>
              <w:t>0.064</w:t>
            </w:r>
          </w:p>
        </w:tc>
        <w:tc>
          <w:tcPr>
            <w:tcW w:w="794" w:type="dxa"/>
            <w:tcBorders>
              <w:top w:val="nil"/>
              <w:left w:val="nil"/>
              <w:bottom w:val="nil"/>
              <w:right w:val="nil"/>
            </w:tcBorders>
          </w:tcPr>
          <w:p w14:paraId="06BEC773"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5FF6451E" w14:textId="4E56B789" w:rsidR="0073612D" w:rsidRPr="00634604" w:rsidRDefault="0073612D" w:rsidP="0073612D">
            <w:pPr>
              <w:snapToGrid w:val="0"/>
              <w:jc w:val="center"/>
            </w:pPr>
            <w:r w:rsidRPr="00634604">
              <w:t>0.077</w:t>
            </w:r>
          </w:p>
        </w:tc>
        <w:tc>
          <w:tcPr>
            <w:tcW w:w="794" w:type="dxa"/>
            <w:tcBorders>
              <w:top w:val="nil"/>
              <w:left w:val="single" w:sz="12" w:space="0" w:color="auto"/>
              <w:bottom w:val="nil"/>
              <w:right w:val="nil"/>
            </w:tcBorders>
          </w:tcPr>
          <w:p w14:paraId="05C66E89" w14:textId="243D9FC5" w:rsidR="0073612D" w:rsidRPr="00634604" w:rsidRDefault="0073612D" w:rsidP="0073612D">
            <w:pPr>
              <w:snapToGrid w:val="0"/>
              <w:jc w:val="center"/>
            </w:pPr>
            <w:r w:rsidRPr="00634604">
              <w:t>0.070</w:t>
            </w:r>
          </w:p>
        </w:tc>
        <w:tc>
          <w:tcPr>
            <w:tcW w:w="794" w:type="dxa"/>
            <w:tcBorders>
              <w:top w:val="nil"/>
              <w:left w:val="nil"/>
              <w:bottom w:val="nil"/>
              <w:right w:val="nil"/>
            </w:tcBorders>
          </w:tcPr>
          <w:p w14:paraId="288B410F"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014B9446" w14:textId="7EE9F251" w:rsidR="0073612D" w:rsidRPr="00634604" w:rsidRDefault="0073612D" w:rsidP="0073612D">
            <w:pPr>
              <w:snapToGrid w:val="0"/>
              <w:jc w:val="center"/>
              <w:rPr>
                <w:b/>
                <w:bCs/>
              </w:rPr>
            </w:pPr>
            <w:r w:rsidRPr="00634604">
              <w:t>0.088</w:t>
            </w:r>
          </w:p>
        </w:tc>
        <w:tc>
          <w:tcPr>
            <w:tcW w:w="794" w:type="dxa"/>
            <w:tcBorders>
              <w:top w:val="nil"/>
              <w:left w:val="single" w:sz="12" w:space="0" w:color="auto"/>
              <w:bottom w:val="nil"/>
              <w:right w:val="nil"/>
            </w:tcBorders>
            <w:vAlign w:val="center"/>
          </w:tcPr>
          <w:p w14:paraId="4B840145" w14:textId="348F8D27" w:rsidR="0073612D" w:rsidRPr="00634604" w:rsidRDefault="0073612D" w:rsidP="0073612D">
            <w:pPr>
              <w:snapToGrid w:val="0"/>
              <w:jc w:val="center"/>
              <w:rPr>
                <w:szCs w:val="21"/>
              </w:rPr>
            </w:pPr>
            <w:r w:rsidRPr="00634604">
              <w:rPr>
                <w:rFonts w:hint="eastAsia"/>
                <w:szCs w:val="21"/>
              </w:rPr>
              <w:t>0</w:t>
            </w:r>
            <w:r w:rsidRPr="00634604">
              <w:rPr>
                <w:szCs w:val="21"/>
              </w:rPr>
              <w:t>.023%</w:t>
            </w:r>
          </w:p>
        </w:tc>
      </w:tr>
      <w:tr w:rsidR="00634604" w:rsidRPr="00634604" w14:paraId="29AA92AE" w14:textId="77777777" w:rsidTr="00B92AA6">
        <w:trPr>
          <w:trHeight w:val="227"/>
          <w:jc w:val="center"/>
        </w:trPr>
        <w:tc>
          <w:tcPr>
            <w:tcW w:w="1134" w:type="dxa"/>
            <w:tcBorders>
              <w:top w:val="nil"/>
              <w:left w:val="nil"/>
              <w:bottom w:val="nil"/>
              <w:right w:val="nil"/>
            </w:tcBorders>
            <w:vAlign w:val="center"/>
          </w:tcPr>
          <w:p w14:paraId="76A94E91" w14:textId="774A5C85" w:rsidR="0073612D" w:rsidRPr="00634604" w:rsidRDefault="0073612D" w:rsidP="0073612D">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5837F574" w14:textId="7ACC41CA" w:rsidR="0073612D" w:rsidRPr="00634604" w:rsidRDefault="0073612D" w:rsidP="0073612D">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75D048D1" w14:textId="0904DCBF" w:rsidR="0073612D" w:rsidRPr="00634604" w:rsidRDefault="0073612D" w:rsidP="0073612D">
            <w:pPr>
              <w:snapToGrid w:val="0"/>
              <w:jc w:val="center"/>
            </w:pPr>
            <w:r w:rsidRPr="00634604">
              <w:t>5000</w:t>
            </w:r>
          </w:p>
        </w:tc>
        <w:tc>
          <w:tcPr>
            <w:tcW w:w="794" w:type="dxa"/>
            <w:tcBorders>
              <w:top w:val="nil"/>
              <w:left w:val="single" w:sz="12" w:space="0" w:color="auto"/>
              <w:bottom w:val="nil"/>
              <w:right w:val="single" w:sz="12" w:space="0" w:color="auto"/>
            </w:tcBorders>
          </w:tcPr>
          <w:p w14:paraId="5286666C" w14:textId="14AAD3A8" w:rsidR="0073612D" w:rsidRPr="00634604" w:rsidRDefault="0073612D" w:rsidP="0073612D">
            <w:pPr>
              <w:snapToGrid w:val="0"/>
              <w:jc w:val="center"/>
            </w:pPr>
            <w:r w:rsidRPr="00634604">
              <w:t>6.559</w:t>
            </w:r>
          </w:p>
        </w:tc>
        <w:tc>
          <w:tcPr>
            <w:tcW w:w="794" w:type="dxa"/>
            <w:tcBorders>
              <w:top w:val="nil"/>
              <w:left w:val="single" w:sz="12" w:space="0" w:color="auto"/>
              <w:bottom w:val="nil"/>
              <w:right w:val="nil"/>
            </w:tcBorders>
          </w:tcPr>
          <w:p w14:paraId="091417AD" w14:textId="56309D2A" w:rsidR="0073612D" w:rsidRPr="00634604" w:rsidRDefault="0073612D" w:rsidP="0073612D">
            <w:pPr>
              <w:snapToGrid w:val="0"/>
              <w:jc w:val="center"/>
            </w:pPr>
            <w:r w:rsidRPr="00634604">
              <w:t>1.564</w:t>
            </w:r>
          </w:p>
        </w:tc>
        <w:tc>
          <w:tcPr>
            <w:tcW w:w="794" w:type="dxa"/>
            <w:tcBorders>
              <w:top w:val="nil"/>
              <w:left w:val="nil"/>
              <w:bottom w:val="nil"/>
              <w:right w:val="nil"/>
            </w:tcBorders>
          </w:tcPr>
          <w:p w14:paraId="62DD048A" w14:textId="77777777" w:rsidR="0073612D" w:rsidRPr="00634604" w:rsidRDefault="0073612D" w:rsidP="0073612D">
            <w:pPr>
              <w:snapToGrid w:val="0"/>
              <w:jc w:val="center"/>
              <w:rPr>
                <w:b/>
                <w:szCs w:val="21"/>
              </w:rPr>
            </w:pPr>
          </w:p>
        </w:tc>
        <w:tc>
          <w:tcPr>
            <w:tcW w:w="794" w:type="dxa"/>
            <w:tcBorders>
              <w:top w:val="nil"/>
              <w:left w:val="nil"/>
              <w:bottom w:val="nil"/>
              <w:right w:val="single" w:sz="12" w:space="0" w:color="auto"/>
            </w:tcBorders>
          </w:tcPr>
          <w:p w14:paraId="540400EB" w14:textId="4D12F69D" w:rsidR="0073612D" w:rsidRPr="00634604" w:rsidRDefault="0073612D" w:rsidP="0073612D">
            <w:pPr>
              <w:snapToGrid w:val="0"/>
              <w:jc w:val="center"/>
              <w:rPr>
                <w:b/>
                <w:bCs/>
              </w:rPr>
            </w:pPr>
            <w:r w:rsidRPr="00634604">
              <w:t>0.231</w:t>
            </w:r>
          </w:p>
        </w:tc>
        <w:tc>
          <w:tcPr>
            <w:tcW w:w="794" w:type="dxa"/>
            <w:tcBorders>
              <w:top w:val="nil"/>
              <w:left w:val="single" w:sz="12" w:space="0" w:color="auto"/>
              <w:bottom w:val="nil"/>
              <w:right w:val="nil"/>
            </w:tcBorders>
          </w:tcPr>
          <w:p w14:paraId="38A40898" w14:textId="7F96F42D" w:rsidR="0073612D" w:rsidRPr="00634604" w:rsidRDefault="0073612D" w:rsidP="0073612D">
            <w:pPr>
              <w:snapToGrid w:val="0"/>
              <w:jc w:val="center"/>
            </w:pPr>
            <w:r w:rsidRPr="00634604">
              <w:t>2.901</w:t>
            </w:r>
          </w:p>
        </w:tc>
        <w:tc>
          <w:tcPr>
            <w:tcW w:w="794" w:type="dxa"/>
            <w:tcBorders>
              <w:top w:val="nil"/>
              <w:left w:val="nil"/>
              <w:bottom w:val="nil"/>
              <w:right w:val="nil"/>
            </w:tcBorders>
          </w:tcPr>
          <w:p w14:paraId="07EA852A"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4B035CD8" w14:textId="7A6FCB01" w:rsidR="0073612D" w:rsidRPr="00634604" w:rsidRDefault="001804AA" w:rsidP="0073612D">
            <w:pPr>
              <w:snapToGrid w:val="0"/>
              <w:jc w:val="center"/>
            </w:pPr>
            <w:r w:rsidRPr="00634604">
              <w:t>1</w:t>
            </w:r>
            <w:r w:rsidR="0073612D" w:rsidRPr="00634604">
              <w:t>.816</w:t>
            </w:r>
          </w:p>
        </w:tc>
        <w:tc>
          <w:tcPr>
            <w:tcW w:w="794" w:type="dxa"/>
            <w:tcBorders>
              <w:top w:val="nil"/>
              <w:left w:val="single" w:sz="12" w:space="0" w:color="auto"/>
              <w:bottom w:val="nil"/>
              <w:right w:val="nil"/>
            </w:tcBorders>
          </w:tcPr>
          <w:p w14:paraId="5B0DBA56" w14:textId="6B270DDF" w:rsidR="0073612D" w:rsidRPr="00634604" w:rsidRDefault="0073612D" w:rsidP="0073612D">
            <w:pPr>
              <w:snapToGrid w:val="0"/>
              <w:jc w:val="center"/>
            </w:pPr>
            <w:r w:rsidRPr="00634604">
              <w:t>0.638</w:t>
            </w:r>
          </w:p>
        </w:tc>
        <w:tc>
          <w:tcPr>
            <w:tcW w:w="794" w:type="dxa"/>
            <w:tcBorders>
              <w:top w:val="nil"/>
              <w:left w:val="nil"/>
              <w:bottom w:val="nil"/>
              <w:right w:val="nil"/>
            </w:tcBorders>
          </w:tcPr>
          <w:p w14:paraId="38B2565A"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2CA77DC2" w14:textId="7001FB7E" w:rsidR="0073612D" w:rsidRPr="00634604" w:rsidRDefault="0073612D" w:rsidP="0073612D">
            <w:pPr>
              <w:snapToGrid w:val="0"/>
              <w:jc w:val="center"/>
              <w:rPr>
                <w:b/>
                <w:bCs/>
              </w:rPr>
            </w:pPr>
            <w:r w:rsidRPr="00634604">
              <w:rPr>
                <w:b/>
                <w:bCs/>
              </w:rPr>
              <w:t>0.215</w:t>
            </w:r>
          </w:p>
        </w:tc>
        <w:tc>
          <w:tcPr>
            <w:tcW w:w="794" w:type="dxa"/>
            <w:tcBorders>
              <w:top w:val="nil"/>
              <w:left w:val="single" w:sz="12" w:space="0" w:color="auto"/>
              <w:bottom w:val="nil"/>
              <w:right w:val="nil"/>
            </w:tcBorders>
            <w:vAlign w:val="center"/>
          </w:tcPr>
          <w:p w14:paraId="309044C2" w14:textId="0226EF48" w:rsidR="0073612D" w:rsidRPr="00634604" w:rsidRDefault="0073612D" w:rsidP="0073612D">
            <w:pPr>
              <w:snapToGrid w:val="0"/>
              <w:jc w:val="center"/>
              <w:rPr>
                <w:szCs w:val="21"/>
              </w:rPr>
            </w:pPr>
            <w:r w:rsidRPr="00634604">
              <w:rPr>
                <w:rFonts w:hint="eastAsia"/>
                <w:szCs w:val="21"/>
              </w:rPr>
              <w:t>0</w:t>
            </w:r>
            <w:r w:rsidRPr="00634604">
              <w:rPr>
                <w:szCs w:val="21"/>
              </w:rPr>
              <w:t>.025%</w:t>
            </w:r>
          </w:p>
        </w:tc>
      </w:tr>
      <w:tr w:rsidR="00634604" w:rsidRPr="00634604" w14:paraId="1C68E7D0" w14:textId="77777777" w:rsidTr="00B92AA6">
        <w:trPr>
          <w:trHeight w:val="227"/>
          <w:jc w:val="center"/>
        </w:trPr>
        <w:tc>
          <w:tcPr>
            <w:tcW w:w="1134" w:type="dxa"/>
            <w:tcBorders>
              <w:top w:val="nil"/>
              <w:left w:val="nil"/>
              <w:bottom w:val="nil"/>
              <w:right w:val="nil"/>
            </w:tcBorders>
            <w:vAlign w:val="center"/>
          </w:tcPr>
          <w:p w14:paraId="3A14930A" w14:textId="1A953054" w:rsidR="0073612D" w:rsidRPr="00634604" w:rsidRDefault="0073612D" w:rsidP="0073612D">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4259C412" w14:textId="686BCF0B" w:rsidR="0073612D" w:rsidRPr="00634604" w:rsidRDefault="0073612D" w:rsidP="0073612D">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08C3AD6D" w14:textId="0AF2D29C" w:rsidR="0073612D" w:rsidRPr="00634604" w:rsidRDefault="0073612D" w:rsidP="0073612D">
            <w:pPr>
              <w:snapToGrid w:val="0"/>
              <w:jc w:val="center"/>
            </w:pPr>
            <w:r w:rsidRPr="00634604">
              <w:t>10000</w:t>
            </w:r>
          </w:p>
        </w:tc>
        <w:tc>
          <w:tcPr>
            <w:tcW w:w="794" w:type="dxa"/>
            <w:tcBorders>
              <w:top w:val="nil"/>
              <w:left w:val="single" w:sz="12" w:space="0" w:color="auto"/>
              <w:bottom w:val="nil"/>
              <w:right w:val="single" w:sz="12" w:space="0" w:color="auto"/>
            </w:tcBorders>
          </w:tcPr>
          <w:p w14:paraId="55E0DBA1" w14:textId="325E4349" w:rsidR="0073612D" w:rsidRPr="00634604" w:rsidRDefault="0073612D" w:rsidP="0073612D">
            <w:pPr>
              <w:snapToGrid w:val="0"/>
              <w:jc w:val="center"/>
            </w:pPr>
            <w:r w:rsidRPr="00634604">
              <w:t>34.393</w:t>
            </w:r>
          </w:p>
        </w:tc>
        <w:tc>
          <w:tcPr>
            <w:tcW w:w="794" w:type="dxa"/>
            <w:tcBorders>
              <w:top w:val="nil"/>
              <w:left w:val="single" w:sz="12" w:space="0" w:color="auto"/>
              <w:bottom w:val="nil"/>
              <w:right w:val="nil"/>
            </w:tcBorders>
          </w:tcPr>
          <w:p w14:paraId="2E568FB3" w14:textId="220A4879" w:rsidR="0073612D" w:rsidRPr="00634604" w:rsidRDefault="0073612D" w:rsidP="0073612D">
            <w:pPr>
              <w:snapToGrid w:val="0"/>
              <w:jc w:val="center"/>
            </w:pPr>
            <w:r w:rsidRPr="00634604">
              <w:t>0.291</w:t>
            </w:r>
          </w:p>
        </w:tc>
        <w:tc>
          <w:tcPr>
            <w:tcW w:w="794" w:type="dxa"/>
            <w:tcBorders>
              <w:top w:val="nil"/>
              <w:left w:val="nil"/>
              <w:bottom w:val="nil"/>
              <w:right w:val="nil"/>
            </w:tcBorders>
          </w:tcPr>
          <w:p w14:paraId="49D38232" w14:textId="77777777" w:rsidR="0073612D" w:rsidRPr="00634604" w:rsidRDefault="0073612D" w:rsidP="0073612D">
            <w:pPr>
              <w:snapToGrid w:val="0"/>
              <w:jc w:val="center"/>
              <w:rPr>
                <w:b/>
                <w:szCs w:val="21"/>
              </w:rPr>
            </w:pPr>
          </w:p>
        </w:tc>
        <w:tc>
          <w:tcPr>
            <w:tcW w:w="794" w:type="dxa"/>
            <w:tcBorders>
              <w:top w:val="nil"/>
              <w:left w:val="nil"/>
              <w:bottom w:val="nil"/>
              <w:right w:val="single" w:sz="12" w:space="0" w:color="auto"/>
            </w:tcBorders>
          </w:tcPr>
          <w:p w14:paraId="52368C88" w14:textId="6E42A539" w:rsidR="0073612D" w:rsidRPr="00634604" w:rsidRDefault="0073612D" w:rsidP="0073612D">
            <w:pPr>
              <w:snapToGrid w:val="0"/>
              <w:jc w:val="center"/>
            </w:pPr>
            <w:r w:rsidRPr="00634604">
              <w:t>0.356</w:t>
            </w:r>
          </w:p>
        </w:tc>
        <w:tc>
          <w:tcPr>
            <w:tcW w:w="794" w:type="dxa"/>
            <w:tcBorders>
              <w:top w:val="nil"/>
              <w:left w:val="single" w:sz="12" w:space="0" w:color="auto"/>
              <w:bottom w:val="nil"/>
              <w:right w:val="nil"/>
            </w:tcBorders>
          </w:tcPr>
          <w:p w14:paraId="11BA2B7B" w14:textId="0D509FBC" w:rsidR="0073612D" w:rsidRPr="00634604" w:rsidRDefault="0073612D" w:rsidP="0073612D">
            <w:pPr>
              <w:snapToGrid w:val="0"/>
              <w:jc w:val="center"/>
              <w:rPr>
                <w:b/>
                <w:bCs/>
              </w:rPr>
            </w:pPr>
            <w:r w:rsidRPr="00634604">
              <w:rPr>
                <w:b/>
                <w:bCs/>
              </w:rPr>
              <w:t>0.285</w:t>
            </w:r>
          </w:p>
        </w:tc>
        <w:tc>
          <w:tcPr>
            <w:tcW w:w="794" w:type="dxa"/>
            <w:tcBorders>
              <w:top w:val="nil"/>
              <w:left w:val="nil"/>
              <w:bottom w:val="nil"/>
              <w:right w:val="nil"/>
            </w:tcBorders>
          </w:tcPr>
          <w:p w14:paraId="2E22BAA4"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055EFED2" w14:textId="7931B17B" w:rsidR="0073612D" w:rsidRPr="00634604" w:rsidRDefault="0073612D" w:rsidP="0073612D">
            <w:pPr>
              <w:snapToGrid w:val="0"/>
              <w:jc w:val="center"/>
            </w:pPr>
            <w:r w:rsidRPr="00634604">
              <w:t>0.290</w:t>
            </w:r>
          </w:p>
        </w:tc>
        <w:tc>
          <w:tcPr>
            <w:tcW w:w="794" w:type="dxa"/>
            <w:tcBorders>
              <w:top w:val="nil"/>
              <w:left w:val="single" w:sz="12" w:space="0" w:color="auto"/>
              <w:bottom w:val="nil"/>
              <w:right w:val="nil"/>
            </w:tcBorders>
          </w:tcPr>
          <w:p w14:paraId="28627E94" w14:textId="544C24E3" w:rsidR="0073612D" w:rsidRPr="00634604" w:rsidRDefault="0073612D" w:rsidP="0073612D">
            <w:pPr>
              <w:snapToGrid w:val="0"/>
              <w:jc w:val="center"/>
            </w:pPr>
            <w:r w:rsidRPr="00634604">
              <w:t>0.344</w:t>
            </w:r>
          </w:p>
        </w:tc>
        <w:tc>
          <w:tcPr>
            <w:tcW w:w="794" w:type="dxa"/>
            <w:tcBorders>
              <w:top w:val="nil"/>
              <w:left w:val="nil"/>
              <w:bottom w:val="nil"/>
              <w:right w:val="nil"/>
            </w:tcBorders>
          </w:tcPr>
          <w:p w14:paraId="659EC7C2"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17624F12" w14:textId="171A0A89" w:rsidR="0073612D" w:rsidRPr="00634604" w:rsidRDefault="0073612D" w:rsidP="0073612D">
            <w:pPr>
              <w:snapToGrid w:val="0"/>
              <w:jc w:val="center"/>
            </w:pPr>
            <w:r w:rsidRPr="00634604">
              <w:t>0.335</w:t>
            </w:r>
          </w:p>
        </w:tc>
        <w:tc>
          <w:tcPr>
            <w:tcW w:w="794" w:type="dxa"/>
            <w:tcBorders>
              <w:top w:val="nil"/>
              <w:left w:val="single" w:sz="12" w:space="0" w:color="auto"/>
              <w:bottom w:val="nil"/>
              <w:right w:val="nil"/>
            </w:tcBorders>
            <w:vAlign w:val="center"/>
          </w:tcPr>
          <w:p w14:paraId="3180271A" w14:textId="2AB65607" w:rsidR="0073612D" w:rsidRPr="00634604" w:rsidRDefault="0073612D" w:rsidP="0073612D">
            <w:pPr>
              <w:snapToGrid w:val="0"/>
              <w:jc w:val="center"/>
              <w:rPr>
                <w:szCs w:val="21"/>
              </w:rPr>
            </w:pPr>
            <w:r w:rsidRPr="00634604">
              <w:rPr>
                <w:rFonts w:hint="eastAsia"/>
                <w:szCs w:val="21"/>
              </w:rPr>
              <w:t>0</w:t>
            </w:r>
            <w:r w:rsidRPr="00634604">
              <w:rPr>
                <w:szCs w:val="21"/>
              </w:rPr>
              <w:t>.067%</w:t>
            </w:r>
          </w:p>
        </w:tc>
      </w:tr>
      <w:tr w:rsidR="00634604" w:rsidRPr="00634604" w14:paraId="1E15FC4A" w14:textId="77777777" w:rsidTr="0073612D">
        <w:trPr>
          <w:trHeight w:val="227"/>
          <w:jc w:val="center"/>
        </w:trPr>
        <w:tc>
          <w:tcPr>
            <w:tcW w:w="1134" w:type="dxa"/>
            <w:tcBorders>
              <w:top w:val="nil"/>
              <w:left w:val="nil"/>
              <w:bottom w:val="nil"/>
              <w:right w:val="nil"/>
            </w:tcBorders>
            <w:vAlign w:val="center"/>
          </w:tcPr>
          <w:p w14:paraId="1B099123" w14:textId="20865695" w:rsidR="0073612D" w:rsidRPr="00634604" w:rsidRDefault="0073612D" w:rsidP="0073612D">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5911A0D6" w14:textId="5CB45689" w:rsidR="0073612D" w:rsidRPr="00634604" w:rsidRDefault="0073612D" w:rsidP="0073612D">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145429A1" w14:textId="0D68BFC2" w:rsidR="0073612D" w:rsidRPr="00634604" w:rsidRDefault="0073612D" w:rsidP="0073612D">
            <w:pPr>
              <w:snapToGrid w:val="0"/>
              <w:jc w:val="center"/>
            </w:pPr>
            <w:r w:rsidRPr="00634604">
              <w:t>15000</w:t>
            </w:r>
          </w:p>
        </w:tc>
        <w:tc>
          <w:tcPr>
            <w:tcW w:w="794" w:type="dxa"/>
            <w:tcBorders>
              <w:top w:val="nil"/>
              <w:left w:val="single" w:sz="12" w:space="0" w:color="auto"/>
              <w:bottom w:val="nil"/>
              <w:right w:val="single" w:sz="12" w:space="0" w:color="auto"/>
            </w:tcBorders>
          </w:tcPr>
          <w:p w14:paraId="7BCDD0F0" w14:textId="0826BE01" w:rsidR="0073612D" w:rsidRPr="00634604" w:rsidRDefault="0073612D" w:rsidP="0073612D">
            <w:pPr>
              <w:snapToGrid w:val="0"/>
              <w:jc w:val="center"/>
            </w:pPr>
            <w:r w:rsidRPr="00634604">
              <w:t>68.880</w:t>
            </w:r>
          </w:p>
        </w:tc>
        <w:tc>
          <w:tcPr>
            <w:tcW w:w="794" w:type="dxa"/>
            <w:tcBorders>
              <w:top w:val="nil"/>
              <w:left w:val="single" w:sz="12" w:space="0" w:color="auto"/>
              <w:bottom w:val="nil"/>
              <w:right w:val="nil"/>
            </w:tcBorders>
          </w:tcPr>
          <w:p w14:paraId="21D58405" w14:textId="7F8B193A" w:rsidR="0073612D" w:rsidRPr="00634604" w:rsidRDefault="0073612D" w:rsidP="0073612D">
            <w:pPr>
              <w:snapToGrid w:val="0"/>
              <w:jc w:val="center"/>
            </w:pPr>
            <w:r w:rsidRPr="00634604">
              <w:t>1.662</w:t>
            </w:r>
          </w:p>
        </w:tc>
        <w:tc>
          <w:tcPr>
            <w:tcW w:w="794" w:type="dxa"/>
            <w:tcBorders>
              <w:top w:val="nil"/>
              <w:left w:val="nil"/>
              <w:bottom w:val="nil"/>
              <w:right w:val="nil"/>
            </w:tcBorders>
          </w:tcPr>
          <w:p w14:paraId="17367EF9" w14:textId="77777777" w:rsidR="0073612D" w:rsidRPr="00634604" w:rsidRDefault="0073612D" w:rsidP="0073612D">
            <w:pPr>
              <w:snapToGrid w:val="0"/>
              <w:jc w:val="center"/>
              <w:rPr>
                <w:b/>
                <w:szCs w:val="21"/>
              </w:rPr>
            </w:pPr>
          </w:p>
        </w:tc>
        <w:tc>
          <w:tcPr>
            <w:tcW w:w="794" w:type="dxa"/>
            <w:tcBorders>
              <w:top w:val="nil"/>
              <w:left w:val="nil"/>
              <w:bottom w:val="nil"/>
              <w:right w:val="single" w:sz="12" w:space="0" w:color="auto"/>
            </w:tcBorders>
          </w:tcPr>
          <w:p w14:paraId="20B1D10E" w14:textId="013C9E17" w:rsidR="0073612D" w:rsidRPr="00634604" w:rsidRDefault="0073612D" w:rsidP="0073612D">
            <w:pPr>
              <w:snapToGrid w:val="0"/>
              <w:jc w:val="center"/>
            </w:pPr>
            <w:r w:rsidRPr="00634604">
              <w:t>0.469</w:t>
            </w:r>
          </w:p>
        </w:tc>
        <w:tc>
          <w:tcPr>
            <w:tcW w:w="794" w:type="dxa"/>
            <w:tcBorders>
              <w:top w:val="nil"/>
              <w:left w:val="single" w:sz="12" w:space="0" w:color="auto"/>
              <w:bottom w:val="nil"/>
              <w:right w:val="nil"/>
            </w:tcBorders>
          </w:tcPr>
          <w:p w14:paraId="60ADBB35" w14:textId="2759DA3F" w:rsidR="0073612D" w:rsidRPr="00634604" w:rsidRDefault="0073612D" w:rsidP="0073612D">
            <w:pPr>
              <w:snapToGrid w:val="0"/>
              <w:jc w:val="center"/>
            </w:pPr>
            <w:r w:rsidRPr="00634604">
              <w:t>2.890</w:t>
            </w:r>
          </w:p>
        </w:tc>
        <w:tc>
          <w:tcPr>
            <w:tcW w:w="794" w:type="dxa"/>
            <w:tcBorders>
              <w:top w:val="nil"/>
              <w:left w:val="nil"/>
              <w:bottom w:val="nil"/>
              <w:right w:val="nil"/>
            </w:tcBorders>
          </w:tcPr>
          <w:p w14:paraId="03F3D825"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3CB7A888" w14:textId="0301B41D" w:rsidR="0073612D" w:rsidRPr="00634604" w:rsidRDefault="001804AA" w:rsidP="0073612D">
            <w:pPr>
              <w:snapToGrid w:val="0"/>
              <w:jc w:val="center"/>
            </w:pPr>
            <w:r w:rsidRPr="00634604">
              <w:t>1</w:t>
            </w:r>
            <w:r w:rsidR="0073612D" w:rsidRPr="00634604">
              <w:t>.582</w:t>
            </w:r>
          </w:p>
        </w:tc>
        <w:tc>
          <w:tcPr>
            <w:tcW w:w="794" w:type="dxa"/>
            <w:tcBorders>
              <w:top w:val="nil"/>
              <w:left w:val="single" w:sz="12" w:space="0" w:color="auto"/>
              <w:bottom w:val="nil"/>
              <w:right w:val="nil"/>
            </w:tcBorders>
          </w:tcPr>
          <w:p w14:paraId="6CC93FDF" w14:textId="0830027E" w:rsidR="0073612D" w:rsidRPr="00634604" w:rsidRDefault="0073612D" w:rsidP="0073612D">
            <w:pPr>
              <w:snapToGrid w:val="0"/>
              <w:jc w:val="center"/>
            </w:pPr>
            <w:r w:rsidRPr="00634604">
              <w:t>0.783</w:t>
            </w:r>
          </w:p>
        </w:tc>
        <w:tc>
          <w:tcPr>
            <w:tcW w:w="794" w:type="dxa"/>
            <w:tcBorders>
              <w:top w:val="nil"/>
              <w:left w:val="nil"/>
              <w:bottom w:val="nil"/>
              <w:right w:val="nil"/>
            </w:tcBorders>
          </w:tcPr>
          <w:p w14:paraId="7FA43F60" w14:textId="77777777" w:rsidR="0073612D" w:rsidRPr="00634604" w:rsidRDefault="0073612D" w:rsidP="0073612D">
            <w:pPr>
              <w:snapToGrid w:val="0"/>
              <w:jc w:val="center"/>
            </w:pPr>
          </w:p>
        </w:tc>
        <w:tc>
          <w:tcPr>
            <w:tcW w:w="794" w:type="dxa"/>
            <w:tcBorders>
              <w:top w:val="nil"/>
              <w:left w:val="nil"/>
              <w:bottom w:val="nil"/>
              <w:right w:val="single" w:sz="12" w:space="0" w:color="auto"/>
            </w:tcBorders>
          </w:tcPr>
          <w:p w14:paraId="5B203F55" w14:textId="5D12E3B0" w:rsidR="0073612D" w:rsidRPr="00634604" w:rsidRDefault="0073612D" w:rsidP="0073612D">
            <w:pPr>
              <w:snapToGrid w:val="0"/>
              <w:jc w:val="center"/>
              <w:rPr>
                <w:b/>
                <w:bCs/>
              </w:rPr>
            </w:pPr>
            <w:r w:rsidRPr="00634604">
              <w:rPr>
                <w:b/>
                <w:bCs/>
              </w:rPr>
              <w:t>0.404</w:t>
            </w:r>
          </w:p>
        </w:tc>
        <w:tc>
          <w:tcPr>
            <w:tcW w:w="794" w:type="dxa"/>
            <w:tcBorders>
              <w:top w:val="nil"/>
              <w:left w:val="single" w:sz="12" w:space="0" w:color="auto"/>
              <w:bottom w:val="nil"/>
              <w:right w:val="nil"/>
            </w:tcBorders>
            <w:vAlign w:val="center"/>
          </w:tcPr>
          <w:p w14:paraId="7F2A8AA6" w14:textId="300F1F37" w:rsidR="0073612D" w:rsidRPr="00634604" w:rsidRDefault="0073612D" w:rsidP="0073612D">
            <w:pPr>
              <w:snapToGrid w:val="0"/>
              <w:jc w:val="center"/>
              <w:rPr>
                <w:szCs w:val="21"/>
              </w:rPr>
            </w:pPr>
            <w:r w:rsidRPr="00634604">
              <w:rPr>
                <w:rFonts w:hint="eastAsia"/>
                <w:szCs w:val="21"/>
              </w:rPr>
              <w:t>0</w:t>
            </w:r>
            <w:r w:rsidRPr="00634604">
              <w:rPr>
                <w:szCs w:val="21"/>
              </w:rPr>
              <w:t>.043%</w:t>
            </w:r>
          </w:p>
        </w:tc>
      </w:tr>
      <w:tr w:rsidR="00634604" w:rsidRPr="00634604" w14:paraId="45707F96" w14:textId="77777777" w:rsidTr="0073612D">
        <w:trPr>
          <w:trHeight w:val="227"/>
          <w:jc w:val="center"/>
        </w:trPr>
        <w:tc>
          <w:tcPr>
            <w:tcW w:w="1134" w:type="dxa"/>
            <w:tcBorders>
              <w:top w:val="nil"/>
              <w:left w:val="nil"/>
              <w:bottom w:val="nil"/>
              <w:right w:val="nil"/>
            </w:tcBorders>
            <w:vAlign w:val="center"/>
          </w:tcPr>
          <w:p w14:paraId="76CD86C4" w14:textId="69E68B7A" w:rsidR="003F7E48" w:rsidRPr="00634604" w:rsidRDefault="003F7E48" w:rsidP="003F7E48">
            <w:pPr>
              <w:snapToGrid w:val="0"/>
              <w:jc w:val="center"/>
              <w:rPr>
                <w:szCs w:val="21"/>
              </w:rPr>
            </w:pPr>
            <w:r w:rsidRPr="00634604">
              <w:rPr>
                <w:szCs w:val="21"/>
              </w:rPr>
              <w:t>win95pt</w:t>
            </w:r>
          </w:p>
        </w:tc>
        <w:tc>
          <w:tcPr>
            <w:tcW w:w="567" w:type="dxa"/>
            <w:tcBorders>
              <w:top w:val="nil"/>
              <w:left w:val="nil"/>
              <w:bottom w:val="nil"/>
              <w:right w:val="nil"/>
            </w:tcBorders>
            <w:vAlign w:val="center"/>
          </w:tcPr>
          <w:p w14:paraId="45B7FD39" w14:textId="7EC46A73" w:rsidR="003F7E48" w:rsidRPr="00634604" w:rsidRDefault="003F7E48" w:rsidP="003F7E48">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3E7A3C76" w14:textId="48200CC8" w:rsidR="003F7E48" w:rsidRPr="00634604" w:rsidRDefault="003F7E48" w:rsidP="003F7E48">
            <w:pPr>
              <w:snapToGrid w:val="0"/>
              <w:jc w:val="center"/>
            </w:pPr>
            <w:r w:rsidRPr="00634604">
              <w:t>500</w:t>
            </w:r>
          </w:p>
        </w:tc>
        <w:tc>
          <w:tcPr>
            <w:tcW w:w="794" w:type="dxa"/>
            <w:tcBorders>
              <w:top w:val="nil"/>
              <w:left w:val="single" w:sz="12" w:space="0" w:color="auto"/>
              <w:bottom w:val="nil"/>
              <w:right w:val="single" w:sz="12" w:space="0" w:color="auto"/>
            </w:tcBorders>
          </w:tcPr>
          <w:p w14:paraId="726E6304" w14:textId="68782DA2" w:rsidR="003F7E48" w:rsidRPr="00634604" w:rsidRDefault="003F7E48" w:rsidP="003F7E48">
            <w:pPr>
              <w:snapToGrid w:val="0"/>
              <w:jc w:val="center"/>
            </w:pPr>
            <w:r w:rsidRPr="00634604">
              <w:t>527.834</w:t>
            </w:r>
          </w:p>
        </w:tc>
        <w:tc>
          <w:tcPr>
            <w:tcW w:w="794" w:type="dxa"/>
            <w:tcBorders>
              <w:top w:val="nil"/>
              <w:left w:val="single" w:sz="12" w:space="0" w:color="auto"/>
              <w:bottom w:val="nil"/>
              <w:right w:val="nil"/>
            </w:tcBorders>
          </w:tcPr>
          <w:p w14:paraId="0FD97CBA" w14:textId="1BB867AD" w:rsidR="003F7E48" w:rsidRPr="00634604" w:rsidRDefault="003F7E48" w:rsidP="003F7E48">
            <w:pPr>
              <w:snapToGrid w:val="0"/>
              <w:jc w:val="center"/>
            </w:pPr>
            <w:r w:rsidRPr="00634604">
              <w:rPr>
                <w:b/>
                <w:bCs/>
              </w:rPr>
              <w:t>1.469</w:t>
            </w:r>
          </w:p>
        </w:tc>
        <w:tc>
          <w:tcPr>
            <w:tcW w:w="794" w:type="dxa"/>
            <w:tcBorders>
              <w:top w:val="nil"/>
              <w:left w:val="nil"/>
              <w:bottom w:val="nil"/>
              <w:right w:val="nil"/>
            </w:tcBorders>
          </w:tcPr>
          <w:p w14:paraId="2592B12E" w14:textId="50A501CC" w:rsidR="003F7E48" w:rsidRPr="00634604" w:rsidRDefault="003F7E48" w:rsidP="003F7E48">
            <w:pPr>
              <w:snapToGrid w:val="0"/>
              <w:jc w:val="center"/>
              <w:rPr>
                <w:b/>
                <w:szCs w:val="21"/>
              </w:rPr>
            </w:pPr>
          </w:p>
        </w:tc>
        <w:tc>
          <w:tcPr>
            <w:tcW w:w="794" w:type="dxa"/>
            <w:tcBorders>
              <w:top w:val="nil"/>
              <w:left w:val="nil"/>
              <w:bottom w:val="nil"/>
              <w:right w:val="single" w:sz="12" w:space="0" w:color="auto"/>
            </w:tcBorders>
          </w:tcPr>
          <w:p w14:paraId="07A401BD" w14:textId="7C58B210" w:rsidR="003F7E48" w:rsidRPr="00634604" w:rsidRDefault="003F7E48" w:rsidP="003F7E48">
            <w:pPr>
              <w:snapToGrid w:val="0"/>
              <w:jc w:val="center"/>
              <w:rPr>
                <w:b/>
                <w:bCs/>
              </w:rPr>
            </w:pPr>
            <w:r w:rsidRPr="00634604">
              <w:t>1.492</w:t>
            </w:r>
          </w:p>
        </w:tc>
        <w:tc>
          <w:tcPr>
            <w:tcW w:w="794" w:type="dxa"/>
            <w:tcBorders>
              <w:top w:val="nil"/>
              <w:left w:val="single" w:sz="12" w:space="0" w:color="auto"/>
              <w:bottom w:val="nil"/>
              <w:right w:val="nil"/>
            </w:tcBorders>
          </w:tcPr>
          <w:p w14:paraId="39E362D6" w14:textId="63DBBFD8" w:rsidR="003F7E48" w:rsidRPr="00634604" w:rsidRDefault="003F7E48" w:rsidP="003F7E48">
            <w:pPr>
              <w:snapToGrid w:val="0"/>
              <w:jc w:val="center"/>
            </w:pPr>
            <w:r w:rsidRPr="00634604">
              <w:t>2.571</w:t>
            </w:r>
          </w:p>
        </w:tc>
        <w:tc>
          <w:tcPr>
            <w:tcW w:w="794" w:type="dxa"/>
            <w:tcBorders>
              <w:top w:val="nil"/>
              <w:left w:val="nil"/>
              <w:bottom w:val="nil"/>
              <w:right w:val="nil"/>
            </w:tcBorders>
          </w:tcPr>
          <w:p w14:paraId="635387E7" w14:textId="24A0E473" w:rsidR="003F7E48" w:rsidRPr="00634604" w:rsidRDefault="003F7E48" w:rsidP="003F7E48">
            <w:pPr>
              <w:snapToGrid w:val="0"/>
              <w:jc w:val="center"/>
            </w:pPr>
          </w:p>
        </w:tc>
        <w:tc>
          <w:tcPr>
            <w:tcW w:w="794" w:type="dxa"/>
            <w:tcBorders>
              <w:top w:val="nil"/>
              <w:left w:val="nil"/>
              <w:bottom w:val="nil"/>
              <w:right w:val="single" w:sz="12" w:space="0" w:color="auto"/>
            </w:tcBorders>
          </w:tcPr>
          <w:p w14:paraId="169192CB" w14:textId="5C07C1CF" w:rsidR="003F7E48" w:rsidRPr="00634604" w:rsidRDefault="003F7E48" w:rsidP="003F7E48">
            <w:pPr>
              <w:snapToGrid w:val="0"/>
              <w:jc w:val="center"/>
            </w:pPr>
            <w:r w:rsidRPr="00634604">
              <w:t>1.505</w:t>
            </w:r>
          </w:p>
        </w:tc>
        <w:tc>
          <w:tcPr>
            <w:tcW w:w="794" w:type="dxa"/>
            <w:tcBorders>
              <w:top w:val="nil"/>
              <w:left w:val="single" w:sz="12" w:space="0" w:color="auto"/>
              <w:bottom w:val="nil"/>
              <w:right w:val="nil"/>
            </w:tcBorders>
          </w:tcPr>
          <w:p w14:paraId="69B94278" w14:textId="6CA57C42" w:rsidR="003F7E48" w:rsidRPr="00634604" w:rsidRDefault="003F7E48" w:rsidP="003F7E48">
            <w:pPr>
              <w:snapToGrid w:val="0"/>
              <w:jc w:val="center"/>
            </w:pPr>
            <w:r w:rsidRPr="00634604">
              <w:t>2.190</w:t>
            </w:r>
          </w:p>
        </w:tc>
        <w:tc>
          <w:tcPr>
            <w:tcW w:w="794" w:type="dxa"/>
            <w:tcBorders>
              <w:top w:val="nil"/>
              <w:left w:val="nil"/>
              <w:bottom w:val="nil"/>
              <w:right w:val="nil"/>
            </w:tcBorders>
          </w:tcPr>
          <w:p w14:paraId="0337F5CD" w14:textId="2FFF9873" w:rsidR="003F7E48" w:rsidRPr="00634604" w:rsidRDefault="003F7E48" w:rsidP="003F7E48">
            <w:pPr>
              <w:snapToGrid w:val="0"/>
              <w:jc w:val="center"/>
            </w:pPr>
          </w:p>
        </w:tc>
        <w:tc>
          <w:tcPr>
            <w:tcW w:w="794" w:type="dxa"/>
            <w:tcBorders>
              <w:top w:val="nil"/>
              <w:left w:val="nil"/>
              <w:bottom w:val="nil"/>
              <w:right w:val="single" w:sz="12" w:space="0" w:color="auto"/>
            </w:tcBorders>
          </w:tcPr>
          <w:p w14:paraId="14DD64C9" w14:textId="68CD50E9" w:rsidR="003F7E48" w:rsidRPr="00634604" w:rsidRDefault="003F7E48" w:rsidP="003F7E48">
            <w:pPr>
              <w:snapToGrid w:val="0"/>
              <w:jc w:val="center"/>
              <w:rPr>
                <w:b/>
                <w:bCs/>
              </w:rPr>
            </w:pPr>
            <w:r w:rsidRPr="00634604">
              <w:t>1.590</w:t>
            </w:r>
          </w:p>
        </w:tc>
        <w:tc>
          <w:tcPr>
            <w:tcW w:w="794" w:type="dxa"/>
            <w:tcBorders>
              <w:top w:val="nil"/>
              <w:left w:val="single" w:sz="12" w:space="0" w:color="auto"/>
              <w:bottom w:val="nil"/>
              <w:right w:val="nil"/>
            </w:tcBorders>
            <w:vAlign w:val="center"/>
          </w:tcPr>
          <w:p w14:paraId="0C70260D" w14:textId="74BA2435" w:rsidR="003F7E48" w:rsidRPr="00634604" w:rsidRDefault="003F7E48" w:rsidP="003F7E48">
            <w:pPr>
              <w:snapToGrid w:val="0"/>
              <w:jc w:val="center"/>
              <w:rPr>
                <w:szCs w:val="21"/>
              </w:rPr>
            </w:pPr>
            <w:r w:rsidRPr="00634604">
              <w:rPr>
                <w:rFonts w:hint="eastAsia"/>
                <w:szCs w:val="21"/>
              </w:rPr>
              <w:t>0</w:t>
            </w:r>
            <w:r w:rsidRPr="00634604">
              <w:rPr>
                <w:szCs w:val="21"/>
              </w:rPr>
              <w:t>.653%</w:t>
            </w:r>
          </w:p>
        </w:tc>
      </w:tr>
      <w:tr w:rsidR="00634604" w:rsidRPr="00634604" w14:paraId="25AFFAC3" w14:textId="77777777" w:rsidTr="0073612D">
        <w:trPr>
          <w:trHeight w:val="227"/>
          <w:jc w:val="center"/>
        </w:trPr>
        <w:tc>
          <w:tcPr>
            <w:tcW w:w="1134" w:type="dxa"/>
            <w:tcBorders>
              <w:top w:val="nil"/>
              <w:left w:val="nil"/>
              <w:bottom w:val="nil"/>
              <w:right w:val="nil"/>
            </w:tcBorders>
            <w:vAlign w:val="center"/>
          </w:tcPr>
          <w:p w14:paraId="65B4A89F" w14:textId="7C173913" w:rsidR="003F7E48" w:rsidRPr="00634604" w:rsidRDefault="003F7E48" w:rsidP="003F7E48">
            <w:pPr>
              <w:snapToGrid w:val="0"/>
              <w:jc w:val="center"/>
              <w:rPr>
                <w:szCs w:val="21"/>
              </w:rPr>
            </w:pPr>
            <w:r w:rsidRPr="00634604">
              <w:rPr>
                <w:szCs w:val="21"/>
              </w:rPr>
              <w:t>win95pt</w:t>
            </w:r>
          </w:p>
        </w:tc>
        <w:tc>
          <w:tcPr>
            <w:tcW w:w="567" w:type="dxa"/>
            <w:tcBorders>
              <w:top w:val="nil"/>
              <w:left w:val="nil"/>
              <w:bottom w:val="nil"/>
              <w:right w:val="nil"/>
            </w:tcBorders>
            <w:vAlign w:val="center"/>
          </w:tcPr>
          <w:p w14:paraId="5EB5CBC7" w14:textId="13E1A711" w:rsidR="003F7E48" w:rsidRPr="00634604" w:rsidRDefault="003F7E48" w:rsidP="003F7E48">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7F578055" w14:textId="1097311F" w:rsidR="003F7E48" w:rsidRPr="00634604" w:rsidRDefault="003F7E48" w:rsidP="003F7E48">
            <w:pPr>
              <w:snapToGrid w:val="0"/>
              <w:jc w:val="center"/>
            </w:pPr>
            <w:r w:rsidRPr="00634604">
              <w:t>1000</w:t>
            </w:r>
          </w:p>
        </w:tc>
        <w:tc>
          <w:tcPr>
            <w:tcW w:w="794" w:type="dxa"/>
            <w:tcBorders>
              <w:top w:val="nil"/>
              <w:left w:val="single" w:sz="12" w:space="0" w:color="auto"/>
              <w:bottom w:val="nil"/>
              <w:right w:val="single" w:sz="12" w:space="0" w:color="auto"/>
            </w:tcBorders>
          </w:tcPr>
          <w:p w14:paraId="5AE3446C" w14:textId="179386F8" w:rsidR="003F7E48" w:rsidRPr="00634604" w:rsidRDefault="003F7E48" w:rsidP="003F7E48">
            <w:pPr>
              <w:snapToGrid w:val="0"/>
              <w:jc w:val="center"/>
            </w:pPr>
            <w:r w:rsidRPr="00634604">
              <w:t>244.868</w:t>
            </w:r>
          </w:p>
        </w:tc>
        <w:tc>
          <w:tcPr>
            <w:tcW w:w="794" w:type="dxa"/>
            <w:tcBorders>
              <w:top w:val="nil"/>
              <w:left w:val="single" w:sz="12" w:space="0" w:color="auto"/>
              <w:bottom w:val="nil"/>
              <w:right w:val="nil"/>
            </w:tcBorders>
          </w:tcPr>
          <w:p w14:paraId="5BC4D3B3" w14:textId="0C6E25A0" w:rsidR="003F7E48" w:rsidRPr="00634604" w:rsidRDefault="003F7E48" w:rsidP="003F7E48">
            <w:pPr>
              <w:snapToGrid w:val="0"/>
              <w:jc w:val="center"/>
              <w:rPr>
                <w:b/>
                <w:bCs/>
              </w:rPr>
            </w:pPr>
            <w:r w:rsidRPr="00634604">
              <w:t>2.071</w:t>
            </w:r>
          </w:p>
        </w:tc>
        <w:tc>
          <w:tcPr>
            <w:tcW w:w="794" w:type="dxa"/>
            <w:tcBorders>
              <w:top w:val="nil"/>
              <w:left w:val="nil"/>
              <w:bottom w:val="nil"/>
              <w:right w:val="nil"/>
            </w:tcBorders>
          </w:tcPr>
          <w:p w14:paraId="28FA6C85" w14:textId="6542C80C" w:rsidR="003F7E48" w:rsidRPr="00634604" w:rsidRDefault="003F7E48" w:rsidP="003F7E48">
            <w:pPr>
              <w:snapToGrid w:val="0"/>
              <w:jc w:val="center"/>
              <w:rPr>
                <w:b/>
                <w:szCs w:val="21"/>
              </w:rPr>
            </w:pPr>
          </w:p>
        </w:tc>
        <w:tc>
          <w:tcPr>
            <w:tcW w:w="794" w:type="dxa"/>
            <w:tcBorders>
              <w:top w:val="nil"/>
              <w:left w:val="nil"/>
              <w:bottom w:val="nil"/>
              <w:right w:val="single" w:sz="12" w:space="0" w:color="auto"/>
            </w:tcBorders>
          </w:tcPr>
          <w:p w14:paraId="2A21F2C6" w14:textId="71B41448" w:rsidR="003F7E48" w:rsidRPr="00634604" w:rsidRDefault="003F7E48" w:rsidP="003F7E48">
            <w:pPr>
              <w:snapToGrid w:val="0"/>
              <w:jc w:val="center"/>
            </w:pPr>
            <w:r w:rsidRPr="00634604">
              <w:rPr>
                <w:b/>
                <w:bCs/>
              </w:rPr>
              <w:t>2.059</w:t>
            </w:r>
          </w:p>
        </w:tc>
        <w:tc>
          <w:tcPr>
            <w:tcW w:w="794" w:type="dxa"/>
            <w:tcBorders>
              <w:top w:val="nil"/>
              <w:left w:val="single" w:sz="12" w:space="0" w:color="auto"/>
              <w:bottom w:val="nil"/>
              <w:right w:val="nil"/>
            </w:tcBorders>
          </w:tcPr>
          <w:p w14:paraId="736B6234" w14:textId="005BB8FC" w:rsidR="003F7E48" w:rsidRPr="00634604" w:rsidRDefault="003F7E48" w:rsidP="003F7E48">
            <w:pPr>
              <w:snapToGrid w:val="0"/>
              <w:jc w:val="center"/>
            </w:pPr>
            <w:r w:rsidRPr="00634604">
              <w:t>3.588</w:t>
            </w:r>
          </w:p>
        </w:tc>
        <w:tc>
          <w:tcPr>
            <w:tcW w:w="794" w:type="dxa"/>
            <w:tcBorders>
              <w:top w:val="nil"/>
              <w:left w:val="nil"/>
              <w:bottom w:val="nil"/>
              <w:right w:val="nil"/>
            </w:tcBorders>
          </w:tcPr>
          <w:p w14:paraId="79A361A5" w14:textId="4B68DB28" w:rsidR="003F7E48" w:rsidRPr="00634604" w:rsidRDefault="003F7E48" w:rsidP="003F7E48">
            <w:pPr>
              <w:snapToGrid w:val="0"/>
              <w:jc w:val="center"/>
            </w:pPr>
          </w:p>
        </w:tc>
        <w:tc>
          <w:tcPr>
            <w:tcW w:w="794" w:type="dxa"/>
            <w:tcBorders>
              <w:top w:val="nil"/>
              <w:left w:val="nil"/>
              <w:bottom w:val="nil"/>
              <w:right w:val="single" w:sz="12" w:space="0" w:color="auto"/>
            </w:tcBorders>
          </w:tcPr>
          <w:p w14:paraId="0BE5E16B" w14:textId="30A30F39" w:rsidR="003F7E48" w:rsidRPr="00634604" w:rsidRDefault="003F7E48" w:rsidP="003F7E48">
            <w:pPr>
              <w:snapToGrid w:val="0"/>
              <w:jc w:val="center"/>
            </w:pPr>
            <w:r w:rsidRPr="00634604">
              <w:t>2.076</w:t>
            </w:r>
          </w:p>
        </w:tc>
        <w:tc>
          <w:tcPr>
            <w:tcW w:w="794" w:type="dxa"/>
            <w:tcBorders>
              <w:top w:val="nil"/>
              <w:left w:val="single" w:sz="12" w:space="0" w:color="auto"/>
              <w:bottom w:val="nil"/>
              <w:right w:val="nil"/>
            </w:tcBorders>
          </w:tcPr>
          <w:p w14:paraId="0D057DB2" w14:textId="239CE6E4" w:rsidR="003F7E48" w:rsidRPr="00634604" w:rsidRDefault="003F7E48" w:rsidP="003F7E48">
            <w:pPr>
              <w:snapToGrid w:val="0"/>
              <w:jc w:val="center"/>
            </w:pPr>
            <w:r w:rsidRPr="00634604">
              <w:t>2.425</w:t>
            </w:r>
          </w:p>
        </w:tc>
        <w:tc>
          <w:tcPr>
            <w:tcW w:w="794" w:type="dxa"/>
            <w:tcBorders>
              <w:top w:val="nil"/>
              <w:left w:val="nil"/>
              <w:bottom w:val="nil"/>
              <w:right w:val="nil"/>
            </w:tcBorders>
          </w:tcPr>
          <w:p w14:paraId="26B3D581" w14:textId="7B8842C0" w:rsidR="003F7E48" w:rsidRPr="00634604" w:rsidRDefault="003F7E48" w:rsidP="003F7E48">
            <w:pPr>
              <w:snapToGrid w:val="0"/>
              <w:jc w:val="center"/>
            </w:pPr>
          </w:p>
        </w:tc>
        <w:tc>
          <w:tcPr>
            <w:tcW w:w="794" w:type="dxa"/>
            <w:tcBorders>
              <w:top w:val="nil"/>
              <w:left w:val="nil"/>
              <w:bottom w:val="nil"/>
              <w:right w:val="single" w:sz="12" w:space="0" w:color="auto"/>
            </w:tcBorders>
          </w:tcPr>
          <w:p w14:paraId="5C128669" w14:textId="27A5DC94" w:rsidR="003F7E48" w:rsidRPr="00634604" w:rsidRDefault="003F7E48" w:rsidP="003F7E48">
            <w:pPr>
              <w:snapToGrid w:val="0"/>
              <w:jc w:val="center"/>
              <w:rPr>
                <w:b/>
                <w:bCs/>
              </w:rPr>
            </w:pPr>
            <w:r w:rsidRPr="00634604">
              <w:t>2.282</w:t>
            </w:r>
          </w:p>
        </w:tc>
        <w:tc>
          <w:tcPr>
            <w:tcW w:w="794" w:type="dxa"/>
            <w:tcBorders>
              <w:top w:val="nil"/>
              <w:left w:val="single" w:sz="12" w:space="0" w:color="auto"/>
              <w:bottom w:val="nil"/>
              <w:right w:val="nil"/>
            </w:tcBorders>
            <w:vAlign w:val="center"/>
          </w:tcPr>
          <w:p w14:paraId="4DBB4E19" w14:textId="26ABE173" w:rsidR="003F7E48" w:rsidRPr="00634604" w:rsidRDefault="003F7E48" w:rsidP="003F7E48">
            <w:pPr>
              <w:snapToGrid w:val="0"/>
              <w:jc w:val="center"/>
              <w:rPr>
                <w:szCs w:val="21"/>
              </w:rPr>
            </w:pPr>
            <w:r w:rsidRPr="00634604">
              <w:rPr>
                <w:rFonts w:hint="eastAsia"/>
                <w:szCs w:val="21"/>
              </w:rPr>
              <w:t>2</w:t>
            </w:r>
            <w:r w:rsidRPr="00634604">
              <w:rPr>
                <w:szCs w:val="21"/>
              </w:rPr>
              <w:t>.830%</w:t>
            </w:r>
          </w:p>
        </w:tc>
      </w:tr>
      <w:tr w:rsidR="00634604" w:rsidRPr="00634604" w14:paraId="25C79FDC" w14:textId="77777777" w:rsidTr="0073612D">
        <w:trPr>
          <w:trHeight w:val="227"/>
          <w:jc w:val="center"/>
        </w:trPr>
        <w:tc>
          <w:tcPr>
            <w:tcW w:w="1134" w:type="dxa"/>
            <w:tcBorders>
              <w:top w:val="nil"/>
              <w:left w:val="nil"/>
              <w:bottom w:val="nil"/>
              <w:right w:val="nil"/>
            </w:tcBorders>
            <w:vAlign w:val="center"/>
          </w:tcPr>
          <w:p w14:paraId="358C30FD" w14:textId="0EF76348" w:rsidR="003F7E48" w:rsidRPr="00634604" w:rsidRDefault="003F7E48" w:rsidP="003F7E48">
            <w:pPr>
              <w:snapToGrid w:val="0"/>
              <w:jc w:val="center"/>
              <w:rPr>
                <w:szCs w:val="21"/>
              </w:rPr>
            </w:pPr>
            <w:r w:rsidRPr="00634604">
              <w:rPr>
                <w:szCs w:val="21"/>
              </w:rPr>
              <w:t>win95pt</w:t>
            </w:r>
          </w:p>
        </w:tc>
        <w:tc>
          <w:tcPr>
            <w:tcW w:w="567" w:type="dxa"/>
            <w:tcBorders>
              <w:top w:val="nil"/>
              <w:left w:val="nil"/>
              <w:bottom w:val="nil"/>
              <w:right w:val="nil"/>
            </w:tcBorders>
            <w:vAlign w:val="center"/>
          </w:tcPr>
          <w:p w14:paraId="5E403AA4" w14:textId="021BE7DA" w:rsidR="003F7E48" w:rsidRPr="00634604" w:rsidRDefault="003F7E48" w:rsidP="003F7E48">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61169286" w14:textId="13442B49" w:rsidR="003F7E48" w:rsidRPr="00634604" w:rsidRDefault="003F7E48" w:rsidP="003F7E48">
            <w:pPr>
              <w:snapToGrid w:val="0"/>
              <w:jc w:val="center"/>
            </w:pPr>
            <w:r w:rsidRPr="00634604">
              <w:t>5000</w:t>
            </w:r>
          </w:p>
        </w:tc>
        <w:tc>
          <w:tcPr>
            <w:tcW w:w="794" w:type="dxa"/>
            <w:tcBorders>
              <w:top w:val="nil"/>
              <w:left w:val="single" w:sz="12" w:space="0" w:color="auto"/>
              <w:bottom w:val="nil"/>
              <w:right w:val="single" w:sz="12" w:space="0" w:color="auto"/>
            </w:tcBorders>
          </w:tcPr>
          <w:p w14:paraId="39FFFC91" w14:textId="22AE0B21" w:rsidR="003F7E48" w:rsidRPr="00634604" w:rsidRDefault="003F7E48" w:rsidP="003F7E48">
            <w:pPr>
              <w:snapToGrid w:val="0"/>
              <w:jc w:val="center"/>
            </w:pPr>
            <w:r w:rsidRPr="00634604">
              <w:t>3169.231</w:t>
            </w:r>
          </w:p>
        </w:tc>
        <w:tc>
          <w:tcPr>
            <w:tcW w:w="794" w:type="dxa"/>
            <w:tcBorders>
              <w:top w:val="nil"/>
              <w:left w:val="single" w:sz="12" w:space="0" w:color="auto"/>
              <w:bottom w:val="nil"/>
              <w:right w:val="nil"/>
            </w:tcBorders>
          </w:tcPr>
          <w:p w14:paraId="2C891102" w14:textId="78A6336D" w:rsidR="003F7E48" w:rsidRPr="00634604" w:rsidRDefault="003F7E48" w:rsidP="003F7E48">
            <w:pPr>
              <w:snapToGrid w:val="0"/>
              <w:jc w:val="center"/>
              <w:rPr>
                <w:b/>
                <w:bCs/>
              </w:rPr>
            </w:pPr>
            <w:r w:rsidRPr="00634604">
              <w:t>3.359</w:t>
            </w:r>
          </w:p>
        </w:tc>
        <w:tc>
          <w:tcPr>
            <w:tcW w:w="794" w:type="dxa"/>
            <w:tcBorders>
              <w:top w:val="nil"/>
              <w:left w:val="nil"/>
              <w:bottom w:val="nil"/>
              <w:right w:val="nil"/>
            </w:tcBorders>
          </w:tcPr>
          <w:p w14:paraId="215E3466" w14:textId="4E016580" w:rsidR="003F7E48" w:rsidRPr="00634604" w:rsidRDefault="003F7E48" w:rsidP="003F7E48">
            <w:pPr>
              <w:snapToGrid w:val="0"/>
              <w:jc w:val="center"/>
              <w:rPr>
                <w:b/>
                <w:szCs w:val="21"/>
              </w:rPr>
            </w:pPr>
          </w:p>
        </w:tc>
        <w:tc>
          <w:tcPr>
            <w:tcW w:w="794" w:type="dxa"/>
            <w:tcBorders>
              <w:top w:val="nil"/>
              <w:left w:val="nil"/>
              <w:bottom w:val="nil"/>
              <w:right w:val="single" w:sz="12" w:space="0" w:color="auto"/>
            </w:tcBorders>
          </w:tcPr>
          <w:p w14:paraId="360CE926" w14:textId="247B13C1" w:rsidR="003F7E48" w:rsidRPr="00634604" w:rsidRDefault="003F7E48" w:rsidP="003F7E48">
            <w:pPr>
              <w:snapToGrid w:val="0"/>
              <w:jc w:val="center"/>
            </w:pPr>
            <w:r w:rsidRPr="00634604">
              <w:rPr>
                <w:b/>
                <w:bCs/>
              </w:rPr>
              <w:t>3.350</w:t>
            </w:r>
          </w:p>
        </w:tc>
        <w:tc>
          <w:tcPr>
            <w:tcW w:w="794" w:type="dxa"/>
            <w:tcBorders>
              <w:top w:val="nil"/>
              <w:left w:val="single" w:sz="12" w:space="0" w:color="auto"/>
              <w:bottom w:val="nil"/>
              <w:right w:val="nil"/>
            </w:tcBorders>
          </w:tcPr>
          <w:p w14:paraId="28592435" w14:textId="59D44428" w:rsidR="003F7E48" w:rsidRPr="00634604" w:rsidRDefault="003F7E48" w:rsidP="003F7E48">
            <w:pPr>
              <w:snapToGrid w:val="0"/>
              <w:jc w:val="center"/>
            </w:pPr>
            <w:r w:rsidRPr="00634604">
              <w:t>4.330</w:t>
            </w:r>
          </w:p>
        </w:tc>
        <w:tc>
          <w:tcPr>
            <w:tcW w:w="794" w:type="dxa"/>
            <w:tcBorders>
              <w:top w:val="nil"/>
              <w:left w:val="nil"/>
              <w:bottom w:val="nil"/>
              <w:right w:val="nil"/>
            </w:tcBorders>
          </w:tcPr>
          <w:p w14:paraId="7ECED114" w14:textId="10AC5D09" w:rsidR="003F7E48" w:rsidRPr="00634604" w:rsidRDefault="003F7E48" w:rsidP="003F7E48">
            <w:pPr>
              <w:snapToGrid w:val="0"/>
              <w:jc w:val="center"/>
            </w:pPr>
          </w:p>
        </w:tc>
        <w:tc>
          <w:tcPr>
            <w:tcW w:w="794" w:type="dxa"/>
            <w:tcBorders>
              <w:top w:val="nil"/>
              <w:left w:val="nil"/>
              <w:bottom w:val="nil"/>
              <w:right w:val="single" w:sz="12" w:space="0" w:color="auto"/>
            </w:tcBorders>
          </w:tcPr>
          <w:p w14:paraId="5F37E593" w14:textId="7A8BBC32" w:rsidR="003F7E48" w:rsidRPr="00634604" w:rsidRDefault="003F7E48" w:rsidP="003F7E48">
            <w:pPr>
              <w:snapToGrid w:val="0"/>
              <w:jc w:val="center"/>
            </w:pPr>
            <w:r w:rsidRPr="00634604">
              <w:t>3.360</w:t>
            </w:r>
          </w:p>
        </w:tc>
        <w:tc>
          <w:tcPr>
            <w:tcW w:w="794" w:type="dxa"/>
            <w:tcBorders>
              <w:top w:val="nil"/>
              <w:left w:val="single" w:sz="12" w:space="0" w:color="auto"/>
              <w:bottom w:val="nil"/>
              <w:right w:val="nil"/>
            </w:tcBorders>
          </w:tcPr>
          <w:p w14:paraId="7E6F153C" w14:textId="5552767E" w:rsidR="003F7E48" w:rsidRPr="00634604" w:rsidRDefault="003F7E48" w:rsidP="003F7E48">
            <w:pPr>
              <w:snapToGrid w:val="0"/>
              <w:jc w:val="center"/>
            </w:pPr>
            <w:r w:rsidRPr="00634604">
              <w:t>3.759</w:t>
            </w:r>
          </w:p>
        </w:tc>
        <w:tc>
          <w:tcPr>
            <w:tcW w:w="794" w:type="dxa"/>
            <w:tcBorders>
              <w:top w:val="nil"/>
              <w:left w:val="nil"/>
              <w:bottom w:val="nil"/>
              <w:right w:val="nil"/>
            </w:tcBorders>
          </w:tcPr>
          <w:p w14:paraId="068EA107" w14:textId="3575AAD3" w:rsidR="003F7E48" w:rsidRPr="00634604" w:rsidRDefault="003F7E48" w:rsidP="003F7E48">
            <w:pPr>
              <w:snapToGrid w:val="0"/>
              <w:jc w:val="center"/>
            </w:pPr>
          </w:p>
        </w:tc>
        <w:tc>
          <w:tcPr>
            <w:tcW w:w="794" w:type="dxa"/>
            <w:tcBorders>
              <w:top w:val="nil"/>
              <w:left w:val="nil"/>
              <w:bottom w:val="nil"/>
              <w:right w:val="single" w:sz="12" w:space="0" w:color="auto"/>
            </w:tcBorders>
          </w:tcPr>
          <w:p w14:paraId="28C43155" w14:textId="210BDCC1" w:rsidR="003F7E48" w:rsidRPr="00634604" w:rsidRDefault="003F7E48" w:rsidP="003F7E48">
            <w:pPr>
              <w:snapToGrid w:val="0"/>
              <w:jc w:val="center"/>
              <w:rPr>
                <w:b/>
                <w:bCs/>
              </w:rPr>
            </w:pPr>
            <w:r w:rsidRPr="00634604">
              <w:t>3.597</w:t>
            </w:r>
          </w:p>
        </w:tc>
        <w:tc>
          <w:tcPr>
            <w:tcW w:w="794" w:type="dxa"/>
            <w:tcBorders>
              <w:top w:val="nil"/>
              <w:left w:val="single" w:sz="12" w:space="0" w:color="auto"/>
              <w:bottom w:val="nil"/>
              <w:right w:val="nil"/>
            </w:tcBorders>
            <w:vAlign w:val="center"/>
          </w:tcPr>
          <w:p w14:paraId="09A54EAB" w14:textId="2E5F3A6E" w:rsidR="003F7E48" w:rsidRPr="00634604" w:rsidRDefault="003F7E48" w:rsidP="003F7E48">
            <w:pPr>
              <w:snapToGrid w:val="0"/>
              <w:jc w:val="center"/>
              <w:rPr>
                <w:szCs w:val="21"/>
              </w:rPr>
            </w:pPr>
            <w:r w:rsidRPr="00634604">
              <w:rPr>
                <w:rFonts w:hint="eastAsia"/>
                <w:szCs w:val="21"/>
              </w:rPr>
              <w:t>2</w:t>
            </w:r>
            <w:r w:rsidRPr="00634604">
              <w:rPr>
                <w:szCs w:val="21"/>
              </w:rPr>
              <w:t>.881%</w:t>
            </w:r>
          </w:p>
        </w:tc>
      </w:tr>
      <w:tr w:rsidR="00634604" w:rsidRPr="00634604" w14:paraId="6C9EB133" w14:textId="77777777" w:rsidTr="0073612D">
        <w:trPr>
          <w:trHeight w:val="227"/>
          <w:jc w:val="center"/>
        </w:trPr>
        <w:tc>
          <w:tcPr>
            <w:tcW w:w="1134" w:type="dxa"/>
            <w:tcBorders>
              <w:top w:val="nil"/>
              <w:left w:val="nil"/>
              <w:bottom w:val="nil"/>
              <w:right w:val="nil"/>
            </w:tcBorders>
            <w:vAlign w:val="center"/>
          </w:tcPr>
          <w:p w14:paraId="1A3CF33F" w14:textId="0215EB0A" w:rsidR="003F7E48" w:rsidRPr="00634604" w:rsidRDefault="003F7E48" w:rsidP="003F7E48">
            <w:pPr>
              <w:snapToGrid w:val="0"/>
              <w:jc w:val="center"/>
              <w:rPr>
                <w:szCs w:val="21"/>
              </w:rPr>
            </w:pPr>
            <w:r w:rsidRPr="00634604">
              <w:rPr>
                <w:szCs w:val="21"/>
              </w:rPr>
              <w:t>win95pt</w:t>
            </w:r>
          </w:p>
        </w:tc>
        <w:tc>
          <w:tcPr>
            <w:tcW w:w="567" w:type="dxa"/>
            <w:tcBorders>
              <w:top w:val="nil"/>
              <w:left w:val="nil"/>
              <w:bottom w:val="nil"/>
              <w:right w:val="nil"/>
            </w:tcBorders>
            <w:vAlign w:val="center"/>
          </w:tcPr>
          <w:p w14:paraId="2F4C7F72" w14:textId="4EE415DC" w:rsidR="003F7E48" w:rsidRPr="00634604" w:rsidRDefault="003F7E48" w:rsidP="003F7E48">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24C1FDCD" w14:textId="393D4BC3" w:rsidR="003F7E48" w:rsidRPr="00634604" w:rsidRDefault="003F7E48" w:rsidP="003F7E48">
            <w:pPr>
              <w:snapToGrid w:val="0"/>
              <w:jc w:val="center"/>
            </w:pPr>
            <w:r w:rsidRPr="00634604">
              <w:t>10000</w:t>
            </w:r>
          </w:p>
        </w:tc>
        <w:tc>
          <w:tcPr>
            <w:tcW w:w="794" w:type="dxa"/>
            <w:tcBorders>
              <w:top w:val="nil"/>
              <w:left w:val="single" w:sz="12" w:space="0" w:color="auto"/>
              <w:bottom w:val="nil"/>
              <w:right w:val="single" w:sz="12" w:space="0" w:color="auto"/>
            </w:tcBorders>
          </w:tcPr>
          <w:p w14:paraId="41325C97" w14:textId="576E8DE6" w:rsidR="003F7E48" w:rsidRPr="00634604" w:rsidRDefault="003F7E48" w:rsidP="003F7E48">
            <w:pPr>
              <w:snapToGrid w:val="0"/>
              <w:jc w:val="center"/>
            </w:pPr>
            <w:r w:rsidRPr="00634604">
              <w:t>2920.649</w:t>
            </w:r>
          </w:p>
        </w:tc>
        <w:tc>
          <w:tcPr>
            <w:tcW w:w="794" w:type="dxa"/>
            <w:tcBorders>
              <w:top w:val="nil"/>
              <w:left w:val="single" w:sz="12" w:space="0" w:color="auto"/>
              <w:bottom w:val="nil"/>
              <w:right w:val="nil"/>
            </w:tcBorders>
          </w:tcPr>
          <w:p w14:paraId="4416F2C2" w14:textId="1B0FE7AB" w:rsidR="003F7E48" w:rsidRPr="00634604" w:rsidRDefault="003F7E48" w:rsidP="003F7E48">
            <w:pPr>
              <w:snapToGrid w:val="0"/>
              <w:jc w:val="center"/>
              <w:rPr>
                <w:b/>
                <w:bCs/>
              </w:rPr>
            </w:pPr>
            <w:r w:rsidRPr="00634604">
              <w:t>3.979</w:t>
            </w:r>
          </w:p>
        </w:tc>
        <w:tc>
          <w:tcPr>
            <w:tcW w:w="794" w:type="dxa"/>
            <w:tcBorders>
              <w:top w:val="nil"/>
              <w:left w:val="nil"/>
              <w:bottom w:val="nil"/>
              <w:right w:val="nil"/>
            </w:tcBorders>
          </w:tcPr>
          <w:p w14:paraId="3F6BD784" w14:textId="269FC3FB" w:rsidR="003F7E48" w:rsidRPr="00634604" w:rsidRDefault="003F7E48" w:rsidP="003F7E48">
            <w:pPr>
              <w:snapToGrid w:val="0"/>
              <w:jc w:val="center"/>
              <w:rPr>
                <w:b/>
                <w:szCs w:val="21"/>
              </w:rPr>
            </w:pPr>
          </w:p>
        </w:tc>
        <w:tc>
          <w:tcPr>
            <w:tcW w:w="794" w:type="dxa"/>
            <w:tcBorders>
              <w:top w:val="nil"/>
              <w:left w:val="nil"/>
              <w:bottom w:val="nil"/>
              <w:right w:val="single" w:sz="12" w:space="0" w:color="auto"/>
            </w:tcBorders>
          </w:tcPr>
          <w:p w14:paraId="2737B108" w14:textId="20B1A7DC" w:rsidR="003F7E48" w:rsidRPr="00634604" w:rsidRDefault="003F7E48" w:rsidP="003F7E48">
            <w:pPr>
              <w:snapToGrid w:val="0"/>
              <w:jc w:val="center"/>
            </w:pPr>
            <w:r w:rsidRPr="00634604">
              <w:rPr>
                <w:b/>
                <w:bCs/>
              </w:rPr>
              <w:t>3.972</w:t>
            </w:r>
          </w:p>
        </w:tc>
        <w:tc>
          <w:tcPr>
            <w:tcW w:w="794" w:type="dxa"/>
            <w:tcBorders>
              <w:top w:val="nil"/>
              <w:left w:val="single" w:sz="12" w:space="0" w:color="auto"/>
              <w:bottom w:val="nil"/>
              <w:right w:val="nil"/>
            </w:tcBorders>
          </w:tcPr>
          <w:p w14:paraId="1E8F3DB9" w14:textId="3F479D9B" w:rsidR="003F7E48" w:rsidRPr="00634604" w:rsidRDefault="003F7E48" w:rsidP="003F7E48">
            <w:pPr>
              <w:snapToGrid w:val="0"/>
              <w:jc w:val="center"/>
            </w:pPr>
            <w:r w:rsidRPr="00634604">
              <w:t>5.361</w:t>
            </w:r>
          </w:p>
        </w:tc>
        <w:tc>
          <w:tcPr>
            <w:tcW w:w="794" w:type="dxa"/>
            <w:tcBorders>
              <w:top w:val="nil"/>
              <w:left w:val="nil"/>
              <w:bottom w:val="nil"/>
              <w:right w:val="nil"/>
            </w:tcBorders>
          </w:tcPr>
          <w:p w14:paraId="783FB66C" w14:textId="3F79CB08" w:rsidR="003F7E48" w:rsidRPr="00634604" w:rsidRDefault="003F7E48" w:rsidP="003F7E48">
            <w:pPr>
              <w:snapToGrid w:val="0"/>
              <w:jc w:val="center"/>
            </w:pPr>
          </w:p>
        </w:tc>
        <w:tc>
          <w:tcPr>
            <w:tcW w:w="794" w:type="dxa"/>
            <w:tcBorders>
              <w:top w:val="nil"/>
              <w:left w:val="nil"/>
              <w:bottom w:val="nil"/>
              <w:right w:val="single" w:sz="12" w:space="0" w:color="auto"/>
            </w:tcBorders>
          </w:tcPr>
          <w:p w14:paraId="3F4653BB" w14:textId="5DBFB6BC" w:rsidR="003F7E48" w:rsidRPr="00634604" w:rsidRDefault="003F7E48" w:rsidP="003F7E48">
            <w:pPr>
              <w:snapToGrid w:val="0"/>
              <w:jc w:val="center"/>
            </w:pPr>
            <w:r w:rsidRPr="00634604">
              <w:t>4.004</w:t>
            </w:r>
          </w:p>
        </w:tc>
        <w:tc>
          <w:tcPr>
            <w:tcW w:w="794" w:type="dxa"/>
            <w:tcBorders>
              <w:top w:val="nil"/>
              <w:left w:val="single" w:sz="12" w:space="0" w:color="auto"/>
              <w:bottom w:val="nil"/>
              <w:right w:val="nil"/>
            </w:tcBorders>
          </w:tcPr>
          <w:p w14:paraId="08070893" w14:textId="5798AC6B" w:rsidR="003F7E48" w:rsidRPr="00634604" w:rsidRDefault="003F7E48" w:rsidP="003F7E48">
            <w:pPr>
              <w:snapToGrid w:val="0"/>
              <w:jc w:val="center"/>
            </w:pPr>
            <w:r w:rsidRPr="00634604">
              <w:t>4.837</w:t>
            </w:r>
          </w:p>
        </w:tc>
        <w:tc>
          <w:tcPr>
            <w:tcW w:w="794" w:type="dxa"/>
            <w:tcBorders>
              <w:top w:val="nil"/>
              <w:left w:val="nil"/>
              <w:bottom w:val="nil"/>
              <w:right w:val="nil"/>
            </w:tcBorders>
          </w:tcPr>
          <w:p w14:paraId="10E0A880" w14:textId="7E2729DB" w:rsidR="003F7E48" w:rsidRPr="00634604" w:rsidRDefault="003F7E48" w:rsidP="003F7E48">
            <w:pPr>
              <w:snapToGrid w:val="0"/>
              <w:jc w:val="center"/>
            </w:pPr>
          </w:p>
        </w:tc>
        <w:tc>
          <w:tcPr>
            <w:tcW w:w="794" w:type="dxa"/>
            <w:tcBorders>
              <w:top w:val="nil"/>
              <w:left w:val="nil"/>
              <w:bottom w:val="nil"/>
              <w:right w:val="single" w:sz="12" w:space="0" w:color="auto"/>
            </w:tcBorders>
          </w:tcPr>
          <w:p w14:paraId="15ACF9B7" w14:textId="5F209A6C" w:rsidR="003F7E48" w:rsidRPr="00634604" w:rsidRDefault="003F7E48" w:rsidP="003F7E48">
            <w:pPr>
              <w:snapToGrid w:val="0"/>
              <w:jc w:val="center"/>
              <w:rPr>
                <w:b/>
                <w:bCs/>
              </w:rPr>
            </w:pPr>
            <w:r w:rsidRPr="00634604">
              <w:t>4.225</w:t>
            </w:r>
          </w:p>
        </w:tc>
        <w:tc>
          <w:tcPr>
            <w:tcW w:w="794" w:type="dxa"/>
            <w:tcBorders>
              <w:top w:val="nil"/>
              <w:left w:val="single" w:sz="12" w:space="0" w:color="auto"/>
              <w:bottom w:val="nil"/>
              <w:right w:val="nil"/>
            </w:tcBorders>
            <w:vAlign w:val="center"/>
          </w:tcPr>
          <w:p w14:paraId="27F49256" w14:textId="5B87524E" w:rsidR="003F7E48" w:rsidRPr="00634604" w:rsidRDefault="003F7E48" w:rsidP="003F7E48">
            <w:pPr>
              <w:snapToGrid w:val="0"/>
              <w:jc w:val="center"/>
              <w:rPr>
                <w:szCs w:val="21"/>
              </w:rPr>
            </w:pPr>
            <w:r w:rsidRPr="00634604">
              <w:rPr>
                <w:szCs w:val="21"/>
              </w:rPr>
              <w:t>2.706%</w:t>
            </w:r>
          </w:p>
        </w:tc>
      </w:tr>
      <w:tr w:rsidR="003F7E48" w:rsidRPr="00634604" w14:paraId="60FB10A3" w14:textId="77777777" w:rsidTr="00C53DFB">
        <w:trPr>
          <w:trHeight w:val="227"/>
          <w:jc w:val="center"/>
        </w:trPr>
        <w:tc>
          <w:tcPr>
            <w:tcW w:w="1134" w:type="dxa"/>
            <w:tcBorders>
              <w:top w:val="nil"/>
              <w:left w:val="nil"/>
              <w:bottom w:val="single" w:sz="18" w:space="0" w:color="auto"/>
              <w:right w:val="nil"/>
            </w:tcBorders>
            <w:vAlign w:val="center"/>
          </w:tcPr>
          <w:p w14:paraId="15F56AC3" w14:textId="5C460C7E" w:rsidR="003F7E48" w:rsidRPr="00634604" w:rsidRDefault="003F7E48" w:rsidP="003F7E48">
            <w:pPr>
              <w:snapToGrid w:val="0"/>
              <w:jc w:val="center"/>
              <w:rPr>
                <w:szCs w:val="21"/>
              </w:rPr>
            </w:pPr>
            <w:r w:rsidRPr="00634604">
              <w:rPr>
                <w:szCs w:val="21"/>
              </w:rPr>
              <w:t>win95pt</w:t>
            </w:r>
          </w:p>
        </w:tc>
        <w:tc>
          <w:tcPr>
            <w:tcW w:w="567" w:type="dxa"/>
            <w:tcBorders>
              <w:top w:val="nil"/>
              <w:left w:val="nil"/>
              <w:bottom w:val="single" w:sz="18" w:space="0" w:color="auto"/>
              <w:right w:val="nil"/>
            </w:tcBorders>
            <w:vAlign w:val="center"/>
          </w:tcPr>
          <w:p w14:paraId="030D7D01" w14:textId="48055184" w:rsidR="003F7E48" w:rsidRPr="00634604" w:rsidRDefault="003F7E48" w:rsidP="003F7E48">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single" w:sz="18" w:space="0" w:color="auto"/>
              <w:right w:val="single" w:sz="12" w:space="0" w:color="auto"/>
            </w:tcBorders>
            <w:vAlign w:val="center"/>
          </w:tcPr>
          <w:p w14:paraId="378151C0" w14:textId="7F90532D" w:rsidR="003F7E48" w:rsidRPr="00634604" w:rsidRDefault="003F7E48" w:rsidP="003F7E48">
            <w:pPr>
              <w:snapToGrid w:val="0"/>
              <w:jc w:val="center"/>
            </w:pPr>
            <w:r w:rsidRPr="00634604">
              <w:t>15000</w:t>
            </w:r>
          </w:p>
        </w:tc>
        <w:tc>
          <w:tcPr>
            <w:tcW w:w="794" w:type="dxa"/>
            <w:tcBorders>
              <w:top w:val="nil"/>
              <w:left w:val="single" w:sz="12" w:space="0" w:color="auto"/>
              <w:bottom w:val="single" w:sz="18" w:space="0" w:color="auto"/>
              <w:right w:val="single" w:sz="12" w:space="0" w:color="auto"/>
            </w:tcBorders>
          </w:tcPr>
          <w:p w14:paraId="772A0A0A" w14:textId="2E9BA8F2" w:rsidR="003F7E48" w:rsidRPr="00634604" w:rsidRDefault="003F7E48" w:rsidP="003F7E48">
            <w:pPr>
              <w:snapToGrid w:val="0"/>
              <w:jc w:val="center"/>
            </w:pPr>
            <w:r w:rsidRPr="00634604">
              <w:t>4814.765</w:t>
            </w:r>
          </w:p>
        </w:tc>
        <w:tc>
          <w:tcPr>
            <w:tcW w:w="794" w:type="dxa"/>
            <w:tcBorders>
              <w:top w:val="nil"/>
              <w:left w:val="single" w:sz="12" w:space="0" w:color="auto"/>
              <w:bottom w:val="single" w:sz="18" w:space="0" w:color="auto"/>
              <w:right w:val="nil"/>
            </w:tcBorders>
          </w:tcPr>
          <w:p w14:paraId="22D029EE" w14:textId="4C374364" w:rsidR="003F7E48" w:rsidRPr="00634604" w:rsidRDefault="003F7E48" w:rsidP="003F7E48">
            <w:pPr>
              <w:snapToGrid w:val="0"/>
              <w:jc w:val="center"/>
              <w:rPr>
                <w:b/>
                <w:bCs/>
              </w:rPr>
            </w:pPr>
            <w:r w:rsidRPr="00634604">
              <w:t>3.703</w:t>
            </w:r>
          </w:p>
        </w:tc>
        <w:tc>
          <w:tcPr>
            <w:tcW w:w="794" w:type="dxa"/>
            <w:tcBorders>
              <w:top w:val="nil"/>
              <w:left w:val="nil"/>
              <w:bottom w:val="single" w:sz="18" w:space="0" w:color="auto"/>
              <w:right w:val="nil"/>
            </w:tcBorders>
          </w:tcPr>
          <w:p w14:paraId="26E55286" w14:textId="5A2E3DE9" w:rsidR="003F7E48" w:rsidRPr="00634604" w:rsidRDefault="003F7E48" w:rsidP="003F7E48">
            <w:pPr>
              <w:snapToGrid w:val="0"/>
              <w:jc w:val="center"/>
              <w:rPr>
                <w:b/>
                <w:szCs w:val="21"/>
              </w:rPr>
            </w:pPr>
          </w:p>
        </w:tc>
        <w:tc>
          <w:tcPr>
            <w:tcW w:w="794" w:type="dxa"/>
            <w:tcBorders>
              <w:top w:val="nil"/>
              <w:left w:val="nil"/>
              <w:bottom w:val="single" w:sz="18" w:space="0" w:color="auto"/>
              <w:right w:val="single" w:sz="12" w:space="0" w:color="auto"/>
            </w:tcBorders>
          </w:tcPr>
          <w:p w14:paraId="469BA7F6" w14:textId="5A81671B" w:rsidR="003F7E48" w:rsidRPr="00634604" w:rsidRDefault="003F7E48" w:rsidP="003F7E48">
            <w:pPr>
              <w:snapToGrid w:val="0"/>
              <w:jc w:val="center"/>
            </w:pPr>
            <w:r w:rsidRPr="00634604">
              <w:rPr>
                <w:b/>
                <w:bCs/>
              </w:rPr>
              <w:t>3.514</w:t>
            </w:r>
          </w:p>
        </w:tc>
        <w:tc>
          <w:tcPr>
            <w:tcW w:w="794" w:type="dxa"/>
            <w:tcBorders>
              <w:top w:val="nil"/>
              <w:left w:val="single" w:sz="12" w:space="0" w:color="auto"/>
              <w:bottom w:val="single" w:sz="18" w:space="0" w:color="auto"/>
              <w:right w:val="nil"/>
            </w:tcBorders>
          </w:tcPr>
          <w:p w14:paraId="5C875491" w14:textId="39761AD3" w:rsidR="003F7E48" w:rsidRPr="00634604" w:rsidRDefault="003F7E48" w:rsidP="003F7E48">
            <w:pPr>
              <w:snapToGrid w:val="0"/>
              <w:jc w:val="center"/>
            </w:pPr>
            <w:r w:rsidRPr="00634604">
              <w:t>4.739</w:t>
            </w:r>
          </w:p>
        </w:tc>
        <w:tc>
          <w:tcPr>
            <w:tcW w:w="794" w:type="dxa"/>
            <w:tcBorders>
              <w:top w:val="nil"/>
              <w:left w:val="nil"/>
              <w:bottom w:val="single" w:sz="18" w:space="0" w:color="auto"/>
              <w:right w:val="nil"/>
            </w:tcBorders>
          </w:tcPr>
          <w:p w14:paraId="4EC43476" w14:textId="3E6EC48D" w:rsidR="003F7E48" w:rsidRPr="00634604" w:rsidRDefault="003F7E48" w:rsidP="003F7E48">
            <w:pPr>
              <w:snapToGrid w:val="0"/>
              <w:jc w:val="center"/>
            </w:pPr>
          </w:p>
        </w:tc>
        <w:tc>
          <w:tcPr>
            <w:tcW w:w="794" w:type="dxa"/>
            <w:tcBorders>
              <w:top w:val="nil"/>
              <w:left w:val="nil"/>
              <w:bottom w:val="single" w:sz="18" w:space="0" w:color="auto"/>
              <w:right w:val="single" w:sz="12" w:space="0" w:color="auto"/>
            </w:tcBorders>
          </w:tcPr>
          <w:p w14:paraId="581D8163" w14:textId="1ED22BC8" w:rsidR="003F7E48" w:rsidRPr="00634604" w:rsidRDefault="003F7E48" w:rsidP="003F7E48">
            <w:pPr>
              <w:snapToGrid w:val="0"/>
              <w:jc w:val="center"/>
            </w:pPr>
            <w:r w:rsidRPr="00634604">
              <w:t>4.567</w:t>
            </w:r>
          </w:p>
        </w:tc>
        <w:tc>
          <w:tcPr>
            <w:tcW w:w="794" w:type="dxa"/>
            <w:tcBorders>
              <w:top w:val="nil"/>
              <w:left w:val="single" w:sz="12" w:space="0" w:color="auto"/>
              <w:bottom w:val="single" w:sz="18" w:space="0" w:color="auto"/>
              <w:right w:val="nil"/>
            </w:tcBorders>
          </w:tcPr>
          <w:p w14:paraId="7EF989BA" w14:textId="171B6D40" w:rsidR="003F7E48" w:rsidRPr="00634604" w:rsidRDefault="003F7E48" w:rsidP="003F7E48">
            <w:pPr>
              <w:snapToGrid w:val="0"/>
              <w:jc w:val="center"/>
            </w:pPr>
            <w:r w:rsidRPr="00634604">
              <w:t>4.121</w:t>
            </w:r>
          </w:p>
        </w:tc>
        <w:tc>
          <w:tcPr>
            <w:tcW w:w="794" w:type="dxa"/>
            <w:tcBorders>
              <w:top w:val="nil"/>
              <w:left w:val="nil"/>
              <w:bottom w:val="single" w:sz="18" w:space="0" w:color="auto"/>
              <w:right w:val="nil"/>
            </w:tcBorders>
          </w:tcPr>
          <w:p w14:paraId="4625B1CF" w14:textId="3F7DA228" w:rsidR="003F7E48" w:rsidRPr="00634604" w:rsidRDefault="003F7E48" w:rsidP="003F7E48">
            <w:pPr>
              <w:snapToGrid w:val="0"/>
              <w:jc w:val="center"/>
            </w:pPr>
          </w:p>
        </w:tc>
        <w:tc>
          <w:tcPr>
            <w:tcW w:w="794" w:type="dxa"/>
            <w:tcBorders>
              <w:top w:val="nil"/>
              <w:left w:val="nil"/>
              <w:bottom w:val="single" w:sz="18" w:space="0" w:color="auto"/>
              <w:right w:val="single" w:sz="12" w:space="0" w:color="auto"/>
            </w:tcBorders>
          </w:tcPr>
          <w:p w14:paraId="2F233B2D" w14:textId="00D117ED" w:rsidR="003F7E48" w:rsidRPr="00634604" w:rsidRDefault="003F7E48" w:rsidP="003F7E48">
            <w:pPr>
              <w:snapToGrid w:val="0"/>
              <w:jc w:val="center"/>
              <w:rPr>
                <w:b/>
                <w:bCs/>
              </w:rPr>
            </w:pPr>
            <w:r w:rsidRPr="00634604">
              <w:t>3.831</w:t>
            </w:r>
          </w:p>
        </w:tc>
        <w:tc>
          <w:tcPr>
            <w:tcW w:w="794" w:type="dxa"/>
            <w:tcBorders>
              <w:top w:val="nil"/>
              <w:left w:val="single" w:sz="12" w:space="0" w:color="auto"/>
              <w:bottom w:val="single" w:sz="18" w:space="0" w:color="auto"/>
              <w:right w:val="nil"/>
            </w:tcBorders>
            <w:vAlign w:val="center"/>
          </w:tcPr>
          <w:p w14:paraId="75A1F32E" w14:textId="7ED7B905" w:rsidR="003F7E48" w:rsidRPr="00634604" w:rsidRDefault="003F7E48" w:rsidP="003F7E48">
            <w:pPr>
              <w:snapToGrid w:val="0"/>
              <w:jc w:val="center"/>
              <w:rPr>
                <w:szCs w:val="21"/>
              </w:rPr>
            </w:pPr>
            <w:r w:rsidRPr="00634604">
              <w:rPr>
                <w:rFonts w:hint="eastAsia"/>
                <w:szCs w:val="21"/>
              </w:rPr>
              <w:t>2</w:t>
            </w:r>
            <w:r w:rsidRPr="00634604">
              <w:rPr>
                <w:szCs w:val="21"/>
              </w:rPr>
              <w:t>.880%</w:t>
            </w:r>
          </w:p>
        </w:tc>
      </w:tr>
    </w:tbl>
    <w:p w14:paraId="346B5E2E" w14:textId="1A847AA9" w:rsidR="00A203AA" w:rsidRPr="00634604" w:rsidRDefault="00A203AA" w:rsidP="00374D11">
      <w:pPr>
        <w:rPr>
          <w:rFonts w:ascii="Times New Roman" w:hAnsi="Times New Roman" w:cs="Times New Roman"/>
          <w:sz w:val="20"/>
          <w:szCs w:val="20"/>
        </w:rPr>
      </w:pPr>
    </w:p>
    <w:p w14:paraId="670244C1" w14:textId="502853FA" w:rsidR="001667BC" w:rsidRPr="00634604" w:rsidRDefault="001667BC" w:rsidP="001667BC">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11: </w:t>
      </w:r>
      <w:r w:rsidR="00AC4250" w:rsidRPr="00634604">
        <w:rPr>
          <w:rFonts w:ascii="Times New Roman" w:hAnsi="Times New Roman" w:cs="Times New Roman"/>
          <w:sz w:val="20"/>
          <w:szCs w:val="20"/>
        </w:rPr>
        <w:t>Running time for A*, AWA*, BFBnB with AP/HP/AP-HP and GOBNILP, and score error ratio for A*, AWA*, BFBnB with AP/AP-HP on UCI datasets</w:t>
      </w:r>
      <w:r w:rsidRPr="00634604">
        <w:rPr>
          <w:rFonts w:ascii="Times New Roman" w:hAnsi="Times New Roman" w:cs="Times New Roman"/>
          <w:sz w:val="20"/>
          <w:szCs w:val="20"/>
        </w:rPr>
        <w:t>.</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1D8539DA" w14:textId="77777777" w:rsidTr="00C53DFB">
        <w:trPr>
          <w:trHeight w:val="227"/>
          <w:jc w:val="center"/>
        </w:trPr>
        <w:tc>
          <w:tcPr>
            <w:tcW w:w="1134" w:type="dxa"/>
            <w:vMerge w:val="restart"/>
            <w:tcBorders>
              <w:top w:val="single" w:sz="18" w:space="0" w:color="auto"/>
              <w:left w:val="nil"/>
              <w:right w:val="nil"/>
            </w:tcBorders>
            <w:vAlign w:val="center"/>
          </w:tcPr>
          <w:p w14:paraId="0BFEA964" w14:textId="77777777" w:rsidR="00357290" w:rsidRPr="00634604" w:rsidRDefault="00357290" w:rsidP="00C53DFB">
            <w:pPr>
              <w:snapToGrid w:val="0"/>
              <w:jc w:val="center"/>
            </w:pPr>
            <w:bookmarkStart w:id="15" w:name="_Hlk78142196"/>
            <w:r w:rsidRPr="00634604">
              <w:t>Name</w:t>
            </w:r>
          </w:p>
        </w:tc>
        <w:tc>
          <w:tcPr>
            <w:tcW w:w="567" w:type="dxa"/>
            <w:vMerge w:val="restart"/>
            <w:tcBorders>
              <w:top w:val="single" w:sz="18" w:space="0" w:color="auto"/>
              <w:left w:val="nil"/>
              <w:right w:val="nil"/>
            </w:tcBorders>
            <w:vAlign w:val="center"/>
          </w:tcPr>
          <w:p w14:paraId="43B523DD" w14:textId="77777777" w:rsidR="00357290" w:rsidRPr="00634604" w:rsidRDefault="00357290" w:rsidP="00C53DFB">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172DBA84" w14:textId="77777777" w:rsidR="00357290" w:rsidRPr="00634604" w:rsidRDefault="00357290" w:rsidP="00C53DFB">
            <w:pPr>
              <w:snapToGrid w:val="0"/>
              <w:jc w:val="center"/>
            </w:pPr>
            <w:r w:rsidRPr="00634604">
              <w:t>N</w:t>
            </w:r>
          </w:p>
        </w:tc>
        <w:tc>
          <w:tcPr>
            <w:tcW w:w="794" w:type="dxa"/>
            <w:vMerge w:val="restart"/>
            <w:tcBorders>
              <w:top w:val="single" w:sz="18" w:space="0" w:color="auto"/>
              <w:left w:val="single" w:sz="12" w:space="0" w:color="auto"/>
              <w:right w:val="single" w:sz="12" w:space="0" w:color="auto"/>
            </w:tcBorders>
            <w:vAlign w:val="center"/>
          </w:tcPr>
          <w:p w14:paraId="50591CA3" w14:textId="77777777" w:rsidR="00357290" w:rsidRPr="00634604" w:rsidRDefault="00357290" w:rsidP="00C53DFB">
            <w:pPr>
              <w:snapToGrid w:val="0"/>
              <w:jc w:val="center"/>
            </w:pPr>
            <w:r w:rsidRPr="00634604">
              <w:rPr>
                <w:sz w:val="16"/>
                <w:szCs w:val="16"/>
              </w:rPr>
              <w:t>GOBNILP</w:t>
            </w:r>
          </w:p>
        </w:tc>
        <w:tc>
          <w:tcPr>
            <w:tcW w:w="2382" w:type="dxa"/>
            <w:gridSpan w:val="3"/>
            <w:tcBorders>
              <w:top w:val="single" w:sz="18" w:space="0" w:color="auto"/>
              <w:left w:val="single" w:sz="12" w:space="0" w:color="auto"/>
              <w:right w:val="single" w:sz="12" w:space="0" w:color="auto"/>
            </w:tcBorders>
            <w:vAlign w:val="center"/>
          </w:tcPr>
          <w:p w14:paraId="05AC8C62" w14:textId="77777777" w:rsidR="00357290" w:rsidRPr="00634604" w:rsidRDefault="00357290" w:rsidP="00C53DFB">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4792460C" w14:textId="77777777" w:rsidR="00357290" w:rsidRPr="00634604" w:rsidRDefault="00357290" w:rsidP="00C53DFB">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519607E9" w14:textId="77777777" w:rsidR="00357290" w:rsidRPr="00634604" w:rsidRDefault="00357290" w:rsidP="00C53DFB">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03BA4F6A" w14:textId="77777777" w:rsidR="00357290" w:rsidRPr="00634604" w:rsidRDefault="00357290" w:rsidP="00C53DFB">
            <w:pPr>
              <w:snapToGrid w:val="0"/>
              <w:jc w:val="center"/>
            </w:pPr>
            <w:r w:rsidRPr="00634604">
              <w:rPr>
                <w:rFonts w:hint="eastAsia"/>
              </w:rPr>
              <w:t>E</w:t>
            </w:r>
            <w:r w:rsidRPr="00634604">
              <w:t>rror</w:t>
            </w:r>
          </w:p>
        </w:tc>
      </w:tr>
      <w:tr w:rsidR="00634604" w:rsidRPr="00634604" w14:paraId="76B54AC1" w14:textId="77777777" w:rsidTr="00C53DFB">
        <w:trPr>
          <w:trHeight w:val="227"/>
          <w:jc w:val="center"/>
        </w:trPr>
        <w:tc>
          <w:tcPr>
            <w:tcW w:w="1134" w:type="dxa"/>
            <w:vMerge/>
            <w:tcBorders>
              <w:left w:val="nil"/>
              <w:bottom w:val="single" w:sz="18" w:space="0" w:color="auto"/>
              <w:right w:val="nil"/>
            </w:tcBorders>
            <w:vAlign w:val="center"/>
          </w:tcPr>
          <w:p w14:paraId="1B091758" w14:textId="77777777" w:rsidR="00357290" w:rsidRPr="00634604" w:rsidRDefault="00357290" w:rsidP="00C53DFB">
            <w:pPr>
              <w:snapToGrid w:val="0"/>
              <w:jc w:val="center"/>
            </w:pPr>
          </w:p>
        </w:tc>
        <w:tc>
          <w:tcPr>
            <w:tcW w:w="567" w:type="dxa"/>
            <w:vMerge/>
            <w:tcBorders>
              <w:left w:val="nil"/>
              <w:bottom w:val="single" w:sz="18" w:space="0" w:color="auto"/>
              <w:right w:val="nil"/>
            </w:tcBorders>
            <w:vAlign w:val="center"/>
          </w:tcPr>
          <w:p w14:paraId="46D158D2" w14:textId="77777777" w:rsidR="00357290" w:rsidRPr="00634604" w:rsidRDefault="00357290" w:rsidP="00C53DFB">
            <w:pPr>
              <w:snapToGrid w:val="0"/>
              <w:jc w:val="center"/>
            </w:pPr>
          </w:p>
        </w:tc>
        <w:tc>
          <w:tcPr>
            <w:tcW w:w="737" w:type="dxa"/>
            <w:vMerge/>
            <w:tcBorders>
              <w:left w:val="nil"/>
              <w:bottom w:val="single" w:sz="18" w:space="0" w:color="auto"/>
              <w:right w:val="single" w:sz="12" w:space="0" w:color="auto"/>
            </w:tcBorders>
            <w:vAlign w:val="center"/>
          </w:tcPr>
          <w:p w14:paraId="68493F90" w14:textId="77777777" w:rsidR="00357290" w:rsidRPr="00634604" w:rsidRDefault="00357290" w:rsidP="00C53DFB">
            <w:pPr>
              <w:snapToGrid w:val="0"/>
              <w:jc w:val="center"/>
            </w:pPr>
          </w:p>
        </w:tc>
        <w:tc>
          <w:tcPr>
            <w:tcW w:w="794" w:type="dxa"/>
            <w:vMerge/>
            <w:tcBorders>
              <w:left w:val="single" w:sz="12" w:space="0" w:color="auto"/>
              <w:bottom w:val="single" w:sz="18" w:space="0" w:color="auto"/>
              <w:right w:val="single" w:sz="12" w:space="0" w:color="auto"/>
            </w:tcBorders>
            <w:vAlign w:val="center"/>
          </w:tcPr>
          <w:p w14:paraId="5D1857E5" w14:textId="77777777" w:rsidR="00357290" w:rsidRPr="00634604" w:rsidRDefault="00357290" w:rsidP="00C53DFB">
            <w:pPr>
              <w:snapToGrid w:val="0"/>
              <w:jc w:val="center"/>
            </w:pPr>
          </w:p>
        </w:tc>
        <w:tc>
          <w:tcPr>
            <w:tcW w:w="794" w:type="dxa"/>
            <w:tcBorders>
              <w:left w:val="single" w:sz="12" w:space="0" w:color="auto"/>
              <w:bottom w:val="single" w:sz="18" w:space="0" w:color="auto"/>
              <w:right w:val="nil"/>
            </w:tcBorders>
            <w:vAlign w:val="center"/>
          </w:tcPr>
          <w:p w14:paraId="09F0CB34" w14:textId="77777777" w:rsidR="00357290" w:rsidRPr="00634604" w:rsidRDefault="00357290" w:rsidP="00C53DFB">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75B049A7" w14:textId="77777777" w:rsidR="00357290" w:rsidRPr="00634604" w:rsidRDefault="00357290" w:rsidP="00C53DFB">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07067B9D" w14:textId="77777777" w:rsidR="00357290" w:rsidRPr="00634604" w:rsidRDefault="00357290" w:rsidP="00C53DFB">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1EC0F7E6" w14:textId="77777777" w:rsidR="00357290" w:rsidRPr="00634604" w:rsidRDefault="00357290" w:rsidP="00C53DFB">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6BF2FF6E" w14:textId="77777777" w:rsidR="00357290" w:rsidRPr="00634604" w:rsidRDefault="00357290" w:rsidP="00C53DFB">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643E06BC" w14:textId="77777777" w:rsidR="00357290" w:rsidRPr="00634604" w:rsidRDefault="00357290" w:rsidP="00C53DFB">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3A954A2A" w14:textId="77777777" w:rsidR="00357290" w:rsidRPr="00634604" w:rsidRDefault="00357290" w:rsidP="00C53DFB">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0C4B0E5E" w14:textId="77777777" w:rsidR="00357290" w:rsidRPr="00634604" w:rsidRDefault="00357290" w:rsidP="00C53DFB">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3672EF36" w14:textId="77777777" w:rsidR="00357290" w:rsidRPr="00634604" w:rsidRDefault="00357290" w:rsidP="00C53DFB">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724FB3E5" w14:textId="77777777" w:rsidR="00357290" w:rsidRPr="00634604" w:rsidRDefault="00357290" w:rsidP="00C53DFB">
            <w:pPr>
              <w:snapToGrid w:val="0"/>
              <w:jc w:val="center"/>
            </w:pPr>
          </w:p>
        </w:tc>
      </w:tr>
      <w:tr w:rsidR="00634604" w:rsidRPr="00634604" w14:paraId="16C908C0" w14:textId="77777777" w:rsidTr="00C53DFB">
        <w:trPr>
          <w:trHeight w:val="227"/>
          <w:jc w:val="center"/>
        </w:trPr>
        <w:tc>
          <w:tcPr>
            <w:tcW w:w="1134" w:type="dxa"/>
            <w:tcBorders>
              <w:top w:val="single" w:sz="18" w:space="0" w:color="auto"/>
              <w:left w:val="nil"/>
              <w:bottom w:val="nil"/>
              <w:right w:val="nil"/>
            </w:tcBorders>
            <w:vAlign w:val="center"/>
          </w:tcPr>
          <w:p w14:paraId="2401C3FA" w14:textId="77777777" w:rsidR="00357290" w:rsidRPr="00634604" w:rsidRDefault="00357290" w:rsidP="00C53DFB">
            <w:pPr>
              <w:snapToGrid w:val="0"/>
              <w:jc w:val="center"/>
              <w:rPr>
                <w:szCs w:val="21"/>
              </w:rPr>
            </w:pPr>
            <w:r w:rsidRPr="00634604">
              <w:lastRenderedPageBreak/>
              <w:t>zoo</w:t>
            </w:r>
          </w:p>
        </w:tc>
        <w:tc>
          <w:tcPr>
            <w:tcW w:w="567" w:type="dxa"/>
            <w:tcBorders>
              <w:top w:val="single" w:sz="18" w:space="0" w:color="auto"/>
              <w:left w:val="nil"/>
              <w:bottom w:val="nil"/>
              <w:right w:val="nil"/>
            </w:tcBorders>
            <w:vAlign w:val="center"/>
          </w:tcPr>
          <w:p w14:paraId="72C81D04" w14:textId="77777777" w:rsidR="00357290" w:rsidRPr="00634604" w:rsidRDefault="00357290" w:rsidP="00C53DFB">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020E226F" w14:textId="77777777" w:rsidR="00357290" w:rsidRPr="00634604" w:rsidRDefault="00357290" w:rsidP="00C53DFB">
            <w:pPr>
              <w:snapToGrid w:val="0"/>
              <w:jc w:val="center"/>
              <w:rPr>
                <w:szCs w:val="21"/>
              </w:rPr>
            </w:pPr>
            <w:r w:rsidRPr="00634604">
              <w:t>101</w:t>
            </w:r>
          </w:p>
        </w:tc>
        <w:tc>
          <w:tcPr>
            <w:tcW w:w="794" w:type="dxa"/>
            <w:tcBorders>
              <w:top w:val="single" w:sz="18" w:space="0" w:color="auto"/>
              <w:left w:val="single" w:sz="12" w:space="0" w:color="auto"/>
              <w:bottom w:val="nil"/>
              <w:right w:val="single" w:sz="12" w:space="0" w:color="auto"/>
            </w:tcBorders>
          </w:tcPr>
          <w:p w14:paraId="734BB917" w14:textId="77777777" w:rsidR="00357290" w:rsidRPr="00634604" w:rsidRDefault="00357290" w:rsidP="00C53DFB">
            <w:pPr>
              <w:snapToGrid w:val="0"/>
              <w:jc w:val="center"/>
            </w:pPr>
            <w:r w:rsidRPr="00634604">
              <w:t>4.754</w:t>
            </w:r>
          </w:p>
        </w:tc>
        <w:tc>
          <w:tcPr>
            <w:tcW w:w="794" w:type="dxa"/>
            <w:tcBorders>
              <w:top w:val="single" w:sz="18" w:space="0" w:color="auto"/>
              <w:left w:val="single" w:sz="12" w:space="0" w:color="auto"/>
              <w:bottom w:val="nil"/>
              <w:right w:val="nil"/>
            </w:tcBorders>
          </w:tcPr>
          <w:p w14:paraId="3B088D1C" w14:textId="77777777" w:rsidR="00357290" w:rsidRPr="00634604" w:rsidRDefault="00357290" w:rsidP="00C53DFB">
            <w:pPr>
              <w:snapToGrid w:val="0"/>
              <w:jc w:val="center"/>
              <w:rPr>
                <w:b/>
                <w:bCs/>
              </w:rPr>
            </w:pPr>
            <w:r w:rsidRPr="00634604">
              <w:rPr>
                <w:b/>
                <w:bCs/>
              </w:rPr>
              <w:t>0.022</w:t>
            </w:r>
          </w:p>
        </w:tc>
        <w:tc>
          <w:tcPr>
            <w:tcW w:w="794" w:type="dxa"/>
            <w:tcBorders>
              <w:top w:val="single" w:sz="18" w:space="0" w:color="auto"/>
              <w:left w:val="nil"/>
              <w:bottom w:val="nil"/>
              <w:right w:val="nil"/>
            </w:tcBorders>
          </w:tcPr>
          <w:p w14:paraId="521A4F5A" w14:textId="77777777" w:rsidR="00357290" w:rsidRPr="00634604" w:rsidRDefault="00357290" w:rsidP="00C53DFB">
            <w:pPr>
              <w:snapToGrid w:val="0"/>
              <w:jc w:val="center"/>
              <w:rPr>
                <w:b/>
                <w:bCs/>
                <w:szCs w:val="21"/>
              </w:rPr>
            </w:pPr>
            <w:r w:rsidRPr="00634604">
              <w:rPr>
                <w:rFonts w:eastAsia="SimHei"/>
              </w:rPr>
              <w:t>0.025</w:t>
            </w:r>
          </w:p>
        </w:tc>
        <w:tc>
          <w:tcPr>
            <w:tcW w:w="794" w:type="dxa"/>
            <w:tcBorders>
              <w:top w:val="single" w:sz="18" w:space="0" w:color="auto"/>
              <w:left w:val="nil"/>
              <w:bottom w:val="nil"/>
              <w:right w:val="single" w:sz="12" w:space="0" w:color="auto"/>
            </w:tcBorders>
          </w:tcPr>
          <w:p w14:paraId="566303EA" w14:textId="77777777" w:rsidR="00357290" w:rsidRPr="00634604" w:rsidRDefault="00357290" w:rsidP="00C53DFB">
            <w:pPr>
              <w:snapToGrid w:val="0"/>
              <w:jc w:val="center"/>
              <w:rPr>
                <w:b/>
                <w:bCs/>
              </w:rPr>
            </w:pPr>
            <w:r w:rsidRPr="00634604">
              <w:t>0.031</w:t>
            </w:r>
          </w:p>
        </w:tc>
        <w:tc>
          <w:tcPr>
            <w:tcW w:w="794" w:type="dxa"/>
            <w:tcBorders>
              <w:top w:val="single" w:sz="18" w:space="0" w:color="auto"/>
              <w:left w:val="single" w:sz="12" w:space="0" w:color="auto"/>
              <w:bottom w:val="nil"/>
              <w:right w:val="nil"/>
            </w:tcBorders>
          </w:tcPr>
          <w:p w14:paraId="2F9A0824" w14:textId="77777777" w:rsidR="00357290" w:rsidRPr="00634604" w:rsidRDefault="00357290" w:rsidP="00C53DFB">
            <w:pPr>
              <w:snapToGrid w:val="0"/>
              <w:jc w:val="center"/>
              <w:rPr>
                <w:b/>
                <w:bCs/>
                <w:szCs w:val="21"/>
              </w:rPr>
            </w:pPr>
            <w:r w:rsidRPr="00634604">
              <w:t>0.048</w:t>
            </w:r>
          </w:p>
        </w:tc>
        <w:tc>
          <w:tcPr>
            <w:tcW w:w="794" w:type="dxa"/>
            <w:tcBorders>
              <w:top w:val="single" w:sz="18" w:space="0" w:color="auto"/>
              <w:left w:val="nil"/>
              <w:bottom w:val="nil"/>
              <w:right w:val="nil"/>
            </w:tcBorders>
          </w:tcPr>
          <w:p w14:paraId="433728A4" w14:textId="77777777" w:rsidR="00357290" w:rsidRPr="00634604" w:rsidRDefault="00357290" w:rsidP="00C53DFB">
            <w:pPr>
              <w:snapToGrid w:val="0"/>
              <w:jc w:val="center"/>
              <w:rPr>
                <w:b/>
                <w:bCs/>
              </w:rPr>
            </w:pPr>
            <w:r w:rsidRPr="00634604">
              <w:t>0.028</w:t>
            </w:r>
          </w:p>
        </w:tc>
        <w:tc>
          <w:tcPr>
            <w:tcW w:w="794" w:type="dxa"/>
            <w:tcBorders>
              <w:top w:val="single" w:sz="18" w:space="0" w:color="auto"/>
              <w:left w:val="nil"/>
              <w:bottom w:val="nil"/>
              <w:right w:val="single" w:sz="12" w:space="0" w:color="auto"/>
            </w:tcBorders>
          </w:tcPr>
          <w:p w14:paraId="361EF412" w14:textId="77777777" w:rsidR="00357290" w:rsidRPr="00634604" w:rsidRDefault="00357290" w:rsidP="00C53DFB">
            <w:pPr>
              <w:snapToGrid w:val="0"/>
              <w:jc w:val="center"/>
              <w:rPr>
                <w:b/>
                <w:bCs/>
                <w:szCs w:val="21"/>
              </w:rPr>
            </w:pPr>
            <w:r w:rsidRPr="00634604">
              <w:t>0.034</w:t>
            </w:r>
          </w:p>
        </w:tc>
        <w:tc>
          <w:tcPr>
            <w:tcW w:w="794" w:type="dxa"/>
            <w:tcBorders>
              <w:top w:val="single" w:sz="18" w:space="0" w:color="auto"/>
              <w:left w:val="single" w:sz="12" w:space="0" w:color="auto"/>
              <w:bottom w:val="nil"/>
              <w:right w:val="nil"/>
            </w:tcBorders>
          </w:tcPr>
          <w:p w14:paraId="5C861DDF" w14:textId="77777777" w:rsidR="00357290" w:rsidRPr="00634604" w:rsidRDefault="00357290" w:rsidP="00C53DFB">
            <w:pPr>
              <w:snapToGrid w:val="0"/>
              <w:jc w:val="center"/>
            </w:pPr>
            <w:r w:rsidRPr="00634604">
              <w:t>0.027</w:t>
            </w:r>
          </w:p>
        </w:tc>
        <w:tc>
          <w:tcPr>
            <w:tcW w:w="794" w:type="dxa"/>
            <w:tcBorders>
              <w:top w:val="single" w:sz="18" w:space="0" w:color="auto"/>
              <w:left w:val="nil"/>
              <w:bottom w:val="nil"/>
              <w:right w:val="nil"/>
            </w:tcBorders>
          </w:tcPr>
          <w:p w14:paraId="2034CADB" w14:textId="77777777" w:rsidR="00357290" w:rsidRPr="00634604" w:rsidRDefault="00357290" w:rsidP="00C53DFB">
            <w:pPr>
              <w:snapToGrid w:val="0"/>
              <w:jc w:val="center"/>
              <w:rPr>
                <w:szCs w:val="21"/>
              </w:rPr>
            </w:pPr>
            <w:r w:rsidRPr="00634604">
              <w:t>0.029</w:t>
            </w:r>
          </w:p>
        </w:tc>
        <w:tc>
          <w:tcPr>
            <w:tcW w:w="794" w:type="dxa"/>
            <w:tcBorders>
              <w:top w:val="single" w:sz="18" w:space="0" w:color="auto"/>
              <w:left w:val="nil"/>
              <w:bottom w:val="nil"/>
              <w:right w:val="single" w:sz="12" w:space="0" w:color="auto"/>
            </w:tcBorders>
          </w:tcPr>
          <w:p w14:paraId="2456FB0B" w14:textId="77777777" w:rsidR="00357290" w:rsidRPr="00634604" w:rsidRDefault="00357290" w:rsidP="00C53DFB">
            <w:pPr>
              <w:snapToGrid w:val="0"/>
              <w:jc w:val="center"/>
            </w:pPr>
            <w:r w:rsidRPr="00634604">
              <w:t>0.034</w:t>
            </w:r>
          </w:p>
        </w:tc>
        <w:tc>
          <w:tcPr>
            <w:tcW w:w="794" w:type="dxa"/>
            <w:tcBorders>
              <w:top w:val="single" w:sz="18" w:space="0" w:color="auto"/>
              <w:left w:val="single" w:sz="12" w:space="0" w:color="auto"/>
              <w:bottom w:val="nil"/>
              <w:right w:val="nil"/>
            </w:tcBorders>
            <w:vAlign w:val="center"/>
          </w:tcPr>
          <w:p w14:paraId="37E9936A"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5E274A42" w14:textId="77777777" w:rsidTr="00C53DFB">
        <w:trPr>
          <w:trHeight w:val="227"/>
          <w:jc w:val="center"/>
        </w:trPr>
        <w:tc>
          <w:tcPr>
            <w:tcW w:w="1134" w:type="dxa"/>
            <w:tcBorders>
              <w:top w:val="nil"/>
              <w:left w:val="nil"/>
              <w:bottom w:val="nil"/>
              <w:right w:val="nil"/>
            </w:tcBorders>
            <w:vAlign w:val="center"/>
          </w:tcPr>
          <w:p w14:paraId="39616CEA" w14:textId="77777777" w:rsidR="00357290" w:rsidRPr="00634604" w:rsidRDefault="00357290" w:rsidP="00C53DFB">
            <w:pPr>
              <w:snapToGrid w:val="0"/>
              <w:jc w:val="center"/>
              <w:rPr>
                <w:szCs w:val="21"/>
              </w:rPr>
            </w:pPr>
            <w:r w:rsidRPr="00634604">
              <w:t>voting</w:t>
            </w:r>
          </w:p>
        </w:tc>
        <w:tc>
          <w:tcPr>
            <w:tcW w:w="567" w:type="dxa"/>
            <w:tcBorders>
              <w:top w:val="nil"/>
              <w:left w:val="nil"/>
              <w:bottom w:val="nil"/>
              <w:right w:val="nil"/>
            </w:tcBorders>
            <w:vAlign w:val="center"/>
          </w:tcPr>
          <w:p w14:paraId="699C2B91" w14:textId="77777777" w:rsidR="00357290" w:rsidRPr="00634604" w:rsidRDefault="00357290" w:rsidP="00C53DFB">
            <w:pPr>
              <w:snapToGrid w:val="0"/>
              <w:jc w:val="center"/>
              <w:rPr>
                <w:szCs w:val="21"/>
              </w:rPr>
            </w:pPr>
            <w:r w:rsidRPr="00634604">
              <w:t>17</w:t>
            </w:r>
          </w:p>
        </w:tc>
        <w:tc>
          <w:tcPr>
            <w:tcW w:w="737" w:type="dxa"/>
            <w:tcBorders>
              <w:top w:val="nil"/>
              <w:left w:val="nil"/>
              <w:bottom w:val="nil"/>
              <w:right w:val="single" w:sz="12" w:space="0" w:color="auto"/>
            </w:tcBorders>
            <w:vAlign w:val="center"/>
          </w:tcPr>
          <w:p w14:paraId="27403C5C" w14:textId="77777777" w:rsidR="00357290" w:rsidRPr="00634604" w:rsidRDefault="00357290" w:rsidP="00C53DFB">
            <w:pPr>
              <w:snapToGrid w:val="0"/>
              <w:jc w:val="center"/>
              <w:rPr>
                <w:szCs w:val="21"/>
              </w:rPr>
            </w:pPr>
            <w:r w:rsidRPr="00634604">
              <w:t>435</w:t>
            </w:r>
          </w:p>
        </w:tc>
        <w:tc>
          <w:tcPr>
            <w:tcW w:w="794" w:type="dxa"/>
            <w:tcBorders>
              <w:top w:val="nil"/>
              <w:left w:val="single" w:sz="12" w:space="0" w:color="auto"/>
              <w:bottom w:val="nil"/>
              <w:right w:val="single" w:sz="12" w:space="0" w:color="auto"/>
            </w:tcBorders>
          </w:tcPr>
          <w:p w14:paraId="6658515D" w14:textId="77777777" w:rsidR="00357290" w:rsidRPr="00634604" w:rsidRDefault="00357290" w:rsidP="00C53DFB">
            <w:pPr>
              <w:snapToGrid w:val="0"/>
              <w:jc w:val="center"/>
            </w:pPr>
            <w:r w:rsidRPr="00634604">
              <w:t>0.562</w:t>
            </w:r>
          </w:p>
        </w:tc>
        <w:tc>
          <w:tcPr>
            <w:tcW w:w="794" w:type="dxa"/>
            <w:tcBorders>
              <w:top w:val="nil"/>
              <w:left w:val="single" w:sz="12" w:space="0" w:color="auto"/>
              <w:bottom w:val="nil"/>
              <w:right w:val="nil"/>
            </w:tcBorders>
          </w:tcPr>
          <w:p w14:paraId="6536429C" w14:textId="77777777" w:rsidR="00357290" w:rsidRPr="00634604" w:rsidRDefault="00357290" w:rsidP="00C53DFB">
            <w:pPr>
              <w:snapToGrid w:val="0"/>
              <w:jc w:val="center"/>
              <w:rPr>
                <w:b/>
                <w:bCs/>
              </w:rPr>
            </w:pPr>
            <w:r w:rsidRPr="00634604">
              <w:rPr>
                <w:b/>
                <w:bCs/>
              </w:rPr>
              <w:t>0.010</w:t>
            </w:r>
          </w:p>
        </w:tc>
        <w:tc>
          <w:tcPr>
            <w:tcW w:w="794" w:type="dxa"/>
            <w:tcBorders>
              <w:top w:val="nil"/>
              <w:left w:val="nil"/>
              <w:bottom w:val="nil"/>
              <w:right w:val="nil"/>
            </w:tcBorders>
          </w:tcPr>
          <w:p w14:paraId="6DA6551A" w14:textId="77777777" w:rsidR="00357290" w:rsidRPr="00634604" w:rsidRDefault="00357290" w:rsidP="00C53DFB">
            <w:pPr>
              <w:snapToGrid w:val="0"/>
              <w:jc w:val="center"/>
              <w:rPr>
                <w:b/>
                <w:bCs/>
                <w:szCs w:val="21"/>
              </w:rPr>
            </w:pPr>
            <w:r w:rsidRPr="00634604">
              <w:rPr>
                <w:rFonts w:eastAsia="SimHei"/>
              </w:rPr>
              <w:t>0.024</w:t>
            </w:r>
          </w:p>
        </w:tc>
        <w:tc>
          <w:tcPr>
            <w:tcW w:w="794" w:type="dxa"/>
            <w:tcBorders>
              <w:top w:val="nil"/>
              <w:left w:val="nil"/>
              <w:bottom w:val="nil"/>
              <w:right w:val="single" w:sz="12" w:space="0" w:color="auto"/>
            </w:tcBorders>
          </w:tcPr>
          <w:p w14:paraId="211BBF02" w14:textId="77777777" w:rsidR="00357290" w:rsidRPr="00634604" w:rsidRDefault="00357290" w:rsidP="00C53DFB">
            <w:pPr>
              <w:snapToGrid w:val="0"/>
              <w:jc w:val="center"/>
              <w:rPr>
                <w:b/>
                <w:bCs/>
              </w:rPr>
            </w:pPr>
            <w:r w:rsidRPr="00634604">
              <w:t>0.027</w:t>
            </w:r>
          </w:p>
        </w:tc>
        <w:tc>
          <w:tcPr>
            <w:tcW w:w="794" w:type="dxa"/>
            <w:tcBorders>
              <w:top w:val="nil"/>
              <w:left w:val="single" w:sz="12" w:space="0" w:color="auto"/>
              <w:bottom w:val="nil"/>
              <w:right w:val="nil"/>
            </w:tcBorders>
          </w:tcPr>
          <w:p w14:paraId="407B6D3E" w14:textId="77777777" w:rsidR="00357290" w:rsidRPr="00634604" w:rsidRDefault="00357290" w:rsidP="00C53DFB">
            <w:pPr>
              <w:snapToGrid w:val="0"/>
              <w:jc w:val="center"/>
              <w:rPr>
                <w:b/>
                <w:bCs/>
                <w:szCs w:val="21"/>
              </w:rPr>
            </w:pPr>
            <w:r w:rsidRPr="00634604">
              <w:rPr>
                <w:b/>
                <w:bCs/>
              </w:rPr>
              <w:t>0.010</w:t>
            </w:r>
          </w:p>
        </w:tc>
        <w:tc>
          <w:tcPr>
            <w:tcW w:w="794" w:type="dxa"/>
            <w:tcBorders>
              <w:top w:val="nil"/>
              <w:left w:val="nil"/>
              <w:bottom w:val="nil"/>
              <w:right w:val="nil"/>
            </w:tcBorders>
          </w:tcPr>
          <w:p w14:paraId="5A1AC23B" w14:textId="77777777" w:rsidR="00357290" w:rsidRPr="00634604" w:rsidRDefault="00357290" w:rsidP="00C53DFB">
            <w:pPr>
              <w:snapToGrid w:val="0"/>
              <w:jc w:val="center"/>
              <w:rPr>
                <w:b/>
                <w:bCs/>
              </w:rPr>
            </w:pPr>
            <w:r w:rsidRPr="00634604">
              <w:t>0.022</w:t>
            </w:r>
          </w:p>
        </w:tc>
        <w:tc>
          <w:tcPr>
            <w:tcW w:w="794" w:type="dxa"/>
            <w:tcBorders>
              <w:top w:val="nil"/>
              <w:left w:val="nil"/>
              <w:bottom w:val="nil"/>
              <w:right w:val="single" w:sz="12" w:space="0" w:color="auto"/>
            </w:tcBorders>
          </w:tcPr>
          <w:p w14:paraId="4F9A420D" w14:textId="77777777" w:rsidR="00357290" w:rsidRPr="00634604" w:rsidRDefault="00357290" w:rsidP="00C53DFB">
            <w:pPr>
              <w:snapToGrid w:val="0"/>
              <w:jc w:val="center"/>
              <w:rPr>
                <w:b/>
                <w:bCs/>
                <w:szCs w:val="21"/>
              </w:rPr>
            </w:pPr>
            <w:r w:rsidRPr="00634604">
              <w:t>0.030</w:t>
            </w:r>
          </w:p>
        </w:tc>
        <w:tc>
          <w:tcPr>
            <w:tcW w:w="794" w:type="dxa"/>
            <w:tcBorders>
              <w:top w:val="nil"/>
              <w:left w:val="single" w:sz="12" w:space="0" w:color="auto"/>
              <w:bottom w:val="nil"/>
              <w:right w:val="nil"/>
            </w:tcBorders>
          </w:tcPr>
          <w:p w14:paraId="6BE4C6C9" w14:textId="77777777" w:rsidR="00357290" w:rsidRPr="00634604" w:rsidRDefault="00357290" w:rsidP="00C53DFB">
            <w:pPr>
              <w:snapToGrid w:val="0"/>
              <w:jc w:val="center"/>
            </w:pPr>
            <w:r w:rsidRPr="00634604">
              <w:t>0.015</w:t>
            </w:r>
          </w:p>
        </w:tc>
        <w:tc>
          <w:tcPr>
            <w:tcW w:w="794" w:type="dxa"/>
            <w:tcBorders>
              <w:top w:val="nil"/>
              <w:left w:val="nil"/>
              <w:bottom w:val="nil"/>
              <w:right w:val="nil"/>
            </w:tcBorders>
          </w:tcPr>
          <w:p w14:paraId="42AAF399" w14:textId="77777777" w:rsidR="00357290" w:rsidRPr="00634604" w:rsidRDefault="00357290" w:rsidP="00C53DFB">
            <w:pPr>
              <w:snapToGrid w:val="0"/>
              <w:jc w:val="center"/>
              <w:rPr>
                <w:szCs w:val="21"/>
              </w:rPr>
            </w:pPr>
            <w:r w:rsidRPr="00634604">
              <w:t>0.027</w:t>
            </w:r>
          </w:p>
        </w:tc>
        <w:tc>
          <w:tcPr>
            <w:tcW w:w="794" w:type="dxa"/>
            <w:tcBorders>
              <w:top w:val="nil"/>
              <w:left w:val="nil"/>
              <w:bottom w:val="nil"/>
              <w:right w:val="single" w:sz="12" w:space="0" w:color="auto"/>
            </w:tcBorders>
          </w:tcPr>
          <w:p w14:paraId="335001AF" w14:textId="77777777" w:rsidR="00357290" w:rsidRPr="00634604" w:rsidRDefault="00357290" w:rsidP="00C53DFB">
            <w:pPr>
              <w:snapToGrid w:val="0"/>
              <w:jc w:val="center"/>
            </w:pPr>
            <w:r w:rsidRPr="00634604">
              <w:t>0.033</w:t>
            </w:r>
          </w:p>
        </w:tc>
        <w:tc>
          <w:tcPr>
            <w:tcW w:w="794" w:type="dxa"/>
            <w:tcBorders>
              <w:top w:val="nil"/>
              <w:left w:val="single" w:sz="12" w:space="0" w:color="auto"/>
              <w:bottom w:val="nil"/>
              <w:right w:val="nil"/>
            </w:tcBorders>
            <w:vAlign w:val="center"/>
          </w:tcPr>
          <w:p w14:paraId="1F5D6CE5"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3A1D7A79" w14:textId="77777777" w:rsidTr="00C53DFB">
        <w:trPr>
          <w:trHeight w:val="227"/>
          <w:jc w:val="center"/>
        </w:trPr>
        <w:tc>
          <w:tcPr>
            <w:tcW w:w="1134" w:type="dxa"/>
            <w:tcBorders>
              <w:top w:val="nil"/>
              <w:left w:val="nil"/>
              <w:bottom w:val="nil"/>
              <w:right w:val="nil"/>
            </w:tcBorders>
            <w:vAlign w:val="center"/>
          </w:tcPr>
          <w:p w14:paraId="2458A13E" w14:textId="77777777" w:rsidR="00357290" w:rsidRPr="00634604" w:rsidRDefault="00357290" w:rsidP="00C53DFB">
            <w:pPr>
              <w:snapToGrid w:val="0"/>
              <w:jc w:val="center"/>
              <w:rPr>
                <w:szCs w:val="21"/>
              </w:rPr>
            </w:pPr>
            <w:r w:rsidRPr="00634604">
              <w:t>statlog</w:t>
            </w:r>
          </w:p>
        </w:tc>
        <w:tc>
          <w:tcPr>
            <w:tcW w:w="567" w:type="dxa"/>
            <w:tcBorders>
              <w:top w:val="nil"/>
              <w:left w:val="nil"/>
              <w:bottom w:val="nil"/>
              <w:right w:val="nil"/>
            </w:tcBorders>
            <w:vAlign w:val="center"/>
          </w:tcPr>
          <w:p w14:paraId="772E8423" w14:textId="77777777" w:rsidR="00357290" w:rsidRPr="00634604" w:rsidRDefault="00357290" w:rsidP="00C53DFB">
            <w:pPr>
              <w:snapToGrid w:val="0"/>
              <w:jc w:val="center"/>
              <w:rPr>
                <w:szCs w:val="21"/>
              </w:rPr>
            </w:pPr>
            <w:r w:rsidRPr="00634604">
              <w:t>19</w:t>
            </w:r>
          </w:p>
        </w:tc>
        <w:tc>
          <w:tcPr>
            <w:tcW w:w="737" w:type="dxa"/>
            <w:tcBorders>
              <w:top w:val="nil"/>
              <w:left w:val="nil"/>
              <w:bottom w:val="nil"/>
              <w:right w:val="single" w:sz="12" w:space="0" w:color="auto"/>
            </w:tcBorders>
            <w:vAlign w:val="center"/>
          </w:tcPr>
          <w:p w14:paraId="4E9030E5" w14:textId="77777777" w:rsidR="00357290" w:rsidRPr="00634604" w:rsidRDefault="00357290" w:rsidP="00C53DFB">
            <w:pPr>
              <w:snapToGrid w:val="0"/>
              <w:jc w:val="center"/>
              <w:rPr>
                <w:szCs w:val="21"/>
              </w:rPr>
            </w:pPr>
            <w:r w:rsidRPr="00634604">
              <w:t>752</w:t>
            </w:r>
          </w:p>
        </w:tc>
        <w:tc>
          <w:tcPr>
            <w:tcW w:w="794" w:type="dxa"/>
            <w:tcBorders>
              <w:top w:val="nil"/>
              <w:left w:val="single" w:sz="12" w:space="0" w:color="auto"/>
              <w:bottom w:val="nil"/>
              <w:right w:val="single" w:sz="12" w:space="0" w:color="auto"/>
            </w:tcBorders>
          </w:tcPr>
          <w:p w14:paraId="0CB0968A" w14:textId="77777777" w:rsidR="00357290" w:rsidRPr="00634604" w:rsidRDefault="00357290" w:rsidP="00C53DFB">
            <w:pPr>
              <w:snapToGrid w:val="0"/>
              <w:jc w:val="center"/>
            </w:pPr>
            <w:r w:rsidRPr="00634604">
              <w:t>13.600</w:t>
            </w:r>
          </w:p>
        </w:tc>
        <w:tc>
          <w:tcPr>
            <w:tcW w:w="794" w:type="dxa"/>
            <w:tcBorders>
              <w:top w:val="nil"/>
              <w:left w:val="single" w:sz="12" w:space="0" w:color="auto"/>
              <w:bottom w:val="nil"/>
              <w:right w:val="nil"/>
            </w:tcBorders>
          </w:tcPr>
          <w:p w14:paraId="6D8BDB56" w14:textId="77777777" w:rsidR="00357290" w:rsidRPr="00634604" w:rsidRDefault="00357290" w:rsidP="00C53DFB">
            <w:pPr>
              <w:snapToGrid w:val="0"/>
              <w:jc w:val="center"/>
              <w:rPr>
                <w:b/>
                <w:bCs/>
              </w:rPr>
            </w:pPr>
            <w:r w:rsidRPr="00634604">
              <w:t>0.473</w:t>
            </w:r>
          </w:p>
        </w:tc>
        <w:tc>
          <w:tcPr>
            <w:tcW w:w="794" w:type="dxa"/>
            <w:tcBorders>
              <w:top w:val="nil"/>
              <w:left w:val="nil"/>
              <w:bottom w:val="nil"/>
              <w:right w:val="nil"/>
            </w:tcBorders>
          </w:tcPr>
          <w:p w14:paraId="296A5CB8" w14:textId="77777777" w:rsidR="00357290" w:rsidRPr="00634604" w:rsidRDefault="00357290" w:rsidP="00C53DFB">
            <w:pPr>
              <w:snapToGrid w:val="0"/>
              <w:jc w:val="center"/>
              <w:rPr>
                <w:b/>
                <w:bCs/>
                <w:szCs w:val="21"/>
              </w:rPr>
            </w:pPr>
            <w:r w:rsidRPr="00634604">
              <w:rPr>
                <w:rFonts w:eastAsia="SimHei"/>
                <w:b/>
                <w:bCs/>
              </w:rPr>
              <w:t>0.100</w:t>
            </w:r>
          </w:p>
        </w:tc>
        <w:tc>
          <w:tcPr>
            <w:tcW w:w="794" w:type="dxa"/>
            <w:tcBorders>
              <w:top w:val="nil"/>
              <w:left w:val="nil"/>
              <w:bottom w:val="nil"/>
              <w:right w:val="single" w:sz="12" w:space="0" w:color="auto"/>
            </w:tcBorders>
          </w:tcPr>
          <w:p w14:paraId="7073B6AA" w14:textId="77777777" w:rsidR="00357290" w:rsidRPr="00634604" w:rsidRDefault="00357290" w:rsidP="00C53DFB">
            <w:pPr>
              <w:snapToGrid w:val="0"/>
              <w:jc w:val="center"/>
              <w:rPr>
                <w:b/>
                <w:bCs/>
              </w:rPr>
            </w:pPr>
            <w:r w:rsidRPr="00634604">
              <w:t>0.134</w:t>
            </w:r>
          </w:p>
        </w:tc>
        <w:tc>
          <w:tcPr>
            <w:tcW w:w="794" w:type="dxa"/>
            <w:tcBorders>
              <w:top w:val="nil"/>
              <w:left w:val="single" w:sz="12" w:space="0" w:color="auto"/>
              <w:bottom w:val="nil"/>
              <w:right w:val="nil"/>
            </w:tcBorders>
          </w:tcPr>
          <w:p w14:paraId="22337DF6" w14:textId="77777777" w:rsidR="00357290" w:rsidRPr="00634604" w:rsidRDefault="00357290" w:rsidP="00C53DFB">
            <w:pPr>
              <w:snapToGrid w:val="0"/>
              <w:jc w:val="center"/>
              <w:rPr>
                <w:b/>
                <w:bCs/>
                <w:szCs w:val="21"/>
              </w:rPr>
            </w:pPr>
            <w:r w:rsidRPr="00634604">
              <w:t>0.278</w:t>
            </w:r>
          </w:p>
        </w:tc>
        <w:tc>
          <w:tcPr>
            <w:tcW w:w="794" w:type="dxa"/>
            <w:tcBorders>
              <w:top w:val="nil"/>
              <w:left w:val="nil"/>
              <w:bottom w:val="nil"/>
              <w:right w:val="nil"/>
            </w:tcBorders>
          </w:tcPr>
          <w:p w14:paraId="2C7416EB" w14:textId="77777777" w:rsidR="00357290" w:rsidRPr="00634604" w:rsidRDefault="00357290" w:rsidP="00C53DFB">
            <w:pPr>
              <w:snapToGrid w:val="0"/>
              <w:jc w:val="center"/>
              <w:rPr>
                <w:b/>
                <w:bCs/>
              </w:rPr>
            </w:pPr>
            <w:r w:rsidRPr="00634604">
              <w:t>0.108</w:t>
            </w:r>
          </w:p>
        </w:tc>
        <w:tc>
          <w:tcPr>
            <w:tcW w:w="794" w:type="dxa"/>
            <w:tcBorders>
              <w:top w:val="nil"/>
              <w:left w:val="nil"/>
              <w:bottom w:val="nil"/>
              <w:right w:val="single" w:sz="12" w:space="0" w:color="auto"/>
            </w:tcBorders>
          </w:tcPr>
          <w:p w14:paraId="7C9FF2F5" w14:textId="77777777" w:rsidR="00357290" w:rsidRPr="00634604" w:rsidRDefault="00357290" w:rsidP="00C53DFB">
            <w:pPr>
              <w:snapToGrid w:val="0"/>
              <w:jc w:val="center"/>
              <w:rPr>
                <w:b/>
                <w:bCs/>
                <w:szCs w:val="21"/>
              </w:rPr>
            </w:pPr>
            <w:r w:rsidRPr="00634604">
              <w:t>0.146</w:t>
            </w:r>
          </w:p>
        </w:tc>
        <w:tc>
          <w:tcPr>
            <w:tcW w:w="794" w:type="dxa"/>
            <w:tcBorders>
              <w:top w:val="nil"/>
              <w:left w:val="single" w:sz="12" w:space="0" w:color="auto"/>
              <w:bottom w:val="nil"/>
              <w:right w:val="nil"/>
            </w:tcBorders>
          </w:tcPr>
          <w:p w14:paraId="1F38AD0C" w14:textId="77777777" w:rsidR="00357290" w:rsidRPr="00634604" w:rsidRDefault="00357290" w:rsidP="00C53DFB">
            <w:pPr>
              <w:snapToGrid w:val="0"/>
              <w:jc w:val="center"/>
            </w:pPr>
            <w:r w:rsidRPr="00634604">
              <w:t>0.359</w:t>
            </w:r>
          </w:p>
        </w:tc>
        <w:tc>
          <w:tcPr>
            <w:tcW w:w="794" w:type="dxa"/>
            <w:tcBorders>
              <w:top w:val="nil"/>
              <w:left w:val="nil"/>
              <w:bottom w:val="nil"/>
              <w:right w:val="nil"/>
            </w:tcBorders>
          </w:tcPr>
          <w:p w14:paraId="5C536B91" w14:textId="77777777" w:rsidR="00357290" w:rsidRPr="00634604" w:rsidRDefault="00357290" w:rsidP="00C53DFB">
            <w:pPr>
              <w:snapToGrid w:val="0"/>
              <w:jc w:val="center"/>
              <w:rPr>
                <w:szCs w:val="21"/>
              </w:rPr>
            </w:pPr>
            <w:r w:rsidRPr="00634604">
              <w:t>0.155</w:t>
            </w:r>
          </w:p>
        </w:tc>
        <w:tc>
          <w:tcPr>
            <w:tcW w:w="794" w:type="dxa"/>
            <w:tcBorders>
              <w:top w:val="nil"/>
              <w:left w:val="nil"/>
              <w:bottom w:val="nil"/>
              <w:right w:val="single" w:sz="12" w:space="0" w:color="auto"/>
            </w:tcBorders>
          </w:tcPr>
          <w:p w14:paraId="07527B16" w14:textId="77777777" w:rsidR="00357290" w:rsidRPr="00634604" w:rsidRDefault="00357290" w:rsidP="00C53DFB">
            <w:pPr>
              <w:snapToGrid w:val="0"/>
              <w:jc w:val="center"/>
            </w:pPr>
            <w:r w:rsidRPr="00634604">
              <w:t>0.164</w:t>
            </w:r>
          </w:p>
        </w:tc>
        <w:tc>
          <w:tcPr>
            <w:tcW w:w="794" w:type="dxa"/>
            <w:tcBorders>
              <w:top w:val="nil"/>
              <w:left w:val="single" w:sz="12" w:space="0" w:color="auto"/>
              <w:bottom w:val="nil"/>
              <w:right w:val="nil"/>
            </w:tcBorders>
            <w:vAlign w:val="center"/>
          </w:tcPr>
          <w:p w14:paraId="0248B391" w14:textId="77777777" w:rsidR="00357290" w:rsidRPr="00634604" w:rsidRDefault="00357290" w:rsidP="00C53DFB">
            <w:pPr>
              <w:snapToGrid w:val="0"/>
              <w:jc w:val="center"/>
            </w:pPr>
            <w:r w:rsidRPr="00634604">
              <w:rPr>
                <w:szCs w:val="21"/>
              </w:rPr>
              <w:t>0%</w:t>
            </w:r>
          </w:p>
        </w:tc>
      </w:tr>
      <w:tr w:rsidR="00634604" w:rsidRPr="00634604" w14:paraId="75570985" w14:textId="77777777" w:rsidTr="00C53DFB">
        <w:trPr>
          <w:trHeight w:val="227"/>
          <w:jc w:val="center"/>
        </w:trPr>
        <w:tc>
          <w:tcPr>
            <w:tcW w:w="1134" w:type="dxa"/>
            <w:tcBorders>
              <w:top w:val="nil"/>
              <w:left w:val="nil"/>
              <w:bottom w:val="nil"/>
              <w:right w:val="nil"/>
            </w:tcBorders>
            <w:vAlign w:val="center"/>
          </w:tcPr>
          <w:p w14:paraId="17F041AA" w14:textId="77777777" w:rsidR="00357290" w:rsidRPr="00634604" w:rsidRDefault="00357290" w:rsidP="00C53DFB">
            <w:pPr>
              <w:snapToGrid w:val="0"/>
              <w:jc w:val="center"/>
              <w:rPr>
                <w:szCs w:val="21"/>
              </w:rPr>
            </w:pPr>
            <w:r w:rsidRPr="00634604">
              <w:t>hepatitis</w:t>
            </w:r>
          </w:p>
        </w:tc>
        <w:tc>
          <w:tcPr>
            <w:tcW w:w="567" w:type="dxa"/>
            <w:tcBorders>
              <w:top w:val="nil"/>
              <w:left w:val="nil"/>
              <w:bottom w:val="nil"/>
              <w:right w:val="nil"/>
            </w:tcBorders>
            <w:vAlign w:val="center"/>
          </w:tcPr>
          <w:p w14:paraId="7713C8BB" w14:textId="77777777" w:rsidR="00357290" w:rsidRPr="00634604" w:rsidRDefault="00357290"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4D08B40E" w14:textId="77777777" w:rsidR="00357290" w:rsidRPr="00634604" w:rsidRDefault="00357290" w:rsidP="00C53DFB">
            <w:pPr>
              <w:snapToGrid w:val="0"/>
              <w:jc w:val="center"/>
              <w:rPr>
                <w:szCs w:val="21"/>
              </w:rPr>
            </w:pPr>
            <w:r w:rsidRPr="00634604">
              <w:t>126</w:t>
            </w:r>
          </w:p>
        </w:tc>
        <w:tc>
          <w:tcPr>
            <w:tcW w:w="794" w:type="dxa"/>
            <w:tcBorders>
              <w:top w:val="nil"/>
              <w:left w:val="single" w:sz="12" w:space="0" w:color="auto"/>
              <w:bottom w:val="nil"/>
              <w:right w:val="single" w:sz="12" w:space="0" w:color="auto"/>
            </w:tcBorders>
          </w:tcPr>
          <w:p w14:paraId="61F05C51" w14:textId="77777777" w:rsidR="00357290" w:rsidRPr="00634604" w:rsidRDefault="00357290" w:rsidP="00C53DFB">
            <w:pPr>
              <w:snapToGrid w:val="0"/>
              <w:jc w:val="center"/>
            </w:pPr>
            <w:r w:rsidRPr="00634604">
              <w:t>0.397</w:t>
            </w:r>
          </w:p>
        </w:tc>
        <w:tc>
          <w:tcPr>
            <w:tcW w:w="794" w:type="dxa"/>
            <w:tcBorders>
              <w:top w:val="nil"/>
              <w:left w:val="single" w:sz="12" w:space="0" w:color="auto"/>
              <w:bottom w:val="nil"/>
              <w:right w:val="nil"/>
            </w:tcBorders>
          </w:tcPr>
          <w:p w14:paraId="5D128A75" w14:textId="77777777" w:rsidR="00357290" w:rsidRPr="00634604" w:rsidRDefault="00357290" w:rsidP="00C53DFB">
            <w:pPr>
              <w:snapToGrid w:val="0"/>
              <w:jc w:val="center"/>
              <w:rPr>
                <w:b/>
                <w:bCs/>
              </w:rPr>
            </w:pPr>
            <w:r w:rsidRPr="00634604">
              <w:rPr>
                <w:b/>
                <w:bCs/>
              </w:rPr>
              <w:t>0.021</w:t>
            </w:r>
          </w:p>
        </w:tc>
        <w:tc>
          <w:tcPr>
            <w:tcW w:w="794" w:type="dxa"/>
            <w:tcBorders>
              <w:top w:val="nil"/>
              <w:left w:val="nil"/>
              <w:bottom w:val="nil"/>
              <w:right w:val="nil"/>
            </w:tcBorders>
          </w:tcPr>
          <w:p w14:paraId="2B568E16" w14:textId="77777777" w:rsidR="00357290" w:rsidRPr="00634604" w:rsidRDefault="00357290" w:rsidP="00C53DFB">
            <w:pPr>
              <w:snapToGrid w:val="0"/>
              <w:jc w:val="center"/>
              <w:rPr>
                <w:b/>
                <w:bCs/>
                <w:szCs w:val="21"/>
              </w:rPr>
            </w:pPr>
            <w:r w:rsidRPr="00634604">
              <w:rPr>
                <w:rFonts w:eastAsia="SimHei"/>
              </w:rPr>
              <w:t>0.022</w:t>
            </w:r>
          </w:p>
        </w:tc>
        <w:tc>
          <w:tcPr>
            <w:tcW w:w="794" w:type="dxa"/>
            <w:tcBorders>
              <w:top w:val="nil"/>
              <w:left w:val="nil"/>
              <w:bottom w:val="nil"/>
              <w:right w:val="single" w:sz="12" w:space="0" w:color="auto"/>
            </w:tcBorders>
          </w:tcPr>
          <w:p w14:paraId="3295A4D4" w14:textId="77777777" w:rsidR="00357290" w:rsidRPr="00634604" w:rsidRDefault="00357290" w:rsidP="00C53DFB">
            <w:pPr>
              <w:snapToGrid w:val="0"/>
              <w:jc w:val="center"/>
              <w:rPr>
                <w:b/>
                <w:bCs/>
              </w:rPr>
            </w:pPr>
            <w:r w:rsidRPr="00634604">
              <w:t>0.025</w:t>
            </w:r>
          </w:p>
        </w:tc>
        <w:tc>
          <w:tcPr>
            <w:tcW w:w="794" w:type="dxa"/>
            <w:tcBorders>
              <w:top w:val="nil"/>
              <w:left w:val="single" w:sz="12" w:space="0" w:color="auto"/>
              <w:bottom w:val="nil"/>
              <w:right w:val="nil"/>
            </w:tcBorders>
          </w:tcPr>
          <w:p w14:paraId="31E133C1" w14:textId="77777777" w:rsidR="00357290" w:rsidRPr="00634604" w:rsidRDefault="00357290" w:rsidP="00C53DFB">
            <w:pPr>
              <w:snapToGrid w:val="0"/>
              <w:jc w:val="center"/>
              <w:rPr>
                <w:b/>
                <w:bCs/>
                <w:szCs w:val="21"/>
              </w:rPr>
            </w:pPr>
            <w:r w:rsidRPr="00634604">
              <w:rPr>
                <w:b/>
                <w:bCs/>
              </w:rPr>
              <w:t>0.021</w:t>
            </w:r>
          </w:p>
        </w:tc>
        <w:tc>
          <w:tcPr>
            <w:tcW w:w="794" w:type="dxa"/>
            <w:tcBorders>
              <w:top w:val="nil"/>
              <w:left w:val="nil"/>
              <w:bottom w:val="nil"/>
              <w:right w:val="nil"/>
            </w:tcBorders>
          </w:tcPr>
          <w:p w14:paraId="278B4BAE" w14:textId="77777777" w:rsidR="00357290" w:rsidRPr="00634604" w:rsidRDefault="00357290" w:rsidP="00C53DFB">
            <w:pPr>
              <w:snapToGrid w:val="0"/>
              <w:jc w:val="center"/>
              <w:rPr>
                <w:b/>
                <w:bCs/>
              </w:rPr>
            </w:pPr>
            <w:r w:rsidRPr="00634604">
              <w:t>0.024</w:t>
            </w:r>
          </w:p>
        </w:tc>
        <w:tc>
          <w:tcPr>
            <w:tcW w:w="794" w:type="dxa"/>
            <w:tcBorders>
              <w:top w:val="nil"/>
              <w:left w:val="nil"/>
              <w:bottom w:val="nil"/>
              <w:right w:val="single" w:sz="12" w:space="0" w:color="auto"/>
            </w:tcBorders>
          </w:tcPr>
          <w:p w14:paraId="25E32083" w14:textId="77777777" w:rsidR="00357290" w:rsidRPr="00634604" w:rsidRDefault="00357290" w:rsidP="00C53DFB">
            <w:pPr>
              <w:snapToGrid w:val="0"/>
              <w:jc w:val="center"/>
              <w:rPr>
                <w:b/>
                <w:bCs/>
                <w:szCs w:val="21"/>
              </w:rPr>
            </w:pPr>
            <w:r w:rsidRPr="00634604">
              <w:t>0.027</w:t>
            </w:r>
          </w:p>
        </w:tc>
        <w:tc>
          <w:tcPr>
            <w:tcW w:w="794" w:type="dxa"/>
            <w:tcBorders>
              <w:top w:val="nil"/>
              <w:left w:val="single" w:sz="12" w:space="0" w:color="auto"/>
              <w:bottom w:val="nil"/>
              <w:right w:val="nil"/>
            </w:tcBorders>
          </w:tcPr>
          <w:p w14:paraId="15631450" w14:textId="77777777" w:rsidR="00357290" w:rsidRPr="00634604" w:rsidRDefault="00357290" w:rsidP="00C53DFB">
            <w:pPr>
              <w:snapToGrid w:val="0"/>
              <w:jc w:val="center"/>
            </w:pPr>
            <w:r w:rsidRPr="00634604">
              <w:t>0.034</w:t>
            </w:r>
          </w:p>
        </w:tc>
        <w:tc>
          <w:tcPr>
            <w:tcW w:w="794" w:type="dxa"/>
            <w:tcBorders>
              <w:top w:val="nil"/>
              <w:left w:val="nil"/>
              <w:bottom w:val="nil"/>
              <w:right w:val="nil"/>
            </w:tcBorders>
          </w:tcPr>
          <w:p w14:paraId="150F08EC" w14:textId="77777777" w:rsidR="00357290" w:rsidRPr="00634604" w:rsidRDefault="00357290" w:rsidP="00C53DFB">
            <w:pPr>
              <w:snapToGrid w:val="0"/>
              <w:jc w:val="center"/>
              <w:rPr>
                <w:szCs w:val="21"/>
              </w:rPr>
            </w:pPr>
            <w:r w:rsidRPr="00634604">
              <w:t>0.033</w:t>
            </w:r>
          </w:p>
        </w:tc>
        <w:tc>
          <w:tcPr>
            <w:tcW w:w="794" w:type="dxa"/>
            <w:tcBorders>
              <w:top w:val="nil"/>
              <w:left w:val="nil"/>
              <w:bottom w:val="nil"/>
              <w:right w:val="single" w:sz="12" w:space="0" w:color="auto"/>
            </w:tcBorders>
          </w:tcPr>
          <w:p w14:paraId="7CD600A0" w14:textId="77777777" w:rsidR="00357290" w:rsidRPr="00634604" w:rsidRDefault="00357290" w:rsidP="00C53DFB">
            <w:pPr>
              <w:snapToGrid w:val="0"/>
              <w:jc w:val="center"/>
            </w:pPr>
            <w:r w:rsidRPr="00634604">
              <w:t>0.037</w:t>
            </w:r>
          </w:p>
        </w:tc>
        <w:tc>
          <w:tcPr>
            <w:tcW w:w="794" w:type="dxa"/>
            <w:tcBorders>
              <w:top w:val="nil"/>
              <w:left w:val="single" w:sz="12" w:space="0" w:color="auto"/>
              <w:bottom w:val="nil"/>
              <w:right w:val="nil"/>
            </w:tcBorders>
            <w:vAlign w:val="center"/>
          </w:tcPr>
          <w:p w14:paraId="38E2F17D"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148233B4" w14:textId="77777777" w:rsidTr="00C53DFB">
        <w:trPr>
          <w:trHeight w:val="227"/>
          <w:jc w:val="center"/>
        </w:trPr>
        <w:tc>
          <w:tcPr>
            <w:tcW w:w="1134" w:type="dxa"/>
            <w:tcBorders>
              <w:top w:val="nil"/>
              <w:left w:val="nil"/>
              <w:bottom w:val="nil"/>
              <w:right w:val="nil"/>
            </w:tcBorders>
            <w:vAlign w:val="center"/>
          </w:tcPr>
          <w:p w14:paraId="27152D9A" w14:textId="77777777" w:rsidR="00357290" w:rsidRPr="00634604" w:rsidRDefault="00357290" w:rsidP="00C53DFB">
            <w:pPr>
              <w:snapToGrid w:val="0"/>
              <w:jc w:val="center"/>
              <w:rPr>
                <w:szCs w:val="21"/>
              </w:rPr>
            </w:pPr>
            <w:r w:rsidRPr="00634604">
              <w:t>segment</w:t>
            </w:r>
          </w:p>
        </w:tc>
        <w:tc>
          <w:tcPr>
            <w:tcW w:w="567" w:type="dxa"/>
            <w:tcBorders>
              <w:top w:val="nil"/>
              <w:left w:val="nil"/>
              <w:bottom w:val="nil"/>
              <w:right w:val="nil"/>
            </w:tcBorders>
            <w:vAlign w:val="center"/>
          </w:tcPr>
          <w:p w14:paraId="72833134" w14:textId="77777777" w:rsidR="00357290" w:rsidRPr="00634604" w:rsidRDefault="00357290" w:rsidP="00C53DF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2E0383F0" w14:textId="77777777" w:rsidR="00357290" w:rsidRPr="00634604" w:rsidRDefault="00357290" w:rsidP="00C53DFB">
            <w:pPr>
              <w:snapToGrid w:val="0"/>
              <w:jc w:val="center"/>
              <w:rPr>
                <w:szCs w:val="21"/>
              </w:rPr>
            </w:pPr>
            <w:r w:rsidRPr="00634604">
              <w:t>2310</w:t>
            </w:r>
          </w:p>
        </w:tc>
        <w:tc>
          <w:tcPr>
            <w:tcW w:w="794" w:type="dxa"/>
            <w:tcBorders>
              <w:top w:val="nil"/>
              <w:left w:val="single" w:sz="12" w:space="0" w:color="auto"/>
              <w:bottom w:val="nil"/>
              <w:right w:val="single" w:sz="12" w:space="0" w:color="auto"/>
            </w:tcBorders>
          </w:tcPr>
          <w:p w14:paraId="57E96554" w14:textId="77777777" w:rsidR="00357290" w:rsidRPr="00634604" w:rsidRDefault="00357290" w:rsidP="00C53DFB">
            <w:pPr>
              <w:snapToGrid w:val="0"/>
              <w:jc w:val="center"/>
            </w:pPr>
            <w:r w:rsidRPr="00634604">
              <w:t>12.963</w:t>
            </w:r>
          </w:p>
        </w:tc>
        <w:tc>
          <w:tcPr>
            <w:tcW w:w="794" w:type="dxa"/>
            <w:tcBorders>
              <w:top w:val="nil"/>
              <w:left w:val="single" w:sz="12" w:space="0" w:color="auto"/>
              <w:bottom w:val="nil"/>
              <w:right w:val="nil"/>
            </w:tcBorders>
          </w:tcPr>
          <w:p w14:paraId="2FE12ADF" w14:textId="77777777" w:rsidR="00357290" w:rsidRPr="00634604" w:rsidRDefault="00357290" w:rsidP="00C53DFB">
            <w:pPr>
              <w:snapToGrid w:val="0"/>
              <w:jc w:val="center"/>
              <w:rPr>
                <w:b/>
                <w:bCs/>
              </w:rPr>
            </w:pPr>
            <w:r w:rsidRPr="00634604">
              <w:t>0.441</w:t>
            </w:r>
          </w:p>
        </w:tc>
        <w:tc>
          <w:tcPr>
            <w:tcW w:w="794" w:type="dxa"/>
            <w:tcBorders>
              <w:top w:val="nil"/>
              <w:left w:val="nil"/>
              <w:bottom w:val="nil"/>
              <w:right w:val="nil"/>
            </w:tcBorders>
          </w:tcPr>
          <w:p w14:paraId="6C36814E" w14:textId="77777777" w:rsidR="00357290" w:rsidRPr="00634604" w:rsidRDefault="00357290" w:rsidP="00C53DFB">
            <w:pPr>
              <w:snapToGrid w:val="0"/>
              <w:jc w:val="center"/>
              <w:rPr>
                <w:b/>
                <w:bCs/>
                <w:szCs w:val="21"/>
              </w:rPr>
            </w:pPr>
            <w:r w:rsidRPr="00634604">
              <w:rPr>
                <w:rFonts w:eastAsia="SimHei"/>
                <w:b/>
                <w:bCs/>
              </w:rPr>
              <w:t>0.054</w:t>
            </w:r>
          </w:p>
        </w:tc>
        <w:tc>
          <w:tcPr>
            <w:tcW w:w="794" w:type="dxa"/>
            <w:tcBorders>
              <w:top w:val="nil"/>
              <w:left w:val="nil"/>
              <w:bottom w:val="nil"/>
              <w:right w:val="single" w:sz="12" w:space="0" w:color="auto"/>
            </w:tcBorders>
          </w:tcPr>
          <w:p w14:paraId="020B7471" w14:textId="77777777" w:rsidR="00357290" w:rsidRPr="00634604" w:rsidRDefault="00357290" w:rsidP="00C53DFB">
            <w:pPr>
              <w:snapToGrid w:val="0"/>
              <w:jc w:val="center"/>
              <w:rPr>
                <w:b/>
                <w:bCs/>
              </w:rPr>
            </w:pPr>
            <w:r w:rsidRPr="00634604">
              <w:t>0.099</w:t>
            </w:r>
          </w:p>
        </w:tc>
        <w:tc>
          <w:tcPr>
            <w:tcW w:w="794" w:type="dxa"/>
            <w:tcBorders>
              <w:top w:val="nil"/>
              <w:left w:val="single" w:sz="12" w:space="0" w:color="auto"/>
              <w:bottom w:val="nil"/>
              <w:right w:val="nil"/>
            </w:tcBorders>
          </w:tcPr>
          <w:p w14:paraId="0C7EC422" w14:textId="77777777" w:rsidR="00357290" w:rsidRPr="00634604" w:rsidRDefault="00357290" w:rsidP="00C53DFB">
            <w:pPr>
              <w:snapToGrid w:val="0"/>
              <w:jc w:val="center"/>
              <w:rPr>
                <w:b/>
                <w:bCs/>
                <w:szCs w:val="21"/>
              </w:rPr>
            </w:pPr>
            <w:r w:rsidRPr="00634604">
              <w:t>0.663</w:t>
            </w:r>
          </w:p>
        </w:tc>
        <w:tc>
          <w:tcPr>
            <w:tcW w:w="794" w:type="dxa"/>
            <w:tcBorders>
              <w:top w:val="nil"/>
              <w:left w:val="nil"/>
              <w:bottom w:val="nil"/>
              <w:right w:val="nil"/>
            </w:tcBorders>
          </w:tcPr>
          <w:p w14:paraId="7636FEDA" w14:textId="77777777" w:rsidR="00357290" w:rsidRPr="00634604" w:rsidRDefault="00357290" w:rsidP="00C53DFB">
            <w:pPr>
              <w:snapToGrid w:val="0"/>
              <w:jc w:val="center"/>
              <w:rPr>
                <w:b/>
                <w:bCs/>
              </w:rPr>
            </w:pPr>
            <w:r w:rsidRPr="00634604">
              <w:t>0.057</w:t>
            </w:r>
          </w:p>
        </w:tc>
        <w:tc>
          <w:tcPr>
            <w:tcW w:w="794" w:type="dxa"/>
            <w:tcBorders>
              <w:top w:val="nil"/>
              <w:left w:val="nil"/>
              <w:bottom w:val="nil"/>
              <w:right w:val="single" w:sz="12" w:space="0" w:color="auto"/>
            </w:tcBorders>
          </w:tcPr>
          <w:p w14:paraId="36DBF25D" w14:textId="77777777" w:rsidR="00357290" w:rsidRPr="00634604" w:rsidRDefault="00357290" w:rsidP="00C53DFB">
            <w:pPr>
              <w:snapToGrid w:val="0"/>
              <w:jc w:val="center"/>
              <w:rPr>
                <w:b/>
                <w:bCs/>
              </w:rPr>
            </w:pPr>
            <w:r w:rsidRPr="00634604">
              <w:t>0.103</w:t>
            </w:r>
          </w:p>
        </w:tc>
        <w:tc>
          <w:tcPr>
            <w:tcW w:w="794" w:type="dxa"/>
            <w:tcBorders>
              <w:top w:val="nil"/>
              <w:left w:val="single" w:sz="12" w:space="0" w:color="auto"/>
              <w:bottom w:val="nil"/>
              <w:right w:val="nil"/>
            </w:tcBorders>
          </w:tcPr>
          <w:p w14:paraId="2EEDAA2F" w14:textId="77777777" w:rsidR="00357290" w:rsidRPr="00634604" w:rsidRDefault="00357290" w:rsidP="00C53DFB">
            <w:pPr>
              <w:snapToGrid w:val="0"/>
              <w:jc w:val="center"/>
            </w:pPr>
            <w:r w:rsidRPr="00634604">
              <w:t>0.276</w:t>
            </w:r>
          </w:p>
        </w:tc>
        <w:tc>
          <w:tcPr>
            <w:tcW w:w="794" w:type="dxa"/>
            <w:tcBorders>
              <w:top w:val="nil"/>
              <w:left w:val="nil"/>
              <w:bottom w:val="nil"/>
              <w:right w:val="nil"/>
            </w:tcBorders>
          </w:tcPr>
          <w:p w14:paraId="6EA6A317" w14:textId="77777777" w:rsidR="00357290" w:rsidRPr="00634604" w:rsidRDefault="00357290" w:rsidP="00C53DFB">
            <w:pPr>
              <w:snapToGrid w:val="0"/>
              <w:jc w:val="center"/>
              <w:rPr>
                <w:szCs w:val="21"/>
              </w:rPr>
            </w:pPr>
            <w:r w:rsidRPr="00634604">
              <w:t>0.093</w:t>
            </w:r>
          </w:p>
        </w:tc>
        <w:tc>
          <w:tcPr>
            <w:tcW w:w="794" w:type="dxa"/>
            <w:tcBorders>
              <w:top w:val="nil"/>
              <w:left w:val="nil"/>
              <w:bottom w:val="nil"/>
              <w:right w:val="single" w:sz="12" w:space="0" w:color="auto"/>
            </w:tcBorders>
          </w:tcPr>
          <w:p w14:paraId="09CB9747" w14:textId="77777777" w:rsidR="00357290" w:rsidRPr="00634604" w:rsidRDefault="00357290" w:rsidP="00C53DFB">
            <w:pPr>
              <w:snapToGrid w:val="0"/>
              <w:jc w:val="center"/>
            </w:pPr>
            <w:r w:rsidRPr="00634604">
              <w:t>0.116</w:t>
            </w:r>
          </w:p>
        </w:tc>
        <w:tc>
          <w:tcPr>
            <w:tcW w:w="794" w:type="dxa"/>
            <w:tcBorders>
              <w:top w:val="nil"/>
              <w:left w:val="single" w:sz="12" w:space="0" w:color="auto"/>
              <w:bottom w:val="nil"/>
              <w:right w:val="nil"/>
            </w:tcBorders>
            <w:vAlign w:val="center"/>
          </w:tcPr>
          <w:p w14:paraId="62774440" w14:textId="77777777" w:rsidR="00357290" w:rsidRPr="00634604" w:rsidRDefault="00357290" w:rsidP="00C53DFB">
            <w:pPr>
              <w:snapToGrid w:val="0"/>
              <w:jc w:val="center"/>
            </w:pPr>
            <w:r w:rsidRPr="00634604">
              <w:rPr>
                <w:szCs w:val="21"/>
              </w:rPr>
              <w:t>0%</w:t>
            </w:r>
          </w:p>
        </w:tc>
      </w:tr>
      <w:tr w:rsidR="00634604" w:rsidRPr="00634604" w14:paraId="440EA49D" w14:textId="77777777" w:rsidTr="00C53DFB">
        <w:trPr>
          <w:trHeight w:val="227"/>
          <w:jc w:val="center"/>
        </w:trPr>
        <w:tc>
          <w:tcPr>
            <w:tcW w:w="1134" w:type="dxa"/>
            <w:tcBorders>
              <w:top w:val="nil"/>
              <w:left w:val="nil"/>
              <w:bottom w:val="nil"/>
              <w:right w:val="nil"/>
            </w:tcBorders>
            <w:vAlign w:val="center"/>
          </w:tcPr>
          <w:p w14:paraId="62063BCF" w14:textId="77777777" w:rsidR="00357290" w:rsidRPr="00634604" w:rsidRDefault="00357290" w:rsidP="00C53DFB">
            <w:pPr>
              <w:snapToGrid w:val="0"/>
              <w:jc w:val="center"/>
              <w:rPr>
                <w:szCs w:val="21"/>
              </w:rPr>
            </w:pPr>
            <w:r w:rsidRPr="00634604">
              <w:t>imports</w:t>
            </w:r>
          </w:p>
        </w:tc>
        <w:tc>
          <w:tcPr>
            <w:tcW w:w="567" w:type="dxa"/>
            <w:tcBorders>
              <w:top w:val="nil"/>
              <w:left w:val="nil"/>
              <w:bottom w:val="nil"/>
              <w:right w:val="nil"/>
            </w:tcBorders>
            <w:vAlign w:val="center"/>
          </w:tcPr>
          <w:p w14:paraId="24314F9D" w14:textId="77777777" w:rsidR="00357290" w:rsidRPr="00634604" w:rsidRDefault="00357290"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12C80498" w14:textId="77777777" w:rsidR="00357290" w:rsidRPr="00634604" w:rsidRDefault="00357290" w:rsidP="00C53DFB">
            <w:pPr>
              <w:snapToGrid w:val="0"/>
              <w:jc w:val="center"/>
              <w:rPr>
                <w:szCs w:val="21"/>
              </w:rPr>
            </w:pPr>
            <w:r w:rsidRPr="00634604">
              <w:t>205</w:t>
            </w:r>
          </w:p>
        </w:tc>
        <w:tc>
          <w:tcPr>
            <w:tcW w:w="794" w:type="dxa"/>
            <w:tcBorders>
              <w:top w:val="nil"/>
              <w:left w:val="single" w:sz="12" w:space="0" w:color="auto"/>
              <w:bottom w:val="nil"/>
              <w:right w:val="single" w:sz="12" w:space="0" w:color="auto"/>
            </w:tcBorders>
          </w:tcPr>
          <w:p w14:paraId="1E64E46F" w14:textId="77777777" w:rsidR="00357290" w:rsidRPr="00634604" w:rsidRDefault="00357290" w:rsidP="00C53DFB">
            <w:pPr>
              <w:snapToGrid w:val="0"/>
              <w:jc w:val="center"/>
            </w:pPr>
            <w:r w:rsidRPr="00634604">
              <w:t>9.944</w:t>
            </w:r>
          </w:p>
        </w:tc>
        <w:tc>
          <w:tcPr>
            <w:tcW w:w="794" w:type="dxa"/>
            <w:tcBorders>
              <w:top w:val="nil"/>
              <w:left w:val="single" w:sz="12" w:space="0" w:color="auto"/>
              <w:bottom w:val="nil"/>
              <w:right w:val="nil"/>
            </w:tcBorders>
          </w:tcPr>
          <w:p w14:paraId="1F9C260E" w14:textId="77777777" w:rsidR="00357290" w:rsidRPr="00634604" w:rsidRDefault="00357290" w:rsidP="00C53DFB">
            <w:pPr>
              <w:snapToGrid w:val="0"/>
              <w:jc w:val="center"/>
            </w:pPr>
            <w:r w:rsidRPr="00634604">
              <w:t>5.237</w:t>
            </w:r>
          </w:p>
        </w:tc>
        <w:tc>
          <w:tcPr>
            <w:tcW w:w="794" w:type="dxa"/>
            <w:tcBorders>
              <w:top w:val="nil"/>
              <w:left w:val="nil"/>
              <w:bottom w:val="nil"/>
              <w:right w:val="nil"/>
            </w:tcBorders>
          </w:tcPr>
          <w:p w14:paraId="446CB59C" w14:textId="77777777" w:rsidR="00357290" w:rsidRPr="00634604" w:rsidRDefault="00357290" w:rsidP="00C53DFB">
            <w:pPr>
              <w:snapToGrid w:val="0"/>
              <w:jc w:val="center"/>
              <w:rPr>
                <w:b/>
                <w:szCs w:val="21"/>
              </w:rPr>
            </w:pPr>
            <w:r w:rsidRPr="00634604">
              <w:rPr>
                <w:rFonts w:eastAsia="SimHei"/>
              </w:rPr>
              <w:t>0.563</w:t>
            </w:r>
          </w:p>
        </w:tc>
        <w:tc>
          <w:tcPr>
            <w:tcW w:w="794" w:type="dxa"/>
            <w:tcBorders>
              <w:top w:val="nil"/>
              <w:left w:val="nil"/>
              <w:bottom w:val="nil"/>
              <w:right w:val="single" w:sz="12" w:space="0" w:color="auto"/>
            </w:tcBorders>
          </w:tcPr>
          <w:p w14:paraId="1980094D" w14:textId="77777777" w:rsidR="00357290" w:rsidRPr="00634604" w:rsidRDefault="00357290" w:rsidP="00C53DFB">
            <w:pPr>
              <w:snapToGrid w:val="0"/>
              <w:jc w:val="center"/>
              <w:rPr>
                <w:b/>
                <w:bCs/>
              </w:rPr>
            </w:pPr>
            <w:r w:rsidRPr="00634604">
              <w:t>0.291</w:t>
            </w:r>
          </w:p>
        </w:tc>
        <w:tc>
          <w:tcPr>
            <w:tcW w:w="794" w:type="dxa"/>
            <w:tcBorders>
              <w:top w:val="nil"/>
              <w:left w:val="single" w:sz="12" w:space="0" w:color="auto"/>
              <w:bottom w:val="nil"/>
              <w:right w:val="nil"/>
            </w:tcBorders>
          </w:tcPr>
          <w:p w14:paraId="5FF18A77" w14:textId="77777777" w:rsidR="00357290" w:rsidRPr="00634604" w:rsidRDefault="00357290" w:rsidP="00C53DFB">
            <w:pPr>
              <w:snapToGrid w:val="0"/>
              <w:jc w:val="center"/>
              <w:rPr>
                <w:szCs w:val="21"/>
              </w:rPr>
            </w:pPr>
            <w:r w:rsidRPr="00634604">
              <w:t>6.731</w:t>
            </w:r>
          </w:p>
        </w:tc>
        <w:tc>
          <w:tcPr>
            <w:tcW w:w="794" w:type="dxa"/>
            <w:tcBorders>
              <w:top w:val="nil"/>
              <w:left w:val="nil"/>
              <w:bottom w:val="nil"/>
              <w:right w:val="nil"/>
            </w:tcBorders>
          </w:tcPr>
          <w:p w14:paraId="5059D99C" w14:textId="77777777" w:rsidR="00357290" w:rsidRPr="00634604" w:rsidRDefault="00357290" w:rsidP="00C53DFB">
            <w:pPr>
              <w:snapToGrid w:val="0"/>
              <w:jc w:val="center"/>
              <w:rPr>
                <w:b/>
              </w:rPr>
            </w:pPr>
            <w:r w:rsidRPr="00634604">
              <w:t>0.797</w:t>
            </w:r>
          </w:p>
        </w:tc>
        <w:tc>
          <w:tcPr>
            <w:tcW w:w="794" w:type="dxa"/>
            <w:tcBorders>
              <w:top w:val="nil"/>
              <w:left w:val="nil"/>
              <w:bottom w:val="nil"/>
              <w:right w:val="single" w:sz="12" w:space="0" w:color="auto"/>
            </w:tcBorders>
          </w:tcPr>
          <w:p w14:paraId="21FE2278" w14:textId="77777777" w:rsidR="00357290" w:rsidRPr="00634604" w:rsidRDefault="00357290" w:rsidP="00C53DFB">
            <w:pPr>
              <w:snapToGrid w:val="0"/>
              <w:jc w:val="center"/>
            </w:pPr>
            <w:r w:rsidRPr="00634604">
              <w:t>0.365</w:t>
            </w:r>
          </w:p>
        </w:tc>
        <w:tc>
          <w:tcPr>
            <w:tcW w:w="794" w:type="dxa"/>
            <w:tcBorders>
              <w:top w:val="nil"/>
              <w:left w:val="single" w:sz="12" w:space="0" w:color="auto"/>
              <w:bottom w:val="nil"/>
              <w:right w:val="nil"/>
            </w:tcBorders>
          </w:tcPr>
          <w:p w14:paraId="2D7D258B" w14:textId="77777777" w:rsidR="00357290" w:rsidRPr="00634604" w:rsidRDefault="00357290" w:rsidP="00C53DFB">
            <w:pPr>
              <w:snapToGrid w:val="0"/>
              <w:jc w:val="center"/>
            </w:pPr>
            <w:r w:rsidRPr="00634604">
              <w:t>1.829</w:t>
            </w:r>
          </w:p>
        </w:tc>
        <w:tc>
          <w:tcPr>
            <w:tcW w:w="794" w:type="dxa"/>
            <w:tcBorders>
              <w:top w:val="nil"/>
              <w:left w:val="nil"/>
              <w:bottom w:val="nil"/>
              <w:right w:val="nil"/>
            </w:tcBorders>
          </w:tcPr>
          <w:p w14:paraId="35161811" w14:textId="77777777" w:rsidR="00357290" w:rsidRPr="00634604" w:rsidRDefault="00357290" w:rsidP="00C53DFB">
            <w:pPr>
              <w:snapToGrid w:val="0"/>
              <w:jc w:val="center"/>
              <w:rPr>
                <w:szCs w:val="21"/>
              </w:rPr>
            </w:pPr>
            <w:r w:rsidRPr="00634604">
              <w:t>0.324</w:t>
            </w:r>
          </w:p>
        </w:tc>
        <w:tc>
          <w:tcPr>
            <w:tcW w:w="794" w:type="dxa"/>
            <w:tcBorders>
              <w:top w:val="nil"/>
              <w:left w:val="nil"/>
              <w:bottom w:val="nil"/>
              <w:right w:val="single" w:sz="12" w:space="0" w:color="auto"/>
            </w:tcBorders>
          </w:tcPr>
          <w:p w14:paraId="2BA62476" w14:textId="77777777" w:rsidR="00357290" w:rsidRPr="00634604" w:rsidRDefault="00357290" w:rsidP="00C53DFB">
            <w:pPr>
              <w:snapToGrid w:val="0"/>
              <w:jc w:val="center"/>
              <w:rPr>
                <w:b/>
                <w:bCs/>
              </w:rPr>
            </w:pPr>
            <w:r w:rsidRPr="00634604">
              <w:rPr>
                <w:b/>
                <w:bCs/>
              </w:rPr>
              <w:t>0.215</w:t>
            </w:r>
          </w:p>
        </w:tc>
        <w:tc>
          <w:tcPr>
            <w:tcW w:w="794" w:type="dxa"/>
            <w:tcBorders>
              <w:top w:val="nil"/>
              <w:left w:val="single" w:sz="12" w:space="0" w:color="auto"/>
              <w:bottom w:val="nil"/>
              <w:right w:val="nil"/>
            </w:tcBorders>
            <w:vAlign w:val="center"/>
          </w:tcPr>
          <w:p w14:paraId="1FD18601"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34F35781" w14:textId="77777777" w:rsidTr="00C53DFB">
        <w:trPr>
          <w:trHeight w:val="227"/>
          <w:jc w:val="center"/>
        </w:trPr>
        <w:tc>
          <w:tcPr>
            <w:tcW w:w="1134" w:type="dxa"/>
            <w:tcBorders>
              <w:top w:val="nil"/>
              <w:left w:val="nil"/>
              <w:bottom w:val="nil"/>
              <w:right w:val="nil"/>
            </w:tcBorders>
            <w:vAlign w:val="center"/>
          </w:tcPr>
          <w:p w14:paraId="00CDE31F" w14:textId="77777777" w:rsidR="00357290" w:rsidRPr="00634604" w:rsidRDefault="00357290" w:rsidP="00C53DFB">
            <w:pPr>
              <w:snapToGrid w:val="0"/>
              <w:jc w:val="center"/>
              <w:rPr>
                <w:szCs w:val="21"/>
              </w:rPr>
            </w:pPr>
            <w:r w:rsidRPr="00634604">
              <w:t>meta</w:t>
            </w:r>
          </w:p>
        </w:tc>
        <w:tc>
          <w:tcPr>
            <w:tcW w:w="567" w:type="dxa"/>
            <w:tcBorders>
              <w:top w:val="nil"/>
              <w:left w:val="nil"/>
              <w:bottom w:val="nil"/>
              <w:right w:val="nil"/>
            </w:tcBorders>
            <w:vAlign w:val="center"/>
          </w:tcPr>
          <w:p w14:paraId="758EC5B2" w14:textId="77777777" w:rsidR="00357290" w:rsidRPr="00634604" w:rsidRDefault="00357290" w:rsidP="00C53DF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014328AB" w14:textId="77777777" w:rsidR="00357290" w:rsidRPr="00634604" w:rsidRDefault="00357290" w:rsidP="00C53DFB">
            <w:pPr>
              <w:snapToGrid w:val="0"/>
              <w:jc w:val="center"/>
              <w:rPr>
                <w:szCs w:val="21"/>
              </w:rPr>
            </w:pPr>
            <w:r w:rsidRPr="00634604">
              <w:t>528</w:t>
            </w:r>
          </w:p>
        </w:tc>
        <w:tc>
          <w:tcPr>
            <w:tcW w:w="794" w:type="dxa"/>
            <w:tcBorders>
              <w:top w:val="nil"/>
              <w:left w:val="single" w:sz="12" w:space="0" w:color="auto"/>
              <w:bottom w:val="nil"/>
              <w:right w:val="single" w:sz="12" w:space="0" w:color="auto"/>
            </w:tcBorders>
          </w:tcPr>
          <w:p w14:paraId="087BCF76" w14:textId="77777777" w:rsidR="00357290" w:rsidRPr="00634604" w:rsidRDefault="00357290" w:rsidP="00C53DFB">
            <w:pPr>
              <w:snapToGrid w:val="0"/>
              <w:jc w:val="center"/>
            </w:pPr>
            <w:r w:rsidRPr="00634604">
              <w:rPr>
                <w:rFonts w:hint="eastAsia"/>
              </w:rPr>
              <w:t>O</w:t>
            </w:r>
            <w:r w:rsidRPr="00634604">
              <w:t>T</w:t>
            </w:r>
          </w:p>
        </w:tc>
        <w:tc>
          <w:tcPr>
            <w:tcW w:w="794" w:type="dxa"/>
            <w:tcBorders>
              <w:top w:val="nil"/>
              <w:left w:val="single" w:sz="12" w:space="0" w:color="auto"/>
              <w:bottom w:val="nil"/>
              <w:right w:val="nil"/>
            </w:tcBorders>
          </w:tcPr>
          <w:p w14:paraId="10D2A336" w14:textId="77777777" w:rsidR="00357290" w:rsidRPr="00634604" w:rsidRDefault="00357290" w:rsidP="00C53DFB">
            <w:pPr>
              <w:snapToGrid w:val="0"/>
              <w:jc w:val="center"/>
              <w:rPr>
                <w:b/>
                <w:bCs/>
              </w:rPr>
            </w:pPr>
            <w:r w:rsidRPr="00634604">
              <w:rPr>
                <w:b/>
                <w:bCs/>
              </w:rPr>
              <w:t>3.318</w:t>
            </w:r>
          </w:p>
        </w:tc>
        <w:tc>
          <w:tcPr>
            <w:tcW w:w="794" w:type="dxa"/>
            <w:tcBorders>
              <w:top w:val="nil"/>
              <w:left w:val="nil"/>
              <w:bottom w:val="nil"/>
              <w:right w:val="nil"/>
            </w:tcBorders>
          </w:tcPr>
          <w:p w14:paraId="7BCBF637" w14:textId="77777777" w:rsidR="00357290" w:rsidRPr="00634604" w:rsidRDefault="00357290" w:rsidP="00C53DFB">
            <w:pPr>
              <w:snapToGrid w:val="0"/>
              <w:jc w:val="center"/>
              <w:rPr>
                <w:b/>
                <w:szCs w:val="21"/>
              </w:rPr>
            </w:pPr>
            <w:r w:rsidRPr="00634604">
              <w:rPr>
                <w:rFonts w:eastAsia="SimHei"/>
              </w:rPr>
              <w:t>7.667</w:t>
            </w:r>
          </w:p>
        </w:tc>
        <w:tc>
          <w:tcPr>
            <w:tcW w:w="794" w:type="dxa"/>
            <w:tcBorders>
              <w:top w:val="nil"/>
              <w:left w:val="nil"/>
              <w:bottom w:val="nil"/>
              <w:right w:val="single" w:sz="12" w:space="0" w:color="auto"/>
            </w:tcBorders>
          </w:tcPr>
          <w:p w14:paraId="5AB188E3" w14:textId="77777777" w:rsidR="00357290" w:rsidRPr="00634604" w:rsidRDefault="00357290" w:rsidP="00C53DFB">
            <w:pPr>
              <w:snapToGrid w:val="0"/>
              <w:jc w:val="center"/>
              <w:rPr>
                <w:b/>
                <w:bCs/>
              </w:rPr>
            </w:pPr>
            <w:r w:rsidRPr="00634604">
              <w:t>7.880</w:t>
            </w:r>
          </w:p>
        </w:tc>
        <w:tc>
          <w:tcPr>
            <w:tcW w:w="794" w:type="dxa"/>
            <w:tcBorders>
              <w:top w:val="nil"/>
              <w:left w:val="single" w:sz="12" w:space="0" w:color="auto"/>
              <w:bottom w:val="nil"/>
              <w:right w:val="nil"/>
            </w:tcBorders>
          </w:tcPr>
          <w:p w14:paraId="67DD5A15" w14:textId="77777777" w:rsidR="00357290" w:rsidRPr="00634604" w:rsidRDefault="00357290" w:rsidP="00C53DFB">
            <w:pPr>
              <w:snapToGrid w:val="0"/>
              <w:jc w:val="center"/>
              <w:rPr>
                <w:szCs w:val="21"/>
              </w:rPr>
            </w:pPr>
            <w:r w:rsidRPr="00634604">
              <w:t>3.668</w:t>
            </w:r>
          </w:p>
        </w:tc>
        <w:tc>
          <w:tcPr>
            <w:tcW w:w="794" w:type="dxa"/>
            <w:tcBorders>
              <w:top w:val="nil"/>
              <w:left w:val="nil"/>
              <w:bottom w:val="nil"/>
              <w:right w:val="nil"/>
            </w:tcBorders>
          </w:tcPr>
          <w:p w14:paraId="31D5CDDE" w14:textId="77777777" w:rsidR="00357290" w:rsidRPr="00634604" w:rsidRDefault="00357290" w:rsidP="00C53DFB">
            <w:pPr>
              <w:snapToGrid w:val="0"/>
              <w:jc w:val="center"/>
            </w:pPr>
            <w:r w:rsidRPr="00634604">
              <w:t>7.665</w:t>
            </w:r>
          </w:p>
        </w:tc>
        <w:tc>
          <w:tcPr>
            <w:tcW w:w="794" w:type="dxa"/>
            <w:tcBorders>
              <w:top w:val="nil"/>
              <w:left w:val="nil"/>
              <w:bottom w:val="nil"/>
              <w:right w:val="single" w:sz="12" w:space="0" w:color="auto"/>
            </w:tcBorders>
          </w:tcPr>
          <w:p w14:paraId="72478940" w14:textId="77777777" w:rsidR="00357290" w:rsidRPr="00634604" w:rsidRDefault="00357290" w:rsidP="00C53DFB">
            <w:pPr>
              <w:snapToGrid w:val="0"/>
              <w:jc w:val="center"/>
            </w:pPr>
            <w:r w:rsidRPr="00634604">
              <w:t>7.662</w:t>
            </w:r>
          </w:p>
        </w:tc>
        <w:tc>
          <w:tcPr>
            <w:tcW w:w="794" w:type="dxa"/>
            <w:tcBorders>
              <w:top w:val="nil"/>
              <w:left w:val="single" w:sz="12" w:space="0" w:color="auto"/>
              <w:bottom w:val="nil"/>
              <w:right w:val="nil"/>
            </w:tcBorders>
          </w:tcPr>
          <w:p w14:paraId="3D6940A8" w14:textId="77777777" w:rsidR="00357290" w:rsidRPr="00634604" w:rsidRDefault="00357290" w:rsidP="00C53DFB">
            <w:pPr>
              <w:snapToGrid w:val="0"/>
              <w:jc w:val="center"/>
            </w:pPr>
            <w:r w:rsidRPr="00634604">
              <w:t>3.205</w:t>
            </w:r>
          </w:p>
        </w:tc>
        <w:tc>
          <w:tcPr>
            <w:tcW w:w="794" w:type="dxa"/>
            <w:tcBorders>
              <w:top w:val="nil"/>
              <w:left w:val="nil"/>
              <w:bottom w:val="nil"/>
              <w:right w:val="nil"/>
            </w:tcBorders>
          </w:tcPr>
          <w:p w14:paraId="09E22FCC" w14:textId="77777777" w:rsidR="00357290" w:rsidRPr="00634604" w:rsidRDefault="00357290" w:rsidP="00C53DFB">
            <w:pPr>
              <w:snapToGrid w:val="0"/>
              <w:jc w:val="center"/>
              <w:rPr>
                <w:szCs w:val="21"/>
              </w:rPr>
            </w:pPr>
            <w:r w:rsidRPr="00634604">
              <w:t>7.272</w:t>
            </w:r>
          </w:p>
        </w:tc>
        <w:tc>
          <w:tcPr>
            <w:tcW w:w="794" w:type="dxa"/>
            <w:tcBorders>
              <w:top w:val="nil"/>
              <w:left w:val="nil"/>
              <w:bottom w:val="nil"/>
              <w:right w:val="single" w:sz="12" w:space="0" w:color="auto"/>
            </w:tcBorders>
          </w:tcPr>
          <w:p w14:paraId="45505284" w14:textId="77777777" w:rsidR="00357290" w:rsidRPr="00634604" w:rsidRDefault="00357290" w:rsidP="00C53DFB">
            <w:pPr>
              <w:snapToGrid w:val="0"/>
              <w:jc w:val="center"/>
            </w:pPr>
            <w:r w:rsidRPr="00634604">
              <w:t>7.644</w:t>
            </w:r>
          </w:p>
        </w:tc>
        <w:tc>
          <w:tcPr>
            <w:tcW w:w="794" w:type="dxa"/>
            <w:tcBorders>
              <w:top w:val="nil"/>
              <w:left w:val="single" w:sz="12" w:space="0" w:color="auto"/>
              <w:bottom w:val="nil"/>
              <w:right w:val="nil"/>
            </w:tcBorders>
            <w:vAlign w:val="center"/>
          </w:tcPr>
          <w:p w14:paraId="357A6EA4"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65404E1E" w14:textId="77777777" w:rsidTr="00C53DFB">
        <w:trPr>
          <w:trHeight w:val="227"/>
          <w:jc w:val="center"/>
        </w:trPr>
        <w:tc>
          <w:tcPr>
            <w:tcW w:w="1134" w:type="dxa"/>
            <w:tcBorders>
              <w:top w:val="nil"/>
              <w:left w:val="nil"/>
              <w:bottom w:val="nil"/>
              <w:right w:val="nil"/>
            </w:tcBorders>
            <w:vAlign w:val="center"/>
          </w:tcPr>
          <w:p w14:paraId="7670C61A" w14:textId="77777777" w:rsidR="00357290" w:rsidRPr="00634604" w:rsidRDefault="00357290" w:rsidP="00C53DFB">
            <w:pPr>
              <w:snapToGrid w:val="0"/>
              <w:jc w:val="center"/>
              <w:rPr>
                <w:szCs w:val="21"/>
              </w:rPr>
            </w:pPr>
            <w:r w:rsidRPr="00634604">
              <w:t>heart</w:t>
            </w:r>
          </w:p>
        </w:tc>
        <w:tc>
          <w:tcPr>
            <w:tcW w:w="567" w:type="dxa"/>
            <w:tcBorders>
              <w:top w:val="nil"/>
              <w:left w:val="nil"/>
              <w:bottom w:val="nil"/>
              <w:right w:val="nil"/>
            </w:tcBorders>
            <w:vAlign w:val="center"/>
          </w:tcPr>
          <w:p w14:paraId="5F6CD645" w14:textId="77777777" w:rsidR="00357290" w:rsidRPr="00634604" w:rsidRDefault="00357290"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6D64F499" w14:textId="77777777" w:rsidR="00357290" w:rsidRPr="00634604" w:rsidRDefault="00357290" w:rsidP="00C53DFB">
            <w:pPr>
              <w:snapToGrid w:val="0"/>
              <w:jc w:val="center"/>
              <w:rPr>
                <w:szCs w:val="21"/>
              </w:rPr>
            </w:pPr>
            <w:r w:rsidRPr="00634604">
              <w:t>212</w:t>
            </w:r>
          </w:p>
        </w:tc>
        <w:tc>
          <w:tcPr>
            <w:tcW w:w="794" w:type="dxa"/>
            <w:tcBorders>
              <w:top w:val="nil"/>
              <w:left w:val="single" w:sz="12" w:space="0" w:color="auto"/>
              <w:bottom w:val="nil"/>
              <w:right w:val="single" w:sz="12" w:space="0" w:color="auto"/>
            </w:tcBorders>
          </w:tcPr>
          <w:p w14:paraId="55088220" w14:textId="77777777" w:rsidR="00357290" w:rsidRPr="00634604" w:rsidRDefault="00357290" w:rsidP="00C53DFB">
            <w:pPr>
              <w:snapToGrid w:val="0"/>
              <w:jc w:val="center"/>
            </w:pPr>
            <w:r w:rsidRPr="00634604">
              <w:t>0.310</w:t>
            </w:r>
          </w:p>
        </w:tc>
        <w:tc>
          <w:tcPr>
            <w:tcW w:w="794" w:type="dxa"/>
            <w:tcBorders>
              <w:top w:val="nil"/>
              <w:left w:val="single" w:sz="12" w:space="0" w:color="auto"/>
              <w:bottom w:val="nil"/>
              <w:right w:val="nil"/>
            </w:tcBorders>
          </w:tcPr>
          <w:p w14:paraId="4274D8DF" w14:textId="77777777" w:rsidR="00357290" w:rsidRPr="00634604" w:rsidRDefault="00357290" w:rsidP="00C53DFB">
            <w:pPr>
              <w:snapToGrid w:val="0"/>
              <w:jc w:val="center"/>
            </w:pPr>
          </w:p>
        </w:tc>
        <w:tc>
          <w:tcPr>
            <w:tcW w:w="794" w:type="dxa"/>
            <w:tcBorders>
              <w:top w:val="nil"/>
              <w:left w:val="nil"/>
              <w:bottom w:val="nil"/>
              <w:right w:val="nil"/>
            </w:tcBorders>
          </w:tcPr>
          <w:p w14:paraId="17B0B549" w14:textId="77777777" w:rsidR="00357290" w:rsidRPr="00634604" w:rsidRDefault="00357290" w:rsidP="00C53DFB">
            <w:pPr>
              <w:snapToGrid w:val="0"/>
              <w:jc w:val="center"/>
              <w:rPr>
                <w:b/>
                <w:szCs w:val="21"/>
              </w:rPr>
            </w:pPr>
          </w:p>
        </w:tc>
        <w:tc>
          <w:tcPr>
            <w:tcW w:w="794" w:type="dxa"/>
            <w:tcBorders>
              <w:top w:val="nil"/>
              <w:left w:val="nil"/>
              <w:bottom w:val="nil"/>
              <w:right w:val="single" w:sz="12" w:space="0" w:color="auto"/>
            </w:tcBorders>
          </w:tcPr>
          <w:p w14:paraId="712775ED" w14:textId="77777777" w:rsidR="00357290" w:rsidRPr="00634604" w:rsidRDefault="00357290" w:rsidP="00C53DFB">
            <w:pPr>
              <w:snapToGrid w:val="0"/>
              <w:jc w:val="center"/>
            </w:pPr>
            <w:r w:rsidRPr="00634604">
              <w:rPr>
                <w:rFonts w:hint="eastAsia"/>
              </w:rPr>
              <w:t>0</w:t>
            </w:r>
            <w:r w:rsidRPr="00634604">
              <w:t>.240</w:t>
            </w:r>
          </w:p>
        </w:tc>
        <w:tc>
          <w:tcPr>
            <w:tcW w:w="794" w:type="dxa"/>
            <w:tcBorders>
              <w:top w:val="nil"/>
              <w:left w:val="single" w:sz="12" w:space="0" w:color="auto"/>
              <w:bottom w:val="nil"/>
              <w:right w:val="nil"/>
            </w:tcBorders>
          </w:tcPr>
          <w:p w14:paraId="11E3FF16" w14:textId="77777777" w:rsidR="00357290" w:rsidRPr="00634604" w:rsidRDefault="00357290" w:rsidP="00C53DFB">
            <w:pPr>
              <w:snapToGrid w:val="0"/>
              <w:jc w:val="center"/>
              <w:rPr>
                <w:szCs w:val="21"/>
              </w:rPr>
            </w:pPr>
          </w:p>
        </w:tc>
        <w:tc>
          <w:tcPr>
            <w:tcW w:w="794" w:type="dxa"/>
            <w:tcBorders>
              <w:top w:val="nil"/>
              <w:left w:val="nil"/>
              <w:bottom w:val="nil"/>
              <w:right w:val="nil"/>
            </w:tcBorders>
          </w:tcPr>
          <w:p w14:paraId="72BD9760" w14:textId="77777777" w:rsidR="00357290" w:rsidRPr="00634604" w:rsidRDefault="00357290" w:rsidP="00C53DFB">
            <w:pPr>
              <w:snapToGrid w:val="0"/>
              <w:jc w:val="center"/>
              <w:rPr>
                <w:b/>
              </w:rPr>
            </w:pPr>
          </w:p>
        </w:tc>
        <w:tc>
          <w:tcPr>
            <w:tcW w:w="794" w:type="dxa"/>
            <w:tcBorders>
              <w:top w:val="nil"/>
              <w:left w:val="nil"/>
              <w:bottom w:val="nil"/>
              <w:right w:val="single" w:sz="12" w:space="0" w:color="auto"/>
            </w:tcBorders>
          </w:tcPr>
          <w:p w14:paraId="6E653A67" w14:textId="77777777" w:rsidR="00357290" w:rsidRPr="00634604" w:rsidRDefault="00357290" w:rsidP="00C53DFB">
            <w:pPr>
              <w:snapToGrid w:val="0"/>
              <w:jc w:val="center"/>
            </w:pPr>
            <w:r w:rsidRPr="00634604">
              <w:t>0.306</w:t>
            </w:r>
          </w:p>
        </w:tc>
        <w:tc>
          <w:tcPr>
            <w:tcW w:w="794" w:type="dxa"/>
            <w:tcBorders>
              <w:top w:val="nil"/>
              <w:left w:val="single" w:sz="12" w:space="0" w:color="auto"/>
              <w:bottom w:val="nil"/>
              <w:right w:val="nil"/>
            </w:tcBorders>
          </w:tcPr>
          <w:p w14:paraId="3C7E7D6D" w14:textId="77777777" w:rsidR="00357290" w:rsidRPr="00634604" w:rsidRDefault="00357290" w:rsidP="00C53DFB">
            <w:pPr>
              <w:snapToGrid w:val="0"/>
              <w:jc w:val="center"/>
            </w:pPr>
          </w:p>
        </w:tc>
        <w:tc>
          <w:tcPr>
            <w:tcW w:w="794" w:type="dxa"/>
            <w:tcBorders>
              <w:top w:val="nil"/>
              <w:left w:val="nil"/>
              <w:bottom w:val="nil"/>
              <w:right w:val="nil"/>
            </w:tcBorders>
          </w:tcPr>
          <w:p w14:paraId="5B9E89C0" w14:textId="77777777" w:rsidR="00357290" w:rsidRPr="00634604" w:rsidRDefault="00357290" w:rsidP="00C53DFB">
            <w:pPr>
              <w:snapToGrid w:val="0"/>
              <w:jc w:val="center"/>
              <w:rPr>
                <w:szCs w:val="21"/>
              </w:rPr>
            </w:pPr>
            <w:r w:rsidRPr="00634604">
              <w:t>0.242</w:t>
            </w:r>
          </w:p>
        </w:tc>
        <w:tc>
          <w:tcPr>
            <w:tcW w:w="794" w:type="dxa"/>
            <w:tcBorders>
              <w:top w:val="nil"/>
              <w:left w:val="nil"/>
              <w:bottom w:val="nil"/>
              <w:right w:val="single" w:sz="12" w:space="0" w:color="auto"/>
            </w:tcBorders>
          </w:tcPr>
          <w:p w14:paraId="6C176BB4" w14:textId="77777777" w:rsidR="00357290" w:rsidRPr="00634604" w:rsidRDefault="00357290" w:rsidP="00C53DFB">
            <w:pPr>
              <w:snapToGrid w:val="0"/>
              <w:jc w:val="center"/>
              <w:rPr>
                <w:b/>
                <w:bCs/>
              </w:rPr>
            </w:pPr>
            <w:r w:rsidRPr="00634604">
              <w:rPr>
                <w:b/>
                <w:bCs/>
              </w:rPr>
              <w:t>0.115</w:t>
            </w:r>
          </w:p>
        </w:tc>
        <w:tc>
          <w:tcPr>
            <w:tcW w:w="794" w:type="dxa"/>
            <w:tcBorders>
              <w:top w:val="nil"/>
              <w:left w:val="single" w:sz="12" w:space="0" w:color="auto"/>
              <w:bottom w:val="nil"/>
              <w:right w:val="nil"/>
            </w:tcBorders>
            <w:vAlign w:val="center"/>
          </w:tcPr>
          <w:p w14:paraId="598BDA3D"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1DB4BE13" w14:textId="77777777" w:rsidTr="00C53DFB">
        <w:trPr>
          <w:trHeight w:val="227"/>
          <w:jc w:val="center"/>
        </w:trPr>
        <w:tc>
          <w:tcPr>
            <w:tcW w:w="1134" w:type="dxa"/>
            <w:tcBorders>
              <w:top w:val="nil"/>
              <w:left w:val="nil"/>
              <w:bottom w:val="nil"/>
              <w:right w:val="nil"/>
            </w:tcBorders>
            <w:vAlign w:val="center"/>
          </w:tcPr>
          <w:p w14:paraId="6F01CDAE" w14:textId="77777777" w:rsidR="00357290" w:rsidRPr="00634604" w:rsidRDefault="00357290" w:rsidP="00C53DFB">
            <w:pPr>
              <w:snapToGrid w:val="0"/>
              <w:jc w:val="center"/>
              <w:rPr>
                <w:szCs w:val="21"/>
              </w:rPr>
            </w:pPr>
            <w:r w:rsidRPr="00634604">
              <w:t>horse</w:t>
            </w:r>
          </w:p>
        </w:tc>
        <w:tc>
          <w:tcPr>
            <w:tcW w:w="567" w:type="dxa"/>
            <w:tcBorders>
              <w:top w:val="nil"/>
              <w:left w:val="nil"/>
              <w:bottom w:val="nil"/>
              <w:right w:val="nil"/>
            </w:tcBorders>
            <w:vAlign w:val="center"/>
          </w:tcPr>
          <w:p w14:paraId="333C84EC" w14:textId="77777777" w:rsidR="00357290" w:rsidRPr="00634604" w:rsidRDefault="00357290"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33C41D30" w14:textId="77777777" w:rsidR="00357290" w:rsidRPr="00634604" w:rsidRDefault="00357290" w:rsidP="00C53DFB">
            <w:pPr>
              <w:snapToGrid w:val="0"/>
              <w:jc w:val="center"/>
              <w:rPr>
                <w:szCs w:val="21"/>
              </w:rPr>
            </w:pPr>
            <w:r w:rsidRPr="00634604">
              <w:t>300</w:t>
            </w:r>
          </w:p>
        </w:tc>
        <w:tc>
          <w:tcPr>
            <w:tcW w:w="794" w:type="dxa"/>
            <w:tcBorders>
              <w:top w:val="nil"/>
              <w:left w:val="single" w:sz="12" w:space="0" w:color="auto"/>
              <w:bottom w:val="nil"/>
              <w:right w:val="single" w:sz="12" w:space="0" w:color="auto"/>
            </w:tcBorders>
          </w:tcPr>
          <w:p w14:paraId="05A090E9" w14:textId="77777777" w:rsidR="00357290" w:rsidRPr="00634604" w:rsidRDefault="00357290" w:rsidP="00C53DFB">
            <w:pPr>
              <w:snapToGrid w:val="0"/>
              <w:jc w:val="center"/>
            </w:pPr>
            <w:r w:rsidRPr="00634604">
              <w:t>2.068</w:t>
            </w:r>
          </w:p>
        </w:tc>
        <w:tc>
          <w:tcPr>
            <w:tcW w:w="794" w:type="dxa"/>
            <w:tcBorders>
              <w:top w:val="nil"/>
              <w:left w:val="single" w:sz="12" w:space="0" w:color="auto"/>
              <w:bottom w:val="nil"/>
              <w:right w:val="nil"/>
            </w:tcBorders>
          </w:tcPr>
          <w:p w14:paraId="7BE3DF48" w14:textId="77777777" w:rsidR="00357290" w:rsidRPr="00634604" w:rsidRDefault="00357290" w:rsidP="00C53DFB">
            <w:pPr>
              <w:snapToGrid w:val="0"/>
              <w:jc w:val="center"/>
            </w:pPr>
          </w:p>
        </w:tc>
        <w:tc>
          <w:tcPr>
            <w:tcW w:w="794" w:type="dxa"/>
            <w:tcBorders>
              <w:top w:val="nil"/>
              <w:left w:val="nil"/>
              <w:bottom w:val="nil"/>
              <w:right w:val="nil"/>
            </w:tcBorders>
          </w:tcPr>
          <w:p w14:paraId="6FF9C68A" w14:textId="77777777" w:rsidR="00357290" w:rsidRPr="00634604" w:rsidRDefault="00357290" w:rsidP="00C53DFB">
            <w:pPr>
              <w:snapToGrid w:val="0"/>
              <w:jc w:val="center"/>
              <w:rPr>
                <w:b/>
                <w:szCs w:val="21"/>
              </w:rPr>
            </w:pPr>
            <w:r w:rsidRPr="00634604">
              <w:rPr>
                <w:rFonts w:eastAsia="SimHei"/>
              </w:rPr>
              <w:t>1.877</w:t>
            </w:r>
          </w:p>
        </w:tc>
        <w:tc>
          <w:tcPr>
            <w:tcW w:w="794" w:type="dxa"/>
            <w:tcBorders>
              <w:top w:val="nil"/>
              <w:left w:val="nil"/>
              <w:bottom w:val="nil"/>
              <w:right w:val="single" w:sz="12" w:space="0" w:color="auto"/>
            </w:tcBorders>
          </w:tcPr>
          <w:p w14:paraId="5C427FDC" w14:textId="77777777" w:rsidR="00357290" w:rsidRPr="00634604" w:rsidRDefault="00357290" w:rsidP="00C53DFB">
            <w:pPr>
              <w:snapToGrid w:val="0"/>
              <w:jc w:val="center"/>
              <w:rPr>
                <w:b/>
                <w:bCs/>
              </w:rPr>
            </w:pPr>
            <w:r w:rsidRPr="00634604">
              <w:t>0.391</w:t>
            </w:r>
          </w:p>
        </w:tc>
        <w:tc>
          <w:tcPr>
            <w:tcW w:w="794" w:type="dxa"/>
            <w:tcBorders>
              <w:top w:val="nil"/>
              <w:left w:val="single" w:sz="12" w:space="0" w:color="auto"/>
              <w:bottom w:val="nil"/>
              <w:right w:val="nil"/>
            </w:tcBorders>
          </w:tcPr>
          <w:p w14:paraId="7E301221" w14:textId="77777777" w:rsidR="00357290" w:rsidRPr="00634604" w:rsidRDefault="00357290" w:rsidP="00C53DFB">
            <w:pPr>
              <w:snapToGrid w:val="0"/>
              <w:jc w:val="center"/>
              <w:rPr>
                <w:szCs w:val="21"/>
              </w:rPr>
            </w:pPr>
          </w:p>
        </w:tc>
        <w:tc>
          <w:tcPr>
            <w:tcW w:w="794" w:type="dxa"/>
            <w:tcBorders>
              <w:top w:val="nil"/>
              <w:left w:val="nil"/>
              <w:bottom w:val="nil"/>
              <w:right w:val="nil"/>
            </w:tcBorders>
          </w:tcPr>
          <w:p w14:paraId="15347BD2" w14:textId="77777777" w:rsidR="00357290" w:rsidRPr="00634604" w:rsidRDefault="00357290" w:rsidP="00C53DFB">
            <w:pPr>
              <w:snapToGrid w:val="0"/>
              <w:jc w:val="center"/>
            </w:pPr>
          </w:p>
        </w:tc>
        <w:tc>
          <w:tcPr>
            <w:tcW w:w="794" w:type="dxa"/>
            <w:tcBorders>
              <w:top w:val="nil"/>
              <w:left w:val="nil"/>
              <w:bottom w:val="nil"/>
              <w:right w:val="single" w:sz="12" w:space="0" w:color="auto"/>
            </w:tcBorders>
          </w:tcPr>
          <w:p w14:paraId="197ED646" w14:textId="77777777" w:rsidR="00357290" w:rsidRPr="00634604" w:rsidRDefault="00357290" w:rsidP="00C53DFB">
            <w:pPr>
              <w:snapToGrid w:val="0"/>
              <w:jc w:val="center"/>
            </w:pPr>
            <w:r w:rsidRPr="00634604">
              <w:t>0.495</w:t>
            </w:r>
          </w:p>
        </w:tc>
        <w:tc>
          <w:tcPr>
            <w:tcW w:w="794" w:type="dxa"/>
            <w:tcBorders>
              <w:top w:val="nil"/>
              <w:left w:val="single" w:sz="12" w:space="0" w:color="auto"/>
              <w:bottom w:val="nil"/>
              <w:right w:val="nil"/>
            </w:tcBorders>
          </w:tcPr>
          <w:p w14:paraId="31EEEAA3" w14:textId="77777777" w:rsidR="00357290" w:rsidRPr="00634604" w:rsidRDefault="00357290" w:rsidP="00C53DFB">
            <w:pPr>
              <w:snapToGrid w:val="0"/>
              <w:jc w:val="center"/>
            </w:pPr>
            <w:r w:rsidRPr="00634604">
              <w:t>1.298</w:t>
            </w:r>
          </w:p>
        </w:tc>
        <w:tc>
          <w:tcPr>
            <w:tcW w:w="794" w:type="dxa"/>
            <w:tcBorders>
              <w:top w:val="nil"/>
              <w:left w:val="nil"/>
              <w:bottom w:val="nil"/>
              <w:right w:val="nil"/>
            </w:tcBorders>
          </w:tcPr>
          <w:p w14:paraId="35AC3353" w14:textId="77777777" w:rsidR="00357290" w:rsidRPr="00634604" w:rsidRDefault="00357290" w:rsidP="00C53DFB">
            <w:pPr>
              <w:snapToGrid w:val="0"/>
              <w:jc w:val="center"/>
              <w:rPr>
                <w:szCs w:val="21"/>
              </w:rPr>
            </w:pPr>
            <w:r w:rsidRPr="00634604">
              <w:t>0.691</w:t>
            </w:r>
          </w:p>
        </w:tc>
        <w:tc>
          <w:tcPr>
            <w:tcW w:w="794" w:type="dxa"/>
            <w:tcBorders>
              <w:top w:val="nil"/>
              <w:left w:val="nil"/>
              <w:bottom w:val="nil"/>
              <w:right w:val="single" w:sz="12" w:space="0" w:color="auto"/>
            </w:tcBorders>
          </w:tcPr>
          <w:p w14:paraId="2A39D544" w14:textId="77777777" w:rsidR="00357290" w:rsidRPr="00634604" w:rsidRDefault="00357290" w:rsidP="00C53DFB">
            <w:pPr>
              <w:snapToGrid w:val="0"/>
              <w:jc w:val="center"/>
              <w:rPr>
                <w:b/>
                <w:bCs/>
              </w:rPr>
            </w:pPr>
            <w:r w:rsidRPr="00634604">
              <w:rPr>
                <w:b/>
                <w:bCs/>
              </w:rPr>
              <w:t>0.199</w:t>
            </w:r>
          </w:p>
        </w:tc>
        <w:tc>
          <w:tcPr>
            <w:tcW w:w="794" w:type="dxa"/>
            <w:tcBorders>
              <w:top w:val="nil"/>
              <w:left w:val="single" w:sz="12" w:space="0" w:color="auto"/>
              <w:bottom w:val="nil"/>
              <w:right w:val="nil"/>
            </w:tcBorders>
            <w:vAlign w:val="center"/>
          </w:tcPr>
          <w:p w14:paraId="07B74A94" w14:textId="77777777" w:rsidR="00357290" w:rsidRPr="00634604" w:rsidRDefault="00357290" w:rsidP="00C53DFB">
            <w:pPr>
              <w:snapToGrid w:val="0"/>
              <w:jc w:val="center"/>
            </w:pPr>
            <w:r w:rsidRPr="00634604">
              <w:rPr>
                <w:szCs w:val="21"/>
              </w:rPr>
              <w:t>0%</w:t>
            </w:r>
          </w:p>
        </w:tc>
      </w:tr>
      <w:tr w:rsidR="00634604" w:rsidRPr="00634604" w14:paraId="214C1627" w14:textId="77777777" w:rsidTr="00C53DFB">
        <w:trPr>
          <w:trHeight w:val="227"/>
          <w:jc w:val="center"/>
        </w:trPr>
        <w:tc>
          <w:tcPr>
            <w:tcW w:w="1134" w:type="dxa"/>
            <w:tcBorders>
              <w:top w:val="nil"/>
              <w:left w:val="nil"/>
              <w:bottom w:val="nil"/>
              <w:right w:val="nil"/>
            </w:tcBorders>
            <w:vAlign w:val="center"/>
          </w:tcPr>
          <w:p w14:paraId="39EC9C1F" w14:textId="77777777" w:rsidR="00357290" w:rsidRPr="00634604" w:rsidRDefault="00357290" w:rsidP="00C53DFB">
            <w:pPr>
              <w:snapToGrid w:val="0"/>
              <w:jc w:val="center"/>
              <w:rPr>
                <w:szCs w:val="21"/>
              </w:rPr>
            </w:pPr>
            <w:r w:rsidRPr="00634604">
              <w:t>mushroom</w:t>
            </w:r>
          </w:p>
        </w:tc>
        <w:tc>
          <w:tcPr>
            <w:tcW w:w="567" w:type="dxa"/>
            <w:tcBorders>
              <w:top w:val="nil"/>
              <w:left w:val="nil"/>
              <w:bottom w:val="nil"/>
              <w:right w:val="nil"/>
            </w:tcBorders>
            <w:vAlign w:val="center"/>
          </w:tcPr>
          <w:p w14:paraId="452E1419" w14:textId="77777777" w:rsidR="00357290" w:rsidRPr="00634604" w:rsidRDefault="00357290" w:rsidP="00C53DF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13C5DDD3" w14:textId="77777777" w:rsidR="00357290" w:rsidRPr="00634604" w:rsidRDefault="00357290" w:rsidP="00C53DFB">
            <w:pPr>
              <w:snapToGrid w:val="0"/>
              <w:jc w:val="center"/>
              <w:rPr>
                <w:szCs w:val="21"/>
              </w:rPr>
            </w:pPr>
            <w:r w:rsidRPr="00634604">
              <w:rPr>
                <w:rFonts w:hint="eastAsia"/>
              </w:rPr>
              <w:t>8124</w:t>
            </w:r>
          </w:p>
        </w:tc>
        <w:tc>
          <w:tcPr>
            <w:tcW w:w="794" w:type="dxa"/>
            <w:tcBorders>
              <w:top w:val="nil"/>
              <w:left w:val="single" w:sz="12" w:space="0" w:color="auto"/>
              <w:bottom w:val="nil"/>
              <w:right w:val="single" w:sz="12" w:space="0" w:color="auto"/>
            </w:tcBorders>
          </w:tcPr>
          <w:p w14:paraId="28DB99DB" w14:textId="77777777" w:rsidR="00357290" w:rsidRPr="00634604" w:rsidRDefault="00357290" w:rsidP="00C53DFB">
            <w:pPr>
              <w:snapToGrid w:val="0"/>
              <w:jc w:val="center"/>
            </w:pPr>
            <w:r w:rsidRPr="00634604">
              <w:rPr>
                <w:rFonts w:hint="eastAsia"/>
              </w:rPr>
              <w:t>O</w:t>
            </w:r>
            <w:r w:rsidRPr="00634604">
              <w:t>T</w:t>
            </w:r>
          </w:p>
        </w:tc>
        <w:tc>
          <w:tcPr>
            <w:tcW w:w="794" w:type="dxa"/>
            <w:tcBorders>
              <w:top w:val="nil"/>
              <w:left w:val="single" w:sz="12" w:space="0" w:color="auto"/>
              <w:bottom w:val="nil"/>
              <w:right w:val="nil"/>
            </w:tcBorders>
          </w:tcPr>
          <w:p w14:paraId="0BAA34DD" w14:textId="77777777" w:rsidR="00357290" w:rsidRPr="00634604" w:rsidRDefault="00357290" w:rsidP="00C53DFB">
            <w:pPr>
              <w:snapToGrid w:val="0"/>
              <w:jc w:val="center"/>
            </w:pPr>
            <w:r w:rsidRPr="00634604">
              <w:t>0.410</w:t>
            </w:r>
          </w:p>
        </w:tc>
        <w:tc>
          <w:tcPr>
            <w:tcW w:w="794" w:type="dxa"/>
            <w:tcBorders>
              <w:top w:val="nil"/>
              <w:left w:val="nil"/>
              <w:bottom w:val="nil"/>
              <w:right w:val="nil"/>
            </w:tcBorders>
          </w:tcPr>
          <w:p w14:paraId="1BBAAEA5" w14:textId="77777777" w:rsidR="00357290" w:rsidRPr="00634604" w:rsidRDefault="00357290" w:rsidP="00C53DFB">
            <w:pPr>
              <w:snapToGrid w:val="0"/>
              <w:jc w:val="center"/>
              <w:rPr>
                <w:b/>
                <w:szCs w:val="21"/>
              </w:rPr>
            </w:pPr>
            <w:r w:rsidRPr="00634604">
              <w:rPr>
                <w:rFonts w:eastAsia="SimHei"/>
              </w:rPr>
              <w:t>10.</w:t>
            </w:r>
            <w:r w:rsidRPr="00634604">
              <w:t>912</w:t>
            </w:r>
          </w:p>
        </w:tc>
        <w:tc>
          <w:tcPr>
            <w:tcW w:w="794" w:type="dxa"/>
            <w:tcBorders>
              <w:top w:val="nil"/>
              <w:left w:val="nil"/>
              <w:bottom w:val="nil"/>
              <w:right w:val="single" w:sz="12" w:space="0" w:color="auto"/>
            </w:tcBorders>
          </w:tcPr>
          <w:p w14:paraId="63CAB7CC" w14:textId="77777777" w:rsidR="00357290" w:rsidRPr="00634604" w:rsidRDefault="00357290" w:rsidP="00C53DFB">
            <w:pPr>
              <w:snapToGrid w:val="0"/>
              <w:jc w:val="center"/>
              <w:rPr>
                <w:b/>
                <w:bCs/>
              </w:rPr>
            </w:pPr>
            <w:r w:rsidRPr="00634604">
              <w:t>10.</w:t>
            </w:r>
            <w:r w:rsidRPr="00634604">
              <w:rPr>
                <w:rFonts w:eastAsia="SimHei"/>
              </w:rPr>
              <w:t>644</w:t>
            </w:r>
          </w:p>
        </w:tc>
        <w:tc>
          <w:tcPr>
            <w:tcW w:w="794" w:type="dxa"/>
            <w:tcBorders>
              <w:top w:val="nil"/>
              <w:left w:val="single" w:sz="12" w:space="0" w:color="auto"/>
              <w:bottom w:val="nil"/>
              <w:right w:val="nil"/>
            </w:tcBorders>
          </w:tcPr>
          <w:p w14:paraId="72F9EE5D" w14:textId="77777777" w:rsidR="00357290" w:rsidRPr="00634604" w:rsidRDefault="00357290" w:rsidP="00C53DFB">
            <w:pPr>
              <w:snapToGrid w:val="0"/>
              <w:jc w:val="center"/>
              <w:rPr>
                <w:szCs w:val="21"/>
              </w:rPr>
            </w:pPr>
            <w:r w:rsidRPr="00634604">
              <w:t>0.557</w:t>
            </w:r>
          </w:p>
        </w:tc>
        <w:tc>
          <w:tcPr>
            <w:tcW w:w="794" w:type="dxa"/>
            <w:tcBorders>
              <w:top w:val="nil"/>
              <w:left w:val="nil"/>
              <w:bottom w:val="nil"/>
              <w:right w:val="nil"/>
            </w:tcBorders>
          </w:tcPr>
          <w:p w14:paraId="793A5D25" w14:textId="77777777" w:rsidR="00357290" w:rsidRPr="00634604" w:rsidRDefault="00357290" w:rsidP="00C53DFB">
            <w:pPr>
              <w:snapToGrid w:val="0"/>
              <w:jc w:val="center"/>
            </w:pPr>
            <w:r w:rsidRPr="00634604">
              <w:t>11.668</w:t>
            </w:r>
          </w:p>
        </w:tc>
        <w:tc>
          <w:tcPr>
            <w:tcW w:w="794" w:type="dxa"/>
            <w:tcBorders>
              <w:top w:val="nil"/>
              <w:left w:val="nil"/>
              <w:bottom w:val="nil"/>
              <w:right w:val="single" w:sz="12" w:space="0" w:color="auto"/>
            </w:tcBorders>
          </w:tcPr>
          <w:p w14:paraId="4F143BEB" w14:textId="77777777" w:rsidR="00357290" w:rsidRPr="00634604" w:rsidRDefault="00357290" w:rsidP="00C53DFB">
            <w:pPr>
              <w:snapToGrid w:val="0"/>
              <w:jc w:val="center"/>
            </w:pPr>
            <w:r w:rsidRPr="00634604">
              <w:t>11.767</w:t>
            </w:r>
          </w:p>
        </w:tc>
        <w:tc>
          <w:tcPr>
            <w:tcW w:w="794" w:type="dxa"/>
            <w:tcBorders>
              <w:top w:val="nil"/>
              <w:left w:val="single" w:sz="12" w:space="0" w:color="auto"/>
              <w:bottom w:val="nil"/>
              <w:right w:val="nil"/>
            </w:tcBorders>
          </w:tcPr>
          <w:p w14:paraId="564B7A5D" w14:textId="77777777" w:rsidR="00357290" w:rsidRPr="00634604" w:rsidRDefault="00357290" w:rsidP="00C53DFB">
            <w:pPr>
              <w:snapToGrid w:val="0"/>
              <w:jc w:val="center"/>
              <w:rPr>
                <w:b/>
                <w:bCs/>
              </w:rPr>
            </w:pPr>
            <w:r w:rsidRPr="00634604">
              <w:rPr>
                <w:b/>
                <w:bCs/>
              </w:rPr>
              <w:t>0.366</w:t>
            </w:r>
          </w:p>
        </w:tc>
        <w:tc>
          <w:tcPr>
            <w:tcW w:w="794" w:type="dxa"/>
            <w:tcBorders>
              <w:top w:val="nil"/>
              <w:left w:val="nil"/>
              <w:bottom w:val="nil"/>
              <w:right w:val="nil"/>
            </w:tcBorders>
          </w:tcPr>
          <w:p w14:paraId="28A23361" w14:textId="77777777" w:rsidR="00357290" w:rsidRPr="00634604" w:rsidRDefault="00357290" w:rsidP="00C53DFB">
            <w:pPr>
              <w:snapToGrid w:val="0"/>
              <w:jc w:val="center"/>
              <w:rPr>
                <w:szCs w:val="21"/>
              </w:rPr>
            </w:pPr>
            <w:r w:rsidRPr="00634604">
              <w:t>11.764</w:t>
            </w:r>
          </w:p>
        </w:tc>
        <w:tc>
          <w:tcPr>
            <w:tcW w:w="794" w:type="dxa"/>
            <w:tcBorders>
              <w:top w:val="nil"/>
              <w:left w:val="nil"/>
              <w:bottom w:val="nil"/>
              <w:right w:val="single" w:sz="12" w:space="0" w:color="auto"/>
            </w:tcBorders>
          </w:tcPr>
          <w:p w14:paraId="7199D1CC" w14:textId="77777777" w:rsidR="00357290" w:rsidRPr="00634604" w:rsidRDefault="00357290" w:rsidP="00C53DFB">
            <w:pPr>
              <w:snapToGrid w:val="0"/>
              <w:jc w:val="center"/>
            </w:pPr>
            <w:r w:rsidRPr="00634604">
              <w:t>11.730</w:t>
            </w:r>
          </w:p>
        </w:tc>
        <w:tc>
          <w:tcPr>
            <w:tcW w:w="794" w:type="dxa"/>
            <w:tcBorders>
              <w:top w:val="nil"/>
              <w:left w:val="single" w:sz="12" w:space="0" w:color="auto"/>
              <w:bottom w:val="nil"/>
              <w:right w:val="nil"/>
            </w:tcBorders>
            <w:vAlign w:val="center"/>
          </w:tcPr>
          <w:p w14:paraId="35127CD7"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28516FFE" w14:textId="77777777" w:rsidTr="00C53DFB">
        <w:trPr>
          <w:trHeight w:val="227"/>
          <w:jc w:val="center"/>
        </w:trPr>
        <w:tc>
          <w:tcPr>
            <w:tcW w:w="1134" w:type="dxa"/>
            <w:tcBorders>
              <w:top w:val="nil"/>
              <w:left w:val="nil"/>
              <w:bottom w:val="nil"/>
              <w:right w:val="nil"/>
            </w:tcBorders>
            <w:vAlign w:val="center"/>
          </w:tcPr>
          <w:p w14:paraId="7EFAAC08" w14:textId="77777777" w:rsidR="00357290" w:rsidRPr="00634604" w:rsidRDefault="00357290" w:rsidP="00C53DFB">
            <w:pPr>
              <w:snapToGrid w:val="0"/>
              <w:jc w:val="center"/>
              <w:rPr>
                <w:szCs w:val="21"/>
              </w:rPr>
            </w:pPr>
            <w:r w:rsidRPr="00634604">
              <w:t>autos</w:t>
            </w:r>
          </w:p>
        </w:tc>
        <w:tc>
          <w:tcPr>
            <w:tcW w:w="567" w:type="dxa"/>
            <w:tcBorders>
              <w:top w:val="nil"/>
              <w:left w:val="nil"/>
              <w:bottom w:val="nil"/>
              <w:right w:val="nil"/>
            </w:tcBorders>
            <w:vAlign w:val="center"/>
          </w:tcPr>
          <w:p w14:paraId="71A6B540" w14:textId="77777777" w:rsidR="00357290" w:rsidRPr="00634604" w:rsidRDefault="00357290" w:rsidP="00C53DFB">
            <w:pPr>
              <w:snapToGrid w:val="0"/>
              <w:jc w:val="center"/>
              <w:rPr>
                <w:szCs w:val="21"/>
              </w:rPr>
            </w:pPr>
            <w:r w:rsidRPr="00634604">
              <w:t>26</w:t>
            </w:r>
          </w:p>
        </w:tc>
        <w:tc>
          <w:tcPr>
            <w:tcW w:w="737" w:type="dxa"/>
            <w:tcBorders>
              <w:top w:val="nil"/>
              <w:left w:val="nil"/>
              <w:bottom w:val="nil"/>
              <w:right w:val="single" w:sz="12" w:space="0" w:color="auto"/>
            </w:tcBorders>
            <w:vAlign w:val="center"/>
          </w:tcPr>
          <w:p w14:paraId="23844C51" w14:textId="77777777" w:rsidR="00357290" w:rsidRPr="00634604" w:rsidRDefault="00357290" w:rsidP="00C53DFB">
            <w:pPr>
              <w:snapToGrid w:val="0"/>
              <w:jc w:val="center"/>
              <w:rPr>
                <w:szCs w:val="21"/>
              </w:rPr>
            </w:pPr>
            <w:r w:rsidRPr="00634604">
              <w:rPr>
                <w:rFonts w:hint="eastAsia"/>
              </w:rPr>
              <w:t>159</w:t>
            </w:r>
          </w:p>
        </w:tc>
        <w:tc>
          <w:tcPr>
            <w:tcW w:w="794" w:type="dxa"/>
            <w:tcBorders>
              <w:top w:val="nil"/>
              <w:left w:val="single" w:sz="12" w:space="0" w:color="auto"/>
              <w:bottom w:val="nil"/>
              <w:right w:val="single" w:sz="12" w:space="0" w:color="auto"/>
            </w:tcBorders>
          </w:tcPr>
          <w:p w14:paraId="257080D7" w14:textId="77777777" w:rsidR="00357290" w:rsidRPr="00634604" w:rsidRDefault="00357290" w:rsidP="00C53DFB">
            <w:pPr>
              <w:snapToGrid w:val="0"/>
              <w:jc w:val="center"/>
            </w:pPr>
            <w:r w:rsidRPr="00634604">
              <w:t>13.325</w:t>
            </w:r>
          </w:p>
        </w:tc>
        <w:tc>
          <w:tcPr>
            <w:tcW w:w="794" w:type="dxa"/>
            <w:tcBorders>
              <w:top w:val="nil"/>
              <w:left w:val="single" w:sz="12" w:space="0" w:color="auto"/>
              <w:bottom w:val="nil"/>
              <w:right w:val="nil"/>
            </w:tcBorders>
          </w:tcPr>
          <w:p w14:paraId="680B8188" w14:textId="77777777" w:rsidR="00357290" w:rsidRPr="00634604" w:rsidRDefault="00357290" w:rsidP="00C53DFB">
            <w:pPr>
              <w:snapToGrid w:val="0"/>
              <w:jc w:val="center"/>
            </w:pPr>
          </w:p>
        </w:tc>
        <w:tc>
          <w:tcPr>
            <w:tcW w:w="794" w:type="dxa"/>
            <w:tcBorders>
              <w:top w:val="nil"/>
              <w:left w:val="nil"/>
              <w:bottom w:val="nil"/>
              <w:right w:val="nil"/>
            </w:tcBorders>
          </w:tcPr>
          <w:p w14:paraId="1C753EE9" w14:textId="77777777" w:rsidR="00357290" w:rsidRPr="00634604" w:rsidRDefault="00357290" w:rsidP="00C53DFB">
            <w:pPr>
              <w:snapToGrid w:val="0"/>
              <w:jc w:val="center"/>
              <w:rPr>
                <w:b/>
                <w:szCs w:val="21"/>
              </w:rPr>
            </w:pPr>
            <w:r w:rsidRPr="00634604">
              <w:rPr>
                <w:rFonts w:eastAsia="SimHei"/>
              </w:rPr>
              <w:t>9.790</w:t>
            </w:r>
          </w:p>
        </w:tc>
        <w:tc>
          <w:tcPr>
            <w:tcW w:w="794" w:type="dxa"/>
            <w:tcBorders>
              <w:top w:val="nil"/>
              <w:left w:val="nil"/>
              <w:bottom w:val="nil"/>
              <w:right w:val="single" w:sz="12" w:space="0" w:color="auto"/>
            </w:tcBorders>
          </w:tcPr>
          <w:p w14:paraId="58FB37D3" w14:textId="77777777" w:rsidR="00357290" w:rsidRPr="00634604" w:rsidRDefault="00357290" w:rsidP="00C53DFB">
            <w:pPr>
              <w:snapToGrid w:val="0"/>
              <w:jc w:val="center"/>
              <w:rPr>
                <w:b/>
                <w:bCs/>
              </w:rPr>
            </w:pPr>
            <w:r w:rsidRPr="00634604">
              <w:t>5.251</w:t>
            </w:r>
          </w:p>
        </w:tc>
        <w:tc>
          <w:tcPr>
            <w:tcW w:w="794" w:type="dxa"/>
            <w:tcBorders>
              <w:top w:val="nil"/>
              <w:left w:val="single" w:sz="12" w:space="0" w:color="auto"/>
              <w:bottom w:val="nil"/>
              <w:right w:val="nil"/>
            </w:tcBorders>
          </w:tcPr>
          <w:p w14:paraId="389988EC" w14:textId="77777777" w:rsidR="00357290" w:rsidRPr="00634604" w:rsidRDefault="00357290" w:rsidP="00C53DFB">
            <w:pPr>
              <w:snapToGrid w:val="0"/>
              <w:jc w:val="center"/>
              <w:rPr>
                <w:szCs w:val="21"/>
              </w:rPr>
            </w:pPr>
          </w:p>
        </w:tc>
        <w:tc>
          <w:tcPr>
            <w:tcW w:w="794" w:type="dxa"/>
            <w:tcBorders>
              <w:top w:val="nil"/>
              <w:left w:val="nil"/>
              <w:bottom w:val="nil"/>
              <w:right w:val="nil"/>
            </w:tcBorders>
          </w:tcPr>
          <w:p w14:paraId="75269575" w14:textId="77777777" w:rsidR="00357290" w:rsidRPr="00634604" w:rsidRDefault="00357290" w:rsidP="00C53DFB">
            <w:pPr>
              <w:snapToGrid w:val="0"/>
              <w:jc w:val="center"/>
            </w:pPr>
            <w:r w:rsidRPr="00634604">
              <w:t>13.251</w:t>
            </w:r>
          </w:p>
        </w:tc>
        <w:tc>
          <w:tcPr>
            <w:tcW w:w="794" w:type="dxa"/>
            <w:tcBorders>
              <w:top w:val="nil"/>
              <w:left w:val="nil"/>
              <w:bottom w:val="nil"/>
              <w:right w:val="single" w:sz="12" w:space="0" w:color="auto"/>
            </w:tcBorders>
          </w:tcPr>
          <w:p w14:paraId="64408D88" w14:textId="77777777" w:rsidR="00357290" w:rsidRPr="00634604" w:rsidRDefault="00357290" w:rsidP="00C53DFB">
            <w:pPr>
              <w:snapToGrid w:val="0"/>
              <w:jc w:val="center"/>
            </w:pPr>
            <w:r w:rsidRPr="00634604">
              <w:t>7.024</w:t>
            </w:r>
          </w:p>
        </w:tc>
        <w:tc>
          <w:tcPr>
            <w:tcW w:w="794" w:type="dxa"/>
            <w:tcBorders>
              <w:top w:val="nil"/>
              <w:left w:val="single" w:sz="12" w:space="0" w:color="auto"/>
              <w:bottom w:val="nil"/>
              <w:right w:val="nil"/>
            </w:tcBorders>
          </w:tcPr>
          <w:p w14:paraId="1B828721" w14:textId="77777777" w:rsidR="00357290" w:rsidRPr="00634604" w:rsidRDefault="00357290" w:rsidP="00C53DFB">
            <w:pPr>
              <w:snapToGrid w:val="0"/>
              <w:jc w:val="center"/>
            </w:pPr>
            <w:r w:rsidRPr="00634604">
              <w:t>6.969</w:t>
            </w:r>
          </w:p>
        </w:tc>
        <w:tc>
          <w:tcPr>
            <w:tcW w:w="794" w:type="dxa"/>
            <w:tcBorders>
              <w:top w:val="nil"/>
              <w:left w:val="nil"/>
              <w:bottom w:val="nil"/>
              <w:right w:val="nil"/>
            </w:tcBorders>
          </w:tcPr>
          <w:p w14:paraId="7986C5F7" w14:textId="77777777" w:rsidR="00357290" w:rsidRPr="00634604" w:rsidRDefault="00357290" w:rsidP="00C53DFB">
            <w:pPr>
              <w:snapToGrid w:val="0"/>
              <w:jc w:val="center"/>
              <w:rPr>
                <w:szCs w:val="21"/>
              </w:rPr>
            </w:pPr>
            <w:r w:rsidRPr="00634604">
              <w:t>3.867</w:t>
            </w:r>
          </w:p>
        </w:tc>
        <w:tc>
          <w:tcPr>
            <w:tcW w:w="794" w:type="dxa"/>
            <w:tcBorders>
              <w:top w:val="nil"/>
              <w:left w:val="nil"/>
              <w:bottom w:val="nil"/>
              <w:right w:val="single" w:sz="12" w:space="0" w:color="auto"/>
            </w:tcBorders>
          </w:tcPr>
          <w:p w14:paraId="426591C9" w14:textId="77777777" w:rsidR="00357290" w:rsidRPr="00634604" w:rsidRDefault="00357290" w:rsidP="00C53DFB">
            <w:pPr>
              <w:snapToGrid w:val="0"/>
              <w:jc w:val="center"/>
              <w:rPr>
                <w:b/>
                <w:bCs/>
              </w:rPr>
            </w:pPr>
            <w:r w:rsidRPr="00634604">
              <w:rPr>
                <w:b/>
                <w:bCs/>
              </w:rPr>
              <w:t>2.184</w:t>
            </w:r>
          </w:p>
        </w:tc>
        <w:tc>
          <w:tcPr>
            <w:tcW w:w="794" w:type="dxa"/>
            <w:tcBorders>
              <w:top w:val="nil"/>
              <w:left w:val="single" w:sz="12" w:space="0" w:color="auto"/>
              <w:bottom w:val="nil"/>
              <w:right w:val="nil"/>
            </w:tcBorders>
            <w:vAlign w:val="center"/>
          </w:tcPr>
          <w:p w14:paraId="4D96AC01" w14:textId="77777777" w:rsidR="00357290" w:rsidRPr="00634604" w:rsidRDefault="00357290" w:rsidP="00C53DFB">
            <w:pPr>
              <w:snapToGrid w:val="0"/>
              <w:jc w:val="center"/>
            </w:pPr>
            <w:r w:rsidRPr="00634604">
              <w:rPr>
                <w:rFonts w:hint="eastAsia"/>
                <w:szCs w:val="21"/>
              </w:rPr>
              <w:t>0</w:t>
            </w:r>
            <w:r w:rsidRPr="00634604">
              <w:rPr>
                <w:szCs w:val="21"/>
              </w:rPr>
              <w:t>%</w:t>
            </w:r>
          </w:p>
        </w:tc>
      </w:tr>
      <w:tr w:rsidR="00634604" w:rsidRPr="00634604" w14:paraId="0F712B95" w14:textId="77777777" w:rsidTr="00C53DFB">
        <w:trPr>
          <w:trHeight w:val="227"/>
          <w:jc w:val="center"/>
        </w:trPr>
        <w:tc>
          <w:tcPr>
            <w:tcW w:w="1134" w:type="dxa"/>
            <w:tcBorders>
              <w:top w:val="nil"/>
              <w:left w:val="nil"/>
              <w:bottom w:val="nil"/>
              <w:right w:val="nil"/>
            </w:tcBorders>
            <w:vAlign w:val="center"/>
          </w:tcPr>
          <w:p w14:paraId="57421DA4" w14:textId="77777777" w:rsidR="00357290" w:rsidRPr="00634604" w:rsidRDefault="00357290" w:rsidP="00C53DFB">
            <w:pPr>
              <w:snapToGrid w:val="0"/>
              <w:jc w:val="center"/>
              <w:rPr>
                <w:szCs w:val="21"/>
              </w:rPr>
            </w:pPr>
            <w:r w:rsidRPr="00634604">
              <w:t>steel</w:t>
            </w:r>
          </w:p>
        </w:tc>
        <w:tc>
          <w:tcPr>
            <w:tcW w:w="567" w:type="dxa"/>
            <w:tcBorders>
              <w:top w:val="nil"/>
              <w:left w:val="nil"/>
              <w:bottom w:val="nil"/>
              <w:right w:val="nil"/>
            </w:tcBorders>
            <w:vAlign w:val="center"/>
          </w:tcPr>
          <w:p w14:paraId="1E780987" w14:textId="77777777" w:rsidR="00357290" w:rsidRPr="00634604" w:rsidRDefault="00357290" w:rsidP="00C53DFB">
            <w:pPr>
              <w:snapToGrid w:val="0"/>
              <w:jc w:val="center"/>
              <w:rPr>
                <w:szCs w:val="21"/>
              </w:rPr>
            </w:pPr>
            <w:r w:rsidRPr="00634604">
              <w:t>28</w:t>
            </w:r>
          </w:p>
        </w:tc>
        <w:tc>
          <w:tcPr>
            <w:tcW w:w="737" w:type="dxa"/>
            <w:tcBorders>
              <w:top w:val="nil"/>
              <w:left w:val="nil"/>
              <w:bottom w:val="nil"/>
              <w:right w:val="single" w:sz="12" w:space="0" w:color="auto"/>
            </w:tcBorders>
            <w:vAlign w:val="center"/>
          </w:tcPr>
          <w:p w14:paraId="7E123790" w14:textId="77777777" w:rsidR="00357290" w:rsidRPr="00634604" w:rsidRDefault="00357290" w:rsidP="00C53DFB">
            <w:pPr>
              <w:snapToGrid w:val="0"/>
              <w:jc w:val="center"/>
              <w:rPr>
                <w:szCs w:val="21"/>
              </w:rPr>
            </w:pPr>
            <w:r w:rsidRPr="00634604">
              <w:t>1941</w:t>
            </w:r>
          </w:p>
        </w:tc>
        <w:tc>
          <w:tcPr>
            <w:tcW w:w="794" w:type="dxa"/>
            <w:tcBorders>
              <w:top w:val="nil"/>
              <w:left w:val="single" w:sz="12" w:space="0" w:color="auto"/>
              <w:bottom w:val="nil"/>
              <w:right w:val="single" w:sz="12" w:space="0" w:color="auto"/>
            </w:tcBorders>
          </w:tcPr>
          <w:p w14:paraId="1BEA8002" w14:textId="77777777" w:rsidR="00357290" w:rsidRPr="00634604" w:rsidRDefault="00357290" w:rsidP="00C53DFB">
            <w:pPr>
              <w:snapToGrid w:val="0"/>
              <w:jc w:val="center"/>
            </w:pPr>
            <w:r w:rsidRPr="00634604">
              <w:t>74.392</w:t>
            </w:r>
          </w:p>
        </w:tc>
        <w:tc>
          <w:tcPr>
            <w:tcW w:w="794" w:type="dxa"/>
            <w:tcBorders>
              <w:top w:val="nil"/>
              <w:left w:val="single" w:sz="12" w:space="0" w:color="auto"/>
              <w:bottom w:val="nil"/>
              <w:right w:val="nil"/>
            </w:tcBorders>
          </w:tcPr>
          <w:p w14:paraId="0E3D8766" w14:textId="77777777" w:rsidR="00357290" w:rsidRPr="00634604" w:rsidRDefault="00357290" w:rsidP="00C53DFB">
            <w:pPr>
              <w:snapToGrid w:val="0"/>
              <w:jc w:val="center"/>
            </w:pPr>
          </w:p>
        </w:tc>
        <w:tc>
          <w:tcPr>
            <w:tcW w:w="794" w:type="dxa"/>
            <w:tcBorders>
              <w:top w:val="nil"/>
              <w:left w:val="nil"/>
              <w:bottom w:val="nil"/>
              <w:right w:val="nil"/>
            </w:tcBorders>
          </w:tcPr>
          <w:p w14:paraId="69801025" w14:textId="77777777" w:rsidR="00357290" w:rsidRPr="00634604" w:rsidRDefault="00357290" w:rsidP="00C53DFB">
            <w:pPr>
              <w:snapToGrid w:val="0"/>
              <w:jc w:val="center"/>
              <w:rPr>
                <w:b/>
                <w:szCs w:val="21"/>
              </w:rPr>
            </w:pPr>
            <w:r w:rsidRPr="00634604">
              <w:rPr>
                <w:rFonts w:eastAsia="SimHei"/>
              </w:rPr>
              <w:t>0.999</w:t>
            </w:r>
          </w:p>
        </w:tc>
        <w:tc>
          <w:tcPr>
            <w:tcW w:w="794" w:type="dxa"/>
            <w:tcBorders>
              <w:top w:val="nil"/>
              <w:left w:val="nil"/>
              <w:bottom w:val="nil"/>
              <w:right w:val="single" w:sz="12" w:space="0" w:color="auto"/>
            </w:tcBorders>
          </w:tcPr>
          <w:p w14:paraId="70F84F34" w14:textId="77777777" w:rsidR="00357290" w:rsidRPr="00634604" w:rsidRDefault="00357290" w:rsidP="00C53DFB">
            <w:pPr>
              <w:snapToGrid w:val="0"/>
              <w:jc w:val="center"/>
              <w:rPr>
                <w:b/>
                <w:bCs/>
              </w:rPr>
            </w:pPr>
            <w:r w:rsidRPr="00634604">
              <w:t>0.365</w:t>
            </w:r>
          </w:p>
        </w:tc>
        <w:tc>
          <w:tcPr>
            <w:tcW w:w="794" w:type="dxa"/>
            <w:tcBorders>
              <w:top w:val="nil"/>
              <w:left w:val="single" w:sz="12" w:space="0" w:color="auto"/>
              <w:bottom w:val="nil"/>
              <w:right w:val="nil"/>
            </w:tcBorders>
          </w:tcPr>
          <w:p w14:paraId="01037016" w14:textId="77777777" w:rsidR="00357290" w:rsidRPr="00634604" w:rsidRDefault="00357290" w:rsidP="00C53DFB">
            <w:pPr>
              <w:snapToGrid w:val="0"/>
              <w:jc w:val="center"/>
              <w:rPr>
                <w:szCs w:val="21"/>
              </w:rPr>
            </w:pPr>
          </w:p>
        </w:tc>
        <w:tc>
          <w:tcPr>
            <w:tcW w:w="794" w:type="dxa"/>
            <w:tcBorders>
              <w:top w:val="nil"/>
              <w:left w:val="nil"/>
              <w:bottom w:val="nil"/>
              <w:right w:val="nil"/>
            </w:tcBorders>
          </w:tcPr>
          <w:p w14:paraId="7BEFA892" w14:textId="77777777" w:rsidR="00357290" w:rsidRPr="00634604" w:rsidRDefault="00357290" w:rsidP="00C53DFB">
            <w:pPr>
              <w:snapToGrid w:val="0"/>
              <w:jc w:val="center"/>
            </w:pPr>
            <w:r w:rsidRPr="00634604">
              <w:t>4.959</w:t>
            </w:r>
          </w:p>
        </w:tc>
        <w:tc>
          <w:tcPr>
            <w:tcW w:w="794" w:type="dxa"/>
            <w:tcBorders>
              <w:top w:val="nil"/>
              <w:left w:val="nil"/>
              <w:bottom w:val="nil"/>
              <w:right w:val="single" w:sz="12" w:space="0" w:color="auto"/>
            </w:tcBorders>
          </w:tcPr>
          <w:p w14:paraId="3422EC2A" w14:textId="77777777" w:rsidR="00357290" w:rsidRPr="00634604" w:rsidRDefault="00357290" w:rsidP="00C53DFB">
            <w:pPr>
              <w:snapToGrid w:val="0"/>
              <w:jc w:val="center"/>
              <w:rPr>
                <w:b/>
                <w:bCs/>
              </w:rPr>
            </w:pPr>
            <w:r w:rsidRPr="00634604">
              <w:t>1.157</w:t>
            </w:r>
          </w:p>
        </w:tc>
        <w:tc>
          <w:tcPr>
            <w:tcW w:w="794" w:type="dxa"/>
            <w:tcBorders>
              <w:top w:val="nil"/>
              <w:left w:val="single" w:sz="12" w:space="0" w:color="auto"/>
              <w:bottom w:val="nil"/>
              <w:right w:val="nil"/>
            </w:tcBorders>
          </w:tcPr>
          <w:p w14:paraId="3ACAE7B1" w14:textId="77777777" w:rsidR="00357290" w:rsidRPr="00634604" w:rsidRDefault="00357290" w:rsidP="00C53DFB">
            <w:pPr>
              <w:snapToGrid w:val="0"/>
              <w:jc w:val="center"/>
            </w:pPr>
          </w:p>
        </w:tc>
        <w:tc>
          <w:tcPr>
            <w:tcW w:w="794" w:type="dxa"/>
            <w:tcBorders>
              <w:top w:val="nil"/>
              <w:left w:val="nil"/>
              <w:bottom w:val="nil"/>
              <w:right w:val="nil"/>
            </w:tcBorders>
          </w:tcPr>
          <w:p w14:paraId="15274260" w14:textId="77777777" w:rsidR="00357290" w:rsidRPr="00634604" w:rsidRDefault="00357290" w:rsidP="00C53DFB">
            <w:pPr>
              <w:snapToGrid w:val="0"/>
              <w:jc w:val="center"/>
              <w:rPr>
                <w:szCs w:val="21"/>
              </w:rPr>
            </w:pPr>
            <w:r w:rsidRPr="00634604">
              <w:t>0.346</w:t>
            </w:r>
          </w:p>
        </w:tc>
        <w:tc>
          <w:tcPr>
            <w:tcW w:w="794" w:type="dxa"/>
            <w:tcBorders>
              <w:top w:val="nil"/>
              <w:left w:val="nil"/>
              <w:bottom w:val="nil"/>
              <w:right w:val="single" w:sz="12" w:space="0" w:color="auto"/>
            </w:tcBorders>
          </w:tcPr>
          <w:p w14:paraId="1E2A24E2" w14:textId="77777777" w:rsidR="00357290" w:rsidRPr="00634604" w:rsidRDefault="00357290" w:rsidP="00C53DFB">
            <w:pPr>
              <w:snapToGrid w:val="0"/>
              <w:jc w:val="center"/>
              <w:rPr>
                <w:b/>
                <w:bCs/>
              </w:rPr>
            </w:pPr>
            <w:r w:rsidRPr="00634604">
              <w:rPr>
                <w:b/>
                <w:bCs/>
              </w:rPr>
              <w:t>0.179</w:t>
            </w:r>
          </w:p>
        </w:tc>
        <w:tc>
          <w:tcPr>
            <w:tcW w:w="794" w:type="dxa"/>
            <w:tcBorders>
              <w:top w:val="nil"/>
              <w:left w:val="single" w:sz="12" w:space="0" w:color="auto"/>
              <w:bottom w:val="nil"/>
              <w:right w:val="nil"/>
            </w:tcBorders>
            <w:vAlign w:val="center"/>
          </w:tcPr>
          <w:p w14:paraId="51D5BAEE" w14:textId="77777777" w:rsidR="00357290" w:rsidRPr="00634604" w:rsidRDefault="00357290" w:rsidP="00C53DFB">
            <w:pPr>
              <w:snapToGrid w:val="0"/>
              <w:jc w:val="center"/>
            </w:pPr>
            <w:r w:rsidRPr="00634604">
              <w:rPr>
                <w:szCs w:val="21"/>
              </w:rPr>
              <w:t>0%</w:t>
            </w:r>
          </w:p>
        </w:tc>
      </w:tr>
      <w:tr w:rsidR="00634604" w:rsidRPr="00634604" w14:paraId="7895E0DA" w14:textId="77777777" w:rsidTr="00C53DFB">
        <w:trPr>
          <w:trHeight w:val="227"/>
          <w:jc w:val="center"/>
        </w:trPr>
        <w:tc>
          <w:tcPr>
            <w:tcW w:w="1134" w:type="dxa"/>
            <w:tcBorders>
              <w:top w:val="nil"/>
              <w:left w:val="nil"/>
              <w:bottom w:val="nil"/>
              <w:right w:val="nil"/>
            </w:tcBorders>
            <w:vAlign w:val="center"/>
          </w:tcPr>
          <w:p w14:paraId="03A1B4EC" w14:textId="77777777" w:rsidR="00357290" w:rsidRPr="00634604" w:rsidRDefault="00357290" w:rsidP="00C53DFB">
            <w:pPr>
              <w:snapToGrid w:val="0"/>
              <w:jc w:val="center"/>
              <w:rPr>
                <w:szCs w:val="21"/>
              </w:rPr>
            </w:pPr>
            <w:r w:rsidRPr="00634604">
              <w:t>flag</w:t>
            </w:r>
          </w:p>
        </w:tc>
        <w:tc>
          <w:tcPr>
            <w:tcW w:w="567" w:type="dxa"/>
            <w:tcBorders>
              <w:top w:val="nil"/>
              <w:left w:val="nil"/>
              <w:bottom w:val="nil"/>
              <w:right w:val="nil"/>
            </w:tcBorders>
            <w:vAlign w:val="center"/>
          </w:tcPr>
          <w:p w14:paraId="6DA66147" w14:textId="77777777" w:rsidR="00357290" w:rsidRPr="00634604" w:rsidRDefault="00357290" w:rsidP="00C53DFB">
            <w:pPr>
              <w:snapToGrid w:val="0"/>
              <w:jc w:val="center"/>
              <w:rPr>
                <w:szCs w:val="21"/>
              </w:rPr>
            </w:pPr>
            <w:r w:rsidRPr="00634604">
              <w:t>29</w:t>
            </w:r>
          </w:p>
        </w:tc>
        <w:tc>
          <w:tcPr>
            <w:tcW w:w="737" w:type="dxa"/>
            <w:tcBorders>
              <w:top w:val="nil"/>
              <w:left w:val="nil"/>
              <w:bottom w:val="nil"/>
              <w:right w:val="single" w:sz="12" w:space="0" w:color="auto"/>
            </w:tcBorders>
            <w:vAlign w:val="center"/>
          </w:tcPr>
          <w:p w14:paraId="22EECCB1" w14:textId="77777777" w:rsidR="00357290" w:rsidRPr="00634604" w:rsidRDefault="00357290" w:rsidP="00C53DFB">
            <w:pPr>
              <w:snapToGrid w:val="0"/>
              <w:jc w:val="center"/>
              <w:rPr>
                <w:szCs w:val="21"/>
              </w:rPr>
            </w:pPr>
            <w:r w:rsidRPr="00634604">
              <w:t>194</w:t>
            </w:r>
          </w:p>
        </w:tc>
        <w:tc>
          <w:tcPr>
            <w:tcW w:w="794" w:type="dxa"/>
            <w:tcBorders>
              <w:top w:val="nil"/>
              <w:left w:val="single" w:sz="12" w:space="0" w:color="auto"/>
              <w:bottom w:val="nil"/>
              <w:right w:val="single" w:sz="12" w:space="0" w:color="auto"/>
            </w:tcBorders>
          </w:tcPr>
          <w:p w14:paraId="3E2F6B5B" w14:textId="77777777" w:rsidR="00357290" w:rsidRPr="00634604" w:rsidRDefault="00357290" w:rsidP="00C53DFB">
            <w:pPr>
              <w:snapToGrid w:val="0"/>
              <w:jc w:val="center"/>
              <w:rPr>
                <w:b/>
                <w:bCs/>
              </w:rPr>
            </w:pPr>
            <w:r w:rsidRPr="00634604">
              <w:rPr>
                <w:b/>
                <w:bCs/>
              </w:rPr>
              <w:t>1.243</w:t>
            </w:r>
          </w:p>
        </w:tc>
        <w:tc>
          <w:tcPr>
            <w:tcW w:w="794" w:type="dxa"/>
            <w:tcBorders>
              <w:top w:val="nil"/>
              <w:left w:val="single" w:sz="12" w:space="0" w:color="auto"/>
              <w:bottom w:val="nil"/>
              <w:right w:val="nil"/>
            </w:tcBorders>
          </w:tcPr>
          <w:p w14:paraId="3C365FB8" w14:textId="77777777" w:rsidR="00357290" w:rsidRPr="00634604" w:rsidRDefault="00357290" w:rsidP="00C53DFB">
            <w:pPr>
              <w:snapToGrid w:val="0"/>
              <w:jc w:val="center"/>
            </w:pPr>
          </w:p>
        </w:tc>
        <w:tc>
          <w:tcPr>
            <w:tcW w:w="794" w:type="dxa"/>
            <w:tcBorders>
              <w:top w:val="nil"/>
              <w:left w:val="nil"/>
              <w:bottom w:val="nil"/>
              <w:right w:val="nil"/>
            </w:tcBorders>
          </w:tcPr>
          <w:p w14:paraId="0D02F1A2" w14:textId="77777777" w:rsidR="00357290" w:rsidRPr="00634604" w:rsidRDefault="00357290" w:rsidP="00C53DFB">
            <w:pPr>
              <w:snapToGrid w:val="0"/>
              <w:jc w:val="center"/>
              <w:rPr>
                <w:b/>
                <w:szCs w:val="21"/>
              </w:rPr>
            </w:pPr>
          </w:p>
        </w:tc>
        <w:tc>
          <w:tcPr>
            <w:tcW w:w="794" w:type="dxa"/>
            <w:tcBorders>
              <w:top w:val="nil"/>
              <w:left w:val="nil"/>
              <w:bottom w:val="nil"/>
              <w:right w:val="single" w:sz="12" w:space="0" w:color="auto"/>
            </w:tcBorders>
            <w:vAlign w:val="center"/>
          </w:tcPr>
          <w:p w14:paraId="44FC9AE2" w14:textId="77777777" w:rsidR="00357290" w:rsidRPr="00634604" w:rsidRDefault="00357290" w:rsidP="00C53DFB">
            <w:pPr>
              <w:snapToGrid w:val="0"/>
              <w:jc w:val="center"/>
              <w:rPr>
                <w:b/>
              </w:rPr>
            </w:pPr>
          </w:p>
        </w:tc>
        <w:tc>
          <w:tcPr>
            <w:tcW w:w="794" w:type="dxa"/>
            <w:tcBorders>
              <w:top w:val="nil"/>
              <w:left w:val="single" w:sz="12" w:space="0" w:color="auto"/>
              <w:bottom w:val="nil"/>
              <w:right w:val="nil"/>
            </w:tcBorders>
          </w:tcPr>
          <w:p w14:paraId="29CEB16F" w14:textId="77777777" w:rsidR="00357290" w:rsidRPr="00634604" w:rsidRDefault="00357290" w:rsidP="00C53DFB">
            <w:pPr>
              <w:snapToGrid w:val="0"/>
              <w:jc w:val="center"/>
              <w:rPr>
                <w:szCs w:val="21"/>
              </w:rPr>
            </w:pPr>
          </w:p>
        </w:tc>
        <w:tc>
          <w:tcPr>
            <w:tcW w:w="794" w:type="dxa"/>
            <w:tcBorders>
              <w:top w:val="nil"/>
              <w:left w:val="nil"/>
              <w:bottom w:val="nil"/>
              <w:right w:val="nil"/>
            </w:tcBorders>
          </w:tcPr>
          <w:p w14:paraId="7979C749" w14:textId="77777777" w:rsidR="00357290" w:rsidRPr="00634604" w:rsidRDefault="00357290" w:rsidP="00C53DFB">
            <w:pPr>
              <w:snapToGrid w:val="0"/>
              <w:jc w:val="center"/>
            </w:pPr>
          </w:p>
        </w:tc>
        <w:tc>
          <w:tcPr>
            <w:tcW w:w="794" w:type="dxa"/>
            <w:tcBorders>
              <w:top w:val="nil"/>
              <w:left w:val="nil"/>
              <w:bottom w:val="nil"/>
              <w:right w:val="single" w:sz="12" w:space="0" w:color="auto"/>
            </w:tcBorders>
          </w:tcPr>
          <w:p w14:paraId="4FDF452A" w14:textId="77777777" w:rsidR="00357290" w:rsidRPr="00634604" w:rsidRDefault="00357290" w:rsidP="00C53DFB">
            <w:pPr>
              <w:snapToGrid w:val="0"/>
              <w:jc w:val="center"/>
            </w:pPr>
          </w:p>
        </w:tc>
        <w:tc>
          <w:tcPr>
            <w:tcW w:w="794" w:type="dxa"/>
            <w:tcBorders>
              <w:top w:val="nil"/>
              <w:left w:val="single" w:sz="12" w:space="0" w:color="auto"/>
              <w:bottom w:val="nil"/>
              <w:right w:val="nil"/>
            </w:tcBorders>
          </w:tcPr>
          <w:p w14:paraId="436D29A9" w14:textId="77777777" w:rsidR="00357290" w:rsidRPr="00634604" w:rsidRDefault="00357290" w:rsidP="00C53DFB">
            <w:pPr>
              <w:snapToGrid w:val="0"/>
              <w:jc w:val="center"/>
              <w:rPr>
                <w:b/>
                <w:bCs/>
              </w:rPr>
            </w:pPr>
          </w:p>
        </w:tc>
        <w:tc>
          <w:tcPr>
            <w:tcW w:w="794" w:type="dxa"/>
            <w:tcBorders>
              <w:top w:val="nil"/>
              <w:left w:val="nil"/>
              <w:bottom w:val="nil"/>
              <w:right w:val="nil"/>
            </w:tcBorders>
          </w:tcPr>
          <w:p w14:paraId="4DE40439"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3F82D1A7" w14:textId="77777777" w:rsidR="00357290" w:rsidRPr="00634604" w:rsidRDefault="00357290" w:rsidP="00C53DFB">
            <w:pPr>
              <w:snapToGrid w:val="0"/>
              <w:jc w:val="center"/>
            </w:pPr>
          </w:p>
        </w:tc>
        <w:tc>
          <w:tcPr>
            <w:tcW w:w="794" w:type="dxa"/>
            <w:tcBorders>
              <w:top w:val="nil"/>
              <w:left w:val="single" w:sz="12" w:space="0" w:color="auto"/>
              <w:bottom w:val="nil"/>
              <w:right w:val="nil"/>
            </w:tcBorders>
            <w:vAlign w:val="center"/>
          </w:tcPr>
          <w:p w14:paraId="18B1D06F" w14:textId="77777777" w:rsidR="00357290" w:rsidRPr="00634604" w:rsidRDefault="00357290" w:rsidP="00C53DFB">
            <w:pPr>
              <w:snapToGrid w:val="0"/>
              <w:jc w:val="center"/>
            </w:pPr>
            <w:r w:rsidRPr="00634604">
              <w:rPr>
                <w:rFonts w:hint="eastAsia"/>
                <w:szCs w:val="21"/>
              </w:rPr>
              <w:t>0</w:t>
            </w:r>
            <w:r w:rsidRPr="00634604">
              <w:rPr>
                <w:szCs w:val="21"/>
              </w:rPr>
              <w:t>.004%</w:t>
            </w:r>
          </w:p>
        </w:tc>
      </w:tr>
      <w:tr w:rsidR="00634604" w:rsidRPr="00634604" w14:paraId="10852B77" w14:textId="77777777" w:rsidTr="00C53DFB">
        <w:trPr>
          <w:trHeight w:val="227"/>
          <w:jc w:val="center"/>
        </w:trPr>
        <w:tc>
          <w:tcPr>
            <w:tcW w:w="1134" w:type="dxa"/>
            <w:tcBorders>
              <w:top w:val="nil"/>
              <w:left w:val="nil"/>
              <w:bottom w:val="nil"/>
              <w:right w:val="nil"/>
            </w:tcBorders>
            <w:vAlign w:val="center"/>
          </w:tcPr>
          <w:p w14:paraId="28E003AF" w14:textId="77777777" w:rsidR="00357290" w:rsidRPr="00634604" w:rsidRDefault="00357290" w:rsidP="00C53DFB">
            <w:pPr>
              <w:snapToGrid w:val="0"/>
              <w:jc w:val="center"/>
              <w:rPr>
                <w:szCs w:val="21"/>
              </w:rPr>
            </w:pPr>
            <w:r w:rsidRPr="00634604">
              <w:t>soybean</w:t>
            </w:r>
          </w:p>
        </w:tc>
        <w:tc>
          <w:tcPr>
            <w:tcW w:w="567" w:type="dxa"/>
            <w:tcBorders>
              <w:top w:val="nil"/>
              <w:left w:val="nil"/>
              <w:bottom w:val="nil"/>
              <w:right w:val="nil"/>
            </w:tcBorders>
            <w:vAlign w:val="center"/>
          </w:tcPr>
          <w:p w14:paraId="34FA070C" w14:textId="77777777" w:rsidR="00357290" w:rsidRPr="00634604" w:rsidRDefault="00357290" w:rsidP="00C53DFB">
            <w:pPr>
              <w:snapToGrid w:val="0"/>
              <w:jc w:val="center"/>
              <w:rPr>
                <w:szCs w:val="21"/>
              </w:rPr>
            </w:pPr>
            <w:r w:rsidRPr="00634604">
              <w:t>36</w:t>
            </w:r>
          </w:p>
        </w:tc>
        <w:tc>
          <w:tcPr>
            <w:tcW w:w="737" w:type="dxa"/>
            <w:tcBorders>
              <w:top w:val="nil"/>
              <w:left w:val="nil"/>
              <w:bottom w:val="nil"/>
              <w:right w:val="single" w:sz="12" w:space="0" w:color="auto"/>
            </w:tcBorders>
            <w:vAlign w:val="center"/>
          </w:tcPr>
          <w:p w14:paraId="76ED3338" w14:textId="77777777" w:rsidR="00357290" w:rsidRPr="00634604" w:rsidRDefault="00357290" w:rsidP="00C53DFB">
            <w:pPr>
              <w:snapToGrid w:val="0"/>
              <w:jc w:val="center"/>
              <w:rPr>
                <w:szCs w:val="21"/>
              </w:rPr>
            </w:pPr>
            <w:r w:rsidRPr="00634604">
              <w:t>266</w:t>
            </w:r>
          </w:p>
        </w:tc>
        <w:tc>
          <w:tcPr>
            <w:tcW w:w="794" w:type="dxa"/>
            <w:tcBorders>
              <w:top w:val="nil"/>
              <w:left w:val="single" w:sz="12" w:space="0" w:color="auto"/>
              <w:bottom w:val="nil"/>
              <w:right w:val="single" w:sz="12" w:space="0" w:color="auto"/>
            </w:tcBorders>
          </w:tcPr>
          <w:p w14:paraId="04D2DFB6" w14:textId="77777777" w:rsidR="00357290" w:rsidRPr="00634604" w:rsidRDefault="00357290" w:rsidP="00C53DFB">
            <w:pPr>
              <w:snapToGrid w:val="0"/>
              <w:jc w:val="center"/>
            </w:pPr>
            <w:r w:rsidRPr="00634604">
              <w:t>22.241</w:t>
            </w:r>
          </w:p>
        </w:tc>
        <w:tc>
          <w:tcPr>
            <w:tcW w:w="794" w:type="dxa"/>
            <w:tcBorders>
              <w:top w:val="nil"/>
              <w:left w:val="single" w:sz="12" w:space="0" w:color="auto"/>
              <w:bottom w:val="nil"/>
              <w:right w:val="nil"/>
            </w:tcBorders>
          </w:tcPr>
          <w:p w14:paraId="28DD000B" w14:textId="77777777" w:rsidR="00357290" w:rsidRPr="00634604" w:rsidRDefault="00357290" w:rsidP="00C53DFB">
            <w:pPr>
              <w:snapToGrid w:val="0"/>
              <w:jc w:val="center"/>
            </w:pPr>
            <w:r w:rsidRPr="00634604">
              <w:t>0.398</w:t>
            </w:r>
          </w:p>
        </w:tc>
        <w:tc>
          <w:tcPr>
            <w:tcW w:w="794" w:type="dxa"/>
            <w:tcBorders>
              <w:top w:val="nil"/>
              <w:left w:val="nil"/>
              <w:bottom w:val="nil"/>
              <w:right w:val="nil"/>
            </w:tcBorders>
          </w:tcPr>
          <w:p w14:paraId="41575EF1" w14:textId="77777777" w:rsidR="00357290" w:rsidRPr="00634604" w:rsidRDefault="00357290" w:rsidP="00C53DFB">
            <w:pPr>
              <w:snapToGrid w:val="0"/>
              <w:jc w:val="center"/>
              <w:rPr>
                <w:b/>
                <w:szCs w:val="21"/>
              </w:rPr>
            </w:pPr>
          </w:p>
        </w:tc>
        <w:tc>
          <w:tcPr>
            <w:tcW w:w="794" w:type="dxa"/>
            <w:tcBorders>
              <w:top w:val="nil"/>
              <w:left w:val="nil"/>
              <w:bottom w:val="nil"/>
              <w:right w:val="single" w:sz="12" w:space="0" w:color="auto"/>
            </w:tcBorders>
          </w:tcPr>
          <w:p w14:paraId="4FE21F30" w14:textId="77777777" w:rsidR="00357290" w:rsidRPr="00634604" w:rsidRDefault="00357290" w:rsidP="00C53DFB">
            <w:pPr>
              <w:snapToGrid w:val="0"/>
              <w:jc w:val="center"/>
              <w:rPr>
                <w:b/>
                <w:bCs/>
              </w:rPr>
            </w:pPr>
            <w:r w:rsidRPr="00634604">
              <w:rPr>
                <w:b/>
                <w:bCs/>
              </w:rPr>
              <w:t>0.393</w:t>
            </w:r>
          </w:p>
        </w:tc>
        <w:tc>
          <w:tcPr>
            <w:tcW w:w="794" w:type="dxa"/>
            <w:tcBorders>
              <w:top w:val="nil"/>
              <w:left w:val="single" w:sz="12" w:space="0" w:color="auto"/>
              <w:bottom w:val="nil"/>
              <w:right w:val="nil"/>
            </w:tcBorders>
          </w:tcPr>
          <w:p w14:paraId="30D353E6" w14:textId="77777777" w:rsidR="00357290" w:rsidRPr="00634604" w:rsidRDefault="00357290" w:rsidP="00C53DFB">
            <w:pPr>
              <w:snapToGrid w:val="0"/>
              <w:jc w:val="center"/>
              <w:rPr>
                <w:szCs w:val="21"/>
              </w:rPr>
            </w:pPr>
            <w:r w:rsidRPr="00634604">
              <w:t>0.430</w:t>
            </w:r>
          </w:p>
        </w:tc>
        <w:tc>
          <w:tcPr>
            <w:tcW w:w="794" w:type="dxa"/>
            <w:tcBorders>
              <w:top w:val="nil"/>
              <w:left w:val="nil"/>
              <w:bottom w:val="nil"/>
              <w:right w:val="nil"/>
            </w:tcBorders>
          </w:tcPr>
          <w:p w14:paraId="364661C4" w14:textId="77777777" w:rsidR="00357290" w:rsidRPr="00634604" w:rsidRDefault="00357290" w:rsidP="00C53DFB">
            <w:pPr>
              <w:snapToGrid w:val="0"/>
              <w:jc w:val="center"/>
            </w:pPr>
          </w:p>
        </w:tc>
        <w:tc>
          <w:tcPr>
            <w:tcW w:w="794" w:type="dxa"/>
            <w:tcBorders>
              <w:top w:val="nil"/>
              <w:left w:val="nil"/>
              <w:bottom w:val="nil"/>
              <w:right w:val="single" w:sz="12" w:space="0" w:color="auto"/>
            </w:tcBorders>
          </w:tcPr>
          <w:p w14:paraId="4521736B" w14:textId="77777777" w:rsidR="00357290" w:rsidRPr="00634604" w:rsidRDefault="00357290" w:rsidP="00C53DFB">
            <w:pPr>
              <w:snapToGrid w:val="0"/>
              <w:jc w:val="center"/>
            </w:pPr>
            <w:r w:rsidRPr="00634604">
              <w:t>0.398</w:t>
            </w:r>
          </w:p>
        </w:tc>
        <w:tc>
          <w:tcPr>
            <w:tcW w:w="794" w:type="dxa"/>
            <w:tcBorders>
              <w:top w:val="nil"/>
              <w:left w:val="single" w:sz="12" w:space="0" w:color="auto"/>
              <w:bottom w:val="nil"/>
              <w:right w:val="nil"/>
            </w:tcBorders>
          </w:tcPr>
          <w:p w14:paraId="2F55BA32" w14:textId="77777777" w:rsidR="00357290" w:rsidRPr="00634604" w:rsidRDefault="00357290" w:rsidP="00C53DFB">
            <w:pPr>
              <w:snapToGrid w:val="0"/>
              <w:jc w:val="center"/>
            </w:pPr>
            <w:r w:rsidRPr="00634604">
              <w:t>0.416</w:t>
            </w:r>
          </w:p>
        </w:tc>
        <w:tc>
          <w:tcPr>
            <w:tcW w:w="794" w:type="dxa"/>
            <w:tcBorders>
              <w:top w:val="nil"/>
              <w:left w:val="nil"/>
              <w:bottom w:val="nil"/>
              <w:right w:val="nil"/>
            </w:tcBorders>
          </w:tcPr>
          <w:p w14:paraId="06D4E057"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2FAF2AB8" w14:textId="77777777" w:rsidR="00357290" w:rsidRPr="00634604" w:rsidRDefault="00357290" w:rsidP="00C53DFB">
            <w:pPr>
              <w:snapToGrid w:val="0"/>
              <w:jc w:val="center"/>
            </w:pPr>
            <w:r w:rsidRPr="00634604">
              <w:t>0.421</w:t>
            </w:r>
          </w:p>
        </w:tc>
        <w:tc>
          <w:tcPr>
            <w:tcW w:w="794" w:type="dxa"/>
            <w:tcBorders>
              <w:top w:val="nil"/>
              <w:left w:val="single" w:sz="12" w:space="0" w:color="auto"/>
              <w:bottom w:val="nil"/>
              <w:right w:val="nil"/>
            </w:tcBorders>
            <w:vAlign w:val="center"/>
          </w:tcPr>
          <w:p w14:paraId="6E06A8C3" w14:textId="77777777" w:rsidR="00357290" w:rsidRPr="00634604" w:rsidRDefault="00357290" w:rsidP="00C53DFB">
            <w:pPr>
              <w:snapToGrid w:val="0"/>
              <w:jc w:val="center"/>
            </w:pPr>
            <w:r w:rsidRPr="00634604">
              <w:rPr>
                <w:rFonts w:hint="eastAsia"/>
                <w:szCs w:val="21"/>
              </w:rPr>
              <w:t>0</w:t>
            </w:r>
            <w:r w:rsidRPr="00634604">
              <w:rPr>
                <w:szCs w:val="21"/>
              </w:rPr>
              <w:t>.487%</w:t>
            </w:r>
          </w:p>
        </w:tc>
      </w:tr>
      <w:tr w:rsidR="00634604" w:rsidRPr="00634604" w14:paraId="767E299F" w14:textId="77777777" w:rsidTr="00C53DFB">
        <w:trPr>
          <w:trHeight w:val="227"/>
          <w:jc w:val="center"/>
        </w:trPr>
        <w:tc>
          <w:tcPr>
            <w:tcW w:w="1134" w:type="dxa"/>
            <w:tcBorders>
              <w:top w:val="nil"/>
              <w:left w:val="nil"/>
              <w:bottom w:val="nil"/>
              <w:right w:val="nil"/>
            </w:tcBorders>
            <w:vAlign w:val="center"/>
          </w:tcPr>
          <w:p w14:paraId="5FE139FD" w14:textId="77777777" w:rsidR="00357290" w:rsidRPr="00634604" w:rsidRDefault="00357290" w:rsidP="00C53DFB">
            <w:pPr>
              <w:snapToGrid w:val="0"/>
              <w:jc w:val="center"/>
              <w:rPr>
                <w:szCs w:val="21"/>
              </w:rPr>
            </w:pPr>
            <w:r w:rsidRPr="00634604">
              <w:t>bands</w:t>
            </w:r>
          </w:p>
        </w:tc>
        <w:tc>
          <w:tcPr>
            <w:tcW w:w="567" w:type="dxa"/>
            <w:tcBorders>
              <w:top w:val="nil"/>
              <w:left w:val="nil"/>
              <w:bottom w:val="nil"/>
              <w:right w:val="nil"/>
            </w:tcBorders>
            <w:vAlign w:val="center"/>
          </w:tcPr>
          <w:p w14:paraId="5E7A7CDE" w14:textId="77777777" w:rsidR="00357290" w:rsidRPr="00634604" w:rsidRDefault="00357290" w:rsidP="00C53DFB">
            <w:pPr>
              <w:snapToGrid w:val="0"/>
              <w:jc w:val="center"/>
              <w:rPr>
                <w:szCs w:val="21"/>
              </w:rPr>
            </w:pPr>
            <w:r w:rsidRPr="00634604">
              <w:t>39</w:t>
            </w:r>
          </w:p>
        </w:tc>
        <w:tc>
          <w:tcPr>
            <w:tcW w:w="737" w:type="dxa"/>
            <w:tcBorders>
              <w:top w:val="nil"/>
              <w:left w:val="nil"/>
              <w:bottom w:val="nil"/>
              <w:right w:val="single" w:sz="12" w:space="0" w:color="auto"/>
            </w:tcBorders>
            <w:vAlign w:val="center"/>
          </w:tcPr>
          <w:p w14:paraId="1C154850" w14:textId="77777777" w:rsidR="00357290" w:rsidRPr="00634604" w:rsidRDefault="00357290" w:rsidP="00C53DFB">
            <w:pPr>
              <w:snapToGrid w:val="0"/>
              <w:jc w:val="center"/>
              <w:rPr>
                <w:szCs w:val="21"/>
              </w:rPr>
            </w:pPr>
            <w:r w:rsidRPr="00634604">
              <w:t>277</w:t>
            </w:r>
          </w:p>
        </w:tc>
        <w:tc>
          <w:tcPr>
            <w:tcW w:w="794" w:type="dxa"/>
            <w:tcBorders>
              <w:top w:val="nil"/>
              <w:left w:val="single" w:sz="12" w:space="0" w:color="auto"/>
              <w:bottom w:val="nil"/>
              <w:right w:val="single" w:sz="12" w:space="0" w:color="auto"/>
            </w:tcBorders>
          </w:tcPr>
          <w:p w14:paraId="7783DB9B" w14:textId="77777777" w:rsidR="00357290" w:rsidRPr="00634604" w:rsidRDefault="00357290" w:rsidP="00C53DFB">
            <w:pPr>
              <w:snapToGrid w:val="0"/>
              <w:jc w:val="center"/>
            </w:pPr>
            <w:r w:rsidRPr="00634604">
              <w:t>31.657</w:t>
            </w:r>
          </w:p>
        </w:tc>
        <w:tc>
          <w:tcPr>
            <w:tcW w:w="794" w:type="dxa"/>
            <w:tcBorders>
              <w:top w:val="nil"/>
              <w:left w:val="single" w:sz="12" w:space="0" w:color="auto"/>
              <w:bottom w:val="nil"/>
              <w:right w:val="nil"/>
            </w:tcBorders>
          </w:tcPr>
          <w:p w14:paraId="188CD281" w14:textId="77777777" w:rsidR="00357290" w:rsidRPr="00634604" w:rsidRDefault="00357290" w:rsidP="00C53DFB">
            <w:pPr>
              <w:snapToGrid w:val="0"/>
              <w:jc w:val="center"/>
              <w:rPr>
                <w:b/>
                <w:bCs/>
              </w:rPr>
            </w:pPr>
            <w:r w:rsidRPr="00634604">
              <w:rPr>
                <w:b/>
                <w:bCs/>
              </w:rPr>
              <w:t>0.120</w:t>
            </w:r>
          </w:p>
        </w:tc>
        <w:tc>
          <w:tcPr>
            <w:tcW w:w="794" w:type="dxa"/>
            <w:tcBorders>
              <w:top w:val="nil"/>
              <w:left w:val="nil"/>
              <w:bottom w:val="nil"/>
              <w:right w:val="nil"/>
            </w:tcBorders>
          </w:tcPr>
          <w:p w14:paraId="6D7468D1"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25E5FE7B" w14:textId="77777777" w:rsidR="00357290" w:rsidRPr="00634604" w:rsidRDefault="00357290" w:rsidP="00C53DFB">
            <w:pPr>
              <w:snapToGrid w:val="0"/>
              <w:jc w:val="center"/>
            </w:pPr>
            <w:r w:rsidRPr="00634604">
              <w:t>0.133</w:t>
            </w:r>
          </w:p>
        </w:tc>
        <w:tc>
          <w:tcPr>
            <w:tcW w:w="794" w:type="dxa"/>
            <w:tcBorders>
              <w:top w:val="nil"/>
              <w:left w:val="single" w:sz="12" w:space="0" w:color="auto"/>
              <w:bottom w:val="nil"/>
              <w:right w:val="nil"/>
            </w:tcBorders>
          </w:tcPr>
          <w:p w14:paraId="03608589" w14:textId="77777777" w:rsidR="00357290" w:rsidRPr="00634604" w:rsidRDefault="00357290" w:rsidP="00C53DFB">
            <w:pPr>
              <w:snapToGrid w:val="0"/>
              <w:jc w:val="center"/>
              <w:rPr>
                <w:szCs w:val="21"/>
              </w:rPr>
            </w:pPr>
            <w:r w:rsidRPr="00634604">
              <w:t>0.149</w:t>
            </w:r>
          </w:p>
        </w:tc>
        <w:tc>
          <w:tcPr>
            <w:tcW w:w="794" w:type="dxa"/>
            <w:tcBorders>
              <w:top w:val="nil"/>
              <w:left w:val="nil"/>
              <w:bottom w:val="nil"/>
              <w:right w:val="nil"/>
            </w:tcBorders>
          </w:tcPr>
          <w:p w14:paraId="28EF8BDF" w14:textId="77777777" w:rsidR="00357290" w:rsidRPr="00634604" w:rsidRDefault="00357290" w:rsidP="00C53DFB">
            <w:pPr>
              <w:snapToGrid w:val="0"/>
              <w:jc w:val="center"/>
              <w:rPr>
                <w:b/>
              </w:rPr>
            </w:pPr>
          </w:p>
        </w:tc>
        <w:tc>
          <w:tcPr>
            <w:tcW w:w="794" w:type="dxa"/>
            <w:tcBorders>
              <w:top w:val="nil"/>
              <w:left w:val="nil"/>
              <w:bottom w:val="nil"/>
              <w:right w:val="single" w:sz="12" w:space="0" w:color="auto"/>
            </w:tcBorders>
          </w:tcPr>
          <w:p w14:paraId="08D5BF35" w14:textId="77777777" w:rsidR="00357290" w:rsidRPr="00634604" w:rsidRDefault="00357290" w:rsidP="00C53DFB">
            <w:pPr>
              <w:snapToGrid w:val="0"/>
              <w:jc w:val="center"/>
            </w:pPr>
            <w:r w:rsidRPr="00634604">
              <w:t>0.118</w:t>
            </w:r>
          </w:p>
        </w:tc>
        <w:tc>
          <w:tcPr>
            <w:tcW w:w="794" w:type="dxa"/>
            <w:tcBorders>
              <w:top w:val="nil"/>
              <w:left w:val="single" w:sz="12" w:space="0" w:color="auto"/>
              <w:bottom w:val="nil"/>
              <w:right w:val="nil"/>
            </w:tcBorders>
          </w:tcPr>
          <w:p w14:paraId="0B151BE4" w14:textId="77777777" w:rsidR="00357290" w:rsidRPr="00634604" w:rsidRDefault="00357290" w:rsidP="00C53DFB">
            <w:pPr>
              <w:snapToGrid w:val="0"/>
              <w:jc w:val="center"/>
            </w:pPr>
            <w:r w:rsidRPr="00634604">
              <w:t>0.326</w:t>
            </w:r>
          </w:p>
        </w:tc>
        <w:tc>
          <w:tcPr>
            <w:tcW w:w="794" w:type="dxa"/>
            <w:tcBorders>
              <w:top w:val="nil"/>
              <w:left w:val="nil"/>
              <w:bottom w:val="nil"/>
              <w:right w:val="nil"/>
            </w:tcBorders>
          </w:tcPr>
          <w:p w14:paraId="43DB9FD1" w14:textId="77777777" w:rsidR="00357290" w:rsidRPr="00634604" w:rsidRDefault="00357290" w:rsidP="00C53DFB">
            <w:pPr>
              <w:snapToGrid w:val="0"/>
              <w:jc w:val="center"/>
              <w:rPr>
                <w:b/>
                <w:szCs w:val="21"/>
              </w:rPr>
            </w:pPr>
          </w:p>
        </w:tc>
        <w:tc>
          <w:tcPr>
            <w:tcW w:w="794" w:type="dxa"/>
            <w:tcBorders>
              <w:top w:val="nil"/>
              <w:left w:val="nil"/>
              <w:bottom w:val="nil"/>
              <w:right w:val="single" w:sz="12" w:space="0" w:color="auto"/>
            </w:tcBorders>
          </w:tcPr>
          <w:p w14:paraId="5B8EF249" w14:textId="77777777" w:rsidR="00357290" w:rsidRPr="00634604" w:rsidRDefault="00357290" w:rsidP="00C53DFB">
            <w:pPr>
              <w:snapToGrid w:val="0"/>
              <w:jc w:val="center"/>
            </w:pPr>
            <w:r w:rsidRPr="00634604">
              <w:t>0.138</w:t>
            </w:r>
          </w:p>
        </w:tc>
        <w:tc>
          <w:tcPr>
            <w:tcW w:w="794" w:type="dxa"/>
            <w:tcBorders>
              <w:top w:val="nil"/>
              <w:left w:val="single" w:sz="12" w:space="0" w:color="auto"/>
              <w:bottom w:val="nil"/>
              <w:right w:val="nil"/>
            </w:tcBorders>
            <w:vAlign w:val="center"/>
          </w:tcPr>
          <w:p w14:paraId="15F1C0CD" w14:textId="77777777" w:rsidR="00357290" w:rsidRPr="00634604" w:rsidRDefault="00357290" w:rsidP="00C53DFB">
            <w:pPr>
              <w:snapToGrid w:val="0"/>
              <w:jc w:val="center"/>
            </w:pPr>
            <w:r w:rsidRPr="00634604">
              <w:rPr>
                <w:rFonts w:hint="eastAsia"/>
                <w:szCs w:val="21"/>
              </w:rPr>
              <w:t>0</w:t>
            </w:r>
            <w:r w:rsidRPr="00634604">
              <w:rPr>
                <w:szCs w:val="21"/>
              </w:rPr>
              <w:t>.194%</w:t>
            </w:r>
          </w:p>
        </w:tc>
      </w:tr>
      <w:tr w:rsidR="00634604" w:rsidRPr="00634604" w14:paraId="17792506" w14:textId="77777777" w:rsidTr="00C53DFB">
        <w:trPr>
          <w:trHeight w:val="227"/>
          <w:jc w:val="center"/>
        </w:trPr>
        <w:tc>
          <w:tcPr>
            <w:tcW w:w="1134" w:type="dxa"/>
            <w:tcBorders>
              <w:top w:val="nil"/>
              <w:left w:val="nil"/>
              <w:bottom w:val="nil"/>
              <w:right w:val="nil"/>
            </w:tcBorders>
            <w:vAlign w:val="center"/>
          </w:tcPr>
          <w:p w14:paraId="610FBEF5" w14:textId="77777777" w:rsidR="00357290" w:rsidRPr="00634604" w:rsidRDefault="00357290" w:rsidP="00C53DFB">
            <w:pPr>
              <w:snapToGrid w:val="0"/>
              <w:jc w:val="center"/>
              <w:rPr>
                <w:szCs w:val="21"/>
              </w:rPr>
            </w:pPr>
            <w:r w:rsidRPr="00634604">
              <w:t>spectf</w:t>
            </w:r>
          </w:p>
        </w:tc>
        <w:tc>
          <w:tcPr>
            <w:tcW w:w="567" w:type="dxa"/>
            <w:tcBorders>
              <w:top w:val="nil"/>
              <w:left w:val="nil"/>
              <w:bottom w:val="nil"/>
              <w:right w:val="nil"/>
            </w:tcBorders>
            <w:vAlign w:val="center"/>
          </w:tcPr>
          <w:p w14:paraId="341DA322" w14:textId="77777777" w:rsidR="00357290" w:rsidRPr="00634604" w:rsidRDefault="00357290"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700818EE" w14:textId="77777777" w:rsidR="00357290" w:rsidRPr="00634604" w:rsidRDefault="00357290" w:rsidP="00C53DFB">
            <w:pPr>
              <w:snapToGrid w:val="0"/>
              <w:jc w:val="center"/>
              <w:rPr>
                <w:szCs w:val="21"/>
              </w:rPr>
            </w:pPr>
            <w:r w:rsidRPr="00634604">
              <w:t>267</w:t>
            </w:r>
          </w:p>
        </w:tc>
        <w:tc>
          <w:tcPr>
            <w:tcW w:w="794" w:type="dxa"/>
            <w:tcBorders>
              <w:top w:val="nil"/>
              <w:left w:val="single" w:sz="12" w:space="0" w:color="auto"/>
              <w:bottom w:val="nil"/>
              <w:right w:val="single" w:sz="12" w:space="0" w:color="auto"/>
            </w:tcBorders>
          </w:tcPr>
          <w:p w14:paraId="01B14A8A" w14:textId="77777777" w:rsidR="00357290" w:rsidRPr="00634604" w:rsidRDefault="00357290" w:rsidP="00C53DFB">
            <w:pPr>
              <w:snapToGrid w:val="0"/>
              <w:jc w:val="center"/>
            </w:pPr>
            <w:r w:rsidRPr="00634604">
              <w:t>6.402</w:t>
            </w:r>
          </w:p>
        </w:tc>
        <w:tc>
          <w:tcPr>
            <w:tcW w:w="794" w:type="dxa"/>
            <w:tcBorders>
              <w:top w:val="nil"/>
              <w:left w:val="single" w:sz="12" w:space="0" w:color="auto"/>
              <w:bottom w:val="nil"/>
              <w:right w:val="nil"/>
            </w:tcBorders>
          </w:tcPr>
          <w:p w14:paraId="09854F27" w14:textId="77777777" w:rsidR="00357290" w:rsidRPr="00634604" w:rsidRDefault="00357290" w:rsidP="00C53DFB">
            <w:pPr>
              <w:snapToGrid w:val="0"/>
              <w:jc w:val="center"/>
              <w:rPr>
                <w:b/>
                <w:bCs/>
              </w:rPr>
            </w:pPr>
            <w:r w:rsidRPr="00634604">
              <w:rPr>
                <w:b/>
                <w:bCs/>
              </w:rPr>
              <w:t>0.069</w:t>
            </w:r>
          </w:p>
        </w:tc>
        <w:tc>
          <w:tcPr>
            <w:tcW w:w="794" w:type="dxa"/>
            <w:tcBorders>
              <w:top w:val="nil"/>
              <w:left w:val="nil"/>
              <w:bottom w:val="nil"/>
              <w:right w:val="nil"/>
            </w:tcBorders>
          </w:tcPr>
          <w:p w14:paraId="5A3A356E"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06209885" w14:textId="77777777" w:rsidR="00357290" w:rsidRPr="00634604" w:rsidRDefault="00357290" w:rsidP="00C53DFB">
            <w:pPr>
              <w:snapToGrid w:val="0"/>
              <w:jc w:val="center"/>
            </w:pPr>
            <w:r w:rsidRPr="00634604">
              <w:t>0.087</w:t>
            </w:r>
          </w:p>
        </w:tc>
        <w:tc>
          <w:tcPr>
            <w:tcW w:w="794" w:type="dxa"/>
            <w:tcBorders>
              <w:top w:val="nil"/>
              <w:left w:val="single" w:sz="12" w:space="0" w:color="auto"/>
              <w:bottom w:val="nil"/>
              <w:right w:val="nil"/>
            </w:tcBorders>
          </w:tcPr>
          <w:p w14:paraId="2B87C929" w14:textId="77777777" w:rsidR="00357290" w:rsidRPr="00634604" w:rsidRDefault="00357290" w:rsidP="00C53DFB">
            <w:pPr>
              <w:snapToGrid w:val="0"/>
              <w:jc w:val="center"/>
              <w:rPr>
                <w:szCs w:val="21"/>
              </w:rPr>
            </w:pPr>
            <w:r w:rsidRPr="00634604">
              <w:t>0.070</w:t>
            </w:r>
          </w:p>
        </w:tc>
        <w:tc>
          <w:tcPr>
            <w:tcW w:w="794" w:type="dxa"/>
            <w:tcBorders>
              <w:top w:val="nil"/>
              <w:left w:val="nil"/>
              <w:bottom w:val="nil"/>
              <w:right w:val="nil"/>
            </w:tcBorders>
          </w:tcPr>
          <w:p w14:paraId="133CEF22" w14:textId="77777777" w:rsidR="00357290" w:rsidRPr="00634604" w:rsidRDefault="00357290" w:rsidP="00C53DFB">
            <w:pPr>
              <w:snapToGrid w:val="0"/>
              <w:jc w:val="center"/>
            </w:pPr>
          </w:p>
        </w:tc>
        <w:tc>
          <w:tcPr>
            <w:tcW w:w="794" w:type="dxa"/>
            <w:tcBorders>
              <w:top w:val="nil"/>
              <w:left w:val="nil"/>
              <w:bottom w:val="nil"/>
              <w:right w:val="single" w:sz="12" w:space="0" w:color="auto"/>
            </w:tcBorders>
          </w:tcPr>
          <w:p w14:paraId="23AE9889" w14:textId="77777777" w:rsidR="00357290" w:rsidRPr="00634604" w:rsidRDefault="00357290" w:rsidP="00C53DFB">
            <w:pPr>
              <w:snapToGrid w:val="0"/>
              <w:jc w:val="center"/>
              <w:rPr>
                <w:b/>
                <w:bCs/>
              </w:rPr>
            </w:pPr>
            <w:r w:rsidRPr="00634604">
              <w:rPr>
                <w:b/>
                <w:bCs/>
              </w:rPr>
              <w:t>0.069</w:t>
            </w:r>
          </w:p>
        </w:tc>
        <w:tc>
          <w:tcPr>
            <w:tcW w:w="794" w:type="dxa"/>
            <w:tcBorders>
              <w:top w:val="nil"/>
              <w:left w:val="single" w:sz="12" w:space="0" w:color="auto"/>
              <w:bottom w:val="nil"/>
              <w:right w:val="nil"/>
            </w:tcBorders>
          </w:tcPr>
          <w:p w14:paraId="7C1E878C" w14:textId="77777777" w:rsidR="00357290" w:rsidRPr="00634604" w:rsidRDefault="00357290" w:rsidP="00C53DFB">
            <w:pPr>
              <w:snapToGrid w:val="0"/>
              <w:jc w:val="center"/>
              <w:rPr>
                <w:b/>
              </w:rPr>
            </w:pPr>
            <w:r w:rsidRPr="00634604">
              <w:t>0.097</w:t>
            </w:r>
          </w:p>
        </w:tc>
        <w:tc>
          <w:tcPr>
            <w:tcW w:w="794" w:type="dxa"/>
            <w:tcBorders>
              <w:top w:val="nil"/>
              <w:left w:val="nil"/>
              <w:bottom w:val="nil"/>
              <w:right w:val="nil"/>
            </w:tcBorders>
          </w:tcPr>
          <w:p w14:paraId="3A430683"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385DA4C9" w14:textId="77777777" w:rsidR="00357290" w:rsidRPr="00634604" w:rsidRDefault="00357290" w:rsidP="00C53DFB">
            <w:pPr>
              <w:snapToGrid w:val="0"/>
              <w:jc w:val="center"/>
              <w:rPr>
                <w:b/>
                <w:bCs/>
              </w:rPr>
            </w:pPr>
            <w:r w:rsidRPr="00634604">
              <w:t>0.095</w:t>
            </w:r>
          </w:p>
        </w:tc>
        <w:tc>
          <w:tcPr>
            <w:tcW w:w="794" w:type="dxa"/>
            <w:tcBorders>
              <w:top w:val="nil"/>
              <w:left w:val="single" w:sz="12" w:space="0" w:color="auto"/>
              <w:bottom w:val="nil"/>
              <w:right w:val="nil"/>
            </w:tcBorders>
            <w:vAlign w:val="center"/>
          </w:tcPr>
          <w:p w14:paraId="7B877AA6" w14:textId="77777777" w:rsidR="00357290" w:rsidRPr="00634604" w:rsidRDefault="00357290" w:rsidP="00C53DFB">
            <w:pPr>
              <w:snapToGrid w:val="0"/>
              <w:jc w:val="center"/>
              <w:rPr>
                <w:b/>
              </w:rPr>
            </w:pPr>
            <w:r w:rsidRPr="00634604">
              <w:rPr>
                <w:rFonts w:hint="eastAsia"/>
                <w:szCs w:val="21"/>
              </w:rPr>
              <w:t>0</w:t>
            </w:r>
            <w:r w:rsidRPr="00634604">
              <w:rPr>
                <w:szCs w:val="21"/>
              </w:rPr>
              <w:t>.098%</w:t>
            </w:r>
          </w:p>
        </w:tc>
      </w:tr>
      <w:tr w:rsidR="00634604" w:rsidRPr="00634604" w14:paraId="1169CBBA" w14:textId="77777777" w:rsidTr="00C53DFB">
        <w:trPr>
          <w:trHeight w:val="227"/>
          <w:jc w:val="center"/>
        </w:trPr>
        <w:tc>
          <w:tcPr>
            <w:tcW w:w="1134" w:type="dxa"/>
            <w:tcBorders>
              <w:top w:val="nil"/>
              <w:left w:val="nil"/>
              <w:bottom w:val="nil"/>
              <w:right w:val="nil"/>
            </w:tcBorders>
            <w:vAlign w:val="center"/>
          </w:tcPr>
          <w:p w14:paraId="1D8E0E41" w14:textId="77777777" w:rsidR="00357290" w:rsidRPr="00634604" w:rsidRDefault="00357290" w:rsidP="00C53DFB">
            <w:pPr>
              <w:snapToGrid w:val="0"/>
              <w:jc w:val="center"/>
              <w:rPr>
                <w:szCs w:val="21"/>
              </w:rPr>
            </w:pPr>
            <w:r w:rsidRPr="00634604">
              <w:t>sponge</w:t>
            </w:r>
          </w:p>
        </w:tc>
        <w:tc>
          <w:tcPr>
            <w:tcW w:w="567" w:type="dxa"/>
            <w:tcBorders>
              <w:top w:val="nil"/>
              <w:left w:val="nil"/>
              <w:bottom w:val="nil"/>
              <w:right w:val="nil"/>
            </w:tcBorders>
            <w:vAlign w:val="center"/>
          </w:tcPr>
          <w:p w14:paraId="6DC59A7E" w14:textId="77777777" w:rsidR="00357290" w:rsidRPr="00634604" w:rsidRDefault="00357290" w:rsidP="00C53DF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50C4CD88" w14:textId="77777777" w:rsidR="00357290" w:rsidRPr="00634604" w:rsidRDefault="00357290" w:rsidP="00C53DFB">
            <w:pPr>
              <w:snapToGrid w:val="0"/>
              <w:jc w:val="center"/>
              <w:rPr>
                <w:szCs w:val="21"/>
              </w:rPr>
            </w:pPr>
            <w:r w:rsidRPr="00634604">
              <w:t>76</w:t>
            </w:r>
          </w:p>
        </w:tc>
        <w:tc>
          <w:tcPr>
            <w:tcW w:w="794" w:type="dxa"/>
            <w:tcBorders>
              <w:top w:val="nil"/>
              <w:left w:val="single" w:sz="12" w:space="0" w:color="auto"/>
              <w:bottom w:val="nil"/>
              <w:right w:val="single" w:sz="12" w:space="0" w:color="auto"/>
            </w:tcBorders>
          </w:tcPr>
          <w:p w14:paraId="290DBAB1" w14:textId="77777777" w:rsidR="00357290" w:rsidRPr="00634604" w:rsidRDefault="00357290" w:rsidP="00C53DFB">
            <w:pPr>
              <w:snapToGrid w:val="0"/>
              <w:jc w:val="center"/>
            </w:pPr>
            <w:r w:rsidRPr="00634604">
              <w:t>0.670</w:t>
            </w:r>
          </w:p>
        </w:tc>
        <w:tc>
          <w:tcPr>
            <w:tcW w:w="794" w:type="dxa"/>
            <w:tcBorders>
              <w:top w:val="nil"/>
              <w:left w:val="single" w:sz="12" w:space="0" w:color="auto"/>
              <w:bottom w:val="nil"/>
              <w:right w:val="nil"/>
            </w:tcBorders>
          </w:tcPr>
          <w:p w14:paraId="0EBFDB71" w14:textId="77777777" w:rsidR="00357290" w:rsidRPr="00634604" w:rsidRDefault="00357290" w:rsidP="00C53DFB">
            <w:pPr>
              <w:snapToGrid w:val="0"/>
              <w:jc w:val="center"/>
            </w:pPr>
            <w:r w:rsidRPr="00634604">
              <w:rPr>
                <w:rFonts w:hint="eastAsia"/>
              </w:rPr>
              <w:t>0</w:t>
            </w:r>
            <w:r w:rsidRPr="00634604">
              <w:t>.310</w:t>
            </w:r>
          </w:p>
        </w:tc>
        <w:tc>
          <w:tcPr>
            <w:tcW w:w="794" w:type="dxa"/>
            <w:tcBorders>
              <w:top w:val="nil"/>
              <w:left w:val="nil"/>
              <w:bottom w:val="nil"/>
              <w:right w:val="nil"/>
            </w:tcBorders>
          </w:tcPr>
          <w:p w14:paraId="715227EF"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77D2EA44" w14:textId="77777777" w:rsidR="00357290" w:rsidRPr="00634604" w:rsidRDefault="00357290" w:rsidP="00C53DFB">
            <w:pPr>
              <w:snapToGrid w:val="0"/>
              <w:jc w:val="center"/>
              <w:rPr>
                <w:b/>
                <w:bCs/>
              </w:rPr>
            </w:pPr>
            <w:r w:rsidRPr="00634604">
              <w:rPr>
                <w:rFonts w:hint="eastAsia"/>
                <w:b/>
                <w:bCs/>
              </w:rPr>
              <w:t>0</w:t>
            </w:r>
            <w:r w:rsidRPr="00634604">
              <w:rPr>
                <w:b/>
                <w:bCs/>
              </w:rPr>
              <w:t>.300</w:t>
            </w:r>
          </w:p>
        </w:tc>
        <w:tc>
          <w:tcPr>
            <w:tcW w:w="794" w:type="dxa"/>
            <w:tcBorders>
              <w:top w:val="nil"/>
              <w:left w:val="single" w:sz="12" w:space="0" w:color="auto"/>
              <w:bottom w:val="nil"/>
              <w:right w:val="nil"/>
            </w:tcBorders>
          </w:tcPr>
          <w:p w14:paraId="71722903" w14:textId="77777777" w:rsidR="00357290" w:rsidRPr="00634604" w:rsidRDefault="00357290" w:rsidP="00C53DFB">
            <w:pPr>
              <w:snapToGrid w:val="0"/>
              <w:jc w:val="center"/>
              <w:rPr>
                <w:szCs w:val="21"/>
              </w:rPr>
            </w:pPr>
            <w:r w:rsidRPr="00634604">
              <w:t>0.337</w:t>
            </w:r>
          </w:p>
        </w:tc>
        <w:tc>
          <w:tcPr>
            <w:tcW w:w="794" w:type="dxa"/>
            <w:tcBorders>
              <w:top w:val="nil"/>
              <w:left w:val="nil"/>
              <w:bottom w:val="nil"/>
              <w:right w:val="nil"/>
            </w:tcBorders>
          </w:tcPr>
          <w:p w14:paraId="439C5119" w14:textId="77777777" w:rsidR="00357290" w:rsidRPr="00634604" w:rsidRDefault="00357290" w:rsidP="00C53DFB">
            <w:pPr>
              <w:snapToGrid w:val="0"/>
              <w:jc w:val="center"/>
            </w:pPr>
          </w:p>
        </w:tc>
        <w:tc>
          <w:tcPr>
            <w:tcW w:w="794" w:type="dxa"/>
            <w:tcBorders>
              <w:top w:val="nil"/>
              <w:left w:val="nil"/>
              <w:bottom w:val="nil"/>
              <w:right w:val="single" w:sz="12" w:space="0" w:color="auto"/>
            </w:tcBorders>
          </w:tcPr>
          <w:p w14:paraId="5EE01368" w14:textId="77777777" w:rsidR="00357290" w:rsidRPr="00634604" w:rsidRDefault="00357290" w:rsidP="00C53DFB">
            <w:pPr>
              <w:snapToGrid w:val="0"/>
              <w:jc w:val="center"/>
            </w:pPr>
            <w:r w:rsidRPr="00634604">
              <w:t>0.342</w:t>
            </w:r>
          </w:p>
        </w:tc>
        <w:tc>
          <w:tcPr>
            <w:tcW w:w="794" w:type="dxa"/>
            <w:tcBorders>
              <w:top w:val="nil"/>
              <w:left w:val="single" w:sz="12" w:space="0" w:color="auto"/>
              <w:bottom w:val="nil"/>
              <w:right w:val="nil"/>
            </w:tcBorders>
          </w:tcPr>
          <w:p w14:paraId="55556920" w14:textId="77777777" w:rsidR="00357290" w:rsidRPr="00634604" w:rsidRDefault="00357290" w:rsidP="00C53DFB">
            <w:pPr>
              <w:snapToGrid w:val="0"/>
              <w:jc w:val="center"/>
              <w:rPr>
                <w:b/>
              </w:rPr>
            </w:pPr>
            <w:r w:rsidRPr="00634604">
              <w:t>0.326</w:t>
            </w:r>
          </w:p>
        </w:tc>
        <w:tc>
          <w:tcPr>
            <w:tcW w:w="794" w:type="dxa"/>
            <w:tcBorders>
              <w:top w:val="nil"/>
              <w:left w:val="nil"/>
              <w:bottom w:val="nil"/>
              <w:right w:val="nil"/>
            </w:tcBorders>
          </w:tcPr>
          <w:p w14:paraId="48AEE37D"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785A1DB4" w14:textId="77777777" w:rsidR="00357290" w:rsidRPr="00634604" w:rsidRDefault="00357290" w:rsidP="00C53DFB">
            <w:pPr>
              <w:snapToGrid w:val="0"/>
              <w:jc w:val="center"/>
              <w:rPr>
                <w:b/>
                <w:bCs/>
              </w:rPr>
            </w:pPr>
            <w:r w:rsidRPr="00634604">
              <w:t>0.321</w:t>
            </w:r>
          </w:p>
        </w:tc>
        <w:tc>
          <w:tcPr>
            <w:tcW w:w="794" w:type="dxa"/>
            <w:tcBorders>
              <w:top w:val="nil"/>
              <w:left w:val="single" w:sz="12" w:space="0" w:color="auto"/>
              <w:bottom w:val="nil"/>
              <w:right w:val="nil"/>
            </w:tcBorders>
            <w:vAlign w:val="center"/>
          </w:tcPr>
          <w:p w14:paraId="343286CA" w14:textId="77777777" w:rsidR="00357290" w:rsidRPr="00634604" w:rsidRDefault="00357290" w:rsidP="00C53DFB">
            <w:pPr>
              <w:snapToGrid w:val="0"/>
              <w:jc w:val="center"/>
              <w:rPr>
                <w:b/>
              </w:rPr>
            </w:pPr>
            <w:r w:rsidRPr="00634604">
              <w:rPr>
                <w:rFonts w:hint="eastAsia"/>
                <w:szCs w:val="21"/>
              </w:rPr>
              <w:t>1</w:t>
            </w:r>
            <w:r w:rsidRPr="00634604">
              <w:rPr>
                <w:szCs w:val="21"/>
              </w:rPr>
              <w:t>.304%</w:t>
            </w:r>
          </w:p>
        </w:tc>
      </w:tr>
      <w:tr w:rsidR="00634604" w:rsidRPr="00634604" w14:paraId="43193292" w14:textId="77777777" w:rsidTr="00C53DFB">
        <w:trPr>
          <w:trHeight w:val="227"/>
          <w:jc w:val="center"/>
        </w:trPr>
        <w:tc>
          <w:tcPr>
            <w:tcW w:w="1134" w:type="dxa"/>
            <w:tcBorders>
              <w:top w:val="nil"/>
              <w:left w:val="nil"/>
              <w:bottom w:val="nil"/>
              <w:right w:val="nil"/>
            </w:tcBorders>
            <w:vAlign w:val="center"/>
          </w:tcPr>
          <w:p w14:paraId="22B957F8" w14:textId="77777777" w:rsidR="00357290" w:rsidRPr="00634604" w:rsidRDefault="00357290" w:rsidP="00C53DFB">
            <w:pPr>
              <w:snapToGrid w:val="0"/>
              <w:jc w:val="center"/>
              <w:rPr>
                <w:szCs w:val="21"/>
              </w:rPr>
            </w:pPr>
            <w:r w:rsidRPr="00634604">
              <w:t>lung cancer</w:t>
            </w:r>
          </w:p>
        </w:tc>
        <w:tc>
          <w:tcPr>
            <w:tcW w:w="567" w:type="dxa"/>
            <w:tcBorders>
              <w:top w:val="nil"/>
              <w:left w:val="nil"/>
              <w:bottom w:val="nil"/>
              <w:right w:val="nil"/>
            </w:tcBorders>
            <w:vAlign w:val="center"/>
          </w:tcPr>
          <w:p w14:paraId="3B707DD1" w14:textId="77777777" w:rsidR="00357290" w:rsidRPr="00634604" w:rsidRDefault="00357290" w:rsidP="00C53DFB">
            <w:pPr>
              <w:snapToGrid w:val="0"/>
              <w:jc w:val="center"/>
              <w:rPr>
                <w:szCs w:val="21"/>
              </w:rPr>
            </w:pPr>
            <w:r w:rsidRPr="00634604">
              <w:t>57</w:t>
            </w:r>
          </w:p>
        </w:tc>
        <w:tc>
          <w:tcPr>
            <w:tcW w:w="737" w:type="dxa"/>
            <w:tcBorders>
              <w:top w:val="nil"/>
              <w:left w:val="nil"/>
              <w:bottom w:val="nil"/>
              <w:right w:val="single" w:sz="12" w:space="0" w:color="auto"/>
            </w:tcBorders>
            <w:vAlign w:val="center"/>
          </w:tcPr>
          <w:p w14:paraId="659781A8" w14:textId="77777777" w:rsidR="00357290" w:rsidRPr="00634604" w:rsidRDefault="00357290" w:rsidP="00C53DFB">
            <w:pPr>
              <w:snapToGrid w:val="0"/>
              <w:jc w:val="center"/>
              <w:rPr>
                <w:szCs w:val="21"/>
              </w:rPr>
            </w:pPr>
            <w:r w:rsidRPr="00634604">
              <w:t>32</w:t>
            </w:r>
          </w:p>
        </w:tc>
        <w:tc>
          <w:tcPr>
            <w:tcW w:w="794" w:type="dxa"/>
            <w:tcBorders>
              <w:top w:val="nil"/>
              <w:left w:val="single" w:sz="12" w:space="0" w:color="auto"/>
              <w:bottom w:val="nil"/>
              <w:right w:val="single" w:sz="12" w:space="0" w:color="auto"/>
            </w:tcBorders>
          </w:tcPr>
          <w:p w14:paraId="0055F5DB" w14:textId="77777777" w:rsidR="00357290" w:rsidRPr="00634604" w:rsidRDefault="00357290" w:rsidP="00C53DFB">
            <w:pPr>
              <w:snapToGrid w:val="0"/>
              <w:jc w:val="center"/>
            </w:pPr>
            <w:r w:rsidRPr="00634604">
              <w:t>4.62</w:t>
            </w:r>
          </w:p>
        </w:tc>
        <w:tc>
          <w:tcPr>
            <w:tcW w:w="794" w:type="dxa"/>
            <w:tcBorders>
              <w:top w:val="nil"/>
              <w:left w:val="single" w:sz="12" w:space="0" w:color="auto"/>
              <w:bottom w:val="nil"/>
              <w:right w:val="nil"/>
            </w:tcBorders>
          </w:tcPr>
          <w:p w14:paraId="7CC594A4" w14:textId="77777777" w:rsidR="00357290" w:rsidRPr="00634604" w:rsidRDefault="00357290" w:rsidP="00C53DFB">
            <w:pPr>
              <w:snapToGrid w:val="0"/>
              <w:jc w:val="center"/>
            </w:pPr>
            <w:r w:rsidRPr="00634604">
              <w:t>0.472</w:t>
            </w:r>
          </w:p>
        </w:tc>
        <w:tc>
          <w:tcPr>
            <w:tcW w:w="794" w:type="dxa"/>
            <w:tcBorders>
              <w:top w:val="nil"/>
              <w:left w:val="nil"/>
              <w:bottom w:val="nil"/>
              <w:right w:val="nil"/>
            </w:tcBorders>
          </w:tcPr>
          <w:p w14:paraId="42E45FB9"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4E392615" w14:textId="77777777" w:rsidR="00357290" w:rsidRPr="00634604" w:rsidRDefault="00357290" w:rsidP="00C53DFB">
            <w:pPr>
              <w:snapToGrid w:val="0"/>
              <w:jc w:val="center"/>
              <w:rPr>
                <w:b/>
                <w:bCs/>
              </w:rPr>
            </w:pPr>
            <w:r w:rsidRPr="00634604">
              <w:rPr>
                <w:b/>
                <w:bCs/>
              </w:rPr>
              <w:t>0.441</w:t>
            </w:r>
          </w:p>
        </w:tc>
        <w:tc>
          <w:tcPr>
            <w:tcW w:w="794" w:type="dxa"/>
            <w:tcBorders>
              <w:top w:val="nil"/>
              <w:left w:val="single" w:sz="12" w:space="0" w:color="auto"/>
              <w:bottom w:val="nil"/>
              <w:right w:val="nil"/>
            </w:tcBorders>
          </w:tcPr>
          <w:p w14:paraId="0176C05C" w14:textId="77777777" w:rsidR="00357290" w:rsidRPr="00634604" w:rsidRDefault="00357290" w:rsidP="00C53DFB">
            <w:pPr>
              <w:snapToGrid w:val="0"/>
              <w:jc w:val="center"/>
              <w:rPr>
                <w:szCs w:val="21"/>
              </w:rPr>
            </w:pPr>
            <w:r w:rsidRPr="00634604">
              <w:t>0.490</w:t>
            </w:r>
          </w:p>
        </w:tc>
        <w:tc>
          <w:tcPr>
            <w:tcW w:w="794" w:type="dxa"/>
            <w:tcBorders>
              <w:top w:val="nil"/>
              <w:left w:val="nil"/>
              <w:bottom w:val="nil"/>
              <w:right w:val="nil"/>
            </w:tcBorders>
          </w:tcPr>
          <w:p w14:paraId="43BE3CE6" w14:textId="77777777" w:rsidR="00357290" w:rsidRPr="00634604" w:rsidRDefault="00357290" w:rsidP="00C53DFB">
            <w:pPr>
              <w:snapToGrid w:val="0"/>
              <w:jc w:val="center"/>
            </w:pPr>
          </w:p>
        </w:tc>
        <w:tc>
          <w:tcPr>
            <w:tcW w:w="794" w:type="dxa"/>
            <w:tcBorders>
              <w:top w:val="nil"/>
              <w:left w:val="nil"/>
              <w:bottom w:val="nil"/>
              <w:right w:val="single" w:sz="12" w:space="0" w:color="auto"/>
            </w:tcBorders>
          </w:tcPr>
          <w:p w14:paraId="7433153A" w14:textId="77777777" w:rsidR="00357290" w:rsidRPr="00634604" w:rsidRDefault="00357290" w:rsidP="00C53DFB">
            <w:pPr>
              <w:snapToGrid w:val="0"/>
              <w:jc w:val="center"/>
            </w:pPr>
            <w:r w:rsidRPr="00634604">
              <w:t>0.465</w:t>
            </w:r>
          </w:p>
        </w:tc>
        <w:tc>
          <w:tcPr>
            <w:tcW w:w="794" w:type="dxa"/>
            <w:tcBorders>
              <w:top w:val="nil"/>
              <w:left w:val="single" w:sz="12" w:space="0" w:color="auto"/>
              <w:bottom w:val="nil"/>
              <w:right w:val="nil"/>
            </w:tcBorders>
          </w:tcPr>
          <w:p w14:paraId="66C236EC" w14:textId="77777777" w:rsidR="00357290" w:rsidRPr="00634604" w:rsidRDefault="00357290" w:rsidP="00C53DFB">
            <w:pPr>
              <w:snapToGrid w:val="0"/>
              <w:jc w:val="center"/>
              <w:rPr>
                <w:b/>
              </w:rPr>
            </w:pPr>
            <w:r w:rsidRPr="00634604">
              <w:t>0.501</w:t>
            </w:r>
          </w:p>
        </w:tc>
        <w:tc>
          <w:tcPr>
            <w:tcW w:w="794" w:type="dxa"/>
            <w:tcBorders>
              <w:top w:val="nil"/>
              <w:left w:val="nil"/>
              <w:bottom w:val="nil"/>
              <w:right w:val="nil"/>
            </w:tcBorders>
          </w:tcPr>
          <w:p w14:paraId="43C1E875" w14:textId="77777777" w:rsidR="00357290" w:rsidRPr="00634604" w:rsidRDefault="00357290" w:rsidP="00C53DFB">
            <w:pPr>
              <w:snapToGrid w:val="0"/>
              <w:jc w:val="center"/>
              <w:rPr>
                <w:szCs w:val="21"/>
              </w:rPr>
            </w:pPr>
          </w:p>
        </w:tc>
        <w:tc>
          <w:tcPr>
            <w:tcW w:w="794" w:type="dxa"/>
            <w:tcBorders>
              <w:top w:val="nil"/>
              <w:left w:val="nil"/>
              <w:bottom w:val="nil"/>
              <w:right w:val="single" w:sz="12" w:space="0" w:color="auto"/>
            </w:tcBorders>
          </w:tcPr>
          <w:p w14:paraId="00FF997D" w14:textId="77777777" w:rsidR="00357290" w:rsidRPr="00634604" w:rsidRDefault="00357290" w:rsidP="00C53DFB">
            <w:pPr>
              <w:snapToGrid w:val="0"/>
              <w:jc w:val="center"/>
              <w:rPr>
                <w:b/>
                <w:bCs/>
              </w:rPr>
            </w:pPr>
            <w:r w:rsidRPr="00634604">
              <w:t>0.446</w:t>
            </w:r>
          </w:p>
        </w:tc>
        <w:tc>
          <w:tcPr>
            <w:tcW w:w="794" w:type="dxa"/>
            <w:tcBorders>
              <w:top w:val="nil"/>
              <w:left w:val="single" w:sz="12" w:space="0" w:color="auto"/>
              <w:bottom w:val="nil"/>
              <w:right w:val="nil"/>
            </w:tcBorders>
            <w:vAlign w:val="center"/>
          </w:tcPr>
          <w:p w14:paraId="68B000BD" w14:textId="77777777" w:rsidR="00357290" w:rsidRPr="00634604" w:rsidRDefault="00357290" w:rsidP="00C53DFB">
            <w:pPr>
              <w:snapToGrid w:val="0"/>
              <w:jc w:val="center"/>
              <w:rPr>
                <w:b/>
              </w:rPr>
            </w:pPr>
            <w:r w:rsidRPr="00634604">
              <w:rPr>
                <w:rFonts w:hint="eastAsia"/>
                <w:szCs w:val="21"/>
              </w:rPr>
              <w:t>2</w:t>
            </w:r>
            <w:r w:rsidRPr="00634604">
              <w:rPr>
                <w:szCs w:val="21"/>
              </w:rPr>
              <w:t>.159%</w:t>
            </w:r>
          </w:p>
        </w:tc>
      </w:tr>
      <w:tr w:rsidR="00357290" w:rsidRPr="00634604" w14:paraId="756CEA0B" w14:textId="77777777" w:rsidTr="00C53DFB">
        <w:trPr>
          <w:trHeight w:val="227"/>
          <w:jc w:val="center"/>
        </w:trPr>
        <w:tc>
          <w:tcPr>
            <w:tcW w:w="1134" w:type="dxa"/>
            <w:tcBorders>
              <w:top w:val="nil"/>
              <w:left w:val="nil"/>
              <w:bottom w:val="single" w:sz="18" w:space="0" w:color="auto"/>
              <w:right w:val="nil"/>
            </w:tcBorders>
            <w:vAlign w:val="center"/>
          </w:tcPr>
          <w:p w14:paraId="38B5DD29" w14:textId="77777777" w:rsidR="00357290" w:rsidRPr="00634604" w:rsidRDefault="00357290" w:rsidP="00C53DFB">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33F24ABB" w14:textId="77777777" w:rsidR="00357290" w:rsidRPr="00634604" w:rsidRDefault="00357290" w:rsidP="00C53DFB">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7129C3CB" w14:textId="77777777" w:rsidR="00357290" w:rsidRPr="00634604" w:rsidRDefault="00357290" w:rsidP="00C53DFB">
            <w:pPr>
              <w:snapToGrid w:val="0"/>
              <w:jc w:val="center"/>
              <w:rPr>
                <w:szCs w:val="21"/>
              </w:rPr>
            </w:pPr>
            <w:r w:rsidRPr="00634604">
              <w:t>3190</w:t>
            </w:r>
          </w:p>
        </w:tc>
        <w:tc>
          <w:tcPr>
            <w:tcW w:w="794" w:type="dxa"/>
            <w:tcBorders>
              <w:top w:val="nil"/>
              <w:left w:val="single" w:sz="12" w:space="0" w:color="auto"/>
              <w:bottom w:val="single" w:sz="18" w:space="0" w:color="auto"/>
              <w:right w:val="single" w:sz="12" w:space="0" w:color="auto"/>
            </w:tcBorders>
          </w:tcPr>
          <w:p w14:paraId="6A49371C" w14:textId="77777777" w:rsidR="00357290" w:rsidRPr="00634604" w:rsidRDefault="00357290" w:rsidP="00C53DFB">
            <w:pPr>
              <w:snapToGrid w:val="0"/>
              <w:jc w:val="center"/>
            </w:pPr>
            <w:r w:rsidRPr="00634604">
              <w:t>304.946</w:t>
            </w:r>
          </w:p>
        </w:tc>
        <w:tc>
          <w:tcPr>
            <w:tcW w:w="794" w:type="dxa"/>
            <w:tcBorders>
              <w:top w:val="nil"/>
              <w:left w:val="single" w:sz="12" w:space="0" w:color="auto"/>
              <w:bottom w:val="single" w:sz="18" w:space="0" w:color="auto"/>
              <w:right w:val="nil"/>
            </w:tcBorders>
          </w:tcPr>
          <w:p w14:paraId="15D40A76" w14:textId="77777777" w:rsidR="00357290" w:rsidRPr="00634604" w:rsidRDefault="00357290" w:rsidP="00C53DFB">
            <w:pPr>
              <w:snapToGrid w:val="0"/>
              <w:jc w:val="center"/>
            </w:pPr>
            <w:r w:rsidRPr="00634604">
              <w:t>0.167</w:t>
            </w:r>
          </w:p>
        </w:tc>
        <w:tc>
          <w:tcPr>
            <w:tcW w:w="794" w:type="dxa"/>
            <w:tcBorders>
              <w:top w:val="nil"/>
              <w:left w:val="nil"/>
              <w:bottom w:val="single" w:sz="18" w:space="0" w:color="auto"/>
              <w:right w:val="nil"/>
            </w:tcBorders>
          </w:tcPr>
          <w:p w14:paraId="02A209D1" w14:textId="77777777" w:rsidR="00357290" w:rsidRPr="00634604" w:rsidRDefault="00357290" w:rsidP="00C53DFB">
            <w:pPr>
              <w:snapToGrid w:val="0"/>
              <w:jc w:val="center"/>
              <w:rPr>
                <w:szCs w:val="21"/>
              </w:rPr>
            </w:pPr>
          </w:p>
        </w:tc>
        <w:tc>
          <w:tcPr>
            <w:tcW w:w="794" w:type="dxa"/>
            <w:tcBorders>
              <w:top w:val="nil"/>
              <w:left w:val="nil"/>
              <w:bottom w:val="single" w:sz="18" w:space="0" w:color="auto"/>
              <w:right w:val="single" w:sz="12" w:space="0" w:color="auto"/>
            </w:tcBorders>
          </w:tcPr>
          <w:p w14:paraId="1D5F4C34" w14:textId="77777777" w:rsidR="00357290" w:rsidRPr="00634604" w:rsidRDefault="00357290" w:rsidP="00C53DFB">
            <w:pPr>
              <w:snapToGrid w:val="0"/>
              <w:jc w:val="center"/>
              <w:rPr>
                <w:b/>
                <w:bCs/>
              </w:rPr>
            </w:pPr>
            <w:r w:rsidRPr="00634604">
              <w:rPr>
                <w:b/>
                <w:bCs/>
              </w:rPr>
              <w:t>0.158</w:t>
            </w:r>
          </w:p>
        </w:tc>
        <w:tc>
          <w:tcPr>
            <w:tcW w:w="794" w:type="dxa"/>
            <w:tcBorders>
              <w:top w:val="nil"/>
              <w:left w:val="single" w:sz="12" w:space="0" w:color="auto"/>
              <w:bottom w:val="single" w:sz="18" w:space="0" w:color="auto"/>
              <w:right w:val="nil"/>
            </w:tcBorders>
          </w:tcPr>
          <w:p w14:paraId="6BFB1FFC" w14:textId="77777777" w:rsidR="00357290" w:rsidRPr="00634604" w:rsidRDefault="00357290" w:rsidP="00C53DFB">
            <w:pPr>
              <w:snapToGrid w:val="0"/>
              <w:jc w:val="center"/>
              <w:rPr>
                <w:szCs w:val="21"/>
              </w:rPr>
            </w:pPr>
            <w:r w:rsidRPr="00634604">
              <w:t>0.171</w:t>
            </w:r>
          </w:p>
        </w:tc>
        <w:tc>
          <w:tcPr>
            <w:tcW w:w="794" w:type="dxa"/>
            <w:tcBorders>
              <w:top w:val="nil"/>
              <w:left w:val="nil"/>
              <w:bottom w:val="single" w:sz="18" w:space="0" w:color="auto"/>
              <w:right w:val="nil"/>
            </w:tcBorders>
          </w:tcPr>
          <w:p w14:paraId="1C070720" w14:textId="77777777" w:rsidR="00357290" w:rsidRPr="00634604" w:rsidRDefault="00357290" w:rsidP="00C53DFB">
            <w:pPr>
              <w:snapToGrid w:val="0"/>
              <w:jc w:val="center"/>
            </w:pPr>
          </w:p>
        </w:tc>
        <w:tc>
          <w:tcPr>
            <w:tcW w:w="794" w:type="dxa"/>
            <w:tcBorders>
              <w:top w:val="nil"/>
              <w:left w:val="nil"/>
              <w:bottom w:val="single" w:sz="18" w:space="0" w:color="auto"/>
              <w:right w:val="single" w:sz="12" w:space="0" w:color="auto"/>
            </w:tcBorders>
          </w:tcPr>
          <w:p w14:paraId="54A924C6" w14:textId="77777777" w:rsidR="00357290" w:rsidRPr="00634604" w:rsidRDefault="00357290" w:rsidP="00C53DFB">
            <w:pPr>
              <w:snapToGrid w:val="0"/>
              <w:jc w:val="center"/>
            </w:pPr>
            <w:r w:rsidRPr="00634604">
              <w:t>0.160</w:t>
            </w:r>
          </w:p>
        </w:tc>
        <w:tc>
          <w:tcPr>
            <w:tcW w:w="794" w:type="dxa"/>
            <w:tcBorders>
              <w:top w:val="nil"/>
              <w:left w:val="single" w:sz="12" w:space="0" w:color="auto"/>
              <w:bottom w:val="single" w:sz="18" w:space="0" w:color="auto"/>
              <w:right w:val="nil"/>
            </w:tcBorders>
          </w:tcPr>
          <w:p w14:paraId="77F4AB13" w14:textId="77777777" w:rsidR="00357290" w:rsidRPr="00634604" w:rsidRDefault="00357290" w:rsidP="00C53DFB">
            <w:pPr>
              <w:snapToGrid w:val="0"/>
              <w:jc w:val="center"/>
              <w:rPr>
                <w:b/>
              </w:rPr>
            </w:pPr>
            <w:r w:rsidRPr="00634604">
              <w:t>0.200</w:t>
            </w:r>
          </w:p>
        </w:tc>
        <w:tc>
          <w:tcPr>
            <w:tcW w:w="794" w:type="dxa"/>
            <w:tcBorders>
              <w:top w:val="nil"/>
              <w:left w:val="nil"/>
              <w:bottom w:val="single" w:sz="18" w:space="0" w:color="auto"/>
              <w:right w:val="nil"/>
            </w:tcBorders>
          </w:tcPr>
          <w:p w14:paraId="0053EE5E" w14:textId="77777777" w:rsidR="00357290" w:rsidRPr="00634604" w:rsidRDefault="00357290" w:rsidP="00C53DFB">
            <w:pPr>
              <w:snapToGrid w:val="0"/>
              <w:jc w:val="center"/>
              <w:rPr>
                <w:b/>
                <w:szCs w:val="21"/>
              </w:rPr>
            </w:pPr>
          </w:p>
        </w:tc>
        <w:tc>
          <w:tcPr>
            <w:tcW w:w="794" w:type="dxa"/>
            <w:tcBorders>
              <w:top w:val="nil"/>
              <w:left w:val="nil"/>
              <w:bottom w:val="single" w:sz="18" w:space="0" w:color="auto"/>
              <w:right w:val="single" w:sz="12" w:space="0" w:color="auto"/>
            </w:tcBorders>
          </w:tcPr>
          <w:p w14:paraId="2EEC465E" w14:textId="77777777" w:rsidR="00357290" w:rsidRPr="00634604" w:rsidRDefault="00357290" w:rsidP="00C53DFB">
            <w:pPr>
              <w:snapToGrid w:val="0"/>
              <w:jc w:val="center"/>
              <w:rPr>
                <w:b/>
                <w:bCs/>
              </w:rPr>
            </w:pPr>
            <w:r w:rsidRPr="00634604">
              <w:t>0.190</w:t>
            </w:r>
          </w:p>
        </w:tc>
        <w:tc>
          <w:tcPr>
            <w:tcW w:w="794" w:type="dxa"/>
            <w:tcBorders>
              <w:top w:val="nil"/>
              <w:left w:val="single" w:sz="12" w:space="0" w:color="auto"/>
              <w:bottom w:val="single" w:sz="18" w:space="0" w:color="auto"/>
              <w:right w:val="nil"/>
            </w:tcBorders>
            <w:vAlign w:val="center"/>
          </w:tcPr>
          <w:p w14:paraId="39546329" w14:textId="77777777" w:rsidR="00357290" w:rsidRPr="00634604" w:rsidRDefault="00357290" w:rsidP="00C53DFB">
            <w:pPr>
              <w:snapToGrid w:val="0"/>
              <w:jc w:val="center"/>
              <w:rPr>
                <w:b/>
              </w:rPr>
            </w:pPr>
            <w:r w:rsidRPr="00634604">
              <w:rPr>
                <w:rFonts w:hint="eastAsia"/>
                <w:szCs w:val="21"/>
              </w:rPr>
              <w:t>0</w:t>
            </w:r>
            <w:r w:rsidRPr="00634604">
              <w:rPr>
                <w:szCs w:val="21"/>
              </w:rPr>
              <w:t>.123%</w:t>
            </w:r>
          </w:p>
        </w:tc>
      </w:tr>
      <w:bookmarkEnd w:id="15"/>
    </w:tbl>
    <w:p w14:paraId="6762690E" w14:textId="288615AD" w:rsidR="00F10241" w:rsidRPr="00634604" w:rsidRDefault="00F10241" w:rsidP="00374D11">
      <w:pPr>
        <w:rPr>
          <w:rFonts w:ascii="Times New Roman" w:hAnsi="Times New Roman" w:cs="Times New Roman"/>
          <w:sz w:val="20"/>
          <w:szCs w:val="20"/>
        </w:rPr>
      </w:pPr>
    </w:p>
    <w:p w14:paraId="329F65AA" w14:textId="14C89CEA" w:rsidR="00B218E6" w:rsidRPr="00634604" w:rsidRDefault="00B218E6" w:rsidP="00B218E6">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12: Running time for A*, AWA*, BFBnB with AP/HP/AP-HP and GOBNILP, and score error ratio for A*, AWA*, BFBnB with AP/AP-HP </w:t>
      </w:r>
      <w:r w:rsidR="00CC0435" w:rsidRPr="00634604">
        <w:rPr>
          <w:rFonts w:ascii="Times New Roman" w:hAnsi="Times New Roman" w:cs="Times New Roman"/>
          <w:sz w:val="20"/>
          <w:szCs w:val="20"/>
        </w:rPr>
        <w:t>on datasets with more than 100 nodes</w:t>
      </w:r>
      <w:r w:rsidRPr="00634604">
        <w:rPr>
          <w:rFonts w:ascii="Times New Roman" w:hAnsi="Times New Roman" w:cs="Times New Roman"/>
          <w:sz w:val="20"/>
          <w:szCs w:val="20"/>
        </w:rPr>
        <w:t>.</w:t>
      </w:r>
    </w:p>
    <w:tbl>
      <w:tblPr>
        <w:tblStyle w:val="TableGrid"/>
        <w:tblW w:w="11172"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tblGrid>
      <w:tr w:rsidR="00634604" w:rsidRPr="00634604" w14:paraId="5DC650F2" w14:textId="77777777" w:rsidTr="00273A2C">
        <w:trPr>
          <w:trHeight w:val="227"/>
          <w:jc w:val="center"/>
        </w:trPr>
        <w:tc>
          <w:tcPr>
            <w:tcW w:w="1134" w:type="dxa"/>
            <w:vMerge w:val="restart"/>
            <w:tcBorders>
              <w:top w:val="single" w:sz="18" w:space="0" w:color="auto"/>
              <w:left w:val="nil"/>
              <w:right w:val="nil"/>
            </w:tcBorders>
            <w:vAlign w:val="center"/>
          </w:tcPr>
          <w:p w14:paraId="16B355FF" w14:textId="77777777" w:rsidR="00123D82" w:rsidRPr="00634604" w:rsidRDefault="00123D82" w:rsidP="00273A2C">
            <w:pPr>
              <w:snapToGrid w:val="0"/>
              <w:jc w:val="center"/>
            </w:pPr>
            <w:r w:rsidRPr="00634604">
              <w:t>Name</w:t>
            </w:r>
          </w:p>
        </w:tc>
        <w:tc>
          <w:tcPr>
            <w:tcW w:w="567" w:type="dxa"/>
            <w:vMerge w:val="restart"/>
            <w:tcBorders>
              <w:top w:val="single" w:sz="18" w:space="0" w:color="auto"/>
              <w:left w:val="nil"/>
              <w:right w:val="nil"/>
            </w:tcBorders>
            <w:vAlign w:val="center"/>
          </w:tcPr>
          <w:p w14:paraId="78F6D334" w14:textId="77777777" w:rsidR="00123D82" w:rsidRPr="00634604" w:rsidRDefault="00123D82" w:rsidP="00273A2C">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30115B3E" w14:textId="77777777" w:rsidR="00123D82" w:rsidRPr="00634604" w:rsidRDefault="00123D82" w:rsidP="00273A2C">
            <w:pPr>
              <w:snapToGrid w:val="0"/>
              <w:jc w:val="center"/>
            </w:pPr>
            <w:r w:rsidRPr="00634604">
              <w:t>N</w:t>
            </w:r>
          </w:p>
        </w:tc>
        <w:tc>
          <w:tcPr>
            <w:tcW w:w="794" w:type="dxa"/>
            <w:vMerge w:val="restart"/>
            <w:tcBorders>
              <w:top w:val="single" w:sz="18" w:space="0" w:color="auto"/>
              <w:left w:val="single" w:sz="12" w:space="0" w:color="auto"/>
              <w:right w:val="single" w:sz="12" w:space="0" w:color="auto"/>
            </w:tcBorders>
            <w:vAlign w:val="center"/>
          </w:tcPr>
          <w:p w14:paraId="24E61BFD" w14:textId="77777777" w:rsidR="00123D82" w:rsidRPr="00634604" w:rsidRDefault="00123D82" w:rsidP="00273A2C">
            <w:pPr>
              <w:snapToGrid w:val="0"/>
              <w:jc w:val="center"/>
            </w:pPr>
            <w:r w:rsidRPr="00634604">
              <w:rPr>
                <w:sz w:val="16"/>
                <w:szCs w:val="16"/>
              </w:rPr>
              <w:t>GOBNILP</w:t>
            </w:r>
          </w:p>
        </w:tc>
        <w:tc>
          <w:tcPr>
            <w:tcW w:w="2382" w:type="dxa"/>
            <w:gridSpan w:val="3"/>
            <w:tcBorders>
              <w:top w:val="single" w:sz="18" w:space="0" w:color="auto"/>
              <w:left w:val="single" w:sz="12" w:space="0" w:color="auto"/>
              <w:right w:val="single" w:sz="12" w:space="0" w:color="auto"/>
            </w:tcBorders>
            <w:vAlign w:val="center"/>
          </w:tcPr>
          <w:p w14:paraId="2ACC70CF" w14:textId="77777777" w:rsidR="00123D82" w:rsidRPr="00634604" w:rsidRDefault="00123D82" w:rsidP="00273A2C">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00107C03" w14:textId="77777777" w:rsidR="00123D82" w:rsidRPr="00634604" w:rsidRDefault="00123D82" w:rsidP="00273A2C">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13722528" w14:textId="77777777" w:rsidR="00123D82" w:rsidRPr="00634604" w:rsidRDefault="00123D82" w:rsidP="00273A2C">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1D082D80" w14:textId="77777777" w:rsidR="00123D82" w:rsidRPr="00634604" w:rsidRDefault="00123D82" w:rsidP="00273A2C">
            <w:pPr>
              <w:snapToGrid w:val="0"/>
              <w:jc w:val="center"/>
            </w:pPr>
            <w:r w:rsidRPr="00634604">
              <w:rPr>
                <w:rFonts w:hint="eastAsia"/>
              </w:rPr>
              <w:t>E</w:t>
            </w:r>
            <w:r w:rsidRPr="00634604">
              <w:t>rror</w:t>
            </w:r>
          </w:p>
        </w:tc>
      </w:tr>
      <w:tr w:rsidR="00634604" w:rsidRPr="00634604" w14:paraId="7597991C" w14:textId="77777777" w:rsidTr="00273A2C">
        <w:trPr>
          <w:trHeight w:val="227"/>
          <w:jc w:val="center"/>
        </w:trPr>
        <w:tc>
          <w:tcPr>
            <w:tcW w:w="1134" w:type="dxa"/>
            <w:vMerge/>
            <w:tcBorders>
              <w:left w:val="nil"/>
              <w:bottom w:val="single" w:sz="18" w:space="0" w:color="auto"/>
              <w:right w:val="nil"/>
            </w:tcBorders>
            <w:vAlign w:val="center"/>
          </w:tcPr>
          <w:p w14:paraId="1C1C4C8D" w14:textId="77777777" w:rsidR="00123D82" w:rsidRPr="00634604" w:rsidRDefault="00123D82" w:rsidP="00273A2C">
            <w:pPr>
              <w:snapToGrid w:val="0"/>
              <w:jc w:val="center"/>
            </w:pPr>
          </w:p>
        </w:tc>
        <w:tc>
          <w:tcPr>
            <w:tcW w:w="567" w:type="dxa"/>
            <w:vMerge/>
            <w:tcBorders>
              <w:left w:val="nil"/>
              <w:bottom w:val="single" w:sz="18" w:space="0" w:color="auto"/>
              <w:right w:val="nil"/>
            </w:tcBorders>
            <w:vAlign w:val="center"/>
          </w:tcPr>
          <w:p w14:paraId="04B181A3" w14:textId="77777777" w:rsidR="00123D82" w:rsidRPr="00634604" w:rsidRDefault="00123D82" w:rsidP="00273A2C">
            <w:pPr>
              <w:snapToGrid w:val="0"/>
              <w:jc w:val="center"/>
            </w:pPr>
          </w:p>
        </w:tc>
        <w:tc>
          <w:tcPr>
            <w:tcW w:w="737" w:type="dxa"/>
            <w:vMerge/>
            <w:tcBorders>
              <w:left w:val="nil"/>
              <w:bottom w:val="single" w:sz="18" w:space="0" w:color="auto"/>
              <w:right w:val="single" w:sz="12" w:space="0" w:color="auto"/>
            </w:tcBorders>
            <w:vAlign w:val="center"/>
          </w:tcPr>
          <w:p w14:paraId="28C6F779" w14:textId="77777777" w:rsidR="00123D82" w:rsidRPr="00634604" w:rsidRDefault="00123D82" w:rsidP="00273A2C">
            <w:pPr>
              <w:snapToGrid w:val="0"/>
              <w:jc w:val="center"/>
            </w:pPr>
          </w:p>
        </w:tc>
        <w:tc>
          <w:tcPr>
            <w:tcW w:w="794" w:type="dxa"/>
            <w:vMerge/>
            <w:tcBorders>
              <w:left w:val="single" w:sz="12" w:space="0" w:color="auto"/>
              <w:bottom w:val="single" w:sz="18" w:space="0" w:color="auto"/>
              <w:right w:val="single" w:sz="12" w:space="0" w:color="auto"/>
            </w:tcBorders>
            <w:vAlign w:val="center"/>
          </w:tcPr>
          <w:p w14:paraId="7410ABB4" w14:textId="77777777" w:rsidR="00123D82" w:rsidRPr="00634604" w:rsidRDefault="00123D82" w:rsidP="00273A2C">
            <w:pPr>
              <w:snapToGrid w:val="0"/>
              <w:jc w:val="center"/>
            </w:pPr>
          </w:p>
        </w:tc>
        <w:tc>
          <w:tcPr>
            <w:tcW w:w="794" w:type="dxa"/>
            <w:tcBorders>
              <w:left w:val="single" w:sz="12" w:space="0" w:color="auto"/>
              <w:bottom w:val="single" w:sz="18" w:space="0" w:color="auto"/>
              <w:right w:val="nil"/>
            </w:tcBorders>
            <w:vAlign w:val="center"/>
          </w:tcPr>
          <w:p w14:paraId="3E9814EC" w14:textId="77777777" w:rsidR="00123D82" w:rsidRPr="00634604" w:rsidRDefault="00123D82"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6B677760" w14:textId="77777777" w:rsidR="00123D82" w:rsidRPr="00634604" w:rsidRDefault="00123D82"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7B5B8F50" w14:textId="77777777" w:rsidR="00123D82" w:rsidRPr="00634604" w:rsidRDefault="00123D82" w:rsidP="00273A2C">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0295F092" w14:textId="77777777" w:rsidR="00123D82" w:rsidRPr="00634604" w:rsidRDefault="00123D82"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4D3AB1EF" w14:textId="77777777" w:rsidR="00123D82" w:rsidRPr="00634604" w:rsidRDefault="00123D82"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5FC8EDB3" w14:textId="77777777" w:rsidR="00123D82" w:rsidRPr="00634604" w:rsidRDefault="00123D82" w:rsidP="00273A2C">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3A53CEA2" w14:textId="77777777" w:rsidR="00123D82" w:rsidRPr="00634604" w:rsidRDefault="00123D82"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3C2AF831" w14:textId="77777777" w:rsidR="00123D82" w:rsidRPr="00634604" w:rsidRDefault="00123D82"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57803363" w14:textId="77777777" w:rsidR="00123D82" w:rsidRPr="00634604" w:rsidRDefault="00123D82" w:rsidP="00273A2C">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6C4030A8" w14:textId="77777777" w:rsidR="00123D82" w:rsidRPr="00634604" w:rsidRDefault="00123D82" w:rsidP="00273A2C">
            <w:pPr>
              <w:snapToGrid w:val="0"/>
              <w:jc w:val="center"/>
            </w:pPr>
          </w:p>
        </w:tc>
      </w:tr>
      <w:tr w:rsidR="00634604" w:rsidRPr="00634604" w14:paraId="09C79A8B" w14:textId="77777777" w:rsidTr="00273A2C">
        <w:trPr>
          <w:trHeight w:val="227"/>
          <w:jc w:val="center"/>
        </w:trPr>
        <w:tc>
          <w:tcPr>
            <w:tcW w:w="1134" w:type="dxa"/>
            <w:tcBorders>
              <w:top w:val="single" w:sz="18" w:space="0" w:color="auto"/>
              <w:left w:val="nil"/>
              <w:bottom w:val="nil"/>
              <w:right w:val="nil"/>
            </w:tcBorders>
            <w:vAlign w:val="center"/>
          </w:tcPr>
          <w:p w14:paraId="53D9BF95" w14:textId="2AFB2961" w:rsidR="008231FA" w:rsidRPr="00634604" w:rsidRDefault="008231FA" w:rsidP="008231FA">
            <w:pPr>
              <w:snapToGrid w:val="0"/>
              <w:jc w:val="center"/>
              <w:rPr>
                <w:szCs w:val="21"/>
              </w:rPr>
            </w:pPr>
            <w:r w:rsidRPr="00634604">
              <w:t>pathfinder</w:t>
            </w:r>
          </w:p>
        </w:tc>
        <w:tc>
          <w:tcPr>
            <w:tcW w:w="567" w:type="dxa"/>
            <w:tcBorders>
              <w:top w:val="single" w:sz="18" w:space="0" w:color="auto"/>
              <w:left w:val="nil"/>
              <w:bottom w:val="nil"/>
              <w:right w:val="nil"/>
            </w:tcBorders>
            <w:vAlign w:val="center"/>
          </w:tcPr>
          <w:p w14:paraId="63978D12" w14:textId="17257F40" w:rsidR="008231FA" w:rsidRPr="00634604" w:rsidRDefault="008231FA" w:rsidP="008231FA">
            <w:pPr>
              <w:snapToGrid w:val="0"/>
              <w:jc w:val="center"/>
              <w:rPr>
                <w:szCs w:val="21"/>
              </w:rPr>
            </w:pPr>
            <w:r w:rsidRPr="00634604">
              <w:t>109</w:t>
            </w:r>
          </w:p>
        </w:tc>
        <w:tc>
          <w:tcPr>
            <w:tcW w:w="737" w:type="dxa"/>
            <w:tcBorders>
              <w:top w:val="single" w:sz="18" w:space="0" w:color="auto"/>
              <w:left w:val="nil"/>
              <w:bottom w:val="nil"/>
              <w:right w:val="single" w:sz="12" w:space="0" w:color="auto"/>
            </w:tcBorders>
            <w:vAlign w:val="center"/>
          </w:tcPr>
          <w:p w14:paraId="480BD27E" w14:textId="1FDF40BC" w:rsidR="008231FA" w:rsidRPr="00634604" w:rsidRDefault="008231FA" w:rsidP="008231FA">
            <w:pPr>
              <w:snapToGrid w:val="0"/>
              <w:jc w:val="center"/>
              <w:rPr>
                <w:szCs w:val="21"/>
              </w:rPr>
            </w:pPr>
            <w:r w:rsidRPr="00634604">
              <w:t>5000</w:t>
            </w:r>
          </w:p>
        </w:tc>
        <w:tc>
          <w:tcPr>
            <w:tcW w:w="794" w:type="dxa"/>
            <w:tcBorders>
              <w:top w:val="single" w:sz="18" w:space="0" w:color="auto"/>
              <w:left w:val="single" w:sz="12" w:space="0" w:color="auto"/>
              <w:bottom w:val="nil"/>
              <w:right w:val="single" w:sz="12" w:space="0" w:color="auto"/>
            </w:tcBorders>
          </w:tcPr>
          <w:p w14:paraId="0896F548" w14:textId="59286183" w:rsidR="008231FA" w:rsidRPr="00634604" w:rsidRDefault="00224DFD" w:rsidP="008231FA">
            <w:pPr>
              <w:snapToGrid w:val="0"/>
              <w:jc w:val="center"/>
            </w:pPr>
            <w:r w:rsidRPr="00634604">
              <w:t>OT</w:t>
            </w:r>
          </w:p>
        </w:tc>
        <w:tc>
          <w:tcPr>
            <w:tcW w:w="794" w:type="dxa"/>
            <w:tcBorders>
              <w:top w:val="single" w:sz="18" w:space="0" w:color="auto"/>
              <w:left w:val="single" w:sz="12" w:space="0" w:color="auto"/>
              <w:bottom w:val="nil"/>
              <w:right w:val="nil"/>
            </w:tcBorders>
          </w:tcPr>
          <w:p w14:paraId="224C85E7" w14:textId="2B6603AB" w:rsidR="008231FA" w:rsidRPr="00634604" w:rsidRDefault="008231FA" w:rsidP="008231FA">
            <w:pPr>
              <w:snapToGrid w:val="0"/>
              <w:jc w:val="center"/>
            </w:pPr>
            <w:r w:rsidRPr="00634604">
              <w:t>48.897</w:t>
            </w:r>
          </w:p>
        </w:tc>
        <w:tc>
          <w:tcPr>
            <w:tcW w:w="794" w:type="dxa"/>
            <w:tcBorders>
              <w:top w:val="single" w:sz="18" w:space="0" w:color="auto"/>
              <w:left w:val="nil"/>
              <w:bottom w:val="nil"/>
              <w:right w:val="nil"/>
            </w:tcBorders>
          </w:tcPr>
          <w:p w14:paraId="6CB9B1FA" w14:textId="61F18EE5" w:rsidR="008231FA" w:rsidRPr="00634604" w:rsidRDefault="008231FA" w:rsidP="008231FA">
            <w:pPr>
              <w:snapToGrid w:val="0"/>
              <w:jc w:val="center"/>
              <w:rPr>
                <w:b/>
                <w:bCs/>
                <w:szCs w:val="21"/>
              </w:rPr>
            </w:pPr>
          </w:p>
        </w:tc>
        <w:tc>
          <w:tcPr>
            <w:tcW w:w="794" w:type="dxa"/>
            <w:tcBorders>
              <w:top w:val="single" w:sz="18" w:space="0" w:color="auto"/>
              <w:left w:val="nil"/>
              <w:bottom w:val="nil"/>
              <w:right w:val="single" w:sz="12" w:space="0" w:color="auto"/>
            </w:tcBorders>
          </w:tcPr>
          <w:p w14:paraId="2AEDB377" w14:textId="456E70EE" w:rsidR="008231FA" w:rsidRPr="00634604" w:rsidRDefault="008231FA" w:rsidP="008231FA">
            <w:pPr>
              <w:snapToGrid w:val="0"/>
              <w:jc w:val="center"/>
              <w:rPr>
                <w:b/>
                <w:bCs/>
              </w:rPr>
            </w:pPr>
            <w:r w:rsidRPr="00634604">
              <w:rPr>
                <w:b/>
                <w:bCs/>
              </w:rPr>
              <w:t>46.700</w:t>
            </w:r>
          </w:p>
        </w:tc>
        <w:tc>
          <w:tcPr>
            <w:tcW w:w="794" w:type="dxa"/>
            <w:tcBorders>
              <w:top w:val="single" w:sz="18" w:space="0" w:color="auto"/>
              <w:left w:val="single" w:sz="12" w:space="0" w:color="auto"/>
              <w:bottom w:val="nil"/>
              <w:right w:val="nil"/>
            </w:tcBorders>
          </w:tcPr>
          <w:p w14:paraId="7C0AA894" w14:textId="6CAEB9C0" w:rsidR="008231FA" w:rsidRPr="00634604" w:rsidRDefault="008231FA" w:rsidP="008231FA">
            <w:pPr>
              <w:snapToGrid w:val="0"/>
              <w:jc w:val="center"/>
              <w:rPr>
                <w:b/>
                <w:bCs/>
                <w:szCs w:val="21"/>
              </w:rPr>
            </w:pPr>
            <w:r w:rsidRPr="00634604">
              <w:t>51.921</w:t>
            </w:r>
          </w:p>
        </w:tc>
        <w:tc>
          <w:tcPr>
            <w:tcW w:w="794" w:type="dxa"/>
            <w:tcBorders>
              <w:top w:val="single" w:sz="18" w:space="0" w:color="auto"/>
              <w:left w:val="nil"/>
              <w:bottom w:val="nil"/>
              <w:right w:val="nil"/>
            </w:tcBorders>
          </w:tcPr>
          <w:p w14:paraId="3FF2397D" w14:textId="4D937BC5" w:rsidR="008231FA" w:rsidRPr="00634604" w:rsidRDefault="008231FA" w:rsidP="008231FA">
            <w:pPr>
              <w:snapToGrid w:val="0"/>
              <w:jc w:val="center"/>
              <w:rPr>
                <w:b/>
                <w:bCs/>
              </w:rPr>
            </w:pPr>
          </w:p>
        </w:tc>
        <w:tc>
          <w:tcPr>
            <w:tcW w:w="794" w:type="dxa"/>
            <w:tcBorders>
              <w:top w:val="single" w:sz="18" w:space="0" w:color="auto"/>
              <w:left w:val="nil"/>
              <w:bottom w:val="nil"/>
              <w:right w:val="single" w:sz="12" w:space="0" w:color="auto"/>
            </w:tcBorders>
          </w:tcPr>
          <w:p w14:paraId="4A9456D6" w14:textId="2C00929E" w:rsidR="008231FA" w:rsidRPr="00634604" w:rsidRDefault="008231FA" w:rsidP="008231FA">
            <w:pPr>
              <w:snapToGrid w:val="0"/>
              <w:jc w:val="center"/>
              <w:rPr>
                <w:b/>
                <w:bCs/>
                <w:szCs w:val="21"/>
              </w:rPr>
            </w:pPr>
            <w:r w:rsidRPr="00634604">
              <w:t>47.933</w:t>
            </w:r>
          </w:p>
        </w:tc>
        <w:tc>
          <w:tcPr>
            <w:tcW w:w="794" w:type="dxa"/>
            <w:tcBorders>
              <w:top w:val="single" w:sz="18" w:space="0" w:color="auto"/>
              <w:left w:val="single" w:sz="12" w:space="0" w:color="auto"/>
              <w:bottom w:val="nil"/>
              <w:right w:val="nil"/>
            </w:tcBorders>
          </w:tcPr>
          <w:p w14:paraId="37D43532" w14:textId="54E2A300" w:rsidR="008231FA" w:rsidRPr="00634604" w:rsidRDefault="008231FA" w:rsidP="008231FA">
            <w:pPr>
              <w:snapToGrid w:val="0"/>
              <w:jc w:val="center"/>
            </w:pPr>
            <w:r w:rsidRPr="00634604">
              <w:t>48.340</w:t>
            </w:r>
          </w:p>
        </w:tc>
        <w:tc>
          <w:tcPr>
            <w:tcW w:w="794" w:type="dxa"/>
            <w:tcBorders>
              <w:top w:val="single" w:sz="18" w:space="0" w:color="auto"/>
              <w:left w:val="nil"/>
              <w:bottom w:val="nil"/>
              <w:right w:val="nil"/>
            </w:tcBorders>
          </w:tcPr>
          <w:p w14:paraId="630996C1" w14:textId="548E1EBB" w:rsidR="008231FA" w:rsidRPr="00634604" w:rsidRDefault="008231FA" w:rsidP="008231FA">
            <w:pPr>
              <w:snapToGrid w:val="0"/>
              <w:jc w:val="center"/>
              <w:rPr>
                <w:szCs w:val="21"/>
              </w:rPr>
            </w:pPr>
          </w:p>
        </w:tc>
        <w:tc>
          <w:tcPr>
            <w:tcW w:w="794" w:type="dxa"/>
            <w:tcBorders>
              <w:top w:val="single" w:sz="18" w:space="0" w:color="auto"/>
              <w:left w:val="nil"/>
              <w:bottom w:val="nil"/>
              <w:right w:val="single" w:sz="12" w:space="0" w:color="auto"/>
            </w:tcBorders>
          </w:tcPr>
          <w:p w14:paraId="01E950EB" w14:textId="1D1397CB" w:rsidR="008231FA" w:rsidRPr="00634604" w:rsidRDefault="008231FA" w:rsidP="008231FA">
            <w:pPr>
              <w:snapToGrid w:val="0"/>
              <w:jc w:val="center"/>
            </w:pPr>
            <w:r w:rsidRPr="00634604">
              <w:t>48.819</w:t>
            </w:r>
          </w:p>
        </w:tc>
        <w:tc>
          <w:tcPr>
            <w:tcW w:w="794" w:type="dxa"/>
            <w:tcBorders>
              <w:top w:val="single" w:sz="18" w:space="0" w:color="auto"/>
              <w:left w:val="single" w:sz="12" w:space="0" w:color="auto"/>
              <w:bottom w:val="nil"/>
              <w:right w:val="nil"/>
            </w:tcBorders>
            <w:vAlign w:val="center"/>
          </w:tcPr>
          <w:p w14:paraId="6ED202F0" w14:textId="530A9D05" w:rsidR="008231FA" w:rsidRPr="00634604" w:rsidRDefault="0062409F" w:rsidP="008231FA">
            <w:pPr>
              <w:snapToGrid w:val="0"/>
              <w:jc w:val="center"/>
            </w:pPr>
            <w:r w:rsidRPr="00634604">
              <w:t>4</w:t>
            </w:r>
            <w:r w:rsidR="008231FA" w:rsidRPr="00634604">
              <w:t>2.364%</w:t>
            </w:r>
          </w:p>
        </w:tc>
      </w:tr>
      <w:tr w:rsidR="00634604" w:rsidRPr="00634604" w14:paraId="49DDB55B" w14:textId="77777777" w:rsidTr="00273A2C">
        <w:trPr>
          <w:trHeight w:val="227"/>
          <w:jc w:val="center"/>
        </w:trPr>
        <w:tc>
          <w:tcPr>
            <w:tcW w:w="1134" w:type="dxa"/>
            <w:tcBorders>
              <w:top w:val="nil"/>
              <w:left w:val="nil"/>
              <w:bottom w:val="nil"/>
              <w:right w:val="nil"/>
            </w:tcBorders>
            <w:vAlign w:val="center"/>
          </w:tcPr>
          <w:p w14:paraId="49807986" w14:textId="2F9C44EF" w:rsidR="008231FA" w:rsidRPr="00634604" w:rsidRDefault="008231FA" w:rsidP="008231FA">
            <w:pPr>
              <w:snapToGrid w:val="0"/>
              <w:jc w:val="center"/>
              <w:rPr>
                <w:szCs w:val="21"/>
              </w:rPr>
            </w:pPr>
            <w:r w:rsidRPr="00634604">
              <w:rPr>
                <w:szCs w:val="21"/>
              </w:rPr>
              <w:t>synthetic 1</w:t>
            </w:r>
          </w:p>
        </w:tc>
        <w:tc>
          <w:tcPr>
            <w:tcW w:w="567" w:type="dxa"/>
            <w:tcBorders>
              <w:top w:val="nil"/>
              <w:left w:val="nil"/>
              <w:bottom w:val="nil"/>
              <w:right w:val="nil"/>
            </w:tcBorders>
            <w:vAlign w:val="center"/>
          </w:tcPr>
          <w:p w14:paraId="60C2D7E7" w14:textId="6F5FCF8F" w:rsidR="008231FA" w:rsidRPr="00634604" w:rsidRDefault="008231FA" w:rsidP="008231FA">
            <w:pPr>
              <w:snapToGrid w:val="0"/>
              <w:jc w:val="center"/>
              <w:rPr>
                <w:szCs w:val="21"/>
              </w:rPr>
            </w:pPr>
            <w:r w:rsidRPr="00634604">
              <w:rPr>
                <w:rFonts w:hint="eastAsia"/>
                <w:szCs w:val="21"/>
              </w:rPr>
              <w:t>1</w:t>
            </w:r>
            <w:r w:rsidRPr="00634604">
              <w:rPr>
                <w:szCs w:val="21"/>
              </w:rPr>
              <w:t>20</w:t>
            </w:r>
          </w:p>
        </w:tc>
        <w:tc>
          <w:tcPr>
            <w:tcW w:w="737" w:type="dxa"/>
            <w:tcBorders>
              <w:top w:val="nil"/>
              <w:left w:val="nil"/>
              <w:bottom w:val="nil"/>
              <w:right w:val="single" w:sz="12" w:space="0" w:color="auto"/>
            </w:tcBorders>
            <w:vAlign w:val="center"/>
          </w:tcPr>
          <w:p w14:paraId="2DE1AB09" w14:textId="149D7621" w:rsidR="008231FA" w:rsidRPr="00634604" w:rsidRDefault="008231FA" w:rsidP="008231FA">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456B443F" w14:textId="468F88BD" w:rsidR="008231FA" w:rsidRPr="00634604" w:rsidRDefault="008231FA" w:rsidP="008231FA">
            <w:pPr>
              <w:snapToGrid w:val="0"/>
              <w:jc w:val="center"/>
            </w:pPr>
            <w:r w:rsidRPr="00634604">
              <w:rPr>
                <w:rFonts w:hint="eastAsia"/>
              </w:rPr>
              <w:t>193.093</w:t>
            </w:r>
          </w:p>
        </w:tc>
        <w:tc>
          <w:tcPr>
            <w:tcW w:w="794" w:type="dxa"/>
            <w:tcBorders>
              <w:top w:val="nil"/>
              <w:left w:val="single" w:sz="12" w:space="0" w:color="auto"/>
              <w:bottom w:val="nil"/>
              <w:right w:val="nil"/>
            </w:tcBorders>
          </w:tcPr>
          <w:p w14:paraId="3F2605C5" w14:textId="03A78F9E" w:rsidR="008231FA" w:rsidRPr="00634604" w:rsidRDefault="008231FA" w:rsidP="008231FA">
            <w:pPr>
              <w:snapToGrid w:val="0"/>
              <w:jc w:val="center"/>
              <w:rPr>
                <w:b/>
                <w:bCs/>
              </w:rPr>
            </w:pPr>
            <w:r w:rsidRPr="00634604">
              <w:rPr>
                <w:b/>
                <w:bCs/>
              </w:rPr>
              <w:t>10.051</w:t>
            </w:r>
          </w:p>
        </w:tc>
        <w:tc>
          <w:tcPr>
            <w:tcW w:w="794" w:type="dxa"/>
            <w:tcBorders>
              <w:top w:val="nil"/>
              <w:left w:val="nil"/>
              <w:bottom w:val="nil"/>
              <w:right w:val="nil"/>
            </w:tcBorders>
          </w:tcPr>
          <w:p w14:paraId="30B82B16" w14:textId="0B03DB43" w:rsidR="008231FA" w:rsidRPr="00634604" w:rsidRDefault="008231FA" w:rsidP="008231FA">
            <w:pPr>
              <w:snapToGrid w:val="0"/>
              <w:jc w:val="center"/>
              <w:rPr>
                <w:b/>
                <w:bCs/>
                <w:szCs w:val="21"/>
              </w:rPr>
            </w:pPr>
          </w:p>
        </w:tc>
        <w:tc>
          <w:tcPr>
            <w:tcW w:w="794" w:type="dxa"/>
            <w:tcBorders>
              <w:top w:val="nil"/>
              <w:left w:val="nil"/>
              <w:bottom w:val="nil"/>
              <w:right w:val="single" w:sz="12" w:space="0" w:color="auto"/>
            </w:tcBorders>
          </w:tcPr>
          <w:p w14:paraId="2459C0A3" w14:textId="38EF4682" w:rsidR="008231FA" w:rsidRPr="00634604" w:rsidRDefault="008231FA" w:rsidP="008231FA">
            <w:pPr>
              <w:snapToGrid w:val="0"/>
              <w:jc w:val="center"/>
              <w:rPr>
                <w:b/>
                <w:bCs/>
              </w:rPr>
            </w:pPr>
            <w:r w:rsidRPr="00634604">
              <w:t>10.055</w:t>
            </w:r>
          </w:p>
        </w:tc>
        <w:tc>
          <w:tcPr>
            <w:tcW w:w="794" w:type="dxa"/>
            <w:tcBorders>
              <w:top w:val="nil"/>
              <w:left w:val="single" w:sz="12" w:space="0" w:color="auto"/>
              <w:bottom w:val="nil"/>
              <w:right w:val="nil"/>
            </w:tcBorders>
          </w:tcPr>
          <w:p w14:paraId="223FF84C" w14:textId="68168320" w:rsidR="008231FA" w:rsidRPr="00634604" w:rsidRDefault="008231FA" w:rsidP="008231FA">
            <w:pPr>
              <w:snapToGrid w:val="0"/>
              <w:jc w:val="center"/>
              <w:rPr>
                <w:b/>
                <w:bCs/>
                <w:szCs w:val="21"/>
              </w:rPr>
            </w:pPr>
            <w:r w:rsidRPr="00634604">
              <w:t>11.380</w:t>
            </w:r>
          </w:p>
        </w:tc>
        <w:tc>
          <w:tcPr>
            <w:tcW w:w="794" w:type="dxa"/>
            <w:tcBorders>
              <w:top w:val="nil"/>
              <w:left w:val="nil"/>
              <w:bottom w:val="nil"/>
              <w:right w:val="nil"/>
            </w:tcBorders>
          </w:tcPr>
          <w:p w14:paraId="0B252F3D" w14:textId="2E000351" w:rsidR="008231FA" w:rsidRPr="00634604" w:rsidRDefault="008231FA" w:rsidP="008231FA">
            <w:pPr>
              <w:snapToGrid w:val="0"/>
              <w:jc w:val="center"/>
              <w:rPr>
                <w:b/>
                <w:bCs/>
              </w:rPr>
            </w:pPr>
          </w:p>
        </w:tc>
        <w:tc>
          <w:tcPr>
            <w:tcW w:w="794" w:type="dxa"/>
            <w:tcBorders>
              <w:top w:val="nil"/>
              <w:left w:val="nil"/>
              <w:bottom w:val="nil"/>
              <w:right w:val="single" w:sz="12" w:space="0" w:color="auto"/>
            </w:tcBorders>
          </w:tcPr>
          <w:p w14:paraId="2C91F068" w14:textId="2D058C12" w:rsidR="008231FA" w:rsidRPr="00634604" w:rsidRDefault="008231FA" w:rsidP="008231FA">
            <w:pPr>
              <w:snapToGrid w:val="0"/>
              <w:jc w:val="center"/>
              <w:rPr>
                <w:b/>
                <w:bCs/>
                <w:szCs w:val="21"/>
              </w:rPr>
            </w:pPr>
            <w:r w:rsidRPr="00634604">
              <w:t>10.249</w:t>
            </w:r>
          </w:p>
        </w:tc>
        <w:tc>
          <w:tcPr>
            <w:tcW w:w="794" w:type="dxa"/>
            <w:tcBorders>
              <w:top w:val="nil"/>
              <w:left w:val="single" w:sz="12" w:space="0" w:color="auto"/>
              <w:bottom w:val="nil"/>
              <w:right w:val="nil"/>
            </w:tcBorders>
          </w:tcPr>
          <w:p w14:paraId="75C096ED" w14:textId="104B1C43" w:rsidR="008231FA" w:rsidRPr="00634604" w:rsidRDefault="008231FA" w:rsidP="008231FA">
            <w:pPr>
              <w:snapToGrid w:val="0"/>
              <w:jc w:val="center"/>
            </w:pPr>
            <w:r w:rsidRPr="00634604">
              <w:t>11.860</w:t>
            </w:r>
          </w:p>
        </w:tc>
        <w:tc>
          <w:tcPr>
            <w:tcW w:w="794" w:type="dxa"/>
            <w:tcBorders>
              <w:top w:val="nil"/>
              <w:left w:val="nil"/>
              <w:bottom w:val="nil"/>
              <w:right w:val="nil"/>
            </w:tcBorders>
          </w:tcPr>
          <w:p w14:paraId="786AF76F" w14:textId="6A15CAAA" w:rsidR="008231FA" w:rsidRPr="00634604" w:rsidRDefault="008231FA" w:rsidP="008231FA">
            <w:pPr>
              <w:snapToGrid w:val="0"/>
              <w:jc w:val="center"/>
              <w:rPr>
                <w:szCs w:val="21"/>
              </w:rPr>
            </w:pPr>
          </w:p>
        </w:tc>
        <w:tc>
          <w:tcPr>
            <w:tcW w:w="794" w:type="dxa"/>
            <w:tcBorders>
              <w:top w:val="nil"/>
              <w:left w:val="nil"/>
              <w:bottom w:val="nil"/>
              <w:right w:val="single" w:sz="12" w:space="0" w:color="auto"/>
            </w:tcBorders>
          </w:tcPr>
          <w:p w14:paraId="3AA3488C" w14:textId="583E1FF3" w:rsidR="008231FA" w:rsidRPr="00634604" w:rsidRDefault="008231FA" w:rsidP="008231FA">
            <w:pPr>
              <w:snapToGrid w:val="0"/>
              <w:jc w:val="center"/>
            </w:pPr>
            <w:r w:rsidRPr="00634604">
              <w:t>11.809</w:t>
            </w:r>
          </w:p>
        </w:tc>
        <w:tc>
          <w:tcPr>
            <w:tcW w:w="794" w:type="dxa"/>
            <w:tcBorders>
              <w:top w:val="nil"/>
              <w:left w:val="single" w:sz="12" w:space="0" w:color="auto"/>
              <w:bottom w:val="nil"/>
              <w:right w:val="nil"/>
            </w:tcBorders>
            <w:vAlign w:val="center"/>
          </w:tcPr>
          <w:p w14:paraId="2522FA01" w14:textId="200C0874" w:rsidR="008231FA" w:rsidRPr="00634604" w:rsidRDefault="00A407CE" w:rsidP="008231FA">
            <w:pPr>
              <w:snapToGrid w:val="0"/>
              <w:jc w:val="center"/>
            </w:pPr>
            <w:r w:rsidRPr="00634604">
              <w:rPr>
                <w:rFonts w:hint="eastAsia"/>
              </w:rPr>
              <w:t>2</w:t>
            </w:r>
            <w:r w:rsidRPr="00634604">
              <w:t>1.298%</w:t>
            </w:r>
          </w:p>
        </w:tc>
      </w:tr>
      <w:tr w:rsidR="00634604" w:rsidRPr="00634604" w14:paraId="45999017" w14:textId="77777777" w:rsidTr="00273A2C">
        <w:trPr>
          <w:trHeight w:val="227"/>
          <w:jc w:val="center"/>
        </w:trPr>
        <w:tc>
          <w:tcPr>
            <w:tcW w:w="1134" w:type="dxa"/>
            <w:tcBorders>
              <w:top w:val="nil"/>
              <w:left w:val="nil"/>
              <w:bottom w:val="nil"/>
              <w:right w:val="nil"/>
            </w:tcBorders>
            <w:vAlign w:val="center"/>
          </w:tcPr>
          <w:p w14:paraId="5983385A" w14:textId="6E234011" w:rsidR="008231FA" w:rsidRPr="00634604" w:rsidRDefault="008231FA" w:rsidP="008231FA">
            <w:pPr>
              <w:snapToGrid w:val="0"/>
              <w:jc w:val="center"/>
              <w:rPr>
                <w:szCs w:val="21"/>
              </w:rPr>
            </w:pPr>
            <w:r w:rsidRPr="00634604">
              <w:rPr>
                <w:szCs w:val="21"/>
              </w:rPr>
              <w:t>synthetic 2</w:t>
            </w:r>
          </w:p>
        </w:tc>
        <w:tc>
          <w:tcPr>
            <w:tcW w:w="567" w:type="dxa"/>
            <w:tcBorders>
              <w:top w:val="nil"/>
              <w:left w:val="nil"/>
              <w:bottom w:val="nil"/>
              <w:right w:val="nil"/>
            </w:tcBorders>
            <w:vAlign w:val="center"/>
          </w:tcPr>
          <w:p w14:paraId="1A15BBCD" w14:textId="1FCC8495" w:rsidR="008231FA" w:rsidRPr="00634604" w:rsidRDefault="008231FA" w:rsidP="008231FA">
            <w:pPr>
              <w:snapToGrid w:val="0"/>
              <w:jc w:val="center"/>
              <w:rPr>
                <w:szCs w:val="21"/>
              </w:rPr>
            </w:pPr>
            <w:r w:rsidRPr="00634604">
              <w:rPr>
                <w:rFonts w:hint="eastAsia"/>
                <w:szCs w:val="21"/>
              </w:rPr>
              <w:t>1</w:t>
            </w:r>
            <w:r w:rsidRPr="00634604">
              <w:rPr>
                <w:szCs w:val="21"/>
              </w:rPr>
              <w:t>50</w:t>
            </w:r>
          </w:p>
        </w:tc>
        <w:tc>
          <w:tcPr>
            <w:tcW w:w="737" w:type="dxa"/>
            <w:tcBorders>
              <w:top w:val="nil"/>
              <w:left w:val="nil"/>
              <w:bottom w:val="nil"/>
              <w:right w:val="single" w:sz="12" w:space="0" w:color="auto"/>
            </w:tcBorders>
            <w:vAlign w:val="center"/>
          </w:tcPr>
          <w:p w14:paraId="4ED2588D" w14:textId="2DC8C0D4" w:rsidR="008231FA" w:rsidRPr="00634604" w:rsidRDefault="008231FA" w:rsidP="008231FA">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769BF216" w14:textId="71120270" w:rsidR="008231FA" w:rsidRPr="00634604" w:rsidRDefault="008231FA" w:rsidP="008231FA">
            <w:pPr>
              <w:snapToGrid w:val="0"/>
              <w:jc w:val="center"/>
            </w:pPr>
            <w:r w:rsidRPr="00634604">
              <w:t>322.424</w:t>
            </w:r>
          </w:p>
        </w:tc>
        <w:tc>
          <w:tcPr>
            <w:tcW w:w="794" w:type="dxa"/>
            <w:tcBorders>
              <w:top w:val="nil"/>
              <w:left w:val="single" w:sz="12" w:space="0" w:color="auto"/>
              <w:bottom w:val="nil"/>
              <w:right w:val="nil"/>
            </w:tcBorders>
          </w:tcPr>
          <w:p w14:paraId="57A3202A" w14:textId="697C7C03" w:rsidR="008231FA" w:rsidRPr="00634604" w:rsidRDefault="008231FA" w:rsidP="008231FA">
            <w:pPr>
              <w:snapToGrid w:val="0"/>
              <w:jc w:val="center"/>
              <w:rPr>
                <w:b/>
                <w:bCs/>
              </w:rPr>
            </w:pPr>
            <w:r w:rsidRPr="00634604">
              <w:t>16.269</w:t>
            </w:r>
          </w:p>
        </w:tc>
        <w:tc>
          <w:tcPr>
            <w:tcW w:w="794" w:type="dxa"/>
            <w:tcBorders>
              <w:top w:val="nil"/>
              <w:left w:val="nil"/>
              <w:bottom w:val="nil"/>
              <w:right w:val="nil"/>
            </w:tcBorders>
          </w:tcPr>
          <w:p w14:paraId="2815D3EF" w14:textId="4E17C392" w:rsidR="008231FA" w:rsidRPr="00634604" w:rsidRDefault="008231FA" w:rsidP="008231FA">
            <w:pPr>
              <w:snapToGrid w:val="0"/>
              <w:jc w:val="center"/>
              <w:rPr>
                <w:b/>
                <w:bCs/>
                <w:szCs w:val="21"/>
              </w:rPr>
            </w:pPr>
          </w:p>
        </w:tc>
        <w:tc>
          <w:tcPr>
            <w:tcW w:w="794" w:type="dxa"/>
            <w:tcBorders>
              <w:top w:val="nil"/>
              <w:left w:val="nil"/>
              <w:bottom w:val="nil"/>
              <w:right w:val="single" w:sz="12" w:space="0" w:color="auto"/>
            </w:tcBorders>
          </w:tcPr>
          <w:p w14:paraId="68704825" w14:textId="00B684B2" w:rsidR="008231FA" w:rsidRPr="00634604" w:rsidRDefault="008231FA" w:rsidP="008231FA">
            <w:pPr>
              <w:snapToGrid w:val="0"/>
              <w:jc w:val="center"/>
              <w:rPr>
                <w:b/>
                <w:bCs/>
              </w:rPr>
            </w:pPr>
            <w:r w:rsidRPr="00634604">
              <w:rPr>
                <w:b/>
                <w:bCs/>
              </w:rPr>
              <w:t>16.096</w:t>
            </w:r>
          </w:p>
        </w:tc>
        <w:tc>
          <w:tcPr>
            <w:tcW w:w="794" w:type="dxa"/>
            <w:tcBorders>
              <w:top w:val="nil"/>
              <w:left w:val="single" w:sz="12" w:space="0" w:color="auto"/>
              <w:bottom w:val="nil"/>
              <w:right w:val="nil"/>
            </w:tcBorders>
          </w:tcPr>
          <w:p w14:paraId="368CA8DB" w14:textId="046676BD" w:rsidR="008231FA" w:rsidRPr="00634604" w:rsidRDefault="008231FA" w:rsidP="008231FA">
            <w:pPr>
              <w:snapToGrid w:val="0"/>
              <w:jc w:val="center"/>
              <w:rPr>
                <w:b/>
                <w:bCs/>
                <w:szCs w:val="21"/>
              </w:rPr>
            </w:pPr>
            <w:r w:rsidRPr="00634604">
              <w:t>21.111</w:t>
            </w:r>
          </w:p>
        </w:tc>
        <w:tc>
          <w:tcPr>
            <w:tcW w:w="794" w:type="dxa"/>
            <w:tcBorders>
              <w:top w:val="nil"/>
              <w:left w:val="nil"/>
              <w:bottom w:val="nil"/>
              <w:right w:val="nil"/>
            </w:tcBorders>
          </w:tcPr>
          <w:p w14:paraId="4D36A53C" w14:textId="518C1098" w:rsidR="008231FA" w:rsidRPr="00634604" w:rsidRDefault="008231FA" w:rsidP="008231FA">
            <w:pPr>
              <w:snapToGrid w:val="0"/>
              <w:jc w:val="center"/>
              <w:rPr>
                <w:b/>
                <w:bCs/>
              </w:rPr>
            </w:pPr>
          </w:p>
        </w:tc>
        <w:tc>
          <w:tcPr>
            <w:tcW w:w="794" w:type="dxa"/>
            <w:tcBorders>
              <w:top w:val="nil"/>
              <w:left w:val="nil"/>
              <w:bottom w:val="nil"/>
              <w:right w:val="single" w:sz="12" w:space="0" w:color="auto"/>
            </w:tcBorders>
          </w:tcPr>
          <w:p w14:paraId="446DDA2B" w14:textId="48DB4BC1" w:rsidR="008231FA" w:rsidRPr="00634604" w:rsidRDefault="008231FA" w:rsidP="008231FA">
            <w:pPr>
              <w:snapToGrid w:val="0"/>
              <w:jc w:val="center"/>
              <w:rPr>
                <w:b/>
                <w:bCs/>
                <w:szCs w:val="21"/>
              </w:rPr>
            </w:pPr>
            <w:r w:rsidRPr="00634604">
              <w:t>16.486</w:t>
            </w:r>
          </w:p>
        </w:tc>
        <w:tc>
          <w:tcPr>
            <w:tcW w:w="794" w:type="dxa"/>
            <w:tcBorders>
              <w:top w:val="nil"/>
              <w:left w:val="single" w:sz="12" w:space="0" w:color="auto"/>
              <w:bottom w:val="nil"/>
              <w:right w:val="nil"/>
            </w:tcBorders>
          </w:tcPr>
          <w:p w14:paraId="455788A0" w14:textId="2C87EC84" w:rsidR="008231FA" w:rsidRPr="00634604" w:rsidRDefault="008231FA" w:rsidP="008231FA">
            <w:pPr>
              <w:snapToGrid w:val="0"/>
              <w:jc w:val="center"/>
            </w:pPr>
            <w:r w:rsidRPr="00634604">
              <w:t>18.493</w:t>
            </w:r>
          </w:p>
        </w:tc>
        <w:tc>
          <w:tcPr>
            <w:tcW w:w="794" w:type="dxa"/>
            <w:tcBorders>
              <w:top w:val="nil"/>
              <w:left w:val="nil"/>
              <w:bottom w:val="nil"/>
              <w:right w:val="nil"/>
            </w:tcBorders>
          </w:tcPr>
          <w:p w14:paraId="4A213645" w14:textId="24A53A34" w:rsidR="008231FA" w:rsidRPr="00634604" w:rsidRDefault="008231FA" w:rsidP="008231FA">
            <w:pPr>
              <w:snapToGrid w:val="0"/>
              <w:jc w:val="center"/>
              <w:rPr>
                <w:szCs w:val="21"/>
              </w:rPr>
            </w:pPr>
          </w:p>
        </w:tc>
        <w:tc>
          <w:tcPr>
            <w:tcW w:w="794" w:type="dxa"/>
            <w:tcBorders>
              <w:top w:val="nil"/>
              <w:left w:val="nil"/>
              <w:bottom w:val="nil"/>
              <w:right w:val="single" w:sz="12" w:space="0" w:color="auto"/>
            </w:tcBorders>
          </w:tcPr>
          <w:p w14:paraId="772BCE3A" w14:textId="3F4D8BB4" w:rsidR="008231FA" w:rsidRPr="00634604" w:rsidRDefault="008231FA" w:rsidP="008231FA">
            <w:pPr>
              <w:snapToGrid w:val="0"/>
              <w:jc w:val="center"/>
            </w:pPr>
            <w:r w:rsidRPr="00634604">
              <w:t>18.738</w:t>
            </w:r>
          </w:p>
        </w:tc>
        <w:tc>
          <w:tcPr>
            <w:tcW w:w="794" w:type="dxa"/>
            <w:tcBorders>
              <w:top w:val="nil"/>
              <w:left w:val="single" w:sz="12" w:space="0" w:color="auto"/>
              <w:bottom w:val="nil"/>
              <w:right w:val="nil"/>
            </w:tcBorders>
            <w:vAlign w:val="center"/>
          </w:tcPr>
          <w:p w14:paraId="66938D1D" w14:textId="03C84374" w:rsidR="008231FA" w:rsidRPr="00634604" w:rsidRDefault="00763C6B" w:rsidP="008231FA">
            <w:pPr>
              <w:snapToGrid w:val="0"/>
              <w:jc w:val="center"/>
            </w:pPr>
            <w:r w:rsidRPr="00634604">
              <w:rPr>
                <w:rFonts w:hint="eastAsia"/>
              </w:rPr>
              <w:t>2</w:t>
            </w:r>
            <w:r w:rsidRPr="00634604">
              <w:t>0.188%</w:t>
            </w:r>
          </w:p>
        </w:tc>
      </w:tr>
      <w:tr w:rsidR="00634604" w:rsidRPr="00634604" w14:paraId="18F032D2" w14:textId="77777777" w:rsidTr="00273A2C">
        <w:trPr>
          <w:trHeight w:val="227"/>
          <w:jc w:val="center"/>
        </w:trPr>
        <w:tc>
          <w:tcPr>
            <w:tcW w:w="1134" w:type="dxa"/>
            <w:tcBorders>
              <w:top w:val="nil"/>
              <w:left w:val="nil"/>
              <w:bottom w:val="nil"/>
              <w:right w:val="nil"/>
            </w:tcBorders>
            <w:vAlign w:val="center"/>
          </w:tcPr>
          <w:p w14:paraId="2F39942E" w14:textId="7CA1EBFD" w:rsidR="008231FA" w:rsidRPr="00634604" w:rsidRDefault="008231FA" w:rsidP="008231FA">
            <w:pPr>
              <w:snapToGrid w:val="0"/>
              <w:jc w:val="center"/>
              <w:rPr>
                <w:szCs w:val="21"/>
              </w:rPr>
            </w:pPr>
            <w:r w:rsidRPr="00634604">
              <w:rPr>
                <w:szCs w:val="21"/>
              </w:rPr>
              <w:t>synthetic 3</w:t>
            </w:r>
          </w:p>
        </w:tc>
        <w:tc>
          <w:tcPr>
            <w:tcW w:w="567" w:type="dxa"/>
            <w:tcBorders>
              <w:top w:val="nil"/>
              <w:left w:val="nil"/>
              <w:bottom w:val="nil"/>
              <w:right w:val="nil"/>
            </w:tcBorders>
            <w:vAlign w:val="center"/>
          </w:tcPr>
          <w:p w14:paraId="4EF669AC" w14:textId="797129CD" w:rsidR="008231FA" w:rsidRPr="00634604" w:rsidRDefault="008231FA" w:rsidP="008231FA">
            <w:pPr>
              <w:snapToGrid w:val="0"/>
              <w:jc w:val="center"/>
              <w:rPr>
                <w:szCs w:val="21"/>
              </w:rPr>
            </w:pPr>
            <w:r w:rsidRPr="00634604">
              <w:rPr>
                <w:rFonts w:hint="eastAsia"/>
                <w:szCs w:val="21"/>
              </w:rPr>
              <w:t>1</w:t>
            </w:r>
            <w:r w:rsidR="00C873B1" w:rsidRPr="00634604">
              <w:rPr>
                <w:szCs w:val="21"/>
              </w:rPr>
              <w:t>7</w:t>
            </w:r>
            <w:r w:rsidRPr="00634604">
              <w:rPr>
                <w:szCs w:val="21"/>
              </w:rPr>
              <w:t>5</w:t>
            </w:r>
          </w:p>
        </w:tc>
        <w:tc>
          <w:tcPr>
            <w:tcW w:w="737" w:type="dxa"/>
            <w:tcBorders>
              <w:top w:val="nil"/>
              <w:left w:val="nil"/>
              <w:bottom w:val="nil"/>
              <w:right w:val="single" w:sz="12" w:space="0" w:color="auto"/>
            </w:tcBorders>
            <w:vAlign w:val="center"/>
          </w:tcPr>
          <w:p w14:paraId="5E40D7D4" w14:textId="6675F77B" w:rsidR="008231FA" w:rsidRPr="00634604" w:rsidRDefault="008231FA" w:rsidP="008231FA">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78A4D2E1" w14:textId="5EE7DBE9" w:rsidR="008231FA" w:rsidRPr="00634604" w:rsidRDefault="008231FA" w:rsidP="008231FA">
            <w:pPr>
              <w:snapToGrid w:val="0"/>
              <w:jc w:val="center"/>
            </w:pPr>
            <w:r w:rsidRPr="00634604">
              <w:t>584.062</w:t>
            </w:r>
          </w:p>
        </w:tc>
        <w:tc>
          <w:tcPr>
            <w:tcW w:w="794" w:type="dxa"/>
            <w:tcBorders>
              <w:top w:val="nil"/>
              <w:left w:val="single" w:sz="12" w:space="0" w:color="auto"/>
              <w:bottom w:val="nil"/>
              <w:right w:val="nil"/>
            </w:tcBorders>
          </w:tcPr>
          <w:p w14:paraId="663AED09" w14:textId="4465A042" w:rsidR="008231FA" w:rsidRPr="00634604" w:rsidRDefault="008231FA" w:rsidP="008231FA">
            <w:pPr>
              <w:snapToGrid w:val="0"/>
              <w:jc w:val="center"/>
              <w:rPr>
                <w:b/>
                <w:bCs/>
              </w:rPr>
            </w:pPr>
            <w:r w:rsidRPr="00634604">
              <w:t>16.943</w:t>
            </w:r>
          </w:p>
        </w:tc>
        <w:tc>
          <w:tcPr>
            <w:tcW w:w="794" w:type="dxa"/>
            <w:tcBorders>
              <w:top w:val="nil"/>
              <w:left w:val="nil"/>
              <w:bottom w:val="nil"/>
              <w:right w:val="nil"/>
            </w:tcBorders>
          </w:tcPr>
          <w:p w14:paraId="7DA4504D" w14:textId="343E961A" w:rsidR="008231FA" w:rsidRPr="00634604" w:rsidRDefault="008231FA" w:rsidP="008231FA">
            <w:pPr>
              <w:snapToGrid w:val="0"/>
              <w:jc w:val="center"/>
              <w:rPr>
                <w:b/>
                <w:bCs/>
                <w:szCs w:val="21"/>
              </w:rPr>
            </w:pPr>
          </w:p>
        </w:tc>
        <w:tc>
          <w:tcPr>
            <w:tcW w:w="794" w:type="dxa"/>
            <w:tcBorders>
              <w:top w:val="nil"/>
              <w:left w:val="nil"/>
              <w:bottom w:val="nil"/>
              <w:right w:val="single" w:sz="12" w:space="0" w:color="auto"/>
            </w:tcBorders>
          </w:tcPr>
          <w:p w14:paraId="23A9989B" w14:textId="519BA01B" w:rsidR="008231FA" w:rsidRPr="00634604" w:rsidRDefault="008231FA" w:rsidP="008231FA">
            <w:pPr>
              <w:snapToGrid w:val="0"/>
              <w:jc w:val="center"/>
              <w:rPr>
                <w:b/>
                <w:bCs/>
              </w:rPr>
            </w:pPr>
            <w:r w:rsidRPr="00634604">
              <w:rPr>
                <w:b/>
                <w:bCs/>
              </w:rPr>
              <w:t>16.608</w:t>
            </w:r>
          </w:p>
        </w:tc>
        <w:tc>
          <w:tcPr>
            <w:tcW w:w="794" w:type="dxa"/>
            <w:tcBorders>
              <w:top w:val="nil"/>
              <w:left w:val="single" w:sz="12" w:space="0" w:color="auto"/>
              <w:bottom w:val="nil"/>
              <w:right w:val="nil"/>
            </w:tcBorders>
          </w:tcPr>
          <w:p w14:paraId="3C5024E3" w14:textId="69E5DD2A" w:rsidR="008231FA" w:rsidRPr="00634604" w:rsidRDefault="008231FA" w:rsidP="008231FA">
            <w:pPr>
              <w:snapToGrid w:val="0"/>
              <w:jc w:val="center"/>
              <w:rPr>
                <w:b/>
                <w:bCs/>
                <w:szCs w:val="21"/>
              </w:rPr>
            </w:pPr>
            <w:r w:rsidRPr="00634604">
              <w:t>20.979</w:t>
            </w:r>
          </w:p>
        </w:tc>
        <w:tc>
          <w:tcPr>
            <w:tcW w:w="794" w:type="dxa"/>
            <w:tcBorders>
              <w:top w:val="nil"/>
              <w:left w:val="nil"/>
              <w:bottom w:val="nil"/>
              <w:right w:val="nil"/>
            </w:tcBorders>
          </w:tcPr>
          <w:p w14:paraId="69A3E33E" w14:textId="05656CB7" w:rsidR="008231FA" w:rsidRPr="00634604" w:rsidRDefault="008231FA" w:rsidP="008231FA">
            <w:pPr>
              <w:snapToGrid w:val="0"/>
              <w:jc w:val="center"/>
              <w:rPr>
                <w:b/>
                <w:bCs/>
              </w:rPr>
            </w:pPr>
          </w:p>
        </w:tc>
        <w:tc>
          <w:tcPr>
            <w:tcW w:w="794" w:type="dxa"/>
            <w:tcBorders>
              <w:top w:val="nil"/>
              <w:left w:val="nil"/>
              <w:bottom w:val="nil"/>
              <w:right w:val="single" w:sz="12" w:space="0" w:color="auto"/>
            </w:tcBorders>
          </w:tcPr>
          <w:p w14:paraId="4F51A600" w14:textId="1A5666C8" w:rsidR="008231FA" w:rsidRPr="00634604" w:rsidRDefault="008231FA" w:rsidP="008231FA">
            <w:pPr>
              <w:snapToGrid w:val="0"/>
              <w:jc w:val="center"/>
              <w:rPr>
                <w:b/>
                <w:bCs/>
                <w:szCs w:val="21"/>
              </w:rPr>
            </w:pPr>
            <w:r w:rsidRPr="00634604">
              <w:t>16.667</w:t>
            </w:r>
          </w:p>
        </w:tc>
        <w:tc>
          <w:tcPr>
            <w:tcW w:w="794" w:type="dxa"/>
            <w:tcBorders>
              <w:top w:val="nil"/>
              <w:left w:val="single" w:sz="12" w:space="0" w:color="auto"/>
              <w:bottom w:val="nil"/>
              <w:right w:val="nil"/>
            </w:tcBorders>
          </w:tcPr>
          <w:p w14:paraId="0A5A3E19" w14:textId="758943F0" w:rsidR="008231FA" w:rsidRPr="00634604" w:rsidRDefault="008231FA" w:rsidP="008231FA">
            <w:pPr>
              <w:snapToGrid w:val="0"/>
              <w:jc w:val="center"/>
            </w:pPr>
            <w:r w:rsidRPr="00634604">
              <w:t>18.053</w:t>
            </w:r>
          </w:p>
        </w:tc>
        <w:tc>
          <w:tcPr>
            <w:tcW w:w="794" w:type="dxa"/>
            <w:tcBorders>
              <w:top w:val="nil"/>
              <w:left w:val="nil"/>
              <w:bottom w:val="nil"/>
              <w:right w:val="nil"/>
            </w:tcBorders>
          </w:tcPr>
          <w:p w14:paraId="430CEE5E" w14:textId="7CC7BDA2" w:rsidR="008231FA" w:rsidRPr="00634604" w:rsidRDefault="008231FA" w:rsidP="008231FA">
            <w:pPr>
              <w:snapToGrid w:val="0"/>
              <w:jc w:val="center"/>
              <w:rPr>
                <w:szCs w:val="21"/>
              </w:rPr>
            </w:pPr>
          </w:p>
        </w:tc>
        <w:tc>
          <w:tcPr>
            <w:tcW w:w="794" w:type="dxa"/>
            <w:tcBorders>
              <w:top w:val="nil"/>
              <w:left w:val="nil"/>
              <w:bottom w:val="nil"/>
              <w:right w:val="single" w:sz="12" w:space="0" w:color="auto"/>
            </w:tcBorders>
          </w:tcPr>
          <w:p w14:paraId="62216935" w14:textId="7683192D" w:rsidR="008231FA" w:rsidRPr="00634604" w:rsidRDefault="008231FA" w:rsidP="008231FA">
            <w:pPr>
              <w:snapToGrid w:val="0"/>
              <w:jc w:val="center"/>
            </w:pPr>
            <w:r w:rsidRPr="00634604">
              <w:t>17.454</w:t>
            </w:r>
          </w:p>
        </w:tc>
        <w:tc>
          <w:tcPr>
            <w:tcW w:w="794" w:type="dxa"/>
            <w:tcBorders>
              <w:top w:val="nil"/>
              <w:left w:val="single" w:sz="12" w:space="0" w:color="auto"/>
              <w:bottom w:val="nil"/>
              <w:right w:val="nil"/>
            </w:tcBorders>
            <w:vAlign w:val="center"/>
          </w:tcPr>
          <w:p w14:paraId="36CE0706" w14:textId="06206194" w:rsidR="008231FA" w:rsidRPr="00634604" w:rsidRDefault="00763C6B" w:rsidP="008231FA">
            <w:pPr>
              <w:snapToGrid w:val="0"/>
              <w:jc w:val="center"/>
            </w:pPr>
            <w:r w:rsidRPr="00634604">
              <w:rPr>
                <w:rFonts w:hint="eastAsia"/>
              </w:rPr>
              <w:t>3</w:t>
            </w:r>
            <w:r w:rsidRPr="00634604">
              <w:t>0.977%</w:t>
            </w:r>
          </w:p>
        </w:tc>
      </w:tr>
      <w:tr w:rsidR="008231FA" w:rsidRPr="00634604" w14:paraId="45E3460C" w14:textId="77777777" w:rsidTr="00273A2C">
        <w:trPr>
          <w:trHeight w:val="227"/>
          <w:jc w:val="center"/>
        </w:trPr>
        <w:tc>
          <w:tcPr>
            <w:tcW w:w="1134" w:type="dxa"/>
            <w:tcBorders>
              <w:top w:val="nil"/>
              <w:left w:val="nil"/>
              <w:bottom w:val="single" w:sz="18" w:space="0" w:color="auto"/>
              <w:right w:val="nil"/>
            </w:tcBorders>
            <w:vAlign w:val="center"/>
          </w:tcPr>
          <w:p w14:paraId="53491EA6" w14:textId="6FD9D5E1" w:rsidR="008231FA" w:rsidRPr="00634604" w:rsidRDefault="008231FA" w:rsidP="008231FA">
            <w:pPr>
              <w:snapToGrid w:val="0"/>
              <w:jc w:val="center"/>
              <w:rPr>
                <w:szCs w:val="21"/>
              </w:rPr>
            </w:pPr>
            <w:r w:rsidRPr="00634604">
              <w:t>andes</w:t>
            </w:r>
          </w:p>
        </w:tc>
        <w:tc>
          <w:tcPr>
            <w:tcW w:w="567" w:type="dxa"/>
            <w:tcBorders>
              <w:top w:val="nil"/>
              <w:left w:val="nil"/>
              <w:bottom w:val="single" w:sz="18" w:space="0" w:color="auto"/>
              <w:right w:val="nil"/>
            </w:tcBorders>
            <w:vAlign w:val="center"/>
          </w:tcPr>
          <w:p w14:paraId="37299DE6" w14:textId="6785DE7B" w:rsidR="008231FA" w:rsidRPr="00634604" w:rsidRDefault="008231FA" w:rsidP="008231FA">
            <w:pPr>
              <w:snapToGrid w:val="0"/>
              <w:jc w:val="center"/>
              <w:rPr>
                <w:szCs w:val="21"/>
              </w:rPr>
            </w:pPr>
            <w:r w:rsidRPr="00634604">
              <w:t>223</w:t>
            </w:r>
          </w:p>
        </w:tc>
        <w:tc>
          <w:tcPr>
            <w:tcW w:w="737" w:type="dxa"/>
            <w:tcBorders>
              <w:top w:val="nil"/>
              <w:left w:val="nil"/>
              <w:bottom w:val="single" w:sz="18" w:space="0" w:color="auto"/>
              <w:right w:val="single" w:sz="12" w:space="0" w:color="auto"/>
            </w:tcBorders>
            <w:vAlign w:val="center"/>
          </w:tcPr>
          <w:p w14:paraId="529B40FE" w14:textId="4AA5F4BF" w:rsidR="008231FA" w:rsidRPr="00634604" w:rsidRDefault="008231FA" w:rsidP="008231FA">
            <w:pPr>
              <w:snapToGrid w:val="0"/>
              <w:jc w:val="center"/>
              <w:rPr>
                <w:szCs w:val="21"/>
              </w:rPr>
            </w:pPr>
            <w:r w:rsidRPr="00634604">
              <w:t>5000</w:t>
            </w:r>
          </w:p>
        </w:tc>
        <w:tc>
          <w:tcPr>
            <w:tcW w:w="794" w:type="dxa"/>
            <w:tcBorders>
              <w:top w:val="nil"/>
              <w:left w:val="single" w:sz="12" w:space="0" w:color="auto"/>
              <w:bottom w:val="single" w:sz="18" w:space="0" w:color="auto"/>
              <w:right w:val="single" w:sz="12" w:space="0" w:color="auto"/>
            </w:tcBorders>
          </w:tcPr>
          <w:p w14:paraId="29193235" w14:textId="2930505E" w:rsidR="008231FA" w:rsidRPr="00634604" w:rsidRDefault="00224DFD" w:rsidP="008231FA">
            <w:pPr>
              <w:snapToGrid w:val="0"/>
              <w:jc w:val="center"/>
            </w:pPr>
            <w:r w:rsidRPr="00634604">
              <w:rPr>
                <w:rFonts w:hint="eastAsia"/>
              </w:rPr>
              <w:t>O</w:t>
            </w:r>
            <w:r w:rsidRPr="00634604">
              <w:t>T</w:t>
            </w:r>
          </w:p>
        </w:tc>
        <w:tc>
          <w:tcPr>
            <w:tcW w:w="794" w:type="dxa"/>
            <w:tcBorders>
              <w:top w:val="nil"/>
              <w:left w:val="single" w:sz="12" w:space="0" w:color="auto"/>
              <w:bottom w:val="single" w:sz="18" w:space="0" w:color="auto"/>
              <w:right w:val="nil"/>
            </w:tcBorders>
          </w:tcPr>
          <w:p w14:paraId="46A7DE3D" w14:textId="19179CC2" w:rsidR="008231FA" w:rsidRPr="00634604" w:rsidRDefault="008231FA" w:rsidP="008231FA">
            <w:pPr>
              <w:snapToGrid w:val="0"/>
              <w:jc w:val="center"/>
            </w:pPr>
            <w:r w:rsidRPr="00634604">
              <w:t>19.735</w:t>
            </w:r>
          </w:p>
        </w:tc>
        <w:tc>
          <w:tcPr>
            <w:tcW w:w="794" w:type="dxa"/>
            <w:tcBorders>
              <w:top w:val="nil"/>
              <w:left w:val="nil"/>
              <w:bottom w:val="single" w:sz="18" w:space="0" w:color="auto"/>
              <w:right w:val="nil"/>
            </w:tcBorders>
          </w:tcPr>
          <w:p w14:paraId="3105B2D6" w14:textId="601130FF" w:rsidR="008231FA" w:rsidRPr="00634604" w:rsidRDefault="008231FA" w:rsidP="008231FA">
            <w:pPr>
              <w:snapToGrid w:val="0"/>
              <w:jc w:val="center"/>
              <w:rPr>
                <w:szCs w:val="21"/>
              </w:rPr>
            </w:pPr>
          </w:p>
        </w:tc>
        <w:tc>
          <w:tcPr>
            <w:tcW w:w="794" w:type="dxa"/>
            <w:tcBorders>
              <w:top w:val="nil"/>
              <w:left w:val="nil"/>
              <w:bottom w:val="single" w:sz="18" w:space="0" w:color="auto"/>
              <w:right w:val="single" w:sz="12" w:space="0" w:color="auto"/>
            </w:tcBorders>
          </w:tcPr>
          <w:p w14:paraId="42AA8C11" w14:textId="2C9C8A61" w:rsidR="008231FA" w:rsidRPr="00634604" w:rsidRDefault="008231FA" w:rsidP="008231FA">
            <w:pPr>
              <w:snapToGrid w:val="0"/>
              <w:jc w:val="center"/>
              <w:rPr>
                <w:b/>
                <w:bCs/>
              </w:rPr>
            </w:pPr>
            <w:r w:rsidRPr="00634604">
              <w:rPr>
                <w:b/>
                <w:bCs/>
              </w:rPr>
              <w:t>19.039</w:t>
            </w:r>
          </w:p>
        </w:tc>
        <w:tc>
          <w:tcPr>
            <w:tcW w:w="794" w:type="dxa"/>
            <w:tcBorders>
              <w:top w:val="nil"/>
              <w:left w:val="single" w:sz="12" w:space="0" w:color="auto"/>
              <w:bottom w:val="single" w:sz="18" w:space="0" w:color="auto"/>
              <w:right w:val="nil"/>
            </w:tcBorders>
          </w:tcPr>
          <w:p w14:paraId="23CC373A" w14:textId="3262906A" w:rsidR="008231FA" w:rsidRPr="00634604" w:rsidRDefault="008231FA" w:rsidP="008231FA">
            <w:pPr>
              <w:snapToGrid w:val="0"/>
              <w:jc w:val="center"/>
              <w:rPr>
                <w:szCs w:val="21"/>
              </w:rPr>
            </w:pPr>
            <w:r w:rsidRPr="00634604">
              <w:t>22.677</w:t>
            </w:r>
          </w:p>
        </w:tc>
        <w:tc>
          <w:tcPr>
            <w:tcW w:w="794" w:type="dxa"/>
            <w:tcBorders>
              <w:top w:val="nil"/>
              <w:left w:val="nil"/>
              <w:bottom w:val="single" w:sz="18" w:space="0" w:color="auto"/>
              <w:right w:val="nil"/>
            </w:tcBorders>
          </w:tcPr>
          <w:p w14:paraId="6C6F77BF" w14:textId="1F0865A0" w:rsidR="008231FA" w:rsidRPr="00634604" w:rsidRDefault="008231FA" w:rsidP="008231FA">
            <w:pPr>
              <w:snapToGrid w:val="0"/>
              <w:jc w:val="center"/>
            </w:pPr>
          </w:p>
        </w:tc>
        <w:tc>
          <w:tcPr>
            <w:tcW w:w="794" w:type="dxa"/>
            <w:tcBorders>
              <w:top w:val="nil"/>
              <w:left w:val="nil"/>
              <w:bottom w:val="single" w:sz="18" w:space="0" w:color="auto"/>
              <w:right w:val="single" w:sz="12" w:space="0" w:color="auto"/>
            </w:tcBorders>
          </w:tcPr>
          <w:p w14:paraId="0B51C5C3" w14:textId="3E761BCD" w:rsidR="008231FA" w:rsidRPr="00634604" w:rsidRDefault="008231FA" w:rsidP="008231FA">
            <w:pPr>
              <w:snapToGrid w:val="0"/>
              <w:jc w:val="center"/>
            </w:pPr>
            <w:r w:rsidRPr="00634604">
              <w:t>19.633</w:t>
            </w:r>
          </w:p>
        </w:tc>
        <w:tc>
          <w:tcPr>
            <w:tcW w:w="794" w:type="dxa"/>
            <w:tcBorders>
              <w:top w:val="nil"/>
              <w:left w:val="single" w:sz="12" w:space="0" w:color="auto"/>
              <w:bottom w:val="single" w:sz="18" w:space="0" w:color="auto"/>
              <w:right w:val="nil"/>
            </w:tcBorders>
          </w:tcPr>
          <w:p w14:paraId="5B1C888E" w14:textId="12DA54D2" w:rsidR="008231FA" w:rsidRPr="00634604" w:rsidRDefault="008231FA" w:rsidP="008231FA">
            <w:pPr>
              <w:snapToGrid w:val="0"/>
              <w:jc w:val="center"/>
              <w:rPr>
                <w:b/>
              </w:rPr>
            </w:pPr>
            <w:r w:rsidRPr="00634604">
              <w:t>19.142</w:t>
            </w:r>
          </w:p>
        </w:tc>
        <w:tc>
          <w:tcPr>
            <w:tcW w:w="794" w:type="dxa"/>
            <w:tcBorders>
              <w:top w:val="nil"/>
              <w:left w:val="nil"/>
              <w:bottom w:val="single" w:sz="18" w:space="0" w:color="auto"/>
              <w:right w:val="nil"/>
            </w:tcBorders>
          </w:tcPr>
          <w:p w14:paraId="70AF8AB2" w14:textId="77777777" w:rsidR="008231FA" w:rsidRPr="00634604" w:rsidRDefault="008231FA" w:rsidP="008231FA">
            <w:pPr>
              <w:snapToGrid w:val="0"/>
              <w:jc w:val="center"/>
              <w:rPr>
                <w:b/>
                <w:szCs w:val="21"/>
              </w:rPr>
            </w:pPr>
          </w:p>
        </w:tc>
        <w:tc>
          <w:tcPr>
            <w:tcW w:w="794" w:type="dxa"/>
            <w:tcBorders>
              <w:top w:val="nil"/>
              <w:left w:val="nil"/>
              <w:bottom w:val="single" w:sz="18" w:space="0" w:color="auto"/>
              <w:right w:val="single" w:sz="12" w:space="0" w:color="auto"/>
            </w:tcBorders>
          </w:tcPr>
          <w:p w14:paraId="1968CA13" w14:textId="31A04888" w:rsidR="008231FA" w:rsidRPr="00634604" w:rsidRDefault="008231FA" w:rsidP="008231FA">
            <w:pPr>
              <w:snapToGrid w:val="0"/>
              <w:jc w:val="center"/>
              <w:rPr>
                <w:b/>
                <w:bCs/>
              </w:rPr>
            </w:pPr>
            <w:r w:rsidRPr="00634604">
              <w:t>19.226</w:t>
            </w:r>
          </w:p>
        </w:tc>
        <w:tc>
          <w:tcPr>
            <w:tcW w:w="794" w:type="dxa"/>
            <w:tcBorders>
              <w:top w:val="nil"/>
              <w:left w:val="single" w:sz="12" w:space="0" w:color="auto"/>
              <w:bottom w:val="single" w:sz="18" w:space="0" w:color="auto"/>
              <w:right w:val="nil"/>
            </w:tcBorders>
            <w:vAlign w:val="center"/>
          </w:tcPr>
          <w:p w14:paraId="641CF4AC" w14:textId="1335CEFD" w:rsidR="008231FA" w:rsidRPr="00634604" w:rsidRDefault="00253E5C" w:rsidP="008231FA">
            <w:pPr>
              <w:snapToGrid w:val="0"/>
              <w:jc w:val="center"/>
              <w:rPr>
                <w:bCs/>
              </w:rPr>
            </w:pPr>
            <w:r w:rsidRPr="00634604">
              <w:rPr>
                <w:bCs/>
              </w:rPr>
              <w:t>4</w:t>
            </w:r>
            <w:r w:rsidR="00AA05D5" w:rsidRPr="00634604">
              <w:rPr>
                <w:bCs/>
              </w:rPr>
              <w:t>8.135%</w:t>
            </w:r>
          </w:p>
        </w:tc>
      </w:tr>
    </w:tbl>
    <w:p w14:paraId="3AFA6271" w14:textId="6FC54A69" w:rsidR="00B218E6" w:rsidRPr="00634604" w:rsidRDefault="00B218E6" w:rsidP="00374D11">
      <w:pPr>
        <w:rPr>
          <w:rFonts w:ascii="Times New Roman" w:hAnsi="Times New Roman" w:cs="Times New Roman"/>
          <w:sz w:val="20"/>
          <w:szCs w:val="20"/>
        </w:rPr>
      </w:pPr>
    </w:p>
    <w:p w14:paraId="54F370FF" w14:textId="04A13AB8" w:rsidR="005A7379" w:rsidRPr="00634604" w:rsidRDefault="005A7379" w:rsidP="005A7379">
      <w:pPr>
        <w:pStyle w:val="Heading3"/>
        <w:spacing w:before="0" w:after="0" w:line="240" w:lineRule="auto"/>
        <w:rPr>
          <w:rFonts w:ascii="Times New Roman" w:hAnsi="Times New Roman" w:cs="Times New Roman"/>
          <w:sz w:val="22"/>
          <w:szCs w:val="22"/>
        </w:rPr>
      </w:pPr>
      <w:r w:rsidRPr="00634604">
        <w:rPr>
          <w:rFonts w:ascii="Times New Roman" w:hAnsi="Times New Roman" w:cs="Times New Roman"/>
          <w:sz w:val="22"/>
          <w:szCs w:val="22"/>
        </w:rPr>
        <w:t>5.2.</w:t>
      </w:r>
      <w:r w:rsidR="002B1D09" w:rsidRPr="00634604">
        <w:rPr>
          <w:rFonts w:ascii="Times New Roman" w:hAnsi="Times New Roman" w:cs="Times New Roman"/>
          <w:sz w:val="22"/>
          <w:szCs w:val="22"/>
        </w:rPr>
        <w:t>2</w:t>
      </w:r>
      <w:r w:rsidRPr="00634604">
        <w:rPr>
          <w:rFonts w:ascii="Times New Roman" w:hAnsi="Times New Roman" w:cs="Times New Roman"/>
          <w:sz w:val="22"/>
          <w:szCs w:val="22"/>
        </w:rPr>
        <w:t xml:space="preserve"> </w:t>
      </w:r>
      <w:r w:rsidR="008141B4" w:rsidRPr="00634604">
        <w:rPr>
          <w:rFonts w:ascii="Times New Roman" w:hAnsi="Times New Roman" w:cs="Times New Roman"/>
          <w:sz w:val="22"/>
          <w:szCs w:val="22"/>
        </w:rPr>
        <w:t>C</w:t>
      </w:r>
      <w:r w:rsidRPr="00634604">
        <w:rPr>
          <w:rFonts w:ascii="Times New Roman" w:hAnsi="Times New Roman" w:cs="Times New Roman"/>
          <w:sz w:val="22"/>
          <w:szCs w:val="22"/>
        </w:rPr>
        <w:t>omparisons with MMHC</w:t>
      </w:r>
    </w:p>
    <w:p w14:paraId="4CAE28D5" w14:textId="3D5A5D15" w:rsidR="009E03AA" w:rsidRPr="00634604" w:rsidRDefault="009E03AA" w:rsidP="00F5622A">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This section compares the A*, AWA*, and BFBnB under AP/HP/AP-HP constraints with MMHC</w:t>
      </w:r>
      <w:r w:rsidR="00F5622A" w:rsidRPr="00634604">
        <w:rPr>
          <w:rFonts w:ascii="Times New Roman" w:hAnsi="Times New Roman" w:cs="Times New Roman"/>
          <w:sz w:val="20"/>
          <w:szCs w:val="20"/>
        </w:rPr>
        <w:t xml:space="preserve"> </w:t>
      </w:r>
      <w:r w:rsidRPr="00634604">
        <w:rPr>
          <w:rFonts w:ascii="Times New Roman" w:hAnsi="Times New Roman" w:cs="Times New Roman"/>
          <w:sz w:val="20"/>
          <w:szCs w:val="20"/>
        </w:rPr>
        <w:t>on benchmark BN</w:t>
      </w:r>
      <w:r w:rsidR="00FA6B71" w:rsidRPr="00634604">
        <w:rPr>
          <w:rFonts w:ascii="Times New Roman" w:hAnsi="Times New Roman" w:cs="Times New Roman"/>
          <w:sz w:val="20"/>
          <w:szCs w:val="20"/>
        </w:rPr>
        <w:t>s</w:t>
      </w:r>
      <w:r w:rsidRPr="00634604">
        <w:rPr>
          <w:rFonts w:ascii="Times New Roman" w:hAnsi="Times New Roman" w:cs="Times New Roman" w:hint="eastAsia"/>
          <w:sz w:val="20"/>
          <w:szCs w:val="20"/>
        </w:rPr>
        <w:t>,</w:t>
      </w:r>
      <w:r w:rsidRPr="00634604">
        <w:rPr>
          <w:rFonts w:ascii="Times New Roman" w:hAnsi="Times New Roman" w:cs="Times New Roman"/>
          <w:sz w:val="20"/>
          <w:szCs w:val="20"/>
        </w:rPr>
        <w:t xml:space="preserve"> UCI datasets, and datasets </w:t>
      </w:r>
      <w:r w:rsidR="00F5622A" w:rsidRPr="00634604">
        <w:rPr>
          <w:rFonts w:ascii="Times New Roman" w:hAnsi="Times New Roman" w:cs="Times New Roman"/>
          <w:sz w:val="20"/>
          <w:szCs w:val="20"/>
        </w:rPr>
        <w:t>with</w:t>
      </w:r>
      <w:r w:rsidR="00FA6B71" w:rsidRPr="00634604">
        <w:rPr>
          <w:rFonts w:ascii="Times New Roman" w:hAnsi="Times New Roman" w:cs="Times New Roman"/>
          <w:sz w:val="20"/>
          <w:szCs w:val="20"/>
        </w:rPr>
        <w:t xml:space="preserve"> more than</w:t>
      </w:r>
      <w:r w:rsidR="00F5622A" w:rsidRPr="00634604">
        <w:rPr>
          <w:rFonts w:ascii="Times New Roman" w:hAnsi="Times New Roman" w:cs="Times New Roman"/>
          <w:sz w:val="20"/>
          <w:szCs w:val="20"/>
        </w:rPr>
        <w:t xml:space="preserve"> 100 nodes, as shown </w:t>
      </w:r>
      <w:r w:rsidRPr="00634604">
        <w:rPr>
          <w:rFonts w:ascii="Times New Roman" w:hAnsi="Times New Roman" w:cs="Times New Roman"/>
          <w:sz w:val="20"/>
          <w:szCs w:val="20"/>
        </w:rPr>
        <w:t xml:space="preserve">in Tables </w:t>
      </w:r>
      <w:r w:rsidR="007958F4" w:rsidRPr="00634604">
        <w:rPr>
          <w:rFonts w:ascii="Times New Roman" w:hAnsi="Times New Roman" w:cs="Times New Roman"/>
          <w:sz w:val="20"/>
          <w:szCs w:val="20"/>
        </w:rPr>
        <w:t>13</w:t>
      </w:r>
      <w:r w:rsidR="00FA6B71" w:rsidRPr="00634604">
        <w:rPr>
          <w:rFonts w:ascii="Times New Roman" w:hAnsi="Times New Roman" w:cs="Times New Roman"/>
          <w:sz w:val="20"/>
          <w:szCs w:val="20"/>
        </w:rPr>
        <w:t>–</w:t>
      </w:r>
      <w:r w:rsidRPr="00634604">
        <w:rPr>
          <w:rFonts w:ascii="Times New Roman" w:hAnsi="Times New Roman" w:cs="Times New Roman"/>
          <w:sz w:val="20"/>
          <w:szCs w:val="20"/>
        </w:rPr>
        <w:t>1</w:t>
      </w:r>
      <w:r w:rsidR="007958F4" w:rsidRPr="00634604">
        <w:rPr>
          <w:rFonts w:ascii="Times New Roman" w:hAnsi="Times New Roman" w:cs="Times New Roman"/>
          <w:sz w:val="20"/>
          <w:szCs w:val="20"/>
        </w:rPr>
        <w:t>5</w:t>
      </w:r>
      <w:r w:rsidR="00A55D84" w:rsidRPr="00634604">
        <w:rPr>
          <w:rFonts w:ascii="Times New Roman" w:hAnsi="Times New Roman" w:cs="Times New Roman"/>
          <w:sz w:val="20"/>
          <w:szCs w:val="20"/>
        </w:rPr>
        <w:t>. O</w:t>
      </w:r>
      <w:r w:rsidRPr="00634604">
        <w:rPr>
          <w:rFonts w:ascii="Times New Roman" w:hAnsi="Times New Roman" w:cs="Times New Roman"/>
          <w:sz w:val="20"/>
          <w:szCs w:val="20"/>
        </w:rPr>
        <w:t xml:space="preserve">nly the running times for A*, AWA*, </w:t>
      </w:r>
      <w:r w:rsidR="00A55D84" w:rsidRPr="00634604">
        <w:rPr>
          <w:rFonts w:ascii="Times New Roman" w:hAnsi="Times New Roman" w:cs="Times New Roman"/>
          <w:sz w:val="20"/>
          <w:szCs w:val="20"/>
        </w:rPr>
        <w:t xml:space="preserve">and </w:t>
      </w:r>
      <w:r w:rsidRPr="00634604">
        <w:rPr>
          <w:rFonts w:ascii="Times New Roman" w:hAnsi="Times New Roman" w:cs="Times New Roman"/>
          <w:sz w:val="20"/>
          <w:szCs w:val="20"/>
        </w:rPr>
        <w:t>BFBnB with AP/HP/AP-HP that exceed</w:t>
      </w:r>
      <w:r w:rsidR="009F3E0F" w:rsidRPr="00634604">
        <w:rPr>
          <w:rFonts w:ascii="Times New Roman" w:hAnsi="Times New Roman" w:cs="Times New Roman"/>
          <w:sz w:val="20"/>
          <w:szCs w:val="20"/>
        </w:rPr>
        <w:t>ed</w:t>
      </w:r>
      <w:r w:rsidRPr="00634604">
        <w:rPr>
          <w:rFonts w:ascii="Times New Roman" w:hAnsi="Times New Roman" w:cs="Times New Roman"/>
          <w:sz w:val="20"/>
          <w:szCs w:val="20"/>
        </w:rPr>
        <w:t xml:space="preserve"> the running time of </w:t>
      </w:r>
      <w:r w:rsidR="008246A0" w:rsidRPr="00634604">
        <w:rPr>
          <w:rFonts w:ascii="Times New Roman" w:hAnsi="Times New Roman" w:cs="Times New Roman"/>
          <w:sz w:val="20"/>
          <w:szCs w:val="20"/>
        </w:rPr>
        <w:t>MMHC</w:t>
      </w:r>
      <w:r w:rsidRPr="00634604">
        <w:rPr>
          <w:rFonts w:ascii="Times New Roman" w:hAnsi="Times New Roman" w:cs="Times New Roman"/>
          <w:sz w:val="20"/>
          <w:szCs w:val="20"/>
        </w:rPr>
        <w:t xml:space="preserve"> </w:t>
      </w:r>
      <w:r w:rsidR="009F3E0F" w:rsidRPr="00634604">
        <w:rPr>
          <w:rFonts w:ascii="Times New Roman" w:hAnsi="Times New Roman" w:cs="Times New Roman"/>
          <w:sz w:val="20"/>
          <w:szCs w:val="20"/>
        </w:rPr>
        <w:t>are presented, and t</w:t>
      </w:r>
      <w:r w:rsidRPr="00634604">
        <w:rPr>
          <w:rFonts w:ascii="Times New Roman" w:hAnsi="Times New Roman" w:cs="Times New Roman"/>
          <w:sz w:val="20"/>
          <w:szCs w:val="20"/>
        </w:rPr>
        <w:t>he bold numbers indicate the shortest running time</w:t>
      </w:r>
      <w:r w:rsidR="00FA4DC0" w:rsidRPr="00634604">
        <w:rPr>
          <w:rFonts w:ascii="Times New Roman" w:hAnsi="Times New Roman" w:cs="Times New Roman"/>
          <w:sz w:val="20"/>
          <w:szCs w:val="20"/>
        </w:rPr>
        <w:t>s</w:t>
      </w:r>
      <w:r w:rsidRPr="00634604">
        <w:rPr>
          <w:rFonts w:ascii="Times New Roman" w:hAnsi="Times New Roman" w:cs="Times New Roman"/>
          <w:sz w:val="20"/>
          <w:szCs w:val="20"/>
        </w:rPr>
        <w:t xml:space="preserve"> of the four algorithms. In addition, the score error ratios for</w:t>
      </w:r>
      <w:r w:rsidR="0030075D" w:rsidRPr="00634604">
        <w:rPr>
          <w:rFonts w:ascii="Times New Roman" w:hAnsi="Times New Roman" w:cs="Times New Roman"/>
          <w:sz w:val="20"/>
          <w:szCs w:val="20"/>
        </w:rPr>
        <w:t xml:space="preserve"> MMHC are listed in the 5</w:t>
      </w:r>
      <w:r w:rsidR="00041388" w:rsidRPr="00634604">
        <w:rPr>
          <w:rFonts w:ascii="Times New Roman" w:hAnsi="Times New Roman" w:cs="Times New Roman"/>
          <w:sz w:val="20"/>
          <w:szCs w:val="20"/>
        </w:rPr>
        <w:t>th</w:t>
      </w:r>
      <w:r w:rsidR="0030075D" w:rsidRPr="00634604">
        <w:rPr>
          <w:rFonts w:ascii="Times New Roman" w:hAnsi="Times New Roman" w:cs="Times New Roman"/>
          <w:sz w:val="20"/>
          <w:szCs w:val="20"/>
        </w:rPr>
        <w:t xml:space="preserve"> column, and</w:t>
      </w:r>
      <w:r w:rsidRPr="00634604">
        <w:rPr>
          <w:rFonts w:ascii="Times New Roman" w:hAnsi="Times New Roman" w:cs="Times New Roman"/>
          <w:sz w:val="20"/>
          <w:szCs w:val="20"/>
        </w:rPr>
        <w:t xml:space="preserve"> </w:t>
      </w:r>
      <w:r w:rsidR="0030075D" w:rsidRPr="00634604">
        <w:rPr>
          <w:rFonts w:ascii="Times New Roman" w:hAnsi="Times New Roman" w:cs="Times New Roman"/>
          <w:sz w:val="20"/>
          <w:szCs w:val="20"/>
        </w:rPr>
        <w:t xml:space="preserve">the score error ratios for </w:t>
      </w:r>
      <w:r w:rsidRPr="00634604">
        <w:rPr>
          <w:rFonts w:ascii="Times New Roman" w:hAnsi="Times New Roman" w:cs="Times New Roman"/>
          <w:sz w:val="20"/>
          <w:szCs w:val="20"/>
        </w:rPr>
        <w:t>A*, AWA*, and BFBnB with AP/AP-HP are listed in the last column.</w:t>
      </w:r>
    </w:p>
    <w:p w14:paraId="0FD5BA89" w14:textId="341CF3B7" w:rsidR="004714F5" w:rsidRPr="00634604" w:rsidRDefault="00E62057" w:rsidP="0041566A">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As shown in Tables 13</w:t>
      </w:r>
      <w:r w:rsidR="00DC05B5" w:rsidRPr="00634604">
        <w:rPr>
          <w:rFonts w:ascii="Times New Roman" w:hAnsi="Times New Roman" w:cs="Times New Roman"/>
          <w:sz w:val="20"/>
          <w:szCs w:val="20"/>
        </w:rPr>
        <w:t>–</w:t>
      </w:r>
      <w:r w:rsidRPr="00634604">
        <w:rPr>
          <w:rFonts w:ascii="Times New Roman" w:hAnsi="Times New Roman" w:cs="Times New Roman"/>
          <w:sz w:val="20"/>
          <w:szCs w:val="20"/>
        </w:rPr>
        <w:t>15</w:t>
      </w:r>
      <w:r w:rsidR="00CB0E55" w:rsidRPr="00634604">
        <w:rPr>
          <w:rFonts w:ascii="Times New Roman" w:hAnsi="Times New Roman" w:cs="Times New Roman"/>
          <w:sz w:val="20"/>
          <w:szCs w:val="20"/>
        </w:rPr>
        <w:t xml:space="preserve">, with the AP and/or HP, </w:t>
      </w:r>
      <w:r w:rsidR="00A30DAB" w:rsidRPr="00634604">
        <w:rPr>
          <w:rFonts w:ascii="Times New Roman" w:hAnsi="Times New Roman" w:cs="Times New Roman"/>
          <w:sz w:val="20"/>
          <w:szCs w:val="20"/>
        </w:rPr>
        <w:t>these algorithms</w:t>
      </w:r>
      <w:r w:rsidR="00CB0E55" w:rsidRPr="00634604">
        <w:rPr>
          <w:rFonts w:ascii="Times New Roman" w:hAnsi="Times New Roman" w:cs="Times New Roman"/>
          <w:sz w:val="20"/>
          <w:szCs w:val="20"/>
        </w:rPr>
        <w:t xml:space="preserve"> </w:t>
      </w:r>
      <w:r w:rsidR="00B836FF" w:rsidRPr="00634604">
        <w:rPr>
          <w:rFonts w:ascii="Times New Roman" w:hAnsi="Times New Roman" w:cs="Times New Roman"/>
          <w:sz w:val="20"/>
          <w:szCs w:val="20"/>
        </w:rPr>
        <w:t>had</w:t>
      </w:r>
      <w:r w:rsidR="00CB0E55" w:rsidRPr="00634604">
        <w:rPr>
          <w:rFonts w:ascii="Times New Roman" w:hAnsi="Times New Roman" w:cs="Times New Roman"/>
          <w:sz w:val="20"/>
          <w:szCs w:val="20"/>
        </w:rPr>
        <w:t xml:space="preserve"> lower running time</w:t>
      </w:r>
      <w:r w:rsidR="00FA4DC0" w:rsidRPr="00634604">
        <w:rPr>
          <w:rFonts w:ascii="Times New Roman" w:hAnsi="Times New Roman" w:cs="Times New Roman"/>
          <w:sz w:val="20"/>
          <w:szCs w:val="20"/>
        </w:rPr>
        <w:t>s</w:t>
      </w:r>
      <w:r w:rsidR="00CB0E55" w:rsidRPr="00634604">
        <w:rPr>
          <w:rFonts w:ascii="Times New Roman" w:hAnsi="Times New Roman" w:cs="Times New Roman"/>
          <w:sz w:val="20"/>
          <w:szCs w:val="20"/>
        </w:rPr>
        <w:t xml:space="preserve"> than </w:t>
      </w:r>
      <w:r w:rsidR="00A30DAB" w:rsidRPr="00634604">
        <w:rPr>
          <w:rFonts w:ascii="Times New Roman" w:hAnsi="Times New Roman" w:cs="Times New Roman"/>
          <w:sz w:val="20"/>
          <w:szCs w:val="20"/>
        </w:rPr>
        <w:t>MMHC</w:t>
      </w:r>
      <w:r w:rsidR="00CB0E55" w:rsidRPr="00634604">
        <w:rPr>
          <w:rFonts w:ascii="Times New Roman" w:hAnsi="Times New Roman" w:cs="Times New Roman"/>
          <w:sz w:val="20"/>
          <w:szCs w:val="20"/>
        </w:rPr>
        <w:t xml:space="preserve"> in many cases. </w:t>
      </w:r>
      <w:r w:rsidR="00A30DAB" w:rsidRPr="00634604">
        <w:rPr>
          <w:rFonts w:ascii="Times New Roman" w:hAnsi="Times New Roman" w:cs="Times New Roman"/>
          <w:sz w:val="20"/>
          <w:szCs w:val="20"/>
        </w:rPr>
        <w:t>C</w:t>
      </w:r>
      <w:r w:rsidR="00CB0E55" w:rsidRPr="00634604">
        <w:rPr>
          <w:rFonts w:ascii="Times New Roman" w:hAnsi="Times New Roman" w:cs="Times New Roman"/>
          <w:sz w:val="20"/>
          <w:szCs w:val="20"/>
        </w:rPr>
        <w:t>omparing Tables 2</w:t>
      </w:r>
      <w:r w:rsidR="00DC05B5" w:rsidRPr="00634604">
        <w:rPr>
          <w:rFonts w:ascii="Times New Roman" w:hAnsi="Times New Roman" w:cs="Times New Roman"/>
          <w:sz w:val="20"/>
          <w:szCs w:val="20"/>
        </w:rPr>
        <w:t>–</w:t>
      </w:r>
      <w:r w:rsidR="00CB0E55" w:rsidRPr="00634604">
        <w:rPr>
          <w:rFonts w:ascii="Times New Roman" w:hAnsi="Times New Roman" w:cs="Times New Roman"/>
          <w:sz w:val="20"/>
          <w:szCs w:val="20"/>
        </w:rPr>
        <w:t>7 with Tables 1</w:t>
      </w:r>
      <w:r w:rsidR="00A30DAB" w:rsidRPr="00634604">
        <w:rPr>
          <w:rFonts w:ascii="Times New Roman" w:hAnsi="Times New Roman" w:cs="Times New Roman"/>
          <w:sz w:val="20"/>
          <w:szCs w:val="20"/>
        </w:rPr>
        <w:t>3</w:t>
      </w:r>
      <w:r w:rsidR="008156CC" w:rsidRPr="00634604">
        <w:rPr>
          <w:rFonts w:ascii="Times New Roman" w:hAnsi="Times New Roman" w:cs="Times New Roman"/>
          <w:sz w:val="20"/>
          <w:szCs w:val="20"/>
        </w:rPr>
        <w:t>–</w:t>
      </w:r>
      <w:r w:rsidR="00CB0E55" w:rsidRPr="00634604">
        <w:rPr>
          <w:rFonts w:ascii="Times New Roman" w:hAnsi="Times New Roman" w:cs="Times New Roman"/>
          <w:sz w:val="20"/>
          <w:szCs w:val="20"/>
        </w:rPr>
        <w:t>1</w:t>
      </w:r>
      <w:r w:rsidR="00A30DAB" w:rsidRPr="00634604">
        <w:rPr>
          <w:rFonts w:ascii="Times New Roman" w:hAnsi="Times New Roman" w:cs="Times New Roman"/>
          <w:sz w:val="20"/>
          <w:szCs w:val="20"/>
        </w:rPr>
        <w:t>5</w:t>
      </w:r>
      <w:r w:rsidR="00CB0E55" w:rsidRPr="00634604">
        <w:rPr>
          <w:rFonts w:ascii="Times New Roman" w:hAnsi="Times New Roman" w:cs="Times New Roman"/>
          <w:sz w:val="20"/>
          <w:szCs w:val="20"/>
        </w:rPr>
        <w:t xml:space="preserve">, without these constraints, </w:t>
      </w:r>
      <w:r w:rsidR="00A30DAB" w:rsidRPr="00634604">
        <w:rPr>
          <w:rFonts w:ascii="Times New Roman" w:hAnsi="Times New Roman" w:cs="Times New Roman"/>
          <w:sz w:val="20"/>
          <w:szCs w:val="20"/>
        </w:rPr>
        <w:t>MMHC</w:t>
      </w:r>
      <w:r w:rsidR="00CB0E55" w:rsidRPr="00634604">
        <w:rPr>
          <w:rFonts w:ascii="Times New Roman" w:hAnsi="Times New Roman" w:cs="Times New Roman"/>
          <w:sz w:val="20"/>
          <w:szCs w:val="20"/>
        </w:rPr>
        <w:t xml:space="preserve"> </w:t>
      </w:r>
      <w:r w:rsidR="00B25A60" w:rsidRPr="00634604">
        <w:rPr>
          <w:rFonts w:ascii="Times New Roman" w:hAnsi="Times New Roman" w:cs="Times New Roman"/>
          <w:sz w:val="20"/>
          <w:szCs w:val="20"/>
        </w:rPr>
        <w:t>had</w:t>
      </w:r>
      <w:r w:rsidR="00CB0E55" w:rsidRPr="00634604">
        <w:rPr>
          <w:rFonts w:ascii="Times New Roman" w:hAnsi="Times New Roman" w:cs="Times New Roman"/>
          <w:sz w:val="20"/>
          <w:szCs w:val="20"/>
        </w:rPr>
        <w:t xml:space="preserve"> a </w:t>
      </w:r>
      <w:r w:rsidR="00DC05B5" w:rsidRPr="00634604">
        <w:rPr>
          <w:rFonts w:ascii="Times New Roman" w:hAnsi="Times New Roman" w:cs="Times New Roman"/>
          <w:sz w:val="20"/>
          <w:szCs w:val="20"/>
        </w:rPr>
        <w:t>shorter</w:t>
      </w:r>
      <w:r w:rsidR="00CB0E55" w:rsidRPr="00634604">
        <w:rPr>
          <w:rFonts w:ascii="Times New Roman" w:hAnsi="Times New Roman" w:cs="Times New Roman"/>
          <w:sz w:val="20"/>
          <w:szCs w:val="20"/>
        </w:rPr>
        <w:t xml:space="preserve"> running time</w:t>
      </w:r>
      <w:r w:rsidR="001C2795" w:rsidRPr="00634604">
        <w:rPr>
          <w:rFonts w:ascii="Times New Roman" w:hAnsi="Times New Roman" w:cs="Times New Roman"/>
          <w:sz w:val="20"/>
          <w:szCs w:val="20"/>
        </w:rPr>
        <w:t>, less than GOBNILP,</w:t>
      </w:r>
      <w:r w:rsidR="00CB0E55" w:rsidRPr="00634604">
        <w:rPr>
          <w:rFonts w:ascii="Times New Roman" w:hAnsi="Times New Roman" w:cs="Times New Roman"/>
          <w:sz w:val="20"/>
          <w:szCs w:val="20"/>
        </w:rPr>
        <w:t xml:space="preserve"> and can search larger-scale networks than the original A*, AWA*, and BFBnB. </w:t>
      </w:r>
      <w:r w:rsidR="00C31007" w:rsidRPr="00634604">
        <w:rPr>
          <w:rFonts w:ascii="Times New Roman" w:hAnsi="Times New Roman" w:cs="Times New Roman"/>
          <w:sz w:val="20"/>
          <w:szCs w:val="20"/>
        </w:rPr>
        <w:t>With added</w:t>
      </w:r>
      <w:r w:rsidR="00CB0E55" w:rsidRPr="00634604">
        <w:rPr>
          <w:rFonts w:ascii="Times New Roman" w:hAnsi="Times New Roman" w:cs="Times New Roman"/>
          <w:sz w:val="20"/>
          <w:szCs w:val="20"/>
        </w:rPr>
        <w:t xml:space="preserve"> constraints, most of the shortest running time</w:t>
      </w:r>
      <w:r w:rsidR="00FA4DC0" w:rsidRPr="00634604">
        <w:rPr>
          <w:rFonts w:ascii="Times New Roman" w:hAnsi="Times New Roman" w:cs="Times New Roman"/>
          <w:sz w:val="20"/>
          <w:szCs w:val="20"/>
        </w:rPr>
        <w:t>s</w:t>
      </w:r>
      <w:r w:rsidR="00CB0E55" w:rsidRPr="00634604">
        <w:rPr>
          <w:rFonts w:ascii="Times New Roman" w:hAnsi="Times New Roman" w:cs="Times New Roman"/>
          <w:sz w:val="20"/>
          <w:szCs w:val="20"/>
        </w:rPr>
        <w:t xml:space="preserve"> occur</w:t>
      </w:r>
      <w:r w:rsidR="00B25A60" w:rsidRPr="00634604">
        <w:rPr>
          <w:rFonts w:ascii="Times New Roman" w:hAnsi="Times New Roman" w:cs="Times New Roman"/>
          <w:sz w:val="20"/>
          <w:szCs w:val="20"/>
        </w:rPr>
        <w:t>red</w:t>
      </w:r>
      <w:r w:rsidR="00CB0E55" w:rsidRPr="00634604">
        <w:rPr>
          <w:rFonts w:ascii="Times New Roman" w:hAnsi="Times New Roman" w:cs="Times New Roman"/>
          <w:sz w:val="20"/>
          <w:szCs w:val="20"/>
        </w:rPr>
        <w:t xml:space="preserve"> in A* and BFBnB. Moreover, the shortest running time</w:t>
      </w:r>
      <w:r w:rsidR="00FA4DC0" w:rsidRPr="00634604">
        <w:rPr>
          <w:rFonts w:ascii="Times New Roman" w:hAnsi="Times New Roman" w:cs="Times New Roman"/>
          <w:sz w:val="20"/>
          <w:szCs w:val="20"/>
        </w:rPr>
        <w:t>s</w:t>
      </w:r>
      <w:r w:rsidR="00CB0E55" w:rsidRPr="00634604">
        <w:rPr>
          <w:rFonts w:ascii="Times New Roman" w:hAnsi="Times New Roman" w:cs="Times New Roman"/>
          <w:sz w:val="20"/>
          <w:szCs w:val="20"/>
        </w:rPr>
        <w:t xml:space="preserve"> </w:t>
      </w:r>
      <w:r w:rsidR="00C31007" w:rsidRPr="00634604">
        <w:rPr>
          <w:rFonts w:ascii="Times New Roman" w:hAnsi="Times New Roman" w:cs="Times New Roman"/>
          <w:sz w:val="20"/>
          <w:szCs w:val="20"/>
        </w:rPr>
        <w:t>mainly occur</w:t>
      </w:r>
      <w:r w:rsidR="00B25A60" w:rsidRPr="00634604">
        <w:rPr>
          <w:rFonts w:ascii="Times New Roman" w:hAnsi="Times New Roman" w:cs="Times New Roman"/>
          <w:sz w:val="20"/>
          <w:szCs w:val="20"/>
        </w:rPr>
        <w:t>red</w:t>
      </w:r>
      <w:r w:rsidR="00CB0E55" w:rsidRPr="00634604">
        <w:rPr>
          <w:rFonts w:ascii="Times New Roman" w:hAnsi="Times New Roman" w:cs="Times New Roman"/>
          <w:sz w:val="20"/>
          <w:szCs w:val="20"/>
        </w:rPr>
        <w:t xml:space="preserve"> </w:t>
      </w:r>
      <w:r w:rsidR="00C32C54" w:rsidRPr="00634604">
        <w:rPr>
          <w:rFonts w:ascii="Times New Roman" w:hAnsi="Times New Roman" w:cs="Times New Roman"/>
          <w:sz w:val="20"/>
          <w:szCs w:val="20"/>
        </w:rPr>
        <w:t>with</w:t>
      </w:r>
      <w:r w:rsidR="00CB0E55" w:rsidRPr="00634604">
        <w:rPr>
          <w:rFonts w:ascii="Times New Roman" w:hAnsi="Times New Roman" w:cs="Times New Roman"/>
          <w:sz w:val="20"/>
          <w:szCs w:val="20"/>
        </w:rPr>
        <w:t xml:space="preserve"> AP-HP constraints, followed by AP constraints. Among the three algorithms, AWA* </w:t>
      </w:r>
      <w:r w:rsidR="00B25A60" w:rsidRPr="00634604">
        <w:rPr>
          <w:rFonts w:ascii="Times New Roman" w:hAnsi="Times New Roman" w:cs="Times New Roman"/>
          <w:sz w:val="20"/>
          <w:szCs w:val="20"/>
        </w:rPr>
        <w:t>was</w:t>
      </w:r>
      <w:r w:rsidR="00CB0E55" w:rsidRPr="00634604">
        <w:rPr>
          <w:rFonts w:ascii="Times New Roman" w:hAnsi="Times New Roman" w:cs="Times New Roman"/>
          <w:sz w:val="20"/>
          <w:szCs w:val="20"/>
        </w:rPr>
        <w:t xml:space="preserve"> usually the least efficient </w:t>
      </w:r>
      <w:r w:rsidR="00C32C54" w:rsidRPr="00634604">
        <w:rPr>
          <w:rFonts w:ascii="Times New Roman" w:hAnsi="Times New Roman" w:cs="Times New Roman"/>
          <w:sz w:val="20"/>
          <w:szCs w:val="20"/>
        </w:rPr>
        <w:t>in terms of</w:t>
      </w:r>
      <w:r w:rsidR="00CB0E55" w:rsidRPr="00634604">
        <w:rPr>
          <w:rFonts w:ascii="Times New Roman" w:hAnsi="Times New Roman" w:cs="Times New Roman"/>
          <w:sz w:val="20"/>
          <w:szCs w:val="20"/>
        </w:rPr>
        <w:t xml:space="preserve"> running time, and thus, under the same constraints, its efficiency </w:t>
      </w:r>
      <w:r w:rsidR="00B25A60" w:rsidRPr="00634604">
        <w:rPr>
          <w:rFonts w:ascii="Times New Roman" w:hAnsi="Times New Roman" w:cs="Times New Roman"/>
          <w:sz w:val="20"/>
          <w:szCs w:val="20"/>
        </w:rPr>
        <w:t>wa</w:t>
      </w:r>
      <w:r w:rsidR="00CB0E55" w:rsidRPr="00634604">
        <w:rPr>
          <w:rFonts w:ascii="Times New Roman" w:hAnsi="Times New Roman" w:cs="Times New Roman"/>
          <w:sz w:val="20"/>
          <w:szCs w:val="20"/>
        </w:rPr>
        <w:t>s also low.</w:t>
      </w:r>
    </w:p>
    <w:p w14:paraId="14054983" w14:textId="4BF72343" w:rsidR="00BE429E" w:rsidRPr="00634604" w:rsidRDefault="00CB0E55" w:rsidP="00BE429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terms of accuracy, </w:t>
      </w:r>
      <w:r w:rsidR="00A32ADF" w:rsidRPr="00634604">
        <w:rPr>
          <w:rFonts w:ascii="Times New Roman" w:hAnsi="Times New Roman" w:cs="Times New Roman"/>
          <w:sz w:val="20"/>
          <w:szCs w:val="20"/>
        </w:rPr>
        <w:t xml:space="preserve">the </w:t>
      </w:r>
      <w:r w:rsidR="003B29DE" w:rsidRPr="00634604">
        <w:rPr>
          <w:rFonts w:ascii="Times New Roman" w:hAnsi="Times New Roman" w:cs="Times New Roman"/>
          <w:sz w:val="20"/>
          <w:szCs w:val="20"/>
        </w:rPr>
        <w:t xml:space="preserve">MMHC </w:t>
      </w:r>
      <w:r w:rsidR="006B0D89" w:rsidRPr="00634604">
        <w:rPr>
          <w:rFonts w:ascii="Times New Roman" w:hAnsi="Times New Roman" w:cs="Times New Roman"/>
          <w:sz w:val="20"/>
          <w:szCs w:val="20"/>
        </w:rPr>
        <w:t>performed</w:t>
      </w:r>
      <w:r w:rsidR="00780EF3" w:rsidRPr="00634604">
        <w:rPr>
          <w:rFonts w:ascii="Times New Roman" w:hAnsi="Times New Roman" w:cs="Times New Roman"/>
          <w:sz w:val="20"/>
          <w:szCs w:val="20"/>
        </w:rPr>
        <w:t xml:space="preserve"> </w:t>
      </w:r>
      <w:r w:rsidR="006B0D89" w:rsidRPr="00634604">
        <w:rPr>
          <w:rFonts w:ascii="Times New Roman" w:hAnsi="Times New Roman" w:cs="Times New Roman"/>
          <w:sz w:val="20"/>
          <w:szCs w:val="20"/>
        </w:rPr>
        <w:t xml:space="preserve">less </w:t>
      </w:r>
      <w:r w:rsidR="00A32ADF" w:rsidRPr="00634604">
        <w:rPr>
          <w:rFonts w:ascii="Times New Roman" w:hAnsi="Times New Roman" w:cs="Times New Roman"/>
          <w:sz w:val="20"/>
          <w:szCs w:val="20"/>
        </w:rPr>
        <w:t xml:space="preserve">accurately </w:t>
      </w:r>
      <w:r w:rsidR="00780EF3" w:rsidRPr="00634604">
        <w:rPr>
          <w:rFonts w:ascii="Times New Roman" w:hAnsi="Times New Roman" w:cs="Times New Roman"/>
          <w:sz w:val="20"/>
          <w:szCs w:val="20"/>
        </w:rPr>
        <w:t>on many datasets.</w:t>
      </w:r>
      <w:r w:rsidR="00973B62" w:rsidRPr="00634604">
        <w:rPr>
          <w:rFonts w:ascii="Times New Roman" w:hAnsi="Times New Roman" w:cs="Times New Roman"/>
          <w:sz w:val="20"/>
          <w:szCs w:val="20"/>
        </w:rPr>
        <w:t xml:space="preserve"> </w:t>
      </w:r>
      <w:r w:rsidR="006B0D89" w:rsidRPr="00634604">
        <w:rPr>
          <w:rFonts w:ascii="Times New Roman" w:hAnsi="Times New Roman" w:cs="Times New Roman"/>
          <w:sz w:val="20"/>
          <w:szCs w:val="20"/>
        </w:rPr>
        <w:t>For</w:t>
      </w:r>
      <w:r w:rsidR="00973B62" w:rsidRPr="00634604">
        <w:rPr>
          <w:rFonts w:ascii="Times New Roman" w:hAnsi="Times New Roman" w:cs="Times New Roman"/>
          <w:sz w:val="20"/>
          <w:szCs w:val="20"/>
        </w:rPr>
        <w:t xml:space="preserve"> the same dataset, MMHC achieve</w:t>
      </w:r>
      <w:r w:rsidR="006B0D89" w:rsidRPr="00634604">
        <w:rPr>
          <w:rFonts w:ascii="Times New Roman" w:hAnsi="Times New Roman" w:cs="Times New Roman"/>
          <w:sz w:val="20"/>
          <w:szCs w:val="20"/>
        </w:rPr>
        <w:t>d</w:t>
      </w:r>
      <w:r w:rsidR="00973B62" w:rsidRPr="00634604">
        <w:rPr>
          <w:rFonts w:ascii="Times New Roman" w:hAnsi="Times New Roman" w:cs="Times New Roman"/>
          <w:sz w:val="20"/>
          <w:szCs w:val="20"/>
        </w:rPr>
        <w:t xml:space="preserve"> better results with a larger sample size than a smaller sample size.</w:t>
      </w:r>
      <w:r w:rsidR="000E4384" w:rsidRPr="00634604">
        <w:t xml:space="preserve"> </w:t>
      </w:r>
      <w:r w:rsidR="000E4384" w:rsidRPr="00634604">
        <w:rPr>
          <w:rFonts w:ascii="Times New Roman" w:hAnsi="Times New Roman" w:cs="Times New Roman"/>
          <w:sz w:val="20"/>
          <w:szCs w:val="20"/>
        </w:rPr>
        <w:t>This is because the</w:t>
      </w:r>
      <w:r w:rsidR="006B0D89" w:rsidRPr="00634604">
        <w:rPr>
          <w:rFonts w:ascii="Times New Roman" w:hAnsi="Times New Roman" w:cs="Times New Roman"/>
          <w:sz w:val="20"/>
          <w:szCs w:val="20"/>
        </w:rPr>
        <w:t xml:space="preserve"> MMPC algorithm</w:t>
      </w:r>
      <w:r w:rsidR="000E4384" w:rsidRPr="00634604">
        <w:rPr>
          <w:rFonts w:ascii="Times New Roman" w:hAnsi="Times New Roman" w:cs="Times New Roman"/>
          <w:sz w:val="20"/>
          <w:szCs w:val="20"/>
        </w:rPr>
        <w:t xml:space="preserve"> (the first phase of the MMHC algorithm) </w:t>
      </w:r>
      <w:r w:rsidR="00BB74A3" w:rsidRPr="00634604">
        <w:rPr>
          <w:rFonts w:ascii="Times New Roman" w:hAnsi="Times New Roman" w:cs="Times New Roman"/>
          <w:sz w:val="20"/>
          <w:szCs w:val="20"/>
        </w:rPr>
        <w:t xml:space="preserve">uses </w:t>
      </w:r>
      <w:r w:rsidR="00FF51B3" w:rsidRPr="00634604">
        <w:rPr>
          <w:rFonts w:ascii="Times New Roman" w:hAnsi="Times New Roman" w:cs="Times New Roman"/>
          <w:sz w:val="20"/>
          <w:szCs w:val="21"/>
        </w:rPr>
        <w:t>CI tests</w:t>
      </w:r>
      <w:r w:rsidR="00596671" w:rsidRPr="00634604">
        <w:rPr>
          <w:rFonts w:ascii="Times New Roman" w:hAnsi="Times New Roman" w:cs="Times New Roman"/>
          <w:sz w:val="20"/>
          <w:szCs w:val="21"/>
        </w:rPr>
        <w:t xml:space="preserve"> to learn the parent and children sets. </w:t>
      </w:r>
      <w:r w:rsidR="00FF43C7" w:rsidRPr="00634604">
        <w:rPr>
          <w:rFonts w:ascii="Times New Roman" w:hAnsi="Times New Roman" w:cs="Times New Roman"/>
          <w:sz w:val="20"/>
          <w:szCs w:val="21"/>
        </w:rPr>
        <w:t>CI tests require a large number of samples</w:t>
      </w:r>
      <w:r w:rsidR="00A25EBC" w:rsidRPr="00634604">
        <w:rPr>
          <w:rFonts w:ascii="Times New Roman" w:hAnsi="Times New Roman" w:cs="Times New Roman"/>
          <w:sz w:val="20"/>
          <w:szCs w:val="21"/>
        </w:rPr>
        <w:t>;</w:t>
      </w:r>
      <w:r w:rsidR="00FE090E" w:rsidRPr="00634604">
        <w:rPr>
          <w:rFonts w:ascii="Times New Roman" w:hAnsi="Times New Roman" w:cs="Times New Roman"/>
          <w:sz w:val="20"/>
          <w:szCs w:val="21"/>
        </w:rPr>
        <w:t xml:space="preserve"> </w:t>
      </w:r>
      <w:r w:rsidR="00A25EBC" w:rsidRPr="00634604">
        <w:rPr>
          <w:rFonts w:ascii="Times New Roman" w:hAnsi="Times New Roman" w:cs="Times New Roman"/>
          <w:sz w:val="20"/>
          <w:szCs w:val="21"/>
        </w:rPr>
        <w:t>therefore,</w:t>
      </w:r>
      <w:r w:rsidR="00FE090E" w:rsidRPr="00634604">
        <w:rPr>
          <w:rFonts w:ascii="Times New Roman" w:hAnsi="Times New Roman" w:cs="Times New Roman"/>
          <w:sz w:val="20"/>
          <w:szCs w:val="21"/>
        </w:rPr>
        <w:t xml:space="preserve"> MMHC </w:t>
      </w:r>
      <w:r w:rsidR="0095220A" w:rsidRPr="00634604">
        <w:rPr>
          <w:rFonts w:ascii="Times New Roman" w:hAnsi="Times New Roman" w:cs="Times New Roman"/>
          <w:sz w:val="20"/>
          <w:szCs w:val="21"/>
        </w:rPr>
        <w:t xml:space="preserve">has low accuracy </w:t>
      </w:r>
      <w:r w:rsidR="00006941" w:rsidRPr="00634604">
        <w:rPr>
          <w:rFonts w:ascii="Times New Roman" w:hAnsi="Times New Roman" w:cs="Times New Roman"/>
          <w:sz w:val="20"/>
          <w:szCs w:val="21"/>
        </w:rPr>
        <w:t>when</w:t>
      </w:r>
      <w:r w:rsidR="00AB4A2C" w:rsidRPr="00634604">
        <w:rPr>
          <w:rFonts w:ascii="Times New Roman" w:hAnsi="Times New Roman" w:cs="Times New Roman"/>
          <w:sz w:val="20"/>
          <w:szCs w:val="21"/>
        </w:rPr>
        <w:t xml:space="preserve"> </w:t>
      </w:r>
      <w:r w:rsidR="00956382" w:rsidRPr="00634604">
        <w:rPr>
          <w:rFonts w:ascii="Times New Roman" w:hAnsi="Times New Roman" w:cs="Times New Roman"/>
          <w:sz w:val="20"/>
          <w:szCs w:val="21"/>
        </w:rPr>
        <w:t xml:space="preserve">the </w:t>
      </w:r>
      <w:r w:rsidR="0095220A" w:rsidRPr="00634604">
        <w:rPr>
          <w:rFonts w:ascii="Times New Roman" w:hAnsi="Times New Roman" w:cs="Times New Roman"/>
          <w:sz w:val="20"/>
          <w:szCs w:val="21"/>
        </w:rPr>
        <w:t>sample size</w:t>
      </w:r>
      <w:r w:rsidR="00006941" w:rsidRPr="00634604">
        <w:rPr>
          <w:rFonts w:ascii="Times New Roman" w:hAnsi="Times New Roman" w:cs="Times New Roman"/>
          <w:sz w:val="20"/>
          <w:szCs w:val="21"/>
        </w:rPr>
        <w:t xml:space="preserve"> is smaller</w:t>
      </w:r>
      <w:r w:rsidR="00846693" w:rsidRPr="00634604">
        <w:rPr>
          <w:rFonts w:ascii="Times New Roman" w:hAnsi="Times New Roman" w:cs="Times New Roman"/>
          <w:sz w:val="20"/>
          <w:szCs w:val="21"/>
        </w:rPr>
        <w:t>.</w:t>
      </w:r>
      <w:r w:rsidR="0095220A" w:rsidRPr="00634604">
        <w:rPr>
          <w:rFonts w:ascii="Times New Roman" w:hAnsi="Times New Roman" w:cs="Times New Roman"/>
          <w:sz w:val="20"/>
          <w:szCs w:val="21"/>
        </w:rPr>
        <w:t xml:space="preserve"> </w:t>
      </w:r>
      <w:r w:rsidR="00A333A8" w:rsidRPr="00634604">
        <w:rPr>
          <w:rFonts w:ascii="Times New Roman" w:hAnsi="Times New Roman" w:cs="Times New Roman"/>
          <w:sz w:val="20"/>
          <w:szCs w:val="20"/>
        </w:rPr>
        <w:t>A*, AWA*, and BFBnB with HP always obtain</w:t>
      </w:r>
      <w:r w:rsidR="001F6FFB" w:rsidRPr="00634604">
        <w:rPr>
          <w:rFonts w:ascii="Times New Roman" w:hAnsi="Times New Roman" w:cs="Times New Roman"/>
          <w:sz w:val="20"/>
          <w:szCs w:val="20"/>
        </w:rPr>
        <w:t>ed</w:t>
      </w:r>
      <w:r w:rsidR="00A333A8" w:rsidRPr="00634604">
        <w:rPr>
          <w:rFonts w:ascii="Times New Roman" w:hAnsi="Times New Roman" w:cs="Times New Roman"/>
          <w:sz w:val="20"/>
          <w:szCs w:val="20"/>
        </w:rPr>
        <w:t xml:space="preserve"> optimal scores because </w:t>
      </w:r>
      <w:r w:rsidR="00A333A8" w:rsidRPr="00634604">
        <w:rPr>
          <w:rFonts w:ascii="Times New Roman" w:eastAsia="SimSun" w:hAnsi="Times New Roman" w:cs="Times New Roman"/>
          <w:iCs/>
          <w:position w:val="-12"/>
          <w:sz w:val="20"/>
          <w:szCs w:val="20"/>
        </w:rPr>
        <w:object w:dxaOrig="400" w:dyaOrig="360" w14:anchorId="63D7B263">
          <v:shape id="_x0000_i1453" type="#_x0000_t75" style="width:21.1pt;height:21.1pt" o:ole="">
            <v:imagedata r:id="rId494" o:title=""/>
          </v:shape>
          <o:OLEObject Type="Embed" ProgID="Equation.DSMT4" ShapeID="_x0000_i1453" DrawAspect="Content" ObjectID="_1696613229" r:id="rId709"/>
        </w:object>
      </w:r>
      <w:r w:rsidR="00A333A8" w:rsidRPr="00634604">
        <w:rPr>
          <w:rFonts w:ascii="Times New Roman" w:hAnsi="Times New Roman" w:cs="Times New Roman"/>
          <w:sz w:val="20"/>
          <w:szCs w:val="20"/>
        </w:rPr>
        <w:t xml:space="preserve"> is always admissible and consistent. </w:t>
      </w:r>
      <w:r w:rsidR="00E25361" w:rsidRPr="00634604">
        <w:rPr>
          <w:rFonts w:ascii="Times New Roman" w:hAnsi="Times New Roman" w:cs="Times New Roman"/>
          <w:sz w:val="20"/>
          <w:szCs w:val="20"/>
        </w:rPr>
        <w:t xml:space="preserve">When </w:t>
      </w:r>
      <w:r w:rsidR="00E25361" w:rsidRPr="00634604">
        <w:rPr>
          <w:rFonts w:ascii="Times New Roman" w:hAnsi="Times New Roman" w:cs="Times New Roman"/>
          <w:position w:val="-6"/>
          <w:sz w:val="20"/>
          <w:szCs w:val="20"/>
        </w:rPr>
        <w:object w:dxaOrig="600" w:dyaOrig="240" w14:anchorId="7EE27585">
          <v:shape id="_x0000_i1454" type="#_x0000_t75" style="width:30pt;height:10.1pt" o:ole="">
            <v:imagedata r:id="rId652" o:title=""/>
          </v:shape>
          <o:OLEObject Type="Embed" ProgID="Equation.DSMT4" ShapeID="_x0000_i1454" DrawAspect="Content" ObjectID="_1696613230" r:id="rId710"/>
        </w:object>
      </w:r>
      <w:r w:rsidR="00A333A8" w:rsidRPr="00634604">
        <w:rPr>
          <w:rFonts w:ascii="Times New Roman" w:hAnsi="Times New Roman" w:cs="Times New Roman"/>
          <w:sz w:val="20"/>
          <w:szCs w:val="20"/>
        </w:rPr>
        <w:t>, A*, AWA*, and BFBnB with AP/AP-HP also achieve</w:t>
      </w:r>
      <w:r w:rsidR="00D17797" w:rsidRPr="00634604">
        <w:rPr>
          <w:rFonts w:ascii="Times New Roman" w:hAnsi="Times New Roman" w:cs="Times New Roman"/>
          <w:sz w:val="20"/>
          <w:szCs w:val="20"/>
        </w:rPr>
        <w:t>d</w:t>
      </w:r>
      <w:r w:rsidR="00A333A8" w:rsidRPr="00634604">
        <w:rPr>
          <w:rFonts w:ascii="Times New Roman" w:hAnsi="Times New Roman" w:cs="Times New Roman"/>
          <w:sz w:val="20"/>
          <w:szCs w:val="20"/>
        </w:rPr>
        <w:t xml:space="preserve"> optimal scores.</w:t>
      </w:r>
      <w:r w:rsidR="00940931" w:rsidRPr="00634604">
        <w:rPr>
          <w:rFonts w:ascii="Times New Roman" w:hAnsi="Times New Roman" w:cs="Times New Roman"/>
          <w:sz w:val="20"/>
          <w:szCs w:val="20"/>
        </w:rPr>
        <w:t xml:space="preserve"> When </w:t>
      </w:r>
      <w:r w:rsidR="00940931" w:rsidRPr="00634604">
        <w:rPr>
          <w:rFonts w:ascii="Times New Roman" w:hAnsi="Times New Roman" w:cs="Times New Roman"/>
          <w:position w:val="-6"/>
          <w:sz w:val="20"/>
          <w:szCs w:val="20"/>
        </w:rPr>
        <w:object w:dxaOrig="1100" w:dyaOrig="240" w14:anchorId="13C0F97E">
          <v:shape id="_x0000_i1455" type="#_x0000_t75" style="width:54.65pt;height:10.1pt" o:ole="">
            <v:imagedata r:id="rId703" o:title=""/>
          </v:shape>
          <o:OLEObject Type="Embed" ProgID="Equation.DSMT4" ShapeID="_x0000_i1455" DrawAspect="Content" ObjectID="_1696613231" r:id="rId711"/>
        </w:object>
      </w:r>
      <w:r w:rsidR="00940931" w:rsidRPr="00634604">
        <w:rPr>
          <w:rFonts w:ascii="Times New Roman" w:hAnsi="Times New Roman" w:cs="Times New Roman"/>
          <w:sz w:val="20"/>
          <w:szCs w:val="20"/>
        </w:rPr>
        <w:t xml:space="preserve">, </w:t>
      </w:r>
      <w:r w:rsidR="003B1E8B" w:rsidRPr="00634604">
        <w:rPr>
          <w:rFonts w:ascii="Times New Roman" w:hAnsi="Times New Roman" w:cs="Times New Roman"/>
          <w:sz w:val="20"/>
          <w:szCs w:val="20"/>
        </w:rPr>
        <w:t xml:space="preserve">although </w:t>
      </w:r>
      <w:r w:rsidR="002A4AAF" w:rsidRPr="00634604">
        <w:rPr>
          <w:rFonts w:ascii="Times New Roman" w:hAnsi="Times New Roman" w:cs="Times New Roman"/>
          <w:sz w:val="20"/>
          <w:szCs w:val="20"/>
        </w:rPr>
        <w:t xml:space="preserve">A*, AWA*, and BFBnB </w:t>
      </w:r>
      <w:r w:rsidR="003B1E8B" w:rsidRPr="00634604">
        <w:rPr>
          <w:rFonts w:ascii="Times New Roman" w:hAnsi="Times New Roman" w:cs="Times New Roman"/>
          <w:sz w:val="20"/>
          <w:szCs w:val="20"/>
        </w:rPr>
        <w:t xml:space="preserve">under </w:t>
      </w:r>
      <w:r w:rsidR="002A4AAF" w:rsidRPr="00634604">
        <w:rPr>
          <w:rFonts w:ascii="Times New Roman" w:hAnsi="Times New Roman" w:cs="Times New Roman"/>
          <w:sz w:val="20"/>
          <w:szCs w:val="20"/>
        </w:rPr>
        <w:t>AP/AP-HP</w:t>
      </w:r>
      <w:r w:rsidR="00940931" w:rsidRPr="00634604">
        <w:rPr>
          <w:rFonts w:ascii="Times New Roman" w:hAnsi="Times New Roman" w:cs="Times New Roman"/>
          <w:sz w:val="20"/>
          <w:szCs w:val="20"/>
        </w:rPr>
        <w:t xml:space="preserve"> </w:t>
      </w:r>
      <w:r w:rsidR="003B1E8B" w:rsidRPr="00634604">
        <w:rPr>
          <w:rFonts w:ascii="Times New Roman" w:hAnsi="Times New Roman" w:cs="Times New Roman"/>
          <w:sz w:val="20"/>
          <w:szCs w:val="20"/>
        </w:rPr>
        <w:t>ha</w:t>
      </w:r>
      <w:r w:rsidR="00D17797" w:rsidRPr="00634604">
        <w:rPr>
          <w:rFonts w:ascii="Times New Roman" w:hAnsi="Times New Roman" w:cs="Times New Roman"/>
          <w:sz w:val="20"/>
          <w:szCs w:val="20"/>
        </w:rPr>
        <w:t>d</w:t>
      </w:r>
      <w:r w:rsidR="003B1E8B" w:rsidRPr="00634604">
        <w:rPr>
          <w:rFonts w:ascii="Times New Roman" w:hAnsi="Times New Roman" w:cs="Times New Roman"/>
          <w:sz w:val="20"/>
          <w:szCs w:val="20"/>
        </w:rPr>
        <w:t xml:space="preserve"> a slight loss of accuracy, they are still </w:t>
      </w:r>
      <w:r w:rsidR="000D66DA" w:rsidRPr="00634604">
        <w:rPr>
          <w:rFonts w:ascii="Times New Roman" w:hAnsi="Times New Roman" w:cs="Times New Roman"/>
          <w:sz w:val="20"/>
          <w:szCs w:val="20"/>
        </w:rPr>
        <w:t>better</w:t>
      </w:r>
      <w:r w:rsidR="003B1E8B" w:rsidRPr="00634604">
        <w:rPr>
          <w:rFonts w:ascii="Times New Roman" w:hAnsi="Times New Roman" w:cs="Times New Roman"/>
          <w:sz w:val="20"/>
          <w:szCs w:val="20"/>
        </w:rPr>
        <w:t xml:space="preserve"> than MMHC.</w:t>
      </w:r>
      <w:r w:rsidR="00BE429E" w:rsidRPr="00634604">
        <w:rPr>
          <w:rFonts w:ascii="Times New Roman" w:hAnsi="Times New Roman" w:cs="Times New Roman"/>
          <w:sz w:val="20"/>
          <w:szCs w:val="20"/>
        </w:rPr>
        <w:t xml:space="preserve"> </w:t>
      </w:r>
      <w:r w:rsidR="00D17797" w:rsidRPr="00634604">
        <w:rPr>
          <w:rFonts w:ascii="Times New Roman" w:hAnsi="Times New Roman" w:cs="Times New Roman"/>
          <w:sz w:val="20"/>
          <w:szCs w:val="20"/>
        </w:rPr>
        <w:t xml:space="preserve">On datasets with over 100 nodes, </w:t>
      </w:r>
      <w:r w:rsidR="00BE429E" w:rsidRPr="00634604">
        <w:rPr>
          <w:rFonts w:ascii="Times New Roman" w:hAnsi="Times New Roman" w:cs="Times New Roman"/>
          <w:sz w:val="20"/>
          <w:szCs w:val="20"/>
        </w:rPr>
        <w:t xml:space="preserve">A*, AWA*, and BFBnB with AP/AP-HP </w:t>
      </w:r>
      <w:r w:rsidR="00D17797" w:rsidRPr="00634604">
        <w:rPr>
          <w:rFonts w:ascii="Times New Roman" w:hAnsi="Times New Roman" w:cs="Times New Roman"/>
          <w:sz w:val="20"/>
          <w:szCs w:val="20"/>
        </w:rPr>
        <w:t>produced</w:t>
      </w:r>
      <w:r w:rsidR="00BE429E" w:rsidRPr="00634604">
        <w:rPr>
          <w:rFonts w:ascii="Times New Roman" w:hAnsi="Times New Roman" w:cs="Times New Roman"/>
          <w:sz w:val="20"/>
          <w:szCs w:val="20"/>
        </w:rPr>
        <w:t xml:space="preserve"> worse accuracy than MMHC.</w:t>
      </w:r>
      <w:r w:rsidR="00D17797" w:rsidRPr="00634604">
        <w:rPr>
          <w:rFonts w:ascii="Times New Roman" w:hAnsi="Times New Roman" w:cs="Times New Roman"/>
          <w:sz w:val="20"/>
          <w:szCs w:val="20"/>
        </w:rPr>
        <w:t xml:space="preserve"> </w:t>
      </w:r>
      <w:r w:rsidR="00BE429E" w:rsidRPr="00634604">
        <w:rPr>
          <w:rFonts w:ascii="Times New Roman" w:hAnsi="Times New Roman" w:cs="Times New Roman"/>
          <w:sz w:val="20"/>
          <w:szCs w:val="20"/>
        </w:rPr>
        <w:t>In this case, Algorithm 1 extract</w:t>
      </w:r>
      <w:r w:rsidR="009C2C39" w:rsidRPr="00634604">
        <w:rPr>
          <w:rFonts w:ascii="Times New Roman" w:hAnsi="Times New Roman" w:cs="Times New Roman"/>
          <w:sz w:val="20"/>
          <w:szCs w:val="20"/>
        </w:rPr>
        <w:t>ed</w:t>
      </w:r>
      <w:r w:rsidR="00BE429E" w:rsidRPr="00634604">
        <w:rPr>
          <w:rFonts w:ascii="Times New Roman" w:hAnsi="Times New Roman" w:cs="Times New Roman"/>
          <w:sz w:val="20"/>
          <w:szCs w:val="20"/>
        </w:rPr>
        <w:t xml:space="preserve"> </w:t>
      </w:r>
      <w:r w:rsidR="00BB2B2A" w:rsidRPr="00634604">
        <w:rPr>
          <w:rFonts w:ascii="Times New Roman" w:hAnsi="Times New Roman" w:cs="Times New Roman"/>
          <w:sz w:val="20"/>
          <w:szCs w:val="20"/>
        </w:rPr>
        <w:t xml:space="preserve">the </w:t>
      </w:r>
      <w:r w:rsidR="00BE429E" w:rsidRPr="00634604">
        <w:rPr>
          <w:rFonts w:ascii="Times New Roman" w:hAnsi="Times New Roman" w:cs="Times New Roman"/>
          <w:sz w:val="20"/>
          <w:szCs w:val="20"/>
        </w:rPr>
        <w:t xml:space="preserve">SCCs when </w:t>
      </w:r>
      <w:r w:rsidR="00BE429E" w:rsidRPr="00634604">
        <w:rPr>
          <w:rFonts w:ascii="Times New Roman" w:hAnsi="Times New Roman" w:cs="Times New Roman"/>
          <w:position w:val="-6"/>
          <w:sz w:val="20"/>
          <w:szCs w:val="20"/>
        </w:rPr>
        <w:object w:dxaOrig="460" w:dyaOrig="260" w14:anchorId="22EA5D2D">
          <v:shape id="_x0000_i1456" type="#_x0000_t75" style="width:21.6pt;height:12.65pt" o:ole="">
            <v:imagedata r:id="rId705" o:title=""/>
          </v:shape>
          <o:OLEObject Type="Embed" ProgID="Equation.DSMT4" ShapeID="_x0000_i1456" DrawAspect="Content" ObjectID="_1696613232" r:id="rId712"/>
        </w:object>
      </w:r>
      <w:r w:rsidR="00BE429E" w:rsidRPr="00634604">
        <w:rPr>
          <w:rFonts w:ascii="Times New Roman" w:hAnsi="Times New Roman" w:cs="Times New Roman"/>
          <w:sz w:val="20"/>
          <w:szCs w:val="20"/>
        </w:rPr>
        <w:t xml:space="preserve"> and return</w:t>
      </w:r>
      <w:r w:rsidR="009C2C39" w:rsidRPr="00634604">
        <w:rPr>
          <w:rFonts w:ascii="Times New Roman" w:hAnsi="Times New Roman" w:cs="Times New Roman"/>
          <w:sz w:val="20"/>
          <w:szCs w:val="20"/>
        </w:rPr>
        <w:t>ed</w:t>
      </w:r>
      <w:r w:rsidR="00BE429E" w:rsidRPr="00634604">
        <w:rPr>
          <w:rFonts w:ascii="Times New Roman" w:hAnsi="Times New Roman" w:cs="Times New Roman"/>
          <w:sz w:val="20"/>
          <w:szCs w:val="20"/>
        </w:rPr>
        <w:t xml:space="preserve"> many partitions of a single node.</w:t>
      </w:r>
      <w:r w:rsidR="00BE429E" w:rsidRPr="00634604">
        <w:t xml:space="preserve"> </w:t>
      </w:r>
      <w:r w:rsidR="00BE429E" w:rsidRPr="00634604">
        <w:rPr>
          <w:rFonts w:ascii="Times New Roman" w:hAnsi="Times New Roman" w:cs="Times New Roman"/>
          <w:sz w:val="20"/>
          <w:szCs w:val="20"/>
        </w:rPr>
        <w:t>These partitions</w:t>
      </w:r>
      <w:r w:rsidR="009C2C39" w:rsidRPr="00634604">
        <w:rPr>
          <w:rFonts w:ascii="Times New Roman" w:hAnsi="Times New Roman" w:cs="Times New Roman"/>
          <w:sz w:val="20"/>
          <w:szCs w:val="20"/>
        </w:rPr>
        <w:t xml:space="preserve"> formed</w:t>
      </w:r>
      <w:r w:rsidR="00BE429E" w:rsidRPr="00634604">
        <w:rPr>
          <w:rFonts w:ascii="Times New Roman" w:hAnsi="Times New Roman" w:cs="Times New Roman"/>
          <w:sz w:val="20"/>
          <w:szCs w:val="20"/>
        </w:rPr>
        <w:t xml:space="preserve"> </w:t>
      </w:r>
      <w:r w:rsidR="00676A1C" w:rsidRPr="00634604">
        <w:rPr>
          <w:rFonts w:ascii="Times New Roman" w:hAnsi="Times New Roman" w:cs="Times New Roman"/>
          <w:sz w:val="20"/>
          <w:szCs w:val="20"/>
        </w:rPr>
        <w:t xml:space="preserve">AP </w:t>
      </w:r>
      <w:r w:rsidR="00BE429E" w:rsidRPr="00634604">
        <w:rPr>
          <w:rFonts w:ascii="Times New Roman" w:hAnsi="Times New Roman" w:cs="Times New Roman"/>
          <w:sz w:val="20"/>
          <w:szCs w:val="20"/>
        </w:rPr>
        <w:t>constraints similar to partial ordering</w:t>
      </w:r>
      <w:r w:rsidR="008C433F" w:rsidRPr="00634604">
        <w:rPr>
          <w:rFonts w:ascii="Times New Roman" w:hAnsi="Times New Roman" w:cs="Times New Roman"/>
          <w:sz w:val="20"/>
          <w:szCs w:val="20"/>
        </w:rPr>
        <w:t>s</w:t>
      </w:r>
      <w:r w:rsidR="00BE429E" w:rsidRPr="00634604">
        <w:rPr>
          <w:rFonts w:ascii="Times New Roman" w:hAnsi="Times New Roman" w:cs="Times New Roman"/>
          <w:sz w:val="20"/>
          <w:szCs w:val="20"/>
        </w:rPr>
        <w:t xml:space="preserve">, and they </w:t>
      </w:r>
      <w:r w:rsidR="009C2C39" w:rsidRPr="00634604">
        <w:rPr>
          <w:rFonts w:ascii="Times New Roman" w:hAnsi="Times New Roman" w:cs="Times New Roman"/>
          <w:sz w:val="20"/>
          <w:szCs w:val="20"/>
        </w:rPr>
        <w:t>were</w:t>
      </w:r>
      <w:r w:rsidR="00BE429E" w:rsidRPr="00634604">
        <w:rPr>
          <w:rFonts w:ascii="Times New Roman" w:hAnsi="Times New Roman" w:cs="Times New Roman"/>
          <w:sz w:val="20"/>
          <w:szCs w:val="20"/>
        </w:rPr>
        <w:t xml:space="preserve"> incorrect, </w:t>
      </w:r>
      <w:r w:rsidR="00BE429E" w:rsidRPr="00634604">
        <w:rPr>
          <w:rFonts w:ascii="Times New Roman" w:hAnsi="Times New Roman" w:cs="Times New Roman"/>
          <w:sz w:val="20"/>
          <w:szCs w:val="20"/>
        </w:rPr>
        <w:lastRenderedPageBreak/>
        <w:t>resulting in a large loss of accuracy.</w:t>
      </w:r>
    </w:p>
    <w:p w14:paraId="214A419C" w14:textId="692EB2FE" w:rsidR="009C2C39" w:rsidRPr="00634604" w:rsidRDefault="00BE429E" w:rsidP="002E2C8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In boerlage9</w:t>
      </w:r>
      <w:r w:rsidR="00BF1097" w:rsidRPr="00634604">
        <w:rPr>
          <w:rFonts w:ascii="Times New Roman" w:hAnsi="Times New Roman" w:cs="Times New Roman"/>
          <w:sz w:val="20"/>
          <w:szCs w:val="20"/>
        </w:rPr>
        <w:t>2</w:t>
      </w:r>
      <w:r w:rsidR="00041A86" w:rsidRPr="00634604">
        <w:rPr>
          <w:rFonts w:ascii="Times New Roman" w:hAnsi="Times New Roman" w:cs="Times New Roman"/>
          <w:sz w:val="20"/>
          <w:szCs w:val="20"/>
        </w:rPr>
        <w:t>,</w:t>
      </w:r>
      <w:r w:rsidRPr="00634604">
        <w:rPr>
          <w:rFonts w:ascii="Times New Roman" w:hAnsi="Times New Roman" w:cs="Times New Roman"/>
          <w:sz w:val="20"/>
          <w:szCs w:val="20"/>
        </w:rPr>
        <w:t xml:space="preserve"> with </w:t>
      </w:r>
      <w:r w:rsidR="00041A86" w:rsidRPr="00634604">
        <w:rPr>
          <w:rFonts w:ascii="Times New Roman" w:hAnsi="Times New Roman" w:cs="Times New Roman"/>
          <w:sz w:val="20"/>
          <w:szCs w:val="20"/>
        </w:rPr>
        <w:t xml:space="preserve">a </w:t>
      </w:r>
      <w:r w:rsidRPr="00634604">
        <w:rPr>
          <w:rFonts w:ascii="Times New Roman" w:hAnsi="Times New Roman" w:cs="Times New Roman"/>
          <w:sz w:val="20"/>
          <w:szCs w:val="20"/>
        </w:rPr>
        <w:t xml:space="preserve">sample size 5000, 10000, </w:t>
      </w:r>
      <w:r w:rsidR="00041A86" w:rsidRPr="00634604">
        <w:rPr>
          <w:rFonts w:ascii="Times New Roman" w:hAnsi="Times New Roman" w:cs="Times New Roman"/>
          <w:sz w:val="20"/>
          <w:szCs w:val="20"/>
        </w:rPr>
        <w:t xml:space="preserve">and </w:t>
      </w:r>
      <w:r w:rsidRPr="00634604">
        <w:rPr>
          <w:rFonts w:ascii="Times New Roman" w:hAnsi="Times New Roman" w:cs="Times New Roman"/>
          <w:sz w:val="20"/>
          <w:szCs w:val="20"/>
        </w:rPr>
        <w:t>15000, algorithms with the AP and/or HP d</w:t>
      </w:r>
      <w:r w:rsidR="00890741" w:rsidRPr="00634604">
        <w:rPr>
          <w:rFonts w:ascii="Times New Roman" w:hAnsi="Times New Roman" w:cs="Times New Roman"/>
          <w:sz w:val="20"/>
          <w:szCs w:val="20"/>
        </w:rPr>
        <w:t>id</w:t>
      </w:r>
      <w:r w:rsidRPr="00634604">
        <w:rPr>
          <w:rFonts w:ascii="Times New Roman" w:hAnsi="Times New Roman" w:cs="Times New Roman"/>
          <w:sz w:val="20"/>
          <w:szCs w:val="20"/>
        </w:rPr>
        <w:t xml:space="preserve"> not outperform </w:t>
      </w:r>
      <w:r w:rsidR="009C2C39" w:rsidRPr="00634604">
        <w:rPr>
          <w:rFonts w:ascii="Times New Roman" w:hAnsi="Times New Roman" w:cs="Times New Roman"/>
          <w:sz w:val="20"/>
          <w:szCs w:val="20"/>
        </w:rPr>
        <w:t>MMHC</w:t>
      </w:r>
      <w:r w:rsidRPr="00634604">
        <w:rPr>
          <w:rFonts w:ascii="Times New Roman" w:hAnsi="Times New Roman" w:cs="Times New Roman"/>
          <w:sz w:val="20"/>
          <w:szCs w:val="20"/>
        </w:rPr>
        <w:t xml:space="preserve"> in running time.</w:t>
      </w:r>
      <w:r w:rsidR="009C2C39" w:rsidRPr="00634604">
        <w:rPr>
          <w:rFonts w:ascii="Times New Roman" w:hAnsi="Times New Roman" w:cs="Times New Roman"/>
          <w:sz w:val="20"/>
          <w:szCs w:val="20"/>
        </w:rPr>
        <w:t xml:space="preserve"> The reason for this has been discussed in </w:t>
      </w:r>
      <w:r w:rsidR="003E77FC" w:rsidRPr="00634604">
        <w:rPr>
          <w:rFonts w:ascii="Times New Roman" w:hAnsi="Times New Roman" w:cs="Times New Roman"/>
          <w:sz w:val="20"/>
          <w:szCs w:val="20"/>
        </w:rPr>
        <w:t xml:space="preserve">Section </w:t>
      </w:r>
      <w:r w:rsidR="009C2C39" w:rsidRPr="00634604">
        <w:rPr>
          <w:rFonts w:ascii="Times New Roman" w:hAnsi="Times New Roman" w:cs="Times New Roman"/>
          <w:sz w:val="20"/>
          <w:szCs w:val="20"/>
        </w:rPr>
        <w:t>5.2.1.</w:t>
      </w:r>
    </w:p>
    <w:p w14:paraId="7C13FDCC" w14:textId="65E7DC66" w:rsidR="002E2C8E" w:rsidRPr="00634604" w:rsidRDefault="002E2C8E" w:rsidP="002E2C8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summary, in most </w:t>
      </w:r>
      <w:r w:rsidR="00B77E5B" w:rsidRPr="00634604">
        <w:rPr>
          <w:rFonts w:ascii="Times New Roman" w:hAnsi="Times New Roman" w:cs="Times New Roman"/>
          <w:sz w:val="20"/>
          <w:szCs w:val="20"/>
        </w:rPr>
        <w:t xml:space="preserve">of the </w:t>
      </w:r>
      <w:r w:rsidRPr="00634604">
        <w:rPr>
          <w:rFonts w:ascii="Times New Roman" w:hAnsi="Times New Roman" w:cs="Times New Roman"/>
          <w:sz w:val="20"/>
          <w:szCs w:val="20"/>
        </w:rPr>
        <w:t>cases, A*, AWA*, and BFBnB under AP/AP-HP ha</w:t>
      </w:r>
      <w:r w:rsidR="00E1794B" w:rsidRPr="00634604">
        <w:rPr>
          <w:rFonts w:ascii="Times New Roman" w:hAnsi="Times New Roman" w:cs="Times New Roman"/>
          <w:sz w:val="20"/>
          <w:szCs w:val="20"/>
        </w:rPr>
        <w:t>d</w:t>
      </w:r>
      <w:r w:rsidRPr="00634604">
        <w:rPr>
          <w:rFonts w:ascii="Times New Roman" w:hAnsi="Times New Roman" w:cs="Times New Roman"/>
          <w:sz w:val="20"/>
          <w:szCs w:val="20"/>
        </w:rPr>
        <w:t xml:space="preserve"> </w:t>
      </w:r>
      <w:r w:rsidR="00A9567D" w:rsidRPr="00634604">
        <w:rPr>
          <w:rFonts w:ascii="Times New Roman" w:hAnsi="Times New Roman" w:cs="Times New Roman"/>
          <w:sz w:val="20"/>
          <w:szCs w:val="20"/>
        </w:rPr>
        <w:t>a lower</w:t>
      </w:r>
      <w:r w:rsidRPr="00634604">
        <w:rPr>
          <w:rFonts w:ascii="Times New Roman" w:hAnsi="Times New Roman" w:cs="Times New Roman"/>
          <w:sz w:val="20"/>
          <w:szCs w:val="20"/>
        </w:rPr>
        <w:t xml:space="preserve"> running time than MMHC, and the accuracy </w:t>
      </w:r>
      <w:r w:rsidR="00A9567D" w:rsidRPr="00634604">
        <w:rPr>
          <w:rFonts w:ascii="Times New Roman" w:hAnsi="Times New Roman" w:cs="Times New Roman"/>
          <w:sz w:val="20"/>
          <w:szCs w:val="20"/>
        </w:rPr>
        <w:t>was</w:t>
      </w:r>
      <w:r w:rsidRPr="00634604">
        <w:rPr>
          <w:rFonts w:ascii="Times New Roman" w:hAnsi="Times New Roman" w:cs="Times New Roman"/>
          <w:sz w:val="20"/>
          <w:szCs w:val="20"/>
        </w:rPr>
        <w:t xml:space="preserve"> higher than </w:t>
      </w:r>
      <w:r w:rsidR="00A9567D" w:rsidRPr="00634604">
        <w:rPr>
          <w:rFonts w:ascii="Times New Roman" w:hAnsi="Times New Roman" w:cs="Times New Roman"/>
          <w:sz w:val="20"/>
          <w:szCs w:val="20"/>
        </w:rPr>
        <w:t xml:space="preserve">that of </w:t>
      </w:r>
      <w:r w:rsidR="00BA4690" w:rsidRPr="00634604">
        <w:rPr>
          <w:rFonts w:ascii="Times New Roman" w:hAnsi="Times New Roman" w:cs="Times New Roman"/>
          <w:sz w:val="20"/>
          <w:szCs w:val="20"/>
        </w:rPr>
        <w:t>MMHC</w:t>
      </w:r>
      <w:r w:rsidRPr="00634604">
        <w:rPr>
          <w:rFonts w:ascii="Times New Roman" w:hAnsi="Times New Roman" w:cs="Times New Roman"/>
          <w:sz w:val="20"/>
          <w:szCs w:val="20"/>
        </w:rPr>
        <w:t xml:space="preserve"> within 100 nodes.</w:t>
      </w:r>
    </w:p>
    <w:p w14:paraId="6F1AD5E8" w14:textId="088C1697" w:rsidR="001804AA" w:rsidRPr="00634604" w:rsidRDefault="001804AA" w:rsidP="001804AA"/>
    <w:p w14:paraId="014B552F" w14:textId="497544CF" w:rsidR="006C4821" w:rsidRPr="00634604" w:rsidRDefault="006C4821" w:rsidP="00A60C3D">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13: Running time </w:t>
      </w:r>
      <w:r w:rsidR="00A9567D"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for A*, AWA*, BFBnB with AP/HP/AP-HP and MMHC on benchmark BNs.</w:t>
      </w:r>
    </w:p>
    <w:tbl>
      <w:tblPr>
        <w:tblStyle w:val="TableGrid"/>
        <w:tblW w:w="11966"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61514FAA" w14:textId="77777777" w:rsidTr="00273A2C">
        <w:trPr>
          <w:trHeight w:val="227"/>
          <w:jc w:val="center"/>
        </w:trPr>
        <w:tc>
          <w:tcPr>
            <w:tcW w:w="1134" w:type="dxa"/>
            <w:vMerge w:val="restart"/>
            <w:tcBorders>
              <w:top w:val="single" w:sz="18" w:space="0" w:color="auto"/>
              <w:left w:val="nil"/>
              <w:right w:val="nil"/>
            </w:tcBorders>
            <w:vAlign w:val="center"/>
          </w:tcPr>
          <w:p w14:paraId="6B3E16FB" w14:textId="77777777" w:rsidR="001804AA" w:rsidRPr="00634604" w:rsidRDefault="001804AA" w:rsidP="00273A2C">
            <w:pPr>
              <w:snapToGrid w:val="0"/>
              <w:jc w:val="center"/>
            </w:pPr>
            <w:bookmarkStart w:id="16" w:name="_Hlk78135540"/>
            <w:r w:rsidRPr="00634604">
              <w:t>Name</w:t>
            </w:r>
          </w:p>
        </w:tc>
        <w:tc>
          <w:tcPr>
            <w:tcW w:w="567" w:type="dxa"/>
            <w:vMerge w:val="restart"/>
            <w:tcBorders>
              <w:top w:val="single" w:sz="18" w:space="0" w:color="auto"/>
              <w:left w:val="nil"/>
              <w:right w:val="nil"/>
            </w:tcBorders>
            <w:vAlign w:val="center"/>
          </w:tcPr>
          <w:p w14:paraId="480480B6" w14:textId="77777777" w:rsidR="001804AA" w:rsidRPr="00634604" w:rsidRDefault="001804AA" w:rsidP="00273A2C">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6FCAA4C0" w14:textId="77777777" w:rsidR="001804AA" w:rsidRPr="00634604" w:rsidRDefault="001804AA" w:rsidP="00273A2C">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4C1F4366" w14:textId="4D382D1E" w:rsidR="001804AA" w:rsidRPr="00634604" w:rsidRDefault="001804AA" w:rsidP="00273A2C">
            <w:pPr>
              <w:snapToGrid w:val="0"/>
              <w:jc w:val="center"/>
            </w:pPr>
            <w:r w:rsidRPr="00634604">
              <w:t>MMHC</w:t>
            </w:r>
          </w:p>
        </w:tc>
        <w:tc>
          <w:tcPr>
            <w:tcW w:w="2382" w:type="dxa"/>
            <w:gridSpan w:val="3"/>
            <w:tcBorders>
              <w:top w:val="single" w:sz="18" w:space="0" w:color="auto"/>
              <w:left w:val="single" w:sz="12" w:space="0" w:color="auto"/>
              <w:right w:val="single" w:sz="12" w:space="0" w:color="auto"/>
            </w:tcBorders>
            <w:vAlign w:val="center"/>
          </w:tcPr>
          <w:p w14:paraId="66697E63" w14:textId="77777777" w:rsidR="001804AA" w:rsidRPr="00634604" w:rsidRDefault="001804AA" w:rsidP="00273A2C">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7822901A" w14:textId="77777777" w:rsidR="001804AA" w:rsidRPr="00634604" w:rsidRDefault="001804AA" w:rsidP="00273A2C">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60FF241D" w14:textId="77777777" w:rsidR="001804AA" w:rsidRPr="00634604" w:rsidRDefault="001804AA" w:rsidP="00273A2C">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37195151" w14:textId="77777777" w:rsidR="001804AA" w:rsidRPr="00634604" w:rsidRDefault="001804AA" w:rsidP="00273A2C">
            <w:pPr>
              <w:snapToGrid w:val="0"/>
              <w:jc w:val="center"/>
            </w:pPr>
            <w:r w:rsidRPr="00634604">
              <w:rPr>
                <w:rFonts w:hint="eastAsia"/>
              </w:rPr>
              <w:t>E</w:t>
            </w:r>
            <w:r w:rsidRPr="00634604">
              <w:t>rror</w:t>
            </w:r>
          </w:p>
        </w:tc>
      </w:tr>
      <w:tr w:rsidR="00634604" w:rsidRPr="00634604" w14:paraId="7D844EAE" w14:textId="77777777" w:rsidTr="00273A2C">
        <w:trPr>
          <w:trHeight w:val="227"/>
          <w:jc w:val="center"/>
        </w:trPr>
        <w:tc>
          <w:tcPr>
            <w:tcW w:w="1134" w:type="dxa"/>
            <w:vMerge/>
            <w:tcBorders>
              <w:left w:val="nil"/>
              <w:bottom w:val="single" w:sz="18" w:space="0" w:color="auto"/>
              <w:right w:val="nil"/>
            </w:tcBorders>
            <w:vAlign w:val="center"/>
          </w:tcPr>
          <w:p w14:paraId="076A124A" w14:textId="77777777" w:rsidR="001804AA" w:rsidRPr="00634604" w:rsidRDefault="001804AA" w:rsidP="00273A2C">
            <w:pPr>
              <w:snapToGrid w:val="0"/>
              <w:jc w:val="center"/>
            </w:pPr>
          </w:p>
        </w:tc>
        <w:tc>
          <w:tcPr>
            <w:tcW w:w="567" w:type="dxa"/>
            <w:vMerge/>
            <w:tcBorders>
              <w:left w:val="nil"/>
              <w:bottom w:val="single" w:sz="18" w:space="0" w:color="auto"/>
              <w:right w:val="nil"/>
            </w:tcBorders>
            <w:vAlign w:val="center"/>
          </w:tcPr>
          <w:p w14:paraId="0B4C5915" w14:textId="77777777" w:rsidR="001804AA" w:rsidRPr="00634604" w:rsidRDefault="001804AA" w:rsidP="00273A2C">
            <w:pPr>
              <w:snapToGrid w:val="0"/>
              <w:jc w:val="center"/>
            </w:pPr>
          </w:p>
        </w:tc>
        <w:tc>
          <w:tcPr>
            <w:tcW w:w="737" w:type="dxa"/>
            <w:vMerge/>
            <w:tcBorders>
              <w:left w:val="nil"/>
              <w:bottom w:val="single" w:sz="18" w:space="0" w:color="auto"/>
              <w:right w:val="single" w:sz="12" w:space="0" w:color="auto"/>
            </w:tcBorders>
            <w:vAlign w:val="center"/>
          </w:tcPr>
          <w:p w14:paraId="0B0236F3" w14:textId="77777777" w:rsidR="001804AA" w:rsidRPr="00634604" w:rsidRDefault="001804AA" w:rsidP="00273A2C">
            <w:pPr>
              <w:snapToGrid w:val="0"/>
              <w:jc w:val="center"/>
            </w:pPr>
          </w:p>
        </w:tc>
        <w:tc>
          <w:tcPr>
            <w:tcW w:w="794" w:type="dxa"/>
            <w:tcBorders>
              <w:left w:val="single" w:sz="12" w:space="0" w:color="auto"/>
              <w:bottom w:val="single" w:sz="18" w:space="0" w:color="auto"/>
              <w:right w:val="single" w:sz="12" w:space="0" w:color="auto"/>
            </w:tcBorders>
            <w:vAlign w:val="center"/>
          </w:tcPr>
          <w:p w14:paraId="6F02C438" w14:textId="77777777" w:rsidR="001804AA" w:rsidRPr="00634604" w:rsidRDefault="001804AA" w:rsidP="00273A2C">
            <w:pPr>
              <w:snapToGrid w:val="0"/>
              <w:jc w:val="center"/>
            </w:pPr>
            <w:r w:rsidRPr="00634604">
              <w:t>time(s)</w:t>
            </w:r>
          </w:p>
        </w:tc>
        <w:tc>
          <w:tcPr>
            <w:tcW w:w="794" w:type="dxa"/>
            <w:tcBorders>
              <w:left w:val="single" w:sz="12" w:space="0" w:color="auto"/>
              <w:bottom w:val="single" w:sz="18" w:space="0" w:color="auto"/>
              <w:right w:val="single" w:sz="12" w:space="0" w:color="auto"/>
            </w:tcBorders>
            <w:vAlign w:val="center"/>
          </w:tcPr>
          <w:p w14:paraId="582E7E2C" w14:textId="77777777" w:rsidR="001804AA" w:rsidRPr="00634604" w:rsidRDefault="001804AA" w:rsidP="00273A2C">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0AAB3222" w14:textId="77777777" w:rsidR="001804AA" w:rsidRPr="00634604" w:rsidRDefault="001804AA"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64AEF527" w14:textId="77777777" w:rsidR="001804AA" w:rsidRPr="00634604" w:rsidRDefault="001804AA"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26FFB8DA" w14:textId="77777777" w:rsidR="001804AA" w:rsidRPr="00634604" w:rsidRDefault="001804AA" w:rsidP="00273A2C">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3B635B50" w14:textId="77777777" w:rsidR="001804AA" w:rsidRPr="00634604" w:rsidRDefault="001804AA"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6DB2D6EA" w14:textId="77777777" w:rsidR="001804AA" w:rsidRPr="00634604" w:rsidRDefault="001804AA"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00EBBA76" w14:textId="77777777" w:rsidR="001804AA" w:rsidRPr="00634604" w:rsidRDefault="001804AA" w:rsidP="00273A2C">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6E5CE042" w14:textId="77777777" w:rsidR="001804AA" w:rsidRPr="00634604" w:rsidRDefault="001804AA"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7C14484C" w14:textId="77777777" w:rsidR="001804AA" w:rsidRPr="00634604" w:rsidRDefault="001804AA"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31268ECF" w14:textId="77777777" w:rsidR="001804AA" w:rsidRPr="00634604" w:rsidRDefault="001804AA" w:rsidP="00273A2C">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2F417723" w14:textId="77777777" w:rsidR="001804AA" w:rsidRPr="00634604" w:rsidRDefault="001804AA" w:rsidP="00273A2C">
            <w:pPr>
              <w:snapToGrid w:val="0"/>
              <w:jc w:val="center"/>
            </w:pPr>
          </w:p>
        </w:tc>
      </w:tr>
      <w:tr w:rsidR="00634604" w:rsidRPr="00634604" w14:paraId="52339CB7" w14:textId="77777777" w:rsidTr="007879E8">
        <w:trPr>
          <w:trHeight w:val="227"/>
          <w:jc w:val="center"/>
        </w:trPr>
        <w:tc>
          <w:tcPr>
            <w:tcW w:w="1134" w:type="dxa"/>
            <w:tcBorders>
              <w:top w:val="single" w:sz="18" w:space="0" w:color="auto"/>
              <w:left w:val="nil"/>
              <w:bottom w:val="nil"/>
              <w:right w:val="nil"/>
            </w:tcBorders>
            <w:vAlign w:val="center"/>
          </w:tcPr>
          <w:p w14:paraId="57CB68AA" w14:textId="77777777" w:rsidR="00A73938" w:rsidRPr="00634604" w:rsidRDefault="00A73938" w:rsidP="00A73938">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317B1A8D" w14:textId="77777777" w:rsidR="00A73938" w:rsidRPr="00634604" w:rsidRDefault="00A73938" w:rsidP="00A73938">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5AB65010" w14:textId="77777777" w:rsidR="00A73938" w:rsidRPr="00634604" w:rsidRDefault="00A73938" w:rsidP="00A73938">
            <w:pPr>
              <w:snapToGrid w:val="0"/>
              <w:jc w:val="center"/>
              <w:rPr>
                <w:szCs w:val="21"/>
              </w:rPr>
            </w:pPr>
            <w:r w:rsidRPr="00634604">
              <w:t>500</w:t>
            </w:r>
          </w:p>
        </w:tc>
        <w:tc>
          <w:tcPr>
            <w:tcW w:w="794" w:type="dxa"/>
            <w:tcBorders>
              <w:top w:val="single" w:sz="18" w:space="0" w:color="auto"/>
              <w:left w:val="single" w:sz="12" w:space="0" w:color="auto"/>
              <w:bottom w:val="nil"/>
              <w:right w:val="single" w:sz="12" w:space="0" w:color="auto"/>
            </w:tcBorders>
          </w:tcPr>
          <w:p w14:paraId="1F2A6289" w14:textId="334F30A9" w:rsidR="00A73938" w:rsidRPr="00634604" w:rsidRDefault="00A73938" w:rsidP="00A73938">
            <w:pPr>
              <w:snapToGrid w:val="0"/>
              <w:jc w:val="center"/>
            </w:pPr>
            <w:r w:rsidRPr="00634604">
              <w:rPr>
                <w:rFonts w:hint="eastAsia"/>
              </w:rPr>
              <w:t>0.34</w:t>
            </w:r>
            <w:r w:rsidRPr="00634604">
              <w:t>5</w:t>
            </w:r>
          </w:p>
        </w:tc>
        <w:tc>
          <w:tcPr>
            <w:tcW w:w="794" w:type="dxa"/>
            <w:tcBorders>
              <w:top w:val="single" w:sz="18" w:space="0" w:color="auto"/>
              <w:left w:val="single" w:sz="12" w:space="0" w:color="auto"/>
              <w:bottom w:val="nil"/>
              <w:right w:val="single" w:sz="12" w:space="0" w:color="auto"/>
            </w:tcBorders>
          </w:tcPr>
          <w:p w14:paraId="3812EAC0" w14:textId="56724E1C" w:rsidR="00A73938" w:rsidRPr="00634604" w:rsidRDefault="00A73938" w:rsidP="00A73938">
            <w:pPr>
              <w:snapToGrid w:val="0"/>
              <w:jc w:val="center"/>
            </w:pPr>
            <w:r w:rsidRPr="00634604">
              <w:rPr>
                <w:rFonts w:hint="eastAsia"/>
              </w:rPr>
              <w:t>0</w:t>
            </w:r>
            <w:r w:rsidRPr="00634604">
              <w:t>.037%</w:t>
            </w:r>
          </w:p>
        </w:tc>
        <w:tc>
          <w:tcPr>
            <w:tcW w:w="794" w:type="dxa"/>
            <w:tcBorders>
              <w:top w:val="single" w:sz="18" w:space="0" w:color="auto"/>
              <w:left w:val="single" w:sz="12" w:space="0" w:color="auto"/>
              <w:bottom w:val="nil"/>
              <w:right w:val="nil"/>
            </w:tcBorders>
          </w:tcPr>
          <w:p w14:paraId="48C49E71" w14:textId="7A6A2D2B" w:rsidR="00A73938" w:rsidRPr="00634604" w:rsidRDefault="00A73938" w:rsidP="00A73938">
            <w:pPr>
              <w:snapToGrid w:val="0"/>
              <w:jc w:val="center"/>
              <w:rPr>
                <w:b/>
                <w:bCs/>
              </w:rPr>
            </w:pPr>
            <w:r w:rsidRPr="00634604">
              <w:rPr>
                <w:b/>
                <w:bCs/>
              </w:rPr>
              <w:t>0.001</w:t>
            </w:r>
          </w:p>
        </w:tc>
        <w:tc>
          <w:tcPr>
            <w:tcW w:w="794" w:type="dxa"/>
            <w:tcBorders>
              <w:top w:val="single" w:sz="18" w:space="0" w:color="auto"/>
              <w:left w:val="nil"/>
              <w:bottom w:val="nil"/>
              <w:right w:val="nil"/>
            </w:tcBorders>
          </w:tcPr>
          <w:p w14:paraId="39FF34F6" w14:textId="7D62856C" w:rsidR="00A73938" w:rsidRPr="00634604" w:rsidRDefault="00A73938" w:rsidP="00A73938">
            <w:pPr>
              <w:snapToGrid w:val="0"/>
              <w:jc w:val="center"/>
              <w:rPr>
                <w:b/>
                <w:bCs/>
              </w:rPr>
            </w:pPr>
            <w:r w:rsidRPr="00634604">
              <w:rPr>
                <w:b/>
                <w:bCs/>
              </w:rPr>
              <w:t>0.001</w:t>
            </w:r>
          </w:p>
        </w:tc>
        <w:tc>
          <w:tcPr>
            <w:tcW w:w="794" w:type="dxa"/>
            <w:tcBorders>
              <w:top w:val="single" w:sz="18" w:space="0" w:color="auto"/>
              <w:left w:val="nil"/>
              <w:bottom w:val="nil"/>
              <w:right w:val="single" w:sz="12" w:space="0" w:color="auto"/>
            </w:tcBorders>
          </w:tcPr>
          <w:p w14:paraId="0E9F8807" w14:textId="52D56AF9" w:rsidR="00A73938" w:rsidRPr="00634604" w:rsidRDefault="00A73938" w:rsidP="00A73938">
            <w:pPr>
              <w:snapToGrid w:val="0"/>
              <w:jc w:val="center"/>
              <w:rPr>
                <w:b/>
                <w:bCs/>
              </w:rPr>
            </w:pPr>
            <w:r w:rsidRPr="00634604">
              <w:rPr>
                <w:b/>
                <w:bCs/>
              </w:rPr>
              <w:t>0.001</w:t>
            </w:r>
          </w:p>
        </w:tc>
        <w:tc>
          <w:tcPr>
            <w:tcW w:w="794" w:type="dxa"/>
            <w:tcBorders>
              <w:top w:val="single" w:sz="18" w:space="0" w:color="auto"/>
              <w:left w:val="single" w:sz="12" w:space="0" w:color="auto"/>
              <w:bottom w:val="nil"/>
              <w:right w:val="nil"/>
            </w:tcBorders>
          </w:tcPr>
          <w:p w14:paraId="19323309" w14:textId="52C6C225" w:rsidR="00A73938" w:rsidRPr="00634604" w:rsidRDefault="00A73938" w:rsidP="00A73938">
            <w:pPr>
              <w:snapToGrid w:val="0"/>
              <w:jc w:val="center"/>
              <w:rPr>
                <w:b/>
                <w:bCs/>
              </w:rPr>
            </w:pPr>
            <w:r w:rsidRPr="00634604">
              <w:rPr>
                <w:b/>
                <w:bCs/>
              </w:rPr>
              <w:t>0.001</w:t>
            </w:r>
          </w:p>
        </w:tc>
        <w:tc>
          <w:tcPr>
            <w:tcW w:w="794" w:type="dxa"/>
            <w:tcBorders>
              <w:top w:val="single" w:sz="18" w:space="0" w:color="auto"/>
              <w:left w:val="nil"/>
              <w:bottom w:val="nil"/>
              <w:right w:val="nil"/>
            </w:tcBorders>
          </w:tcPr>
          <w:p w14:paraId="35DCA67A" w14:textId="0821EFC7" w:rsidR="00A73938" w:rsidRPr="00634604" w:rsidRDefault="00A73938" w:rsidP="00A73938">
            <w:pPr>
              <w:snapToGrid w:val="0"/>
              <w:jc w:val="center"/>
              <w:rPr>
                <w:b/>
                <w:bCs/>
              </w:rPr>
            </w:pPr>
            <w:r w:rsidRPr="00634604">
              <w:rPr>
                <w:b/>
                <w:bCs/>
              </w:rPr>
              <w:t>0.001</w:t>
            </w:r>
          </w:p>
        </w:tc>
        <w:tc>
          <w:tcPr>
            <w:tcW w:w="794" w:type="dxa"/>
            <w:tcBorders>
              <w:top w:val="single" w:sz="18" w:space="0" w:color="auto"/>
              <w:left w:val="nil"/>
              <w:bottom w:val="nil"/>
              <w:right w:val="single" w:sz="12" w:space="0" w:color="auto"/>
            </w:tcBorders>
          </w:tcPr>
          <w:p w14:paraId="6CEB77BA" w14:textId="408FE691" w:rsidR="00A73938" w:rsidRPr="00634604" w:rsidRDefault="00A73938" w:rsidP="00A73938">
            <w:pPr>
              <w:snapToGrid w:val="0"/>
              <w:jc w:val="center"/>
              <w:rPr>
                <w:b/>
                <w:bCs/>
              </w:rPr>
            </w:pPr>
            <w:r w:rsidRPr="00634604">
              <w:t>0.001</w:t>
            </w:r>
          </w:p>
        </w:tc>
        <w:tc>
          <w:tcPr>
            <w:tcW w:w="794" w:type="dxa"/>
            <w:tcBorders>
              <w:top w:val="single" w:sz="18" w:space="0" w:color="auto"/>
              <w:left w:val="single" w:sz="12" w:space="0" w:color="auto"/>
              <w:bottom w:val="nil"/>
              <w:right w:val="nil"/>
            </w:tcBorders>
          </w:tcPr>
          <w:p w14:paraId="205CF982" w14:textId="7A236ED1" w:rsidR="00A73938" w:rsidRPr="00634604" w:rsidRDefault="00A73938" w:rsidP="00A73938">
            <w:pPr>
              <w:snapToGrid w:val="0"/>
              <w:jc w:val="center"/>
            </w:pPr>
            <w:r w:rsidRPr="00634604">
              <w:t>0.003</w:t>
            </w:r>
          </w:p>
        </w:tc>
        <w:tc>
          <w:tcPr>
            <w:tcW w:w="794" w:type="dxa"/>
            <w:tcBorders>
              <w:top w:val="single" w:sz="18" w:space="0" w:color="auto"/>
              <w:left w:val="nil"/>
              <w:bottom w:val="nil"/>
              <w:right w:val="nil"/>
            </w:tcBorders>
          </w:tcPr>
          <w:p w14:paraId="29DCA919" w14:textId="39F8D194" w:rsidR="00A73938" w:rsidRPr="00634604" w:rsidRDefault="00A73938" w:rsidP="00A73938">
            <w:pPr>
              <w:snapToGrid w:val="0"/>
              <w:jc w:val="center"/>
            </w:pPr>
            <w:r w:rsidRPr="00634604">
              <w:t>0.004</w:t>
            </w:r>
          </w:p>
        </w:tc>
        <w:tc>
          <w:tcPr>
            <w:tcW w:w="794" w:type="dxa"/>
            <w:tcBorders>
              <w:top w:val="single" w:sz="18" w:space="0" w:color="auto"/>
              <w:left w:val="nil"/>
              <w:bottom w:val="nil"/>
              <w:right w:val="single" w:sz="12" w:space="0" w:color="auto"/>
            </w:tcBorders>
          </w:tcPr>
          <w:p w14:paraId="114FF8C1" w14:textId="5C92A26D" w:rsidR="00A73938" w:rsidRPr="00634604" w:rsidRDefault="00A73938" w:rsidP="00A73938">
            <w:pPr>
              <w:snapToGrid w:val="0"/>
              <w:jc w:val="center"/>
            </w:pPr>
            <w:r w:rsidRPr="00634604">
              <w:t>0.004</w:t>
            </w:r>
          </w:p>
        </w:tc>
        <w:tc>
          <w:tcPr>
            <w:tcW w:w="794" w:type="dxa"/>
            <w:tcBorders>
              <w:top w:val="single" w:sz="18" w:space="0" w:color="auto"/>
              <w:left w:val="single" w:sz="12" w:space="0" w:color="auto"/>
              <w:bottom w:val="nil"/>
              <w:right w:val="nil"/>
            </w:tcBorders>
            <w:vAlign w:val="center"/>
          </w:tcPr>
          <w:p w14:paraId="4406C154" w14:textId="285D75DE"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6EC36498" w14:textId="77777777" w:rsidTr="007879E8">
        <w:trPr>
          <w:trHeight w:val="227"/>
          <w:jc w:val="center"/>
        </w:trPr>
        <w:tc>
          <w:tcPr>
            <w:tcW w:w="1134" w:type="dxa"/>
            <w:tcBorders>
              <w:top w:val="nil"/>
              <w:left w:val="nil"/>
              <w:bottom w:val="nil"/>
              <w:right w:val="nil"/>
            </w:tcBorders>
            <w:vAlign w:val="center"/>
          </w:tcPr>
          <w:p w14:paraId="210FF339" w14:textId="77777777" w:rsidR="00A73938" w:rsidRPr="00634604" w:rsidRDefault="00A73938" w:rsidP="00A73938">
            <w:pPr>
              <w:snapToGrid w:val="0"/>
              <w:jc w:val="center"/>
              <w:rPr>
                <w:szCs w:val="21"/>
              </w:rPr>
            </w:pPr>
            <w:r w:rsidRPr="00634604">
              <w:t>sachs</w:t>
            </w:r>
          </w:p>
        </w:tc>
        <w:tc>
          <w:tcPr>
            <w:tcW w:w="567" w:type="dxa"/>
            <w:tcBorders>
              <w:top w:val="nil"/>
              <w:left w:val="nil"/>
              <w:bottom w:val="nil"/>
              <w:right w:val="nil"/>
            </w:tcBorders>
            <w:vAlign w:val="center"/>
          </w:tcPr>
          <w:p w14:paraId="7BF283E8" w14:textId="77777777" w:rsidR="00A73938" w:rsidRPr="00634604" w:rsidRDefault="00A73938" w:rsidP="00A73938">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21BB4FF2" w14:textId="77777777" w:rsidR="00A73938" w:rsidRPr="00634604" w:rsidRDefault="00A73938" w:rsidP="00A7393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29F6C9B6" w14:textId="7EE28CFF" w:rsidR="00A73938" w:rsidRPr="00634604" w:rsidRDefault="00A73938" w:rsidP="00A73938">
            <w:pPr>
              <w:snapToGrid w:val="0"/>
              <w:jc w:val="center"/>
            </w:pPr>
            <w:r w:rsidRPr="00634604">
              <w:rPr>
                <w:rFonts w:hint="eastAsia"/>
              </w:rPr>
              <w:t>0.35</w:t>
            </w:r>
            <w:r w:rsidRPr="00634604">
              <w:t>2</w:t>
            </w:r>
          </w:p>
        </w:tc>
        <w:tc>
          <w:tcPr>
            <w:tcW w:w="794" w:type="dxa"/>
            <w:tcBorders>
              <w:top w:val="nil"/>
              <w:left w:val="single" w:sz="12" w:space="0" w:color="auto"/>
              <w:bottom w:val="nil"/>
              <w:right w:val="single" w:sz="12" w:space="0" w:color="auto"/>
            </w:tcBorders>
          </w:tcPr>
          <w:p w14:paraId="7BA519F0" w14:textId="2E2ED3E6" w:rsidR="00A73938" w:rsidRPr="00634604" w:rsidRDefault="00A73938" w:rsidP="00A73938">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07E10FB1" w14:textId="659EE929" w:rsidR="00A73938" w:rsidRPr="00634604" w:rsidRDefault="00A73938" w:rsidP="00A73938">
            <w:pPr>
              <w:snapToGrid w:val="0"/>
              <w:jc w:val="center"/>
              <w:rPr>
                <w:b/>
                <w:bCs/>
              </w:rPr>
            </w:pPr>
            <w:r w:rsidRPr="00634604">
              <w:rPr>
                <w:rFonts w:hint="eastAsia"/>
                <w:b/>
                <w:bCs/>
              </w:rPr>
              <w:t>0.001</w:t>
            </w:r>
          </w:p>
        </w:tc>
        <w:tc>
          <w:tcPr>
            <w:tcW w:w="794" w:type="dxa"/>
            <w:tcBorders>
              <w:top w:val="nil"/>
              <w:left w:val="nil"/>
              <w:bottom w:val="nil"/>
              <w:right w:val="nil"/>
            </w:tcBorders>
          </w:tcPr>
          <w:p w14:paraId="6023A462" w14:textId="32CA1F9C" w:rsidR="00A73938" w:rsidRPr="00634604" w:rsidRDefault="00A73938" w:rsidP="00A73938">
            <w:pPr>
              <w:snapToGrid w:val="0"/>
              <w:jc w:val="center"/>
              <w:rPr>
                <w:b/>
                <w:bCs/>
              </w:rPr>
            </w:pPr>
            <w:r w:rsidRPr="00634604">
              <w:rPr>
                <w:b/>
                <w:bCs/>
              </w:rPr>
              <w:t>0.001</w:t>
            </w:r>
          </w:p>
        </w:tc>
        <w:tc>
          <w:tcPr>
            <w:tcW w:w="794" w:type="dxa"/>
            <w:tcBorders>
              <w:top w:val="nil"/>
              <w:left w:val="nil"/>
              <w:bottom w:val="nil"/>
              <w:right w:val="single" w:sz="12" w:space="0" w:color="auto"/>
            </w:tcBorders>
          </w:tcPr>
          <w:p w14:paraId="52662E73" w14:textId="20C3CA3A" w:rsidR="00A73938" w:rsidRPr="00634604" w:rsidRDefault="00A73938" w:rsidP="00A73938">
            <w:pPr>
              <w:snapToGrid w:val="0"/>
              <w:jc w:val="center"/>
              <w:rPr>
                <w:b/>
                <w:bCs/>
              </w:rPr>
            </w:pPr>
            <w:r w:rsidRPr="00634604">
              <w:rPr>
                <w:rFonts w:hint="eastAsia"/>
                <w:b/>
                <w:bCs/>
              </w:rPr>
              <w:t>0.001</w:t>
            </w:r>
          </w:p>
        </w:tc>
        <w:tc>
          <w:tcPr>
            <w:tcW w:w="794" w:type="dxa"/>
            <w:tcBorders>
              <w:top w:val="nil"/>
              <w:left w:val="single" w:sz="12" w:space="0" w:color="auto"/>
              <w:bottom w:val="nil"/>
              <w:right w:val="nil"/>
            </w:tcBorders>
          </w:tcPr>
          <w:p w14:paraId="3510CC5E" w14:textId="261DB28B" w:rsidR="00A73938" w:rsidRPr="00634604" w:rsidRDefault="00A73938" w:rsidP="00A73938">
            <w:pPr>
              <w:snapToGrid w:val="0"/>
              <w:jc w:val="center"/>
              <w:rPr>
                <w:b/>
                <w:bCs/>
              </w:rPr>
            </w:pPr>
            <w:r w:rsidRPr="00634604">
              <w:rPr>
                <w:b/>
                <w:bCs/>
              </w:rPr>
              <w:t>0.001</w:t>
            </w:r>
          </w:p>
        </w:tc>
        <w:tc>
          <w:tcPr>
            <w:tcW w:w="794" w:type="dxa"/>
            <w:tcBorders>
              <w:top w:val="nil"/>
              <w:left w:val="nil"/>
              <w:bottom w:val="nil"/>
              <w:right w:val="nil"/>
            </w:tcBorders>
          </w:tcPr>
          <w:p w14:paraId="607CFCC6" w14:textId="08BD62E6" w:rsidR="00A73938" w:rsidRPr="00634604" w:rsidRDefault="00A73938" w:rsidP="00A73938">
            <w:pPr>
              <w:snapToGrid w:val="0"/>
              <w:jc w:val="center"/>
              <w:rPr>
                <w:b/>
                <w:bCs/>
              </w:rPr>
            </w:pPr>
            <w:r w:rsidRPr="00634604">
              <w:rPr>
                <w:b/>
                <w:bCs/>
              </w:rPr>
              <w:t>0.001</w:t>
            </w:r>
          </w:p>
        </w:tc>
        <w:tc>
          <w:tcPr>
            <w:tcW w:w="794" w:type="dxa"/>
            <w:tcBorders>
              <w:top w:val="nil"/>
              <w:left w:val="nil"/>
              <w:bottom w:val="nil"/>
              <w:right w:val="single" w:sz="12" w:space="0" w:color="auto"/>
            </w:tcBorders>
          </w:tcPr>
          <w:p w14:paraId="35FA34D6" w14:textId="20BF9023" w:rsidR="00A73938" w:rsidRPr="00634604" w:rsidRDefault="00A73938" w:rsidP="00A73938">
            <w:pPr>
              <w:snapToGrid w:val="0"/>
              <w:jc w:val="center"/>
              <w:rPr>
                <w:b/>
                <w:bCs/>
              </w:rPr>
            </w:pPr>
            <w:r w:rsidRPr="00634604">
              <w:t>0.001</w:t>
            </w:r>
          </w:p>
        </w:tc>
        <w:tc>
          <w:tcPr>
            <w:tcW w:w="794" w:type="dxa"/>
            <w:tcBorders>
              <w:top w:val="nil"/>
              <w:left w:val="single" w:sz="12" w:space="0" w:color="auto"/>
              <w:bottom w:val="nil"/>
              <w:right w:val="nil"/>
            </w:tcBorders>
          </w:tcPr>
          <w:p w14:paraId="5AC9C7B6" w14:textId="2E7E8A64" w:rsidR="00A73938" w:rsidRPr="00634604" w:rsidRDefault="00A73938" w:rsidP="00A73938">
            <w:pPr>
              <w:snapToGrid w:val="0"/>
              <w:jc w:val="center"/>
            </w:pPr>
            <w:r w:rsidRPr="00634604">
              <w:t>0.004</w:t>
            </w:r>
          </w:p>
        </w:tc>
        <w:tc>
          <w:tcPr>
            <w:tcW w:w="794" w:type="dxa"/>
            <w:tcBorders>
              <w:top w:val="nil"/>
              <w:left w:val="nil"/>
              <w:bottom w:val="nil"/>
              <w:right w:val="nil"/>
            </w:tcBorders>
          </w:tcPr>
          <w:p w14:paraId="09FF8662" w14:textId="4F6E3188" w:rsidR="00A73938" w:rsidRPr="00634604" w:rsidRDefault="00A73938" w:rsidP="00A73938">
            <w:pPr>
              <w:snapToGrid w:val="0"/>
              <w:jc w:val="center"/>
            </w:pPr>
            <w:r w:rsidRPr="00634604">
              <w:t>0.004</w:t>
            </w:r>
          </w:p>
        </w:tc>
        <w:tc>
          <w:tcPr>
            <w:tcW w:w="794" w:type="dxa"/>
            <w:tcBorders>
              <w:top w:val="nil"/>
              <w:left w:val="nil"/>
              <w:bottom w:val="nil"/>
              <w:right w:val="single" w:sz="12" w:space="0" w:color="auto"/>
            </w:tcBorders>
          </w:tcPr>
          <w:p w14:paraId="2AD31B58" w14:textId="185020A8" w:rsidR="00A73938" w:rsidRPr="00634604" w:rsidRDefault="00A73938" w:rsidP="00A73938">
            <w:pPr>
              <w:snapToGrid w:val="0"/>
              <w:jc w:val="center"/>
            </w:pPr>
            <w:r w:rsidRPr="00634604">
              <w:t>0.004</w:t>
            </w:r>
          </w:p>
        </w:tc>
        <w:tc>
          <w:tcPr>
            <w:tcW w:w="794" w:type="dxa"/>
            <w:tcBorders>
              <w:top w:val="nil"/>
              <w:left w:val="single" w:sz="12" w:space="0" w:color="auto"/>
              <w:bottom w:val="nil"/>
              <w:right w:val="nil"/>
            </w:tcBorders>
            <w:vAlign w:val="center"/>
          </w:tcPr>
          <w:p w14:paraId="7FCCCC37" w14:textId="247F9599"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5B468050" w14:textId="77777777" w:rsidTr="007879E8">
        <w:trPr>
          <w:trHeight w:val="227"/>
          <w:jc w:val="center"/>
        </w:trPr>
        <w:tc>
          <w:tcPr>
            <w:tcW w:w="1134" w:type="dxa"/>
            <w:tcBorders>
              <w:top w:val="nil"/>
              <w:left w:val="nil"/>
              <w:bottom w:val="nil"/>
              <w:right w:val="nil"/>
            </w:tcBorders>
            <w:vAlign w:val="center"/>
          </w:tcPr>
          <w:p w14:paraId="58F71CEB" w14:textId="77777777" w:rsidR="00A73938" w:rsidRPr="00634604" w:rsidRDefault="00A73938" w:rsidP="00A73938">
            <w:pPr>
              <w:snapToGrid w:val="0"/>
              <w:jc w:val="center"/>
              <w:rPr>
                <w:szCs w:val="21"/>
              </w:rPr>
            </w:pPr>
            <w:r w:rsidRPr="00634604">
              <w:t>sachs</w:t>
            </w:r>
          </w:p>
        </w:tc>
        <w:tc>
          <w:tcPr>
            <w:tcW w:w="567" w:type="dxa"/>
            <w:tcBorders>
              <w:top w:val="nil"/>
              <w:left w:val="nil"/>
              <w:bottom w:val="nil"/>
              <w:right w:val="nil"/>
            </w:tcBorders>
            <w:vAlign w:val="center"/>
          </w:tcPr>
          <w:p w14:paraId="1B1D4D66" w14:textId="77777777" w:rsidR="00A73938" w:rsidRPr="00634604" w:rsidRDefault="00A73938" w:rsidP="00A73938">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4E2EF65B" w14:textId="77777777" w:rsidR="00A73938" w:rsidRPr="00634604" w:rsidRDefault="00A73938" w:rsidP="00A7393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7AADD2A7" w14:textId="202AABEC" w:rsidR="00A73938" w:rsidRPr="00634604" w:rsidRDefault="00A73938" w:rsidP="00A73938">
            <w:pPr>
              <w:snapToGrid w:val="0"/>
              <w:jc w:val="center"/>
            </w:pPr>
            <w:r w:rsidRPr="00634604">
              <w:rPr>
                <w:rFonts w:hint="eastAsia"/>
              </w:rPr>
              <w:t>0.97</w:t>
            </w:r>
            <w:r w:rsidRPr="00634604">
              <w:t>4</w:t>
            </w:r>
          </w:p>
        </w:tc>
        <w:tc>
          <w:tcPr>
            <w:tcW w:w="794" w:type="dxa"/>
            <w:tcBorders>
              <w:top w:val="nil"/>
              <w:left w:val="single" w:sz="12" w:space="0" w:color="auto"/>
              <w:bottom w:val="nil"/>
              <w:right w:val="single" w:sz="12" w:space="0" w:color="auto"/>
            </w:tcBorders>
          </w:tcPr>
          <w:p w14:paraId="79774973" w14:textId="6EB844A8" w:rsidR="00A73938" w:rsidRPr="00634604" w:rsidRDefault="00A73938" w:rsidP="00A73938">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7049B97C" w14:textId="35FD4FED" w:rsidR="00A73938" w:rsidRPr="00634604" w:rsidRDefault="00A73938" w:rsidP="00A73938">
            <w:pPr>
              <w:snapToGrid w:val="0"/>
              <w:jc w:val="center"/>
              <w:rPr>
                <w:b/>
                <w:bCs/>
              </w:rPr>
            </w:pPr>
            <w:r w:rsidRPr="00634604">
              <w:rPr>
                <w:b/>
                <w:bCs/>
              </w:rPr>
              <w:t>0.002</w:t>
            </w:r>
          </w:p>
        </w:tc>
        <w:tc>
          <w:tcPr>
            <w:tcW w:w="794" w:type="dxa"/>
            <w:tcBorders>
              <w:top w:val="nil"/>
              <w:left w:val="nil"/>
              <w:bottom w:val="nil"/>
              <w:right w:val="nil"/>
            </w:tcBorders>
          </w:tcPr>
          <w:p w14:paraId="575DBBDD" w14:textId="0F6A1F92" w:rsidR="00A73938" w:rsidRPr="00634604" w:rsidRDefault="00A73938" w:rsidP="00A73938">
            <w:pPr>
              <w:snapToGrid w:val="0"/>
              <w:jc w:val="center"/>
              <w:rPr>
                <w:b/>
                <w:bCs/>
              </w:rPr>
            </w:pPr>
            <w:r w:rsidRPr="00634604">
              <w:rPr>
                <w:b/>
                <w:bCs/>
              </w:rPr>
              <w:t>0.002</w:t>
            </w:r>
          </w:p>
        </w:tc>
        <w:tc>
          <w:tcPr>
            <w:tcW w:w="794" w:type="dxa"/>
            <w:tcBorders>
              <w:top w:val="nil"/>
              <w:left w:val="nil"/>
              <w:bottom w:val="nil"/>
              <w:right w:val="single" w:sz="12" w:space="0" w:color="auto"/>
            </w:tcBorders>
          </w:tcPr>
          <w:p w14:paraId="41FCE3D4" w14:textId="1DBF9653" w:rsidR="00A73938" w:rsidRPr="00634604" w:rsidRDefault="00A73938" w:rsidP="00A73938">
            <w:pPr>
              <w:snapToGrid w:val="0"/>
              <w:jc w:val="center"/>
              <w:rPr>
                <w:b/>
                <w:bCs/>
              </w:rPr>
            </w:pPr>
            <w:r w:rsidRPr="00634604">
              <w:rPr>
                <w:b/>
                <w:bCs/>
              </w:rPr>
              <w:t>0.002</w:t>
            </w:r>
          </w:p>
        </w:tc>
        <w:tc>
          <w:tcPr>
            <w:tcW w:w="794" w:type="dxa"/>
            <w:tcBorders>
              <w:top w:val="nil"/>
              <w:left w:val="single" w:sz="12" w:space="0" w:color="auto"/>
              <w:bottom w:val="nil"/>
              <w:right w:val="nil"/>
            </w:tcBorders>
          </w:tcPr>
          <w:p w14:paraId="1DBD0DFD" w14:textId="1CA59B46" w:rsidR="00A73938" w:rsidRPr="00634604" w:rsidRDefault="00A73938" w:rsidP="00A73938">
            <w:pPr>
              <w:snapToGrid w:val="0"/>
              <w:jc w:val="center"/>
              <w:rPr>
                <w:b/>
                <w:bCs/>
              </w:rPr>
            </w:pPr>
            <w:r w:rsidRPr="00634604">
              <w:rPr>
                <w:b/>
                <w:bCs/>
              </w:rPr>
              <w:t>0.002</w:t>
            </w:r>
          </w:p>
        </w:tc>
        <w:tc>
          <w:tcPr>
            <w:tcW w:w="794" w:type="dxa"/>
            <w:tcBorders>
              <w:top w:val="nil"/>
              <w:left w:val="nil"/>
              <w:bottom w:val="nil"/>
              <w:right w:val="nil"/>
            </w:tcBorders>
          </w:tcPr>
          <w:p w14:paraId="78CE71CE" w14:textId="497040A1" w:rsidR="00A73938" w:rsidRPr="00634604" w:rsidRDefault="00A73938" w:rsidP="00A73938">
            <w:pPr>
              <w:snapToGrid w:val="0"/>
              <w:jc w:val="center"/>
              <w:rPr>
                <w:b/>
                <w:bCs/>
              </w:rPr>
            </w:pPr>
            <w:r w:rsidRPr="00634604">
              <w:rPr>
                <w:b/>
                <w:bCs/>
              </w:rPr>
              <w:t>0.002</w:t>
            </w:r>
          </w:p>
        </w:tc>
        <w:tc>
          <w:tcPr>
            <w:tcW w:w="794" w:type="dxa"/>
            <w:tcBorders>
              <w:top w:val="nil"/>
              <w:left w:val="nil"/>
              <w:bottom w:val="nil"/>
              <w:right w:val="single" w:sz="12" w:space="0" w:color="auto"/>
            </w:tcBorders>
          </w:tcPr>
          <w:p w14:paraId="22F0F64E" w14:textId="2EC15D86" w:rsidR="00A73938" w:rsidRPr="00634604" w:rsidRDefault="00A73938" w:rsidP="00A73938">
            <w:pPr>
              <w:snapToGrid w:val="0"/>
              <w:jc w:val="center"/>
              <w:rPr>
                <w:b/>
                <w:bCs/>
              </w:rPr>
            </w:pPr>
            <w:r w:rsidRPr="00634604">
              <w:t>0.002</w:t>
            </w:r>
          </w:p>
        </w:tc>
        <w:tc>
          <w:tcPr>
            <w:tcW w:w="794" w:type="dxa"/>
            <w:tcBorders>
              <w:top w:val="nil"/>
              <w:left w:val="single" w:sz="12" w:space="0" w:color="auto"/>
              <w:bottom w:val="nil"/>
              <w:right w:val="nil"/>
            </w:tcBorders>
          </w:tcPr>
          <w:p w14:paraId="1125DB97" w14:textId="746AB241" w:rsidR="00A73938" w:rsidRPr="00634604" w:rsidRDefault="00A73938" w:rsidP="00A73938">
            <w:pPr>
              <w:snapToGrid w:val="0"/>
              <w:jc w:val="center"/>
            </w:pPr>
            <w:r w:rsidRPr="00634604">
              <w:t>0.005</w:t>
            </w:r>
          </w:p>
        </w:tc>
        <w:tc>
          <w:tcPr>
            <w:tcW w:w="794" w:type="dxa"/>
            <w:tcBorders>
              <w:top w:val="nil"/>
              <w:left w:val="nil"/>
              <w:bottom w:val="nil"/>
              <w:right w:val="nil"/>
            </w:tcBorders>
          </w:tcPr>
          <w:p w14:paraId="7465EDBE" w14:textId="2D345832" w:rsidR="00A73938" w:rsidRPr="00634604" w:rsidRDefault="00A73938" w:rsidP="00A73938">
            <w:pPr>
              <w:snapToGrid w:val="0"/>
              <w:jc w:val="center"/>
            </w:pPr>
            <w:r w:rsidRPr="00634604">
              <w:t>0.005</w:t>
            </w:r>
          </w:p>
        </w:tc>
        <w:tc>
          <w:tcPr>
            <w:tcW w:w="794" w:type="dxa"/>
            <w:tcBorders>
              <w:top w:val="nil"/>
              <w:left w:val="nil"/>
              <w:bottom w:val="nil"/>
              <w:right w:val="single" w:sz="12" w:space="0" w:color="auto"/>
            </w:tcBorders>
          </w:tcPr>
          <w:p w14:paraId="055E9394" w14:textId="3607D443" w:rsidR="00A73938" w:rsidRPr="00634604" w:rsidRDefault="00A73938" w:rsidP="00A73938">
            <w:pPr>
              <w:snapToGrid w:val="0"/>
              <w:jc w:val="center"/>
            </w:pPr>
            <w:r w:rsidRPr="00634604">
              <w:t>0.005</w:t>
            </w:r>
          </w:p>
        </w:tc>
        <w:tc>
          <w:tcPr>
            <w:tcW w:w="794" w:type="dxa"/>
            <w:tcBorders>
              <w:top w:val="nil"/>
              <w:left w:val="single" w:sz="12" w:space="0" w:color="auto"/>
              <w:bottom w:val="nil"/>
              <w:right w:val="nil"/>
            </w:tcBorders>
            <w:vAlign w:val="center"/>
          </w:tcPr>
          <w:p w14:paraId="18504A7E" w14:textId="4D9AE127"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5F16F0D9" w14:textId="77777777" w:rsidTr="00273A2C">
        <w:trPr>
          <w:trHeight w:val="227"/>
          <w:jc w:val="center"/>
        </w:trPr>
        <w:tc>
          <w:tcPr>
            <w:tcW w:w="1134" w:type="dxa"/>
            <w:tcBorders>
              <w:top w:val="nil"/>
              <w:left w:val="nil"/>
              <w:bottom w:val="nil"/>
              <w:right w:val="nil"/>
            </w:tcBorders>
            <w:vAlign w:val="center"/>
          </w:tcPr>
          <w:p w14:paraId="3AB57446" w14:textId="77777777" w:rsidR="00A73938" w:rsidRPr="00634604" w:rsidRDefault="00A73938" w:rsidP="00A73938">
            <w:pPr>
              <w:snapToGrid w:val="0"/>
              <w:jc w:val="center"/>
              <w:rPr>
                <w:szCs w:val="21"/>
              </w:rPr>
            </w:pPr>
            <w:r w:rsidRPr="00634604">
              <w:t>sachs</w:t>
            </w:r>
          </w:p>
        </w:tc>
        <w:tc>
          <w:tcPr>
            <w:tcW w:w="567" w:type="dxa"/>
            <w:tcBorders>
              <w:top w:val="nil"/>
              <w:left w:val="nil"/>
              <w:bottom w:val="nil"/>
              <w:right w:val="nil"/>
            </w:tcBorders>
            <w:vAlign w:val="center"/>
          </w:tcPr>
          <w:p w14:paraId="5E3A7AE4" w14:textId="77777777" w:rsidR="00A73938" w:rsidRPr="00634604" w:rsidRDefault="00A73938" w:rsidP="00A73938">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04897864" w14:textId="77777777" w:rsidR="00A73938" w:rsidRPr="00634604" w:rsidRDefault="00A73938" w:rsidP="00A7393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28DC3599" w14:textId="15F77FAA" w:rsidR="00A73938" w:rsidRPr="00634604" w:rsidRDefault="00A73938" w:rsidP="00A73938">
            <w:pPr>
              <w:snapToGrid w:val="0"/>
              <w:jc w:val="center"/>
            </w:pPr>
            <w:r w:rsidRPr="00634604">
              <w:rPr>
                <w:rFonts w:hint="eastAsia"/>
              </w:rPr>
              <w:t>1.49</w:t>
            </w:r>
            <w:r w:rsidRPr="00634604">
              <w:t>1</w:t>
            </w:r>
          </w:p>
        </w:tc>
        <w:tc>
          <w:tcPr>
            <w:tcW w:w="794" w:type="dxa"/>
            <w:tcBorders>
              <w:top w:val="nil"/>
              <w:left w:val="single" w:sz="12" w:space="0" w:color="auto"/>
              <w:bottom w:val="nil"/>
              <w:right w:val="single" w:sz="12" w:space="0" w:color="auto"/>
            </w:tcBorders>
          </w:tcPr>
          <w:p w14:paraId="2300FAF0" w14:textId="0C889491" w:rsidR="00A73938" w:rsidRPr="00634604" w:rsidRDefault="00A73938" w:rsidP="00A73938">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77A7802F" w14:textId="009E862F"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nil"/>
            </w:tcBorders>
          </w:tcPr>
          <w:p w14:paraId="6FED7159" w14:textId="2EAC7FCE"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single" w:sz="12" w:space="0" w:color="auto"/>
            </w:tcBorders>
          </w:tcPr>
          <w:p w14:paraId="0322614A" w14:textId="651F351B" w:rsidR="00A73938" w:rsidRPr="00634604" w:rsidRDefault="00A73938" w:rsidP="00A73938">
            <w:pPr>
              <w:snapToGrid w:val="0"/>
              <w:jc w:val="center"/>
              <w:rPr>
                <w:b/>
                <w:bCs/>
              </w:rPr>
            </w:pPr>
            <w:r w:rsidRPr="00634604">
              <w:rPr>
                <w:b/>
                <w:bCs/>
              </w:rPr>
              <w:t>0.003</w:t>
            </w:r>
          </w:p>
        </w:tc>
        <w:tc>
          <w:tcPr>
            <w:tcW w:w="794" w:type="dxa"/>
            <w:tcBorders>
              <w:top w:val="nil"/>
              <w:left w:val="single" w:sz="12" w:space="0" w:color="auto"/>
              <w:bottom w:val="nil"/>
              <w:right w:val="nil"/>
            </w:tcBorders>
          </w:tcPr>
          <w:p w14:paraId="58FB1465" w14:textId="49B05EC6"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nil"/>
            </w:tcBorders>
          </w:tcPr>
          <w:p w14:paraId="334A4F98" w14:textId="3AA5159B"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single" w:sz="12" w:space="0" w:color="auto"/>
            </w:tcBorders>
          </w:tcPr>
          <w:p w14:paraId="44DC5016" w14:textId="342B37E3" w:rsidR="00A73938" w:rsidRPr="00634604" w:rsidRDefault="00A73938" w:rsidP="00A73938">
            <w:pPr>
              <w:snapToGrid w:val="0"/>
              <w:jc w:val="center"/>
              <w:rPr>
                <w:b/>
                <w:bCs/>
              </w:rPr>
            </w:pPr>
            <w:r w:rsidRPr="00634604">
              <w:t>0.003</w:t>
            </w:r>
          </w:p>
        </w:tc>
        <w:tc>
          <w:tcPr>
            <w:tcW w:w="794" w:type="dxa"/>
            <w:tcBorders>
              <w:top w:val="nil"/>
              <w:left w:val="single" w:sz="12" w:space="0" w:color="auto"/>
              <w:bottom w:val="nil"/>
              <w:right w:val="nil"/>
            </w:tcBorders>
          </w:tcPr>
          <w:p w14:paraId="52F93BF9" w14:textId="4B9E8644" w:rsidR="00A73938" w:rsidRPr="00634604" w:rsidRDefault="00A73938" w:rsidP="00A73938">
            <w:pPr>
              <w:snapToGrid w:val="0"/>
              <w:jc w:val="center"/>
            </w:pPr>
            <w:r w:rsidRPr="00634604">
              <w:t>0.005</w:t>
            </w:r>
          </w:p>
        </w:tc>
        <w:tc>
          <w:tcPr>
            <w:tcW w:w="794" w:type="dxa"/>
            <w:tcBorders>
              <w:top w:val="nil"/>
              <w:left w:val="nil"/>
              <w:bottom w:val="nil"/>
              <w:right w:val="nil"/>
            </w:tcBorders>
          </w:tcPr>
          <w:p w14:paraId="3E7EB372" w14:textId="400B19A0" w:rsidR="00A73938" w:rsidRPr="00634604" w:rsidRDefault="00A73938" w:rsidP="00A73938">
            <w:pPr>
              <w:snapToGrid w:val="0"/>
              <w:jc w:val="center"/>
            </w:pPr>
            <w:r w:rsidRPr="00634604">
              <w:t>0.005</w:t>
            </w:r>
          </w:p>
        </w:tc>
        <w:tc>
          <w:tcPr>
            <w:tcW w:w="794" w:type="dxa"/>
            <w:tcBorders>
              <w:top w:val="nil"/>
              <w:left w:val="nil"/>
              <w:bottom w:val="nil"/>
              <w:right w:val="single" w:sz="12" w:space="0" w:color="auto"/>
            </w:tcBorders>
          </w:tcPr>
          <w:p w14:paraId="1DB6FD26" w14:textId="378162E9" w:rsidR="00A73938" w:rsidRPr="00634604" w:rsidRDefault="00A73938" w:rsidP="00A73938">
            <w:pPr>
              <w:snapToGrid w:val="0"/>
              <w:jc w:val="center"/>
            </w:pPr>
            <w:r w:rsidRPr="00634604">
              <w:t>0.005</w:t>
            </w:r>
          </w:p>
        </w:tc>
        <w:tc>
          <w:tcPr>
            <w:tcW w:w="794" w:type="dxa"/>
            <w:tcBorders>
              <w:top w:val="nil"/>
              <w:left w:val="single" w:sz="12" w:space="0" w:color="auto"/>
              <w:bottom w:val="nil"/>
              <w:right w:val="nil"/>
            </w:tcBorders>
            <w:vAlign w:val="center"/>
          </w:tcPr>
          <w:p w14:paraId="101A6164" w14:textId="49BC7573"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2C0FE703" w14:textId="77777777" w:rsidTr="00273A2C">
        <w:trPr>
          <w:trHeight w:val="227"/>
          <w:jc w:val="center"/>
        </w:trPr>
        <w:tc>
          <w:tcPr>
            <w:tcW w:w="1134" w:type="dxa"/>
            <w:tcBorders>
              <w:top w:val="nil"/>
              <w:left w:val="nil"/>
              <w:bottom w:val="nil"/>
              <w:right w:val="nil"/>
            </w:tcBorders>
            <w:vAlign w:val="center"/>
          </w:tcPr>
          <w:p w14:paraId="0E22A587" w14:textId="77777777" w:rsidR="00A73938" w:rsidRPr="00634604" w:rsidRDefault="00A73938" w:rsidP="00A73938">
            <w:pPr>
              <w:snapToGrid w:val="0"/>
              <w:jc w:val="center"/>
              <w:rPr>
                <w:szCs w:val="21"/>
              </w:rPr>
            </w:pPr>
            <w:r w:rsidRPr="00634604">
              <w:t>sachs</w:t>
            </w:r>
          </w:p>
        </w:tc>
        <w:tc>
          <w:tcPr>
            <w:tcW w:w="567" w:type="dxa"/>
            <w:tcBorders>
              <w:top w:val="nil"/>
              <w:left w:val="nil"/>
              <w:bottom w:val="nil"/>
              <w:right w:val="nil"/>
            </w:tcBorders>
            <w:vAlign w:val="center"/>
          </w:tcPr>
          <w:p w14:paraId="6234E6B6" w14:textId="77777777" w:rsidR="00A73938" w:rsidRPr="00634604" w:rsidRDefault="00A73938" w:rsidP="00A73938">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2283B693" w14:textId="77777777" w:rsidR="00A73938" w:rsidRPr="00634604" w:rsidRDefault="00A73938" w:rsidP="00A7393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31FFF2CE" w14:textId="52E9496A" w:rsidR="00A73938" w:rsidRPr="00634604" w:rsidRDefault="00A73938" w:rsidP="00A73938">
            <w:pPr>
              <w:snapToGrid w:val="0"/>
              <w:jc w:val="center"/>
            </w:pPr>
            <w:r w:rsidRPr="00634604">
              <w:rPr>
                <w:rFonts w:hint="eastAsia"/>
              </w:rPr>
              <w:t>2.289</w:t>
            </w:r>
          </w:p>
        </w:tc>
        <w:tc>
          <w:tcPr>
            <w:tcW w:w="794" w:type="dxa"/>
            <w:tcBorders>
              <w:top w:val="nil"/>
              <w:left w:val="single" w:sz="12" w:space="0" w:color="auto"/>
              <w:bottom w:val="nil"/>
              <w:right w:val="single" w:sz="12" w:space="0" w:color="auto"/>
            </w:tcBorders>
          </w:tcPr>
          <w:p w14:paraId="431294AA" w14:textId="69877461" w:rsidR="00A73938" w:rsidRPr="00634604" w:rsidRDefault="00A73938" w:rsidP="00A73938">
            <w:pPr>
              <w:snapToGrid w:val="0"/>
              <w:jc w:val="center"/>
            </w:pPr>
            <w:r w:rsidRPr="00634604">
              <w:rPr>
                <w:rFonts w:hint="eastAsia"/>
              </w:rPr>
              <w:t>0</w:t>
            </w:r>
            <w:r w:rsidRPr="00634604">
              <w:t>%</w:t>
            </w:r>
          </w:p>
        </w:tc>
        <w:tc>
          <w:tcPr>
            <w:tcW w:w="794" w:type="dxa"/>
            <w:tcBorders>
              <w:top w:val="nil"/>
              <w:left w:val="single" w:sz="12" w:space="0" w:color="auto"/>
              <w:bottom w:val="nil"/>
              <w:right w:val="nil"/>
            </w:tcBorders>
          </w:tcPr>
          <w:p w14:paraId="3ADE10B4" w14:textId="5F34CB67"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nil"/>
            </w:tcBorders>
          </w:tcPr>
          <w:p w14:paraId="7433A626" w14:textId="35CAE1B2"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single" w:sz="12" w:space="0" w:color="auto"/>
            </w:tcBorders>
          </w:tcPr>
          <w:p w14:paraId="7C79FB0F" w14:textId="7240C26A" w:rsidR="00A73938" w:rsidRPr="00634604" w:rsidRDefault="00A73938" w:rsidP="00A73938">
            <w:pPr>
              <w:snapToGrid w:val="0"/>
              <w:jc w:val="center"/>
              <w:rPr>
                <w:b/>
                <w:bCs/>
              </w:rPr>
            </w:pPr>
            <w:r w:rsidRPr="00634604">
              <w:rPr>
                <w:b/>
                <w:bCs/>
              </w:rPr>
              <w:t>0.003</w:t>
            </w:r>
          </w:p>
        </w:tc>
        <w:tc>
          <w:tcPr>
            <w:tcW w:w="794" w:type="dxa"/>
            <w:tcBorders>
              <w:top w:val="nil"/>
              <w:left w:val="single" w:sz="12" w:space="0" w:color="auto"/>
              <w:bottom w:val="nil"/>
              <w:right w:val="nil"/>
            </w:tcBorders>
          </w:tcPr>
          <w:p w14:paraId="6EA16702" w14:textId="7B34E201"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nil"/>
            </w:tcBorders>
          </w:tcPr>
          <w:p w14:paraId="40F99B9B" w14:textId="67EB53FE" w:rsidR="00A73938" w:rsidRPr="00634604" w:rsidRDefault="00A73938" w:rsidP="00A73938">
            <w:pPr>
              <w:snapToGrid w:val="0"/>
              <w:jc w:val="center"/>
              <w:rPr>
                <w:b/>
                <w:bCs/>
              </w:rPr>
            </w:pPr>
            <w:r w:rsidRPr="00634604">
              <w:rPr>
                <w:b/>
                <w:bCs/>
              </w:rPr>
              <w:t>0.003</w:t>
            </w:r>
          </w:p>
        </w:tc>
        <w:tc>
          <w:tcPr>
            <w:tcW w:w="794" w:type="dxa"/>
            <w:tcBorders>
              <w:top w:val="nil"/>
              <w:left w:val="nil"/>
              <w:bottom w:val="nil"/>
              <w:right w:val="single" w:sz="12" w:space="0" w:color="auto"/>
            </w:tcBorders>
          </w:tcPr>
          <w:p w14:paraId="42D36818" w14:textId="53383E10" w:rsidR="00A73938" w:rsidRPr="00634604" w:rsidRDefault="00A73938" w:rsidP="00A73938">
            <w:pPr>
              <w:snapToGrid w:val="0"/>
              <w:jc w:val="center"/>
              <w:rPr>
                <w:b/>
                <w:bCs/>
              </w:rPr>
            </w:pPr>
            <w:r w:rsidRPr="00634604">
              <w:t>0.003</w:t>
            </w:r>
          </w:p>
        </w:tc>
        <w:tc>
          <w:tcPr>
            <w:tcW w:w="794" w:type="dxa"/>
            <w:tcBorders>
              <w:top w:val="nil"/>
              <w:left w:val="single" w:sz="12" w:space="0" w:color="auto"/>
              <w:bottom w:val="nil"/>
              <w:right w:val="nil"/>
            </w:tcBorders>
          </w:tcPr>
          <w:p w14:paraId="434D31F1" w14:textId="3E593594" w:rsidR="00A73938" w:rsidRPr="00634604" w:rsidRDefault="00A73938" w:rsidP="00A73938">
            <w:pPr>
              <w:snapToGrid w:val="0"/>
              <w:jc w:val="center"/>
            </w:pPr>
            <w:r w:rsidRPr="00634604">
              <w:t>0.005</w:t>
            </w:r>
          </w:p>
        </w:tc>
        <w:tc>
          <w:tcPr>
            <w:tcW w:w="794" w:type="dxa"/>
            <w:tcBorders>
              <w:top w:val="nil"/>
              <w:left w:val="nil"/>
              <w:bottom w:val="nil"/>
              <w:right w:val="nil"/>
            </w:tcBorders>
          </w:tcPr>
          <w:p w14:paraId="0381C07F" w14:textId="0DBFF80C" w:rsidR="00A73938" w:rsidRPr="00634604" w:rsidRDefault="00A73938" w:rsidP="00A73938">
            <w:pPr>
              <w:snapToGrid w:val="0"/>
              <w:jc w:val="center"/>
            </w:pPr>
            <w:r w:rsidRPr="00634604">
              <w:t>0.005</w:t>
            </w:r>
          </w:p>
        </w:tc>
        <w:tc>
          <w:tcPr>
            <w:tcW w:w="794" w:type="dxa"/>
            <w:tcBorders>
              <w:top w:val="nil"/>
              <w:left w:val="nil"/>
              <w:bottom w:val="nil"/>
              <w:right w:val="single" w:sz="12" w:space="0" w:color="auto"/>
            </w:tcBorders>
          </w:tcPr>
          <w:p w14:paraId="23C288BA" w14:textId="490EBD67" w:rsidR="00A73938" w:rsidRPr="00634604" w:rsidRDefault="00A73938" w:rsidP="00A73938">
            <w:pPr>
              <w:snapToGrid w:val="0"/>
              <w:jc w:val="center"/>
            </w:pPr>
            <w:r w:rsidRPr="00634604">
              <w:t>0.005</w:t>
            </w:r>
          </w:p>
        </w:tc>
        <w:tc>
          <w:tcPr>
            <w:tcW w:w="794" w:type="dxa"/>
            <w:tcBorders>
              <w:top w:val="nil"/>
              <w:left w:val="single" w:sz="12" w:space="0" w:color="auto"/>
              <w:bottom w:val="nil"/>
              <w:right w:val="nil"/>
            </w:tcBorders>
            <w:vAlign w:val="center"/>
          </w:tcPr>
          <w:p w14:paraId="79041112" w14:textId="5DF2A646"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32BF7D61" w14:textId="77777777" w:rsidTr="00273A2C">
        <w:trPr>
          <w:trHeight w:val="227"/>
          <w:jc w:val="center"/>
        </w:trPr>
        <w:tc>
          <w:tcPr>
            <w:tcW w:w="1134" w:type="dxa"/>
            <w:tcBorders>
              <w:top w:val="nil"/>
              <w:left w:val="nil"/>
              <w:bottom w:val="nil"/>
              <w:right w:val="nil"/>
            </w:tcBorders>
            <w:vAlign w:val="center"/>
          </w:tcPr>
          <w:p w14:paraId="791E2126" w14:textId="77777777" w:rsidR="00A73938" w:rsidRPr="00634604" w:rsidRDefault="00A73938" w:rsidP="00A73938">
            <w:pPr>
              <w:snapToGrid w:val="0"/>
              <w:jc w:val="center"/>
              <w:rPr>
                <w:szCs w:val="21"/>
              </w:rPr>
            </w:pPr>
            <w:r w:rsidRPr="00634604">
              <w:rPr>
                <w:szCs w:val="21"/>
              </w:rPr>
              <w:t>child</w:t>
            </w:r>
          </w:p>
        </w:tc>
        <w:tc>
          <w:tcPr>
            <w:tcW w:w="567" w:type="dxa"/>
            <w:tcBorders>
              <w:top w:val="nil"/>
              <w:left w:val="nil"/>
              <w:bottom w:val="nil"/>
              <w:right w:val="nil"/>
            </w:tcBorders>
            <w:vAlign w:val="center"/>
          </w:tcPr>
          <w:p w14:paraId="13EA9E73" w14:textId="77777777" w:rsidR="00A73938" w:rsidRPr="00634604" w:rsidRDefault="00A73938" w:rsidP="00A73938">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ACD6E22" w14:textId="77777777" w:rsidR="00A73938" w:rsidRPr="00634604" w:rsidRDefault="00A73938" w:rsidP="00A73938">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2606C55A" w14:textId="31C78777" w:rsidR="00A73938" w:rsidRPr="00634604" w:rsidRDefault="00A73938" w:rsidP="00A73938">
            <w:pPr>
              <w:snapToGrid w:val="0"/>
              <w:jc w:val="center"/>
            </w:pPr>
            <w:r w:rsidRPr="00634604">
              <w:rPr>
                <w:rFonts w:hint="eastAsia"/>
              </w:rPr>
              <w:t>0.578</w:t>
            </w:r>
          </w:p>
        </w:tc>
        <w:tc>
          <w:tcPr>
            <w:tcW w:w="794" w:type="dxa"/>
            <w:tcBorders>
              <w:top w:val="nil"/>
              <w:left w:val="single" w:sz="12" w:space="0" w:color="auto"/>
              <w:bottom w:val="nil"/>
              <w:right w:val="single" w:sz="12" w:space="0" w:color="auto"/>
            </w:tcBorders>
          </w:tcPr>
          <w:p w14:paraId="6CCDCD9B" w14:textId="40935AC6" w:rsidR="00A73938" w:rsidRPr="00634604" w:rsidRDefault="00A73938" w:rsidP="00A73938">
            <w:pPr>
              <w:snapToGrid w:val="0"/>
              <w:jc w:val="center"/>
            </w:pPr>
            <w:r w:rsidRPr="00634604">
              <w:rPr>
                <w:rFonts w:hint="eastAsia"/>
              </w:rPr>
              <w:t>4.063</w:t>
            </w:r>
            <w:r w:rsidRPr="00634604">
              <w:t>%</w:t>
            </w:r>
          </w:p>
        </w:tc>
        <w:tc>
          <w:tcPr>
            <w:tcW w:w="794" w:type="dxa"/>
            <w:tcBorders>
              <w:top w:val="nil"/>
              <w:left w:val="single" w:sz="12" w:space="0" w:color="auto"/>
              <w:bottom w:val="nil"/>
              <w:right w:val="nil"/>
            </w:tcBorders>
          </w:tcPr>
          <w:p w14:paraId="2E55B131" w14:textId="58BEC40A" w:rsidR="00A73938" w:rsidRPr="00634604" w:rsidRDefault="00A73938" w:rsidP="00A73938">
            <w:pPr>
              <w:snapToGrid w:val="0"/>
              <w:jc w:val="center"/>
              <w:rPr>
                <w:b/>
                <w:bCs/>
              </w:rPr>
            </w:pPr>
            <w:r w:rsidRPr="00634604">
              <w:rPr>
                <w:b/>
                <w:bCs/>
              </w:rPr>
              <w:t>0.040</w:t>
            </w:r>
          </w:p>
        </w:tc>
        <w:tc>
          <w:tcPr>
            <w:tcW w:w="794" w:type="dxa"/>
            <w:tcBorders>
              <w:top w:val="nil"/>
              <w:left w:val="nil"/>
              <w:bottom w:val="nil"/>
              <w:right w:val="nil"/>
            </w:tcBorders>
          </w:tcPr>
          <w:p w14:paraId="287B5E46" w14:textId="3851CE59" w:rsidR="00A73938" w:rsidRPr="00634604" w:rsidRDefault="00A73938" w:rsidP="00A73938">
            <w:pPr>
              <w:snapToGrid w:val="0"/>
              <w:jc w:val="center"/>
              <w:rPr>
                <w:b/>
                <w:bCs/>
              </w:rPr>
            </w:pPr>
            <w:r w:rsidRPr="00634604">
              <w:rPr>
                <w:b/>
                <w:bCs/>
              </w:rPr>
              <w:t>0.023</w:t>
            </w:r>
          </w:p>
        </w:tc>
        <w:tc>
          <w:tcPr>
            <w:tcW w:w="794" w:type="dxa"/>
            <w:tcBorders>
              <w:top w:val="nil"/>
              <w:left w:val="nil"/>
              <w:bottom w:val="nil"/>
              <w:right w:val="single" w:sz="12" w:space="0" w:color="auto"/>
            </w:tcBorders>
          </w:tcPr>
          <w:p w14:paraId="1FDC631F" w14:textId="7F758D2C" w:rsidR="00A73938" w:rsidRPr="00634604" w:rsidRDefault="00A73938" w:rsidP="00A73938">
            <w:pPr>
              <w:snapToGrid w:val="0"/>
              <w:jc w:val="center"/>
              <w:rPr>
                <w:b/>
                <w:bCs/>
              </w:rPr>
            </w:pPr>
            <w:r w:rsidRPr="00634604">
              <w:rPr>
                <w:b/>
                <w:bCs/>
              </w:rPr>
              <w:t>0.022</w:t>
            </w:r>
          </w:p>
        </w:tc>
        <w:tc>
          <w:tcPr>
            <w:tcW w:w="794" w:type="dxa"/>
            <w:tcBorders>
              <w:top w:val="nil"/>
              <w:left w:val="single" w:sz="12" w:space="0" w:color="auto"/>
              <w:bottom w:val="nil"/>
              <w:right w:val="nil"/>
            </w:tcBorders>
          </w:tcPr>
          <w:p w14:paraId="64D35EDF" w14:textId="4690FC25" w:rsidR="00A73938" w:rsidRPr="00634604" w:rsidRDefault="00A73938" w:rsidP="00A73938">
            <w:pPr>
              <w:snapToGrid w:val="0"/>
              <w:jc w:val="center"/>
              <w:rPr>
                <w:b/>
                <w:bCs/>
              </w:rPr>
            </w:pPr>
            <w:r w:rsidRPr="00634604">
              <w:rPr>
                <w:b/>
                <w:bCs/>
              </w:rPr>
              <w:t>0.045</w:t>
            </w:r>
          </w:p>
        </w:tc>
        <w:tc>
          <w:tcPr>
            <w:tcW w:w="794" w:type="dxa"/>
            <w:tcBorders>
              <w:top w:val="nil"/>
              <w:left w:val="nil"/>
              <w:bottom w:val="nil"/>
              <w:right w:val="nil"/>
            </w:tcBorders>
          </w:tcPr>
          <w:p w14:paraId="1BEB7D36" w14:textId="5164DD02" w:rsidR="00A73938" w:rsidRPr="00634604" w:rsidRDefault="00A73938" w:rsidP="00A73938">
            <w:pPr>
              <w:snapToGrid w:val="0"/>
              <w:jc w:val="center"/>
              <w:rPr>
                <w:b/>
                <w:bCs/>
              </w:rPr>
            </w:pPr>
            <w:r w:rsidRPr="00634604">
              <w:rPr>
                <w:b/>
                <w:bCs/>
              </w:rPr>
              <w:t>0.026</w:t>
            </w:r>
          </w:p>
        </w:tc>
        <w:tc>
          <w:tcPr>
            <w:tcW w:w="794" w:type="dxa"/>
            <w:tcBorders>
              <w:top w:val="nil"/>
              <w:left w:val="nil"/>
              <w:bottom w:val="nil"/>
              <w:right w:val="single" w:sz="12" w:space="0" w:color="auto"/>
            </w:tcBorders>
          </w:tcPr>
          <w:p w14:paraId="342F3F2F" w14:textId="5470CCE3" w:rsidR="00A73938" w:rsidRPr="00634604" w:rsidRDefault="00A73938" w:rsidP="00A73938">
            <w:pPr>
              <w:snapToGrid w:val="0"/>
              <w:jc w:val="center"/>
              <w:rPr>
                <w:b/>
                <w:bCs/>
              </w:rPr>
            </w:pPr>
            <w:r w:rsidRPr="00634604">
              <w:t>0.027</w:t>
            </w:r>
          </w:p>
        </w:tc>
        <w:tc>
          <w:tcPr>
            <w:tcW w:w="794" w:type="dxa"/>
            <w:tcBorders>
              <w:top w:val="nil"/>
              <w:left w:val="single" w:sz="12" w:space="0" w:color="auto"/>
              <w:bottom w:val="nil"/>
              <w:right w:val="nil"/>
            </w:tcBorders>
          </w:tcPr>
          <w:p w14:paraId="1397BB41" w14:textId="01CEB99E" w:rsidR="00A73938" w:rsidRPr="00634604" w:rsidRDefault="00A73938" w:rsidP="00A73938">
            <w:pPr>
              <w:snapToGrid w:val="0"/>
              <w:jc w:val="center"/>
              <w:rPr>
                <w:b/>
                <w:bCs/>
              </w:rPr>
            </w:pPr>
            <w:r w:rsidRPr="00634604">
              <w:t>0.029</w:t>
            </w:r>
          </w:p>
        </w:tc>
        <w:tc>
          <w:tcPr>
            <w:tcW w:w="794" w:type="dxa"/>
            <w:tcBorders>
              <w:top w:val="nil"/>
              <w:left w:val="nil"/>
              <w:bottom w:val="nil"/>
              <w:right w:val="nil"/>
            </w:tcBorders>
          </w:tcPr>
          <w:p w14:paraId="3EF76389" w14:textId="24C936A8" w:rsidR="00A73938" w:rsidRPr="00634604" w:rsidRDefault="00A73938" w:rsidP="00A73938">
            <w:pPr>
              <w:snapToGrid w:val="0"/>
              <w:jc w:val="center"/>
              <w:rPr>
                <w:b/>
                <w:bCs/>
              </w:rPr>
            </w:pPr>
            <w:r w:rsidRPr="00634604">
              <w:t>0.035</w:t>
            </w:r>
          </w:p>
        </w:tc>
        <w:tc>
          <w:tcPr>
            <w:tcW w:w="794" w:type="dxa"/>
            <w:tcBorders>
              <w:top w:val="nil"/>
              <w:left w:val="nil"/>
              <w:bottom w:val="nil"/>
              <w:right w:val="single" w:sz="12" w:space="0" w:color="auto"/>
            </w:tcBorders>
          </w:tcPr>
          <w:p w14:paraId="33B25E14" w14:textId="676E69BC" w:rsidR="00A73938" w:rsidRPr="00634604" w:rsidRDefault="00A73938" w:rsidP="00A73938">
            <w:pPr>
              <w:snapToGrid w:val="0"/>
              <w:jc w:val="center"/>
              <w:rPr>
                <w:b/>
                <w:bCs/>
              </w:rPr>
            </w:pPr>
            <w:r w:rsidRPr="00634604">
              <w:t>0.034</w:t>
            </w:r>
          </w:p>
        </w:tc>
        <w:tc>
          <w:tcPr>
            <w:tcW w:w="794" w:type="dxa"/>
            <w:tcBorders>
              <w:top w:val="nil"/>
              <w:left w:val="single" w:sz="12" w:space="0" w:color="auto"/>
              <w:bottom w:val="nil"/>
              <w:right w:val="nil"/>
            </w:tcBorders>
            <w:vAlign w:val="center"/>
          </w:tcPr>
          <w:p w14:paraId="5CD000E7" w14:textId="40E1C20B"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12640E41" w14:textId="77777777" w:rsidTr="00273A2C">
        <w:trPr>
          <w:trHeight w:val="227"/>
          <w:jc w:val="center"/>
        </w:trPr>
        <w:tc>
          <w:tcPr>
            <w:tcW w:w="1134" w:type="dxa"/>
            <w:tcBorders>
              <w:top w:val="nil"/>
              <w:left w:val="nil"/>
              <w:bottom w:val="nil"/>
              <w:right w:val="nil"/>
            </w:tcBorders>
            <w:vAlign w:val="center"/>
          </w:tcPr>
          <w:p w14:paraId="7739B572" w14:textId="77777777" w:rsidR="00A73938" w:rsidRPr="00634604" w:rsidRDefault="00A73938" w:rsidP="00A73938">
            <w:pPr>
              <w:snapToGrid w:val="0"/>
              <w:jc w:val="center"/>
              <w:rPr>
                <w:szCs w:val="21"/>
              </w:rPr>
            </w:pPr>
            <w:r w:rsidRPr="00634604">
              <w:rPr>
                <w:szCs w:val="21"/>
              </w:rPr>
              <w:t>child</w:t>
            </w:r>
          </w:p>
        </w:tc>
        <w:tc>
          <w:tcPr>
            <w:tcW w:w="567" w:type="dxa"/>
            <w:tcBorders>
              <w:top w:val="nil"/>
              <w:left w:val="nil"/>
              <w:bottom w:val="nil"/>
              <w:right w:val="nil"/>
            </w:tcBorders>
            <w:vAlign w:val="center"/>
          </w:tcPr>
          <w:p w14:paraId="7BF2D3FE" w14:textId="77777777" w:rsidR="00A73938" w:rsidRPr="00634604" w:rsidRDefault="00A73938" w:rsidP="00A73938">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DBBA199" w14:textId="77777777" w:rsidR="00A73938" w:rsidRPr="00634604" w:rsidRDefault="00A73938" w:rsidP="00A7393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12333AD5" w14:textId="5E1A4B4C" w:rsidR="00A73938" w:rsidRPr="00634604" w:rsidRDefault="00A73938" w:rsidP="00A73938">
            <w:pPr>
              <w:snapToGrid w:val="0"/>
              <w:jc w:val="center"/>
            </w:pPr>
            <w:r w:rsidRPr="00634604">
              <w:rPr>
                <w:rFonts w:hint="eastAsia"/>
              </w:rPr>
              <w:t>0.7</w:t>
            </w:r>
            <w:r w:rsidRPr="00634604">
              <w:t>30</w:t>
            </w:r>
          </w:p>
        </w:tc>
        <w:tc>
          <w:tcPr>
            <w:tcW w:w="794" w:type="dxa"/>
            <w:tcBorders>
              <w:top w:val="nil"/>
              <w:left w:val="single" w:sz="12" w:space="0" w:color="auto"/>
              <w:bottom w:val="nil"/>
              <w:right w:val="single" w:sz="12" w:space="0" w:color="auto"/>
            </w:tcBorders>
          </w:tcPr>
          <w:p w14:paraId="5264C576" w14:textId="700E23FC" w:rsidR="00A73938" w:rsidRPr="00634604" w:rsidRDefault="00A73938" w:rsidP="00A73938">
            <w:pPr>
              <w:snapToGrid w:val="0"/>
              <w:jc w:val="center"/>
            </w:pPr>
            <w:r w:rsidRPr="00634604">
              <w:rPr>
                <w:rFonts w:hint="eastAsia"/>
              </w:rPr>
              <w:t>0.143</w:t>
            </w:r>
            <w:r w:rsidRPr="00634604">
              <w:t>%</w:t>
            </w:r>
          </w:p>
        </w:tc>
        <w:tc>
          <w:tcPr>
            <w:tcW w:w="794" w:type="dxa"/>
            <w:tcBorders>
              <w:top w:val="nil"/>
              <w:left w:val="single" w:sz="12" w:space="0" w:color="auto"/>
              <w:bottom w:val="nil"/>
              <w:right w:val="nil"/>
            </w:tcBorders>
          </w:tcPr>
          <w:p w14:paraId="7EF80FAA" w14:textId="5528FD09" w:rsidR="00A73938" w:rsidRPr="00634604" w:rsidRDefault="00A73938" w:rsidP="00A73938">
            <w:pPr>
              <w:snapToGrid w:val="0"/>
              <w:jc w:val="center"/>
              <w:rPr>
                <w:b/>
                <w:bCs/>
              </w:rPr>
            </w:pPr>
            <w:r w:rsidRPr="00634604">
              <w:t>0.073</w:t>
            </w:r>
          </w:p>
        </w:tc>
        <w:tc>
          <w:tcPr>
            <w:tcW w:w="794" w:type="dxa"/>
            <w:tcBorders>
              <w:top w:val="nil"/>
              <w:left w:val="nil"/>
              <w:bottom w:val="nil"/>
              <w:right w:val="nil"/>
            </w:tcBorders>
          </w:tcPr>
          <w:p w14:paraId="0D7DD7C2" w14:textId="25C29AC3" w:rsidR="00A73938" w:rsidRPr="00634604" w:rsidRDefault="00A73938" w:rsidP="00A73938">
            <w:pPr>
              <w:snapToGrid w:val="0"/>
              <w:jc w:val="center"/>
              <w:rPr>
                <w:b/>
                <w:bCs/>
              </w:rPr>
            </w:pPr>
            <w:r w:rsidRPr="00634604">
              <w:t>0.025</w:t>
            </w:r>
          </w:p>
        </w:tc>
        <w:tc>
          <w:tcPr>
            <w:tcW w:w="794" w:type="dxa"/>
            <w:tcBorders>
              <w:top w:val="nil"/>
              <w:left w:val="nil"/>
              <w:bottom w:val="nil"/>
              <w:right w:val="single" w:sz="12" w:space="0" w:color="auto"/>
            </w:tcBorders>
          </w:tcPr>
          <w:p w14:paraId="2FCAEFA4" w14:textId="689A1698" w:rsidR="00A73938" w:rsidRPr="00634604" w:rsidRDefault="00A73938" w:rsidP="00A73938">
            <w:pPr>
              <w:snapToGrid w:val="0"/>
              <w:jc w:val="center"/>
              <w:rPr>
                <w:b/>
                <w:bCs/>
              </w:rPr>
            </w:pPr>
            <w:r w:rsidRPr="00634604">
              <w:rPr>
                <w:b/>
                <w:bCs/>
              </w:rPr>
              <w:t>0.024</w:t>
            </w:r>
          </w:p>
        </w:tc>
        <w:tc>
          <w:tcPr>
            <w:tcW w:w="794" w:type="dxa"/>
            <w:tcBorders>
              <w:top w:val="nil"/>
              <w:left w:val="single" w:sz="12" w:space="0" w:color="auto"/>
              <w:bottom w:val="nil"/>
              <w:right w:val="nil"/>
            </w:tcBorders>
          </w:tcPr>
          <w:p w14:paraId="175828F8" w14:textId="23A8B1AE" w:rsidR="00A73938" w:rsidRPr="00634604" w:rsidRDefault="00A73938" w:rsidP="00A73938">
            <w:pPr>
              <w:snapToGrid w:val="0"/>
              <w:jc w:val="center"/>
              <w:rPr>
                <w:b/>
                <w:bCs/>
              </w:rPr>
            </w:pPr>
            <w:r w:rsidRPr="00634604">
              <w:t>0.074</w:t>
            </w:r>
          </w:p>
        </w:tc>
        <w:tc>
          <w:tcPr>
            <w:tcW w:w="794" w:type="dxa"/>
            <w:tcBorders>
              <w:top w:val="nil"/>
              <w:left w:val="nil"/>
              <w:bottom w:val="nil"/>
              <w:right w:val="nil"/>
            </w:tcBorders>
          </w:tcPr>
          <w:p w14:paraId="2C286306" w14:textId="28A2346A" w:rsidR="00A73938" w:rsidRPr="00634604" w:rsidRDefault="00A73938" w:rsidP="00A73938">
            <w:pPr>
              <w:snapToGrid w:val="0"/>
              <w:jc w:val="center"/>
              <w:rPr>
                <w:b/>
                <w:bCs/>
              </w:rPr>
            </w:pPr>
            <w:r w:rsidRPr="00634604">
              <w:t>0.029</w:t>
            </w:r>
          </w:p>
        </w:tc>
        <w:tc>
          <w:tcPr>
            <w:tcW w:w="794" w:type="dxa"/>
            <w:tcBorders>
              <w:top w:val="nil"/>
              <w:left w:val="nil"/>
              <w:bottom w:val="nil"/>
              <w:right w:val="single" w:sz="12" w:space="0" w:color="auto"/>
            </w:tcBorders>
          </w:tcPr>
          <w:p w14:paraId="246BA81C" w14:textId="394A7C79" w:rsidR="00A73938" w:rsidRPr="00634604" w:rsidRDefault="00A73938" w:rsidP="00A73938">
            <w:pPr>
              <w:snapToGrid w:val="0"/>
              <w:jc w:val="center"/>
              <w:rPr>
                <w:b/>
                <w:bCs/>
              </w:rPr>
            </w:pPr>
            <w:r w:rsidRPr="00634604">
              <w:t>0.029</w:t>
            </w:r>
          </w:p>
        </w:tc>
        <w:tc>
          <w:tcPr>
            <w:tcW w:w="794" w:type="dxa"/>
            <w:tcBorders>
              <w:top w:val="nil"/>
              <w:left w:val="single" w:sz="12" w:space="0" w:color="auto"/>
              <w:bottom w:val="nil"/>
              <w:right w:val="nil"/>
            </w:tcBorders>
          </w:tcPr>
          <w:p w14:paraId="511D0639" w14:textId="6FF9737E" w:rsidR="00A73938" w:rsidRPr="00634604" w:rsidRDefault="00A73938" w:rsidP="00A73938">
            <w:pPr>
              <w:snapToGrid w:val="0"/>
              <w:jc w:val="center"/>
              <w:rPr>
                <w:b/>
                <w:bCs/>
              </w:rPr>
            </w:pPr>
            <w:r w:rsidRPr="00634604">
              <w:t>0.045</w:t>
            </w:r>
          </w:p>
        </w:tc>
        <w:tc>
          <w:tcPr>
            <w:tcW w:w="794" w:type="dxa"/>
            <w:tcBorders>
              <w:top w:val="nil"/>
              <w:left w:val="nil"/>
              <w:bottom w:val="nil"/>
              <w:right w:val="nil"/>
            </w:tcBorders>
          </w:tcPr>
          <w:p w14:paraId="6184A08E" w14:textId="531B2EF2" w:rsidR="00A73938" w:rsidRPr="00634604" w:rsidRDefault="00A73938" w:rsidP="00A73938">
            <w:pPr>
              <w:snapToGrid w:val="0"/>
              <w:jc w:val="center"/>
              <w:rPr>
                <w:b/>
                <w:bCs/>
              </w:rPr>
            </w:pPr>
            <w:r w:rsidRPr="00634604">
              <w:t>0.038</w:t>
            </w:r>
          </w:p>
        </w:tc>
        <w:tc>
          <w:tcPr>
            <w:tcW w:w="794" w:type="dxa"/>
            <w:tcBorders>
              <w:top w:val="nil"/>
              <w:left w:val="nil"/>
              <w:bottom w:val="nil"/>
              <w:right w:val="single" w:sz="12" w:space="0" w:color="auto"/>
            </w:tcBorders>
          </w:tcPr>
          <w:p w14:paraId="38105E59" w14:textId="222F1713" w:rsidR="00A73938" w:rsidRPr="00634604" w:rsidRDefault="00A73938" w:rsidP="00A73938">
            <w:pPr>
              <w:snapToGrid w:val="0"/>
              <w:jc w:val="center"/>
              <w:rPr>
                <w:b/>
                <w:bCs/>
              </w:rPr>
            </w:pPr>
            <w:r w:rsidRPr="00634604">
              <w:t>0.038</w:t>
            </w:r>
          </w:p>
        </w:tc>
        <w:tc>
          <w:tcPr>
            <w:tcW w:w="794" w:type="dxa"/>
            <w:tcBorders>
              <w:top w:val="nil"/>
              <w:left w:val="single" w:sz="12" w:space="0" w:color="auto"/>
              <w:bottom w:val="nil"/>
              <w:right w:val="nil"/>
            </w:tcBorders>
            <w:vAlign w:val="center"/>
          </w:tcPr>
          <w:p w14:paraId="67005259" w14:textId="2FDDE814"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6269B340" w14:textId="77777777" w:rsidTr="00273A2C">
        <w:trPr>
          <w:trHeight w:val="227"/>
          <w:jc w:val="center"/>
        </w:trPr>
        <w:tc>
          <w:tcPr>
            <w:tcW w:w="1134" w:type="dxa"/>
            <w:tcBorders>
              <w:top w:val="nil"/>
              <w:left w:val="nil"/>
              <w:bottom w:val="nil"/>
              <w:right w:val="nil"/>
            </w:tcBorders>
            <w:vAlign w:val="center"/>
          </w:tcPr>
          <w:p w14:paraId="23839900" w14:textId="77777777" w:rsidR="00A73938" w:rsidRPr="00634604" w:rsidRDefault="00A73938" w:rsidP="00A73938">
            <w:pPr>
              <w:snapToGrid w:val="0"/>
              <w:jc w:val="center"/>
              <w:rPr>
                <w:szCs w:val="21"/>
              </w:rPr>
            </w:pPr>
            <w:r w:rsidRPr="00634604">
              <w:rPr>
                <w:szCs w:val="21"/>
              </w:rPr>
              <w:t>child</w:t>
            </w:r>
          </w:p>
        </w:tc>
        <w:tc>
          <w:tcPr>
            <w:tcW w:w="567" w:type="dxa"/>
            <w:tcBorders>
              <w:top w:val="nil"/>
              <w:left w:val="nil"/>
              <w:bottom w:val="nil"/>
              <w:right w:val="nil"/>
            </w:tcBorders>
            <w:vAlign w:val="center"/>
          </w:tcPr>
          <w:p w14:paraId="0A91501F" w14:textId="77777777" w:rsidR="00A73938" w:rsidRPr="00634604" w:rsidRDefault="00A73938" w:rsidP="00A73938">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3BB74CE" w14:textId="77777777" w:rsidR="00A73938" w:rsidRPr="00634604" w:rsidRDefault="00A73938" w:rsidP="00A7393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497CB783" w14:textId="68C3FA5D" w:rsidR="00A73938" w:rsidRPr="00634604" w:rsidRDefault="00A73938" w:rsidP="00A73938">
            <w:pPr>
              <w:snapToGrid w:val="0"/>
              <w:jc w:val="center"/>
            </w:pPr>
            <w:r w:rsidRPr="00634604">
              <w:rPr>
                <w:rFonts w:hint="eastAsia"/>
              </w:rPr>
              <w:t>2.552</w:t>
            </w:r>
          </w:p>
        </w:tc>
        <w:tc>
          <w:tcPr>
            <w:tcW w:w="794" w:type="dxa"/>
            <w:tcBorders>
              <w:top w:val="nil"/>
              <w:left w:val="single" w:sz="12" w:space="0" w:color="auto"/>
              <w:bottom w:val="nil"/>
              <w:right w:val="single" w:sz="12" w:space="0" w:color="auto"/>
            </w:tcBorders>
          </w:tcPr>
          <w:p w14:paraId="5098EAAA" w14:textId="5583E390" w:rsidR="00A73938" w:rsidRPr="00634604" w:rsidRDefault="00A73938" w:rsidP="00A73938">
            <w:pPr>
              <w:snapToGrid w:val="0"/>
              <w:jc w:val="center"/>
            </w:pPr>
            <w:r w:rsidRPr="00634604">
              <w:rPr>
                <w:rFonts w:hint="eastAsia"/>
              </w:rPr>
              <w:t>0.346</w:t>
            </w:r>
            <w:r w:rsidRPr="00634604">
              <w:t>%</w:t>
            </w:r>
          </w:p>
        </w:tc>
        <w:tc>
          <w:tcPr>
            <w:tcW w:w="794" w:type="dxa"/>
            <w:tcBorders>
              <w:top w:val="nil"/>
              <w:left w:val="single" w:sz="12" w:space="0" w:color="auto"/>
              <w:bottom w:val="nil"/>
              <w:right w:val="nil"/>
            </w:tcBorders>
          </w:tcPr>
          <w:p w14:paraId="156F5FF1" w14:textId="7063D194" w:rsidR="00A73938" w:rsidRPr="00634604" w:rsidRDefault="00A73938" w:rsidP="00A73938">
            <w:pPr>
              <w:snapToGrid w:val="0"/>
              <w:jc w:val="center"/>
              <w:rPr>
                <w:b/>
                <w:bCs/>
              </w:rPr>
            </w:pPr>
            <w:r w:rsidRPr="00634604">
              <w:t>0.076</w:t>
            </w:r>
          </w:p>
        </w:tc>
        <w:tc>
          <w:tcPr>
            <w:tcW w:w="794" w:type="dxa"/>
            <w:tcBorders>
              <w:top w:val="nil"/>
              <w:left w:val="nil"/>
              <w:bottom w:val="nil"/>
              <w:right w:val="nil"/>
            </w:tcBorders>
          </w:tcPr>
          <w:p w14:paraId="6CC04E68" w14:textId="6D1A3597" w:rsidR="00A73938" w:rsidRPr="00634604" w:rsidRDefault="00A73938" w:rsidP="00A73938">
            <w:pPr>
              <w:snapToGrid w:val="0"/>
              <w:jc w:val="center"/>
              <w:rPr>
                <w:b/>
                <w:bCs/>
              </w:rPr>
            </w:pPr>
            <w:r w:rsidRPr="00634604">
              <w:t>0.066</w:t>
            </w:r>
          </w:p>
        </w:tc>
        <w:tc>
          <w:tcPr>
            <w:tcW w:w="794" w:type="dxa"/>
            <w:tcBorders>
              <w:top w:val="nil"/>
              <w:left w:val="nil"/>
              <w:bottom w:val="nil"/>
              <w:right w:val="single" w:sz="12" w:space="0" w:color="auto"/>
            </w:tcBorders>
          </w:tcPr>
          <w:p w14:paraId="288CCBEA" w14:textId="11A94B63" w:rsidR="00A73938" w:rsidRPr="00634604" w:rsidRDefault="00A73938" w:rsidP="00A73938">
            <w:pPr>
              <w:snapToGrid w:val="0"/>
              <w:jc w:val="center"/>
              <w:rPr>
                <w:b/>
                <w:bCs/>
              </w:rPr>
            </w:pPr>
            <w:r w:rsidRPr="00634604">
              <w:rPr>
                <w:b/>
                <w:bCs/>
              </w:rPr>
              <w:t>0.062</w:t>
            </w:r>
          </w:p>
        </w:tc>
        <w:tc>
          <w:tcPr>
            <w:tcW w:w="794" w:type="dxa"/>
            <w:tcBorders>
              <w:top w:val="nil"/>
              <w:left w:val="single" w:sz="12" w:space="0" w:color="auto"/>
              <w:bottom w:val="nil"/>
              <w:right w:val="nil"/>
            </w:tcBorders>
          </w:tcPr>
          <w:p w14:paraId="3C77ABA5" w14:textId="571F464D" w:rsidR="00A73938" w:rsidRPr="00634604" w:rsidRDefault="00A73938" w:rsidP="00A73938">
            <w:pPr>
              <w:snapToGrid w:val="0"/>
              <w:jc w:val="center"/>
              <w:rPr>
                <w:b/>
                <w:bCs/>
              </w:rPr>
            </w:pPr>
            <w:r w:rsidRPr="00634604">
              <w:t>0.405</w:t>
            </w:r>
          </w:p>
        </w:tc>
        <w:tc>
          <w:tcPr>
            <w:tcW w:w="794" w:type="dxa"/>
            <w:tcBorders>
              <w:top w:val="nil"/>
              <w:left w:val="nil"/>
              <w:bottom w:val="nil"/>
              <w:right w:val="nil"/>
            </w:tcBorders>
          </w:tcPr>
          <w:p w14:paraId="5600B866" w14:textId="284EB4C1" w:rsidR="00A73938" w:rsidRPr="00634604" w:rsidRDefault="00A73938" w:rsidP="00A73938">
            <w:pPr>
              <w:snapToGrid w:val="0"/>
              <w:jc w:val="center"/>
              <w:rPr>
                <w:b/>
                <w:bCs/>
              </w:rPr>
            </w:pPr>
            <w:r w:rsidRPr="00634604">
              <w:t>0.070</w:t>
            </w:r>
          </w:p>
        </w:tc>
        <w:tc>
          <w:tcPr>
            <w:tcW w:w="794" w:type="dxa"/>
            <w:tcBorders>
              <w:top w:val="nil"/>
              <w:left w:val="nil"/>
              <w:bottom w:val="nil"/>
              <w:right w:val="single" w:sz="12" w:space="0" w:color="auto"/>
            </w:tcBorders>
          </w:tcPr>
          <w:p w14:paraId="74AF0AA0" w14:textId="087A1408" w:rsidR="00A73938" w:rsidRPr="00634604" w:rsidRDefault="00A73938" w:rsidP="00A73938">
            <w:pPr>
              <w:snapToGrid w:val="0"/>
              <w:jc w:val="center"/>
              <w:rPr>
                <w:b/>
                <w:bCs/>
              </w:rPr>
            </w:pPr>
            <w:r w:rsidRPr="00634604">
              <w:t>0.068</w:t>
            </w:r>
          </w:p>
        </w:tc>
        <w:tc>
          <w:tcPr>
            <w:tcW w:w="794" w:type="dxa"/>
            <w:tcBorders>
              <w:top w:val="nil"/>
              <w:left w:val="single" w:sz="12" w:space="0" w:color="auto"/>
              <w:bottom w:val="nil"/>
              <w:right w:val="nil"/>
            </w:tcBorders>
          </w:tcPr>
          <w:p w14:paraId="7A3799B4" w14:textId="12039B2D" w:rsidR="00A73938" w:rsidRPr="00634604" w:rsidRDefault="00A73938" w:rsidP="00A73938">
            <w:pPr>
              <w:snapToGrid w:val="0"/>
              <w:jc w:val="center"/>
              <w:rPr>
                <w:b/>
                <w:bCs/>
              </w:rPr>
            </w:pPr>
            <w:r w:rsidRPr="00634604">
              <w:t>0.168</w:t>
            </w:r>
          </w:p>
        </w:tc>
        <w:tc>
          <w:tcPr>
            <w:tcW w:w="794" w:type="dxa"/>
            <w:tcBorders>
              <w:top w:val="nil"/>
              <w:left w:val="nil"/>
              <w:bottom w:val="nil"/>
              <w:right w:val="nil"/>
            </w:tcBorders>
          </w:tcPr>
          <w:p w14:paraId="421078B7" w14:textId="6A545C82" w:rsidR="00A73938" w:rsidRPr="00634604" w:rsidRDefault="00A73938" w:rsidP="00A73938">
            <w:pPr>
              <w:snapToGrid w:val="0"/>
              <w:jc w:val="center"/>
              <w:rPr>
                <w:b/>
                <w:bCs/>
              </w:rPr>
            </w:pPr>
            <w:r w:rsidRPr="00634604">
              <w:t>0.102</w:t>
            </w:r>
          </w:p>
        </w:tc>
        <w:tc>
          <w:tcPr>
            <w:tcW w:w="794" w:type="dxa"/>
            <w:tcBorders>
              <w:top w:val="nil"/>
              <w:left w:val="nil"/>
              <w:bottom w:val="nil"/>
              <w:right w:val="single" w:sz="12" w:space="0" w:color="auto"/>
            </w:tcBorders>
          </w:tcPr>
          <w:p w14:paraId="0CF3D4BB" w14:textId="070C5168" w:rsidR="00A73938" w:rsidRPr="00634604" w:rsidRDefault="00A73938" w:rsidP="00A73938">
            <w:pPr>
              <w:snapToGrid w:val="0"/>
              <w:jc w:val="center"/>
              <w:rPr>
                <w:b/>
                <w:bCs/>
              </w:rPr>
            </w:pPr>
            <w:r w:rsidRPr="00634604">
              <w:t>0.105</w:t>
            </w:r>
          </w:p>
        </w:tc>
        <w:tc>
          <w:tcPr>
            <w:tcW w:w="794" w:type="dxa"/>
            <w:tcBorders>
              <w:top w:val="nil"/>
              <w:left w:val="single" w:sz="12" w:space="0" w:color="auto"/>
              <w:bottom w:val="nil"/>
              <w:right w:val="nil"/>
            </w:tcBorders>
            <w:vAlign w:val="center"/>
          </w:tcPr>
          <w:p w14:paraId="0134D205" w14:textId="6F1D1710"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7546D5D2" w14:textId="77777777" w:rsidTr="00273A2C">
        <w:trPr>
          <w:trHeight w:val="227"/>
          <w:jc w:val="center"/>
        </w:trPr>
        <w:tc>
          <w:tcPr>
            <w:tcW w:w="1134" w:type="dxa"/>
            <w:tcBorders>
              <w:top w:val="nil"/>
              <w:left w:val="nil"/>
              <w:bottom w:val="nil"/>
              <w:right w:val="nil"/>
            </w:tcBorders>
            <w:vAlign w:val="center"/>
          </w:tcPr>
          <w:p w14:paraId="0C0E8941" w14:textId="77777777" w:rsidR="00A73938" w:rsidRPr="00634604" w:rsidRDefault="00A73938" w:rsidP="00A73938">
            <w:pPr>
              <w:snapToGrid w:val="0"/>
              <w:jc w:val="center"/>
              <w:rPr>
                <w:szCs w:val="21"/>
              </w:rPr>
            </w:pPr>
            <w:r w:rsidRPr="00634604">
              <w:rPr>
                <w:szCs w:val="21"/>
              </w:rPr>
              <w:t>child</w:t>
            </w:r>
          </w:p>
        </w:tc>
        <w:tc>
          <w:tcPr>
            <w:tcW w:w="567" w:type="dxa"/>
            <w:tcBorders>
              <w:top w:val="nil"/>
              <w:left w:val="nil"/>
              <w:bottom w:val="nil"/>
              <w:right w:val="nil"/>
            </w:tcBorders>
            <w:vAlign w:val="center"/>
          </w:tcPr>
          <w:p w14:paraId="24B429E1" w14:textId="77777777" w:rsidR="00A73938" w:rsidRPr="00634604" w:rsidRDefault="00A73938" w:rsidP="00A73938">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2EB7571C" w14:textId="77777777" w:rsidR="00A73938" w:rsidRPr="00634604" w:rsidRDefault="00A73938" w:rsidP="00A7393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4A9593C1" w14:textId="7C0862D2" w:rsidR="00A73938" w:rsidRPr="00634604" w:rsidRDefault="00A73938" w:rsidP="00A73938">
            <w:pPr>
              <w:snapToGrid w:val="0"/>
              <w:jc w:val="center"/>
            </w:pPr>
            <w:r w:rsidRPr="00634604">
              <w:rPr>
                <w:rFonts w:hint="eastAsia"/>
              </w:rPr>
              <w:t>5.545</w:t>
            </w:r>
          </w:p>
        </w:tc>
        <w:tc>
          <w:tcPr>
            <w:tcW w:w="794" w:type="dxa"/>
            <w:tcBorders>
              <w:top w:val="nil"/>
              <w:left w:val="single" w:sz="12" w:space="0" w:color="auto"/>
              <w:bottom w:val="nil"/>
              <w:right w:val="single" w:sz="12" w:space="0" w:color="auto"/>
            </w:tcBorders>
          </w:tcPr>
          <w:p w14:paraId="675230FF" w14:textId="3FBDF051" w:rsidR="00A73938" w:rsidRPr="00634604" w:rsidRDefault="00A73938" w:rsidP="00A73938">
            <w:pPr>
              <w:snapToGrid w:val="0"/>
              <w:jc w:val="center"/>
            </w:pPr>
            <w:r w:rsidRPr="00634604">
              <w:rPr>
                <w:rFonts w:hint="eastAsia"/>
              </w:rPr>
              <w:t>0.288</w:t>
            </w:r>
            <w:r w:rsidRPr="00634604">
              <w:t>%</w:t>
            </w:r>
          </w:p>
        </w:tc>
        <w:tc>
          <w:tcPr>
            <w:tcW w:w="794" w:type="dxa"/>
            <w:tcBorders>
              <w:top w:val="nil"/>
              <w:left w:val="single" w:sz="12" w:space="0" w:color="auto"/>
              <w:bottom w:val="nil"/>
              <w:right w:val="nil"/>
            </w:tcBorders>
          </w:tcPr>
          <w:p w14:paraId="572E9754" w14:textId="0D78F7AC" w:rsidR="00A73938" w:rsidRPr="00634604" w:rsidRDefault="00A73938" w:rsidP="00A73938">
            <w:pPr>
              <w:snapToGrid w:val="0"/>
              <w:jc w:val="center"/>
              <w:rPr>
                <w:b/>
                <w:bCs/>
              </w:rPr>
            </w:pPr>
            <w:r w:rsidRPr="00634604">
              <w:t>0.707</w:t>
            </w:r>
          </w:p>
        </w:tc>
        <w:tc>
          <w:tcPr>
            <w:tcW w:w="794" w:type="dxa"/>
            <w:tcBorders>
              <w:top w:val="nil"/>
              <w:left w:val="nil"/>
              <w:bottom w:val="nil"/>
              <w:right w:val="nil"/>
            </w:tcBorders>
          </w:tcPr>
          <w:p w14:paraId="3170528D" w14:textId="4DA9B60F" w:rsidR="00A73938" w:rsidRPr="00634604" w:rsidRDefault="00A73938" w:rsidP="00A73938">
            <w:pPr>
              <w:snapToGrid w:val="0"/>
              <w:jc w:val="center"/>
              <w:rPr>
                <w:b/>
                <w:bCs/>
              </w:rPr>
            </w:pPr>
            <w:r w:rsidRPr="00634604">
              <w:t>0.134</w:t>
            </w:r>
          </w:p>
        </w:tc>
        <w:tc>
          <w:tcPr>
            <w:tcW w:w="794" w:type="dxa"/>
            <w:tcBorders>
              <w:top w:val="nil"/>
              <w:left w:val="nil"/>
              <w:bottom w:val="nil"/>
              <w:right w:val="single" w:sz="12" w:space="0" w:color="auto"/>
            </w:tcBorders>
          </w:tcPr>
          <w:p w14:paraId="3D1BA751" w14:textId="5A9F9EA2" w:rsidR="00A73938" w:rsidRPr="00634604" w:rsidRDefault="00A73938" w:rsidP="00A73938">
            <w:pPr>
              <w:snapToGrid w:val="0"/>
              <w:jc w:val="center"/>
              <w:rPr>
                <w:b/>
                <w:bCs/>
              </w:rPr>
            </w:pPr>
            <w:r w:rsidRPr="00634604">
              <w:rPr>
                <w:b/>
                <w:bCs/>
              </w:rPr>
              <w:t>0.104</w:t>
            </w:r>
          </w:p>
        </w:tc>
        <w:tc>
          <w:tcPr>
            <w:tcW w:w="794" w:type="dxa"/>
            <w:tcBorders>
              <w:top w:val="nil"/>
              <w:left w:val="single" w:sz="12" w:space="0" w:color="auto"/>
              <w:bottom w:val="nil"/>
              <w:right w:val="nil"/>
            </w:tcBorders>
          </w:tcPr>
          <w:p w14:paraId="68EE9BD3" w14:textId="4B1DFCEA" w:rsidR="00A73938" w:rsidRPr="00634604" w:rsidRDefault="00A73938" w:rsidP="00A73938">
            <w:pPr>
              <w:snapToGrid w:val="0"/>
              <w:jc w:val="center"/>
              <w:rPr>
                <w:b/>
                <w:bCs/>
              </w:rPr>
            </w:pPr>
            <w:r w:rsidRPr="00634604">
              <w:t>0.792</w:t>
            </w:r>
          </w:p>
        </w:tc>
        <w:tc>
          <w:tcPr>
            <w:tcW w:w="794" w:type="dxa"/>
            <w:tcBorders>
              <w:top w:val="nil"/>
              <w:left w:val="nil"/>
              <w:bottom w:val="nil"/>
              <w:right w:val="nil"/>
            </w:tcBorders>
          </w:tcPr>
          <w:p w14:paraId="24DCDFD8" w14:textId="34717F2F" w:rsidR="00A73938" w:rsidRPr="00634604" w:rsidRDefault="00A73938" w:rsidP="00A73938">
            <w:pPr>
              <w:snapToGrid w:val="0"/>
              <w:jc w:val="center"/>
              <w:rPr>
                <w:b/>
                <w:bCs/>
              </w:rPr>
            </w:pPr>
            <w:r w:rsidRPr="00634604">
              <w:t>0.149</w:t>
            </w:r>
          </w:p>
        </w:tc>
        <w:tc>
          <w:tcPr>
            <w:tcW w:w="794" w:type="dxa"/>
            <w:tcBorders>
              <w:top w:val="nil"/>
              <w:left w:val="nil"/>
              <w:bottom w:val="nil"/>
              <w:right w:val="single" w:sz="12" w:space="0" w:color="auto"/>
            </w:tcBorders>
          </w:tcPr>
          <w:p w14:paraId="4884346A" w14:textId="338247EE" w:rsidR="00A73938" w:rsidRPr="00634604" w:rsidRDefault="00A73938" w:rsidP="00A73938">
            <w:pPr>
              <w:snapToGrid w:val="0"/>
              <w:jc w:val="center"/>
              <w:rPr>
                <w:b/>
                <w:bCs/>
              </w:rPr>
            </w:pPr>
            <w:r w:rsidRPr="00634604">
              <w:t>0.117</w:t>
            </w:r>
          </w:p>
        </w:tc>
        <w:tc>
          <w:tcPr>
            <w:tcW w:w="794" w:type="dxa"/>
            <w:tcBorders>
              <w:top w:val="nil"/>
              <w:left w:val="single" w:sz="12" w:space="0" w:color="auto"/>
              <w:bottom w:val="nil"/>
              <w:right w:val="nil"/>
            </w:tcBorders>
          </w:tcPr>
          <w:p w14:paraId="12DBA346" w14:textId="472691BF" w:rsidR="00A73938" w:rsidRPr="00634604" w:rsidRDefault="00A73938" w:rsidP="00A73938">
            <w:pPr>
              <w:snapToGrid w:val="0"/>
              <w:jc w:val="center"/>
              <w:rPr>
                <w:b/>
                <w:bCs/>
              </w:rPr>
            </w:pPr>
            <w:r w:rsidRPr="00634604">
              <w:t>0.347</w:t>
            </w:r>
          </w:p>
        </w:tc>
        <w:tc>
          <w:tcPr>
            <w:tcW w:w="794" w:type="dxa"/>
            <w:tcBorders>
              <w:top w:val="nil"/>
              <w:left w:val="nil"/>
              <w:bottom w:val="nil"/>
              <w:right w:val="nil"/>
            </w:tcBorders>
          </w:tcPr>
          <w:p w14:paraId="0F1362F7" w14:textId="2B3B3359" w:rsidR="00A73938" w:rsidRPr="00634604" w:rsidRDefault="00A73938" w:rsidP="00A73938">
            <w:pPr>
              <w:snapToGrid w:val="0"/>
              <w:jc w:val="center"/>
              <w:rPr>
                <w:b/>
                <w:bCs/>
              </w:rPr>
            </w:pPr>
            <w:r w:rsidRPr="00634604">
              <w:t>0.120</w:t>
            </w:r>
          </w:p>
        </w:tc>
        <w:tc>
          <w:tcPr>
            <w:tcW w:w="794" w:type="dxa"/>
            <w:tcBorders>
              <w:top w:val="nil"/>
              <w:left w:val="nil"/>
              <w:bottom w:val="nil"/>
              <w:right w:val="single" w:sz="12" w:space="0" w:color="auto"/>
            </w:tcBorders>
          </w:tcPr>
          <w:p w14:paraId="75C8497C" w14:textId="38D3BAD2" w:rsidR="00A73938" w:rsidRPr="00634604" w:rsidRDefault="00A73938" w:rsidP="00A73938">
            <w:pPr>
              <w:snapToGrid w:val="0"/>
              <w:jc w:val="center"/>
              <w:rPr>
                <w:b/>
                <w:bCs/>
              </w:rPr>
            </w:pPr>
            <w:r w:rsidRPr="00634604">
              <w:t>0.137</w:t>
            </w:r>
          </w:p>
        </w:tc>
        <w:tc>
          <w:tcPr>
            <w:tcW w:w="794" w:type="dxa"/>
            <w:tcBorders>
              <w:top w:val="nil"/>
              <w:left w:val="single" w:sz="12" w:space="0" w:color="auto"/>
              <w:bottom w:val="nil"/>
              <w:right w:val="nil"/>
            </w:tcBorders>
            <w:vAlign w:val="center"/>
          </w:tcPr>
          <w:p w14:paraId="1FB81D40" w14:textId="4A0AABCF"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38B3D3BF" w14:textId="77777777" w:rsidTr="00273A2C">
        <w:trPr>
          <w:trHeight w:val="227"/>
          <w:jc w:val="center"/>
        </w:trPr>
        <w:tc>
          <w:tcPr>
            <w:tcW w:w="1134" w:type="dxa"/>
            <w:tcBorders>
              <w:top w:val="nil"/>
              <w:left w:val="nil"/>
              <w:bottom w:val="nil"/>
              <w:right w:val="nil"/>
            </w:tcBorders>
            <w:vAlign w:val="center"/>
          </w:tcPr>
          <w:p w14:paraId="3985D49F" w14:textId="77777777" w:rsidR="00A73938" w:rsidRPr="00634604" w:rsidRDefault="00A73938" w:rsidP="00A73938">
            <w:pPr>
              <w:snapToGrid w:val="0"/>
              <w:jc w:val="center"/>
              <w:rPr>
                <w:szCs w:val="21"/>
              </w:rPr>
            </w:pPr>
            <w:r w:rsidRPr="00634604">
              <w:rPr>
                <w:szCs w:val="21"/>
              </w:rPr>
              <w:t>child</w:t>
            </w:r>
          </w:p>
        </w:tc>
        <w:tc>
          <w:tcPr>
            <w:tcW w:w="567" w:type="dxa"/>
            <w:tcBorders>
              <w:top w:val="nil"/>
              <w:left w:val="nil"/>
              <w:bottom w:val="nil"/>
              <w:right w:val="nil"/>
            </w:tcBorders>
            <w:vAlign w:val="center"/>
          </w:tcPr>
          <w:p w14:paraId="5E3AB100" w14:textId="77777777" w:rsidR="00A73938" w:rsidRPr="00634604" w:rsidRDefault="00A73938" w:rsidP="00A73938">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CA533A8" w14:textId="77777777" w:rsidR="00A73938" w:rsidRPr="00634604" w:rsidRDefault="00A73938" w:rsidP="00A7393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38BB61AA" w14:textId="4D922E55" w:rsidR="00A73938" w:rsidRPr="00634604" w:rsidRDefault="00A73938" w:rsidP="00A73938">
            <w:pPr>
              <w:snapToGrid w:val="0"/>
              <w:jc w:val="center"/>
            </w:pPr>
            <w:r w:rsidRPr="00634604">
              <w:rPr>
                <w:rFonts w:hint="eastAsia"/>
              </w:rPr>
              <w:t>9.07</w:t>
            </w:r>
            <w:r w:rsidRPr="00634604">
              <w:t>4</w:t>
            </w:r>
          </w:p>
        </w:tc>
        <w:tc>
          <w:tcPr>
            <w:tcW w:w="794" w:type="dxa"/>
            <w:tcBorders>
              <w:top w:val="nil"/>
              <w:left w:val="single" w:sz="12" w:space="0" w:color="auto"/>
              <w:bottom w:val="nil"/>
              <w:right w:val="single" w:sz="12" w:space="0" w:color="auto"/>
            </w:tcBorders>
          </w:tcPr>
          <w:p w14:paraId="079E81FD" w14:textId="74B92791" w:rsidR="00A73938" w:rsidRPr="00634604" w:rsidRDefault="00A73938" w:rsidP="00A73938">
            <w:pPr>
              <w:snapToGrid w:val="0"/>
              <w:jc w:val="center"/>
            </w:pPr>
            <w:r w:rsidRPr="00634604">
              <w:rPr>
                <w:rFonts w:hint="eastAsia"/>
              </w:rPr>
              <w:t>0.345</w:t>
            </w:r>
            <w:r w:rsidRPr="00634604">
              <w:t>%</w:t>
            </w:r>
          </w:p>
        </w:tc>
        <w:tc>
          <w:tcPr>
            <w:tcW w:w="794" w:type="dxa"/>
            <w:tcBorders>
              <w:top w:val="nil"/>
              <w:left w:val="single" w:sz="12" w:space="0" w:color="auto"/>
              <w:bottom w:val="nil"/>
              <w:right w:val="nil"/>
            </w:tcBorders>
          </w:tcPr>
          <w:p w14:paraId="66ED8878" w14:textId="5B621CEC" w:rsidR="00A73938" w:rsidRPr="00634604" w:rsidRDefault="00A73938" w:rsidP="00A73938">
            <w:pPr>
              <w:snapToGrid w:val="0"/>
              <w:jc w:val="center"/>
              <w:rPr>
                <w:b/>
                <w:bCs/>
              </w:rPr>
            </w:pPr>
            <w:r w:rsidRPr="00634604">
              <w:t>0.914</w:t>
            </w:r>
          </w:p>
        </w:tc>
        <w:tc>
          <w:tcPr>
            <w:tcW w:w="794" w:type="dxa"/>
            <w:tcBorders>
              <w:top w:val="nil"/>
              <w:left w:val="nil"/>
              <w:bottom w:val="nil"/>
              <w:right w:val="nil"/>
            </w:tcBorders>
          </w:tcPr>
          <w:p w14:paraId="41996153" w14:textId="3E0476C0" w:rsidR="00A73938" w:rsidRPr="00634604" w:rsidRDefault="00A73938" w:rsidP="00A73938">
            <w:pPr>
              <w:snapToGrid w:val="0"/>
              <w:jc w:val="center"/>
              <w:rPr>
                <w:b/>
                <w:bCs/>
              </w:rPr>
            </w:pPr>
            <w:r w:rsidRPr="00634604">
              <w:t>0.227</w:t>
            </w:r>
          </w:p>
        </w:tc>
        <w:tc>
          <w:tcPr>
            <w:tcW w:w="794" w:type="dxa"/>
            <w:tcBorders>
              <w:top w:val="nil"/>
              <w:left w:val="nil"/>
              <w:bottom w:val="nil"/>
              <w:right w:val="single" w:sz="12" w:space="0" w:color="auto"/>
            </w:tcBorders>
          </w:tcPr>
          <w:p w14:paraId="34377F0D" w14:textId="5EDDDD9F" w:rsidR="00A73938" w:rsidRPr="00634604" w:rsidRDefault="00A73938" w:rsidP="00A73938">
            <w:pPr>
              <w:snapToGrid w:val="0"/>
              <w:jc w:val="center"/>
              <w:rPr>
                <w:b/>
                <w:bCs/>
              </w:rPr>
            </w:pPr>
            <w:r w:rsidRPr="00634604">
              <w:rPr>
                <w:b/>
                <w:bCs/>
              </w:rPr>
              <w:t>0.173</w:t>
            </w:r>
          </w:p>
        </w:tc>
        <w:tc>
          <w:tcPr>
            <w:tcW w:w="794" w:type="dxa"/>
            <w:tcBorders>
              <w:top w:val="nil"/>
              <w:left w:val="single" w:sz="12" w:space="0" w:color="auto"/>
              <w:bottom w:val="nil"/>
              <w:right w:val="nil"/>
            </w:tcBorders>
          </w:tcPr>
          <w:p w14:paraId="5011DDA7" w14:textId="3978198C" w:rsidR="00A73938" w:rsidRPr="00634604" w:rsidRDefault="00A73938" w:rsidP="00A73938">
            <w:pPr>
              <w:snapToGrid w:val="0"/>
              <w:jc w:val="center"/>
              <w:rPr>
                <w:b/>
                <w:bCs/>
              </w:rPr>
            </w:pPr>
            <w:r w:rsidRPr="00634604">
              <w:t>1.050</w:t>
            </w:r>
          </w:p>
        </w:tc>
        <w:tc>
          <w:tcPr>
            <w:tcW w:w="794" w:type="dxa"/>
            <w:tcBorders>
              <w:top w:val="nil"/>
              <w:left w:val="nil"/>
              <w:bottom w:val="nil"/>
              <w:right w:val="nil"/>
            </w:tcBorders>
          </w:tcPr>
          <w:p w14:paraId="587137E4" w14:textId="1AAC1584" w:rsidR="00A73938" w:rsidRPr="00634604" w:rsidRDefault="00A73938" w:rsidP="00A73938">
            <w:pPr>
              <w:snapToGrid w:val="0"/>
              <w:jc w:val="center"/>
              <w:rPr>
                <w:b/>
                <w:bCs/>
              </w:rPr>
            </w:pPr>
            <w:r w:rsidRPr="00634604">
              <w:t>0.249</w:t>
            </w:r>
          </w:p>
        </w:tc>
        <w:tc>
          <w:tcPr>
            <w:tcW w:w="794" w:type="dxa"/>
            <w:tcBorders>
              <w:top w:val="nil"/>
              <w:left w:val="nil"/>
              <w:bottom w:val="nil"/>
              <w:right w:val="single" w:sz="12" w:space="0" w:color="auto"/>
            </w:tcBorders>
          </w:tcPr>
          <w:p w14:paraId="0A7A1912" w14:textId="47305837" w:rsidR="00A73938" w:rsidRPr="00634604" w:rsidRDefault="00A73938" w:rsidP="00A73938">
            <w:pPr>
              <w:snapToGrid w:val="0"/>
              <w:jc w:val="center"/>
              <w:rPr>
                <w:b/>
                <w:bCs/>
              </w:rPr>
            </w:pPr>
            <w:r w:rsidRPr="00634604">
              <w:t>0.212</w:t>
            </w:r>
          </w:p>
        </w:tc>
        <w:tc>
          <w:tcPr>
            <w:tcW w:w="794" w:type="dxa"/>
            <w:tcBorders>
              <w:top w:val="nil"/>
              <w:left w:val="single" w:sz="12" w:space="0" w:color="auto"/>
              <w:bottom w:val="nil"/>
              <w:right w:val="nil"/>
            </w:tcBorders>
          </w:tcPr>
          <w:p w14:paraId="092088F5" w14:textId="276B657E" w:rsidR="00A73938" w:rsidRPr="00634604" w:rsidRDefault="00A73938" w:rsidP="00A73938">
            <w:pPr>
              <w:snapToGrid w:val="0"/>
              <w:jc w:val="center"/>
              <w:rPr>
                <w:b/>
                <w:bCs/>
              </w:rPr>
            </w:pPr>
            <w:r w:rsidRPr="00634604">
              <w:t>0.499</w:t>
            </w:r>
          </w:p>
        </w:tc>
        <w:tc>
          <w:tcPr>
            <w:tcW w:w="794" w:type="dxa"/>
            <w:tcBorders>
              <w:top w:val="nil"/>
              <w:left w:val="nil"/>
              <w:bottom w:val="nil"/>
              <w:right w:val="nil"/>
            </w:tcBorders>
          </w:tcPr>
          <w:p w14:paraId="4032C212" w14:textId="087474B2" w:rsidR="00A73938" w:rsidRPr="00634604" w:rsidRDefault="00A73938" w:rsidP="00A73938">
            <w:pPr>
              <w:snapToGrid w:val="0"/>
              <w:jc w:val="center"/>
              <w:rPr>
                <w:b/>
                <w:bCs/>
              </w:rPr>
            </w:pPr>
            <w:r w:rsidRPr="00634604">
              <w:t>0.221</w:t>
            </w:r>
          </w:p>
        </w:tc>
        <w:tc>
          <w:tcPr>
            <w:tcW w:w="794" w:type="dxa"/>
            <w:tcBorders>
              <w:top w:val="nil"/>
              <w:left w:val="nil"/>
              <w:bottom w:val="nil"/>
              <w:right w:val="single" w:sz="12" w:space="0" w:color="auto"/>
            </w:tcBorders>
          </w:tcPr>
          <w:p w14:paraId="764C06AD" w14:textId="3F434190" w:rsidR="00A73938" w:rsidRPr="00634604" w:rsidRDefault="00A73938" w:rsidP="00A73938">
            <w:pPr>
              <w:snapToGrid w:val="0"/>
              <w:jc w:val="center"/>
              <w:rPr>
                <w:b/>
                <w:bCs/>
              </w:rPr>
            </w:pPr>
            <w:r w:rsidRPr="00634604">
              <w:t>0.207</w:t>
            </w:r>
          </w:p>
        </w:tc>
        <w:tc>
          <w:tcPr>
            <w:tcW w:w="794" w:type="dxa"/>
            <w:tcBorders>
              <w:top w:val="nil"/>
              <w:left w:val="single" w:sz="12" w:space="0" w:color="auto"/>
              <w:bottom w:val="nil"/>
              <w:right w:val="nil"/>
            </w:tcBorders>
            <w:vAlign w:val="center"/>
          </w:tcPr>
          <w:p w14:paraId="5DA90864" w14:textId="166E0CBA"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472A243F" w14:textId="77777777" w:rsidTr="00273A2C">
        <w:trPr>
          <w:trHeight w:val="227"/>
          <w:jc w:val="center"/>
        </w:trPr>
        <w:tc>
          <w:tcPr>
            <w:tcW w:w="1134" w:type="dxa"/>
            <w:tcBorders>
              <w:top w:val="nil"/>
              <w:left w:val="nil"/>
              <w:bottom w:val="nil"/>
              <w:right w:val="nil"/>
            </w:tcBorders>
            <w:vAlign w:val="center"/>
          </w:tcPr>
          <w:p w14:paraId="65CF240C" w14:textId="77777777" w:rsidR="00A73938" w:rsidRPr="00634604" w:rsidRDefault="00A73938" w:rsidP="00A73938">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56A6BC25" w14:textId="77777777" w:rsidR="00A73938" w:rsidRPr="00634604" w:rsidRDefault="00A73938" w:rsidP="00A73938">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58CC4D6" w14:textId="77777777" w:rsidR="00A73938" w:rsidRPr="00634604" w:rsidRDefault="00A73938" w:rsidP="00A73938">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14682714" w14:textId="2A1FE813" w:rsidR="00A73938" w:rsidRPr="00634604" w:rsidRDefault="00A73938" w:rsidP="00A73938">
            <w:pPr>
              <w:snapToGrid w:val="0"/>
              <w:jc w:val="center"/>
            </w:pPr>
            <w:r w:rsidRPr="00634604">
              <w:rPr>
                <w:rFonts w:hint="eastAsia"/>
              </w:rPr>
              <w:t>0.367</w:t>
            </w:r>
          </w:p>
        </w:tc>
        <w:tc>
          <w:tcPr>
            <w:tcW w:w="794" w:type="dxa"/>
            <w:tcBorders>
              <w:top w:val="nil"/>
              <w:left w:val="single" w:sz="12" w:space="0" w:color="auto"/>
              <w:bottom w:val="nil"/>
              <w:right w:val="single" w:sz="12" w:space="0" w:color="auto"/>
            </w:tcBorders>
          </w:tcPr>
          <w:p w14:paraId="7AAFDBDD" w14:textId="65B957BD" w:rsidR="00A73938" w:rsidRPr="00634604" w:rsidRDefault="00A73938" w:rsidP="00A73938">
            <w:pPr>
              <w:snapToGrid w:val="0"/>
              <w:jc w:val="center"/>
            </w:pPr>
            <w:r w:rsidRPr="00634604">
              <w:t>0.</w:t>
            </w:r>
            <w:r w:rsidRPr="00634604">
              <w:rPr>
                <w:rFonts w:hint="eastAsia"/>
              </w:rPr>
              <w:t>979</w:t>
            </w:r>
            <w:r w:rsidRPr="00634604">
              <w:t>%</w:t>
            </w:r>
          </w:p>
        </w:tc>
        <w:tc>
          <w:tcPr>
            <w:tcW w:w="794" w:type="dxa"/>
            <w:tcBorders>
              <w:top w:val="nil"/>
              <w:left w:val="single" w:sz="12" w:space="0" w:color="auto"/>
              <w:bottom w:val="nil"/>
              <w:right w:val="nil"/>
            </w:tcBorders>
          </w:tcPr>
          <w:p w14:paraId="4792B6EE" w14:textId="66D398F1" w:rsidR="00A73938" w:rsidRPr="00634604" w:rsidRDefault="00A73938" w:rsidP="00A73938">
            <w:pPr>
              <w:snapToGrid w:val="0"/>
              <w:jc w:val="center"/>
              <w:rPr>
                <w:b/>
                <w:bCs/>
              </w:rPr>
            </w:pPr>
          </w:p>
        </w:tc>
        <w:tc>
          <w:tcPr>
            <w:tcW w:w="794" w:type="dxa"/>
            <w:tcBorders>
              <w:top w:val="nil"/>
              <w:left w:val="nil"/>
              <w:bottom w:val="nil"/>
              <w:right w:val="nil"/>
            </w:tcBorders>
          </w:tcPr>
          <w:p w14:paraId="628095DC" w14:textId="2F833B20" w:rsidR="00A73938" w:rsidRPr="00634604" w:rsidRDefault="00A73938" w:rsidP="00A73938">
            <w:pPr>
              <w:snapToGrid w:val="0"/>
              <w:jc w:val="center"/>
              <w:rPr>
                <w:b/>
                <w:bCs/>
              </w:rPr>
            </w:pPr>
            <w:r w:rsidRPr="00634604">
              <w:t>0.029</w:t>
            </w:r>
          </w:p>
        </w:tc>
        <w:tc>
          <w:tcPr>
            <w:tcW w:w="794" w:type="dxa"/>
            <w:tcBorders>
              <w:top w:val="nil"/>
              <w:left w:val="nil"/>
              <w:bottom w:val="nil"/>
              <w:right w:val="single" w:sz="12" w:space="0" w:color="auto"/>
            </w:tcBorders>
          </w:tcPr>
          <w:p w14:paraId="7A020B1C" w14:textId="1737E453" w:rsidR="00A73938" w:rsidRPr="00634604" w:rsidRDefault="00A73938" w:rsidP="00A73938">
            <w:pPr>
              <w:snapToGrid w:val="0"/>
              <w:jc w:val="center"/>
              <w:rPr>
                <w:b/>
                <w:bCs/>
              </w:rPr>
            </w:pPr>
            <w:r w:rsidRPr="00634604">
              <w:rPr>
                <w:b/>
                <w:bCs/>
              </w:rPr>
              <w:t>0.025</w:t>
            </w:r>
          </w:p>
        </w:tc>
        <w:tc>
          <w:tcPr>
            <w:tcW w:w="794" w:type="dxa"/>
            <w:tcBorders>
              <w:top w:val="nil"/>
              <w:left w:val="single" w:sz="12" w:space="0" w:color="auto"/>
              <w:bottom w:val="nil"/>
              <w:right w:val="nil"/>
            </w:tcBorders>
          </w:tcPr>
          <w:p w14:paraId="3B712A7B" w14:textId="5E9F34A2" w:rsidR="00A73938" w:rsidRPr="00634604" w:rsidRDefault="00A73938" w:rsidP="00A73938">
            <w:pPr>
              <w:snapToGrid w:val="0"/>
              <w:jc w:val="center"/>
              <w:rPr>
                <w:b/>
                <w:bCs/>
              </w:rPr>
            </w:pPr>
          </w:p>
        </w:tc>
        <w:tc>
          <w:tcPr>
            <w:tcW w:w="794" w:type="dxa"/>
            <w:tcBorders>
              <w:top w:val="nil"/>
              <w:left w:val="nil"/>
              <w:bottom w:val="nil"/>
              <w:right w:val="nil"/>
            </w:tcBorders>
          </w:tcPr>
          <w:p w14:paraId="7F778D84" w14:textId="7036C038" w:rsidR="00A73938" w:rsidRPr="00634604" w:rsidRDefault="00A73938" w:rsidP="00A73938">
            <w:pPr>
              <w:snapToGrid w:val="0"/>
              <w:jc w:val="center"/>
              <w:rPr>
                <w:b/>
                <w:bCs/>
              </w:rPr>
            </w:pPr>
            <w:r w:rsidRPr="00634604">
              <w:t>0.027</w:t>
            </w:r>
          </w:p>
        </w:tc>
        <w:tc>
          <w:tcPr>
            <w:tcW w:w="794" w:type="dxa"/>
            <w:tcBorders>
              <w:top w:val="nil"/>
              <w:left w:val="nil"/>
              <w:bottom w:val="nil"/>
              <w:right w:val="single" w:sz="12" w:space="0" w:color="auto"/>
            </w:tcBorders>
          </w:tcPr>
          <w:p w14:paraId="287D032E" w14:textId="50D0C119" w:rsidR="00A73938" w:rsidRPr="00634604" w:rsidRDefault="00A73938" w:rsidP="00A73938">
            <w:pPr>
              <w:snapToGrid w:val="0"/>
              <w:jc w:val="center"/>
              <w:rPr>
                <w:b/>
                <w:bCs/>
              </w:rPr>
            </w:pPr>
            <w:r w:rsidRPr="00634604">
              <w:t>0.026</w:t>
            </w:r>
          </w:p>
        </w:tc>
        <w:tc>
          <w:tcPr>
            <w:tcW w:w="794" w:type="dxa"/>
            <w:tcBorders>
              <w:top w:val="nil"/>
              <w:left w:val="single" w:sz="12" w:space="0" w:color="auto"/>
              <w:bottom w:val="nil"/>
              <w:right w:val="nil"/>
            </w:tcBorders>
          </w:tcPr>
          <w:p w14:paraId="5EEFC9DC" w14:textId="1CB317F3" w:rsidR="00A73938" w:rsidRPr="00634604" w:rsidRDefault="00A73938" w:rsidP="00A73938">
            <w:pPr>
              <w:snapToGrid w:val="0"/>
              <w:jc w:val="center"/>
              <w:rPr>
                <w:b/>
                <w:bCs/>
              </w:rPr>
            </w:pPr>
          </w:p>
        </w:tc>
        <w:tc>
          <w:tcPr>
            <w:tcW w:w="794" w:type="dxa"/>
            <w:tcBorders>
              <w:top w:val="nil"/>
              <w:left w:val="nil"/>
              <w:bottom w:val="nil"/>
              <w:right w:val="nil"/>
            </w:tcBorders>
          </w:tcPr>
          <w:p w14:paraId="301FE812" w14:textId="7B795650" w:rsidR="00A73938" w:rsidRPr="00634604" w:rsidRDefault="00A73938" w:rsidP="00A73938">
            <w:pPr>
              <w:snapToGrid w:val="0"/>
              <w:jc w:val="center"/>
              <w:rPr>
                <w:b/>
                <w:bCs/>
              </w:rPr>
            </w:pPr>
            <w:r w:rsidRPr="00634604">
              <w:t>0.033</w:t>
            </w:r>
          </w:p>
        </w:tc>
        <w:tc>
          <w:tcPr>
            <w:tcW w:w="794" w:type="dxa"/>
            <w:tcBorders>
              <w:top w:val="nil"/>
              <w:left w:val="nil"/>
              <w:bottom w:val="nil"/>
              <w:right w:val="single" w:sz="12" w:space="0" w:color="auto"/>
            </w:tcBorders>
          </w:tcPr>
          <w:p w14:paraId="5316CAA3" w14:textId="6382F68C" w:rsidR="00A73938" w:rsidRPr="00634604" w:rsidRDefault="00A73938" w:rsidP="00A73938">
            <w:pPr>
              <w:snapToGrid w:val="0"/>
              <w:jc w:val="center"/>
              <w:rPr>
                <w:b/>
                <w:bCs/>
              </w:rPr>
            </w:pPr>
            <w:r w:rsidRPr="00634604">
              <w:t>0.034</w:t>
            </w:r>
          </w:p>
        </w:tc>
        <w:tc>
          <w:tcPr>
            <w:tcW w:w="794" w:type="dxa"/>
            <w:tcBorders>
              <w:top w:val="nil"/>
              <w:left w:val="single" w:sz="12" w:space="0" w:color="auto"/>
              <w:bottom w:val="nil"/>
              <w:right w:val="nil"/>
            </w:tcBorders>
            <w:vAlign w:val="center"/>
          </w:tcPr>
          <w:p w14:paraId="2C68AFB9" w14:textId="16EAFDF6" w:rsidR="00A73938" w:rsidRPr="00634604" w:rsidRDefault="00A73938" w:rsidP="00A73938">
            <w:pPr>
              <w:snapToGrid w:val="0"/>
              <w:jc w:val="center"/>
              <w:rPr>
                <w:b/>
                <w:bCs/>
              </w:rPr>
            </w:pPr>
            <w:r w:rsidRPr="00634604">
              <w:rPr>
                <w:rFonts w:hint="eastAsia"/>
                <w:szCs w:val="21"/>
              </w:rPr>
              <w:t>0</w:t>
            </w:r>
            <w:r w:rsidRPr="00634604">
              <w:rPr>
                <w:szCs w:val="21"/>
              </w:rPr>
              <w:t>%</w:t>
            </w:r>
          </w:p>
        </w:tc>
      </w:tr>
      <w:tr w:rsidR="00634604" w:rsidRPr="00634604" w14:paraId="18E7BCDE" w14:textId="77777777" w:rsidTr="00273A2C">
        <w:trPr>
          <w:trHeight w:val="227"/>
          <w:jc w:val="center"/>
        </w:trPr>
        <w:tc>
          <w:tcPr>
            <w:tcW w:w="1134" w:type="dxa"/>
            <w:tcBorders>
              <w:top w:val="nil"/>
              <w:left w:val="nil"/>
              <w:bottom w:val="nil"/>
              <w:right w:val="nil"/>
            </w:tcBorders>
            <w:vAlign w:val="center"/>
          </w:tcPr>
          <w:p w14:paraId="36BD6F23" w14:textId="77777777" w:rsidR="00A73938" w:rsidRPr="00634604" w:rsidRDefault="00A73938" w:rsidP="00A73938">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C5D5AEC" w14:textId="77777777" w:rsidR="00A73938" w:rsidRPr="00634604" w:rsidRDefault="00A73938" w:rsidP="00A73938">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475D4F8" w14:textId="77777777" w:rsidR="00A73938" w:rsidRPr="00634604" w:rsidRDefault="00A73938" w:rsidP="00A7393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777801A3" w14:textId="13291A7A" w:rsidR="00A73938" w:rsidRPr="00634604" w:rsidRDefault="00A73938" w:rsidP="00A73938">
            <w:pPr>
              <w:snapToGrid w:val="0"/>
              <w:jc w:val="center"/>
            </w:pPr>
            <w:r w:rsidRPr="00634604">
              <w:rPr>
                <w:rFonts w:hint="eastAsia"/>
              </w:rPr>
              <w:t>0.50</w:t>
            </w:r>
            <w:r w:rsidRPr="00634604">
              <w:t>4</w:t>
            </w:r>
          </w:p>
        </w:tc>
        <w:tc>
          <w:tcPr>
            <w:tcW w:w="794" w:type="dxa"/>
            <w:tcBorders>
              <w:top w:val="nil"/>
              <w:left w:val="single" w:sz="12" w:space="0" w:color="auto"/>
              <w:bottom w:val="nil"/>
              <w:right w:val="single" w:sz="12" w:space="0" w:color="auto"/>
            </w:tcBorders>
          </w:tcPr>
          <w:p w14:paraId="51E3B85C" w14:textId="1267E134" w:rsidR="00A73938" w:rsidRPr="00634604" w:rsidRDefault="00A73938" w:rsidP="00A73938">
            <w:pPr>
              <w:snapToGrid w:val="0"/>
              <w:jc w:val="center"/>
            </w:pPr>
            <w:r w:rsidRPr="00634604">
              <w:rPr>
                <w:rFonts w:hint="eastAsia"/>
              </w:rPr>
              <w:t>0.940</w:t>
            </w:r>
            <w:r w:rsidRPr="00634604">
              <w:t>%</w:t>
            </w:r>
          </w:p>
        </w:tc>
        <w:tc>
          <w:tcPr>
            <w:tcW w:w="794" w:type="dxa"/>
            <w:tcBorders>
              <w:top w:val="nil"/>
              <w:left w:val="single" w:sz="12" w:space="0" w:color="auto"/>
              <w:bottom w:val="nil"/>
              <w:right w:val="nil"/>
            </w:tcBorders>
          </w:tcPr>
          <w:p w14:paraId="28247BDD" w14:textId="68DAA5F3" w:rsidR="00A73938" w:rsidRPr="00634604" w:rsidRDefault="00A73938" w:rsidP="00A73938">
            <w:pPr>
              <w:snapToGrid w:val="0"/>
              <w:jc w:val="center"/>
              <w:rPr>
                <w:b/>
                <w:bCs/>
              </w:rPr>
            </w:pPr>
            <w:r w:rsidRPr="00634604">
              <w:t>0.443</w:t>
            </w:r>
          </w:p>
        </w:tc>
        <w:tc>
          <w:tcPr>
            <w:tcW w:w="794" w:type="dxa"/>
            <w:tcBorders>
              <w:top w:val="nil"/>
              <w:left w:val="nil"/>
              <w:bottom w:val="nil"/>
              <w:right w:val="nil"/>
            </w:tcBorders>
          </w:tcPr>
          <w:p w14:paraId="1AB089FB" w14:textId="40A458AF" w:rsidR="00A73938" w:rsidRPr="00634604" w:rsidRDefault="00A73938" w:rsidP="00A73938">
            <w:pPr>
              <w:snapToGrid w:val="0"/>
              <w:jc w:val="center"/>
              <w:rPr>
                <w:b/>
                <w:bCs/>
              </w:rPr>
            </w:pPr>
            <w:r w:rsidRPr="00634604">
              <w:t>0.173</w:t>
            </w:r>
          </w:p>
        </w:tc>
        <w:tc>
          <w:tcPr>
            <w:tcW w:w="794" w:type="dxa"/>
            <w:tcBorders>
              <w:top w:val="nil"/>
              <w:left w:val="nil"/>
              <w:bottom w:val="nil"/>
              <w:right w:val="single" w:sz="12" w:space="0" w:color="auto"/>
            </w:tcBorders>
          </w:tcPr>
          <w:p w14:paraId="01AA1A9C" w14:textId="48A3392E" w:rsidR="00A73938" w:rsidRPr="00634604" w:rsidRDefault="00A73938" w:rsidP="00A73938">
            <w:pPr>
              <w:snapToGrid w:val="0"/>
              <w:jc w:val="center"/>
              <w:rPr>
                <w:b/>
                <w:bCs/>
              </w:rPr>
            </w:pPr>
            <w:r w:rsidRPr="00634604">
              <w:rPr>
                <w:b/>
                <w:bCs/>
              </w:rPr>
              <w:t>0.010</w:t>
            </w:r>
          </w:p>
        </w:tc>
        <w:tc>
          <w:tcPr>
            <w:tcW w:w="794" w:type="dxa"/>
            <w:tcBorders>
              <w:top w:val="nil"/>
              <w:left w:val="single" w:sz="12" w:space="0" w:color="auto"/>
              <w:bottom w:val="nil"/>
              <w:right w:val="nil"/>
            </w:tcBorders>
          </w:tcPr>
          <w:p w14:paraId="75CB7D87" w14:textId="08C7268D" w:rsidR="00A73938" w:rsidRPr="00634604" w:rsidRDefault="00A73938" w:rsidP="00A73938">
            <w:pPr>
              <w:snapToGrid w:val="0"/>
              <w:jc w:val="center"/>
              <w:rPr>
                <w:b/>
                <w:bCs/>
              </w:rPr>
            </w:pPr>
            <w:r w:rsidRPr="00634604">
              <w:t>0.450</w:t>
            </w:r>
          </w:p>
        </w:tc>
        <w:tc>
          <w:tcPr>
            <w:tcW w:w="794" w:type="dxa"/>
            <w:tcBorders>
              <w:top w:val="nil"/>
              <w:left w:val="nil"/>
              <w:bottom w:val="nil"/>
              <w:right w:val="nil"/>
            </w:tcBorders>
          </w:tcPr>
          <w:p w14:paraId="1A9BA05A" w14:textId="6162AFE2" w:rsidR="00A73938" w:rsidRPr="00634604" w:rsidRDefault="00A73938" w:rsidP="00A73938">
            <w:pPr>
              <w:snapToGrid w:val="0"/>
              <w:jc w:val="center"/>
              <w:rPr>
                <w:b/>
                <w:bCs/>
              </w:rPr>
            </w:pPr>
            <w:r w:rsidRPr="00634604">
              <w:t>0.207</w:t>
            </w:r>
          </w:p>
        </w:tc>
        <w:tc>
          <w:tcPr>
            <w:tcW w:w="794" w:type="dxa"/>
            <w:tcBorders>
              <w:top w:val="nil"/>
              <w:left w:val="nil"/>
              <w:bottom w:val="nil"/>
              <w:right w:val="single" w:sz="12" w:space="0" w:color="auto"/>
            </w:tcBorders>
          </w:tcPr>
          <w:p w14:paraId="5F6368E5" w14:textId="7A9E9436" w:rsidR="00A73938" w:rsidRPr="00634604" w:rsidRDefault="00A73938" w:rsidP="00A73938">
            <w:pPr>
              <w:snapToGrid w:val="0"/>
              <w:jc w:val="center"/>
              <w:rPr>
                <w:b/>
                <w:bCs/>
              </w:rPr>
            </w:pPr>
            <w:r w:rsidRPr="00634604">
              <w:t>0.010</w:t>
            </w:r>
          </w:p>
        </w:tc>
        <w:tc>
          <w:tcPr>
            <w:tcW w:w="794" w:type="dxa"/>
            <w:tcBorders>
              <w:top w:val="nil"/>
              <w:left w:val="single" w:sz="12" w:space="0" w:color="auto"/>
              <w:bottom w:val="nil"/>
              <w:right w:val="nil"/>
            </w:tcBorders>
          </w:tcPr>
          <w:p w14:paraId="03BC0EFC" w14:textId="4F88AD8F" w:rsidR="00A73938" w:rsidRPr="00634604" w:rsidRDefault="00A73938" w:rsidP="00A73938">
            <w:pPr>
              <w:snapToGrid w:val="0"/>
              <w:jc w:val="center"/>
              <w:rPr>
                <w:b/>
                <w:bCs/>
              </w:rPr>
            </w:pPr>
            <w:r w:rsidRPr="00634604">
              <w:t>0.185</w:t>
            </w:r>
          </w:p>
        </w:tc>
        <w:tc>
          <w:tcPr>
            <w:tcW w:w="794" w:type="dxa"/>
            <w:tcBorders>
              <w:top w:val="nil"/>
              <w:left w:val="nil"/>
              <w:bottom w:val="nil"/>
              <w:right w:val="nil"/>
            </w:tcBorders>
          </w:tcPr>
          <w:p w14:paraId="60977B56" w14:textId="5992706A" w:rsidR="00A73938" w:rsidRPr="00634604" w:rsidRDefault="00A73938" w:rsidP="00A73938">
            <w:pPr>
              <w:snapToGrid w:val="0"/>
              <w:jc w:val="center"/>
              <w:rPr>
                <w:b/>
                <w:bCs/>
              </w:rPr>
            </w:pPr>
            <w:r w:rsidRPr="00634604">
              <w:t>0.078</w:t>
            </w:r>
          </w:p>
        </w:tc>
        <w:tc>
          <w:tcPr>
            <w:tcW w:w="794" w:type="dxa"/>
            <w:tcBorders>
              <w:top w:val="nil"/>
              <w:left w:val="nil"/>
              <w:bottom w:val="nil"/>
              <w:right w:val="single" w:sz="12" w:space="0" w:color="auto"/>
            </w:tcBorders>
          </w:tcPr>
          <w:p w14:paraId="2E638F60" w14:textId="5982B5DE" w:rsidR="00A73938" w:rsidRPr="00634604" w:rsidRDefault="00A73938" w:rsidP="00A73938">
            <w:pPr>
              <w:snapToGrid w:val="0"/>
              <w:jc w:val="center"/>
              <w:rPr>
                <w:b/>
                <w:bCs/>
              </w:rPr>
            </w:pPr>
            <w:r w:rsidRPr="00634604">
              <w:t>0.015</w:t>
            </w:r>
          </w:p>
        </w:tc>
        <w:tc>
          <w:tcPr>
            <w:tcW w:w="794" w:type="dxa"/>
            <w:tcBorders>
              <w:top w:val="nil"/>
              <w:left w:val="single" w:sz="12" w:space="0" w:color="auto"/>
              <w:bottom w:val="nil"/>
              <w:right w:val="nil"/>
            </w:tcBorders>
            <w:vAlign w:val="center"/>
          </w:tcPr>
          <w:p w14:paraId="3C801664" w14:textId="501D774B" w:rsidR="00A73938" w:rsidRPr="00634604" w:rsidRDefault="00A73938" w:rsidP="00A73938">
            <w:pPr>
              <w:snapToGrid w:val="0"/>
              <w:jc w:val="center"/>
              <w:rPr>
                <w:b/>
                <w:bCs/>
              </w:rPr>
            </w:pPr>
            <w:r w:rsidRPr="00634604">
              <w:rPr>
                <w:rFonts w:hint="eastAsia"/>
                <w:szCs w:val="21"/>
              </w:rPr>
              <w:t>0</w:t>
            </w:r>
            <w:r w:rsidRPr="00634604">
              <w:rPr>
                <w:szCs w:val="21"/>
              </w:rPr>
              <w:t>%</w:t>
            </w:r>
          </w:p>
        </w:tc>
      </w:tr>
      <w:tr w:rsidR="00634604" w:rsidRPr="00634604" w14:paraId="422276C9" w14:textId="77777777" w:rsidTr="00273A2C">
        <w:trPr>
          <w:trHeight w:val="227"/>
          <w:jc w:val="center"/>
        </w:trPr>
        <w:tc>
          <w:tcPr>
            <w:tcW w:w="1134" w:type="dxa"/>
            <w:tcBorders>
              <w:top w:val="nil"/>
              <w:left w:val="nil"/>
              <w:bottom w:val="nil"/>
              <w:right w:val="nil"/>
            </w:tcBorders>
          </w:tcPr>
          <w:p w14:paraId="0D454F84" w14:textId="77777777" w:rsidR="00A73938" w:rsidRPr="00634604" w:rsidRDefault="00A73938" w:rsidP="00A73938">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37083DA4" w14:textId="77777777" w:rsidR="00A73938" w:rsidRPr="00634604" w:rsidRDefault="00A73938" w:rsidP="00A73938">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2318961" w14:textId="77777777" w:rsidR="00A73938" w:rsidRPr="00634604" w:rsidRDefault="00A73938" w:rsidP="00A7393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51702F0B" w14:textId="0CB0261F" w:rsidR="00A73938" w:rsidRPr="00634604" w:rsidRDefault="00A73938" w:rsidP="00A73938">
            <w:pPr>
              <w:snapToGrid w:val="0"/>
              <w:jc w:val="center"/>
            </w:pPr>
            <w:r w:rsidRPr="00634604">
              <w:rPr>
                <w:rFonts w:hint="eastAsia"/>
              </w:rPr>
              <w:t>0.77</w:t>
            </w:r>
            <w:r w:rsidRPr="00634604">
              <w:t>3</w:t>
            </w:r>
          </w:p>
        </w:tc>
        <w:tc>
          <w:tcPr>
            <w:tcW w:w="794" w:type="dxa"/>
            <w:tcBorders>
              <w:top w:val="nil"/>
              <w:left w:val="single" w:sz="12" w:space="0" w:color="auto"/>
              <w:bottom w:val="nil"/>
              <w:right w:val="single" w:sz="12" w:space="0" w:color="auto"/>
            </w:tcBorders>
          </w:tcPr>
          <w:p w14:paraId="57C9ACE9" w14:textId="36373ED0" w:rsidR="00A73938" w:rsidRPr="00634604" w:rsidRDefault="00A73938" w:rsidP="00A73938">
            <w:pPr>
              <w:snapToGrid w:val="0"/>
              <w:jc w:val="center"/>
            </w:pPr>
            <w:r w:rsidRPr="00634604">
              <w:rPr>
                <w:rFonts w:hint="eastAsia"/>
              </w:rPr>
              <w:t>0.191</w:t>
            </w:r>
            <w:r w:rsidRPr="00634604">
              <w:t>%</w:t>
            </w:r>
          </w:p>
        </w:tc>
        <w:tc>
          <w:tcPr>
            <w:tcW w:w="794" w:type="dxa"/>
            <w:tcBorders>
              <w:top w:val="nil"/>
              <w:left w:val="single" w:sz="12" w:space="0" w:color="auto"/>
              <w:bottom w:val="nil"/>
              <w:right w:val="nil"/>
            </w:tcBorders>
          </w:tcPr>
          <w:p w14:paraId="6EFB4068" w14:textId="1DAA8ABD" w:rsidR="00A73938" w:rsidRPr="00634604" w:rsidRDefault="00A73938" w:rsidP="00A73938">
            <w:pPr>
              <w:snapToGrid w:val="0"/>
              <w:jc w:val="center"/>
              <w:rPr>
                <w:b/>
                <w:bCs/>
              </w:rPr>
            </w:pPr>
          </w:p>
        </w:tc>
        <w:tc>
          <w:tcPr>
            <w:tcW w:w="794" w:type="dxa"/>
            <w:tcBorders>
              <w:top w:val="nil"/>
              <w:left w:val="nil"/>
              <w:bottom w:val="nil"/>
              <w:right w:val="nil"/>
            </w:tcBorders>
          </w:tcPr>
          <w:p w14:paraId="37E2C6D9" w14:textId="1D56DD3B"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1F3506C" w14:textId="0C61C1DC" w:rsidR="00A73938" w:rsidRPr="00634604" w:rsidRDefault="00A73938" w:rsidP="00A73938">
            <w:pPr>
              <w:snapToGrid w:val="0"/>
              <w:jc w:val="center"/>
              <w:rPr>
                <w:b/>
                <w:bCs/>
              </w:rPr>
            </w:pPr>
          </w:p>
        </w:tc>
        <w:tc>
          <w:tcPr>
            <w:tcW w:w="794" w:type="dxa"/>
            <w:tcBorders>
              <w:top w:val="nil"/>
              <w:left w:val="single" w:sz="12" w:space="0" w:color="auto"/>
              <w:bottom w:val="nil"/>
              <w:right w:val="nil"/>
            </w:tcBorders>
          </w:tcPr>
          <w:p w14:paraId="3E60EDB1" w14:textId="7F4EC829" w:rsidR="00A73938" w:rsidRPr="00634604" w:rsidRDefault="00A73938" w:rsidP="00A73938">
            <w:pPr>
              <w:snapToGrid w:val="0"/>
              <w:jc w:val="center"/>
              <w:rPr>
                <w:b/>
                <w:bCs/>
              </w:rPr>
            </w:pPr>
          </w:p>
        </w:tc>
        <w:tc>
          <w:tcPr>
            <w:tcW w:w="794" w:type="dxa"/>
            <w:tcBorders>
              <w:top w:val="nil"/>
              <w:left w:val="nil"/>
              <w:bottom w:val="nil"/>
              <w:right w:val="nil"/>
            </w:tcBorders>
          </w:tcPr>
          <w:p w14:paraId="278B6A75" w14:textId="78E83539"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A7FC519" w14:textId="368073D3" w:rsidR="00A73938" w:rsidRPr="00634604" w:rsidRDefault="00A73938" w:rsidP="00A73938">
            <w:pPr>
              <w:snapToGrid w:val="0"/>
              <w:jc w:val="center"/>
              <w:rPr>
                <w:b/>
                <w:bCs/>
              </w:rPr>
            </w:pPr>
          </w:p>
        </w:tc>
        <w:tc>
          <w:tcPr>
            <w:tcW w:w="794" w:type="dxa"/>
            <w:tcBorders>
              <w:top w:val="nil"/>
              <w:left w:val="single" w:sz="12" w:space="0" w:color="auto"/>
              <w:bottom w:val="nil"/>
              <w:right w:val="nil"/>
            </w:tcBorders>
          </w:tcPr>
          <w:p w14:paraId="02B92B93" w14:textId="43769009" w:rsidR="00A73938" w:rsidRPr="00634604" w:rsidRDefault="00A73938" w:rsidP="00A73938">
            <w:pPr>
              <w:snapToGrid w:val="0"/>
              <w:jc w:val="center"/>
              <w:rPr>
                <w:b/>
                <w:bCs/>
              </w:rPr>
            </w:pPr>
          </w:p>
        </w:tc>
        <w:tc>
          <w:tcPr>
            <w:tcW w:w="794" w:type="dxa"/>
            <w:tcBorders>
              <w:top w:val="nil"/>
              <w:left w:val="nil"/>
              <w:bottom w:val="nil"/>
              <w:right w:val="nil"/>
            </w:tcBorders>
          </w:tcPr>
          <w:p w14:paraId="14C95190" w14:textId="3AD61F2B"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0A4ACCC5" w14:textId="329936C0" w:rsidR="00A73938" w:rsidRPr="00634604" w:rsidRDefault="00A73938" w:rsidP="00A73938">
            <w:pPr>
              <w:snapToGrid w:val="0"/>
              <w:jc w:val="center"/>
              <w:rPr>
                <w:b/>
                <w:bCs/>
              </w:rPr>
            </w:pPr>
          </w:p>
        </w:tc>
        <w:tc>
          <w:tcPr>
            <w:tcW w:w="794" w:type="dxa"/>
            <w:tcBorders>
              <w:top w:val="nil"/>
              <w:left w:val="single" w:sz="12" w:space="0" w:color="auto"/>
              <w:bottom w:val="nil"/>
              <w:right w:val="nil"/>
            </w:tcBorders>
            <w:vAlign w:val="center"/>
          </w:tcPr>
          <w:p w14:paraId="729E68AC" w14:textId="1576698A"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78E1374E" w14:textId="77777777" w:rsidTr="00273A2C">
        <w:trPr>
          <w:trHeight w:val="227"/>
          <w:jc w:val="center"/>
        </w:trPr>
        <w:tc>
          <w:tcPr>
            <w:tcW w:w="1134" w:type="dxa"/>
            <w:tcBorders>
              <w:top w:val="nil"/>
              <w:left w:val="nil"/>
              <w:bottom w:val="nil"/>
              <w:right w:val="nil"/>
            </w:tcBorders>
          </w:tcPr>
          <w:p w14:paraId="3F33D0DD" w14:textId="77777777" w:rsidR="00A73938" w:rsidRPr="00634604" w:rsidRDefault="00A73938" w:rsidP="00A73938">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41E091F1" w14:textId="77777777" w:rsidR="00A73938" w:rsidRPr="00634604" w:rsidRDefault="00A73938" w:rsidP="00A73938">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F4B945B" w14:textId="77777777" w:rsidR="00A73938" w:rsidRPr="00634604" w:rsidRDefault="00A73938" w:rsidP="00A7393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71873DAC" w14:textId="5CB33BCA" w:rsidR="00A73938" w:rsidRPr="00634604" w:rsidRDefault="00A73938" w:rsidP="00A73938">
            <w:pPr>
              <w:snapToGrid w:val="0"/>
              <w:jc w:val="center"/>
            </w:pPr>
            <w:r w:rsidRPr="00634604">
              <w:rPr>
                <w:rFonts w:hint="eastAsia"/>
              </w:rPr>
              <w:t>1.242</w:t>
            </w:r>
          </w:p>
        </w:tc>
        <w:tc>
          <w:tcPr>
            <w:tcW w:w="794" w:type="dxa"/>
            <w:tcBorders>
              <w:top w:val="nil"/>
              <w:left w:val="single" w:sz="12" w:space="0" w:color="auto"/>
              <w:bottom w:val="nil"/>
              <w:right w:val="single" w:sz="12" w:space="0" w:color="auto"/>
            </w:tcBorders>
          </w:tcPr>
          <w:p w14:paraId="6C55EEC9" w14:textId="007190E0" w:rsidR="00A73938" w:rsidRPr="00634604" w:rsidRDefault="00A73938" w:rsidP="00A73938">
            <w:pPr>
              <w:snapToGrid w:val="0"/>
              <w:jc w:val="center"/>
            </w:pPr>
            <w:r w:rsidRPr="00634604">
              <w:rPr>
                <w:rFonts w:hint="eastAsia"/>
              </w:rPr>
              <w:t>0.067</w:t>
            </w:r>
            <w:r w:rsidRPr="00634604">
              <w:t>%</w:t>
            </w:r>
          </w:p>
        </w:tc>
        <w:tc>
          <w:tcPr>
            <w:tcW w:w="794" w:type="dxa"/>
            <w:tcBorders>
              <w:top w:val="nil"/>
              <w:left w:val="single" w:sz="12" w:space="0" w:color="auto"/>
              <w:bottom w:val="nil"/>
              <w:right w:val="nil"/>
            </w:tcBorders>
          </w:tcPr>
          <w:p w14:paraId="37B6863D" w14:textId="5CAEE7B2" w:rsidR="00A73938" w:rsidRPr="00634604" w:rsidRDefault="00A73938" w:rsidP="00A73938">
            <w:pPr>
              <w:snapToGrid w:val="0"/>
              <w:jc w:val="center"/>
              <w:rPr>
                <w:b/>
                <w:bCs/>
              </w:rPr>
            </w:pPr>
          </w:p>
        </w:tc>
        <w:tc>
          <w:tcPr>
            <w:tcW w:w="794" w:type="dxa"/>
            <w:tcBorders>
              <w:top w:val="nil"/>
              <w:left w:val="nil"/>
              <w:bottom w:val="nil"/>
              <w:right w:val="nil"/>
            </w:tcBorders>
          </w:tcPr>
          <w:p w14:paraId="70489751" w14:textId="16C9F454"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BE1F15E" w14:textId="15EBEC03" w:rsidR="00A73938" w:rsidRPr="00634604" w:rsidRDefault="00A73938" w:rsidP="00A73938">
            <w:pPr>
              <w:snapToGrid w:val="0"/>
              <w:jc w:val="center"/>
              <w:rPr>
                <w:b/>
                <w:bCs/>
              </w:rPr>
            </w:pPr>
          </w:p>
        </w:tc>
        <w:tc>
          <w:tcPr>
            <w:tcW w:w="794" w:type="dxa"/>
            <w:tcBorders>
              <w:top w:val="nil"/>
              <w:left w:val="single" w:sz="12" w:space="0" w:color="auto"/>
              <w:bottom w:val="nil"/>
              <w:right w:val="nil"/>
            </w:tcBorders>
          </w:tcPr>
          <w:p w14:paraId="15F56F34" w14:textId="19A62526" w:rsidR="00A73938" w:rsidRPr="00634604" w:rsidRDefault="00A73938" w:rsidP="00A73938">
            <w:pPr>
              <w:snapToGrid w:val="0"/>
              <w:jc w:val="center"/>
              <w:rPr>
                <w:b/>
                <w:bCs/>
              </w:rPr>
            </w:pPr>
          </w:p>
        </w:tc>
        <w:tc>
          <w:tcPr>
            <w:tcW w:w="794" w:type="dxa"/>
            <w:tcBorders>
              <w:top w:val="nil"/>
              <w:left w:val="nil"/>
              <w:bottom w:val="nil"/>
              <w:right w:val="nil"/>
            </w:tcBorders>
          </w:tcPr>
          <w:p w14:paraId="03B7DF62" w14:textId="7C3F0B6C"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40015CA3" w14:textId="0138D48E" w:rsidR="00A73938" w:rsidRPr="00634604" w:rsidRDefault="00A73938" w:rsidP="00A73938">
            <w:pPr>
              <w:snapToGrid w:val="0"/>
              <w:jc w:val="center"/>
              <w:rPr>
                <w:b/>
                <w:bCs/>
              </w:rPr>
            </w:pPr>
          </w:p>
        </w:tc>
        <w:tc>
          <w:tcPr>
            <w:tcW w:w="794" w:type="dxa"/>
            <w:tcBorders>
              <w:top w:val="nil"/>
              <w:left w:val="single" w:sz="12" w:space="0" w:color="auto"/>
              <w:bottom w:val="nil"/>
              <w:right w:val="nil"/>
            </w:tcBorders>
          </w:tcPr>
          <w:p w14:paraId="0F4BAF3C" w14:textId="3E5FEDF6" w:rsidR="00A73938" w:rsidRPr="00634604" w:rsidRDefault="00A73938" w:rsidP="00A73938">
            <w:pPr>
              <w:snapToGrid w:val="0"/>
              <w:jc w:val="center"/>
              <w:rPr>
                <w:b/>
                <w:bCs/>
              </w:rPr>
            </w:pPr>
          </w:p>
        </w:tc>
        <w:tc>
          <w:tcPr>
            <w:tcW w:w="794" w:type="dxa"/>
            <w:tcBorders>
              <w:top w:val="nil"/>
              <w:left w:val="nil"/>
              <w:bottom w:val="nil"/>
              <w:right w:val="nil"/>
            </w:tcBorders>
          </w:tcPr>
          <w:p w14:paraId="658E585A" w14:textId="337C3091"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0E06072" w14:textId="2871DEC7" w:rsidR="00A73938" w:rsidRPr="00634604" w:rsidRDefault="00A73938" w:rsidP="00A73938">
            <w:pPr>
              <w:snapToGrid w:val="0"/>
              <w:jc w:val="center"/>
              <w:rPr>
                <w:b/>
                <w:bCs/>
              </w:rPr>
            </w:pPr>
          </w:p>
        </w:tc>
        <w:tc>
          <w:tcPr>
            <w:tcW w:w="794" w:type="dxa"/>
            <w:tcBorders>
              <w:top w:val="nil"/>
              <w:left w:val="single" w:sz="12" w:space="0" w:color="auto"/>
              <w:bottom w:val="nil"/>
              <w:right w:val="nil"/>
            </w:tcBorders>
            <w:vAlign w:val="center"/>
          </w:tcPr>
          <w:p w14:paraId="5AE0B088" w14:textId="7ABB9F2F"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4C24E5CB" w14:textId="77777777" w:rsidTr="00273A2C">
        <w:trPr>
          <w:trHeight w:val="227"/>
          <w:jc w:val="center"/>
        </w:trPr>
        <w:tc>
          <w:tcPr>
            <w:tcW w:w="1134" w:type="dxa"/>
            <w:tcBorders>
              <w:top w:val="nil"/>
              <w:left w:val="nil"/>
              <w:bottom w:val="nil"/>
              <w:right w:val="nil"/>
            </w:tcBorders>
          </w:tcPr>
          <w:p w14:paraId="7313ACBC" w14:textId="77777777" w:rsidR="00A73938" w:rsidRPr="00634604" w:rsidRDefault="00A73938" w:rsidP="00A73938">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54D69CCF" w14:textId="77777777" w:rsidR="00A73938" w:rsidRPr="00634604" w:rsidRDefault="00A73938" w:rsidP="00A73938">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84A9C6C" w14:textId="77777777" w:rsidR="00A73938" w:rsidRPr="00634604" w:rsidRDefault="00A73938" w:rsidP="00A7393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715FB24C" w14:textId="6309ADFD" w:rsidR="00A73938" w:rsidRPr="00634604" w:rsidRDefault="00A73938" w:rsidP="00A73938">
            <w:pPr>
              <w:snapToGrid w:val="0"/>
              <w:jc w:val="center"/>
            </w:pPr>
            <w:r w:rsidRPr="00634604">
              <w:rPr>
                <w:rFonts w:hint="eastAsia"/>
              </w:rPr>
              <w:t>1.631</w:t>
            </w:r>
          </w:p>
        </w:tc>
        <w:tc>
          <w:tcPr>
            <w:tcW w:w="794" w:type="dxa"/>
            <w:tcBorders>
              <w:top w:val="nil"/>
              <w:left w:val="single" w:sz="12" w:space="0" w:color="auto"/>
              <w:bottom w:val="nil"/>
              <w:right w:val="single" w:sz="12" w:space="0" w:color="auto"/>
            </w:tcBorders>
          </w:tcPr>
          <w:p w14:paraId="7F48105B" w14:textId="1FCF96A7" w:rsidR="00A73938" w:rsidRPr="00634604" w:rsidRDefault="00A73938" w:rsidP="00A73938">
            <w:pPr>
              <w:snapToGrid w:val="0"/>
              <w:jc w:val="center"/>
            </w:pPr>
            <w:r w:rsidRPr="00634604">
              <w:rPr>
                <w:rFonts w:hint="eastAsia"/>
              </w:rPr>
              <w:t>0.062</w:t>
            </w:r>
            <w:r w:rsidRPr="00634604">
              <w:t>%</w:t>
            </w:r>
          </w:p>
        </w:tc>
        <w:tc>
          <w:tcPr>
            <w:tcW w:w="794" w:type="dxa"/>
            <w:tcBorders>
              <w:top w:val="nil"/>
              <w:left w:val="single" w:sz="12" w:space="0" w:color="auto"/>
              <w:bottom w:val="nil"/>
              <w:right w:val="nil"/>
            </w:tcBorders>
          </w:tcPr>
          <w:p w14:paraId="0AA871EA" w14:textId="4F2241D7" w:rsidR="00A73938" w:rsidRPr="00634604" w:rsidRDefault="00A73938" w:rsidP="00A73938">
            <w:pPr>
              <w:snapToGrid w:val="0"/>
              <w:jc w:val="center"/>
              <w:rPr>
                <w:b/>
                <w:bCs/>
              </w:rPr>
            </w:pPr>
          </w:p>
        </w:tc>
        <w:tc>
          <w:tcPr>
            <w:tcW w:w="794" w:type="dxa"/>
            <w:tcBorders>
              <w:top w:val="nil"/>
              <w:left w:val="nil"/>
              <w:bottom w:val="nil"/>
              <w:right w:val="nil"/>
            </w:tcBorders>
          </w:tcPr>
          <w:p w14:paraId="7B26E569" w14:textId="51AF5A26"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E3BF152" w14:textId="7B9657B3" w:rsidR="00A73938" w:rsidRPr="00634604" w:rsidRDefault="00A73938" w:rsidP="00A73938">
            <w:pPr>
              <w:snapToGrid w:val="0"/>
              <w:jc w:val="center"/>
              <w:rPr>
                <w:b/>
                <w:bCs/>
              </w:rPr>
            </w:pPr>
          </w:p>
        </w:tc>
        <w:tc>
          <w:tcPr>
            <w:tcW w:w="794" w:type="dxa"/>
            <w:tcBorders>
              <w:top w:val="nil"/>
              <w:left w:val="single" w:sz="12" w:space="0" w:color="auto"/>
              <w:bottom w:val="nil"/>
              <w:right w:val="nil"/>
            </w:tcBorders>
          </w:tcPr>
          <w:p w14:paraId="7CA59A25" w14:textId="046D9914" w:rsidR="00A73938" w:rsidRPr="00634604" w:rsidRDefault="00A73938" w:rsidP="00A73938">
            <w:pPr>
              <w:snapToGrid w:val="0"/>
              <w:jc w:val="center"/>
              <w:rPr>
                <w:b/>
                <w:bCs/>
              </w:rPr>
            </w:pPr>
          </w:p>
        </w:tc>
        <w:tc>
          <w:tcPr>
            <w:tcW w:w="794" w:type="dxa"/>
            <w:tcBorders>
              <w:top w:val="nil"/>
              <w:left w:val="nil"/>
              <w:bottom w:val="nil"/>
              <w:right w:val="nil"/>
            </w:tcBorders>
          </w:tcPr>
          <w:p w14:paraId="781788F4" w14:textId="212ADD04"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39EE013C" w14:textId="0EDF2213" w:rsidR="00A73938" w:rsidRPr="00634604" w:rsidRDefault="00A73938" w:rsidP="00A73938">
            <w:pPr>
              <w:snapToGrid w:val="0"/>
              <w:jc w:val="center"/>
              <w:rPr>
                <w:b/>
                <w:bCs/>
              </w:rPr>
            </w:pPr>
          </w:p>
        </w:tc>
        <w:tc>
          <w:tcPr>
            <w:tcW w:w="794" w:type="dxa"/>
            <w:tcBorders>
              <w:top w:val="nil"/>
              <w:left w:val="single" w:sz="12" w:space="0" w:color="auto"/>
              <w:bottom w:val="nil"/>
              <w:right w:val="nil"/>
            </w:tcBorders>
          </w:tcPr>
          <w:p w14:paraId="7AB239BA" w14:textId="4AD60087" w:rsidR="00A73938" w:rsidRPr="00634604" w:rsidRDefault="00A73938" w:rsidP="00A73938">
            <w:pPr>
              <w:snapToGrid w:val="0"/>
              <w:jc w:val="center"/>
              <w:rPr>
                <w:b/>
                <w:bCs/>
              </w:rPr>
            </w:pPr>
          </w:p>
        </w:tc>
        <w:tc>
          <w:tcPr>
            <w:tcW w:w="794" w:type="dxa"/>
            <w:tcBorders>
              <w:top w:val="nil"/>
              <w:left w:val="nil"/>
              <w:bottom w:val="nil"/>
              <w:right w:val="nil"/>
            </w:tcBorders>
          </w:tcPr>
          <w:p w14:paraId="225D9A18" w14:textId="1849307E"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7BED5891" w14:textId="3CFB85CF" w:rsidR="00A73938" w:rsidRPr="00634604" w:rsidRDefault="00A73938" w:rsidP="00A73938">
            <w:pPr>
              <w:snapToGrid w:val="0"/>
              <w:jc w:val="center"/>
              <w:rPr>
                <w:b/>
                <w:bCs/>
              </w:rPr>
            </w:pPr>
          </w:p>
        </w:tc>
        <w:tc>
          <w:tcPr>
            <w:tcW w:w="794" w:type="dxa"/>
            <w:tcBorders>
              <w:top w:val="nil"/>
              <w:left w:val="single" w:sz="12" w:space="0" w:color="auto"/>
              <w:bottom w:val="nil"/>
              <w:right w:val="nil"/>
            </w:tcBorders>
            <w:vAlign w:val="center"/>
          </w:tcPr>
          <w:p w14:paraId="5B6BA850" w14:textId="0AD6B5EE"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47882693" w14:textId="77777777" w:rsidTr="00273A2C">
        <w:trPr>
          <w:trHeight w:val="227"/>
          <w:jc w:val="center"/>
        </w:trPr>
        <w:tc>
          <w:tcPr>
            <w:tcW w:w="1134" w:type="dxa"/>
            <w:tcBorders>
              <w:top w:val="nil"/>
              <w:left w:val="nil"/>
              <w:bottom w:val="nil"/>
              <w:right w:val="nil"/>
            </w:tcBorders>
            <w:vAlign w:val="center"/>
          </w:tcPr>
          <w:p w14:paraId="3E9089B1" w14:textId="77777777" w:rsidR="00A73938" w:rsidRPr="00634604" w:rsidRDefault="00A73938" w:rsidP="00A7393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49FF2930" w14:textId="77777777" w:rsidR="00A73938" w:rsidRPr="00634604" w:rsidRDefault="00A73938" w:rsidP="00A7393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CDBE0C4" w14:textId="77777777" w:rsidR="00A73938" w:rsidRPr="00634604" w:rsidRDefault="00A73938" w:rsidP="00A73938">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7A4AA03B" w14:textId="451EE816" w:rsidR="00A73938" w:rsidRPr="00634604" w:rsidRDefault="00A73938" w:rsidP="00A73938">
            <w:pPr>
              <w:snapToGrid w:val="0"/>
              <w:jc w:val="center"/>
            </w:pPr>
            <w:r w:rsidRPr="00634604">
              <w:rPr>
                <w:rFonts w:hint="eastAsia"/>
              </w:rPr>
              <w:t>0.644</w:t>
            </w:r>
          </w:p>
        </w:tc>
        <w:tc>
          <w:tcPr>
            <w:tcW w:w="794" w:type="dxa"/>
            <w:tcBorders>
              <w:top w:val="nil"/>
              <w:left w:val="single" w:sz="12" w:space="0" w:color="auto"/>
              <w:bottom w:val="nil"/>
              <w:right w:val="single" w:sz="12" w:space="0" w:color="auto"/>
            </w:tcBorders>
          </w:tcPr>
          <w:p w14:paraId="1BF20041" w14:textId="3E0A29A1" w:rsidR="00A73938" w:rsidRPr="00634604" w:rsidRDefault="00A73938" w:rsidP="00A73938">
            <w:pPr>
              <w:snapToGrid w:val="0"/>
              <w:jc w:val="center"/>
            </w:pPr>
            <w:r w:rsidRPr="00634604">
              <w:rPr>
                <w:rFonts w:hint="eastAsia"/>
              </w:rPr>
              <w:t>8.030</w:t>
            </w:r>
            <w:r w:rsidRPr="00634604">
              <w:t>%</w:t>
            </w:r>
          </w:p>
        </w:tc>
        <w:tc>
          <w:tcPr>
            <w:tcW w:w="794" w:type="dxa"/>
            <w:tcBorders>
              <w:top w:val="nil"/>
              <w:left w:val="single" w:sz="12" w:space="0" w:color="auto"/>
              <w:bottom w:val="nil"/>
              <w:right w:val="nil"/>
            </w:tcBorders>
          </w:tcPr>
          <w:p w14:paraId="2E008B2A" w14:textId="075D3E3F" w:rsidR="00A73938" w:rsidRPr="00634604" w:rsidRDefault="00A73938" w:rsidP="00A94565">
            <w:pPr>
              <w:snapToGrid w:val="0"/>
              <w:jc w:val="center"/>
              <w:rPr>
                <w:b/>
                <w:bCs/>
              </w:rPr>
            </w:pPr>
          </w:p>
        </w:tc>
        <w:tc>
          <w:tcPr>
            <w:tcW w:w="794" w:type="dxa"/>
            <w:tcBorders>
              <w:top w:val="nil"/>
              <w:left w:val="nil"/>
              <w:bottom w:val="nil"/>
              <w:right w:val="nil"/>
            </w:tcBorders>
          </w:tcPr>
          <w:p w14:paraId="65E7A405" w14:textId="198BFA0D" w:rsidR="00A73938" w:rsidRPr="00634604" w:rsidRDefault="00A73938" w:rsidP="00A94565">
            <w:pPr>
              <w:snapToGrid w:val="0"/>
              <w:jc w:val="center"/>
              <w:rPr>
                <w:b/>
                <w:bCs/>
              </w:rPr>
            </w:pPr>
            <w:r w:rsidRPr="00634604">
              <w:t>0.640</w:t>
            </w:r>
          </w:p>
        </w:tc>
        <w:tc>
          <w:tcPr>
            <w:tcW w:w="794" w:type="dxa"/>
            <w:tcBorders>
              <w:top w:val="nil"/>
              <w:left w:val="nil"/>
              <w:bottom w:val="nil"/>
              <w:right w:val="single" w:sz="12" w:space="0" w:color="auto"/>
            </w:tcBorders>
          </w:tcPr>
          <w:p w14:paraId="028C44E3" w14:textId="178E46A2" w:rsidR="00A73938" w:rsidRPr="00634604" w:rsidRDefault="00A73938" w:rsidP="00A94565">
            <w:pPr>
              <w:snapToGrid w:val="0"/>
              <w:jc w:val="center"/>
            </w:pPr>
            <w:r w:rsidRPr="00634604">
              <w:t>0.136</w:t>
            </w:r>
          </w:p>
        </w:tc>
        <w:tc>
          <w:tcPr>
            <w:tcW w:w="794" w:type="dxa"/>
            <w:tcBorders>
              <w:top w:val="nil"/>
              <w:left w:val="single" w:sz="12" w:space="0" w:color="auto"/>
              <w:bottom w:val="nil"/>
              <w:right w:val="nil"/>
            </w:tcBorders>
          </w:tcPr>
          <w:p w14:paraId="5A3B6F9C" w14:textId="1F29A425" w:rsidR="00A73938" w:rsidRPr="00634604" w:rsidRDefault="00A73938" w:rsidP="00A94565">
            <w:pPr>
              <w:snapToGrid w:val="0"/>
              <w:jc w:val="center"/>
              <w:rPr>
                <w:b/>
                <w:bCs/>
              </w:rPr>
            </w:pPr>
          </w:p>
        </w:tc>
        <w:tc>
          <w:tcPr>
            <w:tcW w:w="794" w:type="dxa"/>
            <w:tcBorders>
              <w:top w:val="nil"/>
              <w:left w:val="nil"/>
              <w:bottom w:val="nil"/>
              <w:right w:val="nil"/>
            </w:tcBorders>
          </w:tcPr>
          <w:p w14:paraId="3535A7E4" w14:textId="5C633C07" w:rsidR="00A73938" w:rsidRPr="00634604" w:rsidRDefault="00A73938" w:rsidP="00A94565">
            <w:pPr>
              <w:snapToGrid w:val="0"/>
              <w:jc w:val="center"/>
              <w:rPr>
                <w:b/>
                <w:bCs/>
              </w:rPr>
            </w:pPr>
            <w:r w:rsidRPr="00634604">
              <w:t>0.633</w:t>
            </w:r>
          </w:p>
        </w:tc>
        <w:tc>
          <w:tcPr>
            <w:tcW w:w="794" w:type="dxa"/>
            <w:tcBorders>
              <w:top w:val="nil"/>
              <w:left w:val="nil"/>
              <w:bottom w:val="nil"/>
              <w:right w:val="single" w:sz="12" w:space="0" w:color="auto"/>
            </w:tcBorders>
          </w:tcPr>
          <w:p w14:paraId="667695BD" w14:textId="1B8AEE32" w:rsidR="00A73938" w:rsidRPr="00634604" w:rsidRDefault="00A73938" w:rsidP="00A94565">
            <w:pPr>
              <w:snapToGrid w:val="0"/>
              <w:jc w:val="center"/>
              <w:rPr>
                <w:b/>
                <w:bCs/>
              </w:rPr>
            </w:pPr>
          </w:p>
        </w:tc>
        <w:tc>
          <w:tcPr>
            <w:tcW w:w="794" w:type="dxa"/>
            <w:tcBorders>
              <w:top w:val="nil"/>
              <w:left w:val="single" w:sz="12" w:space="0" w:color="auto"/>
              <w:bottom w:val="nil"/>
              <w:right w:val="nil"/>
            </w:tcBorders>
          </w:tcPr>
          <w:p w14:paraId="6E5B718A" w14:textId="3BE0A3F8" w:rsidR="00A73938" w:rsidRPr="00634604" w:rsidRDefault="00A73938" w:rsidP="00A94565">
            <w:pPr>
              <w:snapToGrid w:val="0"/>
              <w:jc w:val="center"/>
              <w:rPr>
                <w:b/>
                <w:bCs/>
              </w:rPr>
            </w:pPr>
          </w:p>
        </w:tc>
        <w:tc>
          <w:tcPr>
            <w:tcW w:w="794" w:type="dxa"/>
            <w:tcBorders>
              <w:top w:val="nil"/>
              <w:left w:val="nil"/>
              <w:bottom w:val="nil"/>
              <w:right w:val="nil"/>
            </w:tcBorders>
          </w:tcPr>
          <w:p w14:paraId="451F9AF7" w14:textId="1C4F9B68" w:rsidR="00A73938" w:rsidRPr="00634604" w:rsidRDefault="00A73938" w:rsidP="00A94565">
            <w:pPr>
              <w:snapToGrid w:val="0"/>
              <w:jc w:val="center"/>
              <w:rPr>
                <w:b/>
                <w:bCs/>
              </w:rPr>
            </w:pPr>
            <w:r w:rsidRPr="00634604">
              <w:rPr>
                <w:rFonts w:hint="eastAsia"/>
              </w:rPr>
              <w:t>0.213</w:t>
            </w:r>
          </w:p>
        </w:tc>
        <w:tc>
          <w:tcPr>
            <w:tcW w:w="794" w:type="dxa"/>
            <w:tcBorders>
              <w:top w:val="nil"/>
              <w:left w:val="nil"/>
              <w:bottom w:val="nil"/>
              <w:right w:val="single" w:sz="12" w:space="0" w:color="auto"/>
            </w:tcBorders>
          </w:tcPr>
          <w:p w14:paraId="6888DBDB" w14:textId="1DF0B96F" w:rsidR="00A73938" w:rsidRPr="00634604" w:rsidRDefault="00A73938" w:rsidP="00A94565">
            <w:pPr>
              <w:snapToGrid w:val="0"/>
              <w:jc w:val="center"/>
              <w:rPr>
                <w:b/>
                <w:bCs/>
              </w:rPr>
            </w:pPr>
            <w:r w:rsidRPr="00634604">
              <w:rPr>
                <w:b/>
                <w:bCs/>
              </w:rPr>
              <w:t>0.0</w:t>
            </w:r>
            <w:r w:rsidRPr="00634604">
              <w:rPr>
                <w:rFonts w:hint="eastAsia"/>
                <w:b/>
                <w:bCs/>
              </w:rPr>
              <w:t>67</w:t>
            </w:r>
          </w:p>
        </w:tc>
        <w:tc>
          <w:tcPr>
            <w:tcW w:w="794" w:type="dxa"/>
            <w:tcBorders>
              <w:top w:val="nil"/>
              <w:left w:val="single" w:sz="12" w:space="0" w:color="auto"/>
              <w:bottom w:val="nil"/>
              <w:right w:val="nil"/>
            </w:tcBorders>
            <w:vAlign w:val="center"/>
          </w:tcPr>
          <w:p w14:paraId="65675080" w14:textId="6A0E15A5" w:rsidR="00A73938" w:rsidRPr="00634604" w:rsidRDefault="00A73938" w:rsidP="00A73938">
            <w:pPr>
              <w:snapToGrid w:val="0"/>
              <w:jc w:val="center"/>
              <w:rPr>
                <w:b/>
              </w:rPr>
            </w:pPr>
            <w:r w:rsidRPr="00634604">
              <w:rPr>
                <w:rFonts w:hint="eastAsia"/>
                <w:szCs w:val="21"/>
              </w:rPr>
              <w:t>0</w:t>
            </w:r>
            <w:r w:rsidRPr="00634604">
              <w:rPr>
                <w:szCs w:val="21"/>
              </w:rPr>
              <w:t>%</w:t>
            </w:r>
          </w:p>
        </w:tc>
      </w:tr>
      <w:tr w:rsidR="00634604" w:rsidRPr="00634604" w14:paraId="1BE3390A" w14:textId="77777777" w:rsidTr="00273A2C">
        <w:trPr>
          <w:trHeight w:val="227"/>
          <w:jc w:val="center"/>
        </w:trPr>
        <w:tc>
          <w:tcPr>
            <w:tcW w:w="1134" w:type="dxa"/>
            <w:tcBorders>
              <w:top w:val="nil"/>
              <w:left w:val="nil"/>
              <w:bottom w:val="nil"/>
              <w:right w:val="nil"/>
            </w:tcBorders>
            <w:vAlign w:val="center"/>
          </w:tcPr>
          <w:p w14:paraId="4D3CBAB4" w14:textId="77777777" w:rsidR="00A73938" w:rsidRPr="00634604" w:rsidRDefault="00A73938" w:rsidP="00A7393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DD37B69" w14:textId="77777777" w:rsidR="00A73938" w:rsidRPr="00634604" w:rsidRDefault="00A73938" w:rsidP="00A7393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253233D4" w14:textId="77777777" w:rsidR="00A73938" w:rsidRPr="00634604" w:rsidRDefault="00A73938" w:rsidP="00A7393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11FB06D6" w14:textId="54309491" w:rsidR="00A73938" w:rsidRPr="00634604" w:rsidRDefault="00A73938" w:rsidP="00A73938">
            <w:pPr>
              <w:snapToGrid w:val="0"/>
              <w:jc w:val="center"/>
            </w:pPr>
            <w:r w:rsidRPr="00634604">
              <w:rPr>
                <w:rFonts w:hint="eastAsia"/>
              </w:rPr>
              <w:t>0.91</w:t>
            </w:r>
            <w:r w:rsidRPr="00634604">
              <w:t>2</w:t>
            </w:r>
          </w:p>
        </w:tc>
        <w:tc>
          <w:tcPr>
            <w:tcW w:w="794" w:type="dxa"/>
            <w:tcBorders>
              <w:top w:val="nil"/>
              <w:left w:val="single" w:sz="12" w:space="0" w:color="auto"/>
              <w:bottom w:val="nil"/>
              <w:right w:val="single" w:sz="12" w:space="0" w:color="auto"/>
            </w:tcBorders>
          </w:tcPr>
          <w:p w14:paraId="664209C5" w14:textId="26EBE360" w:rsidR="00A73938" w:rsidRPr="00634604" w:rsidRDefault="00A73938" w:rsidP="00A73938">
            <w:pPr>
              <w:snapToGrid w:val="0"/>
              <w:jc w:val="center"/>
            </w:pPr>
            <w:r w:rsidRPr="00634604">
              <w:rPr>
                <w:rFonts w:hint="eastAsia"/>
              </w:rPr>
              <w:t>4.135</w:t>
            </w:r>
            <w:r w:rsidRPr="00634604">
              <w:t>%</w:t>
            </w:r>
          </w:p>
        </w:tc>
        <w:tc>
          <w:tcPr>
            <w:tcW w:w="794" w:type="dxa"/>
            <w:tcBorders>
              <w:top w:val="nil"/>
              <w:left w:val="single" w:sz="12" w:space="0" w:color="auto"/>
              <w:bottom w:val="nil"/>
              <w:right w:val="nil"/>
            </w:tcBorders>
          </w:tcPr>
          <w:p w14:paraId="0E7DB618" w14:textId="4F1970A1" w:rsidR="00A73938" w:rsidRPr="00634604" w:rsidRDefault="00A73938" w:rsidP="00A94565">
            <w:pPr>
              <w:snapToGrid w:val="0"/>
              <w:jc w:val="center"/>
              <w:rPr>
                <w:b/>
                <w:bCs/>
              </w:rPr>
            </w:pPr>
          </w:p>
        </w:tc>
        <w:tc>
          <w:tcPr>
            <w:tcW w:w="794" w:type="dxa"/>
            <w:tcBorders>
              <w:top w:val="nil"/>
              <w:left w:val="nil"/>
              <w:bottom w:val="nil"/>
              <w:right w:val="nil"/>
            </w:tcBorders>
          </w:tcPr>
          <w:p w14:paraId="07BF5CF0" w14:textId="4633DFB1" w:rsidR="00A73938" w:rsidRPr="00634604" w:rsidRDefault="00A73938" w:rsidP="00A94565">
            <w:pPr>
              <w:snapToGrid w:val="0"/>
              <w:jc w:val="center"/>
              <w:rPr>
                <w:b/>
                <w:bCs/>
              </w:rPr>
            </w:pPr>
          </w:p>
        </w:tc>
        <w:tc>
          <w:tcPr>
            <w:tcW w:w="794" w:type="dxa"/>
            <w:tcBorders>
              <w:top w:val="nil"/>
              <w:left w:val="nil"/>
              <w:bottom w:val="nil"/>
              <w:right w:val="single" w:sz="12" w:space="0" w:color="auto"/>
            </w:tcBorders>
          </w:tcPr>
          <w:p w14:paraId="535D08BA" w14:textId="0158C96C" w:rsidR="00A73938" w:rsidRPr="00634604" w:rsidRDefault="00A73938" w:rsidP="00A94565">
            <w:pPr>
              <w:snapToGrid w:val="0"/>
              <w:jc w:val="center"/>
              <w:rPr>
                <w:b/>
                <w:bCs/>
              </w:rPr>
            </w:pPr>
          </w:p>
        </w:tc>
        <w:tc>
          <w:tcPr>
            <w:tcW w:w="794" w:type="dxa"/>
            <w:tcBorders>
              <w:top w:val="nil"/>
              <w:left w:val="single" w:sz="12" w:space="0" w:color="auto"/>
              <w:bottom w:val="nil"/>
              <w:right w:val="nil"/>
            </w:tcBorders>
          </w:tcPr>
          <w:p w14:paraId="3324A17C" w14:textId="47E6EE82" w:rsidR="00A73938" w:rsidRPr="00634604" w:rsidRDefault="00A73938" w:rsidP="00A94565">
            <w:pPr>
              <w:snapToGrid w:val="0"/>
              <w:jc w:val="center"/>
              <w:rPr>
                <w:b/>
                <w:bCs/>
              </w:rPr>
            </w:pPr>
          </w:p>
        </w:tc>
        <w:tc>
          <w:tcPr>
            <w:tcW w:w="794" w:type="dxa"/>
            <w:tcBorders>
              <w:top w:val="nil"/>
              <w:left w:val="nil"/>
              <w:bottom w:val="nil"/>
              <w:right w:val="nil"/>
            </w:tcBorders>
          </w:tcPr>
          <w:p w14:paraId="1F53EAB0" w14:textId="3F1947DE" w:rsidR="00A73938" w:rsidRPr="00634604" w:rsidRDefault="00A73938" w:rsidP="00A94565">
            <w:pPr>
              <w:snapToGrid w:val="0"/>
              <w:jc w:val="center"/>
              <w:rPr>
                <w:b/>
                <w:bCs/>
              </w:rPr>
            </w:pPr>
          </w:p>
        </w:tc>
        <w:tc>
          <w:tcPr>
            <w:tcW w:w="794" w:type="dxa"/>
            <w:tcBorders>
              <w:top w:val="nil"/>
              <w:left w:val="nil"/>
              <w:bottom w:val="nil"/>
              <w:right w:val="single" w:sz="12" w:space="0" w:color="auto"/>
            </w:tcBorders>
          </w:tcPr>
          <w:p w14:paraId="715F3734" w14:textId="60DDFBFF" w:rsidR="00A73938" w:rsidRPr="00634604" w:rsidRDefault="00A73938" w:rsidP="00A94565">
            <w:pPr>
              <w:snapToGrid w:val="0"/>
              <w:jc w:val="center"/>
              <w:rPr>
                <w:b/>
                <w:bCs/>
              </w:rPr>
            </w:pPr>
          </w:p>
        </w:tc>
        <w:tc>
          <w:tcPr>
            <w:tcW w:w="794" w:type="dxa"/>
            <w:tcBorders>
              <w:top w:val="nil"/>
              <w:left w:val="single" w:sz="12" w:space="0" w:color="auto"/>
              <w:bottom w:val="nil"/>
              <w:right w:val="nil"/>
            </w:tcBorders>
          </w:tcPr>
          <w:p w14:paraId="6CD5BADA" w14:textId="33FF3697" w:rsidR="00A73938" w:rsidRPr="00634604" w:rsidRDefault="00A73938" w:rsidP="00A94565">
            <w:pPr>
              <w:snapToGrid w:val="0"/>
              <w:jc w:val="center"/>
              <w:rPr>
                <w:b/>
                <w:bCs/>
              </w:rPr>
            </w:pPr>
          </w:p>
        </w:tc>
        <w:tc>
          <w:tcPr>
            <w:tcW w:w="794" w:type="dxa"/>
            <w:tcBorders>
              <w:top w:val="nil"/>
              <w:left w:val="nil"/>
              <w:bottom w:val="nil"/>
              <w:right w:val="nil"/>
            </w:tcBorders>
          </w:tcPr>
          <w:p w14:paraId="5E6E2BDD" w14:textId="4D4DE033" w:rsidR="00A73938" w:rsidRPr="00634604" w:rsidRDefault="00A73938" w:rsidP="00A94565">
            <w:pPr>
              <w:snapToGrid w:val="0"/>
              <w:jc w:val="center"/>
              <w:rPr>
                <w:b/>
                <w:bCs/>
              </w:rPr>
            </w:pPr>
            <w:r w:rsidRPr="00634604">
              <w:t>0.</w:t>
            </w:r>
            <w:r w:rsidRPr="00634604">
              <w:rPr>
                <w:rFonts w:hint="eastAsia"/>
              </w:rPr>
              <w:t>761</w:t>
            </w:r>
          </w:p>
        </w:tc>
        <w:tc>
          <w:tcPr>
            <w:tcW w:w="794" w:type="dxa"/>
            <w:tcBorders>
              <w:top w:val="nil"/>
              <w:left w:val="nil"/>
              <w:bottom w:val="nil"/>
              <w:right w:val="single" w:sz="12" w:space="0" w:color="auto"/>
            </w:tcBorders>
          </w:tcPr>
          <w:p w14:paraId="4395A210" w14:textId="1440A708" w:rsidR="00A73938" w:rsidRPr="00634604" w:rsidRDefault="00A73938" w:rsidP="00A94565">
            <w:pPr>
              <w:snapToGrid w:val="0"/>
              <w:jc w:val="center"/>
              <w:rPr>
                <w:b/>
                <w:bCs/>
              </w:rPr>
            </w:pPr>
            <w:r w:rsidRPr="00634604">
              <w:rPr>
                <w:b/>
                <w:bCs/>
              </w:rPr>
              <w:t>0.</w:t>
            </w:r>
            <w:r w:rsidRPr="00634604">
              <w:rPr>
                <w:rFonts w:hint="eastAsia"/>
                <w:b/>
                <w:bCs/>
              </w:rPr>
              <w:t>392</w:t>
            </w:r>
          </w:p>
        </w:tc>
        <w:tc>
          <w:tcPr>
            <w:tcW w:w="794" w:type="dxa"/>
            <w:tcBorders>
              <w:top w:val="nil"/>
              <w:left w:val="single" w:sz="12" w:space="0" w:color="auto"/>
              <w:bottom w:val="nil"/>
              <w:right w:val="nil"/>
            </w:tcBorders>
            <w:vAlign w:val="center"/>
          </w:tcPr>
          <w:p w14:paraId="5E77256A" w14:textId="39613EE5" w:rsidR="00A73938" w:rsidRPr="00634604" w:rsidRDefault="00A73938" w:rsidP="00A73938">
            <w:pPr>
              <w:snapToGrid w:val="0"/>
              <w:jc w:val="center"/>
              <w:rPr>
                <w:b/>
                <w:bCs/>
              </w:rPr>
            </w:pPr>
            <w:r w:rsidRPr="00634604">
              <w:rPr>
                <w:rFonts w:hint="eastAsia"/>
                <w:szCs w:val="21"/>
              </w:rPr>
              <w:t>0</w:t>
            </w:r>
            <w:r w:rsidRPr="00634604">
              <w:rPr>
                <w:szCs w:val="21"/>
              </w:rPr>
              <w:t>%</w:t>
            </w:r>
          </w:p>
        </w:tc>
      </w:tr>
      <w:tr w:rsidR="00634604" w:rsidRPr="00634604" w14:paraId="0B7B21D4" w14:textId="77777777" w:rsidTr="00273A2C">
        <w:trPr>
          <w:trHeight w:val="227"/>
          <w:jc w:val="center"/>
        </w:trPr>
        <w:tc>
          <w:tcPr>
            <w:tcW w:w="1134" w:type="dxa"/>
            <w:tcBorders>
              <w:top w:val="nil"/>
              <w:left w:val="nil"/>
              <w:bottom w:val="nil"/>
              <w:right w:val="nil"/>
            </w:tcBorders>
            <w:vAlign w:val="center"/>
          </w:tcPr>
          <w:p w14:paraId="770FECD3" w14:textId="77777777" w:rsidR="00A73938" w:rsidRPr="00634604" w:rsidRDefault="00A73938" w:rsidP="00A7393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38FD63B2" w14:textId="77777777" w:rsidR="00A73938" w:rsidRPr="00634604" w:rsidRDefault="00A73938" w:rsidP="00A7393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BE6860B" w14:textId="77777777" w:rsidR="00A73938" w:rsidRPr="00634604" w:rsidRDefault="00A73938" w:rsidP="00A7393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05B140CC" w14:textId="66C066C0" w:rsidR="00A73938" w:rsidRPr="00634604" w:rsidRDefault="00A73938" w:rsidP="00A73938">
            <w:pPr>
              <w:snapToGrid w:val="0"/>
              <w:jc w:val="center"/>
            </w:pPr>
            <w:r w:rsidRPr="00634604">
              <w:rPr>
                <w:rFonts w:hint="eastAsia"/>
              </w:rPr>
              <w:t>4.817</w:t>
            </w:r>
          </w:p>
        </w:tc>
        <w:tc>
          <w:tcPr>
            <w:tcW w:w="794" w:type="dxa"/>
            <w:tcBorders>
              <w:top w:val="nil"/>
              <w:left w:val="single" w:sz="12" w:space="0" w:color="auto"/>
              <w:bottom w:val="nil"/>
              <w:right w:val="single" w:sz="12" w:space="0" w:color="auto"/>
            </w:tcBorders>
          </w:tcPr>
          <w:p w14:paraId="7C0F7BB1" w14:textId="427EA434" w:rsidR="00A73938" w:rsidRPr="00634604" w:rsidRDefault="00A73938" w:rsidP="00A73938">
            <w:pPr>
              <w:snapToGrid w:val="0"/>
              <w:jc w:val="center"/>
            </w:pPr>
            <w:r w:rsidRPr="00634604">
              <w:rPr>
                <w:rFonts w:hint="eastAsia"/>
              </w:rPr>
              <w:t>1.0493</w:t>
            </w:r>
            <w:r w:rsidRPr="00634604">
              <w:t>%</w:t>
            </w:r>
          </w:p>
        </w:tc>
        <w:tc>
          <w:tcPr>
            <w:tcW w:w="794" w:type="dxa"/>
            <w:tcBorders>
              <w:top w:val="nil"/>
              <w:left w:val="single" w:sz="12" w:space="0" w:color="auto"/>
              <w:bottom w:val="nil"/>
              <w:right w:val="nil"/>
            </w:tcBorders>
          </w:tcPr>
          <w:p w14:paraId="79092E3B" w14:textId="1E02A1F0" w:rsidR="00A73938" w:rsidRPr="00634604" w:rsidRDefault="00A73938" w:rsidP="00A94565">
            <w:pPr>
              <w:snapToGrid w:val="0"/>
              <w:jc w:val="center"/>
              <w:rPr>
                <w:b/>
                <w:bCs/>
              </w:rPr>
            </w:pPr>
          </w:p>
        </w:tc>
        <w:tc>
          <w:tcPr>
            <w:tcW w:w="794" w:type="dxa"/>
            <w:tcBorders>
              <w:top w:val="nil"/>
              <w:left w:val="nil"/>
              <w:bottom w:val="nil"/>
              <w:right w:val="nil"/>
            </w:tcBorders>
          </w:tcPr>
          <w:p w14:paraId="703F943A" w14:textId="42D185CC" w:rsidR="00A73938" w:rsidRPr="00634604" w:rsidRDefault="00A73938" w:rsidP="00A94565">
            <w:pPr>
              <w:snapToGrid w:val="0"/>
              <w:jc w:val="center"/>
              <w:rPr>
                <w:b/>
                <w:bCs/>
              </w:rPr>
            </w:pPr>
            <w:r w:rsidRPr="00634604">
              <w:t>3.091</w:t>
            </w:r>
          </w:p>
        </w:tc>
        <w:tc>
          <w:tcPr>
            <w:tcW w:w="794" w:type="dxa"/>
            <w:tcBorders>
              <w:top w:val="nil"/>
              <w:left w:val="nil"/>
              <w:bottom w:val="nil"/>
              <w:right w:val="single" w:sz="12" w:space="0" w:color="auto"/>
            </w:tcBorders>
          </w:tcPr>
          <w:p w14:paraId="52266C95" w14:textId="104D81A6" w:rsidR="00A73938" w:rsidRPr="00634604" w:rsidRDefault="00A73938" w:rsidP="00A94565">
            <w:pPr>
              <w:snapToGrid w:val="0"/>
              <w:jc w:val="center"/>
              <w:rPr>
                <w:b/>
                <w:bCs/>
              </w:rPr>
            </w:pPr>
            <w:r w:rsidRPr="00634604">
              <w:t>1.432</w:t>
            </w:r>
          </w:p>
        </w:tc>
        <w:tc>
          <w:tcPr>
            <w:tcW w:w="794" w:type="dxa"/>
            <w:tcBorders>
              <w:top w:val="nil"/>
              <w:left w:val="single" w:sz="12" w:space="0" w:color="auto"/>
              <w:bottom w:val="nil"/>
              <w:right w:val="nil"/>
            </w:tcBorders>
          </w:tcPr>
          <w:p w14:paraId="27205F2E" w14:textId="660B38AC" w:rsidR="00A73938" w:rsidRPr="00634604" w:rsidRDefault="00A73938" w:rsidP="00A94565">
            <w:pPr>
              <w:snapToGrid w:val="0"/>
              <w:jc w:val="center"/>
              <w:rPr>
                <w:b/>
                <w:bCs/>
              </w:rPr>
            </w:pPr>
          </w:p>
        </w:tc>
        <w:tc>
          <w:tcPr>
            <w:tcW w:w="794" w:type="dxa"/>
            <w:tcBorders>
              <w:top w:val="nil"/>
              <w:left w:val="nil"/>
              <w:bottom w:val="nil"/>
              <w:right w:val="nil"/>
            </w:tcBorders>
          </w:tcPr>
          <w:p w14:paraId="1FF03364" w14:textId="0B85F68F" w:rsidR="00A73938" w:rsidRPr="00634604" w:rsidRDefault="00A73938" w:rsidP="00A94565">
            <w:pPr>
              <w:snapToGrid w:val="0"/>
              <w:jc w:val="center"/>
              <w:rPr>
                <w:b/>
                <w:bCs/>
              </w:rPr>
            </w:pPr>
            <w:r w:rsidRPr="00634604">
              <w:t>3.65</w:t>
            </w:r>
            <w:r w:rsidRPr="00634604">
              <w:rPr>
                <w:rFonts w:hint="eastAsia"/>
              </w:rPr>
              <w:t>3</w:t>
            </w:r>
          </w:p>
        </w:tc>
        <w:tc>
          <w:tcPr>
            <w:tcW w:w="794" w:type="dxa"/>
            <w:tcBorders>
              <w:top w:val="nil"/>
              <w:left w:val="nil"/>
              <w:bottom w:val="nil"/>
              <w:right w:val="single" w:sz="12" w:space="0" w:color="auto"/>
            </w:tcBorders>
          </w:tcPr>
          <w:p w14:paraId="5CF04856" w14:textId="4913086E" w:rsidR="00A73938" w:rsidRPr="00634604" w:rsidRDefault="00A73938" w:rsidP="00A94565">
            <w:pPr>
              <w:snapToGrid w:val="0"/>
              <w:jc w:val="center"/>
              <w:rPr>
                <w:b/>
                <w:bCs/>
              </w:rPr>
            </w:pPr>
            <w:r w:rsidRPr="00634604">
              <w:t>1.84</w:t>
            </w:r>
            <w:r w:rsidRPr="00634604">
              <w:rPr>
                <w:rFonts w:hint="eastAsia"/>
              </w:rPr>
              <w:t>3</w:t>
            </w:r>
          </w:p>
        </w:tc>
        <w:tc>
          <w:tcPr>
            <w:tcW w:w="794" w:type="dxa"/>
            <w:tcBorders>
              <w:top w:val="nil"/>
              <w:left w:val="single" w:sz="12" w:space="0" w:color="auto"/>
              <w:bottom w:val="nil"/>
              <w:right w:val="nil"/>
            </w:tcBorders>
          </w:tcPr>
          <w:p w14:paraId="0913F040" w14:textId="5789F912" w:rsidR="00A73938" w:rsidRPr="00634604" w:rsidRDefault="00A73938" w:rsidP="00A94565">
            <w:pPr>
              <w:snapToGrid w:val="0"/>
              <w:jc w:val="center"/>
              <w:rPr>
                <w:b/>
                <w:bCs/>
              </w:rPr>
            </w:pPr>
          </w:p>
        </w:tc>
        <w:tc>
          <w:tcPr>
            <w:tcW w:w="794" w:type="dxa"/>
            <w:tcBorders>
              <w:top w:val="nil"/>
              <w:left w:val="nil"/>
              <w:bottom w:val="nil"/>
              <w:right w:val="nil"/>
            </w:tcBorders>
          </w:tcPr>
          <w:p w14:paraId="5CF47508" w14:textId="4BB759FA" w:rsidR="00A73938" w:rsidRPr="00634604" w:rsidRDefault="00A73938" w:rsidP="00A94565">
            <w:pPr>
              <w:snapToGrid w:val="0"/>
              <w:jc w:val="center"/>
              <w:rPr>
                <w:b/>
                <w:bCs/>
              </w:rPr>
            </w:pPr>
            <w:r w:rsidRPr="00634604">
              <w:t>0.</w:t>
            </w:r>
            <w:r w:rsidRPr="00634604">
              <w:rPr>
                <w:rFonts w:hint="eastAsia"/>
              </w:rPr>
              <w:t>792</w:t>
            </w:r>
          </w:p>
        </w:tc>
        <w:tc>
          <w:tcPr>
            <w:tcW w:w="794" w:type="dxa"/>
            <w:tcBorders>
              <w:top w:val="nil"/>
              <w:left w:val="nil"/>
              <w:bottom w:val="nil"/>
              <w:right w:val="single" w:sz="12" w:space="0" w:color="auto"/>
            </w:tcBorders>
          </w:tcPr>
          <w:p w14:paraId="293A8D13" w14:textId="3B4303CC" w:rsidR="00A73938" w:rsidRPr="00634604" w:rsidRDefault="00A73938" w:rsidP="00A94565">
            <w:pPr>
              <w:snapToGrid w:val="0"/>
              <w:jc w:val="center"/>
              <w:rPr>
                <w:b/>
                <w:bCs/>
              </w:rPr>
            </w:pPr>
            <w:r w:rsidRPr="00634604">
              <w:rPr>
                <w:b/>
                <w:bCs/>
              </w:rPr>
              <w:t>0.</w:t>
            </w:r>
            <w:r w:rsidRPr="00634604">
              <w:rPr>
                <w:rFonts w:hint="eastAsia"/>
                <w:b/>
                <w:bCs/>
              </w:rPr>
              <w:t>399</w:t>
            </w:r>
          </w:p>
        </w:tc>
        <w:tc>
          <w:tcPr>
            <w:tcW w:w="794" w:type="dxa"/>
            <w:tcBorders>
              <w:top w:val="nil"/>
              <w:left w:val="single" w:sz="12" w:space="0" w:color="auto"/>
              <w:bottom w:val="nil"/>
              <w:right w:val="nil"/>
            </w:tcBorders>
            <w:vAlign w:val="center"/>
          </w:tcPr>
          <w:p w14:paraId="4642CB39" w14:textId="62B6BCDE" w:rsidR="00A73938" w:rsidRPr="00634604" w:rsidRDefault="00A73938" w:rsidP="00A73938">
            <w:pPr>
              <w:snapToGrid w:val="0"/>
              <w:jc w:val="center"/>
              <w:rPr>
                <w:b/>
                <w:bCs/>
              </w:rPr>
            </w:pPr>
            <w:r w:rsidRPr="00634604">
              <w:rPr>
                <w:rFonts w:hint="eastAsia"/>
                <w:szCs w:val="21"/>
              </w:rPr>
              <w:t>0</w:t>
            </w:r>
            <w:r w:rsidRPr="00634604">
              <w:rPr>
                <w:szCs w:val="21"/>
              </w:rPr>
              <w:t>%</w:t>
            </w:r>
          </w:p>
        </w:tc>
      </w:tr>
      <w:tr w:rsidR="00634604" w:rsidRPr="00634604" w14:paraId="3FD67A8A" w14:textId="77777777" w:rsidTr="00273A2C">
        <w:trPr>
          <w:trHeight w:val="227"/>
          <w:jc w:val="center"/>
        </w:trPr>
        <w:tc>
          <w:tcPr>
            <w:tcW w:w="1134" w:type="dxa"/>
            <w:tcBorders>
              <w:top w:val="nil"/>
              <w:left w:val="nil"/>
              <w:bottom w:val="nil"/>
              <w:right w:val="nil"/>
            </w:tcBorders>
            <w:vAlign w:val="center"/>
          </w:tcPr>
          <w:p w14:paraId="0DCD6682" w14:textId="77777777" w:rsidR="00A73938" w:rsidRPr="00634604" w:rsidRDefault="00A73938" w:rsidP="00A7393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1BE24E50" w14:textId="77777777" w:rsidR="00A73938" w:rsidRPr="00634604" w:rsidRDefault="00A73938" w:rsidP="00A7393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53E318AC" w14:textId="77777777" w:rsidR="00A73938" w:rsidRPr="00634604" w:rsidRDefault="00A73938" w:rsidP="00A7393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4A364E82" w14:textId="3AD2ABFB" w:rsidR="00A73938" w:rsidRPr="00634604" w:rsidRDefault="00A73938" w:rsidP="00A73938">
            <w:pPr>
              <w:snapToGrid w:val="0"/>
              <w:jc w:val="center"/>
            </w:pPr>
            <w:r w:rsidRPr="00634604">
              <w:rPr>
                <w:rFonts w:hint="eastAsia"/>
              </w:rPr>
              <w:t>10.995</w:t>
            </w:r>
          </w:p>
        </w:tc>
        <w:tc>
          <w:tcPr>
            <w:tcW w:w="794" w:type="dxa"/>
            <w:tcBorders>
              <w:top w:val="nil"/>
              <w:left w:val="single" w:sz="12" w:space="0" w:color="auto"/>
              <w:bottom w:val="nil"/>
              <w:right w:val="single" w:sz="12" w:space="0" w:color="auto"/>
            </w:tcBorders>
          </w:tcPr>
          <w:p w14:paraId="206EAAC5" w14:textId="0F6E3FED" w:rsidR="00A73938" w:rsidRPr="00634604" w:rsidRDefault="00A73938" w:rsidP="00A73938">
            <w:pPr>
              <w:snapToGrid w:val="0"/>
              <w:jc w:val="center"/>
            </w:pPr>
            <w:r w:rsidRPr="00634604">
              <w:rPr>
                <w:rFonts w:hint="eastAsia"/>
              </w:rPr>
              <w:t>2.400</w:t>
            </w:r>
            <w:r w:rsidRPr="00634604">
              <w:t>%</w:t>
            </w:r>
          </w:p>
        </w:tc>
        <w:tc>
          <w:tcPr>
            <w:tcW w:w="794" w:type="dxa"/>
            <w:tcBorders>
              <w:top w:val="nil"/>
              <w:left w:val="single" w:sz="12" w:space="0" w:color="auto"/>
              <w:bottom w:val="nil"/>
              <w:right w:val="nil"/>
            </w:tcBorders>
          </w:tcPr>
          <w:p w14:paraId="5099FD5D" w14:textId="63251887" w:rsidR="00A73938" w:rsidRPr="00634604" w:rsidRDefault="00A73938" w:rsidP="00A94565">
            <w:pPr>
              <w:snapToGrid w:val="0"/>
              <w:jc w:val="center"/>
              <w:rPr>
                <w:b/>
                <w:bCs/>
              </w:rPr>
            </w:pPr>
          </w:p>
        </w:tc>
        <w:tc>
          <w:tcPr>
            <w:tcW w:w="794" w:type="dxa"/>
            <w:tcBorders>
              <w:top w:val="nil"/>
              <w:left w:val="nil"/>
              <w:bottom w:val="nil"/>
              <w:right w:val="nil"/>
            </w:tcBorders>
          </w:tcPr>
          <w:p w14:paraId="3E99C2A9" w14:textId="49A30972" w:rsidR="00A73938" w:rsidRPr="00634604" w:rsidRDefault="00A73938" w:rsidP="00A94565">
            <w:pPr>
              <w:snapToGrid w:val="0"/>
              <w:jc w:val="center"/>
              <w:rPr>
                <w:b/>
                <w:bCs/>
              </w:rPr>
            </w:pPr>
            <w:r w:rsidRPr="00634604">
              <w:t>10.033</w:t>
            </w:r>
          </w:p>
        </w:tc>
        <w:tc>
          <w:tcPr>
            <w:tcW w:w="794" w:type="dxa"/>
            <w:tcBorders>
              <w:top w:val="nil"/>
              <w:left w:val="nil"/>
              <w:bottom w:val="nil"/>
              <w:right w:val="single" w:sz="12" w:space="0" w:color="auto"/>
            </w:tcBorders>
          </w:tcPr>
          <w:p w14:paraId="2BCD9A1F" w14:textId="52C584F0" w:rsidR="00A73938" w:rsidRPr="00634604" w:rsidRDefault="00A73938" w:rsidP="00A94565">
            <w:pPr>
              <w:snapToGrid w:val="0"/>
              <w:jc w:val="center"/>
              <w:rPr>
                <w:b/>
                <w:bCs/>
              </w:rPr>
            </w:pPr>
            <w:r w:rsidRPr="00634604">
              <w:t>1.886</w:t>
            </w:r>
          </w:p>
        </w:tc>
        <w:tc>
          <w:tcPr>
            <w:tcW w:w="794" w:type="dxa"/>
            <w:tcBorders>
              <w:top w:val="nil"/>
              <w:left w:val="single" w:sz="12" w:space="0" w:color="auto"/>
              <w:bottom w:val="nil"/>
              <w:right w:val="nil"/>
            </w:tcBorders>
          </w:tcPr>
          <w:p w14:paraId="099E711B" w14:textId="212AEFF3" w:rsidR="00A73938" w:rsidRPr="00634604" w:rsidRDefault="00A73938" w:rsidP="00A94565">
            <w:pPr>
              <w:snapToGrid w:val="0"/>
              <w:jc w:val="center"/>
              <w:rPr>
                <w:b/>
                <w:bCs/>
              </w:rPr>
            </w:pPr>
          </w:p>
        </w:tc>
        <w:tc>
          <w:tcPr>
            <w:tcW w:w="794" w:type="dxa"/>
            <w:tcBorders>
              <w:top w:val="nil"/>
              <w:left w:val="nil"/>
              <w:bottom w:val="nil"/>
              <w:right w:val="nil"/>
            </w:tcBorders>
          </w:tcPr>
          <w:p w14:paraId="1E65C41F" w14:textId="0623B408" w:rsidR="00A73938" w:rsidRPr="00634604" w:rsidRDefault="00A73938" w:rsidP="00A94565">
            <w:pPr>
              <w:snapToGrid w:val="0"/>
              <w:jc w:val="center"/>
              <w:rPr>
                <w:b/>
                <w:bCs/>
              </w:rPr>
            </w:pPr>
            <w:r w:rsidRPr="00634604">
              <w:t>10.309</w:t>
            </w:r>
          </w:p>
        </w:tc>
        <w:tc>
          <w:tcPr>
            <w:tcW w:w="794" w:type="dxa"/>
            <w:tcBorders>
              <w:top w:val="nil"/>
              <w:left w:val="nil"/>
              <w:bottom w:val="nil"/>
              <w:right w:val="single" w:sz="12" w:space="0" w:color="auto"/>
            </w:tcBorders>
          </w:tcPr>
          <w:p w14:paraId="41218C4A" w14:textId="32C6A49B" w:rsidR="00A73938" w:rsidRPr="00634604" w:rsidRDefault="00A73938" w:rsidP="00A94565">
            <w:pPr>
              <w:snapToGrid w:val="0"/>
              <w:jc w:val="center"/>
              <w:rPr>
                <w:b/>
                <w:bCs/>
              </w:rPr>
            </w:pPr>
            <w:r w:rsidRPr="00634604">
              <w:t>1.</w:t>
            </w:r>
            <w:r w:rsidRPr="00634604">
              <w:rPr>
                <w:rFonts w:hint="eastAsia"/>
              </w:rPr>
              <w:t>828</w:t>
            </w:r>
          </w:p>
        </w:tc>
        <w:tc>
          <w:tcPr>
            <w:tcW w:w="794" w:type="dxa"/>
            <w:tcBorders>
              <w:top w:val="nil"/>
              <w:left w:val="single" w:sz="12" w:space="0" w:color="auto"/>
              <w:bottom w:val="nil"/>
              <w:right w:val="nil"/>
            </w:tcBorders>
          </w:tcPr>
          <w:p w14:paraId="3F0FC11C" w14:textId="07440F41" w:rsidR="00A73938" w:rsidRPr="00634604" w:rsidRDefault="00A73938" w:rsidP="00A94565">
            <w:pPr>
              <w:snapToGrid w:val="0"/>
              <w:jc w:val="center"/>
              <w:rPr>
                <w:b/>
                <w:bCs/>
              </w:rPr>
            </w:pPr>
          </w:p>
        </w:tc>
        <w:tc>
          <w:tcPr>
            <w:tcW w:w="794" w:type="dxa"/>
            <w:tcBorders>
              <w:top w:val="nil"/>
              <w:left w:val="nil"/>
              <w:bottom w:val="nil"/>
              <w:right w:val="nil"/>
            </w:tcBorders>
          </w:tcPr>
          <w:p w14:paraId="5A701AEC" w14:textId="2B759061" w:rsidR="00A73938" w:rsidRPr="00634604" w:rsidRDefault="00A73938" w:rsidP="00A94565">
            <w:pPr>
              <w:snapToGrid w:val="0"/>
              <w:jc w:val="center"/>
              <w:rPr>
                <w:b/>
                <w:bCs/>
              </w:rPr>
            </w:pPr>
            <w:r w:rsidRPr="00634604">
              <w:t>9.367</w:t>
            </w:r>
          </w:p>
        </w:tc>
        <w:tc>
          <w:tcPr>
            <w:tcW w:w="794" w:type="dxa"/>
            <w:tcBorders>
              <w:top w:val="nil"/>
              <w:left w:val="nil"/>
              <w:bottom w:val="nil"/>
              <w:right w:val="single" w:sz="12" w:space="0" w:color="auto"/>
            </w:tcBorders>
          </w:tcPr>
          <w:p w14:paraId="19C5C214" w14:textId="2B5402F1" w:rsidR="00A73938" w:rsidRPr="00634604" w:rsidRDefault="00A73938" w:rsidP="00A94565">
            <w:pPr>
              <w:snapToGrid w:val="0"/>
              <w:jc w:val="center"/>
              <w:rPr>
                <w:b/>
                <w:bCs/>
              </w:rPr>
            </w:pPr>
            <w:r w:rsidRPr="00634604">
              <w:rPr>
                <w:b/>
                <w:bCs/>
              </w:rPr>
              <w:t>1.809</w:t>
            </w:r>
          </w:p>
        </w:tc>
        <w:tc>
          <w:tcPr>
            <w:tcW w:w="794" w:type="dxa"/>
            <w:tcBorders>
              <w:top w:val="nil"/>
              <w:left w:val="single" w:sz="12" w:space="0" w:color="auto"/>
              <w:bottom w:val="nil"/>
              <w:right w:val="nil"/>
            </w:tcBorders>
            <w:vAlign w:val="center"/>
          </w:tcPr>
          <w:p w14:paraId="52B333C9" w14:textId="17787D26" w:rsidR="00A73938" w:rsidRPr="00634604" w:rsidRDefault="00A73938" w:rsidP="00A73938">
            <w:pPr>
              <w:snapToGrid w:val="0"/>
              <w:jc w:val="center"/>
              <w:rPr>
                <w:b/>
              </w:rPr>
            </w:pPr>
            <w:r w:rsidRPr="00634604">
              <w:rPr>
                <w:rFonts w:hint="eastAsia"/>
                <w:szCs w:val="21"/>
              </w:rPr>
              <w:t>0</w:t>
            </w:r>
            <w:r w:rsidRPr="00634604">
              <w:rPr>
                <w:szCs w:val="21"/>
              </w:rPr>
              <w:t>%</w:t>
            </w:r>
          </w:p>
        </w:tc>
      </w:tr>
      <w:tr w:rsidR="00634604" w:rsidRPr="00634604" w14:paraId="1BE5C6FF" w14:textId="77777777" w:rsidTr="00273A2C">
        <w:trPr>
          <w:trHeight w:val="227"/>
          <w:jc w:val="center"/>
        </w:trPr>
        <w:tc>
          <w:tcPr>
            <w:tcW w:w="1134" w:type="dxa"/>
            <w:tcBorders>
              <w:top w:val="nil"/>
              <w:left w:val="nil"/>
              <w:bottom w:val="nil"/>
              <w:right w:val="nil"/>
            </w:tcBorders>
            <w:vAlign w:val="center"/>
          </w:tcPr>
          <w:p w14:paraId="2227D5C7" w14:textId="77777777" w:rsidR="00A73938" w:rsidRPr="00634604" w:rsidRDefault="00A73938" w:rsidP="00A7393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6D40FE5E" w14:textId="77777777" w:rsidR="00A73938" w:rsidRPr="00634604" w:rsidRDefault="00A73938" w:rsidP="00A7393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716B5C7F" w14:textId="77777777" w:rsidR="00A73938" w:rsidRPr="00634604" w:rsidRDefault="00A73938" w:rsidP="00A7393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3EC87A2F" w14:textId="3F1C8B75" w:rsidR="00A73938" w:rsidRPr="00634604" w:rsidRDefault="00A73938" w:rsidP="00A73938">
            <w:pPr>
              <w:snapToGrid w:val="0"/>
              <w:jc w:val="center"/>
            </w:pPr>
            <w:r w:rsidRPr="00634604">
              <w:rPr>
                <w:rFonts w:hint="eastAsia"/>
              </w:rPr>
              <w:t>23.683</w:t>
            </w:r>
          </w:p>
        </w:tc>
        <w:tc>
          <w:tcPr>
            <w:tcW w:w="794" w:type="dxa"/>
            <w:tcBorders>
              <w:top w:val="nil"/>
              <w:left w:val="single" w:sz="12" w:space="0" w:color="auto"/>
              <w:bottom w:val="nil"/>
              <w:right w:val="single" w:sz="12" w:space="0" w:color="auto"/>
            </w:tcBorders>
          </w:tcPr>
          <w:p w14:paraId="2C043544" w14:textId="13972331" w:rsidR="00A73938" w:rsidRPr="00634604" w:rsidRDefault="00A73938" w:rsidP="00A73938">
            <w:pPr>
              <w:snapToGrid w:val="0"/>
              <w:jc w:val="center"/>
            </w:pPr>
            <w:r w:rsidRPr="00634604">
              <w:rPr>
                <w:rFonts w:hint="eastAsia"/>
              </w:rPr>
              <w:t>2.223</w:t>
            </w:r>
            <w:r w:rsidRPr="00634604">
              <w:t>%</w:t>
            </w:r>
          </w:p>
        </w:tc>
        <w:tc>
          <w:tcPr>
            <w:tcW w:w="794" w:type="dxa"/>
            <w:tcBorders>
              <w:top w:val="nil"/>
              <w:left w:val="single" w:sz="12" w:space="0" w:color="auto"/>
              <w:bottom w:val="nil"/>
              <w:right w:val="nil"/>
            </w:tcBorders>
          </w:tcPr>
          <w:p w14:paraId="387C4387" w14:textId="5909D926" w:rsidR="00A73938" w:rsidRPr="00634604" w:rsidRDefault="00A73938" w:rsidP="00A94565">
            <w:pPr>
              <w:snapToGrid w:val="0"/>
              <w:jc w:val="center"/>
              <w:rPr>
                <w:b/>
                <w:bCs/>
              </w:rPr>
            </w:pPr>
          </w:p>
        </w:tc>
        <w:tc>
          <w:tcPr>
            <w:tcW w:w="794" w:type="dxa"/>
            <w:tcBorders>
              <w:top w:val="nil"/>
              <w:left w:val="nil"/>
              <w:bottom w:val="nil"/>
              <w:right w:val="nil"/>
            </w:tcBorders>
          </w:tcPr>
          <w:p w14:paraId="12375302" w14:textId="4B037FB3" w:rsidR="00A73938" w:rsidRPr="00634604" w:rsidRDefault="00A73938" w:rsidP="00A94565">
            <w:pPr>
              <w:snapToGrid w:val="0"/>
              <w:jc w:val="center"/>
              <w:rPr>
                <w:b/>
                <w:bCs/>
              </w:rPr>
            </w:pPr>
            <w:r w:rsidRPr="00634604">
              <w:t>1.974</w:t>
            </w:r>
          </w:p>
        </w:tc>
        <w:tc>
          <w:tcPr>
            <w:tcW w:w="794" w:type="dxa"/>
            <w:tcBorders>
              <w:top w:val="nil"/>
              <w:left w:val="nil"/>
              <w:bottom w:val="nil"/>
              <w:right w:val="single" w:sz="12" w:space="0" w:color="auto"/>
            </w:tcBorders>
          </w:tcPr>
          <w:p w14:paraId="6F7839B5" w14:textId="04CC7904" w:rsidR="00A73938" w:rsidRPr="00634604" w:rsidRDefault="00A73938" w:rsidP="00A94565">
            <w:pPr>
              <w:snapToGrid w:val="0"/>
              <w:jc w:val="center"/>
              <w:rPr>
                <w:b/>
                <w:bCs/>
              </w:rPr>
            </w:pPr>
            <w:r w:rsidRPr="00634604">
              <w:t>1.845</w:t>
            </w:r>
          </w:p>
        </w:tc>
        <w:tc>
          <w:tcPr>
            <w:tcW w:w="794" w:type="dxa"/>
            <w:tcBorders>
              <w:top w:val="nil"/>
              <w:left w:val="single" w:sz="12" w:space="0" w:color="auto"/>
              <w:bottom w:val="nil"/>
              <w:right w:val="nil"/>
            </w:tcBorders>
          </w:tcPr>
          <w:p w14:paraId="724AC79E" w14:textId="69DC6AE8" w:rsidR="00A73938" w:rsidRPr="00634604" w:rsidRDefault="00A73938" w:rsidP="00A94565">
            <w:pPr>
              <w:snapToGrid w:val="0"/>
              <w:jc w:val="center"/>
              <w:rPr>
                <w:b/>
                <w:bCs/>
              </w:rPr>
            </w:pPr>
          </w:p>
        </w:tc>
        <w:tc>
          <w:tcPr>
            <w:tcW w:w="794" w:type="dxa"/>
            <w:tcBorders>
              <w:top w:val="nil"/>
              <w:left w:val="nil"/>
              <w:bottom w:val="nil"/>
              <w:right w:val="nil"/>
            </w:tcBorders>
          </w:tcPr>
          <w:p w14:paraId="39D8E3C5" w14:textId="7669C39A" w:rsidR="00A73938" w:rsidRPr="00634604" w:rsidRDefault="00A73938" w:rsidP="00A94565">
            <w:pPr>
              <w:snapToGrid w:val="0"/>
              <w:jc w:val="center"/>
              <w:rPr>
                <w:b/>
                <w:bCs/>
              </w:rPr>
            </w:pPr>
            <w:r w:rsidRPr="00634604">
              <w:t>1.</w:t>
            </w:r>
            <w:r w:rsidRPr="00634604">
              <w:rPr>
                <w:rFonts w:hint="eastAsia"/>
              </w:rPr>
              <w:t>988</w:t>
            </w:r>
          </w:p>
        </w:tc>
        <w:tc>
          <w:tcPr>
            <w:tcW w:w="794" w:type="dxa"/>
            <w:tcBorders>
              <w:top w:val="nil"/>
              <w:left w:val="nil"/>
              <w:bottom w:val="nil"/>
              <w:right w:val="single" w:sz="12" w:space="0" w:color="auto"/>
            </w:tcBorders>
          </w:tcPr>
          <w:p w14:paraId="50A6E1A5" w14:textId="30452D1A" w:rsidR="00A73938" w:rsidRPr="00634604" w:rsidRDefault="00A73938" w:rsidP="00A94565">
            <w:pPr>
              <w:snapToGrid w:val="0"/>
              <w:jc w:val="center"/>
              <w:rPr>
                <w:b/>
                <w:bCs/>
              </w:rPr>
            </w:pPr>
            <w:r w:rsidRPr="00634604">
              <w:t>1.866</w:t>
            </w:r>
          </w:p>
        </w:tc>
        <w:tc>
          <w:tcPr>
            <w:tcW w:w="794" w:type="dxa"/>
            <w:tcBorders>
              <w:top w:val="nil"/>
              <w:left w:val="single" w:sz="12" w:space="0" w:color="auto"/>
              <w:bottom w:val="nil"/>
              <w:right w:val="nil"/>
            </w:tcBorders>
          </w:tcPr>
          <w:p w14:paraId="2D2B520E" w14:textId="47FE39E5" w:rsidR="00A73938" w:rsidRPr="00634604" w:rsidRDefault="00A73938" w:rsidP="00A94565">
            <w:pPr>
              <w:snapToGrid w:val="0"/>
              <w:jc w:val="center"/>
              <w:rPr>
                <w:b/>
                <w:bCs/>
              </w:rPr>
            </w:pPr>
          </w:p>
        </w:tc>
        <w:tc>
          <w:tcPr>
            <w:tcW w:w="794" w:type="dxa"/>
            <w:tcBorders>
              <w:top w:val="nil"/>
              <w:left w:val="nil"/>
              <w:bottom w:val="nil"/>
              <w:right w:val="nil"/>
            </w:tcBorders>
          </w:tcPr>
          <w:p w14:paraId="71F7B820" w14:textId="5B1448D2" w:rsidR="00A73938" w:rsidRPr="00634604" w:rsidRDefault="00A73938" w:rsidP="00A94565">
            <w:pPr>
              <w:snapToGrid w:val="0"/>
              <w:jc w:val="center"/>
              <w:rPr>
                <w:b/>
                <w:bCs/>
              </w:rPr>
            </w:pPr>
            <w:r w:rsidRPr="00634604">
              <w:rPr>
                <w:b/>
                <w:bCs/>
              </w:rPr>
              <w:t>1.831</w:t>
            </w:r>
          </w:p>
        </w:tc>
        <w:tc>
          <w:tcPr>
            <w:tcW w:w="794" w:type="dxa"/>
            <w:tcBorders>
              <w:top w:val="nil"/>
              <w:left w:val="nil"/>
              <w:bottom w:val="nil"/>
              <w:right w:val="single" w:sz="12" w:space="0" w:color="auto"/>
            </w:tcBorders>
          </w:tcPr>
          <w:p w14:paraId="475FAA0C" w14:textId="4461B027" w:rsidR="00A73938" w:rsidRPr="00634604" w:rsidRDefault="00A73938" w:rsidP="00A94565">
            <w:pPr>
              <w:snapToGrid w:val="0"/>
              <w:jc w:val="center"/>
              <w:rPr>
                <w:b/>
                <w:bCs/>
              </w:rPr>
            </w:pPr>
            <w:r w:rsidRPr="00634604">
              <w:t>1.848</w:t>
            </w:r>
          </w:p>
        </w:tc>
        <w:tc>
          <w:tcPr>
            <w:tcW w:w="794" w:type="dxa"/>
            <w:tcBorders>
              <w:top w:val="nil"/>
              <w:left w:val="single" w:sz="12" w:space="0" w:color="auto"/>
              <w:bottom w:val="nil"/>
              <w:right w:val="nil"/>
            </w:tcBorders>
            <w:vAlign w:val="center"/>
          </w:tcPr>
          <w:p w14:paraId="3C0B631B" w14:textId="0465CEE2" w:rsidR="00A73938" w:rsidRPr="00634604" w:rsidRDefault="00A73938" w:rsidP="00A73938">
            <w:pPr>
              <w:snapToGrid w:val="0"/>
              <w:jc w:val="center"/>
            </w:pPr>
            <w:r w:rsidRPr="00634604">
              <w:rPr>
                <w:rFonts w:hint="eastAsia"/>
                <w:szCs w:val="21"/>
              </w:rPr>
              <w:t>0</w:t>
            </w:r>
            <w:r w:rsidRPr="00634604">
              <w:rPr>
                <w:szCs w:val="21"/>
              </w:rPr>
              <w:t>%</w:t>
            </w:r>
          </w:p>
        </w:tc>
      </w:tr>
      <w:tr w:rsidR="00634604" w:rsidRPr="00634604" w14:paraId="2C6DBE78" w14:textId="77777777" w:rsidTr="00273A2C">
        <w:trPr>
          <w:trHeight w:val="227"/>
          <w:jc w:val="center"/>
        </w:trPr>
        <w:tc>
          <w:tcPr>
            <w:tcW w:w="1134" w:type="dxa"/>
            <w:tcBorders>
              <w:top w:val="nil"/>
              <w:left w:val="nil"/>
              <w:bottom w:val="nil"/>
              <w:right w:val="nil"/>
            </w:tcBorders>
            <w:vAlign w:val="center"/>
          </w:tcPr>
          <w:p w14:paraId="590FE35A" w14:textId="77777777" w:rsidR="00A73938" w:rsidRPr="00634604" w:rsidRDefault="00A73938" w:rsidP="00A7393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5191CECF" w14:textId="77777777" w:rsidR="00A73938" w:rsidRPr="00634604" w:rsidRDefault="00A73938" w:rsidP="00A7393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61B7B03E" w14:textId="77777777" w:rsidR="00A73938" w:rsidRPr="00634604" w:rsidRDefault="00A73938" w:rsidP="00A73938">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5EF11A94" w14:textId="2235AB37" w:rsidR="00A73938" w:rsidRPr="00634604" w:rsidRDefault="00A73938" w:rsidP="00A73938">
            <w:pPr>
              <w:snapToGrid w:val="0"/>
              <w:jc w:val="center"/>
            </w:pPr>
            <w:r w:rsidRPr="00634604">
              <w:rPr>
                <w:rFonts w:hint="eastAsia"/>
              </w:rPr>
              <w:t>0.38</w:t>
            </w:r>
            <w:r w:rsidRPr="00634604">
              <w:t>2</w:t>
            </w:r>
          </w:p>
        </w:tc>
        <w:tc>
          <w:tcPr>
            <w:tcW w:w="794" w:type="dxa"/>
            <w:tcBorders>
              <w:top w:val="nil"/>
              <w:left w:val="single" w:sz="12" w:space="0" w:color="auto"/>
              <w:bottom w:val="nil"/>
              <w:right w:val="single" w:sz="12" w:space="0" w:color="auto"/>
            </w:tcBorders>
          </w:tcPr>
          <w:p w14:paraId="62959AB9" w14:textId="5584890A" w:rsidR="00A73938" w:rsidRPr="00634604" w:rsidRDefault="00A73938" w:rsidP="00A73938">
            <w:pPr>
              <w:snapToGrid w:val="0"/>
              <w:jc w:val="center"/>
              <w:rPr>
                <w:b/>
                <w:bCs/>
              </w:rPr>
            </w:pPr>
            <w:r w:rsidRPr="00634604">
              <w:rPr>
                <w:rFonts w:hint="eastAsia"/>
              </w:rPr>
              <w:t>47.208</w:t>
            </w:r>
            <w:r w:rsidRPr="00634604">
              <w:t>%</w:t>
            </w:r>
          </w:p>
        </w:tc>
        <w:tc>
          <w:tcPr>
            <w:tcW w:w="794" w:type="dxa"/>
            <w:tcBorders>
              <w:top w:val="nil"/>
              <w:left w:val="single" w:sz="12" w:space="0" w:color="auto"/>
              <w:bottom w:val="nil"/>
              <w:right w:val="nil"/>
            </w:tcBorders>
          </w:tcPr>
          <w:p w14:paraId="205D87D2" w14:textId="10F92D5C" w:rsidR="00A73938" w:rsidRPr="00634604" w:rsidRDefault="00A73938" w:rsidP="00A73938">
            <w:pPr>
              <w:snapToGrid w:val="0"/>
              <w:jc w:val="center"/>
              <w:rPr>
                <w:b/>
                <w:bCs/>
              </w:rPr>
            </w:pPr>
          </w:p>
        </w:tc>
        <w:tc>
          <w:tcPr>
            <w:tcW w:w="794" w:type="dxa"/>
            <w:tcBorders>
              <w:top w:val="nil"/>
              <w:left w:val="nil"/>
              <w:bottom w:val="nil"/>
              <w:right w:val="nil"/>
            </w:tcBorders>
          </w:tcPr>
          <w:p w14:paraId="3F304A3F" w14:textId="17E395DE"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3A9D2D40" w14:textId="67B1AA34" w:rsidR="00A73938" w:rsidRPr="00634604" w:rsidRDefault="00A73938" w:rsidP="00A73938">
            <w:pPr>
              <w:snapToGrid w:val="0"/>
              <w:jc w:val="center"/>
              <w:rPr>
                <w:b/>
                <w:bCs/>
              </w:rPr>
            </w:pPr>
            <w:r w:rsidRPr="00634604">
              <w:rPr>
                <w:b/>
                <w:bCs/>
              </w:rPr>
              <w:t>0.019</w:t>
            </w:r>
          </w:p>
        </w:tc>
        <w:tc>
          <w:tcPr>
            <w:tcW w:w="794" w:type="dxa"/>
            <w:tcBorders>
              <w:top w:val="nil"/>
              <w:left w:val="single" w:sz="12" w:space="0" w:color="auto"/>
              <w:bottom w:val="nil"/>
              <w:right w:val="nil"/>
            </w:tcBorders>
          </w:tcPr>
          <w:p w14:paraId="3ADDCC56" w14:textId="3E19957A" w:rsidR="00A73938" w:rsidRPr="00634604" w:rsidRDefault="00A73938" w:rsidP="00A73938">
            <w:pPr>
              <w:snapToGrid w:val="0"/>
              <w:jc w:val="center"/>
              <w:rPr>
                <w:b/>
                <w:bCs/>
              </w:rPr>
            </w:pPr>
          </w:p>
        </w:tc>
        <w:tc>
          <w:tcPr>
            <w:tcW w:w="794" w:type="dxa"/>
            <w:tcBorders>
              <w:top w:val="nil"/>
              <w:left w:val="nil"/>
              <w:bottom w:val="nil"/>
              <w:right w:val="nil"/>
            </w:tcBorders>
          </w:tcPr>
          <w:p w14:paraId="69F4E225" w14:textId="424DCF61"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72949CA6" w14:textId="7797BF9F" w:rsidR="00A73938" w:rsidRPr="00634604" w:rsidRDefault="00A73938" w:rsidP="00A73938">
            <w:pPr>
              <w:snapToGrid w:val="0"/>
              <w:jc w:val="center"/>
              <w:rPr>
                <w:b/>
                <w:bCs/>
              </w:rPr>
            </w:pPr>
            <w:r w:rsidRPr="00634604">
              <w:t>0.020</w:t>
            </w:r>
          </w:p>
        </w:tc>
        <w:tc>
          <w:tcPr>
            <w:tcW w:w="794" w:type="dxa"/>
            <w:tcBorders>
              <w:top w:val="nil"/>
              <w:left w:val="single" w:sz="12" w:space="0" w:color="auto"/>
              <w:bottom w:val="nil"/>
              <w:right w:val="nil"/>
            </w:tcBorders>
          </w:tcPr>
          <w:p w14:paraId="4A4A8C22" w14:textId="6670D773" w:rsidR="00A73938" w:rsidRPr="00634604" w:rsidRDefault="00A73938" w:rsidP="00A73938">
            <w:pPr>
              <w:snapToGrid w:val="0"/>
              <w:jc w:val="center"/>
              <w:rPr>
                <w:b/>
                <w:bCs/>
              </w:rPr>
            </w:pPr>
          </w:p>
        </w:tc>
        <w:tc>
          <w:tcPr>
            <w:tcW w:w="794" w:type="dxa"/>
            <w:tcBorders>
              <w:top w:val="nil"/>
              <w:left w:val="nil"/>
              <w:bottom w:val="nil"/>
              <w:right w:val="nil"/>
            </w:tcBorders>
          </w:tcPr>
          <w:p w14:paraId="28EEC9B2" w14:textId="76884FF8"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6BBC873B" w14:textId="57B30F37" w:rsidR="00A73938" w:rsidRPr="00634604" w:rsidRDefault="00A73938" w:rsidP="00A73938">
            <w:pPr>
              <w:snapToGrid w:val="0"/>
              <w:jc w:val="center"/>
              <w:rPr>
                <w:b/>
                <w:bCs/>
              </w:rPr>
            </w:pPr>
            <w:r w:rsidRPr="00634604">
              <w:t>0.037</w:t>
            </w:r>
          </w:p>
        </w:tc>
        <w:tc>
          <w:tcPr>
            <w:tcW w:w="794" w:type="dxa"/>
            <w:tcBorders>
              <w:top w:val="nil"/>
              <w:left w:val="single" w:sz="12" w:space="0" w:color="auto"/>
              <w:bottom w:val="nil"/>
              <w:right w:val="nil"/>
            </w:tcBorders>
          </w:tcPr>
          <w:p w14:paraId="3A9CCCE8" w14:textId="50BE70CB" w:rsidR="00A73938" w:rsidRPr="00634604" w:rsidRDefault="00A73938" w:rsidP="00A73938">
            <w:pPr>
              <w:snapToGrid w:val="0"/>
              <w:jc w:val="center"/>
            </w:pPr>
            <w:r w:rsidRPr="00634604">
              <w:rPr>
                <w:rFonts w:hint="eastAsia"/>
                <w:szCs w:val="21"/>
              </w:rPr>
              <w:t>0</w:t>
            </w:r>
            <w:r w:rsidRPr="00634604">
              <w:rPr>
                <w:szCs w:val="21"/>
              </w:rPr>
              <w:t>.048%</w:t>
            </w:r>
          </w:p>
        </w:tc>
      </w:tr>
      <w:tr w:rsidR="00634604" w:rsidRPr="00634604" w14:paraId="25BF7C1C" w14:textId="77777777" w:rsidTr="00273A2C">
        <w:trPr>
          <w:trHeight w:val="227"/>
          <w:jc w:val="center"/>
        </w:trPr>
        <w:tc>
          <w:tcPr>
            <w:tcW w:w="1134" w:type="dxa"/>
            <w:tcBorders>
              <w:top w:val="nil"/>
              <w:left w:val="nil"/>
              <w:bottom w:val="nil"/>
              <w:right w:val="nil"/>
            </w:tcBorders>
            <w:vAlign w:val="center"/>
          </w:tcPr>
          <w:p w14:paraId="0930C170" w14:textId="77777777" w:rsidR="00A73938" w:rsidRPr="00634604" w:rsidRDefault="00A73938" w:rsidP="00A7393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2E798FE0" w14:textId="77777777" w:rsidR="00A73938" w:rsidRPr="00634604" w:rsidRDefault="00A73938" w:rsidP="00A7393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089141F8" w14:textId="77777777" w:rsidR="00A73938" w:rsidRPr="00634604" w:rsidRDefault="00A73938" w:rsidP="00A7393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479C8668" w14:textId="35304036" w:rsidR="00A73938" w:rsidRPr="00634604" w:rsidRDefault="00A73938" w:rsidP="00A73938">
            <w:pPr>
              <w:snapToGrid w:val="0"/>
              <w:jc w:val="center"/>
            </w:pPr>
            <w:r w:rsidRPr="00634604">
              <w:rPr>
                <w:rFonts w:hint="eastAsia"/>
              </w:rPr>
              <w:t>0.50</w:t>
            </w:r>
            <w:r w:rsidRPr="00634604">
              <w:t>8</w:t>
            </w:r>
          </w:p>
        </w:tc>
        <w:tc>
          <w:tcPr>
            <w:tcW w:w="794" w:type="dxa"/>
            <w:tcBorders>
              <w:top w:val="nil"/>
              <w:left w:val="single" w:sz="12" w:space="0" w:color="auto"/>
              <w:bottom w:val="nil"/>
              <w:right w:val="single" w:sz="12" w:space="0" w:color="auto"/>
            </w:tcBorders>
          </w:tcPr>
          <w:p w14:paraId="5ADD3047" w14:textId="588A3433" w:rsidR="00A73938" w:rsidRPr="00634604" w:rsidRDefault="00A73938" w:rsidP="00A73938">
            <w:pPr>
              <w:snapToGrid w:val="0"/>
              <w:jc w:val="center"/>
            </w:pPr>
            <w:r w:rsidRPr="00634604">
              <w:rPr>
                <w:rFonts w:hint="eastAsia"/>
              </w:rPr>
              <w:t>33.820</w:t>
            </w:r>
            <w:r w:rsidRPr="00634604">
              <w:t>%</w:t>
            </w:r>
          </w:p>
        </w:tc>
        <w:tc>
          <w:tcPr>
            <w:tcW w:w="794" w:type="dxa"/>
            <w:tcBorders>
              <w:top w:val="nil"/>
              <w:left w:val="single" w:sz="12" w:space="0" w:color="auto"/>
              <w:bottom w:val="nil"/>
              <w:right w:val="nil"/>
            </w:tcBorders>
          </w:tcPr>
          <w:p w14:paraId="7291EE3B" w14:textId="161605F3" w:rsidR="00A73938" w:rsidRPr="00634604" w:rsidRDefault="00A73938" w:rsidP="00A73938">
            <w:pPr>
              <w:snapToGrid w:val="0"/>
              <w:jc w:val="center"/>
              <w:rPr>
                <w:b/>
                <w:bCs/>
              </w:rPr>
            </w:pPr>
          </w:p>
        </w:tc>
        <w:tc>
          <w:tcPr>
            <w:tcW w:w="794" w:type="dxa"/>
            <w:tcBorders>
              <w:top w:val="nil"/>
              <w:left w:val="nil"/>
              <w:bottom w:val="nil"/>
              <w:right w:val="nil"/>
            </w:tcBorders>
          </w:tcPr>
          <w:p w14:paraId="636D307D" w14:textId="12064872"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6EEA0A57" w14:textId="6DF81A7B" w:rsidR="00A73938" w:rsidRPr="00634604" w:rsidRDefault="00A73938" w:rsidP="00A73938">
            <w:pPr>
              <w:snapToGrid w:val="0"/>
              <w:jc w:val="center"/>
              <w:rPr>
                <w:b/>
                <w:bCs/>
              </w:rPr>
            </w:pPr>
            <w:r w:rsidRPr="00634604">
              <w:rPr>
                <w:b/>
                <w:bCs/>
              </w:rPr>
              <w:t>0.026</w:t>
            </w:r>
          </w:p>
        </w:tc>
        <w:tc>
          <w:tcPr>
            <w:tcW w:w="794" w:type="dxa"/>
            <w:tcBorders>
              <w:top w:val="nil"/>
              <w:left w:val="single" w:sz="12" w:space="0" w:color="auto"/>
              <w:bottom w:val="nil"/>
              <w:right w:val="nil"/>
            </w:tcBorders>
          </w:tcPr>
          <w:p w14:paraId="239BB121" w14:textId="194D3F2B" w:rsidR="00A73938" w:rsidRPr="00634604" w:rsidRDefault="00A73938" w:rsidP="00A73938">
            <w:pPr>
              <w:snapToGrid w:val="0"/>
              <w:jc w:val="center"/>
              <w:rPr>
                <w:b/>
                <w:bCs/>
              </w:rPr>
            </w:pPr>
          </w:p>
        </w:tc>
        <w:tc>
          <w:tcPr>
            <w:tcW w:w="794" w:type="dxa"/>
            <w:tcBorders>
              <w:top w:val="nil"/>
              <w:left w:val="nil"/>
              <w:bottom w:val="nil"/>
              <w:right w:val="nil"/>
            </w:tcBorders>
          </w:tcPr>
          <w:p w14:paraId="26E70CD7" w14:textId="65EEE828"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08E46362" w14:textId="5B2C9495" w:rsidR="00A73938" w:rsidRPr="00634604" w:rsidRDefault="00A73938" w:rsidP="00A73938">
            <w:pPr>
              <w:snapToGrid w:val="0"/>
              <w:jc w:val="center"/>
              <w:rPr>
                <w:b/>
                <w:bCs/>
              </w:rPr>
            </w:pPr>
            <w:r w:rsidRPr="00634604">
              <w:t>0.028</w:t>
            </w:r>
          </w:p>
        </w:tc>
        <w:tc>
          <w:tcPr>
            <w:tcW w:w="794" w:type="dxa"/>
            <w:tcBorders>
              <w:top w:val="nil"/>
              <w:left w:val="single" w:sz="12" w:space="0" w:color="auto"/>
              <w:bottom w:val="nil"/>
              <w:right w:val="nil"/>
            </w:tcBorders>
          </w:tcPr>
          <w:p w14:paraId="3CC560D2" w14:textId="31361B87" w:rsidR="00A73938" w:rsidRPr="00634604" w:rsidRDefault="00A73938" w:rsidP="00A73938">
            <w:pPr>
              <w:snapToGrid w:val="0"/>
              <w:jc w:val="center"/>
              <w:rPr>
                <w:b/>
                <w:bCs/>
              </w:rPr>
            </w:pPr>
          </w:p>
        </w:tc>
        <w:tc>
          <w:tcPr>
            <w:tcW w:w="794" w:type="dxa"/>
            <w:tcBorders>
              <w:top w:val="nil"/>
              <w:left w:val="nil"/>
              <w:bottom w:val="nil"/>
              <w:right w:val="nil"/>
            </w:tcBorders>
          </w:tcPr>
          <w:p w14:paraId="7B20374B" w14:textId="437D1908"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DF644BD" w14:textId="540013E8" w:rsidR="00A73938" w:rsidRPr="00634604" w:rsidRDefault="00A73938" w:rsidP="00A73938">
            <w:pPr>
              <w:snapToGrid w:val="0"/>
              <w:jc w:val="center"/>
              <w:rPr>
                <w:b/>
                <w:bCs/>
              </w:rPr>
            </w:pPr>
            <w:r w:rsidRPr="00634604">
              <w:t>0.037</w:t>
            </w:r>
          </w:p>
        </w:tc>
        <w:tc>
          <w:tcPr>
            <w:tcW w:w="794" w:type="dxa"/>
            <w:tcBorders>
              <w:top w:val="nil"/>
              <w:left w:val="single" w:sz="12" w:space="0" w:color="auto"/>
              <w:bottom w:val="nil"/>
              <w:right w:val="nil"/>
            </w:tcBorders>
          </w:tcPr>
          <w:p w14:paraId="0BB7D051" w14:textId="34F9FA88" w:rsidR="00A73938" w:rsidRPr="00634604" w:rsidRDefault="00A73938" w:rsidP="00A73938">
            <w:pPr>
              <w:snapToGrid w:val="0"/>
              <w:jc w:val="center"/>
              <w:rPr>
                <w:b/>
                <w:bCs/>
              </w:rPr>
            </w:pPr>
            <w:r w:rsidRPr="00634604">
              <w:rPr>
                <w:rFonts w:hint="eastAsia"/>
                <w:szCs w:val="21"/>
              </w:rPr>
              <w:t>0</w:t>
            </w:r>
            <w:r w:rsidRPr="00634604">
              <w:rPr>
                <w:szCs w:val="21"/>
              </w:rPr>
              <w:t>.008%</w:t>
            </w:r>
          </w:p>
        </w:tc>
      </w:tr>
      <w:tr w:rsidR="00634604" w:rsidRPr="00634604" w14:paraId="1E94A431" w14:textId="77777777" w:rsidTr="00273A2C">
        <w:trPr>
          <w:trHeight w:val="227"/>
          <w:jc w:val="center"/>
        </w:trPr>
        <w:tc>
          <w:tcPr>
            <w:tcW w:w="1134" w:type="dxa"/>
            <w:tcBorders>
              <w:top w:val="nil"/>
              <w:left w:val="nil"/>
              <w:bottom w:val="nil"/>
              <w:right w:val="nil"/>
            </w:tcBorders>
            <w:vAlign w:val="center"/>
          </w:tcPr>
          <w:p w14:paraId="3E08F8FE" w14:textId="77777777" w:rsidR="00A73938" w:rsidRPr="00634604" w:rsidRDefault="00A73938" w:rsidP="00A7393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944F24D" w14:textId="77777777" w:rsidR="00A73938" w:rsidRPr="00634604" w:rsidRDefault="00A73938" w:rsidP="00A7393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65105F7E" w14:textId="77777777" w:rsidR="00A73938" w:rsidRPr="00634604" w:rsidRDefault="00A73938" w:rsidP="00A7393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402C57CA" w14:textId="0E663CEA" w:rsidR="00A73938" w:rsidRPr="00634604" w:rsidRDefault="00A73938" w:rsidP="00A73938">
            <w:pPr>
              <w:snapToGrid w:val="0"/>
              <w:jc w:val="center"/>
            </w:pPr>
            <w:r w:rsidRPr="00634604">
              <w:rPr>
                <w:rFonts w:hint="eastAsia"/>
              </w:rPr>
              <w:t>1.01</w:t>
            </w:r>
            <w:r w:rsidRPr="00634604">
              <w:t>7</w:t>
            </w:r>
          </w:p>
        </w:tc>
        <w:tc>
          <w:tcPr>
            <w:tcW w:w="794" w:type="dxa"/>
            <w:tcBorders>
              <w:top w:val="nil"/>
              <w:left w:val="single" w:sz="12" w:space="0" w:color="auto"/>
              <w:bottom w:val="nil"/>
              <w:right w:val="single" w:sz="12" w:space="0" w:color="auto"/>
            </w:tcBorders>
          </w:tcPr>
          <w:p w14:paraId="0030B342" w14:textId="49017420" w:rsidR="00A73938" w:rsidRPr="00634604" w:rsidRDefault="00A73938" w:rsidP="00A73938">
            <w:pPr>
              <w:snapToGrid w:val="0"/>
              <w:jc w:val="center"/>
            </w:pPr>
            <w:r w:rsidRPr="00634604">
              <w:rPr>
                <w:rFonts w:hint="eastAsia"/>
              </w:rPr>
              <w:t>10.919</w:t>
            </w:r>
            <w:r w:rsidRPr="00634604">
              <w:t>%</w:t>
            </w:r>
          </w:p>
        </w:tc>
        <w:tc>
          <w:tcPr>
            <w:tcW w:w="794" w:type="dxa"/>
            <w:tcBorders>
              <w:top w:val="nil"/>
              <w:left w:val="single" w:sz="12" w:space="0" w:color="auto"/>
              <w:bottom w:val="nil"/>
              <w:right w:val="nil"/>
            </w:tcBorders>
          </w:tcPr>
          <w:p w14:paraId="67599A67" w14:textId="17EBB9EB" w:rsidR="00A73938" w:rsidRPr="00634604" w:rsidRDefault="00A73938" w:rsidP="00A73938">
            <w:pPr>
              <w:snapToGrid w:val="0"/>
              <w:jc w:val="center"/>
              <w:rPr>
                <w:b/>
                <w:bCs/>
              </w:rPr>
            </w:pPr>
          </w:p>
        </w:tc>
        <w:tc>
          <w:tcPr>
            <w:tcW w:w="794" w:type="dxa"/>
            <w:tcBorders>
              <w:top w:val="nil"/>
              <w:left w:val="nil"/>
              <w:bottom w:val="nil"/>
              <w:right w:val="nil"/>
            </w:tcBorders>
          </w:tcPr>
          <w:p w14:paraId="738560CB" w14:textId="03CAD8CC"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EDF523E" w14:textId="077C46C5" w:rsidR="00A73938" w:rsidRPr="00634604" w:rsidRDefault="00A73938" w:rsidP="00A73938">
            <w:pPr>
              <w:snapToGrid w:val="0"/>
              <w:jc w:val="center"/>
              <w:rPr>
                <w:b/>
                <w:bCs/>
              </w:rPr>
            </w:pPr>
            <w:r w:rsidRPr="00634604">
              <w:rPr>
                <w:b/>
                <w:bCs/>
              </w:rPr>
              <w:t>0.025</w:t>
            </w:r>
          </w:p>
        </w:tc>
        <w:tc>
          <w:tcPr>
            <w:tcW w:w="794" w:type="dxa"/>
            <w:tcBorders>
              <w:top w:val="nil"/>
              <w:left w:val="single" w:sz="12" w:space="0" w:color="auto"/>
              <w:bottom w:val="nil"/>
              <w:right w:val="nil"/>
            </w:tcBorders>
          </w:tcPr>
          <w:p w14:paraId="3862F029" w14:textId="6E53E101" w:rsidR="00A73938" w:rsidRPr="00634604" w:rsidRDefault="00A73938" w:rsidP="00A73938">
            <w:pPr>
              <w:snapToGrid w:val="0"/>
              <w:jc w:val="center"/>
              <w:rPr>
                <w:b/>
                <w:bCs/>
              </w:rPr>
            </w:pPr>
          </w:p>
        </w:tc>
        <w:tc>
          <w:tcPr>
            <w:tcW w:w="794" w:type="dxa"/>
            <w:tcBorders>
              <w:top w:val="nil"/>
              <w:left w:val="nil"/>
              <w:bottom w:val="nil"/>
              <w:right w:val="nil"/>
            </w:tcBorders>
          </w:tcPr>
          <w:p w14:paraId="46A4345A" w14:textId="49481B80"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4794A45" w14:textId="1EC57C69" w:rsidR="00A73938" w:rsidRPr="00634604" w:rsidRDefault="00A73938" w:rsidP="00A73938">
            <w:pPr>
              <w:snapToGrid w:val="0"/>
              <w:jc w:val="center"/>
              <w:rPr>
                <w:b/>
                <w:bCs/>
              </w:rPr>
            </w:pPr>
            <w:r w:rsidRPr="00634604">
              <w:rPr>
                <w:b/>
                <w:bCs/>
              </w:rPr>
              <w:t>0.025</w:t>
            </w:r>
          </w:p>
        </w:tc>
        <w:tc>
          <w:tcPr>
            <w:tcW w:w="794" w:type="dxa"/>
            <w:tcBorders>
              <w:top w:val="nil"/>
              <w:left w:val="single" w:sz="12" w:space="0" w:color="auto"/>
              <w:bottom w:val="nil"/>
              <w:right w:val="nil"/>
            </w:tcBorders>
          </w:tcPr>
          <w:p w14:paraId="5C231048" w14:textId="4A083727" w:rsidR="00A73938" w:rsidRPr="00634604" w:rsidRDefault="00A73938" w:rsidP="00A73938">
            <w:pPr>
              <w:snapToGrid w:val="0"/>
              <w:jc w:val="center"/>
              <w:rPr>
                <w:b/>
                <w:bCs/>
              </w:rPr>
            </w:pPr>
          </w:p>
        </w:tc>
        <w:tc>
          <w:tcPr>
            <w:tcW w:w="794" w:type="dxa"/>
            <w:tcBorders>
              <w:top w:val="nil"/>
              <w:left w:val="nil"/>
              <w:bottom w:val="nil"/>
              <w:right w:val="nil"/>
            </w:tcBorders>
          </w:tcPr>
          <w:p w14:paraId="4834847B" w14:textId="22EBC599"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1CB32DC" w14:textId="3BF3476B" w:rsidR="00A73938" w:rsidRPr="00634604" w:rsidRDefault="00A73938" w:rsidP="00A73938">
            <w:pPr>
              <w:snapToGrid w:val="0"/>
              <w:jc w:val="center"/>
              <w:rPr>
                <w:b/>
                <w:bCs/>
              </w:rPr>
            </w:pPr>
            <w:r w:rsidRPr="00634604">
              <w:t>0.033</w:t>
            </w:r>
          </w:p>
        </w:tc>
        <w:tc>
          <w:tcPr>
            <w:tcW w:w="794" w:type="dxa"/>
            <w:tcBorders>
              <w:top w:val="nil"/>
              <w:left w:val="single" w:sz="12" w:space="0" w:color="auto"/>
              <w:bottom w:val="nil"/>
              <w:right w:val="nil"/>
            </w:tcBorders>
            <w:vAlign w:val="center"/>
          </w:tcPr>
          <w:p w14:paraId="0B6AE30A" w14:textId="750D04A0" w:rsidR="00A73938" w:rsidRPr="00634604" w:rsidRDefault="00A73938" w:rsidP="00A73938">
            <w:pPr>
              <w:snapToGrid w:val="0"/>
              <w:jc w:val="center"/>
              <w:rPr>
                <w:b/>
                <w:bCs/>
              </w:rPr>
            </w:pPr>
            <w:r w:rsidRPr="00634604">
              <w:rPr>
                <w:rFonts w:hint="eastAsia"/>
                <w:szCs w:val="21"/>
              </w:rPr>
              <w:t>0</w:t>
            </w:r>
            <w:r w:rsidRPr="00634604">
              <w:rPr>
                <w:szCs w:val="21"/>
              </w:rPr>
              <w:t>.003%</w:t>
            </w:r>
          </w:p>
        </w:tc>
      </w:tr>
      <w:tr w:rsidR="00634604" w:rsidRPr="00634604" w14:paraId="2B509C24" w14:textId="77777777" w:rsidTr="00273A2C">
        <w:trPr>
          <w:trHeight w:val="227"/>
          <w:jc w:val="center"/>
        </w:trPr>
        <w:tc>
          <w:tcPr>
            <w:tcW w:w="1134" w:type="dxa"/>
            <w:tcBorders>
              <w:top w:val="nil"/>
              <w:left w:val="nil"/>
              <w:bottom w:val="nil"/>
              <w:right w:val="nil"/>
            </w:tcBorders>
            <w:vAlign w:val="center"/>
          </w:tcPr>
          <w:p w14:paraId="476BB00F" w14:textId="77777777" w:rsidR="00A73938" w:rsidRPr="00634604" w:rsidRDefault="00A73938" w:rsidP="00A7393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094E1B80" w14:textId="77777777" w:rsidR="00A73938" w:rsidRPr="00634604" w:rsidRDefault="00A73938" w:rsidP="00A7393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1481AE22" w14:textId="77777777" w:rsidR="00A73938" w:rsidRPr="00634604" w:rsidRDefault="00A73938" w:rsidP="00A7393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4E01FD68" w14:textId="033B91FC" w:rsidR="00A73938" w:rsidRPr="00634604" w:rsidRDefault="00A73938" w:rsidP="00A73938">
            <w:pPr>
              <w:snapToGrid w:val="0"/>
              <w:jc w:val="center"/>
            </w:pPr>
            <w:r w:rsidRPr="00634604">
              <w:rPr>
                <w:rFonts w:hint="eastAsia"/>
              </w:rPr>
              <w:t>1.871</w:t>
            </w:r>
          </w:p>
        </w:tc>
        <w:tc>
          <w:tcPr>
            <w:tcW w:w="794" w:type="dxa"/>
            <w:tcBorders>
              <w:top w:val="nil"/>
              <w:left w:val="single" w:sz="12" w:space="0" w:color="auto"/>
              <w:bottom w:val="nil"/>
              <w:right w:val="single" w:sz="12" w:space="0" w:color="auto"/>
            </w:tcBorders>
          </w:tcPr>
          <w:p w14:paraId="3D635B51" w14:textId="57D0C32B" w:rsidR="00A73938" w:rsidRPr="00634604" w:rsidRDefault="00A73938" w:rsidP="00A73938">
            <w:pPr>
              <w:snapToGrid w:val="0"/>
              <w:jc w:val="center"/>
            </w:pPr>
            <w:r w:rsidRPr="00634604">
              <w:t>5</w:t>
            </w:r>
            <w:r w:rsidRPr="00634604">
              <w:rPr>
                <w:rFonts w:hint="eastAsia"/>
              </w:rPr>
              <w:t>.933</w:t>
            </w:r>
            <w:r w:rsidRPr="00634604">
              <w:t>%</w:t>
            </w:r>
          </w:p>
        </w:tc>
        <w:tc>
          <w:tcPr>
            <w:tcW w:w="794" w:type="dxa"/>
            <w:tcBorders>
              <w:top w:val="nil"/>
              <w:left w:val="single" w:sz="12" w:space="0" w:color="auto"/>
              <w:bottom w:val="nil"/>
              <w:right w:val="nil"/>
            </w:tcBorders>
          </w:tcPr>
          <w:p w14:paraId="27B318C8" w14:textId="3D6B2218" w:rsidR="00A73938" w:rsidRPr="00634604" w:rsidRDefault="00A73938" w:rsidP="00A73938">
            <w:pPr>
              <w:snapToGrid w:val="0"/>
              <w:jc w:val="center"/>
              <w:rPr>
                <w:b/>
                <w:bCs/>
              </w:rPr>
            </w:pPr>
            <w:r w:rsidRPr="00634604">
              <w:t>0.184</w:t>
            </w:r>
          </w:p>
        </w:tc>
        <w:tc>
          <w:tcPr>
            <w:tcW w:w="794" w:type="dxa"/>
            <w:tcBorders>
              <w:top w:val="nil"/>
              <w:left w:val="nil"/>
              <w:bottom w:val="nil"/>
              <w:right w:val="nil"/>
            </w:tcBorders>
          </w:tcPr>
          <w:p w14:paraId="1CCA68C8" w14:textId="3838B254"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C227602" w14:textId="17A647F9" w:rsidR="00A73938" w:rsidRPr="00634604" w:rsidRDefault="00A73938" w:rsidP="00A73938">
            <w:pPr>
              <w:snapToGrid w:val="0"/>
              <w:jc w:val="center"/>
              <w:rPr>
                <w:b/>
                <w:bCs/>
              </w:rPr>
            </w:pPr>
            <w:r w:rsidRPr="00634604">
              <w:rPr>
                <w:b/>
                <w:bCs/>
              </w:rPr>
              <w:t>0.033</w:t>
            </w:r>
          </w:p>
        </w:tc>
        <w:tc>
          <w:tcPr>
            <w:tcW w:w="794" w:type="dxa"/>
            <w:tcBorders>
              <w:top w:val="nil"/>
              <w:left w:val="single" w:sz="12" w:space="0" w:color="auto"/>
              <w:bottom w:val="nil"/>
              <w:right w:val="nil"/>
            </w:tcBorders>
          </w:tcPr>
          <w:p w14:paraId="7115EACA" w14:textId="2CC7E7EC" w:rsidR="00A73938" w:rsidRPr="00634604" w:rsidRDefault="00A73938" w:rsidP="00A73938">
            <w:pPr>
              <w:snapToGrid w:val="0"/>
              <w:jc w:val="center"/>
              <w:rPr>
                <w:b/>
                <w:bCs/>
              </w:rPr>
            </w:pPr>
            <w:r w:rsidRPr="00634604">
              <w:t>0.218</w:t>
            </w:r>
          </w:p>
        </w:tc>
        <w:tc>
          <w:tcPr>
            <w:tcW w:w="794" w:type="dxa"/>
            <w:tcBorders>
              <w:top w:val="nil"/>
              <w:left w:val="nil"/>
              <w:bottom w:val="nil"/>
              <w:right w:val="nil"/>
            </w:tcBorders>
          </w:tcPr>
          <w:p w14:paraId="70DD2CD5" w14:textId="721E0E37"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700DE57B" w14:textId="275F2AFF" w:rsidR="00A73938" w:rsidRPr="00634604" w:rsidRDefault="00A73938" w:rsidP="00A73938">
            <w:pPr>
              <w:snapToGrid w:val="0"/>
              <w:jc w:val="center"/>
              <w:rPr>
                <w:b/>
                <w:bCs/>
              </w:rPr>
            </w:pPr>
            <w:r w:rsidRPr="00634604">
              <w:t>0.034</w:t>
            </w:r>
          </w:p>
        </w:tc>
        <w:tc>
          <w:tcPr>
            <w:tcW w:w="794" w:type="dxa"/>
            <w:tcBorders>
              <w:top w:val="nil"/>
              <w:left w:val="single" w:sz="12" w:space="0" w:color="auto"/>
              <w:bottom w:val="nil"/>
              <w:right w:val="nil"/>
            </w:tcBorders>
          </w:tcPr>
          <w:p w14:paraId="6029947F" w14:textId="50721EB4" w:rsidR="00A73938" w:rsidRPr="00634604" w:rsidRDefault="00A73938" w:rsidP="00A73938">
            <w:pPr>
              <w:snapToGrid w:val="0"/>
              <w:jc w:val="center"/>
              <w:rPr>
                <w:b/>
                <w:bCs/>
              </w:rPr>
            </w:pPr>
            <w:r w:rsidRPr="00634604">
              <w:t>0.192</w:t>
            </w:r>
          </w:p>
        </w:tc>
        <w:tc>
          <w:tcPr>
            <w:tcW w:w="794" w:type="dxa"/>
            <w:tcBorders>
              <w:top w:val="nil"/>
              <w:left w:val="nil"/>
              <w:bottom w:val="nil"/>
              <w:right w:val="nil"/>
            </w:tcBorders>
          </w:tcPr>
          <w:p w14:paraId="3632ACDF" w14:textId="2A89B9BD" w:rsidR="00A73938" w:rsidRPr="00634604" w:rsidRDefault="00A73938" w:rsidP="00A73938">
            <w:pPr>
              <w:snapToGrid w:val="0"/>
              <w:jc w:val="center"/>
              <w:rPr>
                <w:b/>
                <w:bCs/>
              </w:rPr>
            </w:pPr>
            <w:r w:rsidRPr="00634604">
              <w:t>1.634</w:t>
            </w:r>
          </w:p>
        </w:tc>
        <w:tc>
          <w:tcPr>
            <w:tcW w:w="794" w:type="dxa"/>
            <w:tcBorders>
              <w:top w:val="nil"/>
              <w:left w:val="nil"/>
              <w:bottom w:val="nil"/>
              <w:right w:val="single" w:sz="12" w:space="0" w:color="auto"/>
            </w:tcBorders>
          </w:tcPr>
          <w:p w14:paraId="511EAD98" w14:textId="62164E04" w:rsidR="00A73938" w:rsidRPr="00634604" w:rsidRDefault="00A73938" w:rsidP="00A73938">
            <w:pPr>
              <w:snapToGrid w:val="0"/>
              <w:jc w:val="center"/>
              <w:rPr>
                <w:b/>
                <w:bCs/>
              </w:rPr>
            </w:pPr>
            <w:r w:rsidRPr="00634604">
              <w:t>0.034</w:t>
            </w:r>
          </w:p>
        </w:tc>
        <w:tc>
          <w:tcPr>
            <w:tcW w:w="794" w:type="dxa"/>
            <w:tcBorders>
              <w:top w:val="nil"/>
              <w:left w:val="single" w:sz="12" w:space="0" w:color="auto"/>
              <w:bottom w:val="nil"/>
              <w:right w:val="nil"/>
            </w:tcBorders>
          </w:tcPr>
          <w:p w14:paraId="20F67E1B" w14:textId="0F776A6F" w:rsidR="00A73938" w:rsidRPr="00634604" w:rsidRDefault="00A73938" w:rsidP="00A73938">
            <w:pPr>
              <w:snapToGrid w:val="0"/>
              <w:jc w:val="center"/>
              <w:rPr>
                <w:b/>
                <w:bCs/>
              </w:rPr>
            </w:pPr>
            <w:r w:rsidRPr="00634604">
              <w:rPr>
                <w:rFonts w:hint="eastAsia"/>
                <w:szCs w:val="21"/>
              </w:rPr>
              <w:t>0</w:t>
            </w:r>
            <w:r w:rsidRPr="00634604">
              <w:rPr>
                <w:szCs w:val="21"/>
              </w:rPr>
              <w:t>.001%</w:t>
            </w:r>
          </w:p>
        </w:tc>
      </w:tr>
      <w:tr w:rsidR="00634604" w:rsidRPr="00634604" w14:paraId="490C729F" w14:textId="77777777" w:rsidTr="00273A2C">
        <w:trPr>
          <w:trHeight w:val="227"/>
          <w:jc w:val="center"/>
        </w:trPr>
        <w:tc>
          <w:tcPr>
            <w:tcW w:w="1134" w:type="dxa"/>
            <w:tcBorders>
              <w:top w:val="nil"/>
              <w:left w:val="nil"/>
              <w:bottom w:val="nil"/>
              <w:right w:val="nil"/>
            </w:tcBorders>
            <w:vAlign w:val="center"/>
          </w:tcPr>
          <w:p w14:paraId="4E82CBBF" w14:textId="77777777" w:rsidR="00A73938" w:rsidRPr="00634604" w:rsidRDefault="00A73938" w:rsidP="00A7393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0ACF40D9" w14:textId="77777777" w:rsidR="00A73938" w:rsidRPr="00634604" w:rsidRDefault="00A73938" w:rsidP="00A7393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4BF76BDF" w14:textId="77777777" w:rsidR="00A73938" w:rsidRPr="00634604" w:rsidRDefault="00A73938" w:rsidP="00A7393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6DF215D6" w14:textId="1F5C3422" w:rsidR="00A73938" w:rsidRPr="00634604" w:rsidRDefault="00A73938" w:rsidP="00A73938">
            <w:pPr>
              <w:snapToGrid w:val="0"/>
              <w:jc w:val="center"/>
            </w:pPr>
            <w:r w:rsidRPr="00634604">
              <w:rPr>
                <w:rFonts w:hint="eastAsia"/>
              </w:rPr>
              <w:t>2.748</w:t>
            </w:r>
          </w:p>
        </w:tc>
        <w:tc>
          <w:tcPr>
            <w:tcW w:w="794" w:type="dxa"/>
            <w:tcBorders>
              <w:top w:val="nil"/>
              <w:left w:val="single" w:sz="12" w:space="0" w:color="auto"/>
              <w:bottom w:val="nil"/>
              <w:right w:val="single" w:sz="12" w:space="0" w:color="auto"/>
            </w:tcBorders>
          </w:tcPr>
          <w:p w14:paraId="7B3CAC0C" w14:textId="7EDC36C3" w:rsidR="00A73938" w:rsidRPr="00634604" w:rsidRDefault="00A73938" w:rsidP="00A73938">
            <w:pPr>
              <w:snapToGrid w:val="0"/>
              <w:jc w:val="center"/>
            </w:pPr>
            <w:r w:rsidRPr="00634604">
              <w:rPr>
                <w:rFonts w:hint="eastAsia"/>
              </w:rPr>
              <w:t>4.075</w:t>
            </w:r>
            <w:r w:rsidRPr="00634604">
              <w:t>%</w:t>
            </w:r>
          </w:p>
        </w:tc>
        <w:tc>
          <w:tcPr>
            <w:tcW w:w="794" w:type="dxa"/>
            <w:tcBorders>
              <w:top w:val="nil"/>
              <w:left w:val="single" w:sz="12" w:space="0" w:color="auto"/>
              <w:bottom w:val="nil"/>
              <w:right w:val="nil"/>
            </w:tcBorders>
          </w:tcPr>
          <w:p w14:paraId="61A14B8F" w14:textId="51426B09" w:rsidR="00A73938" w:rsidRPr="00634604" w:rsidRDefault="00A73938" w:rsidP="00A73938">
            <w:pPr>
              <w:snapToGrid w:val="0"/>
              <w:jc w:val="center"/>
              <w:rPr>
                <w:b/>
                <w:bCs/>
              </w:rPr>
            </w:pPr>
          </w:p>
        </w:tc>
        <w:tc>
          <w:tcPr>
            <w:tcW w:w="794" w:type="dxa"/>
            <w:tcBorders>
              <w:top w:val="nil"/>
              <w:left w:val="nil"/>
              <w:bottom w:val="nil"/>
              <w:right w:val="nil"/>
            </w:tcBorders>
          </w:tcPr>
          <w:p w14:paraId="03DC88E4" w14:textId="06143BAF"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3E7C416F" w14:textId="38083E81" w:rsidR="00A73938" w:rsidRPr="00634604" w:rsidRDefault="00A73938" w:rsidP="00A73938">
            <w:pPr>
              <w:snapToGrid w:val="0"/>
              <w:jc w:val="center"/>
              <w:rPr>
                <w:b/>
                <w:bCs/>
              </w:rPr>
            </w:pPr>
            <w:r w:rsidRPr="00634604">
              <w:rPr>
                <w:b/>
                <w:bCs/>
              </w:rPr>
              <w:t>0.033</w:t>
            </w:r>
          </w:p>
        </w:tc>
        <w:tc>
          <w:tcPr>
            <w:tcW w:w="794" w:type="dxa"/>
            <w:tcBorders>
              <w:top w:val="nil"/>
              <w:left w:val="single" w:sz="12" w:space="0" w:color="auto"/>
              <w:bottom w:val="nil"/>
              <w:right w:val="nil"/>
            </w:tcBorders>
          </w:tcPr>
          <w:p w14:paraId="3FE7186A" w14:textId="369A2637" w:rsidR="00A73938" w:rsidRPr="00634604" w:rsidRDefault="00A73938" w:rsidP="00A73938">
            <w:pPr>
              <w:snapToGrid w:val="0"/>
              <w:jc w:val="center"/>
              <w:rPr>
                <w:b/>
                <w:bCs/>
              </w:rPr>
            </w:pPr>
          </w:p>
        </w:tc>
        <w:tc>
          <w:tcPr>
            <w:tcW w:w="794" w:type="dxa"/>
            <w:tcBorders>
              <w:top w:val="nil"/>
              <w:left w:val="nil"/>
              <w:bottom w:val="nil"/>
              <w:right w:val="nil"/>
            </w:tcBorders>
          </w:tcPr>
          <w:p w14:paraId="1FA0733A" w14:textId="7C111687"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69712DF1" w14:textId="0DDDBC83" w:rsidR="00A73938" w:rsidRPr="00634604" w:rsidRDefault="00A73938" w:rsidP="00A73938">
            <w:pPr>
              <w:snapToGrid w:val="0"/>
              <w:jc w:val="center"/>
              <w:rPr>
                <w:b/>
                <w:bCs/>
              </w:rPr>
            </w:pPr>
            <w:r w:rsidRPr="00634604">
              <w:t>0.035</w:t>
            </w:r>
          </w:p>
        </w:tc>
        <w:tc>
          <w:tcPr>
            <w:tcW w:w="794" w:type="dxa"/>
            <w:tcBorders>
              <w:top w:val="nil"/>
              <w:left w:val="single" w:sz="12" w:space="0" w:color="auto"/>
              <w:bottom w:val="nil"/>
              <w:right w:val="nil"/>
            </w:tcBorders>
          </w:tcPr>
          <w:p w14:paraId="35FC6765" w14:textId="1855D1FC" w:rsidR="00A73938" w:rsidRPr="00634604" w:rsidRDefault="00A73938" w:rsidP="00A73938">
            <w:pPr>
              <w:snapToGrid w:val="0"/>
              <w:jc w:val="center"/>
              <w:rPr>
                <w:b/>
                <w:bCs/>
              </w:rPr>
            </w:pPr>
          </w:p>
        </w:tc>
        <w:tc>
          <w:tcPr>
            <w:tcW w:w="794" w:type="dxa"/>
            <w:tcBorders>
              <w:top w:val="nil"/>
              <w:left w:val="nil"/>
              <w:bottom w:val="nil"/>
              <w:right w:val="nil"/>
            </w:tcBorders>
          </w:tcPr>
          <w:p w14:paraId="2F17564C" w14:textId="52B8D87B"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D567BD3" w14:textId="1CAD0255" w:rsidR="00A73938" w:rsidRPr="00634604" w:rsidRDefault="00A73938" w:rsidP="00A73938">
            <w:pPr>
              <w:snapToGrid w:val="0"/>
              <w:jc w:val="center"/>
              <w:rPr>
                <w:b/>
                <w:bCs/>
              </w:rPr>
            </w:pPr>
            <w:r w:rsidRPr="00634604">
              <w:t>0.052</w:t>
            </w:r>
          </w:p>
        </w:tc>
        <w:tc>
          <w:tcPr>
            <w:tcW w:w="794" w:type="dxa"/>
            <w:tcBorders>
              <w:top w:val="nil"/>
              <w:left w:val="single" w:sz="12" w:space="0" w:color="auto"/>
              <w:bottom w:val="nil"/>
              <w:right w:val="nil"/>
            </w:tcBorders>
          </w:tcPr>
          <w:p w14:paraId="69D91BCD" w14:textId="733AE4FC" w:rsidR="00A73938" w:rsidRPr="00634604" w:rsidRDefault="00A73938" w:rsidP="00A73938">
            <w:pPr>
              <w:snapToGrid w:val="0"/>
              <w:jc w:val="center"/>
              <w:rPr>
                <w:b/>
                <w:bCs/>
              </w:rPr>
            </w:pPr>
            <w:r w:rsidRPr="00634604">
              <w:rPr>
                <w:rFonts w:hint="eastAsia"/>
                <w:szCs w:val="21"/>
              </w:rPr>
              <w:t>0</w:t>
            </w:r>
            <w:r w:rsidRPr="00634604">
              <w:rPr>
                <w:szCs w:val="21"/>
              </w:rPr>
              <w:t>.004%</w:t>
            </w:r>
          </w:p>
        </w:tc>
      </w:tr>
      <w:tr w:rsidR="00634604" w:rsidRPr="00634604" w14:paraId="136EDFB1" w14:textId="77777777" w:rsidTr="00273A2C">
        <w:trPr>
          <w:trHeight w:val="227"/>
          <w:jc w:val="center"/>
        </w:trPr>
        <w:tc>
          <w:tcPr>
            <w:tcW w:w="1134" w:type="dxa"/>
            <w:tcBorders>
              <w:top w:val="nil"/>
              <w:left w:val="nil"/>
              <w:bottom w:val="nil"/>
              <w:right w:val="nil"/>
            </w:tcBorders>
            <w:vAlign w:val="center"/>
          </w:tcPr>
          <w:p w14:paraId="7D960DDB" w14:textId="77777777" w:rsidR="00A73938" w:rsidRPr="00634604" w:rsidRDefault="00A73938" w:rsidP="00A73938">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009E916F" w14:textId="77777777" w:rsidR="00A73938" w:rsidRPr="00634604" w:rsidRDefault="00A73938" w:rsidP="00A73938">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E3E0100" w14:textId="77777777" w:rsidR="00A73938" w:rsidRPr="00634604" w:rsidRDefault="00A73938" w:rsidP="00A73938">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0BB94741" w14:textId="4A46840D" w:rsidR="00A73938" w:rsidRPr="00634604" w:rsidRDefault="00A73938" w:rsidP="00A73938">
            <w:pPr>
              <w:snapToGrid w:val="0"/>
              <w:jc w:val="center"/>
            </w:pPr>
            <w:r w:rsidRPr="00634604">
              <w:rPr>
                <w:rFonts w:hint="eastAsia"/>
              </w:rPr>
              <w:t>0.71</w:t>
            </w:r>
            <w:r w:rsidRPr="00634604">
              <w:t>4</w:t>
            </w:r>
          </w:p>
        </w:tc>
        <w:tc>
          <w:tcPr>
            <w:tcW w:w="794" w:type="dxa"/>
            <w:tcBorders>
              <w:top w:val="nil"/>
              <w:left w:val="single" w:sz="12" w:space="0" w:color="auto"/>
              <w:bottom w:val="nil"/>
              <w:right w:val="single" w:sz="12" w:space="0" w:color="auto"/>
            </w:tcBorders>
          </w:tcPr>
          <w:p w14:paraId="5DEF36EB" w14:textId="4152E234" w:rsidR="00A73938" w:rsidRPr="00634604" w:rsidRDefault="00A73938" w:rsidP="00A73938">
            <w:pPr>
              <w:snapToGrid w:val="0"/>
              <w:jc w:val="center"/>
            </w:pPr>
            <w:r w:rsidRPr="00634604">
              <w:rPr>
                <w:rFonts w:hint="eastAsia"/>
              </w:rPr>
              <w:t>1.225</w:t>
            </w:r>
            <w:r w:rsidRPr="00634604">
              <w:t>%</w:t>
            </w:r>
          </w:p>
        </w:tc>
        <w:tc>
          <w:tcPr>
            <w:tcW w:w="794" w:type="dxa"/>
            <w:tcBorders>
              <w:top w:val="nil"/>
              <w:left w:val="single" w:sz="12" w:space="0" w:color="auto"/>
              <w:bottom w:val="nil"/>
              <w:right w:val="nil"/>
            </w:tcBorders>
          </w:tcPr>
          <w:p w14:paraId="3D1AB8F4" w14:textId="75E6DD44" w:rsidR="00A73938" w:rsidRPr="00634604" w:rsidRDefault="00A73938" w:rsidP="00A73938">
            <w:pPr>
              <w:snapToGrid w:val="0"/>
              <w:jc w:val="center"/>
              <w:rPr>
                <w:b/>
                <w:bCs/>
              </w:rPr>
            </w:pPr>
            <w:r w:rsidRPr="00634604">
              <w:rPr>
                <w:b/>
                <w:bCs/>
              </w:rPr>
              <w:t>0.107</w:t>
            </w:r>
          </w:p>
        </w:tc>
        <w:tc>
          <w:tcPr>
            <w:tcW w:w="794" w:type="dxa"/>
            <w:tcBorders>
              <w:top w:val="nil"/>
              <w:left w:val="nil"/>
              <w:bottom w:val="nil"/>
              <w:right w:val="nil"/>
            </w:tcBorders>
          </w:tcPr>
          <w:p w14:paraId="45362B7A" w14:textId="2F656838"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4A2EC20F" w14:textId="0F72F707" w:rsidR="00A73938" w:rsidRPr="00634604" w:rsidRDefault="00A73938" w:rsidP="00A73938">
            <w:pPr>
              <w:snapToGrid w:val="0"/>
              <w:jc w:val="center"/>
              <w:rPr>
                <w:b/>
                <w:bCs/>
              </w:rPr>
            </w:pPr>
            <w:r w:rsidRPr="00634604">
              <w:t>0.164</w:t>
            </w:r>
          </w:p>
        </w:tc>
        <w:tc>
          <w:tcPr>
            <w:tcW w:w="794" w:type="dxa"/>
            <w:tcBorders>
              <w:top w:val="nil"/>
              <w:left w:val="single" w:sz="12" w:space="0" w:color="auto"/>
              <w:bottom w:val="nil"/>
              <w:right w:val="nil"/>
            </w:tcBorders>
          </w:tcPr>
          <w:p w14:paraId="7ED79203" w14:textId="08AFA0CA" w:rsidR="00A73938" w:rsidRPr="00634604" w:rsidRDefault="00A73938" w:rsidP="00A73938">
            <w:pPr>
              <w:snapToGrid w:val="0"/>
              <w:jc w:val="center"/>
              <w:rPr>
                <w:b/>
                <w:bCs/>
              </w:rPr>
            </w:pPr>
            <w:r w:rsidRPr="00634604">
              <w:t>0.109</w:t>
            </w:r>
          </w:p>
        </w:tc>
        <w:tc>
          <w:tcPr>
            <w:tcW w:w="794" w:type="dxa"/>
            <w:tcBorders>
              <w:top w:val="nil"/>
              <w:left w:val="nil"/>
              <w:bottom w:val="nil"/>
              <w:right w:val="nil"/>
            </w:tcBorders>
          </w:tcPr>
          <w:p w14:paraId="2F0971C1" w14:textId="605C049C"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85DCBE9" w14:textId="1CEC3F60" w:rsidR="00A73938" w:rsidRPr="00634604" w:rsidRDefault="00A73938" w:rsidP="00A73938">
            <w:pPr>
              <w:snapToGrid w:val="0"/>
              <w:jc w:val="center"/>
              <w:rPr>
                <w:b/>
                <w:bCs/>
              </w:rPr>
            </w:pPr>
            <w:r w:rsidRPr="00634604">
              <w:t>0.108</w:t>
            </w:r>
          </w:p>
        </w:tc>
        <w:tc>
          <w:tcPr>
            <w:tcW w:w="794" w:type="dxa"/>
            <w:tcBorders>
              <w:top w:val="nil"/>
              <w:left w:val="single" w:sz="12" w:space="0" w:color="auto"/>
              <w:bottom w:val="nil"/>
              <w:right w:val="nil"/>
            </w:tcBorders>
          </w:tcPr>
          <w:p w14:paraId="61647878" w14:textId="0D9C5FEA" w:rsidR="00A73938" w:rsidRPr="00634604" w:rsidRDefault="00A73938" w:rsidP="00A73938">
            <w:pPr>
              <w:snapToGrid w:val="0"/>
              <w:jc w:val="center"/>
              <w:rPr>
                <w:b/>
                <w:bCs/>
              </w:rPr>
            </w:pPr>
            <w:r w:rsidRPr="00634604">
              <w:t>0.127</w:t>
            </w:r>
          </w:p>
        </w:tc>
        <w:tc>
          <w:tcPr>
            <w:tcW w:w="794" w:type="dxa"/>
            <w:tcBorders>
              <w:top w:val="nil"/>
              <w:left w:val="nil"/>
              <w:bottom w:val="nil"/>
              <w:right w:val="nil"/>
            </w:tcBorders>
            <w:vAlign w:val="center"/>
          </w:tcPr>
          <w:p w14:paraId="666E70BA" w14:textId="4529AD76"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35E7874F" w14:textId="78765DA3" w:rsidR="00A73938" w:rsidRPr="00634604" w:rsidRDefault="00A73938" w:rsidP="00A73938">
            <w:pPr>
              <w:snapToGrid w:val="0"/>
              <w:jc w:val="center"/>
              <w:rPr>
                <w:b/>
                <w:bCs/>
              </w:rPr>
            </w:pPr>
            <w:r w:rsidRPr="00634604">
              <w:t>0.120</w:t>
            </w:r>
          </w:p>
        </w:tc>
        <w:tc>
          <w:tcPr>
            <w:tcW w:w="794" w:type="dxa"/>
            <w:tcBorders>
              <w:top w:val="nil"/>
              <w:left w:val="single" w:sz="12" w:space="0" w:color="auto"/>
              <w:bottom w:val="nil"/>
              <w:right w:val="nil"/>
            </w:tcBorders>
          </w:tcPr>
          <w:p w14:paraId="0E3E9F38" w14:textId="356F8E62" w:rsidR="00A73938" w:rsidRPr="00634604" w:rsidRDefault="00A73938" w:rsidP="00A73938">
            <w:pPr>
              <w:snapToGrid w:val="0"/>
              <w:jc w:val="center"/>
            </w:pPr>
            <w:r w:rsidRPr="00634604">
              <w:rPr>
                <w:rFonts w:hint="eastAsia"/>
                <w:szCs w:val="21"/>
              </w:rPr>
              <w:t>0</w:t>
            </w:r>
            <w:r w:rsidRPr="00634604">
              <w:rPr>
                <w:szCs w:val="21"/>
              </w:rPr>
              <w:t>.401%</w:t>
            </w:r>
          </w:p>
        </w:tc>
      </w:tr>
      <w:tr w:rsidR="00634604" w:rsidRPr="00634604" w14:paraId="668BAE42" w14:textId="77777777" w:rsidTr="00273A2C">
        <w:trPr>
          <w:trHeight w:val="227"/>
          <w:jc w:val="center"/>
        </w:trPr>
        <w:tc>
          <w:tcPr>
            <w:tcW w:w="1134" w:type="dxa"/>
            <w:tcBorders>
              <w:top w:val="nil"/>
              <w:left w:val="nil"/>
              <w:bottom w:val="nil"/>
              <w:right w:val="nil"/>
            </w:tcBorders>
            <w:vAlign w:val="center"/>
          </w:tcPr>
          <w:p w14:paraId="1F88538F" w14:textId="77777777" w:rsidR="00A73938" w:rsidRPr="00634604" w:rsidRDefault="00A73938" w:rsidP="00A73938">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4BFA48A6" w14:textId="77777777" w:rsidR="00A73938" w:rsidRPr="00634604" w:rsidRDefault="00A73938" w:rsidP="00A73938">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BC1EEE1" w14:textId="77777777" w:rsidR="00A73938" w:rsidRPr="00634604" w:rsidRDefault="00A73938" w:rsidP="00A7393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39F62121" w14:textId="472E3EC8" w:rsidR="00A73938" w:rsidRPr="00634604" w:rsidRDefault="00A73938" w:rsidP="00A73938">
            <w:pPr>
              <w:snapToGrid w:val="0"/>
              <w:jc w:val="center"/>
            </w:pPr>
            <w:r w:rsidRPr="00634604">
              <w:rPr>
                <w:rFonts w:hint="eastAsia"/>
              </w:rPr>
              <w:t>0.884</w:t>
            </w:r>
          </w:p>
        </w:tc>
        <w:tc>
          <w:tcPr>
            <w:tcW w:w="794" w:type="dxa"/>
            <w:tcBorders>
              <w:top w:val="nil"/>
              <w:left w:val="single" w:sz="12" w:space="0" w:color="auto"/>
              <w:bottom w:val="nil"/>
              <w:right w:val="single" w:sz="12" w:space="0" w:color="auto"/>
            </w:tcBorders>
          </w:tcPr>
          <w:p w14:paraId="3261BE57" w14:textId="23BCAAE0" w:rsidR="00A73938" w:rsidRPr="00634604" w:rsidRDefault="00A73938" w:rsidP="00A73938">
            <w:pPr>
              <w:snapToGrid w:val="0"/>
              <w:jc w:val="center"/>
            </w:pPr>
            <w:r w:rsidRPr="00634604">
              <w:rPr>
                <w:rFonts w:hint="eastAsia"/>
              </w:rPr>
              <w:t>1.816</w:t>
            </w:r>
            <w:r w:rsidRPr="00634604">
              <w:t>%</w:t>
            </w:r>
          </w:p>
        </w:tc>
        <w:tc>
          <w:tcPr>
            <w:tcW w:w="794" w:type="dxa"/>
            <w:tcBorders>
              <w:top w:val="nil"/>
              <w:left w:val="single" w:sz="12" w:space="0" w:color="auto"/>
              <w:bottom w:val="nil"/>
              <w:right w:val="nil"/>
            </w:tcBorders>
          </w:tcPr>
          <w:p w14:paraId="6ACFD0CA" w14:textId="4856DFFB" w:rsidR="00A73938" w:rsidRPr="00634604" w:rsidRDefault="00A73938" w:rsidP="00A73938">
            <w:pPr>
              <w:snapToGrid w:val="0"/>
              <w:jc w:val="center"/>
              <w:rPr>
                <w:b/>
                <w:bCs/>
              </w:rPr>
            </w:pPr>
            <w:r w:rsidRPr="00634604">
              <w:t>0.167</w:t>
            </w:r>
          </w:p>
        </w:tc>
        <w:tc>
          <w:tcPr>
            <w:tcW w:w="794" w:type="dxa"/>
            <w:tcBorders>
              <w:top w:val="nil"/>
              <w:left w:val="nil"/>
              <w:bottom w:val="nil"/>
              <w:right w:val="nil"/>
            </w:tcBorders>
            <w:vAlign w:val="center"/>
          </w:tcPr>
          <w:p w14:paraId="4189D6A2" w14:textId="6AF06B12"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FFBEB6D" w14:textId="45369476" w:rsidR="00A73938" w:rsidRPr="00634604" w:rsidRDefault="00A73938" w:rsidP="00A73938">
            <w:pPr>
              <w:snapToGrid w:val="0"/>
              <w:jc w:val="center"/>
              <w:rPr>
                <w:b/>
                <w:bCs/>
              </w:rPr>
            </w:pPr>
            <w:r w:rsidRPr="00634604">
              <w:t>0.091</w:t>
            </w:r>
          </w:p>
        </w:tc>
        <w:tc>
          <w:tcPr>
            <w:tcW w:w="794" w:type="dxa"/>
            <w:tcBorders>
              <w:top w:val="nil"/>
              <w:left w:val="single" w:sz="12" w:space="0" w:color="auto"/>
              <w:bottom w:val="nil"/>
              <w:right w:val="nil"/>
            </w:tcBorders>
          </w:tcPr>
          <w:p w14:paraId="5E83A7FC" w14:textId="33F234DD" w:rsidR="00A73938" w:rsidRPr="00634604" w:rsidRDefault="00A73938" w:rsidP="00A73938">
            <w:pPr>
              <w:snapToGrid w:val="0"/>
              <w:jc w:val="center"/>
              <w:rPr>
                <w:b/>
                <w:bCs/>
              </w:rPr>
            </w:pPr>
            <w:r w:rsidRPr="00634604">
              <w:t>0.200</w:t>
            </w:r>
          </w:p>
        </w:tc>
        <w:tc>
          <w:tcPr>
            <w:tcW w:w="794" w:type="dxa"/>
            <w:tcBorders>
              <w:top w:val="nil"/>
              <w:left w:val="nil"/>
              <w:bottom w:val="nil"/>
              <w:right w:val="nil"/>
            </w:tcBorders>
            <w:vAlign w:val="center"/>
          </w:tcPr>
          <w:p w14:paraId="7BD06442" w14:textId="6C080F91"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04A31F88" w14:textId="1E82B1D6" w:rsidR="00A73938" w:rsidRPr="00634604" w:rsidRDefault="00A73938" w:rsidP="00A73938">
            <w:pPr>
              <w:snapToGrid w:val="0"/>
              <w:jc w:val="center"/>
              <w:rPr>
                <w:b/>
                <w:bCs/>
              </w:rPr>
            </w:pPr>
            <w:r w:rsidRPr="00634604">
              <w:t>0.097</w:t>
            </w:r>
          </w:p>
        </w:tc>
        <w:tc>
          <w:tcPr>
            <w:tcW w:w="794" w:type="dxa"/>
            <w:tcBorders>
              <w:top w:val="nil"/>
              <w:left w:val="single" w:sz="12" w:space="0" w:color="auto"/>
              <w:bottom w:val="nil"/>
              <w:right w:val="nil"/>
            </w:tcBorders>
          </w:tcPr>
          <w:p w14:paraId="00FD5916" w14:textId="13D1C4DD" w:rsidR="00A73938" w:rsidRPr="00634604" w:rsidRDefault="00A73938" w:rsidP="00A73938">
            <w:pPr>
              <w:snapToGrid w:val="0"/>
              <w:jc w:val="center"/>
              <w:rPr>
                <w:b/>
                <w:bCs/>
              </w:rPr>
            </w:pPr>
            <w:r w:rsidRPr="00634604">
              <w:t>0.117</w:t>
            </w:r>
          </w:p>
        </w:tc>
        <w:tc>
          <w:tcPr>
            <w:tcW w:w="794" w:type="dxa"/>
            <w:tcBorders>
              <w:top w:val="nil"/>
              <w:left w:val="nil"/>
              <w:bottom w:val="nil"/>
              <w:right w:val="nil"/>
            </w:tcBorders>
            <w:vAlign w:val="center"/>
          </w:tcPr>
          <w:p w14:paraId="124F48B5" w14:textId="346B0668"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06A50593" w14:textId="6155EECA" w:rsidR="00A73938" w:rsidRPr="00634604" w:rsidRDefault="00A73938" w:rsidP="00A73938">
            <w:pPr>
              <w:snapToGrid w:val="0"/>
              <w:jc w:val="center"/>
              <w:rPr>
                <w:b/>
                <w:bCs/>
              </w:rPr>
            </w:pPr>
            <w:r w:rsidRPr="00634604">
              <w:rPr>
                <w:b/>
                <w:bCs/>
              </w:rPr>
              <w:t>0.085</w:t>
            </w:r>
          </w:p>
        </w:tc>
        <w:tc>
          <w:tcPr>
            <w:tcW w:w="794" w:type="dxa"/>
            <w:tcBorders>
              <w:top w:val="nil"/>
              <w:left w:val="single" w:sz="12" w:space="0" w:color="auto"/>
              <w:bottom w:val="nil"/>
              <w:right w:val="nil"/>
            </w:tcBorders>
            <w:vAlign w:val="center"/>
          </w:tcPr>
          <w:p w14:paraId="03D391C4" w14:textId="13B622BE" w:rsidR="00A73938" w:rsidRPr="00634604" w:rsidRDefault="00A73938" w:rsidP="00A73938">
            <w:pPr>
              <w:snapToGrid w:val="0"/>
              <w:jc w:val="center"/>
              <w:rPr>
                <w:b/>
                <w:bCs/>
              </w:rPr>
            </w:pPr>
            <w:r w:rsidRPr="00634604">
              <w:rPr>
                <w:rFonts w:hint="eastAsia"/>
                <w:szCs w:val="21"/>
              </w:rPr>
              <w:t>0</w:t>
            </w:r>
            <w:r w:rsidRPr="00634604">
              <w:rPr>
                <w:szCs w:val="21"/>
              </w:rPr>
              <w:t>.062%</w:t>
            </w:r>
          </w:p>
        </w:tc>
      </w:tr>
      <w:tr w:rsidR="00634604" w:rsidRPr="00634604" w14:paraId="5725F68B" w14:textId="77777777" w:rsidTr="00273A2C">
        <w:trPr>
          <w:trHeight w:val="227"/>
          <w:jc w:val="center"/>
        </w:trPr>
        <w:tc>
          <w:tcPr>
            <w:tcW w:w="1134" w:type="dxa"/>
            <w:tcBorders>
              <w:top w:val="nil"/>
              <w:left w:val="nil"/>
              <w:bottom w:val="nil"/>
              <w:right w:val="nil"/>
            </w:tcBorders>
            <w:vAlign w:val="center"/>
          </w:tcPr>
          <w:p w14:paraId="17A8F5F4" w14:textId="77777777" w:rsidR="00A73938" w:rsidRPr="00634604" w:rsidRDefault="00A73938" w:rsidP="00A73938">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47F056E0" w14:textId="77777777" w:rsidR="00A73938" w:rsidRPr="00634604" w:rsidRDefault="00A73938" w:rsidP="00A73938">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6A41A2EB" w14:textId="77777777" w:rsidR="00A73938" w:rsidRPr="00634604" w:rsidRDefault="00A73938" w:rsidP="00A7393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7313FF83" w14:textId="542B4DB4" w:rsidR="00A73938" w:rsidRPr="00634604" w:rsidRDefault="00A73938" w:rsidP="00A73938">
            <w:pPr>
              <w:snapToGrid w:val="0"/>
              <w:jc w:val="center"/>
            </w:pPr>
            <w:r w:rsidRPr="00634604">
              <w:rPr>
                <w:rFonts w:hint="eastAsia"/>
              </w:rPr>
              <w:t>2.298</w:t>
            </w:r>
          </w:p>
        </w:tc>
        <w:tc>
          <w:tcPr>
            <w:tcW w:w="794" w:type="dxa"/>
            <w:tcBorders>
              <w:top w:val="nil"/>
              <w:left w:val="single" w:sz="12" w:space="0" w:color="auto"/>
              <w:bottom w:val="nil"/>
              <w:right w:val="single" w:sz="12" w:space="0" w:color="auto"/>
            </w:tcBorders>
          </w:tcPr>
          <w:p w14:paraId="613E453D" w14:textId="64859F9A" w:rsidR="00A73938" w:rsidRPr="00634604" w:rsidRDefault="00A73938" w:rsidP="00A73938">
            <w:pPr>
              <w:snapToGrid w:val="0"/>
              <w:jc w:val="center"/>
              <w:rPr>
                <w:b/>
                <w:bCs/>
              </w:rPr>
            </w:pPr>
            <w:r w:rsidRPr="00634604">
              <w:rPr>
                <w:rFonts w:hint="eastAsia"/>
              </w:rPr>
              <w:t>1.104</w:t>
            </w:r>
            <w:r w:rsidRPr="00634604">
              <w:t>%</w:t>
            </w:r>
          </w:p>
        </w:tc>
        <w:tc>
          <w:tcPr>
            <w:tcW w:w="794" w:type="dxa"/>
            <w:tcBorders>
              <w:top w:val="nil"/>
              <w:left w:val="single" w:sz="12" w:space="0" w:color="auto"/>
              <w:bottom w:val="nil"/>
              <w:right w:val="nil"/>
            </w:tcBorders>
          </w:tcPr>
          <w:p w14:paraId="2CF330B8" w14:textId="476F862C" w:rsidR="00A73938" w:rsidRPr="00634604" w:rsidRDefault="00A73938" w:rsidP="00A73938">
            <w:pPr>
              <w:snapToGrid w:val="0"/>
              <w:jc w:val="center"/>
              <w:rPr>
                <w:b/>
                <w:bCs/>
              </w:rPr>
            </w:pPr>
            <w:r w:rsidRPr="00634604">
              <w:t>0.226</w:t>
            </w:r>
          </w:p>
        </w:tc>
        <w:tc>
          <w:tcPr>
            <w:tcW w:w="794" w:type="dxa"/>
            <w:tcBorders>
              <w:top w:val="nil"/>
              <w:left w:val="nil"/>
              <w:bottom w:val="nil"/>
              <w:right w:val="nil"/>
            </w:tcBorders>
            <w:vAlign w:val="center"/>
          </w:tcPr>
          <w:p w14:paraId="08A0CA7B" w14:textId="24487E43"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B8476AD" w14:textId="0C8AAD8F" w:rsidR="00A73938" w:rsidRPr="00634604" w:rsidRDefault="00A73938" w:rsidP="00A73938">
            <w:pPr>
              <w:snapToGrid w:val="0"/>
              <w:jc w:val="center"/>
              <w:rPr>
                <w:b/>
                <w:bCs/>
              </w:rPr>
            </w:pPr>
            <w:r w:rsidRPr="00634604">
              <w:t>0.296</w:t>
            </w:r>
          </w:p>
        </w:tc>
        <w:tc>
          <w:tcPr>
            <w:tcW w:w="794" w:type="dxa"/>
            <w:tcBorders>
              <w:top w:val="nil"/>
              <w:left w:val="single" w:sz="12" w:space="0" w:color="auto"/>
              <w:bottom w:val="nil"/>
              <w:right w:val="nil"/>
            </w:tcBorders>
          </w:tcPr>
          <w:p w14:paraId="43C981D8" w14:textId="331AE9B0" w:rsidR="00A73938" w:rsidRPr="00634604" w:rsidRDefault="00A73938" w:rsidP="00A73938">
            <w:pPr>
              <w:snapToGrid w:val="0"/>
              <w:jc w:val="center"/>
              <w:rPr>
                <w:b/>
                <w:bCs/>
              </w:rPr>
            </w:pPr>
            <w:r w:rsidRPr="00634604">
              <w:t>0.270</w:t>
            </w:r>
          </w:p>
        </w:tc>
        <w:tc>
          <w:tcPr>
            <w:tcW w:w="794" w:type="dxa"/>
            <w:tcBorders>
              <w:top w:val="nil"/>
              <w:left w:val="nil"/>
              <w:bottom w:val="nil"/>
              <w:right w:val="nil"/>
            </w:tcBorders>
            <w:vAlign w:val="center"/>
          </w:tcPr>
          <w:p w14:paraId="248721BF" w14:textId="0C4A1501"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6F2673E7" w14:textId="24BD6805" w:rsidR="00A73938" w:rsidRPr="00634604" w:rsidRDefault="00A73938" w:rsidP="00A73938">
            <w:pPr>
              <w:snapToGrid w:val="0"/>
              <w:jc w:val="center"/>
              <w:rPr>
                <w:b/>
                <w:bCs/>
              </w:rPr>
            </w:pPr>
            <w:r w:rsidRPr="00634604">
              <w:t>0.216</w:t>
            </w:r>
          </w:p>
        </w:tc>
        <w:tc>
          <w:tcPr>
            <w:tcW w:w="794" w:type="dxa"/>
            <w:tcBorders>
              <w:top w:val="nil"/>
              <w:left w:val="single" w:sz="12" w:space="0" w:color="auto"/>
              <w:bottom w:val="nil"/>
              <w:right w:val="nil"/>
            </w:tcBorders>
          </w:tcPr>
          <w:p w14:paraId="313944C1" w14:textId="70952303" w:rsidR="00A73938" w:rsidRPr="00634604" w:rsidRDefault="00A73938" w:rsidP="00A73938">
            <w:pPr>
              <w:snapToGrid w:val="0"/>
              <w:jc w:val="center"/>
              <w:rPr>
                <w:b/>
                <w:bCs/>
              </w:rPr>
            </w:pPr>
            <w:r w:rsidRPr="00634604">
              <w:rPr>
                <w:b/>
                <w:bCs/>
              </w:rPr>
              <w:t>0.166</w:t>
            </w:r>
          </w:p>
        </w:tc>
        <w:tc>
          <w:tcPr>
            <w:tcW w:w="794" w:type="dxa"/>
            <w:tcBorders>
              <w:top w:val="nil"/>
              <w:left w:val="nil"/>
              <w:bottom w:val="nil"/>
              <w:right w:val="nil"/>
            </w:tcBorders>
            <w:vAlign w:val="center"/>
          </w:tcPr>
          <w:p w14:paraId="7D0F5FE0" w14:textId="08E188A5"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1DE0451" w14:textId="4F92FCDC" w:rsidR="00A73938" w:rsidRPr="00634604" w:rsidRDefault="00A73938" w:rsidP="00A73938">
            <w:pPr>
              <w:snapToGrid w:val="0"/>
              <w:jc w:val="center"/>
              <w:rPr>
                <w:b/>
                <w:bCs/>
              </w:rPr>
            </w:pPr>
            <w:r w:rsidRPr="00634604">
              <w:t>0.283</w:t>
            </w:r>
          </w:p>
        </w:tc>
        <w:tc>
          <w:tcPr>
            <w:tcW w:w="794" w:type="dxa"/>
            <w:tcBorders>
              <w:top w:val="nil"/>
              <w:left w:val="single" w:sz="12" w:space="0" w:color="auto"/>
              <w:bottom w:val="nil"/>
              <w:right w:val="nil"/>
            </w:tcBorders>
            <w:vAlign w:val="center"/>
          </w:tcPr>
          <w:p w14:paraId="4D587FA7" w14:textId="4D5F7E08" w:rsidR="00A73938" w:rsidRPr="00634604" w:rsidRDefault="00A73938" w:rsidP="00A73938">
            <w:pPr>
              <w:snapToGrid w:val="0"/>
              <w:jc w:val="center"/>
            </w:pPr>
            <w:r w:rsidRPr="00634604">
              <w:rPr>
                <w:rFonts w:hint="eastAsia"/>
                <w:szCs w:val="21"/>
              </w:rPr>
              <w:t>0</w:t>
            </w:r>
            <w:r w:rsidRPr="00634604">
              <w:rPr>
                <w:szCs w:val="21"/>
              </w:rPr>
              <w:t>.021%</w:t>
            </w:r>
          </w:p>
        </w:tc>
      </w:tr>
      <w:tr w:rsidR="00634604" w:rsidRPr="00634604" w14:paraId="5C5CF6F9" w14:textId="77777777" w:rsidTr="00273A2C">
        <w:trPr>
          <w:trHeight w:val="227"/>
          <w:jc w:val="center"/>
        </w:trPr>
        <w:tc>
          <w:tcPr>
            <w:tcW w:w="1134" w:type="dxa"/>
            <w:tcBorders>
              <w:top w:val="nil"/>
              <w:left w:val="nil"/>
              <w:bottom w:val="nil"/>
              <w:right w:val="nil"/>
            </w:tcBorders>
            <w:vAlign w:val="center"/>
          </w:tcPr>
          <w:p w14:paraId="66701A45" w14:textId="77777777" w:rsidR="00A73938" w:rsidRPr="00634604" w:rsidRDefault="00A73938" w:rsidP="00A73938">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75ACB8DB" w14:textId="77777777" w:rsidR="00A73938" w:rsidRPr="00634604" w:rsidRDefault="00A73938" w:rsidP="00A73938">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7E3CAA0F" w14:textId="77777777" w:rsidR="00A73938" w:rsidRPr="00634604" w:rsidRDefault="00A73938" w:rsidP="00A7393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7854EF11" w14:textId="1C50E46F" w:rsidR="00A73938" w:rsidRPr="00634604" w:rsidRDefault="00A73938" w:rsidP="00A73938">
            <w:pPr>
              <w:snapToGrid w:val="0"/>
              <w:jc w:val="center"/>
            </w:pPr>
            <w:r w:rsidRPr="00634604">
              <w:rPr>
                <w:rFonts w:hint="eastAsia"/>
              </w:rPr>
              <w:t>4.158</w:t>
            </w:r>
          </w:p>
        </w:tc>
        <w:tc>
          <w:tcPr>
            <w:tcW w:w="794" w:type="dxa"/>
            <w:tcBorders>
              <w:top w:val="nil"/>
              <w:left w:val="single" w:sz="12" w:space="0" w:color="auto"/>
              <w:bottom w:val="nil"/>
              <w:right w:val="single" w:sz="12" w:space="0" w:color="auto"/>
            </w:tcBorders>
          </w:tcPr>
          <w:p w14:paraId="6D64557C" w14:textId="7548D3FF" w:rsidR="00A73938" w:rsidRPr="00634604" w:rsidRDefault="00A73938" w:rsidP="00A73938">
            <w:pPr>
              <w:snapToGrid w:val="0"/>
              <w:jc w:val="center"/>
            </w:pPr>
            <w:r w:rsidRPr="00634604">
              <w:rPr>
                <w:rFonts w:hint="eastAsia"/>
              </w:rPr>
              <w:t>1.220</w:t>
            </w:r>
            <w:r w:rsidRPr="00634604">
              <w:t>%</w:t>
            </w:r>
          </w:p>
        </w:tc>
        <w:tc>
          <w:tcPr>
            <w:tcW w:w="794" w:type="dxa"/>
            <w:tcBorders>
              <w:top w:val="nil"/>
              <w:left w:val="single" w:sz="12" w:space="0" w:color="auto"/>
              <w:bottom w:val="nil"/>
              <w:right w:val="nil"/>
            </w:tcBorders>
          </w:tcPr>
          <w:p w14:paraId="3D306F0E" w14:textId="3D74B150" w:rsidR="00A73938" w:rsidRPr="00634604" w:rsidRDefault="00A73938" w:rsidP="00A73938">
            <w:pPr>
              <w:snapToGrid w:val="0"/>
              <w:jc w:val="center"/>
              <w:rPr>
                <w:b/>
                <w:bCs/>
              </w:rPr>
            </w:pPr>
            <w:r w:rsidRPr="00634604">
              <w:t>0.256</w:t>
            </w:r>
          </w:p>
        </w:tc>
        <w:tc>
          <w:tcPr>
            <w:tcW w:w="794" w:type="dxa"/>
            <w:tcBorders>
              <w:top w:val="nil"/>
              <w:left w:val="nil"/>
              <w:bottom w:val="nil"/>
              <w:right w:val="nil"/>
            </w:tcBorders>
            <w:vAlign w:val="center"/>
          </w:tcPr>
          <w:p w14:paraId="0621536A" w14:textId="0C209966"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4789CF7E" w14:textId="5590D2EE" w:rsidR="00A73938" w:rsidRPr="00634604" w:rsidRDefault="00A73938" w:rsidP="00A73938">
            <w:pPr>
              <w:snapToGrid w:val="0"/>
              <w:jc w:val="center"/>
              <w:rPr>
                <w:b/>
                <w:bCs/>
              </w:rPr>
            </w:pPr>
            <w:r w:rsidRPr="00634604">
              <w:t>0.155</w:t>
            </w:r>
          </w:p>
        </w:tc>
        <w:tc>
          <w:tcPr>
            <w:tcW w:w="794" w:type="dxa"/>
            <w:tcBorders>
              <w:top w:val="nil"/>
              <w:left w:val="single" w:sz="12" w:space="0" w:color="auto"/>
              <w:bottom w:val="nil"/>
              <w:right w:val="nil"/>
            </w:tcBorders>
          </w:tcPr>
          <w:p w14:paraId="0CE9E147" w14:textId="1C12777D" w:rsidR="00A73938" w:rsidRPr="00634604" w:rsidRDefault="00A73938" w:rsidP="00A73938">
            <w:pPr>
              <w:snapToGrid w:val="0"/>
              <w:jc w:val="center"/>
              <w:rPr>
                <w:b/>
                <w:bCs/>
              </w:rPr>
            </w:pPr>
            <w:r w:rsidRPr="00634604">
              <w:t>0.325</w:t>
            </w:r>
          </w:p>
        </w:tc>
        <w:tc>
          <w:tcPr>
            <w:tcW w:w="794" w:type="dxa"/>
            <w:tcBorders>
              <w:top w:val="nil"/>
              <w:left w:val="nil"/>
              <w:bottom w:val="nil"/>
              <w:right w:val="nil"/>
            </w:tcBorders>
            <w:vAlign w:val="center"/>
          </w:tcPr>
          <w:p w14:paraId="037425BB" w14:textId="11148D6D"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9D82E9C" w14:textId="3745FE7E" w:rsidR="00A73938" w:rsidRPr="00634604" w:rsidRDefault="00A73938" w:rsidP="00A73938">
            <w:pPr>
              <w:snapToGrid w:val="0"/>
              <w:jc w:val="center"/>
              <w:rPr>
                <w:b/>
                <w:bCs/>
              </w:rPr>
            </w:pPr>
            <w:r w:rsidRPr="00634604">
              <w:t>0.163</w:t>
            </w:r>
          </w:p>
        </w:tc>
        <w:tc>
          <w:tcPr>
            <w:tcW w:w="794" w:type="dxa"/>
            <w:tcBorders>
              <w:top w:val="nil"/>
              <w:left w:val="single" w:sz="12" w:space="0" w:color="auto"/>
              <w:bottom w:val="nil"/>
              <w:right w:val="nil"/>
            </w:tcBorders>
          </w:tcPr>
          <w:p w14:paraId="1580C894" w14:textId="067E84BA" w:rsidR="00A73938" w:rsidRPr="00634604" w:rsidRDefault="00A73938" w:rsidP="00A73938">
            <w:pPr>
              <w:snapToGrid w:val="0"/>
              <w:jc w:val="center"/>
              <w:rPr>
                <w:b/>
                <w:bCs/>
              </w:rPr>
            </w:pPr>
            <w:r w:rsidRPr="00634604">
              <w:t>0.184</w:t>
            </w:r>
          </w:p>
        </w:tc>
        <w:tc>
          <w:tcPr>
            <w:tcW w:w="794" w:type="dxa"/>
            <w:tcBorders>
              <w:top w:val="nil"/>
              <w:left w:val="nil"/>
              <w:bottom w:val="nil"/>
              <w:right w:val="nil"/>
            </w:tcBorders>
            <w:vAlign w:val="center"/>
          </w:tcPr>
          <w:p w14:paraId="089B8832" w14:textId="4F43D2A5"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1C4A301" w14:textId="4D7EEE86" w:rsidR="00A73938" w:rsidRPr="00634604" w:rsidRDefault="00A73938" w:rsidP="00A73938">
            <w:pPr>
              <w:snapToGrid w:val="0"/>
              <w:jc w:val="center"/>
              <w:rPr>
                <w:b/>
                <w:bCs/>
              </w:rPr>
            </w:pPr>
            <w:r w:rsidRPr="00634604">
              <w:rPr>
                <w:b/>
                <w:bCs/>
              </w:rPr>
              <w:t>0.153</w:t>
            </w:r>
          </w:p>
        </w:tc>
        <w:tc>
          <w:tcPr>
            <w:tcW w:w="794" w:type="dxa"/>
            <w:tcBorders>
              <w:top w:val="nil"/>
              <w:left w:val="single" w:sz="12" w:space="0" w:color="auto"/>
              <w:bottom w:val="nil"/>
              <w:right w:val="nil"/>
            </w:tcBorders>
            <w:vAlign w:val="center"/>
          </w:tcPr>
          <w:p w14:paraId="7FAE4A15" w14:textId="6372DCC9" w:rsidR="00A73938" w:rsidRPr="00634604" w:rsidRDefault="00A73938" w:rsidP="00A73938">
            <w:pPr>
              <w:snapToGrid w:val="0"/>
              <w:jc w:val="center"/>
              <w:rPr>
                <w:b/>
                <w:bCs/>
              </w:rPr>
            </w:pPr>
            <w:r w:rsidRPr="00634604">
              <w:rPr>
                <w:rFonts w:hint="eastAsia"/>
                <w:szCs w:val="21"/>
              </w:rPr>
              <w:t>0</w:t>
            </w:r>
            <w:r w:rsidRPr="00634604">
              <w:rPr>
                <w:szCs w:val="21"/>
              </w:rPr>
              <w:t>.010%</w:t>
            </w:r>
          </w:p>
        </w:tc>
      </w:tr>
      <w:tr w:rsidR="00634604" w:rsidRPr="00634604" w14:paraId="045EB199" w14:textId="77777777" w:rsidTr="009437D2">
        <w:trPr>
          <w:trHeight w:val="227"/>
          <w:jc w:val="center"/>
        </w:trPr>
        <w:tc>
          <w:tcPr>
            <w:tcW w:w="1134" w:type="dxa"/>
            <w:tcBorders>
              <w:top w:val="nil"/>
              <w:left w:val="nil"/>
              <w:bottom w:val="nil"/>
              <w:right w:val="nil"/>
            </w:tcBorders>
            <w:vAlign w:val="center"/>
          </w:tcPr>
          <w:p w14:paraId="757B854C" w14:textId="77777777" w:rsidR="00A73938" w:rsidRPr="00634604" w:rsidRDefault="00A73938" w:rsidP="00A73938">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1EB5A275" w14:textId="77777777" w:rsidR="00A73938" w:rsidRPr="00634604" w:rsidRDefault="00A73938" w:rsidP="00A73938">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39262112" w14:textId="77777777" w:rsidR="00A73938" w:rsidRPr="00634604" w:rsidRDefault="00A73938" w:rsidP="00A7393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06CF7CB8" w14:textId="66583B55" w:rsidR="00A73938" w:rsidRPr="00634604" w:rsidRDefault="00A73938" w:rsidP="00A73938">
            <w:pPr>
              <w:snapToGrid w:val="0"/>
              <w:jc w:val="center"/>
            </w:pPr>
            <w:r w:rsidRPr="00634604">
              <w:rPr>
                <w:rFonts w:hint="eastAsia"/>
              </w:rPr>
              <w:t>6.736</w:t>
            </w:r>
          </w:p>
        </w:tc>
        <w:tc>
          <w:tcPr>
            <w:tcW w:w="794" w:type="dxa"/>
            <w:tcBorders>
              <w:top w:val="nil"/>
              <w:left w:val="single" w:sz="12" w:space="0" w:color="auto"/>
              <w:bottom w:val="nil"/>
              <w:right w:val="single" w:sz="12" w:space="0" w:color="auto"/>
            </w:tcBorders>
          </w:tcPr>
          <w:p w14:paraId="60F055C4" w14:textId="05F9E3E9" w:rsidR="00A73938" w:rsidRPr="00634604" w:rsidRDefault="00A73938" w:rsidP="00A73938">
            <w:pPr>
              <w:snapToGrid w:val="0"/>
              <w:jc w:val="center"/>
            </w:pPr>
            <w:r w:rsidRPr="00634604">
              <w:rPr>
                <w:rFonts w:hint="eastAsia"/>
              </w:rPr>
              <w:t>0.904</w:t>
            </w:r>
            <w:r w:rsidRPr="00634604">
              <w:t>%</w:t>
            </w:r>
          </w:p>
        </w:tc>
        <w:tc>
          <w:tcPr>
            <w:tcW w:w="794" w:type="dxa"/>
            <w:tcBorders>
              <w:top w:val="nil"/>
              <w:left w:val="single" w:sz="12" w:space="0" w:color="auto"/>
              <w:bottom w:val="nil"/>
              <w:right w:val="nil"/>
            </w:tcBorders>
          </w:tcPr>
          <w:p w14:paraId="7F171F82" w14:textId="17C1180D" w:rsidR="00A73938" w:rsidRPr="00634604" w:rsidRDefault="00A73938" w:rsidP="00A73938">
            <w:pPr>
              <w:snapToGrid w:val="0"/>
              <w:jc w:val="center"/>
              <w:rPr>
                <w:b/>
                <w:bCs/>
              </w:rPr>
            </w:pPr>
            <w:r w:rsidRPr="00634604">
              <w:t>0.307</w:t>
            </w:r>
          </w:p>
        </w:tc>
        <w:tc>
          <w:tcPr>
            <w:tcW w:w="794" w:type="dxa"/>
            <w:tcBorders>
              <w:top w:val="nil"/>
              <w:left w:val="nil"/>
              <w:bottom w:val="nil"/>
              <w:right w:val="nil"/>
            </w:tcBorders>
            <w:vAlign w:val="center"/>
          </w:tcPr>
          <w:p w14:paraId="3520C03A" w14:textId="59A9955A"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447B509B" w14:textId="7B39A1A9" w:rsidR="00A73938" w:rsidRPr="00634604" w:rsidRDefault="00A73938" w:rsidP="00A73938">
            <w:pPr>
              <w:snapToGrid w:val="0"/>
              <w:jc w:val="center"/>
              <w:rPr>
                <w:b/>
                <w:bCs/>
              </w:rPr>
            </w:pPr>
            <w:r w:rsidRPr="00634604">
              <w:t>0.161</w:t>
            </w:r>
          </w:p>
        </w:tc>
        <w:tc>
          <w:tcPr>
            <w:tcW w:w="794" w:type="dxa"/>
            <w:tcBorders>
              <w:top w:val="nil"/>
              <w:left w:val="single" w:sz="12" w:space="0" w:color="auto"/>
              <w:bottom w:val="nil"/>
              <w:right w:val="nil"/>
            </w:tcBorders>
          </w:tcPr>
          <w:p w14:paraId="49D0147D" w14:textId="19E2C61E" w:rsidR="00A73938" w:rsidRPr="00634604" w:rsidRDefault="00A73938" w:rsidP="00A73938">
            <w:pPr>
              <w:snapToGrid w:val="0"/>
              <w:jc w:val="center"/>
              <w:rPr>
                <w:b/>
                <w:bCs/>
              </w:rPr>
            </w:pPr>
            <w:r w:rsidRPr="00634604">
              <w:t>0.298</w:t>
            </w:r>
          </w:p>
        </w:tc>
        <w:tc>
          <w:tcPr>
            <w:tcW w:w="794" w:type="dxa"/>
            <w:tcBorders>
              <w:top w:val="nil"/>
              <w:left w:val="nil"/>
              <w:bottom w:val="nil"/>
              <w:right w:val="nil"/>
            </w:tcBorders>
            <w:vAlign w:val="center"/>
          </w:tcPr>
          <w:p w14:paraId="4EAED281" w14:textId="5C823BB4"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3CE8990" w14:textId="3F3E1D56" w:rsidR="00A73938" w:rsidRPr="00634604" w:rsidRDefault="00A73938" w:rsidP="00A73938">
            <w:pPr>
              <w:snapToGrid w:val="0"/>
              <w:jc w:val="center"/>
              <w:rPr>
                <w:b/>
                <w:bCs/>
              </w:rPr>
            </w:pPr>
            <w:r w:rsidRPr="00634604">
              <w:t>0.169</w:t>
            </w:r>
          </w:p>
        </w:tc>
        <w:tc>
          <w:tcPr>
            <w:tcW w:w="794" w:type="dxa"/>
            <w:tcBorders>
              <w:top w:val="nil"/>
              <w:left w:val="single" w:sz="12" w:space="0" w:color="auto"/>
              <w:bottom w:val="nil"/>
              <w:right w:val="nil"/>
            </w:tcBorders>
          </w:tcPr>
          <w:p w14:paraId="458025F7" w14:textId="7C33BFD9" w:rsidR="00A73938" w:rsidRPr="00634604" w:rsidRDefault="00A73938" w:rsidP="00A73938">
            <w:pPr>
              <w:snapToGrid w:val="0"/>
              <w:jc w:val="center"/>
              <w:rPr>
                <w:b/>
                <w:bCs/>
              </w:rPr>
            </w:pPr>
            <w:r w:rsidRPr="00634604">
              <w:t>0.194</w:t>
            </w:r>
          </w:p>
        </w:tc>
        <w:tc>
          <w:tcPr>
            <w:tcW w:w="794" w:type="dxa"/>
            <w:tcBorders>
              <w:top w:val="nil"/>
              <w:left w:val="nil"/>
              <w:bottom w:val="nil"/>
              <w:right w:val="nil"/>
            </w:tcBorders>
            <w:vAlign w:val="center"/>
          </w:tcPr>
          <w:p w14:paraId="603D4799" w14:textId="77F4E053"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29F0B4BD" w14:textId="7B510266" w:rsidR="00A73938" w:rsidRPr="00634604" w:rsidRDefault="00A73938" w:rsidP="00A73938">
            <w:pPr>
              <w:snapToGrid w:val="0"/>
              <w:jc w:val="center"/>
              <w:rPr>
                <w:b/>
                <w:bCs/>
              </w:rPr>
            </w:pPr>
            <w:r w:rsidRPr="00634604">
              <w:rPr>
                <w:b/>
                <w:bCs/>
              </w:rPr>
              <w:t>0.144</w:t>
            </w:r>
          </w:p>
        </w:tc>
        <w:tc>
          <w:tcPr>
            <w:tcW w:w="794" w:type="dxa"/>
            <w:tcBorders>
              <w:top w:val="nil"/>
              <w:left w:val="single" w:sz="12" w:space="0" w:color="auto"/>
              <w:bottom w:val="nil"/>
              <w:right w:val="nil"/>
            </w:tcBorders>
            <w:vAlign w:val="center"/>
          </w:tcPr>
          <w:p w14:paraId="12528FAE" w14:textId="488CE9BB" w:rsidR="00A73938" w:rsidRPr="00634604" w:rsidRDefault="00A73938" w:rsidP="00A73938">
            <w:pPr>
              <w:snapToGrid w:val="0"/>
              <w:jc w:val="center"/>
              <w:rPr>
                <w:b/>
                <w:bCs/>
              </w:rPr>
            </w:pPr>
            <w:r w:rsidRPr="00634604">
              <w:rPr>
                <w:rFonts w:hint="eastAsia"/>
                <w:szCs w:val="21"/>
              </w:rPr>
              <w:t>0</w:t>
            </w:r>
            <w:r w:rsidRPr="00634604">
              <w:rPr>
                <w:szCs w:val="21"/>
              </w:rPr>
              <w:t>.005%</w:t>
            </w:r>
          </w:p>
        </w:tc>
      </w:tr>
      <w:tr w:rsidR="00634604" w:rsidRPr="00634604" w14:paraId="4894C5B6" w14:textId="77777777" w:rsidTr="009437D2">
        <w:trPr>
          <w:trHeight w:val="227"/>
          <w:jc w:val="center"/>
        </w:trPr>
        <w:tc>
          <w:tcPr>
            <w:tcW w:w="1134" w:type="dxa"/>
            <w:tcBorders>
              <w:top w:val="nil"/>
              <w:left w:val="nil"/>
              <w:bottom w:val="nil"/>
              <w:right w:val="nil"/>
            </w:tcBorders>
            <w:vAlign w:val="center"/>
          </w:tcPr>
          <w:p w14:paraId="017DAECF" w14:textId="54B13B08" w:rsidR="00A73938" w:rsidRPr="00634604" w:rsidRDefault="00A73938" w:rsidP="00A73938">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4DA7FC3D" w14:textId="2E32979F" w:rsidR="00A73938" w:rsidRPr="00634604" w:rsidRDefault="00A73938" w:rsidP="00A73938">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40847D1D" w14:textId="65EF6FF3" w:rsidR="00A73938" w:rsidRPr="00634604" w:rsidRDefault="00A73938" w:rsidP="00A73938">
            <w:pPr>
              <w:snapToGrid w:val="0"/>
              <w:jc w:val="center"/>
            </w:pPr>
            <w:r w:rsidRPr="00634604">
              <w:t>500</w:t>
            </w:r>
          </w:p>
        </w:tc>
        <w:tc>
          <w:tcPr>
            <w:tcW w:w="794" w:type="dxa"/>
            <w:tcBorders>
              <w:top w:val="nil"/>
              <w:left w:val="single" w:sz="12" w:space="0" w:color="auto"/>
              <w:bottom w:val="nil"/>
              <w:right w:val="single" w:sz="12" w:space="0" w:color="auto"/>
            </w:tcBorders>
          </w:tcPr>
          <w:p w14:paraId="35C09562" w14:textId="1684C690" w:rsidR="00A73938" w:rsidRPr="00634604" w:rsidRDefault="00A73938" w:rsidP="00A73938">
            <w:pPr>
              <w:snapToGrid w:val="0"/>
              <w:jc w:val="center"/>
            </w:pPr>
            <w:r w:rsidRPr="00634604">
              <w:rPr>
                <w:rFonts w:hint="eastAsia"/>
              </w:rPr>
              <w:t>7.229</w:t>
            </w:r>
          </w:p>
        </w:tc>
        <w:tc>
          <w:tcPr>
            <w:tcW w:w="794" w:type="dxa"/>
            <w:tcBorders>
              <w:top w:val="nil"/>
              <w:left w:val="single" w:sz="12" w:space="0" w:color="auto"/>
              <w:bottom w:val="nil"/>
              <w:right w:val="single" w:sz="12" w:space="0" w:color="auto"/>
            </w:tcBorders>
          </w:tcPr>
          <w:p w14:paraId="382F8DE5" w14:textId="2244A737" w:rsidR="00A73938" w:rsidRPr="00634604" w:rsidRDefault="00A73938" w:rsidP="00A73938">
            <w:pPr>
              <w:snapToGrid w:val="0"/>
              <w:jc w:val="center"/>
            </w:pPr>
            <w:r w:rsidRPr="00634604">
              <w:rPr>
                <w:rFonts w:hint="eastAsia"/>
              </w:rPr>
              <w:t>2.748</w:t>
            </w:r>
            <w:r w:rsidRPr="00634604">
              <w:t>%</w:t>
            </w:r>
          </w:p>
        </w:tc>
        <w:tc>
          <w:tcPr>
            <w:tcW w:w="794" w:type="dxa"/>
            <w:tcBorders>
              <w:top w:val="nil"/>
              <w:left w:val="single" w:sz="12" w:space="0" w:color="auto"/>
              <w:bottom w:val="nil"/>
              <w:right w:val="nil"/>
            </w:tcBorders>
          </w:tcPr>
          <w:p w14:paraId="13635400" w14:textId="3C301BBD" w:rsidR="00A73938" w:rsidRPr="00634604" w:rsidRDefault="00A73938" w:rsidP="00A73938">
            <w:pPr>
              <w:snapToGrid w:val="0"/>
              <w:jc w:val="center"/>
              <w:rPr>
                <w:b/>
                <w:bCs/>
              </w:rPr>
            </w:pPr>
            <w:r w:rsidRPr="00634604">
              <w:rPr>
                <w:b/>
                <w:bCs/>
              </w:rPr>
              <w:t>0.066</w:t>
            </w:r>
          </w:p>
        </w:tc>
        <w:tc>
          <w:tcPr>
            <w:tcW w:w="794" w:type="dxa"/>
            <w:tcBorders>
              <w:top w:val="nil"/>
              <w:left w:val="nil"/>
              <w:bottom w:val="nil"/>
              <w:right w:val="nil"/>
            </w:tcBorders>
            <w:vAlign w:val="center"/>
          </w:tcPr>
          <w:p w14:paraId="649A3440" w14:textId="59D3797B"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0AD37A8F" w14:textId="1444A655" w:rsidR="00A73938" w:rsidRPr="00634604" w:rsidRDefault="00A73938" w:rsidP="00A73938">
            <w:pPr>
              <w:snapToGrid w:val="0"/>
              <w:jc w:val="center"/>
              <w:rPr>
                <w:b/>
                <w:bCs/>
              </w:rPr>
            </w:pPr>
            <w:r w:rsidRPr="00634604">
              <w:t>0.098</w:t>
            </w:r>
          </w:p>
        </w:tc>
        <w:tc>
          <w:tcPr>
            <w:tcW w:w="794" w:type="dxa"/>
            <w:tcBorders>
              <w:top w:val="nil"/>
              <w:left w:val="single" w:sz="12" w:space="0" w:color="auto"/>
              <w:bottom w:val="nil"/>
              <w:right w:val="nil"/>
            </w:tcBorders>
          </w:tcPr>
          <w:p w14:paraId="6E11645D" w14:textId="76B1582A" w:rsidR="00A73938" w:rsidRPr="00634604" w:rsidRDefault="00A73938" w:rsidP="00A73938">
            <w:pPr>
              <w:snapToGrid w:val="0"/>
              <w:jc w:val="center"/>
              <w:rPr>
                <w:b/>
                <w:bCs/>
              </w:rPr>
            </w:pPr>
            <w:r w:rsidRPr="00634604">
              <w:t>0.067</w:t>
            </w:r>
          </w:p>
        </w:tc>
        <w:tc>
          <w:tcPr>
            <w:tcW w:w="794" w:type="dxa"/>
            <w:tcBorders>
              <w:top w:val="nil"/>
              <w:left w:val="nil"/>
              <w:bottom w:val="nil"/>
              <w:right w:val="nil"/>
            </w:tcBorders>
            <w:vAlign w:val="center"/>
          </w:tcPr>
          <w:p w14:paraId="2C442844" w14:textId="0B394F92"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4DC98282" w14:textId="6D856FB3" w:rsidR="00A73938" w:rsidRPr="00634604" w:rsidRDefault="00A73938" w:rsidP="00A73938">
            <w:pPr>
              <w:snapToGrid w:val="0"/>
              <w:jc w:val="center"/>
              <w:rPr>
                <w:b/>
                <w:bCs/>
              </w:rPr>
            </w:pPr>
            <w:r w:rsidRPr="00634604">
              <w:t>0.070</w:t>
            </w:r>
          </w:p>
        </w:tc>
        <w:tc>
          <w:tcPr>
            <w:tcW w:w="794" w:type="dxa"/>
            <w:tcBorders>
              <w:top w:val="nil"/>
              <w:left w:val="single" w:sz="12" w:space="0" w:color="auto"/>
              <w:bottom w:val="nil"/>
              <w:right w:val="nil"/>
            </w:tcBorders>
          </w:tcPr>
          <w:p w14:paraId="46A08BD8" w14:textId="724D7D3A" w:rsidR="00A73938" w:rsidRPr="00634604" w:rsidRDefault="00A73938" w:rsidP="00A73938">
            <w:pPr>
              <w:snapToGrid w:val="0"/>
              <w:jc w:val="center"/>
              <w:rPr>
                <w:b/>
                <w:bCs/>
              </w:rPr>
            </w:pPr>
            <w:r w:rsidRPr="00634604">
              <w:t>0.109</w:t>
            </w:r>
          </w:p>
        </w:tc>
        <w:tc>
          <w:tcPr>
            <w:tcW w:w="794" w:type="dxa"/>
            <w:tcBorders>
              <w:top w:val="nil"/>
              <w:left w:val="nil"/>
              <w:bottom w:val="nil"/>
              <w:right w:val="nil"/>
            </w:tcBorders>
            <w:vAlign w:val="center"/>
          </w:tcPr>
          <w:p w14:paraId="1821B669" w14:textId="084ECEEF"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605FA4EC" w14:textId="42B5B5D9" w:rsidR="00A73938" w:rsidRPr="00634604" w:rsidRDefault="00A73938" w:rsidP="00A73938">
            <w:pPr>
              <w:snapToGrid w:val="0"/>
              <w:jc w:val="center"/>
              <w:rPr>
                <w:b/>
                <w:bCs/>
              </w:rPr>
            </w:pPr>
            <w:r w:rsidRPr="00634604">
              <w:t>0.091</w:t>
            </w:r>
          </w:p>
        </w:tc>
        <w:tc>
          <w:tcPr>
            <w:tcW w:w="794" w:type="dxa"/>
            <w:tcBorders>
              <w:top w:val="nil"/>
              <w:left w:val="single" w:sz="12" w:space="0" w:color="auto"/>
              <w:bottom w:val="nil"/>
              <w:right w:val="nil"/>
            </w:tcBorders>
            <w:vAlign w:val="center"/>
          </w:tcPr>
          <w:p w14:paraId="5046D636" w14:textId="60EF7530" w:rsidR="00A73938" w:rsidRPr="00634604" w:rsidRDefault="00A73938" w:rsidP="00A73938">
            <w:pPr>
              <w:snapToGrid w:val="0"/>
              <w:jc w:val="center"/>
              <w:rPr>
                <w:b/>
                <w:bCs/>
              </w:rPr>
            </w:pPr>
            <w:r w:rsidRPr="00634604">
              <w:rPr>
                <w:rFonts w:hint="eastAsia"/>
                <w:szCs w:val="21"/>
              </w:rPr>
              <w:t>0</w:t>
            </w:r>
            <w:r w:rsidRPr="00634604">
              <w:rPr>
                <w:szCs w:val="21"/>
              </w:rPr>
              <w:t>.013%</w:t>
            </w:r>
          </w:p>
        </w:tc>
      </w:tr>
      <w:tr w:rsidR="00634604" w:rsidRPr="00634604" w14:paraId="5FC514A8" w14:textId="77777777" w:rsidTr="009437D2">
        <w:trPr>
          <w:trHeight w:val="227"/>
          <w:jc w:val="center"/>
        </w:trPr>
        <w:tc>
          <w:tcPr>
            <w:tcW w:w="1134" w:type="dxa"/>
            <w:tcBorders>
              <w:top w:val="nil"/>
              <w:left w:val="nil"/>
              <w:bottom w:val="nil"/>
              <w:right w:val="nil"/>
            </w:tcBorders>
            <w:vAlign w:val="center"/>
          </w:tcPr>
          <w:p w14:paraId="630DB8FC" w14:textId="2DA6982B" w:rsidR="00A73938" w:rsidRPr="00634604" w:rsidRDefault="00A73938" w:rsidP="00A73938">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207E8ABE" w14:textId="6B2869C2" w:rsidR="00A73938" w:rsidRPr="00634604" w:rsidRDefault="00A73938" w:rsidP="00A73938">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19D63C8" w14:textId="086E23E7" w:rsidR="00A73938" w:rsidRPr="00634604" w:rsidRDefault="00A73938" w:rsidP="00A73938">
            <w:pPr>
              <w:snapToGrid w:val="0"/>
              <w:jc w:val="center"/>
            </w:pPr>
            <w:r w:rsidRPr="00634604">
              <w:t>1000</w:t>
            </w:r>
          </w:p>
        </w:tc>
        <w:tc>
          <w:tcPr>
            <w:tcW w:w="794" w:type="dxa"/>
            <w:tcBorders>
              <w:top w:val="nil"/>
              <w:left w:val="single" w:sz="12" w:space="0" w:color="auto"/>
              <w:bottom w:val="nil"/>
              <w:right w:val="single" w:sz="12" w:space="0" w:color="auto"/>
            </w:tcBorders>
          </w:tcPr>
          <w:p w14:paraId="7E09B171" w14:textId="4F3A29E2" w:rsidR="00A73938" w:rsidRPr="00634604" w:rsidRDefault="00A73938" w:rsidP="00A73938">
            <w:pPr>
              <w:snapToGrid w:val="0"/>
              <w:jc w:val="center"/>
            </w:pPr>
            <w:r w:rsidRPr="00634604">
              <w:rPr>
                <w:rFonts w:hint="eastAsia"/>
              </w:rPr>
              <w:t>2.837</w:t>
            </w:r>
          </w:p>
        </w:tc>
        <w:tc>
          <w:tcPr>
            <w:tcW w:w="794" w:type="dxa"/>
            <w:tcBorders>
              <w:top w:val="nil"/>
              <w:left w:val="single" w:sz="12" w:space="0" w:color="auto"/>
              <w:bottom w:val="nil"/>
              <w:right w:val="single" w:sz="12" w:space="0" w:color="auto"/>
            </w:tcBorders>
          </w:tcPr>
          <w:p w14:paraId="54E92852" w14:textId="1884307B" w:rsidR="00A73938" w:rsidRPr="00634604" w:rsidRDefault="00A73938" w:rsidP="00A73938">
            <w:pPr>
              <w:snapToGrid w:val="0"/>
              <w:jc w:val="center"/>
            </w:pPr>
            <w:r w:rsidRPr="00634604">
              <w:rPr>
                <w:rFonts w:hint="eastAsia"/>
              </w:rPr>
              <w:t>14.4</w:t>
            </w:r>
            <w:r w:rsidRPr="00634604">
              <w:t>9%</w:t>
            </w:r>
          </w:p>
        </w:tc>
        <w:tc>
          <w:tcPr>
            <w:tcW w:w="794" w:type="dxa"/>
            <w:tcBorders>
              <w:top w:val="nil"/>
              <w:left w:val="single" w:sz="12" w:space="0" w:color="auto"/>
              <w:bottom w:val="nil"/>
              <w:right w:val="nil"/>
            </w:tcBorders>
          </w:tcPr>
          <w:p w14:paraId="0FBCBDC4" w14:textId="00768D7F" w:rsidR="00A73938" w:rsidRPr="00634604" w:rsidRDefault="00A73938" w:rsidP="00A73938">
            <w:pPr>
              <w:snapToGrid w:val="0"/>
              <w:jc w:val="center"/>
              <w:rPr>
                <w:b/>
                <w:bCs/>
              </w:rPr>
            </w:pPr>
            <w:r w:rsidRPr="00634604">
              <w:rPr>
                <w:b/>
                <w:bCs/>
              </w:rPr>
              <w:t>0.064</w:t>
            </w:r>
          </w:p>
        </w:tc>
        <w:tc>
          <w:tcPr>
            <w:tcW w:w="794" w:type="dxa"/>
            <w:tcBorders>
              <w:top w:val="nil"/>
              <w:left w:val="nil"/>
              <w:bottom w:val="nil"/>
              <w:right w:val="nil"/>
            </w:tcBorders>
            <w:vAlign w:val="center"/>
          </w:tcPr>
          <w:p w14:paraId="56C8B1DD" w14:textId="20E85115"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6C5C44D2" w14:textId="2FBF5474" w:rsidR="00A73938" w:rsidRPr="00634604" w:rsidRDefault="00A73938" w:rsidP="00A73938">
            <w:pPr>
              <w:snapToGrid w:val="0"/>
              <w:jc w:val="center"/>
              <w:rPr>
                <w:b/>
                <w:bCs/>
              </w:rPr>
            </w:pPr>
            <w:r w:rsidRPr="00634604">
              <w:t>0.084</w:t>
            </w:r>
          </w:p>
        </w:tc>
        <w:tc>
          <w:tcPr>
            <w:tcW w:w="794" w:type="dxa"/>
            <w:tcBorders>
              <w:top w:val="nil"/>
              <w:left w:val="single" w:sz="12" w:space="0" w:color="auto"/>
              <w:bottom w:val="nil"/>
              <w:right w:val="nil"/>
            </w:tcBorders>
          </w:tcPr>
          <w:p w14:paraId="2AC92ED1" w14:textId="157317E0" w:rsidR="00A73938" w:rsidRPr="00634604" w:rsidRDefault="00A73938" w:rsidP="00A73938">
            <w:pPr>
              <w:snapToGrid w:val="0"/>
              <w:jc w:val="center"/>
              <w:rPr>
                <w:b/>
                <w:bCs/>
              </w:rPr>
            </w:pPr>
            <w:r w:rsidRPr="00634604">
              <w:rPr>
                <w:b/>
                <w:bCs/>
              </w:rPr>
              <w:t>0.064</w:t>
            </w:r>
          </w:p>
        </w:tc>
        <w:tc>
          <w:tcPr>
            <w:tcW w:w="794" w:type="dxa"/>
            <w:tcBorders>
              <w:top w:val="nil"/>
              <w:left w:val="nil"/>
              <w:bottom w:val="nil"/>
              <w:right w:val="nil"/>
            </w:tcBorders>
            <w:vAlign w:val="center"/>
          </w:tcPr>
          <w:p w14:paraId="0315CB97" w14:textId="30AE4C16"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76301427" w14:textId="33DE53E0" w:rsidR="00A73938" w:rsidRPr="00634604" w:rsidRDefault="00A73938" w:rsidP="00A73938">
            <w:pPr>
              <w:snapToGrid w:val="0"/>
              <w:jc w:val="center"/>
              <w:rPr>
                <w:b/>
                <w:bCs/>
              </w:rPr>
            </w:pPr>
            <w:r w:rsidRPr="00634604">
              <w:t>0.077</w:t>
            </w:r>
          </w:p>
        </w:tc>
        <w:tc>
          <w:tcPr>
            <w:tcW w:w="794" w:type="dxa"/>
            <w:tcBorders>
              <w:top w:val="nil"/>
              <w:left w:val="single" w:sz="12" w:space="0" w:color="auto"/>
              <w:bottom w:val="nil"/>
              <w:right w:val="nil"/>
            </w:tcBorders>
          </w:tcPr>
          <w:p w14:paraId="2D821422" w14:textId="6208599F" w:rsidR="00A73938" w:rsidRPr="00634604" w:rsidRDefault="00A73938" w:rsidP="00A73938">
            <w:pPr>
              <w:snapToGrid w:val="0"/>
              <w:jc w:val="center"/>
              <w:rPr>
                <w:b/>
                <w:bCs/>
              </w:rPr>
            </w:pPr>
            <w:r w:rsidRPr="00634604">
              <w:t>0.070</w:t>
            </w:r>
          </w:p>
        </w:tc>
        <w:tc>
          <w:tcPr>
            <w:tcW w:w="794" w:type="dxa"/>
            <w:tcBorders>
              <w:top w:val="nil"/>
              <w:left w:val="nil"/>
              <w:bottom w:val="nil"/>
              <w:right w:val="nil"/>
            </w:tcBorders>
            <w:vAlign w:val="center"/>
          </w:tcPr>
          <w:p w14:paraId="724B1F69" w14:textId="52656730"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4700EECA" w14:textId="4ACA852C" w:rsidR="00A73938" w:rsidRPr="00634604" w:rsidRDefault="00A73938" w:rsidP="00A73938">
            <w:pPr>
              <w:snapToGrid w:val="0"/>
              <w:jc w:val="center"/>
              <w:rPr>
                <w:b/>
                <w:bCs/>
              </w:rPr>
            </w:pPr>
            <w:r w:rsidRPr="00634604">
              <w:t>0.088</w:t>
            </w:r>
          </w:p>
        </w:tc>
        <w:tc>
          <w:tcPr>
            <w:tcW w:w="794" w:type="dxa"/>
            <w:tcBorders>
              <w:top w:val="nil"/>
              <w:left w:val="single" w:sz="12" w:space="0" w:color="auto"/>
              <w:bottom w:val="nil"/>
              <w:right w:val="nil"/>
            </w:tcBorders>
            <w:vAlign w:val="center"/>
          </w:tcPr>
          <w:p w14:paraId="09D587BD" w14:textId="5D6F8C80" w:rsidR="00A73938" w:rsidRPr="00634604" w:rsidRDefault="00A73938" w:rsidP="00A73938">
            <w:pPr>
              <w:snapToGrid w:val="0"/>
              <w:jc w:val="center"/>
              <w:rPr>
                <w:b/>
                <w:bCs/>
              </w:rPr>
            </w:pPr>
            <w:r w:rsidRPr="00634604">
              <w:rPr>
                <w:rFonts w:hint="eastAsia"/>
                <w:szCs w:val="21"/>
              </w:rPr>
              <w:t>0</w:t>
            </w:r>
            <w:r w:rsidRPr="00634604">
              <w:rPr>
                <w:szCs w:val="21"/>
              </w:rPr>
              <w:t>.023%</w:t>
            </w:r>
          </w:p>
        </w:tc>
      </w:tr>
      <w:tr w:rsidR="00634604" w:rsidRPr="00634604" w14:paraId="793852D1" w14:textId="77777777" w:rsidTr="009437D2">
        <w:trPr>
          <w:trHeight w:val="227"/>
          <w:jc w:val="center"/>
        </w:trPr>
        <w:tc>
          <w:tcPr>
            <w:tcW w:w="1134" w:type="dxa"/>
            <w:tcBorders>
              <w:top w:val="nil"/>
              <w:left w:val="nil"/>
              <w:bottom w:val="nil"/>
              <w:right w:val="nil"/>
            </w:tcBorders>
            <w:vAlign w:val="center"/>
          </w:tcPr>
          <w:p w14:paraId="1B8432BD" w14:textId="0464021B" w:rsidR="00A73938" w:rsidRPr="00634604" w:rsidRDefault="00A73938" w:rsidP="00A73938">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399B3682" w14:textId="0BB1673B" w:rsidR="00A73938" w:rsidRPr="00634604" w:rsidRDefault="00A73938" w:rsidP="00A73938">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1286E339" w14:textId="2FD1F65C" w:rsidR="00A73938" w:rsidRPr="00634604" w:rsidRDefault="00A73938" w:rsidP="00A73938">
            <w:pPr>
              <w:snapToGrid w:val="0"/>
              <w:jc w:val="center"/>
            </w:pPr>
            <w:r w:rsidRPr="00634604">
              <w:t>5000</w:t>
            </w:r>
          </w:p>
        </w:tc>
        <w:tc>
          <w:tcPr>
            <w:tcW w:w="794" w:type="dxa"/>
            <w:tcBorders>
              <w:top w:val="nil"/>
              <w:left w:val="single" w:sz="12" w:space="0" w:color="auto"/>
              <w:bottom w:val="nil"/>
              <w:right w:val="single" w:sz="12" w:space="0" w:color="auto"/>
            </w:tcBorders>
          </w:tcPr>
          <w:p w14:paraId="5BC7B029" w14:textId="7C3D108D" w:rsidR="00A73938" w:rsidRPr="00634604" w:rsidRDefault="00A73938" w:rsidP="00A73938">
            <w:pPr>
              <w:snapToGrid w:val="0"/>
              <w:jc w:val="center"/>
            </w:pPr>
            <w:r w:rsidRPr="00634604">
              <w:rPr>
                <w:rFonts w:hint="eastAsia"/>
              </w:rPr>
              <w:t>40.775</w:t>
            </w:r>
          </w:p>
        </w:tc>
        <w:tc>
          <w:tcPr>
            <w:tcW w:w="794" w:type="dxa"/>
            <w:tcBorders>
              <w:top w:val="nil"/>
              <w:left w:val="single" w:sz="12" w:space="0" w:color="auto"/>
              <w:bottom w:val="nil"/>
              <w:right w:val="single" w:sz="12" w:space="0" w:color="auto"/>
            </w:tcBorders>
          </w:tcPr>
          <w:p w14:paraId="16BE066A" w14:textId="153FD626" w:rsidR="00A73938" w:rsidRPr="00634604" w:rsidRDefault="00A73938" w:rsidP="00A73938">
            <w:pPr>
              <w:snapToGrid w:val="0"/>
              <w:jc w:val="center"/>
            </w:pPr>
            <w:r w:rsidRPr="00634604">
              <w:rPr>
                <w:rFonts w:hint="eastAsia"/>
              </w:rPr>
              <w:t>5.587</w:t>
            </w:r>
            <w:r w:rsidRPr="00634604">
              <w:t>%</w:t>
            </w:r>
          </w:p>
        </w:tc>
        <w:tc>
          <w:tcPr>
            <w:tcW w:w="794" w:type="dxa"/>
            <w:tcBorders>
              <w:top w:val="nil"/>
              <w:left w:val="single" w:sz="12" w:space="0" w:color="auto"/>
              <w:bottom w:val="nil"/>
              <w:right w:val="nil"/>
            </w:tcBorders>
          </w:tcPr>
          <w:p w14:paraId="1308CB1B" w14:textId="3F4237BD" w:rsidR="00A73938" w:rsidRPr="00634604" w:rsidRDefault="00A73938" w:rsidP="00A73938">
            <w:pPr>
              <w:snapToGrid w:val="0"/>
              <w:jc w:val="center"/>
              <w:rPr>
                <w:b/>
                <w:bCs/>
              </w:rPr>
            </w:pPr>
            <w:r w:rsidRPr="00634604">
              <w:t>1.564</w:t>
            </w:r>
          </w:p>
        </w:tc>
        <w:tc>
          <w:tcPr>
            <w:tcW w:w="794" w:type="dxa"/>
            <w:tcBorders>
              <w:top w:val="nil"/>
              <w:left w:val="nil"/>
              <w:bottom w:val="nil"/>
              <w:right w:val="nil"/>
            </w:tcBorders>
            <w:vAlign w:val="center"/>
          </w:tcPr>
          <w:p w14:paraId="53647FEF" w14:textId="0B7B4D9A"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18CC558" w14:textId="5786C765" w:rsidR="00A73938" w:rsidRPr="00634604" w:rsidRDefault="00A73938" w:rsidP="00A73938">
            <w:pPr>
              <w:snapToGrid w:val="0"/>
              <w:jc w:val="center"/>
              <w:rPr>
                <w:b/>
                <w:bCs/>
              </w:rPr>
            </w:pPr>
            <w:r w:rsidRPr="00634604">
              <w:t>0.231</w:t>
            </w:r>
          </w:p>
        </w:tc>
        <w:tc>
          <w:tcPr>
            <w:tcW w:w="794" w:type="dxa"/>
            <w:tcBorders>
              <w:top w:val="nil"/>
              <w:left w:val="single" w:sz="12" w:space="0" w:color="auto"/>
              <w:bottom w:val="nil"/>
              <w:right w:val="nil"/>
            </w:tcBorders>
          </w:tcPr>
          <w:p w14:paraId="207BB2C9" w14:textId="53A28664" w:rsidR="00A73938" w:rsidRPr="00634604" w:rsidRDefault="00A73938" w:rsidP="00A73938">
            <w:pPr>
              <w:snapToGrid w:val="0"/>
              <w:jc w:val="center"/>
              <w:rPr>
                <w:b/>
                <w:bCs/>
              </w:rPr>
            </w:pPr>
            <w:r w:rsidRPr="00634604">
              <w:t>2.901</w:t>
            </w:r>
          </w:p>
        </w:tc>
        <w:tc>
          <w:tcPr>
            <w:tcW w:w="794" w:type="dxa"/>
            <w:tcBorders>
              <w:top w:val="nil"/>
              <w:left w:val="nil"/>
              <w:bottom w:val="nil"/>
              <w:right w:val="nil"/>
            </w:tcBorders>
            <w:vAlign w:val="center"/>
          </w:tcPr>
          <w:p w14:paraId="44869F7D" w14:textId="29A9BCBD"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7BA14969" w14:textId="24A7E7D3" w:rsidR="00A73938" w:rsidRPr="00634604" w:rsidRDefault="00A73938" w:rsidP="00A73938">
            <w:pPr>
              <w:snapToGrid w:val="0"/>
              <w:jc w:val="center"/>
              <w:rPr>
                <w:b/>
                <w:bCs/>
              </w:rPr>
            </w:pPr>
            <w:r w:rsidRPr="00634604">
              <w:t>1.816</w:t>
            </w:r>
          </w:p>
        </w:tc>
        <w:tc>
          <w:tcPr>
            <w:tcW w:w="794" w:type="dxa"/>
            <w:tcBorders>
              <w:top w:val="nil"/>
              <w:left w:val="single" w:sz="12" w:space="0" w:color="auto"/>
              <w:bottom w:val="nil"/>
              <w:right w:val="nil"/>
            </w:tcBorders>
          </w:tcPr>
          <w:p w14:paraId="758A3A87" w14:textId="727BBEB6" w:rsidR="00A73938" w:rsidRPr="00634604" w:rsidRDefault="00A73938" w:rsidP="00A73938">
            <w:pPr>
              <w:snapToGrid w:val="0"/>
              <w:jc w:val="center"/>
              <w:rPr>
                <w:b/>
                <w:bCs/>
              </w:rPr>
            </w:pPr>
            <w:r w:rsidRPr="00634604">
              <w:t>0.638</w:t>
            </w:r>
          </w:p>
        </w:tc>
        <w:tc>
          <w:tcPr>
            <w:tcW w:w="794" w:type="dxa"/>
            <w:tcBorders>
              <w:top w:val="nil"/>
              <w:left w:val="nil"/>
              <w:bottom w:val="nil"/>
              <w:right w:val="nil"/>
            </w:tcBorders>
            <w:vAlign w:val="center"/>
          </w:tcPr>
          <w:p w14:paraId="52F430C6" w14:textId="17347767"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7CFFECC6" w14:textId="4AA37C6E" w:rsidR="00A73938" w:rsidRPr="00634604" w:rsidRDefault="00A73938" w:rsidP="00A73938">
            <w:pPr>
              <w:snapToGrid w:val="0"/>
              <w:jc w:val="center"/>
              <w:rPr>
                <w:b/>
                <w:bCs/>
              </w:rPr>
            </w:pPr>
            <w:r w:rsidRPr="00634604">
              <w:rPr>
                <w:b/>
                <w:bCs/>
              </w:rPr>
              <w:t>0.215</w:t>
            </w:r>
          </w:p>
        </w:tc>
        <w:tc>
          <w:tcPr>
            <w:tcW w:w="794" w:type="dxa"/>
            <w:tcBorders>
              <w:top w:val="nil"/>
              <w:left w:val="single" w:sz="12" w:space="0" w:color="auto"/>
              <w:bottom w:val="nil"/>
              <w:right w:val="nil"/>
            </w:tcBorders>
            <w:vAlign w:val="center"/>
          </w:tcPr>
          <w:p w14:paraId="012B67C3" w14:textId="1B6DF114" w:rsidR="00A73938" w:rsidRPr="00634604" w:rsidRDefault="00A73938" w:rsidP="00A73938">
            <w:pPr>
              <w:snapToGrid w:val="0"/>
              <w:jc w:val="center"/>
              <w:rPr>
                <w:b/>
                <w:bCs/>
              </w:rPr>
            </w:pPr>
            <w:r w:rsidRPr="00634604">
              <w:rPr>
                <w:rFonts w:hint="eastAsia"/>
                <w:szCs w:val="21"/>
              </w:rPr>
              <w:t>0</w:t>
            </w:r>
            <w:r w:rsidRPr="00634604">
              <w:rPr>
                <w:szCs w:val="21"/>
              </w:rPr>
              <w:t>.025%</w:t>
            </w:r>
          </w:p>
        </w:tc>
      </w:tr>
      <w:tr w:rsidR="00634604" w:rsidRPr="00634604" w14:paraId="5E4FB7BA" w14:textId="77777777" w:rsidTr="009437D2">
        <w:trPr>
          <w:trHeight w:val="227"/>
          <w:jc w:val="center"/>
        </w:trPr>
        <w:tc>
          <w:tcPr>
            <w:tcW w:w="1134" w:type="dxa"/>
            <w:tcBorders>
              <w:top w:val="nil"/>
              <w:left w:val="nil"/>
              <w:bottom w:val="nil"/>
              <w:right w:val="nil"/>
            </w:tcBorders>
            <w:vAlign w:val="center"/>
          </w:tcPr>
          <w:p w14:paraId="0E13BFA6" w14:textId="24E4FC8B" w:rsidR="00A73938" w:rsidRPr="00634604" w:rsidRDefault="00A73938" w:rsidP="00A73938">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26AC05FE" w14:textId="7FB92128" w:rsidR="00A73938" w:rsidRPr="00634604" w:rsidRDefault="00A73938" w:rsidP="00A73938">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06EAE14" w14:textId="7C39F25D" w:rsidR="00A73938" w:rsidRPr="00634604" w:rsidRDefault="00A73938" w:rsidP="00A73938">
            <w:pPr>
              <w:snapToGrid w:val="0"/>
              <w:jc w:val="center"/>
            </w:pPr>
            <w:r w:rsidRPr="00634604">
              <w:t>10000</w:t>
            </w:r>
          </w:p>
        </w:tc>
        <w:tc>
          <w:tcPr>
            <w:tcW w:w="794" w:type="dxa"/>
            <w:tcBorders>
              <w:top w:val="nil"/>
              <w:left w:val="single" w:sz="12" w:space="0" w:color="auto"/>
              <w:bottom w:val="nil"/>
              <w:right w:val="single" w:sz="12" w:space="0" w:color="auto"/>
            </w:tcBorders>
          </w:tcPr>
          <w:p w14:paraId="2118EFB6" w14:textId="75A5F1E2" w:rsidR="00A73938" w:rsidRPr="00634604" w:rsidRDefault="00A73938" w:rsidP="00A73938">
            <w:pPr>
              <w:snapToGrid w:val="0"/>
              <w:jc w:val="center"/>
            </w:pPr>
            <w:r w:rsidRPr="00634604">
              <w:rPr>
                <w:rFonts w:hint="eastAsia"/>
              </w:rPr>
              <w:t>142.14</w:t>
            </w:r>
            <w:r w:rsidRPr="00634604">
              <w:t>7</w:t>
            </w:r>
          </w:p>
        </w:tc>
        <w:tc>
          <w:tcPr>
            <w:tcW w:w="794" w:type="dxa"/>
            <w:tcBorders>
              <w:top w:val="nil"/>
              <w:left w:val="single" w:sz="12" w:space="0" w:color="auto"/>
              <w:bottom w:val="nil"/>
              <w:right w:val="single" w:sz="12" w:space="0" w:color="auto"/>
            </w:tcBorders>
          </w:tcPr>
          <w:p w14:paraId="54B0E6AB" w14:textId="4D073929" w:rsidR="00A73938" w:rsidRPr="00634604" w:rsidRDefault="00A73938" w:rsidP="00A73938">
            <w:pPr>
              <w:snapToGrid w:val="0"/>
              <w:jc w:val="center"/>
            </w:pPr>
            <w:r w:rsidRPr="00634604">
              <w:rPr>
                <w:rFonts w:hint="eastAsia"/>
              </w:rPr>
              <w:t>3.811</w:t>
            </w:r>
            <w:r w:rsidRPr="00634604">
              <w:t>%</w:t>
            </w:r>
          </w:p>
        </w:tc>
        <w:tc>
          <w:tcPr>
            <w:tcW w:w="794" w:type="dxa"/>
            <w:tcBorders>
              <w:top w:val="nil"/>
              <w:left w:val="single" w:sz="12" w:space="0" w:color="auto"/>
              <w:bottom w:val="nil"/>
              <w:right w:val="nil"/>
            </w:tcBorders>
          </w:tcPr>
          <w:p w14:paraId="218E07E3" w14:textId="2AB3FC81" w:rsidR="00A73938" w:rsidRPr="00634604" w:rsidRDefault="00A73938" w:rsidP="00A73938">
            <w:pPr>
              <w:snapToGrid w:val="0"/>
              <w:jc w:val="center"/>
              <w:rPr>
                <w:b/>
                <w:bCs/>
              </w:rPr>
            </w:pPr>
            <w:r w:rsidRPr="00634604">
              <w:t>0.291</w:t>
            </w:r>
          </w:p>
        </w:tc>
        <w:tc>
          <w:tcPr>
            <w:tcW w:w="794" w:type="dxa"/>
            <w:tcBorders>
              <w:top w:val="nil"/>
              <w:left w:val="nil"/>
              <w:bottom w:val="nil"/>
              <w:right w:val="nil"/>
            </w:tcBorders>
            <w:vAlign w:val="center"/>
          </w:tcPr>
          <w:p w14:paraId="60D15A2B" w14:textId="145CBE8D"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A7D0121" w14:textId="51175F8E" w:rsidR="00A73938" w:rsidRPr="00634604" w:rsidRDefault="00A73938" w:rsidP="00A73938">
            <w:pPr>
              <w:snapToGrid w:val="0"/>
              <w:jc w:val="center"/>
              <w:rPr>
                <w:b/>
                <w:bCs/>
              </w:rPr>
            </w:pPr>
            <w:r w:rsidRPr="00634604">
              <w:t>0.356</w:t>
            </w:r>
          </w:p>
        </w:tc>
        <w:tc>
          <w:tcPr>
            <w:tcW w:w="794" w:type="dxa"/>
            <w:tcBorders>
              <w:top w:val="nil"/>
              <w:left w:val="single" w:sz="12" w:space="0" w:color="auto"/>
              <w:bottom w:val="nil"/>
              <w:right w:val="nil"/>
            </w:tcBorders>
          </w:tcPr>
          <w:p w14:paraId="08A14335" w14:textId="368042AD" w:rsidR="00A73938" w:rsidRPr="00634604" w:rsidRDefault="00A73938" w:rsidP="00A73938">
            <w:pPr>
              <w:snapToGrid w:val="0"/>
              <w:jc w:val="center"/>
              <w:rPr>
                <w:b/>
                <w:bCs/>
              </w:rPr>
            </w:pPr>
            <w:r w:rsidRPr="00634604">
              <w:t>0.285</w:t>
            </w:r>
          </w:p>
        </w:tc>
        <w:tc>
          <w:tcPr>
            <w:tcW w:w="794" w:type="dxa"/>
            <w:tcBorders>
              <w:top w:val="nil"/>
              <w:left w:val="nil"/>
              <w:bottom w:val="nil"/>
              <w:right w:val="nil"/>
            </w:tcBorders>
            <w:vAlign w:val="center"/>
          </w:tcPr>
          <w:p w14:paraId="2D9BF12B" w14:textId="6FBA62D8"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27FB8D7" w14:textId="26AB1629" w:rsidR="00A73938" w:rsidRPr="00634604" w:rsidRDefault="00A73938" w:rsidP="00A73938">
            <w:pPr>
              <w:snapToGrid w:val="0"/>
              <w:jc w:val="center"/>
              <w:rPr>
                <w:b/>
                <w:bCs/>
              </w:rPr>
            </w:pPr>
            <w:r w:rsidRPr="00634604">
              <w:t>0.290</w:t>
            </w:r>
          </w:p>
        </w:tc>
        <w:tc>
          <w:tcPr>
            <w:tcW w:w="794" w:type="dxa"/>
            <w:tcBorders>
              <w:top w:val="nil"/>
              <w:left w:val="single" w:sz="12" w:space="0" w:color="auto"/>
              <w:bottom w:val="nil"/>
              <w:right w:val="nil"/>
            </w:tcBorders>
          </w:tcPr>
          <w:p w14:paraId="08E2EF1E" w14:textId="6F2BA9F8" w:rsidR="00A73938" w:rsidRPr="00634604" w:rsidRDefault="00A73938" w:rsidP="00A73938">
            <w:pPr>
              <w:snapToGrid w:val="0"/>
              <w:jc w:val="center"/>
              <w:rPr>
                <w:b/>
                <w:bCs/>
              </w:rPr>
            </w:pPr>
            <w:r w:rsidRPr="00634604">
              <w:t>0.344</w:t>
            </w:r>
          </w:p>
        </w:tc>
        <w:tc>
          <w:tcPr>
            <w:tcW w:w="794" w:type="dxa"/>
            <w:tcBorders>
              <w:top w:val="nil"/>
              <w:left w:val="nil"/>
              <w:bottom w:val="nil"/>
              <w:right w:val="nil"/>
            </w:tcBorders>
            <w:vAlign w:val="center"/>
          </w:tcPr>
          <w:p w14:paraId="04FC11AB" w14:textId="52D57186"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53E7056" w14:textId="20820556" w:rsidR="00A73938" w:rsidRPr="00634604" w:rsidRDefault="00A73938" w:rsidP="00A73938">
            <w:pPr>
              <w:snapToGrid w:val="0"/>
              <w:jc w:val="center"/>
            </w:pPr>
            <w:r w:rsidRPr="00634604">
              <w:t>0.335</w:t>
            </w:r>
          </w:p>
        </w:tc>
        <w:tc>
          <w:tcPr>
            <w:tcW w:w="794" w:type="dxa"/>
            <w:tcBorders>
              <w:top w:val="nil"/>
              <w:left w:val="single" w:sz="12" w:space="0" w:color="auto"/>
              <w:bottom w:val="nil"/>
              <w:right w:val="nil"/>
            </w:tcBorders>
            <w:vAlign w:val="center"/>
          </w:tcPr>
          <w:p w14:paraId="57687B51" w14:textId="63C6594A" w:rsidR="00A73938" w:rsidRPr="00634604" w:rsidRDefault="00A73938" w:rsidP="00A73938">
            <w:pPr>
              <w:snapToGrid w:val="0"/>
              <w:jc w:val="center"/>
              <w:rPr>
                <w:b/>
                <w:bCs/>
              </w:rPr>
            </w:pPr>
            <w:r w:rsidRPr="00634604">
              <w:rPr>
                <w:rFonts w:hint="eastAsia"/>
                <w:szCs w:val="21"/>
              </w:rPr>
              <w:t>0</w:t>
            </w:r>
            <w:r w:rsidRPr="00634604">
              <w:rPr>
                <w:szCs w:val="21"/>
              </w:rPr>
              <w:t>.067%</w:t>
            </w:r>
          </w:p>
        </w:tc>
      </w:tr>
      <w:tr w:rsidR="00634604" w:rsidRPr="00634604" w14:paraId="4D4BEE2C" w14:textId="77777777" w:rsidTr="000C3BBD">
        <w:trPr>
          <w:trHeight w:val="227"/>
          <w:jc w:val="center"/>
        </w:trPr>
        <w:tc>
          <w:tcPr>
            <w:tcW w:w="1134" w:type="dxa"/>
            <w:tcBorders>
              <w:top w:val="nil"/>
              <w:left w:val="nil"/>
              <w:bottom w:val="nil"/>
              <w:right w:val="nil"/>
            </w:tcBorders>
            <w:vAlign w:val="center"/>
          </w:tcPr>
          <w:p w14:paraId="7C114129" w14:textId="5613DD49" w:rsidR="00A73938" w:rsidRPr="00634604" w:rsidRDefault="00A73938" w:rsidP="00A73938">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3CFDAD6B" w14:textId="531D0AF7" w:rsidR="00A73938" w:rsidRPr="00634604" w:rsidRDefault="00A73938" w:rsidP="00A73938">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6AF2AE85" w14:textId="1C3A9095" w:rsidR="00A73938" w:rsidRPr="00634604" w:rsidRDefault="00A73938" w:rsidP="00A73938">
            <w:pPr>
              <w:snapToGrid w:val="0"/>
              <w:jc w:val="center"/>
            </w:pPr>
            <w:r w:rsidRPr="00634604">
              <w:t>15000</w:t>
            </w:r>
          </w:p>
        </w:tc>
        <w:tc>
          <w:tcPr>
            <w:tcW w:w="794" w:type="dxa"/>
            <w:tcBorders>
              <w:top w:val="nil"/>
              <w:left w:val="single" w:sz="12" w:space="0" w:color="auto"/>
              <w:bottom w:val="nil"/>
              <w:right w:val="single" w:sz="12" w:space="0" w:color="auto"/>
            </w:tcBorders>
          </w:tcPr>
          <w:p w14:paraId="7B1E1D8C" w14:textId="6D2D4DA1" w:rsidR="00A73938" w:rsidRPr="00634604" w:rsidRDefault="00A73938" w:rsidP="00A73938">
            <w:pPr>
              <w:snapToGrid w:val="0"/>
              <w:jc w:val="center"/>
            </w:pPr>
            <w:r w:rsidRPr="00634604">
              <w:rPr>
                <w:rFonts w:hint="eastAsia"/>
              </w:rPr>
              <w:t>307.9</w:t>
            </w:r>
            <w:r w:rsidRPr="00634604">
              <w:t>90</w:t>
            </w:r>
          </w:p>
        </w:tc>
        <w:tc>
          <w:tcPr>
            <w:tcW w:w="794" w:type="dxa"/>
            <w:tcBorders>
              <w:top w:val="nil"/>
              <w:left w:val="single" w:sz="12" w:space="0" w:color="auto"/>
              <w:bottom w:val="nil"/>
              <w:right w:val="single" w:sz="12" w:space="0" w:color="auto"/>
            </w:tcBorders>
          </w:tcPr>
          <w:p w14:paraId="4D60802A" w14:textId="2928AD11" w:rsidR="00A73938" w:rsidRPr="00634604" w:rsidRDefault="00A73938" w:rsidP="00A73938">
            <w:pPr>
              <w:snapToGrid w:val="0"/>
              <w:jc w:val="center"/>
            </w:pPr>
            <w:r w:rsidRPr="00634604">
              <w:rPr>
                <w:rFonts w:hint="eastAsia"/>
              </w:rPr>
              <w:t>2.252</w:t>
            </w:r>
            <w:r w:rsidRPr="00634604">
              <w:t>%</w:t>
            </w:r>
          </w:p>
        </w:tc>
        <w:tc>
          <w:tcPr>
            <w:tcW w:w="794" w:type="dxa"/>
            <w:tcBorders>
              <w:top w:val="nil"/>
              <w:left w:val="single" w:sz="12" w:space="0" w:color="auto"/>
              <w:bottom w:val="nil"/>
              <w:right w:val="nil"/>
            </w:tcBorders>
          </w:tcPr>
          <w:p w14:paraId="0A21B24A" w14:textId="257D05EE" w:rsidR="00A73938" w:rsidRPr="00634604" w:rsidRDefault="00A73938" w:rsidP="00A73938">
            <w:pPr>
              <w:snapToGrid w:val="0"/>
              <w:jc w:val="center"/>
              <w:rPr>
                <w:b/>
                <w:bCs/>
              </w:rPr>
            </w:pPr>
            <w:r w:rsidRPr="00634604">
              <w:t>1.662</w:t>
            </w:r>
          </w:p>
        </w:tc>
        <w:tc>
          <w:tcPr>
            <w:tcW w:w="794" w:type="dxa"/>
            <w:tcBorders>
              <w:top w:val="nil"/>
              <w:left w:val="nil"/>
              <w:bottom w:val="nil"/>
              <w:right w:val="nil"/>
            </w:tcBorders>
            <w:vAlign w:val="center"/>
          </w:tcPr>
          <w:p w14:paraId="49C16AFE" w14:textId="4506E424"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1C326F43" w14:textId="588ED11C" w:rsidR="00A73938" w:rsidRPr="00634604" w:rsidRDefault="00A73938" w:rsidP="00A73938">
            <w:pPr>
              <w:snapToGrid w:val="0"/>
              <w:jc w:val="center"/>
              <w:rPr>
                <w:b/>
                <w:bCs/>
              </w:rPr>
            </w:pPr>
            <w:r w:rsidRPr="00634604">
              <w:t>0.469</w:t>
            </w:r>
          </w:p>
        </w:tc>
        <w:tc>
          <w:tcPr>
            <w:tcW w:w="794" w:type="dxa"/>
            <w:tcBorders>
              <w:top w:val="nil"/>
              <w:left w:val="single" w:sz="12" w:space="0" w:color="auto"/>
              <w:bottom w:val="nil"/>
              <w:right w:val="nil"/>
            </w:tcBorders>
          </w:tcPr>
          <w:p w14:paraId="55E320C6" w14:textId="6FD8D698" w:rsidR="00A73938" w:rsidRPr="00634604" w:rsidRDefault="00A73938" w:rsidP="00A73938">
            <w:pPr>
              <w:snapToGrid w:val="0"/>
              <w:jc w:val="center"/>
              <w:rPr>
                <w:b/>
                <w:bCs/>
              </w:rPr>
            </w:pPr>
            <w:r w:rsidRPr="00634604">
              <w:t>2.890</w:t>
            </w:r>
          </w:p>
        </w:tc>
        <w:tc>
          <w:tcPr>
            <w:tcW w:w="794" w:type="dxa"/>
            <w:tcBorders>
              <w:top w:val="nil"/>
              <w:left w:val="nil"/>
              <w:bottom w:val="nil"/>
              <w:right w:val="nil"/>
            </w:tcBorders>
            <w:vAlign w:val="center"/>
          </w:tcPr>
          <w:p w14:paraId="056D380E" w14:textId="5C6EDD8C"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4A0C28AF" w14:textId="544AB886" w:rsidR="00A73938" w:rsidRPr="00634604" w:rsidRDefault="00A73938" w:rsidP="00A73938">
            <w:pPr>
              <w:snapToGrid w:val="0"/>
              <w:jc w:val="center"/>
              <w:rPr>
                <w:b/>
                <w:bCs/>
              </w:rPr>
            </w:pPr>
            <w:r w:rsidRPr="00634604">
              <w:t>1.582</w:t>
            </w:r>
          </w:p>
        </w:tc>
        <w:tc>
          <w:tcPr>
            <w:tcW w:w="794" w:type="dxa"/>
            <w:tcBorders>
              <w:top w:val="nil"/>
              <w:left w:val="single" w:sz="12" w:space="0" w:color="auto"/>
              <w:bottom w:val="nil"/>
              <w:right w:val="nil"/>
            </w:tcBorders>
          </w:tcPr>
          <w:p w14:paraId="4F8192DF" w14:textId="0AF90404" w:rsidR="00A73938" w:rsidRPr="00634604" w:rsidRDefault="00A73938" w:rsidP="00A73938">
            <w:pPr>
              <w:snapToGrid w:val="0"/>
              <w:jc w:val="center"/>
              <w:rPr>
                <w:b/>
                <w:bCs/>
              </w:rPr>
            </w:pPr>
            <w:r w:rsidRPr="00634604">
              <w:t>0.783</w:t>
            </w:r>
          </w:p>
        </w:tc>
        <w:tc>
          <w:tcPr>
            <w:tcW w:w="794" w:type="dxa"/>
            <w:tcBorders>
              <w:top w:val="nil"/>
              <w:left w:val="nil"/>
              <w:bottom w:val="nil"/>
              <w:right w:val="nil"/>
            </w:tcBorders>
            <w:vAlign w:val="center"/>
          </w:tcPr>
          <w:p w14:paraId="38EC51EC" w14:textId="617109FA" w:rsidR="00A73938" w:rsidRPr="00634604" w:rsidRDefault="00A73938" w:rsidP="00A73938">
            <w:pPr>
              <w:snapToGrid w:val="0"/>
              <w:jc w:val="center"/>
              <w:rPr>
                <w:b/>
                <w:bCs/>
              </w:rPr>
            </w:pPr>
          </w:p>
        </w:tc>
        <w:tc>
          <w:tcPr>
            <w:tcW w:w="794" w:type="dxa"/>
            <w:tcBorders>
              <w:top w:val="nil"/>
              <w:left w:val="nil"/>
              <w:bottom w:val="nil"/>
              <w:right w:val="single" w:sz="12" w:space="0" w:color="auto"/>
            </w:tcBorders>
          </w:tcPr>
          <w:p w14:paraId="5D0FAD90" w14:textId="0147AF72" w:rsidR="00A73938" w:rsidRPr="00634604" w:rsidRDefault="00A73938" w:rsidP="00A73938">
            <w:pPr>
              <w:snapToGrid w:val="0"/>
              <w:jc w:val="center"/>
              <w:rPr>
                <w:b/>
                <w:bCs/>
              </w:rPr>
            </w:pPr>
            <w:r w:rsidRPr="00634604">
              <w:rPr>
                <w:b/>
                <w:bCs/>
              </w:rPr>
              <w:t>0.404</w:t>
            </w:r>
          </w:p>
        </w:tc>
        <w:tc>
          <w:tcPr>
            <w:tcW w:w="794" w:type="dxa"/>
            <w:tcBorders>
              <w:top w:val="nil"/>
              <w:left w:val="single" w:sz="12" w:space="0" w:color="auto"/>
              <w:bottom w:val="nil"/>
              <w:right w:val="nil"/>
            </w:tcBorders>
            <w:vAlign w:val="center"/>
          </w:tcPr>
          <w:p w14:paraId="3D825D8E" w14:textId="4B5C6198" w:rsidR="00A73938" w:rsidRPr="00634604" w:rsidRDefault="00A73938" w:rsidP="00A73938">
            <w:pPr>
              <w:snapToGrid w:val="0"/>
              <w:jc w:val="center"/>
              <w:rPr>
                <w:b/>
                <w:bCs/>
              </w:rPr>
            </w:pPr>
            <w:r w:rsidRPr="00634604">
              <w:rPr>
                <w:rFonts w:hint="eastAsia"/>
                <w:szCs w:val="21"/>
              </w:rPr>
              <w:t>0</w:t>
            </w:r>
            <w:r w:rsidRPr="00634604">
              <w:rPr>
                <w:szCs w:val="21"/>
              </w:rPr>
              <w:t>.043%</w:t>
            </w:r>
          </w:p>
        </w:tc>
      </w:tr>
      <w:tr w:rsidR="00634604" w:rsidRPr="00634604" w14:paraId="5707CE23" w14:textId="77777777" w:rsidTr="00C32CEC">
        <w:trPr>
          <w:trHeight w:val="227"/>
          <w:jc w:val="center"/>
        </w:trPr>
        <w:tc>
          <w:tcPr>
            <w:tcW w:w="1134" w:type="dxa"/>
            <w:tcBorders>
              <w:top w:val="nil"/>
              <w:left w:val="nil"/>
              <w:bottom w:val="nil"/>
              <w:right w:val="nil"/>
            </w:tcBorders>
            <w:vAlign w:val="center"/>
          </w:tcPr>
          <w:p w14:paraId="703AC081" w14:textId="2971C1F9" w:rsidR="006C4821" w:rsidRPr="00634604" w:rsidRDefault="006C4821" w:rsidP="006C482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18F80290" w14:textId="0C2B3BE9" w:rsidR="006C4821" w:rsidRPr="00634604" w:rsidRDefault="006C4821" w:rsidP="006C482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7D86FECA" w14:textId="71A613F0" w:rsidR="006C4821" w:rsidRPr="00634604" w:rsidRDefault="006C4821" w:rsidP="006C4821">
            <w:pPr>
              <w:snapToGrid w:val="0"/>
              <w:jc w:val="center"/>
            </w:pPr>
            <w:r w:rsidRPr="00634604">
              <w:t>500</w:t>
            </w:r>
          </w:p>
        </w:tc>
        <w:tc>
          <w:tcPr>
            <w:tcW w:w="794" w:type="dxa"/>
            <w:tcBorders>
              <w:top w:val="nil"/>
              <w:left w:val="single" w:sz="12" w:space="0" w:color="auto"/>
              <w:bottom w:val="nil"/>
              <w:right w:val="single" w:sz="12" w:space="0" w:color="auto"/>
            </w:tcBorders>
          </w:tcPr>
          <w:p w14:paraId="3EE9793A" w14:textId="6D166807" w:rsidR="006C4821" w:rsidRPr="00634604" w:rsidRDefault="006C4821" w:rsidP="006C4821">
            <w:pPr>
              <w:snapToGrid w:val="0"/>
              <w:jc w:val="center"/>
            </w:pPr>
            <w:r w:rsidRPr="00634604">
              <w:rPr>
                <w:rFonts w:hint="eastAsia"/>
              </w:rPr>
              <w:t>1.862</w:t>
            </w:r>
          </w:p>
        </w:tc>
        <w:tc>
          <w:tcPr>
            <w:tcW w:w="794" w:type="dxa"/>
            <w:tcBorders>
              <w:top w:val="nil"/>
              <w:left w:val="single" w:sz="12" w:space="0" w:color="auto"/>
              <w:bottom w:val="nil"/>
              <w:right w:val="single" w:sz="12" w:space="0" w:color="auto"/>
            </w:tcBorders>
          </w:tcPr>
          <w:p w14:paraId="1DDC8B00" w14:textId="57E21458" w:rsidR="006C4821" w:rsidRPr="00634604" w:rsidRDefault="006C4821" w:rsidP="006C4821">
            <w:pPr>
              <w:snapToGrid w:val="0"/>
              <w:jc w:val="center"/>
            </w:pPr>
            <w:r w:rsidRPr="00634604">
              <w:rPr>
                <w:rFonts w:hint="eastAsia"/>
              </w:rPr>
              <w:t>7.765</w:t>
            </w:r>
            <w:r w:rsidRPr="00634604">
              <w:t>%</w:t>
            </w:r>
          </w:p>
        </w:tc>
        <w:tc>
          <w:tcPr>
            <w:tcW w:w="794" w:type="dxa"/>
            <w:tcBorders>
              <w:top w:val="nil"/>
              <w:left w:val="single" w:sz="12" w:space="0" w:color="auto"/>
              <w:bottom w:val="nil"/>
              <w:right w:val="nil"/>
            </w:tcBorders>
          </w:tcPr>
          <w:p w14:paraId="30CD4C2D" w14:textId="050F552C" w:rsidR="006C4821" w:rsidRPr="00634604" w:rsidRDefault="006C4821" w:rsidP="006C4821">
            <w:pPr>
              <w:snapToGrid w:val="0"/>
              <w:jc w:val="center"/>
              <w:rPr>
                <w:b/>
                <w:bCs/>
              </w:rPr>
            </w:pPr>
            <w:r w:rsidRPr="00634604">
              <w:rPr>
                <w:b/>
                <w:bCs/>
              </w:rPr>
              <w:t>1.469</w:t>
            </w:r>
          </w:p>
        </w:tc>
        <w:tc>
          <w:tcPr>
            <w:tcW w:w="794" w:type="dxa"/>
            <w:tcBorders>
              <w:top w:val="nil"/>
              <w:left w:val="nil"/>
              <w:bottom w:val="nil"/>
              <w:right w:val="nil"/>
            </w:tcBorders>
          </w:tcPr>
          <w:p w14:paraId="4EF037A2"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70932128" w14:textId="38432AD0" w:rsidR="006C4821" w:rsidRPr="00634604" w:rsidRDefault="006C4821" w:rsidP="006C4821">
            <w:pPr>
              <w:snapToGrid w:val="0"/>
              <w:jc w:val="center"/>
              <w:rPr>
                <w:b/>
                <w:bCs/>
              </w:rPr>
            </w:pPr>
            <w:r w:rsidRPr="00634604">
              <w:t>1.492</w:t>
            </w:r>
          </w:p>
        </w:tc>
        <w:tc>
          <w:tcPr>
            <w:tcW w:w="794" w:type="dxa"/>
            <w:tcBorders>
              <w:top w:val="nil"/>
              <w:left w:val="single" w:sz="12" w:space="0" w:color="auto"/>
              <w:bottom w:val="nil"/>
              <w:right w:val="nil"/>
            </w:tcBorders>
          </w:tcPr>
          <w:p w14:paraId="576BFD88" w14:textId="03CE3F63" w:rsidR="006C4821" w:rsidRPr="00634604" w:rsidRDefault="006C4821" w:rsidP="006C4821">
            <w:pPr>
              <w:snapToGrid w:val="0"/>
              <w:jc w:val="center"/>
              <w:rPr>
                <w:b/>
                <w:bCs/>
              </w:rPr>
            </w:pPr>
            <w:r w:rsidRPr="00634604">
              <w:t>2.571</w:t>
            </w:r>
          </w:p>
        </w:tc>
        <w:tc>
          <w:tcPr>
            <w:tcW w:w="794" w:type="dxa"/>
            <w:tcBorders>
              <w:top w:val="nil"/>
              <w:left w:val="nil"/>
              <w:bottom w:val="nil"/>
              <w:right w:val="nil"/>
            </w:tcBorders>
          </w:tcPr>
          <w:p w14:paraId="64EA29F0"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0657CCBC" w14:textId="1A6279EE" w:rsidR="006C4821" w:rsidRPr="00634604" w:rsidRDefault="006C4821" w:rsidP="006C4821">
            <w:pPr>
              <w:snapToGrid w:val="0"/>
              <w:jc w:val="center"/>
              <w:rPr>
                <w:b/>
                <w:bCs/>
              </w:rPr>
            </w:pPr>
            <w:r w:rsidRPr="00634604">
              <w:t>1.505</w:t>
            </w:r>
          </w:p>
        </w:tc>
        <w:tc>
          <w:tcPr>
            <w:tcW w:w="794" w:type="dxa"/>
            <w:tcBorders>
              <w:top w:val="nil"/>
              <w:left w:val="single" w:sz="12" w:space="0" w:color="auto"/>
              <w:bottom w:val="nil"/>
              <w:right w:val="nil"/>
            </w:tcBorders>
          </w:tcPr>
          <w:p w14:paraId="7155F507" w14:textId="4EEC6572" w:rsidR="006C4821" w:rsidRPr="00634604" w:rsidRDefault="006C4821" w:rsidP="006C4821">
            <w:pPr>
              <w:snapToGrid w:val="0"/>
              <w:jc w:val="center"/>
              <w:rPr>
                <w:b/>
                <w:bCs/>
              </w:rPr>
            </w:pPr>
            <w:r w:rsidRPr="00634604">
              <w:t>2.190</w:t>
            </w:r>
          </w:p>
        </w:tc>
        <w:tc>
          <w:tcPr>
            <w:tcW w:w="794" w:type="dxa"/>
            <w:tcBorders>
              <w:top w:val="nil"/>
              <w:left w:val="nil"/>
              <w:bottom w:val="nil"/>
              <w:right w:val="nil"/>
            </w:tcBorders>
          </w:tcPr>
          <w:p w14:paraId="09A5F83F"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3F312F2D" w14:textId="5DFC92EA" w:rsidR="006C4821" w:rsidRPr="00634604" w:rsidRDefault="006C4821" w:rsidP="006C4821">
            <w:pPr>
              <w:snapToGrid w:val="0"/>
              <w:jc w:val="center"/>
              <w:rPr>
                <w:b/>
                <w:bCs/>
              </w:rPr>
            </w:pPr>
            <w:r w:rsidRPr="00634604">
              <w:t>1.590</w:t>
            </w:r>
          </w:p>
        </w:tc>
        <w:tc>
          <w:tcPr>
            <w:tcW w:w="794" w:type="dxa"/>
            <w:tcBorders>
              <w:top w:val="nil"/>
              <w:left w:val="single" w:sz="12" w:space="0" w:color="auto"/>
              <w:bottom w:val="nil"/>
              <w:right w:val="nil"/>
            </w:tcBorders>
            <w:vAlign w:val="center"/>
          </w:tcPr>
          <w:p w14:paraId="5CEBA438" w14:textId="3218EBC5" w:rsidR="006C4821" w:rsidRPr="00634604" w:rsidRDefault="006C4821" w:rsidP="006C4821">
            <w:pPr>
              <w:snapToGrid w:val="0"/>
              <w:jc w:val="center"/>
              <w:rPr>
                <w:b/>
                <w:bCs/>
              </w:rPr>
            </w:pPr>
            <w:r w:rsidRPr="00634604">
              <w:rPr>
                <w:rFonts w:hint="eastAsia"/>
                <w:szCs w:val="21"/>
              </w:rPr>
              <w:t>0</w:t>
            </w:r>
            <w:r w:rsidRPr="00634604">
              <w:rPr>
                <w:szCs w:val="21"/>
              </w:rPr>
              <w:t>.653%</w:t>
            </w:r>
          </w:p>
        </w:tc>
      </w:tr>
      <w:tr w:rsidR="00634604" w:rsidRPr="00634604" w14:paraId="7A026A7E" w14:textId="77777777" w:rsidTr="00C32CEC">
        <w:trPr>
          <w:trHeight w:val="227"/>
          <w:jc w:val="center"/>
        </w:trPr>
        <w:tc>
          <w:tcPr>
            <w:tcW w:w="1134" w:type="dxa"/>
            <w:tcBorders>
              <w:top w:val="nil"/>
              <w:left w:val="nil"/>
              <w:bottom w:val="nil"/>
              <w:right w:val="nil"/>
            </w:tcBorders>
            <w:vAlign w:val="center"/>
          </w:tcPr>
          <w:p w14:paraId="25DC69CB" w14:textId="0B57C42B" w:rsidR="006C4821" w:rsidRPr="00634604" w:rsidRDefault="006C4821" w:rsidP="006C482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13D34FD7" w14:textId="410D6157" w:rsidR="006C4821" w:rsidRPr="00634604" w:rsidRDefault="006C4821" w:rsidP="006C482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2CAA9C56" w14:textId="395C1787" w:rsidR="006C4821" w:rsidRPr="00634604" w:rsidRDefault="006C4821" w:rsidP="006C4821">
            <w:pPr>
              <w:snapToGrid w:val="0"/>
              <w:jc w:val="center"/>
            </w:pPr>
            <w:r w:rsidRPr="00634604">
              <w:t>1000</w:t>
            </w:r>
          </w:p>
        </w:tc>
        <w:tc>
          <w:tcPr>
            <w:tcW w:w="794" w:type="dxa"/>
            <w:tcBorders>
              <w:top w:val="nil"/>
              <w:left w:val="single" w:sz="12" w:space="0" w:color="auto"/>
              <w:bottom w:val="nil"/>
              <w:right w:val="single" w:sz="12" w:space="0" w:color="auto"/>
            </w:tcBorders>
          </w:tcPr>
          <w:p w14:paraId="283C4FAF" w14:textId="0FA1BC2C" w:rsidR="006C4821" w:rsidRPr="00634604" w:rsidRDefault="006C4821" w:rsidP="006C4821">
            <w:pPr>
              <w:snapToGrid w:val="0"/>
              <w:jc w:val="center"/>
            </w:pPr>
            <w:r w:rsidRPr="00634604">
              <w:rPr>
                <w:rFonts w:hint="eastAsia"/>
              </w:rPr>
              <w:t>5.734</w:t>
            </w:r>
          </w:p>
        </w:tc>
        <w:tc>
          <w:tcPr>
            <w:tcW w:w="794" w:type="dxa"/>
            <w:tcBorders>
              <w:top w:val="nil"/>
              <w:left w:val="single" w:sz="12" w:space="0" w:color="auto"/>
              <w:bottom w:val="nil"/>
              <w:right w:val="single" w:sz="12" w:space="0" w:color="auto"/>
            </w:tcBorders>
          </w:tcPr>
          <w:p w14:paraId="2CC9A825" w14:textId="173360B1" w:rsidR="006C4821" w:rsidRPr="00634604" w:rsidRDefault="006C4821" w:rsidP="006C4821">
            <w:pPr>
              <w:snapToGrid w:val="0"/>
              <w:jc w:val="center"/>
            </w:pPr>
            <w:r w:rsidRPr="00634604">
              <w:rPr>
                <w:rFonts w:hint="eastAsia"/>
              </w:rPr>
              <w:t>3.378</w:t>
            </w:r>
            <w:r w:rsidRPr="00634604">
              <w:t>%</w:t>
            </w:r>
          </w:p>
        </w:tc>
        <w:tc>
          <w:tcPr>
            <w:tcW w:w="794" w:type="dxa"/>
            <w:tcBorders>
              <w:top w:val="nil"/>
              <w:left w:val="single" w:sz="12" w:space="0" w:color="auto"/>
              <w:bottom w:val="nil"/>
              <w:right w:val="nil"/>
            </w:tcBorders>
          </w:tcPr>
          <w:p w14:paraId="4F44566D" w14:textId="3D9D064E" w:rsidR="006C4821" w:rsidRPr="00634604" w:rsidRDefault="006C4821" w:rsidP="006C4821">
            <w:pPr>
              <w:snapToGrid w:val="0"/>
              <w:jc w:val="center"/>
              <w:rPr>
                <w:b/>
                <w:bCs/>
              </w:rPr>
            </w:pPr>
            <w:r w:rsidRPr="00634604">
              <w:t>2.071</w:t>
            </w:r>
          </w:p>
        </w:tc>
        <w:tc>
          <w:tcPr>
            <w:tcW w:w="794" w:type="dxa"/>
            <w:tcBorders>
              <w:top w:val="nil"/>
              <w:left w:val="nil"/>
              <w:bottom w:val="nil"/>
              <w:right w:val="nil"/>
            </w:tcBorders>
          </w:tcPr>
          <w:p w14:paraId="0BB47C47"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261059C1" w14:textId="4C07BC5F" w:rsidR="006C4821" w:rsidRPr="00634604" w:rsidRDefault="006C4821" w:rsidP="006C4821">
            <w:pPr>
              <w:snapToGrid w:val="0"/>
              <w:jc w:val="center"/>
              <w:rPr>
                <w:b/>
                <w:bCs/>
              </w:rPr>
            </w:pPr>
            <w:r w:rsidRPr="00634604">
              <w:rPr>
                <w:b/>
                <w:bCs/>
              </w:rPr>
              <w:t>2.059</w:t>
            </w:r>
          </w:p>
        </w:tc>
        <w:tc>
          <w:tcPr>
            <w:tcW w:w="794" w:type="dxa"/>
            <w:tcBorders>
              <w:top w:val="nil"/>
              <w:left w:val="single" w:sz="12" w:space="0" w:color="auto"/>
              <w:bottom w:val="nil"/>
              <w:right w:val="nil"/>
            </w:tcBorders>
          </w:tcPr>
          <w:p w14:paraId="5C501029" w14:textId="5FD260C7" w:rsidR="006C4821" w:rsidRPr="00634604" w:rsidRDefault="006C4821" w:rsidP="006C4821">
            <w:pPr>
              <w:snapToGrid w:val="0"/>
              <w:jc w:val="center"/>
              <w:rPr>
                <w:b/>
                <w:bCs/>
              </w:rPr>
            </w:pPr>
            <w:r w:rsidRPr="00634604">
              <w:t>3.588</w:t>
            </w:r>
          </w:p>
        </w:tc>
        <w:tc>
          <w:tcPr>
            <w:tcW w:w="794" w:type="dxa"/>
            <w:tcBorders>
              <w:top w:val="nil"/>
              <w:left w:val="nil"/>
              <w:bottom w:val="nil"/>
              <w:right w:val="nil"/>
            </w:tcBorders>
          </w:tcPr>
          <w:p w14:paraId="0688E6F0"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4D104A32" w14:textId="24D78B16" w:rsidR="006C4821" w:rsidRPr="00634604" w:rsidRDefault="006C4821" w:rsidP="006C4821">
            <w:pPr>
              <w:snapToGrid w:val="0"/>
              <w:jc w:val="center"/>
              <w:rPr>
                <w:b/>
                <w:bCs/>
              </w:rPr>
            </w:pPr>
            <w:r w:rsidRPr="00634604">
              <w:t>2.076</w:t>
            </w:r>
          </w:p>
        </w:tc>
        <w:tc>
          <w:tcPr>
            <w:tcW w:w="794" w:type="dxa"/>
            <w:tcBorders>
              <w:top w:val="nil"/>
              <w:left w:val="single" w:sz="12" w:space="0" w:color="auto"/>
              <w:bottom w:val="nil"/>
              <w:right w:val="nil"/>
            </w:tcBorders>
          </w:tcPr>
          <w:p w14:paraId="04FB452C" w14:textId="7BFF87D5" w:rsidR="006C4821" w:rsidRPr="00634604" w:rsidRDefault="006C4821" w:rsidP="006C4821">
            <w:pPr>
              <w:snapToGrid w:val="0"/>
              <w:jc w:val="center"/>
              <w:rPr>
                <w:b/>
                <w:bCs/>
              </w:rPr>
            </w:pPr>
            <w:r w:rsidRPr="00634604">
              <w:t>2.425</w:t>
            </w:r>
          </w:p>
        </w:tc>
        <w:tc>
          <w:tcPr>
            <w:tcW w:w="794" w:type="dxa"/>
            <w:tcBorders>
              <w:top w:val="nil"/>
              <w:left w:val="nil"/>
              <w:bottom w:val="nil"/>
              <w:right w:val="nil"/>
            </w:tcBorders>
          </w:tcPr>
          <w:p w14:paraId="369956C4"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33A2765E" w14:textId="150AE31A" w:rsidR="006C4821" w:rsidRPr="00634604" w:rsidRDefault="006C4821" w:rsidP="006C4821">
            <w:pPr>
              <w:snapToGrid w:val="0"/>
              <w:jc w:val="center"/>
              <w:rPr>
                <w:b/>
                <w:bCs/>
              </w:rPr>
            </w:pPr>
            <w:r w:rsidRPr="00634604">
              <w:t>2.282</w:t>
            </w:r>
          </w:p>
        </w:tc>
        <w:tc>
          <w:tcPr>
            <w:tcW w:w="794" w:type="dxa"/>
            <w:tcBorders>
              <w:top w:val="nil"/>
              <w:left w:val="single" w:sz="12" w:space="0" w:color="auto"/>
              <w:bottom w:val="nil"/>
              <w:right w:val="nil"/>
            </w:tcBorders>
            <w:vAlign w:val="center"/>
          </w:tcPr>
          <w:p w14:paraId="7AA3D3D4" w14:textId="0119BF75" w:rsidR="006C4821" w:rsidRPr="00634604" w:rsidRDefault="006C4821" w:rsidP="006C4821">
            <w:pPr>
              <w:snapToGrid w:val="0"/>
              <w:jc w:val="center"/>
              <w:rPr>
                <w:b/>
                <w:bCs/>
              </w:rPr>
            </w:pPr>
            <w:r w:rsidRPr="00634604">
              <w:rPr>
                <w:rFonts w:hint="eastAsia"/>
                <w:szCs w:val="21"/>
              </w:rPr>
              <w:t>2</w:t>
            </w:r>
            <w:r w:rsidRPr="00634604">
              <w:rPr>
                <w:szCs w:val="21"/>
              </w:rPr>
              <w:t>.830%</w:t>
            </w:r>
          </w:p>
        </w:tc>
      </w:tr>
      <w:tr w:rsidR="00634604" w:rsidRPr="00634604" w14:paraId="03084839" w14:textId="77777777" w:rsidTr="00C32CEC">
        <w:trPr>
          <w:trHeight w:val="227"/>
          <w:jc w:val="center"/>
        </w:trPr>
        <w:tc>
          <w:tcPr>
            <w:tcW w:w="1134" w:type="dxa"/>
            <w:tcBorders>
              <w:top w:val="nil"/>
              <w:left w:val="nil"/>
              <w:bottom w:val="nil"/>
              <w:right w:val="nil"/>
            </w:tcBorders>
            <w:vAlign w:val="center"/>
          </w:tcPr>
          <w:p w14:paraId="6A30E66F" w14:textId="1CFF767A" w:rsidR="006C4821" w:rsidRPr="00634604" w:rsidRDefault="006C4821" w:rsidP="006C482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7105304D" w14:textId="0F70F765" w:rsidR="006C4821" w:rsidRPr="00634604" w:rsidRDefault="006C4821" w:rsidP="006C482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6F1ADD1A" w14:textId="7BCFA5B2" w:rsidR="006C4821" w:rsidRPr="00634604" w:rsidRDefault="006C4821" w:rsidP="006C4821">
            <w:pPr>
              <w:snapToGrid w:val="0"/>
              <w:jc w:val="center"/>
            </w:pPr>
            <w:r w:rsidRPr="00634604">
              <w:t>5000</w:t>
            </w:r>
          </w:p>
        </w:tc>
        <w:tc>
          <w:tcPr>
            <w:tcW w:w="794" w:type="dxa"/>
            <w:tcBorders>
              <w:top w:val="nil"/>
              <w:left w:val="single" w:sz="12" w:space="0" w:color="auto"/>
              <w:bottom w:val="nil"/>
              <w:right w:val="single" w:sz="12" w:space="0" w:color="auto"/>
            </w:tcBorders>
          </w:tcPr>
          <w:p w14:paraId="74A11445" w14:textId="0AD74BE4" w:rsidR="006C4821" w:rsidRPr="00634604" w:rsidRDefault="006C4821" w:rsidP="006C4821">
            <w:pPr>
              <w:snapToGrid w:val="0"/>
              <w:jc w:val="center"/>
            </w:pPr>
            <w:r w:rsidRPr="00634604">
              <w:rPr>
                <w:rFonts w:hint="eastAsia"/>
              </w:rPr>
              <w:t>55.928</w:t>
            </w:r>
          </w:p>
        </w:tc>
        <w:tc>
          <w:tcPr>
            <w:tcW w:w="794" w:type="dxa"/>
            <w:tcBorders>
              <w:top w:val="nil"/>
              <w:left w:val="single" w:sz="12" w:space="0" w:color="auto"/>
              <w:bottom w:val="nil"/>
              <w:right w:val="single" w:sz="12" w:space="0" w:color="auto"/>
            </w:tcBorders>
          </w:tcPr>
          <w:p w14:paraId="62939593" w14:textId="45391EAE" w:rsidR="006C4821" w:rsidRPr="00634604" w:rsidRDefault="006C4821" w:rsidP="006C4821">
            <w:pPr>
              <w:snapToGrid w:val="0"/>
              <w:jc w:val="center"/>
            </w:pPr>
            <w:r w:rsidRPr="00634604">
              <w:rPr>
                <w:rFonts w:hint="eastAsia"/>
              </w:rPr>
              <w:t>4.91</w:t>
            </w:r>
            <w:r w:rsidRPr="00634604">
              <w:t>1%</w:t>
            </w:r>
          </w:p>
        </w:tc>
        <w:tc>
          <w:tcPr>
            <w:tcW w:w="794" w:type="dxa"/>
            <w:tcBorders>
              <w:top w:val="nil"/>
              <w:left w:val="single" w:sz="12" w:space="0" w:color="auto"/>
              <w:bottom w:val="nil"/>
              <w:right w:val="nil"/>
            </w:tcBorders>
          </w:tcPr>
          <w:p w14:paraId="52DE01A4" w14:textId="5DB72580" w:rsidR="006C4821" w:rsidRPr="00634604" w:rsidRDefault="006C4821" w:rsidP="006C4821">
            <w:pPr>
              <w:snapToGrid w:val="0"/>
              <w:jc w:val="center"/>
              <w:rPr>
                <w:b/>
                <w:bCs/>
              </w:rPr>
            </w:pPr>
            <w:r w:rsidRPr="00634604">
              <w:t>3.359</w:t>
            </w:r>
          </w:p>
        </w:tc>
        <w:tc>
          <w:tcPr>
            <w:tcW w:w="794" w:type="dxa"/>
            <w:tcBorders>
              <w:top w:val="nil"/>
              <w:left w:val="nil"/>
              <w:bottom w:val="nil"/>
              <w:right w:val="nil"/>
            </w:tcBorders>
          </w:tcPr>
          <w:p w14:paraId="29F1D73B"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3DDAC66E" w14:textId="56267D29" w:rsidR="006C4821" w:rsidRPr="00634604" w:rsidRDefault="006C4821" w:rsidP="006C4821">
            <w:pPr>
              <w:snapToGrid w:val="0"/>
              <w:jc w:val="center"/>
              <w:rPr>
                <w:b/>
                <w:bCs/>
              </w:rPr>
            </w:pPr>
            <w:r w:rsidRPr="00634604">
              <w:rPr>
                <w:b/>
                <w:bCs/>
              </w:rPr>
              <w:t>3.350</w:t>
            </w:r>
          </w:p>
        </w:tc>
        <w:tc>
          <w:tcPr>
            <w:tcW w:w="794" w:type="dxa"/>
            <w:tcBorders>
              <w:top w:val="nil"/>
              <w:left w:val="single" w:sz="12" w:space="0" w:color="auto"/>
              <w:bottom w:val="nil"/>
              <w:right w:val="nil"/>
            </w:tcBorders>
          </w:tcPr>
          <w:p w14:paraId="0CFB3531" w14:textId="1D9C69AF" w:rsidR="006C4821" w:rsidRPr="00634604" w:rsidRDefault="006C4821" w:rsidP="006C4821">
            <w:pPr>
              <w:snapToGrid w:val="0"/>
              <w:jc w:val="center"/>
              <w:rPr>
                <w:b/>
                <w:bCs/>
              </w:rPr>
            </w:pPr>
            <w:r w:rsidRPr="00634604">
              <w:t>4.330</w:t>
            </w:r>
          </w:p>
        </w:tc>
        <w:tc>
          <w:tcPr>
            <w:tcW w:w="794" w:type="dxa"/>
            <w:tcBorders>
              <w:top w:val="nil"/>
              <w:left w:val="nil"/>
              <w:bottom w:val="nil"/>
              <w:right w:val="nil"/>
            </w:tcBorders>
          </w:tcPr>
          <w:p w14:paraId="1C345A5E"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1F7B7927" w14:textId="148F259C" w:rsidR="006C4821" w:rsidRPr="00634604" w:rsidRDefault="006C4821" w:rsidP="006C4821">
            <w:pPr>
              <w:snapToGrid w:val="0"/>
              <w:jc w:val="center"/>
              <w:rPr>
                <w:b/>
                <w:bCs/>
              </w:rPr>
            </w:pPr>
            <w:r w:rsidRPr="00634604">
              <w:t>3.360</w:t>
            </w:r>
          </w:p>
        </w:tc>
        <w:tc>
          <w:tcPr>
            <w:tcW w:w="794" w:type="dxa"/>
            <w:tcBorders>
              <w:top w:val="nil"/>
              <w:left w:val="single" w:sz="12" w:space="0" w:color="auto"/>
              <w:bottom w:val="nil"/>
              <w:right w:val="nil"/>
            </w:tcBorders>
          </w:tcPr>
          <w:p w14:paraId="5EE39F10" w14:textId="52A28CA4" w:rsidR="006C4821" w:rsidRPr="00634604" w:rsidRDefault="006C4821" w:rsidP="006C4821">
            <w:pPr>
              <w:snapToGrid w:val="0"/>
              <w:jc w:val="center"/>
              <w:rPr>
                <w:b/>
                <w:bCs/>
              </w:rPr>
            </w:pPr>
            <w:r w:rsidRPr="00634604">
              <w:t>3.759</w:t>
            </w:r>
          </w:p>
        </w:tc>
        <w:tc>
          <w:tcPr>
            <w:tcW w:w="794" w:type="dxa"/>
            <w:tcBorders>
              <w:top w:val="nil"/>
              <w:left w:val="nil"/>
              <w:bottom w:val="nil"/>
              <w:right w:val="nil"/>
            </w:tcBorders>
          </w:tcPr>
          <w:p w14:paraId="5D5A171B"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64354F08" w14:textId="40FA478B" w:rsidR="006C4821" w:rsidRPr="00634604" w:rsidRDefault="006C4821" w:rsidP="006C4821">
            <w:pPr>
              <w:snapToGrid w:val="0"/>
              <w:jc w:val="center"/>
              <w:rPr>
                <w:b/>
                <w:bCs/>
              </w:rPr>
            </w:pPr>
            <w:r w:rsidRPr="00634604">
              <w:t>3.597</w:t>
            </w:r>
          </w:p>
        </w:tc>
        <w:tc>
          <w:tcPr>
            <w:tcW w:w="794" w:type="dxa"/>
            <w:tcBorders>
              <w:top w:val="nil"/>
              <w:left w:val="single" w:sz="12" w:space="0" w:color="auto"/>
              <w:bottom w:val="nil"/>
              <w:right w:val="nil"/>
            </w:tcBorders>
            <w:vAlign w:val="center"/>
          </w:tcPr>
          <w:p w14:paraId="6C25D925" w14:textId="53D2ABA4" w:rsidR="006C4821" w:rsidRPr="00634604" w:rsidRDefault="006C4821" w:rsidP="006C4821">
            <w:pPr>
              <w:snapToGrid w:val="0"/>
              <w:jc w:val="center"/>
              <w:rPr>
                <w:b/>
                <w:bCs/>
              </w:rPr>
            </w:pPr>
            <w:r w:rsidRPr="00634604">
              <w:rPr>
                <w:rFonts w:hint="eastAsia"/>
                <w:szCs w:val="21"/>
              </w:rPr>
              <w:t>2</w:t>
            </w:r>
            <w:r w:rsidRPr="00634604">
              <w:rPr>
                <w:szCs w:val="21"/>
              </w:rPr>
              <w:t>.881%</w:t>
            </w:r>
          </w:p>
        </w:tc>
      </w:tr>
      <w:tr w:rsidR="00634604" w:rsidRPr="00634604" w14:paraId="152919E5" w14:textId="77777777" w:rsidTr="00C32CEC">
        <w:trPr>
          <w:trHeight w:val="227"/>
          <w:jc w:val="center"/>
        </w:trPr>
        <w:tc>
          <w:tcPr>
            <w:tcW w:w="1134" w:type="dxa"/>
            <w:tcBorders>
              <w:top w:val="nil"/>
              <w:left w:val="nil"/>
              <w:bottom w:val="nil"/>
              <w:right w:val="nil"/>
            </w:tcBorders>
            <w:vAlign w:val="center"/>
          </w:tcPr>
          <w:p w14:paraId="339600BE" w14:textId="68148CDB" w:rsidR="006C4821" w:rsidRPr="00634604" w:rsidRDefault="006C4821" w:rsidP="006C482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1CA741DB" w14:textId="776C9CAD" w:rsidR="006C4821" w:rsidRPr="00634604" w:rsidRDefault="006C4821" w:rsidP="006C482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57963750" w14:textId="1CC38100" w:rsidR="006C4821" w:rsidRPr="00634604" w:rsidRDefault="006C4821" w:rsidP="006C4821">
            <w:pPr>
              <w:snapToGrid w:val="0"/>
              <w:jc w:val="center"/>
            </w:pPr>
            <w:r w:rsidRPr="00634604">
              <w:t>10000</w:t>
            </w:r>
          </w:p>
        </w:tc>
        <w:tc>
          <w:tcPr>
            <w:tcW w:w="794" w:type="dxa"/>
            <w:tcBorders>
              <w:top w:val="nil"/>
              <w:left w:val="single" w:sz="12" w:space="0" w:color="auto"/>
              <w:bottom w:val="nil"/>
              <w:right w:val="single" w:sz="12" w:space="0" w:color="auto"/>
            </w:tcBorders>
          </w:tcPr>
          <w:p w14:paraId="38D4E037" w14:textId="12F2DD02" w:rsidR="006C4821" w:rsidRPr="00634604" w:rsidRDefault="006C4821" w:rsidP="006C4821">
            <w:pPr>
              <w:snapToGrid w:val="0"/>
              <w:jc w:val="center"/>
            </w:pPr>
            <w:r w:rsidRPr="00634604">
              <w:rPr>
                <w:rFonts w:hint="eastAsia"/>
              </w:rPr>
              <w:t>509.71</w:t>
            </w:r>
            <w:r w:rsidRPr="00634604">
              <w:t>9</w:t>
            </w:r>
          </w:p>
        </w:tc>
        <w:tc>
          <w:tcPr>
            <w:tcW w:w="794" w:type="dxa"/>
            <w:tcBorders>
              <w:top w:val="nil"/>
              <w:left w:val="single" w:sz="12" w:space="0" w:color="auto"/>
              <w:bottom w:val="nil"/>
              <w:right w:val="single" w:sz="12" w:space="0" w:color="auto"/>
            </w:tcBorders>
          </w:tcPr>
          <w:p w14:paraId="59AA63E3" w14:textId="3B5ADE24" w:rsidR="006C4821" w:rsidRPr="00634604" w:rsidRDefault="006C4821" w:rsidP="006C4821">
            <w:pPr>
              <w:snapToGrid w:val="0"/>
              <w:jc w:val="center"/>
            </w:pPr>
            <w:r w:rsidRPr="00634604">
              <w:rPr>
                <w:rFonts w:hint="eastAsia"/>
              </w:rPr>
              <w:t>3.089</w:t>
            </w:r>
            <w:r w:rsidRPr="00634604">
              <w:t>%</w:t>
            </w:r>
          </w:p>
        </w:tc>
        <w:tc>
          <w:tcPr>
            <w:tcW w:w="794" w:type="dxa"/>
            <w:tcBorders>
              <w:top w:val="nil"/>
              <w:left w:val="single" w:sz="12" w:space="0" w:color="auto"/>
              <w:bottom w:val="nil"/>
              <w:right w:val="nil"/>
            </w:tcBorders>
          </w:tcPr>
          <w:p w14:paraId="78C6E75C" w14:textId="5C9782C6" w:rsidR="006C4821" w:rsidRPr="00634604" w:rsidRDefault="006C4821" w:rsidP="006C4821">
            <w:pPr>
              <w:snapToGrid w:val="0"/>
              <w:jc w:val="center"/>
              <w:rPr>
                <w:b/>
                <w:bCs/>
              </w:rPr>
            </w:pPr>
            <w:r w:rsidRPr="00634604">
              <w:t>3.979</w:t>
            </w:r>
          </w:p>
        </w:tc>
        <w:tc>
          <w:tcPr>
            <w:tcW w:w="794" w:type="dxa"/>
            <w:tcBorders>
              <w:top w:val="nil"/>
              <w:left w:val="nil"/>
              <w:bottom w:val="nil"/>
              <w:right w:val="nil"/>
            </w:tcBorders>
          </w:tcPr>
          <w:p w14:paraId="01A6A3D8"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70E84CD7" w14:textId="3B80D99F" w:rsidR="006C4821" w:rsidRPr="00634604" w:rsidRDefault="006C4821" w:rsidP="006C4821">
            <w:pPr>
              <w:snapToGrid w:val="0"/>
              <w:jc w:val="center"/>
              <w:rPr>
                <w:b/>
                <w:bCs/>
              </w:rPr>
            </w:pPr>
            <w:r w:rsidRPr="00634604">
              <w:rPr>
                <w:b/>
                <w:bCs/>
              </w:rPr>
              <w:t>3.972</w:t>
            </w:r>
          </w:p>
        </w:tc>
        <w:tc>
          <w:tcPr>
            <w:tcW w:w="794" w:type="dxa"/>
            <w:tcBorders>
              <w:top w:val="nil"/>
              <w:left w:val="single" w:sz="12" w:space="0" w:color="auto"/>
              <w:bottom w:val="nil"/>
              <w:right w:val="nil"/>
            </w:tcBorders>
          </w:tcPr>
          <w:p w14:paraId="1AD8B6DD" w14:textId="59296D9F" w:rsidR="006C4821" w:rsidRPr="00634604" w:rsidRDefault="006C4821" w:rsidP="006C4821">
            <w:pPr>
              <w:snapToGrid w:val="0"/>
              <w:jc w:val="center"/>
              <w:rPr>
                <w:b/>
                <w:bCs/>
              </w:rPr>
            </w:pPr>
            <w:r w:rsidRPr="00634604">
              <w:t>5.361</w:t>
            </w:r>
          </w:p>
        </w:tc>
        <w:tc>
          <w:tcPr>
            <w:tcW w:w="794" w:type="dxa"/>
            <w:tcBorders>
              <w:top w:val="nil"/>
              <w:left w:val="nil"/>
              <w:bottom w:val="nil"/>
              <w:right w:val="nil"/>
            </w:tcBorders>
          </w:tcPr>
          <w:p w14:paraId="06EC0ABD"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2864AEF5" w14:textId="255F43D5" w:rsidR="006C4821" w:rsidRPr="00634604" w:rsidRDefault="006C4821" w:rsidP="006C4821">
            <w:pPr>
              <w:snapToGrid w:val="0"/>
              <w:jc w:val="center"/>
              <w:rPr>
                <w:b/>
                <w:bCs/>
              </w:rPr>
            </w:pPr>
            <w:r w:rsidRPr="00634604">
              <w:t>4.004</w:t>
            </w:r>
          </w:p>
        </w:tc>
        <w:tc>
          <w:tcPr>
            <w:tcW w:w="794" w:type="dxa"/>
            <w:tcBorders>
              <w:top w:val="nil"/>
              <w:left w:val="single" w:sz="12" w:space="0" w:color="auto"/>
              <w:bottom w:val="nil"/>
              <w:right w:val="nil"/>
            </w:tcBorders>
          </w:tcPr>
          <w:p w14:paraId="3998AC9E" w14:textId="52B9F867" w:rsidR="006C4821" w:rsidRPr="00634604" w:rsidRDefault="006C4821" w:rsidP="006C4821">
            <w:pPr>
              <w:snapToGrid w:val="0"/>
              <w:jc w:val="center"/>
              <w:rPr>
                <w:b/>
                <w:bCs/>
              </w:rPr>
            </w:pPr>
            <w:r w:rsidRPr="00634604">
              <w:t>4.837</w:t>
            </w:r>
          </w:p>
        </w:tc>
        <w:tc>
          <w:tcPr>
            <w:tcW w:w="794" w:type="dxa"/>
            <w:tcBorders>
              <w:top w:val="nil"/>
              <w:left w:val="nil"/>
              <w:bottom w:val="nil"/>
              <w:right w:val="nil"/>
            </w:tcBorders>
          </w:tcPr>
          <w:p w14:paraId="31230B68" w14:textId="77777777" w:rsidR="006C4821" w:rsidRPr="00634604" w:rsidRDefault="006C4821" w:rsidP="006C4821">
            <w:pPr>
              <w:snapToGrid w:val="0"/>
              <w:jc w:val="center"/>
              <w:rPr>
                <w:b/>
                <w:bCs/>
              </w:rPr>
            </w:pPr>
          </w:p>
        </w:tc>
        <w:tc>
          <w:tcPr>
            <w:tcW w:w="794" w:type="dxa"/>
            <w:tcBorders>
              <w:top w:val="nil"/>
              <w:left w:val="nil"/>
              <w:bottom w:val="nil"/>
              <w:right w:val="single" w:sz="12" w:space="0" w:color="auto"/>
            </w:tcBorders>
          </w:tcPr>
          <w:p w14:paraId="28795EBD" w14:textId="437B5FD5" w:rsidR="006C4821" w:rsidRPr="00634604" w:rsidRDefault="006C4821" w:rsidP="006C4821">
            <w:pPr>
              <w:snapToGrid w:val="0"/>
              <w:jc w:val="center"/>
              <w:rPr>
                <w:b/>
                <w:bCs/>
              </w:rPr>
            </w:pPr>
            <w:r w:rsidRPr="00634604">
              <w:t>4.225</w:t>
            </w:r>
          </w:p>
        </w:tc>
        <w:tc>
          <w:tcPr>
            <w:tcW w:w="794" w:type="dxa"/>
            <w:tcBorders>
              <w:top w:val="nil"/>
              <w:left w:val="single" w:sz="12" w:space="0" w:color="auto"/>
              <w:bottom w:val="nil"/>
              <w:right w:val="nil"/>
            </w:tcBorders>
            <w:vAlign w:val="center"/>
          </w:tcPr>
          <w:p w14:paraId="533436DA" w14:textId="540F9F00" w:rsidR="006C4821" w:rsidRPr="00634604" w:rsidRDefault="006C4821" w:rsidP="006C4821">
            <w:pPr>
              <w:snapToGrid w:val="0"/>
              <w:jc w:val="center"/>
              <w:rPr>
                <w:b/>
                <w:bCs/>
              </w:rPr>
            </w:pPr>
            <w:r w:rsidRPr="00634604">
              <w:rPr>
                <w:szCs w:val="21"/>
              </w:rPr>
              <w:t>2.706%</w:t>
            </w:r>
          </w:p>
        </w:tc>
      </w:tr>
      <w:tr w:rsidR="006C4821" w:rsidRPr="00634604" w14:paraId="0A4C6585" w14:textId="77777777" w:rsidTr="00C32CEC">
        <w:trPr>
          <w:trHeight w:val="227"/>
          <w:jc w:val="center"/>
        </w:trPr>
        <w:tc>
          <w:tcPr>
            <w:tcW w:w="1134" w:type="dxa"/>
            <w:tcBorders>
              <w:top w:val="nil"/>
              <w:left w:val="nil"/>
              <w:bottom w:val="single" w:sz="18" w:space="0" w:color="auto"/>
              <w:right w:val="nil"/>
            </w:tcBorders>
            <w:vAlign w:val="center"/>
          </w:tcPr>
          <w:p w14:paraId="2555B14C" w14:textId="1338A310" w:rsidR="006C4821" w:rsidRPr="00634604" w:rsidRDefault="006C4821" w:rsidP="006C4821">
            <w:pPr>
              <w:snapToGrid w:val="0"/>
              <w:jc w:val="center"/>
              <w:rPr>
                <w:szCs w:val="21"/>
              </w:rPr>
            </w:pPr>
            <w:r w:rsidRPr="00634604">
              <w:rPr>
                <w:szCs w:val="21"/>
              </w:rPr>
              <w:t>win95pt</w:t>
            </w:r>
          </w:p>
        </w:tc>
        <w:tc>
          <w:tcPr>
            <w:tcW w:w="567" w:type="dxa"/>
            <w:tcBorders>
              <w:top w:val="nil"/>
              <w:left w:val="nil"/>
              <w:bottom w:val="single" w:sz="18" w:space="0" w:color="auto"/>
              <w:right w:val="nil"/>
            </w:tcBorders>
            <w:vAlign w:val="center"/>
          </w:tcPr>
          <w:p w14:paraId="637F850D" w14:textId="7ED449EA" w:rsidR="006C4821" w:rsidRPr="00634604" w:rsidRDefault="006C4821" w:rsidP="006C482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single" w:sz="18" w:space="0" w:color="auto"/>
              <w:right w:val="single" w:sz="12" w:space="0" w:color="auto"/>
            </w:tcBorders>
            <w:vAlign w:val="center"/>
          </w:tcPr>
          <w:p w14:paraId="2E2038C3" w14:textId="3124A38C" w:rsidR="006C4821" w:rsidRPr="00634604" w:rsidRDefault="006C4821" w:rsidP="006C4821">
            <w:pPr>
              <w:snapToGrid w:val="0"/>
              <w:jc w:val="center"/>
            </w:pPr>
            <w:r w:rsidRPr="00634604">
              <w:t>15000</w:t>
            </w:r>
          </w:p>
        </w:tc>
        <w:tc>
          <w:tcPr>
            <w:tcW w:w="794" w:type="dxa"/>
            <w:tcBorders>
              <w:top w:val="nil"/>
              <w:left w:val="single" w:sz="12" w:space="0" w:color="auto"/>
              <w:bottom w:val="single" w:sz="18" w:space="0" w:color="auto"/>
              <w:right w:val="single" w:sz="12" w:space="0" w:color="auto"/>
            </w:tcBorders>
          </w:tcPr>
          <w:p w14:paraId="252E600A" w14:textId="79C2F7C7" w:rsidR="006C4821" w:rsidRPr="00634604" w:rsidRDefault="006C4821" w:rsidP="006C4821">
            <w:pPr>
              <w:snapToGrid w:val="0"/>
              <w:jc w:val="center"/>
            </w:pPr>
            <w:r w:rsidRPr="00634604">
              <w:rPr>
                <w:rFonts w:hint="eastAsia"/>
              </w:rPr>
              <w:t>659.80</w:t>
            </w:r>
            <w:r w:rsidRPr="00634604">
              <w:t>7</w:t>
            </w:r>
          </w:p>
        </w:tc>
        <w:tc>
          <w:tcPr>
            <w:tcW w:w="794" w:type="dxa"/>
            <w:tcBorders>
              <w:top w:val="nil"/>
              <w:left w:val="single" w:sz="12" w:space="0" w:color="auto"/>
              <w:bottom w:val="single" w:sz="18" w:space="0" w:color="auto"/>
              <w:right w:val="single" w:sz="12" w:space="0" w:color="auto"/>
            </w:tcBorders>
          </w:tcPr>
          <w:p w14:paraId="7F27393E" w14:textId="2808D842" w:rsidR="006C4821" w:rsidRPr="00634604" w:rsidRDefault="006C4821" w:rsidP="006C4821">
            <w:pPr>
              <w:snapToGrid w:val="0"/>
              <w:jc w:val="center"/>
            </w:pPr>
            <w:r w:rsidRPr="00634604">
              <w:rPr>
                <w:rFonts w:hint="eastAsia"/>
              </w:rPr>
              <w:t>5.209</w:t>
            </w:r>
            <w:r w:rsidRPr="00634604">
              <w:t>%</w:t>
            </w:r>
          </w:p>
        </w:tc>
        <w:tc>
          <w:tcPr>
            <w:tcW w:w="794" w:type="dxa"/>
            <w:tcBorders>
              <w:top w:val="nil"/>
              <w:left w:val="single" w:sz="12" w:space="0" w:color="auto"/>
              <w:bottom w:val="single" w:sz="18" w:space="0" w:color="auto"/>
              <w:right w:val="nil"/>
            </w:tcBorders>
          </w:tcPr>
          <w:p w14:paraId="1ECC0905" w14:textId="6F18551A" w:rsidR="006C4821" w:rsidRPr="00634604" w:rsidRDefault="006C4821" w:rsidP="006C4821">
            <w:pPr>
              <w:snapToGrid w:val="0"/>
              <w:jc w:val="center"/>
              <w:rPr>
                <w:b/>
                <w:bCs/>
              </w:rPr>
            </w:pPr>
            <w:r w:rsidRPr="00634604">
              <w:t>3.703</w:t>
            </w:r>
          </w:p>
        </w:tc>
        <w:tc>
          <w:tcPr>
            <w:tcW w:w="794" w:type="dxa"/>
            <w:tcBorders>
              <w:top w:val="nil"/>
              <w:left w:val="nil"/>
              <w:bottom w:val="single" w:sz="18" w:space="0" w:color="auto"/>
              <w:right w:val="nil"/>
            </w:tcBorders>
          </w:tcPr>
          <w:p w14:paraId="1482C449" w14:textId="77777777" w:rsidR="006C4821" w:rsidRPr="00634604" w:rsidRDefault="006C4821" w:rsidP="006C4821">
            <w:pPr>
              <w:snapToGrid w:val="0"/>
              <w:jc w:val="center"/>
              <w:rPr>
                <w:b/>
                <w:bCs/>
              </w:rPr>
            </w:pPr>
          </w:p>
        </w:tc>
        <w:tc>
          <w:tcPr>
            <w:tcW w:w="794" w:type="dxa"/>
            <w:tcBorders>
              <w:top w:val="nil"/>
              <w:left w:val="nil"/>
              <w:bottom w:val="single" w:sz="18" w:space="0" w:color="auto"/>
              <w:right w:val="single" w:sz="12" w:space="0" w:color="auto"/>
            </w:tcBorders>
          </w:tcPr>
          <w:p w14:paraId="77B0D239" w14:textId="1385C7C6" w:rsidR="006C4821" w:rsidRPr="00634604" w:rsidRDefault="006C4821" w:rsidP="006C4821">
            <w:pPr>
              <w:snapToGrid w:val="0"/>
              <w:jc w:val="center"/>
              <w:rPr>
                <w:b/>
                <w:bCs/>
              </w:rPr>
            </w:pPr>
            <w:r w:rsidRPr="00634604">
              <w:rPr>
                <w:b/>
                <w:bCs/>
              </w:rPr>
              <w:t>3.514</w:t>
            </w:r>
          </w:p>
        </w:tc>
        <w:tc>
          <w:tcPr>
            <w:tcW w:w="794" w:type="dxa"/>
            <w:tcBorders>
              <w:top w:val="nil"/>
              <w:left w:val="single" w:sz="12" w:space="0" w:color="auto"/>
              <w:bottom w:val="single" w:sz="18" w:space="0" w:color="auto"/>
              <w:right w:val="nil"/>
            </w:tcBorders>
          </w:tcPr>
          <w:p w14:paraId="557DCD44" w14:textId="0E4DBE31" w:rsidR="006C4821" w:rsidRPr="00634604" w:rsidRDefault="006C4821" w:rsidP="006C4821">
            <w:pPr>
              <w:snapToGrid w:val="0"/>
              <w:jc w:val="center"/>
              <w:rPr>
                <w:b/>
                <w:bCs/>
              </w:rPr>
            </w:pPr>
            <w:r w:rsidRPr="00634604">
              <w:t>4.739</w:t>
            </w:r>
          </w:p>
        </w:tc>
        <w:tc>
          <w:tcPr>
            <w:tcW w:w="794" w:type="dxa"/>
            <w:tcBorders>
              <w:top w:val="nil"/>
              <w:left w:val="nil"/>
              <w:bottom w:val="single" w:sz="18" w:space="0" w:color="auto"/>
              <w:right w:val="nil"/>
            </w:tcBorders>
          </w:tcPr>
          <w:p w14:paraId="56388D95" w14:textId="77777777" w:rsidR="006C4821" w:rsidRPr="00634604" w:rsidRDefault="006C4821" w:rsidP="006C4821">
            <w:pPr>
              <w:snapToGrid w:val="0"/>
              <w:jc w:val="center"/>
              <w:rPr>
                <w:b/>
                <w:bCs/>
              </w:rPr>
            </w:pPr>
          </w:p>
        </w:tc>
        <w:tc>
          <w:tcPr>
            <w:tcW w:w="794" w:type="dxa"/>
            <w:tcBorders>
              <w:top w:val="nil"/>
              <w:left w:val="nil"/>
              <w:bottom w:val="single" w:sz="18" w:space="0" w:color="auto"/>
              <w:right w:val="single" w:sz="12" w:space="0" w:color="auto"/>
            </w:tcBorders>
          </w:tcPr>
          <w:p w14:paraId="529C6BD6" w14:textId="5786074F" w:rsidR="006C4821" w:rsidRPr="00634604" w:rsidRDefault="006C4821" w:rsidP="006C4821">
            <w:pPr>
              <w:snapToGrid w:val="0"/>
              <w:jc w:val="center"/>
              <w:rPr>
                <w:b/>
                <w:bCs/>
              </w:rPr>
            </w:pPr>
            <w:r w:rsidRPr="00634604">
              <w:t>4.567</w:t>
            </w:r>
          </w:p>
        </w:tc>
        <w:tc>
          <w:tcPr>
            <w:tcW w:w="794" w:type="dxa"/>
            <w:tcBorders>
              <w:top w:val="nil"/>
              <w:left w:val="single" w:sz="12" w:space="0" w:color="auto"/>
              <w:bottom w:val="single" w:sz="18" w:space="0" w:color="auto"/>
              <w:right w:val="nil"/>
            </w:tcBorders>
          </w:tcPr>
          <w:p w14:paraId="55E1E15C" w14:textId="4BD353AA" w:rsidR="006C4821" w:rsidRPr="00634604" w:rsidRDefault="006C4821" w:rsidP="006C4821">
            <w:pPr>
              <w:snapToGrid w:val="0"/>
              <w:jc w:val="center"/>
              <w:rPr>
                <w:b/>
                <w:bCs/>
              </w:rPr>
            </w:pPr>
            <w:r w:rsidRPr="00634604">
              <w:t>4.121</w:t>
            </w:r>
          </w:p>
        </w:tc>
        <w:tc>
          <w:tcPr>
            <w:tcW w:w="794" w:type="dxa"/>
            <w:tcBorders>
              <w:top w:val="nil"/>
              <w:left w:val="nil"/>
              <w:bottom w:val="single" w:sz="18" w:space="0" w:color="auto"/>
              <w:right w:val="nil"/>
            </w:tcBorders>
          </w:tcPr>
          <w:p w14:paraId="558F607C" w14:textId="77777777" w:rsidR="006C4821" w:rsidRPr="00634604" w:rsidRDefault="006C4821" w:rsidP="006C4821">
            <w:pPr>
              <w:snapToGrid w:val="0"/>
              <w:jc w:val="center"/>
              <w:rPr>
                <w:b/>
                <w:bCs/>
              </w:rPr>
            </w:pPr>
          </w:p>
        </w:tc>
        <w:tc>
          <w:tcPr>
            <w:tcW w:w="794" w:type="dxa"/>
            <w:tcBorders>
              <w:top w:val="nil"/>
              <w:left w:val="nil"/>
              <w:bottom w:val="single" w:sz="18" w:space="0" w:color="auto"/>
              <w:right w:val="single" w:sz="12" w:space="0" w:color="auto"/>
            </w:tcBorders>
          </w:tcPr>
          <w:p w14:paraId="78755B9F" w14:textId="053D852A" w:rsidR="006C4821" w:rsidRPr="00634604" w:rsidRDefault="006C4821" w:rsidP="006C4821">
            <w:pPr>
              <w:snapToGrid w:val="0"/>
              <w:jc w:val="center"/>
              <w:rPr>
                <w:b/>
                <w:bCs/>
              </w:rPr>
            </w:pPr>
            <w:r w:rsidRPr="00634604">
              <w:t>3.831</w:t>
            </w:r>
          </w:p>
        </w:tc>
        <w:tc>
          <w:tcPr>
            <w:tcW w:w="794" w:type="dxa"/>
            <w:tcBorders>
              <w:top w:val="nil"/>
              <w:left w:val="single" w:sz="12" w:space="0" w:color="auto"/>
              <w:bottom w:val="single" w:sz="18" w:space="0" w:color="auto"/>
              <w:right w:val="nil"/>
            </w:tcBorders>
            <w:vAlign w:val="center"/>
          </w:tcPr>
          <w:p w14:paraId="4948D627" w14:textId="7653A1EE" w:rsidR="006C4821" w:rsidRPr="00634604" w:rsidRDefault="006C4821" w:rsidP="006C4821">
            <w:pPr>
              <w:snapToGrid w:val="0"/>
              <w:jc w:val="center"/>
              <w:rPr>
                <w:b/>
                <w:bCs/>
              </w:rPr>
            </w:pPr>
            <w:r w:rsidRPr="00634604">
              <w:rPr>
                <w:rFonts w:hint="eastAsia"/>
                <w:szCs w:val="21"/>
              </w:rPr>
              <w:t>2</w:t>
            </w:r>
            <w:r w:rsidRPr="00634604">
              <w:rPr>
                <w:szCs w:val="21"/>
              </w:rPr>
              <w:t>.880%</w:t>
            </w:r>
          </w:p>
        </w:tc>
      </w:tr>
      <w:bookmarkEnd w:id="16"/>
    </w:tbl>
    <w:p w14:paraId="66B629A6" w14:textId="77777777" w:rsidR="00DB3CAC" w:rsidRPr="00634604" w:rsidRDefault="00DB3CAC" w:rsidP="00DB3CAC">
      <w:pPr>
        <w:jc w:val="center"/>
        <w:rPr>
          <w:rFonts w:ascii="Times New Roman" w:hAnsi="Times New Roman" w:cs="Times New Roman"/>
          <w:sz w:val="20"/>
          <w:szCs w:val="20"/>
        </w:rPr>
      </w:pPr>
    </w:p>
    <w:p w14:paraId="2A96F922" w14:textId="79B9011A" w:rsidR="00DB3CAC" w:rsidRPr="00634604" w:rsidRDefault="00DB3CAC" w:rsidP="00DB3CAC">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14: Running time </w:t>
      </w:r>
      <w:r w:rsidR="00696B05"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 xml:space="preserve">for A*, AWA*, BFBnB with AP/HP/AP-HP and </w:t>
      </w:r>
      <w:r w:rsidR="009A50C6" w:rsidRPr="00634604">
        <w:rPr>
          <w:rFonts w:ascii="Times New Roman" w:hAnsi="Times New Roman" w:cs="Times New Roman"/>
          <w:sz w:val="20"/>
          <w:szCs w:val="20"/>
        </w:rPr>
        <w:t>MMHC</w:t>
      </w:r>
      <w:r w:rsidRPr="00634604">
        <w:rPr>
          <w:rFonts w:ascii="Times New Roman" w:hAnsi="Times New Roman" w:cs="Times New Roman"/>
          <w:sz w:val="20"/>
          <w:szCs w:val="20"/>
        </w:rPr>
        <w:t xml:space="preserve"> on UCI datasets.</w:t>
      </w:r>
    </w:p>
    <w:tbl>
      <w:tblPr>
        <w:tblStyle w:val="TableGrid"/>
        <w:tblW w:w="11966" w:type="dxa"/>
        <w:tblInd w:w="-1103" w:type="dxa"/>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49CB8D5D" w14:textId="77777777" w:rsidTr="00273A2C">
        <w:trPr>
          <w:trHeight w:val="227"/>
        </w:trPr>
        <w:tc>
          <w:tcPr>
            <w:tcW w:w="1134" w:type="dxa"/>
            <w:vMerge w:val="restart"/>
            <w:tcBorders>
              <w:top w:val="single" w:sz="18" w:space="0" w:color="auto"/>
              <w:left w:val="nil"/>
              <w:right w:val="nil"/>
            </w:tcBorders>
            <w:vAlign w:val="center"/>
          </w:tcPr>
          <w:p w14:paraId="73807AAB" w14:textId="77777777" w:rsidR="00767432" w:rsidRPr="00634604" w:rsidRDefault="00767432" w:rsidP="00273A2C">
            <w:pPr>
              <w:snapToGrid w:val="0"/>
              <w:jc w:val="center"/>
            </w:pPr>
            <w:bookmarkStart w:id="17" w:name="_Hlk78141994"/>
            <w:r w:rsidRPr="00634604">
              <w:t>Name</w:t>
            </w:r>
          </w:p>
        </w:tc>
        <w:tc>
          <w:tcPr>
            <w:tcW w:w="567" w:type="dxa"/>
            <w:vMerge w:val="restart"/>
            <w:tcBorders>
              <w:top w:val="single" w:sz="18" w:space="0" w:color="auto"/>
              <w:left w:val="nil"/>
              <w:right w:val="nil"/>
            </w:tcBorders>
            <w:vAlign w:val="center"/>
          </w:tcPr>
          <w:p w14:paraId="22EEDC12" w14:textId="77777777" w:rsidR="00767432" w:rsidRPr="00634604" w:rsidRDefault="00767432" w:rsidP="00273A2C">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407D7262" w14:textId="77777777" w:rsidR="00767432" w:rsidRPr="00634604" w:rsidRDefault="00767432" w:rsidP="00273A2C">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2799FD42" w14:textId="51C414AC" w:rsidR="00767432" w:rsidRPr="00634604" w:rsidRDefault="00767432" w:rsidP="00273A2C">
            <w:pPr>
              <w:snapToGrid w:val="0"/>
              <w:jc w:val="center"/>
            </w:pPr>
            <w:r w:rsidRPr="00634604">
              <w:t>MMHC</w:t>
            </w:r>
          </w:p>
        </w:tc>
        <w:tc>
          <w:tcPr>
            <w:tcW w:w="2382" w:type="dxa"/>
            <w:gridSpan w:val="3"/>
            <w:tcBorders>
              <w:top w:val="single" w:sz="18" w:space="0" w:color="auto"/>
              <w:left w:val="single" w:sz="12" w:space="0" w:color="auto"/>
              <w:right w:val="single" w:sz="12" w:space="0" w:color="auto"/>
            </w:tcBorders>
            <w:vAlign w:val="center"/>
          </w:tcPr>
          <w:p w14:paraId="599596C8" w14:textId="77777777" w:rsidR="00767432" w:rsidRPr="00634604" w:rsidRDefault="00767432" w:rsidP="00273A2C">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5AC64D46" w14:textId="77777777" w:rsidR="00767432" w:rsidRPr="00634604" w:rsidRDefault="00767432" w:rsidP="00273A2C">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048F4F60" w14:textId="77777777" w:rsidR="00767432" w:rsidRPr="00634604" w:rsidRDefault="00767432" w:rsidP="00273A2C">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08E4BA4B" w14:textId="77777777" w:rsidR="00767432" w:rsidRPr="00634604" w:rsidRDefault="00767432" w:rsidP="00273A2C">
            <w:pPr>
              <w:snapToGrid w:val="0"/>
              <w:jc w:val="center"/>
            </w:pPr>
            <w:r w:rsidRPr="00634604">
              <w:rPr>
                <w:rFonts w:hint="eastAsia"/>
              </w:rPr>
              <w:t>E</w:t>
            </w:r>
            <w:r w:rsidRPr="00634604">
              <w:t>rror</w:t>
            </w:r>
          </w:p>
        </w:tc>
      </w:tr>
      <w:tr w:rsidR="00634604" w:rsidRPr="00634604" w14:paraId="31A8AAF5" w14:textId="77777777" w:rsidTr="00273A2C">
        <w:trPr>
          <w:trHeight w:val="227"/>
        </w:trPr>
        <w:tc>
          <w:tcPr>
            <w:tcW w:w="1134" w:type="dxa"/>
            <w:vMerge/>
            <w:tcBorders>
              <w:left w:val="nil"/>
              <w:bottom w:val="single" w:sz="18" w:space="0" w:color="auto"/>
              <w:right w:val="nil"/>
            </w:tcBorders>
            <w:vAlign w:val="center"/>
          </w:tcPr>
          <w:p w14:paraId="20FAF284" w14:textId="77777777" w:rsidR="00767432" w:rsidRPr="00634604" w:rsidRDefault="00767432" w:rsidP="00273A2C">
            <w:pPr>
              <w:snapToGrid w:val="0"/>
              <w:jc w:val="center"/>
            </w:pPr>
          </w:p>
        </w:tc>
        <w:tc>
          <w:tcPr>
            <w:tcW w:w="567" w:type="dxa"/>
            <w:vMerge/>
            <w:tcBorders>
              <w:left w:val="nil"/>
              <w:bottom w:val="single" w:sz="18" w:space="0" w:color="auto"/>
              <w:right w:val="nil"/>
            </w:tcBorders>
            <w:vAlign w:val="center"/>
          </w:tcPr>
          <w:p w14:paraId="5636819A" w14:textId="77777777" w:rsidR="00767432" w:rsidRPr="00634604" w:rsidRDefault="00767432" w:rsidP="00273A2C">
            <w:pPr>
              <w:snapToGrid w:val="0"/>
              <w:jc w:val="center"/>
            </w:pPr>
          </w:p>
        </w:tc>
        <w:tc>
          <w:tcPr>
            <w:tcW w:w="737" w:type="dxa"/>
            <w:vMerge/>
            <w:tcBorders>
              <w:left w:val="nil"/>
              <w:bottom w:val="single" w:sz="18" w:space="0" w:color="auto"/>
              <w:right w:val="single" w:sz="12" w:space="0" w:color="auto"/>
            </w:tcBorders>
            <w:vAlign w:val="center"/>
          </w:tcPr>
          <w:p w14:paraId="0416CE03" w14:textId="77777777" w:rsidR="00767432" w:rsidRPr="00634604" w:rsidRDefault="00767432" w:rsidP="00273A2C">
            <w:pPr>
              <w:snapToGrid w:val="0"/>
              <w:jc w:val="center"/>
            </w:pPr>
          </w:p>
        </w:tc>
        <w:tc>
          <w:tcPr>
            <w:tcW w:w="794" w:type="dxa"/>
            <w:tcBorders>
              <w:left w:val="single" w:sz="12" w:space="0" w:color="auto"/>
              <w:bottom w:val="single" w:sz="18" w:space="0" w:color="auto"/>
              <w:right w:val="single" w:sz="12" w:space="0" w:color="auto"/>
            </w:tcBorders>
            <w:vAlign w:val="center"/>
          </w:tcPr>
          <w:p w14:paraId="79E9ED21" w14:textId="77777777" w:rsidR="00767432" w:rsidRPr="00634604" w:rsidRDefault="00767432" w:rsidP="00273A2C">
            <w:pPr>
              <w:snapToGrid w:val="0"/>
              <w:jc w:val="center"/>
            </w:pPr>
            <w:r w:rsidRPr="00634604">
              <w:t>t</w:t>
            </w:r>
            <w:r w:rsidRPr="00634604">
              <w:rPr>
                <w:rFonts w:hint="eastAsia"/>
              </w:rPr>
              <w:t>i</w:t>
            </w:r>
            <w:r w:rsidRPr="00634604">
              <w:t>me(s)</w:t>
            </w:r>
          </w:p>
        </w:tc>
        <w:tc>
          <w:tcPr>
            <w:tcW w:w="794" w:type="dxa"/>
            <w:tcBorders>
              <w:left w:val="single" w:sz="12" w:space="0" w:color="auto"/>
              <w:bottom w:val="single" w:sz="18" w:space="0" w:color="auto"/>
              <w:right w:val="single" w:sz="12" w:space="0" w:color="auto"/>
            </w:tcBorders>
            <w:vAlign w:val="center"/>
          </w:tcPr>
          <w:p w14:paraId="1E3AF2FE" w14:textId="77777777" w:rsidR="00767432" w:rsidRPr="00634604" w:rsidRDefault="00767432" w:rsidP="00273A2C">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5688B23E" w14:textId="77777777" w:rsidR="00767432" w:rsidRPr="00634604" w:rsidRDefault="00767432"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552AE8A9" w14:textId="77777777" w:rsidR="00767432" w:rsidRPr="00634604" w:rsidRDefault="00767432"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6A2C8A10" w14:textId="77777777" w:rsidR="00767432" w:rsidRPr="00634604" w:rsidRDefault="00767432" w:rsidP="00273A2C">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49B96C84" w14:textId="77777777" w:rsidR="00767432" w:rsidRPr="00634604" w:rsidRDefault="00767432"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6984E296" w14:textId="77777777" w:rsidR="00767432" w:rsidRPr="00634604" w:rsidRDefault="00767432"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29F57E25" w14:textId="77777777" w:rsidR="00767432" w:rsidRPr="00634604" w:rsidRDefault="00767432" w:rsidP="00273A2C">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49F50943" w14:textId="77777777" w:rsidR="00767432" w:rsidRPr="00634604" w:rsidRDefault="00767432" w:rsidP="00273A2C">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5871358A" w14:textId="77777777" w:rsidR="00767432" w:rsidRPr="00634604" w:rsidRDefault="00767432" w:rsidP="00273A2C">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0A1FE60C" w14:textId="77777777" w:rsidR="00767432" w:rsidRPr="00634604" w:rsidRDefault="00767432" w:rsidP="00273A2C">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04C917F4" w14:textId="77777777" w:rsidR="00767432" w:rsidRPr="00634604" w:rsidRDefault="00767432" w:rsidP="00273A2C">
            <w:pPr>
              <w:snapToGrid w:val="0"/>
              <w:jc w:val="center"/>
            </w:pPr>
          </w:p>
        </w:tc>
      </w:tr>
      <w:tr w:rsidR="00634604" w:rsidRPr="00634604" w14:paraId="3D6C748F" w14:textId="77777777" w:rsidTr="00273A2C">
        <w:trPr>
          <w:trHeight w:val="227"/>
        </w:trPr>
        <w:tc>
          <w:tcPr>
            <w:tcW w:w="1134" w:type="dxa"/>
            <w:tcBorders>
              <w:top w:val="single" w:sz="18" w:space="0" w:color="auto"/>
              <w:left w:val="nil"/>
              <w:bottom w:val="nil"/>
              <w:right w:val="nil"/>
            </w:tcBorders>
            <w:vAlign w:val="center"/>
          </w:tcPr>
          <w:p w14:paraId="2EB33F23" w14:textId="77777777" w:rsidR="00982583" w:rsidRPr="00634604" w:rsidRDefault="00982583" w:rsidP="00982583">
            <w:pPr>
              <w:snapToGrid w:val="0"/>
              <w:jc w:val="center"/>
              <w:rPr>
                <w:szCs w:val="21"/>
              </w:rPr>
            </w:pPr>
            <w:r w:rsidRPr="00634604">
              <w:t>zoo</w:t>
            </w:r>
          </w:p>
        </w:tc>
        <w:tc>
          <w:tcPr>
            <w:tcW w:w="567" w:type="dxa"/>
            <w:tcBorders>
              <w:top w:val="single" w:sz="18" w:space="0" w:color="auto"/>
              <w:left w:val="nil"/>
              <w:bottom w:val="nil"/>
              <w:right w:val="nil"/>
            </w:tcBorders>
            <w:vAlign w:val="center"/>
          </w:tcPr>
          <w:p w14:paraId="2D89FC28" w14:textId="77777777" w:rsidR="00982583" w:rsidRPr="00634604" w:rsidRDefault="00982583" w:rsidP="00982583">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219B473A" w14:textId="77777777" w:rsidR="00982583" w:rsidRPr="00634604" w:rsidRDefault="00982583" w:rsidP="00982583">
            <w:pPr>
              <w:snapToGrid w:val="0"/>
              <w:jc w:val="center"/>
              <w:rPr>
                <w:szCs w:val="21"/>
              </w:rPr>
            </w:pPr>
            <w:r w:rsidRPr="00634604">
              <w:t>101</w:t>
            </w:r>
          </w:p>
        </w:tc>
        <w:tc>
          <w:tcPr>
            <w:tcW w:w="794" w:type="dxa"/>
            <w:tcBorders>
              <w:top w:val="single" w:sz="18" w:space="0" w:color="auto"/>
              <w:left w:val="single" w:sz="12" w:space="0" w:color="auto"/>
              <w:bottom w:val="nil"/>
              <w:right w:val="single" w:sz="12" w:space="0" w:color="auto"/>
            </w:tcBorders>
          </w:tcPr>
          <w:p w14:paraId="5D08347D" w14:textId="714BE347" w:rsidR="00982583" w:rsidRPr="00634604" w:rsidRDefault="00982583" w:rsidP="00982583">
            <w:pPr>
              <w:snapToGrid w:val="0"/>
              <w:jc w:val="center"/>
            </w:pPr>
            <w:r w:rsidRPr="00634604">
              <w:rPr>
                <w:rFonts w:hint="eastAsia"/>
              </w:rPr>
              <w:t>0.34</w:t>
            </w:r>
            <w:r w:rsidRPr="00634604">
              <w:t>6</w:t>
            </w:r>
          </w:p>
        </w:tc>
        <w:tc>
          <w:tcPr>
            <w:tcW w:w="794" w:type="dxa"/>
            <w:tcBorders>
              <w:top w:val="single" w:sz="18" w:space="0" w:color="auto"/>
              <w:left w:val="single" w:sz="12" w:space="0" w:color="auto"/>
              <w:bottom w:val="nil"/>
              <w:right w:val="single" w:sz="12" w:space="0" w:color="auto"/>
            </w:tcBorders>
          </w:tcPr>
          <w:p w14:paraId="1ED29700" w14:textId="52CB7043" w:rsidR="00982583" w:rsidRPr="00634604" w:rsidRDefault="00982583" w:rsidP="00982583">
            <w:pPr>
              <w:snapToGrid w:val="0"/>
              <w:jc w:val="center"/>
            </w:pPr>
            <w:r w:rsidRPr="00634604">
              <w:rPr>
                <w:rFonts w:hint="eastAsia"/>
              </w:rPr>
              <w:t>4.733</w:t>
            </w:r>
            <w:r w:rsidRPr="00634604">
              <w:t>%</w:t>
            </w:r>
          </w:p>
        </w:tc>
        <w:tc>
          <w:tcPr>
            <w:tcW w:w="794" w:type="dxa"/>
            <w:tcBorders>
              <w:top w:val="single" w:sz="18" w:space="0" w:color="auto"/>
              <w:left w:val="single" w:sz="12" w:space="0" w:color="auto"/>
              <w:bottom w:val="nil"/>
              <w:right w:val="nil"/>
            </w:tcBorders>
          </w:tcPr>
          <w:p w14:paraId="0FF78A95" w14:textId="7107E736" w:rsidR="00982583" w:rsidRPr="00634604" w:rsidRDefault="00982583" w:rsidP="00982583">
            <w:pPr>
              <w:snapToGrid w:val="0"/>
              <w:jc w:val="center"/>
              <w:rPr>
                <w:b/>
                <w:bCs/>
              </w:rPr>
            </w:pPr>
            <w:r w:rsidRPr="00634604">
              <w:rPr>
                <w:b/>
                <w:bCs/>
              </w:rPr>
              <w:t>0.022</w:t>
            </w:r>
          </w:p>
        </w:tc>
        <w:tc>
          <w:tcPr>
            <w:tcW w:w="794" w:type="dxa"/>
            <w:tcBorders>
              <w:top w:val="single" w:sz="18" w:space="0" w:color="auto"/>
              <w:left w:val="nil"/>
              <w:bottom w:val="nil"/>
              <w:right w:val="nil"/>
            </w:tcBorders>
          </w:tcPr>
          <w:p w14:paraId="268C36B8" w14:textId="0E31A9B1" w:rsidR="00982583" w:rsidRPr="00634604" w:rsidRDefault="00982583" w:rsidP="00982583">
            <w:pPr>
              <w:snapToGrid w:val="0"/>
              <w:jc w:val="center"/>
              <w:rPr>
                <w:szCs w:val="21"/>
              </w:rPr>
            </w:pPr>
            <w:r w:rsidRPr="00634604">
              <w:rPr>
                <w:rFonts w:eastAsia="SimHei"/>
              </w:rPr>
              <w:t>0.025</w:t>
            </w:r>
          </w:p>
        </w:tc>
        <w:tc>
          <w:tcPr>
            <w:tcW w:w="794" w:type="dxa"/>
            <w:tcBorders>
              <w:top w:val="single" w:sz="18" w:space="0" w:color="auto"/>
              <w:left w:val="nil"/>
              <w:bottom w:val="nil"/>
              <w:right w:val="single" w:sz="12" w:space="0" w:color="auto"/>
            </w:tcBorders>
          </w:tcPr>
          <w:p w14:paraId="6C1BFA59" w14:textId="076FDB2A" w:rsidR="00982583" w:rsidRPr="00634604" w:rsidRDefault="00982583" w:rsidP="00982583">
            <w:pPr>
              <w:snapToGrid w:val="0"/>
              <w:jc w:val="center"/>
              <w:rPr>
                <w:b/>
                <w:bCs/>
              </w:rPr>
            </w:pPr>
            <w:r w:rsidRPr="00634604">
              <w:t>0.031</w:t>
            </w:r>
          </w:p>
        </w:tc>
        <w:tc>
          <w:tcPr>
            <w:tcW w:w="794" w:type="dxa"/>
            <w:tcBorders>
              <w:top w:val="single" w:sz="18" w:space="0" w:color="auto"/>
              <w:left w:val="single" w:sz="12" w:space="0" w:color="auto"/>
              <w:bottom w:val="nil"/>
              <w:right w:val="nil"/>
            </w:tcBorders>
          </w:tcPr>
          <w:p w14:paraId="08600971" w14:textId="5B762AA0" w:rsidR="00982583" w:rsidRPr="00634604" w:rsidRDefault="00982583" w:rsidP="00982583">
            <w:pPr>
              <w:snapToGrid w:val="0"/>
              <w:jc w:val="center"/>
              <w:rPr>
                <w:b/>
                <w:bCs/>
                <w:szCs w:val="21"/>
              </w:rPr>
            </w:pPr>
            <w:r w:rsidRPr="00634604">
              <w:t>0.048</w:t>
            </w:r>
          </w:p>
        </w:tc>
        <w:tc>
          <w:tcPr>
            <w:tcW w:w="794" w:type="dxa"/>
            <w:tcBorders>
              <w:top w:val="single" w:sz="18" w:space="0" w:color="auto"/>
              <w:left w:val="nil"/>
              <w:bottom w:val="nil"/>
              <w:right w:val="nil"/>
            </w:tcBorders>
          </w:tcPr>
          <w:p w14:paraId="6756F71C" w14:textId="59CD5F80" w:rsidR="00982583" w:rsidRPr="00634604" w:rsidRDefault="00982583" w:rsidP="00982583">
            <w:pPr>
              <w:snapToGrid w:val="0"/>
              <w:jc w:val="center"/>
              <w:rPr>
                <w:b/>
                <w:bCs/>
              </w:rPr>
            </w:pPr>
            <w:r w:rsidRPr="00634604">
              <w:t>0.028</w:t>
            </w:r>
          </w:p>
        </w:tc>
        <w:tc>
          <w:tcPr>
            <w:tcW w:w="794" w:type="dxa"/>
            <w:tcBorders>
              <w:top w:val="single" w:sz="18" w:space="0" w:color="auto"/>
              <w:left w:val="nil"/>
              <w:bottom w:val="nil"/>
              <w:right w:val="single" w:sz="12" w:space="0" w:color="auto"/>
            </w:tcBorders>
          </w:tcPr>
          <w:p w14:paraId="0E52DCD2" w14:textId="4070575C" w:rsidR="00982583" w:rsidRPr="00634604" w:rsidRDefault="00982583" w:rsidP="00982583">
            <w:pPr>
              <w:snapToGrid w:val="0"/>
              <w:jc w:val="center"/>
              <w:rPr>
                <w:b/>
                <w:bCs/>
                <w:szCs w:val="21"/>
              </w:rPr>
            </w:pPr>
            <w:r w:rsidRPr="00634604">
              <w:t>0.034</w:t>
            </w:r>
          </w:p>
        </w:tc>
        <w:tc>
          <w:tcPr>
            <w:tcW w:w="794" w:type="dxa"/>
            <w:tcBorders>
              <w:top w:val="single" w:sz="18" w:space="0" w:color="auto"/>
              <w:left w:val="single" w:sz="12" w:space="0" w:color="auto"/>
              <w:bottom w:val="nil"/>
              <w:right w:val="nil"/>
            </w:tcBorders>
          </w:tcPr>
          <w:p w14:paraId="1BEE0A21" w14:textId="34270F1C" w:rsidR="00982583" w:rsidRPr="00634604" w:rsidRDefault="00982583" w:rsidP="00982583">
            <w:pPr>
              <w:snapToGrid w:val="0"/>
              <w:jc w:val="center"/>
            </w:pPr>
            <w:r w:rsidRPr="00634604">
              <w:t>0.027</w:t>
            </w:r>
          </w:p>
        </w:tc>
        <w:tc>
          <w:tcPr>
            <w:tcW w:w="794" w:type="dxa"/>
            <w:tcBorders>
              <w:top w:val="single" w:sz="18" w:space="0" w:color="auto"/>
              <w:left w:val="nil"/>
              <w:bottom w:val="nil"/>
              <w:right w:val="nil"/>
            </w:tcBorders>
          </w:tcPr>
          <w:p w14:paraId="1607636A" w14:textId="35409BEB" w:rsidR="00982583" w:rsidRPr="00634604" w:rsidRDefault="00982583" w:rsidP="00982583">
            <w:pPr>
              <w:snapToGrid w:val="0"/>
              <w:jc w:val="center"/>
              <w:rPr>
                <w:szCs w:val="21"/>
              </w:rPr>
            </w:pPr>
            <w:r w:rsidRPr="00634604">
              <w:t>0.029</w:t>
            </w:r>
          </w:p>
        </w:tc>
        <w:tc>
          <w:tcPr>
            <w:tcW w:w="794" w:type="dxa"/>
            <w:tcBorders>
              <w:top w:val="single" w:sz="18" w:space="0" w:color="auto"/>
              <w:left w:val="nil"/>
              <w:bottom w:val="nil"/>
              <w:right w:val="single" w:sz="12" w:space="0" w:color="auto"/>
            </w:tcBorders>
          </w:tcPr>
          <w:p w14:paraId="347DA1AA" w14:textId="78287E06" w:rsidR="00982583" w:rsidRPr="00634604" w:rsidRDefault="00982583" w:rsidP="00982583">
            <w:pPr>
              <w:snapToGrid w:val="0"/>
              <w:jc w:val="center"/>
            </w:pPr>
            <w:r w:rsidRPr="00634604">
              <w:t>0.034</w:t>
            </w:r>
          </w:p>
        </w:tc>
        <w:tc>
          <w:tcPr>
            <w:tcW w:w="794" w:type="dxa"/>
            <w:tcBorders>
              <w:top w:val="single" w:sz="18" w:space="0" w:color="auto"/>
              <w:left w:val="single" w:sz="12" w:space="0" w:color="auto"/>
              <w:bottom w:val="nil"/>
              <w:right w:val="nil"/>
            </w:tcBorders>
            <w:vAlign w:val="center"/>
          </w:tcPr>
          <w:p w14:paraId="52AFCD86" w14:textId="77777777" w:rsidR="00982583" w:rsidRPr="00634604" w:rsidRDefault="00982583" w:rsidP="00982583">
            <w:pPr>
              <w:snapToGrid w:val="0"/>
              <w:jc w:val="center"/>
            </w:pPr>
            <w:r w:rsidRPr="00634604">
              <w:rPr>
                <w:rFonts w:hint="eastAsia"/>
                <w:szCs w:val="21"/>
              </w:rPr>
              <w:t>0</w:t>
            </w:r>
            <w:r w:rsidRPr="00634604">
              <w:rPr>
                <w:szCs w:val="21"/>
              </w:rPr>
              <w:t>%</w:t>
            </w:r>
          </w:p>
        </w:tc>
      </w:tr>
      <w:tr w:rsidR="00634604" w:rsidRPr="00634604" w14:paraId="2071C197" w14:textId="77777777" w:rsidTr="00273A2C">
        <w:trPr>
          <w:trHeight w:val="227"/>
        </w:trPr>
        <w:tc>
          <w:tcPr>
            <w:tcW w:w="1134" w:type="dxa"/>
            <w:tcBorders>
              <w:top w:val="nil"/>
              <w:left w:val="nil"/>
              <w:bottom w:val="nil"/>
              <w:right w:val="nil"/>
            </w:tcBorders>
            <w:vAlign w:val="center"/>
          </w:tcPr>
          <w:p w14:paraId="04C0547D" w14:textId="77777777" w:rsidR="00982583" w:rsidRPr="00634604" w:rsidRDefault="00982583" w:rsidP="00982583">
            <w:pPr>
              <w:snapToGrid w:val="0"/>
              <w:jc w:val="center"/>
              <w:rPr>
                <w:szCs w:val="21"/>
              </w:rPr>
            </w:pPr>
            <w:r w:rsidRPr="00634604">
              <w:t>voting</w:t>
            </w:r>
          </w:p>
        </w:tc>
        <w:tc>
          <w:tcPr>
            <w:tcW w:w="567" w:type="dxa"/>
            <w:tcBorders>
              <w:top w:val="nil"/>
              <w:left w:val="nil"/>
              <w:bottom w:val="nil"/>
              <w:right w:val="nil"/>
            </w:tcBorders>
            <w:vAlign w:val="center"/>
          </w:tcPr>
          <w:p w14:paraId="6175FE46" w14:textId="77777777" w:rsidR="00982583" w:rsidRPr="00634604" w:rsidRDefault="00982583" w:rsidP="00982583">
            <w:pPr>
              <w:snapToGrid w:val="0"/>
              <w:jc w:val="center"/>
              <w:rPr>
                <w:szCs w:val="21"/>
              </w:rPr>
            </w:pPr>
            <w:r w:rsidRPr="00634604">
              <w:t>17</w:t>
            </w:r>
          </w:p>
        </w:tc>
        <w:tc>
          <w:tcPr>
            <w:tcW w:w="737" w:type="dxa"/>
            <w:tcBorders>
              <w:top w:val="nil"/>
              <w:left w:val="nil"/>
              <w:bottom w:val="nil"/>
              <w:right w:val="single" w:sz="12" w:space="0" w:color="auto"/>
            </w:tcBorders>
            <w:vAlign w:val="center"/>
          </w:tcPr>
          <w:p w14:paraId="06A8AC7C" w14:textId="77777777" w:rsidR="00982583" w:rsidRPr="00634604" w:rsidRDefault="00982583" w:rsidP="00982583">
            <w:pPr>
              <w:snapToGrid w:val="0"/>
              <w:jc w:val="center"/>
              <w:rPr>
                <w:szCs w:val="21"/>
              </w:rPr>
            </w:pPr>
            <w:r w:rsidRPr="00634604">
              <w:t>435</w:t>
            </w:r>
          </w:p>
        </w:tc>
        <w:tc>
          <w:tcPr>
            <w:tcW w:w="794" w:type="dxa"/>
            <w:tcBorders>
              <w:top w:val="nil"/>
              <w:left w:val="single" w:sz="12" w:space="0" w:color="auto"/>
              <w:bottom w:val="nil"/>
              <w:right w:val="single" w:sz="12" w:space="0" w:color="auto"/>
            </w:tcBorders>
          </w:tcPr>
          <w:p w14:paraId="0FEDB77D" w14:textId="075B06C5" w:rsidR="00982583" w:rsidRPr="00634604" w:rsidRDefault="00982583" w:rsidP="00982583">
            <w:pPr>
              <w:snapToGrid w:val="0"/>
              <w:jc w:val="center"/>
            </w:pPr>
            <w:r w:rsidRPr="00634604">
              <w:rPr>
                <w:rFonts w:hint="eastAsia"/>
              </w:rPr>
              <w:t>0.592</w:t>
            </w:r>
          </w:p>
        </w:tc>
        <w:tc>
          <w:tcPr>
            <w:tcW w:w="794" w:type="dxa"/>
            <w:tcBorders>
              <w:top w:val="nil"/>
              <w:left w:val="single" w:sz="12" w:space="0" w:color="auto"/>
              <w:bottom w:val="nil"/>
              <w:right w:val="single" w:sz="12" w:space="0" w:color="auto"/>
            </w:tcBorders>
          </w:tcPr>
          <w:p w14:paraId="2DA4F0DB" w14:textId="619E9A2C" w:rsidR="00982583" w:rsidRPr="00634604" w:rsidRDefault="00982583" w:rsidP="00982583">
            <w:pPr>
              <w:snapToGrid w:val="0"/>
              <w:jc w:val="center"/>
            </w:pPr>
            <w:r w:rsidRPr="00634604">
              <w:rPr>
                <w:rFonts w:hint="eastAsia"/>
              </w:rPr>
              <w:t>4.432</w:t>
            </w:r>
            <w:r w:rsidRPr="00634604">
              <w:t>%</w:t>
            </w:r>
          </w:p>
        </w:tc>
        <w:tc>
          <w:tcPr>
            <w:tcW w:w="794" w:type="dxa"/>
            <w:tcBorders>
              <w:top w:val="nil"/>
              <w:left w:val="single" w:sz="12" w:space="0" w:color="auto"/>
              <w:bottom w:val="nil"/>
              <w:right w:val="nil"/>
            </w:tcBorders>
          </w:tcPr>
          <w:p w14:paraId="2BB8CF1C" w14:textId="573DF2DC" w:rsidR="00982583" w:rsidRPr="00634604" w:rsidRDefault="00982583" w:rsidP="00982583">
            <w:pPr>
              <w:snapToGrid w:val="0"/>
              <w:jc w:val="center"/>
              <w:rPr>
                <w:b/>
                <w:bCs/>
              </w:rPr>
            </w:pPr>
            <w:r w:rsidRPr="00634604">
              <w:rPr>
                <w:b/>
                <w:bCs/>
              </w:rPr>
              <w:t>0.010</w:t>
            </w:r>
          </w:p>
        </w:tc>
        <w:tc>
          <w:tcPr>
            <w:tcW w:w="794" w:type="dxa"/>
            <w:tcBorders>
              <w:top w:val="nil"/>
              <w:left w:val="nil"/>
              <w:bottom w:val="nil"/>
              <w:right w:val="nil"/>
            </w:tcBorders>
          </w:tcPr>
          <w:p w14:paraId="6BEE3EEF" w14:textId="2247B3D5" w:rsidR="00982583" w:rsidRPr="00634604" w:rsidRDefault="00982583" w:rsidP="00982583">
            <w:pPr>
              <w:snapToGrid w:val="0"/>
              <w:jc w:val="center"/>
              <w:rPr>
                <w:b/>
                <w:bCs/>
                <w:szCs w:val="21"/>
              </w:rPr>
            </w:pPr>
            <w:r w:rsidRPr="00634604">
              <w:rPr>
                <w:rFonts w:eastAsia="SimHei"/>
              </w:rPr>
              <w:t>0.024</w:t>
            </w:r>
          </w:p>
        </w:tc>
        <w:tc>
          <w:tcPr>
            <w:tcW w:w="794" w:type="dxa"/>
            <w:tcBorders>
              <w:top w:val="nil"/>
              <w:left w:val="nil"/>
              <w:bottom w:val="nil"/>
              <w:right w:val="single" w:sz="12" w:space="0" w:color="auto"/>
            </w:tcBorders>
          </w:tcPr>
          <w:p w14:paraId="2DF147E4" w14:textId="69378E7B" w:rsidR="00982583" w:rsidRPr="00634604" w:rsidRDefault="00982583" w:rsidP="00982583">
            <w:pPr>
              <w:snapToGrid w:val="0"/>
              <w:jc w:val="center"/>
              <w:rPr>
                <w:b/>
                <w:bCs/>
              </w:rPr>
            </w:pPr>
            <w:r w:rsidRPr="00634604">
              <w:t>0.027</w:t>
            </w:r>
          </w:p>
        </w:tc>
        <w:tc>
          <w:tcPr>
            <w:tcW w:w="794" w:type="dxa"/>
            <w:tcBorders>
              <w:top w:val="nil"/>
              <w:left w:val="single" w:sz="12" w:space="0" w:color="auto"/>
              <w:bottom w:val="nil"/>
              <w:right w:val="nil"/>
            </w:tcBorders>
          </w:tcPr>
          <w:p w14:paraId="1C5FD36B" w14:textId="5F4E20FA" w:rsidR="00982583" w:rsidRPr="00634604" w:rsidRDefault="00982583" w:rsidP="00982583">
            <w:pPr>
              <w:snapToGrid w:val="0"/>
              <w:jc w:val="center"/>
              <w:rPr>
                <w:b/>
                <w:bCs/>
                <w:szCs w:val="21"/>
              </w:rPr>
            </w:pPr>
            <w:r w:rsidRPr="00634604">
              <w:t>0.010</w:t>
            </w:r>
          </w:p>
        </w:tc>
        <w:tc>
          <w:tcPr>
            <w:tcW w:w="794" w:type="dxa"/>
            <w:tcBorders>
              <w:top w:val="nil"/>
              <w:left w:val="nil"/>
              <w:bottom w:val="nil"/>
              <w:right w:val="nil"/>
            </w:tcBorders>
          </w:tcPr>
          <w:p w14:paraId="233E5E54" w14:textId="36D59B13" w:rsidR="00982583" w:rsidRPr="00634604" w:rsidRDefault="00982583" w:rsidP="00982583">
            <w:pPr>
              <w:snapToGrid w:val="0"/>
              <w:jc w:val="center"/>
              <w:rPr>
                <w:b/>
                <w:bCs/>
              </w:rPr>
            </w:pPr>
            <w:r w:rsidRPr="00634604">
              <w:t>0.022</w:t>
            </w:r>
          </w:p>
        </w:tc>
        <w:tc>
          <w:tcPr>
            <w:tcW w:w="794" w:type="dxa"/>
            <w:tcBorders>
              <w:top w:val="nil"/>
              <w:left w:val="nil"/>
              <w:bottom w:val="nil"/>
              <w:right w:val="single" w:sz="12" w:space="0" w:color="auto"/>
            </w:tcBorders>
          </w:tcPr>
          <w:p w14:paraId="2AB587AC" w14:textId="30D44142" w:rsidR="00982583" w:rsidRPr="00634604" w:rsidRDefault="00982583" w:rsidP="00982583">
            <w:pPr>
              <w:snapToGrid w:val="0"/>
              <w:jc w:val="center"/>
              <w:rPr>
                <w:b/>
                <w:bCs/>
                <w:szCs w:val="21"/>
              </w:rPr>
            </w:pPr>
            <w:r w:rsidRPr="00634604">
              <w:t>0.030</w:t>
            </w:r>
          </w:p>
        </w:tc>
        <w:tc>
          <w:tcPr>
            <w:tcW w:w="794" w:type="dxa"/>
            <w:tcBorders>
              <w:top w:val="nil"/>
              <w:left w:val="single" w:sz="12" w:space="0" w:color="auto"/>
              <w:bottom w:val="nil"/>
              <w:right w:val="nil"/>
            </w:tcBorders>
          </w:tcPr>
          <w:p w14:paraId="11228C15" w14:textId="597B6828" w:rsidR="00982583" w:rsidRPr="00634604" w:rsidRDefault="00982583" w:rsidP="00982583">
            <w:pPr>
              <w:snapToGrid w:val="0"/>
              <w:jc w:val="center"/>
            </w:pPr>
            <w:r w:rsidRPr="00634604">
              <w:t>0.015</w:t>
            </w:r>
          </w:p>
        </w:tc>
        <w:tc>
          <w:tcPr>
            <w:tcW w:w="794" w:type="dxa"/>
            <w:tcBorders>
              <w:top w:val="nil"/>
              <w:left w:val="nil"/>
              <w:bottom w:val="nil"/>
              <w:right w:val="nil"/>
            </w:tcBorders>
          </w:tcPr>
          <w:p w14:paraId="7564B6C0" w14:textId="0AAA4B29" w:rsidR="00982583" w:rsidRPr="00634604" w:rsidRDefault="00982583" w:rsidP="00982583">
            <w:pPr>
              <w:snapToGrid w:val="0"/>
              <w:jc w:val="center"/>
              <w:rPr>
                <w:szCs w:val="21"/>
              </w:rPr>
            </w:pPr>
            <w:r w:rsidRPr="00634604">
              <w:t>0.027</w:t>
            </w:r>
          </w:p>
        </w:tc>
        <w:tc>
          <w:tcPr>
            <w:tcW w:w="794" w:type="dxa"/>
            <w:tcBorders>
              <w:top w:val="nil"/>
              <w:left w:val="nil"/>
              <w:bottom w:val="nil"/>
              <w:right w:val="single" w:sz="12" w:space="0" w:color="auto"/>
            </w:tcBorders>
          </w:tcPr>
          <w:p w14:paraId="33C3DBA3" w14:textId="4477ABDC" w:rsidR="00982583" w:rsidRPr="00634604" w:rsidRDefault="00982583" w:rsidP="00982583">
            <w:pPr>
              <w:snapToGrid w:val="0"/>
              <w:jc w:val="center"/>
            </w:pPr>
            <w:r w:rsidRPr="00634604">
              <w:t>0.033</w:t>
            </w:r>
          </w:p>
        </w:tc>
        <w:tc>
          <w:tcPr>
            <w:tcW w:w="794" w:type="dxa"/>
            <w:tcBorders>
              <w:top w:val="nil"/>
              <w:left w:val="single" w:sz="12" w:space="0" w:color="auto"/>
              <w:bottom w:val="nil"/>
              <w:right w:val="nil"/>
            </w:tcBorders>
            <w:vAlign w:val="center"/>
          </w:tcPr>
          <w:p w14:paraId="7BCDC7AA" w14:textId="77777777" w:rsidR="00982583" w:rsidRPr="00634604" w:rsidRDefault="00982583" w:rsidP="00982583">
            <w:pPr>
              <w:snapToGrid w:val="0"/>
              <w:jc w:val="center"/>
            </w:pPr>
            <w:r w:rsidRPr="00634604">
              <w:rPr>
                <w:rFonts w:hint="eastAsia"/>
                <w:szCs w:val="21"/>
              </w:rPr>
              <w:t>0</w:t>
            </w:r>
            <w:r w:rsidRPr="00634604">
              <w:rPr>
                <w:szCs w:val="21"/>
              </w:rPr>
              <w:t>%</w:t>
            </w:r>
          </w:p>
        </w:tc>
      </w:tr>
      <w:tr w:rsidR="00634604" w:rsidRPr="00634604" w14:paraId="5672D569" w14:textId="77777777" w:rsidTr="00273A2C">
        <w:trPr>
          <w:trHeight w:val="227"/>
        </w:trPr>
        <w:tc>
          <w:tcPr>
            <w:tcW w:w="1134" w:type="dxa"/>
            <w:tcBorders>
              <w:top w:val="nil"/>
              <w:left w:val="nil"/>
              <w:bottom w:val="nil"/>
              <w:right w:val="nil"/>
            </w:tcBorders>
            <w:vAlign w:val="center"/>
          </w:tcPr>
          <w:p w14:paraId="471C8902" w14:textId="77777777" w:rsidR="00982583" w:rsidRPr="00634604" w:rsidRDefault="00982583" w:rsidP="00982583">
            <w:pPr>
              <w:snapToGrid w:val="0"/>
              <w:jc w:val="center"/>
              <w:rPr>
                <w:szCs w:val="21"/>
              </w:rPr>
            </w:pPr>
            <w:r w:rsidRPr="00634604">
              <w:lastRenderedPageBreak/>
              <w:t>statlog</w:t>
            </w:r>
          </w:p>
        </w:tc>
        <w:tc>
          <w:tcPr>
            <w:tcW w:w="567" w:type="dxa"/>
            <w:tcBorders>
              <w:top w:val="nil"/>
              <w:left w:val="nil"/>
              <w:bottom w:val="nil"/>
              <w:right w:val="nil"/>
            </w:tcBorders>
            <w:vAlign w:val="center"/>
          </w:tcPr>
          <w:p w14:paraId="2CC0F2AF" w14:textId="77777777" w:rsidR="00982583" w:rsidRPr="00634604" w:rsidRDefault="00982583" w:rsidP="00982583">
            <w:pPr>
              <w:snapToGrid w:val="0"/>
              <w:jc w:val="center"/>
              <w:rPr>
                <w:szCs w:val="21"/>
              </w:rPr>
            </w:pPr>
            <w:r w:rsidRPr="00634604">
              <w:t>19</w:t>
            </w:r>
          </w:p>
        </w:tc>
        <w:tc>
          <w:tcPr>
            <w:tcW w:w="737" w:type="dxa"/>
            <w:tcBorders>
              <w:top w:val="nil"/>
              <w:left w:val="nil"/>
              <w:bottom w:val="nil"/>
              <w:right w:val="single" w:sz="12" w:space="0" w:color="auto"/>
            </w:tcBorders>
            <w:vAlign w:val="center"/>
          </w:tcPr>
          <w:p w14:paraId="012AFF11" w14:textId="77777777" w:rsidR="00982583" w:rsidRPr="00634604" w:rsidRDefault="00982583" w:rsidP="00982583">
            <w:pPr>
              <w:snapToGrid w:val="0"/>
              <w:jc w:val="center"/>
              <w:rPr>
                <w:szCs w:val="21"/>
              </w:rPr>
            </w:pPr>
            <w:r w:rsidRPr="00634604">
              <w:t>752</w:t>
            </w:r>
          </w:p>
        </w:tc>
        <w:tc>
          <w:tcPr>
            <w:tcW w:w="794" w:type="dxa"/>
            <w:tcBorders>
              <w:top w:val="nil"/>
              <w:left w:val="single" w:sz="12" w:space="0" w:color="auto"/>
              <w:bottom w:val="nil"/>
              <w:right w:val="single" w:sz="12" w:space="0" w:color="auto"/>
            </w:tcBorders>
          </w:tcPr>
          <w:p w14:paraId="6987DA55" w14:textId="4A1F5D4D" w:rsidR="00982583" w:rsidRPr="00634604" w:rsidRDefault="00982583" w:rsidP="00982583">
            <w:pPr>
              <w:snapToGrid w:val="0"/>
              <w:jc w:val="center"/>
            </w:pPr>
            <w:r w:rsidRPr="00634604">
              <w:rPr>
                <w:rFonts w:hint="eastAsia"/>
              </w:rPr>
              <w:t>0.767</w:t>
            </w:r>
          </w:p>
        </w:tc>
        <w:tc>
          <w:tcPr>
            <w:tcW w:w="794" w:type="dxa"/>
            <w:tcBorders>
              <w:top w:val="nil"/>
              <w:left w:val="single" w:sz="12" w:space="0" w:color="auto"/>
              <w:bottom w:val="nil"/>
              <w:right w:val="single" w:sz="12" w:space="0" w:color="auto"/>
            </w:tcBorders>
          </w:tcPr>
          <w:p w14:paraId="1BCFE0B3" w14:textId="1C8D700A" w:rsidR="00982583" w:rsidRPr="00634604" w:rsidRDefault="00982583" w:rsidP="00982583">
            <w:pPr>
              <w:snapToGrid w:val="0"/>
              <w:jc w:val="center"/>
            </w:pPr>
            <w:r w:rsidRPr="00634604">
              <w:rPr>
                <w:rFonts w:hint="eastAsia"/>
              </w:rPr>
              <w:t>1.226</w:t>
            </w:r>
            <w:r w:rsidRPr="00634604">
              <w:t>%</w:t>
            </w:r>
          </w:p>
        </w:tc>
        <w:tc>
          <w:tcPr>
            <w:tcW w:w="794" w:type="dxa"/>
            <w:tcBorders>
              <w:top w:val="nil"/>
              <w:left w:val="single" w:sz="12" w:space="0" w:color="auto"/>
              <w:bottom w:val="nil"/>
              <w:right w:val="nil"/>
            </w:tcBorders>
          </w:tcPr>
          <w:p w14:paraId="10EBEE99" w14:textId="7E9ABFA7" w:rsidR="00982583" w:rsidRPr="00634604" w:rsidRDefault="00982583" w:rsidP="00982583">
            <w:pPr>
              <w:snapToGrid w:val="0"/>
              <w:jc w:val="center"/>
              <w:rPr>
                <w:b/>
                <w:bCs/>
              </w:rPr>
            </w:pPr>
            <w:r w:rsidRPr="00634604">
              <w:t>0.473</w:t>
            </w:r>
          </w:p>
        </w:tc>
        <w:tc>
          <w:tcPr>
            <w:tcW w:w="794" w:type="dxa"/>
            <w:tcBorders>
              <w:top w:val="nil"/>
              <w:left w:val="nil"/>
              <w:bottom w:val="nil"/>
              <w:right w:val="nil"/>
            </w:tcBorders>
          </w:tcPr>
          <w:p w14:paraId="462D2691" w14:textId="33CAC5A0" w:rsidR="00982583" w:rsidRPr="00634604" w:rsidRDefault="00982583" w:rsidP="00982583">
            <w:pPr>
              <w:snapToGrid w:val="0"/>
              <w:jc w:val="center"/>
              <w:rPr>
                <w:b/>
                <w:bCs/>
                <w:szCs w:val="21"/>
              </w:rPr>
            </w:pPr>
            <w:r w:rsidRPr="00634604">
              <w:rPr>
                <w:rFonts w:eastAsia="SimHei"/>
                <w:b/>
                <w:bCs/>
              </w:rPr>
              <w:t>0.100</w:t>
            </w:r>
          </w:p>
        </w:tc>
        <w:tc>
          <w:tcPr>
            <w:tcW w:w="794" w:type="dxa"/>
            <w:tcBorders>
              <w:top w:val="nil"/>
              <w:left w:val="nil"/>
              <w:bottom w:val="nil"/>
              <w:right w:val="single" w:sz="12" w:space="0" w:color="auto"/>
            </w:tcBorders>
          </w:tcPr>
          <w:p w14:paraId="4D2D715A" w14:textId="1361F5AE" w:rsidR="00982583" w:rsidRPr="00634604" w:rsidRDefault="00982583" w:rsidP="00982583">
            <w:pPr>
              <w:snapToGrid w:val="0"/>
              <w:jc w:val="center"/>
              <w:rPr>
                <w:b/>
                <w:bCs/>
              </w:rPr>
            </w:pPr>
            <w:r w:rsidRPr="00634604">
              <w:t>0.134</w:t>
            </w:r>
          </w:p>
        </w:tc>
        <w:tc>
          <w:tcPr>
            <w:tcW w:w="794" w:type="dxa"/>
            <w:tcBorders>
              <w:top w:val="nil"/>
              <w:left w:val="single" w:sz="12" w:space="0" w:color="auto"/>
              <w:bottom w:val="nil"/>
              <w:right w:val="nil"/>
            </w:tcBorders>
          </w:tcPr>
          <w:p w14:paraId="63625A04" w14:textId="53540364" w:rsidR="00982583" w:rsidRPr="00634604" w:rsidRDefault="00982583" w:rsidP="00982583">
            <w:pPr>
              <w:snapToGrid w:val="0"/>
              <w:jc w:val="center"/>
              <w:rPr>
                <w:b/>
                <w:bCs/>
                <w:szCs w:val="21"/>
              </w:rPr>
            </w:pPr>
            <w:r w:rsidRPr="00634604">
              <w:t>0.278</w:t>
            </w:r>
          </w:p>
        </w:tc>
        <w:tc>
          <w:tcPr>
            <w:tcW w:w="794" w:type="dxa"/>
            <w:tcBorders>
              <w:top w:val="nil"/>
              <w:left w:val="nil"/>
              <w:bottom w:val="nil"/>
              <w:right w:val="nil"/>
            </w:tcBorders>
          </w:tcPr>
          <w:p w14:paraId="4F2440DD" w14:textId="3BAAFF1F" w:rsidR="00982583" w:rsidRPr="00634604" w:rsidRDefault="00982583" w:rsidP="00982583">
            <w:pPr>
              <w:snapToGrid w:val="0"/>
              <w:jc w:val="center"/>
              <w:rPr>
                <w:b/>
                <w:bCs/>
              </w:rPr>
            </w:pPr>
            <w:r w:rsidRPr="00634604">
              <w:t>0.108</w:t>
            </w:r>
          </w:p>
        </w:tc>
        <w:tc>
          <w:tcPr>
            <w:tcW w:w="794" w:type="dxa"/>
            <w:tcBorders>
              <w:top w:val="nil"/>
              <w:left w:val="nil"/>
              <w:bottom w:val="nil"/>
              <w:right w:val="single" w:sz="12" w:space="0" w:color="auto"/>
            </w:tcBorders>
          </w:tcPr>
          <w:p w14:paraId="3CD95054" w14:textId="59D85CD6" w:rsidR="00982583" w:rsidRPr="00634604" w:rsidRDefault="00982583" w:rsidP="00982583">
            <w:pPr>
              <w:snapToGrid w:val="0"/>
              <w:jc w:val="center"/>
              <w:rPr>
                <w:b/>
                <w:bCs/>
                <w:szCs w:val="21"/>
              </w:rPr>
            </w:pPr>
            <w:r w:rsidRPr="00634604">
              <w:t>0.146</w:t>
            </w:r>
          </w:p>
        </w:tc>
        <w:tc>
          <w:tcPr>
            <w:tcW w:w="794" w:type="dxa"/>
            <w:tcBorders>
              <w:top w:val="nil"/>
              <w:left w:val="single" w:sz="12" w:space="0" w:color="auto"/>
              <w:bottom w:val="nil"/>
              <w:right w:val="nil"/>
            </w:tcBorders>
          </w:tcPr>
          <w:p w14:paraId="77EB6B86" w14:textId="6E57AF34" w:rsidR="00982583" w:rsidRPr="00634604" w:rsidRDefault="00982583" w:rsidP="00982583">
            <w:pPr>
              <w:snapToGrid w:val="0"/>
              <w:jc w:val="center"/>
            </w:pPr>
            <w:r w:rsidRPr="00634604">
              <w:t>0.359</w:t>
            </w:r>
          </w:p>
        </w:tc>
        <w:tc>
          <w:tcPr>
            <w:tcW w:w="794" w:type="dxa"/>
            <w:tcBorders>
              <w:top w:val="nil"/>
              <w:left w:val="nil"/>
              <w:bottom w:val="nil"/>
              <w:right w:val="nil"/>
            </w:tcBorders>
          </w:tcPr>
          <w:p w14:paraId="1D88D8AF" w14:textId="42120DA1" w:rsidR="00982583" w:rsidRPr="00634604" w:rsidRDefault="00982583" w:rsidP="00982583">
            <w:pPr>
              <w:snapToGrid w:val="0"/>
              <w:jc w:val="center"/>
              <w:rPr>
                <w:szCs w:val="21"/>
              </w:rPr>
            </w:pPr>
            <w:r w:rsidRPr="00634604">
              <w:t>0.155</w:t>
            </w:r>
          </w:p>
        </w:tc>
        <w:tc>
          <w:tcPr>
            <w:tcW w:w="794" w:type="dxa"/>
            <w:tcBorders>
              <w:top w:val="nil"/>
              <w:left w:val="nil"/>
              <w:bottom w:val="nil"/>
              <w:right w:val="single" w:sz="12" w:space="0" w:color="auto"/>
            </w:tcBorders>
          </w:tcPr>
          <w:p w14:paraId="25ED85B8" w14:textId="3E08DE2E" w:rsidR="00982583" w:rsidRPr="00634604" w:rsidRDefault="00982583" w:rsidP="00982583">
            <w:pPr>
              <w:snapToGrid w:val="0"/>
              <w:jc w:val="center"/>
            </w:pPr>
            <w:r w:rsidRPr="00634604">
              <w:t>0.164</w:t>
            </w:r>
          </w:p>
        </w:tc>
        <w:tc>
          <w:tcPr>
            <w:tcW w:w="794" w:type="dxa"/>
            <w:tcBorders>
              <w:top w:val="nil"/>
              <w:left w:val="single" w:sz="12" w:space="0" w:color="auto"/>
              <w:bottom w:val="nil"/>
              <w:right w:val="nil"/>
            </w:tcBorders>
            <w:vAlign w:val="center"/>
          </w:tcPr>
          <w:p w14:paraId="242FBD03" w14:textId="77777777" w:rsidR="00982583" w:rsidRPr="00634604" w:rsidRDefault="00982583" w:rsidP="00982583">
            <w:pPr>
              <w:snapToGrid w:val="0"/>
              <w:jc w:val="center"/>
            </w:pPr>
            <w:r w:rsidRPr="00634604">
              <w:rPr>
                <w:szCs w:val="21"/>
              </w:rPr>
              <w:t>0%</w:t>
            </w:r>
          </w:p>
        </w:tc>
      </w:tr>
      <w:tr w:rsidR="00634604" w:rsidRPr="00634604" w14:paraId="701BB9F8" w14:textId="77777777" w:rsidTr="00273A2C">
        <w:trPr>
          <w:trHeight w:val="227"/>
        </w:trPr>
        <w:tc>
          <w:tcPr>
            <w:tcW w:w="1134" w:type="dxa"/>
            <w:tcBorders>
              <w:top w:val="nil"/>
              <w:left w:val="nil"/>
              <w:bottom w:val="nil"/>
              <w:right w:val="nil"/>
            </w:tcBorders>
            <w:vAlign w:val="center"/>
          </w:tcPr>
          <w:p w14:paraId="0E71F543" w14:textId="77777777" w:rsidR="00982583" w:rsidRPr="00634604" w:rsidRDefault="00982583" w:rsidP="00982583">
            <w:pPr>
              <w:snapToGrid w:val="0"/>
              <w:jc w:val="center"/>
              <w:rPr>
                <w:szCs w:val="21"/>
              </w:rPr>
            </w:pPr>
            <w:r w:rsidRPr="00634604">
              <w:t>hepatitis</w:t>
            </w:r>
          </w:p>
        </w:tc>
        <w:tc>
          <w:tcPr>
            <w:tcW w:w="567" w:type="dxa"/>
            <w:tcBorders>
              <w:top w:val="nil"/>
              <w:left w:val="nil"/>
              <w:bottom w:val="nil"/>
              <w:right w:val="nil"/>
            </w:tcBorders>
            <w:vAlign w:val="center"/>
          </w:tcPr>
          <w:p w14:paraId="44DAD631" w14:textId="77777777" w:rsidR="00982583" w:rsidRPr="00634604" w:rsidRDefault="00982583" w:rsidP="00982583">
            <w:pPr>
              <w:snapToGrid w:val="0"/>
              <w:jc w:val="center"/>
              <w:rPr>
                <w:szCs w:val="21"/>
              </w:rPr>
            </w:pPr>
            <w:r w:rsidRPr="00634604">
              <w:t>20</w:t>
            </w:r>
          </w:p>
        </w:tc>
        <w:tc>
          <w:tcPr>
            <w:tcW w:w="737" w:type="dxa"/>
            <w:tcBorders>
              <w:top w:val="nil"/>
              <w:left w:val="nil"/>
              <w:bottom w:val="nil"/>
              <w:right w:val="single" w:sz="12" w:space="0" w:color="auto"/>
            </w:tcBorders>
            <w:vAlign w:val="center"/>
          </w:tcPr>
          <w:p w14:paraId="1A580140" w14:textId="77777777" w:rsidR="00982583" w:rsidRPr="00634604" w:rsidRDefault="00982583" w:rsidP="00982583">
            <w:pPr>
              <w:snapToGrid w:val="0"/>
              <w:jc w:val="center"/>
              <w:rPr>
                <w:szCs w:val="21"/>
              </w:rPr>
            </w:pPr>
            <w:r w:rsidRPr="00634604">
              <w:t>126</w:t>
            </w:r>
          </w:p>
        </w:tc>
        <w:tc>
          <w:tcPr>
            <w:tcW w:w="794" w:type="dxa"/>
            <w:tcBorders>
              <w:top w:val="nil"/>
              <w:left w:val="single" w:sz="12" w:space="0" w:color="auto"/>
              <w:bottom w:val="nil"/>
              <w:right w:val="single" w:sz="12" w:space="0" w:color="auto"/>
            </w:tcBorders>
          </w:tcPr>
          <w:p w14:paraId="3D34B9DC" w14:textId="169B1C75" w:rsidR="00982583" w:rsidRPr="00634604" w:rsidRDefault="00982583" w:rsidP="00982583">
            <w:pPr>
              <w:snapToGrid w:val="0"/>
              <w:jc w:val="center"/>
            </w:pPr>
            <w:r w:rsidRPr="00634604">
              <w:rPr>
                <w:rFonts w:hint="eastAsia"/>
              </w:rPr>
              <w:t>0.34</w:t>
            </w:r>
            <w:r w:rsidRPr="00634604">
              <w:t>4</w:t>
            </w:r>
          </w:p>
        </w:tc>
        <w:tc>
          <w:tcPr>
            <w:tcW w:w="794" w:type="dxa"/>
            <w:tcBorders>
              <w:top w:val="nil"/>
              <w:left w:val="single" w:sz="12" w:space="0" w:color="auto"/>
              <w:bottom w:val="nil"/>
              <w:right w:val="single" w:sz="12" w:space="0" w:color="auto"/>
            </w:tcBorders>
          </w:tcPr>
          <w:p w14:paraId="2ACAFCF2" w14:textId="790FF23E" w:rsidR="00982583" w:rsidRPr="00634604" w:rsidRDefault="00982583" w:rsidP="00982583">
            <w:pPr>
              <w:snapToGrid w:val="0"/>
              <w:jc w:val="center"/>
            </w:pPr>
            <w:r w:rsidRPr="00634604">
              <w:rPr>
                <w:rFonts w:hint="eastAsia"/>
              </w:rPr>
              <w:t>1.469</w:t>
            </w:r>
            <w:r w:rsidRPr="00634604">
              <w:t>%</w:t>
            </w:r>
          </w:p>
        </w:tc>
        <w:tc>
          <w:tcPr>
            <w:tcW w:w="794" w:type="dxa"/>
            <w:tcBorders>
              <w:top w:val="nil"/>
              <w:left w:val="single" w:sz="12" w:space="0" w:color="auto"/>
              <w:bottom w:val="nil"/>
              <w:right w:val="nil"/>
            </w:tcBorders>
          </w:tcPr>
          <w:p w14:paraId="4856A974" w14:textId="11B772CA" w:rsidR="00982583" w:rsidRPr="00634604" w:rsidRDefault="00982583" w:rsidP="00982583">
            <w:pPr>
              <w:snapToGrid w:val="0"/>
              <w:jc w:val="center"/>
              <w:rPr>
                <w:b/>
                <w:bCs/>
              </w:rPr>
            </w:pPr>
            <w:r w:rsidRPr="00634604">
              <w:rPr>
                <w:b/>
                <w:bCs/>
              </w:rPr>
              <w:t>0.021</w:t>
            </w:r>
          </w:p>
        </w:tc>
        <w:tc>
          <w:tcPr>
            <w:tcW w:w="794" w:type="dxa"/>
            <w:tcBorders>
              <w:top w:val="nil"/>
              <w:left w:val="nil"/>
              <w:bottom w:val="nil"/>
              <w:right w:val="nil"/>
            </w:tcBorders>
          </w:tcPr>
          <w:p w14:paraId="3FAFA34E" w14:textId="050C5D66" w:rsidR="00982583" w:rsidRPr="00634604" w:rsidRDefault="00982583" w:rsidP="00982583">
            <w:pPr>
              <w:snapToGrid w:val="0"/>
              <w:jc w:val="center"/>
              <w:rPr>
                <w:b/>
                <w:bCs/>
                <w:szCs w:val="21"/>
              </w:rPr>
            </w:pPr>
            <w:r w:rsidRPr="00634604">
              <w:rPr>
                <w:rFonts w:eastAsia="SimHei"/>
              </w:rPr>
              <w:t>0.022</w:t>
            </w:r>
          </w:p>
        </w:tc>
        <w:tc>
          <w:tcPr>
            <w:tcW w:w="794" w:type="dxa"/>
            <w:tcBorders>
              <w:top w:val="nil"/>
              <w:left w:val="nil"/>
              <w:bottom w:val="nil"/>
              <w:right w:val="single" w:sz="12" w:space="0" w:color="auto"/>
            </w:tcBorders>
          </w:tcPr>
          <w:p w14:paraId="5018AAD8" w14:textId="301AC464" w:rsidR="00982583" w:rsidRPr="00634604" w:rsidRDefault="00982583" w:rsidP="00982583">
            <w:pPr>
              <w:snapToGrid w:val="0"/>
              <w:jc w:val="center"/>
              <w:rPr>
                <w:b/>
                <w:bCs/>
              </w:rPr>
            </w:pPr>
            <w:r w:rsidRPr="00634604">
              <w:t>0.025</w:t>
            </w:r>
          </w:p>
        </w:tc>
        <w:tc>
          <w:tcPr>
            <w:tcW w:w="794" w:type="dxa"/>
            <w:tcBorders>
              <w:top w:val="nil"/>
              <w:left w:val="single" w:sz="12" w:space="0" w:color="auto"/>
              <w:bottom w:val="nil"/>
              <w:right w:val="nil"/>
            </w:tcBorders>
          </w:tcPr>
          <w:p w14:paraId="5D5F138F" w14:textId="5912F4BC" w:rsidR="00982583" w:rsidRPr="00634604" w:rsidRDefault="00982583" w:rsidP="00982583">
            <w:pPr>
              <w:snapToGrid w:val="0"/>
              <w:jc w:val="center"/>
              <w:rPr>
                <w:b/>
                <w:bCs/>
                <w:szCs w:val="21"/>
              </w:rPr>
            </w:pPr>
            <w:r w:rsidRPr="00634604">
              <w:t>0.021</w:t>
            </w:r>
          </w:p>
        </w:tc>
        <w:tc>
          <w:tcPr>
            <w:tcW w:w="794" w:type="dxa"/>
            <w:tcBorders>
              <w:top w:val="nil"/>
              <w:left w:val="nil"/>
              <w:bottom w:val="nil"/>
              <w:right w:val="nil"/>
            </w:tcBorders>
          </w:tcPr>
          <w:p w14:paraId="237E2ECA" w14:textId="2A0A0C39" w:rsidR="00982583" w:rsidRPr="00634604" w:rsidRDefault="00982583" w:rsidP="00982583">
            <w:pPr>
              <w:snapToGrid w:val="0"/>
              <w:jc w:val="center"/>
              <w:rPr>
                <w:b/>
                <w:bCs/>
              </w:rPr>
            </w:pPr>
            <w:r w:rsidRPr="00634604">
              <w:t>0.024</w:t>
            </w:r>
          </w:p>
        </w:tc>
        <w:tc>
          <w:tcPr>
            <w:tcW w:w="794" w:type="dxa"/>
            <w:tcBorders>
              <w:top w:val="nil"/>
              <w:left w:val="nil"/>
              <w:bottom w:val="nil"/>
              <w:right w:val="single" w:sz="12" w:space="0" w:color="auto"/>
            </w:tcBorders>
          </w:tcPr>
          <w:p w14:paraId="3AD5CD0E" w14:textId="5C6E721B" w:rsidR="00982583" w:rsidRPr="00634604" w:rsidRDefault="00982583" w:rsidP="00982583">
            <w:pPr>
              <w:snapToGrid w:val="0"/>
              <w:jc w:val="center"/>
              <w:rPr>
                <w:b/>
                <w:bCs/>
                <w:szCs w:val="21"/>
              </w:rPr>
            </w:pPr>
            <w:r w:rsidRPr="00634604">
              <w:t>0.027</w:t>
            </w:r>
          </w:p>
        </w:tc>
        <w:tc>
          <w:tcPr>
            <w:tcW w:w="794" w:type="dxa"/>
            <w:tcBorders>
              <w:top w:val="nil"/>
              <w:left w:val="single" w:sz="12" w:space="0" w:color="auto"/>
              <w:bottom w:val="nil"/>
              <w:right w:val="nil"/>
            </w:tcBorders>
          </w:tcPr>
          <w:p w14:paraId="37286B7A" w14:textId="34E95494" w:rsidR="00982583" w:rsidRPr="00634604" w:rsidRDefault="00982583" w:rsidP="00982583">
            <w:pPr>
              <w:snapToGrid w:val="0"/>
              <w:jc w:val="center"/>
            </w:pPr>
            <w:r w:rsidRPr="00634604">
              <w:t>0.034</w:t>
            </w:r>
          </w:p>
        </w:tc>
        <w:tc>
          <w:tcPr>
            <w:tcW w:w="794" w:type="dxa"/>
            <w:tcBorders>
              <w:top w:val="nil"/>
              <w:left w:val="nil"/>
              <w:bottom w:val="nil"/>
              <w:right w:val="nil"/>
            </w:tcBorders>
          </w:tcPr>
          <w:p w14:paraId="24AFF58C" w14:textId="49A1B9FF" w:rsidR="00982583" w:rsidRPr="00634604" w:rsidRDefault="00982583" w:rsidP="00982583">
            <w:pPr>
              <w:snapToGrid w:val="0"/>
              <w:jc w:val="center"/>
              <w:rPr>
                <w:szCs w:val="21"/>
              </w:rPr>
            </w:pPr>
            <w:r w:rsidRPr="00634604">
              <w:t>0.033</w:t>
            </w:r>
          </w:p>
        </w:tc>
        <w:tc>
          <w:tcPr>
            <w:tcW w:w="794" w:type="dxa"/>
            <w:tcBorders>
              <w:top w:val="nil"/>
              <w:left w:val="nil"/>
              <w:bottom w:val="nil"/>
              <w:right w:val="single" w:sz="12" w:space="0" w:color="auto"/>
            </w:tcBorders>
          </w:tcPr>
          <w:p w14:paraId="0D6BC79E" w14:textId="75405A95" w:rsidR="00982583" w:rsidRPr="00634604" w:rsidRDefault="00982583" w:rsidP="00982583">
            <w:pPr>
              <w:snapToGrid w:val="0"/>
              <w:jc w:val="center"/>
            </w:pPr>
            <w:r w:rsidRPr="00634604">
              <w:t>0.037</w:t>
            </w:r>
          </w:p>
        </w:tc>
        <w:tc>
          <w:tcPr>
            <w:tcW w:w="794" w:type="dxa"/>
            <w:tcBorders>
              <w:top w:val="nil"/>
              <w:left w:val="single" w:sz="12" w:space="0" w:color="auto"/>
              <w:bottom w:val="nil"/>
              <w:right w:val="nil"/>
            </w:tcBorders>
            <w:vAlign w:val="center"/>
          </w:tcPr>
          <w:p w14:paraId="7AD59E02" w14:textId="77777777" w:rsidR="00982583" w:rsidRPr="00634604" w:rsidRDefault="00982583" w:rsidP="00982583">
            <w:pPr>
              <w:snapToGrid w:val="0"/>
              <w:jc w:val="center"/>
            </w:pPr>
            <w:r w:rsidRPr="00634604">
              <w:rPr>
                <w:rFonts w:hint="eastAsia"/>
                <w:szCs w:val="21"/>
              </w:rPr>
              <w:t>0</w:t>
            </w:r>
            <w:r w:rsidRPr="00634604">
              <w:rPr>
                <w:szCs w:val="21"/>
              </w:rPr>
              <w:t>%</w:t>
            </w:r>
          </w:p>
        </w:tc>
      </w:tr>
      <w:tr w:rsidR="00634604" w:rsidRPr="00634604" w14:paraId="0D431898" w14:textId="77777777" w:rsidTr="00273A2C">
        <w:trPr>
          <w:trHeight w:val="227"/>
        </w:trPr>
        <w:tc>
          <w:tcPr>
            <w:tcW w:w="1134" w:type="dxa"/>
            <w:tcBorders>
              <w:top w:val="nil"/>
              <w:left w:val="nil"/>
              <w:bottom w:val="nil"/>
              <w:right w:val="nil"/>
            </w:tcBorders>
            <w:vAlign w:val="center"/>
          </w:tcPr>
          <w:p w14:paraId="72BA5A0C" w14:textId="77777777" w:rsidR="00982583" w:rsidRPr="00634604" w:rsidRDefault="00982583" w:rsidP="00982583">
            <w:pPr>
              <w:snapToGrid w:val="0"/>
              <w:jc w:val="center"/>
              <w:rPr>
                <w:szCs w:val="21"/>
              </w:rPr>
            </w:pPr>
            <w:r w:rsidRPr="00634604">
              <w:t>segment</w:t>
            </w:r>
          </w:p>
        </w:tc>
        <w:tc>
          <w:tcPr>
            <w:tcW w:w="567" w:type="dxa"/>
            <w:tcBorders>
              <w:top w:val="nil"/>
              <w:left w:val="nil"/>
              <w:bottom w:val="nil"/>
              <w:right w:val="nil"/>
            </w:tcBorders>
            <w:vAlign w:val="center"/>
          </w:tcPr>
          <w:p w14:paraId="721D8168" w14:textId="77777777" w:rsidR="00982583" w:rsidRPr="00634604" w:rsidRDefault="00982583" w:rsidP="00982583">
            <w:pPr>
              <w:snapToGrid w:val="0"/>
              <w:jc w:val="center"/>
              <w:rPr>
                <w:szCs w:val="21"/>
              </w:rPr>
            </w:pPr>
            <w:r w:rsidRPr="00634604">
              <w:t>20</w:t>
            </w:r>
          </w:p>
        </w:tc>
        <w:tc>
          <w:tcPr>
            <w:tcW w:w="737" w:type="dxa"/>
            <w:tcBorders>
              <w:top w:val="nil"/>
              <w:left w:val="nil"/>
              <w:bottom w:val="nil"/>
              <w:right w:val="single" w:sz="12" w:space="0" w:color="auto"/>
            </w:tcBorders>
            <w:vAlign w:val="center"/>
          </w:tcPr>
          <w:p w14:paraId="70FA6724" w14:textId="77777777" w:rsidR="00982583" w:rsidRPr="00634604" w:rsidRDefault="00982583" w:rsidP="00982583">
            <w:pPr>
              <w:snapToGrid w:val="0"/>
              <w:jc w:val="center"/>
              <w:rPr>
                <w:szCs w:val="21"/>
              </w:rPr>
            </w:pPr>
            <w:r w:rsidRPr="00634604">
              <w:t>2310</w:t>
            </w:r>
          </w:p>
        </w:tc>
        <w:tc>
          <w:tcPr>
            <w:tcW w:w="794" w:type="dxa"/>
            <w:tcBorders>
              <w:top w:val="nil"/>
              <w:left w:val="single" w:sz="12" w:space="0" w:color="auto"/>
              <w:bottom w:val="nil"/>
              <w:right w:val="single" w:sz="12" w:space="0" w:color="auto"/>
            </w:tcBorders>
          </w:tcPr>
          <w:p w14:paraId="5153D3BA" w14:textId="579F7DB5" w:rsidR="00982583" w:rsidRPr="00634604" w:rsidRDefault="00982583" w:rsidP="00982583">
            <w:pPr>
              <w:snapToGrid w:val="0"/>
              <w:jc w:val="center"/>
            </w:pPr>
            <w:r w:rsidRPr="00634604">
              <w:rPr>
                <w:rFonts w:hint="eastAsia"/>
              </w:rPr>
              <w:t>2.621</w:t>
            </w:r>
          </w:p>
        </w:tc>
        <w:tc>
          <w:tcPr>
            <w:tcW w:w="794" w:type="dxa"/>
            <w:tcBorders>
              <w:top w:val="nil"/>
              <w:left w:val="single" w:sz="12" w:space="0" w:color="auto"/>
              <w:bottom w:val="nil"/>
              <w:right w:val="single" w:sz="12" w:space="0" w:color="auto"/>
            </w:tcBorders>
          </w:tcPr>
          <w:p w14:paraId="17EE65F5" w14:textId="5317CF1A" w:rsidR="00982583" w:rsidRPr="00634604" w:rsidRDefault="00982583" w:rsidP="00982583">
            <w:pPr>
              <w:snapToGrid w:val="0"/>
              <w:jc w:val="center"/>
            </w:pPr>
            <w:r w:rsidRPr="00634604">
              <w:rPr>
                <w:rFonts w:hint="eastAsia"/>
              </w:rPr>
              <w:t>2.637</w:t>
            </w:r>
            <w:r w:rsidRPr="00634604">
              <w:t>%</w:t>
            </w:r>
          </w:p>
        </w:tc>
        <w:tc>
          <w:tcPr>
            <w:tcW w:w="794" w:type="dxa"/>
            <w:tcBorders>
              <w:top w:val="nil"/>
              <w:left w:val="single" w:sz="12" w:space="0" w:color="auto"/>
              <w:bottom w:val="nil"/>
              <w:right w:val="nil"/>
            </w:tcBorders>
          </w:tcPr>
          <w:p w14:paraId="2FCA243F" w14:textId="45BB7272" w:rsidR="00982583" w:rsidRPr="00634604" w:rsidRDefault="00982583" w:rsidP="00982583">
            <w:pPr>
              <w:snapToGrid w:val="0"/>
              <w:jc w:val="center"/>
              <w:rPr>
                <w:b/>
                <w:bCs/>
              </w:rPr>
            </w:pPr>
            <w:r w:rsidRPr="00634604">
              <w:t>0.441</w:t>
            </w:r>
          </w:p>
        </w:tc>
        <w:tc>
          <w:tcPr>
            <w:tcW w:w="794" w:type="dxa"/>
            <w:tcBorders>
              <w:top w:val="nil"/>
              <w:left w:val="nil"/>
              <w:bottom w:val="nil"/>
              <w:right w:val="nil"/>
            </w:tcBorders>
          </w:tcPr>
          <w:p w14:paraId="78DD6039" w14:textId="4667D677" w:rsidR="00982583" w:rsidRPr="00634604" w:rsidRDefault="00982583" w:rsidP="00982583">
            <w:pPr>
              <w:snapToGrid w:val="0"/>
              <w:jc w:val="center"/>
              <w:rPr>
                <w:b/>
                <w:bCs/>
                <w:szCs w:val="21"/>
              </w:rPr>
            </w:pPr>
            <w:r w:rsidRPr="00634604">
              <w:rPr>
                <w:rFonts w:eastAsia="SimHei"/>
                <w:b/>
                <w:bCs/>
              </w:rPr>
              <w:t>0.054</w:t>
            </w:r>
          </w:p>
        </w:tc>
        <w:tc>
          <w:tcPr>
            <w:tcW w:w="794" w:type="dxa"/>
            <w:tcBorders>
              <w:top w:val="nil"/>
              <w:left w:val="nil"/>
              <w:bottom w:val="nil"/>
              <w:right w:val="single" w:sz="12" w:space="0" w:color="auto"/>
            </w:tcBorders>
          </w:tcPr>
          <w:p w14:paraId="5FC154A7" w14:textId="0DED024E" w:rsidR="00982583" w:rsidRPr="00634604" w:rsidRDefault="00982583" w:rsidP="00982583">
            <w:pPr>
              <w:snapToGrid w:val="0"/>
              <w:jc w:val="center"/>
              <w:rPr>
                <w:b/>
                <w:bCs/>
              </w:rPr>
            </w:pPr>
            <w:r w:rsidRPr="00634604">
              <w:t>0.099</w:t>
            </w:r>
          </w:p>
        </w:tc>
        <w:tc>
          <w:tcPr>
            <w:tcW w:w="794" w:type="dxa"/>
            <w:tcBorders>
              <w:top w:val="nil"/>
              <w:left w:val="single" w:sz="12" w:space="0" w:color="auto"/>
              <w:bottom w:val="nil"/>
              <w:right w:val="nil"/>
            </w:tcBorders>
          </w:tcPr>
          <w:p w14:paraId="16D984E1" w14:textId="4743AF3B" w:rsidR="00982583" w:rsidRPr="00634604" w:rsidRDefault="00982583" w:rsidP="00982583">
            <w:pPr>
              <w:snapToGrid w:val="0"/>
              <w:jc w:val="center"/>
              <w:rPr>
                <w:b/>
                <w:bCs/>
                <w:szCs w:val="21"/>
              </w:rPr>
            </w:pPr>
            <w:r w:rsidRPr="00634604">
              <w:t>0.663</w:t>
            </w:r>
          </w:p>
        </w:tc>
        <w:tc>
          <w:tcPr>
            <w:tcW w:w="794" w:type="dxa"/>
            <w:tcBorders>
              <w:top w:val="nil"/>
              <w:left w:val="nil"/>
              <w:bottom w:val="nil"/>
              <w:right w:val="nil"/>
            </w:tcBorders>
          </w:tcPr>
          <w:p w14:paraId="31CB6908" w14:textId="5E83B6E1" w:rsidR="00982583" w:rsidRPr="00634604" w:rsidRDefault="00982583" w:rsidP="00982583">
            <w:pPr>
              <w:snapToGrid w:val="0"/>
              <w:jc w:val="center"/>
              <w:rPr>
                <w:b/>
                <w:bCs/>
              </w:rPr>
            </w:pPr>
            <w:r w:rsidRPr="00634604">
              <w:t>0.057</w:t>
            </w:r>
          </w:p>
        </w:tc>
        <w:tc>
          <w:tcPr>
            <w:tcW w:w="794" w:type="dxa"/>
            <w:tcBorders>
              <w:top w:val="nil"/>
              <w:left w:val="nil"/>
              <w:bottom w:val="nil"/>
              <w:right w:val="single" w:sz="12" w:space="0" w:color="auto"/>
            </w:tcBorders>
          </w:tcPr>
          <w:p w14:paraId="638921B5" w14:textId="141C5306" w:rsidR="00982583" w:rsidRPr="00634604" w:rsidRDefault="00982583" w:rsidP="00982583">
            <w:pPr>
              <w:snapToGrid w:val="0"/>
              <w:jc w:val="center"/>
              <w:rPr>
                <w:b/>
                <w:bCs/>
              </w:rPr>
            </w:pPr>
            <w:r w:rsidRPr="00634604">
              <w:t>0.103</w:t>
            </w:r>
          </w:p>
        </w:tc>
        <w:tc>
          <w:tcPr>
            <w:tcW w:w="794" w:type="dxa"/>
            <w:tcBorders>
              <w:top w:val="nil"/>
              <w:left w:val="single" w:sz="12" w:space="0" w:color="auto"/>
              <w:bottom w:val="nil"/>
              <w:right w:val="nil"/>
            </w:tcBorders>
          </w:tcPr>
          <w:p w14:paraId="1EDF19BD" w14:textId="765E80D0" w:rsidR="00982583" w:rsidRPr="00634604" w:rsidRDefault="00982583" w:rsidP="00982583">
            <w:pPr>
              <w:snapToGrid w:val="0"/>
              <w:jc w:val="center"/>
            </w:pPr>
            <w:r w:rsidRPr="00634604">
              <w:t>0.276</w:t>
            </w:r>
          </w:p>
        </w:tc>
        <w:tc>
          <w:tcPr>
            <w:tcW w:w="794" w:type="dxa"/>
            <w:tcBorders>
              <w:top w:val="nil"/>
              <w:left w:val="nil"/>
              <w:bottom w:val="nil"/>
              <w:right w:val="nil"/>
            </w:tcBorders>
          </w:tcPr>
          <w:p w14:paraId="6FEB1A3C" w14:textId="5C6943AD" w:rsidR="00982583" w:rsidRPr="00634604" w:rsidRDefault="00982583" w:rsidP="00982583">
            <w:pPr>
              <w:snapToGrid w:val="0"/>
              <w:jc w:val="center"/>
              <w:rPr>
                <w:szCs w:val="21"/>
              </w:rPr>
            </w:pPr>
            <w:r w:rsidRPr="00634604">
              <w:t>0.093</w:t>
            </w:r>
          </w:p>
        </w:tc>
        <w:tc>
          <w:tcPr>
            <w:tcW w:w="794" w:type="dxa"/>
            <w:tcBorders>
              <w:top w:val="nil"/>
              <w:left w:val="nil"/>
              <w:bottom w:val="nil"/>
              <w:right w:val="single" w:sz="12" w:space="0" w:color="auto"/>
            </w:tcBorders>
          </w:tcPr>
          <w:p w14:paraId="295A60F1" w14:textId="40DFF818" w:rsidR="00982583" w:rsidRPr="00634604" w:rsidRDefault="00982583" w:rsidP="00982583">
            <w:pPr>
              <w:snapToGrid w:val="0"/>
              <w:jc w:val="center"/>
            </w:pPr>
            <w:r w:rsidRPr="00634604">
              <w:t>0.116</w:t>
            </w:r>
          </w:p>
        </w:tc>
        <w:tc>
          <w:tcPr>
            <w:tcW w:w="794" w:type="dxa"/>
            <w:tcBorders>
              <w:top w:val="nil"/>
              <w:left w:val="single" w:sz="12" w:space="0" w:color="auto"/>
              <w:bottom w:val="nil"/>
              <w:right w:val="nil"/>
            </w:tcBorders>
            <w:vAlign w:val="center"/>
          </w:tcPr>
          <w:p w14:paraId="0B45BBD2" w14:textId="77777777" w:rsidR="00982583" w:rsidRPr="00634604" w:rsidRDefault="00982583" w:rsidP="00982583">
            <w:pPr>
              <w:snapToGrid w:val="0"/>
              <w:jc w:val="center"/>
            </w:pPr>
            <w:r w:rsidRPr="00634604">
              <w:rPr>
                <w:szCs w:val="21"/>
              </w:rPr>
              <w:t>0%</w:t>
            </w:r>
          </w:p>
        </w:tc>
      </w:tr>
      <w:tr w:rsidR="00634604" w:rsidRPr="00634604" w14:paraId="541AB57E" w14:textId="77777777" w:rsidTr="00273A2C">
        <w:trPr>
          <w:trHeight w:val="227"/>
        </w:trPr>
        <w:tc>
          <w:tcPr>
            <w:tcW w:w="1134" w:type="dxa"/>
            <w:tcBorders>
              <w:top w:val="nil"/>
              <w:left w:val="nil"/>
              <w:bottom w:val="nil"/>
              <w:right w:val="nil"/>
            </w:tcBorders>
            <w:vAlign w:val="center"/>
          </w:tcPr>
          <w:p w14:paraId="621346A0" w14:textId="77777777" w:rsidR="00982583" w:rsidRPr="00634604" w:rsidRDefault="00982583" w:rsidP="00982583">
            <w:pPr>
              <w:snapToGrid w:val="0"/>
              <w:jc w:val="center"/>
              <w:rPr>
                <w:szCs w:val="21"/>
              </w:rPr>
            </w:pPr>
            <w:r w:rsidRPr="00634604">
              <w:t>imports</w:t>
            </w:r>
          </w:p>
        </w:tc>
        <w:tc>
          <w:tcPr>
            <w:tcW w:w="567" w:type="dxa"/>
            <w:tcBorders>
              <w:top w:val="nil"/>
              <w:left w:val="nil"/>
              <w:bottom w:val="nil"/>
              <w:right w:val="nil"/>
            </w:tcBorders>
            <w:vAlign w:val="center"/>
          </w:tcPr>
          <w:p w14:paraId="188945F0" w14:textId="77777777" w:rsidR="00982583" w:rsidRPr="00634604" w:rsidRDefault="00982583" w:rsidP="00982583">
            <w:pPr>
              <w:snapToGrid w:val="0"/>
              <w:jc w:val="center"/>
              <w:rPr>
                <w:szCs w:val="21"/>
              </w:rPr>
            </w:pPr>
            <w:r w:rsidRPr="00634604">
              <w:t>22</w:t>
            </w:r>
          </w:p>
        </w:tc>
        <w:tc>
          <w:tcPr>
            <w:tcW w:w="737" w:type="dxa"/>
            <w:tcBorders>
              <w:top w:val="nil"/>
              <w:left w:val="nil"/>
              <w:bottom w:val="nil"/>
              <w:right w:val="single" w:sz="12" w:space="0" w:color="auto"/>
            </w:tcBorders>
            <w:vAlign w:val="center"/>
          </w:tcPr>
          <w:p w14:paraId="654CCB8C" w14:textId="77777777" w:rsidR="00982583" w:rsidRPr="00634604" w:rsidRDefault="00982583" w:rsidP="00982583">
            <w:pPr>
              <w:snapToGrid w:val="0"/>
              <w:jc w:val="center"/>
              <w:rPr>
                <w:szCs w:val="21"/>
              </w:rPr>
            </w:pPr>
            <w:r w:rsidRPr="00634604">
              <w:t>205</w:t>
            </w:r>
          </w:p>
        </w:tc>
        <w:tc>
          <w:tcPr>
            <w:tcW w:w="794" w:type="dxa"/>
            <w:tcBorders>
              <w:top w:val="nil"/>
              <w:left w:val="single" w:sz="12" w:space="0" w:color="auto"/>
              <w:bottom w:val="nil"/>
              <w:right w:val="single" w:sz="12" w:space="0" w:color="auto"/>
            </w:tcBorders>
          </w:tcPr>
          <w:p w14:paraId="4E299F03" w14:textId="49DA364E" w:rsidR="00982583" w:rsidRPr="00634604" w:rsidRDefault="00982583" w:rsidP="00982583">
            <w:pPr>
              <w:snapToGrid w:val="0"/>
              <w:jc w:val="center"/>
            </w:pPr>
            <w:r w:rsidRPr="00634604">
              <w:rPr>
                <w:rFonts w:hint="eastAsia"/>
              </w:rPr>
              <w:t>0.58</w:t>
            </w:r>
            <w:r w:rsidRPr="00634604">
              <w:t>5</w:t>
            </w:r>
          </w:p>
        </w:tc>
        <w:tc>
          <w:tcPr>
            <w:tcW w:w="794" w:type="dxa"/>
            <w:tcBorders>
              <w:top w:val="nil"/>
              <w:left w:val="single" w:sz="12" w:space="0" w:color="auto"/>
              <w:bottom w:val="nil"/>
              <w:right w:val="single" w:sz="12" w:space="0" w:color="auto"/>
            </w:tcBorders>
          </w:tcPr>
          <w:p w14:paraId="2DC6182C" w14:textId="5370F1AF" w:rsidR="00982583" w:rsidRPr="00634604" w:rsidRDefault="00982583" w:rsidP="00982583">
            <w:pPr>
              <w:snapToGrid w:val="0"/>
              <w:jc w:val="center"/>
            </w:pPr>
            <w:r w:rsidRPr="00634604">
              <w:rPr>
                <w:rFonts w:hint="eastAsia"/>
              </w:rPr>
              <w:t>5.290</w:t>
            </w:r>
            <w:r w:rsidRPr="00634604">
              <w:t>%</w:t>
            </w:r>
          </w:p>
        </w:tc>
        <w:tc>
          <w:tcPr>
            <w:tcW w:w="794" w:type="dxa"/>
            <w:tcBorders>
              <w:top w:val="nil"/>
              <w:left w:val="single" w:sz="12" w:space="0" w:color="auto"/>
              <w:bottom w:val="nil"/>
              <w:right w:val="nil"/>
            </w:tcBorders>
          </w:tcPr>
          <w:p w14:paraId="239A20E9" w14:textId="774474D2" w:rsidR="00982583" w:rsidRPr="00634604" w:rsidRDefault="00982583" w:rsidP="00982583">
            <w:pPr>
              <w:snapToGrid w:val="0"/>
              <w:jc w:val="center"/>
            </w:pPr>
          </w:p>
        </w:tc>
        <w:tc>
          <w:tcPr>
            <w:tcW w:w="794" w:type="dxa"/>
            <w:tcBorders>
              <w:top w:val="nil"/>
              <w:left w:val="nil"/>
              <w:bottom w:val="nil"/>
              <w:right w:val="nil"/>
            </w:tcBorders>
          </w:tcPr>
          <w:p w14:paraId="6AED44B6" w14:textId="189B66DA" w:rsidR="00982583" w:rsidRPr="00634604" w:rsidRDefault="00982583" w:rsidP="00982583">
            <w:pPr>
              <w:snapToGrid w:val="0"/>
              <w:jc w:val="center"/>
              <w:rPr>
                <w:b/>
                <w:szCs w:val="21"/>
              </w:rPr>
            </w:pPr>
            <w:r w:rsidRPr="00634604">
              <w:rPr>
                <w:rFonts w:eastAsia="SimHei"/>
              </w:rPr>
              <w:t>0.563</w:t>
            </w:r>
          </w:p>
        </w:tc>
        <w:tc>
          <w:tcPr>
            <w:tcW w:w="794" w:type="dxa"/>
            <w:tcBorders>
              <w:top w:val="nil"/>
              <w:left w:val="nil"/>
              <w:bottom w:val="nil"/>
              <w:right w:val="single" w:sz="12" w:space="0" w:color="auto"/>
            </w:tcBorders>
          </w:tcPr>
          <w:p w14:paraId="2B71F18E" w14:textId="587E12DF" w:rsidR="00982583" w:rsidRPr="00634604" w:rsidRDefault="00982583" w:rsidP="00982583">
            <w:pPr>
              <w:snapToGrid w:val="0"/>
              <w:jc w:val="center"/>
              <w:rPr>
                <w:b/>
                <w:bCs/>
              </w:rPr>
            </w:pPr>
            <w:r w:rsidRPr="00634604">
              <w:t>0.291</w:t>
            </w:r>
          </w:p>
        </w:tc>
        <w:tc>
          <w:tcPr>
            <w:tcW w:w="794" w:type="dxa"/>
            <w:tcBorders>
              <w:top w:val="nil"/>
              <w:left w:val="single" w:sz="12" w:space="0" w:color="auto"/>
              <w:bottom w:val="nil"/>
              <w:right w:val="nil"/>
            </w:tcBorders>
          </w:tcPr>
          <w:p w14:paraId="4D4C9CBE" w14:textId="18428425" w:rsidR="00982583" w:rsidRPr="00634604" w:rsidRDefault="00982583" w:rsidP="00982583">
            <w:pPr>
              <w:snapToGrid w:val="0"/>
              <w:jc w:val="center"/>
              <w:rPr>
                <w:szCs w:val="21"/>
              </w:rPr>
            </w:pPr>
          </w:p>
        </w:tc>
        <w:tc>
          <w:tcPr>
            <w:tcW w:w="794" w:type="dxa"/>
            <w:tcBorders>
              <w:top w:val="nil"/>
              <w:left w:val="nil"/>
              <w:bottom w:val="nil"/>
              <w:right w:val="nil"/>
            </w:tcBorders>
          </w:tcPr>
          <w:p w14:paraId="0F25FBCB" w14:textId="7E0BBD36" w:rsidR="00982583" w:rsidRPr="00634604" w:rsidRDefault="00982583" w:rsidP="00982583">
            <w:pPr>
              <w:snapToGrid w:val="0"/>
              <w:jc w:val="center"/>
              <w:rPr>
                <w:b/>
              </w:rPr>
            </w:pPr>
            <w:r w:rsidRPr="00634604">
              <w:t>0.797</w:t>
            </w:r>
          </w:p>
        </w:tc>
        <w:tc>
          <w:tcPr>
            <w:tcW w:w="794" w:type="dxa"/>
            <w:tcBorders>
              <w:top w:val="nil"/>
              <w:left w:val="nil"/>
              <w:bottom w:val="nil"/>
              <w:right w:val="single" w:sz="12" w:space="0" w:color="auto"/>
            </w:tcBorders>
          </w:tcPr>
          <w:p w14:paraId="3F395B42" w14:textId="1DA9BF29" w:rsidR="00982583" w:rsidRPr="00634604" w:rsidRDefault="00982583" w:rsidP="00982583">
            <w:pPr>
              <w:snapToGrid w:val="0"/>
              <w:jc w:val="center"/>
            </w:pPr>
            <w:r w:rsidRPr="00634604">
              <w:t>0.365</w:t>
            </w:r>
          </w:p>
        </w:tc>
        <w:tc>
          <w:tcPr>
            <w:tcW w:w="794" w:type="dxa"/>
            <w:tcBorders>
              <w:top w:val="nil"/>
              <w:left w:val="single" w:sz="12" w:space="0" w:color="auto"/>
              <w:bottom w:val="nil"/>
              <w:right w:val="nil"/>
            </w:tcBorders>
          </w:tcPr>
          <w:p w14:paraId="166EDBE1" w14:textId="4AD4408E" w:rsidR="00982583" w:rsidRPr="00634604" w:rsidRDefault="00982583" w:rsidP="00982583">
            <w:pPr>
              <w:snapToGrid w:val="0"/>
              <w:jc w:val="center"/>
            </w:pPr>
          </w:p>
        </w:tc>
        <w:tc>
          <w:tcPr>
            <w:tcW w:w="794" w:type="dxa"/>
            <w:tcBorders>
              <w:top w:val="nil"/>
              <w:left w:val="nil"/>
              <w:bottom w:val="nil"/>
              <w:right w:val="nil"/>
            </w:tcBorders>
          </w:tcPr>
          <w:p w14:paraId="35F6059B" w14:textId="4D562E18" w:rsidR="00982583" w:rsidRPr="00634604" w:rsidRDefault="00982583" w:rsidP="00982583">
            <w:pPr>
              <w:snapToGrid w:val="0"/>
              <w:jc w:val="center"/>
              <w:rPr>
                <w:szCs w:val="21"/>
              </w:rPr>
            </w:pPr>
            <w:r w:rsidRPr="00634604">
              <w:t>0.324</w:t>
            </w:r>
          </w:p>
        </w:tc>
        <w:tc>
          <w:tcPr>
            <w:tcW w:w="794" w:type="dxa"/>
            <w:tcBorders>
              <w:top w:val="nil"/>
              <w:left w:val="nil"/>
              <w:bottom w:val="nil"/>
              <w:right w:val="single" w:sz="12" w:space="0" w:color="auto"/>
            </w:tcBorders>
          </w:tcPr>
          <w:p w14:paraId="3A41CDFF" w14:textId="6B3D9532" w:rsidR="00982583" w:rsidRPr="00634604" w:rsidRDefault="00982583" w:rsidP="00982583">
            <w:pPr>
              <w:snapToGrid w:val="0"/>
              <w:jc w:val="center"/>
              <w:rPr>
                <w:b/>
                <w:bCs/>
              </w:rPr>
            </w:pPr>
            <w:r w:rsidRPr="00634604">
              <w:rPr>
                <w:b/>
                <w:bCs/>
              </w:rPr>
              <w:t>0.215</w:t>
            </w:r>
          </w:p>
        </w:tc>
        <w:tc>
          <w:tcPr>
            <w:tcW w:w="794" w:type="dxa"/>
            <w:tcBorders>
              <w:top w:val="nil"/>
              <w:left w:val="single" w:sz="12" w:space="0" w:color="auto"/>
              <w:bottom w:val="nil"/>
              <w:right w:val="nil"/>
            </w:tcBorders>
            <w:vAlign w:val="center"/>
          </w:tcPr>
          <w:p w14:paraId="09887C71" w14:textId="77777777" w:rsidR="00982583" w:rsidRPr="00634604" w:rsidRDefault="00982583" w:rsidP="00982583">
            <w:pPr>
              <w:snapToGrid w:val="0"/>
              <w:jc w:val="center"/>
            </w:pPr>
            <w:r w:rsidRPr="00634604">
              <w:rPr>
                <w:rFonts w:hint="eastAsia"/>
                <w:szCs w:val="21"/>
              </w:rPr>
              <w:t>0</w:t>
            </w:r>
            <w:r w:rsidRPr="00634604">
              <w:rPr>
                <w:szCs w:val="21"/>
              </w:rPr>
              <w:t>%</w:t>
            </w:r>
          </w:p>
        </w:tc>
      </w:tr>
      <w:tr w:rsidR="00634604" w:rsidRPr="00634604" w14:paraId="529B3F10" w14:textId="77777777" w:rsidTr="00273A2C">
        <w:trPr>
          <w:trHeight w:val="227"/>
        </w:trPr>
        <w:tc>
          <w:tcPr>
            <w:tcW w:w="1134" w:type="dxa"/>
            <w:tcBorders>
              <w:top w:val="nil"/>
              <w:left w:val="nil"/>
              <w:bottom w:val="nil"/>
              <w:right w:val="nil"/>
            </w:tcBorders>
            <w:vAlign w:val="center"/>
          </w:tcPr>
          <w:p w14:paraId="1FB196B1" w14:textId="77777777" w:rsidR="00982583" w:rsidRPr="00634604" w:rsidRDefault="00982583" w:rsidP="00982583">
            <w:pPr>
              <w:snapToGrid w:val="0"/>
              <w:jc w:val="center"/>
              <w:rPr>
                <w:szCs w:val="21"/>
              </w:rPr>
            </w:pPr>
            <w:r w:rsidRPr="00634604">
              <w:t>meta</w:t>
            </w:r>
          </w:p>
        </w:tc>
        <w:tc>
          <w:tcPr>
            <w:tcW w:w="567" w:type="dxa"/>
            <w:tcBorders>
              <w:top w:val="nil"/>
              <w:left w:val="nil"/>
              <w:bottom w:val="nil"/>
              <w:right w:val="nil"/>
            </w:tcBorders>
            <w:vAlign w:val="center"/>
          </w:tcPr>
          <w:p w14:paraId="7AEEB7B3" w14:textId="77777777" w:rsidR="00982583" w:rsidRPr="00634604" w:rsidRDefault="00982583" w:rsidP="00982583">
            <w:pPr>
              <w:snapToGrid w:val="0"/>
              <w:jc w:val="center"/>
              <w:rPr>
                <w:szCs w:val="21"/>
              </w:rPr>
            </w:pPr>
            <w:r w:rsidRPr="00634604">
              <w:t>22</w:t>
            </w:r>
          </w:p>
        </w:tc>
        <w:tc>
          <w:tcPr>
            <w:tcW w:w="737" w:type="dxa"/>
            <w:tcBorders>
              <w:top w:val="nil"/>
              <w:left w:val="nil"/>
              <w:bottom w:val="nil"/>
              <w:right w:val="single" w:sz="12" w:space="0" w:color="auto"/>
            </w:tcBorders>
            <w:vAlign w:val="center"/>
          </w:tcPr>
          <w:p w14:paraId="330A3F18" w14:textId="77777777" w:rsidR="00982583" w:rsidRPr="00634604" w:rsidRDefault="00982583" w:rsidP="00982583">
            <w:pPr>
              <w:snapToGrid w:val="0"/>
              <w:jc w:val="center"/>
              <w:rPr>
                <w:szCs w:val="21"/>
              </w:rPr>
            </w:pPr>
            <w:r w:rsidRPr="00634604">
              <w:t>528</w:t>
            </w:r>
          </w:p>
        </w:tc>
        <w:tc>
          <w:tcPr>
            <w:tcW w:w="794" w:type="dxa"/>
            <w:tcBorders>
              <w:top w:val="nil"/>
              <w:left w:val="single" w:sz="12" w:space="0" w:color="auto"/>
              <w:bottom w:val="nil"/>
              <w:right w:val="single" w:sz="12" w:space="0" w:color="auto"/>
            </w:tcBorders>
          </w:tcPr>
          <w:p w14:paraId="2B23594E" w14:textId="35C8CC8D" w:rsidR="00982583" w:rsidRPr="00634604" w:rsidRDefault="00982583" w:rsidP="00982583">
            <w:pPr>
              <w:snapToGrid w:val="0"/>
              <w:jc w:val="center"/>
            </w:pPr>
            <w:r w:rsidRPr="00634604">
              <w:rPr>
                <w:rFonts w:hint="eastAsia"/>
              </w:rPr>
              <w:t>7.79</w:t>
            </w:r>
            <w:r w:rsidRPr="00634604">
              <w:t>3</w:t>
            </w:r>
          </w:p>
        </w:tc>
        <w:tc>
          <w:tcPr>
            <w:tcW w:w="794" w:type="dxa"/>
            <w:tcBorders>
              <w:top w:val="nil"/>
              <w:left w:val="single" w:sz="12" w:space="0" w:color="auto"/>
              <w:bottom w:val="nil"/>
              <w:right w:val="single" w:sz="12" w:space="0" w:color="auto"/>
            </w:tcBorders>
          </w:tcPr>
          <w:p w14:paraId="0625DA29" w14:textId="2EF4AD3A" w:rsidR="00982583" w:rsidRPr="00634604" w:rsidRDefault="00982583" w:rsidP="00982583">
            <w:pPr>
              <w:snapToGrid w:val="0"/>
              <w:jc w:val="center"/>
            </w:pPr>
            <w:r w:rsidRPr="00634604">
              <w:rPr>
                <w:rFonts w:hint="eastAsia"/>
              </w:rPr>
              <w:t>45.3</w:t>
            </w:r>
            <w:r w:rsidRPr="00634604">
              <w:t>01%</w:t>
            </w:r>
          </w:p>
        </w:tc>
        <w:tc>
          <w:tcPr>
            <w:tcW w:w="794" w:type="dxa"/>
            <w:tcBorders>
              <w:top w:val="nil"/>
              <w:left w:val="single" w:sz="12" w:space="0" w:color="auto"/>
              <w:bottom w:val="nil"/>
              <w:right w:val="nil"/>
            </w:tcBorders>
          </w:tcPr>
          <w:p w14:paraId="752EFBAE" w14:textId="154BA0DE" w:rsidR="00982583" w:rsidRPr="00634604" w:rsidRDefault="00982583" w:rsidP="00982583">
            <w:pPr>
              <w:snapToGrid w:val="0"/>
              <w:jc w:val="center"/>
              <w:rPr>
                <w:b/>
                <w:bCs/>
              </w:rPr>
            </w:pPr>
            <w:r w:rsidRPr="00634604">
              <w:rPr>
                <w:b/>
                <w:bCs/>
              </w:rPr>
              <w:t>3.318</w:t>
            </w:r>
          </w:p>
        </w:tc>
        <w:tc>
          <w:tcPr>
            <w:tcW w:w="794" w:type="dxa"/>
            <w:tcBorders>
              <w:top w:val="nil"/>
              <w:left w:val="nil"/>
              <w:bottom w:val="nil"/>
              <w:right w:val="nil"/>
            </w:tcBorders>
          </w:tcPr>
          <w:p w14:paraId="267A4989" w14:textId="1CC587F3" w:rsidR="00982583" w:rsidRPr="00634604" w:rsidRDefault="00982583" w:rsidP="00982583">
            <w:pPr>
              <w:snapToGrid w:val="0"/>
              <w:jc w:val="center"/>
              <w:rPr>
                <w:b/>
                <w:szCs w:val="21"/>
              </w:rPr>
            </w:pPr>
            <w:r w:rsidRPr="00634604">
              <w:rPr>
                <w:rFonts w:eastAsia="SimHei"/>
              </w:rPr>
              <w:t>7.667</w:t>
            </w:r>
          </w:p>
        </w:tc>
        <w:tc>
          <w:tcPr>
            <w:tcW w:w="794" w:type="dxa"/>
            <w:tcBorders>
              <w:top w:val="nil"/>
              <w:left w:val="nil"/>
              <w:bottom w:val="nil"/>
              <w:right w:val="single" w:sz="12" w:space="0" w:color="auto"/>
            </w:tcBorders>
          </w:tcPr>
          <w:p w14:paraId="3C63C20B" w14:textId="4BBD5B81" w:rsidR="00982583" w:rsidRPr="00634604" w:rsidRDefault="00982583" w:rsidP="00982583">
            <w:pPr>
              <w:snapToGrid w:val="0"/>
              <w:jc w:val="center"/>
              <w:rPr>
                <w:b/>
                <w:bCs/>
              </w:rPr>
            </w:pPr>
          </w:p>
        </w:tc>
        <w:tc>
          <w:tcPr>
            <w:tcW w:w="794" w:type="dxa"/>
            <w:tcBorders>
              <w:top w:val="nil"/>
              <w:left w:val="single" w:sz="12" w:space="0" w:color="auto"/>
              <w:bottom w:val="nil"/>
              <w:right w:val="nil"/>
            </w:tcBorders>
          </w:tcPr>
          <w:p w14:paraId="5A17FF74" w14:textId="286219EC" w:rsidR="00982583" w:rsidRPr="00634604" w:rsidRDefault="00982583" w:rsidP="00982583">
            <w:pPr>
              <w:snapToGrid w:val="0"/>
              <w:jc w:val="center"/>
              <w:rPr>
                <w:szCs w:val="21"/>
              </w:rPr>
            </w:pPr>
            <w:r w:rsidRPr="00634604">
              <w:t>3.668</w:t>
            </w:r>
          </w:p>
        </w:tc>
        <w:tc>
          <w:tcPr>
            <w:tcW w:w="794" w:type="dxa"/>
            <w:tcBorders>
              <w:top w:val="nil"/>
              <w:left w:val="nil"/>
              <w:bottom w:val="nil"/>
              <w:right w:val="nil"/>
            </w:tcBorders>
          </w:tcPr>
          <w:p w14:paraId="65AFEEB6" w14:textId="2366BAE7" w:rsidR="00982583" w:rsidRPr="00634604" w:rsidRDefault="00982583" w:rsidP="00982583">
            <w:pPr>
              <w:snapToGrid w:val="0"/>
              <w:jc w:val="center"/>
            </w:pPr>
            <w:r w:rsidRPr="00634604">
              <w:t>7.665</w:t>
            </w:r>
          </w:p>
        </w:tc>
        <w:tc>
          <w:tcPr>
            <w:tcW w:w="794" w:type="dxa"/>
            <w:tcBorders>
              <w:top w:val="nil"/>
              <w:left w:val="nil"/>
              <w:bottom w:val="nil"/>
              <w:right w:val="single" w:sz="12" w:space="0" w:color="auto"/>
            </w:tcBorders>
          </w:tcPr>
          <w:p w14:paraId="2965B9B3" w14:textId="1417414B" w:rsidR="00982583" w:rsidRPr="00634604" w:rsidRDefault="00982583" w:rsidP="00982583">
            <w:pPr>
              <w:snapToGrid w:val="0"/>
              <w:jc w:val="center"/>
            </w:pPr>
            <w:r w:rsidRPr="00634604">
              <w:t>7.662</w:t>
            </w:r>
          </w:p>
        </w:tc>
        <w:tc>
          <w:tcPr>
            <w:tcW w:w="794" w:type="dxa"/>
            <w:tcBorders>
              <w:top w:val="nil"/>
              <w:left w:val="single" w:sz="12" w:space="0" w:color="auto"/>
              <w:bottom w:val="nil"/>
              <w:right w:val="nil"/>
            </w:tcBorders>
          </w:tcPr>
          <w:p w14:paraId="3E91CBFD" w14:textId="3B2B0878" w:rsidR="00982583" w:rsidRPr="00634604" w:rsidRDefault="00982583" w:rsidP="00982583">
            <w:pPr>
              <w:snapToGrid w:val="0"/>
              <w:jc w:val="center"/>
            </w:pPr>
            <w:r w:rsidRPr="00634604">
              <w:t>3.205</w:t>
            </w:r>
          </w:p>
        </w:tc>
        <w:tc>
          <w:tcPr>
            <w:tcW w:w="794" w:type="dxa"/>
            <w:tcBorders>
              <w:top w:val="nil"/>
              <w:left w:val="nil"/>
              <w:bottom w:val="nil"/>
              <w:right w:val="nil"/>
            </w:tcBorders>
          </w:tcPr>
          <w:p w14:paraId="7A4B7915" w14:textId="7E333E49" w:rsidR="00982583" w:rsidRPr="00634604" w:rsidRDefault="00982583" w:rsidP="00982583">
            <w:pPr>
              <w:snapToGrid w:val="0"/>
              <w:jc w:val="center"/>
              <w:rPr>
                <w:szCs w:val="21"/>
              </w:rPr>
            </w:pPr>
            <w:r w:rsidRPr="00634604">
              <w:t>7.272</w:t>
            </w:r>
          </w:p>
        </w:tc>
        <w:tc>
          <w:tcPr>
            <w:tcW w:w="794" w:type="dxa"/>
            <w:tcBorders>
              <w:top w:val="nil"/>
              <w:left w:val="nil"/>
              <w:bottom w:val="nil"/>
              <w:right w:val="single" w:sz="12" w:space="0" w:color="auto"/>
            </w:tcBorders>
          </w:tcPr>
          <w:p w14:paraId="3C71021B" w14:textId="34918F42" w:rsidR="00982583" w:rsidRPr="00634604" w:rsidRDefault="00982583" w:rsidP="00982583">
            <w:pPr>
              <w:snapToGrid w:val="0"/>
              <w:jc w:val="center"/>
            </w:pPr>
            <w:r w:rsidRPr="00634604">
              <w:t>7.644</w:t>
            </w:r>
          </w:p>
        </w:tc>
        <w:tc>
          <w:tcPr>
            <w:tcW w:w="794" w:type="dxa"/>
            <w:tcBorders>
              <w:top w:val="nil"/>
              <w:left w:val="single" w:sz="12" w:space="0" w:color="auto"/>
              <w:bottom w:val="nil"/>
              <w:right w:val="nil"/>
            </w:tcBorders>
            <w:vAlign w:val="center"/>
          </w:tcPr>
          <w:p w14:paraId="566A99CD" w14:textId="77777777" w:rsidR="00982583" w:rsidRPr="00634604" w:rsidRDefault="00982583" w:rsidP="00982583">
            <w:pPr>
              <w:snapToGrid w:val="0"/>
              <w:jc w:val="center"/>
            </w:pPr>
            <w:r w:rsidRPr="00634604">
              <w:rPr>
                <w:rFonts w:hint="eastAsia"/>
                <w:szCs w:val="21"/>
              </w:rPr>
              <w:t>0</w:t>
            </w:r>
            <w:r w:rsidRPr="00634604">
              <w:rPr>
                <w:szCs w:val="21"/>
              </w:rPr>
              <w:t>%</w:t>
            </w:r>
          </w:p>
        </w:tc>
      </w:tr>
      <w:tr w:rsidR="00634604" w:rsidRPr="00634604" w14:paraId="7090EEEE" w14:textId="77777777" w:rsidTr="00273A2C">
        <w:trPr>
          <w:trHeight w:val="227"/>
        </w:trPr>
        <w:tc>
          <w:tcPr>
            <w:tcW w:w="1134" w:type="dxa"/>
            <w:tcBorders>
              <w:top w:val="nil"/>
              <w:left w:val="nil"/>
              <w:bottom w:val="nil"/>
              <w:right w:val="nil"/>
            </w:tcBorders>
            <w:vAlign w:val="center"/>
          </w:tcPr>
          <w:p w14:paraId="28CF30BD" w14:textId="77777777" w:rsidR="00982583" w:rsidRPr="00634604" w:rsidRDefault="00982583" w:rsidP="00982583">
            <w:pPr>
              <w:snapToGrid w:val="0"/>
              <w:jc w:val="center"/>
              <w:rPr>
                <w:szCs w:val="21"/>
              </w:rPr>
            </w:pPr>
            <w:r w:rsidRPr="00634604">
              <w:t>heart</w:t>
            </w:r>
          </w:p>
        </w:tc>
        <w:tc>
          <w:tcPr>
            <w:tcW w:w="567" w:type="dxa"/>
            <w:tcBorders>
              <w:top w:val="nil"/>
              <w:left w:val="nil"/>
              <w:bottom w:val="nil"/>
              <w:right w:val="nil"/>
            </w:tcBorders>
            <w:vAlign w:val="center"/>
          </w:tcPr>
          <w:p w14:paraId="2F8D9A07" w14:textId="77777777" w:rsidR="00982583" w:rsidRPr="00634604" w:rsidRDefault="00982583" w:rsidP="00982583">
            <w:pPr>
              <w:snapToGrid w:val="0"/>
              <w:jc w:val="center"/>
              <w:rPr>
                <w:szCs w:val="21"/>
              </w:rPr>
            </w:pPr>
            <w:r w:rsidRPr="00634604">
              <w:t>23</w:t>
            </w:r>
          </w:p>
        </w:tc>
        <w:tc>
          <w:tcPr>
            <w:tcW w:w="737" w:type="dxa"/>
            <w:tcBorders>
              <w:top w:val="nil"/>
              <w:left w:val="nil"/>
              <w:bottom w:val="nil"/>
              <w:right w:val="single" w:sz="12" w:space="0" w:color="auto"/>
            </w:tcBorders>
            <w:vAlign w:val="center"/>
          </w:tcPr>
          <w:p w14:paraId="665AD070" w14:textId="77777777" w:rsidR="00982583" w:rsidRPr="00634604" w:rsidRDefault="00982583" w:rsidP="00982583">
            <w:pPr>
              <w:snapToGrid w:val="0"/>
              <w:jc w:val="center"/>
              <w:rPr>
                <w:szCs w:val="21"/>
              </w:rPr>
            </w:pPr>
            <w:r w:rsidRPr="00634604">
              <w:t>212</w:t>
            </w:r>
          </w:p>
        </w:tc>
        <w:tc>
          <w:tcPr>
            <w:tcW w:w="794" w:type="dxa"/>
            <w:tcBorders>
              <w:top w:val="nil"/>
              <w:left w:val="single" w:sz="12" w:space="0" w:color="auto"/>
              <w:bottom w:val="nil"/>
              <w:right w:val="single" w:sz="12" w:space="0" w:color="auto"/>
            </w:tcBorders>
          </w:tcPr>
          <w:p w14:paraId="44FB46FB" w14:textId="735C0DC5" w:rsidR="00982583" w:rsidRPr="00634604" w:rsidRDefault="00982583" w:rsidP="00982583">
            <w:pPr>
              <w:snapToGrid w:val="0"/>
              <w:jc w:val="center"/>
            </w:pPr>
            <w:r w:rsidRPr="00634604">
              <w:rPr>
                <w:rFonts w:hint="eastAsia"/>
              </w:rPr>
              <w:t>0.485</w:t>
            </w:r>
          </w:p>
        </w:tc>
        <w:tc>
          <w:tcPr>
            <w:tcW w:w="794" w:type="dxa"/>
            <w:tcBorders>
              <w:top w:val="nil"/>
              <w:left w:val="single" w:sz="12" w:space="0" w:color="auto"/>
              <w:bottom w:val="nil"/>
              <w:right w:val="single" w:sz="12" w:space="0" w:color="auto"/>
            </w:tcBorders>
          </w:tcPr>
          <w:p w14:paraId="76DEF368" w14:textId="7BA65E10" w:rsidR="00982583" w:rsidRPr="00634604" w:rsidRDefault="00982583" w:rsidP="00982583">
            <w:pPr>
              <w:snapToGrid w:val="0"/>
              <w:jc w:val="center"/>
            </w:pPr>
            <w:r w:rsidRPr="00634604">
              <w:rPr>
                <w:rFonts w:hint="eastAsia"/>
              </w:rPr>
              <w:t>1.51</w:t>
            </w:r>
            <w:r w:rsidRPr="00634604">
              <w:t>4%</w:t>
            </w:r>
          </w:p>
        </w:tc>
        <w:tc>
          <w:tcPr>
            <w:tcW w:w="794" w:type="dxa"/>
            <w:tcBorders>
              <w:top w:val="nil"/>
              <w:left w:val="single" w:sz="12" w:space="0" w:color="auto"/>
              <w:bottom w:val="nil"/>
              <w:right w:val="nil"/>
            </w:tcBorders>
          </w:tcPr>
          <w:p w14:paraId="622CD005" w14:textId="6EB3CFAF" w:rsidR="00982583" w:rsidRPr="00634604" w:rsidRDefault="00982583" w:rsidP="00982583">
            <w:pPr>
              <w:snapToGrid w:val="0"/>
              <w:jc w:val="center"/>
            </w:pPr>
          </w:p>
        </w:tc>
        <w:tc>
          <w:tcPr>
            <w:tcW w:w="794" w:type="dxa"/>
            <w:tcBorders>
              <w:top w:val="nil"/>
              <w:left w:val="nil"/>
              <w:bottom w:val="nil"/>
              <w:right w:val="nil"/>
            </w:tcBorders>
          </w:tcPr>
          <w:p w14:paraId="6C3537BD" w14:textId="4F90B6DD" w:rsidR="00982583" w:rsidRPr="00634604" w:rsidRDefault="00982583" w:rsidP="00982583">
            <w:pPr>
              <w:snapToGrid w:val="0"/>
              <w:jc w:val="center"/>
              <w:rPr>
                <w:b/>
                <w:szCs w:val="21"/>
              </w:rPr>
            </w:pPr>
          </w:p>
        </w:tc>
        <w:tc>
          <w:tcPr>
            <w:tcW w:w="794" w:type="dxa"/>
            <w:tcBorders>
              <w:top w:val="nil"/>
              <w:left w:val="nil"/>
              <w:bottom w:val="nil"/>
              <w:right w:val="single" w:sz="12" w:space="0" w:color="auto"/>
            </w:tcBorders>
          </w:tcPr>
          <w:p w14:paraId="50A84B64" w14:textId="56E42126" w:rsidR="00982583" w:rsidRPr="00634604" w:rsidRDefault="00982583" w:rsidP="00982583">
            <w:pPr>
              <w:snapToGrid w:val="0"/>
              <w:jc w:val="center"/>
            </w:pPr>
            <w:r w:rsidRPr="00634604">
              <w:t>0.240</w:t>
            </w:r>
          </w:p>
        </w:tc>
        <w:tc>
          <w:tcPr>
            <w:tcW w:w="794" w:type="dxa"/>
            <w:tcBorders>
              <w:top w:val="nil"/>
              <w:left w:val="single" w:sz="12" w:space="0" w:color="auto"/>
              <w:bottom w:val="nil"/>
              <w:right w:val="nil"/>
            </w:tcBorders>
          </w:tcPr>
          <w:p w14:paraId="63610D5F" w14:textId="0333716D" w:rsidR="00982583" w:rsidRPr="00634604" w:rsidRDefault="00982583" w:rsidP="00982583">
            <w:pPr>
              <w:snapToGrid w:val="0"/>
              <w:jc w:val="center"/>
              <w:rPr>
                <w:szCs w:val="21"/>
              </w:rPr>
            </w:pPr>
          </w:p>
        </w:tc>
        <w:tc>
          <w:tcPr>
            <w:tcW w:w="794" w:type="dxa"/>
            <w:tcBorders>
              <w:top w:val="nil"/>
              <w:left w:val="nil"/>
              <w:bottom w:val="nil"/>
              <w:right w:val="nil"/>
            </w:tcBorders>
          </w:tcPr>
          <w:p w14:paraId="1D4AF1BF" w14:textId="7DC40E2E" w:rsidR="00982583" w:rsidRPr="00634604" w:rsidRDefault="00982583" w:rsidP="00982583">
            <w:pPr>
              <w:snapToGrid w:val="0"/>
              <w:jc w:val="center"/>
              <w:rPr>
                <w:b/>
              </w:rPr>
            </w:pPr>
          </w:p>
        </w:tc>
        <w:tc>
          <w:tcPr>
            <w:tcW w:w="794" w:type="dxa"/>
            <w:tcBorders>
              <w:top w:val="nil"/>
              <w:left w:val="nil"/>
              <w:bottom w:val="nil"/>
              <w:right w:val="single" w:sz="12" w:space="0" w:color="auto"/>
            </w:tcBorders>
          </w:tcPr>
          <w:p w14:paraId="5F28E601" w14:textId="5B3092F7" w:rsidR="00982583" w:rsidRPr="00634604" w:rsidRDefault="00982583" w:rsidP="00982583">
            <w:pPr>
              <w:snapToGrid w:val="0"/>
              <w:jc w:val="center"/>
            </w:pPr>
            <w:r w:rsidRPr="00634604">
              <w:t>0.306</w:t>
            </w:r>
          </w:p>
        </w:tc>
        <w:tc>
          <w:tcPr>
            <w:tcW w:w="794" w:type="dxa"/>
            <w:tcBorders>
              <w:top w:val="nil"/>
              <w:left w:val="single" w:sz="12" w:space="0" w:color="auto"/>
              <w:bottom w:val="nil"/>
              <w:right w:val="nil"/>
            </w:tcBorders>
          </w:tcPr>
          <w:p w14:paraId="3F0CA85A" w14:textId="1CC28D4F" w:rsidR="00982583" w:rsidRPr="00634604" w:rsidRDefault="00982583" w:rsidP="00982583">
            <w:pPr>
              <w:snapToGrid w:val="0"/>
              <w:jc w:val="center"/>
            </w:pPr>
          </w:p>
        </w:tc>
        <w:tc>
          <w:tcPr>
            <w:tcW w:w="794" w:type="dxa"/>
            <w:tcBorders>
              <w:top w:val="nil"/>
              <w:left w:val="nil"/>
              <w:bottom w:val="nil"/>
              <w:right w:val="nil"/>
            </w:tcBorders>
          </w:tcPr>
          <w:p w14:paraId="63A3656D" w14:textId="0EE9621F" w:rsidR="00982583" w:rsidRPr="00634604" w:rsidRDefault="00982583" w:rsidP="00982583">
            <w:pPr>
              <w:snapToGrid w:val="0"/>
              <w:jc w:val="center"/>
              <w:rPr>
                <w:szCs w:val="21"/>
              </w:rPr>
            </w:pPr>
            <w:r w:rsidRPr="00634604">
              <w:t>0.242</w:t>
            </w:r>
          </w:p>
        </w:tc>
        <w:tc>
          <w:tcPr>
            <w:tcW w:w="794" w:type="dxa"/>
            <w:tcBorders>
              <w:top w:val="nil"/>
              <w:left w:val="nil"/>
              <w:bottom w:val="nil"/>
              <w:right w:val="single" w:sz="12" w:space="0" w:color="auto"/>
            </w:tcBorders>
          </w:tcPr>
          <w:p w14:paraId="0E76F38C" w14:textId="4F31A6A0" w:rsidR="00982583" w:rsidRPr="00634604" w:rsidRDefault="00982583" w:rsidP="00982583">
            <w:pPr>
              <w:snapToGrid w:val="0"/>
              <w:jc w:val="center"/>
              <w:rPr>
                <w:b/>
                <w:bCs/>
              </w:rPr>
            </w:pPr>
            <w:r w:rsidRPr="00634604">
              <w:rPr>
                <w:b/>
                <w:bCs/>
              </w:rPr>
              <w:t>0.115</w:t>
            </w:r>
          </w:p>
        </w:tc>
        <w:tc>
          <w:tcPr>
            <w:tcW w:w="794" w:type="dxa"/>
            <w:tcBorders>
              <w:top w:val="nil"/>
              <w:left w:val="single" w:sz="12" w:space="0" w:color="auto"/>
              <w:bottom w:val="nil"/>
              <w:right w:val="nil"/>
            </w:tcBorders>
            <w:vAlign w:val="center"/>
          </w:tcPr>
          <w:p w14:paraId="0469F963" w14:textId="77777777" w:rsidR="00982583" w:rsidRPr="00634604" w:rsidRDefault="00982583" w:rsidP="00982583">
            <w:pPr>
              <w:snapToGrid w:val="0"/>
              <w:jc w:val="center"/>
            </w:pPr>
            <w:r w:rsidRPr="00634604">
              <w:rPr>
                <w:rFonts w:hint="eastAsia"/>
                <w:szCs w:val="21"/>
              </w:rPr>
              <w:t>0</w:t>
            </w:r>
            <w:r w:rsidRPr="00634604">
              <w:rPr>
                <w:szCs w:val="21"/>
              </w:rPr>
              <w:t>%</w:t>
            </w:r>
          </w:p>
        </w:tc>
      </w:tr>
      <w:tr w:rsidR="00634604" w:rsidRPr="00634604" w14:paraId="5E11D4B3" w14:textId="77777777" w:rsidTr="00273A2C">
        <w:trPr>
          <w:trHeight w:val="227"/>
        </w:trPr>
        <w:tc>
          <w:tcPr>
            <w:tcW w:w="1134" w:type="dxa"/>
            <w:tcBorders>
              <w:top w:val="nil"/>
              <w:left w:val="nil"/>
              <w:bottom w:val="nil"/>
              <w:right w:val="nil"/>
            </w:tcBorders>
            <w:vAlign w:val="center"/>
          </w:tcPr>
          <w:p w14:paraId="032B017F" w14:textId="77777777" w:rsidR="00982583" w:rsidRPr="00634604" w:rsidRDefault="00982583" w:rsidP="00982583">
            <w:pPr>
              <w:snapToGrid w:val="0"/>
              <w:jc w:val="center"/>
              <w:rPr>
                <w:szCs w:val="21"/>
              </w:rPr>
            </w:pPr>
            <w:r w:rsidRPr="00634604">
              <w:t>horse</w:t>
            </w:r>
          </w:p>
        </w:tc>
        <w:tc>
          <w:tcPr>
            <w:tcW w:w="567" w:type="dxa"/>
            <w:tcBorders>
              <w:top w:val="nil"/>
              <w:left w:val="nil"/>
              <w:bottom w:val="nil"/>
              <w:right w:val="nil"/>
            </w:tcBorders>
            <w:vAlign w:val="center"/>
          </w:tcPr>
          <w:p w14:paraId="23E5214E" w14:textId="77777777" w:rsidR="00982583" w:rsidRPr="00634604" w:rsidRDefault="00982583" w:rsidP="00982583">
            <w:pPr>
              <w:snapToGrid w:val="0"/>
              <w:jc w:val="center"/>
              <w:rPr>
                <w:szCs w:val="21"/>
              </w:rPr>
            </w:pPr>
            <w:r w:rsidRPr="00634604">
              <w:t>23</w:t>
            </w:r>
          </w:p>
        </w:tc>
        <w:tc>
          <w:tcPr>
            <w:tcW w:w="737" w:type="dxa"/>
            <w:tcBorders>
              <w:top w:val="nil"/>
              <w:left w:val="nil"/>
              <w:bottom w:val="nil"/>
              <w:right w:val="single" w:sz="12" w:space="0" w:color="auto"/>
            </w:tcBorders>
            <w:vAlign w:val="center"/>
          </w:tcPr>
          <w:p w14:paraId="283B81B6" w14:textId="77777777" w:rsidR="00982583" w:rsidRPr="00634604" w:rsidRDefault="00982583" w:rsidP="00982583">
            <w:pPr>
              <w:snapToGrid w:val="0"/>
              <w:jc w:val="center"/>
              <w:rPr>
                <w:szCs w:val="21"/>
              </w:rPr>
            </w:pPr>
            <w:r w:rsidRPr="00634604">
              <w:t>300</w:t>
            </w:r>
          </w:p>
        </w:tc>
        <w:tc>
          <w:tcPr>
            <w:tcW w:w="794" w:type="dxa"/>
            <w:tcBorders>
              <w:top w:val="nil"/>
              <w:left w:val="single" w:sz="12" w:space="0" w:color="auto"/>
              <w:bottom w:val="nil"/>
              <w:right w:val="single" w:sz="12" w:space="0" w:color="auto"/>
            </w:tcBorders>
          </w:tcPr>
          <w:p w14:paraId="0DEBDB77" w14:textId="323D1583" w:rsidR="00982583" w:rsidRPr="00634604" w:rsidRDefault="00982583" w:rsidP="00982583">
            <w:pPr>
              <w:snapToGrid w:val="0"/>
              <w:jc w:val="center"/>
            </w:pPr>
            <w:r w:rsidRPr="00634604">
              <w:rPr>
                <w:rFonts w:hint="eastAsia"/>
              </w:rPr>
              <w:t>0.48</w:t>
            </w:r>
            <w:r w:rsidRPr="00634604">
              <w:t>6</w:t>
            </w:r>
          </w:p>
        </w:tc>
        <w:tc>
          <w:tcPr>
            <w:tcW w:w="794" w:type="dxa"/>
            <w:tcBorders>
              <w:top w:val="nil"/>
              <w:left w:val="single" w:sz="12" w:space="0" w:color="auto"/>
              <w:bottom w:val="nil"/>
              <w:right w:val="single" w:sz="12" w:space="0" w:color="auto"/>
            </w:tcBorders>
          </w:tcPr>
          <w:p w14:paraId="2C4F2E7C" w14:textId="38737D68" w:rsidR="00982583" w:rsidRPr="00634604" w:rsidRDefault="00982583" w:rsidP="00982583">
            <w:pPr>
              <w:snapToGrid w:val="0"/>
              <w:jc w:val="center"/>
            </w:pPr>
            <w:r w:rsidRPr="00634604">
              <w:rPr>
                <w:rFonts w:hint="eastAsia"/>
              </w:rPr>
              <w:t>0.788</w:t>
            </w:r>
            <w:r w:rsidRPr="00634604">
              <w:t>%</w:t>
            </w:r>
          </w:p>
        </w:tc>
        <w:tc>
          <w:tcPr>
            <w:tcW w:w="794" w:type="dxa"/>
            <w:tcBorders>
              <w:top w:val="nil"/>
              <w:left w:val="single" w:sz="12" w:space="0" w:color="auto"/>
              <w:bottom w:val="nil"/>
              <w:right w:val="nil"/>
            </w:tcBorders>
          </w:tcPr>
          <w:p w14:paraId="74B7251C" w14:textId="51D7B396" w:rsidR="00982583" w:rsidRPr="00634604" w:rsidRDefault="00982583" w:rsidP="00982583">
            <w:pPr>
              <w:snapToGrid w:val="0"/>
              <w:jc w:val="center"/>
            </w:pPr>
          </w:p>
        </w:tc>
        <w:tc>
          <w:tcPr>
            <w:tcW w:w="794" w:type="dxa"/>
            <w:tcBorders>
              <w:top w:val="nil"/>
              <w:left w:val="nil"/>
              <w:bottom w:val="nil"/>
              <w:right w:val="nil"/>
            </w:tcBorders>
          </w:tcPr>
          <w:p w14:paraId="311789C0" w14:textId="6560E901" w:rsidR="00982583" w:rsidRPr="00634604" w:rsidRDefault="00982583" w:rsidP="00982583">
            <w:pPr>
              <w:snapToGrid w:val="0"/>
              <w:jc w:val="center"/>
              <w:rPr>
                <w:b/>
                <w:szCs w:val="21"/>
              </w:rPr>
            </w:pPr>
          </w:p>
        </w:tc>
        <w:tc>
          <w:tcPr>
            <w:tcW w:w="794" w:type="dxa"/>
            <w:tcBorders>
              <w:top w:val="nil"/>
              <w:left w:val="nil"/>
              <w:bottom w:val="nil"/>
              <w:right w:val="single" w:sz="12" w:space="0" w:color="auto"/>
            </w:tcBorders>
          </w:tcPr>
          <w:p w14:paraId="6F0C57D9" w14:textId="08D89323" w:rsidR="00982583" w:rsidRPr="00634604" w:rsidRDefault="00982583" w:rsidP="00982583">
            <w:pPr>
              <w:snapToGrid w:val="0"/>
              <w:jc w:val="center"/>
              <w:rPr>
                <w:b/>
                <w:bCs/>
              </w:rPr>
            </w:pPr>
            <w:r w:rsidRPr="00634604">
              <w:t>0.391</w:t>
            </w:r>
          </w:p>
        </w:tc>
        <w:tc>
          <w:tcPr>
            <w:tcW w:w="794" w:type="dxa"/>
            <w:tcBorders>
              <w:top w:val="nil"/>
              <w:left w:val="single" w:sz="12" w:space="0" w:color="auto"/>
              <w:bottom w:val="nil"/>
              <w:right w:val="nil"/>
            </w:tcBorders>
          </w:tcPr>
          <w:p w14:paraId="47931C83" w14:textId="47B811B6" w:rsidR="00982583" w:rsidRPr="00634604" w:rsidRDefault="00982583" w:rsidP="00982583">
            <w:pPr>
              <w:snapToGrid w:val="0"/>
              <w:jc w:val="center"/>
              <w:rPr>
                <w:szCs w:val="21"/>
              </w:rPr>
            </w:pPr>
          </w:p>
        </w:tc>
        <w:tc>
          <w:tcPr>
            <w:tcW w:w="794" w:type="dxa"/>
            <w:tcBorders>
              <w:top w:val="nil"/>
              <w:left w:val="nil"/>
              <w:bottom w:val="nil"/>
              <w:right w:val="nil"/>
            </w:tcBorders>
          </w:tcPr>
          <w:p w14:paraId="71B9B104" w14:textId="5B1174BB" w:rsidR="00982583" w:rsidRPr="00634604" w:rsidRDefault="00982583" w:rsidP="00982583">
            <w:pPr>
              <w:snapToGrid w:val="0"/>
              <w:jc w:val="center"/>
            </w:pPr>
          </w:p>
        </w:tc>
        <w:tc>
          <w:tcPr>
            <w:tcW w:w="794" w:type="dxa"/>
            <w:tcBorders>
              <w:top w:val="nil"/>
              <w:left w:val="nil"/>
              <w:bottom w:val="nil"/>
              <w:right w:val="single" w:sz="12" w:space="0" w:color="auto"/>
            </w:tcBorders>
          </w:tcPr>
          <w:p w14:paraId="7BC8E813" w14:textId="7B8C3C8B" w:rsidR="00982583" w:rsidRPr="00634604" w:rsidRDefault="00982583" w:rsidP="00982583">
            <w:pPr>
              <w:snapToGrid w:val="0"/>
              <w:jc w:val="center"/>
            </w:pPr>
          </w:p>
        </w:tc>
        <w:tc>
          <w:tcPr>
            <w:tcW w:w="794" w:type="dxa"/>
            <w:tcBorders>
              <w:top w:val="nil"/>
              <w:left w:val="single" w:sz="12" w:space="0" w:color="auto"/>
              <w:bottom w:val="nil"/>
              <w:right w:val="nil"/>
            </w:tcBorders>
          </w:tcPr>
          <w:p w14:paraId="657C2A65" w14:textId="495C4442" w:rsidR="00982583" w:rsidRPr="00634604" w:rsidRDefault="00982583" w:rsidP="00982583">
            <w:pPr>
              <w:snapToGrid w:val="0"/>
              <w:jc w:val="center"/>
            </w:pPr>
          </w:p>
        </w:tc>
        <w:tc>
          <w:tcPr>
            <w:tcW w:w="794" w:type="dxa"/>
            <w:tcBorders>
              <w:top w:val="nil"/>
              <w:left w:val="nil"/>
              <w:bottom w:val="nil"/>
              <w:right w:val="nil"/>
            </w:tcBorders>
          </w:tcPr>
          <w:p w14:paraId="67734A84" w14:textId="4DFBA0FF" w:rsidR="00982583" w:rsidRPr="00634604" w:rsidRDefault="00982583" w:rsidP="00982583">
            <w:pPr>
              <w:snapToGrid w:val="0"/>
              <w:jc w:val="center"/>
              <w:rPr>
                <w:szCs w:val="21"/>
              </w:rPr>
            </w:pPr>
          </w:p>
        </w:tc>
        <w:tc>
          <w:tcPr>
            <w:tcW w:w="794" w:type="dxa"/>
            <w:tcBorders>
              <w:top w:val="nil"/>
              <w:left w:val="nil"/>
              <w:bottom w:val="nil"/>
              <w:right w:val="single" w:sz="12" w:space="0" w:color="auto"/>
            </w:tcBorders>
          </w:tcPr>
          <w:p w14:paraId="4CFEA463" w14:textId="3ED22530" w:rsidR="00982583" w:rsidRPr="00634604" w:rsidRDefault="00982583" w:rsidP="00982583">
            <w:pPr>
              <w:snapToGrid w:val="0"/>
              <w:jc w:val="center"/>
              <w:rPr>
                <w:b/>
                <w:bCs/>
              </w:rPr>
            </w:pPr>
            <w:r w:rsidRPr="00634604">
              <w:rPr>
                <w:b/>
                <w:bCs/>
              </w:rPr>
              <w:t>0.199</w:t>
            </w:r>
          </w:p>
        </w:tc>
        <w:tc>
          <w:tcPr>
            <w:tcW w:w="794" w:type="dxa"/>
            <w:tcBorders>
              <w:top w:val="nil"/>
              <w:left w:val="single" w:sz="12" w:space="0" w:color="auto"/>
              <w:bottom w:val="nil"/>
              <w:right w:val="nil"/>
            </w:tcBorders>
            <w:vAlign w:val="center"/>
          </w:tcPr>
          <w:p w14:paraId="5FF53C29" w14:textId="77777777" w:rsidR="00982583" w:rsidRPr="00634604" w:rsidRDefault="00982583" w:rsidP="00982583">
            <w:pPr>
              <w:snapToGrid w:val="0"/>
              <w:jc w:val="center"/>
            </w:pPr>
            <w:r w:rsidRPr="00634604">
              <w:rPr>
                <w:szCs w:val="21"/>
              </w:rPr>
              <w:t>0%</w:t>
            </w:r>
          </w:p>
        </w:tc>
      </w:tr>
      <w:tr w:rsidR="00634604" w:rsidRPr="00634604" w14:paraId="396ECC52" w14:textId="77777777" w:rsidTr="00273A2C">
        <w:trPr>
          <w:trHeight w:val="227"/>
        </w:trPr>
        <w:tc>
          <w:tcPr>
            <w:tcW w:w="1134" w:type="dxa"/>
            <w:tcBorders>
              <w:top w:val="nil"/>
              <w:left w:val="nil"/>
              <w:bottom w:val="nil"/>
              <w:right w:val="nil"/>
            </w:tcBorders>
            <w:vAlign w:val="center"/>
          </w:tcPr>
          <w:p w14:paraId="6D19AEC4" w14:textId="77777777" w:rsidR="00982583" w:rsidRPr="00634604" w:rsidRDefault="00982583" w:rsidP="00982583">
            <w:pPr>
              <w:snapToGrid w:val="0"/>
              <w:jc w:val="center"/>
              <w:rPr>
                <w:szCs w:val="21"/>
              </w:rPr>
            </w:pPr>
            <w:r w:rsidRPr="00634604">
              <w:t>mushroom</w:t>
            </w:r>
          </w:p>
        </w:tc>
        <w:tc>
          <w:tcPr>
            <w:tcW w:w="567" w:type="dxa"/>
            <w:tcBorders>
              <w:top w:val="nil"/>
              <w:left w:val="nil"/>
              <w:bottom w:val="nil"/>
              <w:right w:val="nil"/>
            </w:tcBorders>
            <w:vAlign w:val="center"/>
          </w:tcPr>
          <w:p w14:paraId="0D5289F2" w14:textId="77777777" w:rsidR="00982583" w:rsidRPr="00634604" w:rsidRDefault="00982583" w:rsidP="00982583">
            <w:pPr>
              <w:snapToGrid w:val="0"/>
              <w:jc w:val="center"/>
              <w:rPr>
                <w:szCs w:val="21"/>
              </w:rPr>
            </w:pPr>
            <w:r w:rsidRPr="00634604">
              <w:t>23</w:t>
            </w:r>
          </w:p>
        </w:tc>
        <w:tc>
          <w:tcPr>
            <w:tcW w:w="737" w:type="dxa"/>
            <w:tcBorders>
              <w:top w:val="nil"/>
              <w:left w:val="nil"/>
              <w:bottom w:val="nil"/>
              <w:right w:val="single" w:sz="12" w:space="0" w:color="auto"/>
            </w:tcBorders>
            <w:vAlign w:val="center"/>
          </w:tcPr>
          <w:p w14:paraId="3282BC64" w14:textId="77777777" w:rsidR="00982583" w:rsidRPr="00634604" w:rsidRDefault="00982583" w:rsidP="00982583">
            <w:pPr>
              <w:snapToGrid w:val="0"/>
              <w:jc w:val="center"/>
              <w:rPr>
                <w:szCs w:val="21"/>
              </w:rPr>
            </w:pPr>
            <w:r w:rsidRPr="00634604">
              <w:rPr>
                <w:rFonts w:hint="eastAsia"/>
              </w:rPr>
              <w:t>8124</w:t>
            </w:r>
          </w:p>
        </w:tc>
        <w:tc>
          <w:tcPr>
            <w:tcW w:w="794" w:type="dxa"/>
            <w:tcBorders>
              <w:top w:val="nil"/>
              <w:left w:val="single" w:sz="12" w:space="0" w:color="auto"/>
              <w:bottom w:val="nil"/>
              <w:right w:val="single" w:sz="12" w:space="0" w:color="auto"/>
            </w:tcBorders>
          </w:tcPr>
          <w:p w14:paraId="5C821A00" w14:textId="7794C5F0" w:rsidR="00982583" w:rsidRPr="00634604" w:rsidRDefault="00982583" w:rsidP="00982583">
            <w:pPr>
              <w:snapToGrid w:val="0"/>
              <w:jc w:val="center"/>
            </w:pPr>
            <w:r w:rsidRPr="00634604">
              <w:rPr>
                <w:rFonts w:hint="eastAsia"/>
              </w:rPr>
              <w:t>228.549</w:t>
            </w:r>
          </w:p>
        </w:tc>
        <w:tc>
          <w:tcPr>
            <w:tcW w:w="794" w:type="dxa"/>
            <w:tcBorders>
              <w:top w:val="nil"/>
              <w:left w:val="single" w:sz="12" w:space="0" w:color="auto"/>
              <w:bottom w:val="nil"/>
              <w:right w:val="single" w:sz="12" w:space="0" w:color="auto"/>
            </w:tcBorders>
          </w:tcPr>
          <w:p w14:paraId="062C4B65" w14:textId="49FD0023" w:rsidR="00982583" w:rsidRPr="00634604" w:rsidRDefault="00982583" w:rsidP="00982583">
            <w:pPr>
              <w:snapToGrid w:val="0"/>
              <w:jc w:val="center"/>
            </w:pPr>
            <w:r w:rsidRPr="00634604">
              <w:t>82.367%</w:t>
            </w:r>
          </w:p>
        </w:tc>
        <w:tc>
          <w:tcPr>
            <w:tcW w:w="794" w:type="dxa"/>
            <w:tcBorders>
              <w:top w:val="nil"/>
              <w:left w:val="single" w:sz="12" w:space="0" w:color="auto"/>
              <w:bottom w:val="nil"/>
              <w:right w:val="nil"/>
            </w:tcBorders>
          </w:tcPr>
          <w:p w14:paraId="6C55098D" w14:textId="690E6737" w:rsidR="00982583" w:rsidRPr="00634604" w:rsidRDefault="00982583" w:rsidP="00982583">
            <w:pPr>
              <w:snapToGrid w:val="0"/>
              <w:jc w:val="center"/>
            </w:pPr>
            <w:r w:rsidRPr="00634604">
              <w:t>0.410</w:t>
            </w:r>
          </w:p>
        </w:tc>
        <w:tc>
          <w:tcPr>
            <w:tcW w:w="794" w:type="dxa"/>
            <w:tcBorders>
              <w:top w:val="nil"/>
              <w:left w:val="nil"/>
              <w:bottom w:val="nil"/>
              <w:right w:val="nil"/>
            </w:tcBorders>
          </w:tcPr>
          <w:p w14:paraId="155C5857" w14:textId="7534C4C3" w:rsidR="00982583" w:rsidRPr="00634604" w:rsidRDefault="00982583" w:rsidP="00982583">
            <w:pPr>
              <w:snapToGrid w:val="0"/>
              <w:jc w:val="center"/>
              <w:rPr>
                <w:b/>
                <w:szCs w:val="21"/>
              </w:rPr>
            </w:pPr>
            <w:r w:rsidRPr="00634604">
              <w:rPr>
                <w:rFonts w:eastAsia="SimHei"/>
              </w:rPr>
              <w:t>10.</w:t>
            </w:r>
            <w:r w:rsidRPr="00634604">
              <w:t>912</w:t>
            </w:r>
          </w:p>
        </w:tc>
        <w:tc>
          <w:tcPr>
            <w:tcW w:w="794" w:type="dxa"/>
            <w:tcBorders>
              <w:top w:val="nil"/>
              <w:left w:val="nil"/>
              <w:bottom w:val="nil"/>
              <w:right w:val="single" w:sz="12" w:space="0" w:color="auto"/>
            </w:tcBorders>
          </w:tcPr>
          <w:p w14:paraId="12B5CDA9" w14:textId="77916181" w:rsidR="00982583" w:rsidRPr="00634604" w:rsidRDefault="00982583" w:rsidP="00982583">
            <w:pPr>
              <w:snapToGrid w:val="0"/>
              <w:jc w:val="center"/>
              <w:rPr>
                <w:b/>
                <w:bCs/>
              </w:rPr>
            </w:pPr>
            <w:r w:rsidRPr="00634604">
              <w:t>10.</w:t>
            </w:r>
            <w:r w:rsidRPr="00634604">
              <w:rPr>
                <w:rFonts w:eastAsia="SimHei"/>
              </w:rPr>
              <w:t>644</w:t>
            </w:r>
          </w:p>
        </w:tc>
        <w:tc>
          <w:tcPr>
            <w:tcW w:w="794" w:type="dxa"/>
            <w:tcBorders>
              <w:top w:val="nil"/>
              <w:left w:val="single" w:sz="12" w:space="0" w:color="auto"/>
              <w:bottom w:val="nil"/>
              <w:right w:val="nil"/>
            </w:tcBorders>
          </w:tcPr>
          <w:p w14:paraId="639F8DE1" w14:textId="49E5F10B" w:rsidR="00982583" w:rsidRPr="00634604" w:rsidRDefault="00982583" w:rsidP="00982583">
            <w:pPr>
              <w:snapToGrid w:val="0"/>
              <w:jc w:val="center"/>
              <w:rPr>
                <w:szCs w:val="21"/>
              </w:rPr>
            </w:pPr>
            <w:r w:rsidRPr="00634604">
              <w:t>0.557</w:t>
            </w:r>
          </w:p>
        </w:tc>
        <w:tc>
          <w:tcPr>
            <w:tcW w:w="794" w:type="dxa"/>
            <w:tcBorders>
              <w:top w:val="nil"/>
              <w:left w:val="nil"/>
              <w:bottom w:val="nil"/>
              <w:right w:val="nil"/>
            </w:tcBorders>
          </w:tcPr>
          <w:p w14:paraId="7B12E77F" w14:textId="0E5C4FB0" w:rsidR="00982583" w:rsidRPr="00634604" w:rsidRDefault="00982583" w:rsidP="00982583">
            <w:pPr>
              <w:snapToGrid w:val="0"/>
              <w:jc w:val="center"/>
            </w:pPr>
            <w:r w:rsidRPr="00634604">
              <w:t>11.668</w:t>
            </w:r>
          </w:p>
        </w:tc>
        <w:tc>
          <w:tcPr>
            <w:tcW w:w="794" w:type="dxa"/>
            <w:tcBorders>
              <w:top w:val="nil"/>
              <w:left w:val="nil"/>
              <w:bottom w:val="nil"/>
              <w:right w:val="single" w:sz="12" w:space="0" w:color="auto"/>
            </w:tcBorders>
          </w:tcPr>
          <w:p w14:paraId="1F47EF85" w14:textId="48DD5C79" w:rsidR="00982583" w:rsidRPr="00634604" w:rsidRDefault="00982583" w:rsidP="00982583">
            <w:pPr>
              <w:snapToGrid w:val="0"/>
              <w:jc w:val="center"/>
            </w:pPr>
            <w:r w:rsidRPr="00634604">
              <w:t>11.767</w:t>
            </w:r>
          </w:p>
        </w:tc>
        <w:tc>
          <w:tcPr>
            <w:tcW w:w="794" w:type="dxa"/>
            <w:tcBorders>
              <w:top w:val="nil"/>
              <w:left w:val="single" w:sz="12" w:space="0" w:color="auto"/>
              <w:bottom w:val="nil"/>
              <w:right w:val="nil"/>
            </w:tcBorders>
          </w:tcPr>
          <w:p w14:paraId="25BC88E0" w14:textId="6CD60574" w:rsidR="00982583" w:rsidRPr="00634604" w:rsidRDefault="00982583" w:rsidP="00982583">
            <w:pPr>
              <w:snapToGrid w:val="0"/>
              <w:jc w:val="center"/>
              <w:rPr>
                <w:b/>
                <w:bCs/>
              </w:rPr>
            </w:pPr>
            <w:r w:rsidRPr="00634604">
              <w:rPr>
                <w:b/>
                <w:bCs/>
              </w:rPr>
              <w:t>0.366</w:t>
            </w:r>
          </w:p>
        </w:tc>
        <w:tc>
          <w:tcPr>
            <w:tcW w:w="794" w:type="dxa"/>
            <w:tcBorders>
              <w:top w:val="nil"/>
              <w:left w:val="nil"/>
              <w:bottom w:val="nil"/>
              <w:right w:val="nil"/>
            </w:tcBorders>
          </w:tcPr>
          <w:p w14:paraId="4CDBBEC2" w14:textId="232C9933" w:rsidR="00982583" w:rsidRPr="00634604" w:rsidRDefault="00982583" w:rsidP="00982583">
            <w:pPr>
              <w:snapToGrid w:val="0"/>
              <w:jc w:val="center"/>
              <w:rPr>
                <w:szCs w:val="21"/>
              </w:rPr>
            </w:pPr>
            <w:r w:rsidRPr="00634604">
              <w:t>11.764</w:t>
            </w:r>
          </w:p>
        </w:tc>
        <w:tc>
          <w:tcPr>
            <w:tcW w:w="794" w:type="dxa"/>
            <w:tcBorders>
              <w:top w:val="nil"/>
              <w:left w:val="nil"/>
              <w:bottom w:val="nil"/>
              <w:right w:val="single" w:sz="12" w:space="0" w:color="auto"/>
            </w:tcBorders>
          </w:tcPr>
          <w:p w14:paraId="2531F9F6" w14:textId="1EE96CD8" w:rsidR="00982583" w:rsidRPr="00634604" w:rsidRDefault="00982583" w:rsidP="00982583">
            <w:pPr>
              <w:snapToGrid w:val="0"/>
              <w:jc w:val="center"/>
            </w:pPr>
            <w:r w:rsidRPr="00634604">
              <w:t>11.730</w:t>
            </w:r>
          </w:p>
        </w:tc>
        <w:tc>
          <w:tcPr>
            <w:tcW w:w="794" w:type="dxa"/>
            <w:tcBorders>
              <w:top w:val="nil"/>
              <w:left w:val="single" w:sz="12" w:space="0" w:color="auto"/>
              <w:bottom w:val="nil"/>
              <w:right w:val="nil"/>
            </w:tcBorders>
            <w:vAlign w:val="center"/>
          </w:tcPr>
          <w:p w14:paraId="094F11E9" w14:textId="77777777" w:rsidR="00982583" w:rsidRPr="00634604" w:rsidRDefault="00982583" w:rsidP="00982583">
            <w:pPr>
              <w:snapToGrid w:val="0"/>
              <w:jc w:val="center"/>
            </w:pPr>
            <w:r w:rsidRPr="00634604">
              <w:rPr>
                <w:rFonts w:hint="eastAsia"/>
                <w:szCs w:val="21"/>
              </w:rPr>
              <w:t>0</w:t>
            </w:r>
            <w:r w:rsidRPr="00634604">
              <w:rPr>
                <w:szCs w:val="21"/>
              </w:rPr>
              <w:t>%</w:t>
            </w:r>
          </w:p>
        </w:tc>
      </w:tr>
      <w:tr w:rsidR="00634604" w:rsidRPr="00634604" w14:paraId="313CA9A6" w14:textId="77777777" w:rsidTr="00273A2C">
        <w:trPr>
          <w:trHeight w:val="227"/>
        </w:trPr>
        <w:tc>
          <w:tcPr>
            <w:tcW w:w="1134" w:type="dxa"/>
            <w:tcBorders>
              <w:top w:val="nil"/>
              <w:left w:val="nil"/>
              <w:bottom w:val="nil"/>
              <w:right w:val="nil"/>
            </w:tcBorders>
            <w:vAlign w:val="center"/>
          </w:tcPr>
          <w:p w14:paraId="6AA133DD" w14:textId="77777777" w:rsidR="00490525" w:rsidRPr="00634604" w:rsidRDefault="00490525" w:rsidP="00490525">
            <w:pPr>
              <w:snapToGrid w:val="0"/>
              <w:jc w:val="center"/>
              <w:rPr>
                <w:szCs w:val="21"/>
              </w:rPr>
            </w:pPr>
            <w:r w:rsidRPr="00634604">
              <w:t>autos</w:t>
            </w:r>
          </w:p>
        </w:tc>
        <w:tc>
          <w:tcPr>
            <w:tcW w:w="567" w:type="dxa"/>
            <w:tcBorders>
              <w:top w:val="nil"/>
              <w:left w:val="nil"/>
              <w:bottom w:val="nil"/>
              <w:right w:val="nil"/>
            </w:tcBorders>
            <w:vAlign w:val="center"/>
          </w:tcPr>
          <w:p w14:paraId="454F8977" w14:textId="77777777" w:rsidR="00490525" w:rsidRPr="00634604" w:rsidRDefault="00490525" w:rsidP="00490525">
            <w:pPr>
              <w:snapToGrid w:val="0"/>
              <w:jc w:val="center"/>
              <w:rPr>
                <w:szCs w:val="21"/>
              </w:rPr>
            </w:pPr>
            <w:r w:rsidRPr="00634604">
              <w:t>26</w:t>
            </w:r>
          </w:p>
        </w:tc>
        <w:tc>
          <w:tcPr>
            <w:tcW w:w="737" w:type="dxa"/>
            <w:tcBorders>
              <w:top w:val="nil"/>
              <w:left w:val="nil"/>
              <w:bottom w:val="nil"/>
              <w:right w:val="single" w:sz="12" w:space="0" w:color="auto"/>
            </w:tcBorders>
            <w:vAlign w:val="center"/>
          </w:tcPr>
          <w:p w14:paraId="17596E74" w14:textId="77777777" w:rsidR="00490525" w:rsidRPr="00634604" w:rsidRDefault="00490525" w:rsidP="00490525">
            <w:pPr>
              <w:snapToGrid w:val="0"/>
              <w:jc w:val="center"/>
              <w:rPr>
                <w:szCs w:val="21"/>
              </w:rPr>
            </w:pPr>
            <w:r w:rsidRPr="00634604">
              <w:rPr>
                <w:rFonts w:hint="eastAsia"/>
              </w:rPr>
              <w:t>159</w:t>
            </w:r>
          </w:p>
        </w:tc>
        <w:tc>
          <w:tcPr>
            <w:tcW w:w="794" w:type="dxa"/>
            <w:tcBorders>
              <w:top w:val="nil"/>
              <w:left w:val="single" w:sz="12" w:space="0" w:color="auto"/>
              <w:bottom w:val="nil"/>
              <w:right w:val="single" w:sz="12" w:space="0" w:color="auto"/>
            </w:tcBorders>
          </w:tcPr>
          <w:p w14:paraId="5CEF11E9" w14:textId="34533AC7" w:rsidR="00490525" w:rsidRPr="00634604" w:rsidRDefault="00490525" w:rsidP="00490525">
            <w:pPr>
              <w:snapToGrid w:val="0"/>
              <w:jc w:val="center"/>
            </w:pPr>
            <w:r w:rsidRPr="00634604">
              <w:rPr>
                <w:rFonts w:hint="eastAsia"/>
              </w:rPr>
              <w:t>0.588</w:t>
            </w:r>
          </w:p>
        </w:tc>
        <w:tc>
          <w:tcPr>
            <w:tcW w:w="794" w:type="dxa"/>
            <w:tcBorders>
              <w:top w:val="nil"/>
              <w:left w:val="single" w:sz="12" w:space="0" w:color="auto"/>
              <w:bottom w:val="nil"/>
              <w:right w:val="single" w:sz="12" w:space="0" w:color="auto"/>
            </w:tcBorders>
          </w:tcPr>
          <w:p w14:paraId="5A8EF335" w14:textId="5A38138F" w:rsidR="00490525" w:rsidRPr="00634604" w:rsidRDefault="00490525" w:rsidP="00490525">
            <w:pPr>
              <w:snapToGrid w:val="0"/>
              <w:jc w:val="center"/>
            </w:pPr>
            <w:r w:rsidRPr="00634604">
              <w:rPr>
                <w:rFonts w:hint="eastAsia"/>
              </w:rPr>
              <w:t>5.192</w:t>
            </w:r>
            <w:r w:rsidRPr="00634604">
              <w:t>%</w:t>
            </w:r>
          </w:p>
        </w:tc>
        <w:tc>
          <w:tcPr>
            <w:tcW w:w="794" w:type="dxa"/>
            <w:tcBorders>
              <w:top w:val="nil"/>
              <w:left w:val="single" w:sz="12" w:space="0" w:color="auto"/>
              <w:bottom w:val="nil"/>
              <w:right w:val="nil"/>
            </w:tcBorders>
          </w:tcPr>
          <w:p w14:paraId="391510BF" w14:textId="5B611E40" w:rsidR="00490525" w:rsidRPr="00634604" w:rsidRDefault="00490525" w:rsidP="00490525">
            <w:pPr>
              <w:snapToGrid w:val="0"/>
              <w:jc w:val="center"/>
            </w:pPr>
          </w:p>
        </w:tc>
        <w:tc>
          <w:tcPr>
            <w:tcW w:w="794" w:type="dxa"/>
            <w:tcBorders>
              <w:top w:val="nil"/>
              <w:left w:val="nil"/>
              <w:bottom w:val="nil"/>
              <w:right w:val="nil"/>
            </w:tcBorders>
          </w:tcPr>
          <w:p w14:paraId="783036B7" w14:textId="77D25704" w:rsidR="00490525" w:rsidRPr="00634604" w:rsidRDefault="00490525" w:rsidP="00490525">
            <w:pPr>
              <w:snapToGrid w:val="0"/>
              <w:jc w:val="center"/>
              <w:rPr>
                <w:b/>
                <w:szCs w:val="21"/>
              </w:rPr>
            </w:pPr>
          </w:p>
        </w:tc>
        <w:tc>
          <w:tcPr>
            <w:tcW w:w="794" w:type="dxa"/>
            <w:tcBorders>
              <w:top w:val="nil"/>
              <w:left w:val="nil"/>
              <w:bottom w:val="nil"/>
              <w:right w:val="single" w:sz="12" w:space="0" w:color="auto"/>
            </w:tcBorders>
          </w:tcPr>
          <w:p w14:paraId="6CB007AF" w14:textId="1C5EB1A9" w:rsidR="00490525" w:rsidRPr="00634604" w:rsidRDefault="00490525" w:rsidP="00490525">
            <w:pPr>
              <w:snapToGrid w:val="0"/>
              <w:jc w:val="center"/>
              <w:rPr>
                <w:b/>
                <w:bCs/>
              </w:rPr>
            </w:pPr>
          </w:p>
        </w:tc>
        <w:tc>
          <w:tcPr>
            <w:tcW w:w="794" w:type="dxa"/>
            <w:tcBorders>
              <w:top w:val="nil"/>
              <w:left w:val="single" w:sz="12" w:space="0" w:color="auto"/>
              <w:bottom w:val="nil"/>
              <w:right w:val="nil"/>
            </w:tcBorders>
          </w:tcPr>
          <w:p w14:paraId="3823B27F" w14:textId="1A1114FB" w:rsidR="00490525" w:rsidRPr="00634604" w:rsidRDefault="00490525" w:rsidP="00490525">
            <w:pPr>
              <w:snapToGrid w:val="0"/>
              <w:jc w:val="center"/>
              <w:rPr>
                <w:szCs w:val="21"/>
              </w:rPr>
            </w:pPr>
          </w:p>
        </w:tc>
        <w:tc>
          <w:tcPr>
            <w:tcW w:w="794" w:type="dxa"/>
            <w:tcBorders>
              <w:top w:val="nil"/>
              <w:left w:val="nil"/>
              <w:bottom w:val="nil"/>
              <w:right w:val="nil"/>
            </w:tcBorders>
          </w:tcPr>
          <w:p w14:paraId="4C837798" w14:textId="2A1F9E85" w:rsidR="00490525" w:rsidRPr="00634604" w:rsidRDefault="00490525" w:rsidP="00490525">
            <w:pPr>
              <w:snapToGrid w:val="0"/>
              <w:jc w:val="center"/>
            </w:pPr>
          </w:p>
        </w:tc>
        <w:tc>
          <w:tcPr>
            <w:tcW w:w="794" w:type="dxa"/>
            <w:tcBorders>
              <w:top w:val="nil"/>
              <w:left w:val="nil"/>
              <w:bottom w:val="nil"/>
              <w:right w:val="single" w:sz="12" w:space="0" w:color="auto"/>
            </w:tcBorders>
          </w:tcPr>
          <w:p w14:paraId="6A8FEAAB" w14:textId="7329EABF" w:rsidR="00490525" w:rsidRPr="00634604" w:rsidRDefault="00490525" w:rsidP="00490525">
            <w:pPr>
              <w:snapToGrid w:val="0"/>
              <w:jc w:val="center"/>
            </w:pPr>
          </w:p>
        </w:tc>
        <w:tc>
          <w:tcPr>
            <w:tcW w:w="794" w:type="dxa"/>
            <w:tcBorders>
              <w:top w:val="nil"/>
              <w:left w:val="single" w:sz="12" w:space="0" w:color="auto"/>
              <w:bottom w:val="nil"/>
              <w:right w:val="nil"/>
            </w:tcBorders>
          </w:tcPr>
          <w:p w14:paraId="2E2A83E7" w14:textId="2A575378" w:rsidR="00490525" w:rsidRPr="00634604" w:rsidRDefault="00490525" w:rsidP="00490525">
            <w:pPr>
              <w:snapToGrid w:val="0"/>
              <w:jc w:val="center"/>
            </w:pPr>
          </w:p>
        </w:tc>
        <w:tc>
          <w:tcPr>
            <w:tcW w:w="794" w:type="dxa"/>
            <w:tcBorders>
              <w:top w:val="nil"/>
              <w:left w:val="nil"/>
              <w:bottom w:val="nil"/>
              <w:right w:val="nil"/>
            </w:tcBorders>
          </w:tcPr>
          <w:p w14:paraId="30131055" w14:textId="71CEEC97" w:rsidR="00490525" w:rsidRPr="00634604" w:rsidRDefault="00490525" w:rsidP="00490525">
            <w:pPr>
              <w:snapToGrid w:val="0"/>
              <w:jc w:val="center"/>
              <w:rPr>
                <w:szCs w:val="21"/>
              </w:rPr>
            </w:pPr>
          </w:p>
        </w:tc>
        <w:tc>
          <w:tcPr>
            <w:tcW w:w="794" w:type="dxa"/>
            <w:tcBorders>
              <w:top w:val="nil"/>
              <w:left w:val="nil"/>
              <w:bottom w:val="nil"/>
              <w:right w:val="single" w:sz="12" w:space="0" w:color="auto"/>
            </w:tcBorders>
          </w:tcPr>
          <w:p w14:paraId="6666576E" w14:textId="0470ADF9" w:rsidR="00490525" w:rsidRPr="00634604" w:rsidRDefault="00490525" w:rsidP="00490525">
            <w:pPr>
              <w:snapToGrid w:val="0"/>
              <w:jc w:val="center"/>
              <w:rPr>
                <w:b/>
                <w:bCs/>
              </w:rPr>
            </w:pPr>
          </w:p>
        </w:tc>
        <w:tc>
          <w:tcPr>
            <w:tcW w:w="794" w:type="dxa"/>
            <w:tcBorders>
              <w:top w:val="nil"/>
              <w:left w:val="single" w:sz="12" w:space="0" w:color="auto"/>
              <w:bottom w:val="nil"/>
              <w:right w:val="nil"/>
            </w:tcBorders>
            <w:vAlign w:val="center"/>
          </w:tcPr>
          <w:p w14:paraId="7F350CE5" w14:textId="77777777" w:rsidR="00490525" w:rsidRPr="00634604" w:rsidRDefault="00490525" w:rsidP="00490525">
            <w:pPr>
              <w:snapToGrid w:val="0"/>
              <w:jc w:val="center"/>
            </w:pPr>
            <w:r w:rsidRPr="00634604">
              <w:rPr>
                <w:rFonts w:hint="eastAsia"/>
                <w:szCs w:val="21"/>
              </w:rPr>
              <w:t>0</w:t>
            </w:r>
            <w:r w:rsidRPr="00634604">
              <w:rPr>
                <w:szCs w:val="21"/>
              </w:rPr>
              <w:t>%</w:t>
            </w:r>
          </w:p>
        </w:tc>
      </w:tr>
      <w:tr w:rsidR="00634604" w:rsidRPr="00634604" w14:paraId="04D7BA31" w14:textId="77777777" w:rsidTr="00273A2C">
        <w:trPr>
          <w:trHeight w:val="227"/>
        </w:trPr>
        <w:tc>
          <w:tcPr>
            <w:tcW w:w="1134" w:type="dxa"/>
            <w:tcBorders>
              <w:top w:val="nil"/>
              <w:left w:val="nil"/>
              <w:bottom w:val="nil"/>
              <w:right w:val="nil"/>
            </w:tcBorders>
            <w:vAlign w:val="center"/>
          </w:tcPr>
          <w:p w14:paraId="7F4513E7" w14:textId="77777777" w:rsidR="00490525" w:rsidRPr="00634604" w:rsidRDefault="00490525" w:rsidP="00490525">
            <w:pPr>
              <w:snapToGrid w:val="0"/>
              <w:jc w:val="center"/>
              <w:rPr>
                <w:szCs w:val="21"/>
              </w:rPr>
            </w:pPr>
            <w:r w:rsidRPr="00634604">
              <w:t>steel</w:t>
            </w:r>
          </w:p>
        </w:tc>
        <w:tc>
          <w:tcPr>
            <w:tcW w:w="567" w:type="dxa"/>
            <w:tcBorders>
              <w:top w:val="nil"/>
              <w:left w:val="nil"/>
              <w:bottom w:val="nil"/>
              <w:right w:val="nil"/>
            </w:tcBorders>
            <w:vAlign w:val="center"/>
          </w:tcPr>
          <w:p w14:paraId="18197384" w14:textId="77777777" w:rsidR="00490525" w:rsidRPr="00634604" w:rsidRDefault="00490525" w:rsidP="00490525">
            <w:pPr>
              <w:snapToGrid w:val="0"/>
              <w:jc w:val="center"/>
              <w:rPr>
                <w:szCs w:val="21"/>
              </w:rPr>
            </w:pPr>
            <w:r w:rsidRPr="00634604">
              <w:t>28</w:t>
            </w:r>
          </w:p>
        </w:tc>
        <w:tc>
          <w:tcPr>
            <w:tcW w:w="737" w:type="dxa"/>
            <w:tcBorders>
              <w:top w:val="nil"/>
              <w:left w:val="nil"/>
              <w:bottom w:val="nil"/>
              <w:right w:val="single" w:sz="12" w:space="0" w:color="auto"/>
            </w:tcBorders>
            <w:vAlign w:val="center"/>
          </w:tcPr>
          <w:p w14:paraId="23714654" w14:textId="77777777" w:rsidR="00490525" w:rsidRPr="00634604" w:rsidRDefault="00490525" w:rsidP="00490525">
            <w:pPr>
              <w:snapToGrid w:val="0"/>
              <w:jc w:val="center"/>
              <w:rPr>
                <w:szCs w:val="21"/>
              </w:rPr>
            </w:pPr>
            <w:r w:rsidRPr="00634604">
              <w:t>1941</w:t>
            </w:r>
          </w:p>
        </w:tc>
        <w:tc>
          <w:tcPr>
            <w:tcW w:w="794" w:type="dxa"/>
            <w:tcBorders>
              <w:top w:val="nil"/>
              <w:left w:val="single" w:sz="12" w:space="0" w:color="auto"/>
              <w:bottom w:val="nil"/>
              <w:right w:val="single" w:sz="12" w:space="0" w:color="auto"/>
            </w:tcBorders>
          </w:tcPr>
          <w:p w14:paraId="4BA3C0E8" w14:textId="333A6D98" w:rsidR="00490525" w:rsidRPr="00634604" w:rsidRDefault="00490525" w:rsidP="00490525">
            <w:pPr>
              <w:snapToGrid w:val="0"/>
              <w:jc w:val="center"/>
            </w:pPr>
            <w:r w:rsidRPr="00634604">
              <w:rPr>
                <w:rFonts w:hint="eastAsia"/>
              </w:rPr>
              <w:t>18.111</w:t>
            </w:r>
          </w:p>
        </w:tc>
        <w:tc>
          <w:tcPr>
            <w:tcW w:w="794" w:type="dxa"/>
            <w:tcBorders>
              <w:top w:val="nil"/>
              <w:left w:val="single" w:sz="12" w:space="0" w:color="auto"/>
              <w:bottom w:val="nil"/>
              <w:right w:val="single" w:sz="12" w:space="0" w:color="auto"/>
            </w:tcBorders>
          </w:tcPr>
          <w:p w14:paraId="642C6D8E" w14:textId="77D24F45" w:rsidR="00490525" w:rsidRPr="00634604" w:rsidRDefault="00490525" w:rsidP="00490525">
            <w:pPr>
              <w:snapToGrid w:val="0"/>
              <w:jc w:val="center"/>
            </w:pPr>
            <w:r w:rsidRPr="00634604">
              <w:rPr>
                <w:rFonts w:hint="eastAsia"/>
              </w:rPr>
              <w:t>0.466</w:t>
            </w:r>
            <w:r w:rsidRPr="00634604">
              <w:t>%</w:t>
            </w:r>
          </w:p>
        </w:tc>
        <w:tc>
          <w:tcPr>
            <w:tcW w:w="794" w:type="dxa"/>
            <w:tcBorders>
              <w:top w:val="nil"/>
              <w:left w:val="single" w:sz="12" w:space="0" w:color="auto"/>
              <w:bottom w:val="nil"/>
              <w:right w:val="nil"/>
            </w:tcBorders>
          </w:tcPr>
          <w:p w14:paraId="1773C24C" w14:textId="37D2695F" w:rsidR="00490525" w:rsidRPr="00634604" w:rsidRDefault="00490525" w:rsidP="00490525">
            <w:pPr>
              <w:snapToGrid w:val="0"/>
              <w:jc w:val="center"/>
            </w:pPr>
          </w:p>
        </w:tc>
        <w:tc>
          <w:tcPr>
            <w:tcW w:w="794" w:type="dxa"/>
            <w:tcBorders>
              <w:top w:val="nil"/>
              <w:left w:val="nil"/>
              <w:bottom w:val="nil"/>
              <w:right w:val="nil"/>
            </w:tcBorders>
          </w:tcPr>
          <w:p w14:paraId="4EF18BB1" w14:textId="763F0241" w:rsidR="00490525" w:rsidRPr="00634604" w:rsidRDefault="00490525" w:rsidP="00490525">
            <w:pPr>
              <w:snapToGrid w:val="0"/>
              <w:jc w:val="center"/>
              <w:rPr>
                <w:b/>
                <w:szCs w:val="21"/>
              </w:rPr>
            </w:pPr>
            <w:r w:rsidRPr="00634604">
              <w:rPr>
                <w:rFonts w:eastAsia="SimHei"/>
              </w:rPr>
              <w:t>0.999</w:t>
            </w:r>
          </w:p>
        </w:tc>
        <w:tc>
          <w:tcPr>
            <w:tcW w:w="794" w:type="dxa"/>
            <w:tcBorders>
              <w:top w:val="nil"/>
              <w:left w:val="nil"/>
              <w:bottom w:val="nil"/>
              <w:right w:val="single" w:sz="12" w:space="0" w:color="auto"/>
            </w:tcBorders>
          </w:tcPr>
          <w:p w14:paraId="2388D3FA" w14:textId="56E3AB49" w:rsidR="00490525" w:rsidRPr="00634604" w:rsidRDefault="00490525" w:rsidP="00490525">
            <w:pPr>
              <w:snapToGrid w:val="0"/>
              <w:jc w:val="center"/>
              <w:rPr>
                <w:b/>
                <w:bCs/>
              </w:rPr>
            </w:pPr>
            <w:r w:rsidRPr="00634604">
              <w:t>0.365</w:t>
            </w:r>
          </w:p>
        </w:tc>
        <w:tc>
          <w:tcPr>
            <w:tcW w:w="794" w:type="dxa"/>
            <w:tcBorders>
              <w:top w:val="nil"/>
              <w:left w:val="single" w:sz="12" w:space="0" w:color="auto"/>
              <w:bottom w:val="nil"/>
              <w:right w:val="nil"/>
            </w:tcBorders>
          </w:tcPr>
          <w:p w14:paraId="5338ED05" w14:textId="1E213F79" w:rsidR="00490525" w:rsidRPr="00634604" w:rsidRDefault="00490525" w:rsidP="00490525">
            <w:pPr>
              <w:snapToGrid w:val="0"/>
              <w:jc w:val="center"/>
              <w:rPr>
                <w:szCs w:val="21"/>
              </w:rPr>
            </w:pPr>
          </w:p>
        </w:tc>
        <w:tc>
          <w:tcPr>
            <w:tcW w:w="794" w:type="dxa"/>
            <w:tcBorders>
              <w:top w:val="nil"/>
              <w:left w:val="nil"/>
              <w:bottom w:val="nil"/>
              <w:right w:val="nil"/>
            </w:tcBorders>
          </w:tcPr>
          <w:p w14:paraId="49E9B26E" w14:textId="2246E9AF" w:rsidR="00490525" w:rsidRPr="00634604" w:rsidRDefault="00490525" w:rsidP="00490525">
            <w:pPr>
              <w:snapToGrid w:val="0"/>
              <w:jc w:val="center"/>
            </w:pPr>
            <w:r w:rsidRPr="00634604">
              <w:t>4.959</w:t>
            </w:r>
          </w:p>
        </w:tc>
        <w:tc>
          <w:tcPr>
            <w:tcW w:w="794" w:type="dxa"/>
            <w:tcBorders>
              <w:top w:val="nil"/>
              <w:left w:val="nil"/>
              <w:bottom w:val="nil"/>
              <w:right w:val="single" w:sz="12" w:space="0" w:color="auto"/>
            </w:tcBorders>
          </w:tcPr>
          <w:p w14:paraId="256F0918" w14:textId="579B356F" w:rsidR="00490525" w:rsidRPr="00634604" w:rsidRDefault="00490525" w:rsidP="00490525">
            <w:pPr>
              <w:snapToGrid w:val="0"/>
              <w:jc w:val="center"/>
              <w:rPr>
                <w:b/>
                <w:bCs/>
              </w:rPr>
            </w:pPr>
            <w:r w:rsidRPr="00634604">
              <w:t>1.157</w:t>
            </w:r>
          </w:p>
        </w:tc>
        <w:tc>
          <w:tcPr>
            <w:tcW w:w="794" w:type="dxa"/>
            <w:tcBorders>
              <w:top w:val="nil"/>
              <w:left w:val="single" w:sz="12" w:space="0" w:color="auto"/>
              <w:bottom w:val="nil"/>
              <w:right w:val="nil"/>
            </w:tcBorders>
          </w:tcPr>
          <w:p w14:paraId="2FBC9D1C" w14:textId="7C8CD640" w:rsidR="00490525" w:rsidRPr="00634604" w:rsidRDefault="00490525" w:rsidP="00490525">
            <w:pPr>
              <w:snapToGrid w:val="0"/>
              <w:jc w:val="center"/>
            </w:pPr>
          </w:p>
        </w:tc>
        <w:tc>
          <w:tcPr>
            <w:tcW w:w="794" w:type="dxa"/>
            <w:tcBorders>
              <w:top w:val="nil"/>
              <w:left w:val="nil"/>
              <w:bottom w:val="nil"/>
              <w:right w:val="nil"/>
            </w:tcBorders>
          </w:tcPr>
          <w:p w14:paraId="71E40845" w14:textId="288B5043" w:rsidR="00490525" w:rsidRPr="00634604" w:rsidRDefault="00490525" w:rsidP="00490525">
            <w:pPr>
              <w:snapToGrid w:val="0"/>
              <w:jc w:val="center"/>
              <w:rPr>
                <w:szCs w:val="21"/>
              </w:rPr>
            </w:pPr>
            <w:r w:rsidRPr="00634604">
              <w:t>0.346</w:t>
            </w:r>
          </w:p>
        </w:tc>
        <w:tc>
          <w:tcPr>
            <w:tcW w:w="794" w:type="dxa"/>
            <w:tcBorders>
              <w:top w:val="nil"/>
              <w:left w:val="nil"/>
              <w:bottom w:val="nil"/>
              <w:right w:val="single" w:sz="12" w:space="0" w:color="auto"/>
            </w:tcBorders>
          </w:tcPr>
          <w:p w14:paraId="541E3BBF" w14:textId="5B375624" w:rsidR="00490525" w:rsidRPr="00634604" w:rsidRDefault="00490525" w:rsidP="00490525">
            <w:pPr>
              <w:snapToGrid w:val="0"/>
              <w:jc w:val="center"/>
              <w:rPr>
                <w:b/>
                <w:bCs/>
              </w:rPr>
            </w:pPr>
            <w:r w:rsidRPr="00634604">
              <w:rPr>
                <w:b/>
                <w:bCs/>
              </w:rPr>
              <w:t>0.179</w:t>
            </w:r>
          </w:p>
        </w:tc>
        <w:tc>
          <w:tcPr>
            <w:tcW w:w="794" w:type="dxa"/>
            <w:tcBorders>
              <w:top w:val="nil"/>
              <w:left w:val="single" w:sz="12" w:space="0" w:color="auto"/>
              <w:bottom w:val="nil"/>
              <w:right w:val="nil"/>
            </w:tcBorders>
            <w:vAlign w:val="center"/>
          </w:tcPr>
          <w:p w14:paraId="26E6F1D2" w14:textId="77777777" w:rsidR="00490525" w:rsidRPr="00634604" w:rsidRDefault="00490525" w:rsidP="00490525">
            <w:pPr>
              <w:snapToGrid w:val="0"/>
              <w:jc w:val="center"/>
            </w:pPr>
            <w:r w:rsidRPr="00634604">
              <w:rPr>
                <w:szCs w:val="21"/>
              </w:rPr>
              <w:t>0%</w:t>
            </w:r>
          </w:p>
        </w:tc>
      </w:tr>
      <w:tr w:rsidR="00634604" w:rsidRPr="00634604" w14:paraId="12715A86" w14:textId="77777777" w:rsidTr="00273A2C">
        <w:trPr>
          <w:trHeight w:val="227"/>
        </w:trPr>
        <w:tc>
          <w:tcPr>
            <w:tcW w:w="1134" w:type="dxa"/>
            <w:tcBorders>
              <w:top w:val="nil"/>
              <w:left w:val="nil"/>
              <w:bottom w:val="nil"/>
              <w:right w:val="nil"/>
            </w:tcBorders>
            <w:vAlign w:val="center"/>
          </w:tcPr>
          <w:p w14:paraId="630EA66A" w14:textId="77777777" w:rsidR="00490525" w:rsidRPr="00634604" w:rsidRDefault="00490525" w:rsidP="00490525">
            <w:pPr>
              <w:snapToGrid w:val="0"/>
              <w:jc w:val="center"/>
              <w:rPr>
                <w:szCs w:val="21"/>
              </w:rPr>
            </w:pPr>
            <w:r w:rsidRPr="00634604">
              <w:t>flag</w:t>
            </w:r>
          </w:p>
        </w:tc>
        <w:tc>
          <w:tcPr>
            <w:tcW w:w="567" w:type="dxa"/>
            <w:tcBorders>
              <w:top w:val="nil"/>
              <w:left w:val="nil"/>
              <w:bottom w:val="nil"/>
              <w:right w:val="nil"/>
            </w:tcBorders>
            <w:vAlign w:val="center"/>
          </w:tcPr>
          <w:p w14:paraId="44132EB0" w14:textId="77777777" w:rsidR="00490525" w:rsidRPr="00634604" w:rsidRDefault="00490525" w:rsidP="00490525">
            <w:pPr>
              <w:snapToGrid w:val="0"/>
              <w:jc w:val="center"/>
              <w:rPr>
                <w:szCs w:val="21"/>
              </w:rPr>
            </w:pPr>
            <w:r w:rsidRPr="00634604">
              <w:t>29</w:t>
            </w:r>
          </w:p>
        </w:tc>
        <w:tc>
          <w:tcPr>
            <w:tcW w:w="737" w:type="dxa"/>
            <w:tcBorders>
              <w:top w:val="nil"/>
              <w:left w:val="nil"/>
              <w:bottom w:val="nil"/>
              <w:right w:val="single" w:sz="12" w:space="0" w:color="auto"/>
            </w:tcBorders>
            <w:vAlign w:val="center"/>
          </w:tcPr>
          <w:p w14:paraId="2EF2EB48" w14:textId="77777777" w:rsidR="00490525" w:rsidRPr="00634604" w:rsidRDefault="00490525" w:rsidP="00490525">
            <w:pPr>
              <w:snapToGrid w:val="0"/>
              <w:jc w:val="center"/>
              <w:rPr>
                <w:szCs w:val="21"/>
              </w:rPr>
            </w:pPr>
            <w:r w:rsidRPr="00634604">
              <w:t>194</w:t>
            </w:r>
          </w:p>
        </w:tc>
        <w:tc>
          <w:tcPr>
            <w:tcW w:w="794" w:type="dxa"/>
            <w:tcBorders>
              <w:top w:val="nil"/>
              <w:left w:val="single" w:sz="12" w:space="0" w:color="auto"/>
              <w:bottom w:val="nil"/>
              <w:right w:val="single" w:sz="12" w:space="0" w:color="auto"/>
            </w:tcBorders>
          </w:tcPr>
          <w:p w14:paraId="3838FEBA" w14:textId="708B160F" w:rsidR="00490525" w:rsidRPr="00634604" w:rsidRDefault="00490525" w:rsidP="00490525">
            <w:pPr>
              <w:snapToGrid w:val="0"/>
              <w:jc w:val="center"/>
            </w:pPr>
            <w:r w:rsidRPr="00634604">
              <w:rPr>
                <w:rFonts w:hint="eastAsia"/>
              </w:rPr>
              <w:t>0.64</w:t>
            </w:r>
            <w:r w:rsidRPr="00634604">
              <w:t>1</w:t>
            </w:r>
          </w:p>
        </w:tc>
        <w:tc>
          <w:tcPr>
            <w:tcW w:w="794" w:type="dxa"/>
            <w:tcBorders>
              <w:top w:val="nil"/>
              <w:left w:val="single" w:sz="12" w:space="0" w:color="auto"/>
              <w:bottom w:val="nil"/>
              <w:right w:val="single" w:sz="12" w:space="0" w:color="auto"/>
            </w:tcBorders>
          </w:tcPr>
          <w:p w14:paraId="7D90E9AD" w14:textId="74157FBC" w:rsidR="00490525" w:rsidRPr="00634604" w:rsidRDefault="00490525" w:rsidP="00490525">
            <w:pPr>
              <w:snapToGrid w:val="0"/>
              <w:jc w:val="center"/>
            </w:pPr>
            <w:r w:rsidRPr="00634604">
              <w:rPr>
                <w:rFonts w:hint="eastAsia"/>
              </w:rPr>
              <w:t>1.165</w:t>
            </w:r>
            <w:r w:rsidRPr="00634604">
              <w:t>%</w:t>
            </w:r>
          </w:p>
        </w:tc>
        <w:tc>
          <w:tcPr>
            <w:tcW w:w="794" w:type="dxa"/>
            <w:tcBorders>
              <w:top w:val="nil"/>
              <w:left w:val="single" w:sz="12" w:space="0" w:color="auto"/>
              <w:bottom w:val="nil"/>
              <w:right w:val="nil"/>
            </w:tcBorders>
          </w:tcPr>
          <w:p w14:paraId="3B619652" w14:textId="43133017" w:rsidR="00490525" w:rsidRPr="00634604" w:rsidRDefault="00490525" w:rsidP="00490525">
            <w:pPr>
              <w:snapToGrid w:val="0"/>
              <w:jc w:val="center"/>
            </w:pPr>
          </w:p>
        </w:tc>
        <w:tc>
          <w:tcPr>
            <w:tcW w:w="794" w:type="dxa"/>
            <w:tcBorders>
              <w:top w:val="nil"/>
              <w:left w:val="nil"/>
              <w:bottom w:val="nil"/>
              <w:right w:val="nil"/>
            </w:tcBorders>
          </w:tcPr>
          <w:p w14:paraId="29D0A706" w14:textId="6E2CADC4" w:rsidR="00490525" w:rsidRPr="00634604" w:rsidRDefault="00490525" w:rsidP="00490525">
            <w:pPr>
              <w:snapToGrid w:val="0"/>
              <w:jc w:val="center"/>
              <w:rPr>
                <w:b/>
                <w:szCs w:val="21"/>
              </w:rPr>
            </w:pPr>
          </w:p>
        </w:tc>
        <w:tc>
          <w:tcPr>
            <w:tcW w:w="794" w:type="dxa"/>
            <w:tcBorders>
              <w:top w:val="nil"/>
              <w:left w:val="nil"/>
              <w:bottom w:val="nil"/>
              <w:right w:val="single" w:sz="12" w:space="0" w:color="auto"/>
            </w:tcBorders>
            <w:vAlign w:val="center"/>
          </w:tcPr>
          <w:p w14:paraId="44A465D9" w14:textId="2F4466E8" w:rsidR="00490525" w:rsidRPr="00634604" w:rsidRDefault="00490525" w:rsidP="00490525">
            <w:pPr>
              <w:snapToGrid w:val="0"/>
              <w:jc w:val="center"/>
              <w:rPr>
                <w:b/>
              </w:rPr>
            </w:pPr>
          </w:p>
        </w:tc>
        <w:tc>
          <w:tcPr>
            <w:tcW w:w="794" w:type="dxa"/>
            <w:tcBorders>
              <w:top w:val="nil"/>
              <w:left w:val="single" w:sz="12" w:space="0" w:color="auto"/>
              <w:bottom w:val="nil"/>
              <w:right w:val="nil"/>
            </w:tcBorders>
          </w:tcPr>
          <w:p w14:paraId="71E41969" w14:textId="4B58F88F" w:rsidR="00490525" w:rsidRPr="00634604" w:rsidRDefault="00490525" w:rsidP="00490525">
            <w:pPr>
              <w:snapToGrid w:val="0"/>
              <w:jc w:val="center"/>
              <w:rPr>
                <w:szCs w:val="21"/>
              </w:rPr>
            </w:pPr>
          </w:p>
        </w:tc>
        <w:tc>
          <w:tcPr>
            <w:tcW w:w="794" w:type="dxa"/>
            <w:tcBorders>
              <w:top w:val="nil"/>
              <w:left w:val="nil"/>
              <w:bottom w:val="nil"/>
              <w:right w:val="nil"/>
            </w:tcBorders>
          </w:tcPr>
          <w:p w14:paraId="56AFBA58" w14:textId="1C823C88" w:rsidR="00490525" w:rsidRPr="00634604" w:rsidRDefault="00490525" w:rsidP="00490525">
            <w:pPr>
              <w:snapToGrid w:val="0"/>
              <w:jc w:val="center"/>
            </w:pPr>
          </w:p>
        </w:tc>
        <w:tc>
          <w:tcPr>
            <w:tcW w:w="794" w:type="dxa"/>
            <w:tcBorders>
              <w:top w:val="nil"/>
              <w:left w:val="nil"/>
              <w:bottom w:val="nil"/>
              <w:right w:val="single" w:sz="12" w:space="0" w:color="auto"/>
            </w:tcBorders>
          </w:tcPr>
          <w:p w14:paraId="2E8C9CB5" w14:textId="68DA5F2D" w:rsidR="00490525" w:rsidRPr="00634604" w:rsidRDefault="00490525" w:rsidP="00490525">
            <w:pPr>
              <w:snapToGrid w:val="0"/>
              <w:jc w:val="center"/>
            </w:pPr>
          </w:p>
        </w:tc>
        <w:tc>
          <w:tcPr>
            <w:tcW w:w="794" w:type="dxa"/>
            <w:tcBorders>
              <w:top w:val="nil"/>
              <w:left w:val="single" w:sz="12" w:space="0" w:color="auto"/>
              <w:bottom w:val="nil"/>
              <w:right w:val="nil"/>
            </w:tcBorders>
          </w:tcPr>
          <w:p w14:paraId="6364A451" w14:textId="0D253E79" w:rsidR="00490525" w:rsidRPr="00634604" w:rsidRDefault="00490525" w:rsidP="00490525">
            <w:pPr>
              <w:snapToGrid w:val="0"/>
              <w:jc w:val="center"/>
              <w:rPr>
                <w:b/>
                <w:bCs/>
              </w:rPr>
            </w:pPr>
          </w:p>
        </w:tc>
        <w:tc>
          <w:tcPr>
            <w:tcW w:w="794" w:type="dxa"/>
            <w:tcBorders>
              <w:top w:val="nil"/>
              <w:left w:val="nil"/>
              <w:bottom w:val="nil"/>
              <w:right w:val="nil"/>
            </w:tcBorders>
          </w:tcPr>
          <w:p w14:paraId="2700AC17" w14:textId="3BC4EF83" w:rsidR="00490525" w:rsidRPr="00634604" w:rsidRDefault="00490525" w:rsidP="00490525">
            <w:pPr>
              <w:snapToGrid w:val="0"/>
              <w:jc w:val="center"/>
              <w:rPr>
                <w:szCs w:val="21"/>
              </w:rPr>
            </w:pPr>
          </w:p>
        </w:tc>
        <w:tc>
          <w:tcPr>
            <w:tcW w:w="794" w:type="dxa"/>
            <w:tcBorders>
              <w:top w:val="nil"/>
              <w:left w:val="nil"/>
              <w:bottom w:val="nil"/>
              <w:right w:val="single" w:sz="12" w:space="0" w:color="auto"/>
            </w:tcBorders>
          </w:tcPr>
          <w:p w14:paraId="5FD6C113" w14:textId="42045886" w:rsidR="00490525" w:rsidRPr="00634604" w:rsidRDefault="00490525" w:rsidP="00490525">
            <w:pPr>
              <w:snapToGrid w:val="0"/>
              <w:jc w:val="center"/>
            </w:pPr>
          </w:p>
        </w:tc>
        <w:tc>
          <w:tcPr>
            <w:tcW w:w="794" w:type="dxa"/>
            <w:tcBorders>
              <w:top w:val="nil"/>
              <w:left w:val="single" w:sz="12" w:space="0" w:color="auto"/>
              <w:bottom w:val="nil"/>
              <w:right w:val="nil"/>
            </w:tcBorders>
            <w:vAlign w:val="center"/>
          </w:tcPr>
          <w:p w14:paraId="4CB9E41F" w14:textId="77777777" w:rsidR="00490525" w:rsidRPr="00634604" w:rsidRDefault="00490525" w:rsidP="00490525">
            <w:pPr>
              <w:snapToGrid w:val="0"/>
              <w:jc w:val="center"/>
            </w:pPr>
            <w:r w:rsidRPr="00634604">
              <w:rPr>
                <w:rFonts w:hint="eastAsia"/>
                <w:szCs w:val="21"/>
              </w:rPr>
              <w:t>0</w:t>
            </w:r>
            <w:r w:rsidRPr="00634604">
              <w:rPr>
                <w:szCs w:val="21"/>
              </w:rPr>
              <w:t>.004%</w:t>
            </w:r>
          </w:p>
        </w:tc>
      </w:tr>
      <w:tr w:rsidR="00634604" w:rsidRPr="00634604" w14:paraId="4DD37907" w14:textId="77777777" w:rsidTr="00273A2C">
        <w:trPr>
          <w:trHeight w:val="227"/>
        </w:trPr>
        <w:tc>
          <w:tcPr>
            <w:tcW w:w="1134" w:type="dxa"/>
            <w:tcBorders>
              <w:top w:val="nil"/>
              <w:left w:val="nil"/>
              <w:bottom w:val="nil"/>
              <w:right w:val="nil"/>
            </w:tcBorders>
            <w:vAlign w:val="center"/>
          </w:tcPr>
          <w:p w14:paraId="21AA7151" w14:textId="77777777" w:rsidR="0046294F" w:rsidRPr="00634604" w:rsidRDefault="0046294F" w:rsidP="0046294F">
            <w:pPr>
              <w:snapToGrid w:val="0"/>
              <w:jc w:val="center"/>
              <w:rPr>
                <w:szCs w:val="21"/>
              </w:rPr>
            </w:pPr>
            <w:r w:rsidRPr="00634604">
              <w:t>soybean</w:t>
            </w:r>
          </w:p>
        </w:tc>
        <w:tc>
          <w:tcPr>
            <w:tcW w:w="567" w:type="dxa"/>
            <w:tcBorders>
              <w:top w:val="nil"/>
              <w:left w:val="nil"/>
              <w:bottom w:val="nil"/>
              <w:right w:val="nil"/>
            </w:tcBorders>
            <w:vAlign w:val="center"/>
          </w:tcPr>
          <w:p w14:paraId="22C9F177" w14:textId="77777777" w:rsidR="0046294F" w:rsidRPr="00634604" w:rsidRDefault="0046294F" w:rsidP="0046294F">
            <w:pPr>
              <w:snapToGrid w:val="0"/>
              <w:jc w:val="center"/>
              <w:rPr>
                <w:szCs w:val="21"/>
              </w:rPr>
            </w:pPr>
            <w:r w:rsidRPr="00634604">
              <w:t>36</w:t>
            </w:r>
          </w:p>
        </w:tc>
        <w:tc>
          <w:tcPr>
            <w:tcW w:w="737" w:type="dxa"/>
            <w:tcBorders>
              <w:top w:val="nil"/>
              <w:left w:val="nil"/>
              <w:bottom w:val="nil"/>
              <w:right w:val="single" w:sz="12" w:space="0" w:color="auto"/>
            </w:tcBorders>
            <w:vAlign w:val="center"/>
          </w:tcPr>
          <w:p w14:paraId="38412F2F" w14:textId="77777777" w:rsidR="0046294F" w:rsidRPr="00634604" w:rsidRDefault="0046294F" w:rsidP="0046294F">
            <w:pPr>
              <w:snapToGrid w:val="0"/>
              <w:jc w:val="center"/>
              <w:rPr>
                <w:szCs w:val="21"/>
              </w:rPr>
            </w:pPr>
            <w:r w:rsidRPr="00634604">
              <w:t>266</w:t>
            </w:r>
          </w:p>
        </w:tc>
        <w:tc>
          <w:tcPr>
            <w:tcW w:w="794" w:type="dxa"/>
            <w:tcBorders>
              <w:top w:val="nil"/>
              <w:left w:val="single" w:sz="12" w:space="0" w:color="auto"/>
              <w:bottom w:val="nil"/>
              <w:right w:val="single" w:sz="12" w:space="0" w:color="auto"/>
            </w:tcBorders>
          </w:tcPr>
          <w:p w14:paraId="37BBE675" w14:textId="45C35D56" w:rsidR="0046294F" w:rsidRPr="00634604" w:rsidRDefault="0046294F" w:rsidP="0046294F">
            <w:pPr>
              <w:snapToGrid w:val="0"/>
              <w:jc w:val="center"/>
            </w:pPr>
            <w:r w:rsidRPr="00634604">
              <w:rPr>
                <w:rFonts w:hint="eastAsia"/>
              </w:rPr>
              <w:t>1.13</w:t>
            </w:r>
            <w:r w:rsidRPr="00634604">
              <w:t>3</w:t>
            </w:r>
          </w:p>
        </w:tc>
        <w:tc>
          <w:tcPr>
            <w:tcW w:w="794" w:type="dxa"/>
            <w:tcBorders>
              <w:top w:val="nil"/>
              <w:left w:val="single" w:sz="12" w:space="0" w:color="auto"/>
              <w:bottom w:val="nil"/>
              <w:right w:val="single" w:sz="12" w:space="0" w:color="auto"/>
            </w:tcBorders>
          </w:tcPr>
          <w:p w14:paraId="3E84DBD0" w14:textId="1BB2DC3F" w:rsidR="0046294F" w:rsidRPr="00634604" w:rsidRDefault="0046294F" w:rsidP="0046294F">
            <w:pPr>
              <w:snapToGrid w:val="0"/>
              <w:jc w:val="center"/>
              <w:rPr>
                <w:b/>
                <w:bCs/>
              </w:rPr>
            </w:pPr>
            <w:r w:rsidRPr="00634604">
              <w:rPr>
                <w:rFonts w:hint="eastAsia"/>
              </w:rPr>
              <w:t>6.240</w:t>
            </w:r>
            <w:r w:rsidRPr="00634604">
              <w:t>%</w:t>
            </w:r>
          </w:p>
        </w:tc>
        <w:tc>
          <w:tcPr>
            <w:tcW w:w="794" w:type="dxa"/>
            <w:tcBorders>
              <w:top w:val="nil"/>
              <w:left w:val="single" w:sz="12" w:space="0" w:color="auto"/>
              <w:bottom w:val="nil"/>
              <w:right w:val="nil"/>
            </w:tcBorders>
          </w:tcPr>
          <w:p w14:paraId="09F19514" w14:textId="005A5CFD" w:rsidR="0046294F" w:rsidRPr="00634604" w:rsidRDefault="0046294F" w:rsidP="0046294F">
            <w:pPr>
              <w:snapToGrid w:val="0"/>
              <w:jc w:val="center"/>
              <w:rPr>
                <w:b/>
                <w:bCs/>
              </w:rPr>
            </w:pPr>
            <w:r w:rsidRPr="00634604">
              <w:t>0.398</w:t>
            </w:r>
          </w:p>
        </w:tc>
        <w:tc>
          <w:tcPr>
            <w:tcW w:w="794" w:type="dxa"/>
            <w:tcBorders>
              <w:top w:val="nil"/>
              <w:left w:val="nil"/>
              <w:bottom w:val="nil"/>
              <w:right w:val="nil"/>
            </w:tcBorders>
            <w:vAlign w:val="center"/>
          </w:tcPr>
          <w:p w14:paraId="13F0E3EE" w14:textId="37B8160F" w:rsidR="0046294F" w:rsidRPr="00634604" w:rsidRDefault="0046294F" w:rsidP="0046294F">
            <w:pPr>
              <w:snapToGrid w:val="0"/>
              <w:jc w:val="center"/>
              <w:rPr>
                <w:b/>
                <w:szCs w:val="21"/>
              </w:rPr>
            </w:pPr>
          </w:p>
        </w:tc>
        <w:tc>
          <w:tcPr>
            <w:tcW w:w="794" w:type="dxa"/>
            <w:tcBorders>
              <w:top w:val="nil"/>
              <w:left w:val="nil"/>
              <w:bottom w:val="nil"/>
              <w:right w:val="single" w:sz="12" w:space="0" w:color="auto"/>
            </w:tcBorders>
          </w:tcPr>
          <w:p w14:paraId="1B64D5C3" w14:textId="5D84A28D" w:rsidR="0046294F" w:rsidRPr="00634604" w:rsidRDefault="0046294F" w:rsidP="0046294F">
            <w:pPr>
              <w:snapToGrid w:val="0"/>
              <w:jc w:val="center"/>
              <w:rPr>
                <w:b/>
                <w:bCs/>
              </w:rPr>
            </w:pPr>
            <w:r w:rsidRPr="00634604">
              <w:rPr>
                <w:b/>
                <w:bCs/>
              </w:rPr>
              <w:t>0.393</w:t>
            </w:r>
          </w:p>
        </w:tc>
        <w:tc>
          <w:tcPr>
            <w:tcW w:w="794" w:type="dxa"/>
            <w:tcBorders>
              <w:top w:val="nil"/>
              <w:left w:val="single" w:sz="12" w:space="0" w:color="auto"/>
              <w:bottom w:val="nil"/>
              <w:right w:val="nil"/>
            </w:tcBorders>
          </w:tcPr>
          <w:p w14:paraId="06696B71" w14:textId="62508017" w:rsidR="0046294F" w:rsidRPr="00634604" w:rsidRDefault="0046294F" w:rsidP="0046294F">
            <w:pPr>
              <w:snapToGrid w:val="0"/>
              <w:jc w:val="center"/>
              <w:rPr>
                <w:szCs w:val="21"/>
              </w:rPr>
            </w:pPr>
            <w:r w:rsidRPr="00634604">
              <w:t>0.430</w:t>
            </w:r>
          </w:p>
        </w:tc>
        <w:tc>
          <w:tcPr>
            <w:tcW w:w="794" w:type="dxa"/>
            <w:tcBorders>
              <w:top w:val="nil"/>
              <w:left w:val="nil"/>
              <w:bottom w:val="nil"/>
              <w:right w:val="nil"/>
            </w:tcBorders>
            <w:vAlign w:val="center"/>
          </w:tcPr>
          <w:p w14:paraId="154B7A1D" w14:textId="5228ADCF" w:rsidR="0046294F" w:rsidRPr="00634604" w:rsidRDefault="0046294F" w:rsidP="0046294F">
            <w:pPr>
              <w:snapToGrid w:val="0"/>
              <w:jc w:val="center"/>
            </w:pPr>
          </w:p>
        </w:tc>
        <w:tc>
          <w:tcPr>
            <w:tcW w:w="794" w:type="dxa"/>
            <w:tcBorders>
              <w:top w:val="nil"/>
              <w:left w:val="nil"/>
              <w:bottom w:val="nil"/>
              <w:right w:val="single" w:sz="12" w:space="0" w:color="auto"/>
            </w:tcBorders>
          </w:tcPr>
          <w:p w14:paraId="0B985686" w14:textId="3ED2CA12" w:rsidR="0046294F" w:rsidRPr="00634604" w:rsidRDefault="0046294F" w:rsidP="0046294F">
            <w:pPr>
              <w:snapToGrid w:val="0"/>
              <w:jc w:val="center"/>
            </w:pPr>
            <w:r w:rsidRPr="00634604">
              <w:t>0.398</w:t>
            </w:r>
          </w:p>
        </w:tc>
        <w:tc>
          <w:tcPr>
            <w:tcW w:w="794" w:type="dxa"/>
            <w:tcBorders>
              <w:top w:val="nil"/>
              <w:left w:val="single" w:sz="12" w:space="0" w:color="auto"/>
              <w:bottom w:val="nil"/>
              <w:right w:val="nil"/>
            </w:tcBorders>
          </w:tcPr>
          <w:p w14:paraId="6E3BF7B1" w14:textId="4532B41E" w:rsidR="0046294F" w:rsidRPr="00634604" w:rsidRDefault="0046294F" w:rsidP="0046294F">
            <w:pPr>
              <w:snapToGrid w:val="0"/>
              <w:jc w:val="center"/>
            </w:pPr>
            <w:r w:rsidRPr="00634604">
              <w:t>0.416</w:t>
            </w:r>
          </w:p>
        </w:tc>
        <w:tc>
          <w:tcPr>
            <w:tcW w:w="794" w:type="dxa"/>
            <w:tcBorders>
              <w:top w:val="nil"/>
              <w:left w:val="nil"/>
              <w:bottom w:val="nil"/>
              <w:right w:val="nil"/>
            </w:tcBorders>
            <w:vAlign w:val="center"/>
          </w:tcPr>
          <w:p w14:paraId="0D9A372B" w14:textId="50923D11"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70431574" w14:textId="4CE8E785" w:rsidR="0046294F" w:rsidRPr="00634604" w:rsidRDefault="0046294F" w:rsidP="0046294F">
            <w:pPr>
              <w:snapToGrid w:val="0"/>
              <w:jc w:val="center"/>
            </w:pPr>
            <w:r w:rsidRPr="00634604">
              <w:t>0.421</w:t>
            </w:r>
          </w:p>
        </w:tc>
        <w:tc>
          <w:tcPr>
            <w:tcW w:w="794" w:type="dxa"/>
            <w:tcBorders>
              <w:top w:val="nil"/>
              <w:left w:val="single" w:sz="12" w:space="0" w:color="auto"/>
              <w:bottom w:val="nil"/>
              <w:right w:val="nil"/>
            </w:tcBorders>
            <w:vAlign w:val="center"/>
          </w:tcPr>
          <w:p w14:paraId="589B031E" w14:textId="77777777" w:rsidR="0046294F" w:rsidRPr="00634604" w:rsidRDefault="0046294F" w:rsidP="0046294F">
            <w:pPr>
              <w:snapToGrid w:val="0"/>
              <w:jc w:val="center"/>
            </w:pPr>
            <w:r w:rsidRPr="00634604">
              <w:rPr>
                <w:rFonts w:hint="eastAsia"/>
                <w:szCs w:val="21"/>
              </w:rPr>
              <w:t>0</w:t>
            </w:r>
            <w:r w:rsidRPr="00634604">
              <w:rPr>
                <w:szCs w:val="21"/>
              </w:rPr>
              <w:t>.487%</w:t>
            </w:r>
          </w:p>
        </w:tc>
      </w:tr>
      <w:tr w:rsidR="00634604" w:rsidRPr="00634604" w14:paraId="5932EEF3" w14:textId="77777777" w:rsidTr="00273A2C">
        <w:trPr>
          <w:trHeight w:val="227"/>
        </w:trPr>
        <w:tc>
          <w:tcPr>
            <w:tcW w:w="1134" w:type="dxa"/>
            <w:tcBorders>
              <w:top w:val="nil"/>
              <w:left w:val="nil"/>
              <w:bottom w:val="nil"/>
              <w:right w:val="nil"/>
            </w:tcBorders>
            <w:vAlign w:val="center"/>
          </w:tcPr>
          <w:p w14:paraId="44D6E74C" w14:textId="77777777" w:rsidR="0046294F" w:rsidRPr="00634604" w:rsidRDefault="0046294F" w:rsidP="0046294F">
            <w:pPr>
              <w:snapToGrid w:val="0"/>
              <w:jc w:val="center"/>
              <w:rPr>
                <w:szCs w:val="21"/>
              </w:rPr>
            </w:pPr>
            <w:r w:rsidRPr="00634604">
              <w:t>bands</w:t>
            </w:r>
          </w:p>
        </w:tc>
        <w:tc>
          <w:tcPr>
            <w:tcW w:w="567" w:type="dxa"/>
            <w:tcBorders>
              <w:top w:val="nil"/>
              <w:left w:val="nil"/>
              <w:bottom w:val="nil"/>
              <w:right w:val="nil"/>
            </w:tcBorders>
            <w:vAlign w:val="center"/>
          </w:tcPr>
          <w:p w14:paraId="03741BB7" w14:textId="77777777" w:rsidR="0046294F" w:rsidRPr="00634604" w:rsidRDefault="0046294F" w:rsidP="0046294F">
            <w:pPr>
              <w:snapToGrid w:val="0"/>
              <w:jc w:val="center"/>
              <w:rPr>
                <w:szCs w:val="21"/>
              </w:rPr>
            </w:pPr>
            <w:r w:rsidRPr="00634604">
              <w:t>39</w:t>
            </w:r>
          </w:p>
        </w:tc>
        <w:tc>
          <w:tcPr>
            <w:tcW w:w="737" w:type="dxa"/>
            <w:tcBorders>
              <w:top w:val="nil"/>
              <w:left w:val="nil"/>
              <w:bottom w:val="nil"/>
              <w:right w:val="single" w:sz="12" w:space="0" w:color="auto"/>
            </w:tcBorders>
            <w:vAlign w:val="center"/>
          </w:tcPr>
          <w:p w14:paraId="1857EB70" w14:textId="77777777" w:rsidR="0046294F" w:rsidRPr="00634604" w:rsidRDefault="0046294F" w:rsidP="0046294F">
            <w:pPr>
              <w:snapToGrid w:val="0"/>
              <w:jc w:val="center"/>
              <w:rPr>
                <w:szCs w:val="21"/>
              </w:rPr>
            </w:pPr>
            <w:r w:rsidRPr="00634604">
              <w:t>277</w:t>
            </w:r>
          </w:p>
        </w:tc>
        <w:tc>
          <w:tcPr>
            <w:tcW w:w="794" w:type="dxa"/>
            <w:tcBorders>
              <w:top w:val="nil"/>
              <w:left w:val="single" w:sz="12" w:space="0" w:color="auto"/>
              <w:bottom w:val="nil"/>
              <w:right w:val="single" w:sz="12" w:space="0" w:color="auto"/>
            </w:tcBorders>
          </w:tcPr>
          <w:p w14:paraId="7FEFE4C0" w14:textId="31FFA4BC" w:rsidR="0046294F" w:rsidRPr="00634604" w:rsidRDefault="0046294F" w:rsidP="0046294F">
            <w:pPr>
              <w:snapToGrid w:val="0"/>
              <w:jc w:val="center"/>
            </w:pPr>
            <w:r w:rsidRPr="00634604">
              <w:rPr>
                <w:rFonts w:hint="eastAsia"/>
              </w:rPr>
              <w:t>0.61</w:t>
            </w:r>
            <w:r w:rsidRPr="00634604">
              <w:t>8</w:t>
            </w:r>
          </w:p>
        </w:tc>
        <w:tc>
          <w:tcPr>
            <w:tcW w:w="794" w:type="dxa"/>
            <w:tcBorders>
              <w:top w:val="nil"/>
              <w:left w:val="single" w:sz="12" w:space="0" w:color="auto"/>
              <w:bottom w:val="nil"/>
              <w:right w:val="single" w:sz="12" w:space="0" w:color="auto"/>
            </w:tcBorders>
          </w:tcPr>
          <w:p w14:paraId="31279B61" w14:textId="59C95446" w:rsidR="0046294F" w:rsidRPr="00634604" w:rsidRDefault="0046294F" w:rsidP="0046294F">
            <w:pPr>
              <w:snapToGrid w:val="0"/>
              <w:jc w:val="center"/>
              <w:rPr>
                <w:b/>
                <w:bCs/>
              </w:rPr>
            </w:pPr>
            <w:r w:rsidRPr="00634604">
              <w:rPr>
                <w:rFonts w:hint="eastAsia"/>
              </w:rPr>
              <w:t>1.915</w:t>
            </w:r>
            <w:r w:rsidRPr="00634604">
              <w:t>%</w:t>
            </w:r>
          </w:p>
        </w:tc>
        <w:tc>
          <w:tcPr>
            <w:tcW w:w="794" w:type="dxa"/>
            <w:tcBorders>
              <w:top w:val="nil"/>
              <w:left w:val="single" w:sz="12" w:space="0" w:color="auto"/>
              <w:bottom w:val="nil"/>
              <w:right w:val="nil"/>
            </w:tcBorders>
          </w:tcPr>
          <w:p w14:paraId="57809501" w14:textId="25ADFC5A" w:rsidR="0046294F" w:rsidRPr="00634604" w:rsidRDefault="0046294F" w:rsidP="0046294F">
            <w:pPr>
              <w:snapToGrid w:val="0"/>
              <w:jc w:val="center"/>
              <w:rPr>
                <w:b/>
                <w:bCs/>
              </w:rPr>
            </w:pPr>
            <w:r w:rsidRPr="00634604">
              <w:rPr>
                <w:b/>
                <w:bCs/>
              </w:rPr>
              <w:t>0.120</w:t>
            </w:r>
          </w:p>
        </w:tc>
        <w:tc>
          <w:tcPr>
            <w:tcW w:w="794" w:type="dxa"/>
            <w:tcBorders>
              <w:top w:val="nil"/>
              <w:left w:val="nil"/>
              <w:bottom w:val="nil"/>
              <w:right w:val="nil"/>
            </w:tcBorders>
            <w:vAlign w:val="center"/>
          </w:tcPr>
          <w:p w14:paraId="7AE12D1D" w14:textId="2C3307A1"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2B8CA500" w14:textId="445CD643" w:rsidR="0046294F" w:rsidRPr="00634604" w:rsidRDefault="0046294F" w:rsidP="0046294F">
            <w:pPr>
              <w:snapToGrid w:val="0"/>
              <w:jc w:val="center"/>
            </w:pPr>
            <w:r w:rsidRPr="00634604">
              <w:t>0.133</w:t>
            </w:r>
          </w:p>
        </w:tc>
        <w:tc>
          <w:tcPr>
            <w:tcW w:w="794" w:type="dxa"/>
            <w:tcBorders>
              <w:top w:val="nil"/>
              <w:left w:val="single" w:sz="12" w:space="0" w:color="auto"/>
              <w:bottom w:val="nil"/>
              <w:right w:val="nil"/>
            </w:tcBorders>
          </w:tcPr>
          <w:p w14:paraId="4DA2C764" w14:textId="454EF09C" w:rsidR="0046294F" w:rsidRPr="00634604" w:rsidRDefault="0046294F" w:rsidP="0046294F">
            <w:pPr>
              <w:snapToGrid w:val="0"/>
              <w:jc w:val="center"/>
              <w:rPr>
                <w:szCs w:val="21"/>
              </w:rPr>
            </w:pPr>
            <w:r w:rsidRPr="00634604">
              <w:t>0.149</w:t>
            </w:r>
          </w:p>
        </w:tc>
        <w:tc>
          <w:tcPr>
            <w:tcW w:w="794" w:type="dxa"/>
            <w:tcBorders>
              <w:top w:val="nil"/>
              <w:left w:val="nil"/>
              <w:bottom w:val="nil"/>
              <w:right w:val="nil"/>
            </w:tcBorders>
            <w:vAlign w:val="center"/>
          </w:tcPr>
          <w:p w14:paraId="78C831B9" w14:textId="7DA0B4AA" w:rsidR="0046294F" w:rsidRPr="00634604" w:rsidRDefault="0046294F" w:rsidP="0046294F">
            <w:pPr>
              <w:snapToGrid w:val="0"/>
              <w:jc w:val="center"/>
              <w:rPr>
                <w:b/>
              </w:rPr>
            </w:pPr>
          </w:p>
        </w:tc>
        <w:tc>
          <w:tcPr>
            <w:tcW w:w="794" w:type="dxa"/>
            <w:tcBorders>
              <w:top w:val="nil"/>
              <w:left w:val="nil"/>
              <w:bottom w:val="nil"/>
              <w:right w:val="single" w:sz="12" w:space="0" w:color="auto"/>
            </w:tcBorders>
          </w:tcPr>
          <w:p w14:paraId="332883B7" w14:textId="379ED880" w:rsidR="0046294F" w:rsidRPr="00634604" w:rsidRDefault="0046294F" w:rsidP="0046294F">
            <w:pPr>
              <w:snapToGrid w:val="0"/>
              <w:jc w:val="center"/>
            </w:pPr>
            <w:r w:rsidRPr="00634604">
              <w:t>0.118</w:t>
            </w:r>
          </w:p>
        </w:tc>
        <w:tc>
          <w:tcPr>
            <w:tcW w:w="794" w:type="dxa"/>
            <w:tcBorders>
              <w:top w:val="nil"/>
              <w:left w:val="single" w:sz="12" w:space="0" w:color="auto"/>
              <w:bottom w:val="nil"/>
              <w:right w:val="nil"/>
            </w:tcBorders>
          </w:tcPr>
          <w:p w14:paraId="3451C08C" w14:textId="4534AC07" w:rsidR="0046294F" w:rsidRPr="00634604" w:rsidRDefault="0046294F" w:rsidP="0046294F">
            <w:pPr>
              <w:snapToGrid w:val="0"/>
              <w:jc w:val="center"/>
            </w:pPr>
            <w:r w:rsidRPr="00634604">
              <w:t>0.326</w:t>
            </w:r>
          </w:p>
        </w:tc>
        <w:tc>
          <w:tcPr>
            <w:tcW w:w="794" w:type="dxa"/>
            <w:tcBorders>
              <w:top w:val="nil"/>
              <w:left w:val="nil"/>
              <w:bottom w:val="nil"/>
              <w:right w:val="nil"/>
            </w:tcBorders>
            <w:vAlign w:val="center"/>
          </w:tcPr>
          <w:p w14:paraId="3F54961F" w14:textId="153D8E32" w:rsidR="0046294F" w:rsidRPr="00634604" w:rsidRDefault="0046294F" w:rsidP="0046294F">
            <w:pPr>
              <w:snapToGrid w:val="0"/>
              <w:jc w:val="center"/>
              <w:rPr>
                <w:b/>
                <w:szCs w:val="21"/>
              </w:rPr>
            </w:pPr>
          </w:p>
        </w:tc>
        <w:tc>
          <w:tcPr>
            <w:tcW w:w="794" w:type="dxa"/>
            <w:tcBorders>
              <w:top w:val="nil"/>
              <w:left w:val="nil"/>
              <w:bottom w:val="nil"/>
              <w:right w:val="single" w:sz="12" w:space="0" w:color="auto"/>
            </w:tcBorders>
          </w:tcPr>
          <w:p w14:paraId="2B10063E" w14:textId="1E06BA0D" w:rsidR="0046294F" w:rsidRPr="00634604" w:rsidRDefault="0046294F" w:rsidP="0046294F">
            <w:pPr>
              <w:snapToGrid w:val="0"/>
              <w:jc w:val="center"/>
            </w:pPr>
            <w:r w:rsidRPr="00634604">
              <w:t>0.138</w:t>
            </w:r>
          </w:p>
        </w:tc>
        <w:tc>
          <w:tcPr>
            <w:tcW w:w="794" w:type="dxa"/>
            <w:tcBorders>
              <w:top w:val="nil"/>
              <w:left w:val="single" w:sz="12" w:space="0" w:color="auto"/>
              <w:bottom w:val="nil"/>
              <w:right w:val="nil"/>
            </w:tcBorders>
            <w:vAlign w:val="center"/>
          </w:tcPr>
          <w:p w14:paraId="20CC5057" w14:textId="77777777" w:rsidR="0046294F" w:rsidRPr="00634604" w:rsidRDefault="0046294F" w:rsidP="0046294F">
            <w:pPr>
              <w:snapToGrid w:val="0"/>
              <w:jc w:val="center"/>
            </w:pPr>
            <w:r w:rsidRPr="00634604">
              <w:rPr>
                <w:rFonts w:hint="eastAsia"/>
                <w:szCs w:val="21"/>
              </w:rPr>
              <w:t>0</w:t>
            </w:r>
            <w:r w:rsidRPr="00634604">
              <w:rPr>
                <w:szCs w:val="21"/>
              </w:rPr>
              <w:t>.194%</w:t>
            </w:r>
          </w:p>
        </w:tc>
      </w:tr>
      <w:tr w:rsidR="00634604" w:rsidRPr="00634604" w14:paraId="748F2B9E" w14:textId="77777777" w:rsidTr="00273A2C">
        <w:trPr>
          <w:trHeight w:val="227"/>
        </w:trPr>
        <w:tc>
          <w:tcPr>
            <w:tcW w:w="1134" w:type="dxa"/>
            <w:tcBorders>
              <w:top w:val="nil"/>
              <w:left w:val="nil"/>
              <w:bottom w:val="nil"/>
              <w:right w:val="nil"/>
            </w:tcBorders>
            <w:vAlign w:val="center"/>
          </w:tcPr>
          <w:p w14:paraId="1205B5D9" w14:textId="77777777" w:rsidR="0046294F" w:rsidRPr="00634604" w:rsidRDefault="0046294F" w:rsidP="0046294F">
            <w:pPr>
              <w:snapToGrid w:val="0"/>
              <w:jc w:val="center"/>
              <w:rPr>
                <w:szCs w:val="21"/>
              </w:rPr>
            </w:pPr>
            <w:r w:rsidRPr="00634604">
              <w:t>spectf</w:t>
            </w:r>
          </w:p>
        </w:tc>
        <w:tc>
          <w:tcPr>
            <w:tcW w:w="567" w:type="dxa"/>
            <w:tcBorders>
              <w:top w:val="nil"/>
              <w:left w:val="nil"/>
              <w:bottom w:val="nil"/>
              <w:right w:val="nil"/>
            </w:tcBorders>
            <w:vAlign w:val="center"/>
          </w:tcPr>
          <w:p w14:paraId="001E09F2" w14:textId="77777777" w:rsidR="0046294F" w:rsidRPr="00634604" w:rsidRDefault="0046294F" w:rsidP="0046294F">
            <w:pPr>
              <w:snapToGrid w:val="0"/>
              <w:jc w:val="center"/>
              <w:rPr>
                <w:szCs w:val="21"/>
              </w:rPr>
            </w:pPr>
            <w:r w:rsidRPr="00634604">
              <w:t>45</w:t>
            </w:r>
          </w:p>
        </w:tc>
        <w:tc>
          <w:tcPr>
            <w:tcW w:w="737" w:type="dxa"/>
            <w:tcBorders>
              <w:top w:val="nil"/>
              <w:left w:val="nil"/>
              <w:bottom w:val="nil"/>
              <w:right w:val="single" w:sz="12" w:space="0" w:color="auto"/>
            </w:tcBorders>
            <w:vAlign w:val="center"/>
          </w:tcPr>
          <w:p w14:paraId="1B7040AA" w14:textId="77777777" w:rsidR="0046294F" w:rsidRPr="00634604" w:rsidRDefault="0046294F" w:rsidP="0046294F">
            <w:pPr>
              <w:snapToGrid w:val="0"/>
              <w:jc w:val="center"/>
              <w:rPr>
                <w:szCs w:val="21"/>
              </w:rPr>
            </w:pPr>
            <w:r w:rsidRPr="00634604">
              <w:t>267</w:t>
            </w:r>
          </w:p>
        </w:tc>
        <w:tc>
          <w:tcPr>
            <w:tcW w:w="794" w:type="dxa"/>
            <w:tcBorders>
              <w:top w:val="nil"/>
              <w:left w:val="single" w:sz="12" w:space="0" w:color="auto"/>
              <w:bottom w:val="nil"/>
              <w:right w:val="single" w:sz="12" w:space="0" w:color="auto"/>
            </w:tcBorders>
          </w:tcPr>
          <w:p w14:paraId="3C6D72A1" w14:textId="375F8DA0" w:rsidR="0046294F" w:rsidRPr="00634604" w:rsidRDefault="0046294F" w:rsidP="0046294F">
            <w:pPr>
              <w:snapToGrid w:val="0"/>
              <w:jc w:val="center"/>
            </w:pPr>
            <w:r w:rsidRPr="00634604">
              <w:rPr>
                <w:rFonts w:hint="eastAsia"/>
              </w:rPr>
              <w:t>0.721</w:t>
            </w:r>
          </w:p>
        </w:tc>
        <w:tc>
          <w:tcPr>
            <w:tcW w:w="794" w:type="dxa"/>
            <w:tcBorders>
              <w:top w:val="nil"/>
              <w:left w:val="single" w:sz="12" w:space="0" w:color="auto"/>
              <w:bottom w:val="nil"/>
              <w:right w:val="single" w:sz="12" w:space="0" w:color="auto"/>
            </w:tcBorders>
          </w:tcPr>
          <w:p w14:paraId="4DD36D8B" w14:textId="1A9ED11F" w:rsidR="0046294F" w:rsidRPr="00634604" w:rsidRDefault="0046294F" w:rsidP="0046294F">
            <w:pPr>
              <w:snapToGrid w:val="0"/>
              <w:jc w:val="center"/>
            </w:pPr>
            <w:r w:rsidRPr="00634604">
              <w:rPr>
                <w:rFonts w:hint="eastAsia"/>
              </w:rPr>
              <w:t>0.037</w:t>
            </w:r>
            <w:r w:rsidRPr="00634604">
              <w:t>%</w:t>
            </w:r>
          </w:p>
        </w:tc>
        <w:tc>
          <w:tcPr>
            <w:tcW w:w="794" w:type="dxa"/>
            <w:tcBorders>
              <w:top w:val="nil"/>
              <w:left w:val="single" w:sz="12" w:space="0" w:color="auto"/>
              <w:bottom w:val="nil"/>
              <w:right w:val="nil"/>
            </w:tcBorders>
          </w:tcPr>
          <w:p w14:paraId="431E4C48" w14:textId="1EB6C325" w:rsidR="0046294F" w:rsidRPr="00634604" w:rsidRDefault="0046294F" w:rsidP="0046294F">
            <w:pPr>
              <w:snapToGrid w:val="0"/>
              <w:jc w:val="center"/>
              <w:rPr>
                <w:b/>
                <w:bCs/>
              </w:rPr>
            </w:pPr>
            <w:r w:rsidRPr="00634604">
              <w:rPr>
                <w:b/>
                <w:bCs/>
              </w:rPr>
              <w:t>0.069</w:t>
            </w:r>
          </w:p>
        </w:tc>
        <w:tc>
          <w:tcPr>
            <w:tcW w:w="794" w:type="dxa"/>
            <w:tcBorders>
              <w:top w:val="nil"/>
              <w:left w:val="nil"/>
              <w:bottom w:val="nil"/>
              <w:right w:val="nil"/>
            </w:tcBorders>
            <w:vAlign w:val="center"/>
          </w:tcPr>
          <w:p w14:paraId="7C613760" w14:textId="3CB87E96"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38965A2F" w14:textId="3894966A" w:rsidR="0046294F" w:rsidRPr="00634604" w:rsidRDefault="0046294F" w:rsidP="0046294F">
            <w:pPr>
              <w:snapToGrid w:val="0"/>
              <w:jc w:val="center"/>
            </w:pPr>
            <w:r w:rsidRPr="00634604">
              <w:t>0.087</w:t>
            </w:r>
          </w:p>
        </w:tc>
        <w:tc>
          <w:tcPr>
            <w:tcW w:w="794" w:type="dxa"/>
            <w:tcBorders>
              <w:top w:val="nil"/>
              <w:left w:val="single" w:sz="12" w:space="0" w:color="auto"/>
              <w:bottom w:val="nil"/>
              <w:right w:val="nil"/>
            </w:tcBorders>
          </w:tcPr>
          <w:p w14:paraId="7B0E7DBC" w14:textId="00716CFD" w:rsidR="0046294F" w:rsidRPr="00634604" w:rsidRDefault="0046294F" w:rsidP="0046294F">
            <w:pPr>
              <w:snapToGrid w:val="0"/>
              <w:jc w:val="center"/>
              <w:rPr>
                <w:szCs w:val="21"/>
              </w:rPr>
            </w:pPr>
            <w:r w:rsidRPr="00634604">
              <w:t>0.070</w:t>
            </w:r>
          </w:p>
        </w:tc>
        <w:tc>
          <w:tcPr>
            <w:tcW w:w="794" w:type="dxa"/>
            <w:tcBorders>
              <w:top w:val="nil"/>
              <w:left w:val="nil"/>
              <w:bottom w:val="nil"/>
              <w:right w:val="nil"/>
            </w:tcBorders>
            <w:vAlign w:val="center"/>
          </w:tcPr>
          <w:p w14:paraId="75FA8C21" w14:textId="193FCF21" w:rsidR="0046294F" w:rsidRPr="00634604" w:rsidRDefault="0046294F" w:rsidP="0046294F">
            <w:pPr>
              <w:snapToGrid w:val="0"/>
              <w:jc w:val="center"/>
            </w:pPr>
          </w:p>
        </w:tc>
        <w:tc>
          <w:tcPr>
            <w:tcW w:w="794" w:type="dxa"/>
            <w:tcBorders>
              <w:top w:val="nil"/>
              <w:left w:val="nil"/>
              <w:bottom w:val="nil"/>
              <w:right w:val="single" w:sz="12" w:space="0" w:color="auto"/>
            </w:tcBorders>
          </w:tcPr>
          <w:p w14:paraId="27DED17D" w14:textId="63E476AC" w:rsidR="0046294F" w:rsidRPr="00634604" w:rsidRDefault="0046294F" w:rsidP="0046294F">
            <w:pPr>
              <w:snapToGrid w:val="0"/>
              <w:jc w:val="center"/>
              <w:rPr>
                <w:b/>
                <w:bCs/>
              </w:rPr>
            </w:pPr>
            <w:r w:rsidRPr="00634604">
              <w:rPr>
                <w:b/>
                <w:bCs/>
              </w:rPr>
              <w:t>0.069</w:t>
            </w:r>
          </w:p>
        </w:tc>
        <w:tc>
          <w:tcPr>
            <w:tcW w:w="794" w:type="dxa"/>
            <w:tcBorders>
              <w:top w:val="nil"/>
              <w:left w:val="single" w:sz="12" w:space="0" w:color="auto"/>
              <w:bottom w:val="nil"/>
              <w:right w:val="nil"/>
            </w:tcBorders>
          </w:tcPr>
          <w:p w14:paraId="2A1779DC" w14:textId="10B86D2D" w:rsidR="0046294F" w:rsidRPr="00634604" w:rsidRDefault="0046294F" w:rsidP="0046294F">
            <w:pPr>
              <w:snapToGrid w:val="0"/>
              <w:jc w:val="center"/>
              <w:rPr>
                <w:b/>
              </w:rPr>
            </w:pPr>
            <w:r w:rsidRPr="00634604">
              <w:t>0.097</w:t>
            </w:r>
          </w:p>
        </w:tc>
        <w:tc>
          <w:tcPr>
            <w:tcW w:w="794" w:type="dxa"/>
            <w:tcBorders>
              <w:top w:val="nil"/>
              <w:left w:val="nil"/>
              <w:bottom w:val="nil"/>
              <w:right w:val="nil"/>
            </w:tcBorders>
            <w:vAlign w:val="center"/>
          </w:tcPr>
          <w:p w14:paraId="61AAB168" w14:textId="7584BF8B"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6C64BD5E" w14:textId="031C4B4F" w:rsidR="0046294F" w:rsidRPr="00634604" w:rsidRDefault="0046294F" w:rsidP="0046294F">
            <w:pPr>
              <w:snapToGrid w:val="0"/>
              <w:jc w:val="center"/>
              <w:rPr>
                <w:b/>
                <w:bCs/>
              </w:rPr>
            </w:pPr>
            <w:r w:rsidRPr="00634604">
              <w:t>0.095</w:t>
            </w:r>
          </w:p>
        </w:tc>
        <w:tc>
          <w:tcPr>
            <w:tcW w:w="794" w:type="dxa"/>
            <w:tcBorders>
              <w:top w:val="nil"/>
              <w:left w:val="single" w:sz="12" w:space="0" w:color="auto"/>
              <w:bottom w:val="nil"/>
              <w:right w:val="nil"/>
            </w:tcBorders>
            <w:vAlign w:val="center"/>
          </w:tcPr>
          <w:p w14:paraId="6FC1B023" w14:textId="77777777" w:rsidR="0046294F" w:rsidRPr="00634604" w:rsidRDefault="0046294F" w:rsidP="0046294F">
            <w:pPr>
              <w:snapToGrid w:val="0"/>
              <w:jc w:val="center"/>
            </w:pPr>
            <w:r w:rsidRPr="00634604">
              <w:rPr>
                <w:rFonts w:hint="eastAsia"/>
                <w:szCs w:val="21"/>
              </w:rPr>
              <w:t>0</w:t>
            </w:r>
            <w:r w:rsidRPr="00634604">
              <w:rPr>
                <w:szCs w:val="21"/>
              </w:rPr>
              <w:t>.098%</w:t>
            </w:r>
          </w:p>
        </w:tc>
      </w:tr>
      <w:tr w:rsidR="00634604" w:rsidRPr="00634604" w14:paraId="2B43A24A" w14:textId="77777777" w:rsidTr="00273A2C">
        <w:trPr>
          <w:trHeight w:val="227"/>
        </w:trPr>
        <w:tc>
          <w:tcPr>
            <w:tcW w:w="1134" w:type="dxa"/>
            <w:tcBorders>
              <w:top w:val="nil"/>
              <w:left w:val="nil"/>
              <w:bottom w:val="nil"/>
              <w:right w:val="nil"/>
            </w:tcBorders>
            <w:vAlign w:val="center"/>
          </w:tcPr>
          <w:p w14:paraId="338944CF" w14:textId="77777777" w:rsidR="0046294F" w:rsidRPr="00634604" w:rsidRDefault="0046294F" w:rsidP="0046294F">
            <w:pPr>
              <w:snapToGrid w:val="0"/>
              <w:jc w:val="center"/>
              <w:rPr>
                <w:szCs w:val="21"/>
              </w:rPr>
            </w:pPr>
            <w:r w:rsidRPr="00634604">
              <w:t>sponge</w:t>
            </w:r>
          </w:p>
        </w:tc>
        <w:tc>
          <w:tcPr>
            <w:tcW w:w="567" w:type="dxa"/>
            <w:tcBorders>
              <w:top w:val="nil"/>
              <w:left w:val="nil"/>
              <w:bottom w:val="nil"/>
              <w:right w:val="nil"/>
            </w:tcBorders>
            <w:vAlign w:val="center"/>
          </w:tcPr>
          <w:p w14:paraId="34218F25" w14:textId="77777777" w:rsidR="0046294F" w:rsidRPr="00634604" w:rsidRDefault="0046294F" w:rsidP="0046294F">
            <w:pPr>
              <w:snapToGrid w:val="0"/>
              <w:jc w:val="center"/>
              <w:rPr>
                <w:szCs w:val="21"/>
              </w:rPr>
            </w:pPr>
            <w:r w:rsidRPr="00634604">
              <w:t>45</w:t>
            </w:r>
          </w:p>
        </w:tc>
        <w:tc>
          <w:tcPr>
            <w:tcW w:w="737" w:type="dxa"/>
            <w:tcBorders>
              <w:top w:val="nil"/>
              <w:left w:val="nil"/>
              <w:bottom w:val="nil"/>
              <w:right w:val="single" w:sz="12" w:space="0" w:color="auto"/>
            </w:tcBorders>
            <w:vAlign w:val="center"/>
          </w:tcPr>
          <w:p w14:paraId="067D3F09" w14:textId="77777777" w:rsidR="0046294F" w:rsidRPr="00634604" w:rsidRDefault="0046294F" w:rsidP="0046294F">
            <w:pPr>
              <w:snapToGrid w:val="0"/>
              <w:jc w:val="center"/>
              <w:rPr>
                <w:szCs w:val="21"/>
              </w:rPr>
            </w:pPr>
            <w:r w:rsidRPr="00634604">
              <w:t>76</w:t>
            </w:r>
          </w:p>
        </w:tc>
        <w:tc>
          <w:tcPr>
            <w:tcW w:w="794" w:type="dxa"/>
            <w:tcBorders>
              <w:top w:val="nil"/>
              <w:left w:val="single" w:sz="12" w:space="0" w:color="auto"/>
              <w:bottom w:val="nil"/>
              <w:right w:val="single" w:sz="12" w:space="0" w:color="auto"/>
            </w:tcBorders>
          </w:tcPr>
          <w:p w14:paraId="0DE7DF6A" w14:textId="67C8F7FB" w:rsidR="0046294F" w:rsidRPr="00634604" w:rsidRDefault="0046294F" w:rsidP="0046294F">
            <w:pPr>
              <w:snapToGrid w:val="0"/>
              <w:jc w:val="center"/>
            </w:pPr>
            <w:r w:rsidRPr="00634604">
              <w:rPr>
                <w:rFonts w:hint="eastAsia"/>
              </w:rPr>
              <w:t>0.899</w:t>
            </w:r>
          </w:p>
        </w:tc>
        <w:tc>
          <w:tcPr>
            <w:tcW w:w="794" w:type="dxa"/>
            <w:tcBorders>
              <w:top w:val="nil"/>
              <w:left w:val="single" w:sz="12" w:space="0" w:color="auto"/>
              <w:bottom w:val="nil"/>
              <w:right w:val="single" w:sz="12" w:space="0" w:color="auto"/>
            </w:tcBorders>
          </w:tcPr>
          <w:p w14:paraId="1372A041" w14:textId="6F0B2BDE" w:rsidR="0046294F" w:rsidRPr="00634604" w:rsidRDefault="0046294F" w:rsidP="0046294F">
            <w:pPr>
              <w:snapToGrid w:val="0"/>
              <w:jc w:val="center"/>
              <w:rPr>
                <w:b/>
                <w:bCs/>
              </w:rPr>
            </w:pPr>
            <w:r w:rsidRPr="00634604">
              <w:rPr>
                <w:rFonts w:hint="eastAsia"/>
              </w:rPr>
              <w:t>10.263</w:t>
            </w:r>
            <w:r w:rsidRPr="00634604">
              <w:t>%</w:t>
            </w:r>
          </w:p>
        </w:tc>
        <w:tc>
          <w:tcPr>
            <w:tcW w:w="794" w:type="dxa"/>
            <w:tcBorders>
              <w:top w:val="nil"/>
              <w:left w:val="single" w:sz="12" w:space="0" w:color="auto"/>
              <w:bottom w:val="nil"/>
              <w:right w:val="nil"/>
            </w:tcBorders>
          </w:tcPr>
          <w:p w14:paraId="2F7AA0AD" w14:textId="64691803" w:rsidR="0046294F" w:rsidRPr="00634604" w:rsidRDefault="0046294F" w:rsidP="0046294F">
            <w:pPr>
              <w:snapToGrid w:val="0"/>
              <w:jc w:val="center"/>
            </w:pPr>
            <w:r w:rsidRPr="00634604">
              <w:t>0.310</w:t>
            </w:r>
          </w:p>
        </w:tc>
        <w:tc>
          <w:tcPr>
            <w:tcW w:w="794" w:type="dxa"/>
            <w:tcBorders>
              <w:top w:val="nil"/>
              <w:left w:val="nil"/>
              <w:bottom w:val="nil"/>
              <w:right w:val="nil"/>
            </w:tcBorders>
            <w:vAlign w:val="center"/>
          </w:tcPr>
          <w:p w14:paraId="0E72D622" w14:textId="0CDD04D5"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668D7C30" w14:textId="375B44B0" w:rsidR="0046294F" w:rsidRPr="00634604" w:rsidRDefault="0046294F" w:rsidP="0046294F">
            <w:pPr>
              <w:snapToGrid w:val="0"/>
              <w:jc w:val="center"/>
              <w:rPr>
                <w:b/>
                <w:bCs/>
              </w:rPr>
            </w:pPr>
            <w:r w:rsidRPr="00634604">
              <w:rPr>
                <w:b/>
                <w:bCs/>
              </w:rPr>
              <w:t>0.300</w:t>
            </w:r>
          </w:p>
        </w:tc>
        <w:tc>
          <w:tcPr>
            <w:tcW w:w="794" w:type="dxa"/>
            <w:tcBorders>
              <w:top w:val="nil"/>
              <w:left w:val="single" w:sz="12" w:space="0" w:color="auto"/>
              <w:bottom w:val="nil"/>
              <w:right w:val="nil"/>
            </w:tcBorders>
          </w:tcPr>
          <w:p w14:paraId="5CE23339" w14:textId="1A6ED0FF" w:rsidR="0046294F" w:rsidRPr="00634604" w:rsidRDefault="0046294F" w:rsidP="0046294F">
            <w:pPr>
              <w:snapToGrid w:val="0"/>
              <w:jc w:val="center"/>
              <w:rPr>
                <w:szCs w:val="21"/>
              </w:rPr>
            </w:pPr>
            <w:r w:rsidRPr="00634604">
              <w:t>0.337</w:t>
            </w:r>
          </w:p>
        </w:tc>
        <w:tc>
          <w:tcPr>
            <w:tcW w:w="794" w:type="dxa"/>
            <w:tcBorders>
              <w:top w:val="nil"/>
              <w:left w:val="nil"/>
              <w:bottom w:val="nil"/>
              <w:right w:val="nil"/>
            </w:tcBorders>
            <w:vAlign w:val="center"/>
          </w:tcPr>
          <w:p w14:paraId="6CD40039" w14:textId="3FF9D1B9" w:rsidR="0046294F" w:rsidRPr="00634604" w:rsidRDefault="0046294F" w:rsidP="0046294F">
            <w:pPr>
              <w:snapToGrid w:val="0"/>
              <w:jc w:val="center"/>
            </w:pPr>
          </w:p>
        </w:tc>
        <w:tc>
          <w:tcPr>
            <w:tcW w:w="794" w:type="dxa"/>
            <w:tcBorders>
              <w:top w:val="nil"/>
              <w:left w:val="nil"/>
              <w:bottom w:val="nil"/>
              <w:right w:val="single" w:sz="12" w:space="0" w:color="auto"/>
            </w:tcBorders>
          </w:tcPr>
          <w:p w14:paraId="1C1987D7" w14:textId="4EA98BF6" w:rsidR="0046294F" w:rsidRPr="00634604" w:rsidRDefault="0046294F" w:rsidP="0046294F">
            <w:pPr>
              <w:snapToGrid w:val="0"/>
              <w:jc w:val="center"/>
            </w:pPr>
            <w:r w:rsidRPr="00634604">
              <w:t>0.342</w:t>
            </w:r>
          </w:p>
        </w:tc>
        <w:tc>
          <w:tcPr>
            <w:tcW w:w="794" w:type="dxa"/>
            <w:tcBorders>
              <w:top w:val="nil"/>
              <w:left w:val="single" w:sz="12" w:space="0" w:color="auto"/>
              <w:bottom w:val="nil"/>
              <w:right w:val="nil"/>
            </w:tcBorders>
          </w:tcPr>
          <w:p w14:paraId="1A7D03C5" w14:textId="0E4108A7" w:rsidR="0046294F" w:rsidRPr="00634604" w:rsidRDefault="0046294F" w:rsidP="0046294F">
            <w:pPr>
              <w:snapToGrid w:val="0"/>
              <w:jc w:val="center"/>
              <w:rPr>
                <w:b/>
              </w:rPr>
            </w:pPr>
            <w:r w:rsidRPr="00634604">
              <w:t>0.326</w:t>
            </w:r>
          </w:p>
        </w:tc>
        <w:tc>
          <w:tcPr>
            <w:tcW w:w="794" w:type="dxa"/>
            <w:tcBorders>
              <w:top w:val="nil"/>
              <w:left w:val="nil"/>
              <w:bottom w:val="nil"/>
              <w:right w:val="nil"/>
            </w:tcBorders>
            <w:vAlign w:val="center"/>
          </w:tcPr>
          <w:p w14:paraId="49066D0A" w14:textId="00B53E39"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1691F59F" w14:textId="6F81CD38" w:rsidR="0046294F" w:rsidRPr="00634604" w:rsidRDefault="0046294F" w:rsidP="0046294F">
            <w:pPr>
              <w:snapToGrid w:val="0"/>
              <w:jc w:val="center"/>
              <w:rPr>
                <w:b/>
                <w:bCs/>
              </w:rPr>
            </w:pPr>
            <w:r w:rsidRPr="00634604">
              <w:t>0.321</w:t>
            </w:r>
          </w:p>
        </w:tc>
        <w:tc>
          <w:tcPr>
            <w:tcW w:w="794" w:type="dxa"/>
            <w:tcBorders>
              <w:top w:val="nil"/>
              <w:left w:val="single" w:sz="12" w:space="0" w:color="auto"/>
              <w:bottom w:val="nil"/>
              <w:right w:val="nil"/>
            </w:tcBorders>
            <w:vAlign w:val="center"/>
          </w:tcPr>
          <w:p w14:paraId="78889832" w14:textId="77777777" w:rsidR="0046294F" w:rsidRPr="00634604" w:rsidRDefault="0046294F" w:rsidP="0046294F">
            <w:pPr>
              <w:snapToGrid w:val="0"/>
              <w:jc w:val="center"/>
            </w:pPr>
            <w:r w:rsidRPr="00634604">
              <w:rPr>
                <w:rFonts w:hint="eastAsia"/>
                <w:szCs w:val="21"/>
              </w:rPr>
              <w:t>1</w:t>
            </w:r>
            <w:r w:rsidRPr="00634604">
              <w:rPr>
                <w:szCs w:val="21"/>
              </w:rPr>
              <w:t>.304%</w:t>
            </w:r>
          </w:p>
        </w:tc>
      </w:tr>
      <w:tr w:rsidR="00634604" w:rsidRPr="00634604" w14:paraId="1EC263DA" w14:textId="77777777" w:rsidTr="00273A2C">
        <w:trPr>
          <w:trHeight w:val="227"/>
        </w:trPr>
        <w:tc>
          <w:tcPr>
            <w:tcW w:w="1134" w:type="dxa"/>
            <w:tcBorders>
              <w:top w:val="nil"/>
              <w:left w:val="nil"/>
              <w:bottom w:val="nil"/>
              <w:right w:val="nil"/>
            </w:tcBorders>
            <w:vAlign w:val="center"/>
          </w:tcPr>
          <w:p w14:paraId="5CB5A88E" w14:textId="77777777" w:rsidR="0046294F" w:rsidRPr="00634604" w:rsidRDefault="0046294F" w:rsidP="0046294F">
            <w:pPr>
              <w:snapToGrid w:val="0"/>
              <w:jc w:val="center"/>
              <w:rPr>
                <w:szCs w:val="21"/>
              </w:rPr>
            </w:pPr>
            <w:r w:rsidRPr="00634604">
              <w:t>lung cancer</w:t>
            </w:r>
          </w:p>
        </w:tc>
        <w:tc>
          <w:tcPr>
            <w:tcW w:w="567" w:type="dxa"/>
            <w:tcBorders>
              <w:top w:val="nil"/>
              <w:left w:val="nil"/>
              <w:bottom w:val="nil"/>
              <w:right w:val="nil"/>
            </w:tcBorders>
            <w:vAlign w:val="center"/>
          </w:tcPr>
          <w:p w14:paraId="401027DA" w14:textId="77777777" w:rsidR="0046294F" w:rsidRPr="00634604" w:rsidRDefault="0046294F" w:rsidP="0046294F">
            <w:pPr>
              <w:snapToGrid w:val="0"/>
              <w:jc w:val="center"/>
              <w:rPr>
                <w:szCs w:val="21"/>
              </w:rPr>
            </w:pPr>
            <w:r w:rsidRPr="00634604">
              <w:t>57</w:t>
            </w:r>
          </w:p>
        </w:tc>
        <w:tc>
          <w:tcPr>
            <w:tcW w:w="737" w:type="dxa"/>
            <w:tcBorders>
              <w:top w:val="nil"/>
              <w:left w:val="nil"/>
              <w:bottom w:val="nil"/>
              <w:right w:val="single" w:sz="12" w:space="0" w:color="auto"/>
            </w:tcBorders>
            <w:vAlign w:val="center"/>
          </w:tcPr>
          <w:p w14:paraId="46D5AEFC" w14:textId="77777777" w:rsidR="0046294F" w:rsidRPr="00634604" w:rsidRDefault="0046294F" w:rsidP="0046294F">
            <w:pPr>
              <w:snapToGrid w:val="0"/>
              <w:jc w:val="center"/>
              <w:rPr>
                <w:szCs w:val="21"/>
              </w:rPr>
            </w:pPr>
            <w:r w:rsidRPr="00634604">
              <w:t>32</w:t>
            </w:r>
          </w:p>
        </w:tc>
        <w:tc>
          <w:tcPr>
            <w:tcW w:w="794" w:type="dxa"/>
            <w:tcBorders>
              <w:top w:val="nil"/>
              <w:left w:val="single" w:sz="12" w:space="0" w:color="auto"/>
              <w:bottom w:val="nil"/>
              <w:right w:val="single" w:sz="12" w:space="0" w:color="auto"/>
            </w:tcBorders>
          </w:tcPr>
          <w:p w14:paraId="0EA6DCC1" w14:textId="23DE559E" w:rsidR="0046294F" w:rsidRPr="00634604" w:rsidRDefault="0046294F" w:rsidP="0046294F">
            <w:pPr>
              <w:snapToGrid w:val="0"/>
              <w:jc w:val="center"/>
            </w:pPr>
            <w:r w:rsidRPr="00634604">
              <w:rPr>
                <w:rFonts w:hint="eastAsia"/>
              </w:rPr>
              <w:t>0.622</w:t>
            </w:r>
          </w:p>
        </w:tc>
        <w:tc>
          <w:tcPr>
            <w:tcW w:w="794" w:type="dxa"/>
            <w:tcBorders>
              <w:top w:val="nil"/>
              <w:left w:val="single" w:sz="12" w:space="0" w:color="auto"/>
              <w:bottom w:val="nil"/>
              <w:right w:val="single" w:sz="12" w:space="0" w:color="auto"/>
            </w:tcBorders>
          </w:tcPr>
          <w:p w14:paraId="326F9E79" w14:textId="4223B608" w:rsidR="0046294F" w:rsidRPr="00634604" w:rsidRDefault="0046294F" w:rsidP="0046294F">
            <w:pPr>
              <w:snapToGrid w:val="0"/>
              <w:jc w:val="center"/>
              <w:rPr>
                <w:b/>
                <w:bCs/>
              </w:rPr>
            </w:pPr>
            <w:r w:rsidRPr="00634604">
              <w:rPr>
                <w:rFonts w:hint="eastAsia"/>
              </w:rPr>
              <w:t>4</w:t>
            </w:r>
            <w:r w:rsidRPr="00634604">
              <w:t>.758%</w:t>
            </w:r>
          </w:p>
        </w:tc>
        <w:tc>
          <w:tcPr>
            <w:tcW w:w="794" w:type="dxa"/>
            <w:tcBorders>
              <w:top w:val="nil"/>
              <w:left w:val="single" w:sz="12" w:space="0" w:color="auto"/>
              <w:bottom w:val="nil"/>
              <w:right w:val="nil"/>
            </w:tcBorders>
          </w:tcPr>
          <w:p w14:paraId="7F1F50EF" w14:textId="2ECB266C" w:rsidR="0046294F" w:rsidRPr="00634604" w:rsidRDefault="0046294F" w:rsidP="0046294F">
            <w:pPr>
              <w:snapToGrid w:val="0"/>
              <w:jc w:val="center"/>
            </w:pPr>
            <w:r w:rsidRPr="00634604">
              <w:t>0.472</w:t>
            </w:r>
          </w:p>
        </w:tc>
        <w:tc>
          <w:tcPr>
            <w:tcW w:w="794" w:type="dxa"/>
            <w:tcBorders>
              <w:top w:val="nil"/>
              <w:left w:val="nil"/>
              <w:bottom w:val="nil"/>
              <w:right w:val="nil"/>
            </w:tcBorders>
            <w:vAlign w:val="center"/>
          </w:tcPr>
          <w:p w14:paraId="6F70DDE1" w14:textId="160F05AC"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57FCE0B8" w14:textId="4366E828" w:rsidR="0046294F" w:rsidRPr="00634604" w:rsidRDefault="0046294F" w:rsidP="0046294F">
            <w:pPr>
              <w:snapToGrid w:val="0"/>
              <w:jc w:val="center"/>
              <w:rPr>
                <w:b/>
                <w:bCs/>
              </w:rPr>
            </w:pPr>
            <w:r w:rsidRPr="00634604">
              <w:rPr>
                <w:b/>
                <w:bCs/>
              </w:rPr>
              <w:t>0.441</w:t>
            </w:r>
          </w:p>
        </w:tc>
        <w:tc>
          <w:tcPr>
            <w:tcW w:w="794" w:type="dxa"/>
            <w:tcBorders>
              <w:top w:val="nil"/>
              <w:left w:val="single" w:sz="12" w:space="0" w:color="auto"/>
              <w:bottom w:val="nil"/>
              <w:right w:val="nil"/>
            </w:tcBorders>
          </w:tcPr>
          <w:p w14:paraId="1B45E6E9" w14:textId="28548B20" w:rsidR="0046294F" w:rsidRPr="00634604" w:rsidRDefault="0046294F" w:rsidP="0046294F">
            <w:pPr>
              <w:snapToGrid w:val="0"/>
              <w:jc w:val="center"/>
              <w:rPr>
                <w:szCs w:val="21"/>
              </w:rPr>
            </w:pPr>
            <w:r w:rsidRPr="00634604">
              <w:t>0.490</w:t>
            </w:r>
          </w:p>
        </w:tc>
        <w:tc>
          <w:tcPr>
            <w:tcW w:w="794" w:type="dxa"/>
            <w:tcBorders>
              <w:top w:val="nil"/>
              <w:left w:val="nil"/>
              <w:bottom w:val="nil"/>
              <w:right w:val="nil"/>
            </w:tcBorders>
            <w:vAlign w:val="center"/>
          </w:tcPr>
          <w:p w14:paraId="63B839FB" w14:textId="6DEF6A8A" w:rsidR="0046294F" w:rsidRPr="00634604" w:rsidRDefault="0046294F" w:rsidP="0046294F">
            <w:pPr>
              <w:snapToGrid w:val="0"/>
              <w:jc w:val="center"/>
            </w:pPr>
          </w:p>
        </w:tc>
        <w:tc>
          <w:tcPr>
            <w:tcW w:w="794" w:type="dxa"/>
            <w:tcBorders>
              <w:top w:val="nil"/>
              <w:left w:val="nil"/>
              <w:bottom w:val="nil"/>
              <w:right w:val="single" w:sz="12" w:space="0" w:color="auto"/>
            </w:tcBorders>
          </w:tcPr>
          <w:p w14:paraId="2D953B02" w14:textId="596B3049" w:rsidR="0046294F" w:rsidRPr="00634604" w:rsidRDefault="0046294F" w:rsidP="0046294F">
            <w:pPr>
              <w:snapToGrid w:val="0"/>
              <w:jc w:val="center"/>
            </w:pPr>
            <w:r w:rsidRPr="00634604">
              <w:t>0.465</w:t>
            </w:r>
          </w:p>
        </w:tc>
        <w:tc>
          <w:tcPr>
            <w:tcW w:w="794" w:type="dxa"/>
            <w:tcBorders>
              <w:top w:val="nil"/>
              <w:left w:val="single" w:sz="12" w:space="0" w:color="auto"/>
              <w:bottom w:val="nil"/>
              <w:right w:val="nil"/>
            </w:tcBorders>
          </w:tcPr>
          <w:p w14:paraId="510599FC" w14:textId="6FF5B612" w:rsidR="0046294F" w:rsidRPr="00634604" w:rsidRDefault="0046294F" w:rsidP="0046294F">
            <w:pPr>
              <w:snapToGrid w:val="0"/>
              <w:jc w:val="center"/>
              <w:rPr>
                <w:b/>
              </w:rPr>
            </w:pPr>
            <w:r w:rsidRPr="00634604">
              <w:t>0.501</w:t>
            </w:r>
          </w:p>
        </w:tc>
        <w:tc>
          <w:tcPr>
            <w:tcW w:w="794" w:type="dxa"/>
            <w:tcBorders>
              <w:top w:val="nil"/>
              <w:left w:val="nil"/>
              <w:bottom w:val="nil"/>
              <w:right w:val="nil"/>
            </w:tcBorders>
            <w:vAlign w:val="center"/>
          </w:tcPr>
          <w:p w14:paraId="5EF145B7" w14:textId="4420B499" w:rsidR="0046294F" w:rsidRPr="00634604" w:rsidRDefault="0046294F" w:rsidP="0046294F">
            <w:pPr>
              <w:snapToGrid w:val="0"/>
              <w:jc w:val="center"/>
              <w:rPr>
                <w:szCs w:val="21"/>
              </w:rPr>
            </w:pPr>
          </w:p>
        </w:tc>
        <w:tc>
          <w:tcPr>
            <w:tcW w:w="794" w:type="dxa"/>
            <w:tcBorders>
              <w:top w:val="nil"/>
              <w:left w:val="nil"/>
              <w:bottom w:val="nil"/>
              <w:right w:val="single" w:sz="12" w:space="0" w:color="auto"/>
            </w:tcBorders>
          </w:tcPr>
          <w:p w14:paraId="690C7045" w14:textId="61AACE09" w:rsidR="0046294F" w:rsidRPr="00634604" w:rsidRDefault="0046294F" w:rsidP="0046294F">
            <w:pPr>
              <w:snapToGrid w:val="0"/>
              <w:jc w:val="center"/>
              <w:rPr>
                <w:b/>
                <w:bCs/>
              </w:rPr>
            </w:pPr>
            <w:r w:rsidRPr="00634604">
              <w:t>0.446</w:t>
            </w:r>
          </w:p>
        </w:tc>
        <w:tc>
          <w:tcPr>
            <w:tcW w:w="794" w:type="dxa"/>
            <w:tcBorders>
              <w:top w:val="nil"/>
              <w:left w:val="single" w:sz="12" w:space="0" w:color="auto"/>
              <w:bottom w:val="nil"/>
              <w:right w:val="nil"/>
            </w:tcBorders>
            <w:vAlign w:val="center"/>
          </w:tcPr>
          <w:p w14:paraId="1D3BEB66" w14:textId="77777777" w:rsidR="0046294F" w:rsidRPr="00634604" w:rsidRDefault="0046294F" w:rsidP="0046294F">
            <w:pPr>
              <w:snapToGrid w:val="0"/>
              <w:jc w:val="center"/>
            </w:pPr>
            <w:r w:rsidRPr="00634604">
              <w:rPr>
                <w:rFonts w:hint="eastAsia"/>
                <w:szCs w:val="21"/>
              </w:rPr>
              <w:t>2</w:t>
            </w:r>
            <w:r w:rsidRPr="00634604">
              <w:rPr>
                <w:szCs w:val="21"/>
              </w:rPr>
              <w:t>.159%</w:t>
            </w:r>
          </w:p>
        </w:tc>
      </w:tr>
      <w:tr w:rsidR="00634604" w:rsidRPr="00634604" w14:paraId="33754085" w14:textId="77777777" w:rsidTr="00273A2C">
        <w:trPr>
          <w:trHeight w:val="227"/>
        </w:trPr>
        <w:tc>
          <w:tcPr>
            <w:tcW w:w="1134" w:type="dxa"/>
            <w:tcBorders>
              <w:top w:val="nil"/>
              <w:left w:val="nil"/>
              <w:bottom w:val="single" w:sz="18" w:space="0" w:color="auto"/>
              <w:right w:val="nil"/>
            </w:tcBorders>
            <w:vAlign w:val="center"/>
          </w:tcPr>
          <w:p w14:paraId="227D53BA" w14:textId="77777777" w:rsidR="0046294F" w:rsidRPr="00634604" w:rsidRDefault="0046294F" w:rsidP="0046294F">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3D01BC85" w14:textId="77777777" w:rsidR="0046294F" w:rsidRPr="00634604" w:rsidRDefault="0046294F" w:rsidP="0046294F">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06AA0BC4" w14:textId="77777777" w:rsidR="0046294F" w:rsidRPr="00634604" w:rsidRDefault="0046294F" w:rsidP="0046294F">
            <w:pPr>
              <w:snapToGrid w:val="0"/>
              <w:jc w:val="center"/>
              <w:rPr>
                <w:szCs w:val="21"/>
              </w:rPr>
            </w:pPr>
            <w:r w:rsidRPr="00634604">
              <w:t>3190</w:t>
            </w:r>
          </w:p>
        </w:tc>
        <w:tc>
          <w:tcPr>
            <w:tcW w:w="794" w:type="dxa"/>
            <w:tcBorders>
              <w:top w:val="nil"/>
              <w:left w:val="single" w:sz="12" w:space="0" w:color="auto"/>
              <w:bottom w:val="single" w:sz="18" w:space="0" w:color="auto"/>
              <w:right w:val="single" w:sz="12" w:space="0" w:color="auto"/>
            </w:tcBorders>
          </w:tcPr>
          <w:p w14:paraId="449222B0" w14:textId="2387446C" w:rsidR="0046294F" w:rsidRPr="00634604" w:rsidRDefault="0046294F" w:rsidP="0046294F">
            <w:pPr>
              <w:snapToGrid w:val="0"/>
              <w:jc w:val="center"/>
            </w:pPr>
            <w:r w:rsidRPr="00634604">
              <w:rPr>
                <w:rFonts w:hint="eastAsia"/>
              </w:rPr>
              <w:t>110.072</w:t>
            </w:r>
          </w:p>
        </w:tc>
        <w:tc>
          <w:tcPr>
            <w:tcW w:w="794" w:type="dxa"/>
            <w:tcBorders>
              <w:top w:val="nil"/>
              <w:left w:val="single" w:sz="12" w:space="0" w:color="auto"/>
              <w:bottom w:val="single" w:sz="18" w:space="0" w:color="auto"/>
              <w:right w:val="single" w:sz="12" w:space="0" w:color="auto"/>
            </w:tcBorders>
          </w:tcPr>
          <w:p w14:paraId="35499487" w14:textId="1758BBA7" w:rsidR="0046294F" w:rsidRPr="00634604" w:rsidRDefault="0046294F" w:rsidP="0046294F">
            <w:pPr>
              <w:snapToGrid w:val="0"/>
              <w:jc w:val="center"/>
            </w:pPr>
            <w:r w:rsidRPr="00634604">
              <w:rPr>
                <w:rFonts w:hint="eastAsia"/>
              </w:rPr>
              <w:t>0.894</w:t>
            </w:r>
            <w:r w:rsidRPr="00634604">
              <w:t>%</w:t>
            </w:r>
          </w:p>
        </w:tc>
        <w:tc>
          <w:tcPr>
            <w:tcW w:w="794" w:type="dxa"/>
            <w:tcBorders>
              <w:top w:val="nil"/>
              <w:left w:val="single" w:sz="12" w:space="0" w:color="auto"/>
              <w:bottom w:val="single" w:sz="18" w:space="0" w:color="auto"/>
              <w:right w:val="nil"/>
            </w:tcBorders>
          </w:tcPr>
          <w:p w14:paraId="62D3C9AB" w14:textId="428DD653" w:rsidR="0046294F" w:rsidRPr="00634604" w:rsidRDefault="0046294F" w:rsidP="0046294F">
            <w:pPr>
              <w:snapToGrid w:val="0"/>
              <w:jc w:val="center"/>
            </w:pPr>
            <w:r w:rsidRPr="00634604">
              <w:t>0.167</w:t>
            </w:r>
          </w:p>
        </w:tc>
        <w:tc>
          <w:tcPr>
            <w:tcW w:w="794" w:type="dxa"/>
            <w:tcBorders>
              <w:top w:val="nil"/>
              <w:left w:val="nil"/>
              <w:bottom w:val="single" w:sz="18" w:space="0" w:color="auto"/>
              <w:right w:val="nil"/>
            </w:tcBorders>
            <w:vAlign w:val="center"/>
          </w:tcPr>
          <w:p w14:paraId="71ECA206" w14:textId="595943FE" w:rsidR="0046294F" w:rsidRPr="00634604" w:rsidRDefault="0046294F" w:rsidP="0046294F">
            <w:pPr>
              <w:snapToGrid w:val="0"/>
              <w:jc w:val="center"/>
              <w:rPr>
                <w:szCs w:val="21"/>
              </w:rPr>
            </w:pPr>
          </w:p>
        </w:tc>
        <w:tc>
          <w:tcPr>
            <w:tcW w:w="794" w:type="dxa"/>
            <w:tcBorders>
              <w:top w:val="nil"/>
              <w:left w:val="nil"/>
              <w:bottom w:val="single" w:sz="18" w:space="0" w:color="auto"/>
              <w:right w:val="single" w:sz="12" w:space="0" w:color="auto"/>
            </w:tcBorders>
          </w:tcPr>
          <w:p w14:paraId="1E10B884" w14:textId="5DE526AA" w:rsidR="0046294F" w:rsidRPr="00634604" w:rsidRDefault="0046294F" w:rsidP="0046294F">
            <w:pPr>
              <w:snapToGrid w:val="0"/>
              <w:jc w:val="center"/>
              <w:rPr>
                <w:b/>
                <w:bCs/>
              </w:rPr>
            </w:pPr>
            <w:r w:rsidRPr="00634604">
              <w:rPr>
                <w:b/>
                <w:bCs/>
              </w:rPr>
              <w:t>0.158</w:t>
            </w:r>
          </w:p>
        </w:tc>
        <w:tc>
          <w:tcPr>
            <w:tcW w:w="794" w:type="dxa"/>
            <w:tcBorders>
              <w:top w:val="nil"/>
              <w:left w:val="single" w:sz="12" w:space="0" w:color="auto"/>
              <w:bottom w:val="single" w:sz="18" w:space="0" w:color="auto"/>
              <w:right w:val="nil"/>
            </w:tcBorders>
          </w:tcPr>
          <w:p w14:paraId="02836F02" w14:textId="4E6A0A5A" w:rsidR="0046294F" w:rsidRPr="00634604" w:rsidRDefault="0046294F" w:rsidP="0046294F">
            <w:pPr>
              <w:snapToGrid w:val="0"/>
              <w:jc w:val="center"/>
              <w:rPr>
                <w:szCs w:val="21"/>
              </w:rPr>
            </w:pPr>
            <w:r w:rsidRPr="00634604">
              <w:t>0.171</w:t>
            </w:r>
          </w:p>
        </w:tc>
        <w:tc>
          <w:tcPr>
            <w:tcW w:w="794" w:type="dxa"/>
            <w:tcBorders>
              <w:top w:val="nil"/>
              <w:left w:val="nil"/>
              <w:bottom w:val="single" w:sz="18" w:space="0" w:color="auto"/>
              <w:right w:val="nil"/>
            </w:tcBorders>
            <w:vAlign w:val="center"/>
          </w:tcPr>
          <w:p w14:paraId="0746450B" w14:textId="14D72327" w:rsidR="0046294F" w:rsidRPr="00634604" w:rsidRDefault="0046294F" w:rsidP="0046294F">
            <w:pPr>
              <w:snapToGrid w:val="0"/>
              <w:jc w:val="center"/>
            </w:pPr>
          </w:p>
        </w:tc>
        <w:tc>
          <w:tcPr>
            <w:tcW w:w="794" w:type="dxa"/>
            <w:tcBorders>
              <w:top w:val="nil"/>
              <w:left w:val="nil"/>
              <w:bottom w:val="single" w:sz="18" w:space="0" w:color="auto"/>
              <w:right w:val="single" w:sz="12" w:space="0" w:color="auto"/>
            </w:tcBorders>
          </w:tcPr>
          <w:p w14:paraId="2DD37C02" w14:textId="00284B26" w:rsidR="0046294F" w:rsidRPr="00634604" w:rsidRDefault="0046294F" w:rsidP="0046294F">
            <w:pPr>
              <w:snapToGrid w:val="0"/>
              <w:jc w:val="center"/>
            </w:pPr>
            <w:r w:rsidRPr="00634604">
              <w:t>0.160</w:t>
            </w:r>
          </w:p>
        </w:tc>
        <w:tc>
          <w:tcPr>
            <w:tcW w:w="794" w:type="dxa"/>
            <w:tcBorders>
              <w:top w:val="nil"/>
              <w:left w:val="single" w:sz="12" w:space="0" w:color="auto"/>
              <w:bottom w:val="single" w:sz="18" w:space="0" w:color="auto"/>
              <w:right w:val="nil"/>
            </w:tcBorders>
          </w:tcPr>
          <w:p w14:paraId="25492E5D" w14:textId="4056D4B6" w:rsidR="0046294F" w:rsidRPr="00634604" w:rsidRDefault="0046294F" w:rsidP="0046294F">
            <w:pPr>
              <w:snapToGrid w:val="0"/>
              <w:jc w:val="center"/>
              <w:rPr>
                <w:b/>
              </w:rPr>
            </w:pPr>
            <w:r w:rsidRPr="00634604">
              <w:t>0.200</w:t>
            </w:r>
          </w:p>
        </w:tc>
        <w:tc>
          <w:tcPr>
            <w:tcW w:w="794" w:type="dxa"/>
            <w:tcBorders>
              <w:top w:val="nil"/>
              <w:left w:val="nil"/>
              <w:bottom w:val="single" w:sz="18" w:space="0" w:color="auto"/>
              <w:right w:val="nil"/>
            </w:tcBorders>
            <w:vAlign w:val="center"/>
          </w:tcPr>
          <w:p w14:paraId="0384619F" w14:textId="35BD2BA6" w:rsidR="0046294F" w:rsidRPr="00634604" w:rsidRDefault="0046294F" w:rsidP="0046294F">
            <w:pPr>
              <w:snapToGrid w:val="0"/>
              <w:jc w:val="center"/>
              <w:rPr>
                <w:b/>
                <w:szCs w:val="21"/>
              </w:rPr>
            </w:pPr>
          </w:p>
        </w:tc>
        <w:tc>
          <w:tcPr>
            <w:tcW w:w="794" w:type="dxa"/>
            <w:tcBorders>
              <w:top w:val="nil"/>
              <w:left w:val="nil"/>
              <w:bottom w:val="single" w:sz="18" w:space="0" w:color="auto"/>
              <w:right w:val="single" w:sz="12" w:space="0" w:color="auto"/>
            </w:tcBorders>
          </w:tcPr>
          <w:p w14:paraId="08A1B298" w14:textId="70AF2760" w:rsidR="0046294F" w:rsidRPr="00634604" w:rsidRDefault="0046294F" w:rsidP="0046294F">
            <w:pPr>
              <w:snapToGrid w:val="0"/>
              <w:jc w:val="center"/>
              <w:rPr>
                <w:b/>
                <w:bCs/>
              </w:rPr>
            </w:pPr>
            <w:r w:rsidRPr="00634604">
              <w:t>0.190</w:t>
            </w:r>
          </w:p>
        </w:tc>
        <w:tc>
          <w:tcPr>
            <w:tcW w:w="794" w:type="dxa"/>
            <w:tcBorders>
              <w:top w:val="nil"/>
              <w:left w:val="single" w:sz="12" w:space="0" w:color="auto"/>
              <w:bottom w:val="single" w:sz="18" w:space="0" w:color="auto"/>
              <w:right w:val="nil"/>
            </w:tcBorders>
            <w:vAlign w:val="center"/>
          </w:tcPr>
          <w:p w14:paraId="3E4D384A" w14:textId="77777777" w:rsidR="0046294F" w:rsidRPr="00634604" w:rsidRDefault="0046294F" w:rsidP="0046294F">
            <w:pPr>
              <w:snapToGrid w:val="0"/>
              <w:jc w:val="center"/>
            </w:pPr>
            <w:r w:rsidRPr="00634604">
              <w:rPr>
                <w:rFonts w:hint="eastAsia"/>
                <w:szCs w:val="21"/>
              </w:rPr>
              <w:t>0</w:t>
            </w:r>
            <w:r w:rsidRPr="00634604">
              <w:rPr>
                <w:szCs w:val="21"/>
              </w:rPr>
              <w:t>.123%</w:t>
            </w:r>
          </w:p>
        </w:tc>
      </w:tr>
      <w:bookmarkEnd w:id="17"/>
    </w:tbl>
    <w:p w14:paraId="0FE8DD5A" w14:textId="395A90D0" w:rsidR="00767432" w:rsidRPr="00634604" w:rsidRDefault="00767432" w:rsidP="00374D11">
      <w:pPr>
        <w:rPr>
          <w:rFonts w:ascii="Times New Roman" w:hAnsi="Times New Roman" w:cs="Times New Roman"/>
          <w:sz w:val="20"/>
          <w:szCs w:val="20"/>
        </w:rPr>
      </w:pPr>
    </w:p>
    <w:p w14:paraId="2BAFE8E0" w14:textId="78C2316D" w:rsidR="00083ABC" w:rsidRPr="00634604" w:rsidRDefault="00083ABC" w:rsidP="00083ABC">
      <w:pPr>
        <w:jc w:val="center"/>
        <w:rPr>
          <w:rFonts w:ascii="Times New Roman" w:hAnsi="Times New Roman" w:cs="Times New Roman"/>
          <w:sz w:val="20"/>
          <w:szCs w:val="20"/>
        </w:rPr>
      </w:pPr>
      <w:r w:rsidRPr="00634604">
        <w:rPr>
          <w:rFonts w:ascii="Times New Roman" w:hAnsi="Times New Roman" w:cs="Times New Roman"/>
          <w:sz w:val="20"/>
          <w:szCs w:val="20"/>
        </w:rPr>
        <w:t>Table 1</w:t>
      </w:r>
      <w:r w:rsidR="0042481C" w:rsidRPr="00634604">
        <w:rPr>
          <w:rFonts w:ascii="Times New Roman" w:hAnsi="Times New Roman" w:cs="Times New Roman"/>
          <w:sz w:val="20"/>
          <w:szCs w:val="20"/>
        </w:rPr>
        <w:t>5</w:t>
      </w:r>
      <w:r w:rsidRPr="00634604">
        <w:rPr>
          <w:rFonts w:ascii="Times New Roman" w:hAnsi="Times New Roman" w:cs="Times New Roman"/>
          <w:sz w:val="20"/>
          <w:szCs w:val="20"/>
        </w:rPr>
        <w:t xml:space="preserve">: Running time </w:t>
      </w:r>
      <w:r w:rsidR="00CC66FF"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 xml:space="preserve">for A*, AWA*, BFBnB with AP/HP/AP-HP and MMHC </w:t>
      </w:r>
      <w:r w:rsidR="00CC66FF" w:rsidRPr="00634604">
        <w:rPr>
          <w:rFonts w:ascii="Times New Roman" w:hAnsi="Times New Roman" w:cs="Times New Roman"/>
          <w:sz w:val="20"/>
          <w:szCs w:val="20"/>
        </w:rPr>
        <w:t>on datasets with more than 100 nodes.</w:t>
      </w:r>
    </w:p>
    <w:tbl>
      <w:tblPr>
        <w:tblStyle w:val="TableGrid"/>
        <w:tblW w:w="11966" w:type="dxa"/>
        <w:tblInd w:w="-1103" w:type="dxa"/>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24028ECB" w14:textId="77777777" w:rsidTr="00C00A48">
        <w:trPr>
          <w:trHeight w:val="227"/>
        </w:trPr>
        <w:tc>
          <w:tcPr>
            <w:tcW w:w="1134" w:type="dxa"/>
            <w:vMerge w:val="restart"/>
            <w:tcBorders>
              <w:top w:val="single" w:sz="18" w:space="0" w:color="auto"/>
              <w:left w:val="nil"/>
              <w:right w:val="nil"/>
            </w:tcBorders>
            <w:vAlign w:val="center"/>
          </w:tcPr>
          <w:p w14:paraId="51D61E5F" w14:textId="77777777" w:rsidR="00253E5C" w:rsidRPr="00634604" w:rsidRDefault="00253E5C" w:rsidP="00C00A48">
            <w:pPr>
              <w:snapToGrid w:val="0"/>
              <w:jc w:val="center"/>
            </w:pPr>
            <w:r w:rsidRPr="00634604">
              <w:t>Name</w:t>
            </w:r>
          </w:p>
        </w:tc>
        <w:tc>
          <w:tcPr>
            <w:tcW w:w="567" w:type="dxa"/>
            <w:vMerge w:val="restart"/>
            <w:tcBorders>
              <w:top w:val="single" w:sz="18" w:space="0" w:color="auto"/>
              <w:left w:val="nil"/>
              <w:right w:val="nil"/>
            </w:tcBorders>
            <w:vAlign w:val="center"/>
          </w:tcPr>
          <w:p w14:paraId="1E580139" w14:textId="77777777" w:rsidR="00253E5C" w:rsidRPr="00634604" w:rsidRDefault="00253E5C" w:rsidP="00C00A48">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3133B1F6" w14:textId="77777777" w:rsidR="00253E5C" w:rsidRPr="00634604" w:rsidRDefault="00253E5C" w:rsidP="00C00A48">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273F046F" w14:textId="77777777" w:rsidR="00253E5C" w:rsidRPr="00634604" w:rsidRDefault="00253E5C" w:rsidP="00C00A48">
            <w:pPr>
              <w:snapToGrid w:val="0"/>
              <w:jc w:val="center"/>
            </w:pPr>
            <w:r w:rsidRPr="00634604">
              <w:t>MMHC</w:t>
            </w:r>
          </w:p>
        </w:tc>
        <w:tc>
          <w:tcPr>
            <w:tcW w:w="2382" w:type="dxa"/>
            <w:gridSpan w:val="3"/>
            <w:tcBorders>
              <w:top w:val="single" w:sz="18" w:space="0" w:color="auto"/>
              <w:left w:val="single" w:sz="12" w:space="0" w:color="auto"/>
              <w:right w:val="single" w:sz="12" w:space="0" w:color="auto"/>
            </w:tcBorders>
            <w:vAlign w:val="center"/>
          </w:tcPr>
          <w:p w14:paraId="3799D68A" w14:textId="77777777" w:rsidR="00253E5C" w:rsidRPr="00634604" w:rsidRDefault="00253E5C" w:rsidP="00C00A48">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23C83929" w14:textId="77777777" w:rsidR="00253E5C" w:rsidRPr="00634604" w:rsidRDefault="00253E5C" w:rsidP="00C00A48">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5345A93E" w14:textId="77777777" w:rsidR="00253E5C" w:rsidRPr="00634604" w:rsidRDefault="00253E5C" w:rsidP="00C00A48">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327A9713" w14:textId="77777777" w:rsidR="00253E5C" w:rsidRPr="00634604" w:rsidRDefault="00253E5C" w:rsidP="00C00A48">
            <w:pPr>
              <w:snapToGrid w:val="0"/>
              <w:jc w:val="center"/>
            </w:pPr>
            <w:r w:rsidRPr="00634604">
              <w:rPr>
                <w:rFonts w:hint="eastAsia"/>
              </w:rPr>
              <w:t>E</w:t>
            </w:r>
            <w:r w:rsidRPr="00634604">
              <w:t>rror</w:t>
            </w:r>
          </w:p>
        </w:tc>
      </w:tr>
      <w:tr w:rsidR="00634604" w:rsidRPr="00634604" w14:paraId="52DA1B57" w14:textId="77777777" w:rsidTr="00C00A48">
        <w:trPr>
          <w:trHeight w:val="227"/>
        </w:trPr>
        <w:tc>
          <w:tcPr>
            <w:tcW w:w="1134" w:type="dxa"/>
            <w:vMerge/>
            <w:tcBorders>
              <w:left w:val="nil"/>
              <w:bottom w:val="single" w:sz="18" w:space="0" w:color="auto"/>
              <w:right w:val="nil"/>
            </w:tcBorders>
            <w:vAlign w:val="center"/>
          </w:tcPr>
          <w:p w14:paraId="112CC1E3" w14:textId="77777777" w:rsidR="00253E5C" w:rsidRPr="00634604" w:rsidRDefault="00253E5C" w:rsidP="00C00A48">
            <w:pPr>
              <w:snapToGrid w:val="0"/>
              <w:jc w:val="center"/>
            </w:pPr>
          </w:p>
        </w:tc>
        <w:tc>
          <w:tcPr>
            <w:tcW w:w="567" w:type="dxa"/>
            <w:vMerge/>
            <w:tcBorders>
              <w:left w:val="nil"/>
              <w:bottom w:val="single" w:sz="18" w:space="0" w:color="auto"/>
              <w:right w:val="nil"/>
            </w:tcBorders>
            <w:vAlign w:val="center"/>
          </w:tcPr>
          <w:p w14:paraId="7D16E785" w14:textId="77777777" w:rsidR="00253E5C" w:rsidRPr="00634604" w:rsidRDefault="00253E5C" w:rsidP="00C00A48">
            <w:pPr>
              <w:snapToGrid w:val="0"/>
              <w:jc w:val="center"/>
            </w:pPr>
          </w:p>
        </w:tc>
        <w:tc>
          <w:tcPr>
            <w:tcW w:w="737" w:type="dxa"/>
            <w:vMerge/>
            <w:tcBorders>
              <w:left w:val="nil"/>
              <w:bottom w:val="single" w:sz="18" w:space="0" w:color="auto"/>
              <w:right w:val="single" w:sz="12" w:space="0" w:color="auto"/>
            </w:tcBorders>
            <w:vAlign w:val="center"/>
          </w:tcPr>
          <w:p w14:paraId="72BCD326" w14:textId="77777777" w:rsidR="00253E5C" w:rsidRPr="00634604" w:rsidRDefault="00253E5C" w:rsidP="00C00A48">
            <w:pPr>
              <w:snapToGrid w:val="0"/>
              <w:jc w:val="center"/>
            </w:pPr>
          </w:p>
        </w:tc>
        <w:tc>
          <w:tcPr>
            <w:tcW w:w="794" w:type="dxa"/>
            <w:tcBorders>
              <w:left w:val="single" w:sz="12" w:space="0" w:color="auto"/>
              <w:bottom w:val="single" w:sz="18" w:space="0" w:color="auto"/>
              <w:right w:val="single" w:sz="12" w:space="0" w:color="auto"/>
            </w:tcBorders>
            <w:vAlign w:val="center"/>
          </w:tcPr>
          <w:p w14:paraId="50FD4021" w14:textId="77777777" w:rsidR="00253E5C" w:rsidRPr="00634604" w:rsidRDefault="00253E5C" w:rsidP="00C00A48">
            <w:pPr>
              <w:snapToGrid w:val="0"/>
              <w:jc w:val="center"/>
            </w:pPr>
            <w:r w:rsidRPr="00634604">
              <w:t>t</w:t>
            </w:r>
            <w:r w:rsidRPr="00634604">
              <w:rPr>
                <w:rFonts w:hint="eastAsia"/>
              </w:rPr>
              <w:t>i</w:t>
            </w:r>
            <w:r w:rsidRPr="00634604">
              <w:t>me(s)</w:t>
            </w:r>
          </w:p>
        </w:tc>
        <w:tc>
          <w:tcPr>
            <w:tcW w:w="794" w:type="dxa"/>
            <w:tcBorders>
              <w:left w:val="single" w:sz="12" w:space="0" w:color="auto"/>
              <w:bottom w:val="single" w:sz="18" w:space="0" w:color="auto"/>
              <w:right w:val="single" w:sz="12" w:space="0" w:color="auto"/>
            </w:tcBorders>
            <w:vAlign w:val="center"/>
          </w:tcPr>
          <w:p w14:paraId="1E921E69" w14:textId="77777777" w:rsidR="00253E5C" w:rsidRPr="00634604" w:rsidRDefault="00253E5C" w:rsidP="00C00A48">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66A5759D" w14:textId="77777777" w:rsidR="00253E5C" w:rsidRPr="00634604" w:rsidRDefault="00253E5C" w:rsidP="00C00A48">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749DEF35" w14:textId="77777777" w:rsidR="00253E5C" w:rsidRPr="00634604" w:rsidRDefault="00253E5C" w:rsidP="00C00A48">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69EEC906" w14:textId="77777777" w:rsidR="00253E5C" w:rsidRPr="00634604" w:rsidRDefault="00253E5C" w:rsidP="00C00A48">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08A2E64A" w14:textId="77777777" w:rsidR="00253E5C" w:rsidRPr="00634604" w:rsidRDefault="00253E5C" w:rsidP="00C00A48">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6C696911" w14:textId="77777777" w:rsidR="00253E5C" w:rsidRPr="00634604" w:rsidRDefault="00253E5C" w:rsidP="00C00A48">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22F09642" w14:textId="77777777" w:rsidR="00253E5C" w:rsidRPr="00634604" w:rsidRDefault="00253E5C" w:rsidP="00C00A48">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02C116CE" w14:textId="77777777" w:rsidR="00253E5C" w:rsidRPr="00634604" w:rsidRDefault="00253E5C" w:rsidP="00C00A48">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4494927C" w14:textId="77777777" w:rsidR="00253E5C" w:rsidRPr="00634604" w:rsidRDefault="00253E5C" w:rsidP="00C00A48">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12C47AFD" w14:textId="77777777" w:rsidR="00253E5C" w:rsidRPr="00634604" w:rsidRDefault="00253E5C" w:rsidP="00C00A48">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16AF0185" w14:textId="77777777" w:rsidR="00253E5C" w:rsidRPr="00634604" w:rsidRDefault="00253E5C" w:rsidP="00C00A48">
            <w:pPr>
              <w:snapToGrid w:val="0"/>
              <w:jc w:val="center"/>
            </w:pPr>
          </w:p>
        </w:tc>
      </w:tr>
      <w:tr w:rsidR="00634604" w:rsidRPr="00634604" w14:paraId="600D9BBC" w14:textId="77777777" w:rsidTr="00C00A48">
        <w:trPr>
          <w:trHeight w:val="227"/>
        </w:trPr>
        <w:tc>
          <w:tcPr>
            <w:tcW w:w="1134" w:type="dxa"/>
            <w:tcBorders>
              <w:top w:val="single" w:sz="18" w:space="0" w:color="auto"/>
              <w:left w:val="nil"/>
              <w:bottom w:val="nil"/>
              <w:right w:val="nil"/>
            </w:tcBorders>
            <w:vAlign w:val="center"/>
          </w:tcPr>
          <w:p w14:paraId="1457B226" w14:textId="5789CAC8" w:rsidR="00253E5C" w:rsidRPr="00634604" w:rsidRDefault="00253E5C" w:rsidP="00253E5C">
            <w:pPr>
              <w:snapToGrid w:val="0"/>
              <w:jc w:val="center"/>
              <w:rPr>
                <w:szCs w:val="21"/>
              </w:rPr>
            </w:pPr>
            <w:r w:rsidRPr="00634604">
              <w:t>pathfinder</w:t>
            </w:r>
          </w:p>
        </w:tc>
        <w:tc>
          <w:tcPr>
            <w:tcW w:w="567" w:type="dxa"/>
            <w:tcBorders>
              <w:top w:val="single" w:sz="18" w:space="0" w:color="auto"/>
              <w:left w:val="nil"/>
              <w:bottom w:val="nil"/>
              <w:right w:val="nil"/>
            </w:tcBorders>
            <w:vAlign w:val="center"/>
          </w:tcPr>
          <w:p w14:paraId="035A119B" w14:textId="5C353039" w:rsidR="00253E5C" w:rsidRPr="00634604" w:rsidRDefault="00253E5C" w:rsidP="00253E5C">
            <w:pPr>
              <w:snapToGrid w:val="0"/>
              <w:jc w:val="center"/>
              <w:rPr>
                <w:szCs w:val="21"/>
              </w:rPr>
            </w:pPr>
            <w:r w:rsidRPr="00634604">
              <w:t>109</w:t>
            </w:r>
          </w:p>
        </w:tc>
        <w:tc>
          <w:tcPr>
            <w:tcW w:w="737" w:type="dxa"/>
            <w:tcBorders>
              <w:top w:val="single" w:sz="18" w:space="0" w:color="auto"/>
              <w:left w:val="nil"/>
              <w:bottom w:val="nil"/>
              <w:right w:val="single" w:sz="12" w:space="0" w:color="auto"/>
            </w:tcBorders>
            <w:vAlign w:val="center"/>
          </w:tcPr>
          <w:p w14:paraId="31622AD2" w14:textId="7F87E52D" w:rsidR="00253E5C" w:rsidRPr="00634604" w:rsidRDefault="00253E5C" w:rsidP="00253E5C">
            <w:pPr>
              <w:snapToGrid w:val="0"/>
              <w:jc w:val="center"/>
              <w:rPr>
                <w:szCs w:val="21"/>
              </w:rPr>
            </w:pPr>
            <w:r w:rsidRPr="00634604">
              <w:t>5000</w:t>
            </w:r>
          </w:p>
        </w:tc>
        <w:tc>
          <w:tcPr>
            <w:tcW w:w="794" w:type="dxa"/>
            <w:tcBorders>
              <w:top w:val="single" w:sz="18" w:space="0" w:color="auto"/>
              <w:left w:val="single" w:sz="12" w:space="0" w:color="auto"/>
              <w:bottom w:val="nil"/>
              <w:right w:val="single" w:sz="12" w:space="0" w:color="auto"/>
            </w:tcBorders>
          </w:tcPr>
          <w:p w14:paraId="1E118705" w14:textId="0B9F4577" w:rsidR="00253E5C" w:rsidRPr="00634604" w:rsidRDefault="00253E5C" w:rsidP="00253E5C">
            <w:pPr>
              <w:snapToGrid w:val="0"/>
              <w:jc w:val="center"/>
            </w:pPr>
            <w:r w:rsidRPr="00634604">
              <w:t>1600.815</w:t>
            </w:r>
          </w:p>
        </w:tc>
        <w:tc>
          <w:tcPr>
            <w:tcW w:w="794" w:type="dxa"/>
            <w:tcBorders>
              <w:top w:val="single" w:sz="18" w:space="0" w:color="auto"/>
              <w:left w:val="single" w:sz="12" w:space="0" w:color="auto"/>
              <w:bottom w:val="nil"/>
              <w:right w:val="single" w:sz="12" w:space="0" w:color="auto"/>
            </w:tcBorders>
          </w:tcPr>
          <w:p w14:paraId="21757E4B" w14:textId="60EB7CD4" w:rsidR="00253E5C" w:rsidRPr="00634604" w:rsidRDefault="00253E5C" w:rsidP="00253E5C">
            <w:pPr>
              <w:snapToGrid w:val="0"/>
              <w:jc w:val="center"/>
            </w:pPr>
            <w:r w:rsidRPr="00634604">
              <w:rPr>
                <w:rFonts w:hint="eastAsia"/>
              </w:rPr>
              <w:t>53.679</w:t>
            </w:r>
            <w:r w:rsidRPr="00634604">
              <w:t>%</w:t>
            </w:r>
          </w:p>
        </w:tc>
        <w:tc>
          <w:tcPr>
            <w:tcW w:w="794" w:type="dxa"/>
            <w:tcBorders>
              <w:top w:val="single" w:sz="18" w:space="0" w:color="auto"/>
              <w:left w:val="single" w:sz="12" w:space="0" w:color="auto"/>
              <w:bottom w:val="nil"/>
              <w:right w:val="nil"/>
            </w:tcBorders>
          </w:tcPr>
          <w:p w14:paraId="337AD4EB" w14:textId="0D732235" w:rsidR="00253E5C" w:rsidRPr="00634604" w:rsidRDefault="00253E5C" w:rsidP="00253E5C">
            <w:pPr>
              <w:snapToGrid w:val="0"/>
              <w:jc w:val="center"/>
              <w:rPr>
                <w:b/>
                <w:bCs/>
              </w:rPr>
            </w:pPr>
            <w:r w:rsidRPr="00634604">
              <w:t>48.897</w:t>
            </w:r>
          </w:p>
        </w:tc>
        <w:tc>
          <w:tcPr>
            <w:tcW w:w="794" w:type="dxa"/>
            <w:tcBorders>
              <w:top w:val="single" w:sz="18" w:space="0" w:color="auto"/>
              <w:left w:val="nil"/>
              <w:bottom w:val="nil"/>
              <w:right w:val="nil"/>
            </w:tcBorders>
          </w:tcPr>
          <w:p w14:paraId="0A4714C4" w14:textId="27BB26FA" w:rsidR="00253E5C" w:rsidRPr="00634604" w:rsidRDefault="00253E5C" w:rsidP="00253E5C">
            <w:pPr>
              <w:snapToGrid w:val="0"/>
              <w:jc w:val="center"/>
              <w:rPr>
                <w:szCs w:val="21"/>
              </w:rPr>
            </w:pPr>
          </w:p>
        </w:tc>
        <w:tc>
          <w:tcPr>
            <w:tcW w:w="794" w:type="dxa"/>
            <w:tcBorders>
              <w:top w:val="single" w:sz="18" w:space="0" w:color="auto"/>
              <w:left w:val="nil"/>
              <w:bottom w:val="nil"/>
              <w:right w:val="single" w:sz="12" w:space="0" w:color="auto"/>
            </w:tcBorders>
          </w:tcPr>
          <w:p w14:paraId="63F44B10" w14:textId="14F411B1" w:rsidR="00253E5C" w:rsidRPr="00634604" w:rsidRDefault="00253E5C" w:rsidP="00253E5C">
            <w:pPr>
              <w:snapToGrid w:val="0"/>
              <w:jc w:val="center"/>
              <w:rPr>
                <w:b/>
                <w:bCs/>
              </w:rPr>
            </w:pPr>
            <w:r w:rsidRPr="00634604">
              <w:rPr>
                <w:b/>
                <w:bCs/>
              </w:rPr>
              <w:t>46.700</w:t>
            </w:r>
          </w:p>
        </w:tc>
        <w:tc>
          <w:tcPr>
            <w:tcW w:w="794" w:type="dxa"/>
            <w:tcBorders>
              <w:top w:val="single" w:sz="18" w:space="0" w:color="auto"/>
              <w:left w:val="single" w:sz="12" w:space="0" w:color="auto"/>
              <w:bottom w:val="nil"/>
              <w:right w:val="nil"/>
            </w:tcBorders>
          </w:tcPr>
          <w:p w14:paraId="2DF096EE" w14:textId="72575CE2" w:rsidR="00253E5C" w:rsidRPr="00634604" w:rsidRDefault="00253E5C" w:rsidP="00253E5C">
            <w:pPr>
              <w:snapToGrid w:val="0"/>
              <w:jc w:val="center"/>
              <w:rPr>
                <w:b/>
                <w:bCs/>
                <w:szCs w:val="21"/>
              </w:rPr>
            </w:pPr>
            <w:r w:rsidRPr="00634604">
              <w:t>51.921</w:t>
            </w:r>
          </w:p>
        </w:tc>
        <w:tc>
          <w:tcPr>
            <w:tcW w:w="794" w:type="dxa"/>
            <w:tcBorders>
              <w:top w:val="single" w:sz="18" w:space="0" w:color="auto"/>
              <w:left w:val="nil"/>
              <w:bottom w:val="nil"/>
              <w:right w:val="nil"/>
            </w:tcBorders>
          </w:tcPr>
          <w:p w14:paraId="01DAF471" w14:textId="2630570F" w:rsidR="00253E5C" w:rsidRPr="00634604" w:rsidRDefault="00253E5C" w:rsidP="00253E5C">
            <w:pPr>
              <w:snapToGrid w:val="0"/>
              <w:jc w:val="center"/>
              <w:rPr>
                <w:b/>
                <w:bCs/>
              </w:rPr>
            </w:pPr>
          </w:p>
        </w:tc>
        <w:tc>
          <w:tcPr>
            <w:tcW w:w="794" w:type="dxa"/>
            <w:tcBorders>
              <w:top w:val="single" w:sz="18" w:space="0" w:color="auto"/>
              <w:left w:val="nil"/>
              <w:bottom w:val="nil"/>
              <w:right w:val="single" w:sz="12" w:space="0" w:color="auto"/>
            </w:tcBorders>
          </w:tcPr>
          <w:p w14:paraId="47E04D92" w14:textId="1C93430A" w:rsidR="00253E5C" w:rsidRPr="00634604" w:rsidRDefault="00253E5C" w:rsidP="00253E5C">
            <w:pPr>
              <w:snapToGrid w:val="0"/>
              <w:jc w:val="center"/>
              <w:rPr>
                <w:b/>
                <w:bCs/>
                <w:szCs w:val="21"/>
              </w:rPr>
            </w:pPr>
            <w:r w:rsidRPr="00634604">
              <w:t>47.933</w:t>
            </w:r>
          </w:p>
        </w:tc>
        <w:tc>
          <w:tcPr>
            <w:tcW w:w="794" w:type="dxa"/>
            <w:tcBorders>
              <w:top w:val="single" w:sz="18" w:space="0" w:color="auto"/>
              <w:left w:val="single" w:sz="12" w:space="0" w:color="auto"/>
              <w:bottom w:val="nil"/>
              <w:right w:val="nil"/>
            </w:tcBorders>
          </w:tcPr>
          <w:p w14:paraId="030CAE91" w14:textId="587F90B3" w:rsidR="00253E5C" w:rsidRPr="00634604" w:rsidRDefault="00253E5C" w:rsidP="00253E5C">
            <w:pPr>
              <w:snapToGrid w:val="0"/>
              <w:jc w:val="center"/>
            </w:pPr>
            <w:r w:rsidRPr="00634604">
              <w:t>48.340</w:t>
            </w:r>
          </w:p>
        </w:tc>
        <w:tc>
          <w:tcPr>
            <w:tcW w:w="794" w:type="dxa"/>
            <w:tcBorders>
              <w:top w:val="single" w:sz="18" w:space="0" w:color="auto"/>
              <w:left w:val="nil"/>
              <w:bottom w:val="nil"/>
              <w:right w:val="nil"/>
            </w:tcBorders>
          </w:tcPr>
          <w:p w14:paraId="18919099" w14:textId="6759C540" w:rsidR="00253E5C" w:rsidRPr="00634604" w:rsidRDefault="00253E5C" w:rsidP="00253E5C">
            <w:pPr>
              <w:snapToGrid w:val="0"/>
              <w:jc w:val="center"/>
              <w:rPr>
                <w:szCs w:val="21"/>
              </w:rPr>
            </w:pPr>
          </w:p>
        </w:tc>
        <w:tc>
          <w:tcPr>
            <w:tcW w:w="794" w:type="dxa"/>
            <w:tcBorders>
              <w:top w:val="single" w:sz="18" w:space="0" w:color="auto"/>
              <w:left w:val="nil"/>
              <w:bottom w:val="nil"/>
              <w:right w:val="single" w:sz="12" w:space="0" w:color="auto"/>
            </w:tcBorders>
          </w:tcPr>
          <w:p w14:paraId="2364FF99" w14:textId="30DF1A77" w:rsidR="00253E5C" w:rsidRPr="00634604" w:rsidRDefault="00253E5C" w:rsidP="00253E5C">
            <w:pPr>
              <w:snapToGrid w:val="0"/>
              <w:jc w:val="center"/>
            </w:pPr>
            <w:r w:rsidRPr="00634604">
              <w:t>48.819</w:t>
            </w:r>
          </w:p>
        </w:tc>
        <w:tc>
          <w:tcPr>
            <w:tcW w:w="794" w:type="dxa"/>
            <w:tcBorders>
              <w:top w:val="single" w:sz="18" w:space="0" w:color="auto"/>
              <w:left w:val="single" w:sz="12" w:space="0" w:color="auto"/>
              <w:bottom w:val="nil"/>
              <w:right w:val="nil"/>
            </w:tcBorders>
            <w:vAlign w:val="center"/>
          </w:tcPr>
          <w:p w14:paraId="74AE5C08" w14:textId="737743D2" w:rsidR="00253E5C" w:rsidRPr="00634604" w:rsidRDefault="00932C3F" w:rsidP="00253E5C">
            <w:pPr>
              <w:snapToGrid w:val="0"/>
              <w:jc w:val="center"/>
            </w:pPr>
            <w:r w:rsidRPr="00634604">
              <w:t>4</w:t>
            </w:r>
            <w:r w:rsidR="00253E5C" w:rsidRPr="00634604">
              <w:t>2.364%</w:t>
            </w:r>
          </w:p>
        </w:tc>
      </w:tr>
      <w:tr w:rsidR="00634604" w:rsidRPr="00634604" w14:paraId="239FD809" w14:textId="77777777" w:rsidTr="00C00A48">
        <w:trPr>
          <w:trHeight w:val="227"/>
        </w:trPr>
        <w:tc>
          <w:tcPr>
            <w:tcW w:w="1134" w:type="dxa"/>
            <w:tcBorders>
              <w:top w:val="nil"/>
              <w:left w:val="nil"/>
              <w:bottom w:val="nil"/>
              <w:right w:val="nil"/>
            </w:tcBorders>
            <w:vAlign w:val="center"/>
          </w:tcPr>
          <w:p w14:paraId="051C6CD1" w14:textId="1B6FF3D3" w:rsidR="00943C90" w:rsidRPr="00634604" w:rsidRDefault="00943C90" w:rsidP="00943C90">
            <w:pPr>
              <w:snapToGrid w:val="0"/>
              <w:jc w:val="center"/>
              <w:rPr>
                <w:szCs w:val="21"/>
              </w:rPr>
            </w:pPr>
            <w:r w:rsidRPr="00634604">
              <w:rPr>
                <w:szCs w:val="21"/>
              </w:rPr>
              <w:t>synthetic 1</w:t>
            </w:r>
          </w:p>
        </w:tc>
        <w:tc>
          <w:tcPr>
            <w:tcW w:w="567" w:type="dxa"/>
            <w:tcBorders>
              <w:top w:val="nil"/>
              <w:left w:val="nil"/>
              <w:bottom w:val="nil"/>
              <w:right w:val="nil"/>
            </w:tcBorders>
            <w:vAlign w:val="center"/>
          </w:tcPr>
          <w:p w14:paraId="2E874885" w14:textId="30E99E86" w:rsidR="00943C90" w:rsidRPr="00634604" w:rsidRDefault="00943C90" w:rsidP="00943C90">
            <w:pPr>
              <w:snapToGrid w:val="0"/>
              <w:jc w:val="center"/>
              <w:rPr>
                <w:szCs w:val="21"/>
              </w:rPr>
            </w:pPr>
            <w:r w:rsidRPr="00634604">
              <w:rPr>
                <w:rFonts w:hint="eastAsia"/>
                <w:szCs w:val="21"/>
              </w:rPr>
              <w:t>1</w:t>
            </w:r>
            <w:r w:rsidRPr="00634604">
              <w:rPr>
                <w:szCs w:val="21"/>
              </w:rPr>
              <w:t>20</w:t>
            </w:r>
          </w:p>
        </w:tc>
        <w:tc>
          <w:tcPr>
            <w:tcW w:w="737" w:type="dxa"/>
            <w:tcBorders>
              <w:top w:val="nil"/>
              <w:left w:val="nil"/>
              <w:bottom w:val="nil"/>
              <w:right w:val="single" w:sz="12" w:space="0" w:color="auto"/>
            </w:tcBorders>
            <w:vAlign w:val="center"/>
          </w:tcPr>
          <w:p w14:paraId="16F5F1CF" w14:textId="0D734F5A" w:rsidR="00943C90" w:rsidRPr="00634604" w:rsidRDefault="00943C90" w:rsidP="00943C90">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744A3D5B" w14:textId="094856BA" w:rsidR="00943C90" w:rsidRPr="00634604" w:rsidRDefault="00943C90" w:rsidP="00943C90">
            <w:pPr>
              <w:snapToGrid w:val="0"/>
              <w:jc w:val="center"/>
            </w:pPr>
            <w:r w:rsidRPr="00634604">
              <w:rPr>
                <w:rFonts w:hint="eastAsia"/>
              </w:rPr>
              <w:t>1</w:t>
            </w:r>
            <w:r w:rsidR="00FD13F4" w:rsidRPr="00634604">
              <w:t>5</w:t>
            </w:r>
            <w:r w:rsidRPr="00634604">
              <w:rPr>
                <w:rFonts w:hint="eastAsia"/>
              </w:rPr>
              <w:t>.237</w:t>
            </w:r>
          </w:p>
        </w:tc>
        <w:tc>
          <w:tcPr>
            <w:tcW w:w="794" w:type="dxa"/>
            <w:tcBorders>
              <w:top w:val="nil"/>
              <w:left w:val="single" w:sz="12" w:space="0" w:color="auto"/>
              <w:bottom w:val="nil"/>
              <w:right w:val="single" w:sz="12" w:space="0" w:color="auto"/>
            </w:tcBorders>
          </w:tcPr>
          <w:p w14:paraId="5F20BDE0" w14:textId="5A688C50" w:rsidR="00943C90" w:rsidRPr="00634604" w:rsidRDefault="00457C25" w:rsidP="00943C90">
            <w:pPr>
              <w:snapToGrid w:val="0"/>
              <w:jc w:val="center"/>
            </w:pPr>
            <w:r w:rsidRPr="00634604">
              <w:rPr>
                <w:rFonts w:hint="eastAsia"/>
              </w:rPr>
              <w:t>6</w:t>
            </w:r>
            <w:r w:rsidRPr="00634604">
              <w:t>.468%</w:t>
            </w:r>
          </w:p>
        </w:tc>
        <w:tc>
          <w:tcPr>
            <w:tcW w:w="794" w:type="dxa"/>
            <w:tcBorders>
              <w:top w:val="nil"/>
              <w:left w:val="single" w:sz="12" w:space="0" w:color="auto"/>
              <w:bottom w:val="nil"/>
              <w:right w:val="nil"/>
            </w:tcBorders>
          </w:tcPr>
          <w:p w14:paraId="062110EC" w14:textId="7BE05FFD" w:rsidR="00943C90" w:rsidRPr="00634604" w:rsidRDefault="00943C90" w:rsidP="00943C90">
            <w:pPr>
              <w:snapToGrid w:val="0"/>
              <w:jc w:val="center"/>
              <w:rPr>
                <w:b/>
                <w:bCs/>
              </w:rPr>
            </w:pPr>
            <w:r w:rsidRPr="00634604">
              <w:rPr>
                <w:b/>
                <w:bCs/>
              </w:rPr>
              <w:t>10.051</w:t>
            </w:r>
          </w:p>
        </w:tc>
        <w:tc>
          <w:tcPr>
            <w:tcW w:w="794" w:type="dxa"/>
            <w:tcBorders>
              <w:top w:val="nil"/>
              <w:left w:val="nil"/>
              <w:bottom w:val="nil"/>
              <w:right w:val="nil"/>
            </w:tcBorders>
          </w:tcPr>
          <w:p w14:paraId="3D92D958" w14:textId="59239E5F" w:rsidR="00943C90" w:rsidRPr="00634604" w:rsidRDefault="00943C90" w:rsidP="00943C90">
            <w:pPr>
              <w:snapToGrid w:val="0"/>
              <w:jc w:val="center"/>
              <w:rPr>
                <w:b/>
                <w:bCs/>
                <w:szCs w:val="21"/>
              </w:rPr>
            </w:pPr>
          </w:p>
        </w:tc>
        <w:tc>
          <w:tcPr>
            <w:tcW w:w="794" w:type="dxa"/>
            <w:tcBorders>
              <w:top w:val="nil"/>
              <w:left w:val="nil"/>
              <w:bottom w:val="nil"/>
              <w:right w:val="single" w:sz="12" w:space="0" w:color="auto"/>
            </w:tcBorders>
          </w:tcPr>
          <w:p w14:paraId="45A8D3DE" w14:textId="69CF5C07" w:rsidR="00943C90" w:rsidRPr="00634604" w:rsidRDefault="00943C90" w:rsidP="00943C90">
            <w:pPr>
              <w:snapToGrid w:val="0"/>
              <w:jc w:val="center"/>
              <w:rPr>
                <w:b/>
                <w:bCs/>
              </w:rPr>
            </w:pPr>
            <w:r w:rsidRPr="00634604">
              <w:t>10.055</w:t>
            </w:r>
          </w:p>
        </w:tc>
        <w:tc>
          <w:tcPr>
            <w:tcW w:w="794" w:type="dxa"/>
            <w:tcBorders>
              <w:top w:val="nil"/>
              <w:left w:val="single" w:sz="12" w:space="0" w:color="auto"/>
              <w:bottom w:val="nil"/>
              <w:right w:val="nil"/>
            </w:tcBorders>
          </w:tcPr>
          <w:p w14:paraId="78D4CFC0" w14:textId="530A60C4" w:rsidR="00943C90" w:rsidRPr="00634604" w:rsidRDefault="00943C90" w:rsidP="00943C90">
            <w:pPr>
              <w:snapToGrid w:val="0"/>
              <w:jc w:val="center"/>
              <w:rPr>
                <w:b/>
                <w:bCs/>
                <w:szCs w:val="21"/>
              </w:rPr>
            </w:pPr>
            <w:r w:rsidRPr="00634604">
              <w:t>11.380</w:t>
            </w:r>
          </w:p>
        </w:tc>
        <w:tc>
          <w:tcPr>
            <w:tcW w:w="794" w:type="dxa"/>
            <w:tcBorders>
              <w:top w:val="nil"/>
              <w:left w:val="nil"/>
              <w:bottom w:val="nil"/>
              <w:right w:val="nil"/>
            </w:tcBorders>
          </w:tcPr>
          <w:p w14:paraId="1732EC5E" w14:textId="6D1BA654" w:rsidR="00943C90" w:rsidRPr="00634604" w:rsidRDefault="00943C90" w:rsidP="00943C90">
            <w:pPr>
              <w:snapToGrid w:val="0"/>
              <w:jc w:val="center"/>
              <w:rPr>
                <w:b/>
                <w:bCs/>
              </w:rPr>
            </w:pPr>
          </w:p>
        </w:tc>
        <w:tc>
          <w:tcPr>
            <w:tcW w:w="794" w:type="dxa"/>
            <w:tcBorders>
              <w:top w:val="nil"/>
              <w:left w:val="nil"/>
              <w:bottom w:val="nil"/>
              <w:right w:val="single" w:sz="12" w:space="0" w:color="auto"/>
            </w:tcBorders>
          </w:tcPr>
          <w:p w14:paraId="17A2901E" w14:textId="502F3271" w:rsidR="00943C90" w:rsidRPr="00634604" w:rsidRDefault="00943C90" w:rsidP="00943C90">
            <w:pPr>
              <w:snapToGrid w:val="0"/>
              <w:jc w:val="center"/>
              <w:rPr>
                <w:b/>
                <w:bCs/>
                <w:szCs w:val="21"/>
              </w:rPr>
            </w:pPr>
            <w:r w:rsidRPr="00634604">
              <w:t>10.249</w:t>
            </w:r>
          </w:p>
        </w:tc>
        <w:tc>
          <w:tcPr>
            <w:tcW w:w="794" w:type="dxa"/>
            <w:tcBorders>
              <w:top w:val="nil"/>
              <w:left w:val="single" w:sz="12" w:space="0" w:color="auto"/>
              <w:bottom w:val="nil"/>
              <w:right w:val="nil"/>
            </w:tcBorders>
          </w:tcPr>
          <w:p w14:paraId="527F8AB1" w14:textId="3DAF00D4" w:rsidR="00943C90" w:rsidRPr="00634604" w:rsidRDefault="00943C90" w:rsidP="00943C90">
            <w:pPr>
              <w:snapToGrid w:val="0"/>
              <w:jc w:val="center"/>
            </w:pPr>
            <w:r w:rsidRPr="00634604">
              <w:t>11.860</w:t>
            </w:r>
          </w:p>
        </w:tc>
        <w:tc>
          <w:tcPr>
            <w:tcW w:w="794" w:type="dxa"/>
            <w:tcBorders>
              <w:top w:val="nil"/>
              <w:left w:val="nil"/>
              <w:bottom w:val="nil"/>
              <w:right w:val="nil"/>
            </w:tcBorders>
          </w:tcPr>
          <w:p w14:paraId="01F88032" w14:textId="67DC6DA2" w:rsidR="00943C90" w:rsidRPr="00634604" w:rsidRDefault="00943C90" w:rsidP="00943C90">
            <w:pPr>
              <w:snapToGrid w:val="0"/>
              <w:jc w:val="center"/>
              <w:rPr>
                <w:szCs w:val="21"/>
              </w:rPr>
            </w:pPr>
          </w:p>
        </w:tc>
        <w:tc>
          <w:tcPr>
            <w:tcW w:w="794" w:type="dxa"/>
            <w:tcBorders>
              <w:top w:val="nil"/>
              <w:left w:val="nil"/>
              <w:bottom w:val="nil"/>
              <w:right w:val="single" w:sz="12" w:space="0" w:color="auto"/>
            </w:tcBorders>
          </w:tcPr>
          <w:p w14:paraId="355AB41D" w14:textId="7DBF8E71" w:rsidR="00943C90" w:rsidRPr="00634604" w:rsidRDefault="00943C90" w:rsidP="00943C90">
            <w:pPr>
              <w:snapToGrid w:val="0"/>
              <w:jc w:val="center"/>
            </w:pPr>
            <w:r w:rsidRPr="00634604">
              <w:t>11.809</w:t>
            </w:r>
          </w:p>
        </w:tc>
        <w:tc>
          <w:tcPr>
            <w:tcW w:w="794" w:type="dxa"/>
            <w:tcBorders>
              <w:top w:val="nil"/>
              <w:left w:val="single" w:sz="12" w:space="0" w:color="auto"/>
              <w:bottom w:val="nil"/>
              <w:right w:val="nil"/>
            </w:tcBorders>
            <w:vAlign w:val="center"/>
          </w:tcPr>
          <w:p w14:paraId="73BC8DFB" w14:textId="38C8858E" w:rsidR="00943C90" w:rsidRPr="00634604" w:rsidRDefault="00943C90" w:rsidP="00943C90">
            <w:pPr>
              <w:snapToGrid w:val="0"/>
              <w:jc w:val="center"/>
            </w:pPr>
            <w:r w:rsidRPr="00634604">
              <w:rPr>
                <w:rFonts w:hint="eastAsia"/>
              </w:rPr>
              <w:t>2</w:t>
            </w:r>
            <w:r w:rsidRPr="00634604">
              <w:t>1.298%</w:t>
            </w:r>
          </w:p>
        </w:tc>
      </w:tr>
      <w:tr w:rsidR="00634604" w:rsidRPr="00634604" w14:paraId="23BEEC9F" w14:textId="77777777" w:rsidTr="00C00A48">
        <w:trPr>
          <w:trHeight w:val="227"/>
        </w:trPr>
        <w:tc>
          <w:tcPr>
            <w:tcW w:w="1134" w:type="dxa"/>
            <w:tcBorders>
              <w:top w:val="nil"/>
              <w:left w:val="nil"/>
              <w:bottom w:val="nil"/>
              <w:right w:val="nil"/>
            </w:tcBorders>
            <w:vAlign w:val="center"/>
          </w:tcPr>
          <w:p w14:paraId="462FA2DE" w14:textId="1BB7ECEA" w:rsidR="00943C90" w:rsidRPr="00634604" w:rsidRDefault="00943C90" w:rsidP="00943C90">
            <w:pPr>
              <w:snapToGrid w:val="0"/>
              <w:jc w:val="center"/>
              <w:rPr>
                <w:szCs w:val="21"/>
              </w:rPr>
            </w:pPr>
            <w:r w:rsidRPr="00634604">
              <w:rPr>
                <w:szCs w:val="21"/>
              </w:rPr>
              <w:t>synthetic 2</w:t>
            </w:r>
          </w:p>
        </w:tc>
        <w:tc>
          <w:tcPr>
            <w:tcW w:w="567" w:type="dxa"/>
            <w:tcBorders>
              <w:top w:val="nil"/>
              <w:left w:val="nil"/>
              <w:bottom w:val="nil"/>
              <w:right w:val="nil"/>
            </w:tcBorders>
            <w:vAlign w:val="center"/>
          </w:tcPr>
          <w:p w14:paraId="2C87F112" w14:textId="7A088FD7" w:rsidR="00943C90" w:rsidRPr="00634604" w:rsidRDefault="00943C90" w:rsidP="00943C90">
            <w:pPr>
              <w:snapToGrid w:val="0"/>
              <w:jc w:val="center"/>
              <w:rPr>
                <w:szCs w:val="21"/>
              </w:rPr>
            </w:pPr>
            <w:r w:rsidRPr="00634604">
              <w:rPr>
                <w:rFonts w:hint="eastAsia"/>
                <w:szCs w:val="21"/>
              </w:rPr>
              <w:t>1</w:t>
            </w:r>
            <w:r w:rsidRPr="00634604">
              <w:rPr>
                <w:szCs w:val="21"/>
              </w:rPr>
              <w:t>50</w:t>
            </w:r>
          </w:p>
        </w:tc>
        <w:tc>
          <w:tcPr>
            <w:tcW w:w="737" w:type="dxa"/>
            <w:tcBorders>
              <w:top w:val="nil"/>
              <w:left w:val="nil"/>
              <w:bottom w:val="nil"/>
              <w:right w:val="single" w:sz="12" w:space="0" w:color="auto"/>
            </w:tcBorders>
            <w:vAlign w:val="center"/>
          </w:tcPr>
          <w:p w14:paraId="763811E2" w14:textId="35832C35" w:rsidR="00943C90" w:rsidRPr="00634604" w:rsidRDefault="00943C90" w:rsidP="00943C90">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6012FCD7" w14:textId="57D982B2" w:rsidR="00943C90" w:rsidRPr="00634604" w:rsidRDefault="00943C90" w:rsidP="00943C90">
            <w:pPr>
              <w:snapToGrid w:val="0"/>
              <w:jc w:val="center"/>
            </w:pPr>
            <w:r w:rsidRPr="00634604">
              <w:rPr>
                <w:rFonts w:hint="eastAsia"/>
              </w:rPr>
              <w:t>1</w:t>
            </w:r>
            <w:r w:rsidR="00FD13F4" w:rsidRPr="00634604">
              <w:t>9</w:t>
            </w:r>
            <w:r w:rsidRPr="00634604">
              <w:rPr>
                <w:rFonts w:hint="eastAsia"/>
              </w:rPr>
              <w:t>.408</w:t>
            </w:r>
          </w:p>
        </w:tc>
        <w:tc>
          <w:tcPr>
            <w:tcW w:w="794" w:type="dxa"/>
            <w:tcBorders>
              <w:top w:val="nil"/>
              <w:left w:val="single" w:sz="12" w:space="0" w:color="auto"/>
              <w:bottom w:val="nil"/>
              <w:right w:val="single" w:sz="12" w:space="0" w:color="auto"/>
            </w:tcBorders>
          </w:tcPr>
          <w:p w14:paraId="537ABA1E" w14:textId="53896EB2" w:rsidR="00943C90" w:rsidRPr="00634604" w:rsidRDefault="000946D0" w:rsidP="00943C90">
            <w:pPr>
              <w:snapToGrid w:val="0"/>
              <w:jc w:val="center"/>
            </w:pPr>
            <w:r w:rsidRPr="00634604">
              <w:rPr>
                <w:rFonts w:hint="eastAsia"/>
              </w:rPr>
              <w:t>7</w:t>
            </w:r>
            <w:r w:rsidRPr="00634604">
              <w:t>.539%</w:t>
            </w:r>
          </w:p>
        </w:tc>
        <w:tc>
          <w:tcPr>
            <w:tcW w:w="794" w:type="dxa"/>
            <w:tcBorders>
              <w:top w:val="nil"/>
              <w:left w:val="single" w:sz="12" w:space="0" w:color="auto"/>
              <w:bottom w:val="nil"/>
              <w:right w:val="nil"/>
            </w:tcBorders>
          </w:tcPr>
          <w:p w14:paraId="2642EDF6" w14:textId="7FB85FD7" w:rsidR="00943C90" w:rsidRPr="00634604" w:rsidRDefault="00943C90" w:rsidP="00943C90">
            <w:pPr>
              <w:snapToGrid w:val="0"/>
              <w:jc w:val="center"/>
              <w:rPr>
                <w:b/>
                <w:bCs/>
              </w:rPr>
            </w:pPr>
            <w:r w:rsidRPr="00634604">
              <w:t>16.269</w:t>
            </w:r>
          </w:p>
        </w:tc>
        <w:tc>
          <w:tcPr>
            <w:tcW w:w="794" w:type="dxa"/>
            <w:tcBorders>
              <w:top w:val="nil"/>
              <w:left w:val="nil"/>
              <w:bottom w:val="nil"/>
              <w:right w:val="nil"/>
            </w:tcBorders>
          </w:tcPr>
          <w:p w14:paraId="70AFC0C5" w14:textId="64AD8BA8" w:rsidR="00943C90" w:rsidRPr="00634604" w:rsidRDefault="00943C90" w:rsidP="00943C90">
            <w:pPr>
              <w:snapToGrid w:val="0"/>
              <w:jc w:val="center"/>
              <w:rPr>
                <w:b/>
                <w:bCs/>
                <w:szCs w:val="21"/>
              </w:rPr>
            </w:pPr>
          </w:p>
        </w:tc>
        <w:tc>
          <w:tcPr>
            <w:tcW w:w="794" w:type="dxa"/>
            <w:tcBorders>
              <w:top w:val="nil"/>
              <w:left w:val="nil"/>
              <w:bottom w:val="nil"/>
              <w:right w:val="single" w:sz="12" w:space="0" w:color="auto"/>
            </w:tcBorders>
          </w:tcPr>
          <w:p w14:paraId="21832D92" w14:textId="5F41B157" w:rsidR="00943C90" w:rsidRPr="00634604" w:rsidRDefault="00943C90" w:rsidP="00943C90">
            <w:pPr>
              <w:snapToGrid w:val="0"/>
              <w:jc w:val="center"/>
              <w:rPr>
                <w:b/>
                <w:bCs/>
              </w:rPr>
            </w:pPr>
            <w:r w:rsidRPr="00634604">
              <w:rPr>
                <w:b/>
                <w:bCs/>
              </w:rPr>
              <w:t>16.096</w:t>
            </w:r>
          </w:p>
        </w:tc>
        <w:tc>
          <w:tcPr>
            <w:tcW w:w="794" w:type="dxa"/>
            <w:tcBorders>
              <w:top w:val="nil"/>
              <w:left w:val="single" w:sz="12" w:space="0" w:color="auto"/>
              <w:bottom w:val="nil"/>
              <w:right w:val="nil"/>
            </w:tcBorders>
          </w:tcPr>
          <w:p w14:paraId="4077F203" w14:textId="2A69083D" w:rsidR="00943C90" w:rsidRPr="00634604" w:rsidRDefault="00943C90" w:rsidP="00943C90">
            <w:pPr>
              <w:snapToGrid w:val="0"/>
              <w:jc w:val="center"/>
              <w:rPr>
                <w:b/>
                <w:bCs/>
                <w:szCs w:val="21"/>
              </w:rPr>
            </w:pPr>
          </w:p>
        </w:tc>
        <w:tc>
          <w:tcPr>
            <w:tcW w:w="794" w:type="dxa"/>
            <w:tcBorders>
              <w:top w:val="nil"/>
              <w:left w:val="nil"/>
              <w:bottom w:val="nil"/>
              <w:right w:val="nil"/>
            </w:tcBorders>
          </w:tcPr>
          <w:p w14:paraId="548C2ADD" w14:textId="7FDDE6C4" w:rsidR="00943C90" w:rsidRPr="00634604" w:rsidRDefault="00943C90" w:rsidP="00943C90">
            <w:pPr>
              <w:snapToGrid w:val="0"/>
              <w:jc w:val="center"/>
              <w:rPr>
                <w:b/>
                <w:bCs/>
              </w:rPr>
            </w:pPr>
          </w:p>
        </w:tc>
        <w:tc>
          <w:tcPr>
            <w:tcW w:w="794" w:type="dxa"/>
            <w:tcBorders>
              <w:top w:val="nil"/>
              <w:left w:val="nil"/>
              <w:bottom w:val="nil"/>
              <w:right w:val="single" w:sz="12" w:space="0" w:color="auto"/>
            </w:tcBorders>
          </w:tcPr>
          <w:p w14:paraId="20554EF5" w14:textId="281BAD30" w:rsidR="00943C90" w:rsidRPr="00634604" w:rsidRDefault="00943C90" w:rsidP="00943C90">
            <w:pPr>
              <w:snapToGrid w:val="0"/>
              <w:jc w:val="center"/>
              <w:rPr>
                <w:b/>
                <w:bCs/>
                <w:szCs w:val="21"/>
              </w:rPr>
            </w:pPr>
            <w:r w:rsidRPr="00634604">
              <w:t>16.486</w:t>
            </w:r>
          </w:p>
        </w:tc>
        <w:tc>
          <w:tcPr>
            <w:tcW w:w="794" w:type="dxa"/>
            <w:tcBorders>
              <w:top w:val="nil"/>
              <w:left w:val="single" w:sz="12" w:space="0" w:color="auto"/>
              <w:bottom w:val="nil"/>
              <w:right w:val="nil"/>
            </w:tcBorders>
          </w:tcPr>
          <w:p w14:paraId="03C2CB59" w14:textId="48CFC51B" w:rsidR="00943C90" w:rsidRPr="00634604" w:rsidRDefault="00943C90" w:rsidP="00943C90">
            <w:pPr>
              <w:snapToGrid w:val="0"/>
              <w:jc w:val="center"/>
            </w:pPr>
            <w:r w:rsidRPr="00634604">
              <w:t>18.493</w:t>
            </w:r>
          </w:p>
        </w:tc>
        <w:tc>
          <w:tcPr>
            <w:tcW w:w="794" w:type="dxa"/>
            <w:tcBorders>
              <w:top w:val="nil"/>
              <w:left w:val="nil"/>
              <w:bottom w:val="nil"/>
              <w:right w:val="nil"/>
            </w:tcBorders>
          </w:tcPr>
          <w:p w14:paraId="62FFCD9A" w14:textId="112ED362" w:rsidR="00943C90" w:rsidRPr="00634604" w:rsidRDefault="00943C90" w:rsidP="00943C90">
            <w:pPr>
              <w:snapToGrid w:val="0"/>
              <w:jc w:val="center"/>
              <w:rPr>
                <w:szCs w:val="21"/>
              </w:rPr>
            </w:pPr>
          </w:p>
        </w:tc>
        <w:tc>
          <w:tcPr>
            <w:tcW w:w="794" w:type="dxa"/>
            <w:tcBorders>
              <w:top w:val="nil"/>
              <w:left w:val="nil"/>
              <w:bottom w:val="nil"/>
              <w:right w:val="single" w:sz="12" w:space="0" w:color="auto"/>
            </w:tcBorders>
          </w:tcPr>
          <w:p w14:paraId="0A7F7699" w14:textId="65C97F43" w:rsidR="00943C90" w:rsidRPr="00634604" w:rsidRDefault="00943C90" w:rsidP="00943C90">
            <w:pPr>
              <w:snapToGrid w:val="0"/>
              <w:jc w:val="center"/>
            </w:pPr>
            <w:r w:rsidRPr="00634604">
              <w:t>18.738</w:t>
            </w:r>
          </w:p>
        </w:tc>
        <w:tc>
          <w:tcPr>
            <w:tcW w:w="794" w:type="dxa"/>
            <w:tcBorders>
              <w:top w:val="nil"/>
              <w:left w:val="single" w:sz="12" w:space="0" w:color="auto"/>
              <w:bottom w:val="nil"/>
              <w:right w:val="nil"/>
            </w:tcBorders>
            <w:vAlign w:val="center"/>
          </w:tcPr>
          <w:p w14:paraId="56F58367" w14:textId="7E24211A" w:rsidR="00943C90" w:rsidRPr="00634604" w:rsidRDefault="00943C90" w:rsidP="00943C90">
            <w:pPr>
              <w:snapToGrid w:val="0"/>
              <w:jc w:val="center"/>
            </w:pPr>
            <w:r w:rsidRPr="00634604">
              <w:rPr>
                <w:rFonts w:hint="eastAsia"/>
              </w:rPr>
              <w:t>2</w:t>
            </w:r>
            <w:r w:rsidRPr="00634604">
              <w:t>0.188%</w:t>
            </w:r>
          </w:p>
        </w:tc>
      </w:tr>
      <w:tr w:rsidR="00634604" w:rsidRPr="00634604" w14:paraId="6C42CAFF" w14:textId="77777777" w:rsidTr="00C00A48">
        <w:trPr>
          <w:trHeight w:val="227"/>
        </w:trPr>
        <w:tc>
          <w:tcPr>
            <w:tcW w:w="1134" w:type="dxa"/>
            <w:tcBorders>
              <w:top w:val="nil"/>
              <w:left w:val="nil"/>
              <w:bottom w:val="nil"/>
              <w:right w:val="nil"/>
            </w:tcBorders>
            <w:vAlign w:val="center"/>
          </w:tcPr>
          <w:p w14:paraId="6E88604F" w14:textId="0443C5E6" w:rsidR="00943C90" w:rsidRPr="00634604" w:rsidRDefault="00943C90" w:rsidP="00943C90">
            <w:pPr>
              <w:snapToGrid w:val="0"/>
              <w:jc w:val="center"/>
              <w:rPr>
                <w:szCs w:val="21"/>
              </w:rPr>
            </w:pPr>
            <w:r w:rsidRPr="00634604">
              <w:rPr>
                <w:szCs w:val="21"/>
              </w:rPr>
              <w:t>synthetic 3</w:t>
            </w:r>
          </w:p>
        </w:tc>
        <w:tc>
          <w:tcPr>
            <w:tcW w:w="567" w:type="dxa"/>
            <w:tcBorders>
              <w:top w:val="nil"/>
              <w:left w:val="nil"/>
              <w:bottom w:val="nil"/>
              <w:right w:val="nil"/>
            </w:tcBorders>
            <w:vAlign w:val="center"/>
          </w:tcPr>
          <w:p w14:paraId="00E39AA8" w14:textId="204FE783" w:rsidR="00943C90" w:rsidRPr="00634604" w:rsidRDefault="00943C90" w:rsidP="00943C90">
            <w:pPr>
              <w:snapToGrid w:val="0"/>
              <w:jc w:val="center"/>
              <w:rPr>
                <w:szCs w:val="21"/>
              </w:rPr>
            </w:pPr>
            <w:r w:rsidRPr="00634604">
              <w:rPr>
                <w:rFonts w:hint="eastAsia"/>
                <w:szCs w:val="21"/>
              </w:rPr>
              <w:t>1</w:t>
            </w:r>
            <w:r w:rsidR="00C873B1" w:rsidRPr="00634604">
              <w:rPr>
                <w:szCs w:val="21"/>
              </w:rPr>
              <w:t>7</w:t>
            </w:r>
            <w:r w:rsidRPr="00634604">
              <w:rPr>
                <w:szCs w:val="21"/>
              </w:rPr>
              <w:t>5</w:t>
            </w:r>
          </w:p>
        </w:tc>
        <w:tc>
          <w:tcPr>
            <w:tcW w:w="737" w:type="dxa"/>
            <w:tcBorders>
              <w:top w:val="nil"/>
              <w:left w:val="nil"/>
              <w:bottom w:val="nil"/>
              <w:right w:val="single" w:sz="12" w:space="0" w:color="auto"/>
            </w:tcBorders>
            <w:vAlign w:val="center"/>
          </w:tcPr>
          <w:p w14:paraId="36B0DE7F" w14:textId="5789F877" w:rsidR="00943C90" w:rsidRPr="00634604" w:rsidRDefault="00943C90" w:rsidP="00943C90">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3A548235" w14:textId="399CD917" w:rsidR="00943C90" w:rsidRPr="00634604" w:rsidRDefault="00943C90" w:rsidP="00943C90">
            <w:pPr>
              <w:snapToGrid w:val="0"/>
              <w:jc w:val="center"/>
            </w:pPr>
            <w:r w:rsidRPr="00634604">
              <w:rPr>
                <w:rFonts w:hint="eastAsia"/>
              </w:rPr>
              <w:t>30.195</w:t>
            </w:r>
          </w:p>
        </w:tc>
        <w:tc>
          <w:tcPr>
            <w:tcW w:w="794" w:type="dxa"/>
            <w:tcBorders>
              <w:top w:val="nil"/>
              <w:left w:val="single" w:sz="12" w:space="0" w:color="auto"/>
              <w:bottom w:val="nil"/>
              <w:right w:val="single" w:sz="12" w:space="0" w:color="auto"/>
            </w:tcBorders>
          </w:tcPr>
          <w:p w14:paraId="571408EA" w14:textId="788EC797" w:rsidR="00943C90" w:rsidRPr="00634604" w:rsidRDefault="009A0A1F" w:rsidP="00943C90">
            <w:pPr>
              <w:snapToGrid w:val="0"/>
              <w:jc w:val="center"/>
            </w:pPr>
            <w:r w:rsidRPr="00634604">
              <w:rPr>
                <w:rFonts w:hint="eastAsia"/>
              </w:rPr>
              <w:t>7</w:t>
            </w:r>
            <w:r w:rsidRPr="00634604">
              <w:t>.873%</w:t>
            </w:r>
          </w:p>
        </w:tc>
        <w:tc>
          <w:tcPr>
            <w:tcW w:w="794" w:type="dxa"/>
            <w:tcBorders>
              <w:top w:val="nil"/>
              <w:left w:val="single" w:sz="12" w:space="0" w:color="auto"/>
              <w:bottom w:val="nil"/>
              <w:right w:val="nil"/>
            </w:tcBorders>
          </w:tcPr>
          <w:p w14:paraId="36A6D4CC" w14:textId="4B16D4A3" w:rsidR="00943C90" w:rsidRPr="00634604" w:rsidRDefault="00943C90" w:rsidP="00943C90">
            <w:pPr>
              <w:snapToGrid w:val="0"/>
              <w:jc w:val="center"/>
              <w:rPr>
                <w:b/>
                <w:bCs/>
              </w:rPr>
            </w:pPr>
            <w:r w:rsidRPr="00634604">
              <w:t>16.943</w:t>
            </w:r>
          </w:p>
        </w:tc>
        <w:tc>
          <w:tcPr>
            <w:tcW w:w="794" w:type="dxa"/>
            <w:tcBorders>
              <w:top w:val="nil"/>
              <w:left w:val="nil"/>
              <w:bottom w:val="nil"/>
              <w:right w:val="nil"/>
            </w:tcBorders>
          </w:tcPr>
          <w:p w14:paraId="393E5D24" w14:textId="13652D58" w:rsidR="00943C90" w:rsidRPr="00634604" w:rsidRDefault="00943C90" w:rsidP="00943C90">
            <w:pPr>
              <w:snapToGrid w:val="0"/>
              <w:jc w:val="center"/>
              <w:rPr>
                <w:b/>
                <w:bCs/>
                <w:szCs w:val="21"/>
              </w:rPr>
            </w:pPr>
          </w:p>
        </w:tc>
        <w:tc>
          <w:tcPr>
            <w:tcW w:w="794" w:type="dxa"/>
            <w:tcBorders>
              <w:top w:val="nil"/>
              <w:left w:val="nil"/>
              <w:bottom w:val="nil"/>
              <w:right w:val="single" w:sz="12" w:space="0" w:color="auto"/>
            </w:tcBorders>
          </w:tcPr>
          <w:p w14:paraId="28880F69" w14:textId="45E84429" w:rsidR="00943C90" w:rsidRPr="00634604" w:rsidRDefault="00943C90" w:rsidP="00943C90">
            <w:pPr>
              <w:snapToGrid w:val="0"/>
              <w:jc w:val="center"/>
              <w:rPr>
                <w:b/>
                <w:bCs/>
              </w:rPr>
            </w:pPr>
            <w:r w:rsidRPr="00634604">
              <w:rPr>
                <w:b/>
                <w:bCs/>
              </w:rPr>
              <w:t>16.608</w:t>
            </w:r>
          </w:p>
        </w:tc>
        <w:tc>
          <w:tcPr>
            <w:tcW w:w="794" w:type="dxa"/>
            <w:tcBorders>
              <w:top w:val="nil"/>
              <w:left w:val="single" w:sz="12" w:space="0" w:color="auto"/>
              <w:bottom w:val="nil"/>
              <w:right w:val="nil"/>
            </w:tcBorders>
          </w:tcPr>
          <w:p w14:paraId="06C4071D" w14:textId="7A8BB5A7" w:rsidR="00943C90" w:rsidRPr="00634604" w:rsidRDefault="00943C90" w:rsidP="00943C90">
            <w:pPr>
              <w:snapToGrid w:val="0"/>
              <w:jc w:val="center"/>
              <w:rPr>
                <w:b/>
                <w:bCs/>
                <w:szCs w:val="21"/>
              </w:rPr>
            </w:pPr>
            <w:r w:rsidRPr="00634604">
              <w:t>20.979</w:t>
            </w:r>
          </w:p>
        </w:tc>
        <w:tc>
          <w:tcPr>
            <w:tcW w:w="794" w:type="dxa"/>
            <w:tcBorders>
              <w:top w:val="nil"/>
              <w:left w:val="nil"/>
              <w:bottom w:val="nil"/>
              <w:right w:val="nil"/>
            </w:tcBorders>
          </w:tcPr>
          <w:p w14:paraId="2951A074" w14:textId="60D69414" w:rsidR="00943C90" w:rsidRPr="00634604" w:rsidRDefault="00943C90" w:rsidP="00943C90">
            <w:pPr>
              <w:snapToGrid w:val="0"/>
              <w:jc w:val="center"/>
              <w:rPr>
                <w:b/>
                <w:bCs/>
              </w:rPr>
            </w:pPr>
          </w:p>
        </w:tc>
        <w:tc>
          <w:tcPr>
            <w:tcW w:w="794" w:type="dxa"/>
            <w:tcBorders>
              <w:top w:val="nil"/>
              <w:left w:val="nil"/>
              <w:bottom w:val="nil"/>
              <w:right w:val="single" w:sz="12" w:space="0" w:color="auto"/>
            </w:tcBorders>
          </w:tcPr>
          <w:p w14:paraId="3B854F78" w14:textId="5CC4C2EC" w:rsidR="00943C90" w:rsidRPr="00634604" w:rsidRDefault="00943C90" w:rsidP="00943C90">
            <w:pPr>
              <w:snapToGrid w:val="0"/>
              <w:jc w:val="center"/>
              <w:rPr>
                <w:b/>
                <w:bCs/>
                <w:szCs w:val="21"/>
              </w:rPr>
            </w:pPr>
            <w:r w:rsidRPr="00634604">
              <w:t>16.667</w:t>
            </w:r>
          </w:p>
        </w:tc>
        <w:tc>
          <w:tcPr>
            <w:tcW w:w="794" w:type="dxa"/>
            <w:tcBorders>
              <w:top w:val="nil"/>
              <w:left w:val="single" w:sz="12" w:space="0" w:color="auto"/>
              <w:bottom w:val="nil"/>
              <w:right w:val="nil"/>
            </w:tcBorders>
          </w:tcPr>
          <w:p w14:paraId="04467375" w14:textId="0376D04C" w:rsidR="00943C90" w:rsidRPr="00634604" w:rsidRDefault="00943C90" w:rsidP="00943C90">
            <w:pPr>
              <w:snapToGrid w:val="0"/>
              <w:jc w:val="center"/>
            </w:pPr>
            <w:r w:rsidRPr="00634604">
              <w:t>18.053</w:t>
            </w:r>
          </w:p>
        </w:tc>
        <w:tc>
          <w:tcPr>
            <w:tcW w:w="794" w:type="dxa"/>
            <w:tcBorders>
              <w:top w:val="nil"/>
              <w:left w:val="nil"/>
              <w:bottom w:val="nil"/>
              <w:right w:val="nil"/>
            </w:tcBorders>
          </w:tcPr>
          <w:p w14:paraId="1DC80036" w14:textId="47749E11" w:rsidR="00943C90" w:rsidRPr="00634604" w:rsidRDefault="00943C90" w:rsidP="00943C90">
            <w:pPr>
              <w:snapToGrid w:val="0"/>
              <w:jc w:val="center"/>
              <w:rPr>
                <w:szCs w:val="21"/>
              </w:rPr>
            </w:pPr>
          </w:p>
        </w:tc>
        <w:tc>
          <w:tcPr>
            <w:tcW w:w="794" w:type="dxa"/>
            <w:tcBorders>
              <w:top w:val="nil"/>
              <w:left w:val="nil"/>
              <w:bottom w:val="nil"/>
              <w:right w:val="single" w:sz="12" w:space="0" w:color="auto"/>
            </w:tcBorders>
          </w:tcPr>
          <w:p w14:paraId="1CBCCDA5" w14:textId="0021B10E" w:rsidR="00943C90" w:rsidRPr="00634604" w:rsidRDefault="00943C90" w:rsidP="00943C90">
            <w:pPr>
              <w:snapToGrid w:val="0"/>
              <w:jc w:val="center"/>
            </w:pPr>
            <w:r w:rsidRPr="00634604">
              <w:t>17.454</w:t>
            </w:r>
          </w:p>
        </w:tc>
        <w:tc>
          <w:tcPr>
            <w:tcW w:w="794" w:type="dxa"/>
            <w:tcBorders>
              <w:top w:val="nil"/>
              <w:left w:val="single" w:sz="12" w:space="0" w:color="auto"/>
              <w:bottom w:val="nil"/>
              <w:right w:val="nil"/>
            </w:tcBorders>
            <w:vAlign w:val="center"/>
          </w:tcPr>
          <w:p w14:paraId="1229E4FF" w14:textId="27921777" w:rsidR="00943C90" w:rsidRPr="00634604" w:rsidRDefault="00943C90" w:rsidP="00943C90">
            <w:pPr>
              <w:snapToGrid w:val="0"/>
              <w:jc w:val="center"/>
            </w:pPr>
            <w:r w:rsidRPr="00634604">
              <w:rPr>
                <w:rFonts w:hint="eastAsia"/>
              </w:rPr>
              <w:t>3</w:t>
            </w:r>
            <w:r w:rsidRPr="00634604">
              <w:t>0.977%</w:t>
            </w:r>
          </w:p>
        </w:tc>
      </w:tr>
      <w:tr w:rsidR="00634604" w:rsidRPr="00634604" w14:paraId="516FBF18" w14:textId="77777777" w:rsidTr="00CE4266">
        <w:trPr>
          <w:trHeight w:val="227"/>
        </w:trPr>
        <w:tc>
          <w:tcPr>
            <w:tcW w:w="1134" w:type="dxa"/>
            <w:tcBorders>
              <w:top w:val="nil"/>
              <w:left w:val="nil"/>
              <w:bottom w:val="single" w:sz="18" w:space="0" w:color="auto"/>
              <w:right w:val="nil"/>
            </w:tcBorders>
            <w:vAlign w:val="center"/>
          </w:tcPr>
          <w:p w14:paraId="7C17DCE6" w14:textId="76FFCCDB" w:rsidR="00253E5C" w:rsidRPr="00634604" w:rsidRDefault="00253E5C" w:rsidP="00253E5C">
            <w:pPr>
              <w:snapToGrid w:val="0"/>
              <w:jc w:val="center"/>
              <w:rPr>
                <w:szCs w:val="21"/>
              </w:rPr>
            </w:pPr>
            <w:r w:rsidRPr="00634604">
              <w:t>andes</w:t>
            </w:r>
          </w:p>
        </w:tc>
        <w:tc>
          <w:tcPr>
            <w:tcW w:w="567" w:type="dxa"/>
            <w:tcBorders>
              <w:top w:val="nil"/>
              <w:left w:val="nil"/>
              <w:bottom w:val="single" w:sz="18" w:space="0" w:color="auto"/>
              <w:right w:val="nil"/>
            </w:tcBorders>
            <w:vAlign w:val="center"/>
          </w:tcPr>
          <w:p w14:paraId="3A826CAD" w14:textId="4E62DA5B" w:rsidR="00253E5C" w:rsidRPr="00634604" w:rsidRDefault="00253E5C" w:rsidP="00253E5C">
            <w:pPr>
              <w:snapToGrid w:val="0"/>
              <w:jc w:val="center"/>
              <w:rPr>
                <w:szCs w:val="21"/>
              </w:rPr>
            </w:pPr>
            <w:r w:rsidRPr="00634604">
              <w:t>223</w:t>
            </w:r>
          </w:p>
        </w:tc>
        <w:tc>
          <w:tcPr>
            <w:tcW w:w="737" w:type="dxa"/>
            <w:tcBorders>
              <w:top w:val="nil"/>
              <w:left w:val="nil"/>
              <w:bottom w:val="single" w:sz="18" w:space="0" w:color="auto"/>
              <w:right w:val="single" w:sz="12" w:space="0" w:color="auto"/>
            </w:tcBorders>
            <w:vAlign w:val="center"/>
          </w:tcPr>
          <w:p w14:paraId="388FEBE9" w14:textId="415FA502" w:rsidR="00253E5C" w:rsidRPr="00634604" w:rsidRDefault="00253E5C" w:rsidP="00253E5C">
            <w:pPr>
              <w:snapToGrid w:val="0"/>
              <w:jc w:val="center"/>
              <w:rPr>
                <w:szCs w:val="21"/>
              </w:rPr>
            </w:pPr>
            <w:r w:rsidRPr="00634604">
              <w:t>5000</w:t>
            </w:r>
          </w:p>
        </w:tc>
        <w:tc>
          <w:tcPr>
            <w:tcW w:w="794" w:type="dxa"/>
            <w:tcBorders>
              <w:top w:val="nil"/>
              <w:left w:val="single" w:sz="12" w:space="0" w:color="auto"/>
              <w:bottom w:val="single" w:sz="18" w:space="0" w:color="auto"/>
              <w:right w:val="single" w:sz="12" w:space="0" w:color="auto"/>
            </w:tcBorders>
          </w:tcPr>
          <w:p w14:paraId="045A12EE" w14:textId="0A0B94E9" w:rsidR="00253E5C" w:rsidRPr="00634604" w:rsidRDefault="00943C90" w:rsidP="00253E5C">
            <w:pPr>
              <w:snapToGrid w:val="0"/>
              <w:jc w:val="center"/>
            </w:pPr>
            <w:r w:rsidRPr="00634604">
              <w:rPr>
                <w:rFonts w:hint="eastAsia"/>
              </w:rPr>
              <w:t>71.521</w:t>
            </w:r>
          </w:p>
        </w:tc>
        <w:tc>
          <w:tcPr>
            <w:tcW w:w="794" w:type="dxa"/>
            <w:tcBorders>
              <w:top w:val="nil"/>
              <w:left w:val="single" w:sz="12" w:space="0" w:color="auto"/>
              <w:bottom w:val="single" w:sz="18" w:space="0" w:color="auto"/>
              <w:right w:val="single" w:sz="12" w:space="0" w:color="auto"/>
            </w:tcBorders>
          </w:tcPr>
          <w:p w14:paraId="0E94DA4E" w14:textId="65BBF7A3" w:rsidR="00253E5C" w:rsidRPr="00634604" w:rsidRDefault="00943C90" w:rsidP="00253E5C">
            <w:pPr>
              <w:snapToGrid w:val="0"/>
              <w:jc w:val="center"/>
            </w:pPr>
            <w:r w:rsidRPr="00634604">
              <w:rPr>
                <w:rFonts w:hint="eastAsia"/>
              </w:rPr>
              <w:t>8.159</w:t>
            </w:r>
            <w:r w:rsidRPr="00634604">
              <w:t>%</w:t>
            </w:r>
          </w:p>
        </w:tc>
        <w:tc>
          <w:tcPr>
            <w:tcW w:w="794" w:type="dxa"/>
            <w:tcBorders>
              <w:top w:val="nil"/>
              <w:left w:val="single" w:sz="12" w:space="0" w:color="auto"/>
              <w:bottom w:val="single" w:sz="18" w:space="0" w:color="auto"/>
              <w:right w:val="nil"/>
            </w:tcBorders>
          </w:tcPr>
          <w:p w14:paraId="7F878B65" w14:textId="2A9AFE9C" w:rsidR="00253E5C" w:rsidRPr="00634604" w:rsidRDefault="00253E5C" w:rsidP="00253E5C">
            <w:pPr>
              <w:snapToGrid w:val="0"/>
              <w:jc w:val="center"/>
            </w:pPr>
            <w:r w:rsidRPr="00634604">
              <w:t>19.735</w:t>
            </w:r>
          </w:p>
        </w:tc>
        <w:tc>
          <w:tcPr>
            <w:tcW w:w="794" w:type="dxa"/>
            <w:tcBorders>
              <w:top w:val="nil"/>
              <w:left w:val="nil"/>
              <w:bottom w:val="single" w:sz="18" w:space="0" w:color="auto"/>
              <w:right w:val="nil"/>
            </w:tcBorders>
          </w:tcPr>
          <w:p w14:paraId="0DFB9037" w14:textId="77777777" w:rsidR="00253E5C" w:rsidRPr="00634604" w:rsidRDefault="00253E5C" w:rsidP="00253E5C">
            <w:pPr>
              <w:snapToGrid w:val="0"/>
              <w:jc w:val="center"/>
              <w:rPr>
                <w:szCs w:val="21"/>
              </w:rPr>
            </w:pPr>
          </w:p>
        </w:tc>
        <w:tc>
          <w:tcPr>
            <w:tcW w:w="794" w:type="dxa"/>
            <w:tcBorders>
              <w:top w:val="nil"/>
              <w:left w:val="nil"/>
              <w:bottom w:val="single" w:sz="18" w:space="0" w:color="auto"/>
              <w:right w:val="single" w:sz="12" w:space="0" w:color="auto"/>
            </w:tcBorders>
          </w:tcPr>
          <w:p w14:paraId="06D83E77" w14:textId="17266863" w:rsidR="00253E5C" w:rsidRPr="00634604" w:rsidRDefault="00253E5C" w:rsidP="00253E5C">
            <w:pPr>
              <w:snapToGrid w:val="0"/>
              <w:jc w:val="center"/>
              <w:rPr>
                <w:b/>
                <w:bCs/>
              </w:rPr>
            </w:pPr>
            <w:r w:rsidRPr="00634604">
              <w:rPr>
                <w:b/>
                <w:bCs/>
              </w:rPr>
              <w:t>19.039</w:t>
            </w:r>
          </w:p>
        </w:tc>
        <w:tc>
          <w:tcPr>
            <w:tcW w:w="794" w:type="dxa"/>
            <w:tcBorders>
              <w:top w:val="nil"/>
              <w:left w:val="single" w:sz="12" w:space="0" w:color="auto"/>
              <w:bottom w:val="single" w:sz="18" w:space="0" w:color="auto"/>
              <w:right w:val="nil"/>
            </w:tcBorders>
          </w:tcPr>
          <w:p w14:paraId="30E0FC5A" w14:textId="377F5CE8" w:rsidR="00253E5C" w:rsidRPr="00634604" w:rsidRDefault="00253E5C" w:rsidP="00253E5C">
            <w:pPr>
              <w:snapToGrid w:val="0"/>
              <w:jc w:val="center"/>
              <w:rPr>
                <w:szCs w:val="21"/>
              </w:rPr>
            </w:pPr>
            <w:r w:rsidRPr="00634604">
              <w:t>22.677</w:t>
            </w:r>
          </w:p>
        </w:tc>
        <w:tc>
          <w:tcPr>
            <w:tcW w:w="794" w:type="dxa"/>
            <w:tcBorders>
              <w:top w:val="nil"/>
              <w:left w:val="nil"/>
              <w:bottom w:val="single" w:sz="18" w:space="0" w:color="auto"/>
              <w:right w:val="nil"/>
            </w:tcBorders>
          </w:tcPr>
          <w:p w14:paraId="423DC71C" w14:textId="77777777" w:rsidR="00253E5C" w:rsidRPr="00634604" w:rsidRDefault="00253E5C" w:rsidP="00253E5C">
            <w:pPr>
              <w:snapToGrid w:val="0"/>
              <w:jc w:val="center"/>
            </w:pPr>
          </w:p>
        </w:tc>
        <w:tc>
          <w:tcPr>
            <w:tcW w:w="794" w:type="dxa"/>
            <w:tcBorders>
              <w:top w:val="nil"/>
              <w:left w:val="nil"/>
              <w:bottom w:val="single" w:sz="18" w:space="0" w:color="auto"/>
              <w:right w:val="single" w:sz="12" w:space="0" w:color="auto"/>
            </w:tcBorders>
          </w:tcPr>
          <w:p w14:paraId="570C62C6" w14:textId="2C1BF9F0" w:rsidR="00253E5C" w:rsidRPr="00634604" w:rsidRDefault="00253E5C" w:rsidP="00253E5C">
            <w:pPr>
              <w:snapToGrid w:val="0"/>
              <w:jc w:val="center"/>
            </w:pPr>
            <w:r w:rsidRPr="00634604">
              <w:t>19.633</w:t>
            </w:r>
          </w:p>
        </w:tc>
        <w:tc>
          <w:tcPr>
            <w:tcW w:w="794" w:type="dxa"/>
            <w:tcBorders>
              <w:top w:val="nil"/>
              <w:left w:val="single" w:sz="12" w:space="0" w:color="auto"/>
              <w:bottom w:val="single" w:sz="18" w:space="0" w:color="auto"/>
              <w:right w:val="nil"/>
            </w:tcBorders>
          </w:tcPr>
          <w:p w14:paraId="11362B76" w14:textId="485034DE" w:rsidR="00253E5C" w:rsidRPr="00634604" w:rsidRDefault="00253E5C" w:rsidP="00253E5C">
            <w:pPr>
              <w:snapToGrid w:val="0"/>
              <w:jc w:val="center"/>
              <w:rPr>
                <w:b/>
              </w:rPr>
            </w:pPr>
            <w:r w:rsidRPr="00634604">
              <w:t>19.142</w:t>
            </w:r>
          </w:p>
        </w:tc>
        <w:tc>
          <w:tcPr>
            <w:tcW w:w="794" w:type="dxa"/>
            <w:tcBorders>
              <w:top w:val="nil"/>
              <w:left w:val="nil"/>
              <w:bottom w:val="single" w:sz="18" w:space="0" w:color="auto"/>
              <w:right w:val="nil"/>
            </w:tcBorders>
          </w:tcPr>
          <w:p w14:paraId="662E0610" w14:textId="77777777" w:rsidR="00253E5C" w:rsidRPr="00634604" w:rsidRDefault="00253E5C" w:rsidP="00253E5C">
            <w:pPr>
              <w:snapToGrid w:val="0"/>
              <w:jc w:val="center"/>
              <w:rPr>
                <w:b/>
                <w:szCs w:val="21"/>
              </w:rPr>
            </w:pPr>
          </w:p>
        </w:tc>
        <w:tc>
          <w:tcPr>
            <w:tcW w:w="794" w:type="dxa"/>
            <w:tcBorders>
              <w:top w:val="nil"/>
              <w:left w:val="nil"/>
              <w:bottom w:val="single" w:sz="18" w:space="0" w:color="auto"/>
              <w:right w:val="single" w:sz="12" w:space="0" w:color="auto"/>
            </w:tcBorders>
          </w:tcPr>
          <w:p w14:paraId="0EAB767F" w14:textId="480909D5" w:rsidR="00253E5C" w:rsidRPr="00634604" w:rsidRDefault="00253E5C" w:rsidP="00253E5C">
            <w:pPr>
              <w:snapToGrid w:val="0"/>
              <w:jc w:val="center"/>
              <w:rPr>
                <w:b/>
                <w:bCs/>
              </w:rPr>
            </w:pPr>
            <w:r w:rsidRPr="00634604">
              <w:t>19.226</w:t>
            </w:r>
          </w:p>
        </w:tc>
        <w:tc>
          <w:tcPr>
            <w:tcW w:w="794" w:type="dxa"/>
            <w:tcBorders>
              <w:top w:val="nil"/>
              <w:left w:val="single" w:sz="12" w:space="0" w:color="auto"/>
              <w:bottom w:val="single" w:sz="18" w:space="0" w:color="auto"/>
              <w:right w:val="nil"/>
            </w:tcBorders>
            <w:vAlign w:val="center"/>
          </w:tcPr>
          <w:p w14:paraId="62EDA214" w14:textId="6F2AA3B8" w:rsidR="00253E5C" w:rsidRPr="00634604" w:rsidRDefault="00943C90" w:rsidP="00253E5C">
            <w:pPr>
              <w:snapToGrid w:val="0"/>
              <w:jc w:val="center"/>
            </w:pPr>
            <w:r w:rsidRPr="00634604">
              <w:rPr>
                <w:bCs/>
              </w:rPr>
              <w:t>4</w:t>
            </w:r>
            <w:r w:rsidR="00253E5C" w:rsidRPr="00634604">
              <w:rPr>
                <w:bCs/>
              </w:rPr>
              <w:t>8.135%</w:t>
            </w:r>
          </w:p>
        </w:tc>
      </w:tr>
    </w:tbl>
    <w:p w14:paraId="3D94F2DB" w14:textId="0D604CE9" w:rsidR="00083ABC" w:rsidRPr="00634604" w:rsidRDefault="00083ABC" w:rsidP="00083ABC">
      <w:pPr>
        <w:rPr>
          <w:rFonts w:ascii="Times New Roman" w:hAnsi="Times New Roman" w:cs="Times New Roman"/>
          <w:sz w:val="20"/>
          <w:szCs w:val="20"/>
        </w:rPr>
      </w:pPr>
    </w:p>
    <w:p w14:paraId="598988EF" w14:textId="3BF7DCA1" w:rsidR="00E47AC7" w:rsidRPr="00634604" w:rsidRDefault="00E47AC7" w:rsidP="00E47AC7">
      <w:pPr>
        <w:pStyle w:val="Heading3"/>
        <w:spacing w:before="0" w:after="0" w:line="240" w:lineRule="auto"/>
        <w:rPr>
          <w:rFonts w:ascii="Times New Roman" w:hAnsi="Times New Roman" w:cs="Times New Roman"/>
          <w:sz w:val="22"/>
          <w:szCs w:val="22"/>
        </w:rPr>
      </w:pPr>
      <w:r w:rsidRPr="00634604">
        <w:rPr>
          <w:rFonts w:ascii="Times New Roman" w:hAnsi="Times New Roman" w:cs="Times New Roman"/>
          <w:sz w:val="22"/>
          <w:szCs w:val="22"/>
        </w:rPr>
        <w:t>5.2.</w:t>
      </w:r>
      <w:r w:rsidR="002B1D09" w:rsidRPr="00634604">
        <w:rPr>
          <w:rFonts w:ascii="Times New Roman" w:hAnsi="Times New Roman" w:cs="Times New Roman"/>
          <w:sz w:val="22"/>
          <w:szCs w:val="22"/>
        </w:rPr>
        <w:t>3</w:t>
      </w:r>
      <w:r w:rsidRPr="00634604">
        <w:rPr>
          <w:rFonts w:ascii="Times New Roman" w:hAnsi="Times New Roman" w:cs="Times New Roman"/>
          <w:sz w:val="22"/>
          <w:szCs w:val="22"/>
        </w:rPr>
        <w:t xml:space="preserve"> </w:t>
      </w:r>
      <w:r w:rsidR="001C6907" w:rsidRPr="00634604">
        <w:rPr>
          <w:rFonts w:ascii="Times New Roman" w:hAnsi="Times New Roman" w:cs="Times New Roman"/>
          <w:sz w:val="22"/>
          <w:szCs w:val="22"/>
        </w:rPr>
        <w:t>C</w:t>
      </w:r>
      <w:r w:rsidRPr="00634604">
        <w:rPr>
          <w:rFonts w:ascii="Times New Roman" w:hAnsi="Times New Roman" w:cs="Times New Roman"/>
          <w:sz w:val="22"/>
          <w:szCs w:val="22"/>
        </w:rPr>
        <w:t>omparisons with NOTEARS</w:t>
      </w:r>
    </w:p>
    <w:p w14:paraId="42C85C15" w14:textId="766AD150" w:rsidR="004B0B39" w:rsidRPr="00634604" w:rsidRDefault="00660542" w:rsidP="004378A6">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This section compares A*, AWA*, and BFBnB under AP/HP/AP-HP constraints with </w:t>
      </w:r>
      <w:r w:rsidRPr="00634604">
        <w:rPr>
          <w:rFonts w:ascii="Times New Roman" w:hAnsi="Times New Roman" w:cs="Times New Roman"/>
          <w:sz w:val="20"/>
          <w:szCs w:val="21"/>
        </w:rPr>
        <w:t>NOTEARS</w:t>
      </w:r>
      <w:r w:rsidR="004B0B39" w:rsidRPr="00634604">
        <w:rPr>
          <w:rFonts w:ascii="Times New Roman" w:hAnsi="Times New Roman" w:cs="Times New Roman"/>
          <w:sz w:val="20"/>
          <w:szCs w:val="20"/>
        </w:rPr>
        <w:t xml:space="preserve"> </w:t>
      </w:r>
      <w:r w:rsidR="00420D3E" w:rsidRPr="00634604">
        <w:rPr>
          <w:rFonts w:ascii="Times New Roman" w:hAnsi="Times New Roman" w:cs="Times New Roman"/>
          <w:sz w:val="20"/>
          <w:szCs w:val="20"/>
        </w:rPr>
        <w:t>on benchmark BN</w:t>
      </w:r>
      <w:r w:rsidR="007F1EFD" w:rsidRPr="00634604">
        <w:rPr>
          <w:rFonts w:ascii="Times New Roman" w:hAnsi="Times New Roman" w:cs="Times New Roman"/>
          <w:sz w:val="20"/>
          <w:szCs w:val="20"/>
        </w:rPr>
        <w:t>s</w:t>
      </w:r>
      <w:r w:rsidR="00420D3E" w:rsidRPr="00634604">
        <w:rPr>
          <w:rFonts w:ascii="Times New Roman" w:hAnsi="Times New Roman" w:cs="Times New Roman" w:hint="eastAsia"/>
          <w:sz w:val="20"/>
          <w:szCs w:val="20"/>
        </w:rPr>
        <w:t>,</w:t>
      </w:r>
      <w:r w:rsidR="00420D3E" w:rsidRPr="00634604">
        <w:rPr>
          <w:rFonts w:ascii="Times New Roman" w:hAnsi="Times New Roman" w:cs="Times New Roman"/>
          <w:sz w:val="20"/>
          <w:szCs w:val="20"/>
        </w:rPr>
        <w:t xml:space="preserve"> UCI datasets, and </w:t>
      </w:r>
      <w:r w:rsidR="004B0B39" w:rsidRPr="00634604">
        <w:rPr>
          <w:rFonts w:ascii="Times New Roman" w:hAnsi="Times New Roman" w:cs="Times New Roman"/>
          <w:sz w:val="20"/>
          <w:szCs w:val="20"/>
        </w:rPr>
        <w:t xml:space="preserve">datasets with </w:t>
      </w:r>
      <w:r w:rsidR="00832B1B" w:rsidRPr="00634604">
        <w:rPr>
          <w:rFonts w:ascii="Times New Roman" w:hAnsi="Times New Roman" w:cs="Times New Roman"/>
          <w:sz w:val="20"/>
          <w:szCs w:val="20"/>
        </w:rPr>
        <w:t>more than</w:t>
      </w:r>
      <w:r w:rsidR="004B0B39" w:rsidRPr="00634604">
        <w:rPr>
          <w:rFonts w:ascii="Times New Roman" w:hAnsi="Times New Roman" w:cs="Times New Roman"/>
          <w:sz w:val="20"/>
          <w:szCs w:val="20"/>
        </w:rPr>
        <w:t xml:space="preserve"> 100 nodes</w:t>
      </w:r>
      <w:r w:rsidR="00A55D84" w:rsidRPr="00634604">
        <w:rPr>
          <w:rFonts w:ascii="Times New Roman" w:hAnsi="Times New Roman" w:cs="Times New Roman"/>
          <w:sz w:val="20"/>
          <w:szCs w:val="20"/>
        </w:rPr>
        <w:t>, as shown</w:t>
      </w:r>
      <w:r w:rsidR="00420D3E" w:rsidRPr="00634604">
        <w:rPr>
          <w:rFonts w:ascii="Times New Roman" w:hAnsi="Times New Roman" w:cs="Times New Roman"/>
          <w:sz w:val="20"/>
          <w:szCs w:val="20"/>
        </w:rPr>
        <w:t xml:space="preserve"> in Tables 16</w:t>
      </w:r>
      <w:r w:rsidR="00A55D84" w:rsidRPr="00634604">
        <w:rPr>
          <w:rFonts w:ascii="Times New Roman" w:hAnsi="Times New Roman" w:cs="Times New Roman"/>
          <w:sz w:val="20"/>
          <w:szCs w:val="20"/>
        </w:rPr>
        <w:t>–</w:t>
      </w:r>
      <w:r w:rsidR="00420D3E" w:rsidRPr="00634604">
        <w:rPr>
          <w:rFonts w:ascii="Times New Roman" w:hAnsi="Times New Roman" w:cs="Times New Roman"/>
          <w:sz w:val="20"/>
          <w:szCs w:val="20"/>
        </w:rPr>
        <w:t>18</w:t>
      </w:r>
      <w:r w:rsidR="00A55D84" w:rsidRPr="00634604">
        <w:rPr>
          <w:rFonts w:ascii="Times New Roman" w:hAnsi="Times New Roman" w:cs="Times New Roman"/>
          <w:sz w:val="20"/>
          <w:szCs w:val="20"/>
        </w:rPr>
        <w:t>. O</w:t>
      </w:r>
      <w:r w:rsidR="004B0B39" w:rsidRPr="00634604">
        <w:rPr>
          <w:rFonts w:ascii="Times New Roman" w:hAnsi="Times New Roman" w:cs="Times New Roman"/>
          <w:sz w:val="20"/>
          <w:szCs w:val="20"/>
        </w:rPr>
        <w:t xml:space="preserve">nly the </w:t>
      </w:r>
      <w:r w:rsidR="00420D3E" w:rsidRPr="00634604">
        <w:rPr>
          <w:rFonts w:ascii="Times New Roman" w:hAnsi="Times New Roman" w:cs="Times New Roman"/>
          <w:sz w:val="20"/>
          <w:szCs w:val="20"/>
        </w:rPr>
        <w:t xml:space="preserve">running times for A*, AWA*, </w:t>
      </w:r>
      <w:r w:rsidR="00A55D84" w:rsidRPr="00634604">
        <w:rPr>
          <w:rFonts w:ascii="Times New Roman" w:hAnsi="Times New Roman" w:cs="Times New Roman"/>
          <w:sz w:val="20"/>
          <w:szCs w:val="20"/>
        </w:rPr>
        <w:t xml:space="preserve">and </w:t>
      </w:r>
      <w:r w:rsidR="00420D3E" w:rsidRPr="00634604">
        <w:rPr>
          <w:rFonts w:ascii="Times New Roman" w:hAnsi="Times New Roman" w:cs="Times New Roman"/>
          <w:sz w:val="20"/>
          <w:szCs w:val="20"/>
        </w:rPr>
        <w:t>BFBnB with AP/HP/AP-HP that exceed</w:t>
      </w:r>
      <w:r w:rsidR="004B0B39" w:rsidRPr="00634604">
        <w:rPr>
          <w:rFonts w:ascii="Times New Roman" w:hAnsi="Times New Roman" w:cs="Times New Roman"/>
          <w:sz w:val="20"/>
          <w:szCs w:val="20"/>
        </w:rPr>
        <w:t>ed</w:t>
      </w:r>
      <w:r w:rsidR="00420D3E" w:rsidRPr="00634604">
        <w:rPr>
          <w:rFonts w:ascii="Times New Roman" w:hAnsi="Times New Roman" w:cs="Times New Roman"/>
          <w:sz w:val="20"/>
          <w:szCs w:val="20"/>
        </w:rPr>
        <w:t xml:space="preserve"> the running time of </w:t>
      </w:r>
      <w:r w:rsidR="00420D3E" w:rsidRPr="00634604">
        <w:rPr>
          <w:rFonts w:ascii="Times New Roman" w:hAnsi="Times New Roman" w:cs="Times New Roman"/>
          <w:sz w:val="20"/>
          <w:szCs w:val="21"/>
        </w:rPr>
        <w:t>NOTEARS</w:t>
      </w:r>
      <w:r w:rsidR="00420D3E" w:rsidRPr="00634604">
        <w:rPr>
          <w:rFonts w:ascii="Times New Roman" w:hAnsi="Times New Roman" w:cs="Times New Roman"/>
          <w:sz w:val="20"/>
          <w:szCs w:val="20"/>
        </w:rPr>
        <w:t xml:space="preserve"> </w:t>
      </w:r>
      <w:r w:rsidR="004B0B39" w:rsidRPr="00634604">
        <w:rPr>
          <w:rFonts w:ascii="Times New Roman" w:hAnsi="Times New Roman" w:cs="Times New Roman"/>
          <w:sz w:val="20"/>
          <w:szCs w:val="20"/>
        </w:rPr>
        <w:t>are presented, and</w:t>
      </w:r>
      <w:r w:rsidR="00420D3E" w:rsidRPr="00634604">
        <w:rPr>
          <w:rFonts w:ascii="Times New Roman" w:hAnsi="Times New Roman" w:cs="Times New Roman"/>
          <w:sz w:val="20"/>
          <w:szCs w:val="20"/>
        </w:rPr>
        <w:t xml:space="preserve"> </w:t>
      </w:r>
      <w:r w:rsidR="004B0B39" w:rsidRPr="00634604">
        <w:rPr>
          <w:rFonts w:ascii="Times New Roman" w:hAnsi="Times New Roman" w:cs="Times New Roman"/>
          <w:sz w:val="20"/>
          <w:szCs w:val="20"/>
        </w:rPr>
        <w:t>t</w:t>
      </w:r>
      <w:r w:rsidR="00420D3E" w:rsidRPr="00634604">
        <w:rPr>
          <w:rFonts w:ascii="Times New Roman" w:hAnsi="Times New Roman" w:cs="Times New Roman"/>
          <w:sz w:val="20"/>
          <w:szCs w:val="20"/>
        </w:rPr>
        <w:t>he bold numbers indicate the shortest running time</w:t>
      </w:r>
      <w:r w:rsidR="00557E2D" w:rsidRPr="00634604">
        <w:rPr>
          <w:rFonts w:ascii="Times New Roman" w:hAnsi="Times New Roman" w:cs="Times New Roman"/>
          <w:sz w:val="20"/>
          <w:szCs w:val="20"/>
        </w:rPr>
        <w:t>s</w:t>
      </w:r>
      <w:r w:rsidR="00420D3E" w:rsidRPr="00634604">
        <w:rPr>
          <w:rFonts w:ascii="Times New Roman" w:hAnsi="Times New Roman" w:cs="Times New Roman"/>
          <w:sz w:val="20"/>
          <w:szCs w:val="20"/>
        </w:rPr>
        <w:t xml:space="preserve"> of the four algorithms. In addition, the score error ratios for </w:t>
      </w:r>
      <w:r w:rsidR="00704BFF" w:rsidRPr="00634604">
        <w:rPr>
          <w:rFonts w:ascii="Times New Roman" w:hAnsi="Times New Roman" w:cs="Times New Roman"/>
          <w:sz w:val="20"/>
          <w:szCs w:val="21"/>
        </w:rPr>
        <w:t>NOTEARS</w:t>
      </w:r>
      <w:r w:rsidR="00704BFF" w:rsidRPr="00634604">
        <w:rPr>
          <w:rFonts w:ascii="Times New Roman" w:hAnsi="Times New Roman" w:cs="Times New Roman"/>
          <w:sz w:val="20"/>
          <w:szCs w:val="20"/>
        </w:rPr>
        <w:t xml:space="preserve"> </w:t>
      </w:r>
      <w:r w:rsidR="00420D3E" w:rsidRPr="00634604">
        <w:rPr>
          <w:rFonts w:ascii="Times New Roman" w:hAnsi="Times New Roman" w:cs="Times New Roman"/>
          <w:sz w:val="20"/>
          <w:szCs w:val="20"/>
        </w:rPr>
        <w:t>are listed in the 5th column, and the score error ratios for A*, AWA*, and BFBnB with AP/AP-HP are listed in the last column.</w:t>
      </w:r>
    </w:p>
    <w:p w14:paraId="07E74BE0" w14:textId="20F78423" w:rsidR="009C5A5C" w:rsidRPr="00634604" w:rsidRDefault="00A67FC3" w:rsidP="001544B8">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In terms of running time</w:t>
      </w:r>
      <w:r w:rsidR="009C5A5C" w:rsidRPr="00634604">
        <w:rPr>
          <w:rFonts w:ascii="Times New Roman" w:hAnsi="Times New Roman" w:cs="Times New Roman"/>
          <w:sz w:val="20"/>
          <w:szCs w:val="20"/>
        </w:rPr>
        <w:t xml:space="preserve">, with the AP and/or HP, these algorithms </w:t>
      </w:r>
      <w:r w:rsidR="004378A6" w:rsidRPr="00634604">
        <w:rPr>
          <w:rFonts w:ascii="Times New Roman" w:hAnsi="Times New Roman" w:cs="Times New Roman"/>
          <w:sz w:val="20"/>
          <w:szCs w:val="20"/>
        </w:rPr>
        <w:t>had</w:t>
      </w:r>
      <w:r w:rsidR="009C5A5C" w:rsidRPr="00634604">
        <w:rPr>
          <w:rFonts w:ascii="Times New Roman" w:hAnsi="Times New Roman" w:cs="Times New Roman"/>
          <w:sz w:val="20"/>
          <w:szCs w:val="20"/>
        </w:rPr>
        <w:t xml:space="preserve"> lower running time</w:t>
      </w:r>
      <w:r w:rsidR="00557E2D" w:rsidRPr="00634604">
        <w:rPr>
          <w:rFonts w:ascii="Times New Roman" w:hAnsi="Times New Roman" w:cs="Times New Roman"/>
          <w:sz w:val="20"/>
          <w:szCs w:val="20"/>
        </w:rPr>
        <w:t>s</w:t>
      </w:r>
      <w:r w:rsidR="009C5A5C" w:rsidRPr="00634604">
        <w:rPr>
          <w:rFonts w:ascii="Times New Roman" w:hAnsi="Times New Roman" w:cs="Times New Roman"/>
          <w:sz w:val="20"/>
          <w:szCs w:val="20"/>
        </w:rPr>
        <w:t xml:space="preserve"> than </w:t>
      </w:r>
      <w:r w:rsidR="00704BFF" w:rsidRPr="00634604">
        <w:rPr>
          <w:rFonts w:ascii="Times New Roman" w:hAnsi="Times New Roman" w:cs="Times New Roman"/>
          <w:sz w:val="20"/>
          <w:szCs w:val="21"/>
        </w:rPr>
        <w:t>NOTEARS</w:t>
      </w:r>
      <w:r w:rsidR="00704BFF" w:rsidRPr="00634604">
        <w:rPr>
          <w:rFonts w:ascii="Times New Roman" w:hAnsi="Times New Roman" w:cs="Times New Roman"/>
          <w:sz w:val="20"/>
          <w:szCs w:val="20"/>
        </w:rPr>
        <w:t xml:space="preserve"> </w:t>
      </w:r>
      <w:r w:rsidR="009C5A5C" w:rsidRPr="00634604">
        <w:rPr>
          <w:rFonts w:ascii="Times New Roman" w:hAnsi="Times New Roman" w:cs="Times New Roman"/>
          <w:sz w:val="20"/>
          <w:szCs w:val="20"/>
        </w:rPr>
        <w:t>in many cases. Comparing Tables 2</w:t>
      </w:r>
      <w:r w:rsidR="001B1962" w:rsidRPr="00634604">
        <w:rPr>
          <w:rFonts w:ascii="Times New Roman" w:hAnsi="Times New Roman" w:cs="Times New Roman"/>
          <w:sz w:val="20"/>
          <w:szCs w:val="20"/>
        </w:rPr>
        <w:t>–</w:t>
      </w:r>
      <w:r w:rsidR="009C5A5C" w:rsidRPr="00634604">
        <w:rPr>
          <w:rFonts w:ascii="Times New Roman" w:hAnsi="Times New Roman" w:cs="Times New Roman"/>
          <w:sz w:val="20"/>
          <w:szCs w:val="20"/>
        </w:rPr>
        <w:t>7 with Tables 13</w:t>
      </w:r>
      <w:r w:rsidR="001B1962" w:rsidRPr="00634604">
        <w:rPr>
          <w:rFonts w:ascii="Times New Roman" w:hAnsi="Times New Roman" w:cs="Times New Roman"/>
          <w:sz w:val="20"/>
          <w:szCs w:val="20"/>
        </w:rPr>
        <w:t>–</w:t>
      </w:r>
      <w:r w:rsidR="009C5A5C" w:rsidRPr="00634604">
        <w:rPr>
          <w:rFonts w:ascii="Times New Roman" w:hAnsi="Times New Roman" w:cs="Times New Roman"/>
          <w:sz w:val="20"/>
          <w:szCs w:val="20"/>
        </w:rPr>
        <w:t xml:space="preserve">15, without these constraints, </w:t>
      </w:r>
      <w:r w:rsidR="00A4039D" w:rsidRPr="00634604">
        <w:rPr>
          <w:rFonts w:ascii="Times New Roman" w:hAnsi="Times New Roman" w:cs="Times New Roman"/>
          <w:sz w:val="20"/>
          <w:szCs w:val="21"/>
        </w:rPr>
        <w:t>NOTEARS</w:t>
      </w:r>
      <w:r w:rsidR="00A4039D" w:rsidRPr="00634604">
        <w:rPr>
          <w:rFonts w:ascii="Times New Roman" w:hAnsi="Times New Roman" w:cs="Times New Roman"/>
          <w:sz w:val="20"/>
          <w:szCs w:val="20"/>
        </w:rPr>
        <w:t xml:space="preserve"> </w:t>
      </w:r>
      <w:r w:rsidR="004378A6" w:rsidRPr="00634604">
        <w:rPr>
          <w:rFonts w:ascii="Times New Roman" w:hAnsi="Times New Roman" w:cs="Times New Roman"/>
          <w:sz w:val="20"/>
          <w:szCs w:val="20"/>
        </w:rPr>
        <w:t>had</w:t>
      </w:r>
      <w:r w:rsidR="009C5A5C" w:rsidRPr="00634604">
        <w:rPr>
          <w:rFonts w:ascii="Times New Roman" w:hAnsi="Times New Roman" w:cs="Times New Roman"/>
          <w:sz w:val="20"/>
          <w:szCs w:val="20"/>
        </w:rPr>
        <w:t xml:space="preserve"> a lower running time, less than GOBNILP, and </w:t>
      </w:r>
      <w:r w:rsidR="001B1962" w:rsidRPr="00634604">
        <w:rPr>
          <w:rFonts w:ascii="Times New Roman" w:hAnsi="Times New Roman" w:cs="Times New Roman"/>
          <w:sz w:val="20"/>
          <w:szCs w:val="20"/>
        </w:rPr>
        <w:t>could</w:t>
      </w:r>
      <w:r w:rsidR="009C5A5C" w:rsidRPr="00634604">
        <w:rPr>
          <w:rFonts w:ascii="Times New Roman" w:hAnsi="Times New Roman" w:cs="Times New Roman"/>
          <w:sz w:val="20"/>
          <w:szCs w:val="20"/>
        </w:rPr>
        <w:t xml:space="preserve"> search larger-scale networks than the original A*, AWA*, and BFBnB. </w:t>
      </w:r>
      <w:r w:rsidR="00BE79DF" w:rsidRPr="00634604">
        <w:rPr>
          <w:rFonts w:ascii="Times New Roman" w:hAnsi="Times New Roman" w:cs="Times New Roman"/>
          <w:sz w:val="20"/>
          <w:szCs w:val="20"/>
        </w:rPr>
        <w:t>T</w:t>
      </w:r>
      <w:r w:rsidR="00BE79DF" w:rsidRPr="00634604">
        <w:rPr>
          <w:rFonts w:ascii="Times New Roman" w:hAnsi="Times New Roman" w:cs="Times New Roman" w:hint="eastAsia"/>
          <w:sz w:val="20"/>
          <w:szCs w:val="20"/>
        </w:rPr>
        <w:t>he</w:t>
      </w:r>
      <w:r w:rsidR="00BE79DF" w:rsidRPr="00634604">
        <w:rPr>
          <w:rFonts w:ascii="Times New Roman" w:hAnsi="Times New Roman" w:cs="Times New Roman"/>
          <w:sz w:val="20"/>
          <w:szCs w:val="20"/>
        </w:rPr>
        <w:t xml:space="preserve"> running time of </w:t>
      </w:r>
      <w:r w:rsidR="00C8332A" w:rsidRPr="00634604">
        <w:rPr>
          <w:rFonts w:ascii="Times New Roman" w:hAnsi="Times New Roman" w:cs="Times New Roman"/>
          <w:sz w:val="20"/>
          <w:szCs w:val="21"/>
        </w:rPr>
        <w:t xml:space="preserve">NOTEARS </w:t>
      </w:r>
      <w:r w:rsidR="00B216B7" w:rsidRPr="00634604">
        <w:rPr>
          <w:rFonts w:ascii="Times New Roman" w:hAnsi="Times New Roman" w:cs="Times New Roman"/>
          <w:sz w:val="20"/>
          <w:szCs w:val="21"/>
        </w:rPr>
        <w:t>was</w:t>
      </w:r>
      <w:r w:rsidR="00C8332A" w:rsidRPr="00634604">
        <w:rPr>
          <w:rFonts w:ascii="Times New Roman" w:hAnsi="Times New Roman" w:cs="Times New Roman"/>
          <w:sz w:val="20"/>
          <w:szCs w:val="21"/>
        </w:rPr>
        <w:t xml:space="preserve"> close to </w:t>
      </w:r>
      <w:r w:rsidR="001B1962" w:rsidRPr="00634604">
        <w:rPr>
          <w:rFonts w:ascii="Times New Roman" w:hAnsi="Times New Roman" w:cs="Times New Roman"/>
          <w:sz w:val="20"/>
          <w:szCs w:val="21"/>
        </w:rPr>
        <w:t xml:space="preserve">that of </w:t>
      </w:r>
      <w:r w:rsidR="00C8332A" w:rsidRPr="00634604">
        <w:rPr>
          <w:rFonts w:ascii="Times New Roman" w:hAnsi="Times New Roman" w:cs="Times New Roman"/>
          <w:sz w:val="20"/>
          <w:szCs w:val="21"/>
        </w:rPr>
        <w:t xml:space="preserve">MMHC, </w:t>
      </w:r>
      <w:r w:rsidR="00123AED" w:rsidRPr="00634604">
        <w:rPr>
          <w:rFonts w:ascii="Times New Roman" w:hAnsi="Times New Roman" w:cs="Times New Roman"/>
          <w:sz w:val="20"/>
          <w:szCs w:val="21"/>
        </w:rPr>
        <w:t xml:space="preserve">but the running time of NOTEARS </w:t>
      </w:r>
      <w:r w:rsidR="00B216B7" w:rsidRPr="00634604">
        <w:rPr>
          <w:rFonts w:ascii="Times New Roman" w:hAnsi="Times New Roman" w:cs="Times New Roman"/>
          <w:sz w:val="20"/>
          <w:szCs w:val="21"/>
        </w:rPr>
        <w:t>did</w:t>
      </w:r>
      <w:r w:rsidR="00123AED" w:rsidRPr="00634604">
        <w:rPr>
          <w:rFonts w:ascii="Times New Roman" w:hAnsi="Times New Roman" w:cs="Times New Roman"/>
          <w:sz w:val="20"/>
          <w:szCs w:val="21"/>
        </w:rPr>
        <w:t xml:space="preserve"> not change much with </w:t>
      </w:r>
      <w:r w:rsidR="006B568C" w:rsidRPr="00634604">
        <w:rPr>
          <w:rFonts w:ascii="Times New Roman" w:hAnsi="Times New Roman" w:cs="Times New Roman"/>
          <w:sz w:val="20"/>
          <w:szCs w:val="21"/>
        </w:rPr>
        <w:t xml:space="preserve">a change in </w:t>
      </w:r>
      <w:r w:rsidR="00123AED" w:rsidRPr="00634604">
        <w:rPr>
          <w:rFonts w:ascii="Times New Roman" w:hAnsi="Times New Roman" w:cs="Times New Roman"/>
          <w:sz w:val="20"/>
          <w:szCs w:val="21"/>
        </w:rPr>
        <w:t>sample and network size</w:t>
      </w:r>
      <w:r w:rsidR="006B568C" w:rsidRPr="00634604">
        <w:rPr>
          <w:rFonts w:ascii="Times New Roman" w:hAnsi="Times New Roman" w:cs="Times New Roman"/>
          <w:sz w:val="20"/>
          <w:szCs w:val="21"/>
        </w:rPr>
        <w:t>s</w:t>
      </w:r>
      <w:r w:rsidR="00123AED" w:rsidRPr="00634604">
        <w:rPr>
          <w:rFonts w:ascii="Times New Roman" w:hAnsi="Times New Roman" w:cs="Times New Roman"/>
          <w:sz w:val="20"/>
          <w:szCs w:val="21"/>
        </w:rPr>
        <w:t>.</w:t>
      </w:r>
      <w:r w:rsidR="001544B8" w:rsidRPr="00634604">
        <w:rPr>
          <w:rFonts w:ascii="Times New Roman" w:hAnsi="Times New Roman" w:cs="Times New Roman" w:hint="eastAsia"/>
          <w:sz w:val="20"/>
          <w:szCs w:val="20"/>
        </w:rPr>
        <w:t xml:space="preserve"> </w:t>
      </w:r>
      <w:r w:rsidR="00284C8A" w:rsidRPr="00634604">
        <w:rPr>
          <w:rFonts w:ascii="Times New Roman" w:hAnsi="Times New Roman" w:cs="Times New Roman"/>
          <w:sz w:val="20"/>
          <w:szCs w:val="20"/>
        </w:rPr>
        <w:t>After</w:t>
      </w:r>
      <w:r w:rsidR="009C5A5C" w:rsidRPr="00634604">
        <w:rPr>
          <w:rFonts w:ascii="Times New Roman" w:hAnsi="Times New Roman" w:cs="Times New Roman"/>
          <w:sz w:val="20"/>
          <w:szCs w:val="20"/>
        </w:rPr>
        <w:t xml:space="preserve"> </w:t>
      </w:r>
      <w:r w:rsidR="00284C8A" w:rsidRPr="00634604">
        <w:rPr>
          <w:rFonts w:ascii="Times New Roman" w:hAnsi="Times New Roman" w:cs="Times New Roman"/>
          <w:sz w:val="20"/>
          <w:szCs w:val="20"/>
        </w:rPr>
        <w:t xml:space="preserve">adding </w:t>
      </w:r>
      <w:r w:rsidR="006D7D7F" w:rsidRPr="00634604">
        <w:rPr>
          <w:rFonts w:ascii="Times New Roman" w:hAnsi="Times New Roman" w:cs="Times New Roman"/>
          <w:sz w:val="20"/>
          <w:szCs w:val="20"/>
        </w:rPr>
        <w:t xml:space="preserve">the </w:t>
      </w:r>
      <w:r w:rsidR="009C5A5C" w:rsidRPr="00634604">
        <w:rPr>
          <w:rFonts w:ascii="Times New Roman" w:hAnsi="Times New Roman" w:cs="Times New Roman"/>
          <w:sz w:val="20"/>
          <w:szCs w:val="20"/>
        </w:rPr>
        <w:t>constraints, most of the shortest running time</w:t>
      </w:r>
      <w:r w:rsidR="00557E2D" w:rsidRPr="00634604">
        <w:rPr>
          <w:rFonts w:ascii="Times New Roman" w:hAnsi="Times New Roman" w:cs="Times New Roman"/>
          <w:sz w:val="20"/>
          <w:szCs w:val="20"/>
        </w:rPr>
        <w:t>s</w:t>
      </w:r>
      <w:r w:rsidR="009C5A5C" w:rsidRPr="00634604">
        <w:rPr>
          <w:rFonts w:ascii="Times New Roman" w:hAnsi="Times New Roman" w:cs="Times New Roman"/>
          <w:sz w:val="20"/>
          <w:szCs w:val="20"/>
        </w:rPr>
        <w:t xml:space="preserve"> </w:t>
      </w:r>
      <w:r w:rsidR="00284C8A" w:rsidRPr="00634604">
        <w:rPr>
          <w:rFonts w:ascii="Times New Roman" w:hAnsi="Times New Roman" w:cs="Times New Roman"/>
          <w:sz w:val="20"/>
          <w:szCs w:val="20"/>
        </w:rPr>
        <w:t>appear</w:t>
      </w:r>
      <w:r w:rsidR="00B216B7" w:rsidRPr="00634604">
        <w:rPr>
          <w:rFonts w:ascii="Times New Roman" w:hAnsi="Times New Roman" w:cs="Times New Roman"/>
          <w:sz w:val="20"/>
          <w:szCs w:val="20"/>
        </w:rPr>
        <w:t>ed</w:t>
      </w:r>
      <w:r w:rsidR="00284C8A" w:rsidRPr="00634604">
        <w:rPr>
          <w:rFonts w:ascii="Times New Roman" w:hAnsi="Times New Roman" w:cs="Times New Roman"/>
          <w:sz w:val="20"/>
          <w:szCs w:val="20"/>
        </w:rPr>
        <w:t xml:space="preserve"> </w:t>
      </w:r>
      <w:r w:rsidR="009C5A5C" w:rsidRPr="00634604">
        <w:rPr>
          <w:rFonts w:ascii="Times New Roman" w:hAnsi="Times New Roman" w:cs="Times New Roman"/>
          <w:sz w:val="20"/>
          <w:szCs w:val="20"/>
        </w:rPr>
        <w:t xml:space="preserve">in A* and BFBnB. </w:t>
      </w:r>
      <w:r w:rsidR="00284C8A" w:rsidRPr="00634604">
        <w:rPr>
          <w:rFonts w:ascii="Times New Roman" w:hAnsi="Times New Roman" w:cs="Times New Roman"/>
          <w:sz w:val="20"/>
          <w:szCs w:val="20"/>
        </w:rPr>
        <w:t>In addition</w:t>
      </w:r>
      <w:r w:rsidR="006D7D7F" w:rsidRPr="00634604">
        <w:rPr>
          <w:rFonts w:ascii="Times New Roman" w:hAnsi="Times New Roman" w:cs="Times New Roman"/>
          <w:sz w:val="20"/>
          <w:szCs w:val="20"/>
        </w:rPr>
        <w:t>, the shortest running time</w:t>
      </w:r>
      <w:r w:rsidR="00557E2D" w:rsidRPr="00634604">
        <w:rPr>
          <w:rFonts w:ascii="Times New Roman" w:hAnsi="Times New Roman" w:cs="Times New Roman"/>
          <w:sz w:val="20"/>
          <w:szCs w:val="20"/>
        </w:rPr>
        <w:t>s</w:t>
      </w:r>
      <w:r w:rsidR="006D7D7F" w:rsidRPr="00634604">
        <w:rPr>
          <w:rFonts w:ascii="Times New Roman" w:hAnsi="Times New Roman" w:cs="Times New Roman"/>
          <w:sz w:val="20"/>
          <w:szCs w:val="20"/>
        </w:rPr>
        <w:t xml:space="preserve"> mainly occurred with AP-HP constraints, followed by AP constraints.</w:t>
      </w:r>
    </w:p>
    <w:p w14:paraId="3374C274" w14:textId="6FA27312" w:rsidR="001A7C4B" w:rsidRPr="00634604" w:rsidRDefault="001A7C4B" w:rsidP="001A7C4B">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terms of accuracy, </w:t>
      </w:r>
      <w:r w:rsidR="009618C0" w:rsidRPr="00634604">
        <w:rPr>
          <w:rFonts w:ascii="Times New Roman" w:hAnsi="Times New Roman" w:cs="Times New Roman"/>
          <w:sz w:val="20"/>
          <w:szCs w:val="21"/>
        </w:rPr>
        <w:t xml:space="preserve">NOTEARS </w:t>
      </w:r>
      <w:r w:rsidR="003B63C5" w:rsidRPr="00634604">
        <w:rPr>
          <w:rFonts w:ascii="Times New Roman" w:hAnsi="Times New Roman" w:cs="Times New Roman"/>
          <w:sz w:val="20"/>
          <w:szCs w:val="21"/>
        </w:rPr>
        <w:t>exhibited varying</w:t>
      </w:r>
      <w:r w:rsidR="009618C0" w:rsidRPr="00634604">
        <w:rPr>
          <w:rFonts w:ascii="Times New Roman" w:hAnsi="Times New Roman" w:cs="Times New Roman"/>
          <w:sz w:val="20"/>
          <w:szCs w:val="21"/>
        </w:rPr>
        <w:t xml:space="preserve"> degrees of accuracy loss </w:t>
      </w:r>
      <w:r w:rsidR="003B63C5" w:rsidRPr="00634604">
        <w:rPr>
          <w:rFonts w:ascii="Times New Roman" w:hAnsi="Times New Roman" w:cs="Times New Roman"/>
          <w:sz w:val="20"/>
          <w:szCs w:val="21"/>
        </w:rPr>
        <w:t xml:space="preserve">across </w:t>
      </w:r>
      <w:r w:rsidR="00557E2D" w:rsidRPr="00634604">
        <w:rPr>
          <w:rFonts w:ascii="Times New Roman" w:hAnsi="Times New Roman" w:cs="Times New Roman"/>
          <w:sz w:val="20"/>
          <w:szCs w:val="21"/>
        </w:rPr>
        <w:t xml:space="preserve">the </w:t>
      </w:r>
      <w:r w:rsidR="003B63C5" w:rsidRPr="00634604">
        <w:rPr>
          <w:rFonts w:ascii="Times New Roman" w:hAnsi="Times New Roman" w:cs="Times New Roman"/>
          <w:sz w:val="20"/>
          <w:szCs w:val="21"/>
        </w:rPr>
        <w:t>datasets</w:t>
      </w:r>
      <w:r w:rsidRPr="00634604">
        <w:rPr>
          <w:rFonts w:ascii="Times New Roman" w:hAnsi="Times New Roman" w:cs="Times New Roman"/>
          <w:sz w:val="20"/>
          <w:szCs w:val="20"/>
        </w:rPr>
        <w:t xml:space="preserve">. </w:t>
      </w:r>
      <w:r w:rsidR="005E2A05" w:rsidRPr="00634604">
        <w:rPr>
          <w:rFonts w:ascii="Times New Roman" w:hAnsi="Times New Roman" w:cs="Times New Roman"/>
          <w:sz w:val="20"/>
          <w:szCs w:val="21"/>
        </w:rPr>
        <w:t>NOTEARS</w:t>
      </w:r>
      <w:r w:rsidRPr="00634604">
        <w:rPr>
          <w:rFonts w:ascii="Times New Roman" w:hAnsi="Times New Roman" w:cs="Times New Roman"/>
          <w:sz w:val="20"/>
          <w:szCs w:val="20"/>
        </w:rPr>
        <w:t xml:space="preserve"> </w:t>
      </w:r>
      <w:r w:rsidR="005E2A05" w:rsidRPr="00634604">
        <w:rPr>
          <w:rFonts w:ascii="Times New Roman" w:hAnsi="Times New Roman" w:cs="Times New Roman"/>
          <w:sz w:val="20"/>
          <w:szCs w:val="20"/>
        </w:rPr>
        <w:t>obtain</w:t>
      </w:r>
      <w:r w:rsidR="00D66483" w:rsidRPr="00634604">
        <w:rPr>
          <w:rFonts w:ascii="Times New Roman" w:hAnsi="Times New Roman" w:cs="Times New Roman"/>
          <w:sz w:val="20"/>
          <w:szCs w:val="20"/>
        </w:rPr>
        <w:t>ed</w:t>
      </w:r>
      <w:r w:rsidRPr="00634604">
        <w:rPr>
          <w:rFonts w:ascii="Times New Roman" w:hAnsi="Times New Roman" w:cs="Times New Roman"/>
          <w:sz w:val="20"/>
          <w:szCs w:val="20"/>
        </w:rPr>
        <w:t xml:space="preserve"> better results with</w:t>
      </w:r>
      <w:r w:rsidR="005E2A05" w:rsidRPr="00634604">
        <w:rPr>
          <w:rFonts w:ascii="Times New Roman" w:hAnsi="Times New Roman" w:cs="Times New Roman"/>
          <w:sz w:val="20"/>
          <w:szCs w:val="20"/>
        </w:rPr>
        <w:t xml:space="preserve"> a smaller sample size</w:t>
      </w:r>
      <w:r w:rsidR="00A3154F" w:rsidRPr="00634604">
        <w:rPr>
          <w:rFonts w:ascii="Times New Roman" w:hAnsi="Times New Roman" w:cs="Times New Roman"/>
          <w:sz w:val="20"/>
          <w:szCs w:val="20"/>
        </w:rPr>
        <w:t xml:space="preserve">, which </w:t>
      </w:r>
      <w:r w:rsidR="00DA4E3E" w:rsidRPr="00634604">
        <w:rPr>
          <w:rFonts w:ascii="Times New Roman" w:hAnsi="Times New Roman" w:cs="Times New Roman"/>
          <w:sz w:val="20"/>
          <w:szCs w:val="20"/>
        </w:rPr>
        <w:t>was</w:t>
      </w:r>
      <w:r w:rsidR="00DA4E3E" w:rsidRPr="00634604">
        <w:t xml:space="preserve"> </w:t>
      </w:r>
      <w:r w:rsidR="00DA4E3E" w:rsidRPr="00634604">
        <w:rPr>
          <w:rFonts w:ascii="Times New Roman" w:hAnsi="Times New Roman" w:cs="Times New Roman"/>
          <w:sz w:val="20"/>
          <w:szCs w:val="20"/>
        </w:rPr>
        <w:t>the opposite of</w:t>
      </w:r>
      <w:r w:rsidR="00A3154F" w:rsidRPr="00634604">
        <w:rPr>
          <w:rFonts w:ascii="Times New Roman" w:hAnsi="Times New Roman" w:cs="Times New Roman"/>
          <w:sz w:val="20"/>
          <w:szCs w:val="20"/>
        </w:rPr>
        <w:t xml:space="preserve"> MMHC</w:t>
      </w:r>
      <w:r w:rsidRPr="00634604">
        <w:rPr>
          <w:rFonts w:ascii="Times New Roman" w:hAnsi="Times New Roman" w:cs="Times New Roman"/>
          <w:sz w:val="20"/>
          <w:szCs w:val="20"/>
        </w:rPr>
        <w:t>. A*, AWA*, and BFBnB with HP always obtain</w:t>
      </w:r>
      <w:r w:rsidR="0088117B" w:rsidRPr="00634604">
        <w:rPr>
          <w:rFonts w:ascii="Times New Roman" w:hAnsi="Times New Roman" w:cs="Times New Roman"/>
          <w:sz w:val="20"/>
          <w:szCs w:val="20"/>
        </w:rPr>
        <w:t>ed</w:t>
      </w:r>
      <w:r w:rsidRPr="00634604">
        <w:rPr>
          <w:rFonts w:ascii="Times New Roman" w:hAnsi="Times New Roman" w:cs="Times New Roman"/>
          <w:sz w:val="20"/>
          <w:szCs w:val="20"/>
        </w:rPr>
        <w:t xml:space="preserve"> optimal scores </w:t>
      </w:r>
      <w:r w:rsidR="00DA4E3E" w:rsidRPr="00634604">
        <w:rPr>
          <w:rFonts w:ascii="Times New Roman" w:hAnsi="Times New Roman" w:cs="Times New Roman"/>
          <w:sz w:val="20"/>
          <w:szCs w:val="20"/>
        </w:rPr>
        <w:t>because of</w:t>
      </w:r>
      <w:r w:rsidR="001474D6" w:rsidRPr="00634604">
        <w:t xml:space="preserve"> </w:t>
      </w:r>
      <w:r w:rsidR="001474D6" w:rsidRPr="00634604">
        <w:rPr>
          <w:rFonts w:ascii="Times New Roman" w:hAnsi="Times New Roman" w:cs="Times New Roman"/>
          <w:sz w:val="20"/>
          <w:szCs w:val="20"/>
        </w:rPr>
        <w:t>admissibility</w:t>
      </w:r>
      <w:r w:rsidRPr="00634604">
        <w:rPr>
          <w:rFonts w:ascii="Times New Roman" w:hAnsi="Times New Roman" w:cs="Times New Roman"/>
          <w:sz w:val="20"/>
          <w:szCs w:val="20"/>
        </w:rPr>
        <w:t xml:space="preserve"> and </w:t>
      </w:r>
      <w:r w:rsidR="001474D6" w:rsidRPr="00634604">
        <w:rPr>
          <w:rFonts w:ascii="Times New Roman" w:hAnsi="Times New Roman" w:cs="Times New Roman"/>
          <w:sz w:val="20"/>
          <w:szCs w:val="20"/>
        </w:rPr>
        <w:t>consistency of the heuristic function</w:t>
      </w:r>
      <w:r w:rsidRPr="00634604">
        <w:rPr>
          <w:rFonts w:ascii="Times New Roman" w:hAnsi="Times New Roman" w:cs="Times New Roman"/>
          <w:sz w:val="20"/>
          <w:szCs w:val="20"/>
        </w:rPr>
        <w:t xml:space="preserve">. </w:t>
      </w:r>
      <w:r w:rsidR="00E37CAE" w:rsidRPr="00634604">
        <w:rPr>
          <w:rFonts w:ascii="Times New Roman" w:hAnsi="Times New Roman" w:cs="Times New Roman"/>
          <w:sz w:val="20"/>
          <w:szCs w:val="20"/>
        </w:rPr>
        <w:t xml:space="preserve">When </w:t>
      </w:r>
      <w:r w:rsidR="00E37CAE" w:rsidRPr="00634604">
        <w:rPr>
          <w:position w:val="-6"/>
        </w:rPr>
        <w:object w:dxaOrig="680" w:dyaOrig="240" w14:anchorId="350E9AAE">
          <v:shape id="_x0000_i1457" type="#_x0000_t75" style="width:33.05pt;height:11.95pt" o:ole="">
            <v:imagedata r:id="rId713" o:title=""/>
          </v:shape>
          <o:OLEObject Type="Embed" ProgID="Equation.DSMT4" ShapeID="_x0000_i1457" DrawAspect="Content" ObjectID="_1696613233" r:id="rId714"/>
        </w:object>
      </w:r>
      <w:r w:rsidR="0071116F" w:rsidRPr="00634604">
        <w:rPr>
          <w:rFonts w:ascii="Times New Roman" w:hAnsi="Times New Roman" w:cs="Times New Roman"/>
          <w:sz w:val="20"/>
          <w:szCs w:val="20"/>
        </w:rPr>
        <w:t xml:space="preserve">, </w:t>
      </w:r>
      <w:r w:rsidR="00E37CAE" w:rsidRPr="00634604">
        <w:rPr>
          <w:rFonts w:ascii="Times New Roman" w:hAnsi="Times New Roman" w:cs="Times New Roman"/>
          <w:sz w:val="20"/>
          <w:szCs w:val="20"/>
        </w:rPr>
        <w:t>A*, AWA*, and BFBnB with AP/AP-HP obtain</w:t>
      </w:r>
      <w:r w:rsidR="00B10129" w:rsidRPr="00634604">
        <w:rPr>
          <w:rFonts w:ascii="Times New Roman" w:hAnsi="Times New Roman" w:cs="Times New Roman"/>
          <w:sz w:val="20"/>
          <w:szCs w:val="20"/>
        </w:rPr>
        <w:t>ed</w:t>
      </w:r>
      <w:r w:rsidR="00E37CAE" w:rsidRPr="00634604">
        <w:rPr>
          <w:rFonts w:ascii="Times New Roman" w:hAnsi="Times New Roman" w:cs="Times New Roman"/>
          <w:sz w:val="20"/>
          <w:szCs w:val="20"/>
        </w:rPr>
        <w:t xml:space="preserve"> the optimal scores or slight accuracy loss</w:t>
      </w:r>
      <w:r w:rsidR="00DA4E3E" w:rsidRPr="00634604">
        <w:rPr>
          <w:rFonts w:ascii="Times New Roman" w:hAnsi="Times New Roman" w:cs="Times New Roman"/>
          <w:sz w:val="20"/>
          <w:szCs w:val="20"/>
        </w:rPr>
        <w:t>es</w:t>
      </w:r>
      <w:r w:rsidRPr="00634604">
        <w:rPr>
          <w:rFonts w:ascii="Times New Roman" w:hAnsi="Times New Roman" w:cs="Times New Roman"/>
          <w:sz w:val="20"/>
          <w:szCs w:val="20"/>
        </w:rPr>
        <w:t xml:space="preserve">, </w:t>
      </w:r>
      <w:r w:rsidR="00DA4E3E" w:rsidRPr="00634604">
        <w:rPr>
          <w:rFonts w:ascii="Times New Roman" w:hAnsi="Times New Roman" w:cs="Times New Roman"/>
          <w:sz w:val="20"/>
          <w:szCs w:val="20"/>
        </w:rPr>
        <w:t>performing better than</w:t>
      </w:r>
      <w:r w:rsidRPr="00634604">
        <w:rPr>
          <w:rFonts w:ascii="Times New Roman" w:hAnsi="Times New Roman" w:cs="Times New Roman"/>
          <w:sz w:val="20"/>
          <w:szCs w:val="20"/>
        </w:rPr>
        <w:t xml:space="preserve"> </w:t>
      </w:r>
      <w:r w:rsidR="00E37CAE" w:rsidRPr="00634604">
        <w:rPr>
          <w:rFonts w:ascii="Times New Roman" w:hAnsi="Times New Roman" w:cs="Times New Roman"/>
          <w:sz w:val="20"/>
          <w:szCs w:val="21"/>
        </w:rPr>
        <w:t>NOTEARS</w:t>
      </w:r>
      <w:r w:rsidRPr="00634604">
        <w:rPr>
          <w:rFonts w:ascii="Times New Roman" w:hAnsi="Times New Roman" w:cs="Times New Roman"/>
          <w:sz w:val="20"/>
          <w:szCs w:val="20"/>
        </w:rPr>
        <w:t xml:space="preserve">. </w:t>
      </w:r>
      <w:r w:rsidR="00D67591" w:rsidRPr="00634604">
        <w:rPr>
          <w:rFonts w:ascii="Times New Roman" w:hAnsi="Times New Roman" w:cs="Times New Roman"/>
          <w:sz w:val="20"/>
          <w:szCs w:val="20"/>
        </w:rPr>
        <w:t xml:space="preserve">On datasets with </w:t>
      </w:r>
      <w:r w:rsidR="004924CA" w:rsidRPr="00634604">
        <w:rPr>
          <w:rFonts w:ascii="Times New Roman" w:hAnsi="Times New Roman" w:cs="Times New Roman"/>
          <w:sz w:val="20"/>
          <w:szCs w:val="20"/>
        </w:rPr>
        <w:t>more than</w:t>
      </w:r>
      <w:r w:rsidR="00D67591" w:rsidRPr="00634604">
        <w:rPr>
          <w:rFonts w:ascii="Times New Roman" w:hAnsi="Times New Roman" w:cs="Times New Roman"/>
          <w:sz w:val="20"/>
          <w:szCs w:val="20"/>
        </w:rPr>
        <w:t xml:space="preserve"> 100 nodes</w:t>
      </w:r>
      <w:r w:rsidRPr="00634604">
        <w:rPr>
          <w:rFonts w:ascii="Times New Roman" w:hAnsi="Times New Roman" w:cs="Times New Roman"/>
          <w:sz w:val="20"/>
          <w:szCs w:val="20"/>
        </w:rPr>
        <w:t xml:space="preserve">, A*, AWA*, and BFBnB with AP/AP-HP </w:t>
      </w:r>
      <w:r w:rsidR="00D67591" w:rsidRPr="00634604">
        <w:rPr>
          <w:rFonts w:ascii="Times New Roman" w:hAnsi="Times New Roman" w:cs="Times New Roman"/>
          <w:sz w:val="20"/>
          <w:szCs w:val="20"/>
        </w:rPr>
        <w:t>had</w:t>
      </w:r>
      <w:r w:rsidRPr="00634604">
        <w:rPr>
          <w:rFonts w:ascii="Times New Roman" w:hAnsi="Times New Roman" w:cs="Times New Roman"/>
          <w:sz w:val="20"/>
          <w:szCs w:val="20"/>
        </w:rPr>
        <w:t xml:space="preserve"> worse accurac</w:t>
      </w:r>
      <w:r w:rsidR="004924CA" w:rsidRPr="00634604">
        <w:rPr>
          <w:rFonts w:ascii="Times New Roman" w:hAnsi="Times New Roman" w:cs="Times New Roman"/>
          <w:sz w:val="20"/>
          <w:szCs w:val="20"/>
        </w:rPr>
        <w:t>ies</w:t>
      </w:r>
      <w:r w:rsidRPr="00634604">
        <w:rPr>
          <w:rFonts w:ascii="Times New Roman" w:hAnsi="Times New Roman" w:cs="Times New Roman"/>
          <w:sz w:val="20"/>
          <w:szCs w:val="20"/>
        </w:rPr>
        <w:t xml:space="preserve"> than </w:t>
      </w:r>
      <w:r w:rsidR="009B01FF" w:rsidRPr="00634604">
        <w:rPr>
          <w:rFonts w:ascii="Times New Roman" w:hAnsi="Times New Roman" w:cs="Times New Roman"/>
          <w:sz w:val="20"/>
          <w:szCs w:val="21"/>
        </w:rPr>
        <w:t>NOTEARS</w:t>
      </w:r>
      <w:r w:rsidR="000251A9" w:rsidRPr="00634604">
        <w:rPr>
          <w:rFonts w:ascii="Times New Roman" w:hAnsi="Times New Roman" w:cs="Times New Roman"/>
          <w:sz w:val="20"/>
          <w:szCs w:val="21"/>
        </w:rPr>
        <w:t xml:space="preserve"> in general</w:t>
      </w:r>
      <w:r w:rsidRPr="00634604">
        <w:rPr>
          <w:rFonts w:ascii="Times New Roman" w:hAnsi="Times New Roman" w:cs="Times New Roman"/>
          <w:sz w:val="20"/>
          <w:szCs w:val="20"/>
        </w:rPr>
        <w:t>.</w:t>
      </w:r>
      <w:r w:rsidR="003D5D3E"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Algorithm 1 </w:t>
      </w:r>
      <w:r w:rsidR="00617023" w:rsidRPr="00634604">
        <w:rPr>
          <w:rFonts w:ascii="Times New Roman" w:hAnsi="Times New Roman" w:cs="Times New Roman"/>
          <w:sz w:val="20"/>
          <w:szCs w:val="20"/>
        </w:rPr>
        <w:t>extract</w:t>
      </w:r>
      <w:r w:rsidR="00D67591" w:rsidRPr="00634604">
        <w:rPr>
          <w:rFonts w:ascii="Times New Roman" w:hAnsi="Times New Roman" w:cs="Times New Roman"/>
          <w:sz w:val="20"/>
          <w:szCs w:val="20"/>
        </w:rPr>
        <w:t>ed</w:t>
      </w:r>
      <w:r w:rsidRPr="00634604">
        <w:rPr>
          <w:rFonts w:ascii="Times New Roman" w:hAnsi="Times New Roman" w:cs="Times New Roman"/>
          <w:sz w:val="20"/>
          <w:szCs w:val="20"/>
        </w:rPr>
        <w:t xml:space="preserve"> </w:t>
      </w:r>
      <w:r w:rsidR="004924CA"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SCCs </w:t>
      </w:r>
      <w:r w:rsidR="009B2AC1" w:rsidRPr="00634604">
        <w:rPr>
          <w:rFonts w:ascii="Times New Roman" w:hAnsi="Times New Roman" w:cs="Times New Roman"/>
          <w:sz w:val="20"/>
          <w:szCs w:val="20"/>
        </w:rPr>
        <w:t>under</w:t>
      </w:r>
      <w:r w:rsidRPr="00634604">
        <w:rPr>
          <w:rFonts w:ascii="Times New Roman" w:hAnsi="Times New Roman" w:cs="Times New Roman"/>
          <w:sz w:val="20"/>
          <w:szCs w:val="20"/>
        </w:rPr>
        <w:t xml:space="preserve"> </w:t>
      </w:r>
      <w:r w:rsidRPr="00634604">
        <w:rPr>
          <w:rFonts w:ascii="Times New Roman" w:hAnsi="Times New Roman" w:cs="Times New Roman"/>
          <w:position w:val="-6"/>
          <w:sz w:val="20"/>
          <w:szCs w:val="20"/>
        </w:rPr>
        <w:object w:dxaOrig="460" w:dyaOrig="260" w14:anchorId="6DAA25B0">
          <v:shape id="_x0000_i1458" type="#_x0000_t75" style="width:21.6pt;height:12.65pt" o:ole="">
            <v:imagedata r:id="rId705" o:title=""/>
          </v:shape>
          <o:OLEObject Type="Embed" ProgID="Equation.DSMT4" ShapeID="_x0000_i1458" DrawAspect="Content" ObjectID="_1696613234" r:id="rId715"/>
        </w:object>
      </w:r>
      <w:r w:rsidRPr="00634604">
        <w:rPr>
          <w:rFonts w:ascii="Times New Roman" w:hAnsi="Times New Roman" w:cs="Times New Roman"/>
          <w:sz w:val="20"/>
          <w:szCs w:val="20"/>
        </w:rPr>
        <w:t xml:space="preserve"> and return</w:t>
      </w:r>
      <w:r w:rsidR="00D67591" w:rsidRPr="00634604">
        <w:rPr>
          <w:rFonts w:ascii="Times New Roman" w:hAnsi="Times New Roman" w:cs="Times New Roman"/>
          <w:sz w:val="20"/>
          <w:szCs w:val="20"/>
        </w:rPr>
        <w:t>ed</w:t>
      </w:r>
      <w:r w:rsidRPr="00634604">
        <w:rPr>
          <w:rFonts w:ascii="Times New Roman" w:hAnsi="Times New Roman" w:cs="Times New Roman"/>
          <w:sz w:val="20"/>
          <w:szCs w:val="20"/>
        </w:rPr>
        <w:t xml:space="preserve"> many partitions of a single node</w:t>
      </w:r>
      <w:r w:rsidR="009B2AC1" w:rsidRPr="00634604">
        <w:rPr>
          <w:rFonts w:ascii="Times New Roman" w:hAnsi="Times New Roman" w:cs="Times New Roman"/>
          <w:sz w:val="20"/>
          <w:szCs w:val="20"/>
        </w:rPr>
        <w:t xml:space="preserve"> on datasets</w:t>
      </w:r>
      <w:r w:rsidR="00B52CFC" w:rsidRPr="00634604">
        <w:rPr>
          <w:rFonts w:ascii="Times New Roman" w:hAnsi="Times New Roman" w:cs="Times New Roman"/>
          <w:sz w:val="20"/>
          <w:szCs w:val="20"/>
        </w:rPr>
        <w:t xml:space="preserve"> with </w:t>
      </w:r>
      <w:r w:rsidR="004924CA" w:rsidRPr="00634604">
        <w:rPr>
          <w:rFonts w:ascii="Times New Roman" w:hAnsi="Times New Roman" w:cs="Times New Roman"/>
          <w:sz w:val="20"/>
          <w:szCs w:val="20"/>
        </w:rPr>
        <w:t>more than</w:t>
      </w:r>
      <w:r w:rsidR="00B52CFC" w:rsidRPr="00634604">
        <w:rPr>
          <w:rFonts w:ascii="Times New Roman" w:hAnsi="Times New Roman" w:cs="Times New Roman"/>
          <w:sz w:val="20"/>
          <w:szCs w:val="20"/>
        </w:rPr>
        <w:t xml:space="preserve"> 100 nodes</w:t>
      </w:r>
      <w:r w:rsidRPr="00634604">
        <w:rPr>
          <w:rFonts w:ascii="Times New Roman" w:hAnsi="Times New Roman" w:cs="Times New Roman"/>
          <w:sz w:val="20"/>
          <w:szCs w:val="20"/>
        </w:rPr>
        <w:t>.</w:t>
      </w:r>
      <w:r w:rsidRPr="00634604">
        <w:t xml:space="preserve"> </w:t>
      </w:r>
      <w:r w:rsidRPr="00634604">
        <w:rPr>
          <w:rFonts w:ascii="Times New Roman" w:hAnsi="Times New Roman" w:cs="Times New Roman"/>
          <w:sz w:val="20"/>
          <w:szCs w:val="20"/>
        </w:rPr>
        <w:t xml:space="preserve">These </w:t>
      </w:r>
      <w:r w:rsidR="00F37CA9" w:rsidRPr="00634604">
        <w:rPr>
          <w:rFonts w:ascii="Times New Roman" w:hAnsi="Times New Roman" w:cs="Times New Roman"/>
          <w:sz w:val="20"/>
          <w:szCs w:val="20"/>
        </w:rPr>
        <w:t>single nodes</w:t>
      </w:r>
      <w:r w:rsidRPr="00634604">
        <w:rPr>
          <w:rFonts w:ascii="Times New Roman" w:hAnsi="Times New Roman" w:cs="Times New Roman"/>
          <w:sz w:val="20"/>
          <w:szCs w:val="20"/>
        </w:rPr>
        <w:t xml:space="preserve"> </w:t>
      </w:r>
      <w:r w:rsidR="004F6767" w:rsidRPr="00634604">
        <w:rPr>
          <w:rFonts w:ascii="Times New Roman" w:hAnsi="Times New Roman" w:cs="Times New Roman"/>
          <w:sz w:val="20"/>
          <w:szCs w:val="20"/>
        </w:rPr>
        <w:t>form</w:t>
      </w:r>
      <w:r w:rsidR="00D67591" w:rsidRPr="00634604">
        <w:rPr>
          <w:rFonts w:ascii="Times New Roman" w:hAnsi="Times New Roman" w:cs="Times New Roman"/>
          <w:sz w:val="20"/>
          <w:szCs w:val="20"/>
        </w:rPr>
        <w:t>ed</w:t>
      </w:r>
      <w:r w:rsidRPr="00634604">
        <w:rPr>
          <w:rFonts w:ascii="Times New Roman" w:hAnsi="Times New Roman" w:cs="Times New Roman"/>
          <w:sz w:val="20"/>
          <w:szCs w:val="20"/>
        </w:rPr>
        <w:t xml:space="preserve"> </w:t>
      </w:r>
      <w:r w:rsidR="00676A1C" w:rsidRPr="00634604">
        <w:rPr>
          <w:rFonts w:ascii="Times New Roman" w:hAnsi="Times New Roman" w:cs="Times New Roman"/>
          <w:sz w:val="20"/>
          <w:szCs w:val="20"/>
        </w:rPr>
        <w:t xml:space="preserve">AP </w:t>
      </w:r>
      <w:r w:rsidRPr="00634604">
        <w:rPr>
          <w:rFonts w:ascii="Times New Roman" w:hAnsi="Times New Roman" w:cs="Times New Roman"/>
          <w:sz w:val="20"/>
          <w:szCs w:val="20"/>
        </w:rPr>
        <w:t>constraints similar to partial ordering</w:t>
      </w:r>
      <w:r w:rsidR="004924CA" w:rsidRPr="00634604">
        <w:rPr>
          <w:rFonts w:ascii="Times New Roman" w:hAnsi="Times New Roman" w:cs="Times New Roman"/>
          <w:sz w:val="20"/>
          <w:szCs w:val="20"/>
        </w:rPr>
        <w:t>s</w:t>
      </w:r>
      <w:r w:rsidRPr="00634604">
        <w:rPr>
          <w:rFonts w:ascii="Times New Roman" w:hAnsi="Times New Roman" w:cs="Times New Roman"/>
          <w:sz w:val="20"/>
          <w:szCs w:val="20"/>
        </w:rPr>
        <w:t xml:space="preserve">, </w:t>
      </w:r>
      <w:r w:rsidR="00E24A18" w:rsidRPr="00634604">
        <w:rPr>
          <w:rFonts w:ascii="Times New Roman" w:hAnsi="Times New Roman" w:cs="Times New Roman"/>
          <w:sz w:val="20"/>
          <w:szCs w:val="20"/>
        </w:rPr>
        <w:t xml:space="preserve">which </w:t>
      </w:r>
      <w:r w:rsidR="00D67591" w:rsidRPr="00634604">
        <w:rPr>
          <w:rFonts w:ascii="Times New Roman" w:hAnsi="Times New Roman" w:cs="Times New Roman"/>
          <w:sz w:val="20"/>
          <w:szCs w:val="20"/>
        </w:rPr>
        <w:t>wa</w:t>
      </w:r>
      <w:r w:rsidR="00E24A18" w:rsidRPr="00634604">
        <w:rPr>
          <w:rFonts w:ascii="Times New Roman" w:hAnsi="Times New Roman" w:cs="Times New Roman"/>
          <w:sz w:val="20"/>
          <w:szCs w:val="20"/>
        </w:rPr>
        <w:t>s</w:t>
      </w:r>
      <w:r w:rsidRPr="00634604">
        <w:rPr>
          <w:rFonts w:ascii="Times New Roman" w:hAnsi="Times New Roman" w:cs="Times New Roman"/>
          <w:sz w:val="20"/>
          <w:szCs w:val="20"/>
        </w:rPr>
        <w:t xml:space="preserve"> incorrect, resulting in a </w:t>
      </w:r>
      <w:r w:rsidR="004924CA" w:rsidRPr="00634604">
        <w:rPr>
          <w:rFonts w:ascii="Times New Roman" w:hAnsi="Times New Roman" w:cs="Times New Roman"/>
          <w:sz w:val="20"/>
          <w:szCs w:val="20"/>
        </w:rPr>
        <w:t>high</w:t>
      </w:r>
      <w:r w:rsidRPr="00634604">
        <w:rPr>
          <w:rFonts w:ascii="Times New Roman" w:hAnsi="Times New Roman" w:cs="Times New Roman"/>
          <w:sz w:val="20"/>
          <w:szCs w:val="20"/>
        </w:rPr>
        <w:t xml:space="preserve"> loss of accuracy.</w:t>
      </w:r>
      <w:r w:rsidR="00120DE9" w:rsidRPr="00634604">
        <w:rPr>
          <w:rFonts w:ascii="Times New Roman" w:hAnsi="Times New Roman" w:cs="Times New Roman"/>
          <w:sz w:val="20"/>
          <w:szCs w:val="20"/>
        </w:rPr>
        <w:t xml:space="preserve"> In pathfinder, </w:t>
      </w:r>
      <w:r w:rsidR="00120DE9" w:rsidRPr="00634604">
        <w:rPr>
          <w:rFonts w:ascii="Times New Roman" w:hAnsi="Times New Roman" w:cs="Times New Roman"/>
          <w:sz w:val="20"/>
          <w:szCs w:val="21"/>
        </w:rPr>
        <w:t xml:space="preserve">NOTEARS </w:t>
      </w:r>
      <w:r w:rsidR="004924CA" w:rsidRPr="00634604">
        <w:rPr>
          <w:rFonts w:ascii="Times New Roman" w:hAnsi="Times New Roman" w:cs="Times New Roman"/>
          <w:sz w:val="20"/>
          <w:szCs w:val="21"/>
        </w:rPr>
        <w:t>could not</w:t>
      </w:r>
      <w:r w:rsidR="00120DE9" w:rsidRPr="00634604">
        <w:rPr>
          <w:rFonts w:ascii="Times New Roman" w:hAnsi="Times New Roman" w:cs="Times New Roman"/>
          <w:sz w:val="20"/>
          <w:szCs w:val="21"/>
        </w:rPr>
        <w:t xml:space="preserve"> calculate the score </w:t>
      </w:r>
      <w:r w:rsidR="004924CA" w:rsidRPr="00634604">
        <w:rPr>
          <w:rFonts w:ascii="Times New Roman" w:hAnsi="Times New Roman" w:cs="Times New Roman"/>
          <w:sz w:val="20"/>
          <w:szCs w:val="21"/>
        </w:rPr>
        <w:t>because it ran out of memory</w:t>
      </w:r>
      <w:r w:rsidR="00120DE9" w:rsidRPr="00634604">
        <w:rPr>
          <w:rFonts w:ascii="Times New Roman" w:hAnsi="Times New Roman" w:cs="Times New Roman"/>
          <w:sz w:val="20"/>
          <w:szCs w:val="21"/>
        </w:rPr>
        <w:t>, indicating a worse score.</w:t>
      </w:r>
    </w:p>
    <w:p w14:paraId="1EC8A44C" w14:textId="3362AA89" w:rsidR="002D2C70" w:rsidRPr="00634604" w:rsidRDefault="002D2C70" w:rsidP="00F74029">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boerlage92 with </w:t>
      </w:r>
      <w:r w:rsidR="00054584" w:rsidRPr="00634604">
        <w:rPr>
          <w:rFonts w:ascii="Times New Roman" w:hAnsi="Times New Roman" w:cs="Times New Roman"/>
          <w:sz w:val="20"/>
          <w:szCs w:val="20"/>
        </w:rPr>
        <w:t>a</w:t>
      </w:r>
      <w:r w:rsidRPr="00634604">
        <w:rPr>
          <w:rFonts w:ascii="Times New Roman" w:hAnsi="Times New Roman" w:cs="Times New Roman"/>
          <w:sz w:val="20"/>
          <w:szCs w:val="20"/>
        </w:rPr>
        <w:t xml:space="preserve"> sample size </w:t>
      </w:r>
      <w:r w:rsidR="006D6EF5" w:rsidRPr="00634604">
        <w:rPr>
          <w:rFonts w:ascii="Times New Roman" w:hAnsi="Times New Roman" w:cs="Times New Roman"/>
          <w:sz w:val="20"/>
          <w:szCs w:val="20"/>
        </w:rPr>
        <w:t xml:space="preserve">of </w:t>
      </w:r>
      <w:r w:rsidRPr="00634604">
        <w:rPr>
          <w:rFonts w:ascii="Times New Roman" w:hAnsi="Times New Roman" w:cs="Times New Roman"/>
          <w:sz w:val="20"/>
          <w:szCs w:val="20"/>
        </w:rPr>
        <w:t xml:space="preserve">5000, 10000, </w:t>
      </w:r>
      <w:r w:rsidR="00054584" w:rsidRPr="00634604">
        <w:rPr>
          <w:rFonts w:ascii="Times New Roman" w:hAnsi="Times New Roman" w:cs="Times New Roman"/>
          <w:sz w:val="20"/>
          <w:szCs w:val="20"/>
        </w:rPr>
        <w:t xml:space="preserve">and </w:t>
      </w:r>
      <w:r w:rsidRPr="00634604">
        <w:rPr>
          <w:rFonts w:ascii="Times New Roman" w:hAnsi="Times New Roman" w:cs="Times New Roman"/>
          <w:sz w:val="20"/>
          <w:szCs w:val="20"/>
        </w:rPr>
        <w:t>15000, algorithms with the AP and/or HP d</w:t>
      </w:r>
      <w:r w:rsidR="00890741" w:rsidRPr="00634604">
        <w:rPr>
          <w:rFonts w:ascii="Times New Roman" w:hAnsi="Times New Roman" w:cs="Times New Roman"/>
          <w:sz w:val="20"/>
          <w:szCs w:val="20"/>
        </w:rPr>
        <w:t>id</w:t>
      </w:r>
      <w:r w:rsidRPr="00634604">
        <w:rPr>
          <w:rFonts w:ascii="Times New Roman" w:hAnsi="Times New Roman" w:cs="Times New Roman"/>
          <w:sz w:val="20"/>
          <w:szCs w:val="20"/>
        </w:rPr>
        <w:t xml:space="preserve"> not outperform </w:t>
      </w:r>
      <w:r w:rsidRPr="00634604">
        <w:rPr>
          <w:rFonts w:ascii="Times New Roman" w:hAnsi="Times New Roman" w:cs="Times New Roman"/>
          <w:sz w:val="20"/>
          <w:szCs w:val="21"/>
        </w:rPr>
        <w:t>NOTEARS</w:t>
      </w:r>
      <w:r w:rsidRPr="00634604">
        <w:rPr>
          <w:rFonts w:ascii="Times New Roman" w:hAnsi="Times New Roman" w:cs="Times New Roman"/>
          <w:sz w:val="20"/>
          <w:szCs w:val="20"/>
        </w:rPr>
        <w:t xml:space="preserve"> in</w:t>
      </w:r>
      <w:r w:rsidR="00054584" w:rsidRPr="00634604">
        <w:rPr>
          <w:rFonts w:ascii="Times New Roman" w:hAnsi="Times New Roman" w:cs="Times New Roman"/>
          <w:sz w:val="20"/>
          <w:szCs w:val="20"/>
        </w:rPr>
        <w:t xml:space="preserve"> terms of</w:t>
      </w:r>
      <w:r w:rsidRPr="00634604">
        <w:rPr>
          <w:rFonts w:ascii="Times New Roman" w:hAnsi="Times New Roman" w:cs="Times New Roman"/>
          <w:sz w:val="20"/>
          <w:szCs w:val="20"/>
        </w:rPr>
        <w:t xml:space="preserve"> running time. </w:t>
      </w:r>
      <w:r w:rsidR="00F74029" w:rsidRPr="00634604">
        <w:rPr>
          <w:rFonts w:ascii="Times New Roman" w:hAnsi="Times New Roman" w:cs="Times New Roman"/>
          <w:sz w:val="20"/>
          <w:szCs w:val="20"/>
        </w:rPr>
        <w:t xml:space="preserve">The reason for this has been discussed in </w:t>
      </w:r>
      <w:r w:rsidR="00054584" w:rsidRPr="00634604">
        <w:rPr>
          <w:rFonts w:ascii="Times New Roman" w:hAnsi="Times New Roman" w:cs="Times New Roman"/>
          <w:sz w:val="20"/>
          <w:szCs w:val="20"/>
        </w:rPr>
        <w:t xml:space="preserve">Section </w:t>
      </w:r>
      <w:r w:rsidR="00F74029" w:rsidRPr="00634604">
        <w:rPr>
          <w:rFonts w:ascii="Times New Roman" w:hAnsi="Times New Roman" w:cs="Times New Roman"/>
          <w:sz w:val="20"/>
          <w:szCs w:val="20"/>
        </w:rPr>
        <w:t>5.2.1.</w:t>
      </w:r>
    </w:p>
    <w:p w14:paraId="7AF8F670" w14:textId="084AE066" w:rsidR="00502380" w:rsidRPr="00634604" w:rsidRDefault="002D2C70" w:rsidP="002753E7">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lastRenderedPageBreak/>
        <w:t>In summary, in most</w:t>
      </w:r>
      <w:r w:rsidR="001C6907" w:rsidRPr="00634604">
        <w:rPr>
          <w:rFonts w:ascii="Times New Roman" w:hAnsi="Times New Roman" w:cs="Times New Roman"/>
          <w:sz w:val="20"/>
          <w:szCs w:val="20"/>
        </w:rPr>
        <w:t xml:space="preserve"> </w:t>
      </w:r>
      <w:r w:rsidR="00B77E5B" w:rsidRPr="00634604">
        <w:rPr>
          <w:rFonts w:ascii="Times New Roman" w:hAnsi="Times New Roman" w:cs="Times New Roman"/>
          <w:sz w:val="20"/>
          <w:szCs w:val="20"/>
        </w:rPr>
        <w:t xml:space="preserve">of the </w:t>
      </w:r>
      <w:r w:rsidRPr="00634604">
        <w:rPr>
          <w:rFonts w:ascii="Times New Roman" w:hAnsi="Times New Roman" w:cs="Times New Roman"/>
          <w:sz w:val="20"/>
          <w:szCs w:val="20"/>
        </w:rPr>
        <w:t>cases, A*, AWA*, and BFBnB under AP/AP-HP ha</w:t>
      </w:r>
      <w:r w:rsidR="00E2584E" w:rsidRPr="00634604">
        <w:rPr>
          <w:rFonts w:ascii="Times New Roman" w:hAnsi="Times New Roman" w:cs="Times New Roman"/>
          <w:sz w:val="20"/>
          <w:szCs w:val="20"/>
        </w:rPr>
        <w:t>d</w:t>
      </w:r>
      <w:r w:rsidRPr="00634604">
        <w:rPr>
          <w:rFonts w:ascii="Times New Roman" w:hAnsi="Times New Roman" w:cs="Times New Roman"/>
          <w:sz w:val="20"/>
          <w:szCs w:val="20"/>
        </w:rPr>
        <w:t xml:space="preserve"> </w:t>
      </w:r>
      <w:r w:rsidR="00524870" w:rsidRPr="00634604">
        <w:rPr>
          <w:rFonts w:ascii="Times New Roman" w:hAnsi="Times New Roman" w:cs="Times New Roman"/>
          <w:sz w:val="20"/>
          <w:szCs w:val="20"/>
        </w:rPr>
        <w:t>a lower</w:t>
      </w:r>
      <w:r w:rsidRPr="00634604">
        <w:rPr>
          <w:rFonts w:ascii="Times New Roman" w:hAnsi="Times New Roman" w:cs="Times New Roman"/>
          <w:sz w:val="20"/>
          <w:szCs w:val="20"/>
        </w:rPr>
        <w:t xml:space="preserve"> running time than </w:t>
      </w:r>
      <w:r w:rsidRPr="00634604">
        <w:rPr>
          <w:rFonts w:ascii="Times New Roman" w:hAnsi="Times New Roman" w:cs="Times New Roman"/>
          <w:sz w:val="20"/>
          <w:szCs w:val="21"/>
        </w:rPr>
        <w:t>NOTEARS</w:t>
      </w:r>
      <w:r w:rsidRPr="00634604">
        <w:rPr>
          <w:rFonts w:ascii="Times New Roman" w:hAnsi="Times New Roman" w:cs="Times New Roman"/>
          <w:sz w:val="20"/>
          <w:szCs w:val="20"/>
        </w:rPr>
        <w:t xml:space="preserve">, and the accuracy </w:t>
      </w:r>
      <w:r w:rsidR="00524870" w:rsidRPr="00634604">
        <w:rPr>
          <w:rFonts w:ascii="Times New Roman" w:hAnsi="Times New Roman" w:cs="Times New Roman"/>
          <w:sz w:val="20"/>
          <w:szCs w:val="20"/>
        </w:rPr>
        <w:t>was</w:t>
      </w:r>
      <w:r w:rsidRPr="00634604">
        <w:rPr>
          <w:rFonts w:ascii="Times New Roman" w:hAnsi="Times New Roman" w:cs="Times New Roman"/>
          <w:sz w:val="20"/>
          <w:szCs w:val="20"/>
        </w:rPr>
        <w:t xml:space="preserve"> higher than </w:t>
      </w:r>
      <w:r w:rsidR="004C1368" w:rsidRPr="00634604">
        <w:rPr>
          <w:rFonts w:ascii="Times New Roman" w:hAnsi="Times New Roman" w:cs="Times New Roman"/>
          <w:sz w:val="20"/>
          <w:szCs w:val="20"/>
        </w:rPr>
        <w:t xml:space="preserve">that of </w:t>
      </w:r>
      <w:r w:rsidR="007F1EFD" w:rsidRPr="00634604">
        <w:rPr>
          <w:rFonts w:ascii="Times New Roman" w:hAnsi="Times New Roman" w:cs="Times New Roman"/>
          <w:sz w:val="20"/>
          <w:szCs w:val="21"/>
        </w:rPr>
        <w:t>NOTEARS</w:t>
      </w:r>
      <w:r w:rsidR="007F1EFD" w:rsidRPr="00634604">
        <w:rPr>
          <w:rFonts w:ascii="Times New Roman" w:hAnsi="Times New Roman" w:cs="Times New Roman"/>
          <w:sz w:val="20"/>
          <w:szCs w:val="20"/>
        </w:rPr>
        <w:t xml:space="preserve"> </w:t>
      </w:r>
      <w:r w:rsidRPr="00634604">
        <w:rPr>
          <w:rFonts w:ascii="Times New Roman" w:hAnsi="Times New Roman" w:cs="Times New Roman"/>
          <w:sz w:val="20"/>
          <w:szCs w:val="20"/>
        </w:rPr>
        <w:t>within 100 nodes.</w:t>
      </w:r>
    </w:p>
    <w:p w14:paraId="7219C724" w14:textId="77777777" w:rsidR="002753E7" w:rsidRPr="00634604" w:rsidRDefault="002753E7" w:rsidP="002753E7">
      <w:pPr>
        <w:spacing w:line="300" w:lineRule="exact"/>
        <w:ind w:firstLine="420"/>
        <w:rPr>
          <w:rFonts w:ascii="Times New Roman" w:hAnsi="Times New Roman" w:cs="Times New Roman"/>
          <w:sz w:val="20"/>
          <w:szCs w:val="20"/>
        </w:rPr>
      </w:pPr>
    </w:p>
    <w:p w14:paraId="42733A1F" w14:textId="53C8F511" w:rsidR="00E47AC7" w:rsidRPr="00634604" w:rsidRDefault="001C1FEE" w:rsidP="001C1FEE">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16: Running time </w:t>
      </w:r>
      <w:r w:rsidR="00EE5455"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for A*, AWA*, BFBnB with AP/HP/AP-HP and NOTEARS on benchmark BNs.</w:t>
      </w:r>
    </w:p>
    <w:tbl>
      <w:tblPr>
        <w:tblStyle w:val="TableGrid"/>
        <w:tblW w:w="11966"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4C7AE432" w14:textId="77777777" w:rsidTr="00C00A48">
        <w:trPr>
          <w:trHeight w:val="227"/>
          <w:jc w:val="center"/>
        </w:trPr>
        <w:tc>
          <w:tcPr>
            <w:tcW w:w="1134" w:type="dxa"/>
            <w:vMerge w:val="restart"/>
            <w:tcBorders>
              <w:top w:val="single" w:sz="18" w:space="0" w:color="auto"/>
              <w:left w:val="nil"/>
              <w:right w:val="nil"/>
            </w:tcBorders>
            <w:vAlign w:val="center"/>
          </w:tcPr>
          <w:p w14:paraId="3D0131E4" w14:textId="77777777" w:rsidR="00A27762" w:rsidRPr="00634604" w:rsidRDefault="00A27762" w:rsidP="00C00A48">
            <w:pPr>
              <w:snapToGrid w:val="0"/>
              <w:jc w:val="center"/>
            </w:pPr>
            <w:r w:rsidRPr="00634604">
              <w:t>Name</w:t>
            </w:r>
          </w:p>
        </w:tc>
        <w:tc>
          <w:tcPr>
            <w:tcW w:w="567" w:type="dxa"/>
            <w:vMerge w:val="restart"/>
            <w:tcBorders>
              <w:top w:val="single" w:sz="18" w:space="0" w:color="auto"/>
              <w:left w:val="nil"/>
              <w:right w:val="nil"/>
            </w:tcBorders>
            <w:vAlign w:val="center"/>
          </w:tcPr>
          <w:p w14:paraId="71E3C154" w14:textId="77777777" w:rsidR="00A27762" w:rsidRPr="00634604" w:rsidRDefault="00A27762" w:rsidP="00C00A48">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497CBAFC" w14:textId="77777777" w:rsidR="00A27762" w:rsidRPr="00634604" w:rsidRDefault="00A27762" w:rsidP="00C00A48">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511E3EF8" w14:textId="5A8E200C" w:rsidR="00A27762" w:rsidRPr="00634604" w:rsidRDefault="00A27762" w:rsidP="00C00A48">
            <w:pPr>
              <w:snapToGrid w:val="0"/>
              <w:jc w:val="center"/>
            </w:pPr>
            <w:r w:rsidRPr="00634604">
              <w:t>NOTEARS</w:t>
            </w:r>
          </w:p>
        </w:tc>
        <w:tc>
          <w:tcPr>
            <w:tcW w:w="2382" w:type="dxa"/>
            <w:gridSpan w:val="3"/>
            <w:tcBorders>
              <w:top w:val="single" w:sz="18" w:space="0" w:color="auto"/>
              <w:left w:val="single" w:sz="12" w:space="0" w:color="auto"/>
              <w:right w:val="single" w:sz="12" w:space="0" w:color="auto"/>
            </w:tcBorders>
            <w:vAlign w:val="center"/>
          </w:tcPr>
          <w:p w14:paraId="10629FBD" w14:textId="77777777" w:rsidR="00A27762" w:rsidRPr="00634604" w:rsidRDefault="00A27762" w:rsidP="00C00A48">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3296E1DD" w14:textId="77777777" w:rsidR="00A27762" w:rsidRPr="00634604" w:rsidRDefault="00A27762" w:rsidP="00C00A48">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6163AAB5" w14:textId="77777777" w:rsidR="00A27762" w:rsidRPr="00634604" w:rsidRDefault="00A27762" w:rsidP="00C00A48">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4798D046" w14:textId="77777777" w:rsidR="00A27762" w:rsidRPr="00634604" w:rsidRDefault="00A27762" w:rsidP="00C00A48">
            <w:pPr>
              <w:snapToGrid w:val="0"/>
              <w:jc w:val="center"/>
            </w:pPr>
            <w:r w:rsidRPr="00634604">
              <w:rPr>
                <w:rFonts w:hint="eastAsia"/>
              </w:rPr>
              <w:t>E</w:t>
            </w:r>
            <w:r w:rsidRPr="00634604">
              <w:t>rror</w:t>
            </w:r>
          </w:p>
        </w:tc>
      </w:tr>
      <w:tr w:rsidR="00634604" w:rsidRPr="00634604" w14:paraId="31B41E10" w14:textId="77777777" w:rsidTr="00C00A48">
        <w:trPr>
          <w:trHeight w:val="227"/>
          <w:jc w:val="center"/>
        </w:trPr>
        <w:tc>
          <w:tcPr>
            <w:tcW w:w="1134" w:type="dxa"/>
            <w:vMerge/>
            <w:tcBorders>
              <w:left w:val="nil"/>
              <w:bottom w:val="single" w:sz="18" w:space="0" w:color="auto"/>
              <w:right w:val="nil"/>
            </w:tcBorders>
            <w:vAlign w:val="center"/>
          </w:tcPr>
          <w:p w14:paraId="2191390B" w14:textId="77777777" w:rsidR="00A27762" w:rsidRPr="00634604" w:rsidRDefault="00A27762" w:rsidP="00C00A48">
            <w:pPr>
              <w:snapToGrid w:val="0"/>
              <w:jc w:val="center"/>
            </w:pPr>
          </w:p>
        </w:tc>
        <w:tc>
          <w:tcPr>
            <w:tcW w:w="567" w:type="dxa"/>
            <w:vMerge/>
            <w:tcBorders>
              <w:left w:val="nil"/>
              <w:bottom w:val="single" w:sz="18" w:space="0" w:color="auto"/>
              <w:right w:val="nil"/>
            </w:tcBorders>
            <w:vAlign w:val="center"/>
          </w:tcPr>
          <w:p w14:paraId="5B461D88" w14:textId="77777777" w:rsidR="00A27762" w:rsidRPr="00634604" w:rsidRDefault="00A27762" w:rsidP="00C00A48">
            <w:pPr>
              <w:snapToGrid w:val="0"/>
              <w:jc w:val="center"/>
            </w:pPr>
          </w:p>
        </w:tc>
        <w:tc>
          <w:tcPr>
            <w:tcW w:w="737" w:type="dxa"/>
            <w:vMerge/>
            <w:tcBorders>
              <w:left w:val="nil"/>
              <w:bottom w:val="single" w:sz="18" w:space="0" w:color="auto"/>
              <w:right w:val="single" w:sz="12" w:space="0" w:color="auto"/>
            </w:tcBorders>
            <w:vAlign w:val="center"/>
          </w:tcPr>
          <w:p w14:paraId="2BE7CFA3" w14:textId="77777777" w:rsidR="00A27762" w:rsidRPr="00634604" w:rsidRDefault="00A27762" w:rsidP="00C00A48">
            <w:pPr>
              <w:snapToGrid w:val="0"/>
              <w:jc w:val="center"/>
            </w:pPr>
          </w:p>
        </w:tc>
        <w:tc>
          <w:tcPr>
            <w:tcW w:w="794" w:type="dxa"/>
            <w:tcBorders>
              <w:left w:val="single" w:sz="12" w:space="0" w:color="auto"/>
              <w:bottom w:val="single" w:sz="18" w:space="0" w:color="auto"/>
              <w:right w:val="single" w:sz="12" w:space="0" w:color="auto"/>
            </w:tcBorders>
            <w:vAlign w:val="center"/>
          </w:tcPr>
          <w:p w14:paraId="771562E6" w14:textId="77777777" w:rsidR="00A27762" w:rsidRPr="00634604" w:rsidRDefault="00A27762" w:rsidP="00C00A48">
            <w:pPr>
              <w:snapToGrid w:val="0"/>
              <w:jc w:val="center"/>
            </w:pPr>
            <w:r w:rsidRPr="00634604">
              <w:t>time(s)</w:t>
            </w:r>
          </w:p>
        </w:tc>
        <w:tc>
          <w:tcPr>
            <w:tcW w:w="794" w:type="dxa"/>
            <w:tcBorders>
              <w:left w:val="single" w:sz="12" w:space="0" w:color="auto"/>
              <w:bottom w:val="single" w:sz="18" w:space="0" w:color="auto"/>
              <w:right w:val="single" w:sz="12" w:space="0" w:color="auto"/>
            </w:tcBorders>
            <w:vAlign w:val="center"/>
          </w:tcPr>
          <w:p w14:paraId="0A8004B9" w14:textId="77777777" w:rsidR="00A27762" w:rsidRPr="00634604" w:rsidRDefault="00A27762" w:rsidP="00C00A48">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6C41E7B9" w14:textId="77777777" w:rsidR="00A27762" w:rsidRPr="00634604" w:rsidRDefault="00A27762" w:rsidP="00C00A48">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37639F17" w14:textId="77777777" w:rsidR="00A27762" w:rsidRPr="00634604" w:rsidRDefault="00A27762" w:rsidP="00C00A48">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03DB0B01" w14:textId="77777777" w:rsidR="00A27762" w:rsidRPr="00634604" w:rsidRDefault="00A27762" w:rsidP="00C00A48">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0541CA15" w14:textId="77777777" w:rsidR="00A27762" w:rsidRPr="00634604" w:rsidRDefault="00A27762" w:rsidP="00C00A48">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47F23B41" w14:textId="77777777" w:rsidR="00A27762" w:rsidRPr="00634604" w:rsidRDefault="00A27762" w:rsidP="00C00A48">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32D80C39" w14:textId="77777777" w:rsidR="00A27762" w:rsidRPr="00634604" w:rsidRDefault="00A27762" w:rsidP="00C00A48">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2559B7DB" w14:textId="77777777" w:rsidR="00A27762" w:rsidRPr="00634604" w:rsidRDefault="00A27762" w:rsidP="00C00A48">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7DEF1B88" w14:textId="77777777" w:rsidR="00A27762" w:rsidRPr="00634604" w:rsidRDefault="00A27762" w:rsidP="00C00A48">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59001B7A" w14:textId="77777777" w:rsidR="00A27762" w:rsidRPr="00634604" w:rsidRDefault="00A27762" w:rsidP="00C00A48">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742B06E3" w14:textId="77777777" w:rsidR="00A27762" w:rsidRPr="00634604" w:rsidRDefault="00A27762" w:rsidP="00C00A48">
            <w:pPr>
              <w:snapToGrid w:val="0"/>
              <w:jc w:val="center"/>
            </w:pPr>
          </w:p>
        </w:tc>
      </w:tr>
      <w:tr w:rsidR="00634604" w:rsidRPr="00634604" w14:paraId="2F8EAE18" w14:textId="77777777" w:rsidTr="00C00A48">
        <w:trPr>
          <w:trHeight w:val="227"/>
          <w:jc w:val="center"/>
        </w:trPr>
        <w:tc>
          <w:tcPr>
            <w:tcW w:w="1134" w:type="dxa"/>
            <w:tcBorders>
              <w:top w:val="single" w:sz="18" w:space="0" w:color="auto"/>
              <w:left w:val="nil"/>
              <w:bottom w:val="nil"/>
              <w:right w:val="nil"/>
            </w:tcBorders>
            <w:vAlign w:val="center"/>
          </w:tcPr>
          <w:p w14:paraId="65F21F5B" w14:textId="77777777" w:rsidR="00DA7A64" w:rsidRPr="00634604" w:rsidRDefault="00DA7A64" w:rsidP="00DA7A64">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14A9D435" w14:textId="77777777" w:rsidR="00DA7A64" w:rsidRPr="00634604" w:rsidRDefault="00DA7A64" w:rsidP="00DA7A64">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523EA92E" w14:textId="77777777" w:rsidR="00DA7A64" w:rsidRPr="00634604" w:rsidRDefault="00DA7A64" w:rsidP="00DA7A64">
            <w:pPr>
              <w:snapToGrid w:val="0"/>
              <w:jc w:val="center"/>
              <w:rPr>
                <w:szCs w:val="21"/>
              </w:rPr>
            </w:pPr>
            <w:r w:rsidRPr="00634604">
              <w:t>500</w:t>
            </w:r>
          </w:p>
        </w:tc>
        <w:tc>
          <w:tcPr>
            <w:tcW w:w="794" w:type="dxa"/>
            <w:tcBorders>
              <w:top w:val="single" w:sz="18" w:space="0" w:color="auto"/>
              <w:left w:val="single" w:sz="12" w:space="0" w:color="auto"/>
              <w:bottom w:val="nil"/>
              <w:right w:val="single" w:sz="12" w:space="0" w:color="auto"/>
            </w:tcBorders>
          </w:tcPr>
          <w:p w14:paraId="48ED1ED4" w14:textId="0390B94F" w:rsidR="00DA7A64" w:rsidRPr="00634604" w:rsidRDefault="00DA7A64" w:rsidP="00DA7A64">
            <w:pPr>
              <w:snapToGrid w:val="0"/>
              <w:jc w:val="center"/>
            </w:pPr>
            <w:r w:rsidRPr="00634604">
              <w:t>0.73</w:t>
            </w:r>
            <w:r w:rsidR="00742D6A" w:rsidRPr="00634604">
              <w:t>9</w:t>
            </w:r>
          </w:p>
        </w:tc>
        <w:tc>
          <w:tcPr>
            <w:tcW w:w="794" w:type="dxa"/>
            <w:tcBorders>
              <w:top w:val="single" w:sz="18" w:space="0" w:color="auto"/>
              <w:left w:val="single" w:sz="12" w:space="0" w:color="auto"/>
              <w:bottom w:val="nil"/>
              <w:right w:val="single" w:sz="12" w:space="0" w:color="auto"/>
            </w:tcBorders>
          </w:tcPr>
          <w:p w14:paraId="4BC4920B" w14:textId="2FB24E88" w:rsidR="00DA7A64" w:rsidRPr="00634604" w:rsidRDefault="00F44808" w:rsidP="00DA7A64">
            <w:pPr>
              <w:snapToGrid w:val="0"/>
              <w:jc w:val="center"/>
            </w:pPr>
            <w:r w:rsidRPr="00634604">
              <w:rPr>
                <w:rFonts w:hint="eastAsia"/>
              </w:rPr>
              <w:t>4</w:t>
            </w:r>
            <w:r w:rsidRPr="00634604">
              <w:t>.347%</w:t>
            </w:r>
          </w:p>
        </w:tc>
        <w:tc>
          <w:tcPr>
            <w:tcW w:w="794" w:type="dxa"/>
            <w:tcBorders>
              <w:top w:val="single" w:sz="18" w:space="0" w:color="auto"/>
              <w:left w:val="single" w:sz="12" w:space="0" w:color="auto"/>
              <w:bottom w:val="nil"/>
              <w:right w:val="nil"/>
            </w:tcBorders>
          </w:tcPr>
          <w:p w14:paraId="4F238078" w14:textId="77777777" w:rsidR="00DA7A64" w:rsidRPr="00634604" w:rsidRDefault="00DA7A64" w:rsidP="00DA7A64">
            <w:pPr>
              <w:snapToGrid w:val="0"/>
              <w:jc w:val="center"/>
              <w:rPr>
                <w:b/>
                <w:bCs/>
              </w:rPr>
            </w:pPr>
            <w:r w:rsidRPr="00634604">
              <w:rPr>
                <w:b/>
                <w:bCs/>
              </w:rPr>
              <w:t>0.001</w:t>
            </w:r>
          </w:p>
        </w:tc>
        <w:tc>
          <w:tcPr>
            <w:tcW w:w="794" w:type="dxa"/>
            <w:tcBorders>
              <w:top w:val="single" w:sz="18" w:space="0" w:color="auto"/>
              <w:left w:val="nil"/>
              <w:bottom w:val="nil"/>
              <w:right w:val="nil"/>
            </w:tcBorders>
          </w:tcPr>
          <w:p w14:paraId="20045895" w14:textId="77777777" w:rsidR="00DA7A64" w:rsidRPr="00634604" w:rsidRDefault="00DA7A64" w:rsidP="00DA7A64">
            <w:pPr>
              <w:snapToGrid w:val="0"/>
              <w:jc w:val="center"/>
              <w:rPr>
                <w:b/>
                <w:bCs/>
              </w:rPr>
            </w:pPr>
            <w:r w:rsidRPr="00634604">
              <w:rPr>
                <w:b/>
                <w:bCs/>
              </w:rPr>
              <w:t>0.001</w:t>
            </w:r>
          </w:p>
        </w:tc>
        <w:tc>
          <w:tcPr>
            <w:tcW w:w="794" w:type="dxa"/>
            <w:tcBorders>
              <w:top w:val="single" w:sz="18" w:space="0" w:color="auto"/>
              <w:left w:val="nil"/>
              <w:bottom w:val="nil"/>
              <w:right w:val="single" w:sz="12" w:space="0" w:color="auto"/>
            </w:tcBorders>
          </w:tcPr>
          <w:p w14:paraId="61C70F90" w14:textId="77777777" w:rsidR="00DA7A64" w:rsidRPr="00634604" w:rsidRDefault="00DA7A64" w:rsidP="00DA7A64">
            <w:pPr>
              <w:snapToGrid w:val="0"/>
              <w:jc w:val="center"/>
              <w:rPr>
                <w:b/>
                <w:bCs/>
              </w:rPr>
            </w:pPr>
            <w:r w:rsidRPr="00634604">
              <w:rPr>
                <w:b/>
                <w:bCs/>
              </w:rPr>
              <w:t>0.001</w:t>
            </w:r>
          </w:p>
        </w:tc>
        <w:tc>
          <w:tcPr>
            <w:tcW w:w="794" w:type="dxa"/>
            <w:tcBorders>
              <w:top w:val="single" w:sz="18" w:space="0" w:color="auto"/>
              <w:left w:val="single" w:sz="12" w:space="0" w:color="auto"/>
              <w:bottom w:val="nil"/>
              <w:right w:val="nil"/>
            </w:tcBorders>
          </w:tcPr>
          <w:p w14:paraId="2CACF36F" w14:textId="77777777" w:rsidR="00DA7A64" w:rsidRPr="00634604" w:rsidRDefault="00DA7A64" w:rsidP="00DA7A64">
            <w:pPr>
              <w:snapToGrid w:val="0"/>
              <w:jc w:val="center"/>
              <w:rPr>
                <w:b/>
                <w:bCs/>
              </w:rPr>
            </w:pPr>
            <w:r w:rsidRPr="00634604">
              <w:rPr>
                <w:b/>
                <w:bCs/>
              </w:rPr>
              <w:t>0.001</w:t>
            </w:r>
          </w:p>
        </w:tc>
        <w:tc>
          <w:tcPr>
            <w:tcW w:w="794" w:type="dxa"/>
            <w:tcBorders>
              <w:top w:val="single" w:sz="18" w:space="0" w:color="auto"/>
              <w:left w:val="nil"/>
              <w:bottom w:val="nil"/>
              <w:right w:val="nil"/>
            </w:tcBorders>
          </w:tcPr>
          <w:p w14:paraId="0203C74A" w14:textId="77777777" w:rsidR="00DA7A64" w:rsidRPr="00634604" w:rsidRDefault="00DA7A64" w:rsidP="00DA7A64">
            <w:pPr>
              <w:snapToGrid w:val="0"/>
              <w:jc w:val="center"/>
              <w:rPr>
                <w:b/>
                <w:bCs/>
              </w:rPr>
            </w:pPr>
            <w:r w:rsidRPr="00634604">
              <w:rPr>
                <w:b/>
                <w:bCs/>
              </w:rPr>
              <w:t>0.001</w:t>
            </w:r>
          </w:p>
        </w:tc>
        <w:tc>
          <w:tcPr>
            <w:tcW w:w="794" w:type="dxa"/>
            <w:tcBorders>
              <w:top w:val="single" w:sz="18" w:space="0" w:color="auto"/>
              <w:left w:val="nil"/>
              <w:bottom w:val="nil"/>
              <w:right w:val="single" w:sz="12" w:space="0" w:color="auto"/>
            </w:tcBorders>
          </w:tcPr>
          <w:p w14:paraId="66010CD1" w14:textId="77777777" w:rsidR="00DA7A64" w:rsidRPr="00634604" w:rsidRDefault="00DA7A64" w:rsidP="00DA7A64">
            <w:pPr>
              <w:snapToGrid w:val="0"/>
              <w:jc w:val="center"/>
              <w:rPr>
                <w:b/>
                <w:bCs/>
              </w:rPr>
            </w:pPr>
            <w:r w:rsidRPr="00634604">
              <w:rPr>
                <w:b/>
                <w:bCs/>
              </w:rPr>
              <w:t>0.001</w:t>
            </w:r>
          </w:p>
        </w:tc>
        <w:tc>
          <w:tcPr>
            <w:tcW w:w="794" w:type="dxa"/>
            <w:tcBorders>
              <w:top w:val="single" w:sz="18" w:space="0" w:color="auto"/>
              <w:left w:val="single" w:sz="12" w:space="0" w:color="auto"/>
              <w:bottom w:val="nil"/>
              <w:right w:val="nil"/>
            </w:tcBorders>
          </w:tcPr>
          <w:p w14:paraId="51558AD7" w14:textId="77777777" w:rsidR="00DA7A64" w:rsidRPr="00634604" w:rsidRDefault="00DA7A64" w:rsidP="00DA7A64">
            <w:pPr>
              <w:snapToGrid w:val="0"/>
              <w:jc w:val="center"/>
            </w:pPr>
            <w:r w:rsidRPr="00634604">
              <w:t>0.003</w:t>
            </w:r>
          </w:p>
        </w:tc>
        <w:tc>
          <w:tcPr>
            <w:tcW w:w="794" w:type="dxa"/>
            <w:tcBorders>
              <w:top w:val="single" w:sz="18" w:space="0" w:color="auto"/>
              <w:left w:val="nil"/>
              <w:bottom w:val="nil"/>
              <w:right w:val="nil"/>
            </w:tcBorders>
          </w:tcPr>
          <w:p w14:paraId="59BC2D93" w14:textId="77777777" w:rsidR="00DA7A64" w:rsidRPr="00634604" w:rsidRDefault="00DA7A64" w:rsidP="00DA7A64">
            <w:pPr>
              <w:snapToGrid w:val="0"/>
              <w:jc w:val="center"/>
            </w:pPr>
            <w:r w:rsidRPr="00634604">
              <w:t>0.004</w:t>
            </w:r>
          </w:p>
        </w:tc>
        <w:tc>
          <w:tcPr>
            <w:tcW w:w="794" w:type="dxa"/>
            <w:tcBorders>
              <w:top w:val="single" w:sz="18" w:space="0" w:color="auto"/>
              <w:left w:val="nil"/>
              <w:bottom w:val="nil"/>
              <w:right w:val="single" w:sz="12" w:space="0" w:color="auto"/>
            </w:tcBorders>
          </w:tcPr>
          <w:p w14:paraId="232D4795" w14:textId="77777777" w:rsidR="00DA7A64" w:rsidRPr="00634604" w:rsidRDefault="00DA7A64" w:rsidP="00DA7A64">
            <w:pPr>
              <w:snapToGrid w:val="0"/>
              <w:jc w:val="center"/>
            </w:pPr>
            <w:r w:rsidRPr="00634604">
              <w:t>0.004</w:t>
            </w:r>
          </w:p>
        </w:tc>
        <w:tc>
          <w:tcPr>
            <w:tcW w:w="794" w:type="dxa"/>
            <w:tcBorders>
              <w:top w:val="single" w:sz="18" w:space="0" w:color="auto"/>
              <w:left w:val="single" w:sz="12" w:space="0" w:color="auto"/>
              <w:bottom w:val="nil"/>
              <w:right w:val="nil"/>
            </w:tcBorders>
            <w:vAlign w:val="center"/>
          </w:tcPr>
          <w:p w14:paraId="1B1FD72E"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71A290D6" w14:textId="77777777" w:rsidTr="00C00A48">
        <w:trPr>
          <w:trHeight w:val="227"/>
          <w:jc w:val="center"/>
        </w:trPr>
        <w:tc>
          <w:tcPr>
            <w:tcW w:w="1134" w:type="dxa"/>
            <w:tcBorders>
              <w:top w:val="nil"/>
              <w:left w:val="nil"/>
              <w:bottom w:val="nil"/>
              <w:right w:val="nil"/>
            </w:tcBorders>
            <w:vAlign w:val="center"/>
          </w:tcPr>
          <w:p w14:paraId="0FB992E8" w14:textId="77777777" w:rsidR="00DA7A64" w:rsidRPr="00634604" w:rsidRDefault="00DA7A64" w:rsidP="00DA7A64">
            <w:pPr>
              <w:snapToGrid w:val="0"/>
              <w:jc w:val="center"/>
              <w:rPr>
                <w:szCs w:val="21"/>
              </w:rPr>
            </w:pPr>
            <w:r w:rsidRPr="00634604">
              <w:t>sachs</w:t>
            </w:r>
          </w:p>
        </w:tc>
        <w:tc>
          <w:tcPr>
            <w:tcW w:w="567" w:type="dxa"/>
            <w:tcBorders>
              <w:top w:val="nil"/>
              <w:left w:val="nil"/>
              <w:bottom w:val="nil"/>
              <w:right w:val="nil"/>
            </w:tcBorders>
            <w:vAlign w:val="center"/>
          </w:tcPr>
          <w:p w14:paraId="5D458CFF" w14:textId="77777777" w:rsidR="00DA7A64" w:rsidRPr="00634604" w:rsidRDefault="00DA7A64" w:rsidP="00DA7A64">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503EEDC0" w14:textId="77777777" w:rsidR="00DA7A64" w:rsidRPr="00634604" w:rsidRDefault="00DA7A64" w:rsidP="00DA7A64">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1933B3CC" w14:textId="6221CBE9" w:rsidR="00DA7A64" w:rsidRPr="00634604" w:rsidRDefault="00DA7A64" w:rsidP="00DA7A64">
            <w:pPr>
              <w:snapToGrid w:val="0"/>
              <w:jc w:val="center"/>
            </w:pPr>
            <w:r w:rsidRPr="00634604">
              <w:t>0.69</w:t>
            </w:r>
            <w:r w:rsidR="00742D6A" w:rsidRPr="00634604">
              <w:t>2</w:t>
            </w:r>
          </w:p>
        </w:tc>
        <w:tc>
          <w:tcPr>
            <w:tcW w:w="794" w:type="dxa"/>
            <w:tcBorders>
              <w:top w:val="nil"/>
              <w:left w:val="single" w:sz="12" w:space="0" w:color="auto"/>
              <w:bottom w:val="nil"/>
              <w:right w:val="single" w:sz="12" w:space="0" w:color="auto"/>
            </w:tcBorders>
          </w:tcPr>
          <w:p w14:paraId="6F8552CD" w14:textId="453CEFAF" w:rsidR="00DA7A64" w:rsidRPr="00634604" w:rsidRDefault="00A0735F" w:rsidP="00DA7A64">
            <w:pPr>
              <w:snapToGrid w:val="0"/>
              <w:jc w:val="center"/>
            </w:pPr>
            <w:r w:rsidRPr="00634604">
              <w:rPr>
                <w:rFonts w:hint="eastAsia"/>
              </w:rPr>
              <w:t>6</w:t>
            </w:r>
            <w:r w:rsidRPr="00634604">
              <w:t>.317%</w:t>
            </w:r>
          </w:p>
        </w:tc>
        <w:tc>
          <w:tcPr>
            <w:tcW w:w="794" w:type="dxa"/>
            <w:tcBorders>
              <w:top w:val="nil"/>
              <w:left w:val="single" w:sz="12" w:space="0" w:color="auto"/>
              <w:bottom w:val="nil"/>
              <w:right w:val="nil"/>
            </w:tcBorders>
          </w:tcPr>
          <w:p w14:paraId="68C67D6E" w14:textId="77777777" w:rsidR="00DA7A64" w:rsidRPr="00634604" w:rsidRDefault="00DA7A64" w:rsidP="00DA7A64">
            <w:pPr>
              <w:snapToGrid w:val="0"/>
              <w:jc w:val="center"/>
              <w:rPr>
                <w:b/>
                <w:bCs/>
              </w:rPr>
            </w:pPr>
            <w:r w:rsidRPr="00634604">
              <w:rPr>
                <w:rFonts w:hint="eastAsia"/>
                <w:b/>
                <w:bCs/>
              </w:rPr>
              <w:t>0.001</w:t>
            </w:r>
          </w:p>
        </w:tc>
        <w:tc>
          <w:tcPr>
            <w:tcW w:w="794" w:type="dxa"/>
            <w:tcBorders>
              <w:top w:val="nil"/>
              <w:left w:val="nil"/>
              <w:bottom w:val="nil"/>
              <w:right w:val="nil"/>
            </w:tcBorders>
          </w:tcPr>
          <w:p w14:paraId="21C6C1A6" w14:textId="77777777" w:rsidR="00DA7A64" w:rsidRPr="00634604" w:rsidRDefault="00DA7A64" w:rsidP="00DA7A64">
            <w:pPr>
              <w:snapToGrid w:val="0"/>
              <w:jc w:val="center"/>
              <w:rPr>
                <w:b/>
                <w:bCs/>
              </w:rPr>
            </w:pPr>
            <w:r w:rsidRPr="00634604">
              <w:rPr>
                <w:b/>
                <w:bCs/>
              </w:rPr>
              <w:t>0.001</w:t>
            </w:r>
          </w:p>
        </w:tc>
        <w:tc>
          <w:tcPr>
            <w:tcW w:w="794" w:type="dxa"/>
            <w:tcBorders>
              <w:top w:val="nil"/>
              <w:left w:val="nil"/>
              <w:bottom w:val="nil"/>
              <w:right w:val="single" w:sz="12" w:space="0" w:color="auto"/>
            </w:tcBorders>
          </w:tcPr>
          <w:p w14:paraId="60FFCB3A" w14:textId="77777777" w:rsidR="00DA7A64" w:rsidRPr="00634604" w:rsidRDefault="00DA7A64" w:rsidP="00DA7A64">
            <w:pPr>
              <w:snapToGrid w:val="0"/>
              <w:jc w:val="center"/>
              <w:rPr>
                <w:b/>
                <w:bCs/>
              </w:rPr>
            </w:pPr>
            <w:r w:rsidRPr="00634604">
              <w:rPr>
                <w:rFonts w:hint="eastAsia"/>
                <w:b/>
                <w:bCs/>
              </w:rPr>
              <w:t>0.001</w:t>
            </w:r>
          </w:p>
        </w:tc>
        <w:tc>
          <w:tcPr>
            <w:tcW w:w="794" w:type="dxa"/>
            <w:tcBorders>
              <w:top w:val="nil"/>
              <w:left w:val="single" w:sz="12" w:space="0" w:color="auto"/>
              <w:bottom w:val="nil"/>
              <w:right w:val="nil"/>
            </w:tcBorders>
          </w:tcPr>
          <w:p w14:paraId="50246CAD" w14:textId="77777777" w:rsidR="00DA7A64" w:rsidRPr="00634604" w:rsidRDefault="00DA7A64" w:rsidP="00DA7A64">
            <w:pPr>
              <w:snapToGrid w:val="0"/>
              <w:jc w:val="center"/>
              <w:rPr>
                <w:b/>
                <w:bCs/>
              </w:rPr>
            </w:pPr>
            <w:r w:rsidRPr="00634604">
              <w:rPr>
                <w:b/>
                <w:bCs/>
              </w:rPr>
              <w:t>0.001</w:t>
            </w:r>
          </w:p>
        </w:tc>
        <w:tc>
          <w:tcPr>
            <w:tcW w:w="794" w:type="dxa"/>
            <w:tcBorders>
              <w:top w:val="nil"/>
              <w:left w:val="nil"/>
              <w:bottom w:val="nil"/>
              <w:right w:val="nil"/>
            </w:tcBorders>
          </w:tcPr>
          <w:p w14:paraId="206A0550" w14:textId="77777777" w:rsidR="00DA7A64" w:rsidRPr="00634604" w:rsidRDefault="00DA7A64" w:rsidP="00DA7A64">
            <w:pPr>
              <w:snapToGrid w:val="0"/>
              <w:jc w:val="center"/>
              <w:rPr>
                <w:b/>
                <w:bCs/>
              </w:rPr>
            </w:pPr>
            <w:r w:rsidRPr="00634604">
              <w:rPr>
                <w:b/>
                <w:bCs/>
              </w:rPr>
              <w:t>0.001</w:t>
            </w:r>
          </w:p>
        </w:tc>
        <w:tc>
          <w:tcPr>
            <w:tcW w:w="794" w:type="dxa"/>
            <w:tcBorders>
              <w:top w:val="nil"/>
              <w:left w:val="nil"/>
              <w:bottom w:val="nil"/>
              <w:right w:val="single" w:sz="12" w:space="0" w:color="auto"/>
            </w:tcBorders>
          </w:tcPr>
          <w:p w14:paraId="1E5A8716" w14:textId="77777777" w:rsidR="00DA7A64" w:rsidRPr="00634604" w:rsidRDefault="00DA7A64" w:rsidP="00DA7A64">
            <w:pPr>
              <w:snapToGrid w:val="0"/>
              <w:jc w:val="center"/>
              <w:rPr>
                <w:b/>
                <w:bCs/>
              </w:rPr>
            </w:pPr>
            <w:r w:rsidRPr="00634604">
              <w:rPr>
                <w:b/>
                <w:bCs/>
              </w:rPr>
              <w:t>0.001</w:t>
            </w:r>
          </w:p>
        </w:tc>
        <w:tc>
          <w:tcPr>
            <w:tcW w:w="794" w:type="dxa"/>
            <w:tcBorders>
              <w:top w:val="nil"/>
              <w:left w:val="single" w:sz="12" w:space="0" w:color="auto"/>
              <w:bottom w:val="nil"/>
              <w:right w:val="nil"/>
            </w:tcBorders>
          </w:tcPr>
          <w:p w14:paraId="11FD133D" w14:textId="77777777" w:rsidR="00DA7A64" w:rsidRPr="00634604" w:rsidRDefault="00DA7A64" w:rsidP="00DA7A64">
            <w:pPr>
              <w:snapToGrid w:val="0"/>
              <w:jc w:val="center"/>
            </w:pPr>
            <w:r w:rsidRPr="00634604">
              <w:t>0.004</w:t>
            </w:r>
          </w:p>
        </w:tc>
        <w:tc>
          <w:tcPr>
            <w:tcW w:w="794" w:type="dxa"/>
            <w:tcBorders>
              <w:top w:val="nil"/>
              <w:left w:val="nil"/>
              <w:bottom w:val="nil"/>
              <w:right w:val="nil"/>
            </w:tcBorders>
          </w:tcPr>
          <w:p w14:paraId="34D7C023" w14:textId="77777777" w:rsidR="00DA7A64" w:rsidRPr="00634604" w:rsidRDefault="00DA7A64" w:rsidP="00DA7A64">
            <w:pPr>
              <w:snapToGrid w:val="0"/>
              <w:jc w:val="center"/>
            </w:pPr>
            <w:r w:rsidRPr="00634604">
              <w:t>0.004</w:t>
            </w:r>
          </w:p>
        </w:tc>
        <w:tc>
          <w:tcPr>
            <w:tcW w:w="794" w:type="dxa"/>
            <w:tcBorders>
              <w:top w:val="nil"/>
              <w:left w:val="nil"/>
              <w:bottom w:val="nil"/>
              <w:right w:val="single" w:sz="12" w:space="0" w:color="auto"/>
            </w:tcBorders>
          </w:tcPr>
          <w:p w14:paraId="53F2C24D" w14:textId="77777777" w:rsidR="00DA7A64" w:rsidRPr="00634604" w:rsidRDefault="00DA7A64" w:rsidP="00DA7A64">
            <w:pPr>
              <w:snapToGrid w:val="0"/>
              <w:jc w:val="center"/>
            </w:pPr>
            <w:r w:rsidRPr="00634604">
              <w:t>0.004</w:t>
            </w:r>
          </w:p>
        </w:tc>
        <w:tc>
          <w:tcPr>
            <w:tcW w:w="794" w:type="dxa"/>
            <w:tcBorders>
              <w:top w:val="nil"/>
              <w:left w:val="single" w:sz="12" w:space="0" w:color="auto"/>
              <w:bottom w:val="nil"/>
              <w:right w:val="nil"/>
            </w:tcBorders>
            <w:vAlign w:val="center"/>
          </w:tcPr>
          <w:p w14:paraId="2314D7AB"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27AC3EEB" w14:textId="77777777" w:rsidTr="00C00A48">
        <w:trPr>
          <w:trHeight w:val="227"/>
          <w:jc w:val="center"/>
        </w:trPr>
        <w:tc>
          <w:tcPr>
            <w:tcW w:w="1134" w:type="dxa"/>
            <w:tcBorders>
              <w:top w:val="nil"/>
              <w:left w:val="nil"/>
              <w:bottom w:val="nil"/>
              <w:right w:val="nil"/>
            </w:tcBorders>
            <w:vAlign w:val="center"/>
          </w:tcPr>
          <w:p w14:paraId="049B5A28" w14:textId="77777777" w:rsidR="00DA7A64" w:rsidRPr="00634604" w:rsidRDefault="00DA7A64" w:rsidP="00DA7A64">
            <w:pPr>
              <w:snapToGrid w:val="0"/>
              <w:jc w:val="center"/>
              <w:rPr>
                <w:szCs w:val="21"/>
              </w:rPr>
            </w:pPr>
            <w:r w:rsidRPr="00634604">
              <w:t>sachs</w:t>
            </w:r>
          </w:p>
        </w:tc>
        <w:tc>
          <w:tcPr>
            <w:tcW w:w="567" w:type="dxa"/>
            <w:tcBorders>
              <w:top w:val="nil"/>
              <w:left w:val="nil"/>
              <w:bottom w:val="nil"/>
              <w:right w:val="nil"/>
            </w:tcBorders>
            <w:vAlign w:val="center"/>
          </w:tcPr>
          <w:p w14:paraId="56DE601C" w14:textId="77777777" w:rsidR="00DA7A64" w:rsidRPr="00634604" w:rsidRDefault="00DA7A64" w:rsidP="00DA7A64">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2C19F920" w14:textId="77777777" w:rsidR="00DA7A64" w:rsidRPr="00634604" w:rsidRDefault="00DA7A64" w:rsidP="00DA7A64">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7B770A20" w14:textId="45989D09" w:rsidR="00DA7A64" w:rsidRPr="00634604" w:rsidRDefault="00DA7A64" w:rsidP="00DA7A64">
            <w:pPr>
              <w:snapToGrid w:val="0"/>
              <w:jc w:val="center"/>
            </w:pPr>
            <w:r w:rsidRPr="00634604">
              <w:t>1.24</w:t>
            </w:r>
            <w:r w:rsidR="00742D6A" w:rsidRPr="00634604">
              <w:t>7</w:t>
            </w:r>
          </w:p>
        </w:tc>
        <w:tc>
          <w:tcPr>
            <w:tcW w:w="794" w:type="dxa"/>
            <w:tcBorders>
              <w:top w:val="nil"/>
              <w:left w:val="single" w:sz="12" w:space="0" w:color="auto"/>
              <w:bottom w:val="nil"/>
              <w:right w:val="single" w:sz="12" w:space="0" w:color="auto"/>
            </w:tcBorders>
          </w:tcPr>
          <w:p w14:paraId="20CC7519" w14:textId="713DCF7A" w:rsidR="00DA7A64" w:rsidRPr="00634604" w:rsidRDefault="00A0735F" w:rsidP="00DA7A64">
            <w:pPr>
              <w:snapToGrid w:val="0"/>
              <w:jc w:val="center"/>
            </w:pPr>
            <w:r w:rsidRPr="00634604">
              <w:rPr>
                <w:rFonts w:hint="eastAsia"/>
              </w:rPr>
              <w:t>1</w:t>
            </w:r>
            <w:r w:rsidRPr="00634604">
              <w:t>1.524%</w:t>
            </w:r>
          </w:p>
        </w:tc>
        <w:tc>
          <w:tcPr>
            <w:tcW w:w="794" w:type="dxa"/>
            <w:tcBorders>
              <w:top w:val="nil"/>
              <w:left w:val="single" w:sz="12" w:space="0" w:color="auto"/>
              <w:bottom w:val="nil"/>
              <w:right w:val="nil"/>
            </w:tcBorders>
          </w:tcPr>
          <w:p w14:paraId="5EB50324" w14:textId="77777777" w:rsidR="00DA7A64" w:rsidRPr="00634604" w:rsidRDefault="00DA7A64" w:rsidP="00DA7A64">
            <w:pPr>
              <w:snapToGrid w:val="0"/>
              <w:jc w:val="center"/>
              <w:rPr>
                <w:b/>
                <w:bCs/>
              </w:rPr>
            </w:pPr>
            <w:r w:rsidRPr="00634604">
              <w:rPr>
                <w:b/>
                <w:bCs/>
              </w:rPr>
              <w:t>0.002</w:t>
            </w:r>
          </w:p>
        </w:tc>
        <w:tc>
          <w:tcPr>
            <w:tcW w:w="794" w:type="dxa"/>
            <w:tcBorders>
              <w:top w:val="nil"/>
              <w:left w:val="nil"/>
              <w:bottom w:val="nil"/>
              <w:right w:val="nil"/>
            </w:tcBorders>
          </w:tcPr>
          <w:p w14:paraId="61466BB8" w14:textId="77777777" w:rsidR="00DA7A64" w:rsidRPr="00634604" w:rsidRDefault="00DA7A64" w:rsidP="00DA7A64">
            <w:pPr>
              <w:snapToGrid w:val="0"/>
              <w:jc w:val="center"/>
              <w:rPr>
                <w:b/>
                <w:bCs/>
              </w:rPr>
            </w:pPr>
            <w:r w:rsidRPr="00634604">
              <w:rPr>
                <w:b/>
                <w:bCs/>
              </w:rPr>
              <w:t>0.002</w:t>
            </w:r>
          </w:p>
        </w:tc>
        <w:tc>
          <w:tcPr>
            <w:tcW w:w="794" w:type="dxa"/>
            <w:tcBorders>
              <w:top w:val="nil"/>
              <w:left w:val="nil"/>
              <w:bottom w:val="nil"/>
              <w:right w:val="single" w:sz="12" w:space="0" w:color="auto"/>
            </w:tcBorders>
          </w:tcPr>
          <w:p w14:paraId="659F6468" w14:textId="77777777" w:rsidR="00DA7A64" w:rsidRPr="00634604" w:rsidRDefault="00DA7A64" w:rsidP="00DA7A64">
            <w:pPr>
              <w:snapToGrid w:val="0"/>
              <w:jc w:val="center"/>
              <w:rPr>
                <w:b/>
                <w:bCs/>
              </w:rPr>
            </w:pPr>
            <w:r w:rsidRPr="00634604">
              <w:rPr>
                <w:b/>
                <w:bCs/>
              </w:rPr>
              <w:t>0.002</w:t>
            </w:r>
          </w:p>
        </w:tc>
        <w:tc>
          <w:tcPr>
            <w:tcW w:w="794" w:type="dxa"/>
            <w:tcBorders>
              <w:top w:val="nil"/>
              <w:left w:val="single" w:sz="12" w:space="0" w:color="auto"/>
              <w:bottom w:val="nil"/>
              <w:right w:val="nil"/>
            </w:tcBorders>
          </w:tcPr>
          <w:p w14:paraId="2EDBDF92" w14:textId="77777777" w:rsidR="00DA7A64" w:rsidRPr="00634604" w:rsidRDefault="00DA7A64" w:rsidP="00DA7A64">
            <w:pPr>
              <w:snapToGrid w:val="0"/>
              <w:jc w:val="center"/>
              <w:rPr>
                <w:b/>
                <w:bCs/>
              </w:rPr>
            </w:pPr>
            <w:r w:rsidRPr="00634604">
              <w:rPr>
                <w:b/>
                <w:bCs/>
              </w:rPr>
              <w:t>0.002</w:t>
            </w:r>
          </w:p>
        </w:tc>
        <w:tc>
          <w:tcPr>
            <w:tcW w:w="794" w:type="dxa"/>
            <w:tcBorders>
              <w:top w:val="nil"/>
              <w:left w:val="nil"/>
              <w:bottom w:val="nil"/>
              <w:right w:val="nil"/>
            </w:tcBorders>
          </w:tcPr>
          <w:p w14:paraId="441CAC32" w14:textId="77777777" w:rsidR="00DA7A64" w:rsidRPr="00634604" w:rsidRDefault="00DA7A64" w:rsidP="00DA7A64">
            <w:pPr>
              <w:snapToGrid w:val="0"/>
              <w:jc w:val="center"/>
              <w:rPr>
                <w:b/>
                <w:bCs/>
              </w:rPr>
            </w:pPr>
            <w:r w:rsidRPr="00634604">
              <w:rPr>
                <w:b/>
                <w:bCs/>
              </w:rPr>
              <w:t>0.002</w:t>
            </w:r>
          </w:p>
        </w:tc>
        <w:tc>
          <w:tcPr>
            <w:tcW w:w="794" w:type="dxa"/>
            <w:tcBorders>
              <w:top w:val="nil"/>
              <w:left w:val="nil"/>
              <w:bottom w:val="nil"/>
              <w:right w:val="single" w:sz="12" w:space="0" w:color="auto"/>
            </w:tcBorders>
          </w:tcPr>
          <w:p w14:paraId="1B06D0EF" w14:textId="77777777" w:rsidR="00DA7A64" w:rsidRPr="00634604" w:rsidRDefault="00DA7A64" w:rsidP="00DA7A64">
            <w:pPr>
              <w:snapToGrid w:val="0"/>
              <w:jc w:val="center"/>
              <w:rPr>
                <w:b/>
                <w:bCs/>
              </w:rPr>
            </w:pPr>
            <w:r w:rsidRPr="00634604">
              <w:rPr>
                <w:b/>
                <w:bCs/>
              </w:rPr>
              <w:t>0.002</w:t>
            </w:r>
          </w:p>
        </w:tc>
        <w:tc>
          <w:tcPr>
            <w:tcW w:w="794" w:type="dxa"/>
            <w:tcBorders>
              <w:top w:val="nil"/>
              <w:left w:val="single" w:sz="12" w:space="0" w:color="auto"/>
              <w:bottom w:val="nil"/>
              <w:right w:val="nil"/>
            </w:tcBorders>
          </w:tcPr>
          <w:p w14:paraId="6F8A2156" w14:textId="77777777" w:rsidR="00DA7A64" w:rsidRPr="00634604" w:rsidRDefault="00DA7A64" w:rsidP="00DA7A64">
            <w:pPr>
              <w:snapToGrid w:val="0"/>
              <w:jc w:val="center"/>
            </w:pPr>
            <w:r w:rsidRPr="00634604">
              <w:t>0.005</w:t>
            </w:r>
          </w:p>
        </w:tc>
        <w:tc>
          <w:tcPr>
            <w:tcW w:w="794" w:type="dxa"/>
            <w:tcBorders>
              <w:top w:val="nil"/>
              <w:left w:val="nil"/>
              <w:bottom w:val="nil"/>
              <w:right w:val="nil"/>
            </w:tcBorders>
          </w:tcPr>
          <w:p w14:paraId="212DC925" w14:textId="77777777" w:rsidR="00DA7A64" w:rsidRPr="00634604" w:rsidRDefault="00DA7A64" w:rsidP="00DA7A64">
            <w:pPr>
              <w:snapToGrid w:val="0"/>
              <w:jc w:val="center"/>
            </w:pPr>
            <w:r w:rsidRPr="00634604">
              <w:t>0.005</w:t>
            </w:r>
          </w:p>
        </w:tc>
        <w:tc>
          <w:tcPr>
            <w:tcW w:w="794" w:type="dxa"/>
            <w:tcBorders>
              <w:top w:val="nil"/>
              <w:left w:val="nil"/>
              <w:bottom w:val="nil"/>
              <w:right w:val="single" w:sz="12" w:space="0" w:color="auto"/>
            </w:tcBorders>
          </w:tcPr>
          <w:p w14:paraId="748A4F4E" w14:textId="77777777" w:rsidR="00DA7A64" w:rsidRPr="00634604" w:rsidRDefault="00DA7A64" w:rsidP="00DA7A64">
            <w:pPr>
              <w:snapToGrid w:val="0"/>
              <w:jc w:val="center"/>
            </w:pPr>
            <w:r w:rsidRPr="00634604">
              <w:t>0.005</w:t>
            </w:r>
          </w:p>
        </w:tc>
        <w:tc>
          <w:tcPr>
            <w:tcW w:w="794" w:type="dxa"/>
            <w:tcBorders>
              <w:top w:val="nil"/>
              <w:left w:val="single" w:sz="12" w:space="0" w:color="auto"/>
              <w:bottom w:val="nil"/>
              <w:right w:val="nil"/>
            </w:tcBorders>
            <w:vAlign w:val="center"/>
          </w:tcPr>
          <w:p w14:paraId="79114C62"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2DA2749C" w14:textId="77777777" w:rsidTr="00C00A48">
        <w:trPr>
          <w:trHeight w:val="227"/>
          <w:jc w:val="center"/>
        </w:trPr>
        <w:tc>
          <w:tcPr>
            <w:tcW w:w="1134" w:type="dxa"/>
            <w:tcBorders>
              <w:top w:val="nil"/>
              <w:left w:val="nil"/>
              <w:bottom w:val="nil"/>
              <w:right w:val="nil"/>
            </w:tcBorders>
            <w:vAlign w:val="center"/>
          </w:tcPr>
          <w:p w14:paraId="15F685D4" w14:textId="77777777" w:rsidR="00DA7A64" w:rsidRPr="00634604" w:rsidRDefault="00DA7A64" w:rsidP="00DA7A64">
            <w:pPr>
              <w:snapToGrid w:val="0"/>
              <w:jc w:val="center"/>
              <w:rPr>
                <w:szCs w:val="21"/>
              </w:rPr>
            </w:pPr>
            <w:r w:rsidRPr="00634604">
              <w:t>sachs</w:t>
            </w:r>
          </w:p>
        </w:tc>
        <w:tc>
          <w:tcPr>
            <w:tcW w:w="567" w:type="dxa"/>
            <w:tcBorders>
              <w:top w:val="nil"/>
              <w:left w:val="nil"/>
              <w:bottom w:val="nil"/>
              <w:right w:val="nil"/>
            </w:tcBorders>
            <w:vAlign w:val="center"/>
          </w:tcPr>
          <w:p w14:paraId="2D78E24B" w14:textId="77777777" w:rsidR="00DA7A64" w:rsidRPr="00634604" w:rsidRDefault="00DA7A64" w:rsidP="00DA7A64">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118E2DA4" w14:textId="77777777" w:rsidR="00DA7A64" w:rsidRPr="00634604" w:rsidRDefault="00DA7A64" w:rsidP="00DA7A64">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1679B09E" w14:textId="0ACD319F" w:rsidR="00DA7A64" w:rsidRPr="00634604" w:rsidRDefault="00DA7A64" w:rsidP="00DA7A64">
            <w:pPr>
              <w:snapToGrid w:val="0"/>
              <w:jc w:val="center"/>
            </w:pPr>
            <w:r w:rsidRPr="00634604">
              <w:t>1.62</w:t>
            </w:r>
            <w:r w:rsidR="00742D6A" w:rsidRPr="00634604">
              <w:t>1</w:t>
            </w:r>
          </w:p>
        </w:tc>
        <w:tc>
          <w:tcPr>
            <w:tcW w:w="794" w:type="dxa"/>
            <w:tcBorders>
              <w:top w:val="nil"/>
              <w:left w:val="single" w:sz="12" w:space="0" w:color="auto"/>
              <w:bottom w:val="nil"/>
              <w:right w:val="single" w:sz="12" w:space="0" w:color="auto"/>
            </w:tcBorders>
          </w:tcPr>
          <w:p w14:paraId="55794E2D" w14:textId="08CD9897" w:rsidR="00DA7A64" w:rsidRPr="00634604" w:rsidRDefault="00D65FFB" w:rsidP="00DA7A64">
            <w:pPr>
              <w:snapToGrid w:val="0"/>
              <w:jc w:val="center"/>
            </w:pPr>
            <w:r w:rsidRPr="00634604">
              <w:rPr>
                <w:rFonts w:hint="eastAsia"/>
              </w:rPr>
              <w:t>1</w:t>
            </w:r>
            <w:r w:rsidRPr="00634604">
              <w:t>2.741%</w:t>
            </w:r>
          </w:p>
        </w:tc>
        <w:tc>
          <w:tcPr>
            <w:tcW w:w="794" w:type="dxa"/>
            <w:tcBorders>
              <w:top w:val="nil"/>
              <w:left w:val="single" w:sz="12" w:space="0" w:color="auto"/>
              <w:bottom w:val="nil"/>
              <w:right w:val="nil"/>
            </w:tcBorders>
          </w:tcPr>
          <w:p w14:paraId="29B8F7B4"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nil"/>
            </w:tcBorders>
          </w:tcPr>
          <w:p w14:paraId="380388B0"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single" w:sz="12" w:space="0" w:color="auto"/>
            </w:tcBorders>
          </w:tcPr>
          <w:p w14:paraId="7A9F88AC" w14:textId="77777777" w:rsidR="00DA7A64" w:rsidRPr="00634604" w:rsidRDefault="00DA7A64" w:rsidP="00DA7A64">
            <w:pPr>
              <w:snapToGrid w:val="0"/>
              <w:jc w:val="center"/>
              <w:rPr>
                <w:b/>
                <w:bCs/>
              </w:rPr>
            </w:pPr>
            <w:r w:rsidRPr="00634604">
              <w:rPr>
                <w:b/>
                <w:bCs/>
              </w:rPr>
              <w:t>0.003</w:t>
            </w:r>
          </w:p>
        </w:tc>
        <w:tc>
          <w:tcPr>
            <w:tcW w:w="794" w:type="dxa"/>
            <w:tcBorders>
              <w:top w:val="nil"/>
              <w:left w:val="single" w:sz="12" w:space="0" w:color="auto"/>
              <w:bottom w:val="nil"/>
              <w:right w:val="nil"/>
            </w:tcBorders>
          </w:tcPr>
          <w:p w14:paraId="554B2C4A"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nil"/>
            </w:tcBorders>
          </w:tcPr>
          <w:p w14:paraId="3FEEEBD3"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single" w:sz="12" w:space="0" w:color="auto"/>
            </w:tcBorders>
          </w:tcPr>
          <w:p w14:paraId="4BD9C86E" w14:textId="77777777" w:rsidR="00DA7A64" w:rsidRPr="00634604" w:rsidRDefault="00DA7A64" w:rsidP="00DA7A64">
            <w:pPr>
              <w:snapToGrid w:val="0"/>
              <w:jc w:val="center"/>
              <w:rPr>
                <w:b/>
                <w:bCs/>
              </w:rPr>
            </w:pPr>
            <w:r w:rsidRPr="00634604">
              <w:rPr>
                <w:b/>
                <w:bCs/>
              </w:rPr>
              <w:t>0.003</w:t>
            </w:r>
          </w:p>
        </w:tc>
        <w:tc>
          <w:tcPr>
            <w:tcW w:w="794" w:type="dxa"/>
            <w:tcBorders>
              <w:top w:val="nil"/>
              <w:left w:val="single" w:sz="12" w:space="0" w:color="auto"/>
              <w:bottom w:val="nil"/>
              <w:right w:val="nil"/>
            </w:tcBorders>
          </w:tcPr>
          <w:p w14:paraId="7CEB0870" w14:textId="77777777" w:rsidR="00DA7A64" w:rsidRPr="00634604" w:rsidRDefault="00DA7A64" w:rsidP="00DA7A64">
            <w:pPr>
              <w:snapToGrid w:val="0"/>
              <w:jc w:val="center"/>
            </w:pPr>
            <w:r w:rsidRPr="00634604">
              <w:t>0.005</w:t>
            </w:r>
          </w:p>
        </w:tc>
        <w:tc>
          <w:tcPr>
            <w:tcW w:w="794" w:type="dxa"/>
            <w:tcBorders>
              <w:top w:val="nil"/>
              <w:left w:val="nil"/>
              <w:bottom w:val="nil"/>
              <w:right w:val="nil"/>
            </w:tcBorders>
          </w:tcPr>
          <w:p w14:paraId="5FAFA0C7" w14:textId="77777777" w:rsidR="00DA7A64" w:rsidRPr="00634604" w:rsidRDefault="00DA7A64" w:rsidP="00DA7A64">
            <w:pPr>
              <w:snapToGrid w:val="0"/>
              <w:jc w:val="center"/>
            </w:pPr>
            <w:r w:rsidRPr="00634604">
              <w:t>0.005</w:t>
            </w:r>
          </w:p>
        </w:tc>
        <w:tc>
          <w:tcPr>
            <w:tcW w:w="794" w:type="dxa"/>
            <w:tcBorders>
              <w:top w:val="nil"/>
              <w:left w:val="nil"/>
              <w:bottom w:val="nil"/>
              <w:right w:val="single" w:sz="12" w:space="0" w:color="auto"/>
            </w:tcBorders>
          </w:tcPr>
          <w:p w14:paraId="6FB7E84D" w14:textId="77777777" w:rsidR="00DA7A64" w:rsidRPr="00634604" w:rsidRDefault="00DA7A64" w:rsidP="00DA7A64">
            <w:pPr>
              <w:snapToGrid w:val="0"/>
              <w:jc w:val="center"/>
            </w:pPr>
            <w:r w:rsidRPr="00634604">
              <w:t>0.005</w:t>
            </w:r>
          </w:p>
        </w:tc>
        <w:tc>
          <w:tcPr>
            <w:tcW w:w="794" w:type="dxa"/>
            <w:tcBorders>
              <w:top w:val="nil"/>
              <w:left w:val="single" w:sz="12" w:space="0" w:color="auto"/>
              <w:bottom w:val="nil"/>
              <w:right w:val="nil"/>
            </w:tcBorders>
            <w:vAlign w:val="center"/>
          </w:tcPr>
          <w:p w14:paraId="7D57D565"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25173F3C" w14:textId="77777777" w:rsidTr="00C00A48">
        <w:trPr>
          <w:trHeight w:val="227"/>
          <w:jc w:val="center"/>
        </w:trPr>
        <w:tc>
          <w:tcPr>
            <w:tcW w:w="1134" w:type="dxa"/>
            <w:tcBorders>
              <w:top w:val="nil"/>
              <w:left w:val="nil"/>
              <w:bottom w:val="nil"/>
              <w:right w:val="nil"/>
            </w:tcBorders>
            <w:vAlign w:val="center"/>
          </w:tcPr>
          <w:p w14:paraId="4C605452" w14:textId="77777777" w:rsidR="00DA7A64" w:rsidRPr="00634604" w:rsidRDefault="00DA7A64" w:rsidP="00DA7A64">
            <w:pPr>
              <w:snapToGrid w:val="0"/>
              <w:jc w:val="center"/>
              <w:rPr>
                <w:szCs w:val="21"/>
              </w:rPr>
            </w:pPr>
            <w:r w:rsidRPr="00634604">
              <w:t>sachs</w:t>
            </w:r>
          </w:p>
        </w:tc>
        <w:tc>
          <w:tcPr>
            <w:tcW w:w="567" w:type="dxa"/>
            <w:tcBorders>
              <w:top w:val="nil"/>
              <w:left w:val="nil"/>
              <w:bottom w:val="nil"/>
              <w:right w:val="nil"/>
            </w:tcBorders>
            <w:vAlign w:val="center"/>
          </w:tcPr>
          <w:p w14:paraId="268FAADA" w14:textId="77777777" w:rsidR="00DA7A64" w:rsidRPr="00634604" w:rsidRDefault="00DA7A64" w:rsidP="00DA7A64">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709A3799" w14:textId="77777777" w:rsidR="00DA7A64" w:rsidRPr="00634604" w:rsidRDefault="00DA7A64" w:rsidP="00DA7A64">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6753D095" w14:textId="7CF561F2" w:rsidR="00DA7A64" w:rsidRPr="00634604" w:rsidRDefault="00DA7A64" w:rsidP="00DA7A64">
            <w:pPr>
              <w:snapToGrid w:val="0"/>
              <w:jc w:val="center"/>
            </w:pPr>
            <w:r w:rsidRPr="00634604">
              <w:t>2.26</w:t>
            </w:r>
            <w:r w:rsidR="00742D6A" w:rsidRPr="00634604">
              <w:t>3</w:t>
            </w:r>
          </w:p>
        </w:tc>
        <w:tc>
          <w:tcPr>
            <w:tcW w:w="794" w:type="dxa"/>
            <w:tcBorders>
              <w:top w:val="nil"/>
              <w:left w:val="single" w:sz="12" w:space="0" w:color="auto"/>
              <w:bottom w:val="nil"/>
              <w:right w:val="single" w:sz="12" w:space="0" w:color="auto"/>
            </w:tcBorders>
          </w:tcPr>
          <w:p w14:paraId="1575C277" w14:textId="4F770239" w:rsidR="00DA7A64" w:rsidRPr="00634604" w:rsidRDefault="00990F42" w:rsidP="00DA7A64">
            <w:pPr>
              <w:snapToGrid w:val="0"/>
              <w:jc w:val="center"/>
            </w:pPr>
            <w:r w:rsidRPr="00634604">
              <w:rPr>
                <w:rFonts w:hint="eastAsia"/>
              </w:rPr>
              <w:t>1</w:t>
            </w:r>
            <w:r w:rsidRPr="00634604">
              <w:t>3.264%</w:t>
            </w:r>
          </w:p>
        </w:tc>
        <w:tc>
          <w:tcPr>
            <w:tcW w:w="794" w:type="dxa"/>
            <w:tcBorders>
              <w:top w:val="nil"/>
              <w:left w:val="single" w:sz="12" w:space="0" w:color="auto"/>
              <w:bottom w:val="nil"/>
              <w:right w:val="nil"/>
            </w:tcBorders>
          </w:tcPr>
          <w:p w14:paraId="61B21D01"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nil"/>
            </w:tcBorders>
          </w:tcPr>
          <w:p w14:paraId="090F9E09"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single" w:sz="12" w:space="0" w:color="auto"/>
            </w:tcBorders>
          </w:tcPr>
          <w:p w14:paraId="372E7D9C" w14:textId="77777777" w:rsidR="00DA7A64" w:rsidRPr="00634604" w:rsidRDefault="00DA7A64" w:rsidP="00DA7A64">
            <w:pPr>
              <w:snapToGrid w:val="0"/>
              <w:jc w:val="center"/>
              <w:rPr>
                <w:b/>
                <w:bCs/>
              </w:rPr>
            </w:pPr>
            <w:r w:rsidRPr="00634604">
              <w:rPr>
                <w:b/>
                <w:bCs/>
              </w:rPr>
              <w:t>0.003</w:t>
            </w:r>
          </w:p>
        </w:tc>
        <w:tc>
          <w:tcPr>
            <w:tcW w:w="794" w:type="dxa"/>
            <w:tcBorders>
              <w:top w:val="nil"/>
              <w:left w:val="single" w:sz="12" w:space="0" w:color="auto"/>
              <w:bottom w:val="nil"/>
              <w:right w:val="nil"/>
            </w:tcBorders>
          </w:tcPr>
          <w:p w14:paraId="0D95A84F"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nil"/>
            </w:tcBorders>
          </w:tcPr>
          <w:p w14:paraId="4166A1FC" w14:textId="77777777" w:rsidR="00DA7A64" w:rsidRPr="00634604" w:rsidRDefault="00DA7A64" w:rsidP="00DA7A64">
            <w:pPr>
              <w:snapToGrid w:val="0"/>
              <w:jc w:val="center"/>
              <w:rPr>
                <w:b/>
                <w:bCs/>
              </w:rPr>
            </w:pPr>
            <w:r w:rsidRPr="00634604">
              <w:rPr>
                <w:b/>
                <w:bCs/>
              </w:rPr>
              <w:t>0.003</w:t>
            </w:r>
          </w:p>
        </w:tc>
        <w:tc>
          <w:tcPr>
            <w:tcW w:w="794" w:type="dxa"/>
            <w:tcBorders>
              <w:top w:val="nil"/>
              <w:left w:val="nil"/>
              <w:bottom w:val="nil"/>
              <w:right w:val="single" w:sz="12" w:space="0" w:color="auto"/>
            </w:tcBorders>
          </w:tcPr>
          <w:p w14:paraId="19611EBC" w14:textId="77777777" w:rsidR="00DA7A64" w:rsidRPr="00634604" w:rsidRDefault="00DA7A64" w:rsidP="00DA7A64">
            <w:pPr>
              <w:snapToGrid w:val="0"/>
              <w:jc w:val="center"/>
              <w:rPr>
                <w:b/>
                <w:bCs/>
              </w:rPr>
            </w:pPr>
            <w:r w:rsidRPr="00634604">
              <w:rPr>
                <w:b/>
                <w:bCs/>
              </w:rPr>
              <w:t>0.003</w:t>
            </w:r>
          </w:p>
        </w:tc>
        <w:tc>
          <w:tcPr>
            <w:tcW w:w="794" w:type="dxa"/>
            <w:tcBorders>
              <w:top w:val="nil"/>
              <w:left w:val="single" w:sz="12" w:space="0" w:color="auto"/>
              <w:bottom w:val="nil"/>
              <w:right w:val="nil"/>
            </w:tcBorders>
          </w:tcPr>
          <w:p w14:paraId="3DE4D223" w14:textId="77777777" w:rsidR="00DA7A64" w:rsidRPr="00634604" w:rsidRDefault="00DA7A64" w:rsidP="00DA7A64">
            <w:pPr>
              <w:snapToGrid w:val="0"/>
              <w:jc w:val="center"/>
            </w:pPr>
            <w:r w:rsidRPr="00634604">
              <w:t>0.005</w:t>
            </w:r>
          </w:p>
        </w:tc>
        <w:tc>
          <w:tcPr>
            <w:tcW w:w="794" w:type="dxa"/>
            <w:tcBorders>
              <w:top w:val="nil"/>
              <w:left w:val="nil"/>
              <w:bottom w:val="nil"/>
              <w:right w:val="nil"/>
            </w:tcBorders>
          </w:tcPr>
          <w:p w14:paraId="0E5E5944" w14:textId="77777777" w:rsidR="00DA7A64" w:rsidRPr="00634604" w:rsidRDefault="00DA7A64" w:rsidP="00DA7A64">
            <w:pPr>
              <w:snapToGrid w:val="0"/>
              <w:jc w:val="center"/>
            </w:pPr>
            <w:r w:rsidRPr="00634604">
              <w:t>0.005</w:t>
            </w:r>
          </w:p>
        </w:tc>
        <w:tc>
          <w:tcPr>
            <w:tcW w:w="794" w:type="dxa"/>
            <w:tcBorders>
              <w:top w:val="nil"/>
              <w:left w:val="nil"/>
              <w:bottom w:val="nil"/>
              <w:right w:val="single" w:sz="12" w:space="0" w:color="auto"/>
            </w:tcBorders>
          </w:tcPr>
          <w:p w14:paraId="5493434B" w14:textId="77777777" w:rsidR="00DA7A64" w:rsidRPr="00634604" w:rsidRDefault="00DA7A64" w:rsidP="00DA7A64">
            <w:pPr>
              <w:snapToGrid w:val="0"/>
              <w:jc w:val="center"/>
            </w:pPr>
            <w:r w:rsidRPr="00634604">
              <w:t>0.005</w:t>
            </w:r>
          </w:p>
        </w:tc>
        <w:tc>
          <w:tcPr>
            <w:tcW w:w="794" w:type="dxa"/>
            <w:tcBorders>
              <w:top w:val="nil"/>
              <w:left w:val="single" w:sz="12" w:space="0" w:color="auto"/>
              <w:bottom w:val="nil"/>
              <w:right w:val="nil"/>
            </w:tcBorders>
            <w:vAlign w:val="center"/>
          </w:tcPr>
          <w:p w14:paraId="308979ED"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54165D69" w14:textId="77777777" w:rsidTr="00C00A48">
        <w:trPr>
          <w:trHeight w:val="227"/>
          <w:jc w:val="center"/>
        </w:trPr>
        <w:tc>
          <w:tcPr>
            <w:tcW w:w="1134" w:type="dxa"/>
            <w:tcBorders>
              <w:top w:val="nil"/>
              <w:left w:val="nil"/>
              <w:bottom w:val="nil"/>
              <w:right w:val="nil"/>
            </w:tcBorders>
            <w:vAlign w:val="center"/>
          </w:tcPr>
          <w:p w14:paraId="07E194E0" w14:textId="77777777" w:rsidR="00DA7A64" w:rsidRPr="00634604" w:rsidRDefault="00DA7A64" w:rsidP="00DA7A64">
            <w:pPr>
              <w:snapToGrid w:val="0"/>
              <w:jc w:val="center"/>
              <w:rPr>
                <w:szCs w:val="21"/>
              </w:rPr>
            </w:pPr>
            <w:r w:rsidRPr="00634604">
              <w:rPr>
                <w:szCs w:val="21"/>
              </w:rPr>
              <w:t>child</w:t>
            </w:r>
          </w:p>
        </w:tc>
        <w:tc>
          <w:tcPr>
            <w:tcW w:w="567" w:type="dxa"/>
            <w:tcBorders>
              <w:top w:val="nil"/>
              <w:left w:val="nil"/>
              <w:bottom w:val="nil"/>
              <w:right w:val="nil"/>
            </w:tcBorders>
            <w:vAlign w:val="center"/>
          </w:tcPr>
          <w:p w14:paraId="74191210" w14:textId="77777777" w:rsidR="00DA7A64" w:rsidRPr="00634604" w:rsidRDefault="00DA7A64" w:rsidP="00DA7A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0D6F4F7" w14:textId="77777777" w:rsidR="00DA7A64" w:rsidRPr="00634604" w:rsidRDefault="00DA7A64" w:rsidP="00DA7A64">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518052AA" w14:textId="6CBB822A" w:rsidR="00DA7A64" w:rsidRPr="00634604" w:rsidRDefault="00DA7A64" w:rsidP="00DA7A64">
            <w:pPr>
              <w:snapToGrid w:val="0"/>
              <w:jc w:val="center"/>
            </w:pPr>
            <w:r w:rsidRPr="00634604">
              <w:t>1.39</w:t>
            </w:r>
            <w:r w:rsidR="00742D6A" w:rsidRPr="00634604">
              <w:t>6</w:t>
            </w:r>
          </w:p>
        </w:tc>
        <w:tc>
          <w:tcPr>
            <w:tcW w:w="794" w:type="dxa"/>
            <w:tcBorders>
              <w:top w:val="nil"/>
              <w:left w:val="single" w:sz="12" w:space="0" w:color="auto"/>
              <w:bottom w:val="nil"/>
              <w:right w:val="single" w:sz="12" w:space="0" w:color="auto"/>
            </w:tcBorders>
          </w:tcPr>
          <w:p w14:paraId="42F020AC" w14:textId="3E2FF88B" w:rsidR="00DA7A64" w:rsidRPr="00634604" w:rsidRDefault="005C7577" w:rsidP="00DA7A64">
            <w:pPr>
              <w:snapToGrid w:val="0"/>
              <w:jc w:val="center"/>
            </w:pPr>
            <w:r w:rsidRPr="00634604">
              <w:t>25</w:t>
            </w:r>
            <w:r w:rsidR="0067686A" w:rsidRPr="00634604">
              <w:t>.</w:t>
            </w:r>
            <w:r w:rsidRPr="00634604">
              <w:t>437</w:t>
            </w:r>
            <w:r w:rsidR="0067686A" w:rsidRPr="00634604">
              <w:t>%</w:t>
            </w:r>
          </w:p>
        </w:tc>
        <w:tc>
          <w:tcPr>
            <w:tcW w:w="794" w:type="dxa"/>
            <w:tcBorders>
              <w:top w:val="nil"/>
              <w:left w:val="single" w:sz="12" w:space="0" w:color="auto"/>
              <w:bottom w:val="nil"/>
              <w:right w:val="nil"/>
            </w:tcBorders>
          </w:tcPr>
          <w:p w14:paraId="11222E6B" w14:textId="77777777" w:rsidR="00DA7A64" w:rsidRPr="00634604" w:rsidRDefault="00DA7A64" w:rsidP="00DA7A64">
            <w:pPr>
              <w:snapToGrid w:val="0"/>
              <w:jc w:val="center"/>
            </w:pPr>
            <w:r w:rsidRPr="00634604">
              <w:t>0.040</w:t>
            </w:r>
          </w:p>
        </w:tc>
        <w:tc>
          <w:tcPr>
            <w:tcW w:w="794" w:type="dxa"/>
            <w:tcBorders>
              <w:top w:val="nil"/>
              <w:left w:val="nil"/>
              <w:bottom w:val="nil"/>
              <w:right w:val="nil"/>
            </w:tcBorders>
          </w:tcPr>
          <w:p w14:paraId="675B80BB" w14:textId="77777777" w:rsidR="00DA7A64" w:rsidRPr="00634604" w:rsidRDefault="00DA7A64" w:rsidP="00DA7A64">
            <w:pPr>
              <w:snapToGrid w:val="0"/>
              <w:jc w:val="center"/>
            </w:pPr>
            <w:r w:rsidRPr="00634604">
              <w:t>0.023</w:t>
            </w:r>
          </w:p>
        </w:tc>
        <w:tc>
          <w:tcPr>
            <w:tcW w:w="794" w:type="dxa"/>
            <w:tcBorders>
              <w:top w:val="nil"/>
              <w:left w:val="nil"/>
              <w:bottom w:val="nil"/>
              <w:right w:val="single" w:sz="12" w:space="0" w:color="auto"/>
            </w:tcBorders>
          </w:tcPr>
          <w:p w14:paraId="3C66792D" w14:textId="77777777" w:rsidR="00DA7A64" w:rsidRPr="00634604" w:rsidRDefault="00DA7A64" w:rsidP="00DA7A64">
            <w:pPr>
              <w:snapToGrid w:val="0"/>
              <w:jc w:val="center"/>
              <w:rPr>
                <w:b/>
                <w:bCs/>
              </w:rPr>
            </w:pPr>
            <w:r w:rsidRPr="00634604">
              <w:rPr>
                <w:b/>
                <w:bCs/>
              </w:rPr>
              <w:t>0.022</w:t>
            </w:r>
          </w:p>
        </w:tc>
        <w:tc>
          <w:tcPr>
            <w:tcW w:w="794" w:type="dxa"/>
            <w:tcBorders>
              <w:top w:val="nil"/>
              <w:left w:val="single" w:sz="12" w:space="0" w:color="auto"/>
              <w:bottom w:val="nil"/>
              <w:right w:val="nil"/>
            </w:tcBorders>
          </w:tcPr>
          <w:p w14:paraId="424374C3" w14:textId="77777777" w:rsidR="00DA7A64" w:rsidRPr="00634604" w:rsidRDefault="00DA7A64" w:rsidP="00DA7A64">
            <w:pPr>
              <w:snapToGrid w:val="0"/>
              <w:jc w:val="center"/>
            </w:pPr>
            <w:r w:rsidRPr="00634604">
              <w:t>0.045</w:t>
            </w:r>
          </w:p>
        </w:tc>
        <w:tc>
          <w:tcPr>
            <w:tcW w:w="794" w:type="dxa"/>
            <w:tcBorders>
              <w:top w:val="nil"/>
              <w:left w:val="nil"/>
              <w:bottom w:val="nil"/>
              <w:right w:val="nil"/>
            </w:tcBorders>
          </w:tcPr>
          <w:p w14:paraId="30E32645" w14:textId="77777777" w:rsidR="00DA7A64" w:rsidRPr="00634604" w:rsidRDefault="00DA7A64" w:rsidP="00DA7A64">
            <w:pPr>
              <w:snapToGrid w:val="0"/>
              <w:jc w:val="center"/>
            </w:pPr>
            <w:r w:rsidRPr="00634604">
              <w:t>0.026</w:t>
            </w:r>
          </w:p>
        </w:tc>
        <w:tc>
          <w:tcPr>
            <w:tcW w:w="794" w:type="dxa"/>
            <w:tcBorders>
              <w:top w:val="nil"/>
              <w:left w:val="nil"/>
              <w:bottom w:val="nil"/>
              <w:right w:val="single" w:sz="12" w:space="0" w:color="auto"/>
            </w:tcBorders>
          </w:tcPr>
          <w:p w14:paraId="153FFF35" w14:textId="77777777" w:rsidR="00DA7A64" w:rsidRPr="00634604" w:rsidRDefault="00DA7A64" w:rsidP="00DA7A64">
            <w:pPr>
              <w:snapToGrid w:val="0"/>
              <w:jc w:val="center"/>
              <w:rPr>
                <w:b/>
                <w:bCs/>
              </w:rPr>
            </w:pPr>
            <w:r w:rsidRPr="00634604">
              <w:t>0.027</w:t>
            </w:r>
          </w:p>
        </w:tc>
        <w:tc>
          <w:tcPr>
            <w:tcW w:w="794" w:type="dxa"/>
            <w:tcBorders>
              <w:top w:val="nil"/>
              <w:left w:val="single" w:sz="12" w:space="0" w:color="auto"/>
              <w:bottom w:val="nil"/>
              <w:right w:val="nil"/>
            </w:tcBorders>
          </w:tcPr>
          <w:p w14:paraId="532E5B6F" w14:textId="77777777" w:rsidR="00DA7A64" w:rsidRPr="00634604" w:rsidRDefault="00DA7A64" w:rsidP="00DA7A64">
            <w:pPr>
              <w:snapToGrid w:val="0"/>
              <w:jc w:val="center"/>
              <w:rPr>
                <w:b/>
                <w:bCs/>
              </w:rPr>
            </w:pPr>
            <w:r w:rsidRPr="00634604">
              <w:t>0.029</w:t>
            </w:r>
          </w:p>
        </w:tc>
        <w:tc>
          <w:tcPr>
            <w:tcW w:w="794" w:type="dxa"/>
            <w:tcBorders>
              <w:top w:val="nil"/>
              <w:left w:val="nil"/>
              <w:bottom w:val="nil"/>
              <w:right w:val="nil"/>
            </w:tcBorders>
          </w:tcPr>
          <w:p w14:paraId="3476A098" w14:textId="77777777" w:rsidR="00DA7A64" w:rsidRPr="00634604" w:rsidRDefault="00DA7A64" w:rsidP="00DA7A64">
            <w:pPr>
              <w:snapToGrid w:val="0"/>
              <w:jc w:val="center"/>
              <w:rPr>
                <w:b/>
                <w:bCs/>
              </w:rPr>
            </w:pPr>
            <w:r w:rsidRPr="00634604">
              <w:t>0.035</w:t>
            </w:r>
          </w:p>
        </w:tc>
        <w:tc>
          <w:tcPr>
            <w:tcW w:w="794" w:type="dxa"/>
            <w:tcBorders>
              <w:top w:val="nil"/>
              <w:left w:val="nil"/>
              <w:bottom w:val="nil"/>
              <w:right w:val="single" w:sz="12" w:space="0" w:color="auto"/>
            </w:tcBorders>
          </w:tcPr>
          <w:p w14:paraId="45FBB6F1" w14:textId="77777777" w:rsidR="00DA7A64" w:rsidRPr="00634604" w:rsidRDefault="00DA7A64" w:rsidP="00DA7A64">
            <w:pPr>
              <w:snapToGrid w:val="0"/>
              <w:jc w:val="center"/>
              <w:rPr>
                <w:b/>
                <w:bCs/>
              </w:rPr>
            </w:pPr>
            <w:r w:rsidRPr="00634604">
              <w:t>0.034</w:t>
            </w:r>
          </w:p>
        </w:tc>
        <w:tc>
          <w:tcPr>
            <w:tcW w:w="794" w:type="dxa"/>
            <w:tcBorders>
              <w:top w:val="nil"/>
              <w:left w:val="single" w:sz="12" w:space="0" w:color="auto"/>
              <w:bottom w:val="nil"/>
              <w:right w:val="nil"/>
            </w:tcBorders>
            <w:vAlign w:val="center"/>
          </w:tcPr>
          <w:p w14:paraId="64A61F94"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63557DB5" w14:textId="77777777" w:rsidTr="00C00A48">
        <w:trPr>
          <w:trHeight w:val="227"/>
          <w:jc w:val="center"/>
        </w:trPr>
        <w:tc>
          <w:tcPr>
            <w:tcW w:w="1134" w:type="dxa"/>
            <w:tcBorders>
              <w:top w:val="nil"/>
              <w:left w:val="nil"/>
              <w:bottom w:val="nil"/>
              <w:right w:val="nil"/>
            </w:tcBorders>
            <w:vAlign w:val="center"/>
          </w:tcPr>
          <w:p w14:paraId="790A6D84" w14:textId="77777777" w:rsidR="00DA7A64" w:rsidRPr="00634604" w:rsidRDefault="00DA7A64" w:rsidP="00DA7A64">
            <w:pPr>
              <w:snapToGrid w:val="0"/>
              <w:jc w:val="center"/>
              <w:rPr>
                <w:szCs w:val="21"/>
              </w:rPr>
            </w:pPr>
            <w:r w:rsidRPr="00634604">
              <w:rPr>
                <w:szCs w:val="21"/>
              </w:rPr>
              <w:t>child</w:t>
            </w:r>
          </w:p>
        </w:tc>
        <w:tc>
          <w:tcPr>
            <w:tcW w:w="567" w:type="dxa"/>
            <w:tcBorders>
              <w:top w:val="nil"/>
              <w:left w:val="nil"/>
              <w:bottom w:val="nil"/>
              <w:right w:val="nil"/>
            </w:tcBorders>
            <w:vAlign w:val="center"/>
          </w:tcPr>
          <w:p w14:paraId="20186222" w14:textId="77777777" w:rsidR="00DA7A64" w:rsidRPr="00634604" w:rsidRDefault="00DA7A64" w:rsidP="00DA7A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62796B85" w14:textId="77777777" w:rsidR="00DA7A64" w:rsidRPr="00634604" w:rsidRDefault="00DA7A64" w:rsidP="00DA7A64">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671EBDDB" w14:textId="707D6BD5" w:rsidR="00DA7A64" w:rsidRPr="00634604" w:rsidRDefault="00DA7A64" w:rsidP="00DA7A64">
            <w:pPr>
              <w:snapToGrid w:val="0"/>
              <w:jc w:val="center"/>
            </w:pPr>
            <w:r w:rsidRPr="00634604">
              <w:t>1.86</w:t>
            </w:r>
            <w:r w:rsidR="00742D6A" w:rsidRPr="00634604">
              <w:t>0</w:t>
            </w:r>
          </w:p>
        </w:tc>
        <w:tc>
          <w:tcPr>
            <w:tcW w:w="794" w:type="dxa"/>
            <w:tcBorders>
              <w:top w:val="nil"/>
              <w:left w:val="single" w:sz="12" w:space="0" w:color="auto"/>
              <w:bottom w:val="nil"/>
              <w:right w:val="single" w:sz="12" w:space="0" w:color="auto"/>
            </w:tcBorders>
          </w:tcPr>
          <w:p w14:paraId="21667405" w14:textId="37B22580" w:rsidR="00DA7A64" w:rsidRPr="00634604" w:rsidRDefault="005C7577" w:rsidP="00DA7A64">
            <w:pPr>
              <w:snapToGrid w:val="0"/>
              <w:jc w:val="center"/>
            </w:pPr>
            <w:r w:rsidRPr="00634604">
              <w:t>29.093</w:t>
            </w:r>
            <w:r w:rsidR="00286861" w:rsidRPr="00634604">
              <w:t>%</w:t>
            </w:r>
          </w:p>
        </w:tc>
        <w:tc>
          <w:tcPr>
            <w:tcW w:w="794" w:type="dxa"/>
            <w:tcBorders>
              <w:top w:val="nil"/>
              <w:left w:val="single" w:sz="12" w:space="0" w:color="auto"/>
              <w:bottom w:val="nil"/>
              <w:right w:val="nil"/>
            </w:tcBorders>
          </w:tcPr>
          <w:p w14:paraId="727DA826" w14:textId="77777777" w:rsidR="00DA7A64" w:rsidRPr="00634604" w:rsidRDefault="00DA7A64" w:rsidP="00DA7A64">
            <w:pPr>
              <w:snapToGrid w:val="0"/>
              <w:jc w:val="center"/>
              <w:rPr>
                <w:b/>
                <w:bCs/>
              </w:rPr>
            </w:pPr>
            <w:r w:rsidRPr="00634604">
              <w:t>0.073</w:t>
            </w:r>
          </w:p>
        </w:tc>
        <w:tc>
          <w:tcPr>
            <w:tcW w:w="794" w:type="dxa"/>
            <w:tcBorders>
              <w:top w:val="nil"/>
              <w:left w:val="nil"/>
              <w:bottom w:val="nil"/>
              <w:right w:val="nil"/>
            </w:tcBorders>
          </w:tcPr>
          <w:p w14:paraId="59A8ACD2" w14:textId="77777777" w:rsidR="00DA7A64" w:rsidRPr="00634604" w:rsidRDefault="00DA7A64" w:rsidP="00DA7A64">
            <w:pPr>
              <w:snapToGrid w:val="0"/>
              <w:jc w:val="center"/>
              <w:rPr>
                <w:b/>
                <w:bCs/>
              </w:rPr>
            </w:pPr>
            <w:r w:rsidRPr="00634604">
              <w:t>0.025</w:t>
            </w:r>
          </w:p>
        </w:tc>
        <w:tc>
          <w:tcPr>
            <w:tcW w:w="794" w:type="dxa"/>
            <w:tcBorders>
              <w:top w:val="nil"/>
              <w:left w:val="nil"/>
              <w:bottom w:val="nil"/>
              <w:right w:val="single" w:sz="12" w:space="0" w:color="auto"/>
            </w:tcBorders>
          </w:tcPr>
          <w:p w14:paraId="36FAC73C" w14:textId="77777777" w:rsidR="00DA7A64" w:rsidRPr="00634604" w:rsidRDefault="00DA7A64" w:rsidP="00DA7A64">
            <w:pPr>
              <w:snapToGrid w:val="0"/>
              <w:jc w:val="center"/>
              <w:rPr>
                <w:b/>
                <w:bCs/>
              </w:rPr>
            </w:pPr>
            <w:r w:rsidRPr="00634604">
              <w:rPr>
                <w:b/>
                <w:bCs/>
              </w:rPr>
              <w:t>0.024</w:t>
            </w:r>
          </w:p>
        </w:tc>
        <w:tc>
          <w:tcPr>
            <w:tcW w:w="794" w:type="dxa"/>
            <w:tcBorders>
              <w:top w:val="nil"/>
              <w:left w:val="single" w:sz="12" w:space="0" w:color="auto"/>
              <w:bottom w:val="nil"/>
              <w:right w:val="nil"/>
            </w:tcBorders>
          </w:tcPr>
          <w:p w14:paraId="4DBA258F" w14:textId="77777777" w:rsidR="00DA7A64" w:rsidRPr="00634604" w:rsidRDefault="00DA7A64" w:rsidP="00DA7A64">
            <w:pPr>
              <w:snapToGrid w:val="0"/>
              <w:jc w:val="center"/>
              <w:rPr>
                <w:b/>
                <w:bCs/>
              </w:rPr>
            </w:pPr>
            <w:r w:rsidRPr="00634604">
              <w:t>0.074</w:t>
            </w:r>
          </w:p>
        </w:tc>
        <w:tc>
          <w:tcPr>
            <w:tcW w:w="794" w:type="dxa"/>
            <w:tcBorders>
              <w:top w:val="nil"/>
              <w:left w:val="nil"/>
              <w:bottom w:val="nil"/>
              <w:right w:val="nil"/>
            </w:tcBorders>
          </w:tcPr>
          <w:p w14:paraId="793FB3D7" w14:textId="77777777" w:rsidR="00DA7A64" w:rsidRPr="00634604" w:rsidRDefault="00DA7A64" w:rsidP="00DA7A64">
            <w:pPr>
              <w:snapToGrid w:val="0"/>
              <w:jc w:val="center"/>
              <w:rPr>
                <w:b/>
                <w:bCs/>
              </w:rPr>
            </w:pPr>
            <w:r w:rsidRPr="00634604">
              <w:t>0.029</w:t>
            </w:r>
          </w:p>
        </w:tc>
        <w:tc>
          <w:tcPr>
            <w:tcW w:w="794" w:type="dxa"/>
            <w:tcBorders>
              <w:top w:val="nil"/>
              <w:left w:val="nil"/>
              <w:bottom w:val="nil"/>
              <w:right w:val="single" w:sz="12" w:space="0" w:color="auto"/>
            </w:tcBorders>
          </w:tcPr>
          <w:p w14:paraId="1BE33798" w14:textId="77777777" w:rsidR="00DA7A64" w:rsidRPr="00634604" w:rsidRDefault="00DA7A64" w:rsidP="00DA7A64">
            <w:pPr>
              <w:snapToGrid w:val="0"/>
              <w:jc w:val="center"/>
              <w:rPr>
                <w:b/>
                <w:bCs/>
              </w:rPr>
            </w:pPr>
            <w:r w:rsidRPr="00634604">
              <w:t>0.029</w:t>
            </w:r>
          </w:p>
        </w:tc>
        <w:tc>
          <w:tcPr>
            <w:tcW w:w="794" w:type="dxa"/>
            <w:tcBorders>
              <w:top w:val="nil"/>
              <w:left w:val="single" w:sz="12" w:space="0" w:color="auto"/>
              <w:bottom w:val="nil"/>
              <w:right w:val="nil"/>
            </w:tcBorders>
          </w:tcPr>
          <w:p w14:paraId="76D878B0" w14:textId="77777777" w:rsidR="00DA7A64" w:rsidRPr="00634604" w:rsidRDefault="00DA7A64" w:rsidP="00DA7A64">
            <w:pPr>
              <w:snapToGrid w:val="0"/>
              <w:jc w:val="center"/>
              <w:rPr>
                <w:b/>
                <w:bCs/>
              </w:rPr>
            </w:pPr>
            <w:r w:rsidRPr="00634604">
              <w:t>0.045</w:t>
            </w:r>
          </w:p>
        </w:tc>
        <w:tc>
          <w:tcPr>
            <w:tcW w:w="794" w:type="dxa"/>
            <w:tcBorders>
              <w:top w:val="nil"/>
              <w:left w:val="nil"/>
              <w:bottom w:val="nil"/>
              <w:right w:val="nil"/>
            </w:tcBorders>
          </w:tcPr>
          <w:p w14:paraId="699AFA29" w14:textId="77777777" w:rsidR="00DA7A64" w:rsidRPr="00634604" w:rsidRDefault="00DA7A64" w:rsidP="00DA7A64">
            <w:pPr>
              <w:snapToGrid w:val="0"/>
              <w:jc w:val="center"/>
              <w:rPr>
                <w:b/>
                <w:bCs/>
              </w:rPr>
            </w:pPr>
            <w:r w:rsidRPr="00634604">
              <w:t>0.038</w:t>
            </w:r>
          </w:p>
        </w:tc>
        <w:tc>
          <w:tcPr>
            <w:tcW w:w="794" w:type="dxa"/>
            <w:tcBorders>
              <w:top w:val="nil"/>
              <w:left w:val="nil"/>
              <w:bottom w:val="nil"/>
              <w:right w:val="single" w:sz="12" w:space="0" w:color="auto"/>
            </w:tcBorders>
          </w:tcPr>
          <w:p w14:paraId="797BEB68" w14:textId="77777777" w:rsidR="00DA7A64" w:rsidRPr="00634604" w:rsidRDefault="00DA7A64" w:rsidP="00DA7A64">
            <w:pPr>
              <w:snapToGrid w:val="0"/>
              <w:jc w:val="center"/>
              <w:rPr>
                <w:b/>
                <w:bCs/>
              </w:rPr>
            </w:pPr>
            <w:r w:rsidRPr="00634604">
              <w:t>0.038</w:t>
            </w:r>
          </w:p>
        </w:tc>
        <w:tc>
          <w:tcPr>
            <w:tcW w:w="794" w:type="dxa"/>
            <w:tcBorders>
              <w:top w:val="nil"/>
              <w:left w:val="single" w:sz="12" w:space="0" w:color="auto"/>
              <w:bottom w:val="nil"/>
              <w:right w:val="nil"/>
            </w:tcBorders>
            <w:vAlign w:val="center"/>
          </w:tcPr>
          <w:p w14:paraId="2202DFEE"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566B0829" w14:textId="77777777" w:rsidTr="00C00A48">
        <w:trPr>
          <w:trHeight w:val="227"/>
          <w:jc w:val="center"/>
        </w:trPr>
        <w:tc>
          <w:tcPr>
            <w:tcW w:w="1134" w:type="dxa"/>
            <w:tcBorders>
              <w:top w:val="nil"/>
              <w:left w:val="nil"/>
              <w:bottom w:val="nil"/>
              <w:right w:val="nil"/>
            </w:tcBorders>
            <w:vAlign w:val="center"/>
          </w:tcPr>
          <w:p w14:paraId="61C47732" w14:textId="77777777" w:rsidR="00DA7A64" w:rsidRPr="00634604" w:rsidRDefault="00DA7A64" w:rsidP="00DA7A64">
            <w:pPr>
              <w:snapToGrid w:val="0"/>
              <w:jc w:val="center"/>
              <w:rPr>
                <w:szCs w:val="21"/>
              </w:rPr>
            </w:pPr>
            <w:r w:rsidRPr="00634604">
              <w:rPr>
                <w:szCs w:val="21"/>
              </w:rPr>
              <w:t>child</w:t>
            </w:r>
          </w:p>
        </w:tc>
        <w:tc>
          <w:tcPr>
            <w:tcW w:w="567" w:type="dxa"/>
            <w:tcBorders>
              <w:top w:val="nil"/>
              <w:left w:val="nil"/>
              <w:bottom w:val="nil"/>
              <w:right w:val="nil"/>
            </w:tcBorders>
            <w:vAlign w:val="center"/>
          </w:tcPr>
          <w:p w14:paraId="491DAF53" w14:textId="77777777" w:rsidR="00DA7A64" w:rsidRPr="00634604" w:rsidRDefault="00DA7A64" w:rsidP="00DA7A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12DBEE27" w14:textId="77777777" w:rsidR="00DA7A64" w:rsidRPr="00634604" w:rsidRDefault="00DA7A64" w:rsidP="00DA7A64">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1A4C1055" w14:textId="169EBDD9" w:rsidR="00DA7A64" w:rsidRPr="00634604" w:rsidRDefault="00DA7A64" w:rsidP="00DA7A64">
            <w:pPr>
              <w:snapToGrid w:val="0"/>
              <w:jc w:val="center"/>
            </w:pPr>
            <w:r w:rsidRPr="00634604">
              <w:t>3.52</w:t>
            </w:r>
            <w:r w:rsidR="00742D6A" w:rsidRPr="00634604">
              <w:t>2</w:t>
            </w:r>
          </w:p>
        </w:tc>
        <w:tc>
          <w:tcPr>
            <w:tcW w:w="794" w:type="dxa"/>
            <w:tcBorders>
              <w:top w:val="nil"/>
              <w:left w:val="single" w:sz="12" w:space="0" w:color="auto"/>
              <w:bottom w:val="nil"/>
              <w:right w:val="single" w:sz="12" w:space="0" w:color="auto"/>
            </w:tcBorders>
          </w:tcPr>
          <w:p w14:paraId="731B4F43" w14:textId="11D0A974" w:rsidR="00DA7A64" w:rsidRPr="00634604" w:rsidRDefault="00BA45F7" w:rsidP="00DA7A64">
            <w:pPr>
              <w:snapToGrid w:val="0"/>
              <w:jc w:val="center"/>
            </w:pPr>
            <w:r w:rsidRPr="00634604">
              <w:rPr>
                <w:rFonts w:hint="eastAsia"/>
              </w:rPr>
              <w:t>2</w:t>
            </w:r>
            <w:r w:rsidRPr="00634604">
              <w:t>9.981%</w:t>
            </w:r>
          </w:p>
        </w:tc>
        <w:tc>
          <w:tcPr>
            <w:tcW w:w="794" w:type="dxa"/>
            <w:tcBorders>
              <w:top w:val="nil"/>
              <w:left w:val="single" w:sz="12" w:space="0" w:color="auto"/>
              <w:bottom w:val="nil"/>
              <w:right w:val="nil"/>
            </w:tcBorders>
          </w:tcPr>
          <w:p w14:paraId="79BCBAFE" w14:textId="77777777" w:rsidR="00DA7A64" w:rsidRPr="00634604" w:rsidRDefault="00DA7A64" w:rsidP="00DA7A64">
            <w:pPr>
              <w:snapToGrid w:val="0"/>
              <w:jc w:val="center"/>
              <w:rPr>
                <w:b/>
                <w:bCs/>
              </w:rPr>
            </w:pPr>
            <w:r w:rsidRPr="00634604">
              <w:t>0.076</w:t>
            </w:r>
          </w:p>
        </w:tc>
        <w:tc>
          <w:tcPr>
            <w:tcW w:w="794" w:type="dxa"/>
            <w:tcBorders>
              <w:top w:val="nil"/>
              <w:left w:val="nil"/>
              <w:bottom w:val="nil"/>
              <w:right w:val="nil"/>
            </w:tcBorders>
          </w:tcPr>
          <w:p w14:paraId="585E93A4" w14:textId="77777777" w:rsidR="00DA7A64" w:rsidRPr="00634604" w:rsidRDefault="00DA7A64" w:rsidP="00DA7A64">
            <w:pPr>
              <w:snapToGrid w:val="0"/>
              <w:jc w:val="center"/>
              <w:rPr>
                <w:b/>
                <w:bCs/>
              </w:rPr>
            </w:pPr>
            <w:r w:rsidRPr="00634604">
              <w:t>0.066</w:t>
            </w:r>
          </w:p>
        </w:tc>
        <w:tc>
          <w:tcPr>
            <w:tcW w:w="794" w:type="dxa"/>
            <w:tcBorders>
              <w:top w:val="nil"/>
              <w:left w:val="nil"/>
              <w:bottom w:val="nil"/>
              <w:right w:val="single" w:sz="12" w:space="0" w:color="auto"/>
            </w:tcBorders>
          </w:tcPr>
          <w:p w14:paraId="3F52CDAD" w14:textId="77777777" w:rsidR="00DA7A64" w:rsidRPr="00634604" w:rsidRDefault="00DA7A64" w:rsidP="00DA7A64">
            <w:pPr>
              <w:snapToGrid w:val="0"/>
              <w:jc w:val="center"/>
              <w:rPr>
                <w:b/>
                <w:bCs/>
              </w:rPr>
            </w:pPr>
            <w:r w:rsidRPr="00634604">
              <w:rPr>
                <w:b/>
                <w:bCs/>
              </w:rPr>
              <w:t>0.062</w:t>
            </w:r>
          </w:p>
        </w:tc>
        <w:tc>
          <w:tcPr>
            <w:tcW w:w="794" w:type="dxa"/>
            <w:tcBorders>
              <w:top w:val="nil"/>
              <w:left w:val="single" w:sz="12" w:space="0" w:color="auto"/>
              <w:bottom w:val="nil"/>
              <w:right w:val="nil"/>
            </w:tcBorders>
          </w:tcPr>
          <w:p w14:paraId="66A92A2E" w14:textId="77777777" w:rsidR="00DA7A64" w:rsidRPr="00634604" w:rsidRDefault="00DA7A64" w:rsidP="00DA7A64">
            <w:pPr>
              <w:snapToGrid w:val="0"/>
              <w:jc w:val="center"/>
              <w:rPr>
                <w:b/>
                <w:bCs/>
              </w:rPr>
            </w:pPr>
            <w:r w:rsidRPr="00634604">
              <w:t>0.405</w:t>
            </w:r>
          </w:p>
        </w:tc>
        <w:tc>
          <w:tcPr>
            <w:tcW w:w="794" w:type="dxa"/>
            <w:tcBorders>
              <w:top w:val="nil"/>
              <w:left w:val="nil"/>
              <w:bottom w:val="nil"/>
              <w:right w:val="nil"/>
            </w:tcBorders>
          </w:tcPr>
          <w:p w14:paraId="02C419BB" w14:textId="77777777" w:rsidR="00DA7A64" w:rsidRPr="00634604" w:rsidRDefault="00DA7A64" w:rsidP="00DA7A64">
            <w:pPr>
              <w:snapToGrid w:val="0"/>
              <w:jc w:val="center"/>
              <w:rPr>
                <w:b/>
                <w:bCs/>
              </w:rPr>
            </w:pPr>
            <w:r w:rsidRPr="00634604">
              <w:t>0.070</w:t>
            </w:r>
          </w:p>
        </w:tc>
        <w:tc>
          <w:tcPr>
            <w:tcW w:w="794" w:type="dxa"/>
            <w:tcBorders>
              <w:top w:val="nil"/>
              <w:left w:val="nil"/>
              <w:bottom w:val="nil"/>
              <w:right w:val="single" w:sz="12" w:space="0" w:color="auto"/>
            </w:tcBorders>
          </w:tcPr>
          <w:p w14:paraId="381BC771" w14:textId="77777777" w:rsidR="00DA7A64" w:rsidRPr="00634604" w:rsidRDefault="00DA7A64" w:rsidP="00DA7A64">
            <w:pPr>
              <w:snapToGrid w:val="0"/>
              <w:jc w:val="center"/>
              <w:rPr>
                <w:b/>
                <w:bCs/>
              </w:rPr>
            </w:pPr>
            <w:r w:rsidRPr="00634604">
              <w:t>0.068</w:t>
            </w:r>
          </w:p>
        </w:tc>
        <w:tc>
          <w:tcPr>
            <w:tcW w:w="794" w:type="dxa"/>
            <w:tcBorders>
              <w:top w:val="nil"/>
              <w:left w:val="single" w:sz="12" w:space="0" w:color="auto"/>
              <w:bottom w:val="nil"/>
              <w:right w:val="nil"/>
            </w:tcBorders>
          </w:tcPr>
          <w:p w14:paraId="1CBF0FD9" w14:textId="77777777" w:rsidR="00DA7A64" w:rsidRPr="00634604" w:rsidRDefault="00DA7A64" w:rsidP="00DA7A64">
            <w:pPr>
              <w:snapToGrid w:val="0"/>
              <w:jc w:val="center"/>
              <w:rPr>
                <w:b/>
                <w:bCs/>
              </w:rPr>
            </w:pPr>
            <w:r w:rsidRPr="00634604">
              <w:t>0.168</w:t>
            </w:r>
          </w:p>
        </w:tc>
        <w:tc>
          <w:tcPr>
            <w:tcW w:w="794" w:type="dxa"/>
            <w:tcBorders>
              <w:top w:val="nil"/>
              <w:left w:val="nil"/>
              <w:bottom w:val="nil"/>
              <w:right w:val="nil"/>
            </w:tcBorders>
          </w:tcPr>
          <w:p w14:paraId="68CFC17C" w14:textId="77777777" w:rsidR="00DA7A64" w:rsidRPr="00634604" w:rsidRDefault="00DA7A64" w:rsidP="00DA7A64">
            <w:pPr>
              <w:snapToGrid w:val="0"/>
              <w:jc w:val="center"/>
              <w:rPr>
                <w:b/>
                <w:bCs/>
              </w:rPr>
            </w:pPr>
            <w:r w:rsidRPr="00634604">
              <w:t>0.102</w:t>
            </w:r>
          </w:p>
        </w:tc>
        <w:tc>
          <w:tcPr>
            <w:tcW w:w="794" w:type="dxa"/>
            <w:tcBorders>
              <w:top w:val="nil"/>
              <w:left w:val="nil"/>
              <w:bottom w:val="nil"/>
              <w:right w:val="single" w:sz="12" w:space="0" w:color="auto"/>
            </w:tcBorders>
          </w:tcPr>
          <w:p w14:paraId="053EA118" w14:textId="77777777" w:rsidR="00DA7A64" w:rsidRPr="00634604" w:rsidRDefault="00DA7A64" w:rsidP="00DA7A64">
            <w:pPr>
              <w:snapToGrid w:val="0"/>
              <w:jc w:val="center"/>
              <w:rPr>
                <w:b/>
                <w:bCs/>
              </w:rPr>
            </w:pPr>
            <w:r w:rsidRPr="00634604">
              <w:t>0.105</w:t>
            </w:r>
          </w:p>
        </w:tc>
        <w:tc>
          <w:tcPr>
            <w:tcW w:w="794" w:type="dxa"/>
            <w:tcBorders>
              <w:top w:val="nil"/>
              <w:left w:val="single" w:sz="12" w:space="0" w:color="auto"/>
              <w:bottom w:val="nil"/>
              <w:right w:val="nil"/>
            </w:tcBorders>
            <w:vAlign w:val="center"/>
          </w:tcPr>
          <w:p w14:paraId="4EB6D089"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4B6B4A79" w14:textId="77777777" w:rsidTr="00C00A48">
        <w:trPr>
          <w:trHeight w:val="227"/>
          <w:jc w:val="center"/>
        </w:trPr>
        <w:tc>
          <w:tcPr>
            <w:tcW w:w="1134" w:type="dxa"/>
            <w:tcBorders>
              <w:top w:val="nil"/>
              <w:left w:val="nil"/>
              <w:bottom w:val="nil"/>
              <w:right w:val="nil"/>
            </w:tcBorders>
            <w:vAlign w:val="center"/>
          </w:tcPr>
          <w:p w14:paraId="6324F86A" w14:textId="77777777" w:rsidR="00DA7A64" w:rsidRPr="00634604" w:rsidRDefault="00DA7A64" w:rsidP="00DA7A64">
            <w:pPr>
              <w:snapToGrid w:val="0"/>
              <w:jc w:val="center"/>
              <w:rPr>
                <w:szCs w:val="21"/>
              </w:rPr>
            </w:pPr>
            <w:r w:rsidRPr="00634604">
              <w:rPr>
                <w:szCs w:val="21"/>
              </w:rPr>
              <w:t>child</w:t>
            </w:r>
          </w:p>
        </w:tc>
        <w:tc>
          <w:tcPr>
            <w:tcW w:w="567" w:type="dxa"/>
            <w:tcBorders>
              <w:top w:val="nil"/>
              <w:left w:val="nil"/>
              <w:bottom w:val="nil"/>
              <w:right w:val="nil"/>
            </w:tcBorders>
            <w:vAlign w:val="center"/>
          </w:tcPr>
          <w:p w14:paraId="1C5AED73" w14:textId="77777777" w:rsidR="00DA7A64" w:rsidRPr="00634604" w:rsidRDefault="00DA7A64" w:rsidP="00DA7A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675420AD" w14:textId="77777777" w:rsidR="00DA7A64" w:rsidRPr="00634604" w:rsidRDefault="00DA7A64" w:rsidP="00DA7A64">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21768D21" w14:textId="62E5DDDC" w:rsidR="00DA7A64" w:rsidRPr="00634604" w:rsidRDefault="00DA7A64" w:rsidP="00DA7A64">
            <w:pPr>
              <w:snapToGrid w:val="0"/>
              <w:jc w:val="center"/>
            </w:pPr>
            <w:r w:rsidRPr="00634604">
              <w:t>6.48</w:t>
            </w:r>
            <w:r w:rsidR="00742D6A" w:rsidRPr="00634604">
              <w:t>0</w:t>
            </w:r>
          </w:p>
        </w:tc>
        <w:tc>
          <w:tcPr>
            <w:tcW w:w="794" w:type="dxa"/>
            <w:tcBorders>
              <w:top w:val="nil"/>
              <w:left w:val="single" w:sz="12" w:space="0" w:color="auto"/>
              <w:bottom w:val="nil"/>
              <w:right w:val="single" w:sz="12" w:space="0" w:color="auto"/>
            </w:tcBorders>
          </w:tcPr>
          <w:p w14:paraId="5C10DD44" w14:textId="226C7A99" w:rsidR="00DA7A64" w:rsidRPr="00634604" w:rsidRDefault="00E13F32" w:rsidP="00DA7A64">
            <w:pPr>
              <w:snapToGrid w:val="0"/>
              <w:jc w:val="center"/>
            </w:pPr>
            <w:r w:rsidRPr="00634604">
              <w:rPr>
                <w:rFonts w:hint="eastAsia"/>
              </w:rPr>
              <w:t>2</w:t>
            </w:r>
            <w:r w:rsidRPr="00634604">
              <w:t>8.893%</w:t>
            </w:r>
          </w:p>
        </w:tc>
        <w:tc>
          <w:tcPr>
            <w:tcW w:w="794" w:type="dxa"/>
            <w:tcBorders>
              <w:top w:val="nil"/>
              <w:left w:val="single" w:sz="12" w:space="0" w:color="auto"/>
              <w:bottom w:val="nil"/>
              <w:right w:val="nil"/>
            </w:tcBorders>
          </w:tcPr>
          <w:p w14:paraId="0E054EFA" w14:textId="77777777" w:rsidR="00DA7A64" w:rsidRPr="00634604" w:rsidRDefault="00DA7A64" w:rsidP="00DA7A64">
            <w:pPr>
              <w:snapToGrid w:val="0"/>
              <w:jc w:val="center"/>
              <w:rPr>
                <w:b/>
                <w:bCs/>
              </w:rPr>
            </w:pPr>
            <w:r w:rsidRPr="00634604">
              <w:t>0.707</w:t>
            </w:r>
          </w:p>
        </w:tc>
        <w:tc>
          <w:tcPr>
            <w:tcW w:w="794" w:type="dxa"/>
            <w:tcBorders>
              <w:top w:val="nil"/>
              <w:left w:val="nil"/>
              <w:bottom w:val="nil"/>
              <w:right w:val="nil"/>
            </w:tcBorders>
          </w:tcPr>
          <w:p w14:paraId="7CB3750E" w14:textId="77777777" w:rsidR="00DA7A64" w:rsidRPr="00634604" w:rsidRDefault="00DA7A64" w:rsidP="00DA7A64">
            <w:pPr>
              <w:snapToGrid w:val="0"/>
              <w:jc w:val="center"/>
              <w:rPr>
                <w:b/>
                <w:bCs/>
              </w:rPr>
            </w:pPr>
            <w:r w:rsidRPr="00634604">
              <w:t>0.134</w:t>
            </w:r>
          </w:p>
        </w:tc>
        <w:tc>
          <w:tcPr>
            <w:tcW w:w="794" w:type="dxa"/>
            <w:tcBorders>
              <w:top w:val="nil"/>
              <w:left w:val="nil"/>
              <w:bottom w:val="nil"/>
              <w:right w:val="single" w:sz="12" w:space="0" w:color="auto"/>
            </w:tcBorders>
          </w:tcPr>
          <w:p w14:paraId="0B9E88AF" w14:textId="77777777" w:rsidR="00DA7A64" w:rsidRPr="00634604" w:rsidRDefault="00DA7A64" w:rsidP="00DA7A64">
            <w:pPr>
              <w:snapToGrid w:val="0"/>
              <w:jc w:val="center"/>
              <w:rPr>
                <w:b/>
                <w:bCs/>
              </w:rPr>
            </w:pPr>
            <w:r w:rsidRPr="00634604">
              <w:rPr>
                <w:b/>
                <w:bCs/>
              </w:rPr>
              <w:t>0.104</w:t>
            </w:r>
          </w:p>
        </w:tc>
        <w:tc>
          <w:tcPr>
            <w:tcW w:w="794" w:type="dxa"/>
            <w:tcBorders>
              <w:top w:val="nil"/>
              <w:left w:val="single" w:sz="12" w:space="0" w:color="auto"/>
              <w:bottom w:val="nil"/>
              <w:right w:val="nil"/>
            </w:tcBorders>
          </w:tcPr>
          <w:p w14:paraId="5BEE58F2" w14:textId="77777777" w:rsidR="00DA7A64" w:rsidRPr="00634604" w:rsidRDefault="00DA7A64" w:rsidP="00DA7A64">
            <w:pPr>
              <w:snapToGrid w:val="0"/>
              <w:jc w:val="center"/>
              <w:rPr>
                <w:b/>
                <w:bCs/>
              </w:rPr>
            </w:pPr>
            <w:r w:rsidRPr="00634604">
              <w:t>0.792</w:t>
            </w:r>
          </w:p>
        </w:tc>
        <w:tc>
          <w:tcPr>
            <w:tcW w:w="794" w:type="dxa"/>
            <w:tcBorders>
              <w:top w:val="nil"/>
              <w:left w:val="nil"/>
              <w:bottom w:val="nil"/>
              <w:right w:val="nil"/>
            </w:tcBorders>
          </w:tcPr>
          <w:p w14:paraId="61D71EAB" w14:textId="77777777" w:rsidR="00DA7A64" w:rsidRPr="00634604" w:rsidRDefault="00DA7A64" w:rsidP="00DA7A64">
            <w:pPr>
              <w:snapToGrid w:val="0"/>
              <w:jc w:val="center"/>
              <w:rPr>
                <w:b/>
                <w:bCs/>
              </w:rPr>
            </w:pPr>
            <w:r w:rsidRPr="00634604">
              <w:t>0.149</w:t>
            </w:r>
          </w:p>
        </w:tc>
        <w:tc>
          <w:tcPr>
            <w:tcW w:w="794" w:type="dxa"/>
            <w:tcBorders>
              <w:top w:val="nil"/>
              <w:left w:val="nil"/>
              <w:bottom w:val="nil"/>
              <w:right w:val="single" w:sz="12" w:space="0" w:color="auto"/>
            </w:tcBorders>
          </w:tcPr>
          <w:p w14:paraId="14C06F66" w14:textId="77777777" w:rsidR="00DA7A64" w:rsidRPr="00634604" w:rsidRDefault="00DA7A64" w:rsidP="00DA7A64">
            <w:pPr>
              <w:snapToGrid w:val="0"/>
              <w:jc w:val="center"/>
              <w:rPr>
                <w:b/>
                <w:bCs/>
              </w:rPr>
            </w:pPr>
            <w:r w:rsidRPr="00634604">
              <w:t>0.117</w:t>
            </w:r>
          </w:p>
        </w:tc>
        <w:tc>
          <w:tcPr>
            <w:tcW w:w="794" w:type="dxa"/>
            <w:tcBorders>
              <w:top w:val="nil"/>
              <w:left w:val="single" w:sz="12" w:space="0" w:color="auto"/>
              <w:bottom w:val="nil"/>
              <w:right w:val="nil"/>
            </w:tcBorders>
          </w:tcPr>
          <w:p w14:paraId="357E5766" w14:textId="77777777" w:rsidR="00DA7A64" w:rsidRPr="00634604" w:rsidRDefault="00DA7A64" w:rsidP="00DA7A64">
            <w:pPr>
              <w:snapToGrid w:val="0"/>
              <w:jc w:val="center"/>
              <w:rPr>
                <w:b/>
                <w:bCs/>
              </w:rPr>
            </w:pPr>
            <w:r w:rsidRPr="00634604">
              <w:t>0.347</w:t>
            </w:r>
          </w:p>
        </w:tc>
        <w:tc>
          <w:tcPr>
            <w:tcW w:w="794" w:type="dxa"/>
            <w:tcBorders>
              <w:top w:val="nil"/>
              <w:left w:val="nil"/>
              <w:bottom w:val="nil"/>
              <w:right w:val="nil"/>
            </w:tcBorders>
          </w:tcPr>
          <w:p w14:paraId="4AEBB880" w14:textId="77777777" w:rsidR="00DA7A64" w:rsidRPr="00634604" w:rsidRDefault="00DA7A64" w:rsidP="00DA7A64">
            <w:pPr>
              <w:snapToGrid w:val="0"/>
              <w:jc w:val="center"/>
              <w:rPr>
                <w:b/>
                <w:bCs/>
              </w:rPr>
            </w:pPr>
            <w:r w:rsidRPr="00634604">
              <w:t>0.120</w:t>
            </w:r>
          </w:p>
        </w:tc>
        <w:tc>
          <w:tcPr>
            <w:tcW w:w="794" w:type="dxa"/>
            <w:tcBorders>
              <w:top w:val="nil"/>
              <w:left w:val="nil"/>
              <w:bottom w:val="nil"/>
              <w:right w:val="single" w:sz="12" w:space="0" w:color="auto"/>
            </w:tcBorders>
          </w:tcPr>
          <w:p w14:paraId="5011D52D" w14:textId="77777777" w:rsidR="00DA7A64" w:rsidRPr="00634604" w:rsidRDefault="00DA7A64" w:rsidP="00DA7A64">
            <w:pPr>
              <w:snapToGrid w:val="0"/>
              <w:jc w:val="center"/>
              <w:rPr>
                <w:b/>
                <w:bCs/>
              </w:rPr>
            </w:pPr>
            <w:r w:rsidRPr="00634604">
              <w:t>0.137</w:t>
            </w:r>
          </w:p>
        </w:tc>
        <w:tc>
          <w:tcPr>
            <w:tcW w:w="794" w:type="dxa"/>
            <w:tcBorders>
              <w:top w:val="nil"/>
              <w:left w:val="single" w:sz="12" w:space="0" w:color="auto"/>
              <w:bottom w:val="nil"/>
              <w:right w:val="nil"/>
            </w:tcBorders>
            <w:vAlign w:val="center"/>
          </w:tcPr>
          <w:p w14:paraId="572BEE8C"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33CDAA1B" w14:textId="77777777" w:rsidTr="00C00A48">
        <w:trPr>
          <w:trHeight w:val="227"/>
          <w:jc w:val="center"/>
        </w:trPr>
        <w:tc>
          <w:tcPr>
            <w:tcW w:w="1134" w:type="dxa"/>
            <w:tcBorders>
              <w:top w:val="nil"/>
              <w:left w:val="nil"/>
              <w:bottom w:val="nil"/>
              <w:right w:val="nil"/>
            </w:tcBorders>
            <w:vAlign w:val="center"/>
          </w:tcPr>
          <w:p w14:paraId="6E14E716" w14:textId="77777777" w:rsidR="00DA7A64" w:rsidRPr="00634604" w:rsidRDefault="00DA7A64" w:rsidP="00DA7A64">
            <w:pPr>
              <w:snapToGrid w:val="0"/>
              <w:jc w:val="center"/>
              <w:rPr>
                <w:szCs w:val="21"/>
              </w:rPr>
            </w:pPr>
            <w:r w:rsidRPr="00634604">
              <w:rPr>
                <w:szCs w:val="21"/>
              </w:rPr>
              <w:t>child</w:t>
            </w:r>
          </w:p>
        </w:tc>
        <w:tc>
          <w:tcPr>
            <w:tcW w:w="567" w:type="dxa"/>
            <w:tcBorders>
              <w:top w:val="nil"/>
              <w:left w:val="nil"/>
              <w:bottom w:val="nil"/>
              <w:right w:val="nil"/>
            </w:tcBorders>
            <w:vAlign w:val="center"/>
          </w:tcPr>
          <w:p w14:paraId="32F21CBF" w14:textId="77777777" w:rsidR="00DA7A64" w:rsidRPr="00634604" w:rsidRDefault="00DA7A64" w:rsidP="00DA7A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D4598A4" w14:textId="77777777" w:rsidR="00DA7A64" w:rsidRPr="00634604" w:rsidRDefault="00DA7A64" w:rsidP="00DA7A64">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41FD8978" w14:textId="277D2B52" w:rsidR="00DA7A64" w:rsidRPr="00634604" w:rsidRDefault="00DA7A64" w:rsidP="00DA7A64">
            <w:pPr>
              <w:snapToGrid w:val="0"/>
              <w:jc w:val="center"/>
            </w:pPr>
            <w:r w:rsidRPr="00634604">
              <w:t>8.95</w:t>
            </w:r>
            <w:r w:rsidR="00742D6A" w:rsidRPr="00634604">
              <w:t>5</w:t>
            </w:r>
          </w:p>
        </w:tc>
        <w:tc>
          <w:tcPr>
            <w:tcW w:w="794" w:type="dxa"/>
            <w:tcBorders>
              <w:top w:val="nil"/>
              <w:left w:val="single" w:sz="12" w:space="0" w:color="auto"/>
              <w:bottom w:val="nil"/>
              <w:right w:val="single" w:sz="12" w:space="0" w:color="auto"/>
            </w:tcBorders>
          </w:tcPr>
          <w:p w14:paraId="368F9BC8" w14:textId="47ED2F56" w:rsidR="00DA7A64" w:rsidRPr="00634604" w:rsidRDefault="00E27974" w:rsidP="00DA7A64">
            <w:pPr>
              <w:snapToGrid w:val="0"/>
              <w:jc w:val="center"/>
            </w:pPr>
            <w:r w:rsidRPr="00634604">
              <w:rPr>
                <w:rFonts w:hint="eastAsia"/>
              </w:rPr>
              <w:t>2</w:t>
            </w:r>
            <w:r w:rsidRPr="00634604">
              <w:t>8.248%</w:t>
            </w:r>
          </w:p>
        </w:tc>
        <w:tc>
          <w:tcPr>
            <w:tcW w:w="794" w:type="dxa"/>
            <w:tcBorders>
              <w:top w:val="nil"/>
              <w:left w:val="single" w:sz="12" w:space="0" w:color="auto"/>
              <w:bottom w:val="nil"/>
              <w:right w:val="nil"/>
            </w:tcBorders>
          </w:tcPr>
          <w:p w14:paraId="3E5823AB" w14:textId="77777777" w:rsidR="00DA7A64" w:rsidRPr="00634604" w:rsidRDefault="00DA7A64" w:rsidP="00DA7A64">
            <w:pPr>
              <w:snapToGrid w:val="0"/>
              <w:jc w:val="center"/>
              <w:rPr>
                <w:b/>
                <w:bCs/>
              </w:rPr>
            </w:pPr>
            <w:r w:rsidRPr="00634604">
              <w:t>0.914</w:t>
            </w:r>
          </w:p>
        </w:tc>
        <w:tc>
          <w:tcPr>
            <w:tcW w:w="794" w:type="dxa"/>
            <w:tcBorders>
              <w:top w:val="nil"/>
              <w:left w:val="nil"/>
              <w:bottom w:val="nil"/>
              <w:right w:val="nil"/>
            </w:tcBorders>
          </w:tcPr>
          <w:p w14:paraId="565D330F" w14:textId="77777777" w:rsidR="00DA7A64" w:rsidRPr="00634604" w:rsidRDefault="00DA7A64" w:rsidP="00DA7A64">
            <w:pPr>
              <w:snapToGrid w:val="0"/>
              <w:jc w:val="center"/>
              <w:rPr>
                <w:b/>
                <w:bCs/>
              </w:rPr>
            </w:pPr>
            <w:r w:rsidRPr="00634604">
              <w:t>0.227</w:t>
            </w:r>
          </w:p>
        </w:tc>
        <w:tc>
          <w:tcPr>
            <w:tcW w:w="794" w:type="dxa"/>
            <w:tcBorders>
              <w:top w:val="nil"/>
              <w:left w:val="nil"/>
              <w:bottom w:val="nil"/>
              <w:right w:val="single" w:sz="12" w:space="0" w:color="auto"/>
            </w:tcBorders>
          </w:tcPr>
          <w:p w14:paraId="507C9B6B" w14:textId="77777777" w:rsidR="00DA7A64" w:rsidRPr="00634604" w:rsidRDefault="00DA7A64" w:rsidP="00DA7A64">
            <w:pPr>
              <w:snapToGrid w:val="0"/>
              <w:jc w:val="center"/>
              <w:rPr>
                <w:b/>
                <w:bCs/>
              </w:rPr>
            </w:pPr>
            <w:r w:rsidRPr="00634604">
              <w:rPr>
                <w:b/>
                <w:bCs/>
              </w:rPr>
              <w:t>0.173</w:t>
            </w:r>
          </w:p>
        </w:tc>
        <w:tc>
          <w:tcPr>
            <w:tcW w:w="794" w:type="dxa"/>
            <w:tcBorders>
              <w:top w:val="nil"/>
              <w:left w:val="single" w:sz="12" w:space="0" w:color="auto"/>
              <w:bottom w:val="nil"/>
              <w:right w:val="nil"/>
            </w:tcBorders>
          </w:tcPr>
          <w:p w14:paraId="576330F6" w14:textId="77777777" w:rsidR="00DA7A64" w:rsidRPr="00634604" w:rsidRDefault="00DA7A64" w:rsidP="00DA7A64">
            <w:pPr>
              <w:snapToGrid w:val="0"/>
              <w:jc w:val="center"/>
              <w:rPr>
                <w:b/>
                <w:bCs/>
              </w:rPr>
            </w:pPr>
            <w:r w:rsidRPr="00634604">
              <w:t>1.050</w:t>
            </w:r>
          </w:p>
        </w:tc>
        <w:tc>
          <w:tcPr>
            <w:tcW w:w="794" w:type="dxa"/>
            <w:tcBorders>
              <w:top w:val="nil"/>
              <w:left w:val="nil"/>
              <w:bottom w:val="nil"/>
              <w:right w:val="nil"/>
            </w:tcBorders>
          </w:tcPr>
          <w:p w14:paraId="135A2616" w14:textId="77777777" w:rsidR="00DA7A64" w:rsidRPr="00634604" w:rsidRDefault="00DA7A64" w:rsidP="00DA7A64">
            <w:pPr>
              <w:snapToGrid w:val="0"/>
              <w:jc w:val="center"/>
              <w:rPr>
                <w:b/>
                <w:bCs/>
              </w:rPr>
            </w:pPr>
            <w:r w:rsidRPr="00634604">
              <w:t>0.249</w:t>
            </w:r>
          </w:p>
        </w:tc>
        <w:tc>
          <w:tcPr>
            <w:tcW w:w="794" w:type="dxa"/>
            <w:tcBorders>
              <w:top w:val="nil"/>
              <w:left w:val="nil"/>
              <w:bottom w:val="nil"/>
              <w:right w:val="single" w:sz="12" w:space="0" w:color="auto"/>
            </w:tcBorders>
          </w:tcPr>
          <w:p w14:paraId="0473CFDF" w14:textId="77777777" w:rsidR="00DA7A64" w:rsidRPr="00634604" w:rsidRDefault="00DA7A64" w:rsidP="00DA7A64">
            <w:pPr>
              <w:snapToGrid w:val="0"/>
              <w:jc w:val="center"/>
              <w:rPr>
                <w:b/>
                <w:bCs/>
              </w:rPr>
            </w:pPr>
            <w:r w:rsidRPr="00634604">
              <w:t>0.212</w:t>
            </w:r>
          </w:p>
        </w:tc>
        <w:tc>
          <w:tcPr>
            <w:tcW w:w="794" w:type="dxa"/>
            <w:tcBorders>
              <w:top w:val="nil"/>
              <w:left w:val="single" w:sz="12" w:space="0" w:color="auto"/>
              <w:bottom w:val="nil"/>
              <w:right w:val="nil"/>
            </w:tcBorders>
          </w:tcPr>
          <w:p w14:paraId="69FA4220" w14:textId="77777777" w:rsidR="00DA7A64" w:rsidRPr="00634604" w:rsidRDefault="00DA7A64" w:rsidP="00DA7A64">
            <w:pPr>
              <w:snapToGrid w:val="0"/>
              <w:jc w:val="center"/>
              <w:rPr>
                <w:b/>
                <w:bCs/>
              </w:rPr>
            </w:pPr>
            <w:r w:rsidRPr="00634604">
              <w:t>0.499</w:t>
            </w:r>
          </w:p>
        </w:tc>
        <w:tc>
          <w:tcPr>
            <w:tcW w:w="794" w:type="dxa"/>
            <w:tcBorders>
              <w:top w:val="nil"/>
              <w:left w:val="nil"/>
              <w:bottom w:val="nil"/>
              <w:right w:val="nil"/>
            </w:tcBorders>
          </w:tcPr>
          <w:p w14:paraId="40C7B498" w14:textId="77777777" w:rsidR="00DA7A64" w:rsidRPr="00634604" w:rsidRDefault="00DA7A64" w:rsidP="00DA7A64">
            <w:pPr>
              <w:snapToGrid w:val="0"/>
              <w:jc w:val="center"/>
              <w:rPr>
                <w:b/>
                <w:bCs/>
              </w:rPr>
            </w:pPr>
            <w:r w:rsidRPr="00634604">
              <w:t>0.221</w:t>
            </w:r>
          </w:p>
        </w:tc>
        <w:tc>
          <w:tcPr>
            <w:tcW w:w="794" w:type="dxa"/>
            <w:tcBorders>
              <w:top w:val="nil"/>
              <w:left w:val="nil"/>
              <w:bottom w:val="nil"/>
              <w:right w:val="single" w:sz="12" w:space="0" w:color="auto"/>
            </w:tcBorders>
          </w:tcPr>
          <w:p w14:paraId="4868056F" w14:textId="77777777" w:rsidR="00DA7A64" w:rsidRPr="00634604" w:rsidRDefault="00DA7A64" w:rsidP="00DA7A64">
            <w:pPr>
              <w:snapToGrid w:val="0"/>
              <w:jc w:val="center"/>
              <w:rPr>
                <w:b/>
                <w:bCs/>
              </w:rPr>
            </w:pPr>
            <w:r w:rsidRPr="00634604">
              <w:t>0.207</w:t>
            </w:r>
          </w:p>
        </w:tc>
        <w:tc>
          <w:tcPr>
            <w:tcW w:w="794" w:type="dxa"/>
            <w:tcBorders>
              <w:top w:val="nil"/>
              <w:left w:val="single" w:sz="12" w:space="0" w:color="auto"/>
              <w:bottom w:val="nil"/>
              <w:right w:val="nil"/>
            </w:tcBorders>
            <w:vAlign w:val="center"/>
          </w:tcPr>
          <w:p w14:paraId="59A54179"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61329240" w14:textId="77777777" w:rsidTr="00C00A48">
        <w:trPr>
          <w:trHeight w:val="227"/>
          <w:jc w:val="center"/>
        </w:trPr>
        <w:tc>
          <w:tcPr>
            <w:tcW w:w="1134" w:type="dxa"/>
            <w:tcBorders>
              <w:top w:val="nil"/>
              <w:left w:val="nil"/>
              <w:bottom w:val="nil"/>
              <w:right w:val="nil"/>
            </w:tcBorders>
            <w:vAlign w:val="center"/>
          </w:tcPr>
          <w:p w14:paraId="74039DE7" w14:textId="77777777" w:rsidR="00DA7A64" w:rsidRPr="00634604" w:rsidRDefault="00DA7A64" w:rsidP="00DA7A64">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49CDADCA" w14:textId="77777777" w:rsidR="00DA7A64" w:rsidRPr="00634604" w:rsidRDefault="00DA7A64" w:rsidP="00DA7A64">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7290F66C" w14:textId="77777777" w:rsidR="00DA7A64" w:rsidRPr="00634604" w:rsidRDefault="00DA7A64" w:rsidP="00DA7A64">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3E4A777C" w14:textId="07F3BFEF" w:rsidR="00DA7A64" w:rsidRPr="00634604" w:rsidRDefault="00DA7A64" w:rsidP="00DA7A64">
            <w:pPr>
              <w:snapToGrid w:val="0"/>
              <w:jc w:val="center"/>
            </w:pPr>
            <w:r w:rsidRPr="00634604">
              <w:t>0.67</w:t>
            </w:r>
            <w:r w:rsidR="00742D6A" w:rsidRPr="00634604">
              <w:t>9</w:t>
            </w:r>
          </w:p>
        </w:tc>
        <w:tc>
          <w:tcPr>
            <w:tcW w:w="794" w:type="dxa"/>
            <w:tcBorders>
              <w:top w:val="nil"/>
              <w:left w:val="single" w:sz="12" w:space="0" w:color="auto"/>
              <w:bottom w:val="nil"/>
              <w:right w:val="single" w:sz="12" w:space="0" w:color="auto"/>
            </w:tcBorders>
          </w:tcPr>
          <w:p w14:paraId="49D69967" w14:textId="461DB418" w:rsidR="00DA7A64" w:rsidRPr="00634604" w:rsidRDefault="004F2623" w:rsidP="00DA7A64">
            <w:pPr>
              <w:snapToGrid w:val="0"/>
              <w:jc w:val="center"/>
            </w:pPr>
            <w:r w:rsidRPr="00634604">
              <w:rPr>
                <w:rFonts w:hint="eastAsia"/>
              </w:rPr>
              <w:t>1</w:t>
            </w:r>
            <w:r w:rsidRPr="00634604">
              <w:t>0.852%</w:t>
            </w:r>
          </w:p>
        </w:tc>
        <w:tc>
          <w:tcPr>
            <w:tcW w:w="794" w:type="dxa"/>
            <w:tcBorders>
              <w:top w:val="nil"/>
              <w:left w:val="single" w:sz="12" w:space="0" w:color="auto"/>
              <w:bottom w:val="nil"/>
              <w:right w:val="nil"/>
            </w:tcBorders>
          </w:tcPr>
          <w:p w14:paraId="48C7D797" w14:textId="6F4AB22A" w:rsidR="00DA7A64" w:rsidRPr="00634604" w:rsidRDefault="00DA7A64" w:rsidP="00DA7A64">
            <w:pPr>
              <w:snapToGrid w:val="0"/>
              <w:jc w:val="center"/>
              <w:rPr>
                <w:b/>
                <w:bCs/>
              </w:rPr>
            </w:pPr>
          </w:p>
        </w:tc>
        <w:tc>
          <w:tcPr>
            <w:tcW w:w="794" w:type="dxa"/>
            <w:tcBorders>
              <w:top w:val="nil"/>
              <w:left w:val="nil"/>
              <w:bottom w:val="nil"/>
              <w:right w:val="nil"/>
            </w:tcBorders>
          </w:tcPr>
          <w:p w14:paraId="35A68729" w14:textId="77777777" w:rsidR="00DA7A64" w:rsidRPr="00634604" w:rsidRDefault="00DA7A64" w:rsidP="00DA7A64">
            <w:pPr>
              <w:snapToGrid w:val="0"/>
              <w:jc w:val="center"/>
              <w:rPr>
                <w:b/>
                <w:bCs/>
              </w:rPr>
            </w:pPr>
            <w:r w:rsidRPr="00634604">
              <w:t>0.029</w:t>
            </w:r>
          </w:p>
        </w:tc>
        <w:tc>
          <w:tcPr>
            <w:tcW w:w="794" w:type="dxa"/>
            <w:tcBorders>
              <w:top w:val="nil"/>
              <w:left w:val="nil"/>
              <w:bottom w:val="nil"/>
              <w:right w:val="single" w:sz="12" w:space="0" w:color="auto"/>
            </w:tcBorders>
          </w:tcPr>
          <w:p w14:paraId="509BF86D" w14:textId="77777777" w:rsidR="00DA7A64" w:rsidRPr="00634604" w:rsidRDefault="00DA7A64" w:rsidP="00DA7A64">
            <w:pPr>
              <w:snapToGrid w:val="0"/>
              <w:jc w:val="center"/>
              <w:rPr>
                <w:b/>
                <w:bCs/>
              </w:rPr>
            </w:pPr>
            <w:r w:rsidRPr="00634604">
              <w:rPr>
                <w:b/>
                <w:bCs/>
              </w:rPr>
              <w:t>0.025</w:t>
            </w:r>
          </w:p>
        </w:tc>
        <w:tc>
          <w:tcPr>
            <w:tcW w:w="794" w:type="dxa"/>
            <w:tcBorders>
              <w:top w:val="nil"/>
              <w:left w:val="single" w:sz="12" w:space="0" w:color="auto"/>
              <w:bottom w:val="nil"/>
              <w:right w:val="nil"/>
            </w:tcBorders>
          </w:tcPr>
          <w:p w14:paraId="0A9640D9" w14:textId="1FA1E846" w:rsidR="00DA7A64" w:rsidRPr="00634604" w:rsidRDefault="00DA7A64" w:rsidP="00DA7A64">
            <w:pPr>
              <w:snapToGrid w:val="0"/>
              <w:jc w:val="center"/>
              <w:rPr>
                <w:b/>
                <w:bCs/>
              </w:rPr>
            </w:pPr>
          </w:p>
        </w:tc>
        <w:tc>
          <w:tcPr>
            <w:tcW w:w="794" w:type="dxa"/>
            <w:tcBorders>
              <w:top w:val="nil"/>
              <w:left w:val="nil"/>
              <w:bottom w:val="nil"/>
              <w:right w:val="nil"/>
            </w:tcBorders>
          </w:tcPr>
          <w:p w14:paraId="414270BE" w14:textId="77777777" w:rsidR="00DA7A64" w:rsidRPr="00634604" w:rsidRDefault="00DA7A64" w:rsidP="00DA7A64">
            <w:pPr>
              <w:snapToGrid w:val="0"/>
              <w:jc w:val="center"/>
              <w:rPr>
                <w:b/>
                <w:bCs/>
              </w:rPr>
            </w:pPr>
            <w:r w:rsidRPr="00634604">
              <w:t>0.027</w:t>
            </w:r>
          </w:p>
        </w:tc>
        <w:tc>
          <w:tcPr>
            <w:tcW w:w="794" w:type="dxa"/>
            <w:tcBorders>
              <w:top w:val="nil"/>
              <w:left w:val="nil"/>
              <w:bottom w:val="nil"/>
              <w:right w:val="single" w:sz="12" w:space="0" w:color="auto"/>
            </w:tcBorders>
          </w:tcPr>
          <w:p w14:paraId="2CEBED6F" w14:textId="77777777" w:rsidR="00DA7A64" w:rsidRPr="00634604" w:rsidRDefault="00DA7A64" w:rsidP="00DA7A64">
            <w:pPr>
              <w:snapToGrid w:val="0"/>
              <w:jc w:val="center"/>
              <w:rPr>
                <w:b/>
                <w:bCs/>
              </w:rPr>
            </w:pPr>
            <w:r w:rsidRPr="00634604">
              <w:t>0.026</w:t>
            </w:r>
          </w:p>
        </w:tc>
        <w:tc>
          <w:tcPr>
            <w:tcW w:w="794" w:type="dxa"/>
            <w:tcBorders>
              <w:top w:val="nil"/>
              <w:left w:val="single" w:sz="12" w:space="0" w:color="auto"/>
              <w:bottom w:val="nil"/>
              <w:right w:val="nil"/>
            </w:tcBorders>
          </w:tcPr>
          <w:p w14:paraId="72008EF1" w14:textId="21589861" w:rsidR="00DA7A64" w:rsidRPr="00634604" w:rsidRDefault="00DA7A64" w:rsidP="00DA7A64">
            <w:pPr>
              <w:snapToGrid w:val="0"/>
              <w:jc w:val="center"/>
              <w:rPr>
                <w:b/>
                <w:bCs/>
              </w:rPr>
            </w:pPr>
          </w:p>
        </w:tc>
        <w:tc>
          <w:tcPr>
            <w:tcW w:w="794" w:type="dxa"/>
            <w:tcBorders>
              <w:top w:val="nil"/>
              <w:left w:val="nil"/>
              <w:bottom w:val="nil"/>
              <w:right w:val="nil"/>
            </w:tcBorders>
          </w:tcPr>
          <w:p w14:paraId="1A78A8AB" w14:textId="77777777" w:rsidR="00DA7A64" w:rsidRPr="00634604" w:rsidRDefault="00DA7A64" w:rsidP="00DA7A64">
            <w:pPr>
              <w:snapToGrid w:val="0"/>
              <w:jc w:val="center"/>
              <w:rPr>
                <w:b/>
                <w:bCs/>
              </w:rPr>
            </w:pPr>
            <w:r w:rsidRPr="00634604">
              <w:t>0.033</w:t>
            </w:r>
          </w:p>
        </w:tc>
        <w:tc>
          <w:tcPr>
            <w:tcW w:w="794" w:type="dxa"/>
            <w:tcBorders>
              <w:top w:val="nil"/>
              <w:left w:val="nil"/>
              <w:bottom w:val="nil"/>
              <w:right w:val="single" w:sz="12" w:space="0" w:color="auto"/>
            </w:tcBorders>
          </w:tcPr>
          <w:p w14:paraId="21EB5801" w14:textId="77777777" w:rsidR="00DA7A64" w:rsidRPr="00634604" w:rsidRDefault="00DA7A64" w:rsidP="00DA7A64">
            <w:pPr>
              <w:snapToGrid w:val="0"/>
              <w:jc w:val="center"/>
              <w:rPr>
                <w:b/>
                <w:bCs/>
              </w:rPr>
            </w:pPr>
            <w:r w:rsidRPr="00634604">
              <w:t>0.034</w:t>
            </w:r>
          </w:p>
        </w:tc>
        <w:tc>
          <w:tcPr>
            <w:tcW w:w="794" w:type="dxa"/>
            <w:tcBorders>
              <w:top w:val="nil"/>
              <w:left w:val="single" w:sz="12" w:space="0" w:color="auto"/>
              <w:bottom w:val="nil"/>
              <w:right w:val="nil"/>
            </w:tcBorders>
            <w:vAlign w:val="center"/>
          </w:tcPr>
          <w:p w14:paraId="5C9BD476" w14:textId="77777777" w:rsidR="00DA7A64" w:rsidRPr="00634604" w:rsidRDefault="00DA7A64" w:rsidP="00DA7A64">
            <w:pPr>
              <w:snapToGrid w:val="0"/>
              <w:jc w:val="center"/>
              <w:rPr>
                <w:b/>
                <w:bCs/>
              </w:rPr>
            </w:pPr>
            <w:r w:rsidRPr="00634604">
              <w:rPr>
                <w:rFonts w:hint="eastAsia"/>
                <w:szCs w:val="21"/>
              </w:rPr>
              <w:t>0</w:t>
            </w:r>
            <w:r w:rsidRPr="00634604">
              <w:rPr>
                <w:szCs w:val="21"/>
              </w:rPr>
              <w:t>%</w:t>
            </w:r>
          </w:p>
        </w:tc>
      </w:tr>
      <w:tr w:rsidR="00634604" w:rsidRPr="00634604" w14:paraId="67197234" w14:textId="77777777" w:rsidTr="00C00A48">
        <w:trPr>
          <w:trHeight w:val="227"/>
          <w:jc w:val="center"/>
        </w:trPr>
        <w:tc>
          <w:tcPr>
            <w:tcW w:w="1134" w:type="dxa"/>
            <w:tcBorders>
              <w:top w:val="nil"/>
              <w:left w:val="nil"/>
              <w:bottom w:val="nil"/>
              <w:right w:val="nil"/>
            </w:tcBorders>
            <w:vAlign w:val="center"/>
          </w:tcPr>
          <w:p w14:paraId="6C2183DA" w14:textId="77777777" w:rsidR="00DA7A64" w:rsidRPr="00634604" w:rsidRDefault="00DA7A64" w:rsidP="00DA7A64">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5CCC43E5" w14:textId="77777777" w:rsidR="00DA7A64" w:rsidRPr="00634604" w:rsidRDefault="00DA7A64" w:rsidP="00DA7A64">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23559238" w14:textId="77777777" w:rsidR="00DA7A64" w:rsidRPr="00634604" w:rsidRDefault="00DA7A64" w:rsidP="00DA7A64">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24D722A5" w14:textId="2D16F0D1" w:rsidR="00DA7A64" w:rsidRPr="00634604" w:rsidRDefault="00DA7A64" w:rsidP="00DA7A64">
            <w:pPr>
              <w:snapToGrid w:val="0"/>
              <w:jc w:val="center"/>
            </w:pPr>
            <w:r w:rsidRPr="00634604">
              <w:t>0.69</w:t>
            </w:r>
            <w:r w:rsidR="00742D6A" w:rsidRPr="00634604">
              <w:t>2</w:t>
            </w:r>
          </w:p>
        </w:tc>
        <w:tc>
          <w:tcPr>
            <w:tcW w:w="794" w:type="dxa"/>
            <w:tcBorders>
              <w:top w:val="nil"/>
              <w:left w:val="single" w:sz="12" w:space="0" w:color="auto"/>
              <w:bottom w:val="nil"/>
              <w:right w:val="single" w:sz="12" w:space="0" w:color="auto"/>
            </w:tcBorders>
          </w:tcPr>
          <w:p w14:paraId="6C58E589" w14:textId="5126CC74" w:rsidR="00DA7A64" w:rsidRPr="00634604" w:rsidRDefault="00B44012" w:rsidP="00DA7A64">
            <w:pPr>
              <w:snapToGrid w:val="0"/>
              <w:jc w:val="center"/>
            </w:pPr>
            <w:r w:rsidRPr="00634604">
              <w:rPr>
                <w:rFonts w:hint="eastAsia"/>
              </w:rPr>
              <w:t>1</w:t>
            </w:r>
            <w:r w:rsidRPr="00634604">
              <w:t>0.015%</w:t>
            </w:r>
          </w:p>
        </w:tc>
        <w:tc>
          <w:tcPr>
            <w:tcW w:w="794" w:type="dxa"/>
            <w:tcBorders>
              <w:top w:val="nil"/>
              <w:left w:val="single" w:sz="12" w:space="0" w:color="auto"/>
              <w:bottom w:val="nil"/>
              <w:right w:val="nil"/>
            </w:tcBorders>
          </w:tcPr>
          <w:p w14:paraId="296AB18E" w14:textId="77777777" w:rsidR="00DA7A64" w:rsidRPr="00634604" w:rsidRDefault="00DA7A64" w:rsidP="00DA7A64">
            <w:pPr>
              <w:snapToGrid w:val="0"/>
              <w:jc w:val="center"/>
              <w:rPr>
                <w:b/>
                <w:bCs/>
              </w:rPr>
            </w:pPr>
            <w:r w:rsidRPr="00634604">
              <w:t>0.443</w:t>
            </w:r>
          </w:p>
        </w:tc>
        <w:tc>
          <w:tcPr>
            <w:tcW w:w="794" w:type="dxa"/>
            <w:tcBorders>
              <w:top w:val="nil"/>
              <w:left w:val="nil"/>
              <w:bottom w:val="nil"/>
              <w:right w:val="nil"/>
            </w:tcBorders>
          </w:tcPr>
          <w:p w14:paraId="7D2A66EE" w14:textId="77777777" w:rsidR="00DA7A64" w:rsidRPr="00634604" w:rsidRDefault="00DA7A64" w:rsidP="00DA7A64">
            <w:pPr>
              <w:snapToGrid w:val="0"/>
              <w:jc w:val="center"/>
              <w:rPr>
                <w:b/>
                <w:bCs/>
              </w:rPr>
            </w:pPr>
            <w:r w:rsidRPr="00634604">
              <w:t>0.173</w:t>
            </w:r>
          </w:p>
        </w:tc>
        <w:tc>
          <w:tcPr>
            <w:tcW w:w="794" w:type="dxa"/>
            <w:tcBorders>
              <w:top w:val="nil"/>
              <w:left w:val="nil"/>
              <w:bottom w:val="nil"/>
              <w:right w:val="single" w:sz="12" w:space="0" w:color="auto"/>
            </w:tcBorders>
          </w:tcPr>
          <w:p w14:paraId="5EBBAA33" w14:textId="77777777" w:rsidR="00DA7A64" w:rsidRPr="00634604" w:rsidRDefault="00DA7A64" w:rsidP="00DA7A64">
            <w:pPr>
              <w:snapToGrid w:val="0"/>
              <w:jc w:val="center"/>
              <w:rPr>
                <w:b/>
                <w:bCs/>
              </w:rPr>
            </w:pPr>
            <w:r w:rsidRPr="00634604">
              <w:rPr>
                <w:b/>
                <w:bCs/>
              </w:rPr>
              <w:t>0.010</w:t>
            </w:r>
          </w:p>
        </w:tc>
        <w:tc>
          <w:tcPr>
            <w:tcW w:w="794" w:type="dxa"/>
            <w:tcBorders>
              <w:top w:val="nil"/>
              <w:left w:val="single" w:sz="12" w:space="0" w:color="auto"/>
              <w:bottom w:val="nil"/>
              <w:right w:val="nil"/>
            </w:tcBorders>
          </w:tcPr>
          <w:p w14:paraId="607D5C8A" w14:textId="77777777" w:rsidR="00DA7A64" w:rsidRPr="00634604" w:rsidRDefault="00DA7A64" w:rsidP="00DA7A64">
            <w:pPr>
              <w:snapToGrid w:val="0"/>
              <w:jc w:val="center"/>
              <w:rPr>
                <w:b/>
                <w:bCs/>
              </w:rPr>
            </w:pPr>
            <w:r w:rsidRPr="00634604">
              <w:t>0.450</w:t>
            </w:r>
          </w:p>
        </w:tc>
        <w:tc>
          <w:tcPr>
            <w:tcW w:w="794" w:type="dxa"/>
            <w:tcBorders>
              <w:top w:val="nil"/>
              <w:left w:val="nil"/>
              <w:bottom w:val="nil"/>
              <w:right w:val="nil"/>
            </w:tcBorders>
          </w:tcPr>
          <w:p w14:paraId="4453F732" w14:textId="77777777" w:rsidR="00DA7A64" w:rsidRPr="00634604" w:rsidRDefault="00DA7A64" w:rsidP="00DA7A64">
            <w:pPr>
              <w:snapToGrid w:val="0"/>
              <w:jc w:val="center"/>
              <w:rPr>
                <w:b/>
                <w:bCs/>
              </w:rPr>
            </w:pPr>
            <w:r w:rsidRPr="00634604">
              <w:t>0.207</w:t>
            </w:r>
          </w:p>
        </w:tc>
        <w:tc>
          <w:tcPr>
            <w:tcW w:w="794" w:type="dxa"/>
            <w:tcBorders>
              <w:top w:val="nil"/>
              <w:left w:val="nil"/>
              <w:bottom w:val="nil"/>
              <w:right w:val="single" w:sz="12" w:space="0" w:color="auto"/>
            </w:tcBorders>
          </w:tcPr>
          <w:p w14:paraId="643F0391" w14:textId="77777777" w:rsidR="00DA7A64" w:rsidRPr="00634604" w:rsidRDefault="00DA7A64" w:rsidP="00DA7A64">
            <w:pPr>
              <w:snapToGrid w:val="0"/>
              <w:jc w:val="center"/>
              <w:rPr>
                <w:b/>
                <w:bCs/>
              </w:rPr>
            </w:pPr>
            <w:r w:rsidRPr="00634604">
              <w:rPr>
                <w:b/>
                <w:bCs/>
              </w:rPr>
              <w:t>0.010</w:t>
            </w:r>
          </w:p>
        </w:tc>
        <w:tc>
          <w:tcPr>
            <w:tcW w:w="794" w:type="dxa"/>
            <w:tcBorders>
              <w:top w:val="nil"/>
              <w:left w:val="single" w:sz="12" w:space="0" w:color="auto"/>
              <w:bottom w:val="nil"/>
              <w:right w:val="nil"/>
            </w:tcBorders>
          </w:tcPr>
          <w:p w14:paraId="6078B9AD" w14:textId="77777777" w:rsidR="00DA7A64" w:rsidRPr="00634604" w:rsidRDefault="00DA7A64" w:rsidP="00DA7A64">
            <w:pPr>
              <w:snapToGrid w:val="0"/>
              <w:jc w:val="center"/>
              <w:rPr>
                <w:b/>
                <w:bCs/>
              </w:rPr>
            </w:pPr>
            <w:r w:rsidRPr="00634604">
              <w:t>0.185</w:t>
            </w:r>
          </w:p>
        </w:tc>
        <w:tc>
          <w:tcPr>
            <w:tcW w:w="794" w:type="dxa"/>
            <w:tcBorders>
              <w:top w:val="nil"/>
              <w:left w:val="nil"/>
              <w:bottom w:val="nil"/>
              <w:right w:val="nil"/>
            </w:tcBorders>
          </w:tcPr>
          <w:p w14:paraId="1278002F" w14:textId="77777777" w:rsidR="00DA7A64" w:rsidRPr="00634604" w:rsidRDefault="00DA7A64" w:rsidP="00DA7A64">
            <w:pPr>
              <w:snapToGrid w:val="0"/>
              <w:jc w:val="center"/>
              <w:rPr>
                <w:b/>
                <w:bCs/>
              </w:rPr>
            </w:pPr>
            <w:r w:rsidRPr="00634604">
              <w:t>0.078</w:t>
            </w:r>
          </w:p>
        </w:tc>
        <w:tc>
          <w:tcPr>
            <w:tcW w:w="794" w:type="dxa"/>
            <w:tcBorders>
              <w:top w:val="nil"/>
              <w:left w:val="nil"/>
              <w:bottom w:val="nil"/>
              <w:right w:val="single" w:sz="12" w:space="0" w:color="auto"/>
            </w:tcBorders>
          </w:tcPr>
          <w:p w14:paraId="20ABD8DA" w14:textId="77777777" w:rsidR="00DA7A64" w:rsidRPr="00634604" w:rsidRDefault="00DA7A64" w:rsidP="00DA7A64">
            <w:pPr>
              <w:snapToGrid w:val="0"/>
              <w:jc w:val="center"/>
              <w:rPr>
                <w:b/>
                <w:bCs/>
              </w:rPr>
            </w:pPr>
            <w:r w:rsidRPr="00634604">
              <w:t>0.015</w:t>
            </w:r>
          </w:p>
        </w:tc>
        <w:tc>
          <w:tcPr>
            <w:tcW w:w="794" w:type="dxa"/>
            <w:tcBorders>
              <w:top w:val="nil"/>
              <w:left w:val="single" w:sz="12" w:space="0" w:color="auto"/>
              <w:bottom w:val="nil"/>
              <w:right w:val="nil"/>
            </w:tcBorders>
            <w:vAlign w:val="center"/>
          </w:tcPr>
          <w:p w14:paraId="7BAAEB7F" w14:textId="77777777" w:rsidR="00DA7A64" w:rsidRPr="00634604" w:rsidRDefault="00DA7A64" w:rsidP="00DA7A64">
            <w:pPr>
              <w:snapToGrid w:val="0"/>
              <w:jc w:val="center"/>
              <w:rPr>
                <w:b/>
                <w:bCs/>
              </w:rPr>
            </w:pPr>
            <w:r w:rsidRPr="00634604">
              <w:rPr>
                <w:rFonts w:hint="eastAsia"/>
                <w:szCs w:val="21"/>
              </w:rPr>
              <w:t>0</w:t>
            </w:r>
            <w:r w:rsidRPr="00634604">
              <w:rPr>
                <w:szCs w:val="21"/>
              </w:rPr>
              <w:t>%</w:t>
            </w:r>
          </w:p>
        </w:tc>
      </w:tr>
      <w:tr w:rsidR="00634604" w:rsidRPr="00634604" w14:paraId="40ADAB48" w14:textId="77777777" w:rsidTr="00C00A48">
        <w:trPr>
          <w:trHeight w:val="227"/>
          <w:jc w:val="center"/>
        </w:trPr>
        <w:tc>
          <w:tcPr>
            <w:tcW w:w="1134" w:type="dxa"/>
            <w:tcBorders>
              <w:top w:val="nil"/>
              <w:left w:val="nil"/>
              <w:bottom w:val="nil"/>
              <w:right w:val="nil"/>
            </w:tcBorders>
          </w:tcPr>
          <w:p w14:paraId="563F1386" w14:textId="77777777" w:rsidR="00DA7A64" w:rsidRPr="00634604" w:rsidRDefault="00DA7A64" w:rsidP="00DA7A64">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4CDCE554" w14:textId="77777777" w:rsidR="00DA7A64" w:rsidRPr="00634604" w:rsidRDefault="00DA7A64" w:rsidP="00DA7A64">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156A5B3" w14:textId="77777777" w:rsidR="00DA7A64" w:rsidRPr="00634604" w:rsidRDefault="00DA7A64" w:rsidP="00DA7A64">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041FAA3C" w14:textId="64215638" w:rsidR="00DA7A64" w:rsidRPr="00634604" w:rsidRDefault="00DA7A64" w:rsidP="00DA7A64">
            <w:pPr>
              <w:snapToGrid w:val="0"/>
              <w:jc w:val="center"/>
            </w:pPr>
            <w:r w:rsidRPr="00634604">
              <w:t>1.31</w:t>
            </w:r>
            <w:r w:rsidR="00742D6A" w:rsidRPr="00634604">
              <w:t>5</w:t>
            </w:r>
          </w:p>
        </w:tc>
        <w:tc>
          <w:tcPr>
            <w:tcW w:w="794" w:type="dxa"/>
            <w:tcBorders>
              <w:top w:val="nil"/>
              <w:left w:val="single" w:sz="12" w:space="0" w:color="auto"/>
              <w:bottom w:val="nil"/>
              <w:right w:val="single" w:sz="12" w:space="0" w:color="auto"/>
            </w:tcBorders>
          </w:tcPr>
          <w:p w14:paraId="4DD269FB" w14:textId="7A6B1819" w:rsidR="00DA7A64" w:rsidRPr="00634604" w:rsidRDefault="00B44012" w:rsidP="00DA7A64">
            <w:pPr>
              <w:snapToGrid w:val="0"/>
              <w:jc w:val="center"/>
            </w:pPr>
            <w:r w:rsidRPr="00634604">
              <w:rPr>
                <w:rFonts w:hint="eastAsia"/>
              </w:rPr>
              <w:t>1</w:t>
            </w:r>
            <w:r w:rsidRPr="00634604">
              <w:t>2.681%</w:t>
            </w:r>
          </w:p>
        </w:tc>
        <w:tc>
          <w:tcPr>
            <w:tcW w:w="794" w:type="dxa"/>
            <w:tcBorders>
              <w:top w:val="nil"/>
              <w:left w:val="single" w:sz="12" w:space="0" w:color="auto"/>
              <w:bottom w:val="nil"/>
              <w:right w:val="nil"/>
            </w:tcBorders>
          </w:tcPr>
          <w:p w14:paraId="1C38A624" w14:textId="0BC86D4C" w:rsidR="00DA7A64" w:rsidRPr="00634604" w:rsidRDefault="00DA7A64" w:rsidP="00DA7A64">
            <w:pPr>
              <w:snapToGrid w:val="0"/>
              <w:jc w:val="center"/>
              <w:rPr>
                <w:b/>
                <w:bCs/>
              </w:rPr>
            </w:pPr>
          </w:p>
        </w:tc>
        <w:tc>
          <w:tcPr>
            <w:tcW w:w="794" w:type="dxa"/>
            <w:tcBorders>
              <w:top w:val="nil"/>
              <w:left w:val="nil"/>
              <w:bottom w:val="nil"/>
              <w:right w:val="nil"/>
            </w:tcBorders>
          </w:tcPr>
          <w:p w14:paraId="444A7265" w14:textId="7B6AFA2C"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771352D2" w14:textId="4AD84701" w:rsidR="00DA7A64" w:rsidRPr="00634604" w:rsidRDefault="00DA7A64" w:rsidP="00DA7A64">
            <w:pPr>
              <w:snapToGrid w:val="0"/>
              <w:jc w:val="center"/>
              <w:rPr>
                <w:b/>
                <w:bCs/>
              </w:rPr>
            </w:pPr>
          </w:p>
        </w:tc>
        <w:tc>
          <w:tcPr>
            <w:tcW w:w="794" w:type="dxa"/>
            <w:tcBorders>
              <w:top w:val="nil"/>
              <w:left w:val="single" w:sz="12" w:space="0" w:color="auto"/>
              <w:bottom w:val="nil"/>
              <w:right w:val="nil"/>
            </w:tcBorders>
          </w:tcPr>
          <w:p w14:paraId="3B5D4317" w14:textId="2738D88C" w:rsidR="00DA7A64" w:rsidRPr="00634604" w:rsidRDefault="00DA7A64" w:rsidP="00DA7A64">
            <w:pPr>
              <w:snapToGrid w:val="0"/>
              <w:jc w:val="center"/>
              <w:rPr>
                <w:b/>
                <w:bCs/>
              </w:rPr>
            </w:pPr>
          </w:p>
        </w:tc>
        <w:tc>
          <w:tcPr>
            <w:tcW w:w="794" w:type="dxa"/>
            <w:tcBorders>
              <w:top w:val="nil"/>
              <w:left w:val="nil"/>
              <w:bottom w:val="nil"/>
              <w:right w:val="nil"/>
            </w:tcBorders>
          </w:tcPr>
          <w:p w14:paraId="03E3AC7D" w14:textId="357A1308"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505CF6CC" w14:textId="585AFBC8" w:rsidR="00DA7A64" w:rsidRPr="00634604" w:rsidRDefault="00DA7A64" w:rsidP="00DA7A64">
            <w:pPr>
              <w:snapToGrid w:val="0"/>
              <w:jc w:val="center"/>
              <w:rPr>
                <w:b/>
                <w:bCs/>
              </w:rPr>
            </w:pPr>
          </w:p>
        </w:tc>
        <w:tc>
          <w:tcPr>
            <w:tcW w:w="794" w:type="dxa"/>
            <w:tcBorders>
              <w:top w:val="nil"/>
              <w:left w:val="single" w:sz="12" w:space="0" w:color="auto"/>
              <w:bottom w:val="nil"/>
              <w:right w:val="nil"/>
            </w:tcBorders>
          </w:tcPr>
          <w:p w14:paraId="1974E394" w14:textId="341658D7" w:rsidR="00DA7A64" w:rsidRPr="00634604" w:rsidRDefault="00DA7A64" w:rsidP="00DA7A64">
            <w:pPr>
              <w:snapToGrid w:val="0"/>
              <w:jc w:val="center"/>
              <w:rPr>
                <w:b/>
                <w:bCs/>
              </w:rPr>
            </w:pPr>
          </w:p>
        </w:tc>
        <w:tc>
          <w:tcPr>
            <w:tcW w:w="794" w:type="dxa"/>
            <w:tcBorders>
              <w:top w:val="nil"/>
              <w:left w:val="nil"/>
              <w:bottom w:val="nil"/>
              <w:right w:val="nil"/>
            </w:tcBorders>
          </w:tcPr>
          <w:p w14:paraId="344B54B9" w14:textId="4A9E4052"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48FDFA46" w14:textId="2FFE520B" w:rsidR="00DA7A64" w:rsidRPr="00634604" w:rsidRDefault="00DA7A64" w:rsidP="00DA7A64">
            <w:pPr>
              <w:snapToGrid w:val="0"/>
              <w:jc w:val="center"/>
              <w:rPr>
                <w:b/>
                <w:bCs/>
              </w:rPr>
            </w:pPr>
          </w:p>
        </w:tc>
        <w:tc>
          <w:tcPr>
            <w:tcW w:w="794" w:type="dxa"/>
            <w:tcBorders>
              <w:top w:val="nil"/>
              <w:left w:val="single" w:sz="12" w:space="0" w:color="auto"/>
              <w:bottom w:val="nil"/>
              <w:right w:val="nil"/>
            </w:tcBorders>
            <w:vAlign w:val="center"/>
          </w:tcPr>
          <w:p w14:paraId="52772AB1"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146ACE6E" w14:textId="77777777" w:rsidTr="00C00A48">
        <w:trPr>
          <w:trHeight w:val="227"/>
          <w:jc w:val="center"/>
        </w:trPr>
        <w:tc>
          <w:tcPr>
            <w:tcW w:w="1134" w:type="dxa"/>
            <w:tcBorders>
              <w:top w:val="nil"/>
              <w:left w:val="nil"/>
              <w:bottom w:val="nil"/>
              <w:right w:val="nil"/>
            </w:tcBorders>
          </w:tcPr>
          <w:p w14:paraId="6190C0F8" w14:textId="77777777" w:rsidR="00DA7A64" w:rsidRPr="00634604" w:rsidRDefault="00DA7A64" w:rsidP="00DA7A64">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0947E5CE" w14:textId="77777777" w:rsidR="00DA7A64" w:rsidRPr="00634604" w:rsidRDefault="00DA7A64" w:rsidP="00DA7A64">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2647BF0B" w14:textId="77777777" w:rsidR="00DA7A64" w:rsidRPr="00634604" w:rsidRDefault="00DA7A64" w:rsidP="00DA7A64">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2978CD1C" w14:textId="206929B7" w:rsidR="00DA7A64" w:rsidRPr="00634604" w:rsidRDefault="00DA7A64" w:rsidP="00DA7A64">
            <w:pPr>
              <w:snapToGrid w:val="0"/>
              <w:jc w:val="center"/>
            </w:pPr>
            <w:r w:rsidRPr="00634604">
              <w:t>1.94</w:t>
            </w:r>
            <w:r w:rsidR="005034AE" w:rsidRPr="00634604">
              <w:t>9</w:t>
            </w:r>
          </w:p>
        </w:tc>
        <w:tc>
          <w:tcPr>
            <w:tcW w:w="794" w:type="dxa"/>
            <w:tcBorders>
              <w:top w:val="nil"/>
              <w:left w:val="single" w:sz="12" w:space="0" w:color="auto"/>
              <w:bottom w:val="nil"/>
              <w:right w:val="single" w:sz="12" w:space="0" w:color="auto"/>
            </w:tcBorders>
          </w:tcPr>
          <w:p w14:paraId="1A6162EC" w14:textId="7A771DF7" w:rsidR="00DA7A64" w:rsidRPr="00634604" w:rsidRDefault="007D7E7A" w:rsidP="00DA7A64">
            <w:pPr>
              <w:snapToGrid w:val="0"/>
              <w:jc w:val="center"/>
            </w:pPr>
            <w:r w:rsidRPr="00634604">
              <w:rPr>
                <w:rFonts w:hint="eastAsia"/>
              </w:rPr>
              <w:t>1</w:t>
            </w:r>
            <w:r w:rsidRPr="00634604">
              <w:t>2.278%</w:t>
            </w:r>
          </w:p>
        </w:tc>
        <w:tc>
          <w:tcPr>
            <w:tcW w:w="794" w:type="dxa"/>
            <w:tcBorders>
              <w:top w:val="nil"/>
              <w:left w:val="single" w:sz="12" w:space="0" w:color="auto"/>
              <w:bottom w:val="nil"/>
              <w:right w:val="nil"/>
            </w:tcBorders>
          </w:tcPr>
          <w:p w14:paraId="251CB09B" w14:textId="1284087E" w:rsidR="00DA7A64" w:rsidRPr="00634604" w:rsidRDefault="00DA7A64" w:rsidP="00DA7A64">
            <w:pPr>
              <w:snapToGrid w:val="0"/>
              <w:jc w:val="center"/>
              <w:rPr>
                <w:b/>
                <w:bCs/>
              </w:rPr>
            </w:pPr>
          </w:p>
        </w:tc>
        <w:tc>
          <w:tcPr>
            <w:tcW w:w="794" w:type="dxa"/>
            <w:tcBorders>
              <w:top w:val="nil"/>
              <w:left w:val="nil"/>
              <w:bottom w:val="nil"/>
              <w:right w:val="nil"/>
            </w:tcBorders>
          </w:tcPr>
          <w:p w14:paraId="58AFFEFA" w14:textId="520C526F"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72D5A066" w14:textId="793275EF" w:rsidR="00DA7A64" w:rsidRPr="00634604" w:rsidRDefault="00DA7A64" w:rsidP="00DA7A64">
            <w:pPr>
              <w:snapToGrid w:val="0"/>
              <w:jc w:val="center"/>
              <w:rPr>
                <w:b/>
                <w:bCs/>
              </w:rPr>
            </w:pPr>
          </w:p>
        </w:tc>
        <w:tc>
          <w:tcPr>
            <w:tcW w:w="794" w:type="dxa"/>
            <w:tcBorders>
              <w:top w:val="nil"/>
              <w:left w:val="single" w:sz="12" w:space="0" w:color="auto"/>
              <w:bottom w:val="nil"/>
              <w:right w:val="nil"/>
            </w:tcBorders>
          </w:tcPr>
          <w:p w14:paraId="08775242" w14:textId="2C19E9FE" w:rsidR="00DA7A64" w:rsidRPr="00634604" w:rsidRDefault="00DA7A64" w:rsidP="00DA7A64">
            <w:pPr>
              <w:snapToGrid w:val="0"/>
              <w:jc w:val="center"/>
              <w:rPr>
                <w:b/>
                <w:bCs/>
              </w:rPr>
            </w:pPr>
          </w:p>
        </w:tc>
        <w:tc>
          <w:tcPr>
            <w:tcW w:w="794" w:type="dxa"/>
            <w:tcBorders>
              <w:top w:val="nil"/>
              <w:left w:val="nil"/>
              <w:bottom w:val="nil"/>
              <w:right w:val="nil"/>
            </w:tcBorders>
          </w:tcPr>
          <w:p w14:paraId="649B6259" w14:textId="163C8DD5"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3818EF43" w14:textId="01E701CC" w:rsidR="00DA7A64" w:rsidRPr="00634604" w:rsidRDefault="00DA7A64" w:rsidP="00DA7A64">
            <w:pPr>
              <w:snapToGrid w:val="0"/>
              <w:jc w:val="center"/>
              <w:rPr>
                <w:b/>
                <w:bCs/>
              </w:rPr>
            </w:pPr>
          </w:p>
        </w:tc>
        <w:tc>
          <w:tcPr>
            <w:tcW w:w="794" w:type="dxa"/>
            <w:tcBorders>
              <w:top w:val="nil"/>
              <w:left w:val="single" w:sz="12" w:space="0" w:color="auto"/>
              <w:bottom w:val="nil"/>
              <w:right w:val="nil"/>
            </w:tcBorders>
          </w:tcPr>
          <w:p w14:paraId="2F9FABA4" w14:textId="6933C3AF" w:rsidR="00DA7A64" w:rsidRPr="00634604" w:rsidRDefault="00DA7A64" w:rsidP="00DA7A64">
            <w:pPr>
              <w:snapToGrid w:val="0"/>
              <w:jc w:val="center"/>
              <w:rPr>
                <w:b/>
                <w:bCs/>
              </w:rPr>
            </w:pPr>
          </w:p>
        </w:tc>
        <w:tc>
          <w:tcPr>
            <w:tcW w:w="794" w:type="dxa"/>
            <w:tcBorders>
              <w:top w:val="nil"/>
              <w:left w:val="nil"/>
              <w:bottom w:val="nil"/>
              <w:right w:val="nil"/>
            </w:tcBorders>
          </w:tcPr>
          <w:p w14:paraId="1B88854D" w14:textId="45EE7CBA"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5F6EA2D4" w14:textId="6628CA87" w:rsidR="00DA7A64" w:rsidRPr="00634604" w:rsidRDefault="00DA7A64" w:rsidP="00DA7A64">
            <w:pPr>
              <w:snapToGrid w:val="0"/>
              <w:jc w:val="center"/>
              <w:rPr>
                <w:b/>
                <w:bCs/>
              </w:rPr>
            </w:pPr>
          </w:p>
        </w:tc>
        <w:tc>
          <w:tcPr>
            <w:tcW w:w="794" w:type="dxa"/>
            <w:tcBorders>
              <w:top w:val="nil"/>
              <w:left w:val="single" w:sz="12" w:space="0" w:color="auto"/>
              <w:bottom w:val="nil"/>
              <w:right w:val="nil"/>
            </w:tcBorders>
            <w:vAlign w:val="center"/>
          </w:tcPr>
          <w:p w14:paraId="32698046"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4E7F9C75" w14:textId="77777777" w:rsidTr="00C00A48">
        <w:trPr>
          <w:trHeight w:val="227"/>
          <w:jc w:val="center"/>
        </w:trPr>
        <w:tc>
          <w:tcPr>
            <w:tcW w:w="1134" w:type="dxa"/>
            <w:tcBorders>
              <w:top w:val="nil"/>
              <w:left w:val="nil"/>
              <w:bottom w:val="nil"/>
              <w:right w:val="nil"/>
            </w:tcBorders>
          </w:tcPr>
          <w:p w14:paraId="607E12FF" w14:textId="77777777" w:rsidR="00DA7A64" w:rsidRPr="00634604" w:rsidRDefault="00DA7A64" w:rsidP="00DA7A64">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5FABB3F3" w14:textId="77777777" w:rsidR="00DA7A64" w:rsidRPr="00634604" w:rsidRDefault="00DA7A64" w:rsidP="00DA7A64">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9236005" w14:textId="77777777" w:rsidR="00DA7A64" w:rsidRPr="00634604" w:rsidRDefault="00DA7A64" w:rsidP="00DA7A64">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3D278B7D" w14:textId="55AABE15" w:rsidR="00DA7A64" w:rsidRPr="00634604" w:rsidRDefault="00DA7A64" w:rsidP="00DA7A64">
            <w:pPr>
              <w:snapToGrid w:val="0"/>
              <w:jc w:val="center"/>
            </w:pPr>
            <w:r w:rsidRPr="00634604">
              <w:t>2.66</w:t>
            </w:r>
            <w:r w:rsidR="00781AAF" w:rsidRPr="00634604">
              <w:t>2</w:t>
            </w:r>
          </w:p>
        </w:tc>
        <w:tc>
          <w:tcPr>
            <w:tcW w:w="794" w:type="dxa"/>
            <w:tcBorders>
              <w:top w:val="nil"/>
              <w:left w:val="single" w:sz="12" w:space="0" w:color="auto"/>
              <w:bottom w:val="nil"/>
              <w:right w:val="single" w:sz="12" w:space="0" w:color="auto"/>
            </w:tcBorders>
          </w:tcPr>
          <w:p w14:paraId="311F14ED" w14:textId="1AEA0BA1" w:rsidR="00DA7A64" w:rsidRPr="00634604" w:rsidRDefault="007D7E7A" w:rsidP="00DA7A64">
            <w:pPr>
              <w:snapToGrid w:val="0"/>
              <w:jc w:val="center"/>
            </w:pPr>
            <w:r w:rsidRPr="00634604">
              <w:rPr>
                <w:rFonts w:hint="eastAsia"/>
              </w:rPr>
              <w:t>1</w:t>
            </w:r>
            <w:r w:rsidRPr="00634604">
              <w:t>2.884%</w:t>
            </w:r>
          </w:p>
        </w:tc>
        <w:tc>
          <w:tcPr>
            <w:tcW w:w="794" w:type="dxa"/>
            <w:tcBorders>
              <w:top w:val="nil"/>
              <w:left w:val="single" w:sz="12" w:space="0" w:color="auto"/>
              <w:bottom w:val="nil"/>
              <w:right w:val="nil"/>
            </w:tcBorders>
          </w:tcPr>
          <w:p w14:paraId="10728BC3" w14:textId="6E4697C5" w:rsidR="00DA7A64" w:rsidRPr="00634604" w:rsidRDefault="00DA7A64" w:rsidP="00DA7A64">
            <w:pPr>
              <w:snapToGrid w:val="0"/>
              <w:jc w:val="center"/>
              <w:rPr>
                <w:b/>
                <w:bCs/>
              </w:rPr>
            </w:pPr>
          </w:p>
        </w:tc>
        <w:tc>
          <w:tcPr>
            <w:tcW w:w="794" w:type="dxa"/>
            <w:tcBorders>
              <w:top w:val="nil"/>
              <w:left w:val="nil"/>
              <w:bottom w:val="nil"/>
              <w:right w:val="nil"/>
            </w:tcBorders>
          </w:tcPr>
          <w:p w14:paraId="15686C25" w14:textId="3DC34E42"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620972AC" w14:textId="2B920DD8" w:rsidR="00DA7A64" w:rsidRPr="00634604" w:rsidRDefault="00DA7A64" w:rsidP="00DA7A64">
            <w:pPr>
              <w:snapToGrid w:val="0"/>
              <w:jc w:val="center"/>
              <w:rPr>
                <w:b/>
                <w:bCs/>
              </w:rPr>
            </w:pPr>
          </w:p>
        </w:tc>
        <w:tc>
          <w:tcPr>
            <w:tcW w:w="794" w:type="dxa"/>
            <w:tcBorders>
              <w:top w:val="nil"/>
              <w:left w:val="single" w:sz="12" w:space="0" w:color="auto"/>
              <w:bottom w:val="nil"/>
              <w:right w:val="nil"/>
            </w:tcBorders>
          </w:tcPr>
          <w:p w14:paraId="1F812945" w14:textId="6AADE0B2" w:rsidR="00DA7A64" w:rsidRPr="00634604" w:rsidRDefault="00DA7A64" w:rsidP="00DA7A64">
            <w:pPr>
              <w:snapToGrid w:val="0"/>
              <w:jc w:val="center"/>
              <w:rPr>
                <w:b/>
                <w:bCs/>
              </w:rPr>
            </w:pPr>
          </w:p>
        </w:tc>
        <w:tc>
          <w:tcPr>
            <w:tcW w:w="794" w:type="dxa"/>
            <w:tcBorders>
              <w:top w:val="nil"/>
              <w:left w:val="nil"/>
              <w:bottom w:val="nil"/>
              <w:right w:val="nil"/>
            </w:tcBorders>
          </w:tcPr>
          <w:p w14:paraId="39190E6A" w14:textId="55604E6F"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114AC3E4" w14:textId="3DC1F853" w:rsidR="00DA7A64" w:rsidRPr="00634604" w:rsidRDefault="00DA7A64" w:rsidP="00DA7A64">
            <w:pPr>
              <w:snapToGrid w:val="0"/>
              <w:jc w:val="center"/>
              <w:rPr>
                <w:b/>
                <w:bCs/>
              </w:rPr>
            </w:pPr>
          </w:p>
        </w:tc>
        <w:tc>
          <w:tcPr>
            <w:tcW w:w="794" w:type="dxa"/>
            <w:tcBorders>
              <w:top w:val="nil"/>
              <w:left w:val="single" w:sz="12" w:space="0" w:color="auto"/>
              <w:bottom w:val="nil"/>
              <w:right w:val="nil"/>
            </w:tcBorders>
          </w:tcPr>
          <w:p w14:paraId="7C49AAF6" w14:textId="30BC2AC8" w:rsidR="00DA7A64" w:rsidRPr="00634604" w:rsidRDefault="00DA7A64" w:rsidP="00DA7A64">
            <w:pPr>
              <w:snapToGrid w:val="0"/>
              <w:jc w:val="center"/>
              <w:rPr>
                <w:b/>
                <w:bCs/>
              </w:rPr>
            </w:pPr>
          </w:p>
        </w:tc>
        <w:tc>
          <w:tcPr>
            <w:tcW w:w="794" w:type="dxa"/>
            <w:tcBorders>
              <w:top w:val="nil"/>
              <w:left w:val="nil"/>
              <w:bottom w:val="nil"/>
              <w:right w:val="nil"/>
            </w:tcBorders>
          </w:tcPr>
          <w:p w14:paraId="313094DB" w14:textId="6D675887"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2FCB6835" w14:textId="1FE348AA" w:rsidR="00DA7A64" w:rsidRPr="00634604" w:rsidRDefault="00DA7A64" w:rsidP="00DA7A64">
            <w:pPr>
              <w:snapToGrid w:val="0"/>
              <w:jc w:val="center"/>
              <w:rPr>
                <w:b/>
                <w:bCs/>
              </w:rPr>
            </w:pPr>
          </w:p>
        </w:tc>
        <w:tc>
          <w:tcPr>
            <w:tcW w:w="794" w:type="dxa"/>
            <w:tcBorders>
              <w:top w:val="nil"/>
              <w:left w:val="single" w:sz="12" w:space="0" w:color="auto"/>
              <w:bottom w:val="nil"/>
              <w:right w:val="nil"/>
            </w:tcBorders>
            <w:vAlign w:val="center"/>
          </w:tcPr>
          <w:p w14:paraId="29697A25"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02A15CFF" w14:textId="77777777" w:rsidTr="00C00A48">
        <w:trPr>
          <w:trHeight w:val="227"/>
          <w:jc w:val="center"/>
        </w:trPr>
        <w:tc>
          <w:tcPr>
            <w:tcW w:w="1134" w:type="dxa"/>
            <w:tcBorders>
              <w:top w:val="nil"/>
              <w:left w:val="nil"/>
              <w:bottom w:val="nil"/>
              <w:right w:val="nil"/>
            </w:tcBorders>
            <w:vAlign w:val="center"/>
          </w:tcPr>
          <w:p w14:paraId="10A20521" w14:textId="77777777" w:rsidR="00DA7A64" w:rsidRPr="00634604" w:rsidRDefault="00DA7A64" w:rsidP="00DA7A64">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32AB878C" w14:textId="77777777" w:rsidR="00DA7A64" w:rsidRPr="00634604" w:rsidRDefault="00DA7A64" w:rsidP="00DA7A64">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797BE76A" w14:textId="77777777" w:rsidR="00DA7A64" w:rsidRPr="00634604" w:rsidRDefault="00DA7A64" w:rsidP="00DA7A64">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2169BA61" w14:textId="124B0FD9" w:rsidR="00DA7A64" w:rsidRPr="00634604" w:rsidRDefault="00DA7A64" w:rsidP="00DA7A64">
            <w:pPr>
              <w:snapToGrid w:val="0"/>
              <w:jc w:val="center"/>
            </w:pPr>
            <w:r w:rsidRPr="00634604">
              <w:t>1.69</w:t>
            </w:r>
            <w:r w:rsidR="00781AAF" w:rsidRPr="00634604">
              <w:t>0</w:t>
            </w:r>
          </w:p>
        </w:tc>
        <w:tc>
          <w:tcPr>
            <w:tcW w:w="794" w:type="dxa"/>
            <w:tcBorders>
              <w:top w:val="nil"/>
              <w:left w:val="single" w:sz="12" w:space="0" w:color="auto"/>
              <w:bottom w:val="nil"/>
              <w:right w:val="single" w:sz="12" w:space="0" w:color="auto"/>
            </w:tcBorders>
          </w:tcPr>
          <w:p w14:paraId="701FF23A" w14:textId="09BC62C0" w:rsidR="00DA7A64" w:rsidRPr="00634604" w:rsidRDefault="007D7E7A" w:rsidP="00DA7A64">
            <w:pPr>
              <w:snapToGrid w:val="0"/>
              <w:jc w:val="center"/>
            </w:pPr>
            <w:r w:rsidRPr="00634604">
              <w:rPr>
                <w:rFonts w:hint="eastAsia"/>
              </w:rPr>
              <w:t>1</w:t>
            </w:r>
            <w:r w:rsidRPr="00634604">
              <w:t>3.309%</w:t>
            </w:r>
          </w:p>
        </w:tc>
        <w:tc>
          <w:tcPr>
            <w:tcW w:w="794" w:type="dxa"/>
            <w:tcBorders>
              <w:top w:val="nil"/>
              <w:left w:val="single" w:sz="12" w:space="0" w:color="auto"/>
              <w:bottom w:val="nil"/>
              <w:right w:val="nil"/>
            </w:tcBorders>
          </w:tcPr>
          <w:p w14:paraId="149C96DB" w14:textId="25396424" w:rsidR="00DA7A64" w:rsidRPr="00634604" w:rsidRDefault="00DA7A64" w:rsidP="00DA7A64">
            <w:pPr>
              <w:snapToGrid w:val="0"/>
              <w:jc w:val="center"/>
              <w:rPr>
                <w:b/>
                <w:bCs/>
              </w:rPr>
            </w:pPr>
          </w:p>
        </w:tc>
        <w:tc>
          <w:tcPr>
            <w:tcW w:w="794" w:type="dxa"/>
            <w:tcBorders>
              <w:top w:val="nil"/>
              <w:left w:val="nil"/>
              <w:bottom w:val="nil"/>
              <w:right w:val="nil"/>
            </w:tcBorders>
          </w:tcPr>
          <w:p w14:paraId="565405BB" w14:textId="77777777" w:rsidR="00DA7A64" w:rsidRPr="00634604" w:rsidRDefault="00DA7A64" w:rsidP="00DA7A64">
            <w:pPr>
              <w:snapToGrid w:val="0"/>
              <w:jc w:val="center"/>
              <w:rPr>
                <w:b/>
                <w:bCs/>
              </w:rPr>
            </w:pPr>
            <w:r w:rsidRPr="00634604">
              <w:t>0.640</w:t>
            </w:r>
          </w:p>
        </w:tc>
        <w:tc>
          <w:tcPr>
            <w:tcW w:w="794" w:type="dxa"/>
            <w:tcBorders>
              <w:top w:val="nil"/>
              <w:left w:val="nil"/>
              <w:bottom w:val="nil"/>
              <w:right w:val="single" w:sz="12" w:space="0" w:color="auto"/>
            </w:tcBorders>
          </w:tcPr>
          <w:p w14:paraId="706CBD48" w14:textId="77777777" w:rsidR="00DA7A64" w:rsidRPr="00634604" w:rsidRDefault="00DA7A64" w:rsidP="00DA7A64">
            <w:pPr>
              <w:snapToGrid w:val="0"/>
              <w:jc w:val="center"/>
              <w:rPr>
                <w:b/>
                <w:bCs/>
              </w:rPr>
            </w:pPr>
            <w:r w:rsidRPr="00634604">
              <w:t>0.136</w:t>
            </w:r>
          </w:p>
        </w:tc>
        <w:tc>
          <w:tcPr>
            <w:tcW w:w="794" w:type="dxa"/>
            <w:tcBorders>
              <w:top w:val="nil"/>
              <w:left w:val="single" w:sz="12" w:space="0" w:color="auto"/>
              <w:bottom w:val="nil"/>
              <w:right w:val="nil"/>
            </w:tcBorders>
          </w:tcPr>
          <w:p w14:paraId="16A67802" w14:textId="6C3B64CB" w:rsidR="00DA7A64" w:rsidRPr="00634604" w:rsidRDefault="00DA7A64" w:rsidP="00DA7A64">
            <w:pPr>
              <w:snapToGrid w:val="0"/>
              <w:jc w:val="center"/>
              <w:rPr>
                <w:b/>
                <w:bCs/>
              </w:rPr>
            </w:pPr>
          </w:p>
        </w:tc>
        <w:tc>
          <w:tcPr>
            <w:tcW w:w="794" w:type="dxa"/>
            <w:tcBorders>
              <w:top w:val="nil"/>
              <w:left w:val="nil"/>
              <w:bottom w:val="nil"/>
              <w:right w:val="nil"/>
            </w:tcBorders>
          </w:tcPr>
          <w:p w14:paraId="0B569A27" w14:textId="77777777" w:rsidR="00DA7A64" w:rsidRPr="00634604" w:rsidRDefault="00DA7A64" w:rsidP="00DA7A64">
            <w:pPr>
              <w:snapToGrid w:val="0"/>
              <w:jc w:val="center"/>
              <w:rPr>
                <w:b/>
                <w:bCs/>
              </w:rPr>
            </w:pPr>
            <w:r w:rsidRPr="00634604">
              <w:t>0.633</w:t>
            </w:r>
          </w:p>
        </w:tc>
        <w:tc>
          <w:tcPr>
            <w:tcW w:w="794" w:type="dxa"/>
            <w:tcBorders>
              <w:top w:val="nil"/>
              <w:left w:val="nil"/>
              <w:bottom w:val="nil"/>
              <w:right w:val="single" w:sz="12" w:space="0" w:color="auto"/>
            </w:tcBorders>
          </w:tcPr>
          <w:p w14:paraId="14649134" w14:textId="77777777" w:rsidR="00DA7A64" w:rsidRPr="00634604" w:rsidRDefault="00DA7A64" w:rsidP="00DA7A64">
            <w:pPr>
              <w:snapToGrid w:val="0"/>
              <w:jc w:val="center"/>
              <w:rPr>
                <w:b/>
                <w:bCs/>
              </w:rPr>
            </w:pPr>
            <w:r w:rsidRPr="00634604">
              <w:t>0.729</w:t>
            </w:r>
          </w:p>
        </w:tc>
        <w:tc>
          <w:tcPr>
            <w:tcW w:w="794" w:type="dxa"/>
            <w:tcBorders>
              <w:top w:val="nil"/>
              <w:left w:val="single" w:sz="12" w:space="0" w:color="auto"/>
              <w:bottom w:val="nil"/>
              <w:right w:val="nil"/>
            </w:tcBorders>
          </w:tcPr>
          <w:p w14:paraId="712332DB" w14:textId="145DB6BC" w:rsidR="00DA7A64" w:rsidRPr="00634604" w:rsidRDefault="00DA7A64" w:rsidP="00DA7A64">
            <w:pPr>
              <w:snapToGrid w:val="0"/>
              <w:jc w:val="center"/>
              <w:rPr>
                <w:b/>
                <w:bCs/>
              </w:rPr>
            </w:pPr>
          </w:p>
        </w:tc>
        <w:tc>
          <w:tcPr>
            <w:tcW w:w="794" w:type="dxa"/>
            <w:tcBorders>
              <w:top w:val="nil"/>
              <w:left w:val="nil"/>
              <w:bottom w:val="nil"/>
              <w:right w:val="nil"/>
            </w:tcBorders>
          </w:tcPr>
          <w:p w14:paraId="6E62F9E3" w14:textId="77777777" w:rsidR="00DA7A64" w:rsidRPr="00634604" w:rsidRDefault="00DA7A64" w:rsidP="00DA7A64">
            <w:pPr>
              <w:snapToGrid w:val="0"/>
              <w:jc w:val="center"/>
              <w:rPr>
                <w:b/>
                <w:bCs/>
              </w:rPr>
            </w:pPr>
            <w:r w:rsidRPr="00634604">
              <w:rPr>
                <w:rFonts w:hint="eastAsia"/>
              </w:rPr>
              <w:t>0.213</w:t>
            </w:r>
          </w:p>
        </w:tc>
        <w:tc>
          <w:tcPr>
            <w:tcW w:w="794" w:type="dxa"/>
            <w:tcBorders>
              <w:top w:val="nil"/>
              <w:left w:val="nil"/>
              <w:bottom w:val="nil"/>
              <w:right w:val="single" w:sz="12" w:space="0" w:color="auto"/>
            </w:tcBorders>
          </w:tcPr>
          <w:p w14:paraId="66195CE5" w14:textId="77777777" w:rsidR="00DA7A64" w:rsidRPr="00634604" w:rsidRDefault="00DA7A64" w:rsidP="00DA7A64">
            <w:pPr>
              <w:snapToGrid w:val="0"/>
              <w:jc w:val="center"/>
              <w:rPr>
                <w:b/>
                <w:bCs/>
              </w:rPr>
            </w:pPr>
            <w:r w:rsidRPr="00634604">
              <w:rPr>
                <w:b/>
                <w:bCs/>
              </w:rPr>
              <w:t>0.0</w:t>
            </w:r>
            <w:r w:rsidRPr="00634604">
              <w:rPr>
                <w:rFonts w:hint="eastAsia"/>
                <w:b/>
                <w:bCs/>
              </w:rPr>
              <w:t>67</w:t>
            </w:r>
          </w:p>
        </w:tc>
        <w:tc>
          <w:tcPr>
            <w:tcW w:w="794" w:type="dxa"/>
            <w:tcBorders>
              <w:top w:val="nil"/>
              <w:left w:val="single" w:sz="12" w:space="0" w:color="auto"/>
              <w:bottom w:val="nil"/>
              <w:right w:val="nil"/>
            </w:tcBorders>
            <w:vAlign w:val="center"/>
          </w:tcPr>
          <w:p w14:paraId="760D9887" w14:textId="77777777" w:rsidR="00DA7A64" w:rsidRPr="00634604" w:rsidRDefault="00DA7A64" w:rsidP="00DA7A64">
            <w:pPr>
              <w:snapToGrid w:val="0"/>
              <w:jc w:val="center"/>
              <w:rPr>
                <w:b/>
              </w:rPr>
            </w:pPr>
            <w:r w:rsidRPr="00634604">
              <w:rPr>
                <w:rFonts w:hint="eastAsia"/>
                <w:szCs w:val="21"/>
              </w:rPr>
              <w:t>0</w:t>
            </w:r>
            <w:r w:rsidRPr="00634604">
              <w:rPr>
                <w:szCs w:val="21"/>
              </w:rPr>
              <w:t>%</w:t>
            </w:r>
          </w:p>
        </w:tc>
      </w:tr>
      <w:tr w:rsidR="00634604" w:rsidRPr="00634604" w14:paraId="35A99C55" w14:textId="77777777" w:rsidTr="00C00A48">
        <w:trPr>
          <w:trHeight w:val="227"/>
          <w:jc w:val="center"/>
        </w:trPr>
        <w:tc>
          <w:tcPr>
            <w:tcW w:w="1134" w:type="dxa"/>
            <w:tcBorders>
              <w:top w:val="nil"/>
              <w:left w:val="nil"/>
              <w:bottom w:val="nil"/>
              <w:right w:val="nil"/>
            </w:tcBorders>
            <w:vAlign w:val="center"/>
          </w:tcPr>
          <w:p w14:paraId="0379501F" w14:textId="77777777" w:rsidR="00DA7A64" w:rsidRPr="00634604" w:rsidRDefault="00DA7A64" w:rsidP="00DA7A64">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6003728E" w14:textId="77777777" w:rsidR="00DA7A64" w:rsidRPr="00634604" w:rsidRDefault="00DA7A64" w:rsidP="00DA7A64">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7F4E9261" w14:textId="77777777" w:rsidR="00DA7A64" w:rsidRPr="00634604" w:rsidRDefault="00DA7A64" w:rsidP="00DA7A64">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04529E3C" w14:textId="64ABBC51" w:rsidR="00DA7A64" w:rsidRPr="00634604" w:rsidRDefault="00DA7A64" w:rsidP="00DA7A64">
            <w:pPr>
              <w:snapToGrid w:val="0"/>
              <w:jc w:val="center"/>
            </w:pPr>
            <w:r w:rsidRPr="00634604">
              <w:t>1.94</w:t>
            </w:r>
            <w:r w:rsidR="00781AAF" w:rsidRPr="00634604">
              <w:t>7</w:t>
            </w:r>
          </w:p>
        </w:tc>
        <w:tc>
          <w:tcPr>
            <w:tcW w:w="794" w:type="dxa"/>
            <w:tcBorders>
              <w:top w:val="nil"/>
              <w:left w:val="single" w:sz="12" w:space="0" w:color="auto"/>
              <w:bottom w:val="nil"/>
              <w:right w:val="single" w:sz="12" w:space="0" w:color="auto"/>
            </w:tcBorders>
          </w:tcPr>
          <w:p w14:paraId="708D152C" w14:textId="5D07A7C7" w:rsidR="00DA7A64" w:rsidRPr="00634604" w:rsidRDefault="007D7E7A" w:rsidP="00DA7A64">
            <w:pPr>
              <w:snapToGrid w:val="0"/>
              <w:jc w:val="center"/>
            </w:pPr>
            <w:r w:rsidRPr="00634604">
              <w:rPr>
                <w:rFonts w:hint="eastAsia"/>
              </w:rPr>
              <w:t>1</w:t>
            </w:r>
            <w:r w:rsidRPr="00634604">
              <w:t>6.782%</w:t>
            </w:r>
          </w:p>
        </w:tc>
        <w:tc>
          <w:tcPr>
            <w:tcW w:w="794" w:type="dxa"/>
            <w:tcBorders>
              <w:top w:val="nil"/>
              <w:left w:val="single" w:sz="12" w:space="0" w:color="auto"/>
              <w:bottom w:val="nil"/>
              <w:right w:val="nil"/>
            </w:tcBorders>
          </w:tcPr>
          <w:p w14:paraId="6F722DB8" w14:textId="25C3916C" w:rsidR="00DA7A64" w:rsidRPr="00634604" w:rsidRDefault="00DA7A64" w:rsidP="00DA7A64">
            <w:pPr>
              <w:snapToGrid w:val="0"/>
              <w:jc w:val="center"/>
              <w:rPr>
                <w:b/>
                <w:bCs/>
              </w:rPr>
            </w:pPr>
          </w:p>
        </w:tc>
        <w:tc>
          <w:tcPr>
            <w:tcW w:w="794" w:type="dxa"/>
            <w:tcBorders>
              <w:top w:val="nil"/>
              <w:left w:val="nil"/>
              <w:bottom w:val="nil"/>
              <w:right w:val="nil"/>
            </w:tcBorders>
          </w:tcPr>
          <w:p w14:paraId="0A50EC0D" w14:textId="6A380FE7"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5D7C5A1B" w14:textId="77777777" w:rsidR="00DA7A64" w:rsidRPr="00634604" w:rsidRDefault="00DA7A64" w:rsidP="00DA7A64">
            <w:pPr>
              <w:snapToGrid w:val="0"/>
              <w:jc w:val="center"/>
              <w:rPr>
                <w:b/>
                <w:bCs/>
              </w:rPr>
            </w:pPr>
            <w:r w:rsidRPr="00634604">
              <w:t>1.404</w:t>
            </w:r>
          </w:p>
        </w:tc>
        <w:tc>
          <w:tcPr>
            <w:tcW w:w="794" w:type="dxa"/>
            <w:tcBorders>
              <w:top w:val="nil"/>
              <w:left w:val="single" w:sz="12" w:space="0" w:color="auto"/>
              <w:bottom w:val="nil"/>
              <w:right w:val="nil"/>
            </w:tcBorders>
          </w:tcPr>
          <w:p w14:paraId="06999E2C" w14:textId="37DDB18A" w:rsidR="00DA7A64" w:rsidRPr="00634604" w:rsidRDefault="00DA7A64" w:rsidP="00DA7A64">
            <w:pPr>
              <w:snapToGrid w:val="0"/>
              <w:jc w:val="center"/>
              <w:rPr>
                <w:b/>
                <w:bCs/>
              </w:rPr>
            </w:pPr>
          </w:p>
        </w:tc>
        <w:tc>
          <w:tcPr>
            <w:tcW w:w="794" w:type="dxa"/>
            <w:tcBorders>
              <w:top w:val="nil"/>
              <w:left w:val="nil"/>
              <w:bottom w:val="nil"/>
              <w:right w:val="nil"/>
            </w:tcBorders>
          </w:tcPr>
          <w:p w14:paraId="4E55A1BA" w14:textId="057014E1"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462A28B3" w14:textId="03C7074F" w:rsidR="00DA7A64" w:rsidRPr="00634604" w:rsidRDefault="00DA7A64" w:rsidP="00DA7A64">
            <w:pPr>
              <w:snapToGrid w:val="0"/>
              <w:jc w:val="center"/>
              <w:rPr>
                <w:b/>
                <w:bCs/>
              </w:rPr>
            </w:pPr>
          </w:p>
        </w:tc>
        <w:tc>
          <w:tcPr>
            <w:tcW w:w="794" w:type="dxa"/>
            <w:tcBorders>
              <w:top w:val="nil"/>
              <w:left w:val="single" w:sz="12" w:space="0" w:color="auto"/>
              <w:bottom w:val="nil"/>
              <w:right w:val="nil"/>
            </w:tcBorders>
          </w:tcPr>
          <w:p w14:paraId="5A68237B" w14:textId="4EF0BEA5" w:rsidR="00DA7A64" w:rsidRPr="00634604" w:rsidRDefault="00DA7A64" w:rsidP="00DA7A64">
            <w:pPr>
              <w:snapToGrid w:val="0"/>
              <w:jc w:val="center"/>
              <w:rPr>
                <w:b/>
                <w:bCs/>
              </w:rPr>
            </w:pPr>
          </w:p>
        </w:tc>
        <w:tc>
          <w:tcPr>
            <w:tcW w:w="794" w:type="dxa"/>
            <w:tcBorders>
              <w:top w:val="nil"/>
              <w:left w:val="nil"/>
              <w:bottom w:val="nil"/>
              <w:right w:val="nil"/>
            </w:tcBorders>
          </w:tcPr>
          <w:p w14:paraId="68261852" w14:textId="77777777" w:rsidR="00DA7A64" w:rsidRPr="00634604" w:rsidRDefault="00DA7A64" w:rsidP="00DA7A64">
            <w:pPr>
              <w:snapToGrid w:val="0"/>
              <w:jc w:val="center"/>
              <w:rPr>
                <w:b/>
                <w:bCs/>
              </w:rPr>
            </w:pPr>
            <w:r w:rsidRPr="00634604">
              <w:t>0.</w:t>
            </w:r>
            <w:r w:rsidRPr="00634604">
              <w:rPr>
                <w:rFonts w:hint="eastAsia"/>
              </w:rPr>
              <w:t>761</w:t>
            </w:r>
          </w:p>
        </w:tc>
        <w:tc>
          <w:tcPr>
            <w:tcW w:w="794" w:type="dxa"/>
            <w:tcBorders>
              <w:top w:val="nil"/>
              <w:left w:val="nil"/>
              <w:bottom w:val="nil"/>
              <w:right w:val="single" w:sz="12" w:space="0" w:color="auto"/>
            </w:tcBorders>
          </w:tcPr>
          <w:p w14:paraId="187FFE8C" w14:textId="77777777" w:rsidR="00DA7A64" w:rsidRPr="00634604" w:rsidRDefault="00DA7A64" w:rsidP="00DA7A64">
            <w:pPr>
              <w:snapToGrid w:val="0"/>
              <w:jc w:val="center"/>
              <w:rPr>
                <w:b/>
                <w:bCs/>
              </w:rPr>
            </w:pPr>
            <w:r w:rsidRPr="00634604">
              <w:rPr>
                <w:b/>
                <w:bCs/>
              </w:rPr>
              <w:t>0.</w:t>
            </w:r>
            <w:r w:rsidRPr="00634604">
              <w:rPr>
                <w:rFonts w:hint="eastAsia"/>
                <w:b/>
                <w:bCs/>
              </w:rPr>
              <w:t>392</w:t>
            </w:r>
          </w:p>
        </w:tc>
        <w:tc>
          <w:tcPr>
            <w:tcW w:w="794" w:type="dxa"/>
            <w:tcBorders>
              <w:top w:val="nil"/>
              <w:left w:val="single" w:sz="12" w:space="0" w:color="auto"/>
              <w:bottom w:val="nil"/>
              <w:right w:val="nil"/>
            </w:tcBorders>
            <w:vAlign w:val="center"/>
          </w:tcPr>
          <w:p w14:paraId="015504E6" w14:textId="77777777" w:rsidR="00DA7A64" w:rsidRPr="00634604" w:rsidRDefault="00DA7A64" w:rsidP="00DA7A64">
            <w:pPr>
              <w:snapToGrid w:val="0"/>
              <w:jc w:val="center"/>
              <w:rPr>
                <w:b/>
                <w:bCs/>
              </w:rPr>
            </w:pPr>
            <w:r w:rsidRPr="00634604">
              <w:rPr>
                <w:rFonts w:hint="eastAsia"/>
                <w:szCs w:val="21"/>
              </w:rPr>
              <w:t>0</w:t>
            </w:r>
            <w:r w:rsidRPr="00634604">
              <w:rPr>
                <w:szCs w:val="21"/>
              </w:rPr>
              <w:t>%</w:t>
            </w:r>
          </w:p>
        </w:tc>
      </w:tr>
      <w:tr w:rsidR="00634604" w:rsidRPr="00634604" w14:paraId="651D6BBD" w14:textId="77777777" w:rsidTr="00C00A48">
        <w:trPr>
          <w:trHeight w:val="227"/>
          <w:jc w:val="center"/>
        </w:trPr>
        <w:tc>
          <w:tcPr>
            <w:tcW w:w="1134" w:type="dxa"/>
            <w:tcBorders>
              <w:top w:val="nil"/>
              <w:left w:val="nil"/>
              <w:bottom w:val="nil"/>
              <w:right w:val="nil"/>
            </w:tcBorders>
            <w:vAlign w:val="center"/>
          </w:tcPr>
          <w:p w14:paraId="46DF4C3C" w14:textId="77777777" w:rsidR="00DA7A64" w:rsidRPr="00634604" w:rsidRDefault="00DA7A64" w:rsidP="00DA7A64">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7F7C798D" w14:textId="77777777" w:rsidR="00DA7A64" w:rsidRPr="00634604" w:rsidRDefault="00DA7A64" w:rsidP="00DA7A64">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5501BAB" w14:textId="77777777" w:rsidR="00DA7A64" w:rsidRPr="00634604" w:rsidRDefault="00DA7A64" w:rsidP="00DA7A64">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4D425C4B" w14:textId="41DDFCB5" w:rsidR="00DA7A64" w:rsidRPr="00634604" w:rsidRDefault="00DA7A64" w:rsidP="00DA7A64">
            <w:pPr>
              <w:snapToGrid w:val="0"/>
              <w:jc w:val="center"/>
            </w:pPr>
            <w:r w:rsidRPr="00634604">
              <w:t>5.53</w:t>
            </w:r>
            <w:r w:rsidR="00777939" w:rsidRPr="00634604">
              <w:t>1</w:t>
            </w:r>
          </w:p>
        </w:tc>
        <w:tc>
          <w:tcPr>
            <w:tcW w:w="794" w:type="dxa"/>
            <w:tcBorders>
              <w:top w:val="nil"/>
              <w:left w:val="single" w:sz="12" w:space="0" w:color="auto"/>
              <w:bottom w:val="nil"/>
              <w:right w:val="single" w:sz="12" w:space="0" w:color="auto"/>
            </w:tcBorders>
          </w:tcPr>
          <w:p w14:paraId="05DB75AD" w14:textId="3BFFBD22" w:rsidR="00DA7A64" w:rsidRPr="00634604" w:rsidRDefault="007D7E7A" w:rsidP="00DA7A64">
            <w:pPr>
              <w:snapToGrid w:val="0"/>
              <w:jc w:val="center"/>
            </w:pPr>
            <w:r w:rsidRPr="00634604">
              <w:rPr>
                <w:rFonts w:hint="eastAsia"/>
              </w:rPr>
              <w:t>2</w:t>
            </w:r>
            <w:r w:rsidRPr="00634604">
              <w:t>3.689%</w:t>
            </w:r>
          </w:p>
        </w:tc>
        <w:tc>
          <w:tcPr>
            <w:tcW w:w="794" w:type="dxa"/>
            <w:tcBorders>
              <w:top w:val="nil"/>
              <w:left w:val="single" w:sz="12" w:space="0" w:color="auto"/>
              <w:bottom w:val="nil"/>
              <w:right w:val="nil"/>
            </w:tcBorders>
          </w:tcPr>
          <w:p w14:paraId="4F3E2BD0" w14:textId="5AAE95A1" w:rsidR="00DA7A64" w:rsidRPr="00634604" w:rsidRDefault="00DA7A64" w:rsidP="00DA7A64">
            <w:pPr>
              <w:snapToGrid w:val="0"/>
              <w:jc w:val="center"/>
              <w:rPr>
                <w:b/>
                <w:bCs/>
              </w:rPr>
            </w:pPr>
          </w:p>
        </w:tc>
        <w:tc>
          <w:tcPr>
            <w:tcW w:w="794" w:type="dxa"/>
            <w:tcBorders>
              <w:top w:val="nil"/>
              <w:left w:val="nil"/>
              <w:bottom w:val="nil"/>
              <w:right w:val="nil"/>
            </w:tcBorders>
          </w:tcPr>
          <w:p w14:paraId="1F23ACB9" w14:textId="77777777" w:rsidR="00DA7A64" w:rsidRPr="00634604" w:rsidRDefault="00DA7A64" w:rsidP="00DA7A64">
            <w:pPr>
              <w:snapToGrid w:val="0"/>
              <w:jc w:val="center"/>
              <w:rPr>
                <w:b/>
                <w:bCs/>
              </w:rPr>
            </w:pPr>
            <w:r w:rsidRPr="00634604">
              <w:t>3.091</w:t>
            </w:r>
          </w:p>
        </w:tc>
        <w:tc>
          <w:tcPr>
            <w:tcW w:w="794" w:type="dxa"/>
            <w:tcBorders>
              <w:top w:val="nil"/>
              <w:left w:val="nil"/>
              <w:bottom w:val="nil"/>
              <w:right w:val="single" w:sz="12" w:space="0" w:color="auto"/>
            </w:tcBorders>
          </w:tcPr>
          <w:p w14:paraId="36A5E6BC" w14:textId="77777777" w:rsidR="00DA7A64" w:rsidRPr="00634604" w:rsidRDefault="00DA7A64" w:rsidP="00DA7A64">
            <w:pPr>
              <w:snapToGrid w:val="0"/>
              <w:jc w:val="center"/>
              <w:rPr>
                <w:b/>
                <w:bCs/>
              </w:rPr>
            </w:pPr>
            <w:r w:rsidRPr="00634604">
              <w:t>1.432</w:t>
            </w:r>
          </w:p>
        </w:tc>
        <w:tc>
          <w:tcPr>
            <w:tcW w:w="794" w:type="dxa"/>
            <w:tcBorders>
              <w:top w:val="nil"/>
              <w:left w:val="single" w:sz="12" w:space="0" w:color="auto"/>
              <w:bottom w:val="nil"/>
              <w:right w:val="nil"/>
            </w:tcBorders>
          </w:tcPr>
          <w:p w14:paraId="1591969D" w14:textId="04CE8CAC" w:rsidR="00DA7A64" w:rsidRPr="00634604" w:rsidRDefault="00DA7A64" w:rsidP="00DA7A64">
            <w:pPr>
              <w:snapToGrid w:val="0"/>
              <w:jc w:val="center"/>
              <w:rPr>
                <w:b/>
                <w:bCs/>
              </w:rPr>
            </w:pPr>
          </w:p>
        </w:tc>
        <w:tc>
          <w:tcPr>
            <w:tcW w:w="794" w:type="dxa"/>
            <w:tcBorders>
              <w:top w:val="nil"/>
              <w:left w:val="nil"/>
              <w:bottom w:val="nil"/>
              <w:right w:val="nil"/>
            </w:tcBorders>
          </w:tcPr>
          <w:p w14:paraId="0D4BB01F" w14:textId="77777777" w:rsidR="00DA7A64" w:rsidRPr="00634604" w:rsidRDefault="00DA7A64" w:rsidP="00DA7A64">
            <w:pPr>
              <w:snapToGrid w:val="0"/>
              <w:jc w:val="center"/>
              <w:rPr>
                <w:b/>
                <w:bCs/>
              </w:rPr>
            </w:pPr>
            <w:r w:rsidRPr="00634604">
              <w:t>3.65</w:t>
            </w:r>
            <w:r w:rsidRPr="00634604">
              <w:rPr>
                <w:rFonts w:hint="eastAsia"/>
              </w:rPr>
              <w:t>3</w:t>
            </w:r>
          </w:p>
        </w:tc>
        <w:tc>
          <w:tcPr>
            <w:tcW w:w="794" w:type="dxa"/>
            <w:tcBorders>
              <w:top w:val="nil"/>
              <w:left w:val="nil"/>
              <w:bottom w:val="nil"/>
              <w:right w:val="single" w:sz="12" w:space="0" w:color="auto"/>
            </w:tcBorders>
          </w:tcPr>
          <w:p w14:paraId="2BB059BF" w14:textId="77777777" w:rsidR="00DA7A64" w:rsidRPr="00634604" w:rsidRDefault="00DA7A64" w:rsidP="00DA7A64">
            <w:pPr>
              <w:snapToGrid w:val="0"/>
              <w:jc w:val="center"/>
              <w:rPr>
                <w:b/>
                <w:bCs/>
              </w:rPr>
            </w:pPr>
            <w:r w:rsidRPr="00634604">
              <w:t>1.84</w:t>
            </w:r>
            <w:r w:rsidRPr="00634604">
              <w:rPr>
                <w:rFonts w:hint="eastAsia"/>
              </w:rPr>
              <w:t>3</w:t>
            </w:r>
          </w:p>
        </w:tc>
        <w:tc>
          <w:tcPr>
            <w:tcW w:w="794" w:type="dxa"/>
            <w:tcBorders>
              <w:top w:val="nil"/>
              <w:left w:val="single" w:sz="12" w:space="0" w:color="auto"/>
              <w:bottom w:val="nil"/>
              <w:right w:val="nil"/>
            </w:tcBorders>
          </w:tcPr>
          <w:p w14:paraId="276FCEFA" w14:textId="02F755F7" w:rsidR="00DA7A64" w:rsidRPr="00634604" w:rsidRDefault="00DA7A64" w:rsidP="00DA7A64">
            <w:pPr>
              <w:snapToGrid w:val="0"/>
              <w:jc w:val="center"/>
              <w:rPr>
                <w:b/>
                <w:bCs/>
              </w:rPr>
            </w:pPr>
          </w:p>
        </w:tc>
        <w:tc>
          <w:tcPr>
            <w:tcW w:w="794" w:type="dxa"/>
            <w:tcBorders>
              <w:top w:val="nil"/>
              <w:left w:val="nil"/>
              <w:bottom w:val="nil"/>
              <w:right w:val="nil"/>
            </w:tcBorders>
          </w:tcPr>
          <w:p w14:paraId="07641774" w14:textId="77777777" w:rsidR="00DA7A64" w:rsidRPr="00634604" w:rsidRDefault="00DA7A64" w:rsidP="00DA7A64">
            <w:pPr>
              <w:snapToGrid w:val="0"/>
              <w:jc w:val="center"/>
              <w:rPr>
                <w:b/>
                <w:bCs/>
              </w:rPr>
            </w:pPr>
            <w:r w:rsidRPr="00634604">
              <w:t>0.</w:t>
            </w:r>
            <w:r w:rsidRPr="00634604">
              <w:rPr>
                <w:rFonts w:hint="eastAsia"/>
              </w:rPr>
              <w:t>792</w:t>
            </w:r>
          </w:p>
        </w:tc>
        <w:tc>
          <w:tcPr>
            <w:tcW w:w="794" w:type="dxa"/>
            <w:tcBorders>
              <w:top w:val="nil"/>
              <w:left w:val="nil"/>
              <w:bottom w:val="nil"/>
              <w:right w:val="single" w:sz="12" w:space="0" w:color="auto"/>
            </w:tcBorders>
          </w:tcPr>
          <w:p w14:paraId="25E46D52" w14:textId="77777777" w:rsidR="00DA7A64" w:rsidRPr="00634604" w:rsidRDefault="00DA7A64" w:rsidP="00DA7A64">
            <w:pPr>
              <w:snapToGrid w:val="0"/>
              <w:jc w:val="center"/>
              <w:rPr>
                <w:b/>
                <w:bCs/>
              </w:rPr>
            </w:pPr>
            <w:r w:rsidRPr="00634604">
              <w:rPr>
                <w:b/>
                <w:bCs/>
              </w:rPr>
              <w:t>0.</w:t>
            </w:r>
            <w:r w:rsidRPr="00634604">
              <w:rPr>
                <w:rFonts w:hint="eastAsia"/>
                <w:b/>
                <w:bCs/>
              </w:rPr>
              <w:t>399</w:t>
            </w:r>
          </w:p>
        </w:tc>
        <w:tc>
          <w:tcPr>
            <w:tcW w:w="794" w:type="dxa"/>
            <w:tcBorders>
              <w:top w:val="nil"/>
              <w:left w:val="single" w:sz="12" w:space="0" w:color="auto"/>
              <w:bottom w:val="nil"/>
              <w:right w:val="nil"/>
            </w:tcBorders>
            <w:vAlign w:val="center"/>
          </w:tcPr>
          <w:p w14:paraId="4742B4C3" w14:textId="77777777" w:rsidR="00DA7A64" w:rsidRPr="00634604" w:rsidRDefault="00DA7A64" w:rsidP="00DA7A64">
            <w:pPr>
              <w:snapToGrid w:val="0"/>
              <w:jc w:val="center"/>
              <w:rPr>
                <w:b/>
                <w:bCs/>
              </w:rPr>
            </w:pPr>
            <w:r w:rsidRPr="00634604">
              <w:rPr>
                <w:rFonts w:hint="eastAsia"/>
                <w:szCs w:val="21"/>
              </w:rPr>
              <w:t>0</w:t>
            </w:r>
            <w:r w:rsidRPr="00634604">
              <w:rPr>
                <w:szCs w:val="21"/>
              </w:rPr>
              <w:t>%</w:t>
            </w:r>
          </w:p>
        </w:tc>
      </w:tr>
      <w:tr w:rsidR="00634604" w:rsidRPr="00634604" w14:paraId="34EB0143" w14:textId="77777777" w:rsidTr="00C00A48">
        <w:trPr>
          <w:trHeight w:val="227"/>
          <w:jc w:val="center"/>
        </w:trPr>
        <w:tc>
          <w:tcPr>
            <w:tcW w:w="1134" w:type="dxa"/>
            <w:tcBorders>
              <w:top w:val="nil"/>
              <w:left w:val="nil"/>
              <w:bottom w:val="nil"/>
              <w:right w:val="nil"/>
            </w:tcBorders>
            <w:vAlign w:val="center"/>
          </w:tcPr>
          <w:p w14:paraId="34BB15C4" w14:textId="77777777" w:rsidR="00DA7A64" w:rsidRPr="00634604" w:rsidRDefault="00DA7A64" w:rsidP="00DA7A64">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083ECD75" w14:textId="77777777" w:rsidR="00DA7A64" w:rsidRPr="00634604" w:rsidRDefault="00DA7A64" w:rsidP="00DA7A64">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C5CBF64" w14:textId="77777777" w:rsidR="00DA7A64" w:rsidRPr="00634604" w:rsidRDefault="00DA7A64" w:rsidP="00DA7A64">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3D2760E1" w14:textId="7C347867" w:rsidR="00DA7A64" w:rsidRPr="00634604" w:rsidRDefault="00DA7A64" w:rsidP="00DA7A64">
            <w:pPr>
              <w:snapToGrid w:val="0"/>
              <w:jc w:val="center"/>
            </w:pPr>
            <w:r w:rsidRPr="00634604">
              <w:t>10.56</w:t>
            </w:r>
            <w:r w:rsidR="00777939" w:rsidRPr="00634604">
              <w:t>3</w:t>
            </w:r>
          </w:p>
        </w:tc>
        <w:tc>
          <w:tcPr>
            <w:tcW w:w="794" w:type="dxa"/>
            <w:tcBorders>
              <w:top w:val="nil"/>
              <w:left w:val="single" w:sz="12" w:space="0" w:color="auto"/>
              <w:bottom w:val="nil"/>
              <w:right w:val="single" w:sz="12" w:space="0" w:color="auto"/>
            </w:tcBorders>
          </w:tcPr>
          <w:p w14:paraId="2ABC73D4" w14:textId="58F7F85C" w:rsidR="00DA7A64" w:rsidRPr="00634604" w:rsidRDefault="007D7E7A" w:rsidP="00DA7A64">
            <w:pPr>
              <w:snapToGrid w:val="0"/>
              <w:jc w:val="center"/>
            </w:pPr>
            <w:r w:rsidRPr="00634604">
              <w:rPr>
                <w:rFonts w:hint="eastAsia"/>
              </w:rPr>
              <w:t>2</w:t>
            </w:r>
            <w:r w:rsidRPr="00634604">
              <w:t>4.995%</w:t>
            </w:r>
          </w:p>
        </w:tc>
        <w:tc>
          <w:tcPr>
            <w:tcW w:w="794" w:type="dxa"/>
            <w:tcBorders>
              <w:top w:val="nil"/>
              <w:left w:val="single" w:sz="12" w:space="0" w:color="auto"/>
              <w:bottom w:val="nil"/>
              <w:right w:val="nil"/>
            </w:tcBorders>
          </w:tcPr>
          <w:p w14:paraId="1AB4488F" w14:textId="76AF2092" w:rsidR="00DA7A64" w:rsidRPr="00634604" w:rsidRDefault="00DA7A64" w:rsidP="00DA7A64">
            <w:pPr>
              <w:snapToGrid w:val="0"/>
              <w:jc w:val="center"/>
              <w:rPr>
                <w:b/>
                <w:bCs/>
              </w:rPr>
            </w:pPr>
          </w:p>
        </w:tc>
        <w:tc>
          <w:tcPr>
            <w:tcW w:w="794" w:type="dxa"/>
            <w:tcBorders>
              <w:top w:val="nil"/>
              <w:left w:val="nil"/>
              <w:bottom w:val="nil"/>
              <w:right w:val="nil"/>
            </w:tcBorders>
          </w:tcPr>
          <w:p w14:paraId="115066CD" w14:textId="77777777" w:rsidR="00DA7A64" w:rsidRPr="00634604" w:rsidRDefault="00DA7A64" w:rsidP="00DA7A64">
            <w:pPr>
              <w:snapToGrid w:val="0"/>
              <w:jc w:val="center"/>
              <w:rPr>
                <w:b/>
                <w:bCs/>
              </w:rPr>
            </w:pPr>
            <w:r w:rsidRPr="00634604">
              <w:t>10.033</w:t>
            </w:r>
          </w:p>
        </w:tc>
        <w:tc>
          <w:tcPr>
            <w:tcW w:w="794" w:type="dxa"/>
            <w:tcBorders>
              <w:top w:val="nil"/>
              <w:left w:val="nil"/>
              <w:bottom w:val="nil"/>
              <w:right w:val="single" w:sz="12" w:space="0" w:color="auto"/>
            </w:tcBorders>
          </w:tcPr>
          <w:p w14:paraId="54847993" w14:textId="77777777" w:rsidR="00DA7A64" w:rsidRPr="00634604" w:rsidRDefault="00DA7A64" w:rsidP="00DA7A64">
            <w:pPr>
              <w:snapToGrid w:val="0"/>
              <w:jc w:val="center"/>
              <w:rPr>
                <w:b/>
                <w:bCs/>
              </w:rPr>
            </w:pPr>
            <w:r w:rsidRPr="00634604">
              <w:t>1.886</w:t>
            </w:r>
          </w:p>
        </w:tc>
        <w:tc>
          <w:tcPr>
            <w:tcW w:w="794" w:type="dxa"/>
            <w:tcBorders>
              <w:top w:val="nil"/>
              <w:left w:val="single" w:sz="12" w:space="0" w:color="auto"/>
              <w:bottom w:val="nil"/>
              <w:right w:val="nil"/>
            </w:tcBorders>
          </w:tcPr>
          <w:p w14:paraId="7938D198" w14:textId="346F21CB" w:rsidR="00DA7A64" w:rsidRPr="00634604" w:rsidRDefault="00DA7A64" w:rsidP="00DA7A64">
            <w:pPr>
              <w:snapToGrid w:val="0"/>
              <w:jc w:val="center"/>
              <w:rPr>
                <w:b/>
                <w:bCs/>
              </w:rPr>
            </w:pPr>
          </w:p>
        </w:tc>
        <w:tc>
          <w:tcPr>
            <w:tcW w:w="794" w:type="dxa"/>
            <w:tcBorders>
              <w:top w:val="nil"/>
              <w:left w:val="nil"/>
              <w:bottom w:val="nil"/>
              <w:right w:val="nil"/>
            </w:tcBorders>
          </w:tcPr>
          <w:p w14:paraId="13CDA237" w14:textId="77777777" w:rsidR="00DA7A64" w:rsidRPr="00634604" w:rsidRDefault="00DA7A64" w:rsidP="00DA7A64">
            <w:pPr>
              <w:snapToGrid w:val="0"/>
              <w:jc w:val="center"/>
              <w:rPr>
                <w:b/>
                <w:bCs/>
              </w:rPr>
            </w:pPr>
            <w:r w:rsidRPr="00634604">
              <w:t>10.309</w:t>
            </w:r>
          </w:p>
        </w:tc>
        <w:tc>
          <w:tcPr>
            <w:tcW w:w="794" w:type="dxa"/>
            <w:tcBorders>
              <w:top w:val="nil"/>
              <w:left w:val="nil"/>
              <w:bottom w:val="nil"/>
              <w:right w:val="single" w:sz="12" w:space="0" w:color="auto"/>
            </w:tcBorders>
          </w:tcPr>
          <w:p w14:paraId="52D4E455" w14:textId="77777777" w:rsidR="00DA7A64" w:rsidRPr="00634604" w:rsidRDefault="00DA7A64" w:rsidP="00DA7A64">
            <w:pPr>
              <w:snapToGrid w:val="0"/>
              <w:jc w:val="center"/>
              <w:rPr>
                <w:b/>
                <w:bCs/>
              </w:rPr>
            </w:pPr>
            <w:r w:rsidRPr="00634604">
              <w:t>1.</w:t>
            </w:r>
            <w:r w:rsidRPr="00634604">
              <w:rPr>
                <w:rFonts w:hint="eastAsia"/>
              </w:rPr>
              <w:t>828</w:t>
            </w:r>
          </w:p>
        </w:tc>
        <w:tc>
          <w:tcPr>
            <w:tcW w:w="794" w:type="dxa"/>
            <w:tcBorders>
              <w:top w:val="nil"/>
              <w:left w:val="single" w:sz="12" w:space="0" w:color="auto"/>
              <w:bottom w:val="nil"/>
              <w:right w:val="nil"/>
            </w:tcBorders>
          </w:tcPr>
          <w:p w14:paraId="4C486E3D" w14:textId="561BF347" w:rsidR="00DA7A64" w:rsidRPr="00634604" w:rsidRDefault="00DA7A64" w:rsidP="00DA7A64">
            <w:pPr>
              <w:snapToGrid w:val="0"/>
              <w:jc w:val="center"/>
              <w:rPr>
                <w:b/>
                <w:bCs/>
              </w:rPr>
            </w:pPr>
          </w:p>
        </w:tc>
        <w:tc>
          <w:tcPr>
            <w:tcW w:w="794" w:type="dxa"/>
            <w:tcBorders>
              <w:top w:val="nil"/>
              <w:left w:val="nil"/>
              <w:bottom w:val="nil"/>
              <w:right w:val="nil"/>
            </w:tcBorders>
          </w:tcPr>
          <w:p w14:paraId="11BA0071" w14:textId="77777777" w:rsidR="00DA7A64" w:rsidRPr="00634604" w:rsidRDefault="00DA7A64" w:rsidP="00DA7A64">
            <w:pPr>
              <w:snapToGrid w:val="0"/>
              <w:jc w:val="center"/>
              <w:rPr>
                <w:b/>
                <w:bCs/>
              </w:rPr>
            </w:pPr>
            <w:r w:rsidRPr="00634604">
              <w:t>9.367</w:t>
            </w:r>
          </w:p>
        </w:tc>
        <w:tc>
          <w:tcPr>
            <w:tcW w:w="794" w:type="dxa"/>
            <w:tcBorders>
              <w:top w:val="nil"/>
              <w:left w:val="nil"/>
              <w:bottom w:val="nil"/>
              <w:right w:val="single" w:sz="12" w:space="0" w:color="auto"/>
            </w:tcBorders>
          </w:tcPr>
          <w:p w14:paraId="27AFA035" w14:textId="77777777" w:rsidR="00DA7A64" w:rsidRPr="00634604" w:rsidRDefault="00DA7A64" w:rsidP="00DA7A64">
            <w:pPr>
              <w:snapToGrid w:val="0"/>
              <w:jc w:val="center"/>
              <w:rPr>
                <w:b/>
                <w:bCs/>
              </w:rPr>
            </w:pPr>
            <w:r w:rsidRPr="00634604">
              <w:rPr>
                <w:b/>
                <w:bCs/>
              </w:rPr>
              <w:t>1.809</w:t>
            </w:r>
          </w:p>
        </w:tc>
        <w:tc>
          <w:tcPr>
            <w:tcW w:w="794" w:type="dxa"/>
            <w:tcBorders>
              <w:top w:val="nil"/>
              <w:left w:val="single" w:sz="12" w:space="0" w:color="auto"/>
              <w:bottom w:val="nil"/>
              <w:right w:val="nil"/>
            </w:tcBorders>
            <w:vAlign w:val="center"/>
          </w:tcPr>
          <w:p w14:paraId="17A1CABA" w14:textId="77777777" w:rsidR="00DA7A64" w:rsidRPr="00634604" w:rsidRDefault="00DA7A64" w:rsidP="00DA7A64">
            <w:pPr>
              <w:snapToGrid w:val="0"/>
              <w:jc w:val="center"/>
              <w:rPr>
                <w:b/>
              </w:rPr>
            </w:pPr>
            <w:r w:rsidRPr="00634604">
              <w:rPr>
                <w:rFonts w:hint="eastAsia"/>
                <w:szCs w:val="21"/>
              </w:rPr>
              <w:t>0</w:t>
            </w:r>
            <w:r w:rsidRPr="00634604">
              <w:rPr>
                <w:szCs w:val="21"/>
              </w:rPr>
              <w:t>%</w:t>
            </w:r>
          </w:p>
        </w:tc>
      </w:tr>
      <w:tr w:rsidR="00634604" w:rsidRPr="00634604" w14:paraId="3FD4302C" w14:textId="77777777" w:rsidTr="00C00A48">
        <w:trPr>
          <w:trHeight w:val="227"/>
          <w:jc w:val="center"/>
        </w:trPr>
        <w:tc>
          <w:tcPr>
            <w:tcW w:w="1134" w:type="dxa"/>
            <w:tcBorders>
              <w:top w:val="nil"/>
              <w:left w:val="nil"/>
              <w:bottom w:val="nil"/>
              <w:right w:val="nil"/>
            </w:tcBorders>
            <w:vAlign w:val="center"/>
          </w:tcPr>
          <w:p w14:paraId="369C29F4" w14:textId="77777777" w:rsidR="00DA7A64" w:rsidRPr="00634604" w:rsidRDefault="00DA7A64" w:rsidP="00DA7A64">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0023B7A" w14:textId="77777777" w:rsidR="00DA7A64" w:rsidRPr="00634604" w:rsidRDefault="00DA7A64" w:rsidP="00DA7A64">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10B075E3" w14:textId="77777777" w:rsidR="00DA7A64" w:rsidRPr="00634604" w:rsidRDefault="00DA7A64" w:rsidP="00DA7A64">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5CA752A4" w14:textId="03FC00A8" w:rsidR="00DA7A64" w:rsidRPr="00634604" w:rsidRDefault="00DA7A64" w:rsidP="00DA7A64">
            <w:pPr>
              <w:snapToGrid w:val="0"/>
              <w:jc w:val="center"/>
            </w:pPr>
            <w:r w:rsidRPr="00634604">
              <w:t>15.88</w:t>
            </w:r>
            <w:r w:rsidR="00777939" w:rsidRPr="00634604">
              <w:t>6</w:t>
            </w:r>
          </w:p>
        </w:tc>
        <w:tc>
          <w:tcPr>
            <w:tcW w:w="794" w:type="dxa"/>
            <w:tcBorders>
              <w:top w:val="nil"/>
              <w:left w:val="single" w:sz="12" w:space="0" w:color="auto"/>
              <w:bottom w:val="nil"/>
              <w:right w:val="single" w:sz="12" w:space="0" w:color="auto"/>
            </w:tcBorders>
          </w:tcPr>
          <w:p w14:paraId="1A1A3ADE" w14:textId="15362361" w:rsidR="00DA7A64" w:rsidRPr="00634604" w:rsidRDefault="007D7E7A" w:rsidP="00DA7A64">
            <w:pPr>
              <w:snapToGrid w:val="0"/>
              <w:jc w:val="center"/>
            </w:pPr>
            <w:r w:rsidRPr="00634604">
              <w:rPr>
                <w:rFonts w:hint="eastAsia"/>
              </w:rPr>
              <w:t>2</w:t>
            </w:r>
            <w:r w:rsidRPr="00634604">
              <w:t>5.622%</w:t>
            </w:r>
          </w:p>
        </w:tc>
        <w:tc>
          <w:tcPr>
            <w:tcW w:w="794" w:type="dxa"/>
            <w:tcBorders>
              <w:top w:val="nil"/>
              <w:left w:val="single" w:sz="12" w:space="0" w:color="auto"/>
              <w:bottom w:val="nil"/>
              <w:right w:val="nil"/>
            </w:tcBorders>
          </w:tcPr>
          <w:p w14:paraId="7B510F97" w14:textId="37816E23" w:rsidR="00DA7A64" w:rsidRPr="00634604" w:rsidRDefault="00DA7A64" w:rsidP="00DA7A64">
            <w:pPr>
              <w:snapToGrid w:val="0"/>
              <w:jc w:val="center"/>
              <w:rPr>
                <w:b/>
                <w:bCs/>
              </w:rPr>
            </w:pPr>
          </w:p>
        </w:tc>
        <w:tc>
          <w:tcPr>
            <w:tcW w:w="794" w:type="dxa"/>
            <w:tcBorders>
              <w:top w:val="nil"/>
              <w:left w:val="nil"/>
              <w:bottom w:val="nil"/>
              <w:right w:val="nil"/>
            </w:tcBorders>
          </w:tcPr>
          <w:p w14:paraId="6FD015DA" w14:textId="77777777" w:rsidR="00DA7A64" w:rsidRPr="00634604" w:rsidRDefault="00DA7A64" w:rsidP="00DA7A64">
            <w:pPr>
              <w:snapToGrid w:val="0"/>
              <w:jc w:val="center"/>
              <w:rPr>
                <w:b/>
                <w:bCs/>
              </w:rPr>
            </w:pPr>
            <w:r w:rsidRPr="00634604">
              <w:t>1.974</w:t>
            </w:r>
          </w:p>
        </w:tc>
        <w:tc>
          <w:tcPr>
            <w:tcW w:w="794" w:type="dxa"/>
            <w:tcBorders>
              <w:top w:val="nil"/>
              <w:left w:val="nil"/>
              <w:bottom w:val="nil"/>
              <w:right w:val="single" w:sz="12" w:space="0" w:color="auto"/>
            </w:tcBorders>
          </w:tcPr>
          <w:p w14:paraId="1CE35218" w14:textId="77777777" w:rsidR="00DA7A64" w:rsidRPr="00634604" w:rsidRDefault="00DA7A64" w:rsidP="00FE0692">
            <w:pPr>
              <w:snapToGrid w:val="0"/>
              <w:jc w:val="center"/>
              <w:rPr>
                <w:b/>
                <w:bCs/>
              </w:rPr>
            </w:pPr>
            <w:r w:rsidRPr="00634604">
              <w:t>1.845</w:t>
            </w:r>
          </w:p>
        </w:tc>
        <w:tc>
          <w:tcPr>
            <w:tcW w:w="794" w:type="dxa"/>
            <w:tcBorders>
              <w:top w:val="nil"/>
              <w:left w:val="single" w:sz="12" w:space="0" w:color="auto"/>
              <w:bottom w:val="nil"/>
              <w:right w:val="nil"/>
            </w:tcBorders>
          </w:tcPr>
          <w:p w14:paraId="57D12CF9" w14:textId="4507FA80" w:rsidR="00DA7A64" w:rsidRPr="00634604" w:rsidRDefault="00DA7A64" w:rsidP="00DA7A64">
            <w:pPr>
              <w:snapToGrid w:val="0"/>
              <w:jc w:val="center"/>
              <w:rPr>
                <w:b/>
                <w:bCs/>
              </w:rPr>
            </w:pPr>
          </w:p>
        </w:tc>
        <w:tc>
          <w:tcPr>
            <w:tcW w:w="794" w:type="dxa"/>
            <w:tcBorders>
              <w:top w:val="nil"/>
              <w:left w:val="nil"/>
              <w:bottom w:val="nil"/>
              <w:right w:val="nil"/>
            </w:tcBorders>
          </w:tcPr>
          <w:p w14:paraId="0EB72686" w14:textId="77777777" w:rsidR="00DA7A64" w:rsidRPr="00634604" w:rsidRDefault="00DA7A64" w:rsidP="00DA7A64">
            <w:pPr>
              <w:snapToGrid w:val="0"/>
              <w:jc w:val="center"/>
              <w:rPr>
                <w:b/>
                <w:bCs/>
              </w:rPr>
            </w:pPr>
            <w:r w:rsidRPr="00634604">
              <w:t>1.</w:t>
            </w:r>
            <w:r w:rsidRPr="00634604">
              <w:rPr>
                <w:rFonts w:hint="eastAsia"/>
              </w:rPr>
              <w:t>988</w:t>
            </w:r>
          </w:p>
        </w:tc>
        <w:tc>
          <w:tcPr>
            <w:tcW w:w="794" w:type="dxa"/>
            <w:tcBorders>
              <w:top w:val="nil"/>
              <w:left w:val="nil"/>
              <w:bottom w:val="nil"/>
              <w:right w:val="single" w:sz="12" w:space="0" w:color="auto"/>
            </w:tcBorders>
          </w:tcPr>
          <w:p w14:paraId="234DA2E5" w14:textId="77777777" w:rsidR="00DA7A64" w:rsidRPr="00634604" w:rsidRDefault="00DA7A64" w:rsidP="00DA7A64">
            <w:pPr>
              <w:snapToGrid w:val="0"/>
              <w:jc w:val="center"/>
              <w:rPr>
                <w:b/>
                <w:bCs/>
              </w:rPr>
            </w:pPr>
            <w:r w:rsidRPr="00634604">
              <w:t>1.866</w:t>
            </w:r>
          </w:p>
        </w:tc>
        <w:tc>
          <w:tcPr>
            <w:tcW w:w="794" w:type="dxa"/>
            <w:tcBorders>
              <w:top w:val="nil"/>
              <w:left w:val="single" w:sz="12" w:space="0" w:color="auto"/>
              <w:bottom w:val="nil"/>
              <w:right w:val="nil"/>
            </w:tcBorders>
          </w:tcPr>
          <w:p w14:paraId="746EF837" w14:textId="3173A83D" w:rsidR="00DA7A64" w:rsidRPr="00634604" w:rsidRDefault="00DA7A64" w:rsidP="00DA7A64">
            <w:pPr>
              <w:snapToGrid w:val="0"/>
              <w:jc w:val="center"/>
              <w:rPr>
                <w:b/>
                <w:bCs/>
              </w:rPr>
            </w:pPr>
          </w:p>
        </w:tc>
        <w:tc>
          <w:tcPr>
            <w:tcW w:w="794" w:type="dxa"/>
            <w:tcBorders>
              <w:top w:val="nil"/>
              <w:left w:val="nil"/>
              <w:bottom w:val="nil"/>
              <w:right w:val="nil"/>
            </w:tcBorders>
          </w:tcPr>
          <w:p w14:paraId="60354BB1" w14:textId="77777777" w:rsidR="00DA7A64" w:rsidRPr="00634604" w:rsidRDefault="00DA7A64" w:rsidP="00DA7A64">
            <w:pPr>
              <w:snapToGrid w:val="0"/>
              <w:jc w:val="center"/>
              <w:rPr>
                <w:b/>
                <w:bCs/>
              </w:rPr>
            </w:pPr>
            <w:r w:rsidRPr="00634604">
              <w:rPr>
                <w:b/>
                <w:bCs/>
              </w:rPr>
              <w:t>1.831</w:t>
            </w:r>
          </w:p>
        </w:tc>
        <w:tc>
          <w:tcPr>
            <w:tcW w:w="794" w:type="dxa"/>
            <w:tcBorders>
              <w:top w:val="nil"/>
              <w:left w:val="nil"/>
              <w:bottom w:val="nil"/>
              <w:right w:val="single" w:sz="12" w:space="0" w:color="auto"/>
            </w:tcBorders>
          </w:tcPr>
          <w:p w14:paraId="77A5ACEC" w14:textId="77777777" w:rsidR="00DA7A64" w:rsidRPr="00634604" w:rsidRDefault="00DA7A64" w:rsidP="00DA7A64">
            <w:pPr>
              <w:snapToGrid w:val="0"/>
              <w:jc w:val="center"/>
              <w:rPr>
                <w:b/>
                <w:bCs/>
              </w:rPr>
            </w:pPr>
            <w:r w:rsidRPr="00634604">
              <w:t>1.848</w:t>
            </w:r>
          </w:p>
        </w:tc>
        <w:tc>
          <w:tcPr>
            <w:tcW w:w="794" w:type="dxa"/>
            <w:tcBorders>
              <w:top w:val="nil"/>
              <w:left w:val="single" w:sz="12" w:space="0" w:color="auto"/>
              <w:bottom w:val="nil"/>
              <w:right w:val="nil"/>
            </w:tcBorders>
            <w:vAlign w:val="center"/>
          </w:tcPr>
          <w:p w14:paraId="29E7E1F5" w14:textId="77777777" w:rsidR="00DA7A64" w:rsidRPr="00634604" w:rsidRDefault="00DA7A64" w:rsidP="00DA7A64">
            <w:pPr>
              <w:snapToGrid w:val="0"/>
              <w:jc w:val="center"/>
            </w:pPr>
            <w:r w:rsidRPr="00634604">
              <w:rPr>
                <w:rFonts w:hint="eastAsia"/>
                <w:szCs w:val="21"/>
              </w:rPr>
              <w:t>0</w:t>
            </w:r>
            <w:r w:rsidRPr="00634604">
              <w:rPr>
                <w:szCs w:val="21"/>
              </w:rPr>
              <w:t>%</w:t>
            </w:r>
          </w:p>
        </w:tc>
      </w:tr>
      <w:tr w:rsidR="00634604" w:rsidRPr="00634604" w14:paraId="20640997" w14:textId="77777777" w:rsidTr="00C00A48">
        <w:trPr>
          <w:trHeight w:val="227"/>
          <w:jc w:val="center"/>
        </w:trPr>
        <w:tc>
          <w:tcPr>
            <w:tcW w:w="1134" w:type="dxa"/>
            <w:tcBorders>
              <w:top w:val="nil"/>
              <w:left w:val="nil"/>
              <w:bottom w:val="nil"/>
              <w:right w:val="nil"/>
            </w:tcBorders>
            <w:vAlign w:val="center"/>
          </w:tcPr>
          <w:p w14:paraId="4A48DC5A" w14:textId="77777777" w:rsidR="00DA7A64" w:rsidRPr="00634604" w:rsidRDefault="00DA7A64" w:rsidP="00DA7A64">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683A56C3" w14:textId="77777777" w:rsidR="00DA7A64" w:rsidRPr="00634604" w:rsidRDefault="00DA7A64" w:rsidP="00DA7A64">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211F7087" w14:textId="77777777" w:rsidR="00DA7A64" w:rsidRPr="00634604" w:rsidRDefault="00DA7A64" w:rsidP="00DA7A64">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4E2C9DEB" w14:textId="75B1DC9C" w:rsidR="00DA7A64" w:rsidRPr="00634604" w:rsidRDefault="00DA7A64" w:rsidP="00DA7A64">
            <w:pPr>
              <w:snapToGrid w:val="0"/>
              <w:jc w:val="center"/>
            </w:pPr>
            <w:r w:rsidRPr="00634604">
              <w:t>0.92</w:t>
            </w:r>
            <w:r w:rsidR="00777939" w:rsidRPr="00634604">
              <w:t>0</w:t>
            </w:r>
          </w:p>
        </w:tc>
        <w:tc>
          <w:tcPr>
            <w:tcW w:w="794" w:type="dxa"/>
            <w:tcBorders>
              <w:top w:val="nil"/>
              <w:left w:val="single" w:sz="12" w:space="0" w:color="auto"/>
              <w:bottom w:val="nil"/>
              <w:right w:val="single" w:sz="12" w:space="0" w:color="auto"/>
            </w:tcBorders>
          </w:tcPr>
          <w:p w14:paraId="20B32706" w14:textId="6D25CFEB" w:rsidR="00DA7A64" w:rsidRPr="00634604" w:rsidRDefault="005B5DE4" w:rsidP="00DA7A64">
            <w:pPr>
              <w:snapToGrid w:val="0"/>
              <w:jc w:val="center"/>
            </w:pPr>
            <w:r w:rsidRPr="00634604">
              <w:rPr>
                <w:rFonts w:hint="eastAsia"/>
              </w:rPr>
              <w:t>8</w:t>
            </w:r>
            <w:r w:rsidRPr="00634604">
              <w:t>.598%</w:t>
            </w:r>
          </w:p>
        </w:tc>
        <w:tc>
          <w:tcPr>
            <w:tcW w:w="794" w:type="dxa"/>
            <w:tcBorders>
              <w:top w:val="nil"/>
              <w:left w:val="single" w:sz="12" w:space="0" w:color="auto"/>
              <w:bottom w:val="nil"/>
              <w:right w:val="nil"/>
            </w:tcBorders>
          </w:tcPr>
          <w:p w14:paraId="13ECE52D" w14:textId="27FBAF6F" w:rsidR="00DA7A64" w:rsidRPr="00634604" w:rsidRDefault="00DA7A64" w:rsidP="00DA7A64">
            <w:pPr>
              <w:snapToGrid w:val="0"/>
              <w:jc w:val="center"/>
              <w:rPr>
                <w:b/>
                <w:bCs/>
              </w:rPr>
            </w:pPr>
          </w:p>
        </w:tc>
        <w:tc>
          <w:tcPr>
            <w:tcW w:w="794" w:type="dxa"/>
            <w:tcBorders>
              <w:top w:val="nil"/>
              <w:left w:val="nil"/>
              <w:bottom w:val="nil"/>
              <w:right w:val="nil"/>
            </w:tcBorders>
          </w:tcPr>
          <w:p w14:paraId="0220BA94" w14:textId="15FD0D80"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3CA28154" w14:textId="77777777" w:rsidR="00DA7A64" w:rsidRPr="00634604" w:rsidRDefault="00DA7A64" w:rsidP="00DA7A64">
            <w:pPr>
              <w:snapToGrid w:val="0"/>
              <w:jc w:val="center"/>
              <w:rPr>
                <w:b/>
                <w:bCs/>
              </w:rPr>
            </w:pPr>
            <w:r w:rsidRPr="00634604">
              <w:rPr>
                <w:b/>
                <w:bCs/>
              </w:rPr>
              <w:t>0.019</w:t>
            </w:r>
          </w:p>
        </w:tc>
        <w:tc>
          <w:tcPr>
            <w:tcW w:w="794" w:type="dxa"/>
            <w:tcBorders>
              <w:top w:val="nil"/>
              <w:left w:val="single" w:sz="12" w:space="0" w:color="auto"/>
              <w:bottom w:val="nil"/>
              <w:right w:val="nil"/>
            </w:tcBorders>
          </w:tcPr>
          <w:p w14:paraId="41484AE2" w14:textId="1768B951" w:rsidR="00DA7A64" w:rsidRPr="00634604" w:rsidRDefault="00DA7A64" w:rsidP="00DA7A64">
            <w:pPr>
              <w:snapToGrid w:val="0"/>
              <w:jc w:val="center"/>
              <w:rPr>
                <w:b/>
                <w:bCs/>
              </w:rPr>
            </w:pPr>
          </w:p>
        </w:tc>
        <w:tc>
          <w:tcPr>
            <w:tcW w:w="794" w:type="dxa"/>
            <w:tcBorders>
              <w:top w:val="nil"/>
              <w:left w:val="nil"/>
              <w:bottom w:val="nil"/>
              <w:right w:val="nil"/>
            </w:tcBorders>
          </w:tcPr>
          <w:p w14:paraId="0D6DA901" w14:textId="7D85F72F"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42F94A3A" w14:textId="77777777" w:rsidR="00DA7A64" w:rsidRPr="00634604" w:rsidRDefault="00DA7A64" w:rsidP="00DA7A64">
            <w:pPr>
              <w:snapToGrid w:val="0"/>
              <w:jc w:val="center"/>
              <w:rPr>
                <w:b/>
                <w:bCs/>
              </w:rPr>
            </w:pPr>
            <w:r w:rsidRPr="00634604">
              <w:t>0.020</w:t>
            </w:r>
          </w:p>
        </w:tc>
        <w:tc>
          <w:tcPr>
            <w:tcW w:w="794" w:type="dxa"/>
            <w:tcBorders>
              <w:top w:val="nil"/>
              <w:left w:val="single" w:sz="12" w:space="0" w:color="auto"/>
              <w:bottom w:val="nil"/>
              <w:right w:val="nil"/>
            </w:tcBorders>
          </w:tcPr>
          <w:p w14:paraId="70A17C1E" w14:textId="77777777" w:rsidR="00DA7A64" w:rsidRPr="00634604" w:rsidRDefault="00DA7A64" w:rsidP="00DA7A64">
            <w:pPr>
              <w:snapToGrid w:val="0"/>
              <w:jc w:val="center"/>
              <w:rPr>
                <w:b/>
                <w:bCs/>
              </w:rPr>
            </w:pPr>
            <w:r w:rsidRPr="00634604">
              <w:t>0.566</w:t>
            </w:r>
          </w:p>
        </w:tc>
        <w:tc>
          <w:tcPr>
            <w:tcW w:w="794" w:type="dxa"/>
            <w:tcBorders>
              <w:top w:val="nil"/>
              <w:left w:val="nil"/>
              <w:bottom w:val="nil"/>
              <w:right w:val="nil"/>
            </w:tcBorders>
          </w:tcPr>
          <w:p w14:paraId="7E237E0F" w14:textId="279A19FD" w:rsidR="00DA7A64" w:rsidRPr="00634604" w:rsidRDefault="00DA7A64" w:rsidP="00DA7A64">
            <w:pPr>
              <w:snapToGrid w:val="0"/>
              <w:jc w:val="center"/>
              <w:rPr>
                <w:b/>
                <w:bCs/>
              </w:rPr>
            </w:pPr>
          </w:p>
        </w:tc>
        <w:tc>
          <w:tcPr>
            <w:tcW w:w="794" w:type="dxa"/>
            <w:tcBorders>
              <w:top w:val="nil"/>
              <w:left w:val="nil"/>
              <w:bottom w:val="nil"/>
              <w:right w:val="single" w:sz="12" w:space="0" w:color="auto"/>
            </w:tcBorders>
          </w:tcPr>
          <w:p w14:paraId="32A80CB2" w14:textId="77777777" w:rsidR="00DA7A64" w:rsidRPr="00634604" w:rsidRDefault="00DA7A64" w:rsidP="00DA7A64">
            <w:pPr>
              <w:snapToGrid w:val="0"/>
              <w:jc w:val="center"/>
              <w:rPr>
                <w:b/>
                <w:bCs/>
              </w:rPr>
            </w:pPr>
            <w:r w:rsidRPr="00634604">
              <w:t>0.037</w:t>
            </w:r>
          </w:p>
        </w:tc>
        <w:tc>
          <w:tcPr>
            <w:tcW w:w="794" w:type="dxa"/>
            <w:tcBorders>
              <w:top w:val="nil"/>
              <w:left w:val="single" w:sz="12" w:space="0" w:color="auto"/>
              <w:bottom w:val="nil"/>
              <w:right w:val="nil"/>
            </w:tcBorders>
          </w:tcPr>
          <w:p w14:paraId="73FBDD41" w14:textId="77777777" w:rsidR="00DA7A64" w:rsidRPr="00634604" w:rsidRDefault="00DA7A64" w:rsidP="00DA7A64">
            <w:pPr>
              <w:snapToGrid w:val="0"/>
              <w:jc w:val="center"/>
            </w:pPr>
            <w:r w:rsidRPr="00634604">
              <w:rPr>
                <w:rFonts w:hint="eastAsia"/>
                <w:szCs w:val="21"/>
              </w:rPr>
              <w:t>0</w:t>
            </w:r>
            <w:r w:rsidRPr="00634604">
              <w:rPr>
                <w:szCs w:val="21"/>
              </w:rPr>
              <w:t>.048%</w:t>
            </w:r>
          </w:p>
        </w:tc>
      </w:tr>
      <w:tr w:rsidR="00634604" w:rsidRPr="00634604" w14:paraId="56A82074" w14:textId="77777777" w:rsidTr="00C00A48">
        <w:trPr>
          <w:trHeight w:val="227"/>
          <w:jc w:val="center"/>
        </w:trPr>
        <w:tc>
          <w:tcPr>
            <w:tcW w:w="1134" w:type="dxa"/>
            <w:tcBorders>
              <w:top w:val="nil"/>
              <w:left w:val="nil"/>
              <w:bottom w:val="nil"/>
              <w:right w:val="nil"/>
            </w:tcBorders>
            <w:vAlign w:val="center"/>
          </w:tcPr>
          <w:p w14:paraId="38D0ACD0" w14:textId="77777777" w:rsidR="005B5DE4" w:rsidRPr="00634604" w:rsidRDefault="005B5DE4" w:rsidP="005B5DE4">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388281ED" w14:textId="77777777" w:rsidR="005B5DE4" w:rsidRPr="00634604" w:rsidRDefault="005B5DE4" w:rsidP="005B5DE4">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01BF3D30" w14:textId="77777777" w:rsidR="005B5DE4" w:rsidRPr="00634604" w:rsidRDefault="005B5DE4" w:rsidP="005B5DE4">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209B16FB" w14:textId="436933A0" w:rsidR="005B5DE4" w:rsidRPr="00634604" w:rsidRDefault="005B5DE4" w:rsidP="005B5DE4">
            <w:pPr>
              <w:snapToGrid w:val="0"/>
              <w:jc w:val="center"/>
            </w:pPr>
            <w:r w:rsidRPr="00634604">
              <w:t>0.932</w:t>
            </w:r>
          </w:p>
        </w:tc>
        <w:tc>
          <w:tcPr>
            <w:tcW w:w="794" w:type="dxa"/>
            <w:tcBorders>
              <w:top w:val="nil"/>
              <w:left w:val="single" w:sz="12" w:space="0" w:color="auto"/>
              <w:bottom w:val="nil"/>
              <w:right w:val="single" w:sz="12" w:space="0" w:color="auto"/>
            </w:tcBorders>
          </w:tcPr>
          <w:p w14:paraId="78CD6C08" w14:textId="510C9084" w:rsidR="005B5DE4" w:rsidRPr="00634604" w:rsidRDefault="005B5DE4" w:rsidP="005B5DE4">
            <w:pPr>
              <w:snapToGrid w:val="0"/>
              <w:jc w:val="center"/>
            </w:pPr>
            <w:r w:rsidRPr="00634604">
              <w:t>7.934%</w:t>
            </w:r>
          </w:p>
        </w:tc>
        <w:tc>
          <w:tcPr>
            <w:tcW w:w="794" w:type="dxa"/>
            <w:tcBorders>
              <w:top w:val="nil"/>
              <w:left w:val="single" w:sz="12" w:space="0" w:color="auto"/>
              <w:bottom w:val="nil"/>
              <w:right w:val="nil"/>
            </w:tcBorders>
          </w:tcPr>
          <w:p w14:paraId="7BB65F5F" w14:textId="08A033B1" w:rsidR="005B5DE4" w:rsidRPr="00634604" w:rsidRDefault="005B5DE4" w:rsidP="005B5DE4">
            <w:pPr>
              <w:snapToGrid w:val="0"/>
              <w:jc w:val="center"/>
              <w:rPr>
                <w:b/>
                <w:bCs/>
              </w:rPr>
            </w:pPr>
          </w:p>
        </w:tc>
        <w:tc>
          <w:tcPr>
            <w:tcW w:w="794" w:type="dxa"/>
            <w:tcBorders>
              <w:top w:val="nil"/>
              <w:left w:val="nil"/>
              <w:bottom w:val="nil"/>
              <w:right w:val="nil"/>
            </w:tcBorders>
          </w:tcPr>
          <w:p w14:paraId="1E75B214" w14:textId="5DE3D646"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43D78C4" w14:textId="77777777" w:rsidR="005B5DE4" w:rsidRPr="00634604" w:rsidRDefault="005B5DE4" w:rsidP="005B5DE4">
            <w:pPr>
              <w:snapToGrid w:val="0"/>
              <w:jc w:val="center"/>
              <w:rPr>
                <w:b/>
                <w:bCs/>
              </w:rPr>
            </w:pPr>
            <w:r w:rsidRPr="00634604">
              <w:rPr>
                <w:b/>
                <w:bCs/>
              </w:rPr>
              <w:t>0.026</w:t>
            </w:r>
          </w:p>
        </w:tc>
        <w:tc>
          <w:tcPr>
            <w:tcW w:w="794" w:type="dxa"/>
            <w:tcBorders>
              <w:top w:val="nil"/>
              <w:left w:val="single" w:sz="12" w:space="0" w:color="auto"/>
              <w:bottom w:val="nil"/>
              <w:right w:val="nil"/>
            </w:tcBorders>
          </w:tcPr>
          <w:p w14:paraId="654EC653" w14:textId="666020A8" w:rsidR="005B5DE4" w:rsidRPr="00634604" w:rsidRDefault="005B5DE4" w:rsidP="005B5DE4">
            <w:pPr>
              <w:snapToGrid w:val="0"/>
              <w:jc w:val="center"/>
              <w:rPr>
                <w:b/>
                <w:bCs/>
              </w:rPr>
            </w:pPr>
          </w:p>
        </w:tc>
        <w:tc>
          <w:tcPr>
            <w:tcW w:w="794" w:type="dxa"/>
            <w:tcBorders>
              <w:top w:val="nil"/>
              <w:left w:val="nil"/>
              <w:bottom w:val="nil"/>
              <w:right w:val="nil"/>
            </w:tcBorders>
          </w:tcPr>
          <w:p w14:paraId="1A1B572A" w14:textId="04EBD53C"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5EBA726" w14:textId="77777777" w:rsidR="005B5DE4" w:rsidRPr="00634604" w:rsidRDefault="005B5DE4" w:rsidP="005B5DE4">
            <w:pPr>
              <w:snapToGrid w:val="0"/>
              <w:jc w:val="center"/>
              <w:rPr>
                <w:b/>
                <w:bCs/>
              </w:rPr>
            </w:pPr>
            <w:r w:rsidRPr="00634604">
              <w:t>0.028</w:t>
            </w:r>
          </w:p>
        </w:tc>
        <w:tc>
          <w:tcPr>
            <w:tcW w:w="794" w:type="dxa"/>
            <w:tcBorders>
              <w:top w:val="nil"/>
              <w:left w:val="single" w:sz="12" w:space="0" w:color="auto"/>
              <w:bottom w:val="nil"/>
              <w:right w:val="nil"/>
            </w:tcBorders>
          </w:tcPr>
          <w:p w14:paraId="5C781BD1" w14:textId="77777777" w:rsidR="005B5DE4" w:rsidRPr="00634604" w:rsidRDefault="005B5DE4" w:rsidP="005B5DE4">
            <w:pPr>
              <w:snapToGrid w:val="0"/>
              <w:jc w:val="center"/>
              <w:rPr>
                <w:b/>
                <w:bCs/>
              </w:rPr>
            </w:pPr>
            <w:r w:rsidRPr="00634604">
              <w:t>0.828</w:t>
            </w:r>
          </w:p>
        </w:tc>
        <w:tc>
          <w:tcPr>
            <w:tcW w:w="794" w:type="dxa"/>
            <w:tcBorders>
              <w:top w:val="nil"/>
              <w:left w:val="nil"/>
              <w:bottom w:val="nil"/>
              <w:right w:val="nil"/>
            </w:tcBorders>
          </w:tcPr>
          <w:p w14:paraId="06D017EA" w14:textId="10D1C046"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8323090" w14:textId="77777777" w:rsidR="005B5DE4" w:rsidRPr="00634604" w:rsidRDefault="005B5DE4" w:rsidP="005B5DE4">
            <w:pPr>
              <w:snapToGrid w:val="0"/>
              <w:jc w:val="center"/>
              <w:rPr>
                <w:b/>
                <w:bCs/>
              </w:rPr>
            </w:pPr>
            <w:r w:rsidRPr="00634604">
              <w:t>0.037</w:t>
            </w:r>
          </w:p>
        </w:tc>
        <w:tc>
          <w:tcPr>
            <w:tcW w:w="794" w:type="dxa"/>
            <w:tcBorders>
              <w:top w:val="nil"/>
              <w:left w:val="single" w:sz="12" w:space="0" w:color="auto"/>
              <w:bottom w:val="nil"/>
              <w:right w:val="nil"/>
            </w:tcBorders>
          </w:tcPr>
          <w:p w14:paraId="387E0C3C" w14:textId="77777777" w:rsidR="005B5DE4" w:rsidRPr="00634604" w:rsidRDefault="005B5DE4" w:rsidP="005B5DE4">
            <w:pPr>
              <w:snapToGrid w:val="0"/>
              <w:jc w:val="center"/>
              <w:rPr>
                <w:b/>
                <w:bCs/>
              </w:rPr>
            </w:pPr>
            <w:r w:rsidRPr="00634604">
              <w:rPr>
                <w:rFonts w:hint="eastAsia"/>
                <w:szCs w:val="21"/>
              </w:rPr>
              <w:t>0</w:t>
            </w:r>
            <w:r w:rsidRPr="00634604">
              <w:rPr>
                <w:szCs w:val="21"/>
              </w:rPr>
              <w:t>.008%</w:t>
            </w:r>
          </w:p>
        </w:tc>
      </w:tr>
      <w:tr w:rsidR="00634604" w:rsidRPr="00634604" w14:paraId="3F111D6E" w14:textId="77777777" w:rsidTr="00C00A48">
        <w:trPr>
          <w:trHeight w:val="227"/>
          <w:jc w:val="center"/>
        </w:trPr>
        <w:tc>
          <w:tcPr>
            <w:tcW w:w="1134" w:type="dxa"/>
            <w:tcBorders>
              <w:top w:val="nil"/>
              <w:left w:val="nil"/>
              <w:bottom w:val="nil"/>
              <w:right w:val="nil"/>
            </w:tcBorders>
            <w:vAlign w:val="center"/>
          </w:tcPr>
          <w:p w14:paraId="0AF1E6FF" w14:textId="77777777" w:rsidR="005B5DE4" w:rsidRPr="00634604" w:rsidRDefault="005B5DE4" w:rsidP="005B5DE4">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D378AD7" w14:textId="77777777" w:rsidR="005B5DE4" w:rsidRPr="00634604" w:rsidRDefault="005B5DE4" w:rsidP="005B5DE4">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56D661E0" w14:textId="77777777" w:rsidR="005B5DE4" w:rsidRPr="00634604" w:rsidRDefault="005B5DE4" w:rsidP="005B5DE4">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7975AD4E" w14:textId="4AAB50DE" w:rsidR="005B5DE4" w:rsidRPr="00634604" w:rsidRDefault="005B5DE4" w:rsidP="005B5DE4">
            <w:pPr>
              <w:snapToGrid w:val="0"/>
              <w:jc w:val="center"/>
            </w:pPr>
            <w:r w:rsidRPr="00634604">
              <w:t>2.425</w:t>
            </w:r>
          </w:p>
        </w:tc>
        <w:tc>
          <w:tcPr>
            <w:tcW w:w="794" w:type="dxa"/>
            <w:tcBorders>
              <w:top w:val="nil"/>
              <w:left w:val="single" w:sz="12" w:space="0" w:color="auto"/>
              <w:bottom w:val="nil"/>
              <w:right w:val="single" w:sz="12" w:space="0" w:color="auto"/>
            </w:tcBorders>
          </w:tcPr>
          <w:p w14:paraId="32868EDC" w14:textId="6A110BCA" w:rsidR="005B5DE4" w:rsidRPr="00634604" w:rsidRDefault="005B5DE4" w:rsidP="005B5DE4">
            <w:pPr>
              <w:snapToGrid w:val="0"/>
              <w:jc w:val="center"/>
            </w:pPr>
            <w:r w:rsidRPr="00634604">
              <w:t>9.487%</w:t>
            </w:r>
          </w:p>
        </w:tc>
        <w:tc>
          <w:tcPr>
            <w:tcW w:w="794" w:type="dxa"/>
            <w:tcBorders>
              <w:top w:val="nil"/>
              <w:left w:val="single" w:sz="12" w:space="0" w:color="auto"/>
              <w:bottom w:val="nil"/>
              <w:right w:val="nil"/>
            </w:tcBorders>
          </w:tcPr>
          <w:p w14:paraId="6F235BC5" w14:textId="2D44A2F3" w:rsidR="005B5DE4" w:rsidRPr="00634604" w:rsidRDefault="005B5DE4" w:rsidP="005B5DE4">
            <w:pPr>
              <w:snapToGrid w:val="0"/>
              <w:jc w:val="center"/>
              <w:rPr>
                <w:b/>
                <w:bCs/>
              </w:rPr>
            </w:pPr>
          </w:p>
        </w:tc>
        <w:tc>
          <w:tcPr>
            <w:tcW w:w="794" w:type="dxa"/>
            <w:tcBorders>
              <w:top w:val="nil"/>
              <w:left w:val="nil"/>
              <w:bottom w:val="nil"/>
              <w:right w:val="nil"/>
            </w:tcBorders>
          </w:tcPr>
          <w:p w14:paraId="3A848A34" w14:textId="75ED578D"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09B6CDA0" w14:textId="77777777" w:rsidR="005B5DE4" w:rsidRPr="00634604" w:rsidRDefault="005B5DE4" w:rsidP="005B5DE4">
            <w:pPr>
              <w:snapToGrid w:val="0"/>
              <w:jc w:val="center"/>
              <w:rPr>
                <w:b/>
                <w:bCs/>
              </w:rPr>
            </w:pPr>
            <w:r w:rsidRPr="00634604">
              <w:rPr>
                <w:b/>
                <w:bCs/>
              </w:rPr>
              <w:t>0.025</w:t>
            </w:r>
          </w:p>
        </w:tc>
        <w:tc>
          <w:tcPr>
            <w:tcW w:w="794" w:type="dxa"/>
            <w:tcBorders>
              <w:top w:val="nil"/>
              <w:left w:val="single" w:sz="12" w:space="0" w:color="auto"/>
              <w:bottom w:val="nil"/>
              <w:right w:val="nil"/>
            </w:tcBorders>
          </w:tcPr>
          <w:p w14:paraId="44FB39B5" w14:textId="6F10456E" w:rsidR="005B5DE4" w:rsidRPr="00634604" w:rsidRDefault="005B5DE4" w:rsidP="005B5DE4">
            <w:pPr>
              <w:snapToGrid w:val="0"/>
              <w:jc w:val="center"/>
              <w:rPr>
                <w:b/>
                <w:bCs/>
              </w:rPr>
            </w:pPr>
          </w:p>
        </w:tc>
        <w:tc>
          <w:tcPr>
            <w:tcW w:w="794" w:type="dxa"/>
            <w:tcBorders>
              <w:top w:val="nil"/>
              <w:left w:val="nil"/>
              <w:bottom w:val="nil"/>
              <w:right w:val="nil"/>
            </w:tcBorders>
          </w:tcPr>
          <w:p w14:paraId="74E1B2A3" w14:textId="627CF6AD"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18F07E9" w14:textId="77777777" w:rsidR="005B5DE4" w:rsidRPr="00634604" w:rsidRDefault="005B5DE4" w:rsidP="005B5DE4">
            <w:pPr>
              <w:snapToGrid w:val="0"/>
              <w:jc w:val="center"/>
              <w:rPr>
                <w:b/>
                <w:bCs/>
              </w:rPr>
            </w:pPr>
            <w:r w:rsidRPr="00634604">
              <w:rPr>
                <w:b/>
                <w:bCs/>
              </w:rPr>
              <w:t>0.025</w:t>
            </w:r>
          </w:p>
        </w:tc>
        <w:tc>
          <w:tcPr>
            <w:tcW w:w="794" w:type="dxa"/>
            <w:tcBorders>
              <w:top w:val="nil"/>
              <w:left w:val="single" w:sz="12" w:space="0" w:color="auto"/>
              <w:bottom w:val="nil"/>
              <w:right w:val="nil"/>
            </w:tcBorders>
          </w:tcPr>
          <w:p w14:paraId="372F3050" w14:textId="77777777" w:rsidR="005B5DE4" w:rsidRPr="00634604" w:rsidRDefault="005B5DE4" w:rsidP="005B5DE4">
            <w:pPr>
              <w:snapToGrid w:val="0"/>
              <w:jc w:val="center"/>
              <w:rPr>
                <w:b/>
                <w:bCs/>
              </w:rPr>
            </w:pPr>
            <w:r w:rsidRPr="00634604">
              <w:t>1.020</w:t>
            </w:r>
          </w:p>
        </w:tc>
        <w:tc>
          <w:tcPr>
            <w:tcW w:w="794" w:type="dxa"/>
            <w:tcBorders>
              <w:top w:val="nil"/>
              <w:left w:val="nil"/>
              <w:bottom w:val="nil"/>
              <w:right w:val="nil"/>
            </w:tcBorders>
          </w:tcPr>
          <w:p w14:paraId="285D4F85" w14:textId="77777777" w:rsidR="005B5DE4" w:rsidRPr="00634604" w:rsidRDefault="005B5DE4" w:rsidP="005B5DE4">
            <w:pPr>
              <w:snapToGrid w:val="0"/>
              <w:jc w:val="center"/>
              <w:rPr>
                <w:b/>
                <w:bCs/>
              </w:rPr>
            </w:pPr>
            <w:r w:rsidRPr="00634604">
              <w:t>1.390</w:t>
            </w:r>
          </w:p>
        </w:tc>
        <w:tc>
          <w:tcPr>
            <w:tcW w:w="794" w:type="dxa"/>
            <w:tcBorders>
              <w:top w:val="nil"/>
              <w:left w:val="nil"/>
              <w:bottom w:val="nil"/>
              <w:right w:val="single" w:sz="12" w:space="0" w:color="auto"/>
            </w:tcBorders>
          </w:tcPr>
          <w:p w14:paraId="1EC06EB8" w14:textId="77777777" w:rsidR="005B5DE4" w:rsidRPr="00634604" w:rsidRDefault="005B5DE4" w:rsidP="005B5DE4">
            <w:pPr>
              <w:snapToGrid w:val="0"/>
              <w:jc w:val="center"/>
              <w:rPr>
                <w:b/>
                <w:bCs/>
              </w:rPr>
            </w:pPr>
            <w:r w:rsidRPr="00634604">
              <w:t>0.033</w:t>
            </w:r>
          </w:p>
        </w:tc>
        <w:tc>
          <w:tcPr>
            <w:tcW w:w="794" w:type="dxa"/>
            <w:tcBorders>
              <w:top w:val="nil"/>
              <w:left w:val="single" w:sz="12" w:space="0" w:color="auto"/>
              <w:bottom w:val="nil"/>
              <w:right w:val="nil"/>
            </w:tcBorders>
            <w:vAlign w:val="center"/>
          </w:tcPr>
          <w:p w14:paraId="576454AC" w14:textId="77777777" w:rsidR="005B5DE4" w:rsidRPr="00634604" w:rsidRDefault="005B5DE4" w:rsidP="005B5DE4">
            <w:pPr>
              <w:snapToGrid w:val="0"/>
              <w:jc w:val="center"/>
              <w:rPr>
                <w:b/>
                <w:bCs/>
              </w:rPr>
            </w:pPr>
            <w:r w:rsidRPr="00634604">
              <w:rPr>
                <w:rFonts w:hint="eastAsia"/>
                <w:szCs w:val="21"/>
              </w:rPr>
              <w:t>0</w:t>
            </w:r>
            <w:r w:rsidRPr="00634604">
              <w:rPr>
                <w:szCs w:val="21"/>
              </w:rPr>
              <w:t>.003%</w:t>
            </w:r>
          </w:p>
        </w:tc>
      </w:tr>
      <w:tr w:rsidR="00634604" w:rsidRPr="00634604" w14:paraId="6BFDCCFE" w14:textId="77777777" w:rsidTr="00C00A48">
        <w:trPr>
          <w:trHeight w:val="227"/>
          <w:jc w:val="center"/>
        </w:trPr>
        <w:tc>
          <w:tcPr>
            <w:tcW w:w="1134" w:type="dxa"/>
            <w:tcBorders>
              <w:top w:val="nil"/>
              <w:left w:val="nil"/>
              <w:bottom w:val="nil"/>
              <w:right w:val="nil"/>
            </w:tcBorders>
            <w:vAlign w:val="center"/>
          </w:tcPr>
          <w:p w14:paraId="0EA2E1BA" w14:textId="77777777" w:rsidR="005B5DE4" w:rsidRPr="00634604" w:rsidRDefault="005B5DE4" w:rsidP="005B5DE4">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19BA4B1A" w14:textId="77777777" w:rsidR="005B5DE4" w:rsidRPr="00634604" w:rsidRDefault="005B5DE4" w:rsidP="005B5DE4">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1ADFF692" w14:textId="77777777" w:rsidR="005B5DE4" w:rsidRPr="00634604" w:rsidRDefault="005B5DE4" w:rsidP="005B5DE4">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1D02F584" w14:textId="19992257" w:rsidR="005B5DE4" w:rsidRPr="00634604" w:rsidRDefault="005B5DE4" w:rsidP="005B5DE4">
            <w:pPr>
              <w:snapToGrid w:val="0"/>
              <w:jc w:val="center"/>
            </w:pPr>
            <w:r w:rsidRPr="00634604">
              <w:t>3.829</w:t>
            </w:r>
          </w:p>
        </w:tc>
        <w:tc>
          <w:tcPr>
            <w:tcW w:w="794" w:type="dxa"/>
            <w:tcBorders>
              <w:top w:val="nil"/>
              <w:left w:val="single" w:sz="12" w:space="0" w:color="auto"/>
              <w:bottom w:val="nil"/>
              <w:right w:val="single" w:sz="12" w:space="0" w:color="auto"/>
            </w:tcBorders>
          </w:tcPr>
          <w:p w14:paraId="15917E74" w14:textId="2AFE3D8B" w:rsidR="005B5DE4" w:rsidRPr="00634604" w:rsidRDefault="005B5DE4" w:rsidP="005B5DE4">
            <w:pPr>
              <w:snapToGrid w:val="0"/>
              <w:jc w:val="center"/>
            </w:pPr>
            <w:r w:rsidRPr="00634604">
              <w:t>9.238%</w:t>
            </w:r>
          </w:p>
        </w:tc>
        <w:tc>
          <w:tcPr>
            <w:tcW w:w="794" w:type="dxa"/>
            <w:tcBorders>
              <w:top w:val="nil"/>
              <w:left w:val="single" w:sz="12" w:space="0" w:color="auto"/>
              <w:bottom w:val="nil"/>
              <w:right w:val="nil"/>
            </w:tcBorders>
          </w:tcPr>
          <w:p w14:paraId="09ACF625" w14:textId="77777777" w:rsidR="005B5DE4" w:rsidRPr="00634604" w:rsidRDefault="005B5DE4" w:rsidP="005B5DE4">
            <w:pPr>
              <w:snapToGrid w:val="0"/>
              <w:jc w:val="center"/>
              <w:rPr>
                <w:b/>
                <w:bCs/>
              </w:rPr>
            </w:pPr>
            <w:r w:rsidRPr="00634604">
              <w:t>0.184</w:t>
            </w:r>
          </w:p>
        </w:tc>
        <w:tc>
          <w:tcPr>
            <w:tcW w:w="794" w:type="dxa"/>
            <w:tcBorders>
              <w:top w:val="nil"/>
              <w:left w:val="nil"/>
              <w:bottom w:val="nil"/>
              <w:right w:val="nil"/>
            </w:tcBorders>
          </w:tcPr>
          <w:p w14:paraId="4B6BA04A" w14:textId="5E446D18"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AF10F38" w14:textId="77777777" w:rsidR="005B5DE4" w:rsidRPr="00634604" w:rsidRDefault="005B5DE4" w:rsidP="005B5DE4">
            <w:pPr>
              <w:snapToGrid w:val="0"/>
              <w:jc w:val="center"/>
              <w:rPr>
                <w:b/>
                <w:bCs/>
              </w:rPr>
            </w:pPr>
            <w:r w:rsidRPr="00634604">
              <w:rPr>
                <w:b/>
                <w:bCs/>
              </w:rPr>
              <w:t>0.033</w:t>
            </w:r>
          </w:p>
        </w:tc>
        <w:tc>
          <w:tcPr>
            <w:tcW w:w="794" w:type="dxa"/>
            <w:tcBorders>
              <w:top w:val="nil"/>
              <w:left w:val="single" w:sz="12" w:space="0" w:color="auto"/>
              <w:bottom w:val="nil"/>
              <w:right w:val="nil"/>
            </w:tcBorders>
          </w:tcPr>
          <w:p w14:paraId="0CE1DD78" w14:textId="77777777" w:rsidR="005B5DE4" w:rsidRPr="00634604" w:rsidRDefault="005B5DE4" w:rsidP="005B5DE4">
            <w:pPr>
              <w:snapToGrid w:val="0"/>
              <w:jc w:val="center"/>
              <w:rPr>
                <w:b/>
                <w:bCs/>
              </w:rPr>
            </w:pPr>
            <w:r w:rsidRPr="00634604">
              <w:t>0.218</w:t>
            </w:r>
          </w:p>
        </w:tc>
        <w:tc>
          <w:tcPr>
            <w:tcW w:w="794" w:type="dxa"/>
            <w:tcBorders>
              <w:top w:val="nil"/>
              <w:left w:val="nil"/>
              <w:bottom w:val="nil"/>
              <w:right w:val="nil"/>
            </w:tcBorders>
          </w:tcPr>
          <w:p w14:paraId="4FF9FD77" w14:textId="021A0D5C"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447D92E6" w14:textId="77777777" w:rsidR="005B5DE4" w:rsidRPr="00634604" w:rsidRDefault="005B5DE4" w:rsidP="005B5DE4">
            <w:pPr>
              <w:snapToGrid w:val="0"/>
              <w:jc w:val="center"/>
              <w:rPr>
                <w:b/>
                <w:bCs/>
              </w:rPr>
            </w:pPr>
            <w:r w:rsidRPr="00634604">
              <w:t>0.034</w:t>
            </w:r>
          </w:p>
        </w:tc>
        <w:tc>
          <w:tcPr>
            <w:tcW w:w="794" w:type="dxa"/>
            <w:tcBorders>
              <w:top w:val="nil"/>
              <w:left w:val="single" w:sz="12" w:space="0" w:color="auto"/>
              <w:bottom w:val="nil"/>
              <w:right w:val="nil"/>
            </w:tcBorders>
          </w:tcPr>
          <w:p w14:paraId="20796523" w14:textId="77777777" w:rsidR="005B5DE4" w:rsidRPr="00634604" w:rsidRDefault="005B5DE4" w:rsidP="005B5DE4">
            <w:pPr>
              <w:snapToGrid w:val="0"/>
              <w:jc w:val="center"/>
              <w:rPr>
                <w:b/>
                <w:bCs/>
              </w:rPr>
            </w:pPr>
            <w:r w:rsidRPr="00634604">
              <w:t>0.192</w:t>
            </w:r>
          </w:p>
        </w:tc>
        <w:tc>
          <w:tcPr>
            <w:tcW w:w="794" w:type="dxa"/>
            <w:tcBorders>
              <w:top w:val="nil"/>
              <w:left w:val="nil"/>
              <w:bottom w:val="nil"/>
              <w:right w:val="nil"/>
            </w:tcBorders>
          </w:tcPr>
          <w:p w14:paraId="6C29B28C" w14:textId="77777777" w:rsidR="005B5DE4" w:rsidRPr="00634604" w:rsidRDefault="005B5DE4" w:rsidP="005B5DE4">
            <w:pPr>
              <w:snapToGrid w:val="0"/>
              <w:jc w:val="center"/>
              <w:rPr>
                <w:b/>
                <w:bCs/>
              </w:rPr>
            </w:pPr>
            <w:r w:rsidRPr="00634604">
              <w:t>1.634</w:t>
            </w:r>
          </w:p>
        </w:tc>
        <w:tc>
          <w:tcPr>
            <w:tcW w:w="794" w:type="dxa"/>
            <w:tcBorders>
              <w:top w:val="nil"/>
              <w:left w:val="nil"/>
              <w:bottom w:val="nil"/>
              <w:right w:val="single" w:sz="12" w:space="0" w:color="auto"/>
            </w:tcBorders>
          </w:tcPr>
          <w:p w14:paraId="16B3A5F7" w14:textId="77777777" w:rsidR="005B5DE4" w:rsidRPr="00634604" w:rsidRDefault="005B5DE4" w:rsidP="005B5DE4">
            <w:pPr>
              <w:snapToGrid w:val="0"/>
              <w:jc w:val="center"/>
              <w:rPr>
                <w:b/>
                <w:bCs/>
              </w:rPr>
            </w:pPr>
            <w:r w:rsidRPr="00634604">
              <w:t>0.034</w:t>
            </w:r>
          </w:p>
        </w:tc>
        <w:tc>
          <w:tcPr>
            <w:tcW w:w="794" w:type="dxa"/>
            <w:tcBorders>
              <w:top w:val="nil"/>
              <w:left w:val="single" w:sz="12" w:space="0" w:color="auto"/>
              <w:bottom w:val="nil"/>
              <w:right w:val="nil"/>
            </w:tcBorders>
          </w:tcPr>
          <w:p w14:paraId="04F2A703" w14:textId="77777777" w:rsidR="005B5DE4" w:rsidRPr="00634604" w:rsidRDefault="005B5DE4" w:rsidP="005B5DE4">
            <w:pPr>
              <w:snapToGrid w:val="0"/>
              <w:jc w:val="center"/>
              <w:rPr>
                <w:b/>
                <w:bCs/>
              </w:rPr>
            </w:pPr>
            <w:r w:rsidRPr="00634604">
              <w:rPr>
                <w:rFonts w:hint="eastAsia"/>
                <w:szCs w:val="21"/>
              </w:rPr>
              <w:t>0</w:t>
            </w:r>
            <w:r w:rsidRPr="00634604">
              <w:rPr>
                <w:szCs w:val="21"/>
              </w:rPr>
              <w:t>.001%</w:t>
            </w:r>
          </w:p>
        </w:tc>
      </w:tr>
      <w:tr w:rsidR="00634604" w:rsidRPr="00634604" w14:paraId="1B27E72A" w14:textId="77777777" w:rsidTr="00C00A48">
        <w:trPr>
          <w:trHeight w:val="227"/>
          <w:jc w:val="center"/>
        </w:trPr>
        <w:tc>
          <w:tcPr>
            <w:tcW w:w="1134" w:type="dxa"/>
            <w:tcBorders>
              <w:top w:val="nil"/>
              <w:left w:val="nil"/>
              <w:bottom w:val="nil"/>
              <w:right w:val="nil"/>
            </w:tcBorders>
            <w:vAlign w:val="center"/>
          </w:tcPr>
          <w:p w14:paraId="02AE213E" w14:textId="77777777" w:rsidR="005B5DE4" w:rsidRPr="00634604" w:rsidRDefault="005B5DE4" w:rsidP="005B5DE4">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6D3DE977" w14:textId="77777777" w:rsidR="005B5DE4" w:rsidRPr="00634604" w:rsidRDefault="005B5DE4" w:rsidP="005B5DE4">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7B325EEF" w14:textId="77777777" w:rsidR="005B5DE4" w:rsidRPr="00634604" w:rsidRDefault="005B5DE4" w:rsidP="005B5DE4">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5670EC89" w14:textId="22C7229F" w:rsidR="005B5DE4" w:rsidRPr="00634604" w:rsidRDefault="005B5DE4" w:rsidP="005B5DE4">
            <w:pPr>
              <w:snapToGrid w:val="0"/>
              <w:jc w:val="center"/>
            </w:pPr>
            <w:r w:rsidRPr="00634604">
              <w:t>5.632</w:t>
            </w:r>
          </w:p>
        </w:tc>
        <w:tc>
          <w:tcPr>
            <w:tcW w:w="794" w:type="dxa"/>
            <w:tcBorders>
              <w:top w:val="nil"/>
              <w:left w:val="single" w:sz="12" w:space="0" w:color="auto"/>
              <w:bottom w:val="nil"/>
              <w:right w:val="single" w:sz="12" w:space="0" w:color="auto"/>
            </w:tcBorders>
          </w:tcPr>
          <w:p w14:paraId="452F2B65" w14:textId="768BCC51" w:rsidR="005B5DE4" w:rsidRPr="00634604" w:rsidRDefault="005B5DE4" w:rsidP="005B5DE4">
            <w:pPr>
              <w:snapToGrid w:val="0"/>
              <w:jc w:val="center"/>
            </w:pPr>
            <w:r w:rsidRPr="00634604">
              <w:t>9.308%</w:t>
            </w:r>
          </w:p>
        </w:tc>
        <w:tc>
          <w:tcPr>
            <w:tcW w:w="794" w:type="dxa"/>
            <w:tcBorders>
              <w:top w:val="nil"/>
              <w:left w:val="single" w:sz="12" w:space="0" w:color="auto"/>
              <w:bottom w:val="nil"/>
              <w:right w:val="nil"/>
            </w:tcBorders>
          </w:tcPr>
          <w:p w14:paraId="3DA0A38C" w14:textId="77777777" w:rsidR="005B5DE4" w:rsidRPr="00634604" w:rsidRDefault="005B5DE4" w:rsidP="005B5DE4">
            <w:pPr>
              <w:snapToGrid w:val="0"/>
              <w:jc w:val="center"/>
              <w:rPr>
                <w:b/>
                <w:bCs/>
              </w:rPr>
            </w:pPr>
            <w:r w:rsidRPr="00634604">
              <w:t>2.802</w:t>
            </w:r>
          </w:p>
        </w:tc>
        <w:tc>
          <w:tcPr>
            <w:tcW w:w="794" w:type="dxa"/>
            <w:tcBorders>
              <w:top w:val="nil"/>
              <w:left w:val="nil"/>
              <w:bottom w:val="nil"/>
              <w:right w:val="nil"/>
            </w:tcBorders>
          </w:tcPr>
          <w:p w14:paraId="56AF143D" w14:textId="3C7F3B85"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5A854F5" w14:textId="77777777" w:rsidR="005B5DE4" w:rsidRPr="00634604" w:rsidRDefault="005B5DE4" w:rsidP="005B5DE4">
            <w:pPr>
              <w:snapToGrid w:val="0"/>
              <w:jc w:val="center"/>
              <w:rPr>
                <w:b/>
                <w:bCs/>
              </w:rPr>
            </w:pPr>
            <w:r w:rsidRPr="00634604">
              <w:rPr>
                <w:b/>
                <w:bCs/>
              </w:rPr>
              <w:t>0.033</w:t>
            </w:r>
          </w:p>
        </w:tc>
        <w:tc>
          <w:tcPr>
            <w:tcW w:w="794" w:type="dxa"/>
            <w:tcBorders>
              <w:top w:val="nil"/>
              <w:left w:val="single" w:sz="12" w:space="0" w:color="auto"/>
              <w:bottom w:val="nil"/>
              <w:right w:val="nil"/>
            </w:tcBorders>
          </w:tcPr>
          <w:p w14:paraId="75D00AF3" w14:textId="77777777" w:rsidR="005B5DE4" w:rsidRPr="00634604" w:rsidRDefault="005B5DE4" w:rsidP="005B5DE4">
            <w:pPr>
              <w:snapToGrid w:val="0"/>
              <w:jc w:val="center"/>
              <w:rPr>
                <w:b/>
                <w:bCs/>
              </w:rPr>
            </w:pPr>
            <w:r w:rsidRPr="00634604">
              <w:t>4.357</w:t>
            </w:r>
          </w:p>
        </w:tc>
        <w:tc>
          <w:tcPr>
            <w:tcW w:w="794" w:type="dxa"/>
            <w:tcBorders>
              <w:top w:val="nil"/>
              <w:left w:val="nil"/>
              <w:bottom w:val="nil"/>
              <w:right w:val="nil"/>
            </w:tcBorders>
          </w:tcPr>
          <w:p w14:paraId="49410536" w14:textId="781B208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5E71C90C" w14:textId="77777777" w:rsidR="005B5DE4" w:rsidRPr="00634604" w:rsidRDefault="005B5DE4" w:rsidP="005B5DE4">
            <w:pPr>
              <w:snapToGrid w:val="0"/>
              <w:jc w:val="center"/>
              <w:rPr>
                <w:b/>
                <w:bCs/>
              </w:rPr>
            </w:pPr>
            <w:r w:rsidRPr="00634604">
              <w:t>0.035</w:t>
            </w:r>
          </w:p>
        </w:tc>
        <w:tc>
          <w:tcPr>
            <w:tcW w:w="794" w:type="dxa"/>
            <w:tcBorders>
              <w:top w:val="nil"/>
              <w:left w:val="single" w:sz="12" w:space="0" w:color="auto"/>
              <w:bottom w:val="nil"/>
              <w:right w:val="nil"/>
            </w:tcBorders>
          </w:tcPr>
          <w:p w14:paraId="4E3AC8CB" w14:textId="77777777" w:rsidR="005B5DE4" w:rsidRPr="00634604" w:rsidRDefault="005B5DE4" w:rsidP="005B5DE4">
            <w:pPr>
              <w:snapToGrid w:val="0"/>
              <w:jc w:val="center"/>
              <w:rPr>
                <w:b/>
                <w:bCs/>
              </w:rPr>
            </w:pPr>
            <w:r w:rsidRPr="00634604">
              <w:t>1.009</w:t>
            </w:r>
          </w:p>
        </w:tc>
        <w:tc>
          <w:tcPr>
            <w:tcW w:w="794" w:type="dxa"/>
            <w:tcBorders>
              <w:top w:val="nil"/>
              <w:left w:val="nil"/>
              <w:bottom w:val="nil"/>
              <w:right w:val="nil"/>
            </w:tcBorders>
          </w:tcPr>
          <w:p w14:paraId="4036021E" w14:textId="43BBC943"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2FC01BA" w14:textId="77777777" w:rsidR="005B5DE4" w:rsidRPr="00634604" w:rsidRDefault="005B5DE4" w:rsidP="005B5DE4">
            <w:pPr>
              <w:snapToGrid w:val="0"/>
              <w:jc w:val="center"/>
              <w:rPr>
                <w:b/>
                <w:bCs/>
              </w:rPr>
            </w:pPr>
            <w:r w:rsidRPr="00634604">
              <w:t>0.052</w:t>
            </w:r>
          </w:p>
        </w:tc>
        <w:tc>
          <w:tcPr>
            <w:tcW w:w="794" w:type="dxa"/>
            <w:tcBorders>
              <w:top w:val="nil"/>
              <w:left w:val="single" w:sz="12" w:space="0" w:color="auto"/>
              <w:bottom w:val="nil"/>
              <w:right w:val="nil"/>
            </w:tcBorders>
          </w:tcPr>
          <w:p w14:paraId="48DB2BB0" w14:textId="77777777" w:rsidR="005B5DE4" w:rsidRPr="00634604" w:rsidRDefault="005B5DE4" w:rsidP="005B5DE4">
            <w:pPr>
              <w:snapToGrid w:val="0"/>
              <w:jc w:val="center"/>
              <w:rPr>
                <w:b/>
                <w:bCs/>
              </w:rPr>
            </w:pPr>
            <w:r w:rsidRPr="00634604">
              <w:rPr>
                <w:rFonts w:hint="eastAsia"/>
                <w:szCs w:val="21"/>
              </w:rPr>
              <w:t>0</w:t>
            </w:r>
            <w:r w:rsidRPr="00634604">
              <w:rPr>
                <w:szCs w:val="21"/>
              </w:rPr>
              <w:t>.004%</w:t>
            </w:r>
          </w:p>
        </w:tc>
      </w:tr>
      <w:tr w:rsidR="00634604" w:rsidRPr="00634604" w14:paraId="4FC299CC" w14:textId="77777777" w:rsidTr="00C00A48">
        <w:trPr>
          <w:trHeight w:val="227"/>
          <w:jc w:val="center"/>
        </w:trPr>
        <w:tc>
          <w:tcPr>
            <w:tcW w:w="1134" w:type="dxa"/>
            <w:tcBorders>
              <w:top w:val="nil"/>
              <w:left w:val="nil"/>
              <w:bottom w:val="nil"/>
              <w:right w:val="nil"/>
            </w:tcBorders>
            <w:vAlign w:val="center"/>
          </w:tcPr>
          <w:p w14:paraId="64DC0322" w14:textId="77777777" w:rsidR="005B5DE4" w:rsidRPr="00634604" w:rsidRDefault="005B5DE4" w:rsidP="005B5DE4">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7711720" w14:textId="77777777" w:rsidR="005B5DE4" w:rsidRPr="00634604" w:rsidRDefault="005B5DE4" w:rsidP="005B5DE4">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7891166A" w14:textId="77777777" w:rsidR="005B5DE4" w:rsidRPr="00634604" w:rsidRDefault="005B5DE4" w:rsidP="005B5DE4">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7115E102" w14:textId="0C50563D" w:rsidR="005B5DE4" w:rsidRPr="00634604" w:rsidRDefault="005B5DE4" w:rsidP="005B5DE4">
            <w:pPr>
              <w:snapToGrid w:val="0"/>
              <w:jc w:val="center"/>
            </w:pPr>
            <w:r w:rsidRPr="00634604">
              <w:t>2.635</w:t>
            </w:r>
          </w:p>
        </w:tc>
        <w:tc>
          <w:tcPr>
            <w:tcW w:w="794" w:type="dxa"/>
            <w:tcBorders>
              <w:top w:val="nil"/>
              <w:left w:val="single" w:sz="12" w:space="0" w:color="auto"/>
              <w:bottom w:val="nil"/>
              <w:right w:val="single" w:sz="12" w:space="0" w:color="auto"/>
            </w:tcBorders>
          </w:tcPr>
          <w:p w14:paraId="6F65F758" w14:textId="7A2CDCEC" w:rsidR="005B5DE4" w:rsidRPr="00634604" w:rsidRDefault="00B469FE" w:rsidP="005B5DE4">
            <w:pPr>
              <w:snapToGrid w:val="0"/>
              <w:jc w:val="center"/>
            </w:pPr>
            <w:r w:rsidRPr="00634604">
              <w:t>24.636%</w:t>
            </w:r>
          </w:p>
        </w:tc>
        <w:tc>
          <w:tcPr>
            <w:tcW w:w="794" w:type="dxa"/>
            <w:tcBorders>
              <w:top w:val="nil"/>
              <w:left w:val="single" w:sz="12" w:space="0" w:color="auto"/>
              <w:bottom w:val="nil"/>
              <w:right w:val="nil"/>
            </w:tcBorders>
          </w:tcPr>
          <w:p w14:paraId="35CEE148" w14:textId="77777777" w:rsidR="005B5DE4" w:rsidRPr="00634604" w:rsidRDefault="005B5DE4" w:rsidP="005B5DE4">
            <w:pPr>
              <w:snapToGrid w:val="0"/>
              <w:jc w:val="center"/>
              <w:rPr>
                <w:b/>
                <w:bCs/>
              </w:rPr>
            </w:pPr>
            <w:r w:rsidRPr="00634604">
              <w:rPr>
                <w:b/>
                <w:bCs/>
              </w:rPr>
              <w:t>0.107</w:t>
            </w:r>
          </w:p>
        </w:tc>
        <w:tc>
          <w:tcPr>
            <w:tcW w:w="794" w:type="dxa"/>
            <w:tcBorders>
              <w:top w:val="nil"/>
              <w:left w:val="nil"/>
              <w:bottom w:val="nil"/>
              <w:right w:val="nil"/>
            </w:tcBorders>
          </w:tcPr>
          <w:p w14:paraId="5CA559CD" w14:textId="527052CB"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4E72F4B9" w14:textId="77777777" w:rsidR="005B5DE4" w:rsidRPr="00634604" w:rsidRDefault="005B5DE4" w:rsidP="005B5DE4">
            <w:pPr>
              <w:snapToGrid w:val="0"/>
              <w:jc w:val="center"/>
              <w:rPr>
                <w:b/>
                <w:bCs/>
              </w:rPr>
            </w:pPr>
            <w:r w:rsidRPr="00634604">
              <w:t>0.164</w:t>
            </w:r>
          </w:p>
        </w:tc>
        <w:tc>
          <w:tcPr>
            <w:tcW w:w="794" w:type="dxa"/>
            <w:tcBorders>
              <w:top w:val="nil"/>
              <w:left w:val="single" w:sz="12" w:space="0" w:color="auto"/>
              <w:bottom w:val="nil"/>
              <w:right w:val="nil"/>
            </w:tcBorders>
          </w:tcPr>
          <w:p w14:paraId="2B234296" w14:textId="77777777" w:rsidR="005B5DE4" w:rsidRPr="00634604" w:rsidRDefault="005B5DE4" w:rsidP="005B5DE4">
            <w:pPr>
              <w:snapToGrid w:val="0"/>
              <w:jc w:val="center"/>
              <w:rPr>
                <w:b/>
                <w:bCs/>
              </w:rPr>
            </w:pPr>
            <w:r w:rsidRPr="00634604">
              <w:t>0.109</w:t>
            </w:r>
          </w:p>
        </w:tc>
        <w:tc>
          <w:tcPr>
            <w:tcW w:w="794" w:type="dxa"/>
            <w:tcBorders>
              <w:top w:val="nil"/>
              <w:left w:val="nil"/>
              <w:bottom w:val="nil"/>
              <w:right w:val="nil"/>
            </w:tcBorders>
          </w:tcPr>
          <w:p w14:paraId="02BE451E" w14:textId="1D2199F2"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586E5475" w14:textId="77777777" w:rsidR="005B5DE4" w:rsidRPr="00634604" w:rsidRDefault="005B5DE4" w:rsidP="005B5DE4">
            <w:pPr>
              <w:snapToGrid w:val="0"/>
              <w:jc w:val="center"/>
              <w:rPr>
                <w:b/>
                <w:bCs/>
              </w:rPr>
            </w:pPr>
            <w:r w:rsidRPr="00634604">
              <w:t>0.108</w:t>
            </w:r>
          </w:p>
        </w:tc>
        <w:tc>
          <w:tcPr>
            <w:tcW w:w="794" w:type="dxa"/>
            <w:tcBorders>
              <w:top w:val="nil"/>
              <w:left w:val="single" w:sz="12" w:space="0" w:color="auto"/>
              <w:bottom w:val="nil"/>
              <w:right w:val="nil"/>
            </w:tcBorders>
          </w:tcPr>
          <w:p w14:paraId="1BAAEE11" w14:textId="77777777" w:rsidR="005B5DE4" w:rsidRPr="00634604" w:rsidRDefault="005B5DE4" w:rsidP="005B5DE4">
            <w:pPr>
              <w:snapToGrid w:val="0"/>
              <w:jc w:val="center"/>
              <w:rPr>
                <w:b/>
                <w:bCs/>
              </w:rPr>
            </w:pPr>
            <w:r w:rsidRPr="00634604">
              <w:t>0.127</w:t>
            </w:r>
          </w:p>
        </w:tc>
        <w:tc>
          <w:tcPr>
            <w:tcW w:w="794" w:type="dxa"/>
            <w:tcBorders>
              <w:top w:val="nil"/>
              <w:left w:val="nil"/>
              <w:bottom w:val="nil"/>
              <w:right w:val="nil"/>
            </w:tcBorders>
            <w:vAlign w:val="center"/>
          </w:tcPr>
          <w:p w14:paraId="077BB954" w14:textId="3CA4B249"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30817301" w14:textId="77777777" w:rsidR="005B5DE4" w:rsidRPr="00634604" w:rsidRDefault="005B5DE4" w:rsidP="005B5DE4">
            <w:pPr>
              <w:snapToGrid w:val="0"/>
              <w:jc w:val="center"/>
              <w:rPr>
                <w:b/>
                <w:bCs/>
              </w:rPr>
            </w:pPr>
            <w:r w:rsidRPr="00634604">
              <w:t>0.120</w:t>
            </w:r>
          </w:p>
        </w:tc>
        <w:tc>
          <w:tcPr>
            <w:tcW w:w="794" w:type="dxa"/>
            <w:tcBorders>
              <w:top w:val="nil"/>
              <w:left w:val="single" w:sz="12" w:space="0" w:color="auto"/>
              <w:bottom w:val="nil"/>
              <w:right w:val="nil"/>
            </w:tcBorders>
          </w:tcPr>
          <w:p w14:paraId="7125BCA2" w14:textId="77777777" w:rsidR="005B5DE4" w:rsidRPr="00634604" w:rsidRDefault="005B5DE4" w:rsidP="005B5DE4">
            <w:pPr>
              <w:snapToGrid w:val="0"/>
              <w:jc w:val="center"/>
            </w:pPr>
            <w:r w:rsidRPr="00634604">
              <w:rPr>
                <w:rFonts w:hint="eastAsia"/>
                <w:szCs w:val="21"/>
              </w:rPr>
              <w:t>0</w:t>
            </w:r>
            <w:r w:rsidRPr="00634604">
              <w:rPr>
                <w:szCs w:val="21"/>
              </w:rPr>
              <w:t>.401%</w:t>
            </w:r>
          </w:p>
        </w:tc>
      </w:tr>
      <w:tr w:rsidR="00634604" w:rsidRPr="00634604" w14:paraId="5794255F" w14:textId="77777777" w:rsidTr="00C00A48">
        <w:trPr>
          <w:trHeight w:val="227"/>
          <w:jc w:val="center"/>
        </w:trPr>
        <w:tc>
          <w:tcPr>
            <w:tcW w:w="1134" w:type="dxa"/>
            <w:tcBorders>
              <w:top w:val="nil"/>
              <w:left w:val="nil"/>
              <w:bottom w:val="nil"/>
              <w:right w:val="nil"/>
            </w:tcBorders>
            <w:vAlign w:val="center"/>
          </w:tcPr>
          <w:p w14:paraId="77930631" w14:textId="77777777" w:rsidR="005B5DE4" w:rsidRPr="00634604" w:rsidRDefault="005B5DE4" w:rsidP="005B5DE4">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5E6172E5" w14:textId="77777777" w:rsidR="005B5DE4" w:rsidRPr="00634604" w:rsidRDefault="005B5DE4" w:rsidP="005B5DE4">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B81A703" w14:textId="77777777" w:rsidR="005B5DE4" w:rsidRPr="00634604" w:rsidRDefault="005B5DE4" w:rsidP="005B5DE4">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17F1068B" w14:textId="1869F116" w:rsidR="005B5DE4" w:rsidRPr="00634604" w:rsidRDefault="005B5DE4" w:rsidP="005B5DE4">
            <w:pPr>
              <w:snapToGrid w:val="0"/>
              <w:jc w:val="center"/>
            </w:pPr>
            <w:r w:rsidRPr="00634604">
              <w:t>4.658</w:t>
            </w:r>
          </w:p>
        </w:tc>
        <w:tc>
          <w:tcPr>
            <w:tcW w:w="794" w:type="dxa"/>
            <w:tcBorders>
              <w:top w:val="nil"/>
              <w:left w:val="single" w:sz="12" w:space="0" w:color="auto"/>
              <w:bottom w:val="nil"/>
              <w:right w:val="single" w:sz="12" w:space="0" w:color="auto"/>
            </w:tcBorders>
          </w:tcPr>
          <w:p w14:paraId="1494BDEB" w14:textId="3832E3B4" w:rsidR="005B5DE4" w:rsidRPr="00634604" w:rsidRDefault="00B469FE" w:rsidP="005B5DE4">
            <w:pPr>
              <w:snapToGrid w:val="0"/>
              <w:jc w:val="center"/>
            </w:pPr>
            <w:r w:rsidRPr="00634604">
              <w:t>27.798%</w:t>
            </w:r>
          </w:p>
        </w:tc>
        <w:tc>
          <w:tcPr>
            <w:tcW w:w="794" w:type="dxa"/>
            <w:tcBorders>
              <w:top w:val="nil"/>
              <w:left w:val="single" w:sz="12" w:space="0" w:color="auto"/>
              <w:bottom w:val="nil"/>
              <w:right w:val="nil"/>
            </w:tcBorders>
          </w:tcPr>
          <w:p w14:paraId="2946956C" w14:textId="77777777" w:rsidR="005B5DE4" w:rsidRPr="00634604" w:rsidRDefault="005B5DE4" w:rsidP="005B5DE4">
            <w:pPr>
              <w:snapToGrid w:val="0"/>
              <w:jc w:val="center"/>
              <w:rPr>
                <w:b/>
                <w:bCs/>
              </w:rPr>
            </w:pPr>
            <w:r w:rsidRPr="00634604">
              <w:t>0.167</w:t>
            </w:r>
          </w:p>
        </w:tc>
        <w:tc>
          <w:tcPr>
            <w:tcW w:w="794" w:type="dxa"/>
            <w:tcBorders>
              <w:top w:val="nil"/>
              <w:left w:val="nil"/>
              <w:bottom w:val="nil"/>
              <w:right w:val="nil"/>
            </w:tcBorders>
            <w:vAlign w:val="center"/>
          </w:tcPr>
          <w:p w14:paraId="13DF1ACB" w14:textId="3A250FBC"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11386F4" w14:textId="77777777" w:rsidR="005B5DE4" w:rsidRPr="00634604" w:rsidRDefault="005B5DE4" w:rsidP="005B5DE4">
            <w:pPr>
              <w:snapToGrid w:val="0"/>
              <w:jc w:val="center"/>
              <w:rPr>
                <w:b/>
                <w:bCs/>
              </w:rPr>
            </w:pPr>
            <w:r w:rsidRPr="00634604">
              <w:t>0.091</w:t>
            </w:r>
          </w:p>
        </w:tc>
        <w:tc>
          <w:tcPr>
            <w:tcW w:w="794" w:type="dxa"/>
            <w:tcBorders>
              <w:top w:val="nil"/>
              <w:left w:val="single" w:sz="12" w:space="0" w:color="auto"/>
              <w:bottom w:val="nil"/>
              <w:right w:val="nil"/>
            </w:tcBorders>
          </w:tcPr>
          <w:p w14:paraId="152D3B19" w14:textId="77777777" w:rsidR="005B5DE4" w:rsidRPr="00634604" w:rsidRDefault="005B5DE4" w:rsidP="005B5DE4">
            <w:pPr>
              <w:snapToGrid w:val="0"/>
              <w:jc w:val="center"/>
              <w:rPr>
                <w:b/>
                <w:bCs/>
              </w:rPr>
            </w:pPr>
            <w:r w:rsidRPr="00634604">
              <w:t>0.200</w:t>
            </w:r>
          </w:p>
        </w:tc>
        <w:tc>
          <w:tcPr>
            <w:tcW w:w="794" w:type="dxa"/>
            <w:tcBorders>
              <w:top w:val="nil"/>
              <w:left w:val="nil"/>
              <w:bottom w:val="nil"/>
              <w:right w:val="nil"/>
            </w:tcBorders>
            <w:vAlign w:val="center"/>
          </w:tcPr>
          <w:p w14:paraId="0340FCB0" w14:textId="2D1BA33F"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6F2A8DCD" w14:textId="77777777" w:rsidR="005B5DE4" w:rsidRPr="00634604" w:rsidRDefault="005B5DE4" w:rsidP="005B5DE4">
            <w:pPr>
              <w:snapToGrid w:val="0"/>
              <w:jc w:val="center"/>
              <w:rPr>
                <w:b/>
                <w:bCs/>
              </w:rPr>
            </w:pPr>
            <w:r w:rsidRPr="00634604">
              <w:t>0.097</w:t>
            </w:r>
          </w:p>
        </w:tc>
        <w:tc>
          <w:tcPr>
            <w:tcW w:w="794" w:type="dxa"/>
            <w:tcBorders>
              <w:top w:val="nil"/>
              <w:left w:val="single" w:sz="12" w:space="0" w:color="auto"/>
              <w:bottom w:val="nil"/>
              <w:right w:val="nil"/>
            </w:tcBorders>
          </w:tcPr>
          <w:p w14:paraId="4E8EF593" w14:textId="77777777" w:rsidR="005B5DE4" w:rsidRPr="00634604" w:rsidRDefault="005B5DE4" w:rsidP="005B5DE4">
            <w:pPr>
              <w:snapToGrid w:val="0"/>
              <w:jc w:val="center"/>
              <w:rPr>
                <w:b/>
                <w:bCs/>
              </w:rPr>
            </w:pPr>
            <w:r w:rsidRPr="00634604">
              <w:t>0.117</w:t>
            </w:r>
          </w:p>
        </w:tc>
        <w:tc>
          <w:tcPr>
            <w:tcW w:w="794" w:type="dxa"/>
            <w:tcBorders>
              <w:top w:val="nil"/>
              <w:left w:val="nil"/>
              <w:bottom w:val="nil"/>
              <w:right w:val="nil"/>
            </w:tcBorders>
            <w:vAlign w:val="center"/>
          </w:tcPr>
          <w:p w14:paraId="5D6FDBCC" w14:textId="15587735"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7500152" w14:textId="77777777" w:rsidR="005B5DE4" w:rsidRPr="00634604" w:rsidRDefault="005B5DE4" w:rsidP="005B5DE4">
            <w:pPr>
              <w:snapToGrid w:val="0"/>
              <w:jc w:val="center"/>
              <w:rPr>
                <w:b/>
                <w:bCs/>
              </w:rPr>
            </w:pPr>
            <w:r w:rsidRPr="00634604">
              <w:rPr>
                <w:b/>
                <w:bCs/>
              </w:rPr>
              <w:t>0.085</w:t>
            </w:r>
          </w:p>
        </w:tc>
        <w:tc>
          <w:tcPr>
            <w:tcW w:w="794" w:type="dxa"/>
            <w:tcBorders>
              <w:top w:val="nil"/>
              <w:left w:val="single" w:sz="12" w:space="0" w:color="auto"/>
              <w:bottom w:val="nil"/>
              <w:right w:val="nil"/>
            </w:tcBorders>
            <w:vAlign w:val="center"/>
          </w:tcPr>
          <w:p w14:paraId="434F62F5" w14:textId="77777777" w:rsidR="005B5DE4" w:rsidRPr="00634604" w:rsidRDefault="005B5DE4" w:rsidP="005B5DE4">
            <w:pPr>
              <w:snapToGrid w:val="0"/>
              <w:jc w:val="center"/>
              <w:rPr>
                <w:b/>
                <w:bCs/>
              </w:rPr>
            </w:pPr>
            <w:r w:rsidRPr="00634604">
              <w:rPr>
                <w:rFonts w:hint="eastAsia"/>
                <w:szCs w:val="21"/>
              </w:rPr>
              <w:t>0</w:t>
            </w:r>
            <w:r w:rsidRPr="00634604">
              <w:rPr>
                <w:szCs w:val="21"/>
              </w:rPr>
              <w:t>.062%</w:t>
            </w:r>
          </w:p>
        </w:tc>
      </w:tr>
      <w:tr w:rsidR="00634604" w:rsidRPr="00634604" w14:paraId="4CD686AC" w14:textId="77777777" w:rsidTr="00C00A48">
        <w:trPr>
          <w:trHeight w:val="227"/>
          <w:jc w:val="center"/>
        </w:trPr>
        <w:tc>
          <w:tcPr>
            <w:tcW w:w="1134" w:type="dxa"/>
            <w:tcBorders>
              <w:top w:val="nil"/>
              <w:left w:val="nil"/>
              <w:bottom w:val="nil"/>
              <w:right w:val="nil"/>
            </w:tcBorders>
            <w:vAlign w:val="center"/>
          </w:tcPr>
          <w:p w14:paraId="696A9B94" w14:textId="77777777" w:rsidR="005B5DE4" w:rsidRPr="00634604" w:rsidRDefault="005B5DE4" w:rsidP="005B5DE4">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39DF7673" w14:textId="77777777" w:rsidR="005B5DE4" w:rsidRPr="00634604" w:rsidRDefault="005B5DE4" w:rsidP="005B5DE4">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4CCFF304" w14:textId="77777777" w:rsidR="005B5DE4" w:rsidRPr="00634604" w:rsidRDefault="005B5DE4" w:rsidP="005B5DE4">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60AAC71A" w14:textId="33529EC0" w:rsidR="005B5DE4" w:rsidRPr="00634604" w:rsidRDefault="005B5DE4" w:rsidP="005B5DE4">
            <w:pPr>
              <w:snapToGrid w:val="0"/>
              <w:jc w:val="center"/>
            </w:pPr>
            <w:r w:rsidRPr="00634604">
              <w:t>9.247</w:t>
            </w:r>
          </w:p>
        </w:tc>
        <w:tc>
          <w:tcPr>
            <w:tcW w:w="794" w:type="dxa"/>
            <w:tcBorders>
              <w:top w:val="nil"/>
              <w:left w:val="single" w:sz="12" w:space="0" w:color="auto"/>
              <w:bottom w:val="nil"/>
              <w:right w:val="single" w:sz="12" w:space="0" w:color="auto"/>
            </w:tcBorders>
          </w:tcPr>
          <w:p w14:paraId="12A52ACE" w14:textId="7D120ABD" w:rsidR="005B5DE4" w:rsidRPr="00634604" w:rsidRDefault="00B469FE" w:rsidP="005B5DE4">
            <w:pPr>
              <w:snapToGrid w:val="0"/>
              <w:jc w:val="center"/>
            </w:pPr>
            <w:r w:rsidRPr="00634604">
              <w:t>27.274%</w:t>
            </w:r>
          </w:p>
        </w:tc>
        <w:tc>
          <w:tcPr>
            <w:tcW w:w="794" w:type="dxa"/>
            <w:tcBorders>
              <w:top w:val="nil"/>
              <w:left w:val="single" w:sz="12" w:space="0" w:color="auto"/>
              <w:bottom w:val="nil"/>
              <w:right w:val="nil"/>
            </w:tcBorders>
          </w:tcPr>
          <w:p w14:paraId="6567EC10" w14:textId="77777777" w:rsidR="005B5DE4" w:rsidRPr="00634604" w:rsidRDefault="005B5DE4" w:rsidP="005B5DE4">
            <w:pPr>
              <w:snapToGrid w:val="0"/>
              <w:jc w:val="center"/>
              <w:rPr>
                <w:b/>
                <w:bCs/>
              </w:rPr>
            </w:pPr>
            <w:r w:rsidRPr="00634604">
              <w:t>0.226</w:t>
            </w:r>
          </w:p>
        </w:tc>
        <w:tc>
          <w:tcPr>
            <w:tcW w:w="794" w:type="dxa"/>
            <w:tcBorders>
              <w:top w:val="nil"/>
              <w:left w:val="nil"/>
              <w:bottom w:val="nil"/>
              <w:right w:val="nil"/>
            </w:tcBorders>
            <w:vAlign w:val="center"/>
          </w:tcPr>
          <w:p w14:paraId="5ED809BD" w14:textId="3AD97EE8"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0FA6F07" w14:textId="77777777" w:rsidR="005B5DE4" w:rsidRPr="00634604" w:rsidRDefault="005B5DE4" w:rsidP="005B5DE4">
            <w:pPr>
              <w:snapToGrid w:val="0"/>
              <w:jc w:val="center"/>
              <w:rPr>
                <w:b/>
                <w:bCs/>
              </w:rPr>
            </w:pPr>
            <w:r w:rsidRPr="00634604">
              <w:t>0.296</w:t>
            </w:r>
          </w:p>
        </w:tc>
        <w:tc>
          <w:tcPr>
            <w:tcW w:w="794" w:type="dxa"/>
            <w:tcBorders>
              <w:top w:val="nil"/>
              <w:left w:val="single" w:sz="12" w:space="0" w:color="auto"/>
              <w:bottom w:val="nil"/>
              <w:right w:val="nil"/>
            </w:tcBorders>
          </w:tcPr>
          <w:p w14:paraId="42823171" w14:textId="77777777" w:rsidR="005B5DE4" w:rsidRPr="00634604" w:rsidRDefault="005B5DE4" w:rsidP="005B5DE4">
            <w:pPr>
              <w:snapToGrid w:val="0"/>
              <w:jc w:val="center"/>
              <w:rPr>
                <w:b/>
                <w:bCs/>
              </w:rPr>
            </w:pPr>
            <w:r w:rsidRPr="00634604">
              <w:t>0.270</w:t>
            </w:r>
          </w:p>
        </w:tc>
        <w:tc>
          <w:tcPr>
            <w:tcW w:w="794" w:type="dxa"/>
            <w:tcBorders>
              <w:top w:val="nil"/>
              <w:left w:val="nil"/>
              <w:bottom w:val="nil"/>
              <w:right w:val="nil"/>
            </w:tcBorders>
            <w:vAlign w:val="center"/>
          </w:tcPr>
          <w:p w14:paraId="17AF83FC" w14:textId="1852628F"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43671C69" w14:textId="77777777" w:rsidR="005B5DE4" w:rsidRPr="00634604" w:rsidRDefault="005B5DE4" w:rsidP="005B5DE4">
            <w:pPr>
              <w:snapToGrid w:val="0"/>
              <w:jc w:val="center"/>
              <w:rPr>
                <w:b/>
                <w:bCs/>
              </w:rPr>
            </w:pPr>
            <w:r w:rsidRPr="00634604">
              <w:t>0.216</w:t>
            </w:r>
          </w:p>
        </w:tc>
        <w:tc>
          <w:tcPr>
            <w:tcW w:w="794" w:type="dxa"/>
            <w:tcBorders>
              <w:top w:val="nil"/>
              <w:left w:val="single" w:sz="12" w:space="0" w:color="auto"/>
              <w:bottom w:val="nil"/>
              <w:right w:val="nil"/>
            </w:tcBorders>
          </w:tcPr>
          <w:p w14:paraId="65B9B505" w14:textId="77777777" w:rsidR="005B5DE4" w:rsidRPr="00634604" w:rsidRDefault="005B5DE4" w:rsidP="005B5DE4">
            <w:pPr>
              <w:snapToGrid w:val="0"/>
              <w:jc w:val="center"/>
              <w:rPr>
                <w:b/>
                <w:bCs/>
              </w:rPr>
            </w:pPr>
            <w:r w:rsidRPr="00634604">
              <w:rPr>
                <w:b/>
                <w:bCs/>
              </w:rPr>
              <w:t>0.166</w:t>
            </w:r>
          </w:p>
        </w:tc>
        <w:tc>
          <w:tcPr>
            <w:tcW w:w="794" w:type="dxa"/>
            <w:tcBorders>
              <w:top w:val="nil"/>
              <w:left w:val="nil"/>
              <w:bottom w:val="nil"/>
              <w:right w:val="nil"/>
            </w:tcBorders>
            <w:vAlign w:val="center"/>
          </w:tcPr>
          <w:p w14:paraId="20626898" w14:textId="7DE1FA2D"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A5358A5" w14:textId="77777777" w:rsidR="005B5DE4" w:rsidRPr="00634604" w:rsidRDefault="005B5DE4" w:rsidP="005B5DE4">
            <w:pPr>
              <w:snapToGrid w:val="0"/>
              <w:jc w:val="center"/>
              <w:rPr>
                <w:b/>
                <w:bCs/>
              </w:rPr>
            </w:pPr>
            <w:r w:rsidRPr="00634604">
              <w:t>0.283</w:t>
            </w:r>
          </w:p>
        </w:tc>
        <w:tc>
          <w:tcPr>
            <w:tcW w:w="794" w:type="dxa"/>
            <w:tcBorders>
              <w:top w:val="nil"/>
              <w:left w:val="single" w:sz="12" w:space="0" w:color="auto"/>
              <w:bottom w:val="nil"/>
              <w:right w:val="nil"/>
            </w:tcBorders>
            <w:vAlign w:val="center"/>
          </w:tcPr>
          <w:p w14:paraId="6A7CB271" w14:textId="77777777" w:rsidR="005B5DE4" w:rsidRPr="00634604" w:rsidRDefault="005B5DE4" w:rsidP="005B5DE4">
            <w:pPr>
              <w:snapToGrid w:val="0"/>
              <w:jc w:val="center"/>
            </w:pPr>
            <w:r w:rsidRPr="00634604">
              <w:rPr>
                <w:rFonts w:hint="eastAsia"/>
                <w:szCs w:val="21"/>
              </w:rPr>
              <w:t>0</w:t>
            </w:r>
            <w:r w:rsidRPr="00634604">
              <w:rPr>
                <w:szCs w:val="21"/>
              </w:rPr>
              <w:t>.021%</w:t>
            </w:r>
          </w:p>
        </w:tc>
      </w:tr>
      <w:tr w:rsidR="00634604" w:rsidRPr="00634604" w14:paraId="4FEB086B" w14:textId="77777777" w:rsidTr="00C00A48">
        <w:trPr>
          <w:trHeight w:val="227"/>
          <w:jc w:val="center"/>
        </w:trPr>
        <w:tc>
          <w:tcPr>
            <w:tcW w:w="1134" w:type="dxa"/>
            <w:tcBorders>
              <w:top w:val="nil"/>
              <w:left w:val="nil"/>
              <w:bottom w:val="nil"/>
              <w:right w:val="nil"/>
            </w:tcBorders>
            <w:vAlign w:val="center"/>
          </w:tcPr>
          <w:p w14:paraId="5CF9445B" w14:textId="77777777" w:rsidR="005B5DE4" w:rsidRPr="00634604" w:rsidRDefault="005B5DE4" w:rsidP="005B5DE4">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61C04906" w14:textId="77777777" w:rsidR="005B5DE4" w:rsidRPr="00634604" w:rsidRDefault="005B5DE4" w:rsidP="005B5DE4">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28BE4F96" w14:textId="77777777" w:rsidR="005B5DE4" w:rsidRPr="00634604" w:rsidRDefault="005B5DE4" w:rsidP="005B5DE4">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27FFF041" w14:textId="3B651604" w:rsidR="005B5DE4" w:rsidRPr="00634604" w:rsidRDefault="005B5DE4" w:rsidP="005B5DE4">
            <w:pPr>
              <w:snapToGrid w:val="0"/>
              <w:jc w:val="center"/>
            </w:pPr>
            <w:r w:rsidRPr="00634604">
              <w:t>15.941</w:t>
            </w:r>
          </w:p>
        </w:tc>
        <w:tc>
          <w:tcPr>
            <w:tcW w:w="794" w:type="dxa"/>
            <w:tcBorders>
              <w:top w:val="nil"/>
              <w:left w:val="single" w:sz="12" w:space="0" w:color="auto"/>
              <w:bottom w:val="nil"/>
              <w:right w:val="single" w:sz="12" w:space="0" w:color="auto"/>
            </w:tcBorders>
          </w:tcPr>
          <w:p w14:paraId="20B0C163" w14:textId="2E8D480E" w:rsidR="005B5DE4" w:rsidRPr="00634604" w:rsidRDefault="00B469FE" w:rsidP="005B5DE4">
            <w:pPr>
              <w:snapToGrid w:val="0"/>
              <w:jc w:val="center"/>
            </w:pPr>
            <w:r w:rsidRPr="00634604">
              <w:t>27.942%</w:t>
            </w:r>
          </w:p>
        </w:tc>
        <w:tc>
          <w:tcPr>
            <w:tcW w:w="794" w:type="dxa"/>
            <w:tcBorders>
              <w:top w:val="nil"/>
              <w:left w:val="single" w:sz="12" w:space="0" w:color="auto"/>
              <w:bottom w:val="nil"/>
              <w:right w:val="nil"/>
            </w:tcBorders>
          </w:tcPr>
          <w:p w14:paraId="37F7A94A" w14:textId="77777777" w:rsidR="005B5DE4" w:rsidRPr="00634604" w:rsidRDefault="005B5DE4" w:rsidP="005B5DE4">
            <w:pPr>
              <w:snapToGrid w:val="0"/>
              <w:jc w:val="center"/>
              <w:rPr>
                <w:b/>
                <w:bCs/>
              </w:rPr>
            </w:pPr>
            <w:r w:rsidRPr="00634604">
              <w:t>0.256</w:t>
            </w:r>
          </w:p>
        </w:tc>
        <w:tc>
          <w:tcPr>
            <w:tcW w:w="794" w:type="dxa"/>
            <w:tcBorders>
              <w:top w:val="nil"/>
              <w:left w:val="nil"/>
              <w:bottom w:val="nil"/>
              <w:right w:val="nil"/>
            </w:tcBorders>
            <w:vAlign w:val="center"/>
          </w:tcPr>
          <w:p w14:paraId="332649CF" w14:textId="44E65B6E"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5EEA6071" w14:textId="77777777" w:rsidR="005B5DE4" w:rsidRPr="00634604" w:rsidRDefault="005B5DE4" w:rsidP="005B5DE4">
            <w:pPr>
              <w:snapToGrid w:val="0"/>
              <w:jc w:val="center"/>
              <w:rPr>
                <w:b/>
                <w:bCs/>
              </w:rPr>
            </w:pPr>
            <w:r w:rsidRPr="00634604">
              <w:t>0.155</w:t>
            </w:r>
          </w:p>
        </w:tc>
        <w:tc>
          <w:tcPr>
            <w:tcW w:w="794" w:type="dxa"/>
            <w:tcBorders>
              <w:top w:val="nil"/>
              <w:left w:val="single" w:sz="12" w:space="0" w:color="auto"/>
              <w:bottom w:val="nil"/>
              <w:right w:val="nil"/>
            </w:tcBorders>
          </w:tcPr>
          <w:p w14:paraId="6082AB83" w14:textId="77777777" w:rsidR="005B5DE4" w:rsidRPr="00634604" w:rsidRDefault="005B5DE4" w:rsidP="005B5DE4">
            <w:pPr>
              <w:snapToGrid w:val="0"/>
              <w:jc w:val="center"/>
              <w:rPr>
                <w:b/>
                <w:bCs/>
              </w:rPr>
            </w:pPr>
            <w:r w:rsidRPr="00634604">
              <w:t>0.325</w:t>
            </w:r>
          </w:p>
        </w:tc>
        <w:tc>
          <w:tcPr>
            <w:tcW w:w="794" w:type="dxa"/>
            <w:tcBorders>
              <w:top w:val="nil"/>
              <w:left w:val="nil"/>
              <w:bottom w:val="nil"/>
              <w:right w:val="nil"/>
            </w:tcBorders>
            <w:vAlign w:val="center"/>
          </w:tcPr>
          <w:p w14:paraId="0FFA9FFA" w14:textId="2B9BC40B"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CD7F611" w14:textId="77777777" w:rsidR="005B5DE4" w:rsidRPr="00634604" w:rsidRDefault="005B5DE4" w:rsidP="005B5DE4">
            <w:pPr>
              <w:snapToGrid w:val="0"/>
              <w:jc w:val="center"/>
              <w:rPr>
                <w:b/>
                <w:bCs/>
              </w:rPr>
            </w:pPr>
            <w:r w:rsidRPr="00634604">
              <w:t>0.163</w:t>
            </w:r>
          </w:p>
        </w:tc>
        <w:tc>
          <w:tcPr>
            <w:tcW w:w="794" w:type="dxa"/>
            <w:tcBorders>
              <w:top w:val="nil"/>
              <w:left w:val="single" w:sz="12" w:space="0" w:color="auto"/>
              <w:bottom w:val="nil"/>
              <w:right w:val="nil"/>
            </w:tcBorders>
          </w:tcPr>
          <w:p w14:paraId="24079F27" w14:textId="77777777" w:rsidR="005B5DE4" w:rsidRPr="00634604" w:rsidRDefault="005B5DE4" w:rsidP="005B5DE4">
            <w:pPr>
              <w:snapToGrid w:val="0"/>
              <w:jc w:val="center"/>
              <w:rPr>
                <w:b/>
                <w:bCs/>
              </w:rPr>
            </w:pPr>
            <w:r w:rsidRPr="00634604">
              <w:t>0.184</w:t>
            </w:r>
          </w:p>
        </w:tc>
        <w:tc>
          <w:tcPr>
            <w:tcW w:w="794" w:type="dxa"/>
            <w:tcBorders>
              <w:top w:val="nil"/>
              <w:left w:val="nil"/>
              <w:bottom w:val="nil"/>
              <w:right w:val="nil"/>
            </w:tcBorders>
            <w:vAlign w:val="center"/>
          </w:tcPr>
          <w:p w14:paraId="53715EC1" w14:textId="61478CF4"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3F4CE5CF" w14:textId="77777777" w:rsidR="005B5DE4" w:rsidRPr="00634604" w:rsidRDefault="005B5DE4" w:rsidP="005B5DE4">
            <w:pPr>
              <w:snapToGrid w:val="0"/>
              <w:jc w:val="center"/>
              <w:rPr>
                <w:b/>
                <w:bCs/>
              </w:rPr>
            </w:pPr>
            <w:r w:rsidRPr="00634604">
              <w:rPr>
                <w:b/>
                <w:bCs/>
              </w:rPr>
              <w:t>0.153</w:t>
            </w:r>
          </w:p>
        </w:tc>
        <w:tc>
          <w:tcPr>
            <w:tcW w:w="794" w:type="dxa"/>
            <w:tcBorders>
              <w:top w:val="nil"/>
              <w:left w:val="single" w:sz="12" w:space="0" w:color="auto"/>
              <w:bottom w:val="nil"/>
              <w:right w:val="nil"/>
            </w:tcBorders>
            <w:vAlign w:val="center"/>
          </w:tcPr>
          <w:p w14:paraId="04190BEC" w14:textId="77777777" w:rsidR="005B5DE4" w:rsidRPr="00634604" w:rsidRDefault="005B5DE4" w:rsidP="005B5DE4">
            <w:pPr>
              <w:snapToGrid w:val="0"/>
              <w:jc w:val="center"/>
              <w:rPr>
                <w:b/>
                <w:bCs/>
              </w:rPr>
            </w:pPr>
            <w:r w:rsidRPr="00634604">
              <w:rPr>
                <w:rFonts w:hint="eastAsia"/>
                <w:szCs w:val="21"/>
              </w:rPr>
              <w:t>0</w:t>
            </w:r>
            <w:r w:rsidRPr="00634604">
              <w:rPr>
                <w:szCs w:val="21"/>
              </w:rPr>
              <w:t>.010%</w:t>
            </w:r>
          </w:p>
        </w:tc>
      </w:tr>
      <w:tr w:rsidR="00634604" w:rsidRPr="00634604" w14:paraId="3C07FA73" w14:textId="77777777" w:rsidTr="00C00A48">
        <w:trPr>
          <w:trHeight w:val="227"/>
          <w:jc w:val="center"/>
        </w:trPr>
        <w:tc>
          <w:tcPr>
            <w:tcW w:w="1134" w:type="dxa"/>
            <w:tcBorders>
              <w:top w:val="nil"/>
              <w:left w:val="nil"/>
              <w:bottom w:val="nil"/>
              <w:right w:val="nil"/>
            </w:tcBorders>
            <w:vAlign w:val="center"/>
          </w:tcPr>
          <w:p w14:paraId="06AEC6BE" w14:textId="77777777" w:rsidR="005B5DE4" w:rsidRPr="00634604" w:rsidRDefault="005B5DE4" w:rsidP="005B5DE4">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7A0B20A4" w14:textId="77777777" w:rsidR="005B5DE4" w:rsidRPr="00634604" w:rsidRDefault="005B5DE4" w:rsidP="005B5DE4">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17F02792" w14:textId="77777777" w:rsidR="005B5DE4" w:rsidRPr="00634604" w:rsidRDefault="005B5DE4" w:rsidP="005B5DE4">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732AC668" w14:textId="6010923A" w:rsidR="005B5DE4" w:rsidRPr="00634604" w:rsidRDefault="005B5DE4" w:rsidP="005B5DE4">
            <w:pPr>
              <w:snapToGrid w:val="0"/>
              <w:jc w:val="center"/>
            </w:pPr>
            <w:r w:rsidRPr="00634604">
              <w:t>23.169</w:t>
            </w:r>
          </w:p>
        </w:tc>
        <w:tc>
          <w:tcPr>
            <w:tcW w:w="794" w:type="dxa"/>
            <w:tcBorders>
              <w:top w:val="nil"/>
              <w:left w:val="single" w:sz="12" w:space="0" w:color="auto"/>
              <w:bottom w:val="nil"/>
              <w:right w:val="single" w:sz="12" w:space="0" w:color="auto"/>
            </w:tcBorders>
          </w:tcPr>
          <w:p w14:paraId="4B0A70BA" w14:textId="09DE41C1" w:rsidR="005B5DE4" w:rsidRPr="00634604" w:rsidRDefault="00B469FE" w:rsidP="005B5DE4">
            <w:pPr>
              <w:snapToGrid w:val="0"/>
              <w:jc w:val="center"/>
            </w:pPr>
            <w:r w:rsidRPr="00634604">
              <w:t>27.536%</w:t>
            </w:r>
          </w:p>
        </w:tc>
        <w:tc>
          <w:tcPr>
            <w:tcW w:w="794" w:type="dxa"/>
            <w:tcBorders>
              <w:top w:val="nil"/>
              <w:left w:val="single" w:sz="12" w:space="0" w:color="auto"/>
              <w:bottom w:val="nil"/>
              <w:right w:val="nil"/>
            </w:tcBorders>
          </w:tcPr>
          <w:p w14:paraId="6A936D9A" w14:textId="77777777" w:rsidR="005B5DE4" w:rsidRPr="00634604" w:rsidRDefault="005B5DE4" w:rsidP="005B5DE4">
            <w:pPr>
              <w:snapToGrid w:val="0"/>
              <w:jc w:val="center"/>
              <w:rPr>
                <w:b/>
                <w:bCs/>
              </w:rPr>
            </w:pPr>
            <w:r w:rsidRPr="00634604">
              <w:t>0.307</w:t>
            </w:r>
          </w:p>
        </w:tc>
        <w:tc>
          <w:tcPr>
            <w:tcW w:w="794" w:type="dxa"/>
            <w:tcBorders>
              <w:top w:val="nil"/>
              <w:left w:val="nil"/>
              <w:bottom w:val="nil"/>
              <w:right w:val="nil"/>
            </w:tcBorders>
            <w:vAlign w:val="center"/>
          </w:tcPr>
          <w:p w14:paraId="34E0AB93" w14:textId="544E59EF"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A22FF32" w14:textId="77777777" w:rsidR="005B5DE4" w:rsidRPr="00634604" w:rsidRDefault="005B5DE4" w:rsidP="005B5DE4">
            <w:pPr>
              <w:snapToGrid w:val="0"/>
              <w:jc w:val="center"/>
              <w:rPr>
                <w:b/>
                <w:bCs/>
              </w:rPr>
            </w:pPr>
            <w:r w:rsidRPr="00634604">
              <w:t>0.161</w:t>
            </w:r>
          </w:p>
        </w:tc>
        <w:tc>
          <w:tcPr>
            <w:tcW w:w="794" w:type="dxa"/>
            <w:tcBorders>
              <w:top w:val="nil"/>
              <w:left w:val="single" w:sz="12" w:space="0" w:color="auto"/>
              <w:bottom w:val="nil"/>
              <w:right w:val="nil"/>
            </w:tcBorders>
          </w:tcPr>
          <w:p w14:paraId="1BA4DE02" w14:textId="77777777" w:rsidR="005B5DE4" w:rsidRPr="00634604" w:rsidRDefault="005B5DE4" w:rsidP="005B5DE4">
            <w:pPr>
              <w:snapToGrid w:val="0"/>
              <w:jc w:val="center"/>
              <w:rPr>
                <w:b/>
                <w:bCs/>
              </w:rPr>
            </w:pPr>
            <w:r w:rsidRPr="00634604">
              <w:t>0.298</w:t>
            </w:r>
          </w:p>
        </w:tc>
        <w:tc>
          <w:tcPr>
            <w:tcW w:w="794" w:type="dxa"/>
            <w:tcBorders>
              <w:top w:val="nil"/>
              <w:left w:val="nil"/>
              <w:bottom w:val="nil"/>
              <w:right w:val="nil"/>
            </w:tcBorders>
            <w:vAlign w:val="center"/>
          </w:tcPr>
          <w:p w14:paraId="1EE5B916" w14:textId="11BCA766"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6DFA49F8" w14:textId="77777777" w:rsidR="005B5DE4" w:rsidRPr="00634604" w:rsidRDefault="005B5DE4" w:rsidP="005B5DE4">
            <w:pPr>
              <w:snapToGrid w:val="0"/>
              <w:jc w:val="center"/>
              <w:rPr>
                <w:b/>
                <w:bCs/>
              </w:rPr>
            </w:pPr>
            <w:r w:rsidRPr="00634604">
              <w:t>0.169</w:t>
            </w:r>
          </w:p>
        </w:tc>
        <w:tc>
          <w:tcPr>
            <w:tcW w:w="794" w:type="dxa"/>
            <w:tcBorders>
              <w:top w:val="nil"/>
              <w:left w:val="single" w:sz="12" w:space="0" w:color="auto"/>
              <w:bottom w:val="nil"/>
              <w:right w:val="nil"/>
            </w:tcBorders>
          </w:tcPr>
          <w:p w14:paraId="35F4AC26" w14:textId="77777777" w:rsidR="005B5DE4" w:rsidRPr="00634604" w:rsidRDefault="005B5DE4" w:rsidP="005B5DE4">
            <w:pPr>
              <w:snapToGrid w:val="0"/>
              <w:jc w:val="center"/>
              <w:rPr>
                <w:b/>
                <w:bCs/>
              </w:rPr>
            </w:pPr>
            <w:r w:rsidRPr="00634604">
              <w:t>0.194</w:t>
            </w:r>
          </w:p>
        </w:tc>
        <w:tc>
          <w:tcPr>
            <w:tcW w:w="794" w:type="dxa"/>
            <w:tcBorders>
              <w:top w:val="nil"/>
              <w:left w:val="nil"/>
              <w:bottom w:val="nil"/>
              <w:right w:val="nil"/>
            </w:tcBorders>
            <w:vAlign w:val="center"/>
          </w:tcPr>
          <w:p w14:paraId="067D0DCB" w14:textId="10F7492E"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0686CC03" w14:textId="77777777" w:rsidR="005B5DE4" w:rsidRPr="00634604" w:rsidRDefault="005B5DE4" w:rsidP="005B5DE4">
            <w:pPr>
              <w:snapToGrid w:val="0"/>
              <w:jc w:val="center"/>
              <w:rPr>
                <w:b/>
                <w:bCs/>
              </w:rPr>
            </w:pPr>
            <w:r w:rsidRPr="00634604">
              <w:rPr>
                <w:b/>
                <w:bCs/>
              </w:rPr>
              <w:t>0.144</w:t>
            </w:r>
          </w:p>
        </w:tc>
        <w:tc>
          <w:tcPr>
            <w:tcW w:w="794" w:type="dxa"/>
            <w:tcBorders>
              <w:top w:val="nil"/>
              <w:left w:val="single" w:sz="12" w:space="0" w:color="auto"/>
              <w:bottom w:val="nil"/>
              <w:right w:val="nil"/>
            </w:tcBorders>
            <w:vAlign w:val="center"/>
          </w:tcPr>
          <w:p w14:paraId="7C4D4975" w14:textId="77777777" w:rsidR="005B5DE4" w:rsidRPr="00634604" w:rsidRDefault="005B5DE4" w:rsidP="005B5DE4">
            <w:pPr>
              <w:snapToGrid w:val="0"/>
              <w:jc w:val="center"/>
              <w:rPr>
                <w:b/>
                <w:bCs/>
              </w:rPr>
            </w:pPr>
            <w:r w:rsidRPr="00634604">
              <w:rPr>
                <w:rFonts w:hint="eastAsia"/>
                <w:szCs w:val="21"/>
              </w:rPr>
              <w:t>0</w:t>
            </w:r>
            <w:r w:rsidRPr="00634604">
              <w:rPr>
                <w:szCs w:val="21"/>
              </w:rPr>
              <w:t>.005%</w:t>
            </w:r>
          </w:p>
        </w:tc>
      </w:tr>
      <w:tr w:rsidR="00634604" w:rsidRPr="00634604" w14:paraId="092B4B2A" w14:textId="77777777" w:rsidTr="00C00A48">
        <w:trPr>
          <w:trHeight w:val="227"/>
          <w:jc w:val="center"/>
        </w:trPr>
        <w:tc>
          <w:tcPr>
            <w:tcW w:w="1134" w:type="dxa"/>
            <w:tcBorders>
              <w:top w:val="nil"/>
              <w:left w:val="nil"/>
              <w:bottom w:val="nil"/>
              <w:right w:val="nil"/>
            </w:tcBorders>
            <w:vAlign w:val="center"/>
          </w:tcPr>
          <w:p w14:paraId="191FEBD1" w14:textId="77777777" w:rsidR="005B5DE4" w:rsidRPr="00634604" w:rsidRDefault="005B5DE4" w:rsidP="005B5DE4">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78A662D3" w14:textId="77777777" w:rsidR="005B5DE4" w:rsidRPr="00634604" w:rsidRDefault="005B5DE4" w:rsidP="005B5DE4">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222A37CF" w14:textId="77777777" w:rsidR="005B5DE4" w:rsidRPr="00634604" w:rsidRDefault="005B5DE4" w:rsidP="005B5DE4">
            <w:pPr>
              <w:snapToGrid w:val="0"/>
              <w:jc w:val="center"/>
            </w:pPr>
            <w:r w:rsidRPr="00634604">
              <w:t>500</w:t>
            </w:r>
          </w:p>
        </w:tc>
        <w:tc>
          <w:tcPr>
            <w:tcW w:w="794" w:type="dxa"/>
            <w:tcBorders>
              <w:top w:val="nil"/>
              <w:left w:val="single" w:sz="12" w:space="0" w:color="auto"/>
              <w:bottom w:val="nil"/>
              <w:right w:val="single" w:sz="12" w:space="0" w:color="auto"/>
            </w:tcBorders>
          </w:tcPr>
          <w:p w14:paraId="48ABBD1E" w14:textId="133E390A" w:rsidR="005B5DE4" w:rsidRPr="00634604" w:rsidRDefault="005B5DE4" w:rsidP="005B5DE4">
            <w:pPr>
              <w:snapToGrid w:val="0"/>
              <w:jc w:val="center"/>
            </w:pPr>
            <w:r w:rsidRPr="00634604">
              <w:t>15.957</w:t>
            </w:r>
          </w:p>
        </w:tc>
        <w:tc>
          <w:tcPr>
            <w:tcW w:w="794" w:type="dxa"/>
            <w:tcBorders>
              <w:top w:val="nil"/>
              <w:left w:val="single" w:sz="12" w:space="0" w:color="auto"/>
              <w:bottom w:val="nil"/>
              <w:right w:val="single" w:sz="12" w:space="0" w:color="auto"/>
            </w:tcBorders>
          </w:tcPr>
          <w:p w14:paraId="7F82F539" w14:textId="73CA3466" w:rsidR="005B5DE4" w:rsidRPr="00634604" w:rsidRDefault="008731D8" w:rsidP="005B5DE4">
            <w:pPr>
              <w:snapToGrid w:val="0"/>
              <w:jc w:val="center"/>
            </w:pPr>
            <w:r w:rsidRPr="00634604">
              <w:t>5.161%</w:t>
            </w:r>
          </w:p>
        </w:tc>
        <w:tc>
          <w:tcPr>
            <w:tcW w:w="794" w:type="dxa"/>
            <w:tcBorders>
              <w:top w:val="nil"/>
              <w:left w:val="single" w:sz="12" w:space="0" w:color="auto"/>
              <w:bottom w:val="nil"/>
              <w:right w:val="nil"/>
            </w:tcBorders>
          </w:tcPr>
          <w:p w14:paraId="5E0676EE" w14:textId="77777777" w:rsidR="005B5DE4" w:rsidRPr="00634604" w:rsidRDefault="005B5DE4" w:rsidP="005B5DE4">
            <w:pPr>
              <w:snapToGrid w:val="0"/>
              <w:jc w:val="center"/>
              <w:rPr>
                <w:b/>
                <w:bCs/>
              </w:rPr>
            </w:pPr>
            <w:r w:rsidRPr="00634604">
              <w:t>0.066</w:t>
            </w:r>
          </w:p>
        </w:tc>
        <w:tc>
          <w:tcPr>
            <w:tcW w:w="794" w:type="dxa"/>
            <w:tcBorders>
              <w:top w:val="nil"/>
              <w:left w:val="nil"/>
              <w:bottom w:val="nil"/>
              <w:right w:val="nil"/>
            </w:tcBorders>
            <w:vAlign w:val="center"/>
          </w:tcPr>
          <w:p w14:paraId="390D5F9A" w14:textId="5CDD10E5"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51197A4D" w14:textId="77777777" w:rsidR="005B5DE4" w:rsidRPr="00634604" w:rsidRDefault="005B5DE4" w:rsidP="005B5DE4">
            <w:pPr>
              <w:snapToGrid w:val="0"/>
              <w:jc w:val="center"/>
              <w:rPr>
                <w:b/>
                <w:bCs/>
              </w:rPr>
            </w:pPr>
            <w:r w:rsidRPr="00634604">
              <w:t>0.098</w:t>
            </w:r>
          </w:p>
        </w:tc>
        <w:tc>
          <w:tcPr>
            <w:tcW w:w="794" w:type="dxa"/>
            <w:tcBorders>
              <w:top w:val="nil"/>
              <w:left w:val="single" w:sz="12" w:space="0" w:color="auto"/>
              <w:bottom w:val="nil"/>
              <w:right w:val="nil"/>
            </w:tcBorders>
          </w:tcPr>
          <w:p w14:paraId="5975B044" w14:textId="77777777" w:rsidR="005B5DE4" w:rsidRPr="00634604" w:rsidRDefault="005B5DE4" w:rsidP="005B5DE4">
            <w:pPr>
              <w:snapToGrid w:val="0"/>
              <w:jc w:val="center"/>
              <w:rPr>
                <w:b/>
                <w:bCs/>
              </w:rPr>
            </w:pPr>
            <w:r w:rsidRPr="00634604">
              <w:t>0.067</w:t>
            </w:r>
          </w:p>
        </w:tc>
        <w:tc>
          <w:tcPr>
            <w:tcW w:w="794" w:type="dxa"/>
            <w:tcBorders>
              <w:top w:val="nil"/>
              <w:left w:val="nil"/>
              <w:bottom w:val="nil"/>
              <w:right w:val="nil"/>
            </w:tcBorders>
            <w:vAlign w:val="center"/>
          </w:tcPr>
          <w:p w14:paraId="12F807CF" w14:textId="0D6EBFE3"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50504147" w14:textId="77777777" w:rsidR="005B5DE4" w:rsidRPr="00634604" w:rsidRDefault="005B5DE4" w:rsidP="005B5DE4">
            <w:pPr>
              <w:snapToGrid w:val="0"/>
              <w:jc w:val="center"/>
              <w:rPr>
                <w:b/>
                <w:bCs/>
              </w:rPr>
            </w:pPr>
            <w:r w:rsidRPr="00634604">
              <w:t>0.070</w:t>
            </w:r>
          </w:p>
        </w:tc>
        <w:tc>
          <w:tcPr>
            <w:tcW w:w="794" w:type="dxa"/>
            <w:tcBorders>
              <w:top w:val="nil"/>
              <w:left w:val="single" w:sz="12" w:space="0" w:color="auto"/>
              <w:bottom w:val="nil"/>
              <w:right w:val="nil"/>
            </w:tcBorders>
          </w:tcPr>
          <w:p w14:paraId="31E519A9" w14:textId="77777777" w:rsidR="005B5DE4" w:rsidRPr="00634604" w:rsidRDefault="005B5DE4" w:rsidP="005B5DE4">
            <w:pPr>
              <w:snapToGrid w:val="0"/>
              <w:jc w:val="center"/>
              <w:rPr>
                <w:b/>
                <w:bCs/>
              </w:rPr>
            </w:pPr>
            <w:r w:rsidRPr="00634604">
              <w:t>0.109</w:t>
            </w:r>
          </w:p>
        </w:tc>
        <w:tc>
          <w:tcPr>
            <w:tcW w:w="794" w:type="dxa"/>
            <w:tcBorders>
              <w:top w:val="nil"/>
              <w:left w:val="nil"/>
              <w:bottom w:val="nil"/>
              <w:right w:val="nil"/>
            </w:tcBorders>
            <w:vAlign w:val="center"/>
          </w:tcPr>
          <w:p w14:paraId="3D162C35" w14:textId="79BF29B2"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6AAAF7E" w14:textId="77777777" w:rsidR="005B5DE4" w:rsidRPr="00634604" w:rsidRDefault="005B5DE4" w:rsidP="005B5DE4">
            <w:pPr>
              <w:snapToGrid w:val="0"/>
              <w:jc w:val="center"/>
              <w:rPr>
                <w:b/>
                <w:bCs/>
              </w:rPr>
            </w:pPr>
            <w:r w:rsidRPr="00634604">
              <w:t>0.091</w:t>
            </w:r>
          </w:p>
        </w:tc>
        <w:tc>
          <w:tcPr>
            <w:tcW w:w="794" w:type="dxa"/>
            <w:tcBorders>
              <w:top w:val="nil"/>
              <w:left w:val="single" w:sz="12" w:space="0" w:color="auto"/>
              <w:bottom w:val="nil"/>
              <w:right w:val="nil"/>
            </w:tcBorders>
            <w:vAlign w:val="center"/>
          </w:tcPr>
          <w:p w14:paraId="2D1B3E21" w14:textId="77777777" w:rsidR="005B5DE4" w:rsidRPr="00634604" w:rsidRDefault="005B5DE4" w:rsidP="005B5DE4">
            <w:pPr>
              <w:snapToGrid w:val="0"/>
              <w:jc w:val="center"/>
              <w:rPr>
                <w:b/>
                <w:bCs/>
              </w:rPr>
            </w:pPr>
            <w:r w:rsidRPr="00634604">
              <w:rPr>
                <w:rFonts w:hint="eastAsia"/>
                <w:szCs w:val="21"/>
              </w:rPr>
              <w:t>0</w:t>
            </w:r>
            <w:r w:rsidRPr="00634604">
              <w:rPr>
                <w:szCs w:val="21"/>
              </w:rPr>
              <w:t>.013%</w:t>
            </w:r>
          </w:p>
        </w:tc>
      </w:tr>
      <w:tr w:rsidR="00634604" w:rsidRPr="00634604" w14:paraId="2BE14EDE" w14:textId="77777777" w:rsidTr="00C00A48">
        <w:trPr>
          <w:trHeight w:val="227"/>
          <w:jc w:val="center"/>
        </w:trPr>
        <w:tc>
          <w:tcPr>
            <w:tcW w:w="1134" w:type="dxa"/>
            <w:tcBorders>
              <w:top w:val="nil"/>
              <w:left w:val="nil"/>
              <w:bottom w:val="nil"/>
              <w:right w:val="nil"/>
            </w:tcBorders>
            <w:vAlign w:val="center"/>
          </w:tcPr>
          <w:p w14:paraId="5CEF2F32" w14:textId="77777777" w:rsidR="005B5DE4" w:rsidRPr="00634604" w:rsidRDefault="005B5DE4" w:rsidP="005B5DE4">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5EF2800E" w14:textId="77777777" w:rsidR="005B5DE4" w:rsidRPr="00634604" w:rsidRDefault="005B5DE4" w:rsidP="005B5DE4">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182792B3" w14:textId="77777777" w:rsidR="005B5DE4" w:rsidRPr="00634604" w:rsidRDefault="005B5DE4" w:rsidP="005B5DE4">
            <w:pPr>
              <w:snapToGrid w:val="0"/>
              <w:jc w:val="center"/>
            </w:pPr>
            <w:r w:rsidRPr="00634604">
              <w:t>1000</w:t>
            </w:r>
          </w:p>
        </w:tc>
        <w:tc>
          <w:tcPr>
            <w:tcW w:w="794" w:type="dxa"/>
            <w:tcBorders>
              <w:top w:val="nil"/>
              <w:left w:val="single" w:sz="12" w:space="0" w:color="auto"/>
              <w:bottom w:val="nil"/>
              <w:right w:val="single" w:sz="12" w:space="0" w:color="auto"/>
            </w:tcBorders>
          </w:tcPr>
          <w:p w14:paraId="413388F0" w14:textId="551EF84B" w:rsidR="005B5DE4" w:rsidRPr="00634604" w:rsidRDefault="005B5DE4" w:rsidP="005B5DE4">
            <w:pPr>
              <w:snapToGrid w:val="0"/>
              <w:jc w:val="center"/>
            </w:pPr>
            <w:r w:rsidRPr="00634604">
              <w:t>14.718</w:t>
            </w:r>
          </w:p>
        </w:tc>
        <w:tc>
          <w:tcPr>
            <w:tcW w:w="794" w:type="dxa"/>
            <w:tcBorders>
              <w:top w:val="nil"/>
              <w:left w:val="single" w:sz="12" w:space="0" w:color="auto"/>
              <w:bottom w:val="nil"/>
              <w:right w:val="single" w:sz="12" w:space="0" w:color="auto"/>
            </w:tcBorders>
          </w:tcPr>
          <w:p w14:paraId="71192398" w14:textId="7A3F91D3" w:rsidR="005B5DE4" w:rsidRPr="00634604" w:rsidRDefault="008731D8" w:rsidP="005B5DE4">
            <w:pPr>
              <w:snapToGrid w:val="0"/>
              <w:jc w:val="center"/>
            </w:pPr>
            <w:r w:rsidRPr="00634604">
              <w:t>7.764%</w:t>
            </w:r>
          </w:p>
        </w:tc>
        <w:tc>
          <w:tcPr>
            <w:tcW w:w="794" w:type="dxa"/>
            <w:tcBorders>
              <w:top w:val="nil"/>
              <w:left w:val="single" w:sz="12" w:space="0" w:color="auto"/>
              <w:bottom w:val="nil"/>
              <w:right w:val="nil"/>
            </w:tcBorders>
          </w:tcPr>
          <w:p w14:paraId="6C777833" w14:textId="77777777" w:rsidR="005B5DE4" w:rsidRPr="00634604" w:rsidRDefault="005B5DE4" w:rsidP="005B5DE4">
            <w:pPr>
              <w:snapToGrid w:val="0"/>
              <w:jc w:val="center"/>
              <w:rPr>
                <w:b/>
                <w:bCs/>
              </w:rPr>
            </w:pPr>
            <w:r w:rsidRPr="00634604">
              <w:t>0.064</w:t>
            </w:r>
          </w:p>
        </w:tc>
        <w:tc>
          <w:tcPr>
            <w:tcW w:w="794" w:type="dxa"/>
            <w:tcBorders>
              <w:top w:val="nil"/>
              <w:left w:val="nil"/>
              <w:bottom w:val="nil"/>
              <w:right w:val="nil"/>
            </w:tcBorders>
            <w:vAlign w:val="center"/>
          </w:tcPr>
          <w:p w14:paraId="3E4B31A4" w14:textId="27DE10B0"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65BC36D2" w14:textId="77777777" w:rsidR="005B5DE4" w:rsidRPr="00634604" w:rsidRDefault="005B5DE4" w:rsidP="005B5DE4">
            <w:pPr>
              <w:snapToGrid w:val="0"/>
              <w:jc w:val="center"/>
              <w:rPr>
                <w:b/>
                <w:bCs/>
              </w:rPr>
            </w:pPr>
            <w:r w:rsidRPr="00634604">
              <w:t>0.084</w:t>
            </w:r>
          </w:p>
        </w:tc>
        <w:tc>
          <w:tcPr>
            <w:tcW w:w="794" w:type="dxa"/>
            <w:tcBorders>
              <w:top w:val="nil"/>
              <w:left w:val="single" w:sz="12" w:space="0" w:color="auto"/>
              <w:bottom w:val="nil"/>
              <w:right w:val="nil"/>
            </w:tcBorders>
          </w:tcPr>
          <w:p w14:paraId="008FF2C1" w14:textId="77777777" w:rsidR="005B5DE4" w:rsidRPr="00634604" w:rsidRDefault="005B5DE4" w:rsidP="005B5DE4">
            <w:pPr>
              <w:snapToGrid w:val="0"/>
              <w:jc w:val="center"/>
              <w:rPr>
                <w:b/>
                <w:bCs/>
              </w:rPr>
            </w:pPr>
            <w:r w:rsidRPr="00634604">
              <w:t>0.064</w:t>
            </w:r>
          </w:p>
        </w:tc>
        <w:tc>
          <w:tcPr>
            <w:tcW w:w="794" w:type="dxa"/>
            <w:tcBorders>
              <w:top w:val="nil"/>
              <w:left w:val="nil"/>
              <w:bottom w:val="nil"/>
              <w:right w:val="nil"/>
            </w:tcBorders>
            <w:vAlign w:val="center"/>
          </w:tcPr>
          <w:p w14:paraId="2D608F23" w14:textId="6CC4140B"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6C5FEDF5" w14:textId="77777777" w:rsidR="005B5DE4" w:rsidRPr="00634604" w:rsidRDefault="005B5DE4" w:rsidP="005B5DE4">
            <w:pPr>
              <w:snapToGrid w:val="0"/>
              <w:jc w:val="center"/>
              <w:rPr>
                <w:b/>
                <w:bCs/>
              </w:rPr>
            </w:pPr>
            <w:r w:rsidRPr="00634604">
              <w:t>0.077</w:t>
            </w:r>
          </w:p>
        </w:tc>
        <w:tc>
          <w:tcPr>
            <w:tcW w:w="794" w:type="dxa"/>
            <w:tcBorders>
              <w:top w:val="nil"/>
              <w:left w:val="single" w:sz="12" w:space="0" w:color="auto"/>
              <w:bottom w:val="nil"/>
              <w:right w:val="nil"/>
            </w:tcBorders>
          </w:tcPr>
          <w:p w14:paraId="3738B6D8" w14:textId="77777777" w:rsidR="005B5DE4" w:rsidRPr="00634604" w:rsidRDefault="005B5DE4" w:rsidP="005B5DE4">
            <w:pPr>
              <w:snapToGrid w:val="0"/>
              <w:jc w:val="center"/>
              <w:rPr>
                <w:b/>
                <w:bCs/>
              </w:rPr>
            </w:pPr>
            <w:r w:rsidRPr="00634604">
              <w:t>0.070</w:t>
            </w:r>
          </w:p>
        </w:tc>
        <w:tc>
          <w:tcPr>
            <w:tcW w:w="794" w:type="dxa"/>
            <w:tcBorders>
              <w:top w:val="nil"/>
              <w:left w:val="nil"/>
              <w:bottom w:val="nil"/>
              <w:right w:val="nil"/>
            </w:tcBorders>
            <w:vAlign w:val="center"/>
          </w:tcPr>
          <w:p w14:paraId="15CB4ED1" w14:textId="35AF9683"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339B734E" w14:textId="77777777" w:rsidR="005B5DE4" w:rsidRPr="00634604" w:rsidRDefault="005B5DE4" w:rsidP="005B5DE4">
            <w:pPr>
              <w:snapToGrid w:val="0"/>
              <w:jc w:val="center"/>
              <w:rPr>
                <w:b/>
                <w:bCs/>
              </w:rPr>
            </w:pPr>
            <w:r w:rsidRPr="00634604">
              <w:t>0.088</w:t>
            </w:r>
          </w:p>
        </w:tc>
        <w:tc>
          <w:tcPr>
            <w:tcW w:w="794" w:type="dxa"/>
            <w:tcBorders>
              <w:top w:val="nil"/>
              <w:left w:val="single" w:sz="12" w:space="0" w:color="auto"/>
              <w:bottom w:val="nil"/>
              <w:right w:val="nil"/>
            </w:tcBorders>
            <w:vAlign w:val="center"/>
          </w:tcPr>
          <w:p w14:paraId="6DA346D5" w14:textId="77777777" w:rsidR="005B5DE4" w:rsidRPr="00634604" w:rsidRDefault="005B5DE4" w:rsidP="005B5DE4">
            <w:pPr>
              <w:snapToGrid w:val="0"/>
              <w:jc w:val="center"/>
              <w:rPr>
                <w:b/>
                <w:bCs/>
              </w:rPr>
            </w:pPr>
            <w:r w:rsidRPr="00634604">
              <w:rPr>
                <w:rFonts w:hint="eastAsia"/>
                <w:szCs w:val="21"/>
              </w:rPr>
              <w:t>0</w:t>
            </w:r>
            <w:r w:rsidRPr="00634604">
              <w:rPr>
                <w:szCs w:val="21"/>
              </w:rPr>
              <w:t>.023%</w:t>
            </w:r>
          </w:p>
        </w:tc>
      </w:tr>
      <w:tr w:rsidR="00634604" w:rsidRPr="00634604" w14:paraId="73214C05" w14:textId="77777777" w:rsidTr="00C00A48">
        <w:trPr>
          <w:trHeight w:val="227"/>
          <w:jc w:val="center"/>
        </w:trPr>
        <w:tc>
          <w:tcPr>
            <w:tcW w:w="1134" w:type="dxa"/>
            <w:tcBorders>
              <w:top w:val="nil"/>
              <w:left w:val="nil"/>
              <w:bottom w:val="nil"/>
              <w:right w:val="nil"/>
            </w:tcBorders>
            <w:vAlign w:val="center"/>
          </w:tcPr>
          <w:p w14:paraId="7D9B6D4A" w14:textId="77777777" w:rsidR="005B5DE4" w:rsidRPr="00634604" w:rsidRDefault="005B5DE4" w:rsidP="005B5DE4">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4EBCBD7F" w14:textId="77777777" w:rsidR="005B5DE4" w:rsidRPr="00634604" w:rsidRDefault="005B5DE4" w:rsidP="005B5DE4">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9BE96AA" w14:textId="77777777" w:rsidR="005B5DE4" w:rsidRPr="00634604" w:rsidRDefault="005B5DE4" w:rsidP="005B5DE4">
            <w:pPr>
              <w:snapToGrid w:val="0"/>
              <w:jc w:val="center"/>
            </w:pPr>
            <w:r w:rsidRPr="00634604">
              <w:t>5000</w:t>
            </w:r>
          </w:p>
        </w:tc>
        <w:tc>
          <w:tcPr>
            <w:tcW w:w="794" w:type="dxa"/>
            <w:tcBorders>
              <w:top w:val="nil"/>
              <w:left w:val="single" w:sz="12" w:space="0" w:color="auto"/>
              <w:bottom w:val="nil"/>
              <w:right w:val="single" w:sz="12" w:space="0" w:color="auto"/>
            </w:tcBorders>
          </w:tcPr>
          <w:p w14:paraId="5FA6D651" w14:textId="2DE0C3A0" w:rsidR="005B5DE4" w:rsidRPr="00634604" w:rsidRDefault="005B5DE4" w:rsidP="005B5DE4">
            <w:pPr>
              <w:snapToGrid w:val="0"/>
              <w:jc w:val="center"/>
            </w:pPr>
            <w:r w:rsidRPr="00634604">
              <w:t>50.278</w:t>
            </w:r>
          </w:p>
        </w:tc>
        <w:tc>
          <w:tcPr>
            <w:tcW w:w="794" w:type="dxa"/>
            <w:tcBorders>
              <w:top w:val="nil"/>
              <w:left w:val="single" w:sz="12" w:space="0" w:color="auto"/>
              <w:bottom w:val="nil"/>
              <w:right w:val="single" w:sz="12" w:space="0" w:color="auto"/>
            </w:tcBorders>
          </w:tcPr>
          <w:p w14:paraId="1E78C41C" w14:textId="1B507FB2" w:rsidR="005B5DE4" w:rsidRPr="00634604" w:rsidRDefault="008731D8" w:rsidP="005B5DE4">
            <w:pPr>
              <w:snapToGrid w:val="0"/>
              <w:jc w:val="center"/>
            </w:pPr>
            <w:r w:rsidRPr="00634604">
              <w:t>9.945%</w:t>
            </w:r>
          </w:p>
        </w:tc>
        <w:tc>
          <w:tcPr>
            <w:tcW w:w="794" w:type="dxa"/>
            <w:tcBorders>
              <w:top w:val="nil"/>
              <w:left w:val="single" w:sz="12" w:space="0" w:color="auto"/>
              <w:bottom w:val="nil"/>
              <w:right w:val="nil"/>
            </w:tcBorders>
          </w:tcPr>
          <w:p w14:paraId="1A08221E" w14:textId="77777777" w:rsidR="005B5DE4" w:rsidRPr="00634604" w:rsidRDefault="005B5DE4" w:rsidP="005B5DE4">
            <w:pPr>
              <w:snapToGrid w:val="0"/>
              <w:jc w:val="center"/>
              <w:rPr>
                <w:b/>
                <w:bCs/>
              </w:rPr>
            </w:pPr>
            <w:r w:rsidRPr="00634604">
              <w:t>1.564</w:t>
            </w:r>
          </w:p>
        </w:tc>
        <w:tc>
          <w:tcPr>
            <w:tcW w:w="794" w:type="dxa"/>
            <w:tcBorders>
              <w:top w:val="nil"/>
              <w:left w:val="nil"/>
              <w:bottom w:val="nil"/>
              <w:right w:val="nil"/>
            </w:tcBorders>
            <w:vAlign w:val="center"/>
          </w:tcPr>
          <w:p w14:paraId="4511985D" w14:textId="0D32EE35"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4F0EFBDB" w14:textId="77777777" w:rsidR="005B5DE4" w:rsidRPr="00634604" w:rsidRDefault="005B5DE4" w:rsidP="005B5DE4">
            <w:pPr>
              <w:snapToGrid w:val="0"/>
              <w:jc w:val="center"/>
              <w:rPr>
                <w:b/>
                <w:bCs/>
              </w:rPr>
            </w:pPr>
            <w:r w:rsidRPr="00634604">
              <w:t>0.231</w:t>
            </w:r>
          </w:p>
        </w:tc>
        <w:tc>
          <w:tcPr>
            <w:tcW w:w="794" w:type="dxa"/>
            <w:tcBorders>
              <w:top w:val="nil"/>
              <w:left w:val="single" w:sz="12" w:space="0" w:color="auto"/>
              <w:bottom w:val="nil"/>
              <w:right w:val="nil"/>
            </w:tcBorders>
          </w:tcPr>
          <w:p w14:paraId="0CE0D2C2" w14:textId="77777777" w:rsidR="005B5DE4" w:rsidRPr="00634604" w:rsidRDefault="005B5DE4" w:rsidP="005B5DE4">
            <w:pPr>
              <w:snapToGrid w:val="0"/>
              <w:jc w:val="center"/>
              <w:rPr>
                <w:b/>
                <w:bCs/>
              </w:rPr>
            </w:pPr>
            <w:r w:rsidRPr="00634604">
              <w:t>2.901</w:t>
            </w:r>
          </w:p>
        </w:tc>
        <w:tc>
          <w:tcPr>
            <w:tcW w:w="794" w:type="dxa"/>
            <w:tcBorders>
              <w:top w:val="nil"/>
              <w:left w:val="nil"/>
              <w:bottom w:val="nil"/>
              <w:right w:val="nil"/>
            </w:tcBorders>
            <w:vAlign w:val="center"/>
          </w:tcPr>
          <w:p w14:paraId="280219EB" w14:textId="3941ED1F"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3A9241C" w14:textId="77777777" w:rsidR="005B5DE4" w:rsidRPr="00634604" w:rsidRDefault="005B5DE4" w:rsidP="005B5DE4">
            <w:pPr>
              <w:snapToGrid w:val="0"/>
              <w:jc w:val="center"/>
              <w:rPr>
                <w:b/>
                <w:bCs/>
              </w:rPr>
            </w:pPr>
            <w:r w:rsidRPr="00634604">
              <w:t>1.816</w:t>
            </w:r>
          </w:p>
        </w:tc>
        <w:tc>
          <w:tcPr>
            <w:tcW w:w="794" w:type="dxa"/>
            <w:tcBorders>
              <w:top w:val="nil"/>
              <w:left w:val="single" w:sz="12" w:space="0" w:color="auto"/>
              <w:bottom w:val="nil"/>
              <w:right w:val="nil"/>
            </w:tcBorders>
          </w:tcPr>
          <w:p w14:paraId="3ADB3AE9" w14:textId="77777777" w:rsidR="005B5DE4" w:rsidRPr="00634604" w:rsidRDefault="005B5DE4" w:rsidP="005B5DE4">
            <w:pPr>
              <w:snapToGrid w:val="0"/>
              <w:jc w:val="center"/>
              <w:rPr>
                <w:b/>
                <w:bCs/>
              </w:rPr>
            </w:pPr>
            <w:r w:rsidRPr="00634604">
              <w:t>0.638</w:t>
            </w:r>
          </w:p>
        </w:tc>
        <w:tc>
          <w:tcPr>
            <w:tcW w:w="794" w:type="dxa"/>
            <w:tcBorders>
              <w:top w:val="nil"/>
              <w:left w:val="nil"/>
              <w:bottom w:val="nil"/>
              <w:right w:val="nil"/>
            </w:tcBorders>
            <w:vAlign w:val="center"/>
          </w:tcPr>
          <w:p w14:paraId="076FD67D" w14:textId="2C2DFB61"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688424B7" w14:textId="77777777" w:rsidR="005B5DE4" w:rsidRPr="00634604" w:rsidRDefault="005B5DE4" w:rsidP="005B5DE4">
            <w:pPr>
              <w:snapToGrid w:val="0"/>
              <w:jc w:val="center"/>
              <w:rPr>
                <w:b/>
                <w:bCs/>
              </w:rPr>
            </w:pPr>
            <w:r w:rsidRPr="00634604">
              <w:rPr>
                <w:b/>
                <w:bCs/>
              </w:rPr>
              <w:t>0.215</w:t>
            </w:r>
          </w:p>
        </w:tc>
        <w:tc>
          <w:tcPr>
            <w:tcW w:w="794" w:type="dxa"/>
            <w:tcBorders>
              <w:top w:val="nil"/>
              <w:left w:val="single" w:sz="12" w:space="0" w:color="auto"/>
              <w:bottom w:val="nil"/>
              <w:right w:val="nil"/>
            </w:tcBorders>
            <w:vAlign w:val="center"/>
          </w:tcPr>
          <w:p w14:paraId="3081803C" w14:textId="77777777" w:rsidR="005B5DE4" w:rsidRPr="00634604" w:rsidRDefault="005B5DE4" w:rsidP="005B5DE4">
            <w:pPr>
              <w:snapToGrid w:val="0"/>
              <w:jc w:val="center"/>
              <w:rPr>
                <w:b/>
                <w:bCs/>
              </w:rPr>
            </w:pPr>
            <w:r w:rsidRPr="00634604">
              <w:rPr>
                <w:rFonts w:hint="eastAsia"/>
                <w:szCs w:val="21"/>
              </w:rPr>
              <w:t>0</w:t>
            </w:r>
            <w:r w:rsidRPr="00634604">
              <w:rPr>
                <w:szCs w:val="21"/>
              </w:rPr>
              <w:t>.025%</w:t>
            </w:r>
          </w:p>
        </w:tc>
      </w:tr>
      <w:tr w:rsidR="00634604" w:rsidRPr="00634604" w14:paraId="37DD1197" w14:textId="77777777" w:rsidTr="00C00A48">
        <w:trPr>
          <w:trHeight w:val="227"/>
          <w:jc w:val="center"/>
        </w:trPr>
        <w:tc>
          <w:tcPr>
            <w:tcW w:w="1134" w:type="dxa"/>
            <w:tcBorders>
              <w:top w:val="nil"/>
              <w:left w:val="nil"/>
              <w:bottom w:val="nil"/>
              <w:right w:val="nil"/>
            </w:tcBorders>
            <w:vAlign w:val="center"/>
          </w:tcPr>
          <w:p w14:paraId="5F6E4DEE" w14:textId="77777777" w:rsidR="005B5DE4" w:rsidRPr="00634604" w:rsidRDefault="005B5DE4" w:rsidP="005B5DE4">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25B095E1" w14:textId="77777777" w:rsidR="005B5DE4" w:rsidRPr="00634604" w:rsidRDefault="005B5DE4" w:rsidP="005B5DE4">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02729A3B" w14:textId="77777777" w:rsidR="005B5DE4" w:rsidRPr="00634604" w:rsidRDefault="005B5DE4" w:rsidP="005B5DE4">
            <w:pPr>
              <w:snapToGrid w:val="0"/>
              <w:jc w:val="center"/>
            </w:pPr>
            <w:r w:rsidRPr="00634604">
              <w:t>10000</w:t>
            </w:r>
          </w:p>
        </w:tc>
        <w:tc>
          <w:tcPr>
            <w:tcW w:w="794" w:type="dxa"/>
            <w:tcBorders>
              <w:top w:val="nil"/>
              <w:left w:val="single" w:sz="12" w:space="0" w:color="auto"/>
              <w:bottom w:val="nil"/>
              <w:right w:val="single" w:sz="12" w:space="0" w:color="auto"/>
            </w:tcBorders>
          </w:tcPr>
          <w:p w14:paraId="01937379" w14:textId="178352F1" w:rsidR="005B5DE4" w:rsidRPr="00634604" w:rsidRDefault="005B5DE4" w:rsidP="005B5DE4">
            <w:pPr>
              <w:snapToGrid w:val="0"/>
              <w:jc w:val="center"/>
            </w:pPr>
            <w:r w:rsidRPr="00634604">
              <w:t>57.964</w:t>
            </w:r>
          </w:p>
        </w:tc>
        <w:tc>
          <w:tcPr>
            <w:tcW w:w="794" w:type="dxa"/>
            <w:tcBorders>
              <w:top w:val="nil"/>
              <w:left w:val="single" w:sz="12" w:space="0" w:color="auto"/>
              <w:bottom w:val="nil"/>
              <w:right w:val="single" w:sz="12" w:space="0" w:color="auto"/>
            </w:tcBorders>
          </w:tcPr>
          <w:p w14:paraId="10C1989E" w14:textId="7E7CF85A" w:rsidR="005B5DE4" w:rsidRPr="00634604" w:rsidRDefault="008731D8" w:rsidP="005B5DE4">
            <w:pPr>
              <w:snapToGrid w:val="0"/>
              <w:jc w:val="center"/>
            </w:pPr>
            <w:r w:rsidRPr="00634604">
              <w:t>11.214%</w:t>
            </w:r>
          </w:p>
        </w:tc>
        <w:tc>
          <w:tcPr>
            <w:tcW w:w="794" w:type="dxa"/>
            <w:tcBorders>
              <w:top w:val="nil"/>
              <w:left w:val="single" w:sz="12" w:space="0" w:color="auto"/>
              <w:bottom w:val="nil"/>
              <w:right w:val="nil"/>
            </w:tcBorders>
          </w:tcPr>
          <w:p w14:paraId="6E089D96" w14:textId="77777777" w:rsidR="005B5DE4" w:rsidRPr="00634604" w:rsidRDefault="005B5DE4" w:rsidP="005B5DE4">
            <w:pPr>
              <w:snapToGrid w:val="0"/>
              <w:jc w:val="center"/>
              <w:rPr>
                <w:b/>
                <w:bCs/>
              </w:rPr>
            </w:pPr>
            <w:r w:rsidRPr="00634604">
              <w:t>0.291</w:t>
            </w:r>
          </w:p>
        </w:tc>
        <w:tc>
          <w:tcPr>
            <w:tcW w:w="794" w:type="dxa"/>
            <w:tcBorders>
              <w:top w:val="nil"/>
              <w:left w:val="nil"/>
              <w:bottom w:val="nil"/>
              <w:right w:val="nil"/>
            </w:tcBorders>
            <w:vAlign w:val="center"/>
          </w:tcPr>
          <w:p w14:paraId="5B927969" w14:textId="75E9188E"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D488F2F" w14:textId="77777777" w:rsidR="005B5DE4" w:rsidRPr="00634604" w:rsidRDefault="005B5DE4" w:rsidP="005B5DE4">
            <w:pPr>
              <w:snapToGrid w:val="0"/>
              <w:jc w:val="center"/>
              <w:rPr>
                <w:b/>
                <w:bCs/>
              </w:rPr>
            </w:pPr>
            <w:r w:rsidRPr="00634604">
              <w:t>0.356</w:t>
            </w:r>
          </w:p>
        </w:tc>
        <w:tc>
          <w:tcPr>
            <w:tcW w:w="794" w:type="dxa"/>
            <w:tcBorders>
              <w:top w:val="nil"/>
              <w:left w:val="single" w:sz="12" w:space="0" w:color="auto"/>
              <w:bottom w:val="nil"/>
              <w:right w:val="nil"/>
            </w:tcBorders>
          </w:tcPr>
          <w:p w14:paraId="03A9AFFB" w14:textId="77777777" w:rsidR="005B5DE4" w:rsidRPr="00634604" w:rsidRDefault="005B5DE4" w:rsidP="005B5DE4">
            <w:pPr>
              <w:snapToGrid w:val="0"/>
              <w:jc w:val="center"/>
              <w:rPr>
                <w:b/>
                <w:bCs/>
              </w:rPr>
            </w:pPr>
            <w:r w:rsidRPr="00634604">
              <w:rPr>
                <w:b/>
                <w:bCs/>
              </w:rPr>
              <w:t>0.285</w:t>
            </w:r>
          </w:p>
        </w:tc>
        <w:tc>
          <w:tcPr>
            <w:tcW w:w="794" w:type="dxa"/>
            <w:tcBorders>
              <w:top w:val="nil"/>
              <w:left w:val="nil"/>
              <w:bottom w:val="nil"/>
              <w:right w:val="nil"/>
            </w:tcBorders>
            <w:vAlign w:val="center"/>
          </w:tcPr>
          <w:p w14:paraId="1FD0E29D" w14:textId="3132934E"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B925DE1" w14:textId="77777777" w:rsidR="005B5DE4" w:rsidRPr="00634604" w:rsidRDefault="005B5DE4" w:rsidP="005B5DE4">
            <w:pPr>
              <w:snapToGrid w:val="0"/>
              <w:jc w:val="center"/>
              <w:rPr>
                <w:b/>
                <w:bCs/>
              </w:rPr>
            </w:pPr>
            <w:r w:rsidRPr="00634604">
              <w:t>0.290</w:t>
            </w:r>
          </w:p>
        </w:tc>
        <w:tc>
          <w:tcPr>
            <w:tcW w:w="794" w:type="dxa"/>
            <w:tcBorders>
              <w:top w:val="nil"/>
              <w:left w:val="single" w:sz="12" w:space="0" w:color="auto"/>
              <w:bottom w:val="nil"/>
              <w:right w:val="nil"/>
            </w:tcBorders>
          </w:tcPr>
          <w:p w14:paraId="29284719" w14:textId="77777777" w:rsidR="005B5DE4" w:rsidRPr="00634604" w:rsidRDefault="005B5DE4" w:rsidP="005B5DE4">
            <w:pPr>
              <w:snapToGrid w:val="0"/>
              <w:jc w:val="center"/>
              <w:rPr>
                <w:b/>
                <w:bCs/>
              </w:rPr>
            </w:pPr>
            <w:r w:rsidRPr="00634604">
              <w:t>0.344</w:t>
            </w:r>
          </w:p>
        </w:tc>
        <w:tc>
          <w:tcPr>
            <w:tcW w:w="794" w:type="dxa"/>
            <w:tcBorders>
              <w:top w:val="nil"/>
              <w:left w:val="nil"/>
              <w:bottom w:val="nil"/>
              <w:right w:val="nil"/>
            </w:tcBorders>
            <w:vAlign w:val="center"/>
          </w:tcPr>
          <w:p w14:paraId="093C5311" w14:textId="7B117F44"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6A4B6381" w14:textId="77777777" w:rsidR="005B5DE4" w:rsidRPr="00634604" w:rsidRDefault="005B5DE4" w:rsidP="005B5DE4">
            <w:pPr>
              <w:snapToGrid w:val="0"/>
              <w:jc w:val="center"/>
              <w:rPr>
                <w:b/>
                <w:bCs/>
              </w:rPr>
            </w:pPr>
            <w:r w:rsidRPr="00634604">
              <w:t>0.335</w:t>
            </w:r>
          </w:p>
        </w:tc>
        <w:tc>
          <w:tcPr>
            <w:tcW w:w="794" w:type="dxa"/>
            <w:tcBorders>
              <w:top w:val="nil"/>
              <w:left w:val="single" w:sz="12" w:space="0" w:color="auto"/>
              <w:bottom w:val="nil"/>
              <w:right w:val="nil"/>
            </w:tcBorders>
            <w:vAlign w:val="center"/>
          </w:tcPr>
          <w:p w14:paraId="69352BC5" w14:textId="77777777" w:rsidR="005B5DE4" w:rsidRPr="00634604" w:rsidRDefault="005B5DE4" w:rsidP="005B5DE4">
            <w:pPr>
              <w:snapToGrid w:val="0"/>
              <w:jc w:val="center"/>
              <w:rPr>
                <w:b/>
                <w:bCs/>
              </w:rPr>
            </w:pPr>
            <w:r w:rsidRPr="00634604">
              <w:rPr>
                <w:rFonts w:hint="eastAsia"/>
                <w:szCs w:val="21"/>
              </w:rPr>
              <w:t>0</w:t>
            </w:r>
            <w:r w:rsidRPr="00634604">
              <w:rPr>
                <w:szCs w:val="21"/>
              </w:rPr>
              <w:t>.067%</w:t>
            </w:r>
          </w:p>
        </w:tc>
      </w:tr>
      <w:tr w:rsidR="00634604" w:rsidRPr="00634604" w14:paraId="61E70F33" w14:textId="77777777" w:rsidTr="00C00A48">
        <w:trPr>
          <w:trHeight w:val="227"/>
          <w:jc w:val="center"/>
        </w:trPr>
        <w:tc>
          <w:tcPr>
            <w:tcW w:w="1134" w:type="dxa"/>
            <w:tcBorders>
              <w:top w:val="nil"/>
              <w:left w:val="nil"/>
              <w:bottom w:val="nil"/>
              <w:right w:val="nil"/>
            </w:tcBorders>
            <w:vAlign w:val="center"/>
          </w:tcPr>
          <w:p w14:paraId="36F88C59" w14:textId="77777777" w:rsidR="005B5DE4" w:rsidRPr="00634604" w:rsidRDefault="005B5DE4" w:rsidP="005B5DE4">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782CF889" w14:textId="77777777" w:rsidR="005B5DE4" w:rsidRPr="00634604" w:rsidRDefault="005B5DE4" w:rsidP="005B5DE4">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7047A789" w14:textId="77777777" w:rsidR="005B5DE4" w:rsidRPr="00634604" w:rsidRDefault="005B5DE4" w:rsidP="005B5DE4">
            <w:pPr>
              <w:snapToGrid w:val="0"/>
              <w:jc w:val="center"/>
            </w:pPr>
            <w:r w:rsidRPr="00634604">
              <w:t>15000</w:t>
            </w:r>
          </w:p>
        </w:tc>
        <w:tc>
          <w:tcPr>
            <w:tcW w:w="794" w:type="dxa"/>
            <w:tcBorders>
              <w:top w:val="nil"/>
              <w:left w:val="single" w:sz="12" w:space="0" w:color="auto"/>
              <w:bottom w:val="nil"/>
              <w:right w:val="single" w:sz="12" w:space="0" w:color="auto"/>
            </w:tcBorders>
          </w:tcPr>
          <w:p w14:paraId="07F33812" w14:textId="24119DF3" w:rsidR="005B5DE4" w:rsidRPr="00634604" w:rsidRDefault="005B5DE4" w:rsidP="005B5DE4">
            <w:pPr>
              <w:snapToGrid w:val="0"/>
              <w:jc w:val="center"/>
            </w:pPr>
            <w:r w:rsidRPr="00634604">
              <w:t>79.527</w:t>
            </w:r>
          </w:p>
        </w:tc>
        <w:tc>
          <w:tcPr>
            <w:tcW w:w="794" w:type="dxa"/>
            <w:tcBorders>
              <w:top w:val="nil"/>
              <w:left w:val="single" w:sz="12" w:space="0" w:color="auto"/>
              <w:bottom w:val="nil"/>
              <w:right w:val="single" w:sz="12" w:space="0" w:color="auto"/>
            </w:tcBorders>
          </w:tcPr>
          <w:p w14:paraId="18BAC36A" w14:textId="3DBC5E5D" w:rsidR="005B5DE4" w:rsidRPr="00634604" w:rsidRDefault="008731D8" w:rsidP="005B5DE4">
            <w:pPr>
              <w:snapToGrid w:val="0"/>
              <w:jc w:val="center"/>
            </w:pPr>
            <w:r w:rsidRPr="00634604">
              <w:t>11.481%</w:t>
            </w:r>
          </w:p>
        </w:tc>
        <w:tc>
          <w:tcPr>
            <w:tcW w:w="794" w:type="dxa"/>
            <w:tcBorders>
              <w:top w:val="nil"/>
              <w:left w:val="single" w:sz="12" w:space="0" w:color="auto"/>
              <w:bottom w:val="nil"/>
              <w:right w:val="nil"/>
            </w:tcBorders>
          </w:tcPr>
          <w:p w14:paraId="4FE767D0" w14:textId="77777777" w:rsidR="005B5DE4" w:rsidRPr="00634604" w:rsidRDefault="005B5DE4" w:rsidP="005B5DE4">
            <w:pPr>
              <w:snapToGrid w:val="0"/>
              <w:jc w:val="center"/>
              <w:rPr>
                <w:b/>
                <w:bCs/>
              </w:rPr>
            </w:pPr>
            <w:r w:rsidRPr="00634604">
              <w:t>1.662</w:t>
            </w:r>
          </w:p>
        </w:tc>
        <w:tc>
          <w:tcPr>
            <w:tcW w:w="794" w:type="dxa"/>
            <w:tcBorders>
              <w:top w:val="nil"/>
              <w:left w:val="nil"/>
              <w:bottom w:val="nil"/>
              <w:right w:val="nil"/>
            </w:tcBorders>
            <w:vAlign w:val="center"/>
          </w:tcPr>
          <w:p w14:paraId="7B867A24" w14:textId="0A5FED5C"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108A046" w14:textId="77777777" w:rsidR="005B5DE4" w:rsidRPr="00634604" w:rsidRDefault="005B5DE4" w:rsidP="005B5DE4">
            <w:pPr>
              <w:snapToGrid w:val="0"/>
              <w:jc w:val="center"/>
              <w:rPr>
                <w:b/>
                <w:bCs/>
              </w:rPr>
            </w:pPr>
            <w:r w:rsidRPr="00634604">
              <w:t>0.469</w:t>
            </w:r>
          </w:p>
        </w:tc>
        <w:tc>
          <w:tcPr>
            <w:tcW w:w="794" w:type="dxa"/>
            <w:tcBorders>
              <w:top w:val="nil"/>
              <w:left w:val="single" w:sz="12" w:space="0" w:color="auto"/>
              <w:bottom w:val="nil"/>
              <w:right w:val="nil"/>
            </w:tcBorders>
          </w:tcPr>
          <w:p w14:paraId="72F99E87" w14:textId="77777777" w:rsidR="005B5DE4" w:rsidRPr="00634604" w:rsidRDefault="005B5DE4" w:rsidP="005B5DE4">
            <w:pPr>
              <w:snapToGrid w:val="0"/>
              <w:jc w:val="center"/>
              <w:rPr>
                <w:b/>
                <w:bCs/>
              </w:rPr>
            </w:pPr>
            <w:r w:rsidRPr="00634604">
              <w:t>2.890</w:t>
            </w:r>
          </w:p>
        </w:tc>
        <w:tc>
          <w:tcPr>
            <w:tcW w:w="794" w:type="dxa"/>
            <w:tcBorders>
              <w:top w:val="nil"/>
              <w:left w:val="nil"/>
              <w:bottom w:val="nil"/>
              <w:right w:val="nil"/>
            </w:tcBorders>
            <w:vAlign w:val="center"/>
          </w:tcPr>
          <w:p w14:paraId="6D43A00B" w14:textId="7C49F764"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565FC1B4" w14:textId="77777777" w:rsidR="005B5DE4" w:rsidRPr="00634604" w:rsidRDefault="005B5DE4" w:rsidP="005B5DE4">
            <w:pPr>
              <w:snapToGrid w:val="0"/>
              <w:jc w:val="center"/>
              <w:rPr>
                <w:b/>
                <w:bCs/>
              </w:rPr>
            </w:pPr>
            <w:r w:rsidRPr="00634604">
              <w:t>1.582</w:t>
            </w:r>
          </w:p>
        </w:tc>
        <w:tc>
          <w:tcPr>
            <w:tcW w:w="794" w:type="dxa"/>
            <w:tcBorders>
              <w:top w:val="nil"/>
              <w:left w:val="single" w:sz="12" w:space="0" w:color="auto"/>
              <w:bottom w:val="nil"/>
              <w:right w:val="nil"/>
            </w:tcBorders>
          </w:tcPr>
          <w:p w14:paraId="3296EC09" w14:textId="77777777" w:rsidR="005B5DE4" w:rsidRPr="00634604" w:rsidRDefault="005B5DE4" w:rsidP="005B5DE4">
            <w:pPr>
              <w:snapToGrid w:val="0"/>
              <w:jc w:val="center"/>
              <w:rPr>
                <w:b/>
                <w:bCs/>
              </w:rPr>
            </w:pPr>
            <w:r w:rsidRPr="00634604">
              <w:t>0.783</w:t>
            </w:r>
          </w:p>
        </w:tc>
        <w:tc>
          <w:tcPr>
            <w:tcW w:w="794" w:type="dxa"/>
            <w:tcBorders>
              <w:top w:val="nil"/>
              <w:left w:val="nil"/>
              <w:bottom w:val="nil"/>
              <w:right w:val="nil"/>
            </w:tcBorders>
            <w:vAlign w:val="center"/>
          </w:tcPr>
          <w:p w14:paraId="62E9E059" w14:textId="694C5B65"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41509052" w14:textId="77777777" w:rsidR="005B5DE4" w:rsidRPr="00634604" w:rsidRDefault="005B5DE4" w:rsidP="005B5DE4">
            <w:pPr>
              <w:snapToGrid w:val="0"/>
              <w:jc w:val="center"/>
              <w:rPr>
                <w:b/>
                <w:bCs/>
              </w:rPr>
            </w:pPr>
            <w:r w:rsidRPr="00634604">
              <w:rPr>
                <w:b/>
                <w:bCs/>
              </w:rPr>
              <w:t>0.404</w:t>
            </w:r>
          </w:p>
        </w:tc>
        <w:tc>
          <w:tcPr>
            <w:tcW w:w="794" w:type="dxa"/>
            <w:tcBorders>
              <w:top w:val="nil"/>
              <w:left w:val="single" w:sz="12" w:space="0" w:color="auto"/>
              <w:bottom w:val="nil"/>
              <w:right w:val="nil"/>
            </w:tcBorders>
            <w:vAlign w:val="center"/>
          </w:tcPr>
          <w:p w14:paraId="4ABD7966" w14:textId="77777777" w:rsidR="005B5DE4" w:rsidRPr="00634604" w:rsidRDefault="005B5DE4" w:rsidP="005B5DE4">
            <w:pPr>
              <w:snapToGrid w:val="0"/>
              <w:jc w:val="center"/>
              <w:rPr>
                <w:b/>
                <w:bCs/>
              </w:rPr>
            </w:pPr>
            <w:r w:rsidRPr="00634604">
              <w:rPr>
                <w:rFonts w:hint="eastAsia"/>
                <w:szCs w:val="21"/>
              </w:rPr>
              <w:t>0</w:t>
            </w:r>
            <w:r w:rsidRPr="00634604">
              <w:rPr>
                <w:szCs w:val="21"/>
              </w:rPr>
              <w:t>.043%</w:t>
            </w:r>
          </w:p>
        </w:tc>
      </w:tr>
      <w:tr w:rsidR="00634604" w:rsidRPr="00634604" w14:paraId="40F95AE0" w14:textId="77777777" w:rsidTr="00C00A48">
        <w:trPr>
          <w:trHeight w:val="227"/>
          <w:jc w:val="center"/>
        </w:trPr>
        <w:tc>
          <w:tcPr>
            <w:tcW w:w="1134" w:type="dxa"/>
            <w:tcBorders>
              <w:top w:val="nil"/>
              <w:left w:val="nil"/>
              <w:bottom w:val="nil"/>
              <w:right w:val="nil"/>
            </w:tcBorders>
            <w:vAlign w:val="center"/>
          </w:tcPr>
          <w:p w14:paraId="783F0CDD" w14:textId="77777777" w:rsidR="005B5DE4" w:rsidRPr="00634604" w:rsidRDefault="005B5DE4" w:rsidP="005B5DE4">
            <w:pPr>
              <w:snapToGrid w:val="0"/>
              <w:jc w:val="center"/>
              <w:rPr>
                <w:szCs w:val="21"/>
              </w:rPr>
            </w:pPr>
            <w:r w:rsidRPr="00634604">
              <w:rPr>
                <w:szCs w:val="21"/>
              </w:rPr>
              <w:t>win95pt</w:t>
            </w:r>
          </w:p>
        </w:tc>
        <w:tc>
          <w:tcPr>
            <w:tcW w:w="567" w:type="dxa"/>
            <w:tcBorders>
              <w:top w:val="nil"/>
              <w:left w:val="nil"/>
              <w:bottom w:val="nil"/>
              <w:right w:val="nil"/>
            </w:tcBorders>
            <w:vAlign w:val="center"/>
          </w:tcPr>
          <w:p w14:paraId="25DD655C" w14:textId="77777777" w:rsidR="005B5DE4" w:rsidRPr="00634604" w:rsidRDefault="005B5DE4" w:rsidP="005B5DE4">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398643A1" w14:textId="77777777" w:rsidR="005B5DE4" w:rsidRPr="00634604" w:rsidRDefault="005B5DE4" w:rsidP="005B5DE4">
            <w:pPr>
              <w:snapToGrid w:val="0"/>
              <w:jc w:val="center"/>
            </w:pPr>
            <w:r w:rsidRPr="00634604">
              <w:t>500</w:t>
            </w:r>
          </w:p>
        </w:tc>
        <w:tc>
          <w:tcPr>
            <w:tcW w:w="794" w:type="dxa"/>
            <w:tcBorders>
              <w:top w:val="nil"/>
              <w:left w:val="single" w:sz="12" w:space="0" w:color="auto"/>
              <w:bottom w:val="nil"/>
              <w:right w:val="single" w:sz="12" w:space="0" w:color="auto"/>
            </w:tcBorders>
          </w:tcPr>
          <w:p w14:paraId="6EDD3CB8" w14:textId="47983616" w:rsidR="005B5DE4" w:rsidRPr="00634604" w:rsidRDefault="005B5DE4" w:rsidP="005B5DE4">
            <w:pPr>
              <w:snapToGrid w:val="0"/>
              <w:jc w:val="center"/>
            </w:pPr>
            <w:r w:rsidRPr="00634604">
              <w:t>1.572</w:t>
            </w:r>
          </w:p>
        </w:tc>
        <w:tc>
          <w:tcPr>
            <w:tcW w:w="794" w:type="dxa"/>
            <w:tcBorders>
              <w:top w:val="nil"/>
              <w:left w:val="single" w:sz="12" w:space="0" w:color="auto"/>
              <w:bottom w:val="nil"/>
              <w:right w:val="single" w:sz="12" w:space="0" w:color="auto"/>
            </w:tcBorders>
          </w:tcPr>
          <w:p w14:paraId="386F58C1" w14:textId="1C001FAF" w:rsidR="005B5DE4" w:rsidRPr="00634604" w:rsidRDefault="00A633FB" w:rsidP="005B5DE4">
            <w:pPr>
              <w:snapToGrid w:val="0"/>
              <w:jc w:val="center"/>
            </w:pPr>
            <w:r w:rsidRPr="00634604">
              <w:t>42.738%</w:t>
            </w:r>
          </w:p>
        </w:tc>
        <w:tc>
          <w:tcPr>
            <w:tcW w:w="794" w:type="dxa"/>
            <w:tcBorders>
              <w:top w:val="nil"/>
              <w:left w:val="single" w:sz="12" w:space="0" w:color="auto"/>
              <w:bottom w:val="nil"/>
              <w:right w:val="nil"/>
            </w:tcBorders>
          </w:tcPr>
          <w:p w14:paraId="22ACABF9" w14:textId="77777777" w:rsidR="005B5DE4" w:rsidRPr="00634604" w:rsidRDefault="005B5DE4" w:rsidP="005B5DE4">
            <w:pPr>
              <w:snapToGrid w:val="0"/>
              <w:jc w:val="center"/>
              <w:rPr>
                <w:b/>
                <w:bCs/>
              </w:rPr>
            </w:pPr>
            <w:r w:rsidRPr="00634604">
              <w:rPr>
                <w:b/>
                <w:bCs/>
              </w:rPr>
              <w:t>1.469</w:t>
            </w:r>
          </w:p>
        </w:tc>
        <w:tc>
          <w:tcPr>
            <w:tcW w:w="794" w:type="dxa"/>
            <w:tcBorders>
              <w:top w:val="nil"/>
              <w:left w:val="nil"/>
              <w:bottom w:val="nil"/>
              <w:right w:val="nil"/>
            </w:tcBorders>
          </w:tcPr>
          <w:p w14:paraId="554E2A5A"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32BB8FB2" w14:textId="77777777" w:rsidR="005B5DE4" w:rsidRPr="00634604" w:rsidRDefault="005B5DE4" w:rsidP="005B5DE4">
            <w:pPr>
              <w:snapToGrid w:val="0"/>
              <w:jc w:val="center"/>
              <w:rPr>
                <w:b/>
                <w:bCs/>
              </w:rPr>
            </w:pPr>
            <w:r w:rsidRPr="00634604">
              <w:t>1.492</w:t>
            </w:r>
          </w:p>
        </w:tc>
        <w:tc>
          <w:tcPr>
            <w:tcW w:w="794" w:type="dxa"/>
            <w:tcBorders>
              <w:top w:val="nil"/>
              <w:left w:val="single" w:sz="12" w:space="0" w:color="auto"/>
              <w:bottom w:val="nil"/>
              <w:right w:val="nil"/>
            </w:tcBorders>
          </w:tcPr>
          <w:p w14:paraId="608460B3" w14:textId="1624F0AD" w:rsidR="005B5DE4" w:rsidRPr="00634604" w:rsidRDefault="005B5DE4" w:rsidP="005B5DE4">
            <w:pPr>
              <w:snapToGrid w:val="0"/>
              <w:jc w:val="center"/>
              <w:rPr>
                <w:b/>
                <w:bCs/>
              </w:rPr>
            </w:pPr>
          </w:p>
        </w:tc>
        <w:tc>
          <w:tcPr>
            <w:tcW w:w="794" w:type="dxa"/>
            <w:tcBorders>
              <w:top w:val="nil"/>
              <w:left w:val="nil"/>
              <w:bottom w:val="nil"/>
              <w:right w:val="nil"/>
            </w:tcBorders>
          </w:tcPr>
          <w:p w14:paraId="517EA657"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02C0465B" w14:textId="77777777" w:rsidR="005B5DE4" w:rsidRPr="00634604" w:rsidRDefault="005B5DE4" w:rsidP="005B5DE4">
            <w:pPr>
              <w:snapToGrid w:val="0"/>
              <w:jc w:val="center"/>
              <w:rPr>
                <w:b/>
                <w:bCs/>
              </w:rPr>
            </w:pPr>
            <w:r w:rsidRPr="00634604">
              <w:t>1.505</w:t>
            </w:r>
          </w:p>
        </w:tc>
        <w:tc>
          <w:tcPr>
            <w:tcW w:w="794" w:type="dxa"/>
            <w:tcBorders>
              <w:top w:val="nil"/>
              <w:left w:val="single" w:sz="12" w:space="0" w:color="auto"/>
              <w:bottom w:val="nil"/>
              <w:right w:val="nil"/>
            </w:tcBorders>
          </w:tcPr>
          <w:p w14:paraId="2557B002" w14:textId="2231CE74" w:rsidR="005B5DE4" w:rsidRPr="00634604" w:rsidRDefault="005B5DE4" w:rsidP="005B5DE4">
            <w:pPr>
              <w:snapToGrid w:val="0"/>
              <w:jc w:val="center"/>
              <w:rPr>
                <w:b/>
                <w:bCs/>
              </w:rPr>
            </w:pPr>
          </w:p>
        </w:tc>
        <w:tc>
          <w:tcPr>
            <w:tcW w:w="794" w:type="dxa"/>
            <w:tcBorders>
              <w:top w:val="nil"/>
              <w:left w:val="nil"/>
              <w:bottom w:val="nil"/>
              <w:right w:val="nil"/>
            </w:tcBorders>
          </w:tcPr>
          <w:p w14:paraId="3007F0E1"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3BB0C267" w14:textId="6BC9F50E" w:rsidR="005B5DE4" w:rsidRPr="00634604" w:rsidRDefault="005B5DE4" w:rsidP="005B5DE4">
            <w:pPr>
              <w:snapToGrid w:val="0"/>
              <w:jc w:val="center"/>
              <w:rPr>
                <w:b/>
                <w:bCs/>
              </w:rPr>
            </w:pPr>
          </w:p>
        </w:tc>
        <w:tc>
          <w:tcPr>
            <w:tcW w:w="794" w:type="dxa"/>
            <w:tcBorders>
              <w:top w:val="nil"/>
              <w:left w:val="single" w:sz="12" w:space="0" w:color="auto"/>
              <w:bottom w:val="nil"/>
              <w:right w:val="nil"/>
            </w:tcBorders>
            <w:vAlign w:val="center"/>
          </w:tcPr>
          <w:p w14:paraId="071EBB05" w14:textId="77777777" w:rsidR="005B5DE4" w:rsidRPr="00634604" w:rsidRDefault="005B5DE4" w:rsidP="005B5DE4">
            <w:pPr>
              <w:snapToGrid w:val="0"/>
              <w:jc w:val="center"/>
              <w:rPr>
                <w:b/>
                <w:bCs/>
              </w:rPr>
            </w:pPr>
            <w:r w:rsidRPr="00634604">
              <w:rPr>
                <w:rFonts w:hint="eastAsia"/>
                <w:szCs w:val="21"/>
              </w:rPr>
              <w:t>0</w:t>
            </w:r>
            <w:r w:rsidRPr="00634604">
              <w:rPr>
                <w:szCs w:val="21"/>
              </w:rPr>
              <w:t>.653%</w:t>
            </w:r>
          </w:p>
        </w:tc>
      </w:tr>
      <w:tr w:rsidR="00634604" w:rsidRPr="00634604" w14:paraId="63F983EC" w14:textId="77777777" w:rsidTr="00C00A48">
        <w:trPr>
          <w:trHeight w:val="227"/>
          <w:jc w:val="center"/>
        </w:trPr>
        <w:tc>
          <w:tcPr>
            <w:tcW w:w="1134" w:type="dxa"/>
            <w:tcBorders>
              <w:top w:val="nil"/>
              <w:left w:val="nil"/>
              <w:bottom w:val="nil"/>
              <w:right w:val="nil"/>
            </w:tcBorders>
            <w:vAlign w:val="center"/>
          </w:tcPr>
          <w:p w14:paraId="392015B9" w14:textId="77777777" w:rsidR="005B5DE4" w:rsidRPr="00634604" w:rsidRDefault="005B5DE4" w:rsidP="005B5DE4">
            <w:pPr>
              <w:snapToGrid w:val="0"/>
              <w:jc w:val="center"/>
              <w:rPr>
                <w:szCs w:val="21"/>
              </w:rPr>
            </w:pPr>
            <w:r w:rsidRPr="00634604">
              <w:rPr>
                <w:szCs w:val="21"/>
              </w:rPr>
              <w:t>win95pt</w:t>
            </w:r>
          </w:p>
        </w:tc>
        <w:tc>
          <w:tcPr>
            <w:tcW w:w="567" w:type="dxa"/>
            <w:tcBorders>
              <w:top w:val="nil"/>
              <w:left w:val="nil"/>
              <w:bottom w:val="nil"/>
              <w:right w:val="nil"/>
            </w:tcBorders>
            <w:vAlign w:val="center"/>
          </w:tcPr>
          <w:p w14:paraId="1EEE2596" w14:textId="77777777" w:rsidR="005B5DE4" w:rsidRPr="00634604" w:rsidRDefault="005B5DE4" w:rsidP="005B5DE4">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3124BAFE" w14:textId="77777777" w:rsidR="005B5DE4" w:rsidRPr="00634604" w:rsidRDefault="005B5DE4" w:rsidP="005B5DE4">
            <w:pPr>
              <w:snapToGrid w:val="0"/>
              <w:jc w:val="center"/>
            </w:pPr>
            <w:r w:rsidRPr="00634604">
              <w:t>1000</w:t>
            </w:r>
          </w:p>
        </w:tc>
        <w:tc>
          <w:tcPr>
            <w:tcW w:w="794" w:type="dxa"/>
            <w:tcBorders>
              <w:top w:val="nil"/>
              <w:left w:val="single" w:sz="12" w:space="0" w:color="auto"/>
              <w:bottom w:val="nil"/>
              <w:right w:val="single" w:sz="12" w:space="0" w:color="auto"/>
            </w:tcBorders>
          </w:tcPr>
          <w:p w14:paraId="69267165" w14:textId="355FC495" w:rsidR="005B5DE4" w:rsidRPr="00634604" w:rsidRDefault="005B5DE4" w:rsidP="005B5DE4">
            <w:pPr>
              <w:snapToGrid w:val="0"/>
              <w:jc w:val="center"/>
            </w:pPr>
            <w:r w:rsidRPr="00634604">
              <w:t>2.138</w:t>
            </w:r>
          </w:p>
        </w:tc>
        <w:tc>
          <w:tcPr>
            <w:tcW w:w="794" w:type="dxa"/>
            <w:tcBorders>
              <w:top w:val="nil"/>
              <w:left w:val="single" w:sz="12" w:space="0" w:color="auto"/>
              <w:bottom w:val="nil"/>
              <w:right w:val="single" w:sz="12" w:space="0" w:color="auto"/>
            </w:tcBorders>
          </w:tcPr>
          <w:p w14:paraId="02D928B4" w14:textId="4BCC4AB9" w:rsidR="005B5DE4" w:rsidRPr="00634604" w:rsidRDefault="00A633FB" w:rsidP="005B5DE4">
            <w:pPr>
              <w:snapToGrid w:val="0"/>
              <w:jc w:val="center"/>
            </w:pPr>
            <w:r w:rsidRPr="00634604">
              <w:t>50.191%</w:t>
            </w:r>
          </w:p>
        </w:tc>
        <w:tc>
          <w:tcPr>
            <w:tcW w:w="794" w:type="dxa"/>
            <w:tcBorders>
              <w:top w:val="nil"/>
              <w:left w:val="single" w:sz="12" w:space="0" w:color="auto"/>
              <w:bottom w:val="nil"/>
              <w:right w:val="nil"/>
            </w:tcBorders>
          </w:tcPr>
          <w:p w14:paraId="5FFB4247" w14:textId="77777777" w:rsidR="005B5DE4" w:rsidRPr="00634604" w:rsidRDefault="005B5DE4" w:rsidP="005B5DE4">
            <w:pPr>
              <w:snapToGrid w:val="0"/>
              <w:jc w:val="center"/>
              <w:rPr>
                <w:b/>
                <w:bCs/>
              </w:rPr>
            </w:pPr>
            <w:r w:rsidRPr="00634604">
              <w:t>2.071</w:t>
            </w:r>
          </w:p>
        </w:tc>
        <w:tc>
          <w:tcPr>
            <w:tcW w:w="794" w:type="dxa"/>
            <w:tcBorders>
              <w:top w:val="nil"/>
              <w:left w:val="nil"/>
              <w:bottom w:val="nil"/>
              <w:right w:val="nil"/>
            </w:tcBorders>
          </w:tcPr>
          <w:p w14:paraId="452A832C"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0AF7169D" w14:textId="77777777" w:rsidR="005B5DE4" w:rsidRPr="00634604" w:rsidRDefault="005B5DE4" w:rsidP="005B5DE4">
            <w:pPr>
              <w:snapToGrid w:val="0"/>
              <w:jc w:val="center"/>
              <w:rPr>
                <w:b/>
                <w:bCs/>
              </w:rPr>
            </w:pPr>
            <w:r w:rsidRPr="00634604">
              <w:rPr>
                <w:b/>
                <w:bCs/>
              </w:rPr>
              <w:t>2.059</w:t>
            </w:r>
          </w:p>
        </w:tc>
        <w:tc>
          <w:tcPr>
            <w:tcW w:w="794" w:type="dxa"/>
            <w:tcBorders>
              <w:top w:val="nil"/>
              <w:left w:val="single" w:sz="12" w:space="0" w:color="auto"/>
              <w:bottom w:val="nil"/>
              <w:right w:val="nil"/>
            </w:tcBorders>
          </w:tcPr>
          <w:p w14:paraId="442B4087" w14:textId="3DCB0DC7" w:rsidR="005B5DE4" w:rsidRPr="00634604" w:rsidRDefault="005B5DE4" w:rsidP="005B5DE4">
            <w:pPr>
              <w:snapToGrid w:val="0"/>
              <w:jc w:val="center"/>
              <w:rPr>
                <w:b/>
                <w:bCs/>
              </w:rPr>
            </w:pPr>
          </w:p>
        </w:tc>
        <w:tc>
          <w:tcPr>
            <w:tcW w:w="794" w:type="dxa"/>
            <w:tcBorders>
              <w:top w:val="nil"/>
              <w:left w:val="nil"/>
              <w:bottom w:val="nil"/>
              <w:right w:val="nil"/>
            </w:tcBorders>
          </w:tcPr>
          <w:p w14:paraId="4A575D6C"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4A7E509" w14:textId="77777777" w:rsidR="005B5DE4" w:rsidRPr="00634604" w:rsidRDefault="005B5DE4" w:rsidP="005B5DE4">
            <w:pPr>
              <w:snapToGrid w:val="0"/>
              <w:jc w:val="center"/>
              <w:rPr>
                <w:b/>
                <w:bCs/>
              </w:rPr>
            </w:pPr>
            <w:r w:rsidRPr="00634604">
              <w:t>2.076</w:t>
            </w:r>
          </w:p>
        </w:tc>
        <w:tc>
          <w:tcPr>
            <w:tcW w:w="794" w:type="dxa"/>
            <w:tcBorders>
              <w:top w:val="nil"/>
              <w:left w:val="single" w:sz="12" w:space="0" w:color="auto"/>
              <w:bottom w:val="nil"/>
              <w:right w:val="nil"/>
            </w:tcBorders>
          </w:tcPr>
          <w:p w14:paraId="080A33DC" w14:textId="31DC5027" w:rsidR="005B5DE4" w:rsidRPr="00634604" w:rsidRDefault="005B5DE4" w:rsidP="005B5DE4">
            <w:pPr>
              <w:snapToGrid w:val="0"/>
              <w:jc w:val="center"/>
              <w:rPr>
                <w:b/>
                <w:bCs/>
              </w:rPr>
            </w:pPr>
          </w:p>
        </w:tc>
        <w:tc>
          <w:tcPr>
            <w:tcW w:w="794" w:type="dxa"/>
            <w:tcBorders>
              <w:top w:val="nil"/>
              <w:left w:val="nil"/>
              <w:bottom w:val="nil"/>
              <w:right w:val="nil"/>
            </w:tcBorders>
          </w:tcPr>
          <w:p w14:paraId="0A742B22"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5A77146" w14:textId="6BFBBF3B" w:rsidR="005B5DE4" w:rsidRPr="00634604" w:rsidRDefault="005B5DE4" w:rsidP="005B5DE4">
            <w:pPr>
              <w:snapToGrid w:val="0"/>
              <w:jc w:val="center"/>
              <w:rPr>
                <w:b/>
                <w:bCs/>
              </w:rPr>
            </w:pPr>
          </w:p>
        </w:tc>
        <w:tc>
          <w:tcPr>
            <w:tcW w:w="794" w:type="dxa"/>
            <w:tcBorders>
              <w:top w:val="nil"/>
              <w:left w:val="single" w:sz="12" w:space="0" w:color="auto"/>
              <w:bottom w:val="nil"/>
              <w:right w:val="nil"/>
            </w:tcBorders>
            <w:vAlign w:val="center"/>
          </w:tcPr>
          <w:p w14:paraId="23B14D91" w14:textId="77777777" w:rsidR="005B5DE4" w:rsidRPr="00634604" w:rsidRDefault="005B5DE4" w:rsidP="005B5DE4">
            <w:pPr>
              <w:snapToGrid w:val="0"/>
              <w:jc w:val="center"/>
              <w:rPr>
                <w:b/>
                <w:bCs/>
              </w:rPr>
            </w:pPr>
            <w:r w:rsidRPr="00634604">
              <w:rPr>
                <w:rFonts w:hint="eastAsia"/>
                <w:szCs w:val="21"/>
              </w:rPr>
              <w:t>2</w:t>
            </w:r>
            <w:r w:rsidRPr="00634604">
              <w:rPr>
                <w:szCs w:val="21"/>
              </w:rPr>
              <w:t>.830%</w:t>
            </w:r>
          </w:p>
        </w:tc>
      </w:tr>
      <w:tr w:rsidR="00634604" w:rsidRPr="00634604" w14:paraId="20F7F597" w14:textId="77777777" w:rsidTr="00C00A48">
        <w:trPr>
          <w:trHeight w:val="227"/>
          <w:jc w:val="center"/>
        </w:trPr>
        <w:tc>
          <w:tcPr>
            <w:tcW w:w="1134" w:type="dxa"/>
            <w:tcBorders>
              <w:top w:val="nil"/>
              <w:left w:val="nil"/>
              <w:bottom w:val="nil"/>
              <w:right w:val="nil"/>
            </w:tcBorders>
            <w:vAlign w:val="center"/>
          </w:tcPr>
          <w:p w14:paraId="7646E32D" w14:textId="77777777" w:rsidR="005B5DE4" w:rsidRPr="00634604" w:rsidRDefault="005B5DE4" w:rsidP="005B5DE4">
            <w:pPr>
              <w:snapToGrid w:val="0"/>
              <w:jc w:val="center"/>
              <w:rPr>
                <w:szCs w:val="21"/>
              </w:rPr>
            </w:pPr>
            <w:r w:rsidRPr="00634604">
              <w:rPr>
                <w:szCs w:val="21"/>
              </w:rPr>
              <w:t>win95pt</w:t>
            </w:r>
          </w:p>
        </w:tc>
        <w:tc>
          <w:tcPr>
            <w:tcW w:w="567" w:type="dxa"/>
            <w:tcBorders>
              <w:top w:val="nil"/>
              <w:left w:val="nil"/>
              <w:bottom w:val="nil"/>
              <w:right w:val="nil"/>
            </w:tcBorders>
            <w:vAlign w:val="center"/>
          </w:tcPr>
          <w:p w14:paraId="18862B83" w14:textId="77777777" w:rsidR="005B5DE4" w:rsidRPr="00634604" w:rsidRDefault="005B5DE4" w:rsidP="005B5DE4">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6E40054C" w14:textId="77777777" w:rsidR="005B5DE4" w:rsidRPr="00634604" w:rsidRDefault="005B5DE4" w:rsidP="005B5DE4">
            <w:pPr>
              <w:snapToGrid w:val="0"/>
              <w:jc w:val="center"/>
            </w:pPr>
            <w:r w:rsidRPr="00634604">
              <w:t>5000</w:t>
            </w:r>
          </w:p>
        </w:tc>
        <w:tc>
          <w:tcPr>
            <w:tcW w:w="794" w:type="dxa"/>
            <w:tcBorders>
              <w:top w:val="nil"/>
              <w:left w:val="single" w:sz="12" w:space="0" w:color="auto"/>
              <w:bottom w:val="nil"/>
              <w:right w:val="single" w:sz="12" w:space="0" w:color="auto"/>
            </w:tcBorders>
          </w:tcPr>
          <w:p w14:paraId="2918241B" w14:textId="360552C2" w:rsidR="005B5DE4" w:rsidRPr="00634604" w:rsidRDefault="005B5DE4" w:rsidP="005B5DE4">
            <w:pPr>
              <w:snapToGrid w:val="0"/>
              <w:jc w:val="center"/>
            </w:pPr>
            <w:r w:rsidRPr="00634604">
              <w:t>4.841</w:t>
            </w:r>
          </w:p>
        </w:tc>
        <w:tc>
          <w:tcPr>
            <w:tcW w:w="794" w:type="dxa"/>
            <w:tcBorders>
              <w:top w:val="nil"/>
              <w:left w:val="single" w:sz="12" w:space="0" w:color="auto"/>
              <w:bottom w:val="nil"/>
              <w:right w:val="single" w:sz="12" w:space="0" w:color="auto"/>
            </w:tcBorders>
          </w:tcPr>
          <w:p w14:paraId="1E2DDE14" w14:textId="775B865A" w:rsidR="005B5DE4" w:rsidRPr="00634604" w:rsidRDefault="00A633FB" w:rsidP="005B5DE4">
            <w:pPr>
              <w:snapToGrid w:val="0"/>
              <w:jc w:val="center"/>
            </w:pPr>
            <w:r w:rsidRPr="00634604">
              <w:t>48.658%</w:t>
            </w:r>
          </w:p>
        </w:tc>
        <w:tc>
          <w:tcPr>
            <w:tcW w:w="794" w:type="dxa"/>
            <w:tcBorders>
              <w:top w:val="nil"/>
              <w:left w:val="single" w:sz="12" w:space="0" w:color="auto"/>
              <w:bottom w:val="nil"/>
              <w:right w:val="nil"/>
            </w:tcBorders>
          </w:tcPr>
          <w:p w14:paraId="60AD5691" w14:textId="77777777" w:rsidR="005B5DE4" w:rsidRPr="00634604" w:rsidRDefault="005B5DE4" w:rsidP="005B5DE4">
            <w:pPr>
              <w:snapToGrid w:val="0"/>
              <w:jc w:val="center"/>
              <w:rPr>
                <w:b/>
                <w:bCs/>
              </w:rPr>
            </w:pPr>
            <w:r w:rsidRPr="00634604">
              <w:t>3.359</w:t>
            </w:r>
          </w:p>
        </w:tc>
        <w:tc>
          <w:tcPr>
            <w:tcW w:w="794" w:type="dxa"/>
            <w:tcBorders>
              <w:top w:val="nil"/>
              <w:left w:val="nil"/>
              <w:bottom w:val="nil"/>
              <w:right w:val="nil"/>
            </w:tcBorders>
          </w:tcPr>
          <w:p w14:paraId="74DEE671"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263B813A" w14:textId="77777777" w:rsidR="005B5DE4" w:rsidRPr="00634604" w:rsidRDefault="005B5DE4" w:rsidP="005B5DE4">
            <w:pPr>
              <w:snapToGrid w:val="0"/>
              <w:jc w:val="center"/>
              <w:rPr>
                <w:b/>
                <w:bCs/>
              </w:rPr>
            </w:pPr>
            <w:r w:rsidRPr="00634604">
              <w:rPr>
                <w:b/>
                <w:bCs/>
              </w:rPr>
              <w:t>3.350</w:t>
            </w:r>
          </w:p>
        </w:tc>
        <w:tc>
          <w:tcPr>
            <w:tcW w:w="794" w:type="dxa"/>
            <w:tcBorders>
              <w:top w:val="nil"/>
              <w:left w:val="single" w:sz="12" w:space="0" w:color="auto"/>
              <w:bottom w:val="nil"/>
              <w:right w:val="nil"/>
            </w:tcBorders>
          </w:tcPr>
          <w:p w14:paraId="53D9516E" w14:textId="77777777" w:rsidR="005B5DE4" w:rsidRPr="00634604" w:rsidRDefault="005B5DE4" w:rsidP="005B5DE4">
            <w:pPr>
              <w:snapToGrid w:val="0"/>
              <w:jc w:val="center"/>
              <w:rPr>
                <w:b/>
                <w:bCs/>
              </w:rPr>
            </w:pPr>
            <w:r w:rsidRPr="00634604">
              <w:t>4.330</w:t>
            </w:r>
          </w:p>
        </w:tc>
        <w:tc>
          <w:tcPr>
            <w:tcW w:w="794" w:type="dxa"/>
            <w:tcBorders>
              <w:top w:val="nil"/>
              <w:left w:val="nil"/>
              <w:bottom w:val="nil"/>
              <w:right w:val="nil"/>
            </w:tcBorders>
          </w:tcPr>
          <w:p w14:paraId="5315CE1D"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0691109F" w14:textId="77777777" w:rsidR="005B5DE4" w:rsidRPr="00634604" w:rsidRDefault="005B5DE4" w:rsidP="005B5DE4">
            <w:pPr>
              <w:snapToGrid w:val="0"/>
              <w:jc w:val="center"/>
              <w:rPr>
                <w:b/>
                <w:bCs/>
              </w:rPr>
            </w:pPr>
            <w:r w:rsidRPr="00634604">
              <w:t>3.360</w:t>
            </w:r>
          </w:p>
        </w:tc>
        <w:tc>
          <w:tcPr>
            <w:tcW w:w="794" w:type="dxa"/>
            <w:tcBorders>
              <w:top w:val="nil"/>
              <w:left w:val="single" w:sz="12" w:space="0" w:color="auto"/>
              <w:bottom w:val="nil"/>
              <w:right w:val="nil"/>
            </w:tcBorders>
          </w:tcPr>
          <w:p w14:paraId="06374E53" w14:textId="77777777" w:rsidR="005B5DE4" w:rsidRPr="00634604" w:rsidRDefault="005B5DE4" w:rsidP="005B5DE4">
            <w:pPr>
              <w:snapToGrid w:val="0"/>
              <w:jc w:val="center"/>
              <w:rPr>
                <w:b/>
                <w:bCs/>
              </w:rPr>
            </w:pPr>
            <w:r w:rsidRPr="00634604">
              <w:t>3.759</w:t>
            </w:r>
          </w:p>
        </w:tc>
        <w:tc>
          <w:tcPr>
            <w:tcW w:w="794" w:type="dxa"/>
            <w:tcBorders>
              <w:top w:val="nil"/>
              <w:left w:val="nil"/>
              <w:bottom w:val="nil"/>
              <w:right w:val="nil"/>
            </w:tcBorders>
          </w:tcPr>
          <w:p w14:paraId="12C4803A"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777DBC8" w14:textId="77777777" w:rsidR="005B5DE4" w:rsidRPr="00634604" w:rsidRDefault="005B5DE4" w:rsidP="005B5DE4">
            <w:pPr>
              <w:snapToGrid w:val="0"/>
              <w:jc w:val="center"/>
              <w:rPr>
                <w:b/>
                <w:bCs/>
              </w:rPr>
            </w:pPr>
            <w:r w:rsidRPr="00634604">
              <w:t>3.597</w:t>
            </w:r>
          </w:p>
        </w:tc>
        <w:tc>
          <w:tcPr>
            <w:tcW w:w="794" w:type="dxa"/>
            <w:tcBorders>
              <w:top w:val="nil"/>
              <w:left w:val="single" w:sz="12" w:space="0" w:color="auto"/>
              <w:bottom w:val="nil"/>
              <w:right w:val="nil"/>
            </w:tcBorders>
            <w:vAlign w:val="center"/>
          </w:tcPr>
          <w:p w14:paraId="6C374FA9" w14:textId="77777777" w:rsidR="005B5DE4" w:rsidRPr="00634604" w:rsidRDefault="005B5DE4" w:rsidP="005B5DE4">
            <w:pPr>
              <w:snapToGrid w:val="0"/>
              <w:jc w:val="center"/>
              <w:rPr>
                <w:b/>
                <w:bCs/>
              </w:rPr>
            </w:pPr>
            <w:r w:rsidRPr="00634604">
              <w:rPr>
                <w:rFonts w:hint="eastAsia"/>
                <w:szCs w:val="21"/>
              </w:rPr>
              <w:t>2</w:t>
            </w:r>
            <w:r w:rsidRPr="00634604">
              <w:rPr>
                <w:szCs w:val="21"/>
              </w:rPr>
              <w:t>.881%</w:t>
            </w:r>
          </w:p>
        </w:tc>
      </w:tr>
      <w:tr w:rsidR="00634604" w:rsidRPr="00634604" w14:paraId="6732C9A2" w14:textId="77777777" w:rsidTr="00C00A48">
        <w:trPr>
          <w:trHeight w:val="227"/>
          <w:jc w:val="center"/>
        </w:trPr>
        <w:tc>
          <w:tcPr>
            <w:tcW w:w="1134" w:type="dxa"/>
            <w:tcBorders>
              <w:top w:val="nil"/>
              <w:left w:val="nil"/>
              <w:bottom w:val="nil"/>
              <w:right w:val="nil"/>
            </w:tcBorders>
            <w:vAlign w:val="center"/>
          </w:tcPr>
          <w:p w14:paraId="63956A9C" w14:textId="77777777" w:rsidR="005B5DE4" w:rsidRPr="00634604" w:rsidRDefault="005B5DE4" w:rsidP="005B5DE4">
            <w:pPr>
              <w:snapToGrid w:val="0"/>
              <w:jc w:val="center"/>
              <w:rPr>
                <w:szCs w:val="21"/>
              </w:rPr>
            </w:pPr>
            <w:r w:rsidRPr="00634604">
              <w:rPr>
                <w:szCs w:val="21"/>
              </w:rPr>
              <w:t>win95pt</w:t>
            </w:r>
          </w:p>
        </w:tc>
        <w:tc>
          <w:tcPr>
            <w:tcW w:w="567" w:type="dxa"/>
            <w:tcBorders>
              <w:top w:val="nil"/>
              <w:left w:val="nil"/>
              <w:bottom w:val="nil"/>
              <w:right w:val="nil"/>
            </w:tcBorders>
            <w:vAlign w:val="center"/>
          </w:tcPr>
          <w:p w14:paraId="7627CAD2" w14:textId="77777777" w:rsidR="005B5DE4" w:rsidRPr="00634604" w:rsidRDefault="005B5DE4" w:rsidP="005B5DE4">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6F9CC68F" w14:textId="77777777" w:rsidR="005B5DE4" w:rsidRPr="00634604" w:rsidRDefault="005B5DE4" w:rsidP="005B5DE4">
            <w:pPr>
              <w:snapToGrid w:val="0"/>
              <w:jc w:val="center"/>
            </w:pPr>
            <w:r w:rsidRPr="00634604">
              <w:t>10000</w:t>
            </w:r>
          </w:p>
        </w:tc>
        <w:tc>
          <w:tcPr>
            <w:tcW w:w="794" w:type="dxa"/>
            <w:tcBorders>
              <w:top w:val="nil"/>
              <w:left w:val="single" w:sz="12" w:space="0" w:color="auto"/>
              <w:bottom w:val="nil"/>
              <w:right w:val="single" w:sz="12" w:space="0" w:color="auto"/>
            </w:tcBorders>
          </w:tcPr>
          <w:p w14:paraId="6C7A47EB" w14:textId="379498CA" w:rsidR="005B5DE4" w:rsidRPr="00634604" w:rsidRDefault="005B5DE4" w:rsidP="005B5DE4">
            <w:pPr>
              <w:snapToGrid w:val="0"/>
              <w:jc w:val="center"/>
            </w:pPr>
            <w:r w:rsidRPr="00634604">
              <w:t>9.403</w:t>
            </w:r>
          </w:p>
        </w:tc>
        <w:tc>
          <w:tcPr>
            <w:tcW w:w="794" w:type="dxa"/>
            <w:tcBorders>
              <w:top w:val="nil"/>
              <w:left w:val="single" w:sz="12" w:space="0" w:color="auto"/>
              <w:bottom w:val="nil"/>
              <w:right w:val="single" w:sz="12" w:space="0" w:color="auto"/>
            </w:tcBorders>
          </w:tcPr>
          <w:p w14:paraId="2A25F8D6" w14:textId="0D3E2129" w:rsidR="005B5DE4" w:rsidRPr="00634604" w:rsidRDefault="00A633FB" w:rsidP="005B5DE4">
            <w:pPr>
              <w:snapToGrid w:val="0"/>
              <w:jc w:val="center"/>
            </w:pPr>
            <w:r w:rsidRPr="00634604">
              <w:t>45.937%</w:t>
            </w:r>
          </w:p>
        </w:tc>
        <w:tc>
          <w:tcPr>
            <w:tcW w:w="794" w:type="dxa"/>
            <w:tcBorders>
              <w:top w:val="nil"/>
              <w:left w:val="single" w:sz="12" w:space="0" w:color="auto"/>
              <w:bottom w:val="nil"/>
              <w:right w:val="nil"/>
            </w:tcBorders>
          </w:tcPr>
          <w:p w14:paraId="0DC7E3F7" w14:textId="77777777" w:rsidR="005B5DE4" w:rsidRPr="00634604" w:rsidRDefault="005B5DE4" w:rsidP="005B5DE4">
            <w:pPr>
              <w:snapToGrid w:val="0"/>
              <w:jc w:val="center"/>
              <w:rPr>
                <w:b/>
                <w:bCs/>
              </w:rPr>
            </w:pPr>
            <w:r w:rsidRPr="00634604">
              <w:t>3.979</w:t>
            </w:r>
          </w:p>
        </w:tc>
        <w:tc>
          <w:tcPr>
            <w:tcW w:w="794" w:type="dxa"/>
            <w:tcBorders>
              <w:top w:val="nil"/>
              <w:left w:val="nil"/>
              <w:bottom w:val="nil"/>
              <w:right w:val="nil"/>
            </w:tcBorders>
          </w:tcPr>
          <w:p w14:paraId="48813360"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1F9CD001" w14:textId="77777777" w:rsidR="005B5DE4" w:rsidRPr="00634604" w:rsidRDefault="005B5DE4" w:rsidP="005B5DE4">
            <w:pPr>
              <w:snapToGrid w:val="0"/>
              <w:jc w:val="center"/>
              <w:rPr>
                <w:b/>
                <w:bCs/>
              </w:rPr>
            </w:pPr>
            <w:r w:rsidRPr="00634604">
              <w:rPr>
                <w:b/>
                <w:bCs/>
              </w:rPr>
              <w:t>3.972</w:t>
            </w:r>
          </w:p>
        </w:tc>
        <w:tc>
          <w:tcPr>
            <w:tcW w:w="794" w:type="dxa"/>
            <w:tcBorders>
              <w:top w:val="nil"/>
              <w:left w:val="single" w:sz="12" w:space="0" w:color="auto"/>
              <w:bottom w:val="nil"/>
              <w:right w:val="nil"/>
            </w:tcBorders>
          </w:tcPr>
          <w:p w14:paraId="5DE47FF1" w14:textId="77777777" w:rsidR="005B5DE4" w:rsidRPr="00634604" w:rsidRDefault="005B5DE4" w:rsidP="005B5DE4">
            <w:pPr>
              <w:snapToGrid w:val="0"/>
              <w:jc w:val="center"/>
              <w:rPr>
                <w:b/>
                <w:bCs/>
              </w:rPr>
            </w:pPr>
            <w:r w:rsidRPr="00634604">
              <w:t>5.361</w:t>
            </w:r>
          </w:p>
        </w:tc>
        <w:tc>
          <w:tcPr>
            <w:tcW w:w="794" w:type="dxa"/>
            <w:tcBorders>
              <w:top w:val="nil"/>
              <w:left w:val="nil"/>
              <w:bottom w:val="nil"/>
              <w:right w:val="nil"/>
            </w:tcBorders>
          </w:tcPr>
          <w:p w14:paraId="220D28A1"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6DDC676D" w14:textId="77777777" w:rsidR="005B5DE4" w:rsidRPr="00634604" w:rsidRDefault="005B5DE4" w:rsidP="005B5DE4">
            <w:pPr>
              <w:snapToGrid w:val="0"/>
              <w:jc w:val="center"/>
              <w:rPr>
                <w:b/>
                <w:bCs/>
              </w:rPr>
            </w:pPr>
            <w:r w:rsidRPr="00634604">
              <w:t>4.004</w:t>
            </w:r>
          </w:p>
        </w:tc>
        <w:tc>
          <w:tcPr>
            <w:tcW w:w="794" w:type="dxa"/>
            <w:tcBorders>
              <w:top w:val="nil"/>
              <w:left w:val="single" w:sz="12" w:space="0" w:color="auto"/>
              <w:bottom w:val="nil"/>
              <w:right w:val="nil"/>
            </w:tcBorders>
          </w:tcPr>
          <w:p w14:paraId="3B78B09E" w14:textId="77777777" w:rsidR="005B5DE4" w:rsidRPr="00634604" w:rsidRDefault="005B5DE4" w:rsidP="005B5DE4">
            <w:pPr>
              <w:snapToGrid w:val="0"/>
              <w:jc w:val="center"/>
              <w:rPr>
                <w:b/>
                <w:bCs/>
              </w:rPr>
            </w:pPr>
            <w:r w:rsidRPr="00634604">
              <w:t>4.837</w:t>
            </w:r>
          </w:p>
        </w:tc>
        <w:tc>
          <w:tcPr>
            <w:tcW w:w="794" w:type="dxa"/>
            <w:tcBorders>
              <w:top w:val="nil"/>
              <w:left w:val="nil"/>
              <w:bottom w:val="nil"/>
              <w:right w:val="nil"/>
            </w:tcBorders>
          </w:tcPr>
          <w:p w14:paraId="201C6628" w14:textId="77777777" w:rsidR="005B5DE4" w:rsidRPr="00634604" w:rsidRDefault="005B5DE4" w:rsidP="005B5DE4">
            <w:pPr>
              <w:snapToGrid w:val="0"/>
              <w:jc w:val="center"/>
              <w:rPr>
                <w:b/>
                <w:bCs/>
              </w:rPr>
            </w:pPr>
          </w:p>
        </w:tc>
        <w:tc>
          <w:tcPr>
            <w:tcW w:w="794" w:type="dxa"/>
            <w:tcBorders>
              <w:top w:val="nil"/>
              <w:left w:val="nil"/>
              <w:bottom w:val="nil"/>
              <w:right w:val="single" w:sz="12" w:space="0" w:color="auto"/>
            </w:tcBorders>
          </w:tcPr>
          <w:p w14:paraId="7C87CE51" w14:textId="77777777" w:rsidR="005B5DE4" w:rsidRPr="00634604" w:rsidRDefault="005B5DE4" w:rsidP="005B5DE4">
            <w:pPr>
              <w:snapToGrid w:val="0"/>
              <w:jc w:val="center"/>
              <w:rPr>
                <w:b/>
                <w:bCs/>
              </w:rPr>
            </w:pPr>
            <w:r w:rsidRPr="00634604">
              <w:t>4.225</w:t>
            </w:r>
          </w:p>
        </w:tc>
        <w:tc>
          <w:tcPr>
            <w:tcW w:w="794" w:type="dxa"/>
            <w:tcBorders>
              <w:top w:val="nil"/>
              <w:left w:val="single" w:sz="12" w:space="0" w:color="auto"/>
              <w:bottom w:val="nil"/>
              <w:right w:val="nil"/>
            </w:tcBorders>
            <w:vAlign w:val="center"/>
          </w:tcPr>
          <w:p w14:paraId="0102E5B4" w14:textId="77777777" w:rsidR="005B5DE4" w:rsidRPr="00634604" w:rsidRDefault="005B5DE4" w:rsidP="005B5DE4">
            <w:pPr>
              <w:snapToGrid w:val="0"/>
              <w:jc w:val="center"/>
              <w:rPr>
                <w:b/>
                <w:bCs/>
              </w:rPr>
            </w:pPr>
            <w:r w:rsidRPr="00634604">
              <w:rPr>
                <w:szCs w:val="21"/>
              </w:rPr>
              <w:t>2.706%</w:t>
            </w:r>
          </w:p>
        </w:tc>
      </w:tr>
      <w:tr w:rsidR="005B5DE4" w:rsidRPr="00634604" w14:paraId="7EA6452C" w14:textId="77777777" w:rsidTr="00C00A48">
        <w:trPr>
          <w:trHeight w:val="227"/>
          <w:jc w:val="center"/>
        </w:trPr>
        <w:tc>
          <w:tcPr>
            <w:tcW w:w="1134" w:type="dxa"/>
            <w:tcBorders>
              <w:top w:val="nil"/>
              <w:left w:val="nil"/>
              <w:bottom w:val="single" w:sz="18" w:space="0" w:color="auto"/>
              <w:right w:val="nil"/>
            </w:tcBorders>
            <w:vAlign w:val="center"/>
          </w:tcPr>
          <w:p w14:paraId="226E423E" w14:textId="77777777" w:rsidR="005B5DE4" w:rsidRPr="00634604" w:rsidRDefault="005B5DE4" w:rsidP="005B5DE4">
            <w:pPr>
              <w:snapToGrid w:val="0"/>
              <w:jc w:val="center"/>
              <w:rPr>
                <w:szCs w:val="21"/>
              </w:rPr>
            </w:pPr>
            <w:r w:rsidRPr="00634604">
              <w:rPr>
                <w:szCs w:val="21"/>
              </w:rPr>
              <w:t>win95pt</w:t>
            </w:r>
          </w:p>
        </w:tc>
        <w:tc>
          <w:tcPr>
            <w:tcW w:w="567" w:type="dxa"/>
            <w:tcBorders>
              <w:top w:val="nil"/>
              <w:left w:val="nil"/>
              <w:bottom w:val="single" w:sz="18" w:space="0" w:color="auto"/>
              <w:right w:val="nil"/>
            </w:tcBorders>
            <w:vAlign w:val="center"/>
          </w:tcPr>
          <w:p w14:paraId="7AF00329" w14:textId="77777777" w:rsidR="005B5DE4" w:rsidRPr="00634604" w:rsidRDefault="005B5DE4" w:rsidP="005B5DE4">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single" w:sz="18" w:space="0" w:color="auto"/>
              <w:right w:val="single" w:sz="12" w:space="0" w:color="auto"/>
            </w:tcBorders>
            <w:vAlign w:val="center"/>
          </w:tcPr>
          <w:p w14:paraId="64B63666" w14:textId="77777777" w:rsidR="005B5DE4" w:rsidRPr="00634604" w:rsidRDefault="005B5DE4" w:rsidP="005B5DE4">
            <w:pPr>
              <w:snapToGrid w:val="0"/>
              <w:jc w:val="center"/>
            </w:pPr>
            <w:r w:rsidRPr="00634604">
              <w:t>15000</w:t>
            </w:r>
          </w:p>
        </w:tc>
        <w:tc>
          <w:tcPr>
            <w:tcW w:w="794" w:type="dxa"/>
            <w:tcBorders>
              <w:top w:val="nil"/>
              <w:left w:val="single" w:sz="12" w:space="0" w:color="auto"/>
              <w:bottom w:val="single" w:sz="18" w:space="0" w:color="auto"/>
              <w:right w:val="single" w:sz="12" w:space="0" w:color="auto"/>
            </w:tcBorders>
          </w:tcPr>
          <w:p w14:paraId="3D51E6A8" w14:textId="5AB64C48" w:rsidR="005B5DE4" w:rsidRPr="00634604" w:rsidRDefault="005B5DE4" w:rsidP="005B5DE4">
            <w:pPr>
              <w:snapToGrid w:val="0"/>
              <w:jc w:val="center"/>
            </w:pPr>
            <w:r w:rsidRPr="00634604">
              <w:t>12.221</w:t>
            </w:r>
          </w:p>
        </w:tc>
        <w:tc>
          <w:tcPr>
            <w:tcW w:w="794" w:type="dxa"/>
            <w:tcBorders>
              <w:top w:val="nil"/>
              <w:left w:val="single" w:sz="12" w:space="0" w:color="auto"/>
              <w:bottom w:val="single" w:sz="18" w:space="0" w:color="auto"/>
              <w:right w:val="single" w:sz="12" w:space="0" w:color="auto"/>
            </w:tcBorders>
          </w:tcPr>
          <w:p w14:paraId="0A0AA1B0" w14:textId="238ADC1E" w:rsidR="005B5DE4" w:rsidRPr="00634604" w:rsidRDefault="00A633FB" w:rsidP="005B5DE4">
            <w:pPr>
              <w:snapToGrid w:val="0"/>
              <w:jc w:val="center"/>
            </w:pPr>
            <w:r w:rsidRPr="00634604">
              <w:t>46.292%</w:t>
            </w:r>
          </w:p>
        </w:tc>
        <w:tc>
          <w:tcPr>
            <w:tcW w:w="794" w:type="dxa"/>
            <w:tcBorders>
              <w:top w:val="nil"/>
              <w:left w:val="single" w:sz="12" w:space="0" w:color="auto"/>
              <w:bottom w:val="single" w:sz="18" w:space="0" w:color="auto"/>
              <w:right w:val="nil"/>
            </w:tcBorders>
          </w:tcPr>
          <w:p w14:paraId="54E98A91" w14:textId="77777777" w:rsidR="005B5DE4" w:rsidRPr="00634604" w:rsidRDefault="005B5DE4" w:rsidP="005B5DE4">
            <w:pPr>
              <w:snapToGrid w:val="0"/>
              <w:jc w:val="center"/>
              <w:rPr>
                <w:b/>
                <w:bCs/>
              </w:rPr>
            </w:pPr>
            <w:r w:rsidRPr="00634604">
              <w:t>3.703</w:t>
            </w:r>
          </w:p>
        </w:tc>
        <w:tc>
          <w:tcPr>
            <w:tcW w:w="794" w:type="dxa"/>
            <w:tcBorders>
              <w:top w:val="nil"/>
              <w:left w:val="nil"/>
              <w:bottom w:val="single" w:sz="18" w:space="0" w:color="auto"/>
              <w:right w:val="nil"/>
            </w:tcBorders>
          </w:tcPr>
          <w:p w14:paraId="1E75CE45" w14:textId="77777777" w:rsidR="005B5DE4" w:rsidRPr="00634604" w:rsidRDefault="005B5DE4" w:rsidP="005B5DE4">
            <w:pPr>
              <w:snapToGrid w:val="0"/>
              <w:jc w:val="center"/>
              <w:rPr>
                <w:b/>
                <w:bCs/>
              </w:rPr>
            </w:pPr>
          </w:p>
        </w:tc>
        <w:tc>
          <w:tcPr>
            <w:tcW w:w="794" w:type="dxa"/>
            <w:tcBorders>
              <w:top w:val="nil"/>
              <w:left w:val="nil"/>
              <w:bottom w:val="single" w:sz="18" w:space="0" w:color="auto"/>
              <w:right w:val="single" w:sz="12" w:space="0" w:color="auto"/>
            </w:tcBorders>
          </w:tcPr>
          <w:p w14:paraId="2876EEA1" w14:textId="77777777" w:rsidR="005B5DE4" w:rsidRPr="00634604" w:rsidRDefault="005B5DE4" w:rsidP="005B5DE4">
            <w:pPr>
              <w:snapToGrid w:val="0"/>
              <w:jc w:val="center"/>
              <w:rPr>
                <w:b/>
                <w:bCs/>
              </w:rPr>
            </w:pPr>
            <w:r w:rsidRPr="00634604">
              <w:rPr>
                <w:b/>
                <w:bCs/>
              </w:rPr>
              <w:t>3.514</w:t>
            </w:r>
          </w:p>
        </w:tc>
        <w:tc>
          <w:tcPr>
            <w:tcW w:w="794" w:type="dxa"/>
            <w:tcBorders>
              <w:top w:val="nil"/>
              <w:left w:val="single" w:sz="12" w:space="0" w:color="auto"/>
              <w:bottom w:val="single" w:sz="18" w:space="0" w:color="auto"/>
              <w:right w:val="nil"/>
            </w:tcBorders>
          </w:tcPr>
          <w:p w14:paraId="75AD6DDA" w14:textId="77777777" w:rsidR="005B5DE4" w:rsidRPr="00634604" w:rsidRDefault="005B5DE4" w:rsidP="005B5DE4">
            <w:pPr>
              <w:snapToGrid w:val="0"/>
              <w:jc w:val="center"/>
              <w:rPr>
                <w:b/>
                <w:bCs/>
              </w:rPr>
            </w:pPr>
            <w:r w:rsidRPr="00634604">
              <w:t>4.739</w:t>
            </w:r>
          </w:p>
        </w:tc>
        <w:tc>
          <w:tcPr>
            <w:tcW w:w="794" w:type="dxa"/>
            <w:tcBorders>
              <w:top w:val="nil"/>
              <w:left w:val="nil"/>
              <w:bottom w:val="single" w:sz="18" w:space="0" w:color="auto"/>
              <w:right w:val="nil"/>
            </w:tcBorders>
          </w:tcPr>
          <w:p w14:paraId="195C3C75" w14:textId="77777777" w:rsidR="005B5DE4" w:rsidRPr="00634604" w:rsidRDefault="005B5DE4" w:rsidP="005B5DE4">
            <w:pPr>
              <w:snapToGrid w:val="0"/>
              <w:jc w:val="center"/>
              <w:rPr>
                <w:b/>
                <w:bCs/>
              </w:rPr>
            </w:pPr>
          </w:p>
        </w:tc>
        <w:tc>
          <w:tcPr>
            <w:tcW w:w="794" w:type="dxa"/>
            <w:tcBorders>
              <w:top w:val="nil"/>
              <w:left w:val="nil"/>
              <w:bottom w:val="single" w:sz="18" w:space="0" w:color="auto"/>
              <w:right w:val="single" w:sz="12" w:space="0" w:color="auto"/>
            </w:tcBorders>
          </w:tcPr>
          <w:p w14:paraId="02881C84" w14:textId="77777777" w:rsidR="005B5DE4" w:rsidRPr="00634604" w:rsidRDefault="005B5DE4" w:rsidP="005B5DE4">
            <w:pPr>
              <w:snapToGrid w:val="0"/>
              <w:jc w:val="center"/>
              <w:rPr>
                <w:b/>
                <w:bCs/>
              </w:rPr>
            </w:pPr>
            <w:r w:rsidRPr="00634604">
              <w:t>4.567</w:t>
            </w:r>
          </w:p>
        </w:tc>
        <w:tc>
          <w:tcPr>
            <w:tcW w:w="794" w:type="dxa"/>
            <w:tcBorders>
              <w:top w:val="nil"/>
              <w:left w:val="single" w:sz="12" w:space="0" w:color="auto"/>
              <w:bottom w:val="single" w:sz="18" w:space="0" w:color="auto"/>
              <w:right w:val="nil"/>
            </w:tcBorders>
          </w:tcPr>
          <w:p w14:paraId="3ABA966C" w14:textId="77777777" w:rsidR="005B5DE4" w:rsidRPr="00634604" w:rsidRDefault="005B5DE4" w:rsidP="005B5DE4">
            <w:pPr>
              <w:snapToGrid w:val="0"/>
              <w:jc w:val="center"/>
              <w:rPr>
                <w:b/>
                <w:bCs/>
              </w:rPr>
            </w:pPr>
            <w:r w:rsidRPr="00634604">
              <w:t>4.121</w:t>
            </w:r>
          </w:p>
        </w:tc>
        <w:tc>
          <w:tcPr>
            <w:tcW w:w="794" w:type="dxa"/>
            <w:tcBorders>
              <w:top w:val="nil"/>
              <w:left w:val="nil"/>
              <w:bottom w:val="single" w:sz="18" w:space="0" w:color="auto"/>
              <w:right w:val="nil"/>
            </w:tcBorders>
          </w:tcPr>
          <w:p w14:paraId="232975FF" w14:textId="77777777" w:rsidR="005B5DE4" w:rsidRPr="00634604" w:rsidRDefault="005B5DE4" w:rsidP="005B5DE4">
            <w:pPr>
              <w:snapToGrid w:val="0"/>
              <w:jc w:val="center"/>
              <w:rPr>
                <w:b/>
                <w:bCs/>
              </w:rPr>
            </w:pPr>
          </w:p>
        </w:tc>
        <w:tc>
          <w:tcPr>
            <w:tcW w:w="794" w:type="dxa"/>
            <w:tcBorders>
              <w:top w:val="nil"/>
              <w:left w:val="nil"/>
              <w:bottom w:val="single" w:sz="18" w:space="0" w:color="auto"/>
              <w:right w:val="single" w:sz="12" w:space="0" w:color="auto"/>
            </w:tcBorders>
          </w:tcPr>
          <w:p w14:paraId="08A06A11" w14:textId="77777777" w:rsidR="005B5DE4" w:rsidRPr="00634604" w:rsidRDefault="005B5DE4" w:rsidP="005B5DE4">
            <w:pPr>
              <w:snapToGrid w:val="0"/>
              <w:jc w:val="center"/>
              <w:rPr>
                <w:b/>
                <w:bCs/>
              </w:rPr>
            </w:pPr>
            <w:r w:rsidRPr="00634604">
              <w:t>3.831</w:t>
            </w:r>
          </w:p>
        </w:tc>
        <w:tc>
          <w:tcPr>
            <w:tcW w:w="794" w:type="dxa"/>
            <w:tcBorders>
              <w:top w:val="nil"/>
              <w:left w:val="single" w:sz="12" w:space="0" w:color="auto"/>
              <w:bottom w:val="single" w:sz="18" w:space="0" w:color="auto"/>
              <w:right w:val="nil"/>
            </w:tcBorders>
            <w:vAlign w:val="center"/>
          </w:tcPr>
          <w:p w14:paraId="0D11CB05" w14:textId="77777777" w:rsidR="005B5DE4" w:rsidRPr="00634604" w:rsidRDefault="005B5DE4" w:rsidP="005B5DE4">
            <w:pPr>
              <w:snapToGrid w:val="0"/>
              <w:jc w:val="center"/>
              <w:rPr>
                <w:b/>
                <w:bCs/>
              </w:rPr>
            </w:pPr>
            <w:r w:rsidRPr="00634604">
              <w:rPr>
                <w:rFonts w:hint="eastAsia"/>
                <w:szCs w:val="21"/>
              </w:rPr>
              <w:t>2</w:t>
            </w:r>
            <w:r w:rsidRPr="00634604">
              <w:rPr>
                <w:szCs w:val="21"/>
              </w:rPr>
              <w:t>.880%</w:t>
            </w:r>
          </w:p>
        </w:tc>
      </w:tr>
    </w:tbl>
    <w:p w14:paraId="106CE7B1" w14:textId="14CA5FD3" w:rsidR="00A27762" w:rsidRPr="00634604" w:rsidRDefault="00A27762" w:rsidP="00083ABC">
      <w:pPr>
        <w:rPr>
          <w:rFonts w:ascii="Times New Roman" w:hAnsi="Times New Roman" w:cs="Times New Roman"/>
          <w:sz w:val="20"/>
          <w:szCs w:val="20"/>
        </w:rPr>
      </w:pPr>
    </w:p>
    <w:p w14:paraId="32CAD37B" w14:textId="6CE596EC" w:rsidR="00EA03DD" w:rsidRPr="00634604" w:rsidRDefault="00DF2C69" w:rsidP="00DF2C69">
      <w:pPr>
        <w:jc w:val="center"/>
        <w:rPr>
          <w:rFonts w:ascii="Times New Roman" w:hAnsi="Times New Roman" w:cs="Times New Roman"/>
          <w:sz w:val="20"/>
          <w:szCs w:val="20"/>
        </w:rPr>
      </w:pPr>
      <w:r w:rsidRPr="00634604">
        <w:rPr>
          <w:rFonts w:ascii="Times New Roman" w:hAnsi="Times New Roman" w:cs="Times New Roman"/>
          <w:sz w:val="20"/>
          <w:szCs w:val="20"/>
        </w:rPr>
        <w:t>Table 1</w:t>
      </w:r>
      <w:r w:rsidR="00A74796" w:rsidRPr="00634604">
        <w:rPr>
          <w:rFonts w:ascii="Times New Roman" w:hAnsi="Times New Roman" w:cs="Times New Roman"/>
          <w:sz w:val="20"/>
          <w:szCs w:val="20"/>
        </w:rPr>
        <w:t>7</w:t>
      </w:r>
      <w:r w:rsidRPr="00634604">
        <w:rPr>
          <w:rFonts w:ascii="Times New Roman" w:hAnsi="Times New Roman" w:cs="Times New Roman"/>
          <w:sz w:val="20"/>
          <w:szCs w:val="20"/>
        </w:rPr>
        <w:t xml:space="preserve">: Running time </w:t>
      </w:r>
      <w:r w:rsidR="007F1EFD"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for A*, AWA*, BFBnB with AP/HP/AP-HP and NOTEARS on UCI datasets.</w:t>
      </w:r>
    </w:p>
    <w:tbl>
      <w:tblPr>
        <w:tblStyle w:val="TableGrid"/>
        <w:tblW w:w="11966" w:type="dxa"/>
        <w:tblInd w:w="-1103" w:type="dxa"/>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5EA7C150" w14:textId="77777777" w:rsidTr="00CC6F47">
        <w:trPr>
          <w:trHeight w:val="227"/>
        </w:trPr>
        <w:tc>
          <w:tcPr>
            <w:tcW w:w="1134" w:type="dxa"/>
            <w:vMerge w:val="restart"/>
            <w:tcBorders>
              <w:top w:val="single" w:sz="18" w:space="0" w:color="auto"/>
              <w:left w:val="nil"/>
              <w:right w:val="nil"/>
            </w:tcBorders>
            <w:vAlign w:val="center"/>
          </w:tcPr>
          <w:p w14:paraId="61F514F2" w14:textId="77777777" w:rsidR="00EA03DD" w:rsidRPr="00634604" w:rsidRDefault="00EA03DD" w:rsidP="00CC6F47">
            <w:pPr>
              <w:snapToGrid w:val="0"/>
              <w:jc w:val="center"/>
            </w:pPr>
            <w:r w:rsidRPr="00634604">
              <w:t>Name</w:t>
            </w:r>
          </w:p>
        </w:tc>
        <w:tc>
          <w:tcPr>
            <w:tcW w:w="567" w:type="dxa"/>
            <w:vMerge w:val="restart"/>
            <w:tcBorders>
              <w:top w:val="single" w:sz="18" w:space="0" w:color="auto"/>
              <w:left w:val="nil"/>
              <w:right w:val="nil"/>
            </w:tcBorders>
            <w:vAlign w:val="center"/>
          </w:tcPr>
          <w:p w14:paraId="123161C2" w14:textId="77777777" w:rsidR="00EA03DD" w:rsidRPr="00634604" w:rsidRDefault="00EA03DD" w:rsidP="00CC6F47">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0B7FFACA" w14:textId="77777777" w:rsidR="00EA03DD" w:rsidRPr="00634604" w:rsidRDefault="00EA03DD" w:rsidP="00CC6F47">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47C4CA69" w14:textId="384948C9" w:rsidR="00EA03DD" w:rsidRPr="00634604" w:rsidRDefault="00EA03DD" w:rsidP="00CC6F47">
            <w:pPr>
              <w:snapToGrid w:val="0"/>
              <w:jc w:val="center"/>
            </w:pPr>
            <w:r w:rsidRPr="00634604">
              <w:t>NOTEARS</w:t>
            </w:r>
          </w:p>
        </w:tc>
        <w:tc>
          <w:tcPr>
            <w:tcW w:w="2382" w:type="dxa"/>
            <w:gridSpan w:val="3"/>
            <w:tcBorders>
              <w:top w:val="single" w:sz="18" w:space="0" w:color="auto"/>
              <w:left w:val="single" w:sz="12" w:space="0" w:color="auto"/>
              <w:right w:val="single" w:sz="12" w:space="0" w:color="auto"/>
            </w:tcBorders>
            <w:vAlign w:val="center"/>
          </w:tcPr>
          <w:p w14:paraId="6395EC5E" w14:textId="77777777" w:rsidR="00EA03DD" w:rsidRPr="00634604" w:rsidRDefault="00EA03DD" w:rsidP="00CC6F47">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0999C445" w14:textId="77777777" w:rsidR="00EA03DD" w:rsidRPr="00634604" w:rsidRDefault="00EA03DD" w:rsidP="00CC6F47">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6B0B30AE" w14:textId="77777777" w:rsidR="00EA03DD" w:rsidRPr="00634604" w:rsidRDefault="00EA03DD" w:rsidP="00CC6F47">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27576418" w14:textId="77777777" w:rsidR="00EA03DD" w:rsidRPr="00634604" w:rsidRDefault="00EA03DD" w:rsidP="00CC6F47">
            <w:pPr>
              <w:snapToGrid w:val="0"/>
              <w:jc w:val="center"/>
            </w:pPr>
            <w:r w:rsidRPr="00634604">
              <w:rPr>
                <w:rFonts w:hint="eastAsia"/>
              </w:rPr>
              <w:t>E</w:t>
            </w:r>
            <w:r w:rsidRPr="00634604">
              <w:t>rror</w:t>
            </w:r>
          </w:p>
        </w:tc>
      </w:tr>
      <w:tr w:rsidR="00634604" w:rsidRPr="00634604" w14:paraId="6E12D7F6" w14:textId="77777777" w:rsidTr="00CC6F47">
        <w:trPr>
          <w:trHeight w:val="227"/>
        </w:trPr>
        <w:tc>
          <w:tcPr>
            <w:tcW w:w="1134" w:type="dxa"/>
            <w:vMerge/>
            <w:tcBorders>
              <w:left w:val="nil"/>
              <w:bottom w:val="single" w:sz="18" w:space="0" w:color="auto"/>
              <w:right w:val="nil"/>
            </w:tcBorders>
            <w:vAlign w:val="center"/>
          </w:tcPr>
          <w:p w14:paraId="64AFF6AC" w14:textId="77777777" w:rsidR="00EA03DD" w:rsidRPr="00634604" w:rsidRDefault="00EA03DD" w:rsidP="00CC6F47">
            <w:pPr>
              <w:snapToGrid w:val="0"/>
              <w:jc w:val="center"/>
            </w:pPr>
          </w:p>
        </w:tc>
        <w:tc>
          <w:tcPr>
            <w:tcW w:w="567" w:type="dxa"/>
            <w:vMerge/>
            <w:tcBorders>
              <w:left w:val="nil"/>
              <w:bottom w:val="single" w:sz="18" w:space="0" w:color="auto"/>
              <w:right w:val="nil"/>
            </w:tcBorders>
            <w:vAlign w:val="center"/>
          </w:tcPr>
          <w:p w14:paraId="4D9711CE" w14:textId="77777777" w:rsidR="00EA03DD" w:rsidRPr="00634604" w:rsidRDefault="00EA03DD" w:rsidP="00CC6F47">
            <w:pPr>
              <w:snapToGrid w:val="0"/>
              <w:jc w:val="center"/>
            </w:pPr>
          </w:p>
        </w:tc>
        <w:tc>
          <w:tcPr>
            <w:tcW w:w="737" w:type="dxa"/>
            <w:vMerge/>
            <w:tcBorders>
              <w:left w:val="nil"/>
              <w:bottom w:val="single" w:sz="18" w:space="0" w:color="auto"/>
              <w:right w:val="single" w:sz="12" w:space="0" w:color="auto"/>
            </w:tcBorders>
            <w:vAlign w:val="center"/>
          </w:tcPr>
          <w:p w14:paraId="3792E633" w14:textId="77777777" w:rsidR="00EA03DD" w:rsidRPr="00634604" w:rsidRDefault="00EA03DD" w:rsidP="00CC6F47">
            <w:pPr>
              <w:snapToGrid w:val="0"/>
              <w:jc w:val="center"/>
            </w:pPr>
          </w:p>
        </w:tc>
        <w:tc>
          <w:tcPr>
            <w:tcW w:w="794" w:type="dxa"/>
            <w:tcBorders>
              <w:left w:val="single" w:sz="12" w:space="0" w:color="auto"/>
              <w:bottom w:val="single" w:sz="18" w:space="0" w:color="auto"/>
              <w:right w:val="single" w:sz="12" w:space="0" w:color="auto"/>
            </w:tcBorders>
            <w:vAlign w:val="center"/>
          </w:tcPr>
          <w:p w14:paraId="19960E9E" w14:textId="77777777" w:rsidR="00EA03DD" w:rsidRPr="00634604" w:rsidRDefault="00EA03DD" w:rsidP="00CC6F47">
            <w:pPr>
              <w:snapToGrid w:val="0"/>
              <w:jc w:val="center"/>
            </w:pPr>
            <w:r w:rsidRPr="00634604">
              <w:t>t</w:t>
            </w:r>
            <w:r w:rsidRPr="00634604">
              <w:rPr>
                <w:rFonts w:hint="eastAsia"/>
              </w:rPr>
              <w:t>i</w:t>
            </w:r>
            <w:r w:rsidRPr="00634604">
              <w:t>me(s)</w:t>
            </w:r>
          </w:p>
        </w:tc>
        <w:tc>
          <w:tcPr>
            <w:tcW w:w="794" w:type="dxa"/>
            <w:tcBorders>
              <w:left w:val="single" w:sz="12" w:space="0" w:color="auto"/>
              <w:bottom w:val="single" w:sz="18" w:space="0" w:color="auto"/>
              <w:right w:val="single" w:sz="12" w:space="0" w:color="auto"/>
            </w:tcBorders>
            <w:vAlign w:val="center"/>
          </w:tcPr>
          <w:p w14:paraId="2CBB7FF1" w14:textId="77777777" w:rsidR="00EA03DD" w:rsidRPr="00634604" w:rsidRDefault="00EA03DD" w:rsidP="00CC6F47">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30281166" w14:textId="77777777" w:rsidR="00EA03DD" w:rsidRPr="00634604" w:rsidRDefault="00EA03DD" w:rsidP="00CC6F47">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0C304F86" w14:textId="77777777" w:rsidR="00EA03DD" w:rsidRPr="00634604" w:rsidRDefault="00EA03DD" w:rsidP="00CC6F47">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34677683" w14:textId="77777777" w:rsidR="00EA03DD" w:rsidRPr="00634604" w:rsidRDefault="00EA03DD" w:rsidP="00CC6F47">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003A473A" w14:textId="77777777" w:rsidR="00EA03DD" w:rsidRPr="00634604" w:rsidRDefault="00EA03DD" w:rsidP="00CC6F47">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56CB220F" w14:textId="77777777" w:rsidR="00EA03DD" w:rsidRPr="00634604" w:rsidRDefault="00EA03DD" w:rsidP="00CC6F47">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49E676D0" w14:textId="77777777" w:rsidR="00EA03DD" w:rsidRPr="00634604" w:rsidRDefault="00EA03DD" w:rsidP="00CC6F47">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2968D7DD" w14:textId="77777777" w:rsidR="00EA03DD" w:rsidRPr="00634604" w:rsidRDefault="00EA03DD" w:rsidP="00CC6F47">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362E0C02" w14:textId="77777777" w:rsidR="00EA03DD" w:rsidRPr="00634604" w:rsidRDefault="00EA03DD" w:rsidP="00CC6F47">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1F8F7096" w14:textId="77777777" w:rsidR="00EA03DD" w:rsidRPr="00634604" w:rsidRDefault="00EA03DD" w:rsidP="00CC6F47">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5CDEE562" w14:textId="77777777" w:rsidR="00EA03DD" w:rsidRPr="00634604" w:rsidRDefault="00EA03DD" w:rsidP="00CC6F47">
            <w:pPr>
              <w:snapToGrid w:val="0"/>
              <w:jc w:val="center"/>
            </w:pPr>
          </w:p>
        </w:tc>
      </w:tr>
      <w:tr w:rsidR="00634604" w:rsidRPr="00634604" w14:paraId="15BB575D" w14:textId="77777777" w:rsidTr="00CC6F47">
        <w:trPr>
          <w:trHeight w:val="227"/>
        </w:trPr>
        <w:tc>
          <w:tcPr>
            <w:tcW w:w="1134" w:type="dxa"/>
            <w:tcBorders>
              <w:top w:val="single" w:sz="18" w:space="0" w:color="auto"/>
              <w:left w:val="nil"/>
              <w:bottom w:val="nil"/>
              <w:right w:val="nil"/>
            </w:tcBorders>
            <w:vAlign w:val="center"/>
          </w:tcPr>
          <w:p w14:paraId="63F3DFC4" w14:textId="77777777" w:rsidR="00435CEB" w:rsidRPr="00634604" w:rsidRDefault="00435CEB" w:rsidP="00435CEB">
            <w:pPr>
              <w:snapToGrid w:val="0"/>
              <w:jc w:val="center"/>
              <w:rPr>
                <w:szCs w:val="21"/>
              </w:rPr>
            </w:pPr>
            <w:r w:rsidRPr="00634604">
              <w:t>zoo</w:t>
            </w:r>
          </w:p>
        </w:tc>
        <w:tc>
          <w:tcPr>
            <w:tcW w:w="567" w:type="dxa"/>
            <w:tcBorders>
              <w:top w:val="single" w:sz="18" w:space="0" w:color="auto"/>
              <w:left w:val="nil"/>
              <w:bottom w:val="nil"/>
              <w:right w:val="nil"/>
            </w:tcBorders>
            <w:vAlign w:val="center"/>
          </w:tcPr>
          <w:p w14:paraId="1DDC5585" w14:textId="77777777" w:rsidR="00435CEB" w:rsidRPr="00634604" w:rsidRDefault="00435CEB" w:rsidP="00435CEB">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28C997B3" w14:textId="77777777" w:rsidR="00435CEB" w:rsidRPr="00634604" w:rsidRDefault="00435CEB" w:rsidP="00435CEB">
            <w:pPr>
              <w:snapToGrid w:val="0"/>
              <w:jc w:val="center"/>
              <w:rPr>
                <w:szCs w:val="21"/>
              </w:rPr>
            </w:pPr>
            <w:r w:rsidRPr="00634604">
              <w:t>101</w:t>
            </w:r>
          </w:p>
        </w:tc>
        <w:tc>
          <w:tcPr>
            <w:tcW w:w="794" w:type="dxa"/>
            <w:tcBorders>
              <w:top w:val="single" w:sz="18" w:space="0" w:color="auto"/>
              <w:left w:val="single" w:sz="12" w:space="0" w:color="auto"/>
              <w:bottom w:val="nil"/>
              <w:right w:val="single" w:sz="12" w:space="0" w:color="auto"/>
            </w:tcBorders>
          </w:tcPr>
          <w:p w14:paraId="58CD7356" w14:textId="5A80F4D2" w:rsidR="00435CEB" w:rsidRPr="00634604" w:rsidRDefault="00435CEB" w:rsidP="00435CEB">
            <w:pPr>
              <w:snapToGrid w:val="0"/>
              <w:jc w:val="center"/>
            </w:pPr>
            <w:r w:rsidRPr="00634604">
              <w:rPr>
                <w:rFonts w:hint="eastAsia"/>
              </w:rPr>
              <w:t>0</w:t>
            </w:r>
            <w:r w:rsidRPr="00634604">
              <w:t>.771</w:t>
            </w:r>
          </w:p>
        </w:tc>
        <w:tc>
          <w:tcPr>
            <w:tcW w:w="794" w:type="dxa"/>
            <w:tcBorders>
              <w:top w:val="single" w:sz="18" w:space="0" w:color="auto"/>
              <w:left w:val="single" w:sz="12" w:space="0" w:color="auto"/>
              <w:bottom w:val="nil"/>
              <w:right w:val="single" w:sz="12" w:space="0" w:color="auto"/>
            </w:tcBorders>
          </w:tcPr>
          <w:p w14:paraId="5CCE84C1" w14:textId="5C173C51" w:rsidR="00435CEB" w:rsidRPr="00634604" w:rsidRDefault="00734180" w:rsidP="00435CEB">
            <w:pPr>
              <w:snapToGrid w:val="0"/>
              <w:jc w:val="center"/>
            </w:pPr>
            <w:r w:rsidRPr="00634604">
              <w:t>29.105</w:t>
            </w:r>
            <w:r w:rsidR="00AB5BED" w:rsidRPr="00634604">
              <w:t>%</w:t>
            </w:r>
          </w:p>
        </w:tc>
        <w:tc>
          <w:tcPr>
            <w:tcW w:w="794" w:type="dxa"/>
            <w:tcBorders>
              <w:top w:val="single" w:sz="18" w:space="0" w:color="auto"/>
              <w:left w:val="single" w:sz="12" w:space="0" w:color="auto"/>
              <w:bottom w:val="nil"/>
              <w:right w:val="nil"/>
            </w:tcBorders>
          </w:tcPr>
          <w:p w14:paraId="79C7CA22" w14:textId="77777777" w:rsidR="00435CEB" w:rsidRPr="00634604" w:rsidRDefault="00435CEB" w:rsidP="00435CEB">
            <w:pPr>
              <w:snapToGrid w:val="0"/>
              <w:jc w:val="center"/>
              <w:rPr>
                <w:b/>
                <w:bCs/>
              </w:rPr>
            </w:pPr>
            <w:r w:rsidRPr="00634604">
              <w:rPr>
                <w:b/>
                <w:bCs/>
              </w:rPr>
              <w:t>0.022</w:t>
            </w:r>
          </w:p>
        </w:tc>
        <w:tc>
          <w:tcPr>
            <w:tcW w:w="794" w:type="dxa"/>
            <w:tcBorders>
              <w:top w:val="single" w:sz="18" w:space="0" w:color="auto"/>
              <w:left w:val="nil"/>
              <w:bottom w:val="nil"/>
              <w:right w:val="nil"/>
            </w:tcBorders>
          </w:tcPr>
          <w:p w14:paraId="00A27B62" w14:textId="77777777" w:rsidR="00435CEB" w:rsidRPr="00634604" w:rsidRDefault="00435CEB" w:rsidP="00435CEB">
            <w:pPr>
              <w:snapToGrid w:val="0"/>
              <w:jc w:val="center"/>
              <w:rPr>
                <w:szCs w:val="21"/>
              </w:rPr>
            </w:pPr>
            <w:r w:rsidRPr="00634604">
              <w:rPr>
                <w:rFonts w:eastAsia="SimHei"/>
              </w:rPr>
              <w:t>0.025</w:t>
            </w:r>
          </w:p>
        </w:tc>
        <w:tc>
          <w:tcPr>
            <w:tcW w:w="794" w:type="dxa"/>
            <w:tcBorders>
              <w:top w:val="single" w:sz="18" w:space="0" w:color="auto"/>
              <w:left w:val="nil"/>
              <w:bottom w:val="nil"/>
              <w:right w:val="single" w:sz="12" w:space="0" w:color="auto"/>
            </w:tcBorders>
          </w:tcPr>
          <w:p w14:paraId="746409FB" w14:textId="77777777" w:rsidR="00435CEB" w:rsidRPr="00634604" w:rsidRDefault="00435CEB" w:rsidP="00435CEB">
            <w:pPr>
              <w:snapToGrid w:val="0"/>
              <w:jc w:val="center"/>
              <w:rPr>
                <w:b/>
                <w:bCs/>
              </w:rPr>
            </w:pPr>
            <w:r w:rsidRPr="00634604">
              <w:t>0.031</w:t>
            </w:r>
          </w:p>
        </w:tc>
        <w:tc>
          <w:tcPr>
            <w:tcW w:w="794" w:type="dxa"/>
            <w:tcBorders>
              <w:top w:val="single" w:sz="18" w:space="0" w:color="auto"/>
              <w:left w:val="single" w:sz="12" w:space="0" w:color="auto"/>
              <w:bottom w:val="nil"/>
              <w:right w:val="nil"/>
            </w:tcBorders>
          </w:tcPr>
          <w:p w14:paraId="3CDFE8E8" w14:textId="77777777" w:rsidR="00435CEB" w:rsidRPr="00634604" w:rsidRDefault="00435CEB" w:rsidP="00435CEB">
            <w:pPr>
              <w:snapToGrid w:val="0"/>
              <w:jc w:val="center"/>
              <w:rPr>
                <w:b/>
                <w:bCs/>
                <w:szCs w:val="21"/>
              </w:rPr>
            </w:pPr>
            <w:r w:rsidRPr="00634604">
              <w:t>0.048</w:t>
            </w:r>
          </w:p>
        </w:tc>
        <w:tc>
          <w:tcPr>
            <w:tcW w:w="794" w:type="dxa"/>
            <w:tcBorders>
              <w:top w:val="single" w:sz="18" w:space="0" w:color="auto"/>
              <w:left w:val="nil"/>
              <w:bottom w:val="nil"/>
              <w:right w:val="nil"/>
            </w:tcBorders>
          </w:tcPr>
          <w:p w14:paraId="74F6E1EC" w14:textId="77777777" w:rsidR="00435CEB" w:rsidRPr="00634604" w:rsidRDefault="00435CEB" w:rsidP="00435CEB">
            <w:pPr>
              <w:snapToGrid w:val="0"/>
              <w:jc w:val="center"/>
              <w:rPr>
                <w:b/>
                <w:bCs/>
              </w:rPr>
            </w:pPr>
            <w:r w:rsidRPr="00634604">
              <w:t>0.028</w:t>
            </w:r>
          </w:p>
        </w:tc>
        <w:tc>
          <w:tcPr>
            <w:tcW w:w="794" w:type="dxa"/>
            <w:tcBorders>
              <w:top w:val="single" w:sz="18" w:space="0" w:color="auto"/>
              <w:left w:val="nil"/>
              <w:bottom w:val="nil"/>
              <w:right w:val="single" w:sz="12" w:space="0" w:color="auto"/>
            </w:tcBorders>
          </w:tcPr>
          <w:p w14:paraId="3E460C2D" w14:textId="77777777" w:rsidR="00435CEB" w:rsidRPr="00634604" w:rsidRDefault="00435CEB" w:rsidP="00435CEB">
            <w:pPr>
              <w:snapToGrid w:val="0"/>
              <w:jc w:val="center"/>
              <w:rPr>
                <w:b/>
                <w:bCs/>
                <w:szCs w:val="21"/>
              </w:rPr>
            </w:pPr>
            <w:r w:rsidRPr="00634604">
              <w:t>0.034</w:t>
            </w:r>
          </w:p>
        </w:tc>
        <w:tc>
          <w:tcPr>
            <w:tcW w:w="794" w:type="dxa"/>
            <w:tcBorders>
              <w:top w:val="single" w:sz="18" w:space="0" w:color="auto"/>
              <w:left w:val="single" w:sz="12" w:space="0" w:color="auto"/>
              <w:bottom w:val="nil"/>
              <w:right w:val="nil"/>
            </w:tcBorders>
          </w:tcPr>
          <w:p w14:paraId="204DF47D" w14:textId="77777777" w:rsidR="00435CEB" w:rsidRPr="00634604" w:rsidRDefault="00435CEB" w:rsidP="00435CEB">
            <w:pPr>
              <w:snapToGrid w:val="0"/>
              <w:jc w:val="center"/>
            </w:pPr>
            <w:r w:rsidRPr="00634604">
              <w:t>0.027</w:t>
            </w:r>
          </w:p>
        </w:tc>
        <w:tc>
          <w:tcPr>
            <w:tcW w:w="794" w:type="dxa"/>
            <w:tcBorders>
              <w:top w:val="single" w:sz="18" w:space="0" w:color="auto"/>
              <w:left w:val="nil"/>
              <w:bottom w:val="nil"/>
              <w:right w:val="nil"/>
            </w:tcBorders>
          </w:tcPr>
          <w:p w14:paraId="69A92697" w14:textId="77777777" w:rsidR="00435CEB" w:rsidRPr="00634604" w:rsidRDefault="00435CEB" w:rsidP="00435CEB">
            <w:pPr>
              <w:snapToGrid w:val="0"/>
              <w:jc w:val="center"/>
              <w:rPr>
                <w:szCs w:val="21"/>
              </w:rPr>
            </w:pPr>
            <w:r w:rsidRPr="00634604">
              <w:t>0.029</w:t>
            </w:r>
          </w:p>
        </w:tc>
        <w:tc>
          <w:tcPr>
            <w:tcW w:w="794" w:type="dxa"/>
            <w:tcBorders>
              <w:top w:val="single" w:sz="18" w:space="0" w:color="auto"/>
              <w:left w:val="nil"/>
              <w:bottom w:val="nil"/>
              <w:right w:val="single" w:sz="12" w:space="0" w:color="auto"/>
            </w:tcBorders>
          </w:tcPr>
          <w:p w14:paraId="193A5E20" w14:textId="77777777" w:rsidR="00435CEB" w:rsidRPr="00634604" w:rsidRDefault="00435CEB" w:rsidP="00435CEB">
            <w:pPr>
              <w:snapToGrid w:val="0"/>
              <w:jc w:val="center"/>
            </w:pPr>
            <w:r w:rsidRPr="00634604">
              <w:t>0.034</w:t>
            </w:r>
          </w:p>
        </w:tc>
        <w:tc>
          <w:tcPr>
            <w:tcW w:w="794" w:type="dxa"/>
            <w:tcBorders>
              <w:top w:val="single" w:sz="18" w:space="0" w:color="auto"/>
              <w:left w:val="single" w:sz="12" w:space="0" w:color="auto"/>
              <w:bottom w:val="nil"/>
              <w:right w:val="nil"/>
            </w:tcBorders>
            <w:vAlign w:val="center"/>
          </w:tcPr>
          <w:p w14:paraId="6F39C159"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688FADFC" w14:textId="77777777" w:rsidTr="00CC6F47">
        <w:trPr>
          <w:trHeight w:val="227"/>
        </w:trPr>
        <w:tc>
          <w:tcPr>
            <w:tcW w:w="1134" w:type="dxa"/>
            <w:tcBorders>
              <w:top w:val="nil"/>
              <w:left w:val="nil"/>
              <w:bottom w:val="nil"/>
              <w:right w:val="nil"/>
            </w:tcBorders>
            <w:vAlign w:val="center"/>
          </w:tcPr>
          <w:p w14:paraId="4F135124" w14:textId="77777777" w:rsidR="00435CEB" w:rsidRPr="00634604" w:rsidRDefault="00435CEB" w:rsidP="00435CEB">
            <w:pPr>
              <w:snapToGrid w:val="0"/>
              <w:jc w:val="center"/>
              <w:rPr>
                <w:szCs w:val="21"/>
              </w:rPr>
            </w:pPr>
            <w:r w:rsidRPr="00634604">
              <w:t>voting</w:t>
            </w:r>
          </w:p>
        </w:tc>
        <w:tc>
          <w:tcPr>
            <w:tcW w:w="567" w:type="dxa"/>
            <w:tcBorders>
              <w:top w:val="nil"/>
              <w:left w:val="nil"/>
              <w:bottom w:val="nil"/>
              <w:right w:val="nil"/>
            </w:tcBorders>
            <w:vAlign w:val="center"/>
          </w:tcPr>
          <w:p w14:paraId="331CC16C" w14:textId="77777777" w:rsidR="00435CEB" w:rsidRPr="00634604" w:rsidRDefault="00435CEB" w:rsidP="00435CEB">
            <w:pPr>
              <w:snapToGrid w:val="0"/>
              <w:jc w:val="center"/>
              <w:rPr>
                <w:szCs w:val="21"/>
              </w:rPr>
            </w:pPr>
            <w:r w:rsidRPr="00634604">
              <w:t>17</w:t>
            </w:r>
          </w:p>
        </w:tc>
        <w:tc>
          <w:tcPr>
            <w:tcW w:w="737" w:type="dxa"/>
            <w:tcBorders>
              <w:top w:val="nil"/>
              <w:left w:val="nil"/>
              <w:bottom w:val="nil"/>
              <w:right w:val="single" w:sz="12" w:space="0" w:color="auto"/>
            </w:tcBorders>
            <w:vAlign w:val="center"/>
          </w:tcPr>
          <w:p w14:paraId="713522EC" w14:textId="77777777" w:rsidR="00435CEB" w:rsidRPr="00634604" w:rsidRDefault="00435CEB" w:rsidP="00435CEB">
            <w:pPr>
              <w:snapToGrid w:val="0"/>
              <w:jc w:val="center"/>
              <w:rPr>
                <w:szCs w:val="21"/>
              </w:rPr>
            </w:pPr>
            <w:r w:rsidRPr="00634604">
              <w:t>435</w:t>
            </w:r>
          </w:p>
        </w:tc>
        <w:tc>
          <w:tcPr>
            <w:tcW w:w="794" w:type="dxa"/>
            <w:tcBorders>
              <w:top w:val="nil"/>
              <w:left w:val="single" w:sz="12" w:space="0" w:color="auto"/>
              <w:bottom w:val="nil"/>
              <w:right w:val="single" w:sz="12" w:space="0" w:color="auto"/>
            </w:tcBorders>
          </w:tcPr>
          <w:p w14:paraId="1E89BE02" w14:textId="203D0BC9" w:rsidR="00435CEB" w:rsidRPr="00634604" w:rsidRDefault="00435CEB" w:rsidP="00435CEB">
            <w:pPr>
              <w:snapToGrid w:val="0"/>
              <w:jc w:val="center"/>
            </w:pPr>
            <w:r w:rsidRPr="00634604">
              <w:rPr>
                <w:rFonts w:hint="eastAsia"/>
              </w:rPr>
              <w:t>0</w:t>
            </w:r>
            <w:r w:rsidRPr="00634604">
              <w:t>.899</w:t>
            </w:r>
          </w:p>
        </w:tc>
        <w:tc>
          <w:tcPr>
            <w:tcW w:w="794" w:type="dxa"/>
            <w:tcBorders>
              <w:top w:val="nil"/>
              <w:left w:val="single" w:sz="12" w:space="0" w:color="auto"/>
              <w:bottom w:val="nil"/>
              <w:right w:val="single" w:sz="12" w:space="0" w:color="auto"/>
            </w:tcBorders>
          </w:tcPr>
          <w:p w14:paraId="254B1963" w14:textId="0271E67E" w:rsidR="00435CEB" w:rsidRPr="00634604" w:rsidRDefault="00734180" w:rsidP="00435CEB">
            <w:pPr>
              <w:snapToGrid w:val="0"/>
              <w:jc w:val="center"/>
            </w:pPr>
            <w:r w:rsidRPr="00634604">
              <w:t>4.063</w:t>
            </w:r>
            <w:r w:rsidR="00AB5BED" w:rsidRPr="00634604">
              <w:t>%</w:t>
            </w:r>
          </w:p>
        </w:tc>
        <w:tc>
          <w:tcPr>
            <w:tcW w:w="794" w:type="dxa"/>
            <w:tcBorders>
              <w:top w:val="nil"/>
              <w:left w:val="single" w:sz="12" w:space="0" w:color="auto"/>
              <w:bottom w:val="nil"/>
              <w:right w:val="nil"/>
            </w:tcBorders>
          </w:tcPr>
          <w:p w14:paraId="4D19A974" w14:textId="77777777" w:rsidR="00435CEB" w:rsidRPr="00634604" w:rsidRDefault="00435CEB" w:rsidP="00435CEB">
            <w:pPr>
              <w:snapToGrid w:val="0"/>
              <w:jc w:val="center"/>
              <w:rPr>
                <w:b/>
                <w:bCs/>
              </w:rPr>
            </w:pPr>
            <w:r w:rsidRPr="00634604">
              <w:rPr>
                <w:b/>
                <w:bCs/>
              </w:rPr>
              <w:t>0.010</w:t>
            </w:r>
          </w:p>
        </w:tc>
        <w:tc>
          <w:tcPr>
            <w:tcW w:w="794" w:type="dxa"/>
            <w:tcBorders>
              <w:top w:val="nil"/>
              <w:left w:val="nil"/>
              <w:bottom w:val="nil"/>
              <w:right w:val="nil"/>
            </w:tcBorders>
          </w:tcPr>
          <w:p w14:paraId="6C86B3B6" w14:textId="77777777" w:rsidR="00435CEB" w:rsidRPr="00634604" w:rsidRDefault="00435CEB" w:rsidP="00435CEB">
            <w:pPr>
              <w:snapToGrid w:val="0"/>
              <w:jc w:val="center"/>
              <w:rPr>
                <w:b/>
                <w:bCs/>
                <w:szCs w:val="21"/>
              </w:rPr>
            </w:pPr>
            <w:r w:rsidRPr="00634604">
              <w:rPr>
                <w:rFonts w:eastAsia="SimHei"/>
              </w:rPr>
              <w:t>0.024</w:t>
            </w:r>
          </w:p>
        </w:tc>
        <w:tc>
          <w:tcPr>
            <w:tcW w:w="794" w:type="dxa"/>
            <w:tcBorders>
              <w:top w:val="nil"/>
              <w:left w:val="nil"/>
              <w:bottom w:val="nil"/>
              <w:right w:val="single" w:sz="12" w:space="0" w:color="auto"/>
            </w:tcBorders>
          </w:tcPr>
          <w:p w14:paraId="06A92E87" w14:textId="77777777" w:rsidR="00435CEB" w:rsidRPr="00634604" w:rsidRDefault="00435CEB" w:rsidP="00435CEB">
            <w:pPr>
              <w:snapToGrid w:val="0"/>
              <w:jc w:val="center"/>
              <w:rPr>
                <w:b/>
                <w:bCs/>
              </w:rPr>
            </w:pPr>
            <w:r w:rsidRPr="00634604">
              <w:t>0.027</w:t>
            </w:r>
          </w:p>
        </w:tc>
        <w:tc>
          <w:tcPr>
            <w:tcW w:w="794" w:type="dxa"/>
            <w:tcBorders>
              <w:top w:val="nil"/>
              <w:left w:val="single" w:sz="12" w:space="0" w:color="auto"/>
              <w:bottom w:val="nil"/>
              <w:right w:val="nil"/>
            </w:tcBorders>
          </w:tcPr>
          <w:p w14:paraId="236AA99E" w14:textId="77777777" w:rsidR="00435CEB" w:rsidRPr="00634604" w:rsidRDefault="00435CEB" w:rsidP="00435CEB">
            <w:pPr>
              <w:snapToGrid w:val="0"/>
              <w:jc w:val="center"/>
              <w:rPr>
                <w:b/>
                <w:bCs/>
                <w:szCs w:val="21"/>
              </w:rPr>
            </w:pPr>
            <w:r w:rsidRPr="00634604">
              <w:rPr>
                <w:b/>
                <w:bCs/>
              </w:rPr>
              <w:t>0.010</w:t>
            </w:r>
          </w:p>
        </w:tc>
        <w:tc>
          <w:tcPr>
            <w:tcW w:w="794" w:type="dxa"/>
            <w:tcBorders>
              <w:top w:val="nil"/>
              <w:left w:val="nil"/>
              <w:bottom w:val="nil"/>
              <w:right w:val="nil"/>
            </w:tcBorders>
          </w:tcPr>
          <w:p w14:paraId="4DF9CB32" w14:textId="77777777" w:rsidR="00435CEB" w:rsidRPr="00634604" w:rsidRDefault="00435CEB" w:rsidP="00435CEB">
            <w:pPr>
              <w:snapToGrid w:val="0"/>
              <w:jc w:val="center"/>
              <w:rPr>
                <w:b/>
                <w:bCs/>
              </w:rPr>
            </w:pPr>
            <w:r w:rsidRPr="00634604">
              <w:t>0.022</w:t>
            </w:r>
          </w:p>
        </w:tc>
        <w:tc>
          <w:tcPr>
            <w:tcW w:w="794" w:type="dxa"/>
            <w:tcBorders>
              <w:top w:val="nil"/>
              <w:left w:val="nil"/>
              <w:bottom w:val="nil"/>
              <w:right w:val="single" w:sz="12" w:space="0" w:color="auto"/>
            </w:tcBorders>
          </w:tcPr>
          <w:p w14:paraId="02F50ADE" w14:textId="77777777" w:rsidR="00435CEB" w:rsidRPr="00634604" w:rsidRDefault="00435CEB" w:rsidP="00435CEB">
            <w:pPr>
              <w:snapToGrid w:val="0"/>
              <w:jc w:val="center"/>
              <w:rPr>
                <w:b/>
                <w:bCs/>
                <w:szCs w:val="21"/>
              </w:rPr>
            </w:pPr>
            <w:r w:rsidRPr="00634604">
              <w:t>0.030</w:t>
            </w:r>
          </w:p>
        </w:tc>
        <w:tc>
          <w:tcPr>
            <w:tcW w:w="794" w:type="dxa"/>
            <w:tcBorders>
              <w:top w:val="nil"/>
              <w:left w:val="single" w:sz="12" w:space="0" w:color="auto"/>
              <w:bottom w:val="nil"/>
              <w:right w:val="nil"/>
            </w:tcBorders>
          </w:tcPr>
          <w:p w14:paraId="0DAEA7FD" w14:textId="77777777" w:rsidR="00435CEB" w:rsidRPr="00634604" w:rsidRDefault="00435CEB" w:rsidP="00435CEB">
            <w:pPr>
              <w:snapToGrid w:val="0"/>
              <w:jc w:val="center"/>
            </w:pPr>
            <w:r w:rsidRPr="00634604">
              <w:t>0.015</w:t>
            </w:r>
          </w:p>
        </w:tc>
        <w:tc>
          <w:tcPr>
            <w:tcW w:w="794" w:type="dxa"/>
            <w:tcBorders>
              <w:top w:val="nil"/>
              <w:left w:val="nil"/>
              <w:bottom w:val="nil"/>
              <w:right w:val="nil"/>
            </w:tcBorders>
          </w:tcPr>
          <w:p w14:paraId="006F5761" w14:textId="77777777" w:rsidR="00435CEB" w:rsidRPr="00634604" w:rsidRDefault="00435CEB" w:rsidP="00435CEB">
            <w:pPr>
              <w:snapToGrid w:val="0"/>
              <w:jc w:val="center"/>
              <w:rPr>
                <w:szCs w:val="21"/>
              </w:rPr>
            </w:pPr>
            <w:r w:rsidRPr="00634604">
              <w:t>0.027</w:t>
            </w:r>
          </w:p>
        </w:tc>
        <w:tc>
          <w:tcPr>
            <w:tcW w:w="794" w:type="dxa"/>
            <w:tcBorders>
              <w:top w:val="nil"/>
              <w:left w:val="nil"/>
              <w:bottom w:val="nil"/>
              <w:right w:val="single" w:sz="12" w:space="0" w:color="auto"/>
            </w:tcBorders>
          </w:tcPr>
          <w:p w14:paraId="4A77CCC6" w14:textId="77777777" w:rsidR="00435CEB" w:rsidRPr="00634604" w:rsidRDefault="00435CEB" w:rsidP="00435CEB">
            <w:pPr>
              <w:snapToGrid w:val="0"/>
              <w:jc w:val="center"/>
            </w:pPr>
            <w:r w:rsidRPr="00634604">
              <w:t>0.033</w:t>
            </w:r>
          </w:p>
        </w:tc>
        <w:tc>
          <w:tcPr>
            <w:tcW w:w="794" w:type="dxa"/>
            <w:tcBorders>
              <w:top w:val="nil"/>
              <w:left w:val="single" w:sz="12" w:space="0" w:color="auto"/>
              <w:bottom w:val="nil"/>
              <w:right w:val="nil"/>
            </w:tcBorders>
            <w:vAlign w:val="center"/>
          </w:tcPr>
          <w:p w14:paraId="70F7AC08"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56255036" w14:textId="77777777" w:rsidTr="00CC6F47">
        <w:trPr>
          <w:trHeight w:val="227"/>
        </w:trPr>
        <w:tc>
          <w:tcPr>
            <w:tcW w:w="1134" w:type="dxa"/>
            <w:tcBorders>
              <w:top w:val="nil"/>
              <w:left w:val="nil"/>
              <w:bottom w:val="nil"/>
              <w:right w:val="nil"/>
            </w:tcBorders>
            <w:vAlign w:val="center"/>
          </w:tcPr>
          <w:p w14:paraId="6B1278C8" w14:textId="77777777" w:rsidR="00435CEB" w:rsidRPr="00634604" w:rsidRDefault="00435CEB" w:rsidP="00435CEB">
            <w:pPr>
              <w:snapToGrid w:val="0"/>
              <w:jc w:val="center"/>
              <w:rPr>
                <w:szCs w:val="21"/>
              </w:rPr>
            </w:pPr>
            <w:r w:rsidRPr="00634604">
              <w:t>statlog</w:t>
            </w:r>
          </w:p>
        </w:tc>
        <w:tc>
          <w:tcPr>
            <w:tcW w:w="567" w:type="dxa"/>
            <w:tcBorders>
              <w:top w:val="nil"/>
              <w:left w:val="nil"/>
              <w:bottom w:val="nil"/>
              <w:right w:val="nil"/>
            </w:tcBorders>
            <w:vAlign w:val="center"/>
          </w:tcPr>
          <w:p w14:paraId="3EB08180" w14:textId="77777777" w:rsidR="00435CEB" w:rsidRPr="00634604" w:rsidRDefault="00435CEB" w:rsidP="00435CEB">
            <w:pPr>
              <w:snapToGrid w:val="0"/>
              <w:jc w:val="center"/>
              <w:rPr>
                <w:szCs w:val="21"/>
              </w:rPr>
            </w:pPr>
            <w:r w:rsidRPr="00634604">
              <w:t>19</w:t>
            </w:r>
          </w:p>
        </w:tc>
        <w:tc>
          <w:tcPr>
            <w:tcW w:w="737" w:type="dxa"/>
            <w:tcBorders>
              <w:top w:val="nil"/>
              <w:left w:val="nil"/>
              <w:bottom w:val="nil"/>
              <w:right w:val="single" w:sz="12" w:space="0" w:color="auto"/>
            </w:tcBorders>
            <w:vAlign w:val="center"/>
          </w:tcPr>
          <w:p w14:paraId="1464D442" w14:textId="77777777" w:rsidR="00435CEB" w:rsidRPr="00634604" w:rsidRDefault="00435CEB" w:rsidP="00435CEB">
            <w:pPr>
              <w:snapToGrid w:val="0"/>
              <w:jc w:val="center"/>
              <w:rPr>
                <w:szCs w:val="21"/>
              </w:rPr>
            </w:pPr>
            <w:r w:rsidRPr="00634604">
              <w:t>752</w:t>
            </w:r>
          </w:p>
        </w:tc>
        <w:tc>
          <w:tcPr>
            <w:tcW w:w="794" w:type="dxa"/>
            <w:tcBorders>
              <w:top w:val="nil"/>
              <w:left w:val="single" w:sz="12" w:space="0" w:color="auto"/>
              <w:bottom w:val="nil"/>
              <w:right w:val="single" w:sz="12" w:space="0" w:color="auto"/>
            </w:tcBorders>
          </w:tcPr>
          <w:p w14:paraId="7B2FA9C3" w14:textId="53AE8953" w:rsidR="00435CEB" w:rsidRPr="00634604" w:rsidRDefault="00435CEB" w:rsidP="00435CEB">
            <w:pPr>
              <w:snapToGrid w:val="0"/>
              <w:jc w:val="center"/>
            </w:pPr>
            <w:r w:rsidRPr="00634604">
              <w:rPr>
                <w:rFonts w:hint="eastAsia"/>
              </w:rPr>
              <w:t>3</w:t>
            </w:r>
            <w:r w:rsidRPr="00634604">
              <w:t>.65</w:t>
            </w:r>
            <w:r w:rsidR="002854C5" w:rsidRPr="00634604">
              <w:t>7</w:t>
            </w:r>
          </w:p>
        </w:tc>
        <w:tc>
          <w:tcPr>
            <w:tcW w:w="794" w:type="dxa"/>
            <w:tcBorders>
              <w:top w:val="nil"/>
              <w:left w:val="single" w:sz="12" w:space="0" w:color="auto"/>
              <w:bottom w:val="nil"/>
              <w:right w:val="single" w:sz="12" w:space="0" w:color="auto"/>
            </w:tcBorders>
          </w:tcPr>
          <w:p w14:paraId="6E908A1C" w14:textId="66A414F0" w:rsidR="00435CEB" w:rsidRPr="00634604" w:rsidRDefault="00734180" w:rsidP="00435CEB">
            <w:pPr>
              <w:snapToGrid w:val="0"/>
              <w:jc w:val="center"/>
            </w:pPr>
            <w:r w:rsidRPr="00634604">
              <w:t>23.504</w:t>
            </w:r>
            <w:r w:rsidR="00AB5BED" w:rsidRPr="00634604">
              <w:t>%</w:t>
            </w:r>
          </w:p>
        </w:tc>
        <w:tc>
          <w:tcPr>
            <w:tcW w:w="794" w:type="dxa"/>
            <w:tcBorders>
              <w:top w:val="nil"/>
              <w:left w:val="single" w:sz="12" w:space="0" w:color="auto"/>
              <w:bottom w:val="nil"/>
              <w:right w:val="nil"/>
            </w:tcBorders>
          </w:tcPr>
          <w:p w14:paraId="3A0F4025" w14:textId="77777777" w:rsidR="00435CEB" w:rsidRPr="00634604" w:rsidRDefault="00435CEB" w:rsidP="00435CEB">
            <w:pPr>
              <w:snapToGrid w:val="0"/>
              <w:jc w:val="center"/>
              <w:rPr>
                <w:b/>
                <w:bCs/>
              </w:rPr>
            </w:pPr>
            <w:r w:rsidRPr="00634604">
              <w:t>0.473</w:t>
            </w:r>
          </w:p>
        </w:tc>
        <w:tc>
          <w:tcPr>
            <w:tcW w:w="794" w:type="dxa"/>
            <w:tcBorders>
              <w:top w:val="nil"/>
              <w:left w:val="nil"/>
              <w:bottom w:val="nil"/>
              <w:right w:val="nil"/>
            </w:tcBorders>
          </w:tcPr>
          <w:p w14:paraId="761C9B89" w14:textId="77777777" w:rsidR="00435CEB" w:rsidRPr="00634604" w:rsidRDefault="00435CEB" w:rsidP="00435CEB">
            <w:pPr>
              <w:snapToGrid w:val="0"/>
              <w:jc w:val="center"/>
              <w:rPr>
                <w:b/>
                <w:bCs/>
                <w:szCs w:val="21"/>
              </w:rPr>
            </w:pPr>
            <w:r w:rsidRPr="00634604">
              <w:rPr>
                <w:rFonts w:eastAsia="SimHei"/>
                <w:b/>
                <w:bCs/>
              </w:rPr>
              <w:t>0.100</w:t>
            </w:r>
          </w:p>
        </w:tc>
        <w:tc>
          <w:tcPr>
            <w:tcW w:w="794" w:type="dxa"/>
            <w:tcBorders>
              <w:top w:val="nil"/>
              <w:left w:val="nil"/>
              <w:bottom w:val="nil"/>
              <w:right w:val="single" w:sz="12" w:space="0" w:color="auto"/>
            </w:tcBorders>
          </w:tcPr>
          <w:p w14:paraId="4287DDA4" w14:textId="77777777" w:rsidR="00435CEB" w:rsidRPr="00634604" w:rsidRDefault="00435CEB" w:rsidP="00435CEB">
            <w:pPr>
              <w:snapToGrid w:val="0"/>
              <w:jc w:val="center"/>
              <w:rPr>
                <w:b/>
                <w:bCs/>
              </w:rPr>
            </w:pPr>
            <w:r w:rsidRPr="00634604">
              <w:t>0.134</w:t>
            </w:r>
          </w:p>
        </w:tc>
        <w:tc>
          <w:tcPr>
            <w:tcW w:w="794" w:type="dxa"/>
            <w:tcBorders>
              <w:top w:val="nil"/>
              <w:left w:val="single" w:sz="12" w:space="0" w:color="auto"/>
              <w:bottom w:val="nil"/>
              <w:right w:val="nil"/>
            </w:tcBorders>
          </w:tcPr>
          <w:p w14:paraId="714EB49E" w14:textId="77777777" w:rsidR="00435CEB" w:rsidRPr="00634604" w:rsidRDefault="00435CEB" w:rsidP="00435CEB">
            <w:pPr>
              <w:snapToGrid w:val="0"/>
              <w:jc w:val="center"/>
              <w:rPr>
                <w:b/>
                <w:bCs/>
                <w:szCs w:val="21"/>
              </w:rPr>
            </w:pPr>
            <w:r w:rsidRPr="00634604">
              <w:t>0.278</w:t>
            </w:r>
          </w:p>
        </w:tc>
        <w:tc>
          <w:tcPr>
            <w:tcW w:w="794" w:type="dxa"/>
            <w:tcBorders>
              <w:top w:val="nil"/>
              <w:left w:val="nil"/>
              <w:bottom w:val="nil"/>
              <w:right w:val="nil"/>
            </w:tcBorders>
          </w:tcPr>
          <w:p w14:paraId="7373FBA5" w14:textId="77777777" w:rsidR="00435CEB" w:rsidRPr="00634604" w:rsidRDefault="00435CEB" w:rsidP="00435CEB">
            <w:pPr>
              <w:snapToGrid w:val="0"/>
              <w:jc w:val="center"/>
              <w:rPr>
                <w:b/>
                <w:bCs/>
              </w:rPr>
            </w:pPr>
            <w:r w:rsidRPr="00634604">
              <w:t>0.108</w:t>
            </w:r>
          </w:p>
        </w:tc>
        <w:tc>
          <w:tcPr>
            <w:tcW w:w="794" w:type="dxa"/>
            <w:tcBorders>
              <w:top w:val="nil"/>
              <w:left w:val="nil"/>
              <w:bottom w:val="nil"/>
              <w:right w:val="single" w:sz="12" w:space="0" w:color="auto"/>
            </w:tcBorders>
          </w:tcPr>
          <w:p w14:paraId="4389D8A9" w14:textId="77777777" w:rsidR="00435CEB" w:rsidRPr="00634604" w:rsidRDefault="00435CEB" w:rsidP="00435CEB">
            <w:pPr>
              <w:snapToGrid w:val="0"/>
              <w:jc w:val="center"/>
              <w:rPr>
                <w:b/>
                <w:bCs/>
                <w:szCs w:val="21"/>
              </w:rPr>
            </w:pPr>
            <w:r w:rsidRPr="00634604">
              <w:t>0.146</w:t>
            </w:r>
          </w:p>
        </w:tc>
        <w:tc>
          <w:tcPr>
            <w:tcW w:w="794" w:type="dxa"/>
            <w:tcBorders>
              <w:top w:val="nil"/>
              <w:left w:val="single" w:sz="12" w:space="0" w:color="auto"/>
              <w:bottom w:val="nil"/>
              <w:right w:val="nil"/>
            </w:tcBorders>
          </w:tcPr>
          <w:p w14:paraId="1A499EA4" w14:textId="77777777" w:rsidR="00435CEB" w:rsidRPr="00634604" w:rsidRDefault="00435CEB" w:rsidP="00435CEB">
            <w:pPr>
              <w:snapToGrid w:val="0"/>
              <w:jc w:val="center"/>
            </w:pPr>
            <w:r w:rsidRPr="00634604">
              <w:t>0.359</w:t>
            </w:r>
          </w:p>
        </w:tc>
        <w:tc>
          <w:tcPr>
            <w:tcW w:w="794" w:type="dxa"/>
            <w:tcBorders>
              <w:top w:val="nil"/>
              <w:left w:val="nil"/>
              <w:bottom w:val="nil"/>
              <w:right w:val="nil"/>
            </w:tcBorders>
          </w:tcPr>
          <w:p w14:paraId="1557CBDA" w14:textId="77777777" w:rsidR="00435CEB" w:rsidRPr="00634604" w:rsidRDefault="00435CEB" w:rsidP="00435CEB">
            <w:pPr>
              <w:snapToGrid w:val="0"/>
              <w:jc w:val="center"/>
              <w:rPr>
                <w:szCs w:val="21"/>
              </w:rPr>
            </w:pPr>
            <w:r w:rsidRPr="00634604">
              <w:t>0.155</w:t>
            </w:r>
          </w:p>
        </w:tc>
        <w:tc>
          <w:tcPr>
            <w:tcW w:w="794" w:type="dxa"/>
            <w:tcBorders>
              <w:top w:val="nil"/>
              <w:left w:val="nil"/>
              <w:bottom w:val="nil"/>
              <w:right w:val="single" w:sz="12" w:space="0" w:color="auto"/>
            </w:tcBorders>
          </w:tcPr>
          <w:p w14:paraId="64342E9A" w14:textId="77777777" w:rsidR="00435CEB" w:rsidRPr="00634604" w:rsidRDefault="00435CEB" w:rsidP="00435CEB">
            <w:pPr>
              <w:snapToGrid w:val="0"/>
              <w:jc w:val="center"/>
            </w:pPr>
            <w:r w:rsidRPr="00634604">
              <w:t>0.164</w:t>
            </w:r>
          </w:p>
        </w:tc>
        <w:tc>
          <w:tcPr>
            <w:tcW w:w="794" w:type="dxa"/>
            <w:tcBorders>
              <w:top w:val="nil"/>
              <w:left w:val="single" w:sz="12" w:space="0" w:color="auto"/>
              <w:bottom w:val="nil"/>
              <w:right w:val="nil"/>
            </w:tcBorders>
            <w:vAlign w:val="center"/>
          </w:tcPr>
          <w:p w14:paraId="40ECC3EE" w14:textId="77777777" w:rsidR="00435CEB" w:rsidRPr="00634604" w:rsidRDefault="00435CEB" w:rsidP="00435CEB">
            <w:pPr>
              <w:snapToGrid w:val="0"/>
              <w:jc w:val="center"/>
            </w:pPr>
            <w:r w:rsidRPr="00634604">
              <w:rPr>
                <w:szCs w:val="21"/>
              </w:rPr>
              <w:t>0%</w:t>
            </w:r>
          </w:p>
        </w:tc>
      </w:tr>
      <w:tr w:rsidR="00634604" w:rsidRPr="00634604" w14:paraId="7E372CC4" w14:textId="77777777" w:rsidTr="00CC6F47">
        <w:trPr>
          <w:trHeight w:val="227"/>
        </w:trPr>
        <w:tc>
          <w:tcPr>
            <w:tcW w:w="1134" w:type="dxa"/>
            <w:tcBorders>
              <w:top w:val="nil"/>
              <w:left w:val="nil"/>
              <w:bottom w:val="nil"/>
              <w:right w:val="nil"/>
            </w:tcBorders>
            <w:vAlign w:val="center"/>
          </w:tcPr>
          <w:p w14:paraId="7082FDC8" w14:textId="77777777" w:rsidR="00435CEB" w:rsidRPr="00634604" w:rsidRDefault="00435CEB" w:rsidP="00435CEB">
            <w:pPr>
              <w:snapToGrid w:val="0"/>
              <w:jc w:val="center"/>
              <w:rPr>
                <w:szCs w:val="21"/>
              </w:rPr>
            </w:pPr>
            <w:r w:rsidRPr="00634604">
              <w:t>hepatitis</w:t>
            </w:r>
          </w:p>
        </w:tc>
        <w:tc>
          <w:tcPr>
            <w:tcW w:w="567" w:type="dxa"/>
            <w:tcBorders>
              <w:top w:val="nil"/>
              <w:left w:val="nil"/>
              <w:bottom w:val="nil"/>
              <w:right w:val="nil"/>
            </w:tcBorders>
            <w:vAlign w:val="center"/>
          </w:tcPr>
          <w:p w14:paraId="6C4EDD83" w14:textId="77777777" w:rsidR="00435CEB" w:rsidRPr="00634604" w:rsidRDefault="00435CEB" w:rsidP="00435CE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2894CE2C" w14:textId="77777777" w:rsidR="00435CEB" w:rsidRPr="00634604" w:rsidRDefault="00435CEB" w:rsidP="00435CEB">
            <w:pPr>
              <w:snapToGrid w:val="0"/>
              <w:jc w:val="center"/>
              <w:rPr>
                <w:szCs w:val="21"/>
              </w:rPr>
            </w:pPr>
            <w:r w:rsidRPr="00634604">
              <w:t>126</w:t>
            </w:r>
          </w:p>
        </w:tc>
        <w:tc>
          <w:tcPr>
            <w:tcW w:w="794" w:type="dxa"/>
            <w:tcBorders>
              <w:top w:val="nil"/>
              <w:left w:val="single" w:sz="12" w:space="0" w:color="auto"/>
              <w:bottom w:val="nil"/>
              <w:right w:val="single" w:sz="12" w:space="0" w:color="auto"/>
            </w:tcBorders>
          </w:tcPr>
          <w:p w14:paraId="6FB630E5" w14:textId="69D70540" w:rsidR="00435CEB" w:rsidRPr="00634604" w:rsidRDefault="00435CEB" w:rsidP="00435CEB">
            <w:pPr>
              <w:snapToGrid w:val="0"/>
              <w:jc w:val="center"/>
            </w:pPr>
            <w:r w:rsidRPr="00634604">
              <w:rPr>
                <w:rFonts w:hint="eastAsia"/>
              </w:rPr>
              <w:t>0</w:t>
            </w:r>
            <w:r w:rsidRPr="00634604">
              <w:t>.48</w:t>
            </w:r>
            <w:r w:rsidR="002854C5" w:rsidRPr="00634604">
              <w:t>4</w:t>
            </w:r>
          </w:p>
        </w:tc>
        <w:tc>
          <w:tcPr>
            <w:tcW w:w="794" w:type="dxa"/>
            <w:tcBorders>
              <w:top w:val="nil"/>
              <w:left w:val="single" w:sz="12" w:space="0" w:color="auto"/>
              <w:bottom w:val="nil"/>
              <w:right w:val="single" w:sz="12" w:space="0" w:color="auto"/>
            </w:tcBorders>
          </w:tcPr>
          <w:p w14:paraId="3B7EA2E6" w14:textId="3FC418A0" w:rsidR="00435CEB" w:rsidRPr="00634604" w:rsidRDefault="00734180" w:rsidP="00435CEB">
            <w:pPr>
              <w:snapToGrid w:val="0"/>
              <w:jc w:val="center"/>
            </w:pPr>
            <w:r w:rsidRPr="00634604">
              <w:t>8.630</w:t>
            </w:r>
            <w:r w:rsidR="00AB5BED" w:rsidRPr="00634604">
              <w:t>%</w:t>
            </w:r>
          </w:p>
        </w:tc>
        <w:tc>
          <w:tcPr>
            <w:tcW w:w="794" w:type="dxa"/>
            <w:tcBorders>
              <w:top w:val="nil"/>
              <w:left w:val="single" w:sz="12" w:space="0" w:color="auto"/>
              <w:bottom w:val="nil"/>
              <w:right w:val="nil"/>
            </w:tcBorders>
          </w:tcPr>
          <w:p w14:paraId="043C2601" w14:textId="77777777" w:rsidR="00435CEB" w:rsidRPr="00634604" w:rsidRDefault="00435CEB" w:rsidP="00435CEB">
            <w:pPr>
              <w:snapToGrid w:val="0"/>
              <w:jc w:val="center"/>
              <w:rPr>
                <w:b/>
                <w:bCs/>
              </w:rPr>
            </w:pPr>
            <w:r w:rsidRPr="00634604">
              <w:rPr>
                <w:b/>
                <w:bCs/>
              </w:rPr>
              <w:t>0.021</w:t>
            </w:r>
          </w:p>
        </w:tc>
        <w:tc>
          <w:tcPr>
            <w:tcW w:w="794" w:type="dxa"/>
            <w:tcBorders>
              <w:top w:val="nil"/>
              <w:left w:val="nil"/>
              <w:bottom w:val="nil"/>
              <w:right w:val="nil"/>
            </w:tcBorders>
          </w:tcPr>
          <w:p w14:paraId="128A9CAE" w14:textId="77777777" w:rsidR="00435CEB" w:rsidRPr="00634604" w:rsidRDefault="00435CEB" w:rsidP="00435CEB">
            <w:pPr>
              <w:snapToGrid w:val="0"/>
              <w:jc w:val="center"/>
              <w:rPr>
                <w:b/>
                <w:bCs/>
                <w:szCs w:val="21"/>
              </w:rPr>
            </w:pPr>
            <w:r w:rsidRPr="00634604">
              <w:rPr>
                <w:rFonts w:eastAsia="SimHei"/>
              </w:rPr>
              <w:t>0.022</w:t>
            </w:r>
          </w:p>
        </w:tc>
        <w:tc>
          <w:tcPr>
            <w:tcW w:w="794" w:type="dxa"/>
            <w:tcBorders>
              <w:top w:val="nil"/>
              <w:left w:val="nil"/>
              <w:bottom w:val="nil"/>
              <w:right w:val="single" w:sz="12" w:space="0" w:color="auto"/>
            </w:tcBorders>
          </w:tcPr>
          <w:p w14:paraId="6AA9680B" w14:textId="77777777" w:rsidR="00435CEB" w:rsidRPr="00634604" w:rsidRDefault="00435CEB" w:rsidP="00435CEB">
            <w:pPr>
              <w:snapToGrid w:val="0"/>
              <w:jc w:val="center"/>
              <w:rPr>
                <w:b/>
                <w:bCs/>
              </w:rPr>
            </w:pPr>
            <w:r w:rsidRPr="00634604">
              <w:t>0.025</w:t>
            </w:r>
          </w:p>
        </w:tc>
        <w:tc>
          <w:tcPr>
            <w:tcW w:w="794" w:type="dxa"/>
            <w:tcBorders>
              <w:top w:val="nil"/>
              <w:left w:val="single" w:sz="12" w:space="0" w:color="auto"/>
              <w:bottom w:val="nil"/>
              <w:right w:val="nil"/>
            </w:tcBorders>
          </w:tcPr>
          <w:p w14:paraId="00096DFA" w14:textId="77777777" w:rsidR="00435CEB" w:rsidRPr="00634604" w:rsidRDefault="00435CEB" w:rsidP="00435CEB">
            <w:pPr>
              <w:snapToGrid w:val="0"/>
              <w:jc w:val="center"/>
              <w:rPr>
                <w:b/>
                <w:bCs/>
                <w:szCs w:val="21"/>
              </w:rPr>
            </w:pPr>
            <w:r w:rsidRPr="00634604">
              <w:t>0.021</w:t>
            </w:r>
          </w:p>
        </w:tc>
        <w:tc>
          <w:tcPr>
            <w:tcW w:w="794" w:type="dxa"/>
            <w:tcBorders>
              <w:top w:val="nil"/>
              <w:left w:val="nil"/>
              <w:bottom w:val="nil"/>
              <w:right w:val="nil"/>
            </w:tcBorders>
          </w:tcPr>
          <w:p w14:paraId="04CCCC97" w14:textId="77777777" w:rsidR="00435CEB" w:rsidRPr="00634604" w:rsidRDefault="00435CEB" w:rsidP="00435CEB">
            <w:pPr>
              <w:snapToGrid w:val="0"/>
              <w:jc w:val="center"/>
              <w:rPr>
                <w:b/>
                <w:bCs/>
              </w:rPr>
            </w:pPr>
            <w:r w:rsidRPr="00634604">
              <w:t>0.024</w:t>
            </w:r>
          </w:p>
        </w:tc>
        <w:tc>
          <w:tcPr>
            <w:tcW w:w="794" w:type="dxa"/>
            <w:tcBorders>
              <w:top w:val="nil"/>
              <w:left w:val="nil"/>
              <w:bottom w:val="nil"/>
              <w:right w:val="single" w:sz="12" w:space="0" w:color="auto"/>
            </w:tcBorders>
          </w:tcPr>
          <w:p w14:paraId="3FD17C3F" w14:textId="77777777" w:rsidR="00435CEB" w:rsidRPr="00634604" w:rsidRDefault="00435CEB" w:rsidP="00435CEB">
            <w:pPr>
              <w:snapToGrid w:val="0"/>
              <w:jc w:val="center"/>
              <w:rPr>
                <w:b/>
                <w:bCs/>
                <w:szCs w:val="21"/>
              </w:rPr>
            </w:pPr>
            <w:r w:rsidRPr="00634604">
              <w:t>0.027</w:t>
            </w:r>
          </w:p>
        </w:tc>
        <w:tc>
          <w:tcPr>
            <w:tcW w:w="794" w:type="dxa"/>
            <w:tcBorders>
              <w:top w:val="nil"/>
              <w:left w:val="single" w:sz="12" w:space="0" w:color="auto"/>
              <w:bottom w:val="nil"/>
              <w:right w:val="nil"/>
            </w:tcBorders>
          </w:tcPr>
          <w:p w14:paraId="629857A4" w14:textId="77777777" w:rsidR="00435CEB" w:rsidRPr="00634604" w:rsidRDefault="00435CEB" w:rsidP="00435CEB">
            <w:pPr>
              <w:snapToGrid w:val="0"/>
              <w:jc w:val="center"/>
            </w:pPr>
            <w:r w:rsidRPr="00634604">
              <w:t>0.034</w:t>
            </w:r>
          </w:p>
        </w:tc>
        <w:tc>
          <w:tcPr>
            <w:tcW w:w="794" w:type="dxa"/>
            <w:tcBorders>
              <w:top w:val="nil"/>
              <w:left w:val="nil"/>
              <w:bottom w:val="nil"/>
              <w:right w:val="nil"/>
            </w:tcBorders>
          </w:tcPr>
          <w:p w14:paraId="096725A5" w14:textId="77777777" w:rsidR="00435CEB" w:rsidRPr="00634604" w:rsidRDefault="00435CEB" w:rsidP="00435CEB">
            <w:pPr>
              <w:snapToGrid w:val="0"/>
              <w:jc w:val="center"/>
              <w:rPr>
                <w:szCs w:val="21"/>
              </w:rPr>
            </w:pPr>
            <w:r w:rsidRPr="00634604">
              <w:t>0.033</w:t>
            </w:r>
          </w:p>
        </w:tc>
        <w:tc>
          <w:tcPr>
            <w:tcW w:w="794" w:type="dxa"/>
            <w:tcBorders>
              <w:top w:val="nil"/>
              <w:left w:val="nil"/>
              <w:bottom w:val="nil"/>
              <w:right w:val="single" w:sz="12" w:space="0" w:color="auto"/>
            </w:tcBorders>
          </w:tcPr>
          <w:p w14:paraId="551BD01B" w14:textId="77777777" w:rsidR="00435CEB" w:rsidRPr="00634604" w:rsidRDefault="00435CEB" w:rsidP="00435CEB">
            <w:pPr>
              <w:snapToGrid w:val="0"/>
              <w:jc w:val="center"/>
            </w:pPr>
            <w:r w:rsidRPr="00634604">
              <w:t>0.037</w:t>
            </w:r>
          </w:p>
        </w:tc>
        <w:tc>
          <w:tcPr>
            <w:tcW w:w="794" w:type="dxa"/>
            <w:tcBorders>
              <w:top w:val="nil"/>
              <w:left w:val="single" w:sz="12" w:space="0" w:color="auto"/>
              <w:bottom w:val="nil"/>
              <w:right w:val="nil"/>
            </w:tcBorders>
            <w:vAlign w:val="center"/>
          </w:tcPr>
          <w:p w14:paraId="270B793F"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2BBBF453" w14:textId="77777777" w:rsidTr="00CC6F47">
        <w:trPr>
          <w:trHeight w:val="227"/>
        </w:trPr>
        <w:tc>
          <w:tcPr>
            <w:tcW w:w="1134" w:type="dxa"/>
            <w:tcBorders>
              <w:top w:val="nil"/>
              <w:left w:val="nil"/>
              <w:bottom w:val="nil"/>
              <w:right w:val="nil"/>
            </w:tcBorders>
            <w:vAlign w:val="center"/>
          </w:tcPr>
          <w:p w14:paraId="25BD54F7" w14:textId="77777777" w:rsidR="00435CEB" w:rsidRPr="00634604" w:rsidRDefault="00435CEB" w:rsidP="00435CEB">
            <w:pPr>
              <w:snapToGrid w:val="0"/>
              <w:jc w:val="center"/>
              <w:rPr>
                <w:szCs w:val="21"/>
              </w:rPr>
            </w:pPr>
            <w:r w:rsidRPr="00634604">
              <w:lastRenderedPageBreak/>
              <w:t>segment</w:t>
            </w:r>
          </w:p>
        </w:tc>
        <w:tc>
          <w:tcPr>
            <w:tcW w:w="567" w:type="dxa"/>
            <w:tcBorders>
              <w:top w:val="nil"/>
              <w:left w:val="nil"/>
              <w:bottom w:val="nil"/>
              <w:right w:val="nil"/>
            </w:tcBorders>
            <w:vAlign w:val="center"/>
          </w:tcPr>
          <w:p w14:paraId="6B7141A6" w14:textId="77777777" w:rsidR="00435CEB" w:rsidRPr="00634604" w:rsidRDefault="00435CEB" w:rsidP="00435CEB">
            <w:pPr>
              <w:snapToGrid w:val="0"/>
              <w:jc w:val="center"/>
              <w:rPr>
                <w:szCs w:val="21"/>
              </w:rPr>
            </w:pPr>
            <w:r w:rsidRPr="00634604">
              <w:t>20</w:t>
            </w:r>
          </w:p>
        </w:tc>
        <w:tc>
          <w:tcPr>
            <w:tcW w:w="737" w:type="dxa"/>
            <w:tcBorders>
              <w:top w:val="nil"/>
              <w:left w:val="nil"/>
              <w:bottom w:val="nil"/>
              <w:right w:val="single" w:sz="12" w:space="0" w:color="auto"/>
            </w:tcBorders>
            <w:vAlign w:val="center"/>
          </w:tcPr>
          <w:p w14:paraId="72F066CD" w14:textId="77777777" w:rsidR="00435CEB" w:rsidRPr="00634604" w:rsidRDefault="00435CEB" w:rsidP="00435CEB">
            <w:pPr>
              <w:snapToGrid w:val="0"/>
              <w:jc w:val="center"/>
              <w:rPr>
                <w:szCs w:val="21"/>
              </w:rPr>
            </w:pPr>
            <w:r w:rsidRPr="00634604">
              <w:t>2310</w:t>
            </w:r>
          </w:p>
        </w:tc>
        <w:tc>
          <w:tcPr>
            <w:tcW w:w="794" w:type="dxa"/>
            <w:tcBorders>
              <w:top w:val="nil"/>
              <w:left w:val="single" w:sz="12" w:space="0" w:color="auto"/>
              <w:bottom w:val="nil"/>
              <w:right w:val="single" w:sz="12" w:space="0" w:color="auto"/>
            </w:tcBorders>
          </w:tcPr>
          <w:p w14:paraId="0BA4BD16" w14:textId="6C714EE7" w:rsidR="00435CEB" w:rsidRPr="00634604" w:rsidRDefault="00435CEB" w:rsidP="00435CEB">
            <w:pPr>
              <w:snapToGrid w:val="0"/>
              <w:jc w:val="center"/>
            </w:pPr>
            <w:r w:rsidRPr="00634604">
              <w:rPr>
                <w:rFonts w:hint="eastAsia"/>
              </w:rPr>
              <w:t>1</w:t>
            </w:r>
            <w:r w:rsidRPr="00634604">
              <w:t>.39</w:t>
            </w:r>
            <w:r w:rsidR="00E345DD" w:rsidRPr="00634604">
              <w:t>0</w:t>
            </w:r>
          </w:p>
        </w:tc>
        <w:tc>
          <w:tcPr>
            <w:tcW w:w="794" w:type="dxa"/>
            <w:tcBorders>
              <w:top w:val="nil"/>
              <w:left w:val="single" w:sz="12" w:space="0" w:color="auto"/>
              <w:bottom w:val="nil"/>
              <w:right w:val="single" w:sz="12" w:space="0" w:color="auto"/>
            </w:tcBorders>
          </w:tcPr>
          <w:p w14:paraId="49F6BD26" w14:textId="60F19002" w:rsidR="00435CEB" w:rsidRPr="00634604" w:rsidRDefault="00734180" w:rsidP="00435CEB">
            <w:pPr>
              <w:snapToGrid w:val="0"/>
              <w:jc w:val="center"/>
            </w:pPr>
            <w:r w:rsidRPr="00634604">
              <w:t>23.792</w:t>
            </w:r>
            <w:r w:rsidR="00AB5BED" w:rsidRPr="00634604">
              <w:t>%</w:t>
            </w:r>
          </w:p>
        </w:tc>
        <w:tc>
          <w:tcPr>
            <w:tcW w:w="794" w:type="dxa"/>
            <w:tcBorders>
              <w:top w:val="nil"/>
              <w:left w:val="single" w:sz="12" w:space="0" w:color="auto"/>
              <w:bottom w:val="nil"/>
              <w:right w:val="nil"/>
            </w:tcBorders>
          </w:tcPr>
          <w:p w14:paraId="19C33193" w14:textId="77777777" w:rsidR="00435CEB" w:rsidRPr="00634604" w:rsidRDefault="00435CEB" w:rsidP="00435CEB">
            <w:pPr>
              <w:snapToGrid w:val="0"/>
              <w:jc w:val="center"/>
              <w:rPr>
                <w:b/>
                <w:bCs/>
              </w:rPr>
            </w:pPr>
            <w:r w:rsidRPr="00634604">
              <w:t>0.441</w:t>
            </w:r>
          </w:p>
        </w:tc>
        <w:tc>
          <w:tcPr>
            <w:tcW w:w="794" w:type="dxa"/>
            <w:tcBorders>
              <w:top w:val="nil"/>
              <w:left w:val="nil"/>
              <w:bottom w:val="nil"/>
              <w:right w:val="nil"/>
            </w:tcBorders>
          </w:tcPr>
          <w:p w14:paraId="705194EA" w14:textId="77777777" w:rsidR="00435CEB" w:rsidRPr="00634604" w:rsidRDefault="00435CEB" w:rsidP="00435CEB">
            <w:pPr>
              <w:snapToGrid w:val="0"/>
              <w:jc w:val="center"/>
              <w:rPr>
                <w:b/>
                <w:bCs/>
                <w:szCs w:val="21"/>
              </w:rPr>
            </w:pPr>
            <w:r w:rsidRPr="00634604">
              <w:rPr>
                <w:rFonts w:eastAsia="SimHei"/>
                <w:b/>
                <w:bCs/>
              </w:rPr>
              <w:t>0.054</w:t>
            </w:r>
          </w:p>
        </w:tc>
        <w:tc>
          <w:tcPr>
            <w:tcW w:w="794" w:type="dxa"/>
            <w:tcBorders>
              <w:top w:val="nil"/>
              <w:left w:val="nil"/>
              <w:bottom w:val="nil"/>
              <w:right w:val="single" w:sz="12" w:space="0" w:color="auto"/>
            </w:tcBorders>
          </w:tcPr>
          <w:p w14:paraId="04CABDE9" w14:textId="77777777" w:rsidR="00435CEB" w:rsidRPr="00634604" w:rsidRDefault="00435CEB" w:rsidP="00435CEB">
            <w:pPr>
              <w:snapToGrid w:val="0"/>
              <w:jc w:val="center"/>
              <w:rPr>
                <w:b/>
                <w:bCs/>
              </w:rPr>
            </w:pPr>
            <w:r w:rsidRPr="00634604">
              <w:t>0.099</w:t>
            </w:r>
          </w:p>
        </w:tc>
        <w:tc>
          <w:tcPr>
            <w:tcW w:w="794" w:type="dxa"/>
            <w:tcBorders>
              <w:top w:val="nil"/>
              <w:left w:val="single" w:sz="12" w:space="0" w:color="auto"/>
              <w:bottom w:val="nil"/>
              <w:right w:val="nil"/>
            </w:tcBorders>
          </w:tcPr>
          <w:p w14:paraId="70E45282" w14:textId="77777777" w:rsidR="00435CEB" w:rsidRPr="00634604" w:rsidRDefault="00435CEB" w:rsidP="00435CEB">
            <w:pPr>
              <w:snapToGrid w:val="0"/>
              <w:jc w:val="center"/>
              <w:rPr>
                <w:b/>
                <w:bCs/>
                <w:szCs w:val="21"/>
              </w:rPr>
            </w:pPr>
            <w:r w:rsidRPr="00634604">
              <w:t>0.663</w:t>
            </w:r>
          </w:p>
        </w:tc>
        <w:tc>
          <w:tcPr>
            <w:tcW w:w="794" w:type="dxa"/>
            <w:tcBorders>
              <w:top w:val="nil"/>
              <w:left w:val="nil"/>
              <w:bottom w:val="nil"/>
              <w:right w:val="nil"/>
            </w:tcBorders>
          </w:tcPr>
          <w:p w14:paraId="023E2E48" w14:textId="77777777" w:rsidR="00435CEB" w:rsidRPr="00634604" w:rsidRDefault="00435CEB" w:rsidP="00435CEB">
            <w:pPr>
              <w:snapToGrid w:val="0"/>
              <w:jc w:val="center"/>
              <w:rPr>
                <w:b/>
                <w:bCs/>
              </w:rPr>
            </w:pPr>
            <w:r w:rsidRPr="00634604">
              <w:t>0.057</w:t>
            </w:r>
          </w:p>
        </w:tc>
        <w:tc>
          <w:tcPr>
            <w:tcW w:w="794" w:type="dxa"/>
            <w:tcBorders>
              <w:top w:val="nil"/>
              <w:left w:val="nil"/>
              <w:bottom w:val="nil"/>
              <w:right w:val="single" w:sz="12" w:space="0" w:color="auto"/>
            </w:tcBorders>
          </w:tcPr>
          <w:p w14:paraId="268226BF" w14:textId="77777777" w:rsidR="00435CEB" w:rsidRPr="00634604" w:rsidRDefault="00435CEB" w:rsidP="00435CEB">
            <w:pPr>
              <w:snapToGrid w:val="0"/>
              <w:jc w:val="center"/>
              <w:rPr>
                <w:b/>
                <w:bCs/>
              </w:rPr>
            </w:pPr>
            <w:r w:rsidRPr="00634604">
              <w:t>0.103</w:t>
            </w:r>
          </w:p>
        </w:tc>
        <w:tc>
          <w:tcPr>
            <w:tcW w:w="794" w:type="dxa"/>
            <w:tcBorders>
              <w:top w:val="nil"/>
              <w:left w:val="single" w:sz="12" w:space="0" w:color="auto"/>
              <w:bottom w:val="nil"/>
              <w:right w:val="nil"/>
            </w:tcBorders>
          </w:tcPr>
          <w:p w14:paraId="6A1535C4" w14:textId="77777777" w:rsidR="00435CEB" w:rsidRPr="00634604" w:rsidRDefault="00435CEB" w:rsidP="00435CEB">
            <w:pPr>
              <w:snapToGrid w:val="0"/>
              <w:jc w:val="center"/>
            </w:pPr>
            <w:r w:rsidRPr="00634604">
              <w:t>0.276</w:t>
            </w:r>
          </w:p>
        </w:tc>
        <w:tc>
          <w:tcPr>
            <w:tcW w:w="794" w:type="dxa"/>
            <w:tcBorders>
              <w:top w:val="nil"/>
              <w:left w:val="nil"/>
              <w:bottom w:val="nil"/>
              <w:right w:val="nil"/>
            </w:tcBorders>
          </w:tcPr>
          <w:p w14:paraId="4ABCA2E1" w14:textId="77777777" w:rsidR="00435CEB" w:rsidRPr="00634604" w:rsidRDefault="00435CEB" w:rsidP="00435CEB">
            <w:pPr>
              <w:snapToGrid w:val="0"/>
              <w:jc w:val="center"/>
              <w:rPr>
                <w:szCs w:val="21"/>
              </w:rPr>
            </w:pPr>
            <w:r w:rsidRPr="00634604">
              <w:t>0.093</w:t>
            </w:r>
          </w:p>
        </w:tc>
        <w:tc>
          <w:tcPr>
            <w:tcW w:w="794" w:type="dxa"/>
            <w:tcBorders>
              <w:top w:val="nil"/>
              <w:left w:val="nil"/>
              <w:bottom w:val="nil"/>
              <w:right w:val="single" w:sz="12" w:space="0" w:color="auto"/>
            </w:tcBorders>
          </w:tcPr>
          <w:p w14:paraId="41C16330" w14:textId="77777777" w:rsidR="00435CEB" w:rsidRPr="00634604" w:rsidRDefault="00435CEB" w:rsidP="00435CEB">
            <w:pPr>
              <w:snapToGrid w:val="0"/>
              <w:jc w:val="center"/>
            </w:pPr>
            <w:r w:rsidRPr="00634604">
              <w:t>0.116</w:t>
            </w:r>
          </w:p>
        </w:tc>
        <w:tc>
          <w:tcPr>
            <w:tcW w:w="794" w:type="dxa"/>
            <w:tcBorders>
              <w:top w:val="nil"/>
              <w:left w:val="single" w:sz="12" w:space="0" w:color="auto"/>
              <w:bottom w:val="nil"/>
              <w:right w:val="nil"/>
            </w:tcBorders>
            <w:vAlign w:val="center"/>
          </w:tcPr>
          <w:p w14:paraId="3306ECEC" w14:textId="77777777" w:rsidR="00435CEB" w:rsidRPr="00634604" w:rsidRDefault="00435CEB" w:rsidP="00435CEB">
            <w:pPr>
              <w:snapToGrid w:val="0"/>
              <w:jc w:val="center"/>
            </w:pPr>
            <w:r w:rsidRPr="00634604">
              <w:rPr>
                <w:szCs w:val="21"/>
              </w:rPr>
              <w:t>0%</w:t>
            </w:r>
          </w:p>
        </w:tc>
      </w:tr>
      <w:tr w:rsidR="00634604" w:rsidRPr="00634604" w14:paraId="12D238A8" w14:textId="77777777" w:rsidTr="00CC6F47">
        <w:trPr>
          <w:trHeight w:val="227"/>
        </w:trPr>
        <w:tc>
          <w:tcPr>
            <w:tcW w:w="1134" w:type="dxa"/>
            <w:tcBorders>
              <w:top w:val="nil"/>
              <w:left w:val="nil"/>
              <w:bottom w:val="nil"/>
              <w:right w:val="nil"/>
            </w:tcBorders>
            <w:vAlign w:val="center"/>
          </w:tcPr>
          <w:p w14:paraId="6498DEC7" w14:textId="77777777" w:rsidR="00435CEB" w:rsidRPr="00634604" w:rsidRDefault="00435CEB" w:rsidP="00435CEB">
            <w:pPr>
              <w:snapToGrid w:val="0"/>
              <w:jc w:val="center"/>
              <w:rPr>
                <w:szCs w:val="21"/>
              </w:rPr>
            </w:pPr>
            <w:r w:rsidRPr="00634604">
              <w:t>imports</w:t>
            </w:r>
          </w:p>
        </w:tc>
        <w:tc>
          <w:tcPr>
            <w:tcW w:w="567" w:type="dxa"/>
            <w:tcBorders>
              <w:top w:val="nil"/>
              <w:left w:val="nil"/>
              <w:bottom w:val="nil"/>
              <w:right w:val="nil"/>
            </w:tcBorders>
            <w:vAlign w:val="center"/>
          </w:tcPr>
          <w:p w14:paraId="57A77533" w14:textId="77777777" w:rsidR="00435CEB" w:rsidRPr="00634604" w:rsidRDefault="00435CEB" w:rsidP="00435CE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4E47F780" w14:textId="77777777" w:rsidR="00435CEB" w:rsidRPr="00634604" w:rsidRDefault="00435CEB" w:rsidP="00435CEB">
            <w:pPr>
              <w:snapToGrid w:val="0"/>
              <w:jc w:val="center"/>
              <w:rPr>
                <w:szCs w:val="21"/>
              </w:rPr>
            </w:pPr>
            <w:r w:rsidRPr="00634604">
              <w:t>205</w:t>
            </w:r>
          </w:p>
        </w:tc>
        <w:tc>
          <w:tcPr>
            <w:tcW w:w="794" w:type="dxa"/>
            <w:tcBorders>
              <w:top w:val="nil"/>
              <w:left w:val="single" w:sz="12" w:space="0" w:color="auto"/>
              <w:bottom w:val="nil"/>
              <w:right w:val="single" w:sz="12" w:space="0" w:color="auto"/>
            </w:tcBorders>
          </w:tcPr>
          <w:p w14:paraId="39EEB866" w14:textId="51ECEA74" w:rsidR="00435CEB" w:rsidRPr="00634604" w:rsidRDefault="00435CEB" w:rsidP="00435CEB">
            <w:pPr>
              <w:snapToGrid w:val="0"/>
              <w:jc w:val="center"/>
            </w:pPr>
            <w:r w:rsidRPr="00634604">
              <w:rPr>
                <w:rFonts w:hint="eastAsia"/>
              </w:rPr>
              <w:t>1</w:t>
            </w:r>
            <w:r w:rsidRPr="00634604">
              <w:t>.06</w:t>
            </w:r>
            <w:r w:rsidR="00E345DD" w:rsidRPr="00634604">
              <w:t>1</w:t>
            </w:r>
          </w:p>
        </w:tc>
        <w:tc>
          <w:tcPr>
            <w:tcW w:w="794" w:type="dxa"/>
            <w:tcBorders>
              <w:top w:val="nil"/>
              <w:left w:val="single" w:sz="12" w:space="0" w:color="auto"/>
              <w:bottom w:val="nil"/>
              <w:right w:val="single" w:sz="12" w:space="0" w:color="auto"/>
            </w:tcBorders>
          </w:tcPr>
          <w:p w14:paraId="16250529" w14:textId="6983ABD8" w:rsidR="00435CEB" w:rsidRPr="00634604" w:rsidRDefault="00734180" w:rsidP="00435CEB">
            <w:pPr>
              <w:snapToGrid w:val="0"/>
              <w:jc w:val="center"/>
            </w:pPr>
            <w:r w:rsidRPr="00634604">
              <w:t>22.590</w:t>
            </w:r>
            <w:r w:rsidR="00AB5BED" w:rsidRPr="00634604">
              <w:t>%</w:t>
            </w:r>
          </w:p>
        </w:tc>
        <w:tc>
          <w:tcPr>
            <w:tcW w:w="794" w:type="dxa"/>
            <w:tcBorders>
              <w:top w:val="nil"/>
              <w:left w:val="single" w:sz="12" w:space="0" w:color="auto"/>
              <w:bottom w:val="nil"/>
              <w:right w:val="nil"/>
            </w:tcBorders>
          </w:tcPr>
          <w:p w14:paraId="2543C326" w14:textId="6AC953A6" w:rsidR="00435CEB" w:rsidRPr="00634604" w:rsidRDefault="00435CEB" w:rsidP="00435CEB">
            <w:pPr>
              <w:snapToGrid w:val="0"/>
              <w:jc w:val="center"/>
            </w:pPr>
          </w:p>
        </w:tc>
        <w:tc>
          <w:tcPr>
            <w:tcW w:w="794" w:type="dxa"/>
            <w:tcBorders>
              <w:top w:val="nil"/>
              <w:left w:val="nil"/>
              <w:bottom w:val="nil"/>
              <w:right w:val="nil"/>
            </w:tcBorders>
          </w:tcPr>
          <w:p w14:paraId="33A246B2" w14:textId="77777777" w:rsidR="00435CEB" w:rsidRPr="00634604" w:rsidRDefault="00435CEB" w:rsidP="00435CEB">
            <w:pPr>
              <w:snapToGrid w:val="0"/>
              <w:jc w:val="center"/>
              <w:rPr>
                <w:b/>
                <w:szCs w:val="21"/>
              </w:rPr>
            </w:pPr>
            <w:r w:rsidRPr="00634604">
              <w:rPr>
                <w:rFonts w:eastAsia="SimHei"/>
              </w:rPr>
              <w:t>0.563</w:t>
            </w:r>
          </w:p>
        </w:tc>
        <w:tc>
          <w:tcPr>
            <w:tcW w:w="794" w:type="dxa"/>
            <w:tcBorders>
              <w:top w:val="nil"/>
              <w:left w:val="nil"/>
              <w:bottom w:val="nil"/>
              <w:right w:val="single" w:sz="12" w:space="0" w:color="auto"/>
            </w:tcBorders>
          </w:tcPr>
          <w:p w14:paraId="737EF5D9" w14:textId="77777777" w:rsidR="00435CEB" w:rsidRPr="00634604" w:rsidRDefault="00435CEB" w:rsidP="00435CEB">
            <w:pPr>
              <w:snapToGrid w:val="0"/>
              <w:jc w:val="center"/>
              <w:rPr>
                <w:b/>
                <w:bCs/>
              </w:rPr>
            </w:pPr>
            <w:r w:rsidRPr="00634604">
              <w:t>0.291</w:t>
            </w:r>
          </w:p>
        </w:tc>
        <w:tc>
          <w:tcPr>
            <w:tcW w:w="794" w:type="dxa"/>
            <w:tcBorders>
              <w:top w:val="nil"/>
              <w:left w:val="single" w:sz="12" w:space="0" w:color="auto"/>
              <w:bottom w:val="nil"/>
              <w:right w:val="nil"/>
            </w:tcBorders>
          </w:tcPr>
          <w:p w14:paraId="68AA8835" w14:textId="489AE929" w:rsidR="00435CEB" w:rsidRPr="00634604" w:rsidRDefault="00435CEB" w:rsidP="00435CEB">
            <w:pPr>
              <w:snapToGrid w:val="0"/>
              <w:jc w:val="center"/>
              <w:rPr>
                <w:szCs w:val="21"/>
              </w:rPr>
            </w:pPr>
          </w:p>
        </w:tc>
        <w:tc>
          <w:tcPr>
            <w:tcW w:w="794" w:type="dxa"/>
            <w:tcBorders>
              <w:top w:val="nil"/>
              <w:left w:val="nil"/>
              <w:bottom w:val="nil"/>
              <w:right w:val="nil"/>
            </w:tcBorders>
          </w:tcPr>
          <w:p w14:paraId="71383530" w14:textId="77777777" w:rsidR="00435CEB" w:rsidRPr="00634604" w:rsidRDefault="00435CEB" w:rsidP="00435CEB">
            <w:pPr>
              <w:snapToGrid w:val="0"/>
              <w:jc w:val="center"/>
              <w:rPr>
                <w:b/>
              </w:rPr>
            </w:pPr>
            <w:r w:rsidRPr="00634604">
              <w:t>0.797</w:t>
            </w:r>
          </w:p>
        </w:tc>
        <w:tc>
          <w:tcPr>
            <w:tcW w:w="794" w:type="dxa"/>
            <w:tcBorders>
              <w:top w:val="nil"/>
              <w:left w:val="nil"/>
              <w:bottom w:val="nil"/>
              <w:right w:val="single" w:sz="12" w:space="0" w:color="auto"/>
            </w:tcBorders>
          </w:tcPr>
          <w:p w14:paraId="145D6DC6" w14:textId="77777777" w:rsidR="00435CEB" w:rsidRPr="00634604" w:rsidRDefault="00435CEB" w:rsidP="00435CEB">
            <w:pPr>
              <w:snapToGrid w:val="0"/>
              <w:jc w:val="center"/>
            </w:pPr>
            <w:r w:rsidRPr="00634604">
              <w:t>0.365</w:t>
            </w:r>
          </w:p>
        </w:tc>
        <w:tc>
          <w:tcPr>
            <w:tcW w:w="794" w:type="dxa"/>
            <w:tcBorders>
              <w:top w:val="nil"/>
              <w:left w:val="single" w:sz="12" w:space="0" w:color="auto"/>
              <w:bottom w:val="nil"/>
              <w:right w:val="nil"/>
            </w:tcBorders>
          </w:tcPr>
          <w:p w14:paraId="5F48F7CE" w14:textId="79EFAC6C" w:rsidR="00435CEB" w:rsidRPr="00634604" w:rsidRDefault="00435CEB" w:rsidP="00435CEB">
            <w:pPr>
              <w:snapToGrid w:val="0"/>
              <w:jc w:val="center"/>
            </w:pPr>
          </w:p>
        </w:tc>
        <w:tc>
          <w:tcPr>
            <w:tcW w:w="794" w:type="dxa"/>
            <w:tcBorders>
              <w:top w:val="nil"/>
              <w:left w:val="nil"/>
              <w:bottom w:val="nil"/>
              <w:right w:val="nil"/>
            </w:tcBorders>
          </w:tcPr>
          <w:p w14:paraId="0D57807E" w14:textId="77777777" w:rsidR="00435CEB" w:rsidRPr="00634604" w:rsidRDefault="00435CEB" w:rsidP="00435CEB">
            <w:pPr>
              <w:snapToGrid w:val="0"/>
              <w:jc w:val="center"/>
              <w:rPr>
                <w:szCs w:val="21"/>
              </w:rPr>
            </w:pPr>
            <w:r w:rsidRPr="00634604">
              <w:t>0.324</w:t>
            </w:r>
          </w:p>
        </w:tc>
        <w:tc>
          <w:tcPr>
            <w:tcW w:w="794" w:type="dxa"/>
            <w:tcBorders>
              <w:top w:val="nil"/>
              <w:left w:val="nil"/>
              <w:bottom w:val="nil"/>
              <w:right w:val="single" w:sz="12" w:space="0" w:color="auto"/>
            </w:tcBorders>
          </w:tcPr>
          <w:p w14:paraId="70E90F67" w14:textId="77777777" w:rsidR="00435CEB" w:rsidRPr="00634604" w:rsidRDefault="00435CEB" w:rsidP="00435CEB">
            <w:pPr>
              <w:snapToGrid w:val="0"/>
              <w:jc w:val="center"/>
              <w:rPr>
                <w:b/>
                <w:bCs/>
              </w:rPr>
            </w:pPr>
            <w:r w:rsidRPr="00634604">
              <w:rPr>
                <w:b/>
                <w:bCs/>
              </w:rPr>
              <w:t>0.215</w:t>
            </w:r>
          </w:p>
        </w:tc>
        <w:tc>
          <w:tcPr>
            <w:tcW w:w="794" w:type="dxa"/>
            <w:tcBorders>
              <w:top w:val="nil"/>
              <w:left w:val="single" w:sz="12" w:space="0" w:color="auto"/>
              <w:bottom w:val="nil"/>
              <w:right w:val="nil"/>
            </w:tcBorders>
            <w:vAlign w:val="center"/>
          </w:tcPr>
          <w:p w14:paraId="3800D403"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6ACC983E" w14:textId="77777777" w:rsidTr="00CC6F47">
        <w:trPr>
          <w:trHeight w:val="227"/>
        </w:trPr>
        <w:tc>
          <w:tcPr>
            <w:tcW w:w="1134" w:type="dxa"/>
            <w:tcBorders>
              <w:top w:val="nil"/>
              <w:left w:val="nil"/>
              <w:bottom w:val="nil"/>
              <w:right w:val="nil"/>
            </w:tcBorders>
            <w:vAlign w:val="center"/>
          </w:tcPr>
          <w:p w14:paraId="25D43609" w14:textId="77777777" w:rsidR="00435CEB" w:rsidRPr="00634604" w:rsidRDefault="00435CEB" w:rsidP="00435CEB">
            <w:pPr>
              <w:snapToGrid w:val="0"/>
              <w:jc w:val="center"/>
              <w:rPr>
                <w:szCs w:val="21"/>
              </w:rPr>
            </w:pPr>
            <w:r w:rsidRPr="00634604">
              <w:t>meta</w:t>
            </w:r>
          </w:p>
        </w:tc>
        <w:tc>
          <w:tcPr>
            <w:tcW w:w="567" w:type="dxa"/>
            <w:tcBorders>
              <w:top w:val="nil"/>
              <w:left w:val="nil"/>
              <w:bottom w:val="nil"/>
              <w:right w:val="nil"/>
            </w:tcBorders>
            <w:vAlign w:val="center"/>
          </w:tcPr>
          <w:p w14:paraId="5929C92A" w14:textId="77777777" w:rsidR="00435CEB" w:rsidRPr="00634604" w:rsidRDefault="00435CEB" w:rsidP="00435CEB">
            <w:pPr>
              <w:snapToGrid w:val="0"/>
              <w:jc w:val="center"/>
              <w:rPr>
                <w:szCs w:val="21"/>
              </w:rPr>
            </w:pPr>
            <w:r w:rsidRPr="00634604">
              <w:t>22</w:t>
            </w:r>
          </w:p>
        </w:tc>
        <w:tc>
          <w:tcPr>
            <w:tcW w:w="737" w:type="dxa"/>
            <w:tcBorders>
              <w:top w:val="nil"/>
              <w:left w:val="nil"/>
              <w:bottom w:val="nil"/>
              <w:right w:val="single" w:sz="12" w:space="0" w:color="auto"/>
            </w:tcBorders>
            <w:vAlign w:val="center"/>
          </w:tcPr>
          <w:p w14:paraId="33173E8E" w14:textId="77777777" w:rsidR="00435CEB" w:rsidRPr="00634604" w:rsidRDefault="00435CEB" w:rsidP="00435CEB">
            <w:pPr>
              <w:snapToGrid w:val="0"/>
              <w:jc w:val="center"/>
              <w:rPr>
                <w:szCs w:val="21"/>
              </w:rPr>
            </w:pPr>
            <w:r w:rsidRPr="00634604">
              <w:t>528</w:t>
            </w:r>
          </w:p>
        </w:tc>
        <w:tc>
          <w:tcPr>
            <w:tcW w:w="794" w:type="dxa"/>
            <w:tcBorders>
              <w:top w:val="nil"/>
              <w:left w:val="single" w:sz="12" w:space="0" w:color="auto"/>
              <w:bottom w:val="nil"/>
              <w:right w:val="single" w:sz="12" w:space="0" w:color="auto"/>
            </w:tcBorders>
          </w:tcPr>
          <w:p w14:paraId="1DC78F73" w14:textId="08EB4BC5" w:rsidR="00435CEB" w:rsidRPr="00634604" w:rsidRDefault="00435CEB" w:rsidP="00435CEB">
            <w:pPr>
              <w:snapToGrid w:val="0"/>
              <w:jc w:val="center"/>
            </w:pPr>
            <w:r w:rsidRPr="00634604">
              <w:rPr>
                <w:rFonts w:hint="eastAsia"/>
              </w:rPr>
              <w:t>0</w:t>
            </w:r>
            <w:r w:rsidRPr="00634604">
              <w:t>.63</w:t>
            </w:r>
            <w:r w:rsidR="00E345DD" w:rsidRPr="00634604">
              <w:t>5</w:t>
            </w:r>
          </w:p>
        </w:tc>
        <w:tc>
          <w:tcPr>
            <w:tcW w:w="794" w:type="dxa"/>
            <w:tcBorders>
              <w:top w:val="nil"/>
              <w:left w:val="single" w:sz="12" w:space="0" w:color="auto"/>
              <w:bottom w:val="nil"/>
              <w:right w:val="single" w:sz="12" w:space="0" w:color="auto"/>
            </w:tcBorders>
          </w:tcPr>
          <w:p w14:paraId="0BD6FBA8" w14:textId="30960F09" w:rsidR="00435CEB" w:rsidRPr="00634604" w:rsidRDefault="001C011A" w:rsidP="00435CEB">
            <w:pPr>
              <w:snapToGrid w:val="0"/>
              <w:jc w:val="center"/>
            </w:pPr>
            <w:r w:rsidRPr="00634604">
              <w:rPr>
                <w:rFonts w:hint="eastAsia"/>
              </w:rPr>
              <w:t>8</w:t>
            </w:r>
            <w:r w:rsidRPr="00634604">
              <w:t>2.871%</w:t>
            </w:r>
          </w:p>
        </w:tc>
        <w:tc>
          <w:tcPr>
            <w:tcW w:w="794" w:type="dxa"/>
            <w:tcBorders>
              <w:top w:val="nil"/>
              <w:left w:val="single" w:sz="12" w:space="0" w:color="auto"/>
              <w:bottom w:val="nil"/>
              <w:right w:val="nil"/>
            </w:tcBorders>
          </w:tcPr>
          <w:p w14:paraId="51811D71" w14:textId="079A35FF" w:rsidR="00435CEB" w:rsidRPr="00634604" w:rsidRDefault="00435CEB" w:rsidP="00435CEB">
            <w:pPr>
              <w:snapToGrid w:val="0"/>
              <w:jc w:val="center"/>
              <w:rPr>
                <w:b/>
                <w:bCs/>
              </w:rPr>
            </w:pPr>
          </w:p>
        </w:tc>
        <w:tc>
          <w:tcPr>
            <w:tcW w:w="794" w:type="dxa"/>
            <w:tcBorders>
              <w:top w:val="nil"/>
              <w:left w:val="nil"/>
              <w:bottom w:val="nil"/>
              <w:right w:val="nil"/>
            </w:tcBorders>
          </w:tcPr>
          <w:p w14:paraId="615367D8" w14:textId="1CDA8E85" w:rsidR="00435CEB" w:rsidRPr="00634604" w:rsidRDefault="00435CEB" w:rsidP="00435CEB">
            <w:pPr>
              <w:snapToGrid w:val="0"/>
              <w:jc w:val="center"/>
              <w:rPr>
                <w:b/>
                <w:szCs w:val="21"/>
              </w:rPr>
            </w:pPr>
          </w:p>
        </w:tc>
        <w:tc>
          <w:tcPr>
            <w:tcW w:w="794" w:type="dxa"/>
            <w:tcBorders>
              <w:top w:val="nil"/>
              <w:left w:val="nil"/>
              <w:bottom w:val="nil"/>
              <w:right w:val="single" w:sz="12" w:space="0" w:color="auto"/>
            </w:tcBorders>
          </w:tcPr>
          <w:p w14:paraId="57C3A39B" w14:textId="5ED141EA" w:rsidR="00435CEB" w:rsidRPr="00634604" w:rsidRDefault="00435CEB" w:rsidP="00435CEB">
            <w:pPr>
              <w:snapToGrid w:val="0"/>
              <w:jc w:val="center"/>
              <w:rPr>
                <w:b/>
                <w:bCs/>
              </w:rPr>
            </w:pPr>
          </w:p>
        </w:tc>
        <w:tc>
          <w:tcPr>
            <w:tcW w:w="794" w:type="dxa"/>
            <w:tcBorders>
              <w:top w:val="nil"/>
              <w:left w:val="single" w:sz="12" w:space="0" w:color="auto"/>
              <w:bottom w:val="nil"/>
              <w:right w:val="nil"/>
            </w:tcBorders>
          </w:tcPr>
          <w:p w14:paraId="07685EDC" w14:textId="3CF35A05" w:rsidR="00435CEB" w:rsidRPr="00634604" w:rsidRDefault="00435CEB" w:rsidP="00435CEB">
            <w:pPr>
              <w:snapToGrid w:val="0"/>
              <w:jc w:val="center"/>
              <w:rPr>
                <w:szCs w:val="21"/>
              </w:rPr>
            </w:pPr>
          </w:p>
        </w:tc>
        <w:tc>
          <w:tcPr>
            <w:tcW w:w="794" w:type="dxa"/>
            <w:tcBorders>
              <w:top w:val="nil"/>
              <w:left w:val="nil"/>
              <w:bottom w:val="nil"/>
              <w:right w:val="nil"/>
            </w:tcBorders>
          </w:tcPr>
          <w:p w14:paraId="4A0BC077" w14:textId="1E3D9E6C" w:rsidR="00435CEB" w:rsidRPr="00634604" w:rsidRDefault="00435CEB" w:rsidP="00435CEB">
            <w:pPr>
              <w:snapToGrid w:val="0"/>
              <w:jc w:val="center"/>
            </w:pPr>
          </w:p>
        </w:tc>
        <w:tc>
          <w:tcPr>
            <w:tcW w:w="794" w:type="dxa"/>
            <w:tcBorders>
              <w:top w:val="nil"/>
              <w:left w:val="nil"/>
              <w:bottom w:val="nil"/>
              <w:right w:val="single" w:sz="12" w:space="0" w:color="auto"/>
            </w:tcBorders>
          </w:tcPr>
          <w:p w14:paraId="3FE364F4" w14:textId="1D27E309" w:rsidR="00435CEB" w:rsidRPr="00634604" w:rsidRDefault="00435CEB" w:rsidP="00435CEB">
            <w:pPr>
              <w:snapToGrid w:val="0"/>
              <w:jc w:val="center"/>
            </w:pPr>
          </w:p>
        </w:tc>
        <w:tc>
          <w:tcPr>
            <w:tcW w:w="794" w:type="dxa"/>
            <w:tcBorders>
              <w:top w:val="nil"/>
              <w:left w:val="single" w:sz="12" w:space="0" w:color="auto"/>
              <w:bottom w:val="nil"/>
              <w:right w:val="nil"/>
            </w:tcBorders>
          </w:tcPr>
          <w:p w14:paraId="11A4C8AC" w14:textId="310EBAFA" w:rsidR="00435CEB" w:rsidRPr="00634604" w:rsidRDefault="00435CEB" w:rsidP="00435CEB">
            <w:pPr>
              <w:snapToGrid w:val="0"/>
              <w:jc w:val="center"/>
            </w:pPr>
          </w:p>
        </w:tc>
        <w:tc>
          <w:tcPr>
            <w:tcW w:w="794" w:type="dxa"/>
            <w:tcBorders>
              <w:top w:val="nil"/>
              <w:left w:val="nil"/>
              <w:bottom w:val="nil"/>
              <w:right w:val="nil"/>
            </w:tcBorders>
          </w:tcPr>
          <w:p w14:paraId="79B334C4" w14:textId="1097F7EB"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6AFC2B93" w14:textId="63DC2C2F" w:rsidR="00435CEB" w:rsidRPr="00634604" w:rsidRDefault="00435CEB" w:rsidP="00435CEB">
            <w:pPr>
              <w:snapToGrid w:val="0"/>
              <w:jc w:val="center"/>
            </w:pPr>
          </w:p>
        </w:tc>
        <w:tc>
          <w:tcPr>
            <w:tcW w:w="794" w:type="dxa"/>
            <w:tcBorders>
              <w:top w:val="nil"/>
              <w:left w:val="single" w:sz="12" w:space="0" w:color="auto"/>
              <w:bottom w:val="nil"/>
              <w:right w:val="nil"/>
            </w:tcBorders>
            <w:vAlign w:val="center"/>
          </w:tcPr>
          <w:p w14:paraId="6720A7A7"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1746377C" w14:textId="77777777" w:rsidTr="00CC6F47">
        <w:trPr>
          <w:trHeight w:val="227"/>
        </w:trPr>
        <w:tc>
          <w:tcPr>
            <w:tcW w:w="1134" w:type="dxa"/>
            <w:tcBorders>
              <w:top w:val="nil"/>
              <w:left w:val="nil"/>
              <w:bottom w:val="nil"/>
              <w:right w:val="nil"/>
            </w:tcBorders>
            <w:vAlign w:val="center"/>
          </w:tcPr>
          <w:p w14:paraId="45F975EA" w14:textId="77777777" w:rsidR="00435CEB" w:rsidRPr="00634604" w:rsidRDefault="00435CEB" w:rsidP="00435CEB">
            <w:pPr>
              <w:snapToGrid w:val="0"/>
              <w:jc w:val="center"/>
              <w:rPr>
                <w:szCs w:val="21"/>
              </w:rPr>
            </w:pPr>
            <w:r w:rsidRPr="00634604">
              <w:t>heart</w:t>
            </w:r>
          </w:p>
        </w:tc>
        <w:tc>
          <w:tcPr>
            <w:tcW w:w="567" w:type="dxa"/>
            <w:tcBorders>
              <w:top w:val="nil"/>
              <w:left w:val="nil"/>
              <w:bottom w:val="nil"/>
              <w:right w:val="nil"/>
            </w:tcBorders>
            <w:vAlign w:val="center"/>
          </w:tcPr>
          <w:p w14:paraId="0E2D615C" w14:textId="77777777" w:rsidR="00435CEB" w:rsidRPr="00634604" w:rsidRDefault="00435CEB" w:rsidP="00435CE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7DFCC79B" w14:textId="77777777" w:rsidR="00435CEB" w:rsidRPr="00634604" w:rsidRDefault="00435CEB" w:rsidP="00435CEB">
            <w:pPr>
              <w:snapToGrid w:val="0"/>
              <w:jc w:val="center"/>
              <w:rPr>
                <w:szCs w:val="21"/>
              </w:rPr>
            </w:pPr>
            <w:r w:rsidRPr="00634604">
              <w:t>212</w:t>
            </w:r>
          </w:p>
        </w:tc>
        <w:tc>
          <w:tcPr>
            <w:tcW w:w="794" w:type="dxa"/>
            <w:tcBorders>
              <w:top w:val="nil"/>
              <w:left w:val="single" w:sz="12" w:space="0" w:color="auto"/>
              <w:bottom w:val="nil"/>
              <w:right w:val="single" w:sz="12" w:space="0" w:color="auto"/>
            </w:tcBorders>
          </w:tcPr>
          <w:p w14:paraId="6582868F" w14:textId="45C6800F" w:rsidR="00435CEB" w:rsidRPr="00634604" w:rsidRDefault="00435CEB" w:rsidP="00435CEB">
            <w:pPr>
              <w:snapToGrid w:val="0"/>
              <w:jc w:val="center"/>
            </w:pPr>
            <w:r w:rsidRPr="00634604">
              <w:rPr>
                <w:rFonts w:hint="eastAsia"/>
              </w:rPr>
              <w:t>0</w:t>
            </w:r>
            <w:r w:rsidRPr="00634604">
              <w:t>.88</w:t>
            </w:r>
            <w:r w:rsidR="00E345DD" w:rsidRPr="00634604">
              <w:t>4</w:t>
            </w:r>
          </w:p>
        </w:tc>
        <w:tc>
          <w:tcPr>
            <w:tcW w:w="794" w:type="dxa"/>
            <w:tcBorders>
              <w:top w:val="nil"/>
              <w:left w:val="single" w:sz="12" w:space="0" w:color="auto"/>
              <w:bottom w:val="nil"/>
              <w:right w:val="single" w:sz="12" w:space="0" w:color="auto"/>
            </w:tcBorders>
          </w:tcPr>
          <w:p w14:paraId="5B710286" w14:textId="10C9F183" w:rsidR="00435CEB" w:rsidRPr="00634604" w:rsidRDefault="00260D37" w:rsidP="00435CEB">
            <w:pPr>
              <w:snapToGrid w:val="0"/>
              <w:jc w:val="center"/>
            </w:pPr>
            <w:r w:rsidRPr="00634604">
              <w:rPr>
                <w:rFonts w:hint="eastAsia"/>
              </w:rPr>
              <w:t>1</w:t>
            </w:r>
            <w:r w:rsidRPr="00634604">
              <w:t>0.086%</w:t>
            </w:r>
          </w:p>
        </w:tc>
        <w:tc>
          <w:tcPr>
            <w:tcW w:w="794" w:type="dxa"/>
            <w:tcBorders>
              <w:top w:val="nil"/>
              <w:left w:val="single" w:sz="12" w:space="0" w:color="auto"/>
              <w:bottom w:val="nil"/>
              <w:right w:val="nil"/>
            </w:tcBorders>
          </w:tcPr>
          <w:p w14:paraId="197AC212" w14:textId="42163B86" w:rsidR="00435CEB" w:rsidRPr="00634604" w:rsidRDefault="00435CEB" w:rsidP="00435CEB">
            <w:pPr>
              <w:snapToGrid w:val="0"/>
              <w:jc w:val="center"/>
            </w:pPr>
          </w:p>
        </w:tc>
        <w:tc>
          <w:tcPr>
            <w:tcW w:w="794" w:type="dxa"/>
            <w:tcBorders>
              <w:top w:val="nil"/>
              <w:left w:val="nil"/>
              <w:bottom w:val="nil"/>
              <w:right w:val="nil"/>
            </w:tcBorders>
          </w:tcPr>
          <w:p w14:paraId="1573FBE4" w14:textId="77777777" w:rsidR="00435CEB" w:rsidRPr="00634604" w:rsidRDefault="00435CEB" w:rsidP="00435CEB">
            <w:pPr>
              <w:snapToGrid w:val="0"/>
              <w:jc w:val="center"/>
              <w:rPr>
                <w:b/>
                <w:szCs w:val="21"/>
              </w:rPr>
            </w:pPr>
            <w:r w:rsidRPr="00634604">
              <w:t>0.531</w:t>
            </w:r>
          </w:p>
        </w:tc>
        <w:tc>
          <w:tcPr>
            <w:tcW w:w="794" w:type="dxa"/>
            <w:tcBorders>
              <w:top w:val="nil"/>
              <w:left w:val="nil"/>
              <w:bottom w:val="nil"/>
              <w:right w:val="single" w:sz="12" w:space="0" w:color="auto"/>
            </w:tcBorders>
          </w:tcPr>
          <w:p w14:paraId="1D931B05" w14:textId="77777777" w:rsidR="00435CEB" w:rsidRPr="00634604" w:rsidRDefault="00435CEB" w:rsidP="00435CEB">
            <w:pPr>
              <w:snapToGrid w:val="0"/>
              <w:jc w:val="center"/>
            </w:pPr>
            <w:r w:rsidRPr="00634604">
              <w:t>0.240</w:t>
            </w:r>
          </w:p>
        </w:tc>
        <w:tc>
          <w:tcPr>
            <w:tcW w:w="794" w:type="dxa"/>
            <w:tcBorders>
              <w:top w:val="nil"/>
              <w:left w:val="single" w:sz="12" w:space="0" w:color="auto"/>
              <w:bottom w:val="nil"/>
              <w:right w:val="nil"/>
            </w:tcBorders>
          </w:tcPr>
          <w:p w14:paraId="2F804358" w14:textId="69F64CE2" w:rsidR="00435CEB" w:rsidRPr="00634604" w:rsidRDefault="00435CEB" w:rsidP="00435CEB">
            <w:pPr>
              <w:snapToGrid w:val="0"/>
              <w:jc w:val="center"/>
              <w:rPr>
                <w:szCs w:val="21"/>
              </w:rPr>
            </w:pPr>
          </w:p>
        </w:tc>
        <w:tc>
          <w:tcPr>
            <w:tcW w:w="794" w:type="dxa"/>
            <w:tcBorders>
              <w:top w:val="nil"/>
              <w:left w:val="nil"/>
              <w:bottom w:val="nil"/>
              <w:right w:val="nil"/>
            </w:tcBorders>
          </w:tcPr>
          <w:p w14:paraId="66A4471B" w14:textId="77777777" w:rsidR="00435CEB" w:rsidRPr="00634604" w:rsidRDefault="00435CEB" w:rsidP="00435CEB">
            <w:pPr>
              <w:snapToGrid w:val="0"/>
              <w:jc w:val="center"/>
              <w:rPr>
                <w:b/>
              </w:rPr>
            </w:pPr>
            <w:r w:rsidRPr="00634604">
              <w:rPr>
                <w:rFonts w:hint="eastAsia"/>
                <w:bCs/>
              </w:rPr>
              <w:t>0</w:t>
            </w:r>
            <w:r w:rsidRPr="00634604">
              <w:rPr>
                <w:bCs/>
              </w:rPr>
              <w:t>.635</w:t>
            </w:r>
          </w:p>
        </w:tc>
        <w:tc>
          <w:tcPr>
            <w:tcW w:w="794" w:type="dxa"/>
            <w:tcBorders>
              <w:top w:val="nil"/>
              <w:left w:val="nil"/>
              <w:bottom w:val="nil"/>
              <w:right w:val="single" w:sz="12" w:space="0" w:color="auto"/>
            </w:tcBorders>
          </w:tcPr>
          <w:p w14:paraId="4748C33B" w14:textId="77777777" w:rsidR="00435CEB" w:rsidRPr="00634604" w:rsidRDefault="00435CEB" w:rsidP="00435CEB">
            <w:pPr>
              <w:snapToGrid w:val="0"/>
              <w:jc w:val="center"/>
            </w:pPr>
            <w:r w:rsidRPr="00634604">
              <w:t>0.306</w:t>
            </w:r>
          </w:p>
        </w:tc>
        <w:tc>
          <w:tcPr>
            <w:tcW w:w="794" w:type="dxa"/>
            <w:tcBorders>
              <w:top w:val="nil"/>
              <w:left w:val="single" w:sz="12" w:space="0" w:color="auto"/>
              <w:bottom w:val="nil"/>
              <w:right w:val="nil"/>
            </w:tcBorders>
          </w:tcPr>
          <w:p w14:paraId="4D7681E7" w14:textId="28F065B3" w:rsidR="00435CEB" w:rsidRPr="00634604" w:rsidRDefault="00435CEB" w:rsidP="00435CEB">
            <w:pPr>
              <w:snapToGrid w:val="0"/>
              <w:jc w:val="center"/>
            </w:pPr>
          </w:p>
        </w:tc>
        <w:tc>
          <w:tcPr>
            <w:tcW w:w="794" w:type="dxa"/>
            <w:tcBorders>
              <w:top w:val="nil"/>
              <w:left w:val="nil"/>
              <w:bottom w:val="nil"/>
              <w:right w:val="nil"/>
            </w:tcBorders>
          </w:tcPr>
          <w:p w14:paraId="56626218" w14:textId="77777777" w:rsidR="00435CEB" w:rsidRPr="00634604" w:rsidRDefault="00435CEB" w:rsidP="00435CEB">
            <w:pPr>
              <w:snapToGrid w:val="0"/>
              <w:jc w:val="center"/>
              <w:rPr>
                <w:szCs w:val="21"/>
              </w:rPr>
            </w:pPr>
            <w:r w:rsidRPr="00634604">
              <w:t>0.242</w:t>
            </w:r>
          </w:p>
        </w:tc>
        <w:tc>
          <w:tcPr>
            <w:tcW w:w="794" w:type="dxa"/>
            <w:tcBorders>
              <w:top w:val="nil"/>
              <w:left w:val="nil"/>
              <w:bottom w:val="nil"/>
              <w:right w:val="single" w:sz="12" w:space="0" w:color="auto"/>
            </w:tcBorders>
          </w:tcPr>
          <w:p w14:paraId="175A1122" w14:textId="77777777" w:rsidR="00435CEB" w:rsidRPr="00634604" w:rsidRDefault="00435CEB" w:rsidP="00435CEB">
            <w:pPr>
              <w:snapToGrid w:val="0"/>
              <w:jc w:val="center"/>
              <w:rPr>
                <w:b/>
                <w:bCs/>
              </w:rPr>
            </w:pPr>
            <w:r w:rsidRPr="00634604">
              <w:rPr>
                <w:b/>
                <w:bCs/>
              </w:rPr>
              <w:t>0.115</w:t>
            </w:r>
          </w:p>
        </w:tc>
        <w:tc>
          <w:tcPr>
            <w:tcW w:w="794" w:type="dxa"/>
            <w:tcBorders>
              <w:top w:val="nil"/>
              <w:left w:val="single" w:sz="12" w:space="0" w:color="auto"/>
              <w:bottom w:val="nil"/>
              <w:right w:val="nil"/>
            </w:tcBorders>
            <w:vAlign w:val="center"/>
          </w:tcPr>
          <w:p w14:paraId="754FF3BB"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020EB2FD" w14:textId="77777777" w:rsidTr="00CC6F47">
        <w:trPr>
          <w:trHeight w:val="227"/>
        </w:trPr>
        <w:tc>
          <w:tcPr>
            <w:tcW w:w="1134" w:type="dxa"/>
            <w:tcBorders>
              <w:top w:val="nil"/>
              <w:left w:val="nil"/>
              <w:bottom w:val="nil"/>
              <w:right w:val="nil"/>
            </w:tcBorders>
            <w:vAlign w:val="center"/>
          </w:tcPr>
          <w:p w14:paraId="7BCB4EE9" w14:textId="77777777" w:rsidR="00435CEB" w:rsidRPr="00634604" w:rsidRDefault="00435CEB" w:rsidP="00435CEB">
            <w:pPr>
              <w:snapToGrid w:val="0"/>
              <w:jc w:val="center"/>
              <w:rPr>
                <w:szCs w:val="21"/>
              </w:rPr>
            </w:pPr>
            <w:r w:rsidRPr="00634604">
              <w:t>horse</w:t>
            </w:r>
          </w:p>
        </w:tc>
        <w:tc>
          <w:tcPr>
            <w:tcW w:w="567" w:type="dxa"/>
            <w:tcBorders>
              <w:top w:val="nil"/>
              <w:left w:val="nil"/>
              <w:bottom w:val="nil"/>
              <w:right w:val="nil"/>
            </w:tcBorders>
            <w:vAlign w:val="center"/>
          </w:tcPr>
          <w:p w14:paraId="419F29B2" w14:textId="77777777" w:rsidR="00435CEB" w:rsidRPr="00634604" w:rsidRDefault="00435CEB" w:rsidP="00435CE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120F5E9E" w14:textId="77777777" w:rsidR="00435CEB" w:rsidRPr="00634604" w:rsidRDefault="00435CEB" w:rsidP="00435CEB">
            <w:pPr>
              <w:snapToGrid w:val="0"/>
              <w:jc w:val="center"/>
              <w:rPr>
                <w:szCs w:val="21"/>
              </w:rPr>
            </w:pPr>
            <w:r w:rsidRPr="00634604">
              <w:t>300</w:t>
            </w:r>
          </w:p>
        </w:tc>
        <w:tc>
          <w:tcPr>
            <w:tcW w:w="794" w:type="dxa"/>
            <w:tcBorders>
              <w:top w:val="nil"/>
              <w:left w:val="single" w:sz="12" w:space="0" w:color="auto"/>
              <w:bottom w:val="nil"/>
              <w:right w:val="single" w:sz="12" w:space="0" w:color="auto"/>
            </w:tcBorders>
          </w:tcPr>
          <w:p w14:paraId="72AD9BC7" w14:textId="6B2BA1D4" w:rsidR="00435CEB" w:rsidRPr="00634604" w:rsidRDefault="00435CEB" w:rsidP="00435CEB">
            <w:pPr>
              <w:snapToGrid w:val="0"/>
              <w:jc w:val="center"/>
            </w:pPr>
            <w:r w:rsidRPr="00634604">
              <w:rPr>
                <w:rFonts w:hint="eastAsia"/>
              </w:rPr>
              <w:t>0</w:t>
            </w:r>
            <w:r w:rsidRPr="00634604">
              <w:t>.56</w:t>
            </w:r>
            <w:r w:rsidR="00E345DD" w:rsidRPr="00634604">
              <w:t>8</w:t>
            </w:r>
          </w:p>
        </w:tc>
        <w:tc>
          <w:tcPr>
            <w:tcW w:w="794" w:type="dxa"/>
            <w:tcBorders>
              <w:top w:val="nil"/>
              <w:left w:val="single" w:sz="12" w:space="0" w:color="auto"/>
              <w:bottom w:val="nil"/>
              <w:right w:val="single" w:sz="12" w:space="0" w:color="auto"/>
            </w:tcBorders>
          </w:tcPr>
          <w:p w14:paraId="093E0CF8" w14:textId="39741E92" w:rsidR="00435CEB" w:rsidRPr="00634604" w:rsidRDefault="00260D37" w:rsidP="00435CEB">
            <w:pPr>
              <w:snapToGrid w:val="0"/>
              <w:jc w:val="center"/>
            </w:pPr>
            <w:r w:rsidRPr="00634604">
              <w:rPr>
                <w:rFonts w:hint="eastAsia"/>
              </w:rPr>
              <w:t>1</w:t>
            </w:r>
            <w:r w:rsidRPr="00634604">
              <w:t>1.571%</w:t>
            </w:r>
          </w:p>
        </w:tc>
        <w:tc>
          <w:tcPr>
            <w:tcW w:w="794" w:type="dxa"/>
            <w:tcBorders>
              <w:top w:val="nil"/>
              <w:left w:val="single" w:sz="12" w:space="0" w:color="auto"/>
              <w:bottom w:val="nil"/>
              <w:right w:val="nil"/>
            </w:tcBorders>
          </w:tcPr>
          <w:p w14:paraId="2C843A52" w14:textId="557E6A2F" w:rsidR="00435CEB" w:rsidRPr="00634604" w:rsidRDefault="00435CEB" w:rsidP="00435CEB">
            <w:pPr>
              <w:snapToGrid w:val="0"/>
              <w:jc w:val="center"/>
            </w:pPr>
          </w:p>
        </w:tc>
        <w:tc>
          <w:tcPr>
            <w:tcW w:w="794" w:type="dxa"/>
            <w:tcBorders>
              <w:top w:val="nil"/>
              <w:left w:val="nil"/>
              <w:bottom w:val="nil"/>
              <w:right w:val="nil"/>
            </w:tcBorders>
          </w:tcPr>
          <w:p w14:paraId="67BE266A" w14:textId="297A5793" w:rsidR="00435CEB" w:rsidRPr="00634604" w:rsidRDefault="00435CEB" w:rsidP="00435CEB">
            <w:pPr>
              <w:snapToGrid w:val="0"/>
              <w:jc w:val="center"/>
              <w:rPr>
                <w:b/>
                <w:szCs w:val="21"/>
              </w:rPr>
            </w:pPr>
          </w:p>
        </w:tc>
        <w:tc>
          <w:tcPr>
            <w:tcW w:w="794" w:type="dxa"/>
            <w:tcBorders>
              <w:top w:val="nil"/>
              <w:left w:val="nil"/>
              <w:bottom w:val="nil"/>
              <w:right w:val="single" w:sz="12" w:space="0" w:color="auto"/>
            </w:tcBorders>
          </w:tcPr>
          <w:p w14:paraId="04D4AD6B" w14:textId="77777777" w:rsidR="00435CEB" w:rsidRPr="00634604" w:rsidRDefault="00435CEB" w:rsidP="00435CEB">
            <w:pPr>
              <w:snapToGrid w:val="0"/>
              <w:jc w:val="center"/>
              <w:rPr>
                <w:b/>
                <w:bCs/>
              </w:rPr>
            </w:pPr>
            <w:r w:rsidRPr="00634604">
              <w:t>0.391</w:t>
            </w:r>
          </w:p>
        </w:tc>
        <w:tc>
          <w:tcPr>
            <w:tcW w:w="794" w:type="dxa"/>
            <w:tcBorders>
              <w:top w:val="nil"/>
              <w:left w:val="single" w:sz="12" w:space="0" w:color="auto"/>
              <w:bottom w:val="nil"/>
              <w:right w:val="nil"/>
            </w:tcBorders>
          </w:tcPr>
          <w:p w14:paraId="6E0D8D7A" w14:textId="6FD62FE7" w:rsidR="00435CEB" w:rsidRPr="00634604" w:rsidRDefault="00435CEB" w:rsidP="00435CEB">
            <w:pPr>
              <w:snapToGrid w:val="0"/>
              <w:jc w:val="center"/>
              <w:rPr>
                <w:szCs w:val="21"/>
              </w:rPr>
            </w:pPr>
          </w:p>
        </w:tc>
        <w:tc>
          <w:tcPr>
            <w:tcW w:w="794" w:type="dxa"/>
            <w:tcBorders>
              <w:top w:val="nil"/>
              <w:left w:val="nil"/>
              <w:bottom w:val="nil"/>
              <w:right w:val="nil"/>
            </w:tcBorders>
          </w:tcPr>
          <w:p w14:paraId="18F97696" w14:textId="6DBC675C" w:rsidR="00435CEB" w:rsidRPr="00634604" w:rsidRDefault="00435CEB" w:rsidP="00435CEB">
            <w:pPr>
              <w:snapToGrid w:val="0"/>
              <w:jc w:val="center"/>
            </w:pPr>
          </w:p>
        </w:tc>
        <w:tc>
          <w:tcPr>
            <w:tcW w:w="794" w:type="dxa"/>
            <w:tcBorders>
              <w:top w:val="nil"/>
              <w:left w:val="nil"/>
              <w:bottom w:val="nil"/>
              <w:right w:val="single" w:sz="12" w:space="0" w:color="auto"/>
            </w:tcBorders>
          </w:tcPr>
          <w:p w14:paraId="3547164F" w14:textId="77777777" w:rsidR="00435CEB" w:rsidRPr="00634604" w:rsidRDefault="00435CEB" w:rsidP="00435CEB">
            <w:pPr>
              <w:snapToGrid w:val="0"/>
              <w:jc w:val="center"/>
            </w:pPr>
            <w:r w:rsidRPr="00634604">
              <w:t>0.495</w:t>
            </w:r>
          </w:p>
        </w:tc>
        <w:tc>
          <w:tcPr>
            <w:tcW w:w="794" w:type="dxa"/>
            <w:tcBorders>
              <w:top w:val="nil"/>
              <w:left w:val="single" w:sz="12" w:space="0" w:color="auto"/>
              <w:bottom w:val="nil"/>
              <w:right w:val="nil"/>
            </w:tcBorders>
          </w:tcPr>
          <w:p w14:paraId="032FA8EC" w14:textId="09E9EF77" w:rsidR="00435CEB" w:rsidRPr="00634604" w:rsidRDefault="00435CEB" w:rsidP="00435CEB">
            <w:pPr>
              <w:snapToGrid w:val="0"/>
              <w:jc w:val="center"/>
            </w:pPr>
          </w:p>
        </w:tc>
        <w:tc>
          <w:tcPr>
            <w:tcW w:w="794" w:type="dxa"/>
            <w:tcBorders>
              <w:top w:val="nil"/>
              <w:left w:val="nil"/>
              <w:bottom w:val="nil"/>
              <w:right w:val="nil"/>
            </w:tcBorders>
          </w:tcPr>
          <w:p w14:paraId="56701F81" w14:textId="06F897F3"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2675736E" w14:textId="77777777" w:rsidR="00435CEB" w:rsidRPr="00634604" w:rsidRDefault="00435CEB" w:rsidP="00435CEB">
            <w:pPr>
              <w:snapToGrid w:val="0"/>
              <w:jc w:val="center"/>
              <w:rPr>
                <w:b/>
                <w:bCs/>
              </w:rPr>
            </w:pPr>
            <w:r w:rsidRPr="00634604">
              <w:rPr>
                <w:b/>
                <w:bCs/>
              </w:rPr>
              <w:t>0.199</w:t>
            </w:r>
          </w:p>
        </w:tc>
        <w:tc>
          <w:tcPr>
            <w:tcW w:w="794" w:type="dxa"/>
            <w:tcBorders>
              <w:top w:val="nil"/>
              <w:left w:val="single" w:sz="12" w:space="0" w:color="auto"/>
              <w:bottom w:val="nil"/>
              <w:right w:val="nil"/>
            </w:tcBorders>
            <w:vAlign w:val="center"/>
          </w:tcPr>
          <w:p w14:paraId="02DA0C18" w14:textId="77777777" w:rsidR="00435CEB" w:rsidRPr="00634604" w:rsidRDefault="00435CEB" w:rsidP="00435CEB">
            <w:pPr>
              <w:snapToGrid w:val="0"/>
              <w:jc w:val="center"/>
            </w:pPr>
            <w:r w:rsidRPr="00634604">
              <w:rPr>
                <w:szCs w:val="21"/>
              </w:rPr>
              <w:t>0%</w:t>
            </w:r>
          </w:p>
        </w:tc>
      </w:tr>
      <w:tr w:rsidR="00634604" w:rsidRPr="00634604" w14:paraId="3CBF7584" w14:textId="77777777" w:rsidTr="00CC6F47">
        <w:trPr>
          <w:trHeight w:val="227"/>
        </w:trPr>
        <w:tc>
          <w:tcPr>
            <w:tcW w:w="1134" w:type="dxa"/>
            <w:tcBorders>
              <w:top w:val="nil"/>
              <w:left w:val="nil"/>
              <w:bottom w:val="nil"/>
              <w:right w:val="nil"/>
            </w:tcBorders>
            <w:vAlign w:val="center"/>
          </w:tcPr>
          <w:p w14:paraId="08F54538" w14:textId="77777777" w:rsidR="00435CEB" w:rsidRPr="00634604" w:rsidRDefault="00435CEB" w:rsidP="00435CEB">
            <w:pPr>
              <w:snapToGrid w:val="0"/>
              <w:jc w:val="center"/>
              <w:rPr>
                <w:szCs w:val="21"/>
              </w:rPr>
            </w:pPr>
            <w:r w:rsidRPr="00634604">
              <w:t>mushroom</w:t>
            </w:r>
          </w:p>
        </w:tc>
        <w:tc>
          <w:tcPr>
            <w:tcW w:w="567" w:type="dxa"/>
            <w:tcBorders>
              <w:top w:val="nil"/>
              <w:left w:val="nil"/>
              <w:bottom w:val="nil"/>
              <w:right w:val="nil"/>
            </w:tcBorders>
            <w:vAlign w:val="center"/>
          </w:tcPr>
          <w:p w14:paraId="446D2D63" w14:textId="77777777" w:rsidR="00435CEB" w:rsidRPr="00634604" w:rsidRDefault="00435CEB" w:rsidP="00435CEB">
            <w:pPr>
              <w:snapToGrid w:val="0"/>
              <w:jc w:val="center"/>
              <w:rPr>
                <w:szCs w:val="21"/>
              </w:rPr>
            </w:pPr>
            <w:r w:rsidRPr="00634604">
              <w:t>23</w:t>
            </w:r>
          </w:p>
        </w:tc>
        <w:tc>
          <w:tcPr>
            <w:tcW w:w="737" w:type="dxa"/>
            <w:tcBorders>
              <w:top w:val="nil"/>
              <w:left w:val="nil"/>
              <w:bottom w:val="nil"/>
              <w:right w:val="single" w:sz="12" w:space="0" w:color="auto"/>
            </w:tcBorders>
            <w:vAlign w:val="center"/>
          </w:tcPr>
          <w:p w14:paraId="2B72FC16" w14:textId="77777777" w:rsidR="00435CEB" w:rsidRPr="00634604" w:rsidRDefault="00435CEB" w:rsidP="00435CEB">
            <w:pPr>
              <w:snapToGrid w:val="0"/>
              <w:jc w:val="center"/>
              <w:rPr>
                <w:szCs w:val="21"/>
              </w:rPr>
            </w:pPr>
            <w:r w:rsidRPr="00634604">
              <w:rPr>
                <w:rFonts w:hint="eastAsia"/>
              </w:rPr>
              <w:t>8124</w:t>
            </w:r>
          </w:p>
        </w:tc>
        <w:tc>
          <w:tcPr>
            <w:tcW w:w="794" w:type="dxa"/>
            <w:tcBorders>
              <w:top w:val="nil"/>
              <w:left w:val="single" w:sz="12" w:space="0" w:color="auto"/>
              <w:bottom w:val="nil"/>
              <w:right w:val="single" w:sz="12" w:space="0" w:color="auto"/>
            </w:tcBorders>
          </w:tcPr>
          <w:p w14:paraId="753DA670" w14:textId="03EC2ED1" w:rsidR="00435CEB" w:rsidRPr="00634604" w:rsidRDefault="00435CEB" w:rsidP="00435CEB">
            <w:pPr>
              <w:snapToGrid w:val="0"/>
              <w:jc w:val="center"/>
            </w:pPr>
            <w:r w:rsidRPr="00634604">
              <w:rPr>
                <w:rFonts w:hint="eastAsia"/>
              </w:rPr>
              <w:t>4</w:t>
            </w:r>
            <w:r w:rsidRPr="00634604">
              <w:t>7.68</w:t>
            </w:r>
            <w:r w:rsidR="00E345DD" w:rsidRPr="00634604">
              <w:t>9</w:t>
            </w:r>
          </w:p>
        </w:tc>
        <w:tc>
          <w:tcPr>
            <w:tcW w:w="794" w:type="dxa"/>
            <w:tcBorders>
              <w:top w:val="nil"/>
              <w:left w:val="single" w:sz="12" w:space="0" w:color="auto"/>
              <w:bottom w:val="nil"/>
              <w:right w:val="single" w:sz="12" w:space="0" w:color="auto"/>
            </w:tcBorders>
          </w:tcPr>
          <w:p w14:paraId="59271DB5" w14:textId="07CB89DD" w:rsidR="00435CEB" w:rsidRPr="00634604" w:rsidRDefault="001C541C" w:rsidP="00435CEB">
            <w:pPr>
              <w:snapToGrid w:val="0"/>
              <w:jc w:val="center"/>
            </w:pPr>
            <w:r w:rsidRPr="00634604">
              <w:rPr>
                <w:rFonts w:hint="eastAsia"/>
              </w:rPr>
              <w:t>6</w:t>
            </w:r>
            <w:r w:rsidRPr="00634604">
              <w:t>3.887%</w:t>
            </w:r>
          </w:p>
        </w:tc>
        <w:tc>
          <w:tcPr>
            <w:tcW w:w="794" w:type="dxa"/>
            <w:tcBorders>
              <w:top w:val="nil"/>
              <w:left w:val="single" w:sz="12" w:space="0" w:color="auto"/>
              <w:bottom w:val="nil"/>
              <w:right w:val="nil"/>
            </w:tcBorders>
          </w:tcPr>
          <w:p w14:paraId="4CAB8EE1" w14:textId="77777777" w:rsidR="00435CEB" w:rsidRPr="00634604" w:rsidRDefault="00435CEB" w:rsidP="00435CEB">
            <w:pPr>
              <w:snapToGrid w:val="0"/>
              <w:jc w:val="center"/>
            </w:pPr>
            <w:r w:rsidRPr="00634604">
              <w:t>0.410</w:t>
            </w:r>
          </w:p>
        </w:tc>
        <w:tc>
          <w:tcPr>
            <w:tcW w:w="794" w:type="dxa"/>
            <w:tcBorders>
              <w:top w:val="nil"/>
              <w:left w:val="nil"/>
              <w:bottom w:val="nil"/>
              <w:right w:val="nil"/>
            </w:tcBorders>
          </w:tcPr>
          <w:p w14:paraId="6C953DAE" w14:textId="77777777" w:rsidR="00435CEB" w:rsidRPr="00634604" w:rsidRDefault="00435CEB" w:rsidP="00435CEB">
            <w:pPr>
              <w:snapToGrid w:val="0"/>
              <w:jc w:val="center"/>
              <w:rPr>
                <w:b/>
                <w:szCs w:val="21"/>
              </w:rPr>
            </w:pPr>
            <w:r w:rsidRPr="00634604">
              <w:rPr>
                <w:rFonts w:eastAsia="SimHei"/>
              </w:rPr>
              <w:t>10.</w:t>
            </w:r>
            <w:r w:rsidRPr="00634604">
              <w:t>912</w:t>
            </w:r>
          </w:p>
        </w:tc>
        <w:tc>
          <w:tcPr>
            <w:tcW w:w="794" w:type="dxa"/>
            <w:tcBorders>
              <w:top w:val="nil"/>
              <w:left w:val="nil"/>
              <w:bottom w:val="nil"/>
              <w:right w:val="single" w:sz="12" w:space="0" w:color="auto"/>
            </w:tcBorders>
          </w:tcPr>
          <w:p w14:paraId="346C244A" w14:textId="77777777" w:rsidR="00435CEB" w:rsidRPr="00634604" w:rsidRDefault="00435CEB" w:rsidP="00435CEB">
            <w:pPr>
              <w:snapToGrid w:val="0"/>
              <w:jc w:val="center"/>
              <w:rPr>
                <w:b/>
                <w:bCs/>
              </w:rPr>
            </w:pPr>
            <w:r w:rsidRPr="00634604">
              <w:t>10.</w:t>
            </w:r>
            <w:r w:rsidRPr="00634604">
              <w:rPr>
                <w:rFonts w:eastAsia="SimHei"/>
              </w:rPr>
              <w:t>644</w:t>
            </w:r>
          </w:p>
        </w:tc>
        <w:tc>
          <w:tcPr>
            <w:tcW w:w="794" w:type="dxa"/>
            <w:tcBorders>
              <w:top w:val="nil"/>
              <w:left w:val="single" w:sz="12" w:space="0" w:color="auto"/>
              <w:bottom w:val="nil"/>
              <w:right w:val="nil"/>
            </w:tcBorders>
          </w:tcPr>
          <w:p w14:paraId="33B8E9E6" w14:textId="77777777" w:rsidR="00435CEB" w:rsidRPr="00634604" w:rsidRDefault="00435CEB" w:rsidP="00435CEB">
            <w:pPr>
              <w:snapToGrid w:val="0"/>
              <w:jc w:val="center"/>
              <w:rPr>
                <w:szCs w:val="21"/>
              </w:rPr>
            </w:pPr>
            <w:r w:rsidRPr="00634604">
              <w:t>0.557</w:t>
            </w:r>
          </w:p>
        </w:tc>
        <w:tc>
          <w:tcPr>
            <w:tcW w:w="794" w:type="dxa"/>
            <w:tcBorders>
              <w:top w:val="nil"/>
              <w:left w:val="nil"/>
              <w:bottom w:val="nil"/>
              <w:right w:val="nil"/>
            </w:tcBorders>
          </w:tcPr>
          <w:p w14:paraId="57F1ED2D" w14:textId="77777777" w:rsidR="00435CEB" w:rsidRPr="00634604" w:rsidRDefault="00435CEB" w:rsidP="00435CEB">
            <w:pPr>
              <w:snapToGrid w:val="0"/>
              <w:jc w:val="center"/>
            </w:pPr>
            <w:r w:rsidRPr="00634604">
              <w:t>11.668</w:t>
            </w:r>
          </w:p>
        </w:tc>
        <w:tc>
          <w:tcPr>
            <w:tcW w:w="794" w:type="dxa"/>
            <w:tcBorders>
              <w:top w:val="nil"/>
              <w:left w:val="nil"/>
              <w:bottom w:val="nil"/>
              <w:right w:val="single" w:sz="12" w:space="0" w:color="auto"/>
            </w:tcBorders>
          </w:tcPr>
          <w:p w14:paraId="7724C244" w14:textId="77777777" w:rsidR="00435CEB" w:rsidRPr="00634604" w:rsidRDefault="00435CEB" w:rsidP="00435CEB">
            <w:pPr>
              <w:snapToGrid w:val="0"/>
              <w:jc w:val="center"/>
            </w:pPr>
            <w:r w:rsidRPr="00634604">
              <w:t>11.767</w:t>
            </w:r>
          </w:p>
        </w:tc>
        <w:tc>
          <w:tcPr>
            <w:tcW w:w="794" w:type="dxa"/>
            <w:tcBorders>
              <w:top w:val="nil"/>
              <w:left w:val="single" w:sz="12" w:space="0" w:color="auto"/>
              <w:bottom w:val="nil"/>
              <w:right w:val="nil"/>
            </w:tcBorders>
          </w:tcPr>
          <w:p w14:paraId="583DB29F" w14:textId="77777777" w:rsidR="00435CEB" w:rsidRPr="00634604" w:rsidRDefault="00435CEB" w:rsidP="00435CEB">
            <w:pPr>
              <w:snapToGrid w:val="0"/>
              <w:jc w:val="center"/>
              <w:rPr>
                <w:b/>
                <w:bCs/>
              </w:rPr>
            </w:pPr>
            <w:r w:rsidRPr="00634604">
              <w:rPr>
                <w:b/>
                <w:bCs/>
              </w:rPr>
              <w:t>0.366</w:t>
            </w:r>
          </w:p>
        </w:tc>
        <w:tc>
          <w:tcPr>
            <w:tcW w:w="794" w:type="dxa"/>
            <w:tcBorders>
              <w:top w:val="nil"/>
              <w:left w:val="nil"/>
              <w:bottom w:val="nil"/>
              <w:right w:val="nil"/>
            </w:tcBorders>
          </w:tcPr>
          <w:p w14:paraId="51FA6AC8" w14:textId="77777777" w:rsidR="00435CEB" w:rsidRPr="00634604" w:rsidRDefault="00435CEB" w:rsidP="00435CEB">
            <w:pPr>
              <w:snapToGrid w:val="0"/>
              <w:jc w:val="center"/>
              <w:rPr>
                <w:szCs w:val="21"/>
              </w:rPr>
            </w:pPr>
            <w:r w:rsidRPr="00634604">
              <w:t>11.764</w:t>
            </w:r>
          </w:p>
        </w:tc>
        <w:tc>
          <w:tcPr>
            <w:tcW w:w="794" w:type="dxa"/>
            <w:tcBorders>
              <w:top w:val="nil"/>
              <w:left w:val="nil"/>
              <w:bottom w:val="nil"/>
              <w:right w:val="single" w:sz="12" w:space="0" w:color="auto"/>
            </w:tcBorders>
          </w:tcPr>
          <w:p w14:paraId="0EDF5F83" w14:textId="77777777" w:rsidR="00435CEB" w:rsidRPr="00634604" w:rsidRDefault="00435CEB" w:rsidP="00435CEB">
            <w:pPr>
              <w:snapToGrid w:val="0"/>
              <w:jc w:val="center"/>
            </w:pPr>
            <w:r w:rsidRPr="00634604">
              <w:t>11.730</w:t>
            </w:r>
          </w:p>
        </w:tc>
        <w:tc>
          <w:tcPr>
            <w:tcW w:w="794" w:type="dxa"/>
            <w:tcBorders>
              <w:top w:val="nil"/>
              <w:left w:val="single" w:sz="12" w:space="0" w:color="auto"/>
              <w:bottom w:val="nil"/>
              <w:right w:val="nil"/>
            </w:tcBorders>
            <w:vAlign w:val="center"/>
          </w:tcPr>
          <w:p w14:paraId="2A5FEACD"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4BAB9FCA" w14:textId="77777777" w:rsidTr="00CC6F47">
        <w:trPr>
          <w:trHeight w:val="227"/>
        </w:trPr>
        <w:tc>
          <w:tcPr>
            <w:tcW w:w="1134" w:type="dxa"/>
            <w:tcBorders>
              <w:top w:val="nil"/>
              <w:left w:val="nil"/>
              <w:bottom w:val="nil"/>
              <w:right w:val="nil"/>
            </w:tcBorders>
            <w:vAlign w:val="center"/>
          </w:tcPr>
          <w:p w14:paraId="180C27E4" w14:textId="77777777" w:rsidR="00435CEB" w:rsidRPr="00634604" w:rsidRDefault="00435CEB" w:rsidP="00435CEB">
            <w:pPr>
              <w:snapToGrid w:val="0"/>
              <w:jc w:val="center"/>
              <w:rPr>
                <w:szCs w:val="21"/>
              </w:rPr>
            </w:pPr>
            <w:r w:rsidRPr="00634604">
              <w:t>autos</w:t>
            </w:r>
          </w:p>
        </w:tc>
        <w:tc>
          <w:tcPr>
            <w:tcW w:w="567" w:type="dxa"/>
            <w:tcBorders>
              <w:top w:val="nil"/>
              <w:left w:val="nil"/>
              <w:bottom w:val="nil"/>
              <w:right w:val="nil"/>
            </w:tcBorders>
            <w:vAlign w:val="center"/>
          </w:tcPr>
          <w:p w14:paraId="25630EA0" w14:textId="77777777" w:rsidR="00435CEB" w:rsidRPr="00634604" w:rsidRDefault="00435CEB" w:rsidP="00435CEB">
            <w:pPr>
              <w:snapToGrid w:val="0"/>
              <w:jc w:val="center"/>
              <w:rPr>
                <w:szCs w:val="21"/>
              </w:rPr>
            </w:pPr>
            <w:r w:rsidRPr="00634604">
              <w:t>26</w:t>
            </w:r>
          </w:p>
        </w:tc>
        <w:tc>
          <w:tcPr>
            <w:tcW w:w="737" w:type="dxa"/>
            <w:tcBorders>
              <w:top w:val="nil"/>
              <w:left w:val="nil"/>
              <w:bottom w:val="nil"/>
              <w:right w:val="single" w:sz="12" w:space="0" w:color="auto"/>
            </w:tcBorders>
            <w:vAlign w:val="center"/>
          </w:tcPr>
          <w:p w14:paraId="6434DDD3" w14:textId="77777777" w:rsidR="00435CEB" w:rsidRPr="00634604" w:rsidRDefault="00435CEB" w:rsidP="00435CEB">
            <w:pPr>
              <w:snapToGrid w:val="0"/>
              <w:jc w:val="center"/>
              <w:rPr>
                <w:szCs w:val="21"/>
              </w:rPr>
            </w:pPr>
            <w:r w:rsidRPr="00634604">
              <w:rPr>
                <w:rFonts w:hint="eastAsia"/>
              </w:rPr>
              <w:t>159</w:t>
            </w:r>
          </w:p>
        </w:tc>
        <w:tc>
          <w:tcPr>
            <w:tcW w:w="794" w:type="dxa"/>
            <w:tcBorders>
              <w:top w:val="nil"/>
              <w:left w:val="single" w:sz="12" w:space="0" w:color="auto"/>
              <w:bottom w:val="nil"/>
              <w:right w:val="single" w:sz="12" w:space="0" w:color="auto"/>
            </w:tcBorders>
          </w:tcPr>
          <w:p w14:paraId="5B2ECF5A" w14:textId="4D90CED6" w:rsidR="00435CEB" w:rsidRPr="00634604" w:rsidRDefault="00435CEB" w:rsidP="00435CEB">
            <w:pPr>
              <w:snapToGrid w:val="0"/>
              <w:jc w:val="center"/>
            </w:pPr>
            <w:r w:rsidRPr="00634604">
              <w:rPr>
                <w:rFonts w:hint="eastAsia"/>
              </w:rPr>
              <w:t>2</w:t>
            </w:r>
            <w:r w:rsidRPr="00634604">
              <w:t>.701</w:t>
            </w:r>
          </w:p>
        </w:tc>
        <w:tc>
          <w:tcPr>
            <w:tcW w:w="794" w:type="dxa"/>
            <w:tcBorders>
              <w:top w:val="nil"/>
              <w:left w:val="single" w:sz="12" w:space="0" w:color="auto"/>
              <w:bottom w:val="nil"/>
              <w:right w:val="single" w:sz="12" w:space="0" w:color="auto"/>
            </w:tcBorders>
          </w:tcPr>
          <w:p w14:paraId="2DD59885" w14:textId="3DA731FC" w:rsidR="00435CEB" w:rsidRPr="00634604" w:rsidRDefault="00402CA1" w:rsidP="00435CEB">
            <w:pPr>
              <w:snapToGrid w:val="0"/>
              <w:jc w:val="center"/>
            </w:pPr>
            <w:r w:rsidRPr="00634604">
              <w:rPr>
                <w:rFonts w:hint="eastAsia"/>
              </w:rPr>
              <w:t>2</w:t>
            </w:r>
            <w:r w:rsidRPr="00634604">
              <w:t>2.721%</w:t>
            </w:r>
          </w:p>
        </w:tc>
        <w:tc>
          <w:tcPr>
            <w:tcW w:w="794" w:type="dxa"/>
            <w:tcBorders>
              <w:top w:val="nil"/>
              <w:left w:val="single" w:sz="12" w:space="0" w:color="auto"/>
              <w:bottom w:val="nil"/>
              <w:right w:val="nil"/>
            </w:tcBorders>
          </w:tcPr>
          <w:p w14:paraId="76490493" w14:textId="1D3F17E6" w:rsidR="00435CEB" w:rsidRPr="00634604" w:rsidRDefault="00435CEB" w:rsidP="00435CEB">
            <w:pPr>
              <w:snapToGrid w:val="0"/>
              <w:jc w:val="center"/>
            </w:pPr>
          </w:p>
        </w:tc>
        <w:tc>
          <w:tcPr>
            <w:tcW w:w="794" w:type="dxa"/>
            <w:tcBorders>
              <w:top w:val="nil"/>
              <w:left w:val="nil"/>
              <w:bottom w:val="nil"/>
              <w:right w:val="nil"/>
            </w:tcBorders>
          </w:tcPr>
          <w:p w14:paraId="6A416892" w14:textId="5575A4C6" w:rsidR="00435CEB" w:rsidRPr="00634604" w:rsidRDefault="00435CEB" w:rsidP="00435CEB">
            <w:pPr>
              <w:snapToGrid w:val="0"/>
              <w:jc w:val="center"/>
              <w:rPr>
                <w:b/>
                <w:szCs w:val="21"/>
              </w:rPr>
            </w:pPr>
          </w:p>
        </w:tc>
        <w:tc>
          <w:tcPr>
            <w:tcW w:w="794" w:type="dxa"/>
            <w:tcBorders>
              <w:top w:val="nil"/>
              <w:left w:val="nil"/>
              <w:bottom w:val="nil"/>
              <w:right w:val="single" w:sz="12" w:space="0" w:color="auto"/>
            </w:tcBorders>
          </w:tcPr>
          <w:p w14:paraId="6A559BE7" w14:textId="404C9825" w:rsidR="00435CEB" w:rsidRPr="00634604" w:rsidRDefault="00435CEB" w:rsidP="00435CEB">
            <w:pPr>
              <w:snapToGrid w:val="0"/>
              <w:jc w:val="center"/>
              <w:rPr>
                <w:b/>
                <w:bCs/>
              </w:rPr>
            </w:pPr>
          </w:p>
        </w:tc>
        <w:tc>
          <w:tcPr>
            <w:tcW w:w="794" w:type="dxa"/>
            <w:tcBorders>
              <w:top w:val="nil"/>
              <w:left w:val="single" w:sz="12" w:space="0" w:color="auto"/>
              <w:bottom w:val="nil"/>
              <w:right w:val="nil"/>
            </w:tcBorders>
          </w:tcPr>
          <w:p w14:paraId="714AD836" w14:textId="6F1629C0" w:rsidR="00435CEB" w:rsidRPr="00634604" w:rsidRDefault="00435CEB" w:rsidP="00435CEB">
            <w:pPr>
              <w:snapToGrid w:val="0"/>
              <w:jc w:val="center"/>
              <w:rPr>
                <w:szCs w:val="21"/>
              </w:rPr>
            </w:pPr>
          </w:p>
        </w:tc>
        <w:tc>
          <w:tcPr>
            <w:tcW w:w="794" w:type="dxa"/>
            <w:tcBorders>
              <w:top w:val="nil"/>
              <w:left w:val="nil"/>
              <w:bottom w:val="nil"/>
              <w:right w:val="nil"/>
            </w:tcBorders>
          </w:tcPr>
          <w:p w14:paraId="5F559404" w14:textId="104CD864" w:rsidR="00435CEB" w:rsidRPr="00634604" w:rsidRDefault="00435CEB" w:rsidP="00435CEB">
            <w:pPr>
              <w:snapToGrid w:val="0"/>
              <w:jc w:val="center"/>
            </w:pPr>
          </w:p>
        </w:tc>
        <w:tc>
          <w:tcPr>
            <w:tcW w:w="794" w:type="dxa"/>
            <w:tcBorders>
              <w:top w:val="nil"/>
              <w:left w:val="nil"/>
              <w:bottom w:val="nil"/>
              <w:right w:val="single" w:sz="12" w:space="0" w:color="auto"/>
            </w:tcBorders>
          </w:tcPr>
          <w:p w14:paraId="711C35CA" w14:textId="1D278603" w:rsidR="00435CEB" w:rsidRPr="00634604" w:rsidRDefault="00435CEB" w:rsidP="00435CEB">
            <w:pPr>
              <w:snapToGrid w:val="0"/>
              <w:jc w:val="center"/>
            </w:pPr>
          </w:p>
        </w:tc>
        <w:tc>
          <w:tcPr>
            <w:tcW w:w="794" w:type="dxa"/>
            <w:tcBorders>
              <w:top w:val="nil"/>
              <w:left w:val="single" w:sz="12" w:space="0" w:color="auto"/>
              <w:bottom w:val="nil"/>
              <w:right w:val="nil"/>
            </w:tcBorders>
          </w:tcPr>
          <w:p w14:paraId="62488C81" w14:textId="47297984" w:rsidR="00435CEB" w:rsidRPr="00634604" w:rsidRDefault="00435CEB" w:rsidP="00435CEB">
            <w:pPr>
              <w:snapToGrid w:val="0"/>
              <w:jc w:val="center"/>
            </w:pPr>
          </w:p>
        </w:tc>
        <w:tc>
          <w:tcPr>
            <w:tcW w:w="794" w:type="dxa"/>
            <w:tcBorders>
              <w:top w:val="nil"/>
              <w:left w:val="nil"/>
              <w:bottom w:val="nil"/>
              <w:right w:val="nil"/>
            </w:tcBorders>
          </w:tcPr>
          <w:p w14:paraId="1443101A" w14:textId="6C48FD47"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6BCD63C0" w14:textId="77777777" w:rsidR="00435CEB" w:rsidRPr="00634604" w:rsidRDefault="00435CEB" w:rsidP="00435CEB">
            <w:pPr>
              <w:snapToGrid w:val="0"/>
              <w:jc w:val="center"/>
              <w:rPr>
                <w:b/>
                <w:bCs/>
              </w:rPr>
            </w:pPr>
            <w:r w:rsidRPr="00634604">
              <w:rPr>
                <w:b/>
                <w:bCs/>
              </w:rPr>
              <w:t>2.184</w:t>
            </w:r>
          </w:p>
        </w:tc>
        <w:tc>
          <w:tcPr>
            <w:tcW w:w="794" w:type="dxa"/>
            <w:tcBorders>
              <w:top w:val="nil"/>
              <w:left w:val="single" w:sz="12" w:space="0" w:color="auto"/>
              <w:bottom w:val="nil"/>
              <w:right w:val="nil"/>
            </w:tcBorders>
            <w:vAlign w:val="center"/>
          </w:tcPr>
          <w:p w14:paraId="4178A054" w14:textId="77777777" w:rsidR="00435CEB" w:rsidRPr="00634604" w:rsidRDefault="00435CEB" w:rsidP="00435CEB">
            <w:pPr>
              <w:snapToGrid w:val="0"/>
              <w:jc w:val="center"/>
            </w:pPr>
            <w:r w:rsidRPr="00634604">
              <w:rPr>
                <w:rFonts w:hint="eastAsia"/>
                <w:szCs w:val="21"/>
              </w:rPr>
              <w:t>0</w:t>
            </w:r>
            <w:r w:rsidRPr="00634604">
              <w:rPr>
                <w:szCs w:val="21"/>
              </w:rPr>
              <w:t>%</w:t>
            </w:r>
          </w:p>
        </w:tc>
      </w:tr>
      <w:tr w:rsidR="00634604" w:rsidRPr="00634604" w14:paraId="173FF64F" w14:textId="77777777" w:rsidTr="00CC6F47">
        <w:trPr>
          <w:trHeight w:val="227"/>
        </w:trPr>
        <w:tc>
          <w:tcPr>
            <w:tcW w:w="1134" w:type="dxa"/>
            <w:tcBorders>
              <w:top w:val="nil"/>
              <w:left w:val="nil"/>
              <w:bottom w:val="nil"/>
              <w:right w:val="nil"/>
            </w:tcBorders>
            <w:vAlign w:val="center"/>
          </w:tcPr>
          <w:p w14:paraId="121DEA18" w14:textId="77777777" w:rsidR="00435CEB" w:rsidRPr="00634604" w:rsidRDefault="00435CEB" w:rsidP="00435CEB">
            <w:pPr>
              <w:snapToGrid w:val="0"/>
              <w:jc w:val="center"/>
              <w:rPr>
                <w:szCs w:val="21"/>
              </w:rPr>
            </w:pPr>
            <w:r w:rsidRPr="00634604">
              <w:t>steel</w:t>
            </w:r>
          </w:p>
        </w:tc>
        <w:tc>
          <w:tcPr>
            <w:tcW w:w="567" w:type="dxa"/>
            <w:tcBorders>
              <w:top w:val="nil"/>
              <w:left w:val="nil"/>
              <w:bottom w:val="nil"/>
              <w:right w:val="nil"/>
            </w:tcBorders>
            <w:vAlign w:val="center"/>
          </w:tcPr>
          <w:p w14:paraId="20AA48CD" w14:textId="77777777" w:rsidR="00435CEB" w:rsidRPr="00634604" w:rsidRDefault="00435CEB" w:rsidP="00435CEB">
            <w:pPr>
              <w:snapToGrid w:val="0"/>
              <w:jc w:val="center"/>
              <w:rPr>
                <w:szCs w:val="21"/>
              </w:rPr>
            </w:pPr>
            <w:r w:rsidRPr="00634604">
              <w:t>28</w:t>
            </w:r>
          </w:p>
        </w:tc>
        <w:tc>
          <w:tcPr>
            <w:tcW w:w="737" w:type="dxa"/>
            <w:tcBorders>
              <w:top w:val="nil"/>
              <w:left w:val="nil"/>
              <w:bottom w:val="nil"/>
              <w:right w:val="single" w:sz="12" w:space="0" w:color="auto"/>
            </w:tcBorders>
            <w:vAlign w:val="center"/>
          </w:tcPr>
          <w:p w14:paraId="3FB7AF26" w14:textId="77777777" w:rsidR="00435CEB" w:rsidRPr="00634604" w:rsidRDefault="00435CEB" w:rsidP="00435CEB">
            <w:pPr>
              <w:snapToGrid w:val="0"/>
              <w:jc w:val="center"/>
              <w:rPr>
                <w:szCs w:val="21"/>
              </w:rPr>
            </w:pPr>
            <w:r w:rsidRPr="00634604">
              <w:t>1941</w:t>
            </w:r>
          </w:p>
        </w:tc>
        <w:tc>
          <w:tcPr>
            <w:tcW w:w="794" w:type="dxa"/>
            <w:tcBorders>
              <w:top w:val="nil"/>
              <w:left w:val="single" w:sz="12" w:space="0" w:color="auto"/>
              <w:bottom w:val="nil"/>
              <w:right w:val="single" w:sz="12" w:space="0" w:color="auto"/>
            </w:tcBorders>
          </w:tcPr>
          <w:p w14:paraId="04C71402" w14:textId="16CCB184" w:rsidR="00435CEB" w:rsidRPr="00634604" w:rsidRDefault="00435CEB" w:rsidP="00435CEB">
            <w:pPr>
              <w:snapToGrid w:val="0"/>
              <w:jc w:val="center"/>
            </w:pPr>
            <w:r w:rsidRPr="00634604">
              <w:rPr>
                <w:rFonts w:hint="eastAsia"/>
              </w:rPr>
              <w:t>3</w:t>
            </w:r>
            <w:r w:rsidRPr="00634604">
              <w:t>.06</w:t>
            </w:r>
            <w:r w:rsidR="00E345DD" w:rsidRPr="00634604">
              <w:t>2</w:t>
            </w:r>
          </w:p>
        </w:tc>
        <w:tc>
          <w:tcPr>
            <w:tcW w:w="794" w:type="dxa"/>
            <w:tcBorders>
              <w:top w:val="nil"/>
              <w:left w:val="single" w:sz="12" w:space="0" w:color="auto"/>
              <w:bottom w:val="nil"/>
              <w:right w:val="single" w:sz="12" w:space="0" w:color="auto"/>
            </w:tcBorders>
          </w:tcPr>
          <w:p w14:paraId="645743FA" w14:textId="6E2D9359" w:rsidR="00435CEB" w:rsidRPr="00634604" w:rsidRDefault="006A7646" w:rsidP="00435CEB">
            <w:pPr>
              <w:snapToGrid w:val="0"/>
              <w:jc w:val="center"/>
            </w:pPr>
            <w:r w:rsidRPr="00634604">
              <w:t>19.314%</w:t>
            </w:r>
          </w:p>
        </w:tc>
        <w:tc>
          <w:tcPr>
            <w:tcW w:w="794" w:type="dxa"/>
            <w:tcBorders>
              <w:top w:val="nil"/>
              <w:left w:val="single" w:sz="12" w:space="0" w:color="auto"/>
              <w:bottom w:val="nil"/>
              <w:right w:val="nil"/>
            </w:tcBorders>
          </w:tcPr>
          <w:p w14:paraId="02D7B0F4" w14:textId="18848F79" w:rsidR="00435CEB" w:rsidRPr="00634604" w:rsidRDefault="00435CEB" w:rsidP="00435CEB">
            <w:pPr>
              <w:snapToGrid w:val="0"/>
              <w:jc w:val="center"/>
            </w:pPr>
          </w:p>
        </w:tc>
        <w:tc>
          <w:tcPr>
            <w:tcW w:w="794" w:type="dxa"/>
            <w:tcBorders>
              <w:top w:val="nil"/>
              <w:left w:val="nil"/>
              <w:bottom w:val="nil"/>
              <w:right w:val="nil"/>
            </w:tcBorders>
          </w:tcPr>
          <w:p w14:paraId="27AC4008" w14:textId="77777777" w:rsidR="00435CEB" w:rsidRPr="00634604" w:rsidRDefault="00435CEB" w:rsidP="00435CEB">
            <w:pPr>
              <w:snapToGrid w:val="0"/>
              <w:jc w:val="center"/>
              <w:rPr>
                <w:b/>
                <w:szCs w:val="21"/>
              </w:rPr>
            </w:pPr>
            <w:r w:rsidRPr="00634604">
              <w:rPr>
                <w:rFonts w:eastAsia="SimHei"/>
              </w:rPr>
              <w:t>0.999</w:t>
            </w:r>
          </w:p>
        </w:tc>
        <w:tc>
          <w:tcPr>
            <w:tcW w:w="794" w:type="dxa"/>
            <w:tcBorders>
              <w:top w:val="nil"/>
              <w:left w:val="nil"/>
              <w:bottom w:val="nil"/>
              <w:right w:val="single" w:sz="12" w:space="0" w:color="auto"/>
            </w:tcBorders>
          </w:tcPr>
          <w:p w14:paraId="16214003" w14:textId="77777777" w:rsidR="00435CEB" w:rsidRPr="00634604" w:rsidRDefault="00435CEB" w:rsidP="00435CEB">
            <w:pPr>
              <w:snapToGrid w:val="0"/>
              <w:jc w:val="center"/>
              <w:rPr>
                <w:b/>
                <w:bCs/>
              </w:rPr>
            </w:pPr>
            <w:r w:rsidRPr="00634604">
              <w:t>0.365</w:t>
            </w:r>
          </w:p>
        </w:tc>
        <w:tc>
          <w:tcPr>
            <w:tcW w:w="794" w:type="dxa"/>
            <w:tcBorders>
              <w:top w:val="nil"/>
              <w:left w:val="single" w:sz="12" w:space="0" w:color="auto"/>
              <w:bottom w:val="nil"/>
              <w:right w:val="nil"/>
            </w:tcBorders>
          </w:tcPr>
          <w:p w14:paraId="14A17A0D" w14:textId="5B75CF61" w:rsidR="00435CEB" w:rsidRPr="00634604" w:rsidRDefault="00435CEB" w:rsidP="00435CEB">
            <w:pPr>
              <w:snapToGrid w:val="0"/>
              <w:jc w:val="center"/>
              <w:rPr>
                <w:szCs w:val="21"/>
              </w:rPr>
            </w:pPr>
          </w:p>
        </w:tc>
        <w:tc>
          <w:tcPr>
            <w:tcW w:w="794" w:type="dxa"/>
            <w:tcBorders>
              <w:top w:val="nil"/>
              <w:left w:val="nil"/>
              <w:bottom w:val="nil"/>
              <w:right w:val="nil"/>
            </w:tcBorders>
          </w:tcPr>
          <w:p w14:paraId="11D3F8BA" w14:textId="3080E249" w:rsidR="00435CEB" w:rsidRPr="00634604" w:rsidRDefault="00435CEB" w:rsidP="00435CEB">
            <w:pPr>
              <w:snapToGrid w:val="0"/>
              <w:jc w:val="center"/>
            </w:pPr>
          </w:p>
        </w:tc>
        <w:tc>
          <w:tcPr>
            <w:tcW w:w="794" w:type="dxa"/>
            <w:tcBorders>
              <w:top w:val="nil"/>
              <w:left w:val="nil"/>
              <w:bottom w:val="nil"/>
              <w:right w:val="single" w:sz="12" w:space="0" w:color="auto"/>
            </w:tcBorders>
          </w:tcPr>
          <w:p w14:paraId="0BF9AD4C" w14:textId="77777777" w:rsidR="00435CEB" w:rsidRPr="00634604" w:rsidRDefault="00435CEB" w:rsidP="00435CEB">
            <w:pPr>
              <w:snapToGrid w:val="0"/>
              <w:jc w:val="center"/>
              <w:rPr>
                <w:b/>
                <w:bCs/>
              </w:rPr>
            </w:pPr>
            <w:r w:rsidRPr="00634604">
              <w:t>1.157</w:t>
            </w:r>
          </w:p>
        </w:tc>
        <w:tc>
          <w:tcPr>
            <w:tcW w:w="794" w:type="dxa"/>
            <w:tcBorders>
              <w:top w:val="nil"/>
              <w:left w:val="single" w:sz="12" w:space="0" w:color="auto"/>
              <w:bottom w:val="nil"/>
              <w:right w:val="nil"/>
            </w:tcBorders>
          </w:tcPr>
          <w:p w14:paraId="0479F928" w14:textId="51A1934E" w:rsidR="00435CEB" w:rsidRPr="00634604" w:rsidRDefault="00435CEB" w:rsidP="00435CEB">
            <w:pPr>
              <w:snapToGrid w:val="0"/>
              <w:jc w:val="center"/>
            </w:pPr>
          </w:p>
        </w:tc>
        <w:tc>
          <w:tcPr>
            <w:tcW w:w="794" w:type="dxa"/>
            <w:tcBorders>
              <w:top w:val="nil"/>
              <w:left w:val="nil"/>
              <w:bottom w:val="nil"/>
              <w:right w:val="nil"/>
            </w:tcBorders>
          </w:tcPr>
          <w:p w14:paraId="56581E04" w14:textId="77777777" w:rsidR="00435CEB" w:rsidRPr="00634604" w:rsidRDefault="00435CEB" w:rsidP="00435CEB">
            <w:pPr>
              <w:snapToGrid w:val="0"/>
              <w:jc w:val="center"/>
              <w:rPr>
                <w:szCs w:val="21"/>
              </w:rPr>
            </w:pPr>
            <w:r w:rsidRPr="00634604">
              <w:t>0.346</w:t>
            </w:r>
          </w:p>
        </w:tc>
        <w:tc>
          <w:tcPr>
            <w:tcW w:w="794" w:type="dxa"/>
            <w:tcBorders>
              <w:top w:val="nil"/>
              <w:left w:val="nil"/>
              <w:bottom w:val="nil"/>
              <w:right w:val="single" w:sz="12" w:space="0" w:color="auto"/>
            </w:tcBorders>
          </w:tcPr>
          <w:p w14:paraId="0D8458EC" w14:textId="77777777" w:rsidR="00435CEB" w:rsidRPr="00634604" w:rsidRDefault="00435CEB" w:rsidP="00435CEB">
            <w:pPr>
              <w:snapToGrid w:val="0"/>
              <w:jc w:val="center"/>
              <w:rPr>
                <w:b/>
                <w:bCs/>
              </w:rPr>
            </w:pPr>
            <w:r w:rsidRPr="00634604">
              <w:rPr>
                <w:b/>
                <w:bCs/>
              </w:rPr>
              <w:t>0.179</w:t>
            </w:r>
          </w:p>
        </w:tc>
        <w:tc>
          <w:tcPr>
            <w:tcW w:w="794" w:type="dxa"/>
            <w:tcBorders>
              <w:top w:val="nil"/>
              <w:left w:val="single" w:sz="12" w:space="0" w:color="auto"/>
              <w:bottom w:val="nil"/>
              <w:right w:val="nil"/>
            </w:tcBorders>
            <w:vAlign w:val="center"/>
          </w:tcPr>
          <w:p w14:paraId="29540491" w14:textId="77777777" w:rsidR="00435CEB" w:rsidRPr="00634604" w:rsidRDefault="00435CEB" w:rsidP="00435CEB">
            <w:pPr>
              <w:snapToGrid w:val="0"/>
              <w:jc w:val="center"/>
            </w:pPr>
            <w:r w:rsidRPr="00634604">
              <w:rPr>
                <w:szCs w:val="21"/>
              </w:rPr>
              <w:t>0%</w:t>
            </w:r>
          </w:p>
        </w:tc>
      </w:tr>
      <w:tr w:rsidR="00634604" w:rsidRPr="00634604" w14:paraId="4F42C7E1" w14:textId="77777777" w:rsidTr="00CC6F47">
        <w:trPr>
          <w:trHeight w:val="227"/>
        </w:trPr>
        <w:tc>
          <w:tcPr>
            <w:tcW w:w="1134" w:type="dxa"/>
            <w:tcBorders>
              <w:top w:val="nil"/>
              <w:left w:val="nil"/>
              <w:bottom w:val="nil"/>
              <w:right w:val="nil"/>
            </w:tcBorders>
            <w:vAlign w:val="center"/>
          </w:tcPr>
          <w:p w14:paraId="0BD9010E" w14:textId="77777777" w:rsidR="00EA03DD" w:rsidRPr="00634604" w:rsidRDefault="00EA03DD" w:rsidP="00CC6F47">
            <w:pPr>
              <w:snapToGrid w:val="0"/>
              <w:jc w:val="center"/>
              <w:rPr>
                <w:szCs w:val="21"/>
              </w:rPr>
            </w:pPr>
            <w:r w:rsidRPr="00634604">
              <w:t>flag</w:t>
            </w:r>
          </w:p>
        </w:tc>
        <w:tc>
          <w:tcPr>
            <w:tcW w:w="567" w:type="dxa"/>
            <w:tcBorders>
              <w:top w:val="nil"/>
              <w:left w:val="nil"/>
              <w:bottom w:val="nil"/>
              <w:right w:val="nil"/>
            </w:tcBorders>
            <w:vAlign w:val="center"/>
          </w:tcPr>
          <w:p w14:paraId="1F0A2D16" w14:textId="77777777" w:rsidR="00EA03DD" w:rsidRPr="00634604" w:rsidRDefault="00EA03DD" w:rsidP="00CC6F47">
            <w:pPr>
              <w:snapToGrid w:val="0"/>
              <w:jc w:val="center"/>
              <w:rPr>
                <w:szCs w:val="21"/>
              </w:rPr>
            </w:pPr>
            <w:r w:rsidRPr="00634604">
              <w:t>29</w:t>
            </w:r>
          </w:p>
        </w:tc>
        <w:tc>
          <w:tcPr>
            <w:tcW w:w="737" w:type="dxa"/>
            <w:tcBorders>
              <w:top w:val="nil"/>
              <w:left w:val="nil"/>
              <w:bottom w:val="nil"/>
              <w:right w:val="single" w:sz="12" w:space="0" w:color="auto"/>
            </w:tcBorders>
            <w:vAlign w:val="center"/>
          </w:tcPr>
          <w:p w14:paraId="647064E7" w14:textId="77777777" w:rsidR="00EA03DD" w:rsidRPr="00634604" w:rsidRDefault="00EA03DD" w:rsidP="00CC6F47">
            <w:pPr>
              <w:snapToGrid w:val="0"/>
              <w:jc w:val="center"/>
              <w:rPr>
                <w:szCs w:val="21"/>
              </w:rPr>
            </w:pPr>
            <w:r w:rsidRPr="00634604">
              <w:t>194</w:t>
            </w:r>
          </w:p>
        </w:tc>
        <w:tc>
          <w:tcPr>
            <w:tcW w:w="794" w:type="dxa"/>
            <w:tcBorders>
              <w:top w:val="nil"/>
              <w:left w:val="single" w:sz="12" w:space="0" w:color="auto"/>
              <w:bottom w:val="nil"/>
              <w:right w:val="single" w:sz="12" w:space="0" w:color="auto"/>
            </w:tcBorders>
          </w:tcPr>
          <w:p w14:paraId="46DBEFCC" w14:textId="45C2C129" w:rsidR="00EA03DD" w:rsidRPr="00634604" w:rsidRDefault="00435CEB" w:rsidP="00CC6F47">
            <w:pPr>
              <w:snapToGrid w:val="0"/>
              <w:jc w:val="center"/>
            </w:pPr>
            <w:r w:rsidRPr="00634604">
              <w:rPr>
                <w:rFonts w:hint="eastAsia"/>
              </w:rPr>
              <w:t>0</w:t>
            </w:r>
            <w:r w:rsidRPr="00634604">
              <w:t>.57</w:t>
            </w:r>
            <w:r w:rsidR="00E345DD" w:rsidRPr="00634604">
              <w:t>5</w:t>
            </w:r>
          </w:p>
        </w:tc>
        <w:tc>
          <w:tcPr>
            <w:tcW w:w="794" w:type="dxa"/>
            <w:tcBorders>
              <w:top w:val="nil"/>
              <w:left w:val="single" w:sz="12" w:space="0" w:color="auto"/>
              <w:bottom w:val="nil"/>
              <w:right w:val="single" w:sz="12" w:space="0" w:color="auto"/>
            </w:tcBorders>
          </w:tcPr>
          <w:p w14:paraId="7E8B44F0" w14:textId="756992B1" w:rsidR="00EA03DD" w:rsidRPr="00634604" w:rsidRDefault="006A7646" w:rsidP="00CC6F47">
            <w:pPr>
              <w:snapToGrid w:val="0"/>
              <w:jc w:val="center"/>
            </w:pPr>
            <w:r w:rsidRPr="00634604">
              <w:t>12.451%</w:t>
            </w:r>
          </w:p>
        </w:tc>
        <w:tc>
          <w:tcPr>
            <w:tcW w:w="794" w:type="dxa"/>
            <w:tcBorders>
              <w:top w:val="nil"/>
              <w:left w:val="single" w:sz="12" w:space="0" w:color="auto"/>
              <w:bottom w:val="nil"/>
              <w:right w:val="nil"/>
            </w:tcBorders>
          </w:tcPr>
          <w:p w14:paraId="3FE0B79A" w14:textId="17BB6A56" w:rsidR="00EA03DD" w:rsidRPr="00634604" w:rsidRDefault="00EA03DD" w:rsidP="00CC6F47">
            <w:pPr>
              <w:snapToGrid w:val="0"/>
              <w:jc w:val="center"/>
            </w:pPr>
          </w:p>
        </w:tc>
        <w:tc>
          <w:tcPr>
            <w:tcW w:w="794" w:type="dxa"/>
            <w:tcBorders>
              <w:top w:val="nil"/>
              <w:left w:val="nil"/>
              <w:bottom w:val="nil"/>
              <w:right w:val="nil"/>
            </w:tcBorders>
          </w:tcPr>
          <w:p w14:paraId="2AF07812" w14:textId="74C72AA1" w:rsidR="00EA03DD" w:rsidRPr="00634604" w:rsidRDefault="00EA03DD" w:rsidP="00CC6F47">
            <w:pPr>
              <w:snapToGrid w:val="0"/>
              <w:jc w:val="center"/>
              <w:rPr>
                <w:b/>
                <w:szCs w:val="21"/>
              </w:rPr>
            </w:pPr>
          </w:p>
        </w:tc>
        <w:tc>
          <w:tcPr>
            <w:tcW w:w="794" w:type="dxa"/>
            <w:tcBorders>
              <w:top w:val="nil"/>
              <w:left w:val="nil"/>
              <w:bottom w:val="nil"/>
              <w:right w:val="single" w:sz="12" w:space="0" w:color="auto"/>
            </w:tcBorders>
            <w:vAlign w:val="center"/>
          </w:tcPr>
          <w:p w14:paraId="663B1E4F" w14:textId="060B2640" w:rsidR="00EA03DD" w:rsidRPr="00634604" w:rsidRDefault="00EA03DD" w:rsidP="00CC6F47">
            <w:pPr>
              <w:snapToGrid w:val="0"/>
              <w:jc w:val="center"/>
              <w:rPr>
                <w:b/>
              </w:rPr>
            </w:pPr>
          </w:p>
        </w:tc>
        <w:tc>
          <w:tcPr>
            <w:tcW w:w="794" w:type="dxa"/>
            <w:tcBorders>
              <w:top w:val="nil"/>
              <w:left w:val="single" w:sz="12" w:space="0" w:color="auto"/>
              <w:bottom w:val="nil"/>
              <w:right w:val="nil"/>
            </w:tcBorders>
          </w:tcPr>
          <w:p w14:paraId="05069964" w14:textId="19C06C65" w:rsidR="00EA03DD" w:rsidRPr="00634604" w:rsidRDefault="00EA03DD" w:rsidP="00CC6F47">
            <w:pPr>
              <w:snapToGrid w:val="0"/>
              <w:jc w:val="center"/>
              <w:rPr>
                <w:szCs w:val="21"/>
              </w:rPr>
            </w:pPr>
          </w:p>
        </w:tc>
        <w:tc>
          <w:tcPr>
            <w:tcW w:w="794" w:type="dxa"/>
            <w:tcBorders>
              <w:top w:val="nil"/>
              <w:left w:val="nil"/>
              <w:bottom w:val="nil"/>
              <w:right w:val="nil"/>
            </w:tcBorders>
          </w:tcPr>
          <w:p w14:paraId="693738E3" w14:textId="71E5D8F0" w:rsidR="00EA03DD" w:rsidRPr="00634604" w:rsidRDefault="00EA03DD" w:rsidP="00CC6F47">
            <w:pPr>
              <w:snapToGrid w:val="0"/>
              <w:jc w:val="center"/>
            </w:pPr>
          </w:p>
        </w:tc>
        <w:tc>
          <w:tcPr>
            <w:tcW w:w="794" w:type="dxa"/>
            <w:tcBorders>
              <w:top w:val="nil"/>
              <w:left w:val="nil"/>
              <w:bottom w:val="nil"/>
              <w:right w:val="single" w:sz="12" w:space="0" w:color="auto"/>
            </w:tcBorders>
          </w:tcPr>
          <w:p w14:paraId="068E5913" w14:textId="6CE3955C" w:rsidR="00EA03DD" w:rsidRPr="00634604" w:rsidRDefault="00EA03DD" w:rsidP="00CC6F47">
            <w:pPr>
              <w:snapToGrid w:val="0"/>
              <w:jc w:val="center"/>
            </w:pPr>
          </w:p>
        </w:tc>
        <w:tc>
          <w:tcPr>
            <w:tcW w:w="794" w:type="dxa"/>
            <w:tcBorders>
              <w:top w:val="nil"/>
              <w:left w:val="single" w:sz="12" w:space="0" w:color="auto"/>
              <w:bottom w:val="nil"/>
              <w:right w:val="nil"/>
            </w:tcBorders>
          </w:tcPr>
          <w:p w14:paraId="1DFBE401" w14:textId="035B9EB1" w:rsidR="00EA03DD" w:rsidRPr="00634604" w:rsidRDefault="00EA03DD" w:rsidP="00CC6F47">
            <w:pPr>
              <w:snapToGrid w:val="0"/>
              <w:jc w:val="center"/>
              <w:rPr>
                <w:b/>
                <w:bCs/>
              </w:rPr>
            </w:pPr>
          </w:p>
        </w:tc>
        <w:tc>
          <w:tcPr>
            <w:tcW w:w="794" w:type="dxa"/>
            <w:tcBorders>
              <w:top w:val="nil"/>
              <w:left w:val="nil"/>
              <w:bottom w:val="nil"/>
              <w:right w:val="nil"/>
            </w:tcBorders>
          </w:tcPr>
          <w:p w14:paraId="6366B362" w14:textId="12207CAC" w:rsidR="00EA03DD" w:rsidRPr="00634604" w:rsidRDefault="00EA03DD" w:rsidP="00CC6F47">
            <w:pPr>
              <w:snapToGrid w:val="0"/>
              <w:jc w:val="center"/>
              <w:rPr>
                <w:szCs w:val="21"/>
              </w:rPr>
            </w:pPr>
          </w:p>
        </w:tc>
        <w:tc>
          <w:tcPr>
            <w:tcW w:w="794" w:type="dxa"/>
            <w:tcBorders>
              <w:top w:val="nil"/>
              <w:left w:val="nil"/>
              <w:bottom w:val="nil"/>
              <w:right w:val="single" w:sz="12" w:space="0" w:color="auto"/>
            </w:tcBorders>
          </w:tcPr>
          <w:p w14:paraId="75FC9934" w14:textId="6B7211C4" w:rsidR="00EA03DD" w:rsidRPr="00634604" w:rsidRDefault="00EA03DD" w:rsidP="00CC6F47">
            <w:pPr>
              <w:snapToGrid w:val="0"/>
              <w:jc w:val="center"/>
            </w:pPr>
          </w:p>
        </w:tc>
        <w:tc>
          <w:tcPr>
            <w:tcW w:w="794" w:type="dxa"/>
            <w:tcBorders>
              <w:top w:val="nil"/>
              <w:left w:val="single" w:sz="12" w:space="0" w:color="auto"/>
              <w:bottom w:val="nil"/>
              <w:right w:val="nil"/>
            </w:tcBorders>
            <w:vAlign w:val="center"/>
          </w:tcPr>
          <w:p w14:paraId="768E6197" w14:textId="77777777" w:rsidR="00EA03DD" w:rsidRPr="00634604" w:rsidRDefault="00EA03DD" w:rsidP="00CC6F47">
            <w:pPr>
              <w:snapToGrid w:val="0"/>
              <w:jc w:val="center"/>
            </w:pPr>
            <w:r w:rsidRPr="00634604">
              <w:rPr>
                <w:rFonts w:hint="eastAsia"/>
                <w:szCs w:val="21"/>
              </w:rPr>
              <w:t>0</w:t>
            </w:r>
            <w:r w:rsidRPr="00634604">
              <w:rPr>
                <w:szCs w:val="21"/>
              </w:rPr>
              <w:t>.004%</w:t>
            </w:r>
          </w:p>
        </w:tc>
      </w:tr>
      <w:tr w:rsidR="00634604" w:rsidRPr="00634604" w14:paraId="3D1026E6" w14:textId="77777777" w:rsidTr="00CC6F47">
        <w:trPr>
          <w:trHeight w:val="227"/>
        </w:trPr>
        <w:tc>
          <w:tcPr>
            <w:tcW w:w="1134" w:type="dxa"/>
            <w:tcBorders>
              <w:top w:val="nil"/>
              <w:left w:val="nil"/>
              <w:bottom w:val="nil"/>
              <w:right w:val="nil"/>
            </w:tcBorders>
            <w:vAlign w:val="center"/>
          </w:tcPr>
          <w:p w14:paraId="4FFADD7A" w14:textId="77777777" w:rsidR="00435CEB" w:rsidRPr="00634604" w:rsidRDefault="00435CEB" w:rsidP="00435CEB">
            <w:pPr>
              <w:snapToGrid w:val="0"/>
              <w:jc w:val="center"/>
              <w:rPr>
                <w:szCs w:val="21"/>
              </w:rPr>
            </w:pPr>
            <w:r w:rsidRPr="00634604">
              <w:t>soybean</w:t>
            </w:r>
          </w:p>
        </w:tc>
        <w:tc>
          <w:tcPr>
            <w:tcW w:w="567" w:type="dxa"/>
            <w:tcBorders>
              <w:top w:val="nil"/>
              <w:left w:val="nil"/>
              <w:bottom w:val="nil"/>
              <w:right w:val="nil"/>
            </w:tcBorders>
            <w:vAlign w:val="center"/>
          </w:tcPr>
          <w:p w14:paraId="660F69E2" w14:textId="77777777" w:rsidR="00435CEB" w:rsidRPr="00634604" w:rsidRDefault="00435CEB" w:rsidP="00435CEB">
            <w:pPr>
              <w:snapToGrid w:val="0"/>
              <w:jc w:val="center"/>
              <w:rPr>
                <w:szCs w:val="21"/>
              </w:rPr>
            </w:pPr>
            <w:r w:rsidRPr="00634604">
              <w:t>36</w:t>
            </w:r>
          </w:p>
        </w:tc>
        <w:tc>
          <w:tcPr>
            <w:tcW w:w="737" w:type="dxa"/>
            <w:tcBorders>
              <w:top w:val="nil"/>
              <w:left w:val="nil"/>
              <w:bottom w:val="nil"/>
              <w:right w:val="single" w:sz="12" w:space="0" w:color="auto"/>
            </w:tcBorders>
            <w:vAlign w:val="center"/>
          </w:tcPr>
          <w:p w14:paraId="785DF7C3" w14:textId="77777777" w:rsidR="00435CEB" w:rsidRPr="00634604" w:rsidRDefault="00435CEB" w:rsidP="00435CEB">
            <w:pPr>
              <w:snapToGrid w:val="0"/>
              <w:jc w:val="center"/>
              <w:rPr>
                <w:szCs w:val="21"/>
              </w:rPr>
            </w:pPr>
            <w:r w:rsidRPr="00634604">
              <w:t>266</w:t>
            </w:r>
          </w:p>
        </w:tc>
        <w:tc>
          <w:tcPr>
            <w:tcW w:w="794" w:type="dxa"/>
            <w:tcBorders>
              <w:top w:val="nil"/>
              <w:left w:val="single" w:sz="12" w:space="0" w:color="auto"/>
              <w:bottom w:val="nil"/>
              <w:right w:val="single" w:sz="12" w:space="0" w:color="auto"/>
            </w:tcBorders>
          </w:tcPr>
          <w:p w14:paraId="47F6ECEC" w14:textId="5B79222D" w:rsidR="00435CEB" w:rsidRPr="00634604" w:rsidRDefault="00435CEB" w:rsidP="00435CEB">
            <w:pPr>
              <w:snapToGrid w:val="0"/>
              <w:jc w:val="center"/>
            </w:pPr>
            <w:r w:rsidRPr="00634604">
              <w:rPr>
                <w:rFonts w:hint="eastAsia"/>
              </w:rPr>
              <w:t>1</w:t>
            </w:r>
            <w:r w:rsidRPr="00634604">
              <w:t>.09</w:t>
            </w:r>
            <w:r w:rsidR="00E345DD" w:rsidRPr="00634604">
              <w:t>2</w:t>
            </w:r>
          </w:p>
        </w:tc>
        <w:tc>
          <w:tcPr>
            <w:tcW w:w="794" w:type="dxa"/>
            <w:tcBorders>
              <w:top w:val="nil"/>
              <w:left w:val="single" w:sz="12" w:space="0" w:color="auto"/>
              <w:bottom w:val="nil"/>
              <w:right w:val="single" w:sz="12" w:space="0" w:color="auto"/>
            </w:tcBorders>
          </w:tcPr>
          <w:p w14:paraId="66EC07F4" w14:textId="71A26B81" w:rsidR="00435CEB" w:rsidRPr="00634604" w:rsidRDefault="00917E80" w:rsidP="00435CEB">
            <w:pPr>
              <w:snapToGrid w:val="0"/>
              <w:jc w:val="center"/>
            </w:pPr>
            <w:r w:rsidRPr="00634604">
              <w:t>28.621%</w:t>
            </w:r>
          </w:p>
        </w:tc>
        <w:tc>
          <w:tcPr>
            <w:tcW w:w="794" w:type="dxa"/>
            <w:tcBorders>
              <w:top w:val="nil"/>
              <w:left w:val="single" w:sz="12" w:space="0" w:color="auto"/>
              <w:bottom w:val="nil"/>
              <w:right w:val="nil"/>
            </w:tcBorders>
          </w:tcPr>
          <w:p w14:paraId="07F9FCE7" w14:textId="77777777" w:rsidR="00435CEB" w:rsidRPr="00634604" w:rsidRDefault="00435CEB" w:rsidP="00435CEB">
            <w:pPr>
              <w:snapToGrid w:val="0"/>
              <w:jc w:val="center"/>
              <w:rPr>
                <w:b/>
                <w:bCs/>
              </w:rPr>
            </w:pPr>
            <w:r w:rsidRPr="00634604">
              <w:rPr>
                <w:b/>
                <w:bCs/>
              </w:rPr>
              <w:t>0.398</w:t>
            </w:r>
          </w:p>
        </w:tc>
        <w:tc>
          <w:tcPr>
            <w:tcW w:w="794" w:type="dxa"/>
            <w:tcBorders>
              <w:top w:val="nil"/>
              <w:left w:val="nil"/>
              <w:bottom w:val="nil"/>
              <w:right w:val="nil"/>
            </w:tcBorders>
            <w:vAlign w:val="center"/>
          </w:tcPr>
          <w:p w14:paraId="1C67D48E" w14:textId="52BD5168" w:rsidR="00435CEB" w:rsidRPr="00634604" w:rsidRDefault="00435CEB" w:rsidP="00435CEB">
            <w:pPr>
              <w:snapToGrid w:val="0"/>
              <w:jc w:val="center"/>
              <w:rPr>
                <w:b/>
                <w:szCs w:val="21"/>
              </w:rPr>
            </w:pPr>
          </w:p>
        </w:tc>
        <w:tc>
          <w:tcPr>
            <w:tcW w:w="794" w:type="dxa"/>
            <w:tcBorders>
              <w:top w:val="nil"/>
              <w:left w:val="nil"/>
              <w:bottom w:val="nil"/>
              <w:right w:val="single" w:sz="12" w:space="0" w:color="auto"/>
            </w:tcBorders>
          </w:tcPr>
          <w:p w14:paraId="56520C9F" w14:textId="77777777" w:rsidR="00435CEB" w:rsidRPr="00634604" w:rsidRDefault="00435CEB" w:rsidP="00435CEB">
            <w:pPr>
              <w:snapToGrid w:val="0"/>
              <w:jc w:val="center"/>
              <w:rPr>
                <w:b/>
              </w:rPr>
            </w:pPr>
            <w:r w:rsidRPr="00634604">
              <w:t>0.393</w:t>
            </w:r>
          </w:p>
        </w:tc>
        <w:tc>
          <w:tcPr>
            <w:tcW w:w="794" w:type="dxa"/>
            <w:tcBorders>
              <w:top w:val="nil"/>
              <w:left w:val="single" w:sz="12" w:space="0" w:color="auto"/>
              <w:bottom w:val="nil"/>
              <w:right w:val="nil"/>
            </w:tcBorders>
          </w:tcPr>
          <w:p w14:paraId="24BB2314" w14:textId="77777777" w:rsidR="00435CEB" w:rsidRPr="00634604" w:rsidRDefault="00435CEB" w:rsidP="00435CEB">
            <w:pPr>
              <w:snapToGrid w:val="0"/>
              <w:jc w:val="center"/>
              <w:rPr>
                <w:szCs w:val="21"/>
              </w:rPr>
            </w:pPr>
            <w:r w:rsidRPr="00634604">
              <w:t>0.430</w:t>
            </w:r>
          </w:p>
        </w:tc>
        <w:tc>
          <w:tcPr>
            <w:tcW w:w="794" w:type="dxa"/>
            <w:tcBorders>
              <w:top w:val="nil"/>
              <w:left w:val="nil"/>
              <w:bottom w:val="nil"/>
              <w:right w:val="nil"/>
            </w:tcBorders>
            <w:vAlign w:val="center"/>
          </w:tcPr>
          <w:p w14:paraId="3A3D7EA6" w14:textId="29DBCFA2" w:rsidR="00435CEB" w:rsidRPr="00634604" w:rsidRDefault="00435CEB" w:rsidP="00435CEB">
            <w:pPr>
              <w:snapToGrid w:val="0"/>
              <w:jc w:val="center"/>
            </w:pPr>
          </w:p>
        </w:tc>
        <w:tc>
          <w:tcPr>
            <w:tcW w:w="794" w:type="dxa"/>
            <w:tcBorders>
              <w:top w:val="nil"/>
              <w:left w:val="nil"/>
              <w:bottom w:val="nil"/>
              <w:right w:val="single" w:sz="12" w:space="0" w:color="auto"/>
            </w:tcBorders>
          </w:tcPr>
          <w:p w14:paraId="64306B9D" w14:textId="77777777" w:rsidR="00435CEB" w:rsidRPr="00634604" w:rsidRDefault="00435CEB" w:rsidP="00435CEB">
            <w:pPr>
              <w:snapToGrid w:val="0"/>
              <w:jc w:val="center"/>
            </w:pPr>
            <w:r w:rsidRPr="00634604">
              <w:t>0.398</w:t>
            </w:r>
          </w:p>
        </w:tc>
        <w:tc>
          <w:tcPr>
            <w:tcW w:w="794" w:type="dxa"/>
            <w:tcBorders>
              <w:top w:val="nil"/>
              <w:left w:val="single" w:sz="12" w:space="0" w:color="auto"/>
              <w:bottom w:val="nil"/>
              <w:right w:val="nil"/>
            </w:tcBorders>
          </w:tcPr>
          <w:p w14:paraId="309D408D" w14:textId="77777777" w:rsidR="00435CEB" w:rsidRPr="00634604" w:rsidRDefault="00435CEB" w:rsidP="00435CEB">
            <w:pPr>
              <w:snapToGrid w:val="0"/>
              <w:jc w:val="center"/>
            </w:pPr>
            <w:r w:rsidRPr="00634604">
              <w:t>0.416</w:t>
            </w:r>
          </w:p>
        </w:tc>
        <w:tc>
          <w:tcPr>
            <w:tcW w:w="794" w:type="dxa"/>
            <w:tcBorders>
              <w:top w:val="nil"/>
              <w:left w:val="nil"/>
              <w:bottom w:val="nil"/>
              <w:right w:val="nil"/>
            </w:tcBorders>
            <w:vAlign w:val="center"/>
          </w:tcPr>
          <w:p w14:paraId="1BC224E3" w14:textId="47AC4756"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020DCCC5" w14:textId="77777777" w:rsidR="00435CEB" w:rsidRPr="00634604" w:rsidRDefault="00435CEB" w:rsidP="00435CEB">
            <w:pPr>
              <w:snapToGrid w:val="0"/>
              <w:jc w:val="center"/>
            </w:pPr>
            <w:r w:rsidRPr="00634604">
              <w:t>0.421</w:t>
            </w:r>
          </w:p>
        </w:tc>
        <w:tc>
          <w:tcPr>
            <w:tcW w:w="794" w:type="dxa"/>
            <w:tcBorders>
              <w:top w:val="nil"/>
              <w:left w:val="single" w:sz="12" w:space="0" w:color="auto"/>
              <w:bottom w:val="nil"/>
              <w:right w:val="nil"/>
            </w:tcBorders>
            <w:vAlign w:val="center"/>
          </w:tcPr>
          <w:p w14:paraId="66754CCC" w14:textId="77777777" w:rsidR="00435CEB" w:rsidRPr="00634604" w:rsidRDefault="00435CEB" w:rsidP="00435CEB">
            <w:pPr>
              <w:snapToGrid w:val="0"/>
              <w:jc w:val="center"/>
            </w:pPr>
            <w:r w:rsidRPr="00634604">
              <w:rPr>
                <w:rFonts w:hint="eastAsia"/>
                <w:szCs w:val="21"/>
              </w:rPr>
              <w:t>0</w:t>
            </w:r>
            <w:r w:rsidRPr="00634604">
              <w:rPr>
                <w:szCs w:val="21"/>
              </w:rPr>
              <w:t>.487%</w:t>
            </w:r>
          </w:p>
        </w:tc>
      </w:tr>
      <w:tr w:rsidR="00634604" w:rsidRPr="00634604" w14:paraId="536D48A7" w14:textId="77777777" w:rsidTr="00CC6F47">
        <w:trPr>
          <w:trHeight w:val="227"/>
        </w:trPr>
        <w:tc>
          <w:tcPr>
            <w:tcW w:w="1134" w:type="dxa"/>
            <w:tcBorders>
              <w:top w:val="nil"/>
              <w:left w:val="nil"/>
              <w:bottom w:val="nil"/>
              <w:right w:val="nil"/>
            </w:tcBorders>
            <w:vAlign w:val="center"/>
          </w:tcPr>
          <w:p w14:paraId="2FB1088B" w14:textId="77777777" w:rsidR="00435CEB" w:rsidRPr="00634604" w:rsidRDefault="00435CEB" w:rsidP="00435CEB">
            <w:pPr>
              <w:snapToGrid w:val="0"/>
              <w:jc w:val="center"/>
              <w:rPr>
                <w:szCs w:val="21"/>
              </w:rPr>
            </w:pPr>
            <w:r w:rsidRPr="00634604">
              <w:t>bands</w:t>
            </w:r>
          </w:p>
        </w:tc>
        <w:tc>
          <w:tcPr>
            <w:tcW w:w="567" w:type="dxa"/>
            <w:tcBorders>
              <w:top w:val="nil"/>
              <w:left w:val="nil"/>
              <w:bottom w:val="nil"/>
              <w:right w:val="nil"/>
            </w:tcBorders>
            <w:vAlign w:val="center"/>
          </w:tcPr>
          <w:p w14:paraId="35A17ECF" w14:textId="77777777" w:rsidR="00435CEB" w:rsidRPr="00634604" w:rsidRDefault="00435CEB" w:rsidP="00435CEB">
            <w:pPr>
              <w:snapToGrid w:val="0"/>
              <w:jc w:val="center"/>
              <w:rPr>
                <w:szCs w:val="21"/>
              </w:rPr>
            </w:pPr>
            <w:r w:rsidRPr="00634604">
              <w:t>39</w:t>
            </w:r>
          </w:p>
        </w:tc>
        <w:tc>
          <w:tcPr>
            <w:tcW w:w="737" w:type="dxa"/>
            <w:tcBorders>
              <w:top w:val="nil"/>
              <w:left w:val="nil"/>
              <w:bottom w:val="nil"/>
              <w:right w:val="single" w:sz="12" w:space="0" w:color="auto"/>
            </w:tcBorders>
            <w:vAlign w:val="center"/>
          </w:tcPr>
          <w:p w14:paraId="0F8A9B87" w14:textId="77777777" w:rsidR="00435CEB" w:rsidRPr="00634604" w:rsidRDefault="00435CEB" w:rsidP="00435CEB">
            <w:pPr>
              <w:snapToGrid w:val="0"/>
              <w:jc w:val="center"/>
              <w:rPr>
                <w:szCs w:val="21"/>
              </w:rPr>
            </w:pPr>
            <w:r w:rsidRPr="00634604">
              <w:t>277</w:t>
            </w:r>
          </w:p>
        </w:tc>
        <w:tc>
          <w:tcPr>
            <w:tcW w:w="794" w:type="dxa"/>
            <w:tcBorders>
              <w:top w:val="nil"/>
              <w:left w:val="single" w:sz="12" w:space="0" w:color="auto"/>
              <w:bottom w:val="nil"/>
              <w:right w:val="single" w:sz="12" w:space="0" w:color="auto"/>
            </w:tcBorders>
          </w:tcPr>
          <w:p w14:paraId="537D32BA" w14:textId="7A50B214" w:rsidR="00435CEB" w:rsidRPr="00634604" w:rsidRDefault="00435CEB" w:rsidP="00435CEB">
            <w:pPr>
              <w:snapToGrid w:val="0"/>
              <w:jc w:val="center"/>
            </w:pPr>
            <w:r w:rsidRPr="00634604">
              <w:rPr>
                <w:rFonts w:hint="eastAsia"/>
              </w:rPr>
              <w:t>0</w:t>
            </w:r>
            <w:r w:rsidRPr="00634604">
              <w:t>.9</w:t>
            </w:r>
            <w:r w:rsidR="00E345DD" w:rsidRPr="00634604">
              <w:t>07</w:t>
            </w:r>
          </w:p>
        </w:tc>
        <w:tc>
          <w:tcPr>
            <w:tcW w:w="794" w:type="dxa"/>
            <w:tcBorders>
              <w:top w:val="nil"/>
              <w:left w:val="single" w:sz="12" w:space="0" w:color="auto"/>
              <w:bottom w:val="nil"/>
              <w:right w:val="single" w:sz="12" w:space="0" w:color="auto"/>
            </w:tcBorders>
          </w:tcPr>
          <w:p w14:paraId="050FFB9D" w14:textId="4446F7EF" w:rsidR="00435CEB" w:rsidRPr="00634604" w:rsidRDefault="00917E80" w:rsidP="00435CEB">
            <w:pPr>
              <w:snapToGrid w:val="0"/>
              <w:jc w:val="center"/>
            </w:pPr>
            <w:r w:rsidRPr="00634604">
              <w:t>6.259</w:t>
            </w:r>
            <w:r w:rsidRPr="00634604">
              <w:rPr>
                <w:rFonts w:hint="eastAsia"/>
              </w:rPr>
              <w:t>%</w:t>
            </w:r>
          </w:p>
        </w:tc>
        <w:tc>
          <w:tcPr>
            <w:tcW w:w="794" w:type="dxa"/>
            <w:tcBorders>
              <w:top w:val="nil"/>
              <w:left w:val="single" w:sz="12" w:space="0" w:color="auto"/>
              <w:bottom w:val="nil"/>
              <w:right w:val="nil"/>
            </w:tcBorders>
          </w:tcPr>
          <w:p w14:paraId="51347B0B" w14:textId="77777777" w:rsidR="00435CEB" w:rsidRPr="00634604" w:rsidRDefault="00435CEB" w:rsidP="00435CEB">
            <w:pPr>
              <w:snapToGrid w:val="0"/>
              <w:jc w:val="center"/>
              <w:rPr>
                <w:b/>
                <w:bCs/>
              </w:rPr>
            </w:pPr>
            <w:r w:rsidRPr="00634604">
              <w:rPr>
                <w:b/>
                <w:bCs/>
              </w:rPr>
              <w:t>0.120</w:t>
            </w:r>
          </w:p>
        </w:tc>
        <w:tc>
          <w:tcPr>
            <w:tcW w:w="794" w:type="dxa"/>
            <w:tcBorders>
              <w:top w:val="nil"/>
              <w:left w:val="nil"/>
              <w:bottom w:val="nil"/>
              <w:right w:val="nil"/>
            </w:tcBorders>
            <w:vAlign w:val="center"/>
          </w:tcPr>
          <w:p w14:paraId="656139FF" w14:textId="43E8D846"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5DFAE625" w14:textId="77777777" w:rsidR="00435CEB" w:rsidRPr="00634604" w:rsidRDefault="00435CEB" w:rsidP="00435CEB">
            <w:pPr>
              <w:snapToGrid w:val="0"/>
              <w:jc w:val="center"/>
            </w:pPr>
            <w:r w:rsidRPr="00634604">
              <w:t>0.133</w:t>
            </w:r>
          </w:p>
        </w:tc>
        <w:tc>
          <w:tcPr>
            <w:tcW w:w="794" w:type="dxa"/>
            <w:tcBorders>
              <w:top w:val="nil"/>
              <w:left w:val="single" w:sz="12" w:space="0" w:color="auto"/>
              <w:bottom w:val="nil"/>
              <w:right w:val="nil"/>
            </w:tcBorders>
          </w:tcPr>
          <w:p w14:paraId="7D5BF29A" w14:textId="77777777" w:rsidR="00435CEB" w:rsidRPr="00634604" w:rsidRDefault="00435CEB" w:rsidP="00435CEB">
            <w:pPr>
              <w:snapToGrid w:val="0"/>
              <w:jc w:val="center"/>
              <w:rPr>
                <w:szCs w:val="21"/>
              </w:rPr>
            </w:pPr>
            <w:r w:rsidRPr="00634604">
              <w:t>0.149</w:t>
            </w:r>
          </w:p>
        </w:tc>
        <w:tc>
          <w:tcPr>
            <w:tcW w:w="794" w:type="dxa"/>
            <w:tcBorders>
              <w:top w:val="nil"/>
              <w:left w:val="nil"/>
              <w:bottom w:val="nil"/>
              <w:right w:val="nil"/>
            </w:tcBorders>
            <w:vAlign w:val="center"/>
          </w:tcPr>
          <w:p w14:paraId="4B7703FE" w14:textId="70B93AD0" w:rsidR="00435CEB" w:rsidRPr="00634604" w:rsidRDefault="00435CEB" w:rsidP="00435CEB">
            <w:pPr>
              <w:snapToGrid w:val="0"/>
              <w:jc w:val="center"/>
              <w:rPr>
                <w:b/>
              </w:rPr>
            </w:pPr>
          </w:p>
        </w:tc>
        <w:tc>
          <w:tcPr>
            <w:tcW w:w="794" w:type="dxa"/>
            <w:tcBorders>
              <w:top w:val="nil"/>
              <w:left w:val="nil"/>
              <w:bottom w:val="nil"/>
              <w:right w:val="single" w:sz="12" w:space="0" w:color="auto"/>
            </w:tcBorders>
          </w:tcPr>
          <w:p w14:paraId="2FE0FF77" w14:textId="77777777" w:rsidR="00435CEB" w:rsidRPr="00634604" w:rsidRDefault="00435CEB" w:rsidP="00435CEB">
            <w:pPr>
              <w:snapToGrid w:val="0"/>
              <w:jc w:val="center"/>
            </w:pPr>
            <w:r w:rsidRPr="00634604">
              <w:t>0.118</w:t>
            </w:r>
          </w:p>
        </w:tc>
        <w:tc>
          <w:tcPr>
            <w:tcW w:w="794" w:type="dxa"/>
            <w:tcBorders>
              <w:top w:val="nil"/>
              <w:left w:val="single" w:sz="12" w:space="0" w:color="auto"/>
              <w:bottom w:val="nil"/>
              <w:right w:val="nil"/>
            </w:tcBorders>
          </w:tcPr>
          <w:p w14:paraId="65B54A0D" w14:textId="77777777" w:rsidR="00435CEB" w:rsidRPr="00634604" w:rsidRDefault="00435CEB" w:rsidP="00435CEB">
            <w:pPr>
              <w:snapToGrid w:val="0"/>
              <w:jc w:val="center"/>
            </w:pPr>
            <w:r w:rsidRPr="00634604">
              <w:t>0.326</w:t>
            </w:r>
          </w:p>
        </w:tc>
        <w:tc>
          <w:tcPr>
            <w:tcW w:w="794" w:type="dxa"/>
            <w:tcBorders>
              <w:top w:val="nil"/>
              <w:left w:val="nil"/>
              <w:bottom w:val="nil"/>
              <w:right w:val="nil"/>
            </w:tcBorders>
            <w:vAlign w:val="center"/>
          </w:tcPr>
          <w:p w14:paraId="76E6BC0C" w14:textId="37397FFD" w:rsidR="00435CEB" w:rsidRPr="00634604" w:rsidRDefault="00435CEB" w:rsidP="00435CEB">
            <w:pPr>
              <w:snapToGrid w:val="0"/>
              <w:jc w:val="center"/>
              <w:rPr>
                <w:b/>
                <w:szCs w:val="21"/>
              </w:rPr>
            </w:pPr>
          </w:p>
        </w:tc>
        <w:tc>
          <w:tcPr>
            <w:tcW w:w="794" w:type="dxa"/>
            <w:tcBorders>
              <w:top w:val="nil"/>
              <w:left w:val="nil"/>
              <w:bottom w:val="nil"/>
              <w:right w:val="single" w:sz="12" w:space="0" w:color="auto"/>
            </w:tcBorders>
          </w:tcPr>
          <w:p w14:paraId="0CC904B6" w14:textId="77777777" w:rsidR="00435CEB" w:rsidRPr="00634604" w:rsidRDefault="00435CEB" w:rsidP="00435CEB">
            <w:pPr>
              <w:snapToGrid w:val="0"/>
              <w:jc w:val="center"/>
            </w:pPr>
            <w:r w:rsidRPr="00634604">
              <w:t>0.138</w:t>
            </w:r>
          </w:p>
        </w:tc>
        <w:tc>
          <w:tcPr>
            <w:tcW w:w="794" w:type="dxa"/>
            <w:tcBorders>
              <w:top w:val="nil"/>
              <w:left w:val="single" w:sz="12" w:space="0" w:color="auto"/>
              <w:bottom w:val="nil"/>
              <w:right w:val="nil"/>
            </w:tcBorders>
            <w:vAlign w:val="center"/>
          </w:tcPr>
          <w:p w14:paraId="16C66069" w14:textId="77777777" w:rsidR="00435CEB" w:rsidRPr="00634604" w:rsidRDefault="00435CEB" w:rsidP="00435CEB">
            <w:pPr>
              <w:snapToGrid w:val="0"/>
              <w:jc w:val="center"/>
            </w:pPr>
            <w:r w:rsidRPr="00634604">
              <w:rPr>
                <w:rFonts w:hint="eastAsia"/>
                <w:szCs w:val="21"/>
              </w:rPr>
              <w:t>0</w:t>
            </w:r>
            <w:r w:rsidRPr="00634604">
              <w:rPr>
                <w:szCs w:val="21"/>
              </w:rPr>
              <w:t>.194%</w:t>
            </w:r>
          </w:p>
        </w:tc>
      </w:tr>
      <w:tr w:rsidR="00634604" w:rsidRPr="00634604" w14:paraId="145A6D39" w14:textId="77777777" w:rsidTr="00CC6F47">
        <w:trPr>
          <w:trHeight w:val="227"/>
        </w:trPr>
        <w:tc>
          <w:tcPr>
            <w:tcW w:w="1134" w:type="dxa"/>
            <w:tcBorders>
              <w:top w:val="nil"/>
              <w:left w:val="nil"/>
              <w:bottom w:val="nil"/>
              <w:right w:val="nil"/>
            </w:tcBorders>
            <w:vAlign w:val="center"/>
          </w:tcPr>
          <w:p w14:paraId="22890477" w14:textId="77777777" w:rsidR="00435CEB" w:rsidRPr="00634604" w:rsidRDefault="00435CEB" w:rsidP="00435CEB">
            <w:pPr>
              <w:snapToGrid w:val="0"/>
              <w:jc w:val="center"/>
              <w:rPr>
                <w:szCs w:val="21"/>
              </w:rPr>
            </w:pPr>
            <w:r w:rsidRPr="00634604">
              <w:t>spectf</w:t>
            </w:r>
          </w:p>
        </w:tc>
        <w:tc>
          <w:tcPr>
            <w:tcW w:w="567" w:type="dxa"/>
            <w:tcBorders>
              <w:top w:val="nil"/>
              <w:left w:val="nil"/>
              <w:bottom w:val="nil"/>
              <w:right w:val="nil"/>
            </w:tcBorders>
            <w:vAlign w:val="center"/>
          </w:tcPr>
          <w:p w14:paraId="7D7CFBE1" w14:textId="77777777" w:rsidR="00435CEB" w:rsidRPr="00634604" w:rsidRDefault="00435CEB" w:rsidP="00435CE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3ED7DED9" w14:textId="77777777" w:rsidR="00435CEB" w:rsidRPr="00634604" w:rsidRDefault="00435CEB" w:rsidP="00435CEB">
            <w:pPr>
              <w:snapToGrid w:val="0"/>
              <w:jc w:val="center"/>
              <w:rPr>
                <w:szCs w:val="21"/>
              </w:rPr>
            </w:pPr>
            <w:r w:rsidRPr="00634604">
              <w:t>267</w:t>
            </w:r>
          </w:p>
        </w:tc>
        <w:tc>
          <w:tcPr>
            <w:tcW w:w="794" w:type="dxa"/>
            <w:tcBorders>
              <w:top w:val="nil"/>
              <w:left w:val="single" w:sz="12" w:space="0" w:color="auto"/>
              <w:bottom w:val="nil"/>
              <w:right w:val="single" w:sz="12" w:space="0" w:color="auto"/>
            </w:tcBorders>
          </w:tcPr>
          <w:p w14:paraId="7A8D0B43" w14:textId="04CC97B7" w:rsidR="00435CEB" w:rsidRPr="00634604" w:rsidRDefault="00435CEB" w:rsidP="00435CEB">
            <w:pPr>
              <w:snapToGrid w:val="0"/>
              <w:jc w:val="center"/>
            </w:pPr>
            <w:r w:rsidRPr="00634604">
              <w:rPr>
                <w:rFonts w:hint="eastAsia"/>
              </w:rPr>
              <w:t>0</w:t>
            </w:r>
            <w:r w:rsidRPr="00634604">
              <w:t>.43</w:t>
            </w:r>
            <w:r w:rsidR="00E345DD" w:rsidRPr="00634604">
              <w:t>8</w:t>
            </w:r>
          </w:p>
        </w:tc>
        <w:tc>
          <w:tcPr>
            <w:tcW w:w="794" w:type="dxa"/>
            <w:tcBorders>
              <w:top w:val="nil"/>
              <w:left w:val="single" w:sz="12" w:space="0" w:color="auto"/>
              <w:bottom w:val="nil"/>
              <w:right w:val="single" w:sz="12" w:space="0" w:color="auto"/>
            </w:tcBorders>
          </w:tcPr>
          <w:p w14:paraId="0FF600C7" w14:textId="7C07182A" w:rsidR="00435CEB" w:rsidRPr="00634604" w:rsidRDefault="00917E80" w:rsidP="00435CEB">
            <w:pPr>
              <w:snapToGrid w:val="0"/>
              <w:jc w:val="center"/>
            </w:pPr>
            <w:r w:rsidRPr="00634604">
              <w:t>1.646%</w:t>
            </w:r>
          </w:p>
        </w:tc>
        <w:tc>
          <w:tcPr>
            <w:tcW w:w="794" w:type="dxa"/>
            <w:tcBorders>
              <w:top w:val="nil"/>
              <w:left w:val="single" w:sz="12" w:space="0" w:color="auto"/>
              <w:bottom w:val="nil"/>
              <w:right w:val="nil"/>
            </w:tcBorders>
          </w:tcPr>
          <w:p w14:paraId="6B889A72" w14:textId="77777777" w:rsidR="00435CEB" w:rsidRPr="00634604" w:rsidRDefault="00435CEB" w:rsidP="00435CEB">
            <w:pPr>
              <w:snapToGrid w:val="0"/>
              <w:jc w:val="center"/>
              <w:rPr>
                <w:b/>
                <w:bCs/>
              </w:rPr>
            </w:pPr>
            <w:r w:rsidRPr="00634604">
              <w:rPr>
                <w:b/>
                <w:bCs/>
              </w:rPr>
              <w:t>0.069</w:t>
            </w:r>
          </w:p>
        </w:tc>
        <w:tc>
          <w:tcPr>
            <w:tcW w:w="794" w:type="dxa"/>
            <w:tcBorders>
              <w:top w:val="nil"/>
              <w:left w:val="nil"/>
              <w:bottom w:val="nil"/>
              <w:right w:val="nil"/>
            </w:tcBorders>
            <w:vAlign w:val="center"/>
          </w:tcPr>
          <w:p w14:paraId="729A048B" w14:textId="56BDD8EF"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19AD2F86" w14:textId="77777777" w:rsidR="00435CEB" w:rsidRPr="00634604" w:rsidRDefault="00435CEB" w:rsidP="00435CEB">
            <w:pPr>
              <w:snapToGrid w:val="0"/>
              <w:jc w:val="center"/>
            </w:pPr>
            <w:r w:rsidRPr="00634604">
              <w:t>0.087</w:t>
            </w:r>
          </w:p>
        </w:tc>
        <w:tc>
          <w:tcPr>
            <w:tcW w:w="794" w:type="dxa"/>
            <w:tcBorders>
              <w:top w:val="nil"/>
              <w:left w:val="single" w:sz="12" w:space="0" w:color="auto"/>
              <w:bottom w:val="nil"/>
              <w:right w:val="nil"/>
            </w:tcBorders>
          </w:tcPr>
          <w:p w14:paraId="2404F83B" w14:textId="77777777" w:rsidR="00435CEB" w:rsidRPr="00634604" w:rsidRDefault="00435CEB" w:rsidP="00435CEB">
            <w:pPr>
              <w:snapToGrid w:val="0"/>
              <w:jc w:val="center"/>
              <w:rPr>
                <w:szCs w:val="21"/>
              </w:rPr>
            </w:pPr>
            <w:r w:rsidRPr="00634604">
              <w:t>0.070</w:t>
            </w:r>
          </w:p>
        </w:tc>
        <w:tc>
          <w:tcPr>
            <w:tcW w:w="794" w:type="dxa"/>
            <w:tcBorders>
              <w:top w:val="nil"/>
              <w:left w:val="nil"/>
              <w:bottom w:val="nil"/>
              <w:right w:val="nil"/>
            </w:tcBorders>
            <w:vAlign w:val="center"/>
          </w:tcPr>
          <w:p w14:paraId="6DB3AD06" w14:textId="0D1229EA" w:rsidR="00435CEB" w:rsidRPr="00634604" w:rsidRDefault="00435CEB" w:rsidP="00435CEB">
            <w:pPr>
              <w:snapToGrid w:val="0"/>
              <w:jc w:val="center"/>
            </w:pPr>
          </w:p>
        </w:tc>
        <w:tc>
          <w:tcPr>
            <w:tcW w:w="794" w:type="dxa"/>
            <w:tcBorders>
              <w:top w:val="nil"/>
              <w:left w:val="nil"/>
              <w:bottom w:val="nil"/>
              <w:right w:val="single" w:sz="12" w:space="0" w:color="auto"/>
            </w:tcBorders>
          </w:tcPr>
          <w:p w14:paraId="2101A4DC" w14:textId="77777777" w:rsidR="00435CEB" w:rsidRPr="00634604" w:rsidRDefault="00435CEB" w:rsidP="00435CEB">
            <w:pPr>
              <w:snapToGrid w:val="0"/>
              <w:jc w:val="center"/>
              <w:rPr>
                <w:b/>
                <w:bCs/>
              </w:rPr>
            </w:pPr>
            <w:r w:rsidRPr="00634604">
              <w:rPr>
                <w:b/>
                <w:bCs/>
              </w:rPr>
              <w:t>0.069</w:t>
            </w:r>
          </w:p>
        </w:tc>
        <w:tc>
          <w:tcPr>
            <w:tcW w:w="794" w:type="dxa"/>
            <w:tcBorders>
              <w:top w:val="nil"/>
              <w:left w:val="single" w:sz="12" w:space="0" w:color="auto"/>
              <w:bottom w:val="nil"/>
              <w:right w:val="nil"/>
            </w:tcBorders>
          </w:tcPr>
          <w:p w14:paraId="571E5221" w14:textId="77777777" w:rsidR="00435CEB" w:rsidRPr="00634604" w:rsidRDefault="00435CEB" w:rsidP="00435CEB">
            <w:pPr>
              <w:snapToGrid w:val="0"/>
              <w:jc w:val="center"/>
              <w:rPr>
                <w:b/>
              </w:rPr>
            </w:pPr>
            <w:r w:rsidRPr="00634604">
              <w:t>0.097</w:t>
            </w:r>
          </w:p>
        </w:tc>
        <w:tc>
          <w:tcPr>
            <w:tcW w:w="794" w:type="dxa"/>
            <w:tcBorders>
              <w:top w:val="nil"/>
              <w:left w:val="nil"/>
              <w:bottom w:val="nil"/>
              <w:right w:val="nil"/>
            </w:tcBorders>
            <w:vAlign w:val="center"/>
          </w:tcPr>
          <w:p w14:paraId="41419D65" w14:textId="33EFED45"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0D400AA1" w14:textId="77777777" w:rsidR="00435CEB" w:rsidRPr="00634604" w:rsidRDefault="00435CEB" w:rsidP="00435CEB">
            <w:pPr>
              <w:snapToGrid w:val="0"/>
              <w:jc w:val="center"/>
              <w:rPr>
                <w:b/>
                <w:bCs/>
              </w:rPr>
            </w:pPr>
            <w:r w:rsidRPr="00634604">
              <w:t>0.095</w:t>
            </w:r>
          </w:p>
        </w:tc>
        <w:tc>
          <w:tcPr>
            <w:tcW w:w="794" w:type="dxa"/>
            <w:tcBorders>
              <w:top w:val="nil"/>
              <w:left w:val="single" w:sz="12" w:space="0" w:color="auto"/>
              <w:bottom w:val="nil"/>
              <w:right w:val="nil"/>
            </w:tcBorders>
            <w:vAlign w:val="center"/>
          </w:tcPr>
          <w:p w14:paraId="6CE47B48" w14:textId="77777777" w:rsidR="00435CEB" w:rsidRPr="00634604" w:rsidRDefault="00435CEB" w:rsidP="00435CEB">
            <w:pPr>
              <w:snapToGrid w:val="0"/>
              <w:jc w:val="center"/>
            </w:pPr>
            <w:r w:rsidRPr="00634604">
              <w:rPr>
                <w:rFonts w:hint="eastAsia"/>
                <w:szCs w:val="21"/>
              </w:rPr>
              <w:t>0</w:t>
            </w:r>
            <w:r w:rsidRPr="00634604">
              <w:rPr>
                <w:szCs w:val="21"/>
              </w:rPr>
              <w:t>.098%</w:t>
            </w:r>
          </w:p>
        </w:tc>
      </w:tr>
      <w:tr w:rsidR="00634604" w:rsidRPr="00634604" w14:paraId="65A2561E" w14:textId="77777777" w:rsidTr="00CC6F47">
        <w:trPr>
          <w:trHeight w:val="227"/>
        </w:trPr>
        <w:tc>
          <w:tcPr>
            <w:tcW w:w="1134" w:type="dxa"/>
            <w:tcBorders>
              <w:top w:val="nil"/>
              <w:left w:val="nil"/>
              <w:bottom w:val="nil"/>
              <w:right w:val="nil"/>
            </w:tcBorders>
            <w:vAlign w:val="center"/>
          </w:tcPr>
          <w:p w14:paraId="6C1CE51E" w14:textId="77777777" w:rsidR="00435CEB" w:rsidRPr="00634604" w:rsidRDefault="00435CEB" w:rsidP="00435CEB">
            <w:pPr>
              <w:snapToGrid w:val="0"/>
              <w:jc w:val="center"/>
              <w:rPr>
                <w:szCs w:val="21"/>
              </w:rPr>
            </w:pPr>
            <w:r w:rsidRPr="00634604">
              <w:t>sponge</w:t>
            </w:r>
          </w:p>
        </w:tc>
        <w:tc>
          <w:tcPr>
            <w:tcW w:w="567" w:type="dxa"/>
            <w:tcBorders>
              <w:top w:val="nil"/>
              <w:left w:val="nil"/>
              <w:bottom w:val="nil"/>
              <w:right w:val="nil"/>
            </w:tcBorders>
            <w:vAlign w:val="center"/>
          </w:tcPr>
          <w:p w14:paraId="2B8E9FB1" w14:textId="77777777" w:rsidR="00435CEB" w:rsidRPr="00634604" w:rsidRDefault="00435CEB" w:rsidP="00435CE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19912371" w14:textId="77777777" w:rsidR="00435CEB" w:rsidRPr="00634604" w:rsidRDefault="00435CEB" w:rsidP="00435CEB">
            <w:pPr>
              <w:snapToGrid w:val="0"/>
              <w:jc w:val="center"/>
              <w:rPr>
                <w:szCs w:val="21"/>
              </w:rPr>
            </w:pPr>
            <w:r w:rsidRPr="00634604">
              <w:t>76</w:t>
            </w:r>
          </w:p>
        </w:tc>
        <w:tc>
          <w:tcPr>
            <w:tcW w:w="794" w:type="dxa"/>
            <w:tcBorders>
              <w:top w:val="nil"/>
              <w:left w:val="single" w:sz="12" w:space="0" w:color="auto"/>
              <w:bottom w:val="nil"/>
              <w:right w:val="single" w:sz="12" w:space="0" w:color="auto"/>
            </w:tcBorders>
          </w:tcPr>
          <w:p w14:paraId="70096D3B" w14:textId="37E4F111" w:rsidR="00435CEB" w:rsidRPr="00634604" w:rsidRDefault="00435CEB" w:rsidP="00435CEB">
            <w:pPr>
              <w:snapToGrid w:val="0"/>
              <w:jc w:val="center"/>
            </w:pPr>
            <w:r w:rsidRPr="00634604">
              <w:rPr>
                <w:rFonts w:hint="eastAsia"/>
              </w:rPr>
              <w:t>1</w:t>
            </w:r>
            <w:r w:rsidRPr="00634604">
              <w:t>7.08</w:t>
            </w:r>
            <w:r w:rsidR="00E345DD" w:rsidRPr="00634604">
              <w:t>8</w:t>
            </w:r>
          </w:p>
        </w:tc>
        <w:tc>
          <w:tcPr>
            <w:tcW w:w="794" w:type="dxa"/>
            <w:tcBorders>
              <w:top w:val="nil"/>
              <w:left w:val="single" w:sz="12" w:space="0" w:color="auto"/>
              <w:bottom w:val="nil"/>
              <w:right w:val="single" w:sz="12" w:space="0" w:color="auto"/>
            </w:tcBorders>
          </w:tcPr>
          <w:p w14:paraId="34B05FB4" w14:textId="4457EC0A" w:rsidR="00435CEB" w:rsidRPr="00634604" w:rsidRDefault="00917E80" w:rsidP="00435CEB">
            <w:pPr>
              <w:snapToGrid w:val="0"/>
              <w:jc w:val="center"/>
            </w:pPr>
            <w:r w:rsidRPr="00634604">
              <w:t>30.943%</w:t>
            </w:r>
          </w:p>
        </w:tc>
        <w:tc>
          <w:tcPr>
            <w:tcW w:w="794" w:type="dxa"/>
            <w:tcBorders>
              <w:top w:val="nil"/>
              <w:left w:val="single" w:sz="12" w:space="0" w:color="auto"/>
              <w:bottom w:val="nil"/>
              <w:right w:val="nil"/>
            </w:tcBorders>
          </w:tcPr>
          <w:p w14:paraId="6D544C30" w14:textId="77777777" w:rsidR="00435CEB" w:rsidRPr="00634604" w:rsidRDefault="00435CEB" w:rsidP="00435CEB">
            <w:pPr>
              <w:snapToGrid w:val="0"/>
              <w:jc w:val="center"/>
            </w:pPr>
            <w:r w:rsidRPr="00634604">
              <w:t>0.310</w:t>
            </w:r>
          </w:p>
        </w:tc>
        <w:tc>
          <w:tcPr>
            <w:tcW w:w="794" w:type="dxa"/>
            <w:tcBorders>
              <w:top w:val="nil"/>
              <w:left w:val="nil"/>
              <w:bottom w:val="nil"/>
              <w:right w:val="nil"/>
            </w:tcBorders>
            <w:vAlign w:val="center"/>
          </w:tcPr>
          <w:p w14:paraId="55FBB86F" w14:textId="4C382B0E"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34DF62DA" w14:textId="77777777" w:rsidR="00435CEB" w:rsidRPr="00634604" w:rsidRDefault="00435CEB" w:rsidP="00435CEB">
            <w:pPr>
              <w:snapToGrid w:val="0"/>
              <w:jc w:val="center"/>
              <w:rPr>
                <w:b/>
                <w:bCs/>
              </w:rPr>
            </w:pPr>
            <w:r w:rsidRPr="00634604">
              <w:rPr>
                <w:b/>
                <w:bCs/>
              </w:rPr>
              <w:t>0.300</w:t>
            </w:r>
          </w:p>
        </w:tc>
        <w:tc>
          <w:tcPr>
            <w:tcW w:w="794" w:type="dxa"/>
            <w:tcBorders>
              <w:top w:val="nil"/>
              <w:left w:val="single" w:sz="12" w:space="0" w:color="auto"/>
              <w:bottom w:val="nil"/>
              <w:right w:val="nil"/>
            </w:tcBorders>
          </w:tcPr>
          <w:p w14:paraId="78E00794" w14:textId="77777777" w:rsidR="00435CEB" w:rsidRPr="00634604" w:rsidRDefault="00435CEB" w:rsidP="00435CEB">
            <w:pPr>
              <w:snapToGrid w:val="0"/>
              <w:jc w:val="center"/>
              <w:rPr>
                <w:szCs w:val="21"/>
              </w:rPr>
            </w:pPr>
            <w:r w:rsidRPr="00634604">
              <w:t>0.337</w:t>
            </w:r>
          </w:p>
        </w:tc>
        <w:tc>
          <w:tcPr>
            <w:tcW w:w="794" w:type="dxa"/>
            <w:tcBorders>
              <w:top w:val="nil"/>
              <w:left w:val="nil"/>
              <w:bottom w:val="nil"/>
              <w:right w:val="nil"/>
            </w:tcBorders>
            <w:vAlign w:val="center"/>
          </w:tcPr>
          <w:p w14:paraId="458FB66C" w14:textId="0CDE9C4D" w:rsidR="00435CEB" w:rsidRPr="00634604" w:rsidRDefault="00435CEB" w:rsidP="00435CEB">
            <w:pPr>
              <w:snapToGrid w:val="0"/>
              <w:jc w:val="center"/>
            </w:pPr>
          </w:p>
        </w:tc>
        <w:tc>
          <w:tcPr>
            <w:tcW w:w="794" w:type="dxa"/>
            <w:tcBorders>
              <w:top w:val="nil"/>
              <w:left w:val="nil"/>
              <w:bottom w:val="nil"/>
              <w:right w:val="single" w:sz="12" w:space="0" w:color="auto"/>
            </w:tcBorders>
          </w:tcPr>
          <w:p w14:paraId="3556183D" w14:textId="77777777" w:rsidR="00435CEB" w:rsidRPr="00634604" w:rsidRDefault="00435CEB" w:rsidP="00435CEB">
            <w:pPr>
              <w:snapToGrid w:val="0"/>
              <w:jc w:val="center"/>
            </w:pPr>
            <w:r w:rsidRPr="00634604">
              <w:t>0.342</w:t>
            </w:r>
          </w:p>
        </w:tc>
        <w:tc>
          <w:tcPr>
            <w:tcW w:w="794" w:type="dxa"/>
            <w:tcBorders>
              <w:top w:val="nil"/>
              <w:left w:val="single" w:sz="12" w:space="0" w:color="auto"/>
              <w:bottom w:val="nil"/>
              <w:right w:val="nil"/>
            </w:tcBorders>
          </w:tcPr>
          <w:p w14:paraId="42ECAF2E" w14:textId="77777777" w:rsidR="00435CEB" w:rsidRPr="00634604" w:rsidRDefault="00435CEB" w:rsidP="00435CEB">
            <w:pPr>
              <w:snapToGrid w:val="0"/>
              <w:jc w:val="center"/>
              <w:rPr>
                <w:b/>
              </w:rPr>
            </w:pPr>
            <w:r w:rsidRPr="00634604">
              <w:t>0.326</w:t>
            </w:r>
          </w:p>
        </w:tc>
        <w:tc>
          <w:tcPr>
            <w:tcW w:w="794" w:type="dxa"/>
            <w:tcBorders>
              <w:top w:val="nil"/>
              <w:left w:val="nil"/>
              <w:bottom w:val="nil"/>
              <w:right w:val="nil"/>
            </w:tcBorders>
            <w:vAlign w:val="center"/>
          </w:tcPr>
          <w:p w14:paraId="0D095B72" w14:textId="166E3A2C"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3B05CED3" w14:textId="77777777" w:rsidR="00435CEB" w:rsidRPr="00634604" w:rsidRDefault="00435CEB" w:rsidP="00435CEB">
            <w:pPr>
              <w:snapToGrid w:val="0"/>
              <w:jc w:val="center"/>
              <w:rPr>
                <w:b/>
                <w:bCs/>
              </w:rPr>
            </w:pPr>
            <w:r w:rsidRPr="00634604">
              <w:t>0.321</w:t>
            </w:r>
          </w:p>
        </w:tc>
        <w:tc>
          <w:tcPr>
            <w:tcW w:w="794" w:type="dxa"/>
            <w:tcBorders>
              <w:top w:val="nil"/>
              <w:left w:val="single" w:sz="12" w:space="0" w:color="auto"/>
              <w:bottom w:val="nil"/>
              <w:right w:val="nil"/>
            </w:tcBorders>
            <w:vAlign w:val="center"/>
          </w:tcPr>
          <w:p w14:paraId="68DC4725" w14:textId="77777777" w:rsidR="00435CEB" w:rsidRPr="00634604" w:rsidRDefault="00435CEB" w:rsidP="00435CEB">
            <w:pPr>
              <w:snapToGrid w:val="0"/>
              <w:jc w:val="center"/>
            </w:pPr>
            <w:r w:rsidRPr="00634604">
              <w:rPr>
                <w:rFonts w:hint="eastAsia"/>
                <w:szCs w:val="21"/>
              </w:rPr>
              <w:t>1</w:t>
            </w:r>
            <w:r w:rsidRPr="00634604">
              <w:rPr>
                <w:szCs w:val="21"/>
              </w:rPr>
              <w:t>.304%</w:t>
            </w:r>
          </w:p>
        </w:tc>
      </w:tr>
      <w:tr w:rsidR="00634604" w:rsidRPr="00634604" w14:paraId="58B9501A" w14:textId="77777777" w:rsidTr="00CC6F47">
        <w:trPr>
          <w:trHeight w:val="227"/>
        </w:trPr>
        <w:tc>
          <w:tcPr>
            <w:tcW w:w="1134" w:type="dxa"/>
            <w:tcBorders>
              <w:top w:val="nil"/>
              <w:left w:val="nil"/>
              <w:bottom w:val="nil"/>
              <w:right w:val="nil"/>
            </w:tcBorders>
            <w:vAlign w:val="center"/>
          </w:tcPr>
          <w:p w14:paraId="1FCEAA85" w14:textId="77777777" w:rsidR="00435CEB" w:rsidRPr="00634604" w:rsidRDefault="00435CEB" w:rsidP="00435CEB">
            <w:pPr>
              <w:snapToGrid w:val="0"/>
              <w:jc w:val="center"/>
              <w:rPr>
                <w:szCs w:val="21"/>
              </w:rPr>
            </w:pPr>
            <w:r w:rsidRPr="00634604">
              <w:t>lung cancer</w:t>
            </w:r>
          </w:p>
        </w:tc>
        <w:tc>
          <w:tcPr>
            <w:tcW w:w="567" w:type="dxa"/>
            <w:tcBorders>
              <w:top w:val="nil"/>
              <w:left w:val="nil"/>
              <w:bottom w:val="nil"/>
              <w:right w:val="nil"/>
            </w:tcBorders>
            <w:vAlign w:val="center"/>
          </w:tcPr>
          <w:p w14:paraId="56708030" w14:textId="77777777" w:rsidR="00435CEB" w:rsidRPr="00634604" w:rsidRDefault="00435CEB" w:rsidP="00435CEB">
            <w:pPr>
              <w:snapToGrid w:val="0"/>
              <w:jc w:val="center"/>
              <w:rPr>
                <w:szCs w:val="21"/>
              </w:rPr>
            </w:pPr>
            <w:r w:rsidRPr="00634604">
              <w:t>57</w:t>
            </w:r>
          </w:p>
        </w:tc>
        <w:tc>
          <w:tcPr>
            <w:tcW w:w="737" w:type="dxa"/>
            <w:tcBorders>
              <w:top w:val="nil"/>
              <w:left w:val="nil"/>
              <w:bottom w:val="nil"/>
              <w:right w:val="single" w:sz="12" w:space="0" w:color="auto"/>
            </w:tcBorders>
            <w:vAlign w:val="center"/>
          </w:tcPr>
          <w:p w14:paraId="34F2A368" w14:textId="77777777" w:rsidR="00435CEB" w:rsidRPr="00634604" w:rsidRDefault="00435CEB" w:rsidP="00435CEB">
            <w:pPr>
              <w:snapToGrid w:val="0"/>
              <w:jc w:val="center"/>
              <w:rPr>
                <w:szCs w:val="21"/>
              </w:rPr>
            </w:pPr>
            <w:r w:rsidRPr="00634604">
              <w:t>32</w:t>
            </w:r>
          </w:p>
        </w:tc>
        <w:tc>
          <w:tcPr>
            <w:tcW w:w="794" w:type="dxa"/>
            <w:tcBorders>
              <w:top w:val="nil"/>
              <w:left w:val="single" w:sz="12" w:space="0" w:color="auto"/>
              <w:bottom w:val="nil"/>
              <w:right w:val="single" w:sz="12" w:space="0" w:color="auto"/>
            </w:tcBorders>
          </w:tcPr>
          <w:p w14:paraId="5B738AD2" w14:textId="6500EBBF" w:rsidR="00435CEB" w:rsidRPr="00634604" w:rsidRDefault="00435CEB" w:rsidP="00435CEB">
            <w:pPr>
              <w:snapToGrid w:val="0"/>
              <w:jc w:val="center"/>
            </w:pPr>
            <w:r w:rsidRPr="00634604">
              <w:rPr>
                <w:rFonts w:hint="eastAsia"/>
              </w:rPr>
              <w:t>1</w:t>
            </w:r>
            <w:r w:rsidRPr="00634604">
              <w:t>.13</w:t>
            </w:r>
            <w:r w:rsidR="00E345DD" w:rsidRPr="00634604">
              <w:t>7</w:t>
            </w:r>
          </w:p>
        </w:tc>
        <w:tc>
          <w:tcPr>
            <w:tcW w:w="794" w:type="dxa"/>
            <w:tcBorders>
              <w:top w:val="nil"/>
              <w:left w:val="single" w:sz="12" w:space="0" w:color="auto"/>
              <w:bottom w:val="nil"/>
              <w:right w:val="single" w:sz="12" w:space="0" w:color="auto"/>
            </w:tcBorders>
          </w:tcPr>
          <w:p w14:paraId="7AA18369" w14:textId="77AD09A5" w:rsidR="00435CEB" w:rsidRPr="00634604" w:rsidRDefault="00917E80" w:rsidP="00435CEB">
            <w:pPr>
              <w:snapToGrid w:val="0"/>
              <w:jc w:val="center"/>
            </w:pPr>
            <w:r w:rsidRPr="00634604">
              <w:t>22.128%</w:t>
            </w:r>
          </w:p>
        </w:tc>
        <w:tc>
          <w:tcPr>
            <w:tcW w:w="794" w:type="dxa"/>
            <w:tcBorders>
              <w:top w:val="nil"/>
              <w:left w:val="single" w:sz="12" w:space="0" w:color="auto"/>
              <w:bottom w:val="nil"/>
              <w:right w:val="nil"/>
            </w:tcBorders>
          </w:tcPr>
          <w:p w14:paraId="213B4D48" w14:textId="77777777" w:rsidR="00435CEB" w:rsidRPr="00634604" w:rsidRDefault="00435CEB" w:rsidP="00435CEB">
            <w:pPr>
              <w:snapToGrid w:val="0"/>
              <w:jc w:val="center"/>
            </w:pPr>
            <w:r w:rsidRPr="00634604">
              <w:t>0.472</w:t>
            </w:r>
          </w:p>
        </w:tc>
        <w:tc>
          <w:tcPr>
            <w:tcW w:w="794" w:type="dxa"/>
            <w:tcBorders>
              <w:top w:val="nil"/>
              <w:left w:val="nil"/>
              <w:bottom w:val="nil"/>
              <w:right w:val="nil"/>
            </w:tcBorders>
            <w:vAlign w:val="center"/>
          </w:tcPr>
          <w:p w14:paraId="7B1079A0" w14:textId="21D896F3"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4216F15A" w14:textId="77777777" w:rsidR="00435CEB" w:rsidRPr="00634604" w:rsidRDefault="00435CEB" w:rsidP="00435CEB">
            <w:pPr>
              <w:snapToGrid w:val="0"/>
              <w:jc w:val="center"/>
              <w:rPr>
                <w:b/>
                <w:bCs/>
              </w:rPr>
            </w:pPr>
            <w:r w:rsidRPr="00634604">
              <w:rPr>
                <w:b/>
                <w:bCs/>
              </w:rPr>
              <w:t>0.441</w:t>
            </w:r>
          </w:p>
        </w:tc>
        <w:tc>
          <w:tcPr>
            <w:tcW w:w="794" w:type="dxa"/>
            <w:tcBorders>
              <w:top w:val="nil"/>
              <w:left w:val="single" w:sz="12" w:space="0" w:color="auto"/>
              <w:bottom w:val="nil"/>
              <w:right w:val="nil"/>
            </w:tcBorders>
          </w:tcPr>
          <w:p w14:paraId="0535D7D9" w14:textId="77777777" w:rsidR="00435CEB" w:rsidRPr="00634604" w:rsidRDefault="00435CEB" w:rsidP="00435CEB">
            <w:pPr>
              <w:snapToGrid w:val="0"/>
              <w:jc w:val="center"/>
              <w:rPr>
                <w:szCs w:val="21"/>
              </w:rPr>
            </w:pPr>
            <w:r w:rsidRPr="00634604">
              <w:t>0.490</w:t>
            </w:r>
          </w:p>
        </w:tc>
        <w:tc>
          <w:tcPr>
            <w:tcW w:w="794" w:type="dxa"/>
            <w:tcBorders>
              <w:top w:val="nil"/>
              <w:left w:val="nil"/>
              <w:bottom w:val="nil"/>
              <w:right w:val="nil"/>
            </w:tcBorders>
            <w:vAlign w:val="center"/>
          </w:tcPr>
          <w:p w14:paraId="7DA6649D" w14:textId="531EE27B" w:rsidR="00435CEB" w:rsidRPr="00634604" w:rsidRDefault="00435CEB" w:rsidP="00435CEB">
            <w:pPr>
              <w:snapToGrid w:val="0"/>
              <w:jc w:val="center"/>
            </w:pPr>
          </w:p>
        </w:tc>
        <w:tc>
          <w:tcPr>
            <w:tcW w:w="794" w:type="dxa"/>
            <w:tcBorders>
              <w:top w:val="nil"/>
              <w:left w:val="nil"/>
              <w:bottom w:val="nil"/>
              <w:right w:val="single" w:sz="12" w:space="0" w:color="auto"/>
            </w:tcBorders>
          </w:tcPr>
          <w:p w14:paraId="736ED17E" w14:textId="77777777" w:rsidR="00435CEB" w:rsidRPr="00634604" w:rsidRDefault="00435CEB" w:rsidP="00435CEB">
            <w:pPr>
              <w:snapToGrid w:val="0"/>
              <w:jc w:val="center"/>
            </w:pPr>
            <w:r w:rsidRPr="00634604">
              <w:t>0.465</w:t>
            </w:r>
          </w:p>
        </w:tc>
        <w:tc>
          <w:tcPr>
            <w:tcW w:w="794" w:type="dxa"/>
            <w:tcBorders>
              <w:top w:val="nil"/>
              <w:left w:val="single" w:sz="12" w:space="0" w:color="auto"/>
              <w:bottom w:val="nil"/>
              <w:right w:val="nil"/>
            </w:tcBorders>
          </w:tcPr>
          <w:p w14:paraId="7D67D5B7" w14:textId="77777777" w:rsidR="00435CEB" w:rsidRPr="00634604" w:rsidRDefault="00435CEB" w:rsidP="00435CEB">
            <w:pPr>
              <w:snapToGrid w:val="0"/>
              <w:jc w:val="center"/>
              <w:rPr>
                <w:b/>
              </w:rPr>
            </w:pPr>
            <w:r w:rsidRPr="00634604">
              <w:t>0.501</w:t>
            </w:r>
          </w:p>
        </w:tc>
        <w:tc>
          <w:tcPr>
            <w:tcW w:w="794" w:type="dxa"/>
            <w:tcBorders>
              <w:top w:val="nil"/>
              <w:left w:val="nil"/>
              <w:bottom w:val="nil"/>
              <w:right w:val="nil"/>
            </w:tcBorders>
            <w:vAlign w:val="center"/>
          </w:tcPr>
          <w:p w14:paraId="137ED2EE" w14:textId="1DBA761D" w:rsidR="00435CEB" w:rsidRPr="00634604" w:rsidRDefault="00435CEB" w:rsidP="00435CEB">
            <w:pPr>
              <w:snapToGrid w:val="0"/>
              <w:jc w:val="center"/>
              <w:rPr>
                <w:szCs w:val="21"/>
              </w:rPr>
            </w:pPr>
          </w:p>
        </w:tc>
        <w:tc>
          <w:tcPr>
            <w:tcW w:w="794" w:type="dxa"/>
            <w:tcBorders>
              <w:top w:val="nil"/>
              <w:left w:val="nil"/>
              <w:bottom w:val="nil"/>
              <w:right w:val="single" w:sz="12" w:space="0" w:color="auto"/>
            </w:tcBorders>
          </w:tcPr>
          <w:p w14:paraId="036EBB46" w14:textId="77777777" w:rsidR="00435CEB" w:rsidRPr="00634604" w:rsidRDefault="00435CEB" w:rsidP="00435CEB">
            <w:pPr>
              <w:snapToGrid w:val="0"/>
              <w:jc w:val="center"/>
              <w:rPr>
                <w:b/>
                <w:bCs/>
              </w:rPr>
            </w:pPr>
            <w:r w:rsidRPr="00634604">
              <w:t>0.446</w:t>
            </w:r>
          </w:p>
        </w:tc>
        <w:tc>
          <w:tcPr>
            <w:tcW w:w="794" w:type="dxa"/>
            <w:tcBorders>
              <w:top w:val="nil"/>
              <w:left w:val="single" w:sz="12" w:space="0" w:color="auto"/>
              <w:bottom w:val="nil"/>
              <w:right w:val="nil"/>
            </w:tcBorders>
            <w:vAlign w:val="center"/>
          </w:tcPr>
          <w:p w14:paraId="4A13127E" w14:textId="77777777" w:rsidR="00435CEB" w:rsidRPr="00634604" w:rsidRDefault="00435CEB" w:rsidP="00435CEB">
            <w:pPr>
              <w:snapToGrid w:val="0"/>
              <w:jc w:val="center"/>
            </w:pPr>
            <w:r w:rsidRPr="00634604">
              <w:rPr>
                <w:rFonts w:hint="eastAsia"/>
                <w:szCs w:val="21"/>
              </w:rPr>
              <w:t>2</w:t>
            </w:r>
            <w:r w:rsidRPr="00634604">
              <w:rPr>
                <w:szCs w:val="21"/>
              </w:rPr>
              <w:t>.159%</w:t>
            </w:r>
          </w:p>
        </w:tc>
      </w:tr>
      <w:tr w:rsidR="00634604" w:rsidRPr="00634604" w14:paraId="7F4DAF64" w14:textId="77777777" w:rsidTr="00CC6F47">
        <w:trPr>
          <w:trHeight w:val="227"/>
        </w:trPr>
        <w:tc>
          <w:tcPr>
            <w:tcW w:w="1134" w:type="dxa"/>
            <w:tcBorders>
              <w:top w:val="nil"/>
              <w:left w:val="nil"/>
              <w:bottom w:val="single" w:sz="18" w:space="0" w:color="auto"/>
              <w:right w:val="nil"/>
            </w:tcBorders>
            <w:vAlign w:val="center"/>
          </w:tcPr>
          <w:p w14:paraId="5842D79A" w14:textId="77777777" w:rsidR="00435CEB" w:rsidRPr="00634604" w:rsidRDefault="00435CEB" w:rsidP="00435CEB">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175606D7" w14:textId="77777777" w:rsidR="00435CEB" w:rsidRPr="00634604" w:rsidRDefault="00435CEB" w:rsidP="00435CEB">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5A511C0D" w14:textId="77777777" w:rsidR="00435CEB" w:rsidRPr="00634604" w:rsidRDefault="00435CEB" w:rsidP="00435CEB">
            <w:pPr>
              <w:snapToGrid w:val="0"/>
              <w:jc w:val="center"/>
              <w:rPr>
                <w:szCs w:val="21"/>
              </w:rPr>
            </w:pPr>
            <w:r w:rsidRPr="00634604">
              <w:t>3190</w:t>
            </w:r>
          </w:p>
        </w:tc>
        <w:tc>
          <w:tcPr>
            <w:tcW w:w="794" w:type="dxa"/>
            <w:tcBorders>
              <w:top w:val="nil"/>
              <w:left w:val="single" w:sz="12" w:space="0" w:color="auto"/>
              <w:bottom w:val="single" w:sz="18" w:space="0" w:color="auto"/>
              <w:right w:val="single" w:sz="12" w:space="0" w:color="auto"/>
            </w:tcBorders>
          </w:tcPr>
          <w:p w14:paraId="74AE1688" w14:textId="6F60DEAB" w:rsidR="00435CEB" w:rsidRPr="00634604" w:rsidRDefault="00435CEB" w:rsidP="00435CEB">
            <w:pPr>
              <w:snapToGrid w:val="0"/>
              <w:jc w:val="center"/>
            </w:pPr>
            <w:r w:rsidRPr="00634604">
              <w:t>3</w:t>
            </w:r>
            <w:r w:rsidRPr="00634604">
              <w:rPr>
                <w:rFonts w:hint="eastAsia"/>
              </w:rPr>
              <w:t>.</w:t>
            </w:r>
            <w:r w:rsidRPr="00634604">
              <w:t>74</w:t>
            </w:r>
            <w:r w:rsidR="00E345DD" w:rsidRPr="00634604">
              <w:t>2</w:t>
            </w:r>
          </w:p>
        </w:tc>
        <w:tc>
          <w:tcPr>
            <w:tcW w:w="794" w:type="dxa"/>
            <w:tcBorders>
              <w:top w:val="nil"/>
              <w:left w:val="single" w:sz="12" w:space="0" w:color="auto"/>
              <w:bottom w:val="single" w:sz="18" w:space="0" w:color="auto"/>
              <w:right w:val="single" w:sz="12" w:space="0" w:color="auto"/>
            </w:tcBorders>
          </w:tcPr>
          <w:p w14:paraId="55A34A41" w14:textId="58D2945B" w:rsidR="00435CEB" w:rsidRPr="00634604" w:rsidRDefault="00917E80" w:rsidP="00435CEB">
            <w:pPr>
              <w:snapToGrid w:val="0"/>
              <w:jc w:val="center"/>
            </w:pPr>
            <w:r w:rsidRPr="00634604">
              <w:t>2.703%</w:t>
            </w:r>
          </w:p>
        </w:tc>
        <w:tc>
          <w:tcPr>
            <w:tcW w:w="794" w:type="dxa"/>
            <w:tcBorders>
              <w:top w:val="nil"/>
              <w:left w:val="single" w:sz="12" w:space="0" w:color="auto"/>
              <w:bottom w:val="single" w:sz="18" w:space="0" w:color="auto"/>
              <w:right w:val="nil"/>
            </w:tcBorders>
          </w:tcPr>
          <w:p w14:paraId="74647A59" w14:textId="77777777" w:rsidR="00435CEB" w:rsidRPr="00634604" w:rsidRDefault="00435CEB" w:rsidP="00435CEB">
            <w:pPr>
              <w:snapToGrid w:val="0"/>
              <w:jc w:val="center"/>
            </w:pPr>
            <w:r w:rsidRPr="00634604">
              <w:t>0.167</w:t>
            </w:r>
          </w:p>
        </w:tc>
        <w:tc>
          <w:tcPr>
            <w:tcW w:w="794" w:type="dxa"/>
            <w:tcBorders>
              <w:top w:val="nil"/>
              <w:left w:val="nil"/>
              <w:bottom w:val="single" w:sz="18" w:space="0" w:color="auto"/>
              <w:right w:val="nil"/>
            </w:tcBorders>
            <w:vAlign w:val="center"/>
          </w:tcPr>
          <w:p w14:paraId="4DB6A743" w14:textId="0D239A1C" w:rsidR="00435CEB" w:rsidRPr="00634604" w:rsidRDefault="00435CEB" w:rsidP="00435CEB">
            <w:pPr>
              <w:snapToGrid w:val="0"/>
              <w:jc w:val="center"/>
              <w:rPr>
                <w:szCs w:val="21"/>
              </w:rPr>
            </w:pPr>
          </w:p>
        </w:tc>
        <w:tc>
          <w:tcPr>
            <w:tcW w:w="794" w:type="dxa"/>
            <w:tcBorders>
              <w:top w:val="nil"/>
              <w:left w:val="nil"/>
              <w:bottom w:val="single" w:sz="18" w:space="0" w:color="auto"/>
              <w:right w:val="single" w:sz="12" w:space="0" w:color="auto"/>
            </w:tcBorders>
          </w:tcPr>
          <w:p w14:paraId="733B83C9" w14:textId="77777777" w:rsidR="00435CEB" w:rsidRPr="00634604" w:rsidRDefault="00435CEB" w:rsidP="00435CEB">
            <w:pPr>
              <w:snapToGrid w:val="0"/>
              <w:jc w:val="center"/>
              <w:rPr>
                <w:b/>
                <w:bCs/>
              </w:rPr>
            </w:pPr>
            <w:r w:rsidRPr="00634604">
              <w:rPr>
                <w:b/>
                <w:bCs/>
              </w:rPr>
              <w:t>0.158</w:t>
            </w:r>
          </w:p>
        </w:tc>
        <w:tc>
          <w:tcPr>
            <w:tcW w:w="794" w:type="dxa"/>
            <w:tcBorders>
              <w:top w:val="nil"/>
              <w:left w:val="single" w:sz="12" w:space="0" w:color="auto"/>
              <w:bottom w:val="single" w:sz="18" w:space="0" w:color="auto"/>
              <w:right w:val="nil"/>
            </w:tcBorders>
          </w:tcPr>
          <w:p w14:paraId="4D3BBD0A" w14:textId="77777777" w:rsidR="00435CEB" w:rsidRPr="00634604" w:rsidRDefault="00435CEB" w:rsidP="00435CEB">
            <w:pPr>
              <w:snapToGrid w:val="0"/>
              <w:jc w:val="center"/>
              <w:rPr>
                <w:szCs w:val="21"/>
              </w:rPr>
            </w:pPr>
            <w:r w:rsidRPr="00634604">
              <w:t>0.171</w:t>
            </w:r>
          </w:p>
        </w:tc>
        <w:tc>
          <w:tcPr>
            <w:tcW w:w="794" w:type="dxa"/>
            <w:tcBorders>
              <w:top w:val="nil"/>
              <w:left w:val="nil"/>
              <w:bottom w:val="single" w:sz="18" w:space="0" w:color="auto"/>
              <w:right w:val="nil"/>
            </w:tcBorders>
            <w:vAlign w:val="center"/>
          </w:tcPr>
          <w:p w14:paraId="07D00EC4" w14:textId="62E35E7A" w:rsidR="00435CEB" w:rsidRPr="00634604" w:rsidRDefault="00435CEB" w:rsidP="00435CEB">
            <w:pPr>
              <w:snapToGrid w:val="0"/>
              <w:jc w:val="center"/>
            </w:pPr>
          </w:p>
        </w:tc>
        <w:tc>
          <w:tcPr>
            <w:tcW w:w="794" w:type="dxa"/>
            <w:tcBorders>
              <w:top w:val="nil"/>
              <w:left w:val="nil"/>
              <w:bottom w:val="single" w:sz="18" w:space="0" w:color="auto"/>
              <w:right w:val="single" w:sz="12" w:space="0" w:color="auto"/>
            </w:tcBorders>
          </w:tcPr>
          <w:p w14:paraId="53D3186B" w14:textId="77777777" w:rsidR="00435CEB" w:rsidRPr="00634604" w:rsidRDefault="00435CEB" w:rsidP="00435CEB">
            <w:pPr>
              <w:snapToGrid w:val="0"/>
              <w:jc w:val="center"/>
            </w:pPr>
            <w:r w:rsidRPr="00634604">
              <w:t>0.160</w:t>
            </w:r>
          </w:p>
        </w:tc>
        <w:tc>
          <w:tcPr>
            <w:tcW w:w="794" w:type="dxa"/>
            <w:tcBorders>
              <w:top w:val="nil"/>
              <w:left w:val="single" w:sz="12" w:space="0" w:color="auto"/>
              <w:bottom w:val="single" w:sz="18" w:space="0" w:color="auto"/>
              <w:right w:val="nil"/>
            </w:tcBorders>
          </w:tcPr>
          <w:p w14:paraId="645CA8F2" w14:textId="77777777" w:rsidR="00435CEB" w:rsidRPr="00634604" w:rsidRDefault="00435CEB" w:rsidP="00435CEB">
            <w:pPr>
              <w:snapToGrid w:val="0"/>
              <w:jc w:val="center"/>
              <w:rPr>
                <w:b/>
              </w:rPr>
            </w:pPr>
            <w:r w:rsidRPr="00634604">
              <w:t>0.200</w:t>
            </w:r>
          </w:p>
        </w:tc>
        <w:tc>
          <w:tcPr>
            <w:tcW w:w="794" w:type="dxa"/>
            <w:tcBorders>
              <w:top w:val="nil"/>
              <w:left w:val="nil"/>
              <w:bottom w:val="single" w:sz="18" w:space="0" w:color="auto"/>
              <w:right w:val="nil"/>
            </w:tcBorders>
            <w:vAlign w:val="center"/>
          </w:tcPr>
          <w:p w14:paraId="51CA3137" w14:textId="1551FEFE" w:rsidR="00435CEB" w:rsidRPr="00634604" w:rsidRDefault="00435CEB" w:rsidP="00435CEB">
            <w:pPr>
              <w:snapToGrid w:val="0"/>
              <w:jc w:val="center"/>
              <w:rPr>
                <w:b/>
                <w:szCs w:val="21"/>
              </w:rPr>
            </w:pPr>
          </w:p>
        </w:tc>
        <w:tc>
          <w:tcPr>
            <w:tcW w:w="794" w:type="dxa"/>
            <w:tcBorders>
              <w:top w:val="nil"/>
              <w:left w:val="nil"/>
              <w:bottom w:val="single" w:sz="18" w:space="0" w:color="auto"/>
              <w:right w:val="single" w:sz="12" w:space="0" w:color="auto"/>
            </w:tcBorders>
          </w:tcPr>
          <w:p w14:paraId="54CEFAFF" w14:textId="77777777" w:rsidR="00435CEB" w:rsidRPr="00634604" w:rsidRDefault="00435CEB" w:rsidP="00435CEB">
            <w:pPr>
              <w:snapToGrid w:val="0"/>
              <w:jc w:val="center"/>
              <w:rPr>
                <w:b/>
                <w:bCs/>
              </w:rPr>
            </w:pPr>
            <w:r w:rsidRPr="00634604">
              <w:t>0.190</w:t>
            </w:r>
          </w:p>
        </w:tc>
        <w:tc>
          <w:tcPr>
            <w:tcW w:w="794" w:type="dxa"/>
            <w:tcBorders>
              <w:top w:val="nil"/>
              <w:left w:val="single" w:sz="12" w:space="0" w:color="auto"/>
              <w:bottom w:val="single" w:sz="18" w:space="0" w:color="auto"/>
              <w:right w:val="nil"/>
            </w:tcBorders>
            <w:vAlign w:val="center"/>
          </w:tcPr>
          <w:p w14:paraId="237FF7AF" w14:textId="77777777" w:rsidR="00435CEB" w:rsidRPr="00634604" w:rsidRDefault="00435CEB" w:rsidP="00435CEB">
            <w:pPr>
              <w:snapToGrid w:val="0"/>
              <w:jc w:val="center"/>
            </w:pPr>
            <w:r w:rsidRPr="00634604">
              <w:rPr>
                <w:rFonts w:hint="eastAsia"/>
                <w:szCs w:val="21"/>
              </w:rPr>
              <w:t>0</w:t>
            </w:r>
            <w:r w:rsidRPr="00634604">
              <w:rPr>
                <w:szCs w:val="21"/>
              </w:rPr>
              <w:t>.123%</w:t>
            </w:r>
          </w:p>
        </w:tc>
      </w:tr>
    </w:tbl>
    <w:p w14:paraId="6272454A" w14:textId="08AE58E5" w:rsidR="00083ABC" w:rsidRPr="00634604" w:rsidRDefault="00083ABC" w:rsidP="00374D11">
      <w:pPr>
        <w:rPr>
          <w:rFonts w:ascii="Times New Roman" w:hAnsi="Times New Roman" w:cs="Times New Roman"/>
          <w:sz w:val="20"/>
          <w:szCs w:val="20"/>
        </w:rPr>
      </w:pPr>
    </w:p>
    <w:p w14:paraId="2394EE35" w14:textId="2980E6FF" w:rsidR="00A74796" w:rsidRPr="00634604" w:rsidRDefault="00A74796" w:rsidP="00A74796">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18: Running time </w:t>
      </w:r>
      <w:r w:rsidR="007F6055"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 xml:space="preserve">for A*, AWA*, BFBnB with AP/HP/AP-HP and </w:t>
      </w:r>
      <w:r w:rsidR="00221165" w:rsidRPr="00634604">
        <w:rPr>
          <w:rFonts w:ascii="Times New Roman" w:hAnsi="Times New Roman" w:cs="Times New Roman"/>
          <w:sz w:val="20"/>
          <w:szCs w:val="20"/>
        </w:rPr>
        <w:t>NOTEARS</w:t>
      </w:r>
      <w:r w:rsidRPr="00634604">
        <w:rPr>
          <w:rFonts w:ascii="Times New Roman" w:hAnsi="Times New Roman" w:cs="Times New Roman"/>
          <w:sz w:val="20"/>
          <w:szCs w:val="20"/>
        </w:rPr>
        <w:t xml:space="preserve"> </w:t>
      </w:r>
      <w:r w:rsidR="007F6055" w:rsidRPr="00634604">
        <w:rPr>
          <w:rFonts w:ascii="Times New Roman" w:hAnsi="Times New Roman" w:cs="Times New Roman"/>
          <w:sz w:val="20"/>
          <w:szCs w:val="20"/>
        </w:rPr>
        <w:t>on datasets with more than 100 nodes</w:t>
      </w:r>
      <w:r w:rsidRPr="00634604">
        <w:rPr>
          <w:rFonts w:ascii="Times New Roman" w:hAnsi="Times New Roman" w:cs="Times New Roman"/>
          <w:sz w:val="20"/>
          <w:szCs w:val="20"/>
        </w:rPr>
        <w:t>.</w:t>
      </w:r>
    </w:p>
    <w:tbl>
      <w:tblPr>
        <w:tblStyle w:val="TableGrid"/>
        <w:tblW w:w="11966" w:type="dxa"/>
        <w:tblInd w:w="-1103" w:type="dxa"/>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2D7CF12C" w14:textId="77777777" w:rsidTr="00A238EA">
        <w:trPr>
          <w:trHeight w:val="227"/>
        </w:trPr>
        <w:tc>
          <w:tcPr>
            <w:tcW w:w="1134" w:type="dxa"/>
            <w:vMerge w:val="restart"/>
            <w:tcBorders>
              <w:top w:val="single" w:sz="18" w:space="0" w:color="auto"/>
              <w:left w:val="nil"/>
              <w:right w:val="nil"/>
            </w:tcBorders>
            <w:vAlign w:val="center"/>
          </w:tcPr>
          <w:p w14:paraId="1D1CB608" w14:textId="77777777" w:rsidR="00716A83" w:rsidRPr="00634604" w:rsidRDefault="00716A83" w:rsidP="00A238EA">
            <w:pPr>
              <w:snapToGrid w:val="0"/>
              <w:jc w:val="center"/>
            </w:pPr>
            <w:r w:rsidRPr="00634604">
              <w:t>Name</w:t>
            </w:r>
          </w:p>
        </w:tc>
        <w:tc>
          <w:tcPr>
            <w:tcW w:w="567" w:type="dxa"/>
            <w:vMerge w:val="restart"/>
            <w:tcBorders>
              <w:top w:val="single" w:sz="18" w:space="0" w:color="auto"/>
              <w:left w:val="nil"/>
              <w:right w:val="nil"/>
            </w:tcBorders>
            <w:vAlign w:val="center"/>
          </w:tcPr>
          <w:p w14:paraId="71800E32" w14:textId="77777777" w:rsidR="00716A83" w:rsidRPr="00634604" w:rsidRDefault="00716A83" w:rsidP="00A238EA">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58AD8455" w14:textId="77777777" w:rsidR="00716A83" w:rsidRPr="00634604" w:rsidRDefault="00716A83" w:rsidP="00A238EA">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13BA8793" w14:textId="7EAD6B64" w:rsidR="00716A83" w:rsidRPr="00634604" w:rsidRDefault="00716A83" w:rsidP="00A238EA">
            <w:pPr>
              <w:snapToGrid w:val="0"/>
              <w:jc w:val="center"/>
            </w:pPr>
            <w:r w:rsidRPr="00634604">
              <w:t>NOTEARS</w:t>
            </w:r>
          </w:p>
        </w:tc>
        <w:tc>
          <w:tcPr>
            <w:tcW w:w="2382" w:type="dxa"/>
            <w:gridSpan w:val="3"/>
            <w:tcBorders>
              <w:top w:val="single" w:sz="18" w:space="0" w:color="auto"/>
              <w:left w:val="single" w:sz="12" w:space="0" w:color="auto"/>
              <w:right w:val="single" w:sz="12" w:space="0" w:color="auto"/>
            </w:tcBorders>
            <w:vAlign w:val="center"/>
          </w:tcPr>
          <w:p w14:paraId="75EFCBF2" w14:textId="77777777" w:rsidR="00716A83" w:rsidRPr="00634604" w:rsidRDefault="00716A83" w:rsidP="00A238EA">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0B6FEFF0" w14:textId="77777777" w:rsidR="00716A83" w:rsidRPr="00634604" w:rsidRDefault="00716A83" w:rsidP="00A238EA">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605488C0" w14:textId="77777777" w:rsidR="00716A83" w:rsidRPr="00634604" w:rsidRDefault="00716A83" w:rsidP="00A238EA">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260F214B" w14:textId="77777777" w:rsidR="00716A83" w:rsidRPr="00634604" w:rsidRDefault="00716A83" w:rsidP="00A238EA">
            <w:pPr>
              <w:snapToGrid w:val="0"/>
              <w:jc w:val="center"/>
            </w:pPr>
            <w:r w:rsidRPr="00634604">
              <w:rPr>
                <w:rFonts w:hint="eastAsia"/>
              </w:rPr>
              <w:t>E</w:t>
            </w:r>
            <w:r w:rsidRPr="00634604">
              <w:t>rror</w:t>
            </w:r>
          </w:p>
        </w:tc>
      </w:tr>
      <w:tr w:rsidR="00634604" w:rsidRPr="00634604" w14:paraId="0FF41438" w14:textId="77777777" w:rsidTr="00A238EA">
        <w:trPr>
          <w:trHeight w:val="227"/>
        </w:trPr>
        <w:tc>
          <w:tcPr>
            <w:tcW w:w="1134" w:type="dxa"/>
            <w:vMerge/>
            <w:tcBorders>
              <w:left w:val="nil"/>
              <w:bottom w:val="single" w:sz="18" w:space="0" w:color="auto"/>
              <w:right w:val="nil"/>
            </w:tcBorders>
            <w:vAlign w:val="center"/>
          </w:tcPr>
          <w:p w14:paraId="2D3CDDEE" w14:textId="77777777" w:rsidR="00716A83" w:rsidRPr="00634604" w:rsidRDefault="00716A83" w:rsidP="00A238EA">
            <w:pPr>
              <w:snapToGrid w:val="0"/>
              <w:jc w:val="center"/>
            </w:pPr>
          </w:p>
        </w:tc>
        <w:tc>
          <w:tcPr>
            <w:tcW w:w="567" w:type="dxa"/>
            <w:vMerge/>
            <w:tcBorders>
              <w:left w:val="nil"/>
              <w:bottom w:val="single" w:sz="18" w:space="0" w:color="auto"/>
              <w:right w:val="nil"/>
            </w:tcBorders>
            <w:vAlign w:val="center"/>
          </w:tcPr>
          <w:p w14:paraId="131ACF1A" w14:textId="77777777" w:rsidR="00716A83" w:rsidRPr="00634604" w:rsidRDefault="00716A83" w:rsidP="00A238EA">
            <w:pPr>
              <w:snapToGrid w:val="0"/>
              <w:jc w:val="center"/>
            </w:pPr>
          </w:p>
        </w:tc>
        <w:tc>
          <w:tcPr>
            <w:tcW w:w="737" w:type="dxa"/>
            <w:vMerge/>
            <w:tcBorders>
              <w:left w:val="nil"/>
              <w:bottom w:val="single" w:sz="18" w:space="0" w:color="auto"/>
              <w:right w:val="single" w:sz="12" w:space="0" w:color="auto"/>
            </w:tcBorders>
            <w:vAlign w:val="center"/>
          </w:tcPr>
          <w:p w14:paraId="0687D18B" w14:textId="77777777" w:rsidR="00716A83" w:rsidRPr="00634604" w:rsidRDefault="00716A83" w:rsidP="00A238EA">
            <w:pPr>
              <w:snapToGrid w:val="0"/>
              <w:jc w:val="center"/>
            </w:pPr>
          </w:p>
        </w:tc>
        <w:tc>
          <w:tcPr>
            <w:tcW w:w="794" w:type="dxa"/>
            <w:tcBorders>
              <w:left w:val="single" w:sz="12" w:space="0" w:color="auto"/>
              <w:bottom w:val="single" w:sz="18" w:space="0" w:color="auto"/>
              <w:right w:val="single" w:sz="12" w:space="0" w:color="auto"/>
            </w:tcBorders>
            <w:vAlign w:val="center"/>
          </w:tcPr>
          <w:p w14:paraId="237E84B5" w14:textId="77777777" w:rsidR="00716A83" w:rsidRPr="00634604" w:rsidRDefault="00716A83" w:rsidP="00A238EA">
            <w:pPr>
              <w:snapToGrid w:val="0"/>
              <w:jc w:val="center"/>
            </w:pPr>
            <w:r w:rsidRPr="00634604">
              <w:t>t</w:t>
            </w:r>
            <w:r w:rsidRPr="00634604">
              <w:rPr>
                <w:rFonts w:hint="eastAsia"/>
              </w:rPr>
              <w:t>i</w:t>
            </w:r>
            <w:r w:rsidRPr="00634604">
              <w:t>me(s)</w:t>
            </w:r>
          </w:p>
        </w:tc>
        <w:tc>
          <w:tcPr>
            <w:tcW w:w="794" w:type="dxa"/>
            <w:tcBorders>
              <w:left w:val="single" w:sz="12" w:space="0" w:color="auto"/>
              <w:bottom w:val="single" w:sz="18" w:space="0" w:color="auto"/>
              <w:right w:val="single" w:sz="12" w:space="0" w:color="auto"/>
            </w:tcBorders>
            <w:vAlign w:val="center"/>
          </w:tcPr>
          <w:p w14:paraId="47B5EAF8" w14:textId="77777777" w:rsidR="00716A83" w:rsidRPr="00634604" w:rsidRDefault="00716A83" w:rsidP="00A238EA">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2904166B" w14:textId="77777777" w:rsidR="00716A83" w:rsidRPr="00634604" w:rsidRDefault="00716A83"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1CDCD70C" w14:textId="77777777" w:rsidR="00716A83" w:rsidRPr="00634604" w:rsidRDefault="00716A83"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5F32A878" w14:textId="77777777" w:rsidR="00716A83" w:rsidRPr="00634604" w:rsidRDefault="00716A83"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3575FDE1" w14:textId="77777777" w:rsidR="00716A83" w:rsidRPr="00634604" w:rsidRDefault="00716A83"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0A996500" w14:textId="77777777" w:rsidR="00716A83" w:rsidRPr="00634604" w:rsidRDefault="00716A83"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39C476AF" w14:textId="77777777" w:rsidR="00716A83" w:rsidRPr="00634604" w:rsidRDefault="00716A83"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4109EE91" w14:textId="77777777" w:rsidR="00716A83" w:rsidRPr="00634604" w:rsidRDefault="00716A83"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35120618" w14:textId="77777777" w:rsidR="00716A83" w:rsidRPr="00634604" w:rsidRDefault="00716A83"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0F80A342" w14:textId="77777777" w:rsidR="00716A83" w:rsidRPr="00634604" w:rsidRDefault="00716A83" w:rsidP="00A238EA">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5503DAF7" w14:textId="77777777" w:rsidR="00716A83" w:rsidRPr="00634604" w:rsidRDefault="00716A83" w:rsidP="00A238EA">
            <w:pPr>
              <w:snapToGrid w:val="0"/>
              <w:jc w:val="center"/>
            </w:pPr>
          </w:p>
        </w:tc>
      </w:tr>
      <w:tr w:rsidR="00634604" w:rsidRPr="00634604" w14:paraId="13940741" w14:textId="77777777" w:rsidTr="00A238EA">
        <w:trPr>
          <w:trHeight w:val="227"/>
        </w:trPr>
        <w:tc>
          <w:tcPr>
            <w:tcW w:w="1134" w:type="dxa"/>
            <w:tcBorders>
              <w:top w:val="single" w:sz="18" w:space="0" w:color="auto"/>
              <w:left w:val="nil"/>
              <w:bottom w:val="nil"/>
              <w:right w:val="nil"/>
            </w:tcBorders>
            <w:vAlign w:val="center"/>
          </w:tcPr>
          <w:p w14:paraId="21B85DB2" w14:textId="77777777" w:rsidR="00894859" w:rsidRPr="00634604" w:rsidRDefault="00894859" w:rsidP="00894859">
            <w:pPr>
              <w:snapToGrid w:val="0"/>
              <w:jc w:val="center"/>
              <w:rPr>
                <w:szCs w:val="21"/>
              </w:rPr>
            </w:pPr>
            <w:r w:rsidRPr="00634604">
              <w:t>pathfinder</w:t>
            </w:r>
          </w:p>
        </w:tc>
        <w:tc>
          <w:tcPr>
            <w:tcW w:w="567" w:type="dxa"/>
            <w:tcBorders>
              <w:top w:val="single" w:sz="18" w:space="0" w:color="auto"/>
              <w:left w:val="nil"/>
              <w:bottom w:val="nil"/>
              <w:right w:val="nil"/>
            </w:tcBorders>
            <w:vAlign w:val="center"/>
          </w:tcPr>
          <w:p w14:paraId="38EF35BA" w14:textId="77777777" w:rsidR="00894859" w:rsidRPr="00634604" w:rsidRDefault="00894859" w:rsidP="00894859">
            <w:pPr>
              <w:snapToGrid w:val="0"/>
              <w:jc w:val="center"/>
              <w:rPr>
                <w:szCs w:val="21"/>
              </w:rPr>
            </w:pPr>
            <w:r w:rsidRPr="00634604">
              <w:t>109</w:t>
            </w:r>
          </w:p>
        </w:tc>
        <w:tc>
          <w:tcPr>
            <w:tcW w:w="737" w:type="dxa"/>
            <w:tcBorders>
              <w:top w:val="single" w:sz="18" w:space="0" w:color="auto"/>
              <w:left w:val="nil"/>
              <w:bottom w:val="nil"/>
              <w:right w:val="single" w:sz="12" w:space="0" w:color="auto"/>
            </w:tcBorders>
            <w:vAlign w:val="center"/>
          </w:tcPr>
          <w:p w14:paraId="4BED0606" w14:textId="77777777" w:rsidR="00894859" w:rsidRPr="00634604" w:rsidRDefault="00894859" w:rsidP="00894859">
            <w:pPr>
              <w:snapToGrid w:val="0"/>
              <w:jc w:val="center"/>
              <w:rPr>
                <w:szCs w:val="21"/>
              </w:rPr>
            </w:pPr>
            <w:r w:rsidRPr="00634604">
              <w:t>5000</w:t>
            </w:r>
          </w:p>
        </w:tc>
        <w:tc>
          <w:tcPr>
            <w:tcW w:w="794" w:type="dxa"/>
            <w:tcBorders>
              <w:top w:val="single" w:sz="18" w:space="0" w:color="auto"/>
              <w:left w:val="single" w:sz="12" w:space="0" w:color="auto"/>
              <w:bottom w:val="nil"/>
              <w:right w:val="single" w:sz="12" w:space="0" w:color="auto"/>
            </w:tcBorders>
          </w:tcPr>
          <w:p w14:paraId="5F0CEBC5" w14:textId="372DFB6B" w:rsidR="00894859" w:rsidRPr="00634604" w:rsidRDefault="00894859" w:rsidP="00894859">
            <w:pPr>
              <w:snapToGrid w:val="0"/>
              <w:jc w:val="center"/>
            </w:pPr>
            <w:r w:rsidRPr="00634604">
              <w:rPr>
                <w:rFonts w:hint="eastAsia"/>
              </w:rPr>
              <w:t>4</w:t>
            </w:r>
            <w:r w:rsidRPr="00634604">
              <w:t>62.83</w:t>
            </w:r>
            <w:r w:rsidR="00A03793" w:rsidRPr="00634604">
              <w:t>9</w:t>
            </w:r>
          </w:p>
        </w:tc>
        <w:tc>
          <w:tcPr>
            <w:tcW w:w="794" w:type="dxa"/>
            <w:tcBorders>
              <w:top w:val="single" w:sz="18" w:space="0" w:color="auto"/>
              <w:left w:val="single" w:sz="12" w:space="0" w:color="auto"/>
              <w:bottom w:val="nil"/>
              <w:right w:val="single" w:sz="12" w:space="0" w:color="auto"/>
            </w:tcBorders>
          </w:tcPr>
          <w:p w14:paraId="0DBDCB5F" w14:textId="0CAAA0E0" w:rsidR="00894859" w:rsidRPr="00634604" w:rsidRDefault="00894859" w:rsidP="00894859">
            <w:pPr>
              <w:snapToGrid w:val="0"/>
              <w:jc w:val="center"/>
            </w:pPr>
            <w:r w:rsidRPr="00634604">
              <w:rPr>
                <w:rFonts w:hint="eastAsia"/>
              </w:rPr>
              <w:t>-</w:t>
            </w:r>
          </w:p>
        </w:tc>
        <w:tc>
          <w:tcPr>
            <w:tcW w:w="794" w:type="dxa"/>
            <w:tcBorders>
              <w:top w:val="single" w:sz="18" w:space="0" w:color="auto"/>
              <w:left w:val="single" w:sz="12" w:space="0" w:color="auto"/>
              <w:bottom w:val="nil"/>
              <w:right w:val="nil"/>
            </w:tcBorders>
          </w:tcPr>
          <w:p w14:paraId="452FB714" w14:textId="77777777" w:rsidR="00894859" w:rsidRPr="00634604" w:rsidRDefault="00894859" w:rsidP="00894859">
            <w:pPr>
              <w:snapToGrid w:val="0"/>
              <w:jc w:val="center"/>
              <w:rPr>
                <w:b/>
                <w:bCs/>
              </w:rPr>
            </w:pPr>
            <w:r w:rsidRPr="00634604">
              <w:t>48.897</w:t>
            </w:r>
          </w:p>
        </w:tc>
        <w:tc>
          <w:tcPr>
            <w:tcW w:w="794" w:type="dxa"/>
            <w:tcBorders>
              <w:top w:val="single" w:sz="18" w:space="0" w:color="auto"/>
              <w:left w:val="nil"/>
              <w:bottom w:val="nil"/>
              <w:right w:val="nil"/>
            </w:tcBorders>
          </w:tcPr>
          <w:p w14:paraId="528F639D" w14:textId="77777777" w:rsidR="00894859" w:rsidRPr="00634604" w:rsidRDefault="00894859" w:rsidP="00894859">
            <w:pPr>
              <w:snapToGrid w:val="0"/>
              <w:jc w:val="center"/>
              <w:rPr>
                <w:szCs w:val="21"/>
              </w:rPr>
            </w:pPr>
          </w:p>
        </w:tc>
        <w:tc>
          <w:tcPr>
            <w:tcW w:w="794" w:type="dxa"/>
            <w:tcBorders>
              <w:top w:val="single" w:sz="18" w:space="0" w:color="auto"/>
              <w:left w:val="nil"/>
              <w:bottom w:val="nil"/>
              <w:right w:val="single" w:sz="12" w:space="0" w:color="auto"/>
            </w:tcBorders>
          </w:tcPr>
          <w:p w14:paraId="61ED66B5" w14:textId="77777777" w:rsidR="00894859" w:rsidRPr="00634604" w:rsidRDefault="00894859" w:rsidP="00894859">
            <w:pPr>
              <w:snapToGrid w:val="0"/>
              <w:jc w:val="center"/>
              <w:rPr>
                <w:b/>
                <w:bCs/>
              </w:rPr>
            </w:pPr>
            <w:r w:rsidRPr="00634604">
              <w:rPr>
                <w:b/>
                <w:bCs/>
              </w:rPr>
              <w:t>46.700</w:t>
            </w:r>
          </w:p>
        </w:tc>
        <w:tc>
          <w:tcPr>
            <w:tcW w:w="794" w:type="dxa"/>
            <w:tcBorders>
              <w:top w:val="single" w:sz="18" w:space="0" w:color="auto"/>
              <w:left w:val="single" w:sz="12" w:space="0" w:color="auto"/>
              <w:bottom w:val="nil"/>
              <w:right w:val="nil"/>
            </w:tcBorders>
          </w:tcPr>
          <w:p w14:paraId="6B8A2470" w14:textId="77777777" w:rsidR="00894859" w:rsidRPr="00634604" w:rsidRDefault="00894859" w:rsidP="00894859">
            <w:pPr>
              <w:snapToGrid w:val="0"/>
              <w:jc w:val="center"/>
              <w:rPr>
                <w:b/>
                <w:bCs/>
                <w:szCs w:val="21"/>
              </w:rPr>
            </w:pPr>
            <w:r w:rsidRPr="00634604">
              <w:t>51.921</w:t>
            </w:r>
          </w:p>
        </w:tc>
        <w:tc>
          <w:tcPr>
            <w:tcW w:w="794" w:type="dxa"/>
            <w:tcBorders>
              <w:top w:val="single" w:sz="18" w:space="0" w:color="auto"/>
              <w:left w:val="nil"/>
              <w:bottom w:val="nil"/>
              <w:right w:val="nil"/>
            </w:tcBorders>
          </w:tcPr>
          <w:p w14:paraId="2DA4D21A" w14:textId="77777777" w:rsidR="00894859" w:rsidRPr="00634604" w:rsidRDefault="00894859" w:rsidP="00894859">
            <w:pPr>
              <w:snapToGrid w:val="0"/>
              <w:jc w:val="center"/>
              <w:rPr>
                <w:b/>
                <w:bCs/>
              </w:rPr>
            </w:pPr>
          </w:p>
        </w:tc>
        <w:tc>
          <w:tcPr>
            <w:tcW w:w="794" w:type="dxa"/>
            <w:tcBorders>
              <w:top w:val="single" w:sz="18" w:space="0" w:color="auto"/>
              <w:left w:val="nil"/>
              <w:bottom w:val="nil"/>
              <w:right w:val="single" w:sz="12" w:space="0" w:color="auto"/>
            </w:tcBorders>
          </w:tcPr>
          <w:p w14:paraId="271CFB33" w14:textId="77777777" w:rsidR="00894859" w:rsidRPr="00634604" w:rsidRDefault="00894859" w:rsidP="00894859">
            <w:pPr>
              <w:snapToGrid w:val="0"/>
              <w:jc w:val="center"/>
              <w:rPr>
                <w:b/>
                <w:bCs/>
                <w:szCs w:val="21"/>
              </w:rPr>
            </w:pPr>
            <w:r w:rsidRPr="00634604">
              <w:t>47.933</w:t>
            </w:r>
          </w:p>
        </w:tc>
        <w:tc>
          <w:tcPr>
            <w:tcW w:w="794" w:type="dxa"/>
            <w:tcBorders>
              <w:top w:val="single" w:sz="18" w:space="0" w:color="auto"/>
              <w:left w:val="single" w:sz="12" w:space="0" w:color="auto"/>
              <w:bottom w:val="nil"/>
              <w:right w:val="nil"/>
            </w:tcBorders>
          </w:tcPr>
          <w:p w14:paraId="1DDD9F82" w14:textId="77777777" w:rsidR="00894859" w:rsidRPr="00634604" w:rsidRDefault="00894859" w:rsidP="00894859">
            <w:pPr>
              <w:snapToGrid w:val="0"/>
              <w:jc w:val="center"/>
            </w:pPr>
            <w:r w:rsidRPr="00634604">
              <w:t>48.340</w:t>
            </w:r>
          </w:p>
        </w:tc>
        <w:tc>
          <w:tcPr>
            <w:tcW w:w="794" w:type="dxa"/>
            <w:tcBorders>
              <w:top w:val="single" w:sz="18" w:space="0" w:color="auto"/>
              <w:left w:val="nil"/>
              <w:bottom w:val="nil"/>
              <w:right w:val="nil"/>
            </w:tcBorders>
          </w:tcPr>
          <w:p w14:paraId="5A3CF8BF" w14:textId="77777777" w:rsidR="00894859" w:rsidRPr="00634604" w:rsidRDefault="00894859" w:rsidP="00894859">
            <w:pPr>
              <w:snapToGrid w:val="0"/>
              <w:jc w:val="center"/>
              <w:rPr>
                <w:szCs w:val="21"/>
              </w:rPr>
            </w:pPr>
          </w:p>
        </w:tc>
        <w:tc>
          <w:tcPr>
            <w:tcW w:w="794" w:type="dxa"/>
            <w:tcBorders>
              <w:top w:val="single" w:sz="18" w:space="0" w:color="auto"/>
              <w:left w:val="nil"/>
              <w:bottom w:val="nil"/>
              <w:right w:val="single" w:sz="12" w:space="0" w:color="auto"/>
            </w:tcBorders>
          </w:tcPr>
          <w:p w14:paraId="701F8BE7" w14:textId="77777777" w:rsidR="00894859" w:rsidRPr="00634604" w:rsidRDefault="00894859" w:rsidP="00894859">
            <w:pPr>
              <w:snapToGrid w:val="0"/>
              <w:jc w:val="center"/>
            </w:pPr>
            <w:r w:rsidRPr="00634604">
              <w:t>48.819</w:t>
            </w:r>
          </w:p>
        </w:tc>
        <w:tc>
          <w:tcPr>
            <w:tcW w:w="794" w:type="dxa"/>
            <w:tcBorders>
              <w:top w:val="single" w:sz="18" w:space="0" w:color="auto"/>
              <w:left w:val="single" w:sz="12" w:space="0" w:color="auto"/>
              <w:bottom w:val="nil"/>
              <w:right w:val="nil"/>
            </w:tcBorders>
            <w:vAlign w:val="center"/>
          </w:tcPr>
          <w:p w14:paraId="054718EE" w14:textId="2113B919" w:rsidR="00894859" w:rsidRPr="00634604" w:rsidRDefault="00932C3F" w:rsidP="00894859">
            <w:pPr>
              <w:snapToGrid w:val="0"/>
              <w:jc w:val="center"/>
            </w:pPr>
            <w:r w:rsidRPr="00634604">
              <w:t>4</w:t>
            </w:r>
            <w:r w:rsidR="00894859" w:rsidRPr="00634604">
              <w:t>2.364%</w:t>
            </w:r>
          </w:p>
        </w:tc>
      </w:tr>
      <w:tr w:rsidR="00634604" w:rsidRPr="00634604" w14:paraId="67B43F75" w14:textId="77777777" w:rsidTr="00A238EA">
        <w:trPr>
          <w:trHeight w:val="227"/>
        </w:trPr>
        <w:tc>
          <w:tcPr>
            <w:tcW w:w="1134" w:type="dxa"/>
            <w:tcBorders>
              <w:top w:val="nil"/>
              <w:left w:val="nil"/>
              <w:bottom w:val="nil"/>
              <w:right w:val="nil"/>
            </w:tcBorders>
            <w:vAlign w:val="center"/>
          </w:tcPr>
          <w:p w14:paraId="30E70335" w14:textId="77777777" w:rsidR="00894859" w:rsidRPr="00634604" w:rsidRDefault="00894859" w:rsidP="00894859">
            <w:pPr>
              <w:snapToGrid w:val="0"/>
              <w:jc w:val="center"/>
              <w:rPr>
                <w:szCs w:val="21"/>
              </w:rPr>
            </w:pPr>
            <w:r w:rsidRPr="00634604">
              <w:rPr>
                <w:szCs w:val="21"/>
              </w:rPr>
              <w:t>synthetic 1</w:t>
            </w:r>
          </w:p>
        </w:tc>
        <w:tc>
          <w:tcPr>
            <w:tcW w:w="567" w:type="dxa"/>
            <w:tcBorders>
              <w:top w:val="nil"/>
              <w:left w:val="nil"/>
              <w:bottom w:val="nil"/>
              <w:right w:val="nil"/>
            </w:tcBorders>
            <w:vAlign w:val="center"/>
          </w:tcPr>
          <w:p w14:paraId="2972E3BE" w14:textId="77777777" w:rsidR="00894859" w:rsidRPr="00634604" w:rsidRDefault="00894859" w:rsidP="00894859">
            <w:pPr>
              <w:snapToGrid w:val="0"/>
              <w:jc w:val="center"/>
              <w:rPr>
                <w:szCs w:val="21"/>
              </w:rPr>
            </w:pPr>
            <w:r w:rsidRPr="00634604">
              <w:rPr>
                <w:rFonts w:hint="eastAsia"/>
                <w:szCs w:val="21"/>
              </w:rPr>
              <w:t>1</w:t>
            </w:r>
            <w:r w:rsidRPr="00634604">
              <w:rPr>
                <w:szCs w:val="21"/>
              </w:rPr>
              <w:t>20</w:t>
            </w:r>
          </w:p>
        </w:tc>
        <w:tc>
          <w:tcPr>
            <w:tcW w:w="737" w:type="dxa"/>
            <w:tcBorders>
              <w:top w:val="nil"/>
              <w:left w:val="nil"/>
              <w:bottom w:val="nil"/>
              <w:right w:val="single" w:sz="12" w:space="0" w:color="auto"/>
            </w:tcBorders>
            <w:vAlign w:val="center"/>
          </w:tcPr>
          <w:p w14:paraId="3797C18C" w14:textId="77777777" w:rsidR="00894859" w:rsidRPr="00634604" w:rsidRDefault="00894859" w:rsidP="00894859">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53E8E350" w14:textId="7A12FD1A" w:rsidR="00894859" w:rsidRPr="00634604" w:rsidRDefault="00894859" w:rsidP="00894859">
            <w:pPr>
              <w:snapToGrid w:val="0"/>
              <w:jc w:val="center"/>
            </w:pPr>
            <w:r w:rsidRPr="00634604">
              <w:rPr>
                <w:rFonts w:hint="eastAsia"/>
              </w:rPr>
              <w:t>1</w:t>
            </w:r>
            <w:r w:rsidRPr="00634604">
              <w:t>1.54</w:t>
            </w:r>
            <w:r w:rsidR="00A03793" w:rsidRPr="00634604">
              <w:t>4</w:t>
            </w:r>
          </w:p>
        </w:tc>
        <w:tc>
          <w:tcPr>
            <w:tcW w:w="794" w:type="dxa"/>
            <w:tcBorders>
              <w:top w:val="nil"/>
              <w:left w:val="single" w:sz="12" w:space="0" w:color="auto"/>
              <w:bottom w:val="nil"/>
              <w:right w:val="single" w:sz="12" w:space="0" w:color="auto"/>
            </w:tcBorders>
          </w:tcPr>
          <w:p w14:paraId="28654A88" w14:textId="504D3B57" w:rsidR="00894859" w:rsidRPr="00634604" w:rsidRDefault="00894859" w:rsidP="00894859">
            <w:pPr>
              <w:snapToGrid w:val="0"/>
              <w:jc w:val="center"/>
            </w:pPr>
            <w:r w:rsidRPr="00634604">
              <w:rPr>
                <w:rFonts w:hint="eastAsia"/>
              </w:rPr>
              <w:t>1</w:t>
            </w:r>
            <w:r w:rsidRPr="00634604">
              <w:t>2.392%</w:t>
            </w:r>
          </w:p>
        </w:tc>
        <w:tc>
          <w:tcPr>
            <w:tcW w:w="794" w:type="dxa"/>
            <w:tcBorders>
              <w:top w:val="nil"/>
              <w:left w:val="single" w:sz="12" w:space="0" w:color="auto"/>
              <w:bottom w:val="nil"/>
              <w:right w:val="nil"/>
            </w:tcBorders>
          </w:tcPr>
          <w:p w14:paraId="50E90E69" w14:textId="77777777" w:rsidR="00894859" w:rsidRPr="00634604" w:rsidRDefault="00894859" w:rsidP="00894859">
            <w:pPr>
              <w:snapToGrid w:val="0"/>
              <w:jc w:val="center"/>
              <w:rPr>
                <w:b/>
                <w:bCs/>
              </w:rPr>
            </w:pPr>
            <w:r w:rsidRPr="00634604">
              <w:rPr>
                <w:b/>
                <w:bCs/>
              </w:rPr>
              <w:t>10.051</w:t>
            </w:r>
          </w:p>
        </w:tc>
        <w:tc>
          <w:tcPr>
            <w:tcW w:w="794" w:type="dxa"/>
            <w:tcBorders>
              <w:top w:val="nil"/>
              <w:left w:val="nil"/>
              <w:bottom w:val="nil"/>
              <w:right w:val="nil"/>
            </w:tcBorders>
          </w:tcPr>
          <w:p w14:paraId="17DAA52B" w14:textId="77777777" w:rsidR="00894859" w:rsidRPr="00634604" w:rsidRDefault="00894859" w:rsidP="00894859">
            <w:pPr>
              <w:snapToGrid w:val="0"/>
              <w:jc w:val="center"/>
              <w:rPr>
                <w:b/>
                <w:bCs/>
                <w:szCs w:val="21"/>
              </w:rPr>
            </w:pPr>
          </w:p>
        </w:tc>
        <w:tc>
          <w:tcPr>
            <w:tcW w:w="794" w:type="dxa"/>
            <w:tcBorders>
              <w:top w:val="nil"/>
              <w:left w:val="nil"/>
              <w:bottom w:val="nil"/>
              <w:right w:val="single" w:sz="12" w:space="0" w:color="auto"/>
            </w:tcBorders>
          </w:tcPr>
          <w:p w14:paraId="39FF1FFD" w14:textId="77777777" w:rsidR="00894859" w:rsidRPr="00634604" w:rsidRDefault="00894859" w:rsidP="00894859">
            <w:pPr>
              <w:snapToGrid w:val="0"/>
              <w:jc w:val="center"/>
              <w:rPr>
                <w:b/>
                <w:bCs/>
              </w:rPr>
            </w:pPr>
            <w:r w:rsidRPr="00634604">
              <w:t>10.055</w:t>
            </w:r>
          </w:p>
        </w:tc>
        <w:tc>
          <w:tcPr>
            <w:tcW w:w="794" w:type="dxa"/>
            <w:tcBorders>
              <w:top w:val="nil"/>
              <w:left w:val="single" w:sz="12" w:space="0" w:color="auto"/>
              <w:bottom w:val="nil"/>
              <w:right w:val="nil"/>
            </w:tcBorders>
          </w:tcPr>
          <w:p w14:paraId="0B7AFDB0" w14:textId="77777777" w:rsidR="00894859" w:rsidRPr="00634604" w:rsidRDefault="00894859" w:rsidP="00894859">
            <w:pPr>
              <w:snapToGrid w:val="0"/>
              <w:jc w:val="center"/>
              <w:rPr>
                <w:b/>
                <w:bCs/>
                <w:szCs w:val="21"/>
              </w:rPr>
            </w:pPr>
            <w:r w:rsidRPr="00634604">
              <w:t>11.380</w:t>
            </w:r>
          </w:p>
        </w:tc>
        <w:tc>
          <w:tcPr>
            <w:tcW w:w="794" w:type="dxa"/>
            <w:tcBorders>
              <w:top w:val="nil"/>
              <w:left w:val="nil"/>
              <w:bottom w:val="nil"/>
              <w:right w:val="nil"/>
            </w:tcBorders>
          </w:tcPr>
          <w:p w14:paraId="0862F513" w14:textId="77777777" w:rsidR="00894859" w:rsidRPr="00634604" w:rsidRDefault="00894859" w:rsidP="00894859">
            <w:pPr>
              <w:snapToGrid w:val="0"/>
              <w:jc w:val="center"/>
              <w:rPr>
                <w:b/>
                <w:bCs/>
              </w:rPr>
            </w:pPr>
          </w:p>
        </w:tc>
        <w:tc>
          <w:tcPr>
            <w:tcW w:w="794" w:type="dxa"/>
            <w:tcBorders>
              <w:top w:val="nil"/>
              <w:left w:val="nil"/>
              <w:bottom w:val="nil"/>
              <w:right w:val="single" w:sz="12" w:space="0" w:color="auto"/>
            </w:tcBorders>
          </w:tcPr>
          <w:p w14:paraId="57608CDA" w14:textId="77777777" w:rsidR="00894859" w:rsidRPr="00634604" w:rsidRDefault="00894859" w:rsidP="00894859">
            <w:pPr>
              <w:snapToGrid w:val="0"/>
              <w:jc w:val="center"/>
              <w:rPr>
                <w:b/>
                <w:bCs/>
                <w:szCs w:val="21"/>
              </w:rPr>
            </w:pPr>
            <w:r w:rsidRPr="00634604">
              <w:t>10.249</w:t>
            </w:r>
          </w:p>
        </w:tc>
        <w:tc>
          <w:tcPr>
            <w:tcW w:w="794" w:type="dxa"/>
            <w:tcBorders>
              <w:top w:val="nil"/>
              <w:left w:val="single" w:sz="12" w:space="0" w:color="auto"/>
              <w:bottom w:val="nil"/>
              <w:right w:val="nil"/>
            </w:tcBorders>
          </w:tcPr>
          <w:p w14:paraId="2E0874D1" w14:textId="62CB0EFB" w:rsidR="00894859" w:rsidRPr="00634604" w:rsidRDefault="00894859" w:rsidP="00894859">
            <w:pPr>
              <w:snapToGrid w:val="0"/>
              <w:jc w:val="center"/>
            </w:pPr>
          </w:p>
        </w:tc>
        <w:tc>
          <w:tcPr>
            <w:tcW w:w="794" w:type="dxa"/>
            <w:tcBorders>
              <w:top w:val="nil"/>
              <w:left w:val="nil"/>
              <w:bottom w:val="nil"/>
              <w:right w:val="nil"/>
            </w:tcBorders>
          </w:tcPr>
          <w:p w14:paraId="157645CD" w14:textId="77777777" w:rsidR="00894859" w:rsidRPr="00634604" w:rsidRDefault="00894859" w:rsidP="00894859">
            <w:pPr>
              <w:snapToGrid w:val="0"/>
              <w:jc w:val="center"/>
              <w:rPr>
                <w:szCs w:val="21"/>
              </w:rPr>
            </w:pPr>
          </w:p>
        </w:tc>
        <w:tc>
          <w:tcPr>
            <w:tcW w:w="794" w:type="dxa"/>
            <w:tcBorders>
              <w:top w:val="nil"/>
              <w:left w:val="nil"/>
              <w:bottom w:val="nil"/>
              <w:right w:val="single" w:sz="12" w:space="0" w:color="auto"/>
            </w:tcBorders>
          </w:tcPr>
          <w:p w14:paraId="75609513" w14:textId="56ADC0D2" w:rsidR="00894859" w:rsidRPr="00634604" w:rsidRDefault="00894859" w:rsidP="00894859">
            <w:pPr>
              <w:snapToGrid w:val="0"/>
              <w:jc w:val="center"/>
            </w:pPr>
          </w:p>
        </w:tc>
        <w:tc>
          <w:tcPr>
            <w:tcW w:w="794" w:type="dxa"/>
            <w:tcBorders>
              <w:top w:val="nil"/>
              <w:left w:val="single" w:sz="12" w:space="0" w:color="auto"/>
              <w:bottom w:val="nil"/>
              <w:right w:val="nil"/>
            </w:tcBorders>
            <w:vAlign w:val="center"/>
          </w:tcPr>
          <w:p w14:paraId="1543DE4F" w14:textId="77777777" w:rsidR="00894859" w:rsidRPr="00634604" w:rsidRDefault="00894859" w:rsidP="00894859">
            <w:pPr>
              <w:snapToGrid w:val="0"/>
              <w:jc w:val="center"/>
            </w:pPr>
            <w:r w:rsidRPr="00634604">
              <w:rPr>
                <w:rFonts w:hint="eastAsia"/>
              </w:rPr>
              <w:t>2</w:t>
            </w:r>
            <w:r w:rsidRPr="00634604">
              <w:t>1.298%</w:t>
            </w:r>
          </w:p>
        </w:tc>
      </w:tr>
      <w:tr w:rsidR="00634604" w:rsidRPr="00634604" w14:paraId="6F1C3BDD" w14:textId="77777777" w:rsidTr="00A238EA">
        <w:trPr>
          <w:trHeight w:val="227"/>
        </w:trPr>
        <w:tc>
          <w:tcPr>
            <w:tcW w:w="1134" w:type="dxa"/>
            <w:tcBorders>
              <w:top w:val="nil"/>
              <w:left w:val="nil"/>
              <w:bottom w:val="nil"/>
              <w:right w:val="nil"/>
            </w:tcBorders>
            <w:vAlign w:val="center"/>
          </w:tcPr>
          <w:p w14:paraId="08F365A4" w14:textId="77777777" w:rsidR="00894859" w:rsidRPr="00634604" w:rsidRDefault="00894859" w:rsidP="00894859">
            <w:pPr>
              <w:snapToGrid w:val="0"/>
              <w:jc w:val="center"/>
              <w:rPr>
                <w:szCs w:val="21"/>
              </w:rPr>
            </w:pPr>
            <w:r w:rsidRPr="00634604">
              <w:rPr>
                <w:szCs w:val="21"/>
              </w:rPr>
              <w:t>synthetic 2</w:t>
            </w:r>
          </w:p>
        </w:tc>
        <w:tc>
          <w:tcPr>
            <w:tcW w:w="567" w:type="dxa"/>
            <w:tcBorders>
              <w:top w:val="nil"/>
              <w:left w:val="nil"/>
              <w:bottom w:val="nil"/>
              <w:right w:val="nil"/>
            </w:tcBorders>
            <w:vAlign w:val="center"/>
          </w:tcPr>
          <w:p w14:paraId="7C8EFAE6" w14:textId="77777777" w:rsidR="00894859" w:rsidRPr="00634604" w:rsidRDefault="00894859" w:rsidP="00894859">
            <w:pPr>
              <w:snapToGrid w:val="0"/>
              <w:jc w:val="center"/>
              <w:rPr>
                <w:szCs w:val="21"/>
              </w:rPr>
            </w:pPr>
            <w:r w:rsidRPr="00634604">
              <w:rPr>
                <w:rFonts w:hint="eastAsia"/>
                <w:szCs w:val="21"/>
              </w:rPr>
              <w:t>1</w:t>
            </w:r>
            <w:r w:rsidRPr="00634604">
              <w:rPr>
                <w:szCs w:val="21"/>
              </w:rPr>
              <w:t>50</w:t>
            </w:r>
          </w:p>
        </w:tc>
        <w:tc>
          <w:tcPr>
            <w:tcW w:w="737" w:type="dxa"/>
            <w:tcBorders>
              <w:top w:val="nil"/>
              <w:left w:val="nil"/>
              <w:bottom w:val="nil"/>
              <w:right w:val="single" w:sz="12" w:space="0" w:color="auto"/>
            </w:tcBorders>
            <w:vAlign w:val="center"/>
          </w:tcPr>
          <w:p w14:paraId="143C3DD9" w14:textId="77777777" w:rsidR="00894859" w:rsidRPr="00634604" w:rsidRDefault="00894859" w:rsidP="00894859">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661D5DB6" w14:textId="4584C85B" w:rsidR="00894859" w:rsidRPr="00634604" w:rsidRDefault="00894859" w:rsidP="00894859">
            <w:pPr>
              <w:snapToGrid w:val="0"/>
              <w:jc w:val="center"/>
            </w:pPr>
            <w:r w:rsidRPr="00634604">
              <w:rPr>
                <w:rFonts w:hint="eastAsia"/>
              </w:rPr>
              <w:t>1</w:t>
            </w:r>
            <w:r w:rsidRPr="00634604">
              <w:t>4.73</w:t>
            </w:r>
            <w:r w:rsidR="00A03793" w:rsidRPr="00634604">
              <w:t>7</w:t>
            </w:r>
          </w:p>
        </w:tc>
        <w:tc>
          <w:tcPr>
            <w:tcW w:w="794" w:type="dxa"/>
            <w:tcBorders>
              <w:top w:val="nil"/>
              <w:left w:val="single" w:sz="12" w:space="0" w:color="auto"/>
              <w:bottom w:val="nil"/>
              <w:right w:val="single" w:sz="12" w:space="0" w:color="auto"/>
            </w:tcBorders>
          </w:tcPr>
          <w:p w14:paraId="0FA0EB95" w14:textId="210F0502" w:rsidR="00894859" w:rsidRPr="00634604" w:rsidRDefault="0011134F" w:rsidP="00894859">
            <w:pPr>
              <w:snapToGrid w:val="0"/>
              <w:jc w:val="center"/>
            </w:pPr>
            <w:r w:rsidRPr="00634604">
              <w:rPr>
                <w:rFonts w:hint="eastAsia"/>
              </w:rPr>
              <w:t>1</w:t>
            </w:r>
            <w:r w:rsidRPr="00634604">
              <w:t>3.191%</w:t>
            </w:r>
          </w:p>
        </w:tc>
        <w:tc>
          <w:tcPr>
            <w:tcW w:w="794" w:type="dxa"/>
            <w:tcBorders>
              <w:top w:val="nil"/>
              <w:left w:val="single" w:sz="12" w:space="0" w:color="auto"/>
              <w:bottom w:val="nil"/>
              <w:right w:val="nil"/>
            </w:tcBorders>
          </w:tcPr>
          <w:p w14:paraId="2B7A6C27" w14:textId="6CCEDAD3" w:rsidR="00894859" w:rsidRPr="00634604" w:rsidRDefault="00894859" w:rsidP="00894859">
            <w:pPr>
              <w:snapToGrid w:val="0"/>
              <w:jc w:val="center"/>
              <w:rPr>
                <w:b/>
                <w:bCs/>
              </w:rPr>
            </w:pPr>
          </w:p>
        </w:tc>
        <w:tc>
          <w:tcPr>
            <w:tcW w:w="794" w:type="dxa"/>
            <w:tcBorders>
              <w:top w:val="nil"/>
              <w:left w:val="nil"/>
              <w:bottom w:val="nil"/>
              <w:right w:val="nil"/>
            </w:tcBorders>
          </w:tcPr>
          <w:p w14:paraId="1293D06A" w14:textId="77777777" w:rsidR="00894859" w:rsidRPr="00634604" w:rsidRDefault="00894859" w:rsidP="00894859">
            <w:pPr>
              <w:snapToGrid w:val="0"/>
              <w:jc w:val="center"/>
              <w:rPr>
                <w:b/>
                <w:bCs/>
                <w:szCs w:val="21"/>
              </w:rPr>
            </w:pPr>
          </w:p>
        </w:tc>
        <w:tc>
          <w:tcPr>
            <w:tcW w:w="794" w:type="dxa"/>
            <w:tcBorders>
              <w:top w:val="nil"/>
              <w:left w:val="nil"/>
              <w:bottom w:val="nil"/>
              <w:right w:val="single" w:sz="12" w:space="0" w:color="auto"/>
            </w:tcBorders>
          </w:tcPr>
          <w:p w14:paraId="4BAF277B" w14:textId="32AE891D" w:rsidR="00894859" w:rsidRPr="00634604" w:rsidRDefault="00894859" w:rsidP="00894859">
            <w:pPr>
              <w:snapToGrid w:val="0"/>
              <w:jc w:val="center"/>
              <w:rPr>
                <w:b/>
                <w:bCs/>
              </w:rPr>
            </w:pPr>
          </w:p>
        </w:tc>
        <w:tc>
          <w:tcPr>
            <w:tcW w:w="794" w:type="dxa"/>
            <w:tcBorders>
              <w:top w:val="nil"/>
              <w:left w:val="single" w:sz="12" w:space="0" w:color="auto"/>
              <w:bottom w:val="nil"/>
              <w:right w:val="nil"/>
            </w:tcBorders>
          </w:tcPr>
          <w:p w14:paraId="198A83A3" w14:textId="77777777" w:rsidR="00894859" w:rsidRPr="00634604" w:rsidRDefault="00894859" w:rsidP="00894859">
            <w:pPr>
              <w:snapToGrid w:val="0"/>
              <w:jc w:val="center"/>
              <w:rPr>
                <w:b/>
                <w:bCs/>
                <w:szCs w:val="21"/>
              </w:rPr>
            </w:pPr>
          </w:p>
        </w:tc>
        <w:tc>
          <w:tcPr>
            <w:tcW w:w="794" w:type="dxa"/>
            <w:tcBorders>
              <w:top w:val="nil"/>
              <w:left w:val="nil"/>
              <w:bottom w:val="nil"/>
              <w:right w:val="nil"/>
            </w:tcBorders>
          </w:tcPr>
          <w:p w14:paraId="71E8B18B" w14:textId="77777777" w:rsidR="00894859" w:rsidRPr="00634604" w:rsidRDefault="00894859" w:rsidP="00894859">
            <w:pPr>
              <w:snapToGrid w:val="0"/>
              <w:jc w:val="center"/>
              <w:rPr>
                <w:b/>
                <w:bCs/>
              </w:rPr>
            </w:pPr>
          </w:p>
        </w:tc>
        <w:tc>
          <w:tcPr>
            <w:tcW w:w="794" w:type="dxa"/>
            <w:tcBorders>
              <w:top w:val="nil"/>
              <w:left w:val="nil"/>
              <w:bottom w:val="nil"/>
              <w:right w:val="single" w:sz="12" w:space="0" w:color="auto"/>
            </w:tcBorders>
          </w:tcPr>
          <w:p w14:paraId="06F01D95" w14:textId="14022E15" w:rsidR="00894859" w:rsidRPr="00634604" w:rsidRDefault="00894859" w:rsidP="00894859">
            <w:pPr>
              <w:snapToGrid w:val="0"/>
              <w:jc w:val="center"/>
              <w:rPr>
                <w:b/>
                <w:bCs/>
                <w:szCs w:val="21"/>
              </w:rPr>
            </w:pPr>
          </w:p>
        </w:tc>
        <w:tc>
          <w:tcPr>
            <w:tcW w:w="794" w:type="dxa"/>
            <w:tcBorders>
              <w:top w:val="nil"/>
              <w:left w:val="single" w:sz="12" w:space="0" w:color="auto"/>
              <w:bottom w:val="nil"/>
              <w:right w:val="nil"/>
            </w:tcBorders>
          </w:tcPr>
          <w:p w14:paraId="44AB88D0" w14:textId="58DF9273" w:rsidR="00894859" w:rsidRPr="00634604" w:rsidRDefault="00894859" w:rsidP="00894859">
            <w:pPr>
              <w:snapToGrid w:val="0"/>
              <w:jc w:val="center"/>
            </w:pPr>
          </w:p>
        </w:tc>
        <w:tc>
          <w:tcPr>
            <w:tcW w:w="794" w:type="dxa"/>
            <w:tcBorders>
              <w:top w:val="nil"/>
              <w:left w:val="nil"/>
              <w:bottom w:val="nil"/>
              <w:right w:val="nil"/>
            </w:tcBorders>
          </w:tcPr>
          <w:p w14:paraId="03AC696F" w14:textId="77777777" w:rsidR="00894859" w:rsidRPr="00634604" w:rsidRDefault="00894859" w:rsidP="00894859">
            <w:pPr>
              <w:snapToGrid w:val="0"/>
              <w:jc w:val="center"/>
              <w:rPr>
                <w:szCs w:val="21"/>
              </w:rPr>
            </w:pPr>
          </w:p>
        </w:tc>
        <w:tc>
          <w:tcPr>
            <w:tcW w:w="794" w:type="dxa"/>
            <w:tcBorders>
              <w:top w:val="nil"/>
              <w:left w:val="nil"/>
              <w:bottom w:val="nil"/>
              <w:right w:val="single" w:sz="12" w:space="0" w:color="auto"/>
            </w:tcBorders>
          </w:tcPr>
          <w:p w14:paraId="085580F3" w14:textId="649F9337" w:rsidR="00894859" w:rsidRPr="00634604" w:rsidRDefault="00894859" w:rsidP="00894859">
            <w:pPr>
              <w:snapToGrid w:val="0"/>
              <w:jc w:val="center"/>
            </w:pPr>
          </w:p>
        </w:tc>
        <w:tc>
          <w:tcPr>
            <w:tcW w:w="794" w:type="dxa"/>
            <w:tcBorders>
              <w:top w:val="nil"/>
              <w:left w:val="single" w:sz="12" w:space="0" w:color="auto"/>
              <w:bottom w:val="nil"/>
              <w:right w:val="nil"/>
            </w:tcBorders>
            <w:vAlign w:val="center"/>
          </w:tcPr>
          <w:p w14:paraId="5340918A" w14:textId="77777777" w:rsidR="00894859" w:rsidRPr="00634604" w:rsidRDefault="00894859" w:rsidP="00894859">
            <w:pPr>
              <w:snapToGrid w:val="0"/>
              <w:jc w:val="center"/>
            </w:pPr>
            <w:r w:rsidRPr="00634604">
              <w:rPr>
                <w:rFonts w:hint="eastAsia"/>
              </w:rPr>
              <w:t>2</w:t>
            </w:r>
            <w:r w:rsidRPr="00634604">
              <w:t>0.188%</w:t>
            </w:r>
          </w:p>
        </w:tc>
      </w:tr>
      <w:tr w:rsidR="00634604" w:rsidRPr="00634604" w14:paraId="6C608A28" w14:textId="77777777" w:rsidTr="00A238EA">
        <w:trPr>
          <w:trHeight w:val="227"/>
        </w:trPr>
        <w:tc>
          <w:tcPr>
            <w:tcW w:w="1134" w:type="dxa"/>
            <w:tcBorders>
              <w:top w:val="nil"/>
              <w:left w:val="nil"/>
              <w:bottom w:val="nil"/>
              <w:right w:val="nil"/>
            </w:tcBorders>
            <w:vAlign w:val="center"/>
          </w:tcPr>
          <w:p w14:paraId="29317A3C" w14:textId="77777777" w:rsidR="00894859" w:rsidRPr="00634604" w:rsidRDefault="00894859" w:rsidP="00894859">
            <w:pPr>
              <w:snapToGrid w:val="0"/>
              <w:jc w:val="center"/>
              <w:rPr>
                <w:szCs w:val="21"/>
              </w:rPr>
            </w:pPr>
            <w:r w:rsidRPr="00634604">
              <w:rPr>
                <w:szCs w:val="21"/>
              </w:rPr>
              <w:t>synthetic 3</w:t>
            </w:r>
          </w:p>
        </w:tc>
        <w:tc>
          <w:tcPr>
            <w:tcW w:w="567" w:type="dxa"/>
            <w:tcBorders>
              <w:top w:val="nil"/>
              <w:left w:val="nil"/>
              <w:bottom w:val="nil"/>
              <w:right w:val="nil"/>
            </w:tcBorders>
            <w:vAlign w:val="center"/>
          </w:tcPr>
          <w:p w14:paraId="6A2B0777" w14:textId="77777777" w:rsidR="00894859" w:rsidRPr="00634604" w:rsidRDefault="00894859" w:rsidP="00894859">
            <w:pPr>
              <w:snapToGrid w:val="0"/>
              <w:jc w:val="center"/>
              <w:rPr>
                <w:szCs w:val="21"/>
              </w:rPr>
            </w:pPr>
            <w:r w:rsidRPr="00634604">
              <w:rPr>
                <w:rFonts w:hint="eastAsia"/>
                <w:szCs w:val="21"/>
              </w:rPr>
              <w:t>1</w:t>
            </w:r>
            <w:r w:rsidRPr="00634604">
              <w:rPr>
                <w:szCs w:val="21"/>
              </w:rPr>
              <w:t>75</w:t>
            </w:r>
          </w:p>
        </w:tc>
        <w:tc>
          <w:tcPr>
            <w:tcW w:w="737" w:type="dxa"/>
            <w:tcBorders>
              <w:top w:val="nil"/>
              <w:left w:val="nil"/>
              <w:bottom w:val="nil"/>
              <w:right w:val="single" w:sz="12" w:space="0" w:color="auto"/>
            </w:tcBorders>
            <w:vAlign w:val="center"/>
          </w:tcPr>
          <w:p w14:paraId="0FCA5EDD" w14:textId="77777777" w:rsidR="00894859" w:rsidRPr="00634604" w:rsidRDefault="00894859" w:rsidP="00894859">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61A5F6B6" w14:textId="120712EB" w:rsidR="00894859" w:rsidRPr="00634604" w:rsidRDefault="00894859" w:rsidP="00894859">
            <w:pPr>
              <w:snapToGrid w:val="0"/>
              <w:jc w:val="center"/>
            </w:pPr>
            <w:r w:rsidRPr="00634604">
              <w:rPr>
                <w:rFonts w:hint="eastAsia"/>
              </w:rPr>
              <w:t>2</w:t>
            </w:r>
            <w:r w:rsidRPr="00634604">
              <w:t>2.67</w:t>
            </w:r>
            <w:r w:rsidR="00A03793" w:rsidRPr="00634604">
              <w:t>0</w:t>
            </w:r>
          </w:p>
        </w:tc>
        <w:tc>
          <w:tcPr>
            <w:tcW w:w="794" w:type="dxa"/>
            <w:tcBorders>
              <w:top w:val="nil"/>
              <w:left w:val="single" w:sz="12" w:space="0" w:color="auto"/>
              <w:bottom w:val="nil"/>
              <w:right w:val="single" w:sz="12" w:space="0" w:color="auto"/>
            </w:tcBorders>
          </w:tcPr>
          <w:p w14:paraId="36F68753" w14:textId="534D2039" w:rsidR="00894859" w:rsidRPr="00634604" w:rsidRDefault="002A718F" w:rsidP="00894859">
            <w:pPr>
              <w:snapToGrid w:val="0"/>
              <w:jc w:val="center"/>
            </w:pPr>
            <w:r w:rsidRPr="00634604">
              <w:rPr>
                <w:rFonts w:hint="eastAsia"/>
              </w:rPr>
              <w:t>1</w:t>
            </w:r>
            <w:r w:rsidRPr="00634604">
              <w:t>0.862%</w:t>
            </w:r>
          </w:p>
        </w:tc>
        <w:tc>
          <w:tcPr>
            <w:tcW w:w="794" w:type="dxa"/>
            <w:tcBorders>
              <w:top w:val="nil"/>
              <w:left w:val="single" w:sz="12" w:space="0" w:color="auto"/>
              <w:bottom w:val="nil"/>
              <w:right w:val="nil"/>
            </w:tcBorders>
          </w:tcPr>
          <w:p w14:paraId="2AB24183" w14:textId="77777777" w:rsidR="00894859" w:rsidRPr="00634604" w:rsidRDefault="00894859" w:rsidP="00894859">
            <w:pPr>
              <w:snapToGrid w:val="0"/>
              <w:jc w:val="center"/>
              <w:rPr>
                <w:b/>
                <w:bCs/>
              </w:rPr>
            </w:pPr>
            <w:r w:rsidRPr="00634604">
              <w:t>16.943</w:t>
            </w:r>
          </w:p>
        </w:tc>
        <w:tc>
          <w:tcPr>
            <w:tcW w:w="794" w:type="dxa"/>
            <w:tcBorders>
              <w:top w:val="nil"/>
              <w:left w:val="nil"/>
              <w:bottom w:val="nil"/>
              <w:right w:val="nil"/>
            </w:tcBorders>
          </w:tcPr>
          <w:p w14:paraId="13880793" w14:textId="77777777" w:rsidR="00894859" w:rsidRPr="00634604" w:rsidRDefault="00894859" w:rsidP="00894859">
            <w:pPr>
              <w:snapToGrid w:val="0"/>
              <w:jc w:val="center"/>
              <w:rPr>
                <w:b/>
                <w:bCs/>
                <w:szCs w:val="21"/>
              </w:rPr>
            </w:pPr>
          </w:p>
        </w:tc>
        <w:tc>
          <w:tcPr>
            <w:tcW w:w="794" w:type="dxa"/>
            <w:tcBorders>
              <w:top w:val="nil"/>
              <w:left w:val="nil"/>
              <w:bottom w:val="nil"/>
              <w:right w:val="single" w:sz="12" w:space="0" w:color="auto"/>
            </w:tcBorders>
          </w:tcPr>
          <w:p w14:paraId="649742BB" w14:textId="77777777" w:rsidR="00894859" w:rsidRPr="00634604" w:rsidRDefault="00894859" w:rsidP="00894859">
            <w:pPr>
              <w:snapToGrid w:val="0"/>
              <w:jc w:val="center"/>
              <w:rPr>
                <w:b/>
                <w:bCs/>
              </w:rPr>
            </w:pPr>
            <w:r w:rsidRPr="00634604">
              <w:rPr>
                <w:b/>
                <w:bCs/>
              </w:rPr>
              <w:t>16.608</w:t>
            </w:r>
          </w:p>
        </w:tc>
        <w:tc>
          <w:tcPr>
            <w:tcW w:w="794" w:type="dxa"/>
            <w:tcBorders>
              <w:top w:val="nil"/>
              <w:left w:val="single" w:sz="12" w:space="0" w:color="auto"/>
              <w:bottom w:val="nil"/>
              <w:right w:val="nil"/>
            </w:tcBorders>
          </w:tcPr>
          <w:p w14:paraId="19E7DFD8" w14:textId="77777777" w:rsidR="00894859" w:rsidRPr="00634604" w:rsidRDefault="00894859" w:rsidP="00894859">
            <w:pPr>
              <w:snapToGrid w:val="0"/>
              <w:jc w:val="center"/>
              <w:rPr>
                <w:b/>
                <w:bCs/>
                <w:szCs w:val="21"/>
              </w:rPr>
            </w:pPr>
            <w:r w:rsidRPr="00634604">
              <w:t>20.979</w:t>
            </w:r>
          </w:p>
        </w:tc>
        <w:tc>
          <w:tcPr>
            <w:tcW w:w="794" w:type="dxa"/>
            <w:tcBorders>
              <w:top w:val="nil"/>
              <w:left w:val="nil"/>
              <w:bottom w:val="nil"/>
              <w:right w:val="nil"/>
            </w:tcBorders>
          </w:tcPr>
          <w:p w14:paraId="6F832820" w14:textId="77777777" w:rsidR="00894859" w:rsidRPr="00634604" w:rsidRDefault="00894859" w:rsidP="00894859">
            <w:pPr>
              <w:snapToGrid w:val="0"/>
              <w:jc w:val="center"/>
              <w:rPr>
                <w:b/>
                <w:bCs/>
              </w:rPr>
            </w:pPr>
          </w:p>
        </w:tc>
        <w:tc>
          <w:tcPr>
            <w:tcW w:w="794" w:type="dxa"/>
            <w:tcBorders>
              <w:top w:val="nil"/>
              <w:left w:val="nil"/>
              <w:bottom w:val="nil"/>
              <w:right w:val="single" w:sz="12" w:space="0" w:color="auto"/>
            </w:tcBorders>
          </w:tcPr>
          <w:p w14:paraId="15A7387B" w14:textId="77777777" w:rsidR="00894859" w:rsidRPr="00634604" w:rsidRDefault="00894859" w:rsidP="00894859">
            <w:pPr>
              <w:snapToGrid w:val="0"/>
              <w:jc w:val="center"/>
              <w:rPr>
                <w:b/>
                <w:bCs/>
                <w:szCs w:val="21"/>
              </w:rPr>
            </w:pPr>
            <w:r w:rsidRPr="00634604">
              <w:t>16.667</w:t>
            </w:r>
          </w:p>
        </w:tc>
        <w:tc>
          <w:tcPr>
            <w:tcW w:w="794" w:type="dxa"/>
            <w:tcBorders>
              <w:top w:val="nil"/>
              <w:left w:val="single" w:sz="12" w:space="0" w:color="auto"/>
              <w:bottom w:val="nil"/>
              <w:right w:val="nil"/>
            </w:tcBorders>
          </w:tcPr>
          <w:p w14:paraId="4B2E8D0A" w14:textId="77777777" w:rsidR="00894859" w:rsidRPr="00634604" w:rsidRDefault="00894859" w:rsidP="00894859">
            <w:pPr>
              <w:snapToGrid w:val="0"/>
              <w:jc w:val="center"/>
            </w:pPr>
            <w:r w:rsidRPr="00634604">
              <w:t>18.053</w:t>
            </w:r>
          </w:p>
        </w:tc>
        <w:tc>
          <w:tcPr>
            <w:tcW w:w="794" w:type="dxa"/>
            <w:tcBorders>
              <w:top w:val="nil"/>
              <w:left w:val="nil"/>
              <w:bottom w:val="nil"/>
              <w:right w:val="nil"/>
            </w:tcBorders>
          </w:tcPr>
          <w:p w14:paraId="53E5A7FA" w14:textId="77777777" w:rsidR="00894859" w:rsidRPr="00634604" w:rsidRDefault="00894859" w:rsidP="00894859">
            <w:pPr>
              <w:snapToGrid w:val="0"/>
              <w:jc w:val="center"/>
              <w:rPr>
                <w:szCs w:val="21"/>
              </w:rPr>
            </w:pPr>
          </w:p>
        </w:tc>
        <w:tc>
          <w:tcPr>
            <w:tcW w:w="794" w:type="dxa"/>
            <w:tcBorders>
              <w:top w:val="nil"/>
              <w:left w:val="nil"/>
              <w:bottom w:val="nil"/>
              <w:right w:val="single" w:sz="12" w:space="0" w:color="auto"/>
            </w:tcBorders>
          </w:tcPr>
          <w:p w14:paraId="2C69F884" w14:textId="77777777" w:rsidR="00894859" w:rsidRPr="00634604" w:rsidRDefault="00894859" w:rsidP="00894859">
            <w:pPr>
              <w:snapToGrid w:val="0"/>
              <w:jc w:val="center"/>
            </w:pPr>
            <w:r w:rsidRPr="00634604">
              <w:t>17.454</w:t>
            </w:r>
          </w:p>
        </w:tc>
        <w:tc>
          <w:tcPr>
            <w:tcW w:w="794" w:type="dxa"/>
            <w:tcBorders>
              <w:top w:val="nil"/>
              <w:left w:val="single" w:sz="12" w:space="0" w:color="auto"/>
              <w:bottom w:val="nil"/>
              <w:right w:val="nil"/>
            </w:tcBorders>
            <w:vAlign w:val="center"/>
          </w:tcPr>
          <w:p w14:paraId="786F997F" w14:textId="77777777" w:rsidR="00894859" w:rsidRPr="00634604" w:rsidRDefault="00894859" w:rsidP="00894859">
            <w:pPr>
              <w:snapToGrid w:val="0"/>
              <w:jc w:val="center"/>
            </w:pPr>
            <w:r w:rsidRPr="00634604">
              <w:rPr>
                <w:rFonts w:hint="eastAsia"/>
              </w:rPr>
              <w:t>3</w:t>
            </w:r>
            <w:r w:rsidRPr="00634604">
              <w:t>0.977%</w:t>
            </w:r>
          </w:p>
        </w:tc>
      </w:tr>
      <w:tr w:rsidR="00634604" w:rsidRPr="00634604" w14:paraId="6734B7CB" w14:textId="77777777" w:rsidTr="00A238EA">
        <w:trPr>
          <w:trHeight w:val="227"/>
        </w:trPr>
        <w:tc>
          <w:tcPr>
            <w:tcW w:w="1134" w:type="dxa"/>
            <w:tcBorders>
              <w:top w:val="nil"/>
              <w:left w:val="nil"/>
              <w:bottom w:val="single" w:sz="18" w:space="0" w:color="auto"/>
              <w:right w:val="nil"/>
            </w:tcBorders>
            <w:vAlign w:val="center"/>
          </w:tcPr>
          <w:p w14:paraId="4EA10576" w14:textId="77777777" w:rsidR="00894859" w:rsidRPr="00634604" w:rsidRDefault="00894859" w:rsidP="00894859">
            <w:pPr>
              <w:snapToGrid w:val="0"/>
              <w:jc w:val="center"/>
              <w:rPr>
                <w:szCs w:val="21"/>
              </w:rPr>
            </w:pPr>
            <w:r w:rsidRPr="00634604">
              <w:t>andes</w:t>
            </w:r>
          </w:p>
        </w:tc>
        <w:tc>
          <w:tcPr>
            <w:tcW w:w="567" w:type="dxa"/>
            <w:tcBorders>
              <w:top w:val="nil"/>
              <w:left w:val="nil"/>
              <w:bottom w:val="single" w:sz="18" w:space="0" w:color="auto"/>
              <w:right w:val="nil"/>
            </w:tcBorders>
            <w:vAlign w:val="center"/>
          </w:tcPr>
          <w:p w14:paraId="125B4D1F" w14:textId="77777777" w:rsidR="00894859" w:rsidRPr="00634604" w:rsidRDefault="00894859" w:rsidP="00894859">
            <w:pPr>
              <w:snapToGrid w:val="0"/>
              <w:jc w:val="center"/>
              <w:rPr>
                <w:szCs w:val="21"/>
              </w:rPr>
            </w:pPr>
            <w:r w:rsidRPr="00634604">
              <w:t>223</w:t>
            </w:r>
          </w:p>
        </w:tc>
        <w:tc>
          <w:tcPr>
            <w:tcW w:w="737" w:type="dxa"/>
            <w:tcBorders>
              <w:top w:val="nil"/>
              <w:left w:val="nil"/>
              <w:bottom w:val="single" w:sz="18" w:space="0" w:color="auto"/>
              <w:right w:val="single" w:sz="12" w:space="0" w:color="auto"/>
            </w:tcBorders>
            <w:vAlign w:val="center"/>
          </w:tcPr>
          <w:p w14:paraId="53AA5C27" w14:textId="77777777" w:rsidR="00894859" w:rsidRPr="00634604" w:rsidRDefault="00894859" w:rsidP="00894859">
            <w:pPr>
              <w:snapToGrid w:val="0"/>
              <w:jc w:val="center"/>
              <w:rPr>
                <w:szCs w:val="21"/>
              </w:rPr>
            </w:pPr>
            <w:r w:rsidRPr="00634604">
              <w:t>5000</w:t>
            </w:r>
          </w:p>
        </w:tc>
        <w:tc>
          <w:tcPr>
            <w:tcW w:w="794" w:type="dxa"/>
            <w:tcBorders>
              <w:top w:val="nil"/>
              <w:left w:val="single" w:sz="12" w:space="0" w:color="auto"/>
              <w:bottom w:val="single" w:sz="18" w:space="0" w:color="auto"/>
              <w:right w:val="single" w:sz="12" w:space="0" w:color="auto"/>
            </w:tcBorders>
          </w:tcPr>
          <w:p w14:paraId="499E1F5B" w14:textId="346D7C44" w:rsidR="00894859" w:rsidRPr="00634604" w:rsidRDefault="00894859" w:rsidP="00894859">
            <w:pPr>
              <w:snapToGrid w:val="0"/>
              <w:jc w:val="center"/>
            </w:pPr>
            <w:r w:rsidRPr="00634604">
              <w:rPr>
                <w:rFonts w:hint="eastAsia"/>
              </w:rPr>
              <w:t>3</w:t>
            </w:r>
            <w:r w:rsidRPr="00634604">
              <w:t>2.07</w:t>
            </w:r>
            <w:r w:rsidR="00A03793" w:rsidRPr="00634604">
              <w:t>3</w:t>
            </w:r>
          </w:p>
        </w:tc>
        <w:tc>
          <w:tcPr>
            <w:tcW w:w="794" w:type="dxa"/>
            <w:tcBorders>
              <w:top w:val="nil"/>
              <w:left w:val="single" w:sz="12" w:space="0" w:color="auto"/>
              <w:bottom w:val="single" w:sz="18" w:space="0" w:color="auto"/>
              <w:right w:val="single" w:sz="12" w:space="0" w:color="auto"/>
            </w:tcBorders>
          </w:tcPr>
          <w:p w14:paraId="5225C212" w14:textId="0ABEF46B" w:rsidR="00894859" w:rsidRPr="00634604" w:rsidRDefault="00922777" w:rsidP="00894859">
            <w:pPr>
              <w:snapToGrid w:val="0"/>
              <w:jc w:val="center"/>
            </w:pPr>
            <w:r w:rsidRPr="00634604">
              <w:rPr>
                <w:rFonts w:hint="eastAsia"/>
              </w:rPr>
              <w:t>2</w:t>
            </w:r>
            <w:r w:rsidRPr="00634604">
              <w:t>2.899%</w:t>
            </w:r>
          </w:p>
        </w:tc>
        <w:tc>
          <w:tcPr>
            <w:tcW w:w="794" w:type="dxa"/>
            <w:tcBorders>
              <w:top w:val="nil"/>
              <w:left w:val="single" w:sz="12" w:space="0" w:color="auto"/>
              <w:bottom w:val="single" w:sz="18" w:space="0" w:color="auto"/>
              <w:right w:val="nil"/>
            </w:tcBorders>
          </w:tcPr>
          <w:p w14:paraId="0D93087B" w14:textId="77777777" w:rsidR="00894859" w:rsidRPr="00634604" w:rsidRDefault="00894859" w:rsidP="00894859">
            <w:pPr>
              <w:snapToGrid w:val="0"/>
              <w:jc w:val="center"/>
            </w:pPr>
            <w:r w:rsidRPr="00634604">
              <w:t>19.735</w:t>
            </w:r>
          </w:p>
        </w:tc>
        <w:tc>
          <w:tcPr>
            <w:tcW w:w="794" w:type="dxa"/>
            <w:tcBorders>
              <w:top w:val="nil"/>
              <w:left w:val="nil"/>
              <w:bottom w:val="single" w:sz="18" w:space="0" w:color="auto"/>
              <w:right w:val="nil"/>
            </w:tcBorders>
          </w:tcPr>
          <w:p w14:paraId="5CB9054A" w14:textId="77777777" w:rsidR="00894859" w:rsidRPr="00634604" w:rsidRDefault="00894859" w:rsidP="00894859">
            <w:pPr>
              <w:snapToGrid w:val="0"/>
              <w:jc w:val="center"/>
              <w:rPr>
                <w:szCs w:val="21"/>
              </w:rPr>
            </w:pPr>
          </w:p>
        </w:tc>
        <w:tc>
          <w:tcPr>
            <w:tcW w:w="794" w:type="dxa"/>
            <w:tcBorders>
              <w:top w:val="nil"/>
              <w:left w:val="nil"/>
              <w:bottom w:val="single" w:sz="18" w:space="0" w:color="auto"/>
              <w:right w:val="single" w:sz="12" w:space="0" w:color="auto"/>
            </w:tcBorders>
          </w:tcPr>
          <w:p w14:paraId="410CC0F9" w14:textId="77777777" w:rsidR="00894859" w:rsidRPr="00634604" w:rsidRDefault="00894859" w:rsidP="00894859">
            <w:pPr>
              <w:snapToGrid w:val="0"/>
              <w:jc w:val="center"/>
              <w:rPr>
                <w:b/>
                <w:bCs/>
              </w:rPr>
            </w:pPr>
            <w:r w:rsidRPr="00634604">
              <w:rPr>
                <w:b/>
                <w:bCs/>
              </w:rPr>
              <w:t>19.039</w:t>
            </w:r>
          </w:p>
        </w:tc>
        <w:tc>
          <w:tcPr>
            <w:tcW w:w="794" w:type="dxa"/>
            <w:tcBorders>
              <w:top w:val="nil"/>
              <w:left w:val="single" w:sz="12" w:space="0" w:color="auto"/>
              <w:bottom w:val="single" w:sz="18" w:space="0" w:color="auto"/>
              <w:right w:val="nil"/>
            </w:tcBorders>
          </w:tcPr>
          <w:p w14:paraId="2153E92D" w14:textId="77777777" w:rsidR="00894859" w:rsidRPr="00634604" w:rsidRDefault="00894859" w:rsidP="00894859">
            <w:pPr>
              <w:snapToGrid w:val="0"/>
              <w:jc w:val="center"/>
              <w:rPr>
                <w:szCs w:val="21"/>
              </w:rPr>
            </w:pPr>
            <w:r w:rsidRPr="00634604">
              <w:t>22.677</w:t>
            </w:r>
          </w:p>
        </w:tc>
        <w:tc>
          <w:tcPr>
            <w:tcW w:w="794" w:type="dxa"/>
            <w:tcBorders>
              <w:top w:val="nil"/>
              <w:left w:val="nil"/>
              <w:bottom w:val="single" w:sz="18" w:space="0" w:color="auto"/>
              <w:right w:val="nil"/>
            </w:tcBorders>
          </w:tcPr>
          <w:p w14:paraId="2B251939" w14:textId="77777777" w:rsidR="00894859" w:rsidRPr="00634604" w:rsidRDefault="00894859" w:rsidP="00894859">
            <w:pPr>
              <w:snapToGrid w:val="0"/>
              <w:jc w:val="center"/>
            </w:pPr>
          </w:p>
        </w:tc>
        <w:tc>
          <w:tcPr>
            <w:tcW w:w="794" w:type="dxa"/>
            <w:tcBorders>
              <w:top w:val="nil"/>
              <w:left w:val="nil"/>
              <w:bottom w:val="single" w:sz="18" w:space="0" w:color="auto"/>
              <w:right w:val="single" w:sz="12" w:space="0" w:color="auto"/>
            </w:tcBorders>
          </w:tcPr>
          <w:p w14:paraId="49456A2F" w14:textId="77777777" w:rsidR="00894859" w:rsidRPr="00634604" w:rsidRDefault="00894859" w:rsidP="00894859">
            <w:pPr>
              <w:snapToGrid w:val="0"/>
              <w:jc w:val="center"/>
            </w:pPr>
            <w:r w:rsidRPr="00634604">
              <w:t>19.633</w:t>
            </w:r>
          </w:p>
        </w:tc>
        <w:tc>
          <w:tcPr>
            <w:tcW w:w="794" w:type="dxa"/>
            <w:tcBorders>
              <w:top w:val="nil"/>
              <w:left w:val="single" w:sz="12" w:space="0" w:color="auto"/>
              <w:bottom w:val="single" w:sz="18" w:space="0" w:color="auto"/>
              <w:right w:val="nil"/>
            </w:tcBorders>
          </w:tcPr>
          <w:p w14:paraId="07077C0C" w14:textId="77777777" w:rsidR="00894859" w:rsidRPr="00634604" w:rsidRDefault="00894859" w:rsidP="00894859">
            <w:pPr>
              <w:snapToGrid w:val="0"/>
              <w:jc w:val="center"/>
              <w:rPr>
                <w:b/>
              </w:rPr>
            </w:pPr>
            <w:r w:rsidRPr="00634604">
              <w:t>19.142</w:t>
            </w:r>
          </w:p>
        </w:tc>
        <w:tc>
          <w:tcPr>
            <w:tcW w:w="794" w:type="dxa"/>
            <w:tcBorders>
              <w:top w:val="nil"/>
              <w:left w:val="nil"/>
              <w:bottom w:val="single" w:sz="18" w:space="0" w:color="auto"/>
              <w:right w:val="nil"/>
            </w:tcBorders>
          </w:tcPr>
          <w:p w14:paraId="452E8C36" w14:textId="77777777" w:rsidR="00894859" w:rsidRPr="00634604" w:rsidRDefault="00894859" w:rsidP="00894859">
            <w:pPr>
              <w:snapToGrid w:val="0"/>
              <w:jc w:val="center"/>
              <w:rPr>
                <w:b/>
                <w:szCs w:val="21"/>
              </w:rPr>
            </w:pPr>
          </w:p>
        </w:tc>
        <w:tc>
          <w:tcPr>
            <w:tcW w:w="794" w:type="dxa"/>
            <w:tcBorders>
              <w:top w:val="nil"/>
              <w:left w:val="nil"/>
              <w:bottom w:val="single" w:sz="18" w:space="0" w:color="auto"/>
              <w:right w:val="single" w:sz="12" w:space="0" w:color="auto"/>
            </w:tcBorders>
          </w:tcPr>
          <w:p w14:paraId="25C5C1C5" w14:textId="77777777" w:rsidR="00894859" w:rsidRPr="00634604" w:rsidRDefault="00894859" w:rsidP="00894859">
            <w:pPr>
              <w:snapToGrid w:val="0"/>
              <w:jc w:val="center"/>
              <w:rPr>
                <w:b/>
                <w:bCs/>
              </w:rPr>
            </w:pPr>
            <w:r w:rsidRPr="00634604">
              <w:t>19.226</w:t>
            </w:r>
          </w:p>
        </w:tc>
        <w:tc>
          <w:tcPr>
            <w:tcW w:w="794" w:type="dxa"/>
            <w:tcBorders>
              <w:top w:val="nil"/>
              <w:left w:val="single" w:sz="12" w:space="0" w:color="auto"/>
              <w:bottom w:val="single" w:sz="18" w:space="0" w:color="auto"/>
              <w:right w:val="nil"/>
            </w:tcBorders>
            <w:vAlign w:val="center"/>
          </w:tcPr>
          <w:p w14:paraId="2EA7675A" w14:textId="77777777" w:rsidR="00894859" w:rsidRPr="00634604" w:rsidRDefault="00894859" w:rsidP="00894859">
            <w:pPr>
              <w:snapToGrid w:val="0"/>
              <w:jc w:val="center"/>
            </w:pPr>
            <w:r w:rsidRPr="00634604">
              <w:rPr>
                <w:bCs/>
              </w:rPr>
              <w:t>48.135%</w:t>
            </w:r>
          </w:p>
        </w:tc>
      </w:tr>
    </w:tbl>
    <w:p w14:paraId="37C509FB" w14:textId="2B9FEB42" w:rsidR="00716A83" w:rsidRPr="00634604" w:rsidRDefault="00716A83" w:rsidP="00374D11">
      <w:pPr>
        <w:rPr>
          <w:rFonts w:ascii="Times New Roman" w:hAnsi="Times New Roman" w:cs="Times New Roman"/>
          <w:sz w:val="20"/>
          <w:szCs w:val="20"/>
        </w:rPr>
      </w:pPr>
    </w:p>
    <w:p w14:paraId="6681570E" w14:textId="52F4818B" w:rsidR="00B26CB2" w:rsidRPr="00634604" w:rsidRDefault="00B26CB2" w:rsidP="00B26CB2">
      <w:pPr>
        <w:pStyle w:val="Heading3"/>
        <w:spacing w:before="0" w:after="0" w:line="240" w:lineRule="auto"/>
        <w:rPr>
          <w:rFonts w:ascii="Times New Roman" w:hAnsi="Times New Roman" w:cs="Times New Roman"/>
          <w:sz w:val="22"/>
          <w:szCs w:val="22"/>
        </w:rPr>
      </w:pPr>
      <w:r w:rsidRPr="00634604">
        <w:rPr>
          <w:rFonts w:ascii="Times New Roman" w:hAnsi="Times New Roman" w:cs="Times New Roman"/>
          <w:sz w:val="22"/>
          <w:szCs w:val="22"/>
        </w:rPr>
        <w:t>5.2.</w:t>
      </w:r>
      <w:r w:rsidR="00654A8F" w:rsidRPr="00634604">
        <w:rPr>
          <w:rFonts w:ascii="Times New Roman" w:hAnsi="Times New Roman" w:cs="Times New Roman"/>
          <w:sz w:val="22"/>
          <w:szCs w:val="22"/>
        </w:rPr>
        <w:t>4</w:t>
      </w:r>
      <w:r w:rsidRPr="00634604">
        <w:rPr>
          <w:rFonts w:ascii="Times New Roman" w:hAnsi="Times New Roman" w:cs="Times New Roman"/>
          <w:sz w:val="22"/>
          <w:szCs w:val="22"/>
        </w:rPr>
        <w:t xml:space="preserve"> </w:t>
      </w:r>
      <w:r w:rsidR="00A77CF6" w:rsidRPr="00634604">
        <w:rPr>
          <w:rFonts w:ascii="Times New Roman" w:hAnsi="Times New Roman" w:cs="Times New Roman"/>
          <w:sz w:val="22"/>
          <w:szCs w:val="22"/>
        </w:rPr>
        <w:t>C</w:t>
      </w:r>
      <w:r w:rsidRPr="00634604">
        <w:rPr>
          <w:rFonts w:ascii="Times New Roman" w:hAnsi="Times New Roman" w:cs="Times New Roman"/>
          <w:sz w:val="22"/>
          <w:szCs w:val="22"/>
        </w:rPr>
        <w:t>omparisons with DAG-GNN</w:t>
      </w:r>
    </w:p>
    <w:p w14:paraId="0D3799D7" w14:textId="201B814C" w:rsidR="00DB2281" w:rsidRPr="00634604" w:rsidRDefault="00FC5695" w:rsidP="00F83710">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This section compares A*, AWA*, and BFBnB under AP/HP/AP-HP constraints with </w:t>
      </w:r>
      <w:r w:rsidR="008955B4" w:rsidRPr="00634604">
        <w:rPr>
          <w:rFonts w:ascii="Times New Roman" w:hAnsi="Times New Roman" w:cs="Times New Roman"/>
          <w:sz w:val="20"/>
          <w:szCs w:val="21"/>
        </w:rPr>
        <w:t>DAG-GNN</w:t>
      </w:r>
      <w:r w:rsidR="00DB2281" w:rsidRPr="00634604">
        <w:rPr>
          <w:rFonts w:ascii="Times New Roman" w:hAnsi="Times New Roman" w:cs="Times New Roman"/>
          <w:sz w:val="20"/>
          <w:szCs w:val="20"/>
        </w:rPr>
        <w:t xml:space="preserve"> </w:t>
      </w:r>
      <w:r w:rsidR="00402A85" w:rsidRPr="00634604">
        <w:rPr>
          <w:rFonts w:ascii="Times New Roman" w:hAnsi="Times New Roman" w:cs="Times New Roman"/>
          <w:sz w:val="20"/>
          <w:szCs w:val="20"/>
        </w:rPr>
        <w:t>on benchmark BN</w:t>
      </w:r>
      <w:r w:rsidR="004B16DA" w:rsidRPr="00634604">
        <w:rPr>
          <w:rFonts w:ascii="Times New Roman" w:hAnsi="Times New Roman" w:cs="Times New Roman" w:hint="eastAsia"/>
          <w:sz w:val="20"/>
          <w:szCs w:val="20"/>
        </w:rPr>
        <w:t>s</w:t>
      </w:r>
      <w:r w:rsidR="00402A85" w:rsidRPr="00634604">
        <w:rPr>
          <w:rFonts w:ascii="Times New Roman" w:hAnsi="Times New Roman" w:cs="Times New Roman" w:hint="eastAsia"/>
          <w:sz w:val="20"/>
          <w:szCs w:val="20"/>
        </w:rPr>
        <w:t>,</w:t>
      </w:r>
      <w:r w:rsidR="00402A85" w:rsidRPr="00634604">
        <w:rPr>
          <w:rFonts w:ascii="Times New Roman" w:hAnsi="Times New Roman" w:cs="Times New Roman"/>
          <w:sz w:val="20"/>
          <w:szCs w:val="20"/>
        </w:rPr>
        <w:t xml:space="preserve"> UCI datasets, and </w:t>
      </w:r>
      <w:r w:rsidR="00DB2281" w:rsidRPr="00634604">
        <w:rPr>
          <w:rFonts w:ascii="Times New Roman" w:hAnsi="Times New Roman" w:cs="Times New Roman"/>
          <w:sz w:val="20"/>
          <w:szCs w:val="20"/>
        </w:rPr>
        <w:t xml:space="preserve">datasets with </w:t>
      </w:r>
      <w:r w:rsidR="004B16DA" w:rsidRPr="00634604">
        <w:rPr>
          <w:rFonts w:ascii="Times New Roman" w:hAnsi="Times New Roman" w:cs="Times New Roman"/>
          <w:sz w:val="20"/>
          <w:szCs w:val="20"/>
        </w:rPr>
        <w:t>more than</w:t>
      </w:r>
      <w:r w:rsidR="00DB2281" w:rsidRPr="00634604">
        <w:rPr>
          <w:rFonts w:ascii="Times New Roman" w:hAnsi="Times New Roman" w:cs="Times New Roman"/>
          <w:sz w:val="20"/>
          <w:szCs w:val="20"/>
        </w:rPr>
        <w:t xml:space="preserve"> 100 nodes</w:t>
      </w:r>
      <w:r w:rsidR="00E271A5" w:rsidRPr="00634604">
        <w:rPr>
          <w:rFonts w:ascii="Times New Roman" w:hAnsi="Times New Roman" w:cs="Times New Roman"/>
          <w:sz w:val="20"/>
          <w:szCs w:val="20"/>
        </w:rPr>
        <w:t>, as shown</w:t>
      </w:r>
      <w:r w:rsidR="00DB2281" w:rsidRPr="00634604">
        <w:rPr>
          <w:rFonts w:ascii="Times New Roman" w:hAnsi="Times New Roman" w:cs="Times New Roman"/>
          <w:sz w:val="20"/>
          <w:szCs w:val="20"/>
        </w:rPr>
        <w:t xml:space="preserve"> in</w:t>
      </w:r>
      <w:r w:rsidR="00402A85" w:rsidRPr="00634604">
        <w:rPr>
          <w:rFonts w:ascii="Times New Roman" w:hAnsi="Times New Roman" w:cs="Times New Roman"/>
          <w:sz w:val="20"/>
          <w:szCs w:val="20"/>
        </w:rPr>
        <w:t xml:space="preserve"> Tables 19</w:t>
      </w:r>
      <w:r w:rsidR="00AF44D3" w:rsidRPr="00634604">
        <w:rPr>
          <w:rFonts w:ascii="Times New Roman" w:hAnsi="Times New Roman" w:cs="Times New Roman"/>
          <w:sz w:val="20"/>
          <w:szCs w:val="20"/>
        </w:rPr>
        <w:t>–</w:t>
      </w:r>
      <w:r w:rsidR="00402A85" w:rsidRPr="00634604">
        <w:rPr>
          <w:rFonts w:ascii="Times New Roman" w:hAnsi="Times New Roman" w:cs="Times New Roman"/>
          <w:sz w:val="20"/>
          <w:szCs w:val="20"/>
        </w:rPr>
        <w:t xml:space="preserve">21. </w:t>
      </w:r>
      <w:r w:rsidR="00B469BF" w:rsidRPr="00634604">
        <w:rPr>
          <w:rFonts w:ascii="Times New Roman" w:hAnsi="Times New Roman" w:cs="Times New Roman"/>
          <w:sz w:val="20"/>
          <w:szCs w:val="20"/>
        </w:rPr>
        <w:t xml:space="preserve">DAG-GNN uses a deep learning method, </w:t>
      </w:r>
      <w:r w:rsidR="00E271A5" w:rsidRPr="00634604">
        <w:rPr>
          <w:rFonts w:ascii="Times New Roman" w:hAnsi="Times New Roman" w:cs="Times New Roman"/>
          <w:sz w:val="20"/>
          <w:szCs w:val="20"/>
        </w:rPr>
        <w:t>which has a long training time</w:t>
      </w:r>
      <w:r w:rsidR="00E271A5" w:rsidRPr="00634604">
        <w:rPr>
          <w:rFonts w:ascii="Times New Roman" w:eastAsia="DengXian" w:hAnsi="Times New Roman" w:cs="Times New Roman"/>
          <w:sz w:val="20"/>
          <w:szCs w:val="20"/>
        </w:rPr>
        <w:t xml:space="preserve">; therefore, </w:t>
      </w:r>
      <w:r w:rsidR="00B469BF" w:rsidRPr="00634604">
        <w:rPr>
          <w:rFonts w:ascii="Times New Roman" w:hAnsi="Times New Roman" w:cs="Times New Roman"/>
          <w:sz w:val="20"/>
          <w:szCs w:val="20"/>
        </w:rPr>
        <w:t xml:space="preserve">unlike other sections, hours </w:t>
      </w:r>
      <w:r w:rsidR="00DB2281" w:rsidRPr="00634604">
        <w:rPr>
          <w:rFonts w:ascii="Times New Roman" w:hAnsi="Times New Roman" w:cs="Times New Roman"/>
          <w:sz w:val="20"/>
          <w:szCs w:val="20"/>
        </w:rPr>
        <w:t>were</w:t>
      </w:r>
      <w:r w:rsidR="00B469BF" w:rsidRPr="00634604">
        <w:rPr>
          <w:rFonts w:ascii="Times New Roman" w:hAnsi="Times New Roman" w:cs="Times New Roman"/>
          <w:sz w:val="20"/>
          <w:szCs w:val="20"/>
        </w:rPr>
        <w:t xml:space="preserve"> used as the time measurement unit. </w:t>
      </w:r>
      <w:r w:rsidR="006C0757" w:rsidRPr="00634604">
        <w:rPr>
          <w:rFonts w:ascii="Times New Roman" w:hAnsi="Times New Roman" w:cs="Times New Roman"/>
          <w:sz w:val="20"/>
          <w:szCs w:val="20"/>
        </w:rPr>
        <w:t xml:space="preserve">We set 8 hours as the maximum time limit. </w:t>
      </w:r>
      <w:r w:rsidR="00402A85" w:rsidRPr="00634604">
        <w:rPr>
          <w:rFonts w:ascii="Times New Roman" w:hAnsi="Times New Roman" w:cs="Times New Roman"/>
          <w:sz w:val="20"/>
          <w:szCs w:val="20"/>
        </w:rPr>
        <w:t>The bold numbers indicate the shortest running time</w:t>
      </w:r>
      <w:r w:rsidR="004201CA" w:rsidRPr="00634604">
        <w:rPr>
          <w:rFonts w:ascii="Times New Roman" w:hAnsi="Times New Roman" w:cs="Times New Roman"/>
          <w:sz w:val="20"/>
          <w:szCs w:val="20"/>
        </w:rPr>
        <w:t>s</w:t>
      </w:r>
      <w:r w:rsidR="00402A85" w:rsidRPr="00634604">
        <w:rPr>
          <w:rFonts w:ascii="Times New Roman" w:hAnsi="Times New Roman" w:cs="Times New Roman"/>
          <w:sz w:val="20"/>
          <w:szCs w:val="20"/>
        </w:rPr>
        <w:t xml:space="preserve"> of the four algorithms. In addition, the score error ratios for </w:t>
      </w:r>
      <w:r w:rsidR="00B469BF" w:rsidRPr="00634604">
        <w:rPr>
          <w:rFonts w:ascii="Times New Roman" w:hAnsi="Times New Roman" w:cs="Times New Roman"/>
          <w:sz w:val="20"/>
          <w:szCs w:val="20"/>
        </w:rPr>
        <w:t>DAG-GNN</w:t>
      </w:r>
      <w:r w:rsidR="00402A85" w:rsidRPr="00634604">
        <w:rPr>
          <w:rFonts w:ascii="Times New Roman" w:hAnsi="Times New Roman" w:cs="Times New Roman"/>
          <w:sz w:val="20"/>
          <w:szCs w:val="20"/>
        </w:rPr>
        <w:t xml:space="preserve"> are listed in the 5th column, and the score error ratios for A*, AWA*, and BFBnB with AP/AP-HP are listed in the last column.</w:t>
      </w:r>
    </w:p>
    <w:p w14:paraId="76A38CCD" w14:textId="2DE30B2C" w:rsidR="001378E9" w:rsidRPr="00634604" w:rsidRDefault="00E271A5" w:rsidP="001378E9">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T</w:t>
      </w:r>
      <w:r w:rsidR="000000ED" w:rsidRPr="00634604">
        <w:rPr>
          <w:rFonts w:ascii="Times New Roman" w:hAnsi="Times New Roman" w:cs="Times New Roman" w:hint="eastAsia"/>
          <w:sz w:val="20"/>
          <w:szCs w:val="20"/>
        </w:rPr>
        <w:t>he</w:t>
      </w:r>
      <w:r w:rsidR="000000ED" w:rsidRPr="00634604">
        <w:rPr>
          <w:rFonts w:ascii="Times New Roman" w:hAnsi="Times New Roman" w:cs="Times New Roman"/>
          <w:sz w:val="20"/>
          <w:szCs w:val="20"/>
        </w:rPr>
        <w:t xml:space="preserve"> running time of DAG-GNN</w:t>
      </w:r>
      <w:r w:rsidR="00904073" w:rsidRPr="00634604">
        <w:rPr>
          <w:rFonts w:ascii="Times New Roman" w:hAnsi="Times New Roman" w:cs="Times New Roman"/>
          <w:sz w:val="20"/>
          <w:szCs w:val="20"/>
        </w:rPr>
        <w:t xml:space="preserve"> increase</w:t>
      </w:r>
      <w:r w:rsidR="00F83710" w:rsidRPr="00634604">
        <w:rPr>
          <w:rFonts w:ascii="Times New Roman" w:hAnsi="Times New Roman" w:cs="Times New Roman"/>
          <w:sz w:val="20"/>
          <w:szCs w:val="20"/>
        </w:rPr>
        <w:t>d</w:t>
      </w:r>
      <w:r w:rsidR="00904073" w:rsidRPr="00634604">
        <w:rPr>
          <w:rFonts w:ascii="Times New Roman" w:hAnsi="Times New Roman" w:cs="Times New Roman"/>
          <w:sz w:val="20"/>
          <w:szCs w:val="20"/>
        </w:rPr>
        <w:t xml:space="preserve"> with </w:t>
      </w:r>
      <w:r w:rsidRPr="00634604">
        <w:rPr>
          <w:rFonts w:ascii="Times New Roman" w:hAnsi="Times New Roman" w:cs="Times New Roman"/>
          <w:sz w:val="20"/>
          <w:szCs w:val="20"/>
        </w:rPr>
        <w:t>an</w:t>
      </w:r>
      <w:r w:rsidR="00904073" w:rsidRPr="00634604">
        <w:rPr>
          <w:rFonts w:ascii="Times New Roman" w:hAnsi="Times New Roman" w:cs="Times New Roman"/>
          <w:sz w:val="20"/>
          <w:szCs w:val="20"/>
        </w:rPr>
        <w:t xml:space="preserve"> increase </w:t>
      </w:r>
      <w:r w:rsidRPr="00634604">
        <w:rPr>
          <w:rFonts w:ascii="Times New Roman" w:hAnsi="Times New Roman" w:cs="Times New Roman"/>
          <w:sz w:val="20"/>
          <w:szCs w:val="20"/>
        </w:rPr>
        <w:t>in</w:t>
      </w:r>
      <w:r w:rsidR="00904073" w:rsidRPr="00634604">
        <w:rPr>
          <w:rFonts w:ascii="Times New Roman" w:hAnsi="Times New Roman" w:cs="Times New Roman"/>
          <w:sz w:val="20"/>
          <w:szCs w:val="20"/>
        </w:rPr>
        <w:t xml:space="preserve"> network size and sample size.</w:t>
      </w:r>
      <w:r w:rsidR="00FF2043" w:rsidRPr="00634604">
        <w:t xml:space="preserve"> </w:t>
      </w:r>
      <w:r w:rsidR="00F73EF8" w:rsidRPr="00634604">
        <w:rPr>
          <w:rFonts w:ascii="Times New Roman" w:hAnsi="Times New Roman" w:cs="Times New Roman"/>
          <w:sz w:val="20"/>
          <w:szCs w:val="20"/>
        </w:rPr>
        <w:t>Because of</w:t>
      </w:r>
      <w:r w:rsidR="00FF2043" w:rsidRPr="00634604">
        <w:rPr>
          <w:rFonts w:ascii="Times New Roman" w:hAnsi="Times New Roman" w:cs="Times New Roman"/>
          <w:sz w:val="20"/>
          <w:szCs w:val="20"/>
        </w:rPr>
        <w:t xml:space="preserve"> the need to train the neural network, DAG-GNN require</w:t>
      </w:r>
      <w:r w:rsidR="00F83710" w:rsidRPr="00634604">
        <w:rPr>
          <w:rFonts w:ascii="Times New Roman" w:hAnsi="Times New Roman" w:cs="Times New Roman"/>
          <w:sz w:val="20"/>
          <w:szCs w:val="20"/>
        </w:rPr>
        <w:t>d</w:t>
      </w:r>
      <w:r w:rsidR="00FF2043" w:rsidRPr="00634604">
        <w:rPr>
          <w:rFonts w:ascii="Times New Roman" w:hAnsi="Times New Roman" w:cs="Times New Roman"/>
          <w:sz w:val="20"/>
          <w:szCs w:val="20"/>
        </w:rPr>
        <w:t xml:space="preserve"> </w:t>
      </w:r>
      <w:r w:rsidR="00F73EF8" w:rsidRPr="00634604">
        <w:rPr>
          <w:rFonts w:ascii="Times New Roman" w:hAnsi="Times New Roman" w:cs="Times New Roman"/>
          <w:sz w:val="20"/>
          <w:szCs w:val="20"/>
        </w:rPr>
        <w:t>a longer</w:t>
      </w:r>
      <w:r w:rsidR="00FF2043" w:rsidRPr="00634604">
        <w:rPr>
          <w:rFonts w:ascii="Times New Roman" w:hAnsi="Times New Roman" w:cs="Times New Roman"/>
          <w:sz w:val="20"/>
          <w:szCs w:val="20"/>
        </w:rPr>
        <w:t xml:space="preserve"> running time than GOBNILP, MMHC, NOTEARS</w:t>
      </w:r>
      <w:r w:rsidR="00FA4D05" w:rsidRPr="00634604">
        <w:rPr>
          <w:rFonts w:ascii="Times New Roman" w:hAnsi="Times New Roman" w:cs="Times New Roman"/>
          <w:sz w:val="20"/>
          <w:szCs w:val="20"/>
        </w:rPr>
        <w:t>,</w:t>
      </w:r>
      <w:r w:rsidR="00FF2043" w:rsidRPr="00634604">
        <w:rPr>
          <w:rFonts w:ascii="Times New Roman" w:hAnsi="Times New Roman" w:cs="Times New Roman"/>
          <w:sz w:val="20"/>
          <w:szCs w:val="20"/>
        </w:rPr>
        <w:t xml:space="preserve"> and other algorithms.</w:t>
      </w:r>
      <w:r w:rsidR="00A715D2" w:rsidRPr="00634604">
        <w:rPr>
          <w:rFonts w:ascii="Times New Roman" w:hAnsi="Times New Roman" w:cs="Times New Roman"/>
          <w:sz w:val="20"/>
          <w:szCs w:val="20"/>
        </w:rPr>
        <w:t xml:space="preserve"> </w:t>
      </w:r>
      <w:r w:rsidR="00E1708B" w:rsidRPr="00634604">
        <w:rPr>
          <w:rFonts w:ascii="Times New Roman" w:hAnsi="Times New Roman" w:cs="Times New Roman"/>
          <w:sz w:val="20"/>
          <w:szCs w:val="20"/>
        </w:rPr>
        <w:t>Therefore,</w:t>
      </w:r>
      <w:r w:rsidR="00A715D2" w:rsidRPr="00634604">
        <w:rPr>
          <w:rFonts w:ascii="Times New Roman" w:hAnsi="Times New Roman" w:cs="Times New Roman"/>
          <w:sz w:val="20"/>
          <w:szCs w:val="20"/>
        </w:rPr>
        <w:t xml:space="preserve"> A*, AWA*, and BFBnB with AP and/or HP</w:t>
      </w:r>
      <w:r w:rsidR="00FA17F3" w:rsidRPr="00634604">
        <w:rPr>
          <w:rFonts w:ascii="Times New Roman" w:hAnsi="Times New Roman" w:cs="Times New Roman"/>
          <w:sz w:val="20"/>
          <w:szCs w:val="20"/>
        </w:rPr>
        <w:t xml:space="preserve"> always</w:t>
      </w:r>
      <w:r w:rsidR="00A715D2" w:rsidRPr="00634604">
        <w:rPr>
          <w:rFonts w:ascii="Times New Roman" w:hAnsi="Times New Roman" w:cs="Times New Roman"/>
          <w:sz w:val="20"/>
          <w:szCs w:val="20"/>
        </w:rPr>
        <w:t xml:space="preserve"> ha</w:t>
      </w:r>
      <w:r w:rsidR="00F83710" w:rsidRPr="00634604">
        <w:rPr>
          <w:rFonts w:ascii="Times New Roman" w:hAnsi="Times New Roman" w:cs="Times New Roman"/>
          <w:sz w:val="20"/>
          <w:szCs w:val="20"/>
        </w:rPr>
        <w:t>d</w:t>
      </w:r>
      <w:r w:rsidR="00A715D2" w:rsidRPr="00634604">
        <w:rPr>
          <w:rFonts w:ascii="Times New Roman" w:hAnsi="Times New Roman" w:cs="Times New Roman"/>
          <w:sz w:val="20"/>
          <w:szCs w:val="20"/>
        </w:rPr>
        <w:t xml:space="preserve"> </w:t>
      </w:r>
      <w:r w:rsidR="00E1708B" w:rsidRPr="00634604">
        <w:rPr>
          <w:rFonts w:ascii="Times New Roman" w:hAnsi="Times New Roman" w:cs="Times New Roman"/>
          <w:sz w:val="20"/>
          <w:szCs w:val="20"/>
        </w:rPr>
        <w:t>shorter</w:t>
      </w:r>
      <w:r w:rsidR="00A715D2" w:rsidRPr="00634604">
        <w:rPr>
          <w:rFonts w:ascii="Times New Roman" w:hAnsi="Times New Roman" w:cs="Times New Roman"/>
          <w:sz w:val="20"/>
          <w:szCs w:val="20"/>
        </w:rPr>
        <w:t xml:space="preserve"> running time</w:t>
      </w:r>
      <w:r w:rsidR="004201CA" w:rsidRPr="00634604">
        <w:rPr>
          <w:rFonts w:ascii="Times New Roman" w:hAnsi="Times New Roman" w:cs="Times New Roman"/>
          <w:sz w:val="20"/>
          <w:szCs w:val="20"/>
        </w:rPr>
        <w:t>s</w:t>
      </w:r>
      <w:r w:rsidR="00E1708B" w:rsidRPr="00634604">
        <w:rPr>
          <w:rFonts w:ascii="Times New Roman" w:hAnsi="Times New Roman" w:cs="Times New Roman"/>
          <w:sz w:val="20"/>
          <w:szCs w:val="20"/>
        </w:rPr>
        <w:t>, as shown</w:t>
      </w:r>
      <w:r w:rsidR="00A715D2" w:rsidRPr="00634604">
        <w:rPr>
          <w:rFonts w:ascii="Times New Roman" w:hAnsi="Times New Roman" w:cs="Times New Roman"/>
          <w:sz w:val="20"/>
          <w:szCs w:val="20"/>
        </w:rPr>
        <w:t xml:space="preserve"> in Table 19</w:t>
      </w:r>
      <w:r w:rsidR="00AC6DF2" w:rsidRPr="00634604">
        <w:rPr>
          <w:rFonts w:ascii="Times New Roman" w:hAnsi="Times New Roman" w:cs="Times New Roman"/>
          <w:sz w:val="20"/>
          <w:szCs w:val="20"/>
        </w:rPr>
        <w:t xml:space="preserve"> </w:t>
      </w:r>
      <w:r w:rsidR="00E1708B" w:rsidRPr="00634604">
        <w:rPr>
          <w:rFonts w:ascii="Times New Roman" w:hAnsi="Times New Roman" w:cs="Times New Roman"/>
          <w:sz w:val="20"/>
          <w:szCs w:val="20"/>
        </w:rPr>
        <w:t>–</w:t>
      </w:r>
      <w:r w:rsidR="00A715D2" w:rsidRPr="00634604">
        <w:rPr>
          <w:rFonts w:ascii="Times New Roman" w:hAnsi="Times New Roman" w:cs="Times New Roman"/>
          <w:sz w:val="20"/>
          <w:szCs w:val="20"/>
        </w:rPr>
        <w:t>21.</w:t>
      </w:r>
    </w:p>
    <w:p w14:paraId="21694EFB" w14:textId="1F43D8EA" w:rsidR="00676A1C" w:rsidRPr="00634604" w:rsidRDefault="00B134B2" w:rsidP="00C57D93">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terms of accuracy, </w:t>
      </w:r>
      <w:r w:rsidR="00721E62" w:rsidRPr="00634604">
        <w:rPr>
          <w:rFonts w:ascii="Times New Roman" w:hAnsi="Times New Roman" w:cs="Times New Roman"/>
          <w:sz w:val="20"/>
          <w:szCs w:val="20"/>
        </w:rPr>
        <w:t xml:space="preserve">in general, DAG-GNN </w:t>
      </w:r>
      <w:r w:rsidR="00C77C37" w:rsidRPr="00634604">
        <w:rPr>
          <w:rFonts w:ascii="Times New Roman" w:hAnsi="Times New Roman" w:cs="Times New Roman"/>
          <w:sz w:val="20"/>
          <w:szCs w:val="20"/>
        </w:rPr>
        <w:t>often</w:t>
      </w:r>
      <w:r w:rsidR="00721E62" w:rsidRPr="00634604">
        <w:rPr>
          <w:rFonts w:ascii="Times New Roman" w:hAnsi="Times New Roman" w:cs="Times New Roman"/>
          <w:sz w:val="20"/>
          <w:szCs w:val="20"/>
        </w:rPr>
        <w:t xml:space="preserve"> obtain</w:t>
      </w:r>
      <w:r w:rsidR="00D96D34" w:rsidRPr="00634604">
        <w:rPr>
          <w:rFonts w:ascii="Times New Roman" w:hAnsi="Times New Roman" w:cs="Times New Roman"/>
          <w:sz w:val="20"/>
          <w:szCs w:val="20"/>
        </w:rPr>
        <w:t>ed</w:t>
      </w:r>
      <w:r w:rsidR="00721E62" w:rsidRPr="00634604">
        <w:rPr>
          <w:rFonts w:ascii="Times New Roman" w:hAnsi="Times New Roman" w:cs="Times New Roman"/>
          <w:sz w:val="20"/>
          <w:szCs w:val="20"/>
        </w:rPr>
        <w:t xml:space="preserve"> </w:t>
      </w:r>
      <w:r w:rsidR="00C77C37" w:rsidRPr="00634604">
        <w:rPr>
          <w:rFonts w:ascii="Times New Roman" w:hAnsi="Times New Roman" w:cs="Times New Roman"/>
          <w:sz w:val="20"/>
          <w:szCs w:val="20"/>
        </w:rPr>
        <w:t>higher accuracy</w:t>
      </w:r>
      <w:r w:rsidR="00721E62" w:rsidRPr="00634604">
        <w:rPr>
          <w:rFonts w:ascii="Times New Roman" w:hAnsi="Times New Roman" w:cs="Times New Roman"/>
          <w:sz w:val="20"/>
          <w:szCs w:val="20"/>
        </w:rPr>
        <w:t xml:space="preserve"> with </w:t>
      </w:r>
      <w:r w:rsidR="00C04B51" w:rsidRPr="00634604">
        <w:rPr>
          <w:rFonts w:ascii="Times New Roman" w:hAnsi="Times New Roman" w:cs="Times New Roman"/>
          <w:sz w:val="20"/>
          <w:szCs w:val="20"/>
        </w:rPr>
        <w:t>a larger sample size</w:t>
      </w:r>
      <w:r w:rsidR="00721E62" w:rsidRPr="00634604">
        <w:rPr>
          <w:rFonts w:ascii="Times New Roman" w:hAnsi="Times New Roman" w:cs="Times New Roman"/>
          <w:sz w:val="20"/>
          <w:szCs w:val="20"/>
        </w:rPr>
        <w:t xml:space="preserve">, which </w:t>
      </w:r>
      <w:r w:rsidR="0008392E" w:rsidRPr="00634604">
        <w:rPr>
          <w:rFonts w:ascii="Times New Roman" w:hAnsi="Times New Roman" w:cs="Times New Roman"/>
          <w:sz w:val="20"/>
          <w:szCs w:val="20"/>
        </w:rPr>
        <w:t>was</w:t>
      </w:r>
      <w:r w:rsidR="00721E62" w:rsidRPr="00634604">
        <w:t xml:space="preserve"> </w:t>
      </w:r>
      <w:r w:rsidR="00C04B51" w:rsidRPr="00634604">
        <w:rPr>
          <w:rFonts w:ascii="Times New Roman" w:hAnsi="Times New Roman" w:cs="Times New Roman"/>
          <w:sz w:val="20"/>
          <w:szCs w:val="20"/>
        </w:rPr>
        <w:t>similar</w:t>
      </w:r>
      <w:r w:rsidR="00721E62" w:rsidRPr="00634604">
        <w:rPr>
          <w:rFonts w:ascii="Times New Roman" w:hAnsi="Times New Roman" w:cs="Times New Roman"/>
          <w:sz w:val="20"/>
          <w:szCs w:val="20"/>
        </w:rPr>
        <w:t xml:space="preserve"> to MMHC</w:t>
      </w:r>
      <w:r w:rsidR="00C04B51" w:rsidRPr="00634604">
        <w:rPr>
          <w:rFonts w:ascii="Times New Roman" w:hAnsi="Times New Roman" w:cs="Times New Roman"/>
          <w:sz w:val="20"/>
          <w:szCs w:val="20"/>
        </w:rPr>
        <w:t xml:space="preserve"> but </w:t>
      </w:r>
      <w:r w:rsidR="005E6632" w:rsidRPr="00634604">
        <w:rPr>
          <w:rFonts w:ascii="Times New Roman" w:hAnsi="Times New Roman" w:cs="Times New Roman"/>
          <w:sz w:val="20"/>
          <w:szCs w:val="20"/>
        </w:rPr>
        <w:t>the opposite of</w:t>
      </w:r>
      <w:r w:rsidR="00C04B51" w:rsidRPr="00634604">
        <w:rPr>
          <w:rFonts w:ascii="Times New Roman" w:hAnsi="Times New Roman" w:cs="Times New Roman"/>
          <w:sz w:val="20"/>
          <w:szCs w:val="20"/>
        </w:rPr>
        <w:t xml:space="preserve"> NOTEARS</w:t>
      </w:r>
      <w:r w:rsidR="00721E62" w:rsidRPr="00634604">
        <w:rPr>
          <w:rFonts w:ascii="Times New Roman" w:hAnsi="Times New Roman" w:cs="Times New Roman"/>
          <w:sz w:val="20"/>
          <w:szCs w:val="20"/>
        </w:rPr>
        <w:t>.</w:t>
      </w:r>
      <w:r w:rsidR="00F67F7B" w:rsidRPr="00634604">
        <w:rPr>
          <w:rFonts w:ascii="Times New Roman" w:hAnsi="Times New Roman" w:cs="Times New Roman"/>
          <w:sz w:val="20"/>
          <w:szCs w:val="20"/>
        </w:rPr>
        <w:t xml:space="preserve"> Generally, the larger the training sample size </w:t>
      </w:r>
      <w:r w:rsidR="00F67F7B" w:rsidRPr="00634604">
        <w:rPr>
          <w:rFonts w:ascii="Times New Roman" w:hAnsi="Times New Roman" w:cs="Times New Roman" w:hint="eastAsia"/>
          <w:sz w:val="20"/>
          <w:szCs w:val="20"/>
        </w:rPr>
        <w:t>o</w:t>
      </w:r>
      <w:r w:rsidR="00F67F7B" w:rsidRPr="00634604">
        <w:rPr>
          <w:rFonts w:ascii="Times New Roman" w:hAnsi="Times New Roman" w:cs="Times New Roman"/>
          <w:sz w:val="20"/>
          <w:szCs w:val="20"/>
        </w:rPr>
        <w:t xml:space="preserve">f </w:t>
      </w:r>
      <w:r w:rsidR="00F45C43" w:rsidRPr="00634604">
        <w:rPr>
          <w:rFonts w:ascii="Times New Roman" w:hAnsi="Times New Roman" w:cs="Times New Roman"/>
          <w:sz w:val="20"/>
          <w:szCs w:val="20"/>
        </w:rPr>
        <w:t xml:space="preserve">the </w:t>
      </w:r>
      <w:r w:rsidR="00F67F7B" w:rsidRPr="00634604">
        <w:rPr>
          <w:rFonts w:ascii="Times New Roman" w:hAnsi="Times New Roman" w:cs="Times New Roman"/>
          <w:sz w:val="20"/>
          <w:szCs w:val="20"/>
        </w:rPr>
        <w:t>deep learning</w:t>
      </w:r>
      <w:r w:rsidR="00F45C43" w:rsidRPr="00634604">
        <w:rPr>
          <w:rFonts w:ascii="Times New Roman" w:hAnsi="Times New Roman" w:cs="Times New Roman"/>
          <w:sz w:val="20"/>
          <w:szCs w:val="20"/>
        </w:rPr>
        <w:t xml:space="preserve"> model</w:t>
      </w:r>
      <w:r w:rsidR="00F67F7B" w:rsidRPr="00634604">
        <w:rPr>
          <w:rFonts w:ascii="Times New Roman" w:hAnsi="Times New Roman" w:cs="Times New Roman"/>
          <w:sz w:val="20"/>
          <w:szCs w:val="20"/>
        </w:rPr>
        <w:t xml:space="preserve">, the better the </w:t>
      </w:r>
      <w:r w:rsidR="00B31C26" w:rsidRPr="00634604">
        <w:rPr>
          <w:rFonts w:ascii="Times New Roman" w:hAnsi="Times New Roman" w:cs="Times New Roman"/>
          <w:sz w:val="20"/>
          <w:szCs w:val="20"/>
        </w:rPr>
        <w:t>result</w:t>
      </w:r>
      <w:r w:rsidR="008F4ACE" w:rsidRPr="00634604">
        <w:rPr>
          <w:rFonts w:ascii="Times New Roman" w:hAnsi="Times New Roman" w:cs="Times New Roman"/>
          <w:sz w:val="20"/>
          <w:szCs w:val="20"/>
        </w:rPr>
        <w:t>s</w:t>
      </w:r>
      <w:r w:rsidR="00F708D8" w:rsidRPr="00634604">
        <w:rPr>
          <w:rFonts w:ascii="Times New Roman" w:hAnsi="Times New Roman" w:cs="Times New Roman"/>
          <w:sz w:val="20"/>
          <w:szCs w:val="20"/>
        </w:rPr>
        <w:t>.</w:t>
      </w:r>
      <w:r w:rsidR="00D13590" w:rsidRPr="00634604">
        <w:rPr>
          <w:rFonts w:ascii="Times New Roman" w:hAnsi="Times New Roman" w:cs="Times New Roman"/>
          <w:sz w:val="20"/>
          <w:szCs w:val="20"/>
        </w:rPr>
        <w:t xml:space="preserve"> </w:t>
      </w:r>
      <w:r w:rsidR="008F4ACE" w:rsidRPr="00634604">
        <w:rPr>
          <w:rFonts w:ascii="Times New Roman" w:hAnsi="Times New Roman" w:cs="Times New Roman"/>
          <w:sz w:val="20"/>
          <w:szCs w:val="20"/>
        </w:rPr>
        <w:t>However, s</w:t>
      </w:r>
      <w:r w:rsidR="009B2A6E" w:rsidRPr="00634604">
        <w:rPr>
          <w:rFonts w:ascii="Times New Roman" w:hAnsi="Times New Roman" w:cs="Times New Roman"/>
          <w:sz w:val="20"/>
          <w:szCs w:val="20"/>
        </w:rPr>
        <w:t xml:space="preserve">ome </w:t>
      </w:r>
      <w:r w:rsidR="005B2A54" w:rsidRPr="00634604">
        <w:rPr>
          <w:rFonts w:ascii="Times New Roman" w:hAnsi="Times New Roman" w:cs="Times New Roman"/>
          <w:sz w:val="20"/>
          <w:szCs w:val="20"/>
        </w:rPr>
        <w:t>cases</w:t>
      </w:r>
      <w:r w:rsidR="009B2A6E" w:rsidRPr="00634604">
        <w:rPr>
          <w:rFonts w:ascii="Times New Roman" w:hAnsi="Times New Roman" w:cs="Times New Roman"/>
          <w:sz w:val="20"/>
          <w:szCs w:val="20"/>
        </w:rPr>
        <w:t xml:space="preserve"> d</w:t>
      </w:r>
      <w:r w:rsidR="0008392E" w:rsidRPr="00634604">
        <w:rPr>
          <w:rFonts w:ascii="Times New Roman" w:hAnsi="Times New Roman" w:cs="Times New Roman"/>
          <w:sz w:val="20"/>
          <w:szCs w:val="20"/>
        </w:rPr>
        <w:t>id</w:t>
      </w:r>
      <w:r w:rsidR="009B2A6E" w:rsidRPr="00634604">
        <w:rPr>
          <w:rFonts w:ascii="Times New Roman" w:hAnsi="Times New Roman" w:cs="Times New Roman"/>
          <w:sz w:val="20"/>
          <w:szCs w:val="20"/>
        </w:rPr>
        <w:t xml:space="preserve"> not fit this trend. We believe that </w:t>
      </w:r>
      <w:r w:rsidR="0036760A" w:rsidRPr="00634604">
        <w:rPr>
          <w:rFonts w:ascii="Times New Roman" w:hAnsi="Times New Roman" w:cs="Times New Roman"/>
          <w:sz w:val="20"/>
          <w:szCs w:val="20"/>
        </w:rPr>
        <w:t>these cases</w:t>
      </w:r>
      <w:r w:rsidR="005C7B7C" w:rsidRPr="00634604">
        <w:rPr>
          <w:rFonts w:ascii="Times New Roman" w:hAnsi="Times New Roman" w:cs="Times New Roman"/>
          <w:sz w:val="20"/>
          <w:szCs w:val="20"/>
        </w:rPr>
        <w:t xml:space="preserve"> </w:t>
      </w:r>
      <w:r w:rsidR="0008392E" w:rsidRPr="00634604">
        <w:rPr>
          <w:rFonts w:ascii="Times New Roman" w:hAnsi="Times New Roman" w:cs="Times New Roman"/>
          <w:sz w:val="20"/>
          <w:szCs w:val="20"/>
        </w:rPr>
        <w:t>were</w:t>
      </w:r>
      <w:r w:rsidR="005C7B7C" w:rsidRPr="00634604">
        <w:rPr>
          <w:rFonts w:ascii="Times New Roman" w:hAnsi="Times New Roman" w:cs="Times New Roman"/>
          <w:sz w:val="20"/>
          <w:szCs w:val="20"/>
        </w:rPr>
        <w:t xml:space="preserve"> not well trained.</w:t>
      </w:r>
      <w:r w:rsidR="00516F13" w:rsidRPr="00634604">
        <w:rPr>
          <w:rFonts w:ascii="Times New Roman" w:hAnsi="Times New Roman" w:cs="Times New Roman"/>
          <w:sz w:val="20"/>
          <w:szCs w:val="20"/>
        </w:rPr>
        <w:t xml:space="preserve"> </w:t>
      </w:r>
      <w:r w:rsidR="0062014F" w:rsidRPr="00634604">
        <w:rPr>
          <w:rFonts w:ascii="Times New Roman" w:hAnsi="Times New Roman" w:cs="Times New Roman"/>
          <w:sz w:val="20"/>
          <w:szCs w:val="20"/>
        </w:rPr>
        <w:t xml:space="preserve">Limited by workload and time, we cannot set the parameters </w:t>
      </w:r>
      <w:r w:rsidR="007F0D07" w:rsidRPr="00634604">
        <w:rPr>
          <w:rFonts w:ascii="Times New Roman" w:hAnsi="Times New Roman" w:cs="Times New Roman"/>
          <w:sz w:val="20"/>
          <w:szCs w:val="20"/>
        </w:rPr>
        <w:t>of all models to optimal values based on our experiments.</w:t>
      </w:r>
      <w:r w:rsidR="00A84F77" w:rsidRPr="00634604">
        <w:rPr>
          <w:rFonts w:ascii="Times New Roman" w:hAnsi="Times New Roman" w:cs="Times New Roman"/>
          <w:sz w:val="20"/>
          <w:szCs w:val="20"/>
        </w:rPr>
        <w:t xml:space="preserve"> </w:t>
      </w:r>
      <w:r w:rsidR="008F4ACE" w:rsidRPr="00634604">
        <w:rPr>
          <w:rFonts w:ascii="Times New Roman" w:hAnsi="Times New Roman" w:cs="Times New Roman"/>
          <w:sz w:val="20"/>
          <w:szCs w:val="20"/>
        </w:rPr>
        <w:t>Overall</w:t>
      </w:r>
      <w:r w:rsidR="00A84F77" w:rsidRPr="00634604">
        <w:rPr>
          <w:rFonts w:ascii="Times New Roman" w:hAnsi="Times New Roman" w:cs="Times New Roman"/>
          <w:sz w:val="20"/>
          <w:szCs w:val="20"/>
        </w:rPr>
        <w:t>, the DAG-GNN obtain</w:t>
      </w:r>
      <w:r w:rsidR="0008392E" w:rsidRPr="00634604">
        <w:rPr>
          <w:rFonts w:ascii="Times New Roman" w:hAnsi="Times New Roman" w:cs="Times New Roman"/>
          <w:sz w:val="20"/>
          <w:szCs w:val="20"/>
        </w:rPr>
        <w:t>ed</w:t>
      </w:r>
      <w:r w:rsidR="00A84F77" w:rsidRPr="00634604">
        <w:rPr>
          <w:rFonts w:ascii="Times New Roman" w:hAnsi="Times New Roman" w:cs="Times New Roman"/>
          <w:sz w:val="20"/>
          <w:szCs w:val="20"/>
        </w:rPr>
        <w:t xml:space="preserve"> good results </w:t>
      </w:r>
      <w:r w:rsidR="008F4ACE" w:rsidRPr="00634604">
        <w:rPr>
          <w:rFonts w:ascii="Times New Roman" w:hAnsi="Times New Roman" w:cs="Times New Roman"/>
          <w:sz w:val="20"/>
          <w:szCs w:val="20"/>
        </w:rPr>
        <w:t>for</w:t>
      </w:r>
      <w:r w:rsidR="00A84F77" w:rsidRPr="00634604">
        <w:rPr>
          <w:rFonts w:ascii="Times New Roman" w:hAnsi="Times New Roman" w:cs="Times New Roman"/>
          <w:sz w:val="20"/>
          <w:szCs w:val="20"/>
        </w:rPr>
        <w:t xml:space="preserve"> a large sample size.</w:t>
      </w:r>
      <w:r w:rsidR="007A221F" w:rsidRPr="00634604">
        <w:rPr>
          <w:rFonts w:ascii="Times New Roman" w:hAnsi="Times New Roman" w:cs="Times New Roman"/>
          <w:sz w:val="20"/>
          <w:szCs w:val="20"/>
        </w:rPr>
        <w:t xml:space="preserve"> However, </w:t>
      </w:r>
      <w:r w:rsidR="00E00153" w:rsidRPr="00634604">
        <w:rPr>
          <w:rFonts w:ascii="Times New Roman" w:hAnsi="Times New Roman" w:cs="Times New Roman"/>
          <w:sz w:val="20"/>
          <w:szCs w:val="20"/>
        </w:rPr>
        <w:t>within 100 nodes, A*, AWA*, and BFBnB with the AP/AP-HP constraints achieve</w:t>
      </w:r>
      <w:r w:rsidR="0008392E" w:rsidRPr="00634604">
        <w:rPr>
          <w:rFonts w:ascii="Times New Roman" w:hAnsi="Times New Roman" w:cs="Times New Roman"/>
          <w:sz w:val="20"/>
          <w:szCs w:val="20"/>
        </w:rPr>
        <w:t>d</w:t>
      </w:r>
      <w:r w:rsidR="00E00153" w:rsidRPr="00634604">
        <w:rPr>
          <w:rFonts w:ascii="Times New Roman" w:hAnsi="Times New Roman" w:cs="Times New Roman"/>
          <w:sz w:val="20"/>
          <w:szCs w:val="20"/>
        </w:rPr>
        <w:t xml:space="preserve"> </w:t>
      </w:r>
      <w:r w:rsidR="008F4ACE" w:rsidRPr="00634604">
        <w:rPr>
          <w:rFonts w:ascii="Times New Roman" w:hAnsi="Times New Roman" w:cs="Times New Roman"/>
          <w:sz w:val="20"/>
          <w:szCs w:val="20"/>
        </w:rPr>
        <w:t>higher</w:t>
      </w:r>
      <w:r w:rsidR="00E00153" w:rsidRPr="00634604">
        <w:rPr>
          <w:rFonts w:ascii="Times New Roman" w:hAnsi="Times New Roman" w:cs="Times New Roman"/>
          <w:sz w:val="20"/>
          <w:szCs w:val="20"/>
        </w:rPr>
        <w:t xml:space="preserve"> </w:t>
      </w:r>
      <w:r w:rsidR="001817FE" w:rsidRPr="00634604">
        <w:rPr>
          <w:rFonts w:ascii="Times New Roman" w:hAnsi="Times New Roman" w:cs="Times New Roman"/>
          <w:sz w:val="20"/>
          <w:szCs w:val="20"/>
        </w:rPr>
        <w:t>accuracy than DAG-GNN.</w:t>
      </w:r>
      <w:r w:rsidR="007D2129" w:rsidRPr="00634604">
        <w:rPr>
          <w:rFonts w:ascii="Times New Roman" w:hAnsi="Times New Roman" w:cs="Times New Roman"/>
          <w:sz w:val="20"/>
          <w:szCs w:val="20"/>
        </w:rPr>
        <w:t xml:space="preserve"> </w:t>
      </w:r>
      <w:r w:rsidR="00AD4731" w:rsidRPr="00634604">
        <w:rPr>
          <w:rFonts w:ascii="Times New Roman" w:hAnsi="Times New Roman" w:cs="Times New Roman"/>
          <w:sz w:val="20"/>
          <w:szCs w:val="20"/>
        </w:rPr>
        <w:t>These algorithms achieve</w:t>
      </w:r>
      <w:r w:rsidR="0008392E" w:rsidRPr="00634604">
        <w:rPr>
          <w:rFonts w:ascii="Times New Roman" w:hAnsi="Times New Roman" w:cs="Times New Roman"/>
          <w:sz w:val="20"/>
          <w:szCs w:val="20"/>
        </w:rPr>
        <w:t>d</w:t>
      </w:r>
      <w:r w:rsidR="00AD4731" w:rsidRPr="00634604">
        <w:rPr>
          <w:rFonts w:ascii="Times New Roman" w:hAnsi="Times New Roman" w:cs="Times New Roman"/>
          <w:sz w:val="20"/>
          <w:szCs w:val="20"/>
        </w:rPr>
        <w:t xml:space="preserve"> </w:t>
      </w:r>
      <w:r w:rsidR="008F4ACE" w:rsidRPr="00634604">
        <w:rPr>
          <w:rFonts w:ascii="Times New Roman" w:hAnsi="Times New Roman" w:cs="Times New Roman"/>
          <w:sz w:val="20"/>
          <w:szCs w:val="20"/>
        </w:rPr>
        <w:t>lower</w:t>
      </w:r>
      <w:r w:rsidR="00AD4731" w:rsidRPr="00634604">
        <w:rPr>
          <w:rFonts w:ascii="Times New Roman" w:hAnsi="Times New Roman" w:cs="Times New Roman"/>
          <w:sz w:val="20"/>
          <w:szCs w:val="20"/>
        </w:rPr>
        <w:t xml:space="preserve"> accuracy with more than 100 nodes, and the reasons </w:t>
      </w:r>
      <w:r w:rsidR="008F4ACE" w:rsidRPr="00634604">
        <w:rPr>
          <w:rFonts w:ascii="Times New Roman" w:hAnsi="Times New Roman" w:cs="Times New Roman"/>
          <w:sz w:val="20"/>
          <w:szCs w:val="20"/>
        </w:rPr>
        <w:t>have been</w:t>
      </w:r>
      <w:r w:rsidR="00AD4731" w:rsidRPr="00634604">
        <w:rPr>
          <w:rFonts w:ascii="Times New Roman" w:hAnsi="Times New Roman" w:cs="Times New Roman"/>
          <w:sz w:val="20"/>
          <w:szCs w:val="20"/>
        </w:rPr>
        <w:t xml:space="preserve"> discussed </w:t>
      </w:r>
      <w:r w:rsidR="008F4ACE" w:rsidRPr="00634604">
        <w:rPr>
          <w:rFonts w:ascii="Times New Roman" w:hAnsi="Times New Roman" w:cs="Times New Roman"/>
          <w:sz w:val="20"/>
          <w:szCs w:val="20"/>
        </w:rPr>
        <w:t>previously</w:t>
      </w:r>
      <w:r w:rsidR="00AD4731" w:rsidRPr="00634604">
        <w:rPr>
          <w:rFonts w:ascii="Times New Roman" w:hAnsi="Times New Roman" w:cs="Times New Roman"/>
          <w:sz w:val="20"/>
          <w:szCs w:val="20"/>
        </w:rPr>
        <w:t>.</w:t>
      </w:r>
      <w:r w:rsidR="008F7EAE" w:rsidRPr="00634604">
        <w:rPr>
          <w:rFonts w:ascii="Times New Roman" w:hAnsi="Times New Roman" w:cs="Times New Roman"/>
          <w:sz w:val="20"/>
          <w:szCs w:val="20"/>
        </w:rPr>
        <w:t xml:space="preserve"> </w:t>
      </w:r>
      <w:r w:rsidR="00334AF6" w:rsidRPr="00634604">
        <w:rPr>
          <w:rFonts w:ascii="Times New Roman" w:hAnsi="Times New Roman" w:cs="Times New Roman"/>
          <w:sz w:val="20"/>
          <w:szCs w:val="20"/>
        </w:rPr>
        <w:t xml:space="preserve">Under these circumstances, </w:t>
      </w:r>
      <w:r w:rsidR="008F7EAE" w:rsidRPr="00634604">
        <w:rPr>
          <w:rFonts w:ascii="Times New Roman" w:hAnsi="Times New Roman" w:cs="Times New Roman"/>
          <w:sz w:val="20"/>
          <w:szCs w:val="20"/>
        </w:rPr>
        <w:t>Algorithm 1 buil</w:t>
      </w:r>
      <w:r w:rsidR="0008392E" w:rsidRPr="00634604">
        <w:rPr>
          <w:rFonts w:ascii="Times New Roman" w:hAnsi="Times New Roman" w:cs="Times New Roman"/>
          <w:sz w:val="20"/>
          <w:szCs w:val="20"/>
        </w:rPr>
        <w:t>t</w:t>
      </w:r>
      <w:r w:rsidR="008F7EAE" w:rsidRPr="00634604">
        <w:rPr>
          <w:rFonts w:ascii="Times New Roman" w:hAnsi="Times New Roman" w:cs="Times New Roman"/>
          <w:sz w:val="20"/>
          <w:szCs w:val="20"/>
        </w:rPr>
        <w:t xml:space="preserve"> AP constraints when </w:t>
      </w:r>
      <w:r w:rsidR="008F7EAE" w:rsidRPr="00634604">
        <w:rPr>
          <w:rFonts w:ascii="Times New Roman" w:hAnsi="Times New Roman" w:cs="Times New Roman"/>
          <w:position w:val="-6"/>
          <w:sz w:val="20"/>
          <w:szCs w:val="20"/>
        </w:rPr>
        <w:object w:dxaOrig="460" w:dyaOrig="260" w14:anchorId="17BB4A6E">
          <v:shape id="_x0000_i1459" type="#_x0000_t75" style="width:21.6pt;height:12.65pt" o:ole="">
            <v:imagedata r:id="rId705" o:title=""/>
          </v:shape>
          <o:OLEObject Type="Embed" ProgID="Equation.DSMT4" ShapeID="_x0000_i1459" DrawAspect="Content" ObjectID="_1696613235" r:id="rId716"/>
        </w:object>
      </w:r>
      <w:r w:rsidR="000F7F53" w:rsidRPr="00634604">
        <w:rPr>
          <w:rFonts w:ascii="Times New Roman" w:hAnsi="Times New Roman" w:cs="Times New Roman"/>
          <w:sz w:val="20"/>
          <w:szCs w:val="20"/>
        </w:rPr>
        <w:t>,</w:t>
      </w:r>
      <w:r w:rsidR="008F7EAE" w:rsidRPr="00634604">
        <w:rPr>
          <w:rFonts w:ascii="Times New Roman" w:hAnsi="Times New Roman" w:cs="Times New Roman"/>
          <w:sz w:val="20"/>
          <w:szCs w:val="20"/>
        </w:rPr>
        <w:t xml:space="preserve"> and </w:t>
      </w:r>
      <w:r w:rsidR="00334AF6" w:rsidRPr="00634604">
        <w:rPr>
          <w:rFonts w:ascii="Times New Roman" w:hAnsi="Times New Roman" w:cs="Times New Roman"/>
          <w:sz w:val="20"/>
          <w:szCs w:val="20"/>
        </w:rPr>
        <w:t>these AP constraints</w:t>
      </w:r>
      <w:r w:rsidR="004369F2" w:rsidRPr="00634604">
        <w:rPr>
          <w:rFonts w:ascii="Times New Roman" w:hAnsi="Times New Roman" w:cs="Times New Roman"/>
          <w:sz w:val="20"/>
          <w:szCs w:val="20"/>
        </w:rPr>
        <w:t xml:space="preserve"> include</w:t>
      </w:r>
      <w:r w:rsidR="0008392E" w:rsidRPr="00634604">
        <w:rPr>
          <w:rFonts w:ascii="Times New Roman" w:hAnsi="Times New Roman" w:cs="Times New Roman"/>
          <w:sz w:val="20"/>
          <w:szCs w:val="20"/>
        </w:rPr>
        <w:t>d</w:t>
      </w:r>
      <w:r w:rsidR="004369F2" w:rsidRPr="00634604">
        <w:rPr>
          <w:rFonts w:ascii="Times New Roman" w:hAnsi="Times New Roman" w:cs="Times New Roman"/>
          <w:sz w:val="20"/>
          <w:szCs w:val="20"/>
        </w:rPr>
        <w:t xml:space="preserve"> many single nodes</w:t>
      </w:r>
      <w:r w:rsidR="008F7EAE" w:rsidRPr="00634604">
        <w:rPr>
          <w:rFonts w:ascii="Times New Roman" w:hAnsi="Times New Roman" w:cs="Times New Roman"/>
          <w:sz w:val="20"/>
          <w:szCs w:val="20"/>
        </w:rPr>
        <w:t>.</w:t>
      </w:r>
      <w:r w:rsidR="00676A1C" w:rsidRPr="00634604">
        <w:rPr>
          <w:rFonts w:ascii="Times New Roman" w:hAnsi="Times New Roman" w:cs="Times New Roman"/>
          <w:sz w:val="20"/>
          <w:szCs w:val="20"/>
        </w:rPr>
        <w:t xml:space="preserve"> AP</w:t>
      </w:r>
      <w:r w:rsidR="008F7EAE" w:rsidRPr="00634604">
        <w:rPr>
          <w:rFonts w:ascii="Times New Roman" w:hAnsi="Times New Roman" w:cs="Times New Roman"/>
          <w:sz w:val="20"/>
          <w:szCs w:val="20"/>
        </w:rPr>
        <w:t xml:space="preserve"> </w:t>
      </w:r>
      <w:r w:rsidR="00676A1C" w:rsidRPr="00634604">
        <w:rPr>
          <w:rFonts w:ascii="Times New Roman" w:hAnsi="Times New Roman" w:cs="Times New Roman"/>
          <w:sz w:val="20"/>
          <w:szCs w:val="20"/>
        </w:rPr>
        <w:t xml:space="preserve">constraints built with a small </w:t>
      </w:r>
      <w:r w:rsidR="0008392E" w:rsidRPr="00634604">
        <w:rPr>
          <w:rFonts w:ascii="Times New Roman" w:hAnsi="Times New Roman" w:cs="Times New Roman"/>
          <w:sz w:val="20"/>
          <w:szCs w:val="20"/>
        </w:rPr>
        <w:t>number</w:t>
      </w:r>
      <w:r w:rsidR="00676A1C" w:rsidRPr="00634604">
        <w:rPr>
          <w:rFonts w:ascii="Times New Roman" w:hAnsi="Times New Roman" w:cs="Times New Roman"/>
          <w:sz w:val="20"/>
          <w:szCs w:val="20"/>
        </w:rPr>
        <w:t xml:space="preserve"> of PPS</w:t>
      </w:r>
      <w:r w:rsidR="001E4DC5" w:rsidRPr="00634604">
        <w:rPr>
          <w:rFonts w:ascii="Times New Roman" w:hAnsi="Times New Roman" w:cs="Times New Roman"/>
          <w:sz w:val="20"/>
          <w:szCs w:val="20"/>
        </w:rPr>
        <w:t>s</w:t>
      </w:r>
      <w:r w:rsidR="00676A1C" w:rsidRPr="00634604">
        <w:rPr>
          <w:rFonts w:ascii="Times New Roman" w:hAnsi="Times New Roman" w:cs="Times New Roman"/>
          <w:sz w:val="20"/>
          <w:szCs w:val="20"/>
        </w:rPr>
        <w:t xml:space="preserve"> </w:t>
      </w:r>
      <w:r w:rsidR="000F7F53" w:rsidRPr="00634604">
        <w:rPr>
          <w:rFonts w:ascii="Times New Roman" w:hAnsi="Times New Roman" w:cs="Times New Roman"/>
          <w:sz w:val="20"/>
          <w:szCs w:val="20"/>
        </w:rPr>
        <w:t>were</w:t>
      </w:r>
      <w:r w:rsidR="00676A1C" w:rsidRPr="00634604">
        <w:rPr>
          <w:rFonts w:ascii="Times New Roman" w:hAnsi="Times New Roman" w:cs="Times New Roman"/>
          <w:sz w:val="20"/>
          <w:szCs w:val="20"/>
        </w:rPr>
        <w:t xml:space="preserve"> inaccurate</w:t>
      </w:r>
      <w:r w:rsidR="000F7F53" w:rsidRPr="00634604">
        <w:rPr>
          <w:rFonts w:ascii="Times New Roman" w:hAnsi="Times New Roman" w:cs="Times New Roman"/>
          <w:sz w:val="20"/>
          <w:szCs w:val="20"/>
        </w:rPr>
        <w:t>, i</w:t>
      </w:r>
      <w:r w:rsidR="00CD2EC8" w:rsidRPr="00634604">
        <w:rPr>
          <w:rFonts w:ascii="Times New Roman" w:hAnsi="Times New Roman" w:cs="Times New Roman"/>
          <w:sz w:val="20"/>
          <w:szCs w:val="20"/>
        </w:rPr>
        <w:t>n other words, these single nodes buil</w:t>
      </w:r>
      <w:r w:rsidR="0008392E" w:rsidRPr="00634604">
        <w:rPr>
          <w:rFonts w:ascii="Times New Roman" w:hAnsi="Times New Roman" w:cs="Times New Roman"/>
          <w:sz w:val="20"/>
          <w:szCs w:val="20"/>
        </w:rPr>
        <w:t>t</w:t>
      </w:r>
      <w:r w:rsidR="00CD2EC8" w:rsidRPr="00634604">
        <w:rPr>
          <w:rFonts w:ascii="Times New Roman" w:hAnsi="Times New Roman" w:cs="Times New Roman"/>
          <w:sz w:val="20"/>
          <w:szCs w:val="20"/>
        </w:rPr>
        <w:t xml:space="preserve"> incorrect orderings, resulting in a </w:t>
      </w:r>
      <w:r w:rsidR="000F7F53" w:rsidRPr="00634604">
        <w:rPr>
          <w:rFonts w:ascii="Times New Roman" w:hAnsi="Times New Roman" w:cs="Times New Roman"/>
          <w:sz w:val="20"/>
          <w:szCs w:val="20"/>
        </w:rPr>
        <w:t xml:space="preserve">significant </w:t>
      </w:r>
      <w:r w:rsidR="00CD2EC8" w:rsidRPr="00634604">
        <w:rPr>
          <w:rFonts w:ascii="Times New Roman" w:hAnsi="Times New Roman" w:cs="Times New Roman"/>
          <w:sz w:val="20"/>
          <w:szCs w:val="20"/>
        </w:rPr>
        <w:t>loss of accuracy.</w:t>
      </w:r>
      <w:r w:rsidR="00C57D93" w:rsidRPr="00634604">
        <w:rPr>
          <w:rFonts w:ascii="Times New Roman" w:hAnsi="Times New Roman" w:cs="Times New Roman"/>
          <w:sz w:val="20"/>
          <w:szCs w:val="20"/>
        </w:rPr>
        <w:t xml:space="preserve"> Similar to Table 18, in pathfinder, DAG-GNN</w:t>
      </w:r>
      <w:r w:rsidR="00C57D93" w:rsidRPr="00634604">
        <w:rPr>
          <w:rFonts w:ascii="Times New Roman" w:hAnsi="Times New Roman" w:cs="Times New Roman"/>
          <w:sz w:val="20"/>
          <w:szCs w:val="21"/>
        </w:rPr>
        <w:t xml:space="preserve"> cannot calculate the score due to </w:t>
      </w:r>
      <w:r w:rsidR="000F7F53" w:rsidRPr="00634604">
        <w:rPr>
          <w:rFonts w:ascii="Times New Roman" w:hAnsi="Times New Roman" w:cs="Times New Roman"/>
          <w:sz w:val="20"/>
          <w:szCs w:val="21"/>
        </w:rPr>
        <w:t>running out of memory</w:t>
      </w:r>
      <w:r w:rsidR="00C57D93" w:rsidRPr="00634604">
        <w:rPr>
          <w:rFonts w:ascii="Times New Roman" w:hAnsi="Times New Roman" w:cs="Times New Roman"/>
          <w:sz w:val="20"/>
          <w:szCs w:val="21"/>
        </w:rPr>
        <w:t>.</w:t>
      </w:r>
    </w:p>
    <w:p w14:paraId="2201D6EB" w14:textId="7FE74CD4" w:rsidR="003072EE" w:rsidRPr="00634604" w:rsidRDefault="007F4A27" w:rsidP="003072EE">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The </w:t>
      </w:r>
      <w:r w:rsidR="0050248E" w:rsidRPr="00634604">
        <w:rPr>
          <w:rFonts w:ascii="Times New Roman" w:hAnsi="Times New Roman" w:cs="Times New Roman"/>
          <w:sz w:val="20"/>
          <w:szCs w:val="20"/>
        </w:rPr>
        <w:t>reason</w:t>
      </w:r>
      <w:r w:rsidRPr="00634604">
        <w:rPr>
          <w:rFonts w:ascii="Times New Roman" w:hAnsi="Times New Roman" w:cs="Times New Roman"/>
          <w:sz w:val="20"/>
          <w:szCs w:val="20"/>
        </w:rPr>
        <w:t xml:space="preserve">s </w:t>
      </w:r>
      <w:r w:rsidR="00916268" w:rsidRPr="00634604">
        <w:rPr>
          <w:rFonts w:ascii="Times New Roman" w:hAnsi="Times New Roman" w:cs="Times New Roman"/>
          <w:sz w:val="20"/>
          <w:szCs w:val="20"/>
        </w:rPr>
        <w:t>for</w:t>
      </w:r>
      <w:r w:rsidR="009D518E" w:rsidRPr="00634604">
        <w:rPr>
          <w:rFonts w:ascii="Times New Roman" w:hAnsi="Times New Roman" w:cs="Times New Roman"/>
          <w:sz w:val="20"/>
          <w:szCs w:val="20"/>
        </w:rPr>
        <w:t xml:space="preserve"> </w:t>
      </w:r>
      <w:r w:rsidR="003072EE" w:rsidRPr="00634604">
        <w:rPr>
          <w:rFonts w:ascii="Times New Roman" w:hAnsi="Times New Roman" w:cs="Times New Roman"/>
          <w:sz w:val="20"/>
          <w:szCs w:val="20"/>
        </w:rPr>
        <w:t xml:space="preserve">algorithms with the AP and/or HP not outperform </w:t>
      </w:r>
      <w:r w:rsidR="009D518E" w:rsidRPr="00634604">
        <w:rPr>
          <w:rFonts w:ascii="Times New Roman" w:hAnsi="Times New Roman" w:cs="Times New Roman"/>
          <w:sz w:val="20"/>
          <w:szCs w:val="20"/>
        </w:rPr>
        <w:t>DAG-GNN</w:t>
      </w:r>
      <w:r w:rsidR="003072EE" w:rsidRPr="00634604">
        <w:rPr>
          <w:rFonts w:ascii="Times New Roman" w:hAnsi="Times New Roman" w:cs="Times New Roman"/>
          <w:sz w:val="20"/>
          <w:szCs w:val="20"/>
        </w:rPr>
        <w:t xml:space="preserve"> in </w:t>
      </w:r>
      <w:r w:rsidR="00916268" w:rsidRPr="00634604">
        <w:rPr>
          <w:rFonts w:ascii="Times New Roman" w:hAnsi="Times New Roman" w:cs="Times New Roman"/>
          <w:sz w:val="20"/>
          <w:szCs w:val="20"/>
        </w:rPr>
        <w:t xml:space="preserve">term of </w:t>
      </w:r>
      <w:r w:rsidR="003072EE" w:rsidRPr="00634604">
        <w:rPr>
          <w:rFonts w:ascii="Times New Roman" w:hAnsi="Times New Roman" w:cs="Times New Roman"/>
          <w:sz w:val="20"/>
          <w:szCs w:val="20"/>
        </w:rPr>
        <w:t>running time</w:t>
      </w:r>
      <w:r w:rsidR="009D518E" w:rsidRPr="00634604">
        <w:rPr>
          <w:rFonts w:ascii="Times New Roman" w:hAnsi="Times New Roman" w:cs="Times New Roman"/>
          <w:sz w:val="20"/>
          <w:szCs w:val="20"/>
        </w:rPr>
        <w:t xml:space="preserve"> in boerlage92 </w:t>
      </w:r>
      <w:r w:rsidR="003072EE" w:rsidRPr="00634604">
        <w:rPr>
          <w:rFonts w:ascii="Times New Roman" w:hAnsi="Times New Roman" w:cs="Times New Roman"/>
          <w:sz w:val="20"/>
          <w:szCs w:val="20"/>
        </w:rPr>
        <w:t>ha</w:t>
      </w:r>
      <w:r w:rsidR="00916268" w:rsidRPr="00634604">
        <w:rPr>
          <w:rFonts w:ascii="Times New Roman" w:hAnsi="Times New Roman" w:cs="Times New Roman"/>
          <w:sz w:val="20"/>
          <w:szCs w:val="20"/>
        </w:rPr>
        <w:t>ve</w:t>
      </w:r>
      <w:r w:rsidR="003072EE" w:rsidRPr="00634604">
        <w:rPr>
          <w:rFonts w:ascii="Times New Roman" w:hAnsi="Times New Roman" w:cs="Times New Roman"/>
          <w:sz w:val="20"/>
          <w:szCs w:val="20"/>
        </w:rPr>
        <w:t xml:space="preserve"> been discussed in </w:t>
      </w:r>
      <w:r w:rsidR="00916268" w:rsidRPr="00634604">
        <w:rPr>
          <w:rFonts w:ascii="Times New Roman" w:hAnsi="Times New Roman" w:cs="Times New Roman"/>
          <w:sz w:val="20"/>
          <w:szCs w:val="20"/>
        </w:rPr>
        <w:t xml:space="preserve">Section </w:t>
      </w:r>
      <w:r w:rsidR="003072EE" w:rsidRPr="00634604">
        <w:rPr>
          <w:rFonts w:ascii="Times New Roman" w:hAnsi="Times New Roman" w:cs="Times New Roman"/>
          <w:sz w:val="20"/>
          <w:szCs w:val="20"/>
        </w:rPr>
        <w:t>5.2.1</w:t>
      </w:r>
      <w:r w:rsidR="0008392E" w:rsidRPr="00634604">
        <w:rPr>
          <w:rFonts w:ascii="Times New Roman" w:hAnsi="Times New Roman" w:cs="Times New Roman"/>
          <w:sz w:val="20"/>
          <w:szCs w:val="20"/>
        </w:rPr>
        <w:t>.</w:t>
      </w:r>
    </w:p>
    <w:p w14:paraId="4C475A2C" w14:textId="4D17EAD9" w:rsidR="006A6C08" w:rsidRPr="00634604" w:rsidRDefault="006A6C08" w:rsidP="006A6C08">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summary, in most </w:t>
      </w:r>
      <w:r w:rsidR="00B77E5B" w:rsidRPr="00634604">
        <w:rPr>
          <w:rFonts w:ascii="Times New Roman" w:hAnsi="Times New Roman" w:cs="Times New Roman"/>
          <w:sz w:val="20"/>
          <w:szCs w:val="20"/>
        </w:rPr>
        <w:t xml:space="preserve">of the </w:t>
      </w:r>
      <w:r w:rsidRPr="00634604">
        <w:rPr>
          <w:rFonts w:ascii="Times New Roman" w:hAnsi="Times New Roman" w:cs="Times New Roman"/>
          <w:sz w:val="20"/>
          <w:szCs w:val="20"/>
        </w:rPr>
        <w:t>cases, A*, AWA*, and BFBnB under AP/AP-HP ha</w:t>
      </w:r>
      <w:r w:rsidR="00CF5130" w:rsidRPr="00634604">
        <w:rPr>
          <w:rFonts w:ascii="Times New Roman" w:hAnsi="Times New Roman" w:cs="Times New Roman"/>
          <w:sz w:val="20"/>
          <w:szCs w:val="20"/>
        </w:rPr>
        <w:t>d</w:t>
      </w:r>
      <w:r w:rsidRPr="00634604">
        <w:rPr>
          <w:rFonts w:ascii="Times New Roman" w:hAnsi="Times New Roman" w:cs="Times New Roman"/>
          <w:sz w:val="20"/>
          <w:szCs w:val="20"/>
        </w:rPr>
        <w:t xml:space="preserve"> </w:t>
      </w:r>
      <w:r w:rsidR="00C3779F" w:rsidRPr="00634604">
        <w:rPr>
          <w:rFonts w:ascii="Times New Roman" w:hAnsi="Times New Roman" w:cs="Times New Roman"/>
          <w:sz w:val="20"/>
          <w:szCs w:val="20"/>
        </w:rPr>
        <w:t>a lower</w:t>
      </w:r>
      <w:r w:rsidRPr="00634604">
        <w:rPr>
          <w:rFonts w:ascii="Times New Roman" w:hAnsi="Times New Roman" w:cs="Times New Roman"/>
          <w:sz w:val="20"/>
          <w:szCs w:val="20"/>
        </w:rPr>
        <w:t xml:space="preserve"> running time and higher </w:t>
      </w:r>
      <w:r w:rsidR="003223EA" w:rsidRPr="00634604">
        <w:rPr>
          <w:rFonts w:ascii="Times New Roman" w:hAnsi="Times New Roman" w:cs="Times New Roman"/>
          <w:sz w:val="20"/>
          <w:szCs w:val="20"/>
        </w:rPr>
        <w:lastRenderedPageBreak/>
        <w:t xml:space="preserve">accuracy </w:t>
      </w:r>
      <w:r w:rsidRPr="00634604">
        <w:rPr>
          <w:rFonts w:ascii="Times New Roman" w:hAnsi="Times New Roman" w:cs="Times New Roman"/>
          <w:sz w:val="20"/>
          <w:szCs w:val="20"/>
        </w:rPr>
        <w:t>than DAG-GNN within 100 nodes.</w:t>
      </w:r>
    </w:p>
    <w:p w14:paraId="4D07F585" w14:textId="3B9EA999" w:rsidR="00FC5695" w:rsidRPr="00634604" w:rsidRDefault="00FC5695" w:rsidP="00FC5695">
      <w:pPr>
        <w:rPr>
          <w:rFonts w:ascii="Times New Roman" w:hAnsi="Times New Roman" w:cs="Times New Roman"/>
          <w:sz w:val="20"/>
          <w:szCs w:val="20"/>
        </w:rPr>
      </w:pPr>
    </w:p>
    <w:p w14:paraId="31111819" w14:textId="62994D8F" w:rsidR="00B26CB2" w:rsidRPr="00634604" w:rsidRDefault="00F33A72" w:rsidP="00F33A72">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19: Running time </w:t>
      </w:r>
      <w:r w:rsidR="00C3779F"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for A*, AWA*, BFBnB with AP/HP/AP-HP and DAG-GNN on benchmark BNs.</w:t>
      </w:r>
    </w:p>
    <w:tbl>
      <w:tblPr>
        <w:tblStyle w:val="TableGrid"/>
        <w:tblW w:w="11966" w:type="dxa"/>
        <w:jc w:val="center"/>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176962C6" w14:textId="77777777" w:rsidTr="00A238EA">
        <w:trPr>
          <w:trHeight w:val="227"/>
          <w:jc w:val="center"/>
        </w:trPr>
        <w:tc>
          <w:tcPr>
            <w:tcW w:w="1134" w:type="dxa"/>
            <w:vMerge w:val="restart"/>
            <w:tcBorders>
              <w:top w:val="single" w:sz="18" w:space="0" w:color="auto"/>
              <w:left w:val="nil"/>
              <w:right w:val="nil"/>
            </w:tcBorders>
            <w:vAlign w:val="center"/>
          </w:tcPr>
          <w:p w14:paraId="1F7E928C" w14:textId="77777777" w:rsidR="00397A14" w:rsidRPr="00634604" w:rsidRDefault="00397A14" w:rsidP="00A238EA">
            <w:pPr>
              <w:snapToGrid w:val="0"/>
              <w:jc w:val="center"/>
            </w:pPr>
            <w:r w:rsidRPr="00634604">
              <w:t>Name</w:t>
            </w:r>
          </w:p>
        </w:tc>
        <w:tc>
          <w:tcPr>
            <w:tcW w:w="567" w:type="dxa"/>
            <w:vMerge w:val="restart"/>
            <w:tcBorders>
              <w:top w:val="single" w:sz="18" w:space="0" w:color="auto"/>
              <w:left w:val="nil"/>
              <w:right w:val="nil"/>
            </w:tcBorders>
            <w:vAlign w:val="center"/>
          </w:tcPr>
          <w:p w14:paraId="55C8BFD4" w14:textId="77777777" w:rsidR="00397A14" w:rsidRPr="00634604" w:rsidRDefault="00397A14" w:rsidP="00A238EA">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1173FFFC" w14:textId="77777777" w:rsidR="00397A14" w:rsidRPr="00634604" w:rsidRDefault="00397A14" w:rsidP="00A238EA">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2A302377" w14:textId="12212200" w:rsidR="00397A14" w:rsidRPr="00634604" w:rsidRDefault="00654A8F" w:rsidP="00A238EA">
            <w:pPr>
              <w:snapToGrid w:val="0"/>
              <w:jc w:val="center"/>
            </w:pPr>
            <w:r w:rsidRPr="00634604">
              <w:t>DAG-GNN</w:t>
            </w:r>
          </w:p>
        </w:tc>
        <w:tc>
          <w:tcPr>
            <w:tcW w:w="2382" w:type="dxa"/>
            <w:gridSpan w:val="3"/>
            <w:tcBorders>
              <w:top w:val="single" w:sz="18" w:space="0" w:color="auto"/>
              <w:left w:val="single" w:sz="12" w:space="0" w:color="auto"/>
              <w:right w:val="single" w:sz="12" w:space="0" w:color="auto"/>
            </w:tcBorders>
            <w:vAlign w:val="center"/>
          </w:tcPr>
          <w:p w14:paraId="13CD598F" w14:textId="77777777" w:rsidR="00397A14" w:rsidRPr="00634604" w:rsidRDefault="00397A14" w:rsidP="00A238EA">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47F187CF" w14:textId="77777777" w:rsidR="00397A14" w:rsidRPr="00634604" w:rsidRDefault="00397A14" w:rsidP="00A238EA">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17F3E745" w14:textId="77777777" w:rsidR="00397A14" w:rsidRPr="00634604" w:rsidRDefault="00397A14" w:rsidP="00A238EA">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02FBF818" w14:textId="77777777" w:rsidR="00397A14" w:rsidRPr="00634604" w:rsidRDefault="00397A14" w:rsidP="00A238EA">
            <w:pPr>
              <w:snapToGrid w:val="0"/>
              <w:jc w:val="center"/>
            </w:pPr>
            <w:r w:rsidRPr="00634604">
              <w:rPr>
                <w:rFonts w:hint="eastAsia"/>
              </w:rPr>
              <w:t>E</w:t>
            </w:r>
            <w:r w:rsidRPr="00634604">
              <w:t>rror</w:t>
            </w:r>
          </w:p>
        </w:tc>
      </w:tr>
      <w:tr w:rsidR="00634604" w:rsidRPr="00634604" w14:paraId="357CEF1B" w14:textId="77777777" w:rsidTr="00A238EA">
        <w:trPr>
          <w:trHeight w:val="227"/>
          <w:jc w:val="center"/>
        </w:trPr>
        <w:tc>
          <w:tcPr>
            <w:tcW w:w="1134" w:type="dxa"/>
            <w:vMerge/>
            <w:tcBorders>
              <w:left w:val="nil"/>
              <w:bottom w:val="single" w:sz="18" w:space="0" w:color="auto"/>
              <w:right w:val="nil"/>
            </w:tcBorders>
            <w:vAlign w:val="center"/>
          </w:tcPr>
          <w:p w14:paraId="40FF064C" w14:textId="77777777" w:rsidR="00397A14" w:rsidRPr="00634604" w:rsidRDefault="00397A14" w:rsidP="00A238EA">
            <w:pPr>
              <w:snapToGrid w:val="0"/>
              <w:jc w:val="center"/>
            </w:pPr>
          </w:p>
        </w:tc>
        <w:tc>
          <w:tcPr>
            <w:tcW w:w="567" w:type="dxa"/>
            <w:vMerge/>
            <w:tcBorders>
              <w:left w:val="nil"/>
              <w:bottom w:val="single" w:sz="18" w:space="0" w:color="auto"/>
              <w:right w:val="nil"/>
            </w:tcBorders>
            <w:vAlign w:val="center"/>
          </w:tcPr>
          <w:p w14:paraId="12A15D37" w14:textId="77777777" w:rsidR="00397A14" w:rsidRPr="00634604" w:rsidRDefault="00397A14" w:rsidP="00A238EA">
            <w:pPr>
              <w:snapToGrid w:val="0"/>
              <w:jc w:val="center"/>
            </w:pPr>
          </w:p>
        </w:tc>
        <w:tc>
          <w:tcPr>
            <w:tcW w:w="737" w:type="dxa"/>
            <w:vMerge/>
            <w:tcBorders>
              <w:left w:val="nil"/>
              <w:bottom w:val="single" w:sz="18" w:space="0" w:color="auto"/>
              <w:right w:val="single" w:sz="12" w:space="0" w:color="auto"/>
            </w:tcBorders>
            <w:vAlign w:val="center"/>
          </w:tcPr>
          <w:p w14:paraId="5381C505" w14:textId="77777777" w:rsidR="00397A14" w:rsidRPr="00634604" w:rsidRDefault="00397A14" w:rsidP="00A238EA">
            <w:pPr>
              <w:snapToGrid w:val="0"/>
              <w:jc w:val="center"/>
            </w:pPr>
          </w:p>
        </w:tc>
        <w:tc>
          <w:tcPr>
            <w:tcW w:w="794" w:type="dxa"/>
            <w:tcBorders>
              <w:left w:val="single" w:sz="12" w:space="0" w:color="auto"/>
              <w:bottom w:val="single" w:sz="18" w:space="0" w:color="auto"/>
              <w:right w:val="single" w:sz="12" w:space="0" w:color="auto"/>
            </w:tcBorders>
            <w:vAlign w:val="center"/>
          </w:tcPr>
          <w:p w14:paraId="347039F1" w14:textId="280BD95B" w:rsidR="00397A14" w:rsidRPr="00634604" w:rsidRDefault="00397A14" w:rsidP="00A238EA">
            <w:pPr>
              <w:snapToGrid w:val="0"/>
              <w:jc w:val="center"/>
            </w:pPr>
            <w:r w:rsidRPr="00634604">
              <w:t>time(</w:t>
            </w:r>
            <w:r w:rsidR="00802BC1" w:rsidRPr="00634604">
              <w:rPr>
                <w:rFonts w:hint="eastAsia"/>
              </w:rPr>
              <w:t>h</w:t>
            </w:r>
            <w:r w:rsidRPr="00634604">
              <w:t>)</w:t>
            </w:r>
          </w:p>
        </w:tc>
        <w:tc>
          <w:tcPr>
            <w:tcW w:w="794" w:type="dxa"/>
            <w:tcBorders>
              <w:left w:val="single" w:sz="12" w:space="0" w:color="auto"/>
              <w:bottom w:val="single" w:sz="18" w:space="0" w:color="auto"/>
              <w:right w:val="single" w:sz="12" w:space="0" w:color="auto"/>
            </w:tcBorders>
            <w:vAlign w:val="center"/>
          </w:tcPr>
          <w:p w14:paraId="506BA652" w14:textId="77777777" w:rsidR="00397A14" w:rsidRPr="00634604" w:rsidRDefault="00397A14" w:rsidP="00A238EA">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4CD8747A" w14:textId="77777777" w:rsidR="00397A14" w:rsidRPr="00634604" w:rsidRDefault="00397A14"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26F93A3F" w14:textId="77777777" w:rsidR="00397A14" w:rsidRPr="00634604" w:rsidRDefault="00397A14"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423C5921" w14:textId="77777777" w:rsidR="00397A14" w:rsidRPr="00634604" w:rsidRDefault="00397A14"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20342374" w14:textId="77777777" w:rsidR="00397A14" w:rsidRPr="00634604" w:rsidRDefault="00397A14"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0B40D22A" w14:textId="77777777" w:rsidR="00397A14" w:rsidRPr="00634604" w:rsidRDefault="00397A14"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50CB5180" w14:textId="77777777" w:rsidR="00397A14" w:rsidRPr="00634604" w:rsidRDefault="00397A14"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230276D7" w14:textId="77777777" w:rsidR="00397A14" w:rsidRPr="00634604" w:rsidRDefault="00397A14"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3095D9B1" w14:textId="77777777" w:rsidR="00397A14" w:rsidRPr="00634604" w:rsidRDefault="00397A14"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7FCD2EFE" w14:textId="77777777" w:rsidR="00397A14" w:rsidRPr="00634604" w:rsidRDefault="00397A14" w:rsidP="00A238EA">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7D90C25A" w14:textId="77777777" w:rsidR="00397A14" w:rsidRPr="00634604" w:rsidRDefault="00397A14" w:rsidP="00A238EA">
            <w:pPr>
              <w:snapToGrid w:val="0"/>
              <w:jc w:val="center"/>
            </w:pPr>
          </w:p>
        </w:tc>
      </w:tr>
      <w:tr w:rsidR="00634604" w:rsidRPr="00634604" w14:paraId="2F434168" w14:textId="77777777" w:rsidTr="00A238EA">
        <w:trPr>
          <w:trHeight w:val="227"/>
          <w:jc w:val="center"/>
        </w:trPr>
        <w:tc>
          <w:tcPr>
            <w:tcW w:w="1134" w:type="dxa"/>
            <w:tcBorders>
              <w:top w:val="single" w:sz="18" w:space="0" w:color="auto"/>
              <w:left w:val="nil"/>
              <w:bottom w:val="nil"/>
              <w:right w:val="nil"/>
            </w:tcBorders>
            <w:vAlign w:val="center"/>
          </w:tcPr>
          <w:p w14:paraId="14EDB4C1" w14:textId="77777777" w:rsidR="00F04ADD" w:rsidRPr="00634604" w:rsidRDefault="00F04ADD" w:rsidP="00F04ADD">
            <w:pPr>
              <w:snapToGrid w:val="0"/>
              <w:jc w:val="center"/>
              <w:rPr>
                <w:szCs w:val="21"/>
              </w:rPr>
            </w:pPr>
            <w:r w:rsidRPr="00634604">
              <w:t>sachs</w:t>
            </w:r>
          </w:p>
        </w:tc>
        <w:tc>
          <w:tcPr>
            <w:tcW w:w="567" w:type="dxa"/>
            <w:tcBorders>
              <w:top w:val="single" w:sz="18" w:space="0" w:color="auto"/>
              <w:left w:val="nil"/>
              <w:bottom w:val="nil"/>
              <w:right w:val="nil"/>
            </w:tcBorders>
            <w:vAlign w:val="center"/>
          </w:tcPr>
          <w:p w14:paraId="7E3C10B3" w14:textId="77777777" w:rsidR="00F04ADD" w:rsidRPr="00634604" w:rsidRDefault="00F04ADD" w:rsidP="00F04ADD">
            <w:pPr>
              <w:snapToGrid w:val="0"/>
              <w:jc w:val="center"/>
              <w:rPr>
                <w:szCs w:val="21"/>
              </w:rPr>
            </w:pPr>
            <w:r w:rsidRPr="00634604">
              <w:rPr>
                <w:rFonts w:hint="eastAsia"/>
                <w:szCs w:val="21"/>
              </w:rPr>
              <w:t>1</w:t>
            </w:r>
            <w:r w:rsidRPr="00634604">
              <w:rPr>
                <w:szCs w:val="21"/>
              </w:rPr>
              <w:t>1</w:t>
            </w:r>
          </w:p>
        </w:tc>
        <w:tc>
          <w:tcPr>
            <w:tcW w:w="737" w:type="dxa"/>
            <w:tcBorders>
              <w:top w:val="single" w:sz="18" w:space="0" w:color="auto"/>
              <w:left w:val="nil"/>
              <w:bottom w:val="nil"/>
              <w:right w:val="single" w:sz="12" w:space="0" w:color="auto"/>
            </w:tcBorders>
            <w:vAlign w:val="center"/>
          </w:tcPr>
          <w:p w14:paraId="615992E5" w14:textId="77777777" w:rsidR="00F04ADD" w:rsidRPr="00634604" w:rsidRDefault="00F04ADD" w:rsidP="00F04ADD">
            <w:pPr>
              <w:snapToGrid w:val="0"/>
              <w:jc w:val="center"/>
              <w:rPr>
                <w:szCs w:val="21"/>
              </w:rPr>
            </w:pPr>
            <w:r w:rsidRPr="00634604">
              <w:t>500</w:t>
            </w:r>
          </w:p>
        </w:tc>
        <w:tc>
          <w:tcPr>
            <w:tcW w:w="794" w:type="dxa"/>
            <w:tcBorders>
              <w:top w:val="single" w:sz="18" w:space="0" w:color="auto"/>
              <w:left w:val="single" w:sz="12" w:space="0" w:color="auto"/>
              <w:bottom w:val="nil"/>
              <w:right w:val="single" w:sz="12" w:space="0" w:color="auto"/>
            </w:tcBorders>
          </w:tcPr>
          <w:p w14:paraId="44653C60" w14:textId="3A95557D" w:rsidR="00F04ADD" w:rsidRPr="00634604" w:rsidRDefault="00F04ADD" w:rsidP="00F04ADD">
            <w:pPr>
              <w:snapToGrid w:val="0"/>
              <w:jc w:val="center"/>
            </w:pPr>
            <w:r w:rsidRPr="00634604">
              <w:rPr>
                <w:rFonts w:hint="eastAsia"/>
              </w:rPr>
              <w:t>0</w:t>
            </w:r>
            <w:r w:rsidRPr="00634604">
              <w:t>.369</w:t>
            </w:r>
          </w:p>
        </w:tc>
        <w:tc>
          <w:tcPr>
            <w:tcW w:w="794" w:type="dxa"/>
            <w:tcBorders>
              <w:top w:val="single" w:sz="18" w:space="0" w:color="auto"/>
              <w:left w:val="single" w:sz="12" w:space="0" w:color="auto"/>
              <w:bottom w:val="nil"/>
              <w:right w:val="single" w:sz="12" w:space="0" w:color="auto"/>
            </w:tcBorders>
          </w:tcPr>
          <w:p w14:paraId="7AC9F8E7" w14:textId="6218EEC2" w:rsidR="00F04ADD" w:rsidRPr="00634604" w:rsidRDefault="00F04ADD" w:rsidP="00F04ADD">
            <w:pPr>
              <w:snapToGrid w:val="0"/>
              <w:jc w:val="center"/>
            </w:pPr>
            <w:r w:rsidRPr="00634604">
              <w:t>50.647%</w:t>
            </w:r>
          </w:p>
        </w:tc>
        <w:tc>
          <w:tcPr>
            <w:tcW w:w="794" w:type="dxa"/>
            <w:tcBorders>
              <w:top w:val="single" w:sz="18" w:space="0" w:color="auto"/>
              <w:left w:val="single" w:sz="12" w:space="0" w:color="auto"/>
              <w:bottom w:val="nil"/>
              <w:right w:val="nil"/>
            </w:tcBorders>
          </w:tcPr>
          <w:p w14:paraId="315EA171" w14:textId="77777777" w:rsidR="00F04ADD" w:rsidRPr="00634604" w:rsidRDefault="00F04ADD" w:rsidP="00F04ADD">
            <w:pPr>
              <w:snapToGrid w:val="0"/>
              <w:jc w:val="center"/>
              <w:rPr>
                <w:b/>
                <w:bCs/>
              </w:rPr>
            </w:pPr>
            <w:r w:rsidRPr="00634604">
              <w:rPr>
                <w:b/>
                <w:bCs/>
              </w:rPr>
              <w:t>0.001</w:t>
            </w:r>
          </w:p>
        </w:tc>
        <w:tc>
          <w:tcPr>
            <w:tcW w:w="794" w:type="dxa"/>
            <w:tcBorders>
              <w:top w:val="single" w:sz="18" w:space="0" w:color="auto"/>
              <w:left w:val="nil"/>
              <w:bottom w:val="nil"/>
              <w:right w:val="nil"/>
            </w:tcBorders>
          </w:tcPr>
          <w:p w14:paraId="166438B5" w14:textId="77777777" w:rsidR="00F04ADD" w:rsidRPr="00634604" w:rsidRDefault="00F04ADD" w:rsidP="00F04ADD">
            <w:pPr>
              <w:snapToGrid w:val="0"/>
              <w:jc w:val="center"/>
              <w:rPr>
                <w:b/>
                <w:bCs/>
              </w:rPr>
            </w:pPr>
            <w:r w:rsidRPr="00634604">
              <w:rPr>
                <w:b/>
                <w:bCs/>
              </w:rPr>
              <w:t>0.001</w:t>
            </w:r>
          </w:p>
        </w:tc>
        <w:tc>
          <w:tcPr>
            <w:tcW w:w="794" w:type="dxa"/>
            <w:tcBorders>
              <w:top w:val="single" w:sz="18" w:space="0" w:color="auto"/>
              <w:left w:val="nil"/>
              <w:bottom w:val="nil"/>
              <w:right w:val="single" w:sz="12" w:space="0" w:color="auto"/>
            </w:tcBorders>
          </w:tcPr>
          <w:p w14:paraId="1DE02444" w14:textId="77777777" w:rsidR="00F04ADD" w:rsidRPr="00634604" w:rsidRDefault="00F04ADD" w:rsidP="00F04ADD">
            <w:pPr>
              <w:snapToGrid w:val="0"/>
              <w:jc w:val="center"/>
              <w:rPr>
                <w:b/>
                <w:bCs/>
              </w:rPr>
            </w:pPr>
            <w:r w:rsidRPr="00634604">
              <w:rPr>
                <w:b/>
                <w:bCs/>
              </w:rPr>
              <w:t>0.001</w:t>
            </w:r>
          </w:p>
        </w:tc>
        <w:tc>
          <w:tcPr>
            <w:tcW w:w="794" w:type="dxa"/>
            <w:tcBorders>
              <w:top w:val="single" w:sz="18" w:space="0" w:color="auto"/>
              <w:left w:val="single" w:sz="12" w:space="0" w:color="auto"/>
              <w:bottom w:val="nil"/>
              <w:right w:val="nil"/>
            </w:tcBorders>
          </w:tcPr>
          <w:p w14:paraId="3ADBF422" w14:textId="77777777" w:rsidR="00F04ADD" w:rsidRPr="00634604" w:rsidRDefault="00F04ADD" w:rsidP="00F04ADD">
            <w:pPr>
              <w:snapToGrid w:val="0"/>
              <w:jc w:val="center"/>
              <w:rPr>
                <w:b/>
                <w:bCs/>
              </w:rPr>
            </w:pPr>
            <w:r w:rsidRPr="00634604">
              <w:rPr>
                <w:b/>
                <w:bCs/>
              </w:rPr>
              <w:t>0.001</w:t>
            </w:r>
          </w:p>
        </w:tc>
        <w:tc>
          <w:tcPr>
            <w:tcW w:w="794" w:type="dxa"/>
            <w:tcBorders>
              <w:top w:val="single" w:sz="18" w:space="0" w:color="auto"/>
              <w:left w:val="nil"/>
              <w:bottom w:val="nil"/>
              <w:right w:val="nil"/>
            </w:tcBorders>
          </w:tcPr>
          <w:p w14:paraId="2331955E" w14:textId="77777777" w:rsidR="00F04ADD" w:rsidRPr="00634604" w:rsidRDefault="00F04ADD" w:rsidP="00F04ADD">
            <w:pPr>
              <w:snapToGrid w:val="0"/>
              <w:jc w:val="center"/>
              <w:rPr>
                <w:b/>
                <w:bCs/>
              </w:rPr>
            </w:pPr>
            <w:r w:rsidRPr="00634604">
              <w:rPr>
                <w:b/>
                <w:bCs/>
              </w:rPr>
              <w:t>0.001</w:t>
            </w:r>
          </w:p>
        </w:tc>
        <w:tc>
          <w:tcPr>
            <w:tcW w:w="794" w:type="dxa"/>
            <w:tcBorders>
              <w:top w:val="single" w:sz="18" w:space="0" w:color="auto"/>
              <w:left w:val="nil"/>
              <w:bottom w:val="nil"/>
              <w:right w:val="single" w:sz="12" w:space="0" w:color="auto"/>
            </w:tcBorders>
          </w:tcPr>
          <w:p w14:paraId="403C08E5" w14:textId="77777777" w:rsidR="00F04ADD" w:rsidRPr="00634604" w:rsidRDefault="00F04ADD" w:rsidP="00F04ADD">
            <w:pPr>
              <w:snapToGrid w:val="0"/>
              <w:jc w:val="center"/>
              <w:rPr>
                <w:b/>
                <w:bCs/>
              </w:rPr>
            </w:pPr>
            <w:r w:rsidRPr="00634604">
              <w:rPr>
                <w:b/>
                <w:bCs/>
              </w:rPr>
              <w:t>0.001</w:t>
            </w:r>
          </w:p>
        </w:tc>
        <w:tc>
          <w:tcPr>
            <w:tcW w:w="794" w:type="dxa"/>
            <w:tcBorders>
              <w:top w:val="single" w:sz="18" w:space="0" w:color="auto"/>
              <w:left w:val="single" w:sz="12" w:space="0" w:color="auto"/>
              <w:bottom w:val="nil"/>
              <w:right w:val="nil"/>
            </w:tcBorders>
          </w:tcPr>
          <w:p w14:paraId="5A2E198C" w14:textId="77777777" w:rsidR="00F04ADD" w:rsidRPr="00634604" w:rsidRDefault="00F04ADD" w:rsidP="00F04ADD">
            <w:pPr>
              <w:snapToGrid w:val="0"/>
              <w:jc w:val="center"/>
            </w:pPr>
            <w:r w:rsidRPr="00634604">
              <w:t>0.003</w:t>
            </w:r>
          </w:p>
        </w:tc>
        <w:tc>
          <w:tcPr>
            <w:tcW w:w="794" w:type="dxa"/>
            <w:tcBorders>
              <w:top w:val="single" w:sz="18" w:space="0" w:color="auto"/>
              <w:left w:val="nil"/>
              <w:bottom w:val="nil"/>
              <w:right w:val="nil"/>
            </w:tcBorders>
          </w:tcPr>
          <w:p w14:paraId="35970054" w14:textId="77777777" w:rsidR="00F04ADD" w:rsidRPr="00634604" w:rsidRDefault="00F04ADD" w:rsidP="00F04ADD">
            <w:pPr>
              <w:snapToGrid w:val="0"/>
              <w:jc w:val="center"/>
            </w:pPr>
            <w:r w:rsidRPr="00634604">
              <w:t>0.004</w:t>
            </w:r>
          </w:p>
        </w:tc>
        <w:tc>
          <w:tcPr>
            <w:tcW w:w="794" w:type="dxa"/>
            <w:tcBorders>
              <w:top w:val="single" w:sz="18" w:space="0" w:color="auto"/>
              <w:left w:val="nil"/>
              <w:bottom w:val="nil"/>
              <w:right w:val="single" w:sz="12" w:space="0" w:color="auto"/>
            </w:tcBorders>
          </w:tcPr>
          <w:p w14:paraId="7CF462A4" w14:textId="77777777" w:rsidR="00F04ADD" w:rsidRPr="00634604" w:rsidRDefault="00F04ADD" w:rsidP="00F04ADD">
            <w:pPr>
              <w:snapToGrid w:val="0"/>
              <w:jc w:val="center"/>
            </w:pPr>
            <w:r w:rsidRPr="00634604">
              <w:t>0.004</w:t>
            </w:r>
          </w:p>
        </w:tc>
        <w:tc>
          <w:tcPr>
            <w:tcW w:w="794" w:type="dxa"/>
            <w:tcBorders>
              <w:top w:val="single" w:sz="18" w:space="0" w:color="auto"/>
              <w:left w:val="single" w:sz="12" w:space="0" w:color="auto"/>
              <w:bottom w:val="nil"/>
              <w:right w:val="nil"/>
            </w:tcBorders>
            <w:vAlign w:val="center"/>
          </w:tcPr>
          <w:p w14:paraId="46791C66" w14:textId="77777777" w:rsidR="00F04ADD" w:rsidRPr="00634604" w:rsidRDefault="00F04ADD" w:rsidP="00F04ADD">
            <w:pPr>
              <w:snapToGrid w:val="0"/>
              <w:jc w:val="center"/>
            </w:pPr>
            <w:r w:rsidRPr="00634604">
              <w:rPr>
                <w:rFonts w:hint="eastAsia"/>
                <w:szCs w:val="21"/>
              </w:rPr>
              <w:t>0</w:t>
            </w:r>
            <w:r w:rsidRPr="00634604">
              <w:rPr>
                <w:szCs w:val="21"/>
              </w:rPr>
              <w:t>%</w:t>
            </w:r>
          </w:p>
        </w:tc>
      </w:tr>
      <w:tr w:rsidR="00634604" w:rsidRPr="00634604" w14:paraId="7EBEEA35" w14:textId="77777777" w:rsidTr="00A238EA">
        <w:trPr>
          <w:trHeight w:val="227"/>
          <w:jc w:val="center"/>
        </w:trPr>
        <w:tc>
          <w:tcPr>
            <w:tcW w:w="1134" w:type="dxa"/>
            <w:tcBorders>
              <w:top w:val="nil"/>
              <w:left w:val="nil"/>
              <w:bottom w:val="nil"/>
              <w:right w:val="nil"/>
            </w:tcBorders>
            <w:vAlign w:val="center"/>
          </w:tcPr>
          <w:p w14:paraId="42311024" w14:textId="77777777" w:rsidR="00F04ADD" w:rsidRPr="00634604" w:rsidRDefault="00F04ADD" w:rsidP="00F04ADD">
            <w:pPr>
              <w:snapToGrid w:val="0"/>
              <w:jc w:val="center"/>
              <w:rPr>
                <w:szCs w:val="21"/>
              </w:rPr>
            </w:pPr>
            <w:r w:rsidRPr="00634604">
              <w:t>sachs</w:t>
            </w:r>
          </w:p>
        </w:tc>
        <w:tc>
          <w:tcPr>
            <w:tcW w:w="567" w:type="dxa"/>
            <w:tcBorders>
              <w:top w:val="nil"/>
              <w:left w:val="nil"/>
              <w:bottom w:val="nil"/>
              <w:right w:val="nil"/>
            </w:tcBorders>
            <w:vAlign w:val="center"/>
          </w:tcPr>
          <w:p w14:paraId="6F451B5A" w14:textId="77777777" w:rsidR="00F04ADD" w:rsidRPr="00634604" w:rsidRDefault="00F04ADD" w:rsidP="00F04ADD">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49374993" w14:textId="77777777" w:rsidR="00F04ADD" w:rsidRPr="00634604" w:rsidRDefault="00F04ADD" w:rsidP="00F04ADD">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690E6C3C" w14:textId="6480C1BD" w:rsidR="00F04ADD" w:rsidRPr="00634604" w:rsidRDefault="00F04ADD" w:rsidP="00F04ADD">
            <w:pPr>
              <w:snapToGrid w:val="0"/>
              <w:jc w:val="center"/>
            </w:pPr>
            <w:r w:rsidRPr="00634604">
              <w:rPr>
                <w:rFonts w:hint="eastAsia"/>
              </w:rPr>
              <w:t>0</w:t>
            </w:r>
            <w:r w:rsidRPr="00634604">
              <w:t>.376</w:t>
            </w:r>
          </w:p>
        </w:tc>
        <w:tc>
          <w:tcPr>
            <w:tcW w:w="794" w:type="dxa"/>
            <w:tcBorders>
              <w:top w:val="nil"/>
              <w:left w:val="single" w:sz="12" w:space="0" w:color="auto"/>
              <w:bottom w:val="nil"/>
              <w:right w:val="single" w:sz="12" w:space="0" w:color="auto"/>
            </w:tcBorders>
          </w:tcPr>
          <w:p w14:paraId="695B1FD9" w14:textId="32008AF6" w:rsidR="00F04ADD" w:rsidRPr="00634604" w:rsidRDefault="00F04ADD" w:rsidP="00F04ADD">
            <w:pPr>
              <w:snapToGrid w:val="0"/>
              <w:jc w:val="center"/>
            </w:pPr>
            <w:r w:rsidRPr="00634604">
              <w:t>10.579%</w:t>
            </w:r>
          </w:p>
        </w:tc>
        <w:tc>
          <w:tcPr>
            <w:tcW w:w="794" w:type="dxa"/>
            <w:tcBorders>
              <w:top w:val="nil"/>
              <w:left w:val="single" w:sz="12" w:space="0" w:color="auto"/>
              <w:bottom w:val="nil"/>
              <w:right w:val="nil"/>
            </w:tcBorders>
          </w:tcPr>
          <w:p w14:paraId="67E1B0CE" w14:textId="77777777" w:rsidR="00F04ADD" w:rsidRPr="00634604" w:rsidRDefault="00F04ADD" w:rsidP="00F04ADD">
            <w:pPr>
              <w:snapToGrid w:val="0"/>
              <w:jc w:val="center"/>
              <w:rPr>
                <w:b/>
                <w:bCs/>
              </w:rPr>
            </w:pPr>
            <w:r w:rsidRPr="00634604">
              <w:rPr>
                <w:rFonts w:hint="eastAsia"/>
                <w:b/>
                <w:bCs/>
              </w:rPr>
              <w:t>0.001</w:t>
            </w:r>
          </w:p>
        </w:tc>
        <w:tc>
          <w:tcPr>
            <w:tcW w:w="794" w:type="dxa"/>
            <w:tcBorders>
              <w:top w:val="nil"/>
              <w:left w:val="nil"/>
              <w:bottom w:val="nil"/>
              <w:right w:val="nil"/>
            </w:tcBorders>
          </w:tcPr>
          <w:p w14:paraId="5848BB08" w14:textId="77777777" w:rsidR="00F04ADD" w:rsidRPr="00634604" w:rsidRDefault="00F04ADD" w:rsidP="00F04ADD">
            <w:pPr>
              <w:snapToGrid w:val="0"/>
              <w:jc w:val="center"/>
              <w:rPr>
                <w:b/>
                <w:bCs/>
              </w:rPr>
            </w:pPr>
            <w:r w:rsidRPr="00634604">
              <w:rPr>
                <w:b/>
                <w:bCs/>
              </w:rPr>
              <w:t>0.001</w:t>
            </w:r>
          </w:p>
        </w:tc>
        <w:tc>
          <w:tcPr>
            <w:tcW w:w="794" w:type="dxa"/>
            <w:tcBorders>
              <w:top w:val="nil"/>
              <w:left w:val="nil"/>
              <w:bottom w:val="nil"/>
              <w:right w:val="single" w:sz="12" w:space="0" w:color="auto"/>
            </w:tcBorders>
          </w:tcPr>
          <w:p w14:paraId="793C06D5" w14:textId="77777777" w:rsidR="00F04ADD" w:rsidRPr="00634604" w:rsidRDefault="00F04ADD" w:rsidP="00F04ADD">
            <w:pPr>
              <w:snapToGrid w:val="0"/>
              <w:jc w:val="center"/>
              <w:rPr>
                <w:b/>
                <w:bCs/>
              </w:rPr>
            </w:pPr>
            <w:r w:rsidRPr="00634604">
              <w:rPr>
                <w:rFonts w:hint="eastAsia"/>
                <w:b/>
                <w:bCs/>
              </w:rPr>
              <w:t>0.001</w:t>
            </w:r>
          </w:p>
        </w:tc>
        <w:tc>
          <w:tcPr>
            <w:tcW w:w="794" w:type="dxa"/>
            <w:tcBorders>
              <w:top w:val="nil"/>
              <w:left w:val="single" w:sz="12" w:space="0" w:color="auto"/>
              <w:bottom w:val="nil"/>
              <w:right w:val="nil"/>
            </w:tcBorders>
          </w:tcPr>
          <w:p w14:paraId="0EDF0CEC" w14:textId="77777777" w:rsidR="00F04ADD" w:rsidRPr="00634604" w:rsidRDefault="00F04ADD" w:rsidP="00F04ADD">
            <w:pPr>
              <w:snapToGrid w:val="0"/>
              <w:jc w:val="center"/>
              <w:rPr>
                <w:b/>
                <w:bCs/>
              </w:rPr>
            </w:pPr>
            <w:r w:rsidRPr="00634604">
              <w:rPr>
                <w:b/>
                <w:bCs/>
              </w:rPr>
              <w:t>0.001</w:t>
            </w:r>
          </w:p>
        </w:tc>
        <w:tc>
          <w:tcPr>
            <w:tcW w:w="794" w:type="dxa"/>
            <w:tcBorders>
              <w:top w:val="nil"/>
              <w:left w:val="nil"/>
              <w:bottom w:val="nil"/>
              <w:right w:val="nil"/>
            </w:tcBorders>
          </w:tcPr>
          <w:p w14:paraId="1DFF70CF" w14:textId="77777777" w:rsidR="00F04ADD" w:rsidRPr="00634604" w:rsidRDefault="00F04ADD" w:rsidP="00F04ADD">
            <w:pPr>
              <w:snapToGrid w:val="0"/>
              <w:jc w:val="center"/>
              <w:rPr>
                <w:b/>
                <w:bCs/>
              </w:rPr>
            </w:pPr>
            <w:r w:rsidRPr="00634604">
              <w:rPr>
                <w:b/>
                <w:bCs/>
              </w:rPr>
              <w:t>0.001</w:t>
            </w:r>
          </w:p>
        </w:tc>
        <w:tc>
          <w:tcPr>
            <w:tcW w:w="794" w:type="dxa"/>
            <w:tcBorders>
              <w:top w:val="nil"/>
              <w:left w:val="nil"/>
              <w:bottom w:val="nil"/>
              <w:right w:val="single" w:sz="12" w:space="0" w:color="auto"/>
            </w:tcBorders>
          </w:tcPr>
          <w:p w14:paraId="6B977C14" w14:textId="77777777" w:rsidR="00F04ADD" w:rsidRPr="00634604" w:rsidRDefault="00F04ADD" w:rsidP="00F04ADD">
            <w:pPr>
              <w:snapToGrid w:val="0"/>
              <w:jc w:val="center"/>
              <w:rPr>
                <w:b/>
                <w:bCs/>
              </w:rPr>
            </w:pPr>
            <w:r w:rsidRPr="00634604">
              <w:rPr>
                <w:b/>
                <w:bCs/>
              </w:rPr>
              <w:t>0.001</w:t>
            </w:r>
          </w:p>
        </w:tc>
        <w:tc>
          <w:tcPr>
            <w:tcW w:w="794" w:type="dxa"/>
            <w:tcBorders>
              <w:top w:val="nil"/>
              <w:left w:val="single" w:sz="12" w:space="0" w:color="auto"/>
              <w:bottom w:val="nil"/>
              <w:right w:val="nil"/>
            </w:tcBorders>
          </w:tcPr>
          <w:p w14:paraId="2D800507" w14:textId="77777777" w:rsidR="00F04ADD" w:rsidRPr="00634604" w:rsidRDefault="00F04ADD" w:rsidP="00F04ADD">
            <w:pPr>
              <w:snapToGrid w:val="0"/>
              <w:jc w:val="center"/>
            </w:pPr>
            <w:r w:rsidRPr="00634604">
              <w:t>0.004</w:t>
            </w:r>
          </w:p>
        </w:tc>
        <w:tc>
          <w:tcPr>
            <w:tcW w:w="794" w:type="dxa"/>
            <w:tcBorders>
              <w:top w:val="nil"/>
              <w:left w:val="nil"/>
              <w:bottom w:val="nil"/>
              <w:right w:val="nil"/>
            </w:tcBorders>
          </w:tcPr>
          <w:p w14:paraId="234D9777" w14:textId="77777777" w:rsidR="00F04ADD" w:rsidRPr="00634604" w:rsidRDefault="00F04ADD" w:rsidP="00F04ADD">
            <w:pPr>
              <w:snapToGrid w:val="0"/>
              <w:jc w:val="center"/>
            </w:pPr>
            <w:r w:rsidRPr="00634604">
              <w:t>0.004</w:t>
            </w:r>
          </w:p>
        </w:tc>
        <w:tc>
          <w:tcPr>
            <w:tcW w:w="794" w:type="dxa"/>
            <w:tcBorders>
              <w:top w:val="nil"/>
              <w:left w:val="nil"/>
              <w:bottom w:val="nil"/>
              <w:right w:val="single" w:sz="12" w:space="0" w:color="auto"/>
            </w:tcBorders>
          </w:tcPr>
          <w:p w14:paraId="72B8735D" w14:textId="77777777" w:rsidR="00F04ADD" w:rsidRPr="00634604" w:rsidRDefault="00F04ADD" w:rsidP="00F04ADD">
            <w:pPr>
              <w:snapToGrid w:val="0"/>
              <w:jc w:val="center"/>
            </w:pPr>
            <w:r w:rsidRPr="00634604">
              <w:t>0.004</w:t>
            </w:r>
          </w:p>
        </w:tc>
        <w:tc>
          <w:tcPr>
            <w:tcW w:w="794" w:type="dxa"/>
            <w:tcBorders>
              <w:top w:val="nil"/>
              <w:left w:val="single" w:sz="12" w:space="0" w:color="auto"/>
              <w:bottom w:val="nil"/>
              <w:right w:val="nil"/>
            </w:tcBorders>
            <w:vAlign w:val="center"/>
          </w:tcPr>
          <w:p w14:paraId="292EAD66" w14:textId="77777777" w:rsidR="00F04ADD" w:rsidRPr="00634604" w:rsidRDefault="00F04ADD" w:rsidP="00F04ADD">
            <w:pPr>
              <w:snapToGrid w:val="0"/>
              <w:jc w:val="center"/>
            </w:pPr>
            <w:r w:rsidRPr="00634604">
              <w:rPr>
                <w:rFonts w:hint="eastAsia"/>
                <w:szCs w:val="21"/>
              </w:rPr>
              <w:t>0</w:t>
            </w:r>
            <w:r w:rsidRPr="00634604">
              <w:rPr>
                <w:szCs w:val="21"/>
              </w:rPr>
              <w:t>%</w:t>
            </w:r>
          </w:p>
        </w:tc>
      </w:tr>
      <w:tr w:rsidR="00634604" w:rsidRPr="00634604" w14:paraId="2255EFB7" w14:textId="77777777" w:rsidTr="00A238EA">
        <w:trPr>
          <w:trHeight w:val="227"/>
          <w:jc w:val="center"/>
        </w:trPr>
        <w:tc>
          <w:tcPr>
            <w:tcW w:w="1134" w:type="dxa"/>
            <w:tcBorders>
              <w:top w:val="nil"/>
              <w:left w:val="nil"/>
              <w:bottom w:val="nil"/>
              <w:right w:val="nil"/>
            </w:tcBorders>
            <w:vAlign w:val="center"/>
          </w:tcPr>
          <w:p w14:paraId="7D2BF061" w14:textId="77777777" w:rsidR="00F04ADD" w:rsidRPr="00634604" w:rsidRDefault="00F04ADD" w:rsidP="00F04ADD">
            <w:pPr>
              <w:snapToGrid w:val="0"/>
              <w:jc w:val="center"/>
              <w:rPr>
                <w:szCs w:val="21"/>
              </w:rPr>
            </w:pPr>
            <w:r w:rsidRPr="00634604">
              <w:t>sachs</w:t>
            </w:r>
          </w:p>
        </w:tc>
        <w:tc>
          <w:tcPr>
            <w:tcW w:w="567" w:type="dxa"/>
            <w:tcBorders>
              <w:top w:val="nil"/>
              <w:left w:val="nil"/>
              <w:bottom w:val="nil"/>
              <w:right w:val="nil"/>
            </w:tcBorders>
            <w:vAlign w:val="center"/>
          </w:tcPr>
          <w:p w14:paraId="19B1C6A1" w14:textId="77777777" w:rsidR="00F04ADD" w:rsidRPr="00634604" w:rsidRDefault="00F04ADD" w:rsidP="00F04ADD">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541DDF09" w14:textId="77777777" w:rsidR="00F04ADD" w:rsidRPr="00634604" w:rsidRDefault="00F04ADD" w:rsidP="00F04ADD">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1902403A" w14:textId="6B02C65D" w:rsidR="00F04ADD" w:rsidRPr="00634604" w:rsidRDefault="00F04ADD" w:rsidP="00F04ADD">
            <w:pPr>
              <w:snapToGrid w:val="0"/>
              <w:jc w:val="center"/>
            </w:pPr>
            <w:r w:rsidRPr="00634604">
              <w:rPr>
                <w:rFonts w:hint="eastAsia"/>
              </w:rPr>
              <w:t>0</w:t>
            </w:r>
            <w:r w:rsidRPr="00634604">
              <w:t>.588</w:t>
            </w:r>
          </w:p>
        </w:tc>
        <w:tc>
          <w:tcPr>
            <w:tcW w:w="794" w:type="dxa"/>
            <w:tcBorders>
              <w:top w:val="nil"/>
              <w:left w:val="single" w:sz="12" w:space="0" w:color="auto"/>
              <w:bottom w:val="nil"/>
              <w:right w:val="single" w:sz="12" w:space="0" w:color="auto"/>
            </w:tcBorders>
          </w:tcPr>
          <w:p w14:paraId="0666B063" w14:textId="75727CA5" w:rsidR="00F04ADD" w:rsidRPr="00634604" w:rsidRDefault="00F04ADD" w:rsidP="00F04ADD">
            <w:pPr>
              <w:snapToGrid w:val="0"/>
              <w:jc w:val="center"/>
            </w:pPr>
            <w:r w:rsidRPr="00634604">
              <w:t>4.231%</w:t>
            </w:r>
          </w:p>
        </w:tc>
        <w:tc>
          <w:tcPr>
            <w:tcW w:w="794" w:type="dxa"/>
            <w:tcBorders>
              <w:top w:val="nil"/>
              <w:left w:val="single" w:sz="12" w:space="0" w:color="auto"/>
              <w:bottom w:val="nil"/>
              <w:right w:val="nil"/>
            </w:tcBorders>
          </w:tcPr>
          <w:p w14:paraId="2C898C19" w14:textId="77777777" w:rsidR="00F04ADD" w:rsidRPr="00634604" w:rsidRDefault="00F04ADD" w:rsidP="00F04ADD">
            <w:pPr>
              <w:snapToGrid w:val="0"/>
              <w:jc w:val="center"/>
              <w:rPr>
                <w:b/>
                <w:bCs/>
              </w:rPr>
            </w:pPr>
            <w:r w:rsidRPr="00634604">
              <w:rPr>
                <w:b/>
                <w:bCs/>
              </w:rPr>
              <w:t>0.002</w:t>
            </w:r>
          </w:p>
        </w:tc>
        <w:tc>
          <w:tcPr>
            <w:tcW w:w="794" w:type="dxa"/>
            <w:tcBorders>
              <w:top w:val="nil"/>
              <w:left w:val="nil"/>
              <w:bottom w:val="nil"/>
              <w:right w:val="nil"/>
            </w:tcBorders>
          </w:tcPr>
          <w:p w14:paraId="33D07586" w14:textId="77777777" w:rsidR="00F04ADD" w:rsidRPr="00634604" w:rsidRDefault="00F04ADD" w:rsidP="00F04ADD">
            <w:pPr>
              <w:snapToGrid w:val="0"/>
              <w:jc w:val="center"/>
              <w:rPr>
                <w:b/>
                <w:bCs/>
              </w:rPr>
            </w:pPr>
            <w:r w:rsidRPr="00634604">
              <w:rPr>
                <w:b/>
                <w:bCs/>
              </w:rPr>
              <w:t>0.002</w:t>
            </w:r>
          </w:p>
        </w:tc>
        <w:tc>
          <w:tcPr>
            <w:tcW w:w="794" w:type="dxa"/>
            <w:tcBorders>
              <w:top w:val="nil"/>
              <w:left w:val="nil"/>
              <w:bottom w:val="nil"/>
              <w:right w:val="single" w:sz="12" w:space="0" w:color="auto"/>
            </w:tcBorders>
          </w:tcPr>
          <w:p w14:paraId="5F39525F" w14:textId="77777777" w:rsidR="00F04ADD" w:rsidRPr="00634604" w:rsidRDefault="00F04ADD" w:rsidP="00F04ADD">
            <w:pPr>
              <w:snapToGrid w:val="0"/>
              <w:jc w:val="center"/>
              <w:rPr>
                <w:b/>
                <w:bCs/>
              </w:rPr>
            </w:pPr>
            <w:r w:rsidRPr="00634604">
              <w:rPr>
                <w:b/>
                <w:bCs/>
              </w:rPr>
              <w:t>0.002</w:t>
            </w:r>
          </w:p>
        </w:tc>
        <w:tc>
          <w:tcPr>
            <w:tcW w:w="794" w:type="dxa"/>
            <w:tcBorders>
              <w:top w:val="nil"/>
              <w:left w:val="single" w:sz="12" w:space="0" w:color="auto"/>
              <w:bottom w:val="nil"/>
              <w:right w:val="nil"/>
            </w:tcBorders>
          </w:tcPr>
          <w:p w14:paraId="3519E54C" w14:textId="77777777" w:rsidR="00F04ADD" w:rsidRPr="00634604" w:rsidRDefault="00F04ADD" w:rsidP="00F04ADD">
            <w:pPr>
              <w:snapToGrid w:val="0"/>
              <w:jc w:val="center"/>
              <w:rPr>
                <w:b/>
                <w:bCs/>
              </w:rPr>
            </w:pPr>
            <w:r w:rsidRPr="00634604">
              <w:rPr>
                <w:b/>
                <w:bCs/>
              </w:rPr>
              <w:t>0.002</w:t>
            </w:r>
          </w:p>
        </w:tc>
        <w:tc>
          <w:tcPr>
            <w:tcW w:w="794" w:type="dxa"/>
            <w:tcBorders>
              <w:top w:val="nil"/>
              <w:left w:val="nil"/>
              <w:bottom w:val="nil"/>
              <w:right w:val="nil"/>
            </w:tcBorders>
          </w:tcPr>
          <w:p w14:paraId="3D7E65D5" w14:textId="77777777" w:rsidR="00F04ADD" w:rsidRPr="00634604" w:rsidRDefault="00F04ADD" w:rsidP="00F04ADD">
            <w:pPr>
              <w:snapToGrid w:val="0"/>
              <w:jc w:val="center"/>
              <w:rPr>
                <w:b/>
                <w:bCs/>
              </w:rPr>
            </w:pPr>
            <w:r w:rsidRPr="00634604">
              <w:rPr>
                <w:b/>
                <w:bCs/>
              </w:rPr>
              <w:t>0.002</w:t>
            </w:r>
          </w:p>
        </w:tc>
        <w:tc>
          <w:tcPr>
            <w:tcW w:w="794" w:type="dxa"/>
            <w:tcBorders>
              <w:top w:val="nil"/>
              <w:left w:val="nil"/>
              <w:bottom w:val="nil"/>
              <w:right w:val="single" w:sz="12" w:space="0" w:color="auto"/>
            </w:tcBorders>
          </w:tcPr>
          <w:p w14:paraId="35157253" w14:textId="77777777" w:rsidR="00F04ADD" w:rsidRPr="00634604" w:rsidRDefault="00F04ADD" w:rsidP="00F04ADD">
            <w:pPr>
              <w:snapToGrid w:val="0"/>
              <w:jc w:val="center"/>
              <w:rPr>
                <w:b/>
                <w:bCs/>
              </w:rPr>
            </w:pPr>
            <w:r w:rsidRPr="00634604">
              <w:rPr>
                <w:b/>
                <w:bCs/>
              </w:rPr>
              <w:t>0.002</w:t>
            </w:r>
          </w:p>
        </w:tc>
        <w:tc>
          <w:tcPr>
            <w:tcW w:w="794" w:type="dxa"/>
            <w:tcBorders>
              <w:top w:val="nil"/>
              <w:left w:val="single" w:sz="12" w:space="0" w:color="auto"/>
              <w:bottom w:val="nil"/>
              <w:right w:val="nil"/>
            </w:tcBorders>
          </w:tcPr>
          <w:p w14:paraId="12CF9ABE" w14:textId="77777777" w:rsidR="00F04ADD" w:rsidRPr="00634604" w:rsidRDefault="00F04ADD" w:rsidP="00F04ADD">
            <w:pPr>
              <w:snapToGrid w:val="0"/>
              <w:jc w:val="center"/>
            </w:pPr>
            <w:r w:rsidRPr="00634604">
              <w:t>0.005</w:t>
            </w:r>
          </w:p>
        </w:tc>
        <w:tc>
          <w:tcPr>
            <w:tcW w:w="794" w:type="dxa"/>
            <w:tcBorders>
              <w:top w:val="nil"/>
              <w:left w:val="nil"/>
              <w:bottom w:val="nil"/>
              <w:right w:val="nil"/>
            </w:tcBorders>
          </w:tcPr>
          <w:p w14:paraId="41703487" w14:textId="77777777" w:rsidR="00F04ADD" w:rsidRPr="00634604" w:rsidRDefault="00F04ADD" w:rsidP="00F04ADD">
            <w:pPr>
              <w:snapToGrid w:val="0"/>
              <w:jc w:val="center"/>
            </w:pPr>
            <w:r w:rsidRPr="00634604">
              <w:t>0.005</w:t>
            </w:r>
          </w:p>
        </w:tc>
        <w:tc>
          <w:tcPr>
            <w:tcW w:w="794" w:type="dxa"/>
            <w:tcBorders>
              <w:top w:val="nil"/>
              <w:left w:val="nil"/>
              <w:bottom w:val="nil"/>
              <w:right w:val="single" w:sz="12" w:space="0" w:color="auto"/>
            </w:tcBorders>
          </w:tcPr>
          <w:p w14:paraId="089C0027" w14:textId="77777777" w:rsidR="00F04ADD" w:rsidRPr="00634604" w:rsidRDefault="00F04ADD" w:rsidP="00F04ADD">
            <w:pPr>
              <w:snapToGrid w:val="0"/>
              <w:jc w:val="center"/>
            </w:pPr>
            <w:r w:rsidRPr="00634604">
              <w:t>0.005</w:t>
            </w:r>
          </w:p>
        </w:tc>
        <w:tc>
          <w:tcPr>
            <w:tcW w:w="794" w:type="dxa"/>
            <w:tcBorders>
              <w:top w:val="nil"/>
              <w:left w:val="single" w:sz="12" w:space="0" w:color="auto"/>
              <w:bottom w:val="nil"/>
              <w:right w:val="nil"/>
            </w:tcBorders>
            <w:vAlign w:val="center"/>
          </w:tcPr>
          <w:p w14:paraId="63BE9B3A" w14:textId="77777777" w:rsidR="00F04ADD" w:rsidRPr="00634604" w:rsidRDefault="00F04ADD" w:rsidP="00F04ADD">
            <w:pPr>
              <w:snapToGrid w:val="0"/>
              <w:jc w:val="center"/>
            </w:pPr>
            <w:r w:rsidRPr="00634604">
              <w:rPr>
                <w:rFonts w:hint="eastAsia"/>
                <w:szCs w:val="21"/>
              </w:rPr>
              <w:t>0</w:t>
            </w:r>
            <w:r w:rsidRPr="00634604">
              <w:rPr>
                <w:szCs w:val="21"/>
              </w:rPr>
              <w:t>%</w:t>
            </w:r>
          </w:p>
        </w:tc>
      </w:tr>
      <w:tr w:rsidR="00634604" w:rsidRPr="00634604" w14:paraId="55B09F8B" w14:textId="77777777" w:rsidTr="00A238EA">
        <w:trPr>
          <w:trHeight w:val="227"/>
          <w:jc w:val="center"/>
        </w:trPr>
        <w:tc>
          <w:tcPr>
            <w:tcW w:w="1134" w:type="dxa"/>
            <w:tcBorders>
              <w:top w:val="nil"/>
              <w:left w:val="nil"/>
              <w:bottom w:val="nil"/>
              <w:right w:val="nil"/>
            </w:tcBorders>
            <w:vAlign w:val="center"/>
          </w:tcPr>
          <w:p w14:paraId="55DA0BAE" w14:textId="77777777" w:rsidR="00F04ADD" w:rsidRPr="00634604" w:rsidRDefault="00F04ADD" w:rsidP="00F04ADD">
            <w:pPr>
              <w:snapToGrid w:val="0"/>
              <w:jc w:val="center"/>
              <w:rPr>
                <w:szCs w:val="21"/>
              </w:rPr>
            </w:pPr>
            <w:r w:rsidRPr="00634604">
              <w:t>sachs</w:t>
            </w:r>
          </w:p>
        </w:tc>
        <w:tc>
          <w:tcPr>
            <w:tcW w:w="567" w:type="dxa"/>
            <w:tcBorders>
              <w:top w:val="nil"/>
              <w:left w:val="nil"/>
              <w:bottom w:val="nil"/>
              <w:right w:val="nil"/>
            </w:tcBorders>
            <w:vAlign w:val="center"/>
          </w:tcPr>
          <w:p w14:paraId="28FF0800" w14:textId="77777777" w:rsidR="00F04ADD" w:rsidRPr="00634604" w:rsidRDefault="00F04ADD" w:rsidP="00F04ADD">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5AE2B028" w14:textId="77777777" w:rsidR="00F04ADD" w:rsidRPr="00634604" w:rsidRDefault="00F04ADD" w:rsidP="00F04ADD">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458CC54C" w14:textId="2B4AAE05" w:rsidR="00F04ADD" w:rsidRPr="00634604" w:rsidRDefault="00F04ADD" w:rsidP="00F04ADD">
            <w:pPr>
              <w:snapToGrid w:val="0"/>
              <w:jc w:val="center"/>
            </w:pPr>
            <w:r w:rsidRPr="00634604">
              <w:rPr>
                <w:rFonts w:hint="eastAsia"/>
              </w:rPr>
              <w:t>0</w:t>
            </w:r>
            <w:r w:rsidRPr="00634604">
              <w:t>.712</w:t>
            </w:r>
          </w:p>
        </w:tc>
        <w:tc>
          <w:tcPr>
            <w:tcW w:w="794" w:type="dxa"/>
            <w:tcBorders>
              <w:top w:val="nil"/>
              <w:left w:val="single" w:sz="12" w:space="0" w:color="auto"/>
              <w:bottom w:val="nil"/>
              <w:right w:val="single" w:sz="12" w:space="0" w:color="auto"/>
            </w:tcBorders>
          </w:tcPr>
          <w:p w14:paraId="4479DB7C" w14:textId="4424AA6C" w:rsidR="00F04ADD" w:rsidRPr="00634604" w:rsidRDefault="00F04ADD" w:rsidP="00F04ADD">
            <w:pPr>
              <w:snapToGrid w:val="0"/>
              <w:jc w:val="center"/>
            </w:pPr>
            <w:r w:rsidRPr="00634604">
              <w:t>8.561%</w:t>
            </w:r>
          </w:p>
        </w:tc>
        <w:tc>
          <w:tcPr>
            <w:tcW w:w="794" w:type="dxa"/>
            <w:tcBorders>
              <w:top w:val="nil"/>
              <w:left w:val="single" w:sz="12" w:space="0" w:color="auto"/>
              <w:bottom w:val="nil"/>
              <w:right w:val="nil"/>
            </w:tcBorders>
          </w:tcPr>
          <w:p w14:paraId="11E60CF3"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nil"/>
            </w:tcBorders>
          </w:tcPr>
          <w:p w14:paraId="418B8524"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single" w:sz="12" w:space="0" w:color="auto"/>
            </w:tcBorders>
          </w:tcPr>
          <w:p w14:paraId="207F9F21" w14:textId="77777777" w:rsidR="00F04ADD" w:rsidRPr="00634604" w:rsidRDefault="00F04ADD" w:rsidP="00F04ADD">
            <w:pPr>
              <w:snapToGrid w:val="0"/>
              <w:jc w:val="center"/>
              <w:rPr>
                <w:b/>
                <w:bCs/>
              </w:rPr>
            </w:pPr>
            <w:r w:rsidRPr="00634604">
              <w:rPr>
                <w:b/>
                <w:bCs/>
              </w:rPr>
              <w:t>0.003</w:t>
            </w:r>
          </w:p>
        </w:tc>
        <w:tc>
          <w:tcPr>
            <w:tcW w:w="794" w:type="dxa"/>
            <w:tcBorders>
              <w:top w:val="nil"/>
              <w:left w:val="single" w:sz="12" w:space="0" w:color="auto"/>
              <w:bottom w:val="nil"/>
              <w:right w:val="nil"/>
            </w:tcBorders>
          </w:tcPr>
          <w:p w14:paraId="5B0881CA"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nil"/>
            </w:tcBorders>
          </w:tcPr>
          <w:p w14:paraId="70680330"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single" w:sz="12" w:space="0" w:color="auto"/>
            </w:tcBorders>
          </w:tcPr>
          <w:p w14:paraId="614F3C5A" w14:textId="77777777" w:rsidR="00F04ADD" w:rsidRPr="00634604" w:rsidRDefault="00F04ADD" w:rsidP="00F04ADD">
            <w:pPr>
              <w:snapToGrid w:val="0"/>
              <w:jc w:val="center"/>
              <w:rPr>
                <w:b/>
                <w:bCs/>
              </w:rPr>
            </w:pPr>
            <w:r w:rsidRPr="00634604">
              <w:rPr>
                <w:b/>
                <w:bCs/>
              </w:rPr>
              <w:t>0.003</w:t>
            </w:r>
          </w:p>
        </w:tc>
        <w:tc>
          <w:tcPr>
            <w:tcW w:w="794" w:type="dxa"/>
            <w:tcBorders>
              <w:top w:val="nil"/>
              <w:left w:val="single" w:sz="12" w:space="0" w:color="auto"/>
              <w:bottom w:val="nil"/>
              <w:right w:val="nil"/>
            </w:tcBorders>
          </w:tcPr>
          <w:p w14:paraId="37CB2289" w14:textId="77777777" w:rsidR="00F04ADD" w:rsidRPr="00634604" w:rsidRDefault="00F04ADD" w:rsidP="00F04ADD">
            <w:pPr>
              <w:snapToGrid w:val="0"/>
              <w:jc w:val="center"/>
            </w:pPr>
            <w:r w:rsidRPr="00634604">
              <w:t>0.005</w:t>
            </w:r>
          </w:p>
        </w:tc>
        <w:tc>
          <w:tcPr>
            <w:tcW w:w="794" w:type="dxa"/>
            <w:tcBorders>
              <w:top w:val="nil"/>
              <w:left w:val="nil"/>
              <w:bottom w:val="nil"/>
              <w:right w:val="nil"/>
            </w:tcBorders>
          </w:tcPr>
          <w:p w14:paraId="06F8B372" w14:textId="77777777" w:rsidR="00F04ADD" w:rsidRPr="00634604" w:rsidRDefault="00F04ADD" w:rsidP="00F04ADD">
            <w:pPr>
              <w:snapToGrid w:val="0"/>
              <w:jc w:val="center"/>
            </w:pPr>
            <w:r w:rsidRPr="00634604">
              <w:t>0.005</w:t>
            </w:r>
          </w:p>
        </w:tc>
        <w:tc>
          <w:tcPr>
            <w:tcW w:w="794" w:type="dxa"/>
            <w:tcBorders>
              <w:top w:val="nil"/>
              <w:left w:val="nil"/>
              <w:bottom w:val="nil"/>
              <w:right w:val="single" w:sz="12" w:space="0" w:color="auto"/>
            </w:tcBorders>
          </w:tcPr>
          <w:p w14:paraId="0E08CF72" w14:textId="77777777" w:rsidR="00F04ADD" w:rsidRPr="00634604" w:rsidRDefault="00F04ADD" w:rsidP="00F04ADD">
            <w:pPr>
              <w:snapToGrid w:val="0"/>
              <w:jc w:val="center"/>
            </w:pPr>
            <w:r w:rsidRPr="00634604">
              <w:t>0.005</w:t>
            </w:r>
          </w:p>
        </w:tc>
        <w:tc>
          <w:tcPr>
            <w:tcW w:w="794" w:type="dxa"/>
            <w:tcBorders>
              <w:top w:val="nil"/>
              <w:left w:val="single" w:sz="12" w:space="0" w:color="auto"/>
              <w:bottom w:val="nil"/>
              <w:right w:val="nil"/>
            </w:tcBorders>
            <w:vAlign w:val="center"/>
          </w:tcPr>
          <w:p w14:paraId="030AF048" w14:textId="77777777" w:rsidR="00F04ADD" w:rsidRPr="00634604" w:rsidRDefault="00F04ADD" w:rsidP="00F04ADD">
            <w:pPr>
              <w:snapToGrid w:val="0"/>
              <w:jc w:val="center"/>
            </w:pPr>
            <w:r w:rsidRPr="00634604">
              <w:rPr>
                <w:rFonts w:hint="eastAsia"/>
                <w:szCs w:val="21"/>
              </w:rPr>
              <w:t>0</w:t>
            </w:r>
            <w:r w:rsidRPr="00634604">
              <w:rPr>
                <w:szCs w:val="21"/>
              </w:rPr>
              <w:t>%</w:t>
            </w:r>
          </w:p>
        </w:tc>
      </w:tr>
      <w:tr w:rsidR="00634604" w:rsidRPr="00634604" w14:paraId="3D4AE27B" w14:textId="77777777" w:rsidTr="00A238EA">
        <w:trPr>
          <w:trHeight w:val="227"/>
          <w:jc w:val="center"/>
        </w:trPr>
        <w:tc>
          <w:tcPr>
            <w:tcW w:w="1134" w:type="dxa"/>
            <w:tcBorders>
              <w:top w:val="nil"/>
              <w:left w:val="nil"/>
              <w:bottom w:val="nil"/>
              <w:right w:val="nil"/>
            </w:tcBorders>
            <w:vAlign w:val="center"/>
          </w:tcPr>
          <w:p w14:paraId="73E589D6" w14:textId="77777777" w:rsidR="00F04ADD" w:rsidRPr="00634604" w:rsidRDefault="00F04ADD" w:rsidP="00F04ADD">
            <w:pPr>
              <w:snapToGrid w:val="0"/>
              <w:jc w:val="center"/>
              <w:rPr>
                <w:szCs w:val="21"/>
              </w:rPr>
            </w:pPr>
            <w:r w:rsidRPr="00634604">
              <w:t>sachs</w:t>
            </w:r>
          </w:p>
        </w:tc>
        <w:tc>
          <w:tcPr>
            <w:tcW w:w="567" w:type="dxa"/>
            <w:tcBorders>
              <w:top w:val="nil"/>
              <w:left w:val="nil"/>
              <w:bottom w:val="nil"/>
              <w:right w:val="nil"/>
            </w:tcBorders>
            <w:vAlign w:val="center"/>
          </w:tcPr>
          <w:p w14:paraId="47E5CEA1" w14:textId="77777777" w:rsidR="00F04ADD" w:rsidRPr="00634604" w:rsidRDefault="00F04ADD" w:rsidP="00F04ADD">
            <w:pPr>
              <w:snapToGrid w:val="0"/>
              <w:jc w:val="center"/>
              <w:rPr>
                <w:szCs w:val="21"/>
              </w:rPr>
            </w:pPr>
            <w:r w:rsidRPr="00634604">
              <w:rPr>
                <w:rFonts w:hint="eastAsia"/>
                <w:szCs w:val="21"/>
              </w:rPr>
              <w:t>1</w:t>
            </w:r>
            <w:r w:rsidRPr="00634604">
              <w:rPr>
                <w:szCs w:val="21"/>
              </w:rPr>
              <w:t>1</w:t>
            </w:r>
          </w:p>
        </w:tc>
        <w:tc>
          <w:tcPr>
            <w:tcW w:w="737" w:type="dxa"/>
            <w:tcBorders>
              <w:top w:val="nil"/>
              <w:left w:val="nil"/>
              <w:bottom w:val="nil"/>
              <w:right w:val="single" w:sz="12" w:space="0" w:color="auto"/>
            </w:tcBorders>
            <w:vAlign w:val="center"/>
          </w:tcPr>
          <w:p w14:paraId="5634C1F1" w14:textId="77777777" w:rsidR="00F04ADD" w:rsidRPr="00634604" w:rsidRDefault="00F04ADD" w:rsidP="00F04ADD">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41011105" w14:textId="4250A805" w:rsidR="00F04ADD" w:rsidRPr="00634604" w:rsidRDefault="00F04ADD" w:rsidP="00F04ADD">
            <w:pPr>
              <w:snapToGrid w:val="0"/>
              <w:jc w:val="center"/>
            </w:pPr>
            <w:r w:rsidRPr="00634604">
              <w:rPr>
                <w:rFonts w:hint="eastAsia"/>
              </w:rPr>
              <w:t>0</w:t>
            </w:r>
            <w:r w:rsidRPr="00634604">
              <w:t>.998</w:t>
            </w:r>
          </w:p>
        </w:tc>
        <w:tc>
          <w:tcPr>
            <w:tcW w:w="794" w:type="dxa"/>
            <w:tcBorders>
              <w:top w:val="nil"/>
              <w:left w:val="single" w:sz="12" w:space="0" w:color="auto"/>
              <w:bottom w:val="nil"/>
              <w:right w:val="single" w:sz="12" w:space="0" w:color="auto"/>
            </w:tcBorders>
          </w:tcPr>
          <w:p w14:paraId="60F6B7D1" w14:textId="7F53CA4A" w:rsidR="00F04ADD" w:rsidRPr="00634604" w:rsidRDefault="00F04ADD" w:rsidP="00F04ADD">
            <w:pPr>
              <w:snapToGrid w:val="0"/>
              <w:jc w:val="center"/>
            </w:pPr>
            <w:r w:rsidRPr="00634604">
              <w:t>10.186%</w:t>
            </w:r>
          </w:p>
        </w:tc>
        <w:tc>
          <w:tcPr>
            <w:tcW w:w="794" w:type="dxa"/>
            <w:tcBorders>
              <w:top w:val="nil"/>
              <w:left w:val="single" w:sz="12" w:space="0" w:color="auto"/>
              <w:bottom w:val="nil"/>
              <w:right w:val="nil"/>
            </w:tcBorders>
          </w:tcPr>
          <w:p w14:paraId="73F6C64F"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nil"/>
            </w:tcBorders>
          </w:tcPr>
          <w:p w14:paraId="5D22A86D"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single" w:sz="12" w:space="0" w:color="auto"/>
            </w:tcBorders>
          </w:tcPr>
          <w:p w14:paraId="15A454D0" w14:textId="77777777" w:rsidR="00F04ADD" w:rsidRPr="00634604" w:rsidRDefault="00F04ADD" w:rsidP="00F04ADD">
            <w:pPr>
              <w:snapToGrid w:val="0"/>
              <w:jc w:val="center"/>
              <w:rPr>
                <w:b/>
                <w:bCs/>
              </w:rPr>
            </w:pPr>
            <w:r w:rsidRPr="00634604">
              <w:rPr>
                <w:b/>
                <w:bCs/>
              </w:rPr>
              <w:t>0.003</w:t>
            </w:r>
          </w:p>
        </w:tc>
        <w:tc>
          <w:tcPr>
            <w:tcW w:w="794" w:type="dxa"/>
            <w:tcBorders>
              <w:top w:val="nil"/>
              <w:left w:val="single" w:sz="12" w:space="0" w:color="auto"/>
              <w:bottom w:val="nil"/>
              <w:right w:val="nil"/>
            </w:tcBorders>
          </w:tcPr>
          <w:p w14:paraId="5C5662AA"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nil"/>
            </w:tcBorders>
          </w:tcPr>
          <w:p w14:paraId="7913E8F3" w14:textId="77777777" w:rsidR="00F04ADD" w:rsidRPr="00634604" w:rsidRDefault="00F04ADD" w:rsidP="00F04ADD">
            <w:pPr>
              <w:snapToGrid w:val="0"/>
              <w:jc w:val="center"/>
              <w:rPr>
                <w:b/>
                <w:bCs/>
              </w:rPr>
            </w:pPr>
            <w:r w:rsidRPr="00634604">
              <w:rPr>
                <w:b/>
                <w:bCs/>
              </w:rPr>
              <w:t>0.003</w:t>
            </w:r>
          </w:p>
        </w:tc>
        <w:tc>
          <w:tcPr>
            <w:tcW w:w="794" w:type="dxa"/>
            <w:tcBorders>
              <w:top w:val="nil"/>
              <w:left w:val="nil"/>
              <w:bottom w:val="nil"/>
              <w:right w:val="single" w:sz="12" w:space="0" w:color="auto"/>
            </w:tcBorders>
          </w:tcPr>
          <w:p w14:paraId="0BDCA047" w14:textId="77777777" w:rsidR="00F04ADD" w:rsidRPr="00634604" w:rsidRDefault="00F04ADD" w:rsidP="00F04ADD">
            <w:pPr>
              <w:snapToGrid w:val="0"/>
              <w:jc w:val="center"/>
              <w:rPr>
                <w:b/>
                <w:bCs/>
              </w:rPr>
            </w:pPr>
            <w:r w:rsidRPr="00634604">
              <w:rPr>
                <w:b/>
                <w:bCs/>
              </w:rPr>
              <w:t>0.003</w:t>
            </w:r>
          </w:p>
        </w:tc>
        <w:tc>
          <w:tcPr>
            <w:tcW w:w="794" w:type="dxa"/>
            <w:tcBorders>
              <w:top w:val="nil"/>
              <w:left w:val="single" w:sz="12" w:space="0" w:color="auto"/>
              <w:bottom w:val="nil"/>
              <w:right w:val="nil"/>
            </w:tcBorders>
          </w:tcPr>
          <w:p w14:paraId="29FD69C9" w14:textId="77777777" w:rsidR="00F04ADD" w:rsidRPr="00634604" w:rsidRDefault="00F04ADD" w:rsidP="00F04ADD">
            <w:pPr>
              <w:snapToGrid w:val="0"/>
              <w:jc w:val="center"/>
            </w:pPr>
            <w:r w:rsidRPr="00634604">
              <w:t>0.005</w:t>
            </w:r>
          </w:p>
        </w:tc>
        <w:tc>
          <w:tcPr>
            <w:tcW w:w="794" w:type="dxa"/>
            <w:tcBorders>
              <w:top w:val="nil"/>
              <w:left w:val="nil"/>
              <w:bottom w:val="nil"/>
              <w:right w:val="nil"/>
            </w:tcBorders>
          </w:tcPr>
          <w:p w14:paraId="79CFFB04" w14:textId="77777777" w:rsidR="00F04ADD" w:rsidRPr="00634604" w:rsidRDefault="00F04ADD" w:rsidP="00F04ADD">
            <w:pPr>
              <w:snapToGrid w:val="0"/>
              <w:jc w:val="center"/>
            </w:pPr>
            <w:r w:rsidRPr="00634604">
              <w:t>0.005</w:t>
            </w:r>
          </w:p>
        </w:tc>
        <w:tc>
          <w:tcPr>
            <w:tcW w:w="794" w:type="dxa"/>
            <w:tcBorders>
              <w:top w:val="nil"/>
              <w:left w:val="nil"/>
              <w:bottom w:val="nil"/>
              <w:right w:val="single" w:sz="12" w:space="0" w:color="auto"/>
            </w:tcBorders>
          </w:tcPr>
          <w:p w14:paraId="3ADDAEBB" w14:textId="77777777" w:rsidR="00F04ADD" w:rsidRPr="00634604" w:rsidRDefault="00F04ADD" w:rsidP="00F04ADD">
            <w:pPr>
              <w:snapToGrid w:val="0"/>
              <w:jc w:val="center"/>
            </w:pPr>
            <w:r w:rsidRPr="00634604">
              <w:t>0.005</w:t>
            </w:r>
          </w:p>
        </w:tc>
        <w:tc>
          <w:tcPr>
            <w:tcW w:w="794" w:type="dxa"/>
            <w:tcBorders>
              <w:top w:val="nil"/>
              <w:left w:val="single" w:sz="12" w:space="0" w:color="auto"/>
              <w:bottom w:val="nil"/>
              <w:right w:val="nil"/>
            </w:tcBorders>
            <w:vAlign w:val="center"/>
          </w:tcPr>
          <w:p w14:paraId="65851386" w14:textId="77777777" w:rsidR="00F04ADD" w:rsidRPr="00634604" w:rsidRDefault="00F04ADD" w:rsidP="00F04ADD">
            <w:pPr>
              <w:snapToGrid w:val="0"/>
              <w:jc w:val="center"/>
            </w:pPr>
            <w:r w:rsidRPr="00634604">
              <w:rPr>
                <w:rFonts w:hint="eastAsia"/>
                <w:szCs w:val="21"/>
              </w:rPr>
              <w:t>0</w:t>
            </w:r>
            <w:r w:rsidRPr="00634604">
              <w:rPr>
                <w:szCs w:val="21"/>
              </w:rPr>
              <w:t>%</w:t>
            </w:r>
          </w:p>
        </w:tc>
      </w:tr>
      <w:tr w:rsidR="00634604" w:rsidRPr="00634604" w14:paraId="0142BADD" w14:textId="77777777" w:rsidTr="00A238EA">
        <w:trPr>
          <w:trHeight w:val="227"/>
          <w:jc w:val="center"/>
        </w:trPr>
        <w:tc>
          <w:tcPr>
            <w:tcW w:w="1134" w:type="dxa"/>
            <w:tcBorders>
              <w:top w:val="nil"/>
              <w:left w:val="nil"/>
              <w:bottom w:val="nil"/>
              <w:right w:val="nil"/>
            </w:tcBorders>
            <w:vAlign w:val="center"/>
          </w:tcPr>
          <w:p w14:paraId="7CDF6A9D" w14:textId="77777777" w:rsidR="00056C64" w:rsidRPr="00634604" w:rsidRDefault="00056C64" w:rsidP="00056C64">
            <w:pPr>
              <w:snapToGrid w:val="0"/>
              <w:jc w:val="center"/>
              <w:rPr>
                <w:szCs w:val="21"/>
              </w:rPr>
            </w:pPr>
            <w:r w:rsidRPr="00634604">
              <w:rPr>
                <w:szCs w:val="21"/>
              </w:rPr>
              <w:t>child</w:t>
            </w:r>
          </w:p>
        </w:tc>
        <w:tc>
          <w:tcPr>
            <w:tcW w:w="567" w:type="dxa"/>
            <w:tcBorders>
              <w:top w:val="nil"/>
              <w:left w:val="nil"/>
              <w:bottom w:val="nil"/>
              <w:right w:val="nil"/>
            </w:tcBorders>
            <w:vAlign w:val="center"/>
          </w:tcPr>
          <w:p w14:paraId="2209F263" w14:textId="77777777" w:rsidR="00056C64" w:rsidRPr="00634604" w:rsidRDefault="00056C64" w:rsidP="00056C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72A4826C" w14:textId="77777777" w:rsidR="00056C64" w:rsidRPr="00634604" w:rsidRDefault="00056C64" w:rsidP="00056C64">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2C2C6DDC" w14:textId="2BAA1D87" w:rsidR="00056C64" w:rsidRPr="00634604" w:rsidRDefault="00056C64" w:rsidP="00056C64">
            <w:pPr>
              <w:snapToGrid w:val="0"/>
              <w:jc w:val="center"/>
            </w:pPr>
            <w:r w:rsidRPr="00634604">
              <w:rPr>
                <w:rFonts w:hint="eastAsia"/>
              </w:rPr>
              <w:t>0</w:t>
            </w:r>
            <w:r w:rsidRPr="00634604">
              <w:t>.378</w:t>
            </w:r>
          </w:p>
        </w:tc>
        <w:tc>
          <w:tcPr>
            <w:tcW w:w="794" w:type="dxa"/>
            <w:tcBorders>
              <w:top w:val="nil"/>
              <w:left w:val="single" w:sz="12" w:space="0" w:color="auto"/>
              <w:bottom w:val="nil"/>
              <w:right w:val="single" w:sz="12" w:space="0" w:color="auto"/>
            </w:tcBorders>
          </w:tcPr>
          <w:p w14:paraId="3F7F57E1" w14:textId="21491698" w:rsidR="00056C64" w:rsidRPr="00634604" w:rsidRDefault="00056C64" w:rsidP="00056C64">
            <w:pPr>
              <w:snapToGrid w:val="0"/>
              <w:jc w:val="center"/>
            </w:pPr>
            <w:r w:rsidRPr="00634604">
              <w:t>65.361%</w:t>
            </w:r>
          </w:p>
        </w:tc>
        <w:tc>
          <w:tcPr>
            <w:tcW w:w="794" w:type="dxa"/>
            <w:tcBorders>
              <w:top w:val="nil"/>
              <w:left w:val="single" w:sz="12" w:space="0" w:color="auto"/>
              <w:bottom w:val="nil"/>
              <w:right w:val="nil"/>
            </w:tcBorders>
          </w:tcPr>
          <w:p w14:paraId="135B2D1B" w14:textId="77777777" w:rsidR="00056C64" w:rsidRPr="00634604" w:rsidRDefault="00056C64" w:rsidP="00056C64">
            <w:pPr>
              <w:snapToGrid w:val="0"/>
              <w:jc w:val="center"/>
            </w:pPr>
            <w:r w:rsidRPr="00634604">
              <w:t>0.040</w:t>
            </w:r>
          </w:p>
        </w:tc>
        <w:tc>
          <w:tcPr>
            <w:tcW w:w="794" w:type="dxa"/>
            <w:tcBorders>
              <w:top w:val="nil"/>
              <w:left w:val="nil"/>
              <w:bottom w:val="nil"/>
              <w:right w:val="nil"/>
            </w:tcBorders>
          </w:tcPr>
          <w:p w14:paraId="2BDE1A89" w14:textId="77777777" w:rsidR="00056C64" w:rsidRPr="00634604" w:rsidRDefault="00056C64" w:rsidP="00056C64">
            <w:pPr>
              <w:snapToGrid w:val="0"/>
              <w:jc w:val="center"/>
            </w:pPr>
            <w:r w:rsidRPr="00634604">
              <w:t>0.023</w:t>
            </w:r>
          </w:p>
        </w:tc>
        <w:tc>
          <w:tcPr>
            <w:tcW w:w="794" w:type="dxa"/>
            <w:tcBorders>
              <w:top w:val="nil"/>
              <w:left w:val="nil"/>
              <w:bottom w:val="nil"/>
              <w:right w:val="single" w:sz="12" w:space="0" w:color="auto"/>
            </w:tcBorders>
          </w:tcPr>
          <w:p w14:paraId="02ACB651" w14:textId="77777777" w:rsidR="00056C64" w:rsidRPr="00634604" w:rsidRDefault="00056C64" w:rsidP="00056C64">
            <w:pPr>
              <w:snapToGrid w:val="0"/>
              <w:jc w:val="center"/>
              <w:rPr>
                <w:b/>
                <w:bCs/>
              </w:rPr>
            </w:pPr>
            <w:r w:rsidRPr="00634604">
              <w:rPr>
                <w:b/>
                <w:bCs/>
              </w:rPr>
              <w:t>0.022</w:t>
            </w:r>
          </w:p>
        </w:tc>
        <w:tc>
          <w:tcPr>
            <w:tcW w:w="794" w:type="dxa"/>
            <w:tcBorders>
              <w:top w:val="nil"/>
              <w:left w:val="single" w:sz="12" w:space="0" w:color="auto"/>
              <w:bottom w:val="nil"/>
              <w:right w:val="nil"/>
            </w:tcBorders>
          </w:tcPr>
          <w:p w14:paraId="36DAEBE9" w14:textId="77777777" w:rsidR="00056C64" w:rsidRPr="00634604" w:rsidRDefault="00056C64" w:rsidP="00056C64">
            <w:pPr>
              <w:snapToGrid w:val="0"/>
              <w:jc w:val="center"/>
            </w:pPr>
            <w:r w:rsidRPr="00634604">
              <w:t>0.045</w:t>
            </w:r>
          </w:p>
        </w:tc>
        <w:tc>
          <w:tcPr>
            <w:tcW w:w="794" w:type="dxa"/>
            <w:tcBorders>
              <w:top w:val="nil"/>
              <w:left w:val="nil"/>
              <w:bottom w:val="nil"/>
              <w:right w:val="nil"/>
            </w:tcBorders>
          </w:tcPr>
          <w:p w14:paraId="0799231D" w14:textId="77777777" w:rsidR="00056C64" w:rsidRPr="00634604" w:rsidRDefault="00056C64" w:rsidP="00056C64">
            <w:pPr>
              <w:snapToGrid w:val="0"/>
              <w:jc w:val="center"/>
            </w:pPr>
            <w:r w:rsidRPr="00634604">
              <w:t>0.026</w:t>
            </w:r>
          </w:p>
        </w:tc>
        <w:tc>
          <w:tcPr>
            <w:tcW w:w="794" w:type="dxa"/>
            <w:tcBorders>
              <w:top w:val="nil"/>
              <w:left w:val="nil"/>
              <w:bottom w:val="nil"/>
              <w:right w:val="single" w:sz="12" w:space="0" w:color="auto"/>
            </w:tcBorders>
          </w:tcPr>
          <w:p w14:paraId="18E4D55F" w14:textId="77777777" w:rsidR="00056C64" w:rsidRPr="00634604" w:rsidRDefault="00056C64" w:rsidP="00056C64">
            <w:pPr>
              <w:snapToGrid w:val="0"/>
              <w:jc w:val="center"/>
              <w:rPr>
                <w:b/>
                <w:bCs/>
              </w:rPr>
            </w:pPr>
            <w:r w:rsidRPr="00634604">
              <w:t>0.027</w:t>
            </w:r>
          </w:p>
        </w:tc>
        <w:tc>
          <w:tcPr>
            <w:tcW w:w="794" w:type="dxa"/>
            <w:tcBorders>
              <w:top w:val="nil"/>
              <w:left w:val="single" w:sz="12" w:space="0" w:color="auto"/>
              <w:bottom w:val="nil"/>
              <w:right w:val="nil"/>
            </w:tcBorders>
          </w:tcPr>
          <w:p w14:paraId="1DDA5C14" w14:textId="77777777" w:rsidR="00056C64" w:rsidRPr="00634604" w:rsidRDefault="00056C64" w:rsidP="00056C64">
            <w:pPr>
              <w:snapToGrid w:val="0"/>
              <w:jc w:val="center"/>
              <w:rPr>
                <w:b/>
                <w:bCs/>
              </w:rPr>
            </w:pPr>
            <w:r w:rsidRPr="00634604">
              <w:t>0.029</w:t>
            </w:r>
          </w:p>
        </w:tc>
        <w:tc>
          <w:tcPr>
            <w:tcW w:w="794" w:type="dxa"/>
            <w:tcBorders>
              <w:top w:val="nil"/>
              <w:left w:val="nil"/>
              <w:bottom w:val="nil"/>
              <w:right w:val="nil"/>
            </w:tcBorders>
          </w:tcPr>
          <w:p w14:paraId="5D0B3871" w14:textId="77777777" w:rsidR="00056C64" w:rsidRPr="00634604" w:rsidRDefault="00056C64" w:rsidP="00056C64">
            <w:pPr>
              <w:snapToGrid w:val="0"/>
              <w:jc w:val="center"/>
              <w:rPr>
                <w:b/>
                <w:bCs/>
              </w:rPr>
            </w:pPr>
            <w:r w:rsidRPr="00634604">
              <w:t>0.035</w:t>
            </w:r>
          </w:p>
        </w:tc>
        <w:tc>
          <w:tcPr>
            <w:tcW w:w="794" w:type="dxa"/>
            <w:tcBorders>
              <w:top w:val="nil"/>
              <w:left w:val="nil"/>
              <w:bottom w:val="nil"/>
              <w:right w:val="single" w:sz="12" w:space="0" w:color="auto"/>
            </w:tcBorders>
          </w:tcPr>
          <w:p w14:paraId="12812457" w14:textId="77777777" w:rsidR="00056C64" w:rsidRPr="00634604" w:rsidRDefault="00056C64" w:rsidP="00056C64">
            <w:pPr>
              <w:snapToGrid w:val="0"/>
              <w:jc w:val="center"/>
              <w:rPr>
                <w:b/>
                <w:bCs/>
              </w:rPr>
            </w:pPr>
            <w:r w:rsidRPr="00634604">
              <w:t>0.034</w:t>
            </w:r>
          </w:p>
        </w:tc>
        <w:tc>
          <w:tcPr>
            <w:tcW w:w="794" w:type="dxa"/>
            <w:tcBorders>
              <w:top w:val="nil"/>
              <w:left w:val="single" w:sz="12" w:space="0" w:color="auto"/>
              <w:bottom w:val="nil"/>
              <w:right w:val="nil"/>
            </w:tcBorders>
            <w:vAlign w:val="center"/>
          </w:tcPr>
          <w:p w14:paraId="7F5BD68C" w14:textId="77777777" w:rsidR="00056C64" w:rsidRPr="00634604" w:rsidRDefault="00056C64" w:rsidP="00056C64">
            <w:pPr>
              <w:snapToGrid w:val="0"/>
              <w:jc w:val="center"/>
            </w:pPr>
            <w:r w:rsidRPr="00634604">
              <w:rPr>
                <w:rFonts w:hint="eastAsia"/>
                <w:szCs w:val="21"/>
              </w:rPr>
              <w:t>0</w:t>
            </w:r>
            <w:r w:rsidRPr="00634604">
              <w:rPr>
                <w:szCs w:val="21"/>
              </w:rPr>
              <w:t>%</w:t>
            </w:r>
          </w:p>
        </w:tc>
      </w:tr>
      <w:tr w:rsidR="00634604" w:rsidRPr="00634604" w14:paraId="5CCB316A" w14:textId="77777777" w:rsidTr="00A238EA">
        <w:trPr>
          <w:trHeight w:val="227"/>
          <w:jc w:val="center"/>
        </w:trPr>
        <w:tc>
          <w:tcPr>
            <w:tcW w:w="1134" w:type="dxa"/>
            <w:tcBorders>
              <w:top w:val="nil"/>
              <w:left w:val="nil"/>
              <w:bottom w:val="nil"/>
              <w:right w:val="nil"/>
            </w:tcBorders>
            <w:vAlign w:val="center"/>
          </w:tcPr>
          <w:p w14:paraId="78076974" w14:textId="77777777" w:rsidR="00056C64" w:rsidRPr="00634604" w:rsidRDefault="00056C64" w:rsidP="00056C64">
            <w:pPr>
              <w:snapToGrid w:val="0"/>
              <w:jc w:val="center"/>
              <w:rPr>
                <w:szCs w:val="21"/>
              </w:rPr>
            </w:pPr>
            <w:r w:rsidRPr="00634604">
              <w:rPr>
                <w:szCs w:val="21"/>
              </w:rPr>
              <w:t>child</w:t>
            </w:r>
          </w:p>
        </w:tc>
        <w:tc>
          <w:tcPr>
            <w:tcW w:w="567" w:type="dxa"/>
            <w:tcBorders>
              <w:top w:val="nil"/>
              <w:left w:val="nil"/>
              <w:bottom w:val="nil"/>
              <w:right w:val="nil"/>
            </w:tcBorders>
            <w:vAlign w:val="center"/>
          </w:tcPr>
          <w:p w14:paraId="4F6577AF" w14:textId="77777777" w:rsidR="00056C64" w:rsidRPr="00634604" w:rsidRDefault="00056C64" w:rsidP="00056C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02AD5336" w14:textId="77777777" w:rsidR="00056C64" w:rsidRPr="00634604" w:rsidRDefault="00056C64" w:rsidP="00056C64">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4E5E01E7" w14:textId="383B9D82" w:rsidR="00056C64" w:rsidRPr="00634604" w:rsidRDefault="00056C64" w:rsidP="00056C64">
            <w:pPr>
              <w:snapToGrid w:val="0"/>
              <w:jc w:val="center"/>
            </w:pPr>
            <w:r w:rsidRPr="00634604">
              <w:rPr>
                <w:rFonts w:hint="eastAsia"/>
              </w:rPr>
              <w:t>0</w:t>
            </w:r>
            <w:r w:rsidRPr="00634604">
              <w:t>.566</w:t>
            </w:r>
          </w:p>
        </w:tc>
        <w:tc>
          <w:tcPr>
            <w:tcW w:w="794" w:type="dxa"/>
            <w:tcBorders>
              <w:top w:val="nil"/>
              <w:left w:val="single" w:sz="12" w:space="0" w:color="auto"/>
              <w:bottom w:val="nil"/>
              <w:right w:val="single" w:sz="12" w:space="0" w:color="auto"/>
            </w:tcBorders>
          </w:tcPr>
          <w:p w14:paraId="077BD91C" w14:textId="411124EF" w:rsidR="00056C64" w:rsidRPr="00634604" w:rsidRDefault="00056C64" w:rsidP="00056C64">
            <w:pPr>
              <w:snapToGrid w:val="0"/>
              <w:jc w:val="center"/>
            </w:pPr>
            <w:r w:rsidRPr="00634604">
              <w:rPr>
                <w:rFonts w:hint="eastAsia"/>
              </w:rPr>
              <w:t>2</w:t>
            </w:r>
            <w:r w:rsidRPr="00634604">
              <w:t>2.663%</w:t>
            </w:r>
          </w:p>
        </w:tc>
        <w:tc>
          <w:tcPr>
            <w:tcW w:w="794" w:type="dxa"/>
            <w:tcBorders>
              <w:top w:val="nil"/>
              <w:left w:val="single" w:sz="12" w:space="0" w:color="auto"/>
              <w:bottom w:val="nil"/>
              <w:right w:val="nil"/>
            </w:tcBorders>
          </w:tcPr>
          <w:p w14:paraId="3544B7A7" w14:textId="77777777" w:rsidR="00056C64" w:rsidRPr="00634604" w:rsidRDefault="00056C64" w:rsidP="00056C64">
            <w:pPr>
              <w:snapToGrid w:val="0"/>
              <w:jc w:val="center"/>
              <w:rPr>
                <w:b/>
                <w:bCs/>
              </w:rPr>
            </w:pPr>
            <w:r w:rsidRPr="00634604">
              <w:t>0.073</w:t>
            </w:r>
          </w:p>
        </w:tc>
        <w:tc>
          <w:tcPr>
            <w:tcW w:w="794" w:type="dxa"/>
            <w:tcBorders>
              <w:top w:val="nil"/>
              <w:left w:val="nil"/>
              <w:bottom w:val="nil"/>
              <w:right w:val="nil"/>
            </w:tcBorders>
          </w:tcPr>
          <w:p w14:paraId="28464927" w14:textId="77777777" w:rsidR="00056C64" w:rsidRPr="00634604" w:rsidRDefault="00056C64" w:rsidP="00056C64">
            <w:pPr>
              <w:snapToGrid w:val="0"/>
              <w:jc w:val="center"/>
              <w:rPr>
                <w:b/>
                <w:bCs/>
              </w:rPr>
            </w:pPr>
            <w:r w:rsidRPr="00634604">
              <w:t>0.025</w:t>
            </w:r>
          </w:p>
        </w:tc>
        <w:tc>
          <w:tcPr>
            <w:tcW w:w="794" w:type="dxa"/>
            <w:tcBorders>
              <w:top w:val="nil"/>
              <w:left w:val="nil"/>
              <w:bottom w:val="nil"/>
              <w:right w:val="single" w:sz="12" w:space="0" w:color="auto"/>
            </w:tcBorders>
          </w:tcPr>
          <w:p w14:paraId="2B711B96" w14:textId="77777777" w:rsidR="00056C64" w:rsidRPr="00634604" w:rsidRDefault="00056C64" w:rsidP="00056C64">
            <w:pPr>
              <w:snapToGrid w:val="0"/>
              <w:jc w:val="center"/>
              <w:rPr>
                <w:b/>
                <w:bCs/>
              </w:rPr>
            </w:pPr>
            <w:r w:rsidRPr="00634604">
              <w:rPr>
                <w:b/>
                <w:bCs/>
              </w:rPr>
              <w:t>0.024</w:t>
            </w:r>
          </w:p>
        </w:tc>
        <w:tc>
          <w:tcPr>
            <w:tcW w:w="794" w:type="dxa"/>
            <w:tcBorders>
              <w:top w:val="nil"/>
              <w:left w:val="single" w:sz="12" w:space="0" w:color="auto"/>
              <w:bottom w:val="nil"/>
              <w:right w:val="nil"/>
            </w:tcBorders>
          </w:tcPr>
          <w:p w14:paraId="2D3C08BC" w14:textId="77777777" w:rsidR="00056C64" w:rsidRPr="00634604" w:rsidRDefault="00056C64" w:rsidP="00056C64">
            <w:pPr>
              <w:snapToGrid w:val="0"/>
              <w:jc w:val="center"/>
              <w:rPr>
                <w:b/>
                <w:bCs/>
              </w:rPr>
            </w:pPr>
            <w:r w:rsidRPr="00634604">
              <w:t>0.074</w:t>
            </w:r>
          </w:p>
        </w:tc>
        <w:tc>
          <w:tcPr>
            <w:tcW w:w="794" w:type="dxa"/>
            <w:tcBorders>
              <w:top w:val="nil"/>
              <w:left w:val="nil"/>
              <w:bottom w:val="nil"/>
              <w:right w:val="nil"/>
            </w:tcBorders>
          </w:tcPr>
          <w:p w14:paraId="7327D375" w14:textId="77777777" w:rsidR="00056C64" w:rsidRPr="00634604" w:rsidRDefault="00056C64" w:rsidP="00056C64">
            <w:pPr>
              <w:snapToGrid w:val="0"/>
              <w:jc w:val="center"/>
              <w:rPr>
                <w:b/>
                <w:bCs/>
              </w:rPr>
            </w:pPr>
            <w:r w:rsidRPr="00634604">
              <w:t>0.029</w:t>
            </w:r>
          </w:p>
        </w:tc>
        <w:tc>
          <w:tcPr>
            <w:tcW w:w="794" w:type="dxa"/>
            <w:tcBorders>
              <w:top w:val="nil"/>
              <w:left w:val="nil"/>
              <w:bottom w:val="nil"/>
              <w:right w:val="single" w:sz="12" w:space="0" w:color="auto"/>
            </w:tcBorders>
          </w:tcPr>
          <w:p w14:paraId="59E8346D" w14:textId="77777777" w:rsidR="00056C64" w:rsidRPr="00634604" w:rsidRDefault="00056C64" w:rsidP="00056C64">
            <w:pPr>
              <w:snapToGrid w:val="0"/>
              <w:jc w:val="center"/>
              <w:rPr>
                <w:b/>
                <w:bCs/>
              </w:rPr>
            </w:pPr>
            <w:r w:rsidRPr="00634604">
              <w:t>0.029</w:t>
            </w:r>
          </w:p>
        </w:tc>
        <w:tc>
          <w:tcPr>
            <w:tcW w:w="794" w:type="dxa"/>
            <w:tcBorders>
              <w:top w:val="nil"/>
              <w:left w:val="single" w:sz="12" w:space="0" w:color="auto"/>
              <w:bottom w:val="nil"/>
              <w:right w:val="nil"/>
            </w:tcBorders>
          </w:tcPr>
          <w:p w14:paraId="3C301C6E" w14:textId="77777777" w:rsidR="00056C64" w:rsidRPr="00634604" w:rsidRDefault="00056C64" w:rsidP="00056C64">
            <w:pPr>
              <w:snapToGrid w:val="0"/>
              <w:jc w:val="center"/>
              <w:rPr>
                <w:b/>
                <w:bCs/>
              </w:rPr>
            </w:pPr>
            <w:r w:rsidRPr="00634604">
              <w:t>0.045</w:t>
            </w:r>
          </w:p>
        </w:tc>
        <w:tc>
          <w:tcPr>
            <w:tcW w:w="794" w:type="dxa"/>
            <w:tcBorders>
              <w:top w:val="nil"/>
              <w:left w:val="nil"/>
              <w:bottom w:val="nil"/>
              <w:right w:val="nil"/>
            </w:tcBorders>
          </w:tcPr>
          <w:p w14:paraId="1CBF71D8" w14:textId="77777777" w:rsidR="00056C64" w:rsidRPr="00634604" w:rsidRDefault="00056C64" w:rsidP="00056C64">
            <w:pPr>
              <w:snapToGrid w:val="0"/>
              <w:jc w:val="center"/>
              <w:rPr>
                <w:b/>
                <w:bCs/>
              </w:rPr>
            </w:pPr>
            <w:r w:rsidRPr="00634604">
              <w:t>0.038</w:t>
            </w:r>
          </w:p>
        </w:tc>
        <w:tc>
          <w:tcPr>
            <w:tcW w:w="794" w:type="dxa"/>
            <w:tcBorders>
              <w:top w:val="nil"/>
              <w:left w:val="nil"/>
              <w:bottom w:val="nil"/>
              <w:right w:val="single" w:sz="12" w:space="0" w:color="auto"/>
            </w:tcBorders>
          </w:tcPr>
          <w:p w14:paraId="777F22B0" w14:textId="77777777" w:rsidR="00056C64" w:rsidRPr="00634604" w:rsidRDefault="00056C64" w:rsidP="00056C64">
            <w:pPr>
              <w:snapToGrid w:val="0"/>
              <w:jc w:val="center"/>
              <w:rPr>
                <w:b/>
                <w:bCs/>
              </w:rPr>
            </w:pPr>
            <w:r w:rsidRPr="00634604">
              <w:t>0.038</w:t>
            </w:r>
          </w:p>
        </w:tc>
        <w:tc>
          <w:tcPr>
            <w:tcW w:w="794" w:type="dxa"/>
            <w:tcBorders>
              <w:top w:val="nil"/>
              <w:left w:val="single" w:sz="12" w:space="0" w:color="auto"/>
              <w:bottom w:val="nil"/>
              <w:right w:val="nil"/>
            </w:tcBorders>
            <w:vAlign w:val="center"/>
          </w:tcPr>
          <w:p w14:paraId="6362B51E" w14:textId="77777777" w:rsidR="00056C64" w:rsidRPr="00634604" w:rsidRDefault="00056C64" w:rsidP="00056C64">
            <w:pPr>
              <w:snapToGrid w:val="0"/>
              <w:jc w:val="center"/>
            </w:pPr>
            <w:r w:rsidRPr="00634604">
              <w:rPr>
                <w:rFonts w:hint="eastAsia"/>
                <w:szCs w:val="21"/>
              </w:rPr>
              <w:t>0</w:t>
            </w:r>
            <w:r w:rsidRPr="00634604">
              <w:rPr>
                <w:szCs w:val="21"/>
              </w:rPr>
              <w:t>%</w:t>
            </w:r>
          </w:p>
        </w:tc>
      </w:tr>
      <w:tr w:rsidR="00634604" w:rsidRPr="00634604" w14:paraId="55F32892" w14:textId="77777777" w:rsidTr="00A238EA">
        <w:trPr>
          <w:trHeight w:val="227"/>
          <w:jc w:val="center"/>
        </w:trPr>
        <w:tc>
          <w:tcPr>
            <w:tcW w:w="1134" w:type="dxa"/>
            <w:tcBorders>
              <w:top w:val="nil"/>
              <w:left w:val="nil"/>
              <w:bottom w:val="nil"/>
              <w:right w:val="nil"/>
            </w:tcBorders>
            <w:vAlign w:val="center"/>
          </w:tcPr>
          <w:p w14:paraId="7A339076" w14:textId="77777777" w:rsidR="00056C64" w:rsidRPr="00634604" w:rsidRDefault="00056C64" w:rsidP="00056C64">
            <w:pPr>
              <w:snapToGrid w:val="0"/>
              <w:jc w:val="center"/>
              <w:rPr>
                <w:szCs w:val="21"/>
              </w:rPr>
            </w:pPr>
            <w:r w:rsidRPr="00634604">
              <w:rPr>
                <w:szCs w:val="21"/>
              </w:rPr>
              <w:t>child</w:t>
            </w:r>
          </w:p>
        </w:tc>
        <w:tc>
          <w:tcPr>
            <w:tcW w:w="567" w:type="dxa"/>
            <w:tcBorders>
              <w:top w:val="nil"/>
              <w:left w:val="nil"/>
              <w:bottom w:val="nil"/>
              <w:right w:val="nil"/>
            </w:tcBorders>
            <w:vAlign w:val="center"/>
          </w:tcPr>
          <w:p w14:paraId="273A00B8" w14:textId="77777777" w:rsidR="00056C64" w:rsidRPr="00634604" w:rsidRDefault="00056C64" w:rsidP="00056C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773A6470" w14:textId="77777777" w:rsidR="00056C64" w:rsidRPr="00634604" w:rsidRDefault="00056C64" w:rsidP="00056C64">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162C157A" w14:textId="621664EB" w:rsidR="00056C64" w:rsidRPr="00634604" w:rsidRDefault="00056C64" w:rsidP="00056C64">
            <w:pPr>
              <w:snapToGrid w:val="0"/>
              <w:jc w:val="center"/>
            </w:pPr>
            <w:r w:rsidRPr="00634604">
              <w:rPr>
                <w:rFonts w:hint="eastAsia"/>
              </w:rPr>
              <w:t>0</w:t>
            </w:r>
            <w:r w:rsidRPr="00634604">
              <w:t>.658</w:t>
            </w:r>
          </w:p>
        </w:tc>
        <w:tc>
          <w:tcPr>
            <w:tcW w:w="794" w:type="dxa"/>
            <w:tcBorders>
              <w:top w:val="nil"/>
              <w:left w:val="single" w:sz="12" w:space="0" w:color="auto"/>
              <w:bottom w:val="nil"/>
              <w:right w:val="single" w:sz="12" w:space="0" w:color="auto"/>
            </w:tcBorders>
          </w:tcPr>
          <w:p w14:paraId="3440954E" w14:textId="4ED45488" w:rsidR="00056C64" w:rsidRPr="00634604" w:rsidRDefault="00056C64" w:rsidP="00056C64">
            <w:pPr>
              <w:snapToGrid w:val="0"/>
              <w:jc w:val="center"/>
            </w:pPr>
            <w:r w:rsidRPr="00634604">
              <w:t>25.064%</w:t>
            </w:r>
          </w:p>
        </w:tc>
        <w:tc>
          <w:tcPr>
            <w:tcW w:w="794" w:type="dxa"/>
            <w:tcBorders>
              <w:top w:val="nil"/>
              <w:left w:val="single" w:sz="12" w:space="0" w:color="auto"/>
              <w:bottom w:val="nil"/>
              <w:right w:val="nil"/>
            </w:tcBorders>
          </w:tcPr>
          <w:p w14:paraId="2CAC9CB7" w14:textId="77777777" w:rsidR="00056C64" w:rsidRPr="00634604" w:rsidRDefault="00056C64" w:rsidP="00056C64">
            <w:pPr>
              <w:snapToGrid w:val="0"/>
              <w:jc w:val="center"/>
              <w:rPr>
                <w:b/>
                <w:bCs/>
              </w:rPr>
            </w:pPr>
            <w:r w:rsidRPr="00634604">
              <w:t>0.076</w:t>
            </w:r>
          </w:p>
        </w:tc>
        <w:tc>
          <w:tcPr>
            <w:tcW w:w="794" w:type="dxa"/>
            <w:tcBorders>
              <w:top w:val="nil"/>
              <w:left w:val="nil"/>
              <w:bottom w:val="nil"/>
              <w:right w:val="nil"/>
            </w:tcBorders>
          </w:tcPr>
          <w:p w14:paraId="7504E7FA" w14:textId="77777777" w:rsidR="00056C64" w:rsidRPr="00634604" w:rsidRDefault="00056C64" w:rsidP="00056C64">
            <w:pPr>
              <w:snapToGrid w:val="0"/>
              <w:jc w:val="center"/>
              <w:rPr>
                <w:b/>
                <w:bCs/>
              </w:rPr>
            </w:pPr>
            <w:r w:rsidRPr="00634604">
              <w:t>0.066</w:t>
            </w:r>
          </w:p>
        </w:tc>
        <w:tc>
          <w:tcPr>
            <w:tcW w:w="794" w:type="dxa"/>
            <w:tcBorders>
              <w:top w:val="nil"/>
              <w:left w:val="nil"/>
              <w:bottom w:val="nil"/>
              <w:right w:val="single" w:sz="12" w:space="0" w:color="auto"/>
            </w:tcBorders>
          </w:tcPr>
          <w:p w14:paraId="5844574F" w14:textId="77777777" w:rsidR="00056C64" w:rsidRPr="00634604" w:rsidRDefault="00056C64" w:rsidP="00056C64">
            <w:pPr>
              <w:snapToGrid w:val="0"/>
              <w:jc w:val="center"/>
              <w:rPr>
                <w:b/>
                <w:bCs/>
              </w:rPr>
            </w:pPr>
            <w:r w:rsidRPr="00634604">
              <w:rPr>
                <w:b/>
                <w:bCs/>
              </w:rPr>
              <w:t>0.062</w:t>
            </w:r>
          </w:p>
        </w:tc>
        <w:tc>
          <w:tcPr>
            <w:tcW w:w="794" w:type="dxa"/>
            <w:tcBorders>
              <w:top w:val="nil"/>
              <w:left w:val="single" w:sz="12" w:space="0" w:color="auto"/>
              <w:bottom w:val="nil"/>
              <w:right w:val="nil"/>
            </w:tcBorders>
          </w:tcPr>
          <w:p w14:paraId="50D64458" w14:textId="77777777" w:rsidR="00056C64" w:rsidRPr="00634604" w:rsidRDefault="00056C64" w:rsidP="00056C64">
            <w:pPr>
              <w:snapToGrid w:val="0"/>
              <w:jc w:val="center"/>
              <w:rPr>
                <w:b/>
                <w:bCs/>
              </w:rPr>
            </w:pPr>
            <w:r w:rsidRPr="00634604">
              <w:t>0.405</w:t>
            </w:r>
          </w:p>
        </w:tc>
        <w:tc>
          <w:tcPr>
            <w:tcW w:w="794" w:type="dxa"/>
            <w:tcBorders>
              <w:top w:val="nil"/>
              <w:left w:val="nil"/>
              <w:bottom w:val="nil"/>
              <w:right w:val="nil"/>
            </w:tcBorders>
          </w:tcPr>
          <w:p w14:paraId="4708CB38" w14:textId="77777777" w:rsidR="00056C64" w:rsidRPr="00634604" w:rsidRDefault="00056C64" w:rsidP="00056C64">
            <w:pPr>
              <w:snapToGrid w:val="0"/>
              <w:jc w:val="center"/>
              <w:rPr>
                <w:b/>
                <w:bCs/>
              </w:rPr>
            </w:pPr>
            <w:r w:rsidRPr="00634604">
              <w:t>0.070</w:t>
            </w:r>
          </w:p>
        </w:tc>
        <w:tc>
          <w:tcPr>
            <w:tcW w:w="794" w:type="dxa"/>
            <w:tcBorders>
              <w:top w:val="nil"/>
              <w:left w:val="nil"/>
              <w:bottom w:val="nil"/>
              <w:right w:val="single" w:sz="12" w:space="0" w:color="auto"/>
            </w:tcBorders>
          </w:tcPr>
          <w:p w14:paraId="376908B9" w14:textId="77777777" w:rsidR="00056C64" w:rsidRPr="00634604" w:rsidRDefault="00056C64" w:rsidP="00056C64">
            <w:pPr>
              <w:snapToGrid w:val="0"/>
              <w:jc w:val="center"/>
              <w:rPr>
                <w:b/>
                <w:bCs/>
              </w:rPr>
            </w:pPr>
            <w:r w:rsidRPr="00634604">
              <w:t>0.068</w:t>
            </w:r>
          </w:p>
        </w:tc>
        <w:tc>
          <w:tcPr>
            <w:tcW w:w="794" w:type="dxa"/>
            <w:tcBorders>
              <w:top w:val="nil"/>
              <w:left w:val="single" w:sz="12" w:space="0" w:color="auto"/>
              <w:bottom w:val="nil"/>
              <w:right w:val="nil"/>
            </w:tcBorders>
          </w:tcPr>
          <w:p w14:paraId="538071D4" w14:textId="77777777" w:rsidR="00056C64" w:rsidRPr="00634604" w:rsidRDefault="00056C64" w:rsidP="00056C64">
            <w:pPr>
              <w:snapToGrid w:val="0"/>
              <w:jc w:val="center"/>
              <w:rPr>
                <w:b/>
                <w:bCs/>
              </w:rPr>
            </w:pPr>
            <w:r w:rsidRPr="00634604">
              <w:t>0.168</w:t>
            </w:r>
          </w:p>
        </w:tc>
        <w:tc>
          <w:tcPr>
            <w:tcW w:w="794" w:type="dxa"/>
            <w:tcBorders>
              <w:top w:val="nil"/>
              <w:left w:val="nil"/>
              <w:bottom w:val="nil"/>
              <w:right w:val="nil"/>
            </w:tcBorders>
          </w:tcPr>
          <w:p w14:paraId="019BBCF1" w14:textId="77777777" w:rsidR="00056C64" w:rsidRPr="00634604" w:rsidRDefault="00056C64" w:rsidP="00056C64">
            <w:pPr>
              <w:snapToGrid w:val="0"/>
              <w:jc w:val="center"/>
              <w:rPr>
                <w:b/>
                <w:bCs/>
              </w:rPr>
            </w:pPr>
            <w:r w:rsidRPr="00634604">
              <w:t>0.102</w:t>
            </w:r>
          </w:p>
        </w:tc>
        <w:tc>
          <w:tcPr>
            <w:tcW w:w="794" w:type="dxa"/>
            <w:tcBorders>
              <w:top w:val="nil"/>
              <w:left w:val="nil"/>
              <w:bottom w:val="nil"/>
              <w:right w:val="single" w:sz="12" w:space="0" w:color="auto"/>
            </w:tcBorders>
          </w:tcPr>
          <w:p w14:paraId="4EAC24BE" w14:textId="77777777" w:rsidR="00056C64" w:rsidRPr="00634604" w:rsidRDefault="00056C64" w:rsidP="00056C64">
            <w:pPr>
              <w:snapToGrid w:val="0"/>
              <w:jc w:val="center"/>
              <w:rPr>
                <w:b/>
                <w:bCs/>
              </w:rPr>
            </w:pPr>
            <w:r w:rsidRPr="00634604">
              <w:t>0.105</w:t>
            </w:r>
          </w:p>
        </w:tc>
        <w:tc>
          <w:tcPr>
            <w:tcW w:w="794" w:type="dxa"/>
            <w:tcBorders>
              <w:top w:val="nil"/>
              <w:left w:val="single" w:sz="12" w:space="0" w:color="auto"/>
              <w:bottom w:val="nil"/>
              <w:right w:val="nil"/>
            </w:tcBorders>
            <w:vAlign w:val="center"/>
          </w:tcPr>
          <w:p w14:paraId="3D0A79E5" w14:textId="77777777" w:rsidR="00056C64" w:rsidRPr="00634604" w:rsidRDefault="00056C64" w:rsidP="00056C64">
            <w:pPr>
              <w:snapToGrid w:val="0"/>
              <w:jc w:val="center"/>
            </w:pPr>
            <w:r w:rsidRPr="00634604">
              <w:rPr>
                <w:rFonts w:hint="eastAsia"/>
                <w:szCs w:val="21"/>
              </w:rPr>
              <w:t>0</w:t>
            </w:r>
            <w:r w:rsidRPr="00634604">
              <w:rPr>
                <w:szCs w:val="21"/>
              </w:rPr>
              <w:t>%</w:t>
            </w:r>
          </w:p>
        </w:tc>
      </w:tr>
      <w:tr w:rsidR="00634604" w:rsidRPr="00634604" w14:paraId="03EA3032" w14:textId="77777777" w:rsidTr="00A238EA">
        <w:trPr>
          <w:trHeight w:val="227"/>
          <w:jc w:val="center"/>
        </w:trPr>
        <w:tc>
          <w:tcPr>
            <w:tcW w:w="1134" w:type="dxa"/>
            <w:tcBorders>
              <w:top w:val="nil"/>
              <w:left w:val="nil"/>
              <w:bottom w:val="nil"/>
              <w:right w:val="nil"/>
            </w:tcBorders>
            <w:vAlign w:val="center"/>
          </w:tcPr>
          <w:p w14:paraId="6C6855D5" w14:textId="77777777" w:rsidR="00056C64" w:rsidRPr="00634604" w:rsidRDefault="00056C64" w:rsidP="00056C64">
            <w:pPr>
              <w:snapToGrid w:val="0"/>
              <w:jc w:val="center"/>
              <w:rPr>
                <w:szCs w:val="21"/>
              </w:rPr>
            </w:pPr>
            <w:r w:rsidRPr="00634604">
              <w:rPr>
                <w:szCs w:val="21"/>
              </w:rPr>
              <w:t>child</w:t>
            </w:r>
          </w:p>
        </w:tc>
        <w:tc>
          <w:tcPr>
            <w:tcW w:w="567" w:type="dxa"/>
            <w:tcBorders>
              <w:top w:val="nil"/>
              <w:left w:val="nil"/>
              <w:bottom w:val="nil"/>
              <w:right w:val="nil"/>
            </w:tcBorders>
            <w:vAlign w:val="center"/>
          </w:tcPr>
          <w:p w14:paraId="79B1C2B0" w14:textId="77777777" w:rsidR="00056C64" w:rsidRPr="00634604" w:rsidRDefault="00056C64" w:rsidP="00056C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3386D2F3" w14:textId="77777777" w:rsidR="00056C64" w:rsidRPr="00634604" w:rsidRDefault="00056C64" w:rsidP="00056C64">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5657753D" w14:textId="102A880E" w:rsidR="00056C64" w:rsidRPr="00634604" w:rsidRDefault="00056C64" w:rsidP="00056C64">
            <w:pPr>
              <w:snapToGrid w:val="0"/>
              <w:jc w:val="center"/>
            </w:pPr>
            <w:r w:rsidRPr="00634604">
              <w:rPr>
                <w:rFonts w:hint="eastAsia"/>
              </w:rPr>
              <w:t>0</w:t>
            </w:r>
            <w:r w:rsidRPr="00634604">
              <w:t>.958</w:t>
            </w:r>
          </w:p>
        </w:tc>
        <w:tc>
          <w:tcPr>
            <w:tcW w:w="794" w:type="dxa"/>
            <w:tcBorders>
              <w:top w:val="nil"/>
              <w:left w:val="single" w:sz="12" w:space="0" w:color="auto"/>
              <w:bottom w:val="nil"/>
              <w:right w:val="single" w:sz="12" w:space="0" w:color="auto"/>
            </w:tcBorders>
          </w:tcPr>
          <w:p w14:paraId="74399181" w14:textId="3AE6400E" w:rsidR="00056C64" w:rsidRPr="00634604" w:rsidRDefault="00056C64" w:rsidP="00056C64">
            <w:pPr>
              <w:snapToGrid w:val="0"/>
              <w:jc w:val="center"/>
            </w:pPr>
            <w:r w:rsidRPr="00634604">
              <w:t>23.716%</w:t>
            </w:r>
          </w:p>
        </w:tc>
        <w:tc>
          <w:tcPr>
            <w:tcW w:w="794" w:type="dxa"/>
            <w:tcBorders>
              <w:top w:val="nil"/>
              <w:left w:val="single" w:sz="12" w:space="0" w:color="auto"/>
              <w:bottom w:val="nil"/>
              <w:right w:val="nil"/>
            </w:tcBorders>
          </w:tcPr>
          <w:p w14:paraId="5F8FF4BA" w14:textId="77777777" w:rsidR="00056C64" w:rsidRPr="00634604" w:rsidRDefault="00056C64" w:rsidP="00056C64">
            <w:pPr>
              <w:snapToGrid w:val="0"/>
              <w:jc w:val="center"/>
              <w:rPr>
                <w:b/>
                <w:bCs/>
              </w:rPr>
            </w:pPr>
            <w:r w:rsidRPr="00634604">
              <w:t>0.707</w:t>
            </w:r>
          </w:p>
        </w:tc>
        <w:tc>
          <w:tcPr>
            <w:tcW w:w="794" w:type="dxa"/>
            <w:tcBorders>
              <w:top w:val="nil"/>
              <w:left w:val="nil"/>
              <w:bottom w:val="nil"/>
              <w:right w:val="nil"/>
            </w:tcBorders>
          </w:tcPr>
          <w:p w14:paraId="30AC6EF2" w14:textId="77777777" w:rsidR="00056C64" w:rsidRPr="00634604" w:rsidRDefault="00056C64" w:rsidP="00056C64">
            <w:pPr>
              <w:snapToGrid w:val="0"/>
              <w:jc w:val="center"/>
              <w:rPr>
                <w:b/>
                <w:bCs/>
              </w:rPr>
            </w:pPr>
            <w:r w:rsidRPr="00634604">
              <w:t>0.134</w:t>
            </w:r>
          </w:p>
        </w:tc>
        <w:tc>
          <w:tcPr>
            <w:tcW w:w="794" w:type="dxa"/>
            <w:tcBorders>
              <w:top w:val="nil"/>
              <w:left w:val="nil"/>
              <w:bottom w:val="nil"/>
              <w:right w:val="single" w:sz="12" w:space="0" w:color="auto"/>
            </w:tcBorders>
          </w:tcPr>
          <w:p w14:paraId="6228F88D" w14:textId="77777777" w:rsidR="00056C64" w:rsidRPr="00634604" w:rsidRDefault="00056C64" w:rsidP="00056C64">
            <w:pPr>
              <w:snapToGrid w:val="0"/>
              <w:jc w:val="center"/>
              <w:rPr>
                <w:b/>
                <w:bCs/>
              </w:rPr>
            </w:pPr>
            <w:r w:rsidRPr="00634604">
              <w:rPr>
                <w:b/>
                <w:bCs/>
              </w:rPr>
              <w:t>0.104</w:t>
            </w:r>
          </w:p>
        </w:tc>
        <w:tc>
          <w:tcPr>
            <w:tcW w:w="794" w:type="dxa"/>
            <w:tcBorders>
              <w:top w:val="nil"/>
              <w:left w:val="single" w:sz="12" w:space="0" w:color="auto"/>
              <w:bottom w:val="nil"/>
              <w:right w:val="nil"/>
            </w:tcBorders>
          </w:tcPr>
          <w:p w14:paraId="58D433BB" w14:textId="77777777" w:rsidR="00056C64" w:rsidRPr="00634604" w:rsidRDefault="00056C64" w:rsidP="00056C64">
            <w:pPr>
              <w:snapToGrid w:val="0"/>
              <w:jc w:val="center"/>
              <w:rPr>
                <w:b/>
                <w:bCs/>
              </w:rPr>
            </w:pPr>
            <w:r w:rsidRPr="00634604">
              <w:t>0.792</w:t>
            </w:r>
          </w:p>
        </w:tc>
        <w:tc>
          <w:tcPr>
            <w:tcW w:w="794" w:type="dxa"/>
            <w:tcBorders>
              <w:top w:val="nil"/>
              <w:left w:val="nil"/>
              <w:bottom w:val="nil"/>
              <w:right w:val="nil"/>
            </w:tcBorders>
          </w:tcPr>
          <w:p w14:paraId="5FD16619" w14:textId="77777777" w:rsidR="00056C64" w:rsidRPr="00634604" w:rsidRDefault="00056C64" w:rsidP="00056C64">
            <w:pPr>
              <w:snapToGrid w:val="0"/>
              <w:jc w:val="center"/>
              <w:rPr>
                <w:b/>
                <w:bCs/>
              </w:rPr>
            </w:pPr>
            <w:r w:rsidRPr="00634604">
              <w:t>0.149</w:t>
            </w:r>
          </w:p>
        </w:tc>
        <w:tc>
          <w:tcPr>
            <w:tcW w:w="794" w:type="dxa"/>
            <w:tcBorders>
              <w:top w:val="nil"/>
              <w:left w:val="nil"/>
              <w:bottom w:val="nil"/>
              <w:right w:val="single" w:sz="12" w:space="0" w:color="auto"/>
            </w:tcBorders>
          </w:tcPr>
          <w:p w14:paraId="7F46ACC3" w14:textId="77777777" w:rsidR="00056C64" w:rsidRPr="00634604" w:rsidRDefault="00056C64" w:rsidP="00056C64">
            <w:pPr>
              <w:snapToGrid w:val="0"/>
              <w:jc w:val="center"/>
              <w:rPr>
                <w:b/>
                <w:bCs/>
              </w:rPr>
            </w:pPr>
            <w:r w:rsidRPr="00634604">
              <w:t>0.117</w:t>
            </w:r>
          </w:p>
        </w:tc>
        <w:tc>
          <w:tcPr>
            <w:tcW w:w="794" w:type="dxa"/>
            <w:tcBorders>
              <w:top w:val="nil"/>
              <w:left w:val="single" w:sz="12" w:space="0" w:color="auto"/>
              <w:bottom w:val="nil"/>
              <w:right w:val="nil"/>
            </w:tcBorders>
          </w:tcPr>
          <w:p w14:paraId="555EB351" w14:textId="77777777" w:rsidR="00056C64" w:rsidRPr="00634604" w:rsidRDefault="00056C64" w:rsidP="00056C64">
            <w:pPr>
              <w:snapToGrid w:val="0"/>
              <w:jc w:val="center"/>
              <w:rPr>
                <w:b/>
                <w:bCs/>
              </w:rPr>
            </w:pPr>
            <w:r w:rsidRPr="00634604">
              <w:t>0.347</w:t>
            </w:r>
          </w:p>
        </w:tc>
        <w:tc>
          <w:tcPr>
            <w:tcW w:w="794" w:type="dxa"/>
            <w:tcBorders>
              <w:top w:val="nil"/>
              <w:left w:val="nil"/>
              <w:bottom w:val="nil"/>
              <w:right w:val="nil"/>
            </w:tcBorders>
          </w:tcPr>
          <w:p w14:paraId="2D121BA5" w14:textId="77777777" w:rsidR="00056C64" w:rsidRPr="00634604" w:rsidRDefault="00056C64" w:rsidP="00056C64">
            <w:pPr>
              <w:snapToGrid w:val="0"/>
              <w:jc w:val="center"/>
              <w:rPr>
                <w:b/>
                <w:bCs/>
              </w:rPr>
            </w:pPr>
            <w:r w:rsidRPr="00634604">
              <w:t>0.120</w:t>
            </w:r>
          </w:p>
        </w:tc>
        <w:tc>
          <w:tcPr>
            <w:tcW w:w="794" w:type="dxa"/>
            <w:tcBorders>
              <w:top w:val="nil"/>
              <w:left w:val="nil"/>
              <w:bottom w:val="nil"/>
              <w:right w:val="single" w:sz="12" w:space="0" w:color="auto"/>
            </w:tcBorders>
          </w:tcPr>
          <w:p w14:paraId="2ABB4E07" w14:textId="77777777" w:rsidR="00056C64" w:rsidRPr="00634604" w:rsidRDefault="00056C64" w:rsidP="00056C64">
            <w:pPr>
              <w:snapToGrid w:val="0"/>
              <w:jc w:val="center"/>
              <w:rPr>
                <w:b/>
                <w:bCs/>
              </w:rPr>
            </w:pPr>
            <w:r w:rsidRPr="00634604">
              <w:t>0.137</w:t>
            </w:r>
          </w:p>
        </w:tc>
        <w:tc>
          <w:tcPr>
            <w:tcW w:w="794" w:type="dxa"/>
            <w:tcBorders>
              <w:top w:val="nil"/>
              <w:left w:val="single" w:sz="12" w:space="0" w:color="auto"/>
              <w:bottom w:val="nil"/>
              <w:right w:val="nil"/>
            </w:tcBorders>
            <w:vAlign w:val="center"/>
          </w:tcPr>
          <w:p w14:paraId="6EAD2826" w14:textId="77777777" w:rsidR="00056C64" w:rsidRPr="00634604" w:rsidRDefault="00056C64" w:rsidP="00056C64">
            <w:pPr>
              <w:snapToGrid w:val="0"/>
              <w:jc w:val="center"/>
            </w:pPr>
            <w:r w:rsidRPr="00634604">
              <w:rPr>
                <w:rFonts w:hint="eastAsia"/>
                <w:szCs w:val="21"/>
              </w:rPr>
              <w:t>0</w:t>
            </w:r>
            <w:r w:rsidRPr="00634604">
              <w:rPr>
                <w:szCs w:val="21"/>
              </w:rPr>
              <w:t>%</w:t>
            </w:r>
          </w:p>
        </w:tc>
      </w:tr>
      <w:tr w:rsidR="00634604" w:rsidRPr="00634604" w14:paraId="6F7732E6" w14:textId="77777777" w:rsidTr="00A238EA">
        <w:trPr>
          <w:trHeight w:val="227"/>
          <w:jc w:val="center"/>
        </w:trPr>
        <w:tc>
          <w:tcPr>
            <w:tcW w:w="1134" w:type="dxa"/>
            <w:tcBorders>
              <w:top w:val="nil"/>
              <w:left w:val="nil"/>
              <w:bottom w:val="nil"/>
              <w:right w:val="nil"/>
            </w:tcBorders>
            <w:vAlign w:val="center"/>
          </w:tcPr>
          <w:p w14:paraId="4A47A157" w14:textId="77777777" w:rsidR="00056C64" w:rsidRPr="00634604" w:rsidRDefault="00056C64" w:rsidP="00056C64">
            <w:pPr>
              <w:snapToGrid w:val="0"/>
              <w:jc w:val="center"/>
              <w:rPr>
                <w:szCs w:val="21"/>
              </w:rPr>
            </w:pPr>
            <w:r w:rsidRPr="00634604">
              <w:rPr>
                <w:szCs w:val="21"/>
              </w:rPr>
              <w:t>child</w:t>
            </w:r>
          </w:p>
        </w:tc>
        <w:tc>
          <w:tcPr>
            <w:tcW w:w="567" w:type="dxa"/>
            <w:tcBorders>
              <w:top w:val="nil"/>
              <w:left w:val="nil"/>
              <w:bottom w:val="nil"/>
              <w:right w:val="nil"/>
            </w:tcBorders>
            <w:vAlign w:val="center"/>
          </w:tcPr>
          <w:p w14:paraId="390562C5" w14:textId="77777777" w:rsidR="00056C64" w:rsidRPr="00634604" w:rsidRDefault="00056C64" w:rsidP="00056C64">
            <w:pPr>
              <w:snapToGrid w:val="0"/>
              <w:jc w:val="center"/>
              <w:rPr>
                <w:szCs w:val="21"/>
              </w:rPr>
            </w:pPr>
            <w:r w:rsidRPr="00634604">
              <w:rPr>
                <w:rFonts w:hint="eastAsia"/>
                <w:szCs w:val="21"/>
              </w:rPr>
              <w:t>2</w:t>
            </w:r>
            <w:r w:rsidRPr="00634604">
              <w:rPr>
                <w:szCs w:val="21"/>
              </w:rPr>
              <w:t>0</w:t>
            </w:r>
          </w:p>
        </w:tc>
        <w:tc>
          <w:tcPr>
            <w:tcW w:w="737" w:type="dxa"/>
            <w:tcBorders>
              <w:top w:val="nil"/>
              <w:left w:val="nil"/>
              <w:bottom w:val="nil"/>
              <w:right w:val="single" w:sz="12" w:space="0" w:color="auto"/>
            </w:tcBorders>
            <w:vAlign w:val="center"/>
          </w:tcPr>
          <w:p w14:paraId="1EAAE314" w14:textId="77777777" w:rsidR="00056C64" w:rsidRPr="00634604" w:rsidRDefault="00056C64" w:rsidP="00056C64">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1CD642FF" w14:textId="4AB23E27" w:rsidR="00056C64" w:rsidRPr="00634604" w:rsidRDefault="00056C64" w:rsidP="00056C64">
            <w:pPr>
              <w:snapToGrid w:val="0"/>
              <w:jc w:val="center"/>
            </w:pPr>
            <w:r w:rsidRPr="00634604">
              <w:rPr>
                <w:rFonts w:hint="eastAsia"/>
              </w:rPr>
              <w:t>1</w:t>
            </w:r>
            <w:r w:rsidRPr="00634604">
              <w:t>.385</w:t>
            </w:r>
          </w:p>
        </w:tc>
        <w:tc>
          <w:tcPr>
            <w:tcW w:w="794" w:type="dxa"/>
            <w:tcBorders>
              <w:top w:val="nil"/>
              <w:left w:val="single" w:sz="12" w:space="0" w:color="auto"/>
              <w:bottom w:val="nil"/>
              <w:right w:val="single" w:sz="12" w:space="0" w:color="auto"/>
            </w:tcBorders>
          </w:tcPr>
          <w:p w14:paraId="62D4E41C" w14:textId="22A10AA3" w:rsidR="00056C64" w:rsidRPr="00634604" w:rsidRDefault="00056C64" w:rsidP="00056C64">
            <w:pPr>
              <w:snapToGrid w:val="0"/>
              <w:jc w:val="center"/>
            </w:pPr>
            <w:r w:rsidRPr="00634604">
              <w:t>23.032%</w:t>
            </w:r>
          </w:p>
        </w:tc>
        <w:tc>
          <w:tcPr>
            <w:tcW w:w="794" w:type="dxa"/>
            <w:tcBorders>
              <w:top w:val="nil"/>
              <w:left w:val="single" w:sz="12" w:space="0" w:color="auto"/>
              <w:bottom w:val="nil"/>
              <w:right w:val="nil"/>
            </w:tcBorders>
          </w:tcPr>
          <w:p w14:paraId="1C3FFE36" w14:textId="77777777" w:rsidR="00056C64" w:rsidRPr="00634604" w:rsidRDefault="00056C64" w:rsidP="00056C64">
            <w:pPr>
              <w:snapToGrid w:val="0"/>
              <w:jc w:val="center"/>
              <w:rPr>
                <w:b/>
                <w:bCs/>
              </w:rPr>
            </w:pPr>
            <w:r w:rsidRPr="00634604">
              <w:t>0.914</w:t>
            </w:r>
          </w:p>
        </w:tc>
        <w:tc>
          <w:tcPr>
            <w:tcW w:w="794" w:type="dxa"/>
            <w:tcBorders>
              <w:top w:val="nil"/>
              <w:left w:val="nil"/>
              <w:bottom w:val="nil"/>
              <w:right w:val="nil"/>
            </w:tcBorders>
          </w:tcPr>
          <w:p w14:paraId="5E0810A4" w14:textId="77777777" w:rsidR="00056C64" w:rsidRPr="00634604" w:rsidRDefault="00056C64" w:rsidP="00056C64">
            <w:pPr>
              <w:snapToGrid w:val="0"/>
              <w:jc w:val="center"/>
              <w:rPr>
                <w:b/>
                <w:bCs/>
              </w:rPr>
            </w:pPr>
            <w:r w:rsidRPr="00634604">
              <w:t>0.227</w:t>
            </w:r>
          </w:p>
        </w:tc>
        <w:tc>
          <w:tcPr>
            <w:tcW w:w="794" w:type="dxa"/>
            <w:tcBorders>
              <w:top w:val="nil"/>
              <w:left w:val="nil"/>
              <w:bottom w:val="nil"/>
              <w:right w:val="single" w:sz="12" w:space="0" w:color="auto"/>
            </w:tcBorders>
          </w:tcPr>
          <w:p w14:paraId="7673582A" w14:textId="77777777" w:rsidR="00056C64" w:rsidRPr="00634604" w:rsidRDefault="00056C64" w:rsidP="00056C64">
            <w:pPr>
              <w:snapToGrid w:val="0"/>
              <w:jc w:val="center"/>
              <w:rPr>
                <w:b/>
                <w:bCs/>
              </w:rPr>
            </w:pPr>
            <w:r w:rsidRPr="00634604">
              <w:rPr>
                <w:b/>
                <w:bCs/>
              </w:rPr>
              <w:t>0.173</w:t>
            </w:r>
          </w:p>
        </w:tc>
        <w:tc>
          <w:tcPr>
            <w:tcW w:w="794" w:type="dxa"/>
            <w:tcBorders>
              <w:top w:val="nil"/>
              <w:left w:val="single" w:sz="12" w:space="0" w:color="auto"/>
              <w:bottom w:val="nil"/>
              <w:right w:val="nil"/>
            </w:tcBorders>
          </w:tcPr>
          <w:p w14:paraId="420A3560" w14:textId="77777777" w:rsidR="00056C64" w:rsidRPr="00634604" w:rsidRDefault="00056C64" w:rsidP="00056C64">
            <w:pPr>
              <w:snapToGrid w:val="0"/>
              <w:jc w:val="center"/>
              <w:rPr>
                <w:b/>
                <w:bCs/>
              </w:rPr>
            </w:pPr>
            <w:r w:rsidRPr="00634604">
              <w:t>1.050</w:t>
            </w:r>
          </w:p>
        </w:tc>
        <w:tc>
          <w:tcPr>
            <w:tcW w:w="794" w:type="dxa"/>
            <w:tcBorders>
              <w:top w:val="nil"/>
              <w:left w:val="nil"/>
              <w:bottom w:val="nil"/>
              <w:right w:val="nil"/>
            </w:tcBorders>
          </w:tcPr>
          <w:p w14:paraId="1CAE6FEE" w14:textId="77777777" w:rsidR="00056C64" w:rsidRPr="00634604" w:rsidRDefault="00056C64" w:rsidP="00056C64">
            <w:pPr>
              <w:snapToGrid w:val="0"/>
              <w:jc w:val="center"/>
              <w:rPr>
                <w:b/>
                <w:bCs/>
              </w:rPr>
            </w:pPr>
            <w:r w:rsidRPr="00634604">
              <w:t>0.249</w:t>
            </w:r>
          </w:p>
        </w:tc>
        <w:tc>
          <w:tcPr>
            <w:tcW w:w="794" w:type="dxa"/>
            <w:tcBorders>
              <w:top w:val="nil"/>
              <w:left w:val="nil"/>
              <w:bottom w:val="nil"/>
              <w:right w:val="single" w:sz="12" w:space="0" w:color="auto"/>
            </w:tcBorders>
          </w:tcPr>
          <w:p w14:paraId="6B08BEF2" w14:textId="77777777" w:rsidR="00056C64" w:rsidRPr="00634604" w:rsidRDefault="00056C64" w:rsidP="00056C64">
            <w:pPr>
              <w:snapToGrid w:val="0"/>
              <w:jc w:val="center"/>
              <w:rPr>
                <w:b/>
                <w:bCs/>
              </w:rPr>
            </w:pPr>
            <w:r w:rsidRPr="00634604">
              <w:t>0.212</w:t>
            </w:r>
          </w:p>
        </w:tc>
        <w:tc>
          <w:tcPr>
            <w:tcW w:w="794" w:type="dxa"/>
            <w:tcBorders>
              <w:top w:val="nil"/>
              <w:left w:val="single" w:sz="12" w:space="0" w:color="auto"/>
              <w:bottom w:val="nil"/>
              <w:right w:val="nil"/>
            </w:tcBorders>
          </w:tcPr>
          <w:p w14:paraId="499240AD" w14:textId="77777777" w:rsidR="00056C64" w:rsidRPr="00634604" w:rsidRDefault="00056C64" w:rsidP="00056C64">
            <w:pPr>
              <w:snapToGrid w:val="0"/>
              <w:jc w:val="center"/>
              <w:rPr>
                <w:b/>
                <w:bCs/>
              </w:rPr>
            </w:pPr>
            <w:r w:rsidRPr="00634604">
              <w:t>0.499</w:t>
            </w:r>
          </w:p>
        </w:tc>
        <w:tc>
          <w:tcPr>
            <w:tcW w:w="794" w:type="dxa"/>
            <w:tcBorders>
              <w:top w:val="nil"/>
              <w:left w:val="nil"/>
              <w:bottom w:val="nil"/>
              <w:right w:val="nil"/>
            </w:tcBorders>
          </w:tcPr>
          <w:p w14:paraId="0AC802F2" w14:textId="77777777" w:rsidR="00056C64" w:rsidRPr="00634604" w:rsidRDefault="00056C64" w:rsidP="00056C64">
            <w:pPr>
              <w:snapToGrid w:val="0"/>
              <w:jc w:val="center"/>
              <w:rPr>
                <w:b/>
                <w:bCs/>
              </w:rPr>
            </w:pPr>
            <w:r w:rsidRPr="00634604">
              <w:t>0.221</w:t>
            </w:r>
          </w:p>
        </w:tc>
        <w:tc>
          <w:tcPr>
            <w:tcW w:w="794" w:type="dxa"/>
            <w:tcBorders>
              <w:top w:val="nil"/>
              <w:left w:val="nil"/>
              <w:bottom w:val="nil"/>
              <w:right w:val="single" w:sz="12" w:space="0" w:color="auto"/>
            </w:tcBorders>
          </w:tcPr>
          <w:p w14:paraId="3625A614" w14:textId="77777777" w:rsidR="00056C64" w:rsidRPr="00634604" w:rsidRDefault="00056C64" w:rsidP="00056C64">
            <w:pPr>
              <w:snapToGrid w:val="0"/>
              <w:jc w:val="center"/>
              <w:rPr>
                <w:b/>
                <w:bCs/>
              </w:rPr>
            </w:pPr>
            <w:r w:rsidRPr="00634604">
              <w:t>0.207</w:t>
            </w:r>
          </w:p>
        </w:tc>
        <w:tc>
          <w:tcPr>
            <w:tcW w:w="794" w:type="dxa"/>
            <w:tcBorders>
              <w:top w:val="nil"/>
              <w:left w:val="single" w:sz="12" w:space="0" w:color="auto"/>
              <w:bottom w:val="nil"/>
              <w:right w:val="nil"/>
            </w:tcBorders>
            <w:vAlign w:val="center"/>
          </w:tcPr>
          <w:p w14:paraId="5D610E87" w14:textId="77777777" w:rsidR="00056C64" w:rsidRPr="00634604" w:rsidRDefault="00056C64" w:rsidP="00056C64">
            <w:pPr>
              <w:snapToGrid w:val="0"/>
              <w:jc w:val="center"/>
            </w:pPr>
            <w:r w:rsidRPr="00634604">
              <w:rPr>
                <w:rFonts w:hint="eastAsia"/>
                <w:szCs w:val="21"/>
              </w:rPr>
              <w:t>0</w:t>
            </w:r>
            <w:r w:rsidRPr="00634604">
              <w:rPr>
                <w:szCs w:val="21"/>
              </w:rPr>
              <w:t>%</w:t>
            </w:r>
          </w:p>
        </w:tc>
      </w:tr>
      <w:tr w:rsidR="00634604" w:rsidRPr="00634604" w14:paraId="366AB120" w14:textId="77777777" w:rsidTr="00A238EA">
        <w:trPr>
          <w:trHeight w:val="227"/>
          <w:jc w:val="center"/>
        </w:trPr>
        <w:tc>
          <w:tcPr>
            <w:tcW w:w="1134" w:type="dxa"/>
            <w:tcBorders>
              <w:top w:val="nil"/>
              <w:left w:val="nil"/>
              <w:bottom w:val="nil"/>
              <w:right w:val="nil"/>
            </w:tcBorders>
            <w:vAlign w:val="center"/>
          </w:tcPr>
          <w:p w14:paraId="4AE883EF" w14:textId="77777777" w:rsidR="00294367" w:rsidRPr="00634604" w:rsidRDefault="00294367" w:rsidP="00294367">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551A54B2" w14:textId="77777777" w:rsidR="00294367" w:rsidRPr="00634604" w:rsidRDefault="00294367" w:rsidP="00294367">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6E300794" w14:textId="77777777" w:rsidR="00294367" w:rsidRPr="00634604" w:rsidRDefault="00294367" w:rsidP="00294367">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439FAD94" w14:textId="24F28E26" w:rsidR="00294367" w:rsidRPr="00634604" w:rsidRDefault="00294367" w:rsidP="00294367">
            <w:pPr>
              <w:snapToGrid w:val="0"/>
              <w:jc w:val="center"/>
            </w:pPr>
            <w:r w:rsidRPr="00634604">
              <w:rPr>
                <w:rFonts w:hint="eastAsia"/>
              </w:rPr>
              <w:t>0</w:t>
            </w:r>
            <w:r w:rsidRPr="00634604">
              <w:t>.314</w:t>
            </w:r>
          </w:p>
        </w:tc>
        <w:tc>
          <w:tcPr>
            <w:tcW w:w="794" w:type="dxa"/>
            <w:tcBorders>
              <w:top w:val="nil"/>
              <w:left w:val="single" w:sz="12" w:space="0" w:color="auto"/>
              <w:bottom w:val="nil"/>
              <w:right w:val="single" w:sz="12" w:space="0" w:color="auto"/>
            </w:tcBorders>
          </w:tcPr>
          <w:p w14:paraId="5FD2E77F" w14:textId="76B7B412" w:rsidR="00294367" w:rsidRPr="00634604" w:rsidRDefault="00294367" w:rsidP="00294367">
            <w:pPr>
              <w:snapToGrid w:val="0"/>
              <w:jc w:val="center"/>
            </w:pPr>
            <w:r w:rsidRPr="00634604">
              <w:rPr>
                <w:rFonts w:hint="eastAsia"/>
              </w:rPr>
              <w:t>1</w:t>
            </w:r>
            <w:r w:rsidRPr="00634604">
              <w:t>2.039%</w:t>
            </w:r>
          </w:p>
        </w:tc>
        <w:tc>
          <w:tcPr>
            <w:tcW w:w="794" w:type="dxa"/>
            <w:tcBorders>
              <w:top w:val="nil"/>
              <w:left w:val="single" w:sz="12" w:space="0" w:color="auto"/>
              <w:bottom w:val="nil"/>
              <w:right w:val="nil"/>
            </w:tcBorders>
          </w:tcPr>
          <w:p w14:paraId="3907E015" w14:textId="77777777" w:rsidR="00294367" w:rsidRPr="00634604" w:rsidRDefault="00294367" w:rsidP="00294367">
            <w:pPr>
              <w:snapToGrid w:val="0"/>
              <w:jc w:val="center"/>
              <w:rPr>
                <w:b/>
                <w:bCs/>
              </w:rPr>
            </w:pPr>
            <w:r w:rsidRPr="00634604">
              <w:t>4.418</w:t>
            </w:r>
          </w:p>
        </w:tc>
        <w:tc>
          <w:tcPr>
            <w:tcW w:w="794" w:type="dxa"/>
            <w:tcBorders>
              <w:top w:val="nil"/>
              <w:left w:val="nil"/>
              <w:bottom w:val="nil"/>
              <w:right w:val="nil"/>
            </w:tcBorders>
          </w:tcPr>
          <w:p w14:paraId="7E2C6383" w14:textId="77777777" w:rsidR="00294367" w:rsidRPr="00634604" w:rsidRDefault="00294367" w:rsidP="00294367">
            <w:pPr>
              <w:snapToGrid w:val="0"/>
              <w:jc w:val="center"/>
              <w:rPr>
                <w:b/>
                <w:bCs/>
              </w:rPr>
            </w:pPr>
            <w:r w:rsidRPr="00634604">
              <w:t>0.029</w:t>
            </w:r>
          </w:p>
        </w:tc>
        <w:tc>
          <w:tcPr>
            <w:tcW w:w="794" w:type="dxa"/>
            <w:tcBorders>
              <w:top w:val="nil"/>
              <w:left w:val="nil"/>
              <w:bottom w:val="nil"/>
              <w:right w:val="single" w:sz="12" w:space="0" w:color="auto"/>
            </w:tcBorders>
          </w:tcPr>
          <w:p w14:paraId="07F28949" w14:textId="77777777" w:rsidR="00294367" w:rsidRPr="00634604" w:rsidRDefault="00294367" w:rsidP="00294367">
            <w:pPr>
              <w:snapToGrid w:val="0"/>
              <w:jc w:val="center"/>
              <w:rPr>
                <w:b/>
                <w:bCs/>
              </w:rPr>
            </w:pPr>
            <w:r w:rsidRPr="00634604">
              <w:rPr>
                <w:b/>
                <w:bCs/>
              </w:rPr>
              <w:t>0.025</w:t>
            </w:r>
          </w:p>
        </w:tc>
        <w:tc>
          <w:tcPr>
            <w:tcW w:w="794" w:type="dxa"/>
            <w:tcBorders>
              <w:top w:val="nil"/>
              <w:left w:val="single" w:sz="12" w:space="0" w:color="auto"/>
              <w:bottom w:val="nil"/>
              <w:right w:val="nil"/>
            </w:tcBorders>
          </w:tcPr>
          <w:p w14:paraId="7E89702F" w14:textId="77777777" w:rsidR="00294367" w:rsidRPr="00634604" w:rsidRDefault="00294367" w:rsidP="00294367">
            <w:pPr>
              <w:snapToGrid w:val="0"/>
              <w:jc w:val="center"/>
              <w:rPr>
                <w:b/>
                <w:bCs/>
              </w:rPr>
            </w:pPr>
            <w:r w:rsidRPr="00634604">
              <w:t>5.687</w:t>
            </w:r>
          </w:p>
        </w:tc>
        <w:tc>
          <w:tcPr>
            <w:tcW w:w="794" w:type="dxa"/>
            <w:tcBorders>
              <w:top w:val="nil"/>
              <w:left w:val="nil"/>
              <w:bottom w:val="nil"/>
              <w:right w:val="nil"/>
            </w:tcBorders>
          </w:tcPr>
          <w:p w14:paraId="79A1C3E4" w14:textId="77777777" w:rsidR="00294367" w:rsidRPr="00634604" w:rsidRDefault="00294367" w:rsidP="00294367">
            <w:pPr>
              <w:snapToGrid w:val="0"/>
              <w:jc w:val="center"/>
              <w:rPr>
                <w:b/>
                <w:bCs/>
              </w:rPr>
            </w:pPr>
            <w:r w:rsidRPr="00634604">
              <w:t>0.027</w:t>
            </w:r>
          </w:p>
        </w:tc>
        <w:tc>
          <w:tcPr>
            <w:tcW w:w="794" w:type="dxa"/>
            <w:tcBorders>
              <w:top w:val="nil"/>
              <w:left w:val="nil"/>
              <w:bottom w:val="nil"/>
              <w:right w:val="single" w:sz="12" w:space="0" w:color="auto"/>
            </w:tcBorders>
          </w:tcPr>
          <w:p w14:paraId="4DE4F5BE" w14:textId="77777777" w:rsidR="00294367" w:rsidRPr="00634604" w:rsidRDefault="00294367" w:rsidP="00294367">
            <w:pPr>
              <w:snapToGrid w:val="0"/>
              <w:jc w:val="center"/>
              <w:rPr>
                <w:b/>
                <w:bCs/>
              </w:rPr>
            </w:pPr>
            <w:r w:rsidRPr="00634604">
              <w:t>0.026</w:t>
            </w:r>
          </w:p>
        </w:tc>
        <w:tc>
          <w:tcPr>
            <w:tcW w:w="794" w:type="dxa"/>
            <w:tcBorders>
              <w:top w:val="nil"/>
              <w:left w:val="single" w:sz="12" w:space="0" w:color="auto"/>
              <w:bottom w:val="nil"/>
              <w:right w:val="nil"/>
            </w:tcBorders>
          </w:tcPr>
          <w:p w14:paraId="63B453DC" w14:textId="77777777" w:rsidR="00294367" w:rsidRPr="00634604" w:rsidRDefault="00294367" w:rsidP="00294367">
            <w:pPr>
              <w:snapToGrid w:val="0"/>
              <w:jc w:val="center"/>
              <w:rPr>
                <w:b/>
                <w:bCs/>
              </w:rPr>
            </w:pPr>
            <w:r w:rsidRPr="00634604">
              <w:t>1.394</w:t>
            </w:r>
          </w:p>
        </w:tc>
        <w:tc>
          <w:tcPr>
            <w:tcW w:w="794" w:type="dxa"/>
            <w:tcBorders>
              <w:top w:val="nil"/>
              <w:left w:val="nil"/>
              <w:bottom w:val="nil"/>
              <w:right w:val="nil"/>
            </w:tcBorders>
          </w:tcPr>
          <w:p w14:paraId="180216F6" w14:textId="77777777" w:rsidR="00294367" w:rsidRPr="00634604" w:rsidRDefault="00294367" w:rsidP="00294367">
            <w:pPr>
              <w:snapToGrid w:val="0"/>
              <w:jc w:val="center"/>
              <w:rPr>
                <w:b/>
                <w:bCs/>
              </w:rPr>
            </w:pPr>
            <w:r w:rsidRPr="00634604">
              <w:t>0.033</w:t>
            </w:r>
          </w:p>
        </w:tc>
        <w:tc>
          <w:tcPr>
            <w:tcW w:w="794" w:type="dxa"/>
            <w:tcBorders>
              <w:top w:val="nil"/>
              <w:left w:val="nil"/>
              <w:bottom w:val="nil"/>
              <w:right w:val="single" w:sz="12" w:space="0" w:color="auto"/>
            </w:tcBorders>
          </w:tcPr>
          <w:p w14:paraId="23378E65" w14:textId="77777777" w:rsidR="00294367" w:rsidRPr="00634604" w:rsidRDefault="00294367" w:rsidP="00294367">
            <w:pPr>
              <w:snapToGrid w:val="0"/>
              <w:jc w:val="center"/>
              <w:rPr>
                <w:b/>
                <w:bCs/>
              </w:rPr>
            </w:pPr>
            <w:r w:rsidRPr="00634604">
              <w:t>0.034</w:t>
            </w:r>
          </w:p>
        </w:tc>
        <w:tc>
          <w:tcPr>
            <w:tcW w:w="794" w:type="dxa"/>
            <w:tcBorders>
              <w:top w:val="nil"/>
              <w:left w:val="single" w:sz="12" w:space="0" w:color="auto"/>
              <w:bottom w:val="nil"/>
              <w:right w:val="nil"/>
            </w:tcBorders>
            <w:vAlign w:val="center"/>
          </w:tcPr>
          <w:p w14:paraId="255E86EB" w14:textId="77777777" w:rsidR="00294367" w:rsidRPr="00634604" w:rsidRDefault="00294367" w:rsidP="00294367">
            <w:pPr>
              <w:snapToGrid w:val="0"/>
              <w:jc w:val="center"/>
              <w:rPr>
                <w:b/>
                <w:bCs/>
              </w:rPr>
            </w:pPr>
            <w:r w:rsidRPr="00634604">
              <w:rPr>
                <w:rFonts w:hint="eastAsia"/>
                <w:szCs w:val="21"/>
              </w:rPr>
              <w:t>0</w:t>
            </w:r>
            <w:r w:rsidRPr="00634604">
              <w:rPr>
                <w:szCs w:val="21"/>
              </w:rPr>
              <w:t>%</w:t>
            </w:r>
          </w:p>
        </w:tc>
      </w:tr>
      <w:tr w:rsidR="00634604" w:rsidRPr="00634604" w14:paraId="5EF7393F" w14:textId="77777777" w:rsidTr="00A238EA">
        <w:trPr>
          <w:trHeight w:val="227"/>
          <w:jc w:val="center"/>
        </w:trPr>
        <w:tc>
          <w:tcPr>
            <w:tcW w:w="1134" w:type="dxa"/>
            <w:tcBorders>
              <w:top w:val="nil"/>
              <w:left w:val="nil"/>
              <w:bottom w:val="nil"/>
              <w:right w:val="nil"/>
            </w:tcBorders>
            <w:vAlign w:val="center"/>
          </w:tcPr>
          <w:p w14:paraId="3619E49A" w14:textId="77777777" w:rsidR="00294367" w:rsidRPr="00634604" w:rsidRDefault="00294367" w:rsidP="00294367">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1A63C8D5" w14:textId="77777777" w:rsidR="00294367" w:rsidRPr="00634604" w:rsidRDefault="00294367" w:rsidP="00294367">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011C418A" w14:textId="77777777" w:rsidR="00294367" w:rsidRPr="00634604" w:rsidRDefault="00294367" w:rsidP="00294367">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340AFA6A" w14:textId="649AE290" w:rsidR="00294367" w:rsidRPr="00634604" w:rsidRDefault="00294367" w:rsidP="00294367">
            <w:pPr>
              <w:snapToGrid w:val="0"/>
              <w:jc w:val="center"/>
            </w:pPr>
            <w:r w:rsidRPr="00634604">
              <w:rPr>
                <w:rFonts w:hint="eastAsia"/>
              </w:rPr>
              <w:t>0</w:t>
            </w:r>
            <w:r w:rsidRPr="00634604">
              <w:t>.574</w:t>
            </w:r>
          </w:p>
        </w:tc>
        <w:tc>
          <w:tcPr>
            <w:tcW w:w="794" w:type="dxa"/>
            <w:tcBorders>
              <w:top w:val="nil"/>
              <w:left w:val="single" w:sz="12" w:space="0" w:color="auto"/>
              <w:bottom w:val="nil"/>
              <w:right w:val="single" w:sz="12" w:space="0" w:color="auto"/>
            </w:tcBorders>
          </w:tcPr>
          <w:p w14:paraId="24357F97" w14:textId="1D466C96" w:rsidR="00294367" w:rsidRPr="00634604" w:rsidRDefault="00294367" w:rsidP="00294367">
            <w:pPr>
              <w:snapToGrid w:val="0"/>
              <w:jc w:val="center"/>
            </w:pPr>
            <w:r w:rsidRPr="00634604">
              <w:rPr>
                <w:rFonts w:hint="eastAsia"/>
              </w:rPr>
              <w:t>1</w:t>
            </w:r>
            <w:r w:rsidRPr="00634604">
              <w:t>4.363%</w:t>
            </w:r>
          </w:p>
        </w:tc>
        <w:tc>
          <w:tcPr>
            <w:tcW w:w="794" w:type="dxa"/>
            <w:tcBorders>
              <w:top w:val="nil"/>
              <w:left w:val="single" w:sz="12" w:space="0" w:color="auto"/>
              <w:bottom w:val="nil"/>
              <w:right w:val="nil"/>
            </w:tcBorders>
          </w:tcPr>
          <w:p w14:paraId="336C82FC" w14:textId="77777777" w:rsidR="00294367" w:rsidRPr="00634604" w:rsidRDefault="00294367" w:rsidP="00294367">
            <w:pPr>
              <w:snapToGrid w:val="0"/>
              <w:jc w:val="center"/>
              <w:rPr>
                <w:b/>
                <w:bCs/>
              </w:rPr>
            </w:pPr>
            <w:r w:rsidRPr="00634604">
              <w:t>0.443</w:t>
            </w:r>
          </w:p>
        </w:tc>
        <w:tc>
          <w:tcPr>
            <w:tcW w:w="794" w:type="dxa"/>
            <w:tcBorders>
              <w:top w:val="nil"/>
              <w:left w:val="nil"/>
              <w:bottom w:val="nil"/>
              <w:right w:val="nil"/>
            </w:tcBorders>
          </w:tcPr>
          <w:p w14:paraId="64E9C570" w14:textId="77777777" w:rsidR="00294367" w:rsidRPr="00634604" w:rsidRDefault="00294367" w:rsidP="00294367">
            <w:pPr>
              <w:snapToGrid w:val="0"/>
              <w:jc w:val="center"/>
              <w:rPr>
                <w:b/>
                <w:bCs/>
              </w:rPr>
            </w:pPr>
            <w:r w:rsidRPr="00634604">
              <w:t>0.173</w:t>
            </w:r>
          </w:p>
        </w:tc>
        <w:tc>
          <w:tcPr>
            <w:tcW w:w="794" w:type="dxa"/>
            <w:tcBorders>
              <w:top w:val="nil"/>
              <w:left w:val="nil"/>
              <w:bottom w:val="nil"/>
              <w:right w:val="single" w:sz="12" w:space="0" w:color="auto"/>
            </w:tcBorders>
          </w:tcPr>
          <w:p w14:paraId="7748519B" w14:textId="77777777" w:rsidR="00294367" w:rsidRPr="00634604" w:rsidRDefault="00294367" w:rsidP="00294367">
            <w:pPr>
              <w:snapToGrid w:val="0"/>
              <w:jc w:val="center"/>
              <w:rPr>
                <w:b/>
                <w:bCs/>
              </w:rPr>
            </w:pPr>
            <w:r w:rsidRPr="00634604">
              <w:rPr>
                <w:b/>
                <w:bCs/>
              </w:rPr>
              <w:t>0.010</w:t>
            </w:r>
          </w:p>
        </w:tc>
        <w:tc>
          <w:tcPr>
            <w:tcW w:w="794" w:type="dxa"/>
            <w:tcBorders>
              <w:top w:val="nil"/>
              <w:left w:val="single" w:sz="12" w:space="0" w:color="auto"/>
              <w:bottom w:val="nil"/>
              <w:right w:val="nil"/>
            </w:tcBorders>
          </w:tcPr>
          <w:p w14:paraId="2C6FAFD4" w14:textId="77777777" w:rsidR="00294367" w:rsidRPr="00634604" w:rsidRDefault="00294367" w:rsidP="00294367">
            <w:pPr>
              <w:snapToGrid w:val="0"/>
              <w:jc w:val="center"/>
              <w:rPr>
                <w:b/>
                <w:bCs/>
              </w:rPr>
            </w:pPr>
            <w:r w:rsidRPr="00634604">
              <w:t>0.450</w:t>
            </w:r>
          </w:p>
        </w:tc>
        <w:tc>
          <w:tcPr>
            <w:tcW w:w="794" w:type="dxa"/>
            <w:tcBorders>
              <w:top w:val="nil"/>
              <w:left w:val="nil"/>
              <w:bottom w:val="nil"/>
              <w:right w:val="nil"/>
            </w:tcBorders>
          </w:tcPr>
          <w:p w14:paraId="53B9300E" w14:textId="77777777" w:rsidR="00294367" w:rsidRPr="00634604" w:rsidRDefault="00294367" w:rsidP="00294367">
            <w:pPr>
              <w:snapToGrid w:val="0"/>
              <w:jc w:val="center"/>
              <w:rPr>
                <w:b/>
                <w:bCs/>
              </w:rPr>
            </w:pPr>
            <w:r w:rsidRPr="00634604">
              <w:t>0.207</w:t>
            </w:r>
          </w:p>
        </w:tc>
        <w:tc>
          <w:tcPr>
            <w:tcW w:w="794" w:type="dxa"/>
            <w:tcBorders>
              <w:top w:val="nil"/>
              <w:left w:val="nil"/>
              <w:bottom w:val="nil"/>
              <w:right w:val="single" w:sz="12" w:space="0" w:color="auto"/>
            </w:tcBorders>
          </w:tcPr>
          <w:p w14:paraId="02757357" w14:textId="77777777" w:rsidR="00294367" w:rsidRPr="00634604" w:rsidRDefault="00294367" w:rsidP="00294367">
            <w:pPr>
              <w:snapToGrid w:val="0"/>
              <w:jc w:val="center"/>
              <w:rPr>
                <w:b/>
                <w:bCs/>
              </w:rPr>
            </w:pPr>
            <w:r w:rsidRPr="00634604">
              <w:rPr>
                <w:b/>
                <w:bCs/>
              </w:rPr>
              <w:t>0.010</w:t>
            </w:r>
          </w:p>
        </w:tc>
        <w:tc>
          <w:tcPr>
            <w:tcW w:w="794" w:type="dxa"/>
            <w:tcBorders>
              <w:top w:val="nil"/>
              <w:left w:val="single" w:sz="12" w:space="0" w:color="auto"/>
              <w:bottom w:val="nil"/>
              <w:right w:val="nil"/>
            </w:tcBorders>
          </w:tcPr>
          <w:p w14:paraId="6ED67372" w14:textId="77777777" w:rsidR="00294367" w:rsidRPr="00634604" w:rsidRDefault="00294367" w:rsidP="00294367">
            <w:pPr>
              <w:snapToGrid w:val="0"/>
              <w:jc w:val="center"/>
              <w:rPr>
                <w:b/>
                <w:bCs/>
              </w:rPr>
            </w:pPr>
            <w:r w:rsidRPr="00634604">
              <w:t>0.185</w:t>
            </w:r>
          </w:p>
        </w:tc>
        <w:tc>
          <w:tcPr>
            <w:tcW w:w="794" w:type="dxa"/>
            <w:tcBorders>
              <w:top w:val="nil"/>
              <w:left w:val="nil"/>
              <w:bottom w:val="nil"/>
              <w:right w:val="nil"/>
            </w:tcBorders>
          </w:tcPr>
          <w:p w14:paraId="3417C804" w14:textId="77777777" w:rsidR="00294367" w:rsidRPr="00634604" w:rsidRDefault="00294367" w:rsidP="00294367">
            <w:pPr>
              <w:snapToGrid w:val="0"/>
              <w:jc w:val="center"/>
              <w:rPr>
                <w:b/>
                <w:bCs/>
              </w:rPr>
            </w:pPr>
            <w:r w:rsidRPr="00634604">
              <w:t>0.078</w:t>
            </w:r>
          </w:p>
        </w:tc>
        <w:tc>
          <w:tcPr>
            <w:tcW w:w="794" w:type="dxa"/>
            <w:tcBorders>
              <w:top w:val="nil"/>
              <w:left w:val="nil"/>
              <w:bottom w:val="nil"/>
              <w:right w:val="single" w:sz="12" w:space="0" w:color="auto"/>
            </w:tcBorders>
          </w:tcPr>
          <w:p w14:paraId="0F6105B7" w14:textId="77777777" w:rsidR="00294367" w:rsidRPr="00634604" w:rsidRDefault="00294367" w:rsidP="00294367">
            <w:pPr>
              <w:snapToGrid w:val="0"/>
              <w:jc w:val="center"/>
              <w:rPr>
                <w:b/>
                <w:bCs/>
              </w:rPr>
            </w:pPr>
            <w:r w:rsidRPr="00634604">
              <w:t>0.015</w:t>
            </w:r>
          </w:p>
        </w:tc>
        <w:tc>
          <w:tcPr>
            <w:tcW w:w="794" w:type="dxa"/>
            <w:tcBorders>
              <w:top w:val="nil"/>
              <w:left w:val="single" w:sz="12" w:space="0" w:color="auto"/>
              <w:bottom w:val="nil"/>
              <w:right w:val="nil"/>
            </w:tcBorders>
            <w:vAlign w:val="center"/>
          </w:tcPr>
          <w:p w14:paraId="1825032B" w14:textId="77777777" w:rsidR="00294367" w:rsidRPr="00634604" w:rsidRDefault="00294367" w:rsidP="00294367">
            <w:pPr>
              <w:snapToGrid w:val="0"/>
              <w:jc w:val="center"/>
              <w:rPr>
                <w:b/>
                <w:bCs/>
              </w:rPr>
            </w:pPr>
            <w:r w:rsidRPr="00634604">
              <w:rPr>
                <w:rFonts w:hint="eastAsia"/>
                <w:szCs w:val="21"/>
              </w:rPr>
              <w:t>0</w:t>
            </w:r>
            <w:r w:rsidRPr="00634604">
              <w:rPr>
                <w:szCs w:val="21"/>
              </w:rPr>
              <w:t>%</w:t>
            </w:r>
          </w:p>
        </w:tc>
      </w:tr>
      <w:tr w:rsidR="00634604" w:rsidRPr="00634604" w14:paraId="0C124D42" w14:textId="77777777" w:rsidTr="00A238EA">
        <w:trPr>
          <w:trHeight w:val="227"/>
          <w:jc w:val="center"/>
        </w:trPr>
        <w:tc>
          <w:tcPr>
            <w:tcW w:w="1134" w:type="dxa"/>
            <w:tcBorders>
              <w:top w:val="nil"/>
              <w:left w:val="nil"/>
              <w:bottom w:val="nil"/>
              <w:right w:val="nil"/>
            </w:tcBorders>
          </w:tcPr>
          <w:p w14:paraId="4D5C21AB" w14:textId="77777777" w:rsidR="00294367" w:rsidRPr="00634604" w:rsidRDefault="00294367" w:rsidP="00294367">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628479A8" w14:textId="77777777" w:rsidR="00294367" w:rsidRPr="00634604" w:rsidRDefault="00294367" w:rsidP="00294367">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0F3C0863" w14:textId="77777777" w:rsidR="00294367" w:rsidRPr="00634604" w:rsidRDefault="00294367" w:rsidP="00294367">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0D1A7617" w14:textId="7ADBFD8C" w:rsidR="00294367" w:rsidRPr="00634604" w:rsidRDefault="00294367" w:rsidP="00294367">
            <w:pPr>
              <w:snapToGrid w:val="0"/>
              <w:jc w:val="center"/>
            </w:pPr>
            <w:r w:rsidRPr="00634604">
              <w:rPr>
                <w:rFonts w:hint="eastAsia"/>
              </w:rPr>
              <w:t>0</w:t>
            </w:r>
            <w:r w:rsidRPr="00634604">
              <w:t>.854</w:t>
            </w:r>
          </w:p>
        </w:tc>
        <w:tc>
          <w:tcPr>
            <w:tcW w:w="794" w:type="dxa"/>
            <w:tcBorders>
              <w:top w:val="nil"/>
              <w:left w:val="single" w:sz="12" w:space="0" w:color="auto"/>
              <w:bottom w:val="nil"/>
              <w:right w:val="single" w:sz="12" w:space="0" w:color="auto"/>
            </w:tcBorders>
          </w:tcPr>
          <w:p w14:paraId="4B3105B4" w14:textId="31C0750F" w:rsidR="00294367" w:rsidRPr="00634604" w:rsidRDefault="00294367" w:rsidP="00294367">
            <w:pPr>
              <w:snapToGrid w:val="0"/>
              <w:jc w:val="center"/>
            </w:pPr>
            <w:r w:rsidRPr="00634604">
              <w:rPr>
                <w:rFonts w:hint="eastAsia"/>
              </w:rPr>
              <w:t>1</w:t>
            </w:r>
            <w:r w:rsidRPr="00634604">
              <w:t>2.439%</w:t>
            </w:r>
          </w:p>
        </w:tc>
        <w:tc>
          <w:tcPr>
            <w:tcW w:w="794" w:type="dxa"/>
            <w:tcBorders>
              <w:top w:val="nil"/>
              <w:left w:val="single" w:sz="12" w:space="0" w:color="auto"/>
              <w:bottom w:val="nil"/>
              <w:right w:val="nil"/>
            </w:tcBorders>
          </w:tcPr>
          <w:p w14:paraId="32B4B0D2" w14:textId="77777777" w:rsidR="00294367" w:rsidRPr="00634604" w:rsidRDefault="00294367" w:rsidP="00294367">
            <w:pPr>
              <w:snapToGrid w:val="0"/>
              <w:jc w:val="center"/>
              <w:rPr>
                <w:b/>
                <w:bCs/>
              </w:rPr>
            </w:pPr>
            <w:r w:rsidRPr="00634604">
              <w:t>8.820</w:t>
            </w:r>
          </w:p>
        </w:tc>
        <w:tc>
          <w:tcPr>
            <w:tcW w:w="794" w:type="dxa"/>
            <w:tcBorders>
              <w:top w:val="nil"/>
              <w:left w:val="nil"/>
              <w:bottom w:val="nil"/>
              <w:right w:val="nil"/>
            </w:tcBorders>
          </w:tcPr>
          <w:p w14:paraId="58F02761" w14:textId="77777777" w:rsidR="00294367" w:rsidRPr="00634604" w:rsidRDefault="00294367" w:rsidP="00294367">
            <w:pPr>
              <w:snapToGrid w:val="0"/>
              <w:jc w:val="center"/>
              <w:rPr>
                <w:b/>
                <w:bCs/>
              </w:rPr>
            </w:pPr>
            <w:r w:rsidRPr="00634604">
              <w:t>22.769</w:t>
            </w:r>
          </w:p>
        </w:tc>
        <w:tc>
          <w:tcPr>
            <w:tcW w:w="794" w:type="dxa"/>
            <w:tcBorders>
              <w:top w:val="nil"/>
              <w:left w:val="nil"/>
              <w:bottom w:val="nil"/>
              <w:right w:val="single" w:sz="12" w:space="0" w:color="auto"/>
            </w:tcBorders>
          </w:tcPr>
          <w:p w14:paraId="10238BD5" w14:textId="77777777" w:rsidR="00294367" w:rsidRPr="00634604" w:rsidRDefault="00294367" w:rsidP="00294367">
            <w:pPr>
              <w:snapToGrid w:val="0"/>
              <w:jc w:val="center"/>
              <w:rPr>
                <w:b/>
                <w:bCs/>
              </w:rPr>
            </w:pPr>
            <w:r w:rsidRPr="00634604">
              <w:t>9.928</w:t>
            </w:r>
          </w:p>
        </w:tc>
        <w:tc>
          <w:tcPr>
            <w:tcW w:w="794" w:type="dxa"/>
            <w:tcBorders>
              <w:top w:val="nil"/>
              <w:left w:val="single" w:sz="12" w:space="0" w:color="auto"/>
              <w:bottom w:val="nil"/>
              <w:right w:val="nil"/>
            </w:tcBorders>
          </w:tcPr>
          <w:p w14:paraId="3EB82AD1" w14:textId="77777777" w:rsidR="00294367" w:rsidRPr="00634604" w:rsidRDefault="00294367" w:rsidP="00294367">
            <w:pPr>
              <w:snapToGrid w:val="0"/>
              <w:jc w:val="center"/>
              <w:rPr>
                <w:b/>
                <w:bCs/>
              </w:rPr>
            </w:pPr>
            <w:r w:rsidRPr="00634604">
              <w:t>24.236</w:t>
            </w:r>
          </w:p>
        </w:tc>
        <w:tc>
          <w:tcPr>
            <w:tcW w:w="794" w:type="dxa"/>
            <w:tcBorders>
              <w:top w:val="nil"/>
              <w:left w:val="nil"/>
              <w:bottom w:val="nil"/>
              <w:right w:val="nil"/>
            </w:tcBorders>
          </w:tcPr>
          <w:p w14:paraId="3A4F75DC" w14:textId="77777777" w:rsidR="00294367" w:rsidRPr="00634604" w:rsidRDefault="00294367" w:rsidP="00294367">
            <w:pPr>
              <w:snapToGrid w:val="0"/>
              <w:jc w:val="center"/>
              <w:rPr>
                <w:b/>
                <w:bCs/>
              </w:rPr>
            </w:pPr>
            <w:r w:rsidRPr="00634604">
              <w:t>45.366</w:t>
            </w:r>
          </w:p>
        </w:tc>
        <w:tc>
          <w:tcPr>
            <w:tcW w:w="794" w:type="dxa"/>
            <w:tcBorders>
              <w:top w:val="nil"/>
              <w:left w:val="nil"/>
              <w:bottom w:val="nil"/>
              <w:right w:val="single" w:sz="12" w:space="0" w:color="auto"/>
            </w:tcBorders>
          </w:tcPr>
          <w:p w14:paraId="15693BE9" w14:textId="77777777" w:rsidR="00294367" w:rsidRPr="00634604" w:rsidRDefault="00294367" w:rsidP="00294367">
            <w:pPr>
              <w:snapToGrid w:val="0"/>
              <w:jc w:val="center"/>
              <w:rPr>
                <w:b/>
                <w:bCs/>
              </w:rPr>
            </w:pPr>
            <w:r w:rsidRPr="00634604">
              <w:t>19.229</w:t>
            </w:r>
          </w:p>
        </w:tc>
        <w:tc>
          <w:tcPr>
            <w:tcW w:w="794" w:type="dxa"/>
            <w:tcBorders>
              <w:top w:val="nil"/>
              <w:left w:val="single" w:sz="12" w:space="0" w:color="auto"/>
              <w:bottom w:val="nil"/>
              <w:right w:val="nil"/>
            </w:tcBorders>
          </w:tcPr>
          <w:p w14:paraId="012C1BF6" w14:textId="77777777" w:rsidR="00294367" w:rsidRPr="00634604" w:rsidRDefault="00294367" w:rsidP="00294367">
            <w:pPr>
              <w:snapToGrid w:val="0"/>
              <w:jc w:val="center"/>
              <w:rPr>
                <w:b/>
                <w:bCs/>
              </w:rPr>
            </w:pPr>
            <w:r w:rsidRPr="00634604">
              <w:t>3.336</w:t>
            </w:r>
          </w:p>
        </w:tc>
        <w:tc>
          <w:tcPr>
            <w:tcW w:w="794" w:type="dxa"/>
            <w:tcBorders>
              <w:top w:val="nil"/>
              <w:left w:val="nil"/>
              <w:bottom w:val="nil"/>
              <w:right w:val="nil"/>
            </w:tcBorders>
          </w:tcPr>
          <w:p w14:paraId="14395654" w14:textId="77777777" w:rsidR="00294367" w:rsidRPr="00634604" w:rsidRDefault="00294367" w:rsidP="00294367">
            <w:pPr>
              <w:snapToGrid w:val="0"/>
              <w:jc w:val="center"/>
              <w:rPr>
                <w:b/>
                <w:bCs/>
              </w:rPr>
            </w:pPr>
            <w:r w:rsidRPr="00634604">
              <w:t>8.593</w:t>
            </w:r>
          </w:p>
        </w:tc>
        <w:tc>
          <w:tcPr>
            <w:tcW w:w="794" w:type="dxa"/>
            <w:tcBorders>
              <w:top w:val="nil"/>
              <w:left w:val="nil"/>
              <w:bottom w:val="nil"/>
              <w:right w:val="single" w:sz="12" w:space="0" w:color="auto"/>
            </w:tcBorders>
          </w:tcPr>
          <w:p w14:paraId="76B1A390" w14:textId="77777777" w:rsidR="00294367" w:rsidRPr="00634604" w:rsidRDefault="00294367" w:rsidP="00294367">
            <w:pPr>
              <w:snapToGrid w:val="0"/>
              <w:jc w:val="center"/>
              <w:rPr>
                <w:b/>
                <w:bCs/>
              </w:rPr>
            </w:pPr>
            <w:r w:rsidRPr="00634604">
              <w:rPr>
                <w:b/>
                <w:bCs/>
              </w:rPr>
              <w:t>3.142</w:t>
            </w:r>
          </w:p>
        </w:tc>
        <w:tc>
          <w:tcPr>
            <w:tcW w:w="794" w:type="dxa"/>
            <w:tcBorders>
              <w:top w:val="nil"/>
              <w:left w:val="single" w:sz="12" w:space="0" w:color="auto"/>
              <w:bottom w:val="nil"/>
              <w:right w:val="nil"/>
            </w:tcBorders>
            <w:vAlign w:val="center"/>
          </w:tcPr>
          <w:p w14:paraId="17DCC8DC" w14:textId="77777777" w:rsidR="00294367" w:rsidRPr="00634604" w:rsidRDefault="00294367" w:rsidP="00294367">
            <w:pPr>
              <w:snapToGrid w:val="0"/>
              <w:jc w:val="center"/>
            </w:pPr>
            <w:r w:rsidRPr="00634604">
              <w:rPr>
                <w:rFonts w:hint="eastAsia"/>
                <w:szCs w:val="21"/>
              </w:rPr>
              <w:t>0</w:t>
            </w:r>
            <w:r w:rsidRPr="00634604">
              <w:rPr>
                <w:szCs w:val="21"/>
              </w:rPr>
              <w:t>%</w:t>
            </w:r>
          </w:p>
        </w:tc>
      </w:tr>
      <w:tr w:rsidR="00634604" w:rsidRPr="00634604" w14:paraId="0D340E61" w14:textId="77777777" w:rsidTr="00A238EA">
        <w:trPr>
          <w:trHeight w:val="227"/>
          <w:jc w:val="center"/>
        </w:trPr>
        <w:tc>
          <w:tcPr>
            <w:tcW w:w="1134" w:type="dxa"/>
            <w:tcBorders>
              <w:top w:val="nil"/>
              <w:left w:val="nil"/>
              <w:bottom w:val="nil"/>
              <w:right w:val="nil"/>
            </w:tcBorders>
          </w:tcPr>
          <w:p w14:paraId="352A8C55" w14:textId="77777777" w:rsidR="00294367" w:rsidRPr="00634604" w:rsidRDefault="00294367" w:rsidP="00294367">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3C566AED" w14:textId="77777777" w:rsidR="00294367" w:rsidRPr="00634604" w:rsidRDefault="00294367" w:rsidP="00294367">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5A50DBF7" w14:textId="77777777" w:rsidR="00294367" w:rsidRPr="00634604" w:rsidRDefault="00294367" w:rsidP="00294367">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6B1372B6" w14:textId="7E721D53" w:rsidR="00294367" w:rsidRPr="00634604" w:rsidRDefault="00294367" w:rsidP="00294367">
            <w:pPr>
              <w:snapToGrid w:val="0"/>
              <w:jc w:val="center"/>
            </w:pPr>
            <w:r w:rsidRPr="00634604">
              <w:rPr>
                <w:rFonts w:hint="eastAsia"/>
              </w:rPr>
              <w:t>0</w:t>
            </w:r>
            <w:r w:rsidRPr="00634604">
              <w:t>.939</w:t>
            </w:r>
          </w:p>
        </w:tc>
        <w:tc>
          <w:tcPr>
            <w:tcW w:w="794" w:type="dxa"/>
            <w:tcBorders>
              <w:top w:val="nil"/>
              <w:left w:val="single" w:sz="12" w:space="0" w:color="auto"/>
              <w:bottom w:val="nil"/>
              <w:right w:val="single" w:sz="12" w:space="0" w:color="auto"/>
            </w:tcBorders>
          </w:tcPr>
          <w:p w14:paraId="6424A41B" w14:textId="3F578DA0" w:rsidR="00294367" w:rsidRPr="00634604" w:rsidRDefault="00294367" w:rsidP="00294367">
            <w:pPr>
              <w:snapToGrid w:val="0"/>
              <w:jc w:val="center"/>
            </w:pPr>
            <w:r w:rsidRPr="00634604">
              <w:t>9.578%</w:t>
            </w:r>
          </w:p>
        </w:tc>
        <w:tc>
          <w:tcPr>
            <w:tcW w:w="794" w:type="dxa"/>
            <w:tcBorders>
              <w:top w:val="nil"/>
              <w:left w:val="single" w:sz="12" w:space="0" w:color="auto"/>
              <w:bottom w:val="nil"/>
              <w:right w:val="nil"/>
            </w:tcBorders>
          </w:tcPr>
          <w:p w14:paraId="6CB8808A" w14:textId="77777777" w:rsidR="00294367" w:rsidRPr="00634604" w:rsidRDefault="00294367" w:rsidP="00294367">
            <w:pPr>
              <w:snapToGrid w:val="0"/>
              <w:jc w:val="center"/>
              <w:rPr>
                <w:b/>
                <w:bCs/>
              </w:rPr>
            </w:pPr>
            <w:r w:rsidRPr="00634604">
              <w:t>9.142</w:t>
            </w:r>
          </w:p>
        </w:tc>
        <w:tc>
          <w:tcPr>
            <w:tcW w:w="794" w:type="dxa"/>
            <w:tcBorders>
              <w:top w:val="nil"/>
              <w:left w:val="nil"/>
              <w:bottom w:val="nil"/>
              <w:right w:val="nil"/>
            </w:tcBorders>
          </w:tcPr>
          <w:p w14:paraId="7D281B13" w14:textId="77777777" w:rsidR="00294367" w:rsidRPr="00634604" w:rsidRDefault="00294367" w:rsidP="00294367">
            <w:pPr>
              <w:snapToGrid w:val="0"/>
              <w:jc w:val="center"/>
              <w:rPr>
                <w:b/>
                <w:bCs/>
              </w:rPr>
            </w:pPr>
            <w:r w:rsidRPr="00634604">
              <w:t>26.324</w:t>
            </w:r>
          </w:p>
        </w:tc>
        <w:tc>
          <w:tcPr>
            <w:tcW w:w="794" w:type="dxa"/>
            <w:tcBorders>
              <w:top w:val="nil"/>
              <w:left w:val="nil"/>
              <w:bottom w:val="nil"/>
              <w:right w:val="single" w:sz="12" w:space="0" w:color="auto"/>
            </w:tcBorders>
          </w:tcPr>
          <w:p w14:paraId="06A3AC4E" w14:textId="77777777" w:rsidR="00294367" w:rsidRPr="00634604" w:rsidRDefault="00294367" w:rsidP="00294367">
            <w:pPr>
              <w:snapToGrid w:val="0"/>
              <w:jc w:val="center"/>
              <w:rPr>
                <w:b/>
                <w:bCs/>
              </w:rPr>
            </w:pPr>
            <w:r w:rsidRPr="00634604">
              <w:t>11.882</w:t>
            </w:r>
          </w:p>
        </w:tc>
        <w:tc>
          <w:tcPr>
            <w:tcW w:w="794" w:type="dxa"/>
            <w:tcBorders>
              <w:top w:val="nil"/>
              <w:left w:val="single" w:sz="12" w:space="0" w:color="auto"/>
              <w:bottom w:val="nil"/>
              <w:right w:val="nil"/>
            </w:tcBorders>
          </w:tcPr>
          <w:p w14:paraId="5015DE50" w14:textId="77777777" w:rsidR="00294367" w:rsidRPr="00634604" w:rsidRDefault="00294367" w:rsidP="00294367">
            <w:pPr>
              <w:snapToGrid w:val="0"/>
              <w:jc w:val="center"/>
              <w:rPr>
                <w:b/>
                <w:bCs/>
              </w:rPr>
            </w:pPr>
            <w:r w:rsidRPr="00634604">
              <w:t>23.560</w:t>
            </w:r>
          </w:p>
        </w:tc>
        <w:tc>
          <w:tcPr>
            <w:tcW w:w="794" w:type="dxa"/>
            <w:tcBorders>
              <w:top w:val="nil"/>
              <w:left w:val="nil"/>
              <w:bottom w:val="nil"/>
              <w:right w:val="nil"/>
            </w:tcBorders>
          </w:tcPr>
          <w:p w14:paraId="71FE82D1" w14:textId="77777777" w:rsidR="00294367" w:rsidRPr="00634604" w:rsidRDefault="00294367" w:rsidP="00294367">
            <w:pPr>
              <w:snapToGrid w:val="0"/>
              <w:jc w:val="center"/>
              <w:rPr>
                <w:b/>
                <w:bCs/>
              </w:rPr>
            </w:pPr>
            <w:r w:rsidRPr="00634604">
              <w:t>55.968</w:t>
            </w:r>
          </w:p>
        </w:tc>
        <w:tc>
          <w:tcPr>
            <w:tcW w:w="794" w:type="dxa"/>
            <w:tcBorders>
              <w:top w:val="nil"/>
              <w:left w:val="nil"/>
              <w:bottom w:val="nil"/>
              <w:right w:val="single" w:sz="12" w:space="0" w:color="auto"/>
            </w:tcBorders>
          </w:tcPr>
          <w:p w14:paraId="4BED915F" w14:textId="77777777" w:rsidR="00294367" w:rsidRPr="00634604" w:rsidRDefault="00294367" w:rsidP="00294367">
            <w:pPr>
              <w:snapToGrid w:val="0"/>
              <w:jc w:val="center"/>
              <w:rPr>
                <w:b/>
                <w:bCs/>
              </w:rPr>
            </w:pPr>
            <w:r w:rsidRPr="00634604">
              <w:t>22.662</w:t>
            </w:r>
          </w:p>
        </w:tc>
        <w:tc>
          <w:tcPr>
            <w:tcW w:w="794" w:type="dxa"/>
            <w:tcBorders>
              <w:top w:val="nil"/>
              <w:left w:val="single" w:sz="12" w:space="0" w:color="auto"/>
              <w:bottom w:val="nil"/>
              <w:right w:val="nil"/>
            </w:tcBorders>
          </w:tcPr>
          <w:p w14:paraId="73EED6AE" w14:textId="77777777" w:rsidR="00294367" w:rsidRPr="00634604" w:rsidRDefault="00294367" w:rsidP="00294367">
            <w:pPr>
              <w:snapToGrid w:val="0"/>
              <w:jc w:val="center"/>
              <w:rPr>
                <w:b/>
                <w:bCs/>
              </w:rPr>
            </w:pPr>
            <w:r w:rsidRPr="00634604">
              <w:rPr>
                <w:b/>
                <w:bCs/>
              </w:rPr>
              <w:t>3.466</w:t>
            </w:r>
          </w:p>
        </w:tc>
        <w:tc>
          <w:tcPr>
            <w:tcW w:w="794" w:type="dxa"/>
            <w:tcBorders>
              <w:top w:val="nil"/>
              <w:left w:val="nil"/>
              <w:bottom w:val="nil"/>
              <w:right w:val="nil"/>
            </w:tcBorders>
          </w:tcPr>
          <w:p w14:paraId="2CAEC401" w14:textId="77777777" w:rsidR="00294367" w:rsidRPr="00634604" w:rsidRDefault="00294367" w:rsidP="00294367">
            <w:pPr>
              <w:snapToGrid w:val="0"/>
              <w:jc w:val="center"/>
              <w:rPr>
                <w:b/>
                <w:bCs/>
              </w:rPr>
            </w:pPr>
            <w:r w:rsidRPr="00634604">
              <w:t>9.832</w:t>
            </w:r>
          </w:p>
        </w:tc>
        <w:tc>
          <w:tcPr>
            <w:tcW w:w="794" w:type="dxa"/>
            <w:tcBorders>
              <w:top w:val="nil"/>
              <w:left w:val="nil"/>
              <w:bottom w:val="nil"/>
              <w:right w:val="single" w:sz="12" w:space="0" w:color="auto"/>
            </w:tcBorders>
          </w:tcPr>
          <w:p w14:paraId="47A21854" w14:textId="77777777" w:rsidR="00294367" w:rsidRPr="00634604" w:rsidRDefault="00294367" w:rsidP="00294367">
            <w:pPr>
              <w:snapToGrid w:val="0"/>
              <w:jc w:val="center"/>
              <w:rPr>
                <w:b/>
                <w:bCs/>
              </w:rPr>
            </w:pPr>
            <w:r w:rsidRPr="00634604">
              <w:t>4.485</w:t>
            </w:r>
          </w:p>
        </w:tc>
        <w:tc>
          <w:tcPr>
            <w:tcW w:w="794" w:type="dxa"/>
            <w:tcBorders>
              <w:top w:val="nil"/>
              <w:left w:val="single" w:sz="12" w:space="0" w:color="auto"/>
              <w:bottom w:val="nil"/>
              <w:right w:val="nil"/>
            </w:tcBorders>
            <w:vAlign w:val="center"/>
          </w:tcPr>
          <w:p w14:paraId="308C30AC" w14:textId="77777777" w:rsidR="00294367" w:rsidRPr="00634604" w:rsidRDefault="00294367" w:rsidP="00294367">
            <w:pPr>
              <w:snapToGrid w:val="0"/>
              <w:jc w:val="center"/>
            </w:pPr>
            <w:r w:rsidRPr="00634604">
              <w:rPr>
                <w:rFonts w:hint="eastAsia"/>
                <w:szCs w:val="21"/>
              </w:rPr>
              <w:t>0</w:t>
            </w:r>
            <w:r w:rsidRPr="00634604">
              <w:rPr>
                <w:szCs w:val="21"/>
              </w:rPr>
              <w:t>%</w:t>
            </w:r>
          </w:p>
        </w:tc>
      </w:tr>
      <w:tr w:rsidR="00634604" w:rsidRPr="00634604" w14:paraId="7737410B" w14:textId="77777777" w:rsidTr="00A238EA">
        <w:trPr>
          <w:trHeight w:val="227"/>
          <w:jc w:val="center"/>
        </w:trPr>
        <w:tc>
          <w:tcPr>
            <w:tcW w:w="1134" w:type="dxa"/>
            <w:tcBorders>
              <w:top w:val="nil"/>
              <w:left w:val="nil"/>
              <w:bottom w:val="nil"/>
              <w:right w:val="nil"/>
            </w:tcBorders>
          </w:tcPr>
          <w:p w14:paraId="21185530" w14:textId="77777777" w:rsidR="00294367" w:rsidRPr="00634604" w:rsidRDefault="00294367" w:rsidP="00294367">
            <w:pPr>
              <w:snapToGrid w:val="0"/>
              <w:jc w:val="center"/>
              <w:rPr>
                <w:szCs w:val="21"/>
              </w:rPr>
            </w:pPr>
            <w:r w:rsidRPr="00634604">
              <w:rPr>
                <w:szCs w:val="21"/>
              </w:rPr>
              <w:t>boerlage92</w:t>
            </w:r>
          </w:p>
        </w:tc>
        <w:tc>
          <w:tcPr>
            <w:tcW w:w="567" w:type="dxa"/>
            <w:tcBorders>
              <w:top w:val="nil"/>
              <w:left w:val="nil"/>
              <w:bottom w:val="nil"/>
              <w:right w:val="nil"/>
            </w:tcBorders>
            <w:vAlign w:val="center"/>
          </w:tcPr>
          <w:p w14:paraId="3D88E3E3" w14:textId="77777777" w:rsidR="00294367" w:rsidRPr="00634604" w:rsidRDefault="00294367" w:rsidP="00294367">
            <w:pPr>
              <w:snapToGrid w:val="0"/>
              <w:jc w:val="center"/>
              <w:rPr>
                <w:szCs w:val="21"/>
              </w:rPr>
            </w:pPr>
            <w:r w:rsidRPr="00634604">
              <w:rPr>
                <w:rFonts w:hint="eastAsia"/>
                <w:szCs w:val="21"/>
              </w:rPr>
              <w:t>2</w:t>
            </w:r>
            <w:r w:rsidRPr="00634604">
              <w:rPr>
                <w:szCs w:val="21"/>
              </w:rPr>
              <w:t>3</w:t>
            </w:r>
          </w:p>
        </w:tc>
        <w:tc>
          <w:tcPr>
            <w:tcW w:w="737" w:type="dxa"/>
            <w:tcBorders>
              <w:top w:val="nil"/>
              <w:left w:val="nil"/>
              <w:bottom w:val="nil"/>
              <w:right w:val="single" w:sz="12" w:space="0" w:color="auto"/>
            </w:tcBorders>
            <w:vAlign w:val="center"/>
          </w:tcPr>
          <w:p w14:paraId="479B3FF3" w14:textId="77777777" w:rsidR="00294367" w:rsidRPr="00634604" w:rsidRDefault="00294367" w:rsidP="00294367">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29F127DE" w14:textId="0FC83C1E" w:rsidR="00294367" w:rsidRPr="00634604" w:rsidRDefault="00293DEE" w:rsidP="00294367">
            <w:pPr>
              <w:snapToGrid w:val="0"/>
              <w:jc w:val="center"/>
            </w:pPr>
            <w:r w:rsidRPr="00634604">
              <w:rPr>
                <w:rFonts w:hint="eastAsia"/>
              </w:rPr>
              <w:t>1</w:t>
            </w:r>
            <w:r w:rsidRPr="00634604">
              <w:t>.221</w:t>
            </w:r>
          </w:p>
        </w:tc>
        <w:tc>
          <w:tcPr>
            <w:tcW w:w="794" w:type="dxa"/>
            <w:tcBorders>
              <w:top w:val="nil"/>
              <w:left w:val="single" w:sz="12" w:space="0" w:color="auto"/>
              <w:bottom w:val="nil"/>
              <w:right w:val="single" w:sz="12" w:space="0" w:color="auto"/>
            </w:tcBorders>
          </w:tcPr>
          <w:p w14:paraId="23933A47" w14:textId="1424BACE" w:rsidR="00294367" w:rsidRPr="00634604" w:rsidRDefault="00294367" w:rsidP="00294367">
            <w:pPr>
              <w:snapToGrid w:val="0"/>
              <w:jc w:val="center"/>
            </w:pPr>
            <w:r w:rsidRPr="00634604">
              <w:rPr>
                <w:rFonts w:hint="eastAsia"/>
              </w:rPr>
              <w:t>6</w:t>
            </w:r>
            <w:r w:rsidRPr="00634604">
              <w:t>.367%</w:t>
            </w:r>
          </w:p>
        </w:tc>
        <w:tc>
          <w:tcPr>
            <w:tcW w:w="794" w:type="dxa"/>
            <w:tcBorders>
              <w:top w:val="nil"/>
              <w:left w:val="single" w:sz="12" w:space="0" w:color="auto"/>
              <w:bottom w:val="nil"/>
              <w:right w:val="nil"/>
            </w:tcBorders>
          </w:tcPr>
          <w:p w14:paraId="622F8C55" w14:textId="77777777" w:rsidR="00294367" w:rsidRPr="00634604" w:rsidRDefault="00294367" w:rsidP="00294367">
            <w:pPr>
              <w:snapToGrid w:val="0"/>
              <w:jc w:val="center"/>
              <w:rPr>
                <w:b/>
                <w:bCs/>
              </w:rPr>
            </w:pPr>
            <w:r w:rsidRPr="00634604">
              <w:t>9.367</w:t>
            </w:r>
          </w:p>
        </w:tc>
        <w:tc>
          <w:tcPr>
            <w:tcW w:w="794" w:type="dxa"/>
            <w:tcBorders>
              <w:top w:val="nil"/>
              <w:left w:val="nil"/>
              <w:bottom w:val="nil"/>
              <w:right w:val="nil"/>
            </w:tcBorders>
          </w:tcPr>
          <w:p w14:paraId="55279136" w14:textId="77777777" w:rsidR="00294367" w:rsidRPr="00634604" w:rsidRDefault="00294367" w:rsidP="00294367">
            <w:pPr>
              <w:snapToGrid w:val="0"/>
              <w:jc w:val="center"/>
              <w:rPr>
                <w:b/>
                <w:bCs/>
              </w:rPr>
            </w:pPr>
            <w:r w:rsidRPr="00634604">
              <w:t>29.501</w:t>
            </w:r>
          </w:p>
        </w:tc>
        <w:tc>
          <w:tcPr>
            <w:tcW w:w="794" w:type="dxa"/>
            <w:tcBorders>
              <w:top w:val="nil"/>
              <w:left w:val="nil"/>
              <w:bottom w:val="nil"/>
              <w:right w:val="single" w:sz="12" w:space="0" w:color="auto"/>
            </w:tcBorders>
          </w:tcPr>
          <w:p w14:paraId="69FAB9E1" w14:textId="77777777" w:rsidR="00294367" w:rsidRPr="00634604" w:rsidRDefault="00294367" w:rsidP="00294367">
            <w:pPr>
              <w:snapToGrid w:val="0"/>
              <w:jc w:val="center"/>
              <w:rPr>
                <w:b/>
                <w:bCs/>
              </w:rPr>
            </w:pPr>
            <w:r w:rsidRPr="00634604">
              <w:t>13.014</w:t>
            </w:r>
          </w:p>
        </w:tc>
        <w:tc>
          <w:tcPr>
            <w:tcW w:w="794" w:type="dxa"/>
            <w:tcBorders>
              <w:top w:val="nil"/>
              <w:left w:val="single" w:sz="12" w:space="0" w:color="auto"/>
              <w:bottom w:val="nil"/>
              <w:right w:val="nil"/>
            </w:tcBorders>
          </w:tcPr>
          <w:p w14:paraId="52B9D0D7" w14:textId="77777777" w:rsidR="00294367" w:rsidRPr="00634604" w:rsidRDefault="00294367" w:rsidP="00294367">
            <w:pPr>
              <w:snapToGrid w:val="0"/>
              <w:jc w:val="center"/>
              <w:rPr>
                <w:b/>
                <w:bCs/>
              </w:rPr>
            </w:pPr>
            <w:r w:rsidRPr="00634604">
              <w:t>26.969</w:t>
            </w:r>
          </w:p>
        </w:tc>
        <w:tc>
          <w:tcPr>
            <w:tcW w:w="794" w:type="dxa"/>
            <w:tcBorders>
              <w:top w:val="nil"/>
              <w:left w:val="nil"/>
              <w:bottom w:val="nil"/>
              <w:right w:val="nil"/>
            </w:tcBorders>
          </w:tcPr>
          <w:p w14:paraId="3D8DBBB8" w14:textId="77777777" w:rsidR="00294367" w:rsidRPr="00634604" w:rsidRDefault="00294367" w:rsidP="00294367">
            <w:pPr>
              <w:snapToGrid w:val="0"/>
              <w:jc w:val="center"/>
              <w:rPr>
                <w:b/>
                <w:bCs/>
              </w:rPr>
            </w:pPr>
            <w:r w:rsidRPr="00634604">
              <w:t>50.801</w:t>
            </w:r>
          </w:p>
        </w:tc>
        <w:tc>
          <w:tcPr>
            <w:tcW w:w="794" w:type="dxa"/>
            <w:tcBorders>
              <w:top w:val="nil"/>
              <w:left w:val="nil"/>
              <w:bottom w:val="nil"/>
              <w:right w:val="single" w:sz="12" w:space="0" w:color="auto"/>
            </w:tcBorders>
          </w:tcPr>
          <w:p w14:paraId="0167661A" w14:textId="77777777" w:rsidR="00294367" w:rsidRPr="00634604" w:rsidRDefault="00294367" w:rsidP="00294367">
            <w:pPr>
              <w:snapToGrid w:val="0"/>
              <w:jc w:val="center"/>
              <w:rPr>
                <w:b/>
                <w:bCs/>
              </w:rPr>
            </w:pPr>
            <w:r w:rsidRPr="00634604">
              <w:t>26.449</w:t>
            </w:r>
          </w:p>
        </w:tc>
        <w:tc>
          <w:tcPr>
            <w:tcW w:w="794" w:type="dxa"/>
            <w:tcBorders>
              <w:top w:val="nil"/>
              <w:left w:val="single" w:sz="12" w:space="0" w:color="auto"/>
              <w:bottom w:val="nil"/>
              <w:right w:val="nil"/>
            </w:tcBorders>
          </w:tcPr>
          <w:p w14:paraId="76C4A844" w14:textId="77777777" w:rsidR="00294367" w:rsidRPr="00634604" w:rsidRDefault="00294367" w:rsidP="00294367">
            <w:pPr>
              <w:snapToGrid w:val="0"/>
              <w:jc w:val="center"/>
              <w:rPr>
                <w:b/>
                <w:bCs/>
              </w:rPr>
            </w:pPr>
            <w:r w:rsidRPr="00634604">
              <w:t>3.564</w:t>
            </w:r>
          </w:p>
        </w:tc>
        <w:tc>
          <w:tcPr>
            <w:tcW w:w="794" w:type="dxa"/>
            <w:tcBorders>
              <w:top w:val="nil"/>
              <w:left w:val="nil"/>
              <w:bottom w:val="nil"/>
              <w:right w:val="nil"/>
            </w:tcBorders>
          </w:tcPr>
          <w:p w14:paraId="71783B14" w14:textId="77777777" w:rsidR="00294367" w:rsidRPr="00634604" w:rsidRDefault="00294367" w:rsidP="00294367">
            <w:pPr>
              <w:snapToGrid w:val="0"/>
              <w:jc w:val="center"/>
              <w:rPr>
                <w:b/>
                <w:bCs/>
              </w:rPr>
            </w:pPr>
            <w:r w:rsidRPr="00634604">
              <w:t>10.628</w:t>
            </w:r>
          </w:p>
        </w:tc>
        <w:tc>
          <w:tcPr>
            <w:tcW w:w="794" w:type="dxa"/>
            <w:tcBorders>
              <w:top w:val="nil"/>
              <w:left w:val="nil"/>
              <w:bottom w:val="nil"/>
              <w:right w:val="single" w:sz="12" w:space="0" w:color="auto"/>
            </w:tcBorders>
          </w:tcPr>
          <w:p w14:paraId="2C7F55BE" w14:textId="77777777" w:rsidR="00294367" w:rsidRPr="00634604" w:rsidRDefault="00294367" w:rsidP="00294367">
            <w:pPr>
              <w:snapToGrid w:val="0"/>
              <w:jc w:val="center"/>
              <w:rPr>
                <w:b/>
                <w:bCs/>
              </w:rPr>
            </w:pPr>
            <w:r w:rsidRPr="00634604">
              <w:rPr>
                <w:b/>
                <w:bCs/>
              </w:rPr>
              <w:t>3.434</w:t>
            </w:r>
          </w:p>
        </w:tc>
        <w:tc>
          <w:tcPr>
            <w:tcW w:w="794" w:type="dxa"/>
            <w:tcBorders>
              <w:top w:val="nil"/>
              <w:left w:val="single" w:sz="12" w:space="0" w:color="auto"/>
              <w:bottom w:val="nil"/>
              <w:right w:val="nil"/>
            </w:tcBorders>
            <w:vAlign w:val="center"/>
          </w:tcPr>
          <w:p w14:paraId="2C092E05" w14:textId="77777777" w:rsidR="00294367" w:rsidRPr="00634604" w:rsidRDefault="00294367" w:rsidP="00294367">
            <w:pPr>
              <w:snapToGrid w:val="0"/>
              <w:jc w:val="center"/>
            </w:pPr>
            <w:r w:rsidRPr="00634604">
              <w:rPr>
                <w:rFonts w:hint="eastAsia"/>
                <w:szCs w:val="21"/>
              </w:rPr>
              <w:t>0</w:t>
            </w:r>
            <w:r w:rsidRPr="00634604">
              <w:rPr>
                <w:szCs w:val="21"/>
              </w:rPr>
              <w:t>%</w:t>
            </w:r>
          </w:p>
        </w:tc>
      </w:tr>
      <w:tr w:rsidR="00634604" w:rsidRPr="00634604" w14:paraId="499575A8" w14:textId="77777777" w:rsidTr="00A238EA">
        <w:trPr>
          <w:trHeight w:val="227"/>
          <w:jc w:val="center"/>
        </w:trPr>
        <w:tc>
          <w:tcPr>
            <w:tcW w:w="1134" w:type="dxa"/>
            <w:tcBorders>
              <w:top w:val="nil"/>
              <w:left w:val="nil"/>
              <w:bottom w:val="nil"/>
              <w:right w:val="nil"/>
            </w:tcBorders>
            <w:vAlign w:val="center"/>
          </w:tcPr>
          <w:p w14:paraId="1DC72AED" w14:textId="77777777" w:rsidR="002F7C48" w:rsidRPr="00634604" w:rsidRDefault="002F7C48" w:rsidP="002F7C4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7CC6772C" w14:textId="77777777" w:rsidR="002F7C48" w:rsidRPr="00634604" w:rsidRDefault="002F7C48" w:rsidP="002F7C4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4D6D236" w14:textId="77777777" w:rsidR="002F7C48" w:rsidRPr="00634604" w:rsidRDefault="002F7C48" w:rsidP="002F7C48">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204B4BF1" w14:textId="54125536" w:rsidR="002F7C48" w:rsidRPr="00634604" w:rsidRDefault="002F7C48" w:rsidP="002F7C48">
            <w:pPr>
              <w:snapToGrid w:val="0"/>
              <w:jc w:val="center"/>
            </w:pPr>
            <w:r w:rsidRPr="00634604">
              <w:rPr>
                <w:rFonts w:hint="eastAsia"/>
              </w:rPr>
              <w:t>0</w:t>
            </w:r>
            <w:r w:rsidRPr="00634604">
              <w:t>.373</w:t>
            </w:r>
          </w:p>
        </w:tc>
        <w:tc>
          <w:tcPr>
            <w:tcW w:w="794" w:type="dxa"/>
            <w:tcBorders>
              <w:top w:val="nil"/>
              <w:left w:val="single" w:sz="12" w:space="0" w:color="auto"/>
              <w:bottom w:val="nil"/>
              <w:right w:val="single" w:sz="12" w:space="0" w:color="auto"/>
            </w:tcBorders>
          </w:tcPr>
          <w:p w14:paraId="03AD2CBA" w14:textId="1ACF0A9F" w:rsidR="002F7C48" w:rsidRPr="00634604" w:rsidRDefault="002F7C48" w:rsidP="002F7C48">
            <w:pPr>
              <w:snapToGrid w:val="0"/>
              <w:jc w:val="center"/>
            </w:pPr>
            <w:r w:rsidRPr="00634604">
              <w:t>5.853%</w:t>
            </w:r>
          </w:p>
        </w:tc>
        <w:tc>
          <w:tcPr>
            <w:tcW w:w="794" w:type="dxa"/>
            <w:tcBorders>
              <w:top w:val="nil"/>
              <w:left w:val="single" w:sz="12" w:space="0" w:color="auto"/>
              <w:bottom w:val="nil"/>
              <w:right w:val="nil"/>
            </w:tcBorders>
          </w:tcPr>
          <w:p w14:paraId="25999CAF" w14:textId="77777777" w:rsidR="002F7C48" w:rsidRPr="00634604" w:rsidRDefault="002F7C48" w:rsidP="002F7C48">
            <w:pPr>
              <w:snapToGrid w:val="0"/>
              <w:jc w:val="center"/>
              <w:rPr>
                <w:b/>
                <w:bCs/>
              </w:rPr>
            </w:pPr>
            <w:r w:rsidRPr="00634604">
              <w:t>61.519</w:t>
            </w:r>
          </w:p>
        </w:tc>
        <w:tc>
          <w:tcPr>
            <w:tcW w:w="794" w:type="dxa"/>
            <w:tcBorders>
              <w:top w:val="nil"/>
              <w:left w:val="nil"/>
              <w:bottom w:val="nil"/>
              <w:right w:val="nil"/>
            </w:tcBorders>
          </w:tcPr>
          <w:p w14:paraId="111CB97F" w14:textId="77777777" w:rsidR="002F7C48" w:rsidRPr="00634604" w:rsidRDefault="002F7C48" w:rsidP="002F7C48">
            <w:pPr>
              <w:snapToGrid w:val="0"/>
              <w:jc w:val="center"/>
              <w:rPr>
                <w:b/>
                <w:bCs/>
              </w:rPr>
            </w:pPr>
            <w:r w:rsidRPr="00634604">
              <w:t>0.640</w:t>
            </w:r>
          </w:p>
        </w:tc>
        <w:tc>
          <w:tcPr>
            <w:tcW w:w="794" w:type="dxa"/>
            <w:tcBorders>
              <w:top w:val="nil"/>
              <w:left w:val="nil"/>
              <w:bottom w:val="nil"/>
              <w:right w:val="single" w:sz="12" w:space="0" w:color="auto"/>
            </w:tcBorders>
          </w:tcPr>
          <w:p w14:paraId="16050166" w14:textId="77777777" w:rsidR="002F7C48" w:rsidRPr="00634604" w:rsidRDefault="002F7C48" w:rsidP="002F7C48">
            <w:pPr>
              <w:snapToGrid w:val="0"/>
              <w:jc w:val="center"/>
              <w:rPr>
                <w:b/>
                <w:bCs/>
              </w:rPr>
            </w:pPr>
            <w:r w:rsidRPr="00634604">
              <w:t>0.136</w:t>
            </w:r>
          </w:p>
        </w:tc>
        <w:tc>
          <w:tcPr>
            <w:tcW w:w="794" w:type="dxa"/>
            <w:tcBorders>
              <w:top w:val="nil"/>
              <w:left w:val="single" w:sz="12" w:space="0" w:color="auto"/>
              <w:bottom w:val="nil"/>
              <w:right w:val="nil"/>
            </w:tcBorders>
          </w:tcPr>
          <w:p w14:paraId="59136BBD" w14:textId="77777777" w:rsidR="002F7C48" w:rsidRPr="00634604" w:rsidRDefault="002F7C48" w:rsidP="002F7C48">
            <w:pPr>
              <w:snapToGrid w:val="0"/>
              <w:jc w:val="center"/>
              <w:rPr>
                <w:b/>
                <w:bCs/>
              </w:rPr>
            </w:pPr>
            <w:r w:rsidRPr="00634604">
              <w:t>109.414</w:t>
            </w:r>
          </w:p>
        </w:tc>
        <w:tc>
          <w:tcPr>
            <w:tcW w:w="794" w:type="dxa"/>
            <w:tcBorders>
              <w:top w:val="nil"/>
              <w:left w:val="nil"/>
              <w:bottom w:val="nil"/>
              <w:right w:val="nil"/>
            </w:tcBorders>
          </w:tcPr>
          <w:p w14:paraId="591908A7" w14:textId="77777777" w:rsidR="002F7C48" w:rsidRPr="00634604" w:rsidRDefault="002F7C48" w:rsidP="002F7C48">
            <w:pPr>
              <w:snapToGrid w:val="0"/>
              <w:jc w:val="center"/>
              <w:rPr>
                <w:b/>
                <w:bCs/>
              </w:rPr>
            </w:pPr>
            <w:r w:rsidRPr="00634604">
              <w:t>0.633</w:t>
            </w:r>
          </w:p>
        </w:tc>
        <w:tc>
          <w:tcPr>
            <w:tcW w:w="794" w:type="dxa"/>
            <w:tcBorders>
              <w:top w:val="nil"/>
              <w:left w:val="nil"/>
              <w:bottom w:val="nil"/>
              <w:right w:val="single" w:sz="12" w:space="0" w:color="auto"/>
            </w:tcBorders>
          </w:tcPr>
          <w:p w14:paraId="306DC416" w14:textId="77777777" w:rsidR="002F7C48" w:rsidRPr="00634604" w:rsidRDefault="002F7C48" w:rsidP="002F7C48">
            <w:pPr>
              <w:snapToGrid w:val="0"/>
              <w:jc w:val="center"/>
              <w:rPr>
                <w:b/>
                <w:bCs/>
              </w:rPr>
            </w:pPr>
            <w:r w:rsidRPr="00634604">
              <w:t>0.729</w:t>
            </w:r>
          </w:p>
        </w:tc>
        <w:tc>
          <w:tcPr>
            <w:tcW w:w="794" w:type="dxa"/>
            <w:tcBorders>
              <w:top w:val="nil"/>
              <w:left w:val="single" w:sz="12" w:space="0" w:color="auto"/>
              <w:bottom w:val="nil"/>
              <w:right w:val="nil"/>
            </w:tcBorders>
          </w:tcPr>
          <w:p w14:paraId="7E085C86" w14:textId="77777777" w:rsidR="002F7C48" w:rsidRPr="00634604" w:rsidRDefault="002F7C48" w:rsidP="002F7C48">
            <w:pPr>
              <w:snapToGrid w:val="0"/>
              <w:jc w:val="center"/>
              <w:rPr>
                <w:b/>
                <w:bCs/>
              </w:rPr>
            </w:pPr>
            <w:r w:rsidRPr="00634604">
              <w:t>28.597</w:t>
            </w:r>
          </w:p>
        </w:tc>
        <w:tc>
          <w:tcPr>
            <w:tcW w:w="794" w:type="dxa"/>
            <w:tcBorders>
              <w:top w:val="nil"/>
              <w:left w:val="nil"/>
              <w:bottom w:val="nil"/>
              <w:right w:val="nil"/>
            </w:tcBorders>
          </w:tcPr>
          <w:p w14:paraId="21D28D66" w14:textId="77777777" w:rsidR="002F7C48" w:rsidRPr="00634604" w:rsidRDefault="002F7C48" w:rsidP="002F7C48">
            <w:pPr>
              <w:snapToGrid w:val="0"/>
              <w:jc w:val="center"/>
              <w:rPr>
                <w:b/>
                <w:bCs/>
              </w:rPr>
            </w:pPr>
            <w:r w:rsidRPr="00634604">
              <w:rPr>
                <w:rFonts w:hint="eastAsia"/>
              </w:rPr>
              <w:t>0.213</w:t>
            </w:r>
          </w:p>
        </w:tc>
        <w:tc>
          <w:tcPr>
            <w:tcW w:w="794" w:type="dxa"/>
            <w:tcBorders>
              <w:top w:val="nil"/>
              <w:left w:val="nil"/>
              <w:bottom w:val="nil"/>
              <w:right w:val="single" w:sz="12" w:space="0" w:color="auto"/>
            </w:tcBorders>
          </w:tcPr>
          <w:p w14:paraId="25873A54" w14:textId="77777777" w:rsidR="002F7C48" w:rsidRPr="00634604" w:rsidRDefault="002F7C48" w:rsidP="002F7C48">
            <w:pPr>
              <w:snapToGrid w:val="0"/>
              <w:jc w:val="center"/>
              <w:rPr>
                <w:b/>
                <w:bCs/>
              </w:rPr>
            </w:pPr>
            <w:r w:rsidRPr="00634604">
              <w:rPr>
                <w:b/>
                <w:bCs/>
              </w:rPr>
              <w:t>0.0</w:t>
            </w:r>
            <w:r w:rsidRPr="00634604">
              <w:rPr>
                <w:rFonts w:hint="eastAsia"/>
                <w:b/>
                <w:bCs/>
              </w:rPr>
              <w:t>67</w:t>
            </w:r>
          </w:p>
        </w:tc>
        <w:tc>
          <w:tcPr>
            <w:tcW w:w="794" w:type="dxa"/>
            <w:tcBorders>
              <w:top w:val="nil"/>
              <w:left w:val="single" w:sz="12" w:space="0" w:color="auto"/>
              <w:bottom w:val="nil"/>
              <w:right w:val="nil"/>
            </w:tcBorders>
            <w:vAlign w:val="center"/>
          </w:tcPr>
          <w:p w14:paraId="4FD56BCD" w14:textId="77777777" w:rsidR="002F7C48" w:rsidRPr="00634604" w:rsidRDefault="002F7C48" w:rsidP="002F7C48">
            <w:pPr>
              <w:snapToGrid w:val="0"/>
              <w:jc w:val="center"/>
              <w:rPr>
                <w:b/>
              </w:rPr>
            </w:pPr>
            <w:r w:rsidRPr="00634604">
              <w:rPr>
                <w:rFonts w:hint="eastAsia"/>
                <w:szCs w:val="21"/>
              </w:rPr>
              <w:t>0</w:t>
            </w:r>
            <w:r w:rsidRPr="00634604">
              <w:rPr>
                <w:szCs w:val="21"/>
              </w:rPr>
              <w:t>%</w:t>
            </w:r>
          </w:p>
        </w:tc>
      </w:tr>
      <w:tr w:rsidR="00634604" w:rsidRPr="00634604" w14:paraId="04756A18" w14:textId="77777777" w:rsidTr="00A238EA">
        <w:trPr>
          <w:trHeight w:val="227"/>
          <w:jc w:val="center"/>
        </w:trPr>
        <w:tc>
          <w:tcPr>
            <w:tcW w:w="1134" w:type="dxa"/>
            <w:tcBorders>
              <w:top w:val="nil"/>
              <w:left w:val="nil"/>
              <w:bottom w:val="nil"/>
              <w:right w:val="nil"/>
            </w:tcBorders>
            <w:vAlign w:val="center"/>
          </w:tcPr>
          <w:p w14:paraId="05CF943D" w14:textId="77777777" w:rsidR="002F7C48" w:rsidRPr="00634604" w:rsidRDefault="002F7C48" w:rsidP="002F7C4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07769259" w14:textId="77777777" w:rsidR="002F7C48" w:rsidRPr="00634604" w:rsidRDefault="002F7C48" w:rsidP="002F7C4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AD91DEC" w14:textId="77777777" w:rsidR="002F7C48" w:rsidRPr="00634604" w:rsidRDefault="002F7C48" w:rsidP="002F7C4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265DCC6A" w14:textId="494E9FBC" w:rsidR="002F7C48" w:rsidRPr="00634604" w:rsidRDefault="002F7C48" w:rsidP="002F7C48">
            <w:pPr>
              <w:snapToGrid w:val="0"/>
              <w:jc w:val="center"/>
            </w:pPr>
            <w:r w:rsidRPr="00634604">
              <w:rPr>
                <w:rFonts w:hint="eastAsia"/>
              </w:rPr>
              <w:t>0</w:t>
            </w:r>
            <w:r w:rsidRPr="00634604">
              <w:t>.725</w:t>
            </w:r>
          </w:p>
        </w:tc>
        <w:tc>
          <w:tcPr>
            <w:tcW w:w="794" w:type="dxa"/>
            <w:tcBorders>
              <w:top w:val="nil"/>
              <w:left w:val="single" w:sz="12" w:space="0" w:color="auto"/>
              <w:bottom w:val="nil"/>
              <w:right w:val="single" w:sz="12" w:space="0" w:color="auto"/>
            </w:tcBorders>
          </w:tcPr>
          <w:p w14:paraId="7777C4B6" w14:textId="5E5BD214" w:rsidR="002F7C48" w:rsidRPr="00634604" w:rsidRDefault="002F7C48" w:rsidP="002F7C48">
            <w:pPr>
              <w:snapToGrid w:val="0"/>
              <w:jc w:val="center"/>
            </w:pPr>
            <w:r w:rsidRPr="00634604">
              <w:rPr>
                <w:rFonts w:hint="eastAsia"/>
              </w:rPr>
              <w:t>1</w:t>
            </w:r>
            <w:r w:rsidRPr="00634604">
              <w:t>1.333%</w:t>
            </w:r>
          </w:p>
        </w:tc>
        <w:tc>
          <w:tcPr>
            <w:tcW w:w="794" w:type="dxa"/>
            <w:tcBorders>
              <w:top w:val="nil"/>
              <w:left w:val="single" w:sz="12" w:space="0" w:color="auto"/>
              <w:bottom w:val="nil"/>
              <w:right w:val="nil"/>
            </w:tcBorders>
          </w:tcPr>
          <w:p w14:paraId="48C281E3" w14:textId="77777777" w:rsidR="002F7C48" w:rsidRPr="00634604" w:rsidRDefault="002F7C48" w:rsidP="002F7C48">
            <w:pPr>
              <w:snapToGrid w:val="0"/>
              <w:jc w:val="center"/>
              <w:rPr>
                <w:b/>
                <w:bCs/>
              </w:rPr>
            </w:pPr>
            <w:r w:rsidRPr="00634604">
              <w:t>146.363</w:t>
            </w:r>
          </w:p>
        </w:tc>
        <w:tc>
          <w:tcPr>
            <w:tcW w:w="794" w:type="dxa"/>
            <w:tcBorders>
              <w:top w:val="nil"/>
              <w:left w:val="nil"/>
              <w:bottom w:val="nil"/>
              <w:right w:val="nil"/>
            </w:tcBorders>
          </w:tcPr>
          <w:p w14:paraId="68FDC066" w14:textId="77777777" w:rsidR="002F7C48" w:rsidRPr="00634604" w:rsidRDefault="002F7C48" w:rsidP="002F7C48">
            <w:pPr>
              <w:snapToGrid w:val="0"/>
              <w:jc w:val="center"/>
              <w:rPr>
                <w:b/>
                <w:bCs/>
              </w:rPr>
            </w:pPr>
            <w:r w:rsidRPr="00634604">
              <w:t>2.928</w:t>
            </w:r>
          </w:p>
        </w:tc>
        <w:tc>
          <w:tcPr>
            <w:tcW w:w="794" w:type="dxa"/>
            <w:tcBorders>
              <w:top w:val="nil"/>
              <w:left w:val="nil"/>
              <w:bottom w:val="nil"/>
              <w:right w:val="single" w:sz="12" w:space="0" w:color="auto"/>
            </w:tcBorders>
          </w:tcPr>
          <w:p w14:paraId="69CAE836" w14:textId="77777777" w:rsidR="002F7C48" w:rsidRPr="00634604" w:rsidRDefault="002F7C48" w:rsidP="002F7C48">
            <w:pPr>
              <w:snapToGrid w:val="0"/>
              <w:jc w:val="center"/>
              <w:rPr>
                <w:b/>
                <w:bCs/>
              </w:rPr>
            </w:pPr>
            <w:r w:rsidRPr="00634604">
              <w:t>1.404</w:t>
            </w:r>
          </w:p>
        </w:tc>
        <w:tc>
          <w:tcPr>
            <w:tcW w:w="794" w:type="dxa"/>
            <w:tcBorders>
              <w:top w:val="nil"/>
              <w:left w:val="single" w:sz="12" w:space="0" w:color="auto"/>
              <w:bottom w:val="nil"/>
              <w:right w:val="nil"/>
            </w:tcBorders>
          </w:tcPr>
          <w:p w14:paraId="283B53AF" w14:textId="77777777" w:rsidR="002F7C48" w:rsidRPr="00634604" w:rsidRDefault="002F7C48" w:rsidP="002F7C48">
            <w:pPr>
              <w:snapToGrid w:val="0"/>
              <w:jc w:val="center"/>
              <w:rPr>
                <w:b/>
                <w:bCs/>
              </w:rPr>
            </w:pPr>
            <w:r w:rsidRPr="00634604">
              <w:t>296.259</w:t>
            </w:r>
          </w:p>
        </w:tc>
        <w:tc>
          <w:tcPr>
            <w:tcW w:w="794" w:type="dxa"/>
            <w:tcBorders>
              <w:top w:val="nil"/>
              <w:left w:val="nil"/>
              <w:bottom w:val="nil"/>
              <w:right w:val="nil"/>
            </w:tcBorders>
          </w:tcPr>
          <w:p w14:paraId="070621EA" w14:textId="77777777" w:rsidR="002F7C48" w:rsidRPr="00634604" w:rsidRDefault="002F7C48" w:rsidP="002F7C48">
            <w:pPr>
              <w:snapToGrid w:val="0"/>
              <w:jc w:val="center"/>
              <w:rPr>
                <w:b/>
                <w:bCs/>
              </w:rPr>
            </w:pPr>
            <w:r w:rsidRPr="00634604">
              <w:t>4.885</w:t>
            </w:r>
          </w:p>
        </w:tc>
        <w:tc>
          <w:tcPr>
            <w:tcW w:w="794" w:type="dxa"/>
            <w:tcBorders>
              <w:top w:val="nil"/>
              <w:left w:val="nil"/>
              <w:bottom w:val="nil"/>
              <w:right w:val="single" w:sz="12" w:space="0" w:color="auto"/>
            </w:tcBorders>
          </w:tcPr>
          <w:p w14:paraId="114FD079" w14:textId="77777777" w:rsidR="002F7C48" w:rsidRPr="00634604" w:rsidRDefault="002F7C48" w:rsidP="002F7C48">
            <w:pPr>
              <w:snapToGrid w:val="0"/>
              <w:jc w:val="center"/>
              <w:rPr>
                <w:b/>
                <w:bCs/>
              </w:rPr>
            </w:pPr>
            <w:r w:rsidRPr="00634604">
              <w:t>2.316</w:t>
            </w:r>
          </w:p>
        </w:tc>
        <w:tc>
          <w:tcPr>
            <w:tcW w:w="794" w:type="dxa"/>
            <w:tcBorders>
              <w:top w:val="nil"/>
              <w:left w:val="single" w:sz="12" w:space="0" w:color="auto"/>
              <w:bottom w:val="nil"/>
              <w:right w:val="nil"/>
            </w:tcBorders>
          </w:tcPr>
          <w:p w14:paraId="3DFD69DB" w14:textId="77777777" w:rsidR="002F7C48" w:rsidRPr="00634604" w:rsidRDefault="002F7C48" w:rsidP="002F7C48">
            <w:pPr>
              <w:snapToGrid w:val="0"/>
              <w:jc w:val="center"/>
              <w:rPr>
                <w:b/>
                <w:bCs/>
              </w:rPr>
            </w:pPr>
            <w:r w:rsidRPr="00634604">
              <w:t>73.064</w:t>
            </w:r>
          </w:p>
        </w:tc>
        <w:tc>
          <w:tcPr>
            <w:tcW w:w="794" w:type="dxa"/>
            <w:tcBorders>
              <w:top w:val="nil"/>
              <w:left w:val="nil"/>
              <w:bottom w:val="nil"/>
              <w:right w:val="nil"/>
            </w:tcBorders>
          </w:tcPr>
          <w:p w14:paraId="3DD2BD5E" w14:textId="77777777" w:rsidR="002F7C48" w:rsidRPr="00634604" w:rsidRDefault="002F7C48" w:rsidP="002F7C48">
            <w:pPr>
              <w:snapToGrid w:val="0"/>
              <w:jc w:val="center"/>
              <w:rPr>
                <w:b/>
                <w:bCs/>
              </w:rPr>
            </w:pPr>
            <w:r w:rsidRPr="00634604">
              <w:t>0.</w:t>
            </w:r>
            <w:r w:rsidRPr="00634604">
              <w:rPr>
                <w:rFonts w:hint="eastAsia"/>
              </w:rPr>
              <w:t>761</w:t>
            </w:r>
          </w:p>
        </w:tc>
        <w:tc>
          <w:tcPr>
            <w:tcW w:w="794" w:type="dxa"/>
            <w:tcBorders>
              <w:top w:val="nil"/>
              <w:left w:val="nil"/>
              <w:bottom w:val="nil"/>
              <w:right w:val="single" w:sz="12" w:space="0" w:color="auto"/>
            </w:tcBorders>
          </w:tcPr>
          <w:p w14:paraId="58B78B93" w14:textId="77777777" w:rsidR="002F7C48" w:rsidRPr="00634604" w:rsidRDefault="002F7C48" w:rsidP="002F7C48">
            <w:pPr>
              <w:snapToGrid w:val="0"/>
              <w:jc w:val="center"/>
              <w:rPr>
                <w:b/>
                <w:bCs/>
              </w:rPr>
            </w:pPr>
            <w:r w:rsidRPr="00634604">
              <w:rPr>
                <w:b/>
                <w:bCs/>
              </w:rPr>
              <w:t>0.</w:t>
            </w:r>
            <w:r w:rsidRPr="00634604">
              <w:rPr>
                <w:rFonts w:hint="eastAsia"/>
                <w:b/>
                <w:bCs/>
              </w:rPr>
              <w:t>392</w:t>
            </w:r>
          </w:p>
        </w:tc>
        <w:tc>
          <w:tcPr>
            <w:tcW w:w="794" w:type="dxa"/>
            <w:tcBorders>
              <w:top w:val="nil"/>
              <w:left w:val="single" w:sz="12" w:space="0" w:color="auto"/>
              <w:bottom w:val="nil"/>
              <w:right w:val="nil"/>
            </w:tcBorders>
            <w:vAlign w:val="center"/>
          </w:tcPr>
          <w:p w14:paraId="14726ABC" w14:textId="77777777" w:rsidR="002F7C48" w:rsidRPr="00634604" w:rsidRDefault="002F7C48" w:rsidP="002F7C48">
            <w:pPr>
              <w:snapToGrid w:val="0"/>
              <w:jc w:val="center"/>
              <w:rPr>
                <w:b/>
                <w:bCs/>
              </w:rPr>
            </w:pPr>
            <w:r w:rsidRPr="00634604">
              <w:rPr>
                <w:rFonts w:hint="eastAsia"/>
                <w:szCs w:val="21"/>
              </w:rPr>
              <w:t>0</w:t>
            </w:r>
            <w:r w:rsidRPr="00634604">
              <w:rPr>
                <w:szCs w:val="21"/>
              </w:rPr>
              <w:t>%</w:t>
            </w:r>
          </w:p>
        </w:tc>
      </w:tr>
      <w:tr w:rsidR="00634604" w:rsidRPr="00634604" w14:paraId="0BF99263" w14:textId="77777777" w:rsidTr="00A238EA">
        <w:trPr>
          <w:trHeight w:val="227"/>
          <w:jc w:val="center"/>
        </w:trPr>
        <w:tc>
          <w:tcPr>
            <w:tcW w:w="1134" w:type="dxa"/>
            <w:tcBorders>
              <w:top w:val="nil"/>
              <w:left w:val="nil"/>
              <w:bottom w:val="nil"/>
              <w:right w:val="nil"/>
            </w:tcBorders>
            <w:vAlign w:val="center"/>
          </w:tcPr>
          <w:p w14:paraId="2773CC40" w14:textId="77777777" w:rsidR="002F7C48" w:rsidRPr="00634604" w:rsidRDefault="002F7C48" w:rsidP="002F7C4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06F6933" w14:textId="77777777" w:rsidR="002F7C48" w:rsidRPr="00634604" w:rsidRDefault="002F7C48" w:rsidP="002F7C4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6D239AF9" w14:textId="77777777" w:rsidR="002F7C48" w:rsidRPr="00634604" w:rsidRDefault="002F7C48" w:rsidP="002F7C4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09FD2D4F" w14:textId="15D00CA9" w:rsidR="002F7C48" w:rsidRPr="00634604" w:rsidRDefault="002F7C48" w:rsidP="002F7C48">
            <w:pPr>
              <w:snapToGrid w:val="0"/>
              <w:jc w:val="center"/>
            </w:pPr>
            <w:r w:rsidRPr="00634604">
              <w:rPr>
                <w:rFonts w:hint="eastAsia"/>
              </w:rPr>
              <w:t>0</w:t>
            </w:r>
            <w:r w:rsidRPr="00634604">
              <w:t>.748</w:t>
            </w:r>
          </w:p>
        </w:tc>
        <w:tc>
          <w:tcPr>
            <w:tcW w:w="794" w:type="dxa"/>
            <w:tcBorders>
              <w:top w:val="nil"/>
              <w:left w:val="single" w:sz="12" w:space="0" w:color="auto"/>
              <w:bottom w:val="nil"/>
              <w:right w:val="single" w:sz="12" w:space="0" w:color="auto"/>
            </w:tcBorders>
          </w:tcPr>
          <w:p w14:paraId="50BFE413" w14:textId="039744D4" w:rsidR="002F7C48" w:rsidRPr="00634604" w:rsidRDefault="002F7C48" w:rsidP="002F7C48">
            <w:pPr>
              <w:snapToGrid w:val="0"/>
              <w:jc w:val="center"/>
            </w:pPr>
            <w:r w:rsidRPr="00634604">
              <w:rPr>
                <w:rFonts w:hint="eastAsia"/>
              </w:rPr>
              <w:t>2</w:t>
            </w:r>
            <w:r w:rsidRPr="00634604">
              <w:t>6.882%</w:t>
            </w:r>
          </w:p>
        </w:tc>
        <w:tc>
          <w:tcPr>
            <w:tcW w:w="794" w:type="dxa"/>
            <w:tcBorders>
              <w:top w:val="nil"/>
              <w:left w:val="single" w:sz="12" w:space="0" w:color="auto"/>
              <w:bottom w:val="nil"/>
              <w:right w:val="nil"/>
            </w:tcBorders>
          </w:tcPr>
          <w:p w14:paraId="6C9D8577" w14:textId="77777777" w:rsidR="002F7C48" w:rsidRPr="00634604" w:rsidRDefault="002F7C48" w:rsidP="002F7C48">
            <w:pPr>
              <w:snapToGrid w:val="0"/>
              <w:jc w:val="center"/>
              <w:rPr>
                <w:b/>
                <w:bCs/>
              </w:rPr>
            </w:pPr>
            <w:r w:rsidRPr="00634604">
              <w:t>143.290</w:t>
            </w:r>
          </w:p>
        </w:tc>
        <w:tc>
          <w:tcPr>
            <w:tcW w:w="794" w:type="dxa"/>
            <w:tcBorders>
              <w:top w:val="nil"/>
              <w:left w:val="nil"/>
              <w:bottom w:val="nil"/>
              <w:right w:val="nil"/>
            </w:tcBorders>
          </w:tcPr>
          <w:p w14:paraId="72161AE4" w14:textId="77777777" w:rsidR="002F7C48" w:rsidRPr="00634604" w:rsidRDefault="002F7C48" w:rsidP="002F7C48">
            <w:pPr>
              <w:snapToGrid w:val="0"/>
              <w:jc w:val="center"/>
              <w:rPr>
                <w:b/>
                <w:bCs/>
              </w:rPr>
            </w:pPr>
            <w:r w:rsidRPr="00634604">
              <w:t>3.091</w:t>
            </w:r>
          </w:p>
        </w:tc>
        <w:tc>
          <w:tcPr>
            <w:tcW w:w="794" w:type="dxa"/>
            <w:tcBorders>
              <w:top w:val="nil"/>
              <w:left w:val="nil"/>
              <w:bottom w:val="nil"/>
              <w:right w:val="single" w:sz="12" w:space="0" w:color="auto"/>
            </w:tcBorders>
          </w:tcPr>
          <w:p w14:paraId="551295FC" w14:textId="77777777" w:rsidR="002F7C48" w:rsidRPr="00634604" w:rsidRDefault="002F7C48" w:rsidP="002F7C48">
            <w:pPr>
              <w:snapToGrid w:val="0"/>
              <w:jc w:val="center"/>
              <w:rPr>
                <w:b/>
                <w:bCs/>
              </w:rPr>
            </w:pPr>
            <w:r w:rsidRPr="00634604">
              <w:t>1.432</w:t>
            </w:r>
          </w:p>
        </w:tc>
        <w:tc>
          <w:tcPr>
            <w:tcW w:w="794" w:type="dxa"/>
            <w:tcBorders>
              <w:top w:val="nil"/>
              <w:left w:val="single" w:sz="12" w:space="0" w:color="auto"/>
              <w:bottom w:val="nil"/>
              <w:right w:val="nil"/>
            </w:tcBorders>
          </w:tcPr>
          <w:p w14:paraId="4510D9CF" w14:textId="77777777" w:rsidR="002F7C48" w:rsidRPr="00634604" w:rsidRDefault="002F7C48" w:rsidP="002F7C48">
            <w:pPr>
              <w:snapToGrid w:val="0"/>
              <w:jc w:val="center"/>
              <w:rPr>
                <w:b/>
                <w:bCs/>
              </w:rPr>
            </w:pPr>
            <w:r w:rsidRPr="00634604">
              <w:t>269.710</w:t>
            </w:r>
          </w:p>
        </w:tc>
        <w:tc>
          <w:tcPr>
            <w:tcW w:w="794" w:type="dxa"/>
            <w:tcBorders>
              <w:top w:val="nil"/>
              <w:left w:val="nil"/>
              <w:bottom w:val="nil"/>
              <w:right w:val="nil"/>
            </w:tcBorders>
          </w:tcPr>
          <w:p w14:paraId="3280BE4E" w14:textId="77777777" w:rsidR="002F7C48" w:rsidRPr="00634604" w:rsidRDefault="002F7C48" w:rsidP="002F7C48">
            <w:pPr>
              <w:snapToGrid w:val="0"/>
              <w:jc w:val="center"/>
              <w:rPr>
                <w:b/>
                <w:bCs/>
              </w:rPr>
            </w:pPr>
            <w:r w:rsidRPr="00634604">
              <w:t>3.65</w:t>
            </w:r>
            <w:r w:rsidRPr="00634604">
              <w:rPr>
                <w:rFonts w:hint="eastAsia"/>
              </w:rPr>
              <w:t>3</w:t>
            </w:r>
          </w:p>
        </w:tc>
        <w:tc>
          <w:tcPr>
            <w:tcW w:w="794" w:type="dxa"/>
            <w:tcBorders>
              <w:top w:val="nil"/>
              <w:left w:val="nil"/>
              <w:bottom w:val="nil"/>
              <w:right w:val="single" w:sz="12" w:space="0" w:color="auto"/>
            </w:tcBorders>
          </w:tcPr>
          <w:p w14:paraId="10118397" w14:textId="77777777" w:rsidR="002F7C48" w:rsidRPr="00634604" w:rsidRDefault="002F7C48" w:rsidP="002F7C48">
            <w:pPr>
              <w:snapToGrid w:val="0"/>
              <w:jc w:val="center"/>
              <w:rPr>
                <w:b/>
                <w:bCs/>
              </w:rPr>
            </w:pPr>
            <w:r w:rsidRPr="00634604">
              <w:t>1.84</w:t>
            </w:r>
            <w:r w:rsidRPr="00634604">
              <w:rPr>
                <w:rFonts w:hint="eastAsia"/>
              </w:rPr>
              <w:t>3</w:t>
            </w:r>
          </w:p>
        </w:tc>
        <w:tc>
          <w:tcPr>
            <w:tcW w:w="794" w:type="dxa"/>
            <w:tcBorders>
              <w:top w:val="nil"/>
              <w:left w:val="single" w:sz="12" w:space="0" w:color="auto"/>
              <w:bottom w:val="nil"/>
              <w:right w:val="nil"/>
            </w:tcBorders>
          </w:tcPr>
          <w:p w14:paraId="0AF1F5C0" w14:textId="77777777" w:rsidR="002F7C48" w:rsidRPr="00634604" w:rsidRDefault="002F7C48" w:rsidP="002F7C48">
            <w:pPr>
              <w:snapToGrid w:val="0"/>
              <w:jc w:val="center"/>
              <w:rPr>
                <w:b/>
                <w:bCs/>
              </w:rPr>
            </w:pPr>
            <w:r w:rsidRPr="00634604">
              <w:t>67.418</w:t>
            </w:r>
          </w:p>
        </w:tc>
        <w:tc>
          <w:tcPr>
            <w:tcW w:w="794" w:type="dxa"/>
            <w:tcBorders>
              <w:top w:val="nil"/>
              <w:left w:val="nil"/>
              <w:bottom w:val="nil"/>
              <w:right w:val="nil"/>
            </w:tcBorders>
          </w:tcPr>
          <w:p w14:paraId="7F6D7B92" w14:textId="77777777" w:rsidR="002F7C48" w:rsidRPr="00634604" w:rsidRDefault="002F7C48" w:rsidP="002F7C48">
            <w:pPr>
              <w:snapToGrid w:val="0"/>
              <w:jc w:val="center"/>
              <w:rPr>
                <w:b/>
                <w:bCs/>
              </w:rPr>
            </w:pPr>
            <w:r w:rsidRPr="00634604">
              <w:t>0.</w:t>
            </w:r>
            <w:r w:rsidRPr="00634604">
              <w:rPr>
                <w:rFonts w:hint="eastAsia"/>
              </w:rPr>
              <w:t>792</w:t>
            </w:r>
          </w:p>
        </w:tc>
        <w:tc>
          <w:tcPr>
            <w:tcW w:w="794" w:type="dxa"/>
            <w:tcBorders>
              <w:top w:val="nil"/>
              <w:left w:val="nil"/>
              <w:bottom w:val="nil"/>
              <w:right w:val="single" w:sz="12" w:space="0" w:color="auto"/>
            </w:tcBorders>
          </w:tcPr>
          <w:p w14:paraId="262A926B" w14:textId="77777777" w:rsidR="002F7C48" w:rsidRPr="00634604" w:rsidRDefault="002F7C48" w:rsidP="002F7C48">
            <w:pPr>
              <w:snapToGrid w:val="0"/>
              <w:jc w:val="center"/>
              <w:rPr>
                <w:b/>
                <w:bCs/>
              </w:rPr>
            </w:pPr>
            <w:r w:rsidRPr="00634604">
              <w:rPr>
                <w:b/>
                <w:bCs/>
              </w:rPr>
              <w:t>0.</w:t>
            </w:r>
            <w:r w:rsidRPr="00634604">
              <w:rPr>
                <w:rFonts w:hint="eastAsia"/>
                <w:b/>
                <w:bCs/>
              </w:rPr>
              <w:t>399</w:t>
            </w:r>
          </w:p>
        </w:tc>
        <w:tc>
          <w:tcPr>
            <w:tcW w:w="794" w:type="dxa"/>
            <w:tcBorders>
              <w:top w:val="nil"/>
              <w:left w:val="single" w:sz="12" w:space="0" w:color="auto"/>
              <w:bottom w:val="nil"/>
              <w:right w:val="nil"/>
            </w:tcBorders>
            <w:vAlign w:val="center"/>
          </w:tcPr>
          <w:p w14:paraId="4A3FC872" w14:textId="77777777" w:rsidR="002F7C48" w:rsidRPr="00634604" w:rsidRDefault="002F7C48" w:rsidP="002F7C48">
            <w:pPr>
              <w:snapToGrid w:val="0"/>
              <w:jc w:val="center"/>
              <w:rPr>
                <w:b/>
                <w:bCs/>
              </w:rPr>
            </w:pPr>
            <w:r w:rsidRPr="00634604">
              <w:rPr>
                <w:rFonts w:hint="eastAsia"/>
                <w:szCs w:val="21"/>
              </w:rPr>
              <w:t>0</w:t>
            </w:r>
            <w:r w:rsidRPr="00634604">
              <w:rPr>
                <w:szCs w:val="21"/>
              </w:rPr>
              <w:t>%</w:t>
            </w:r>
          </w:p>
        </w:tc>
      </w:tr>
      <w:tr w:rsidR="00634604" w:rsidRPr="00634604" w14:paraId="023E7CCB" w14:textId="77777777" w:rsidTr="00A238EA">
        <w:trPr>
          <w:trHeight w:val="227"/>
          <w:jc w:val="center"/>
        </w:trPr>
        <w:tc>
          <w:tcPr>
            <w:tcW w:w="1134" w:type="dxa"/>
            <w:tcBorders>
              <w:top w:val="nil"/>
              <w:left w:val="nil"/>
              <w:bottom w:val="nil"/>
              <w:right w:val="nil"/>
            </w:tcBorders>
            <w:vAlign w:val="center"/>
          </w:tcPr>
          <w:p w14:paraId="007192B2" w14:textId="77777777" w:rsidR="002F7C48" w:rsidRPr="00634604" w:rsidRDefault="002F7C48" w:rsidP="002F7C4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20156905" w14:textId="77777777" w:rsidR="002F7C48" w:rsidRPr="00634604" w:rsidRDefault="002F7C48" w:rsidP="002F7C4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706A9AB0" w14:textId="77777777" w:rsidR="002F7C48" w:rsidRPr="00634604" w:rsidRDefault="002F7C48" w:rsidP="002F7C4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44BD4E48" w14:textId="7F6D66B2" w:rsidR="002F7C48" w:rsidRPr="00634604" w:rsidRDefault="002F7C48" w:rsidP="002F7C48">
            <w:pPr>
              <w:snapToGrid w:val="0"/>
              <w:jc w:val="center"/>
            </w:pPr>
            <w:r w:rsidRPr="00634604">
              <w:rPr>
                <w:rFonts w:hint="eastAsia"/>
              </w:rPr>
              <w:t>1</w:t>
            </w:r>
            <w:r w:rsidRPr="00634604">
              <w:t>.336</w:t>
            </w:r>
          </w:p>
        </w:tc>
        <w:tc>
          <w:tcPr>
            <w:tcW w:w="794" w:type="dxa"/>
            <w:tcBorders>
              <w:top w:val="nil"/>
              <w:left w:val="single" w:sz="12" w:space="0" w:color="auto"/>
              <w:bottom w:val="nil"/>
              <w:right w:val="single" w:sz="12" w:space="0" w:color="auto"/>
            </w:tcBorders>
          </w:tcPr>
          <w:p w14:paraId="2D70F773" w14:textId="5D381A48" w:rsidR="002F7C48" w:rsidRPr="00634604" w:rsidRDefault="002F7C48" w:rsidP="002F7C48">
            <w:pPr>
              <w:snapToGrid w:val="0"/>
              <w:jc w:val="center"/>
            </w:pPr>
            <w:r w:rsidRPr="00634604">
              <w:rPr>
                <w:rFonts w:hint="eastAsia"/>
              </w:rPr>
              <w:t>2</w:t>
            </w:r>
            <w:r w:rsidRPr="00634604">
              <w:t>9.565%</w:t>
            </w:r>
          </w:p>
        </w:tc>
        <w:tc>
          <w:tcPr>
            <w:tcW w:w="794" w:type="dxa"/>
            <w:tcBorders>
              <w:top w:val="nil"/>
              <w:left w:val="single" w:sz="12" w:space="0" w:color="auto"/>
              <w:bottom w:val="nil"/>
              <w:right w:val="nil"/>
            </w:tcBorders>
          </w:tcPr>
          <w:p w14:paraId="61D1C1B4" w14:textId="77777777" w:rsidR="002F7C48" w:rsidRPr="00634604" w:rsidRDefault="002F7C48" w:rsidP="002F7C48">
            <w:pPr>
              <w:snapToGrid w:val="0"/>
              <w:jc w:val="center"/>
              <w:rPr>
                <w:b/>
                <w:bCs/>
              </w:rPr>
            </w:pPr>
            <w:r w:rsidRPr="00634604">
              <w:t>65.748</w:t>
            </w:r>
          </w:p>
        </w:tc>
        <w:tc>
          <w:tcPr>
            <w:tcW w:w="794" w:type="dxa"/>
            <w:tcBorders>
              <w:top w:val="nil"/>
              <w:left w:val="nil"/>
              <w:bottom w:val="nil"/>
              <w:right w:val="nil"/>
            </w:tcBorders>
          </w:tcPr>
          <w:p w14:paraId="470108CE" w14:textId="77777777" w:rsidR="002F7C48" w:rsidRPr="00634604" w:rsidRDefault="002F7C48" w:rsidP="002F7C48">
            <w:pPr>
              <w:snapToGrid w:val="0"/>
              <w:jc w:val="center"/>
              <w:rPr>
                <w:b/>
                <w:bCs/>
              </w:rPr>
            </w:pPr>
            <w:r w:rsidRPr="00634604">
              <w:t>10.033</w:t>
            </w:r>
          </w:p>
        </w:tc>
        <w:tc>
          <w:tcPr>
            <w:tcW w:w="794" w:type="dxa"/>
            <w:tcBorders>
              <w:top w:val="nil"/>
              <w:left w:val="nil"/>
              <w:bottom w:val="nil"/>
              <w:right w:val="single" w:sz="12" w:space="0" w:color="auto"/>
            </w:tcBorders>
          </w:tcPr>
          <w:p w14:paraId="0DBBAEB1" w14:textId="77777777" w:rsidR="002F7C48" w:rsidRPr="00634604" w:rsidRDefault="002F7C48" w:rsidP="002F7C48">
            <w:pPr>
              <w:snapToGrid w:val="0"/>
              <w:jc w:val="center"/>
              <w:rPr>
                <w:b/>
                <w:bCs/>
              </w:rPr>
            </w:pPr>
            <w:r w:rsidRPr="00634604">
              <w:t>1.886</w:t>
            </w:r>
          </w:p>
        </w:tc>
        <w:tc>
          <w:tcPr>
            <w:tcW w:w="794" w:type="dxa"/>
            <w:tcBorders>
              <w:top w:val="nil"/>
              <w:left w:val="single" w:sz="12" w:space="0" w:color="auto"/>
              <w:bottom w:val="nil"/>
              <w:right w:val="nil"/>
            </w:tcBorders>
          </w:tcPr>
          <w:p w14:paraId="74296655" w14:textId="77777777" w:rsidR="002F7C48" w:rsidRPr="00634604" w:rsidRDefault="002F7C48" w:rsidP="002F7C48">
            <w:pPr>
              <w:snapToGrid w:val="0"/>
              <w:jc w:val="center"/>
              <w:rPr>
                <w:b/>
                <w:bCs/>
              </w:rPr>
            </w:pPr>
            <w:r w:rsidRPr="00634604">
              <w:t>101.347</w:t>
            </w:r>
          </w:p>
        </w:tc>
        <w:tc>
          <w:tcPr>
            <w:tcW w:w="794" w:type="dxa"/>
            <w:tcBorders>
              <w:top w:val="nil"/>
              <w:left w:val="nil"/>
              <w:bottom w:val="nil"/>
              <w:right w:val="nil"/>
            </w:tcBorders>
          </w:tcPr>
          <w:p w14:paraId="7347C742" w14:textId="77777777" w:rsidR="002F7C48" w:rsidRPr="00634604" w:rsidRDefault="002F7C48" w:rsidP="002F7C48">
            <w:pPr>
              <w:snapToGrid w:val="0"/>
              <w:jc w:val="center"/>
              <w:rPr>
                <w:b/>
                <w:bCs/>
              </w:rPr>
            </w:pPr>
            <w:r w:rsidRPr="00634604">
              <w:t>10.309</w:t>
            </w:r>
          </w:p>
        </w:tc>
        <w:tc>
          <w:tcPr>
            <w:tcW w:w="794" w:type="dxa"/>
            <w:tcBorders>
              <w:top w:val="nil"/>
              <w:left w:val="nil"/>
              <w:bottom w:val="nil"/>
              <w:right w:val="single" w:sz="12" w:space="0" w:color="auto"/>
            </w:tcBorders>
          </w:tcPr>
          <w:p w14:paraId="23B41CE6" w14:textId="77777777" w:rsidR="002F7C48" w:rsidRPr="00634604" w:rsidRDefault="002F7C48" w:rsidP="002F7C48">
            <w:pPr>
              <w:snapToGrid w:val="0"/>
              <w:jc w:val="center"/>
              <w:rPr>
                <w:b/>
                <w:bCs/>
              </w:rPr>
            </w:pPr>
            <w:r w:rsidRPr="00634604">
              <w:t>1.</w:t>
            </w:r>
            <w:r w:rsidRPr="00634604">
              <w:rPr>
                <w:rFonts w:hint="eastAsia"/>
              </w:rPr>
              <w:t>828</w:t>
            </w:r>
          </w:p>
        </w:tc>
        <w:tc>
          <w:tcPr>
            <w:tcW w:w="794" w:type="dxa"/>
            <w:tcBorders>
              <w:top w:val="nil"/>
              <w:left w:val="single" w:sz="12" w:space="0" w:color="auto"/>
              <w:bottom w:val="nil"/>
              <w:right w:val="nil"/>
            </w:tcBorders>
          </w:tcPr>
          <w:p w14:paraId="4FC56903" w14:textId="77777777" w:rsidR="002F7C48" w:rsidRPr="00634604" w:rsidRDefault="002F7C48" w:rsidP="002F7C48">
            <w:pPr>
              <w:snapToGrid w:val="0"/>
              <w:jc w:val="center"/>
              <w:rPr>
                <w:b/>
                <w:bCs/>
              </w:rPr>
            </w:pPr>
            <w:r w:rsidRPr="00634604">
              <w:t>28.314</w:t>
            </w:r>
          </w:p>
        </w:tc>
        <w:tc>
          <w:tcPr>
            <w:tcW w:w="794" w:type="dxa"/>
            <w:tcBorders>
              <w:top w:val="nil"/>
              <w:left w:val="nil"/>
              <w:bottom w:val="nil"/>
              <w:right w:val="nil"/>
            </w:tcBorders>
          </w:tcPr>
          <w:p w14:paraId="635A808A" w14:textId="77777777" w:rsidR="002F7C48" w:rsidRPr="00634604" w:rsidRDefault="002F7C48" w:rsidP="002F7C48">
            <w:pPr>
              <w:snapToGrid w:val="0"/>
              <w:jc w:val="center"/>
              <w:rPr>
                <w:b/>
                <w:bCs/>
              </w:rPr>
            </w:pPr>
            <w:r w:rsidRPr="00634604">
              <w:t>9.367</w:t>
            </w:r>
          </w:p>
        </w:tc>
        <w:tc>
          <w:tcPr>
            <w:tcW w:w="794" w:type="dxa"/>
            <w:tcBorders>
              <w:top w:val="nil"/>
              <w:left w:val="nil"/>
              <w:bottom w:val="nil"/>
              <w:right w:val="single" w:sz="12" w:space="0" w:color="auto"/>
            </w:tcBorders>
          </w:tcPr>
          <w:p w14:paraId="22020FEB" w14:textId="77777777" w:rsidR="002F7C48" w:rsidRPr="00634604" w:rsidRDefault="002F7C48" w:rsidP="002F7C48">
            <w:pPr>
              <w:snapToGrid w:val="0"/>
              <w:jc w:val="center"/>
              <w:rPr>
                <w:b/>
                <w:bCs/>
              </w:rPr>
            </w:pPr>
            <w:r w:rsidRPr="00634604">
              <w:rPr>
                <w:b/>
                <w:bCs/>
              </w:rPr>
              <w:t>1.809</w:t>
            </w:r>
          </w:p>
        </w:tc>
        <w:tc>
          <w:tcPr>
            <w:tcW w:w="794" w:type="dxa"/>
            <w:tcBorders>
              <w:top w:val="nil"/>
              <w:left w:val="single" w:sz="12" w:space="0" w:color="auto"/>
              <w:bottom w:val="nil"/>
              <w:right w:val="nil"/>
            </w:tcBorders>
            <w:vAlign w:val="center"/>
          </w:tcPr>
          <w:p w14:paraId="44295F6C" w14:textId="77777777" w:rsidR="002F7C48" w:rsidRPr="00634604" w:rsidRDefault="002F7C48" w:rsidP="002F7C48">
            <w:pPr>
              <w:snapToGrid w:val="0"/>
              <w:jc w:val="center"/>
              <w:rPr>
                <w:b/>
              </w:rPr>
            </w:pPr>
            <w:r w:rsidRPr="00634604">
              <w:rPr>
                <w:rFonts w:hint="eastAsia"/>
                <w:szCs w:val="21"/>
              </w:rPr>
              <w:t>0</w:t>
            </w:r>
            <w:r w:rsidRPr="00634604">
              <w:rPr>
                <w:szCs w:val="21"/>
              </w:rPr>
              <w:t>%</w:t>
            </w:r>
          </w:p>
        </w:tc>
      </w:tr>
      <w:tr w:rsidR="00634604" w:rsidRPr="00634604" w14:paraId="04A6894B" w14:textId="77777777" w:rsidTr="00A238EA">
        <w:trPr>
          <w:trHeight w:val="227"/>
          <w:jc w:val="center"/>
        </w:trPr>
        <w:tc>
          <w:tcPr>
            <w:tcW w:w="1134" w:type="dxa"/>
            <w:tcBorders>
              <w:top w:val="nil"/>
              <w:left w:val="nil"/>
              <w:bottom w:val="nil"/>
              <w:right w:val="nil"/>
            </w:tcBorders>
            <w:vAlign w:val="center"/>
          </w:tcPr>
          <w:p w14:paraId="324620F5" w14:textId="77777777" w:rsidR="002F7C48" w:rsidRPr="00634604" w:rsidRDefault="002F7C48" w:rsidP="002F7C48">
            <w:pPr>
              <w:snapToGrid w:val="0"/>
              <w:jc w:val="center"/>
              <w:rPr>
                <w:szCs w:val="21"/>
              </w:rPr>
            </w:pPr>
            <w:r w:rsidRPr="00634604">
              <w:rPr>
                <w:szCs w:val="21"/>
              </w:rPr>
              <w:t>insurance</w:t>
            </w:r>
          </w:p>
        </w:tc>
        <w:tc>
          <w:tcPr>
            <w:tcW w:w="567" w:type="dxa"/>
            <w:tcBorders>
              <w:top w:val="nil"/>
              <w:left w:val="nil"/>
              <w:bottom w:val="nil"/>
              <w:right w:val="nil"/>
            </w:tcBorders>
            <w:vAlign w:val="center"/>
          </w:tcPr>
          <w:p w14:paraId="476B2D19" w14:textId="77777777" w:rsidR="002F7C48" w:rsidRPr="00634604" w:rsidRDefault="002F7C48" w:rsidP="002F7C48">
            <w:pPr>
              <w:snapToGrid w:val="0"/>
              <w:jc w:val="center"/>
              <w:rPr>
                <w:szCs w:val="21"/>
              </w:rPr>
            </w:pPr>
            <w:r w:rsidRPr="00634604">
              <w:rPr>
                <w:rFonts w:hint="eastAsia"/>
                <w:szCs w:val="21"/>
              </w:rPr>
              <w:t>2</w:t>
            </w:r>
            <w:r w:rsidRPr="00634604">
              <w:rPr>
                <w:szCs w:val="21"/>
              </w:rPr>
              <w:t>7</w:t>
            </w:r>
          </w:p>
        </w:tc>
        <w:tc>
          <w:tcPr>
            <w:tcW w:w="737" w:type="dxa"/>
            <w:tcBorders>
              <w:top w:val="nil"/>
              <w:left w:val="nil"/>
              <w:bottom w:val="nil"/>
              <w:right w:val="single" w:sz="12" w:space="0" w:color="auto"/>
            </w:tcBorders>
            <w:vAlign w:val="center"/>
          </w:tcPr>
          <w:p w14:paraId="75ADFD9B" w14:textId="77777777" w:rsidR="002F7C48" w:rsidRPr="00634604" w:rsidRDefault="002F7C48" w:rsidP="002F7C4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2EE7283C" w14:textId="40E1CFC6" w:rsidR="002F7C48" w:rsidRPr="00634604" w:rsidRDefault="002F7C48" w:rsidP="002F7C48">
            <w:pPr>
              <w:snapToGrid w:val="0"/>
              <w:jc w:val="center"/>
            </w:pPr>
            <w:r w:rsidRPr="00634604">
              <w:rPr>
                <w:rFonts w:hint="eastAsia"/>
              </w:rPr>
              <w:t>1</w:t>
            </w:r>
            <w:r w:rsidRPr="00634604">
              <w:t>.703</w:t>
            </w:r>
          </w:p>
        </w:tc>
        <w:tc>
          <w:tcPr>
            <w:tcW w:w="794" w:type="dxa"/>
            <w:tcBorders>
              <w:top w:val="nil"/>
              <w:left w:val="single" w:sz="12" w:space="0" w:color="auto"/>
              <w:bottom w:val="nil"/>
              <w:right w:val="single" w:sz="12" w:space="0" w:color="auto"/>
            </w:tcBorders>
          </w:tcPr>
          <w:p w14:paraId="74FF4243" w14:textId="4C552EDF" w:rsidR="002F7C48" w:rsidRPr="00634604" w:rsidRDefault="002F7C48" w:rsidP="002F7C48">
            <w:pPr>
              <w:snapToGrid w:val="0"/>
              <w:jc w:val="center"/>
            </w:pPr>
            <w:r w:rsidRPr="00634604">
              <w:rPr>
                <w:rFonts w:hint="eastAsia"/>
              </w:rPr>
              <w:t>2</w:t>
            </w:r>
            <w:r w:rsidRPr="00634604">
              <w:t>0.939%</w:t>
            </w:r>
          </w:p>
        </w:tc>
        <w:tc>
          <w:tcPr>
            <w:tcW w:w="794" w:type="dxa"/>
            <w:tcBorders>
              <w:top w:val="nil"/>
              <w:left w:val="single" w:sz="12" w:space="0" w:color="auto"/>
              <w:bottom w:val="nil"/>
              <w:right w:val="nil"/>
            </w:tcBorders>
          </w:tcPr>
          <w:p w14:paraId="7F9DF494" w14:textId="77777777" w:rsidR="002F7C48" w:rsidRPr="00634604" w:rsidRDefault="002F7C48" w:rsidP="002F7C48">
            <w:pPr>
              <w:snapToGrid w:val="0"/>
              <w:jc w:val="center"/>
              <w:rPr>
                <w:b/>
                <w:bCs/>
              </w:rPr>
            </w:pPr>
            <w:r w:rsidRPr="00634604">
              <w:t>147.272</w:t>
            </w:r>
          </w:p>
        </w:tc>
        <w:tc>
          <w:tcPr>
            <w:tcW w:w="794" w:type="dxa"/>
            <w:tcBorders>
              <w:top w:val="nil"/>
              <w:left w:val="nil"/>
              <w:bottom w:val="nil"/>
              <w:right w:val="nil"/>
            </w:tcBorders>
          </w:tcPr>
          <w:p w14:paraId="69BCD5DD" w14:textId="77777777" w:rsidR="002F7C48" w:rsidRPr="00634604" w:rsidRDefault="002F7C48" w:rsidP="00E0797D">
            <w:pPr>
              <w:snapToGrid w:val="0"/>
              <w:jc w:val="center"/>
              <w:rPr>
                <w:b/>
                <w:bCs/>
              </w:rPr>
            </w:pPr>
            <w:r w:rsidRPr="00634604">
              <w:t>1.974</w:t>
            </w:r>
          </w:p>
        </w:tc>
        <w:tc>
          <w:tcPr>
            <w:tcW w:w="794" w:type="dxa"/>
            <w:tcBorders>
              <w:top w:val="nil"/>
              <w:left w:val="nil"/>
              <w:bottom w:val="nil"/>
              <w:right w:val="single" w:sz="12" w:space="0" w:color="auto"/>
            </w:tcBorders>
          </w:tcPr>
          <w:p w14:paraId="0C65621E" w14:textId="77777777" w:rsidR="002F7C48" w:rsidRPr="00634604" w:rsidRDefault="002F7C48" w:rsidP="00E0797D">
            <w:pPr>
              <w:snapToGrid w:val="0"/>
              <w:jc w:val="center"/>
              <w:rPr>
                <w:b/>
                <w:bCs/>
              </w:rPr>
            </w:pPr>
            <w:r w:rsidRPr="00634604">
              <w:t>1.845</w:t>
            </w:r>
          </w:p>
        </w:tc>
        <w:tc>
          <w:tcPr>
            <w:tcW w:w="794" w:type="dxa"/>
            <w:tcBorders>
              <w:top w:val="nil"/>
              <w:left w:val="single" w:sz="12" w:space="0" w:color="auto"/>
              <w:bottom w:val="nil"/>
              <w:right w:val="nil"/>
            </w:tcBorders>
          </w:tcPr>
          <w:p w14:paraId="2871E2C8" w14:textId="77777777" w:rsidR="002F7C48" w:rsidRPr="00634604" w:rsidRDefault="002F7C48" w:rsidP="002F7C48">
            <w:pPr>
              <w:snapToGrid w:val="0"/>
              <w:jc w:val="center"/>
              <w:rPr>
                <w:b/>
                <w:bCs/>
              </w:rPr>
            </w:pPr>
            <w:r w:rsidRPr="00634604">
              <w:t>264.387</w:t>
            </w:r>
          </w:p>
        </w:tc>
        <w:tc>
          <w:tcPr>
            <w:tcW w:w="794" w:type="dxa"/>
            <w:tcBorders>
              <w:top w:val="nil"/>
              <w:left w:val="nil"/>
              <w:bottom w:val="nil"/>
              <w:right w:val="nil"/>
            </w:tcBorders>
          </w:tcPr>
          <w:p w14:paraId="3415C9E1" w14:textId="77777777" w:rsidR="002F7C48" w:rsidRPr="00634604" w:rsidRDefault="002F7C48" w:rsidP="002F7C48">
            <w:pPr>
              <w:snapToGrid w:val="0"/>
              <w:jc w:val="center"/>
              <w:rPr>
                <w:b/>
                <w:bCs/>
              </w:rPr>
            </w:pPr>
            <w:r w:rsidRPr="00634604">
              <w:t>1.</w:t>
            </w:r>
            <w:r w:rsidRPr="00634604">
              <w:rPr>
                <w:rFonts w:hint="eastAsia"/>
              </w:rPr>
              <w:t>988</w:t>
            </w:r>
          </w:p>
        </w:tc>
        <w:tc>
          <w:tcPr>
            <w:tcW w:w="794" w:type="dxa"/>
            <w:tcBorders>
              <w:top w:val="nil"/>
              <w:left w:val="nil"/>
              <w:bottom w:val="nil"/>
              <w:right w:val="single" w:sz="12" w:space="0" w:color="auto"/>
            </w:tcBorders>
          </w:tcPr>
          <w:p w14:paraId="42EE918F" w14:textId="77777777" w:rsidR="002F7C48" w:rsidRPr="00634604" w:rsidRDefault="002F7C48" w:rsidP="002F7C48">
            <w:pPr>
              <w:snapToGrid w:val="0"/>
              <w:jc w:val="center"/>
              <w:rPr>
                <w:b/>
                <w:bCs/>
              </w:rPr>
            </w:pPr>
            <w:r w:rsidRPr="00634604">
              <w:t>1.866</w:t>
            </w:r>
          </w:p>
        </w:tc>
        <w:tc>
          <w:tcPr>
            <w:tcW w:w="794" w:type="dxa"/>
            <w:tcBorders>
              <w:top w:val="nil"/>
              <w:left w:val="single" w:sz="12" w:space="0" w:color="auto"/>
              <w:bottom w:val="nil"/>
              <w:right w:val="nil"/>
            </w:tcBorders>
          </w:tcPr>
          <w:p w14:paraId="5552E61A" w14:textId="77777777" w:rsidR="002F7C48" w:rsidRPr="00634604" w:rsidRDefault="002F7C48" w:rsidP="002F7C48">
            <w:pPr>
              <w:snapToGrid w:val="0"/>
              <w:jc w:val="center"/>
              <w:rPr>
                <w:b/>
                <w:bCs/>
              </w:rPr>
            </w:pPr>
            <w:r w:rsidRPr="00634604">
              <w:t>68.937</w:t>
            </w:r>
          </w:p>
        </w:tc>
        <w:tc>
          <w:tcPr>
            <w:tcW w:w="794" w:type="dxa"/>
            <w:tcBorders>
              <w:top w:val="nil"/>
              <w:left w:val="nil"/>
              <w:bottom w:val="nil"/>
              <w:right w:val="nil"/>
            </w:tcBorders>
          </w:tcPr>
          <w:p w14:paraId="68525466" w14:textId="77777777" w:rsidR="002F7C48" w:rsidRPr="00634604" w:rsidRDefault="002F7C48" w:rsidP="002F7C48">
            <w:pPr>
              <w:snapToGrid w:val="0"/>
              <w:jc w:val="center"/>
              <w:rPr>
                <w:b/>
                <w:bCs/>
              </w:rPr>
            </w:pPr>
            <w:r w:rsidRPr="00634604">
              <w:rPr>
                <w:b/>
                <w:bCs/>
              </w:rPr>
              <w:t>1.831</w:t>
            </w:r>
          </w:p>
        </w:tc>
        <w:tc>
          <w:tcPr>
            <w:tcW w:w="794" w:type="dxa"/>
            <w:tcBorders>
              <w:top w:val="nil"/>
              <w:left w:val="nil"/>
              <w:bottom w:val="nil"/>
              <w:right w:val="single" w:sz="12" w:space="0" w:color="auto"/>
            </w:tcBorders>
          </w:tcPr>
          <w:p w14:paraId="397CCEE8" w14:textId="77777777" w:rsidR="002F7C48" w:rsidRPr="00634604" w:rsidRDefault="002F7C48" w:rsidP="002F7C48">
            <w:pPr>
              <w:snapToGrid w:val="0"/>
              <w:jc w:val="center"/>
              <w:rPr>
                <w:b/>
                <w:bCs/>
              </w:rPr>
            </w:pPr>
            <w:r w:rsidRPr="00634604">
              <w:t>1.848</w:t>
            </w:r>
          </w:p>
        </w:tc>
        <w:tc>
          <w:tcPr>
            <w:tcW w:w="794" w:type="dxa"/>
            <w:tcBorders>
              <w:top w:val="nil"/>
              <w:left w:val="single" w:sz="12" w:space="0" w:color="auto"/>
              <w:bottom w:val="nil"/>
              <w:right w:val="nil"/>
            </w:tcBorders>
            <w:vAlign w:val="center"/>
          </w:tcPr>
          <w:p w14:paraId="041A6BCF" w14:textId="77777777" w:rsidR="002F7C48" w:rsidRPr="00634604" w:rsidRDefault="002F7C48" w:rsidP="002F7C48">
            <w:pPr>
              <w:snapToGrid w:val="0"/>
              <w:jc w:val="center"/>
            </w:pPr>
            <w:r w:rsidRPr="00634604">
              <w:rPr>
                <w:rFonts w:hint="eastAsia"/>
                <w:szCs w:val="21"/>
              </w:rPr>
              <w:t>0</w:t>
            </w:r>
            <w:r w:rsidRPr="00634604">
              <w:rPr>
                <w:szCs w:val="21"/>
              </w:rPr>
              <w:t>%</w:t>
            </w:r>
          </w:p>
        </w:tc>
      </w:tr>
      <w:tr w:rsidR="00634604" w:rsidRPr="00634604" w14:paraId="73090666" w14:textId="77777777" w:rsidTr="00A238EA">
        <w:trPr>
          <w:trHeight w:val="227"/>
          <w:jc w:val="center"/>
        </w:trPr>
        <w:tc>
          <w:tcPr>
            <w:tcW w:w="1134" w:type="dxa"/>
            <w:tcBorders>
              <w:top w:val="nil"/>
              <w:left w:val="nil"/>
              <w:bottom w:val="nil"/>
              <w:right w:val="nil"/>
            </w:tcBorders>
            <w:vAlign w:val="center"/>
          </w:tcPr>
          <w:p w14:paraId="03EDB25B" w14:textId="77777777" w:rsidR="002F7C48" w:rsidRPr="00634604" w:rsidRDefault="002F7C48" w:rsidP="002F7C4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50DFF1B3" w14:textId="77777777" w:rsidR="002F7C48" w:rsidRPr="00634604" w:rsidRDefault="002F7C48" w:rsidP="002F7C4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3A48330C" w14:textId="77777777" w:rsidR="002F7C48" w:rsidRPr="00634604" w:rsidRDefault="002F7C48" w:rsidP="002F7C48">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7EDB3716" w14:textId="7AEB94D0" w:rsidR="002F7C48" w:rsidRPr="00634604" w:rsidRDefault="002F7C48" w:rsidP="002F7C48">
            <w:pPr>
              <w:snapToGrid w:val="0"/>
              <w:jc w:val="center"/>
            </w:pPr>
            <w:r w:rsidRPr="00634604">
              <w:rPr>
                <w:rFonts w:hint="eastAsia"/>
              </w:rPr>
              <w:t>0</w:t>
            </w:r>
            <w:r w:rsidRPr="00634604">
              <w:t>.437</w:t>
            </w:r>
          </w:p>
        </w:tc>
        <w:tc>
          <w:tcPr>
            <w:tcW w:w="794" w:type="dxa"/>
            <w:tcBorders>
              <w:top w:val="nil"/>
              <w:left w:val="single" w:sz="12" w:space="0" w:color="auto"/>
              <w:bottom w:val="nil"/>
              <w:right w:val="single" w:sz="12" w:space="0" w:color="auto"/>
            </w:tcBorders>
          </w:tcPr>
          <w:p w14:paraId="3ADD3E21" w14:textId="31BA5FE9" w:rsidR="002F7C48" w:rsidRPr="00634604" w:rsidRDefault="002F7C48" w:rsidP="002F7C48">
            <w:pPr>
              <w:snapToGrid w:val="0"/>
              <w:jc w:val="center"/>
              <w:rPr>
                <w:b/>
                <w:bCs/>
              </w:rPr>
            </w:pPr>
            <w:r w:rsidRPr="00634604">
              <w:t>43.838%</w:t>
            </w:r>
          </w:p>
        </w:tc>
        <w:tc>
          <w:tcPr>
            <w:tcW w:w="794" w:type="dxa"/>
            <w:tcBorders>
              <w:top w:val="nil"/>
              <w:left w:val="single" w:sz="12" w:space="0" w:color="auto"/>
              <w:bottom w:val="nil"/>
              <w:right w:val="nil"/>
            </w:tcBorders>
          </w:tcPr>
          <w:p w14:paraId="54A54AA2" w14:textId="77777777" w:rsidR="002F7C48" w:rsidRPr="00634604" w:rsidRDefault="002F7C48" w:rsidP="002F7C48">
            <w:pPr>
              <w:snapToGrid w:val="0"/>
              <w:jc w:val="center"/>
              <w:rPr>
                <w:b/>
                <w:bCs/>
              </w:rPr>
            </w:pPr>
            <w:r w:rsidRPr="00634604">
              <w:t>1.709</w:t>
            </w:r>
          </w:p>
        </w:tc>
        <w:tc>
          <w:tcPr>
            <w:tcW w:w="794" w:type="dxa"/>
            <w:tcBorders>
              <w:top w:val="nil"/>
              <w:left w:val="nil"/>
              <w:bottom w:val="nil"/>
              <w:right w:val="nil"/>
            </w:tcBorders>
          </w:tcPr>
          <w:p w14:paraId="642D101A" w14:textId="77777777" w:rsidR="002F7C48" w:rsidRPr="00634604" w:rsidRDefault="002F7C48" w:rsidP="002F7C48">
            <w:pPr>
              <w:snapToGrid w:val="0"/>
              <w:jc w:val="center"/>
              <w:rPr>
                <w:b/>
                <w:bCs/>
              </w:rPr>
            </w:pPr>
            <w:r w:rsidRPr="00634604">
              <w:t>11.974</w:t>
            </w:r>
          </w:p>
        </w:tc>
        <w:tc>
          <w:tcPr>
            <w:tcW w:w="794" w:type="dxa"/>
            <w:tcBorders>
              <w:top w:val="nil"/>
              <w:left w:val="nil"/>
              <w:bottom w:val="nil"/>
              <w:right w:val="single" w:sz="12" w:space="0" w:color="auto"/>
            </w:tcBorders>
          </w:tcPr>
          <w:p w14:paraId="2FCF9AD3" w14:textId="77777777" w:rsidR="002F7C48" w:rsidRPr="00634604" w:rsidRDefault="002F7C48" w:rsidP="002F7C48">
            <w:pPr>
              <w:snapToGrid w:val="0"/>
              <w:jc w:val="center"/>
              <w:rPr>
                <w:b/>
                <w:bCs/>
              </w:rPr>
            </w:pPr>
            <w:r w:rsidRPr="00634604">
              <w:rPr>
                <w:b/>
                <w:bCs/>
              </w:rPr>
              <w:t>0.019</w:t>
            </w:r>
          </w:p>
        </w:tc>
        <w:tc>
          <w:tcPr>
            <w:tcW w:w="794" w:type="dxa"/>
            <w:tcBorders>
              <w:top w:val="nil"/>
              <w:left w:val="single" w:sz="12" w:space="0" w:color="auto"/>
              <w:bottom w:val="nil"/>
              <w:right w:val="nil"/>
            </w:tcBorders>
          </w:tcPr>
          <w:p w14:paraId="4A736146" w14:textId="77777777" w:rsidR="002F7C48" w:rsidRPr="00634604" w:rsidRDefault="002F7C48" w:rsidP="002F7C48">
            <w:pPr>
              <w:snapToGrid w:val="0"/>
              <w:jc w:val="center"/>
              <w:rPr>
                <w:b/>
                <w:bCs/>
              </w:rPr>
            </w:pPr>
            <w:r w:rsidRPr="00634604">
              <w:t>2.156</w:t>
            </w:r>
          </w:p>
        </w:tc>
        <w:tc>
          <w:tcPr>
            <w:tcW w:w="794" w:type="dxa"/>
            <w:tcBorders>
              <w:top w:val="nil"/>
              <w:left w:val="nil"/>
              <w:bottom w:val="nil"/>
              <w:right w:val="nil"/>
            </w:tcBorders>
          </w:tcPr>
          <w:p w14:paraId="4767A55A" w14:textId="77777777" w:rsidR="002F7C48" w:rsidRPr="00634604" w:rsidRDefault="002F7C48" w:rsidP="002F7C48">
            <w:pPr>
              <w:snapToGrid w:val="0"/>
              <w:jc w:val="center"/>
              <w:rPr>
                <w:b/>
                <w:bCs/>
              </w:rPr>
            </w:pPr>
            <w:r w:rsidRPr="00634604">
              <w:t>16.152</w:t>
            </w:r>
          </w:p>
        </w:tc>
        <w:tc>
          <w:tcPr>
            <w:tcW w:w="794" w:type="dxa"/>
            <w:tcBorders>
              <w:top w:val="nil"/>
              <w:left w:val="nil"/>
              <w:bottom w:val="nil"/>
              <w:right w:val="single" w:sz="12" w:space="0" w:color="auto"/>
            </w:tcBorders>
          </w:tcPr>
          <w:p w14:paraId="6E3F4F40" w14:textId="77777777" w:rsidR="002F7C48" w:rsidRPr="00634604" w:rsidRDefault="002F7C48" w:rsidP="002F7C48">
            <w:pPr>
              <w:snapToGrid w:val="0"/>
              <w:jc w:val="center"/>
              <w:rPr>
                <w:b/>
                <w:bCs/>
              </w:rPr>
            </w:pPr>
            <w:r w:rsidRPr="00634604">
              <w:t>0.020</w:t>
            </w:r>
          </w:p>
        </w:tc>
        <w:tc>
          <w:tcPr>
            <w:tcW w:w="794" w:type="dxa"/>
            <w:tcBorders>
              <w:top w:val="nil"/>
              <w:left w:val="single" w:sz="12" w:space="0" w:color="auto"/>
              <w:bottom w:val="nil"/>
              <w:right w:val="nil"/>
            </w:tcBorders>
          </w:tcPr>
          <w:p w14:paraId="0DD03720" w14:textId="77777777" w:rsidR="002F7C48" w:rsidRPr="00634604" w:rsidRDefault="002F7C48" w:rsidP="002F7C48">
            <w:pPr>
              <w:snapToGrid w:val="0"/>
              <w:jc w:val="center"/>
              <w:rPr>
                <w:b/>
                <w:bCs/>
              </w:rPr>
            </w:pPr>
            <w:r w:rsidRPr="00634604">
              <w:t>0.566</w:t>
            </w:r>
          </w:p>
        </w:tc>
        <w:tc>
          <w:tcPr>
            <w:tcW w:w="794" w:type="dxa"/>
            <w:tcBorders>
              <w:top w:val="nil"/>
              <w:left w:val="nil"/>
              <w:bottom w:val="nil"/>
              <w:right w:val="nil"/>
            </w:tcBorders>
          </w:tcPr>
          <w:p w14:paraId="07DF7742" w14:textId="77777777" w:rsidR="002F7C48" w:rsidRPr="00634604" w:rsidRDefault="002F7C48" w:rsidP="002F7C48">
            <w:pPr>
              <w:snapToGrid w:val="0"/>
              <w:jc w:val="center"/>
              <w:rPr>
                <w:b/>
                <w:bCs/>
              </w:rPr>
            </w:pPr>
            <w:r w:rsidRPr="00634604">
              <w:t>17.034</w:t>
            </w:r>
          </w:p>
        </w:tc>
        <w:tc>
          <w:tcPr>
            <w:tcW w:w="794" w:type="dxa"/>
            <w:tcBorders>
              <w:top w:val="nil"/>
              <w:left w:val="nil"/>
              <w:bottom w:val="nil"/>
              <w:right w:val="single" w:sz="12" w:space="0" w:color="auto"/>
            </w:tcBorders>
          </w:tcPr>
          <w:p w14:paraId="22EECE09" w14:textId="77777777" w:rsidR="002F7C48" w:rsidRPr="00634604" w:rsidRDefault="002F7C48" w:rsidP="002F7C48">
            <w:pPr>
              <w:snapToGrid w:val="0"/>
              <w:jc w:val="center"/>
              <w:rPr>
                <w:b/>
                <w:bCs/>
              </w:rPr>
            </w:pPr>
            <w:r w:rsidRPr="00634604">
              <w:t>0.037</w:t>
            </w:r>
          </w:p>
        </w:tc>
        <w:tc>
          <w:tcPr>
            <w:tcW w:w="794" w:type="dxa"/>
            <w:tcBorders>
              <w:top w:val="nil"/>
              <w:left w:val="single" w:sz="12" w:space="0" w:color="auto"/>
              <w:bottom w:val="nil"/>
              <w:right w:val="nil"/>
            </w:tcBorders>
          </w:tcPr>
          <w:p w14:paraId="3E62E571" w14:textId="77777777" w:rsidR="002F7C48" w:rsidRPr="00634604" w:rsidRDefault="002F7C48" w:rsidP="002F7C48">
            <w:pPr>
              <w:snapToGrid w:val="0"/>
              <w:jc w:val="center"/>
            </w:pPr>
            <w:r w:rsidRPr="00634604">
              <w:rPr>
                <w:rFonts w:hint="eastAsia"/>
                <w:szCs w:val="21"/>
              </w:rPr>
              <w:t>0</w:t>
            </w:r>
            <w:r w:rsidRPr="00634604">
              <w:rPr>
                <w:szCs w:val="21"/>
              </w:rPr>
              <w:t>.048%</w:t>
            </w:r>
          </w:p>
        </w:tc>
      </w:tr>
      <w:tr w:rsidR="00634604" w:rsidRPr="00634604" w14:paraId="085BD3B6" w14:textId="77777777" w:rsidTr="00A238EA">
        <w:trPr>
          <w:trHeight w:val="227"/>
          <w:jc w:val="center"/>
        </w:trPr>
        <w:tc>
          <w:tcPr>
            <w:tcW w:w="1134" w:type="dxa"/>
            <w:tcBorders>
              <w:top w:val="nil"/>
              <w:left w:val="nil"/>
              <w:bottom w:val="nil"/>
              <w:right w:val="nil"/>
            </w:tcBorders>
            <w:vAlign w:val="center"/>
          </w:tcPr>
          <w:p w14:paraId="3C477BE7" w14:textId="77777777" w:rsidR="002F7C48" w:rsidRPr="00634604" w:rsidRDefault="002F7C48" w:rsidP="002F7C4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1D6928B5" w14:textId="77777777" w:rsidR="002F7C48" w:rsidRPr="00634604" w:rsidRDefault="002F7C48" w:rsidP="002F7C4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664B6EC9" w14:textId="77777777" w:rsidR="002F7C48" w:rsidRPr="00634604" w:rsidRDefault="002F7C48" w:rsidP="002F7C48">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76E5F659" w14:textId="3303668A" w:rsidR="002F7C48" w:rsidRPr="00634604" w:rsidRDefault="002F7C48" w:rsidP="002F7C48">
            <w:pPr>
              <w:snapToGrid w:val="0"/>
              <w:jc w:val="center"/>
            </w:pPr>
            <w:r w:rsidRPr="00634604">
              <w:rPr>
                <w:rFonts w:hint="eastAsia"/>
              </w:rPr>
              <w:t>0</w:t>
            </w:r>
            <w:r w:rsidRPr="00634604">
              <w:t>.871</w:t>
            </w:r>
          </w:p>
        </w:tc>
        <w:tc>
          <w:tcPr>
            <w:tcW w:w="794" w:type="dxa"/>
            <w:tcBorders>
              <w:top w:val="nil"/>
              <w:left w:val="single" w:sz="12" w:space="0" w:color="auto"/>
              <w:bottom w:val="nil"/>
              <w:right w:val="single" w:sz="12" w:space="0" w:color="auto"/>
            </w:tcBorders>
          </w:tcPr>
          <w:p w14:paraId="6F28B2A9" w14:textId="17904BA5" w:rsidR="002F7C48" w:rsidRPr="00634604" w:rsidRDefault="002F7C48" w:rsidP="002F7C48">
            <w:pPr>
              <w:snapToGrid w:val="0"/>
              <w:jc w:val="center"/>
            </w:pPr>
            <w:r w:rsidRPr="00634604">
              <w:t>29.075%</w:t>
            </w:r>
          </w:p>
        </w:tc>
        <w:tc>
          <w:tcPr>
            <w:tcW w:w="794" w:type="dxa"/>
            <w:tcBorders>
              <w:top w:val="nil"/>
              <w:left w:val="single" w:sz="12" w:space="0" w:color="auto"/>
              <w:bottom w:val="nil"/>
              <w:right w:val="nil"/>
            </w:tcBorders>
          </w:tcPr>
          <w:p w14:paraId="075AE0D4" w14:textId="77777777" w:rsidR="002F7C48" w:rsidRPr="00634604" w:rsidRDefault="002F7C48" w:rsidP="002F7C48">
            <w:pPr>
              <w:snapToGrid w:val="0"/>
              <w:jc w:val="center"/>
              <w:rPr>
                <w:b/>
                <w:bCs/>
              </w:rPr>
            </w:pPr>
            <w:r w:rsidRPr="00634604">
              <w:t>2.319</w:t>
            </w:r>
          </w:p>
        </w:tc>
        <w:tc>
          <w:tcPr>
            <w:tcW w:w="794" w:type="dxa"/>
            <w:tcBorders>
              <w:top w:val="nil"/>
              <w:left w:val="nil"/>
              <w:bottom w:val="nil"/>
              <w:right w:val="nil"/>
            </w:tcBorders>
          </w:tcPr>
          <w:p w14:paraId="446FD9FD" w14:textId="77777777" w:rsidR="002F7C48" w:rsidRPr="00634604" w:rsidRDefault="002F7C48" w:rsidP="002F7C48">
            <w:pPr>
              <w:snapToGrid w:val="0"/>
              <w:jc w:val="center"/>
              <w:rPr>
                <w:b/>
                <w:bCs/>
              </w:rPr>
            </w:pPr>
            <w:r w:rsidRPr="00634604">
              <w:t>31.442</w:t>
            </w:r>
          </w:p>
        </w:tc>
        <w:tc>
          <w:tcPr>
            <w:tcW w:w="794" w:type="dxa"/>
            <w:tcBorders>
              <w:top w:val="nil"/>
              <w:left w:val="nil"/>
              <w:bottom w:val="nil"/>
              <w:right w:val="single" w:sz="12" w:space="0" w:color="auto"/>
            </w:tcBorders>
          </w:tcPr>
          <w:p w14:paraId="120AA8DD" w14:textId="77777777" w:rsidR="002F7C48" w:rsidRPr="00634604" w:rsidRDefault="002F7C48" w:rsidP="002F7C48">
            <w:pPr>
              <w:snapToGrid w:val="0"/>
              <w:jc w:val="center"/>
              <w:rPr>
                <w:b/>
                <w:bCs/>
              </w:rPr>
            </w:pPr>
            <w:r w:rsidRPr="00634604">
              <w:rPr>
                <w:b/>
                <w:bCs/>
              </w:rPr>
              <w:t>0.026</w:t>
            </w:r>
          </w:p>
        </w:tc>
        <w:tc>
          <w:tcPr>
            <w:tcW w:w="794" w:type="dxa"/>
            <w:tcBorders>
              <w:top w:val="nil"/>
              <w:left w:val="single" w:sz="12" w:space="0" w:color="auto"/>
              <w:bottom w:val="nil"/>
              <w:right w:val="nil"/>
            </w:tcBorders>
          </w:tcPr>
          <w:p w14:paraId="3DFCD39E" w14:textId="77777777" w:rsidR="002F7C48" w:rsidRPr="00634604" w:rsidRDefault="002F7C48" w:rsidP="002F7C48">
            <w:pPr>
              <w:snapToGrid w:val="0"/>
              <w:jc w:val="center"/>
              <w:rPr>
                <w:b/>
                <w:bCs/>
              </w:rPr>
            </w:pPr>
            <w:r w:rsidRPr="00634604">
              <w:t>3.498</w:t>
            </w:r>
          </w:p>
        </w:tc>
        <w:tc>
          <w:tcPr>
            <w:tcW w:w="794" w:type="dxa"/>
            <w:tcBorders>
              <w:top w:val="nil"/>
              <w:left w:val="nil"/>
              <w:bottom w:val="nil"/>
              <w:right w:val="nil"/>
            </w:tcBorders>
          </w:tcPr>
          <w:p w14:paraId="274F2A1E" w14:textId="77777777" w:rsidR="002F7C48" w:rsidRPr="00634604" w:rsidRDefault="002F7C48" w:rsidP="002F7C48">
            <w:pPr>
              <w:snapToGrid w:val="0"/>
              <w:jc w:val="center"/>
              <w:rPr>
                <w:b/>
                <w:bCs/>
              </w:rPr>
            </w:pPr>
            <w:r w:rsidRPr="00634604">
              <w:t>41.585</w:t>
            </w:r>
          </w:p>
        </w:tc>
        <w:tc>
          <w:tcPr>
            <w:tcW w:w="794" w:type="dxa"/>
            <w:tcBorders>
              <w:top w:val="nil"/>
              <w:left w:val="nil"/>
              <w:bottom w:val="nil"/>
              <w:right w:val="single" w:sz="12" w:space="0" w:color="auto"/>
            </w:tcBorders>
          </w:tcPr>
          <w:p w14:paraId="230F92F2" w14:textId="77777777" w:rsidR="002F7C48" w:rsidRPr="00634604" w:rsidRDefault="002F7C48" w:rsidP="002F7C48">
            <w:pPr>
              <w:snapToGrid w:val="0"/>
              <w:jc w:val="center"/>
              <w:rPr>
                <w:b/>
                <w:bCs/>
              </w:rPr>
            </w:pPr>
            <w:r w:rsidRPr="00634604">
              <w:t>0.028</w:t>
            </w:r>
          </w:p>
        </w:tc>
        <w:tc>
          <w:tcPr>
            <w:tcW w:w="794" w:type="dxa"/>
            <w:tcBorders>
              <w:top w:val="nil"/>
              <w:left w:val="single" w:sz="12" w:space="0" w:color="auto"/>
              <w:bottom w:val="nil"/>
              <w:right w:val="nil"/>
            </w:tcBorders>
          </w:tcPr>
          <w:p w14:paraId="278523C9" w14:textId="77777777" w:rsidR="002F7C48" w:rsidRPr="00634604" w:rsidRDefault="002F7C48" w:rsidP="002F7C48">
            <w:pPr>
              <w:snapToGrid w:val="0"/>
              <w:jc w:val="center"/>
              <w:rPr>
                <w:b/>
                <w:bCs/>
              </w:rPr>
            </w:pPr>
            <w:r w:rsidRPr="00634604">
              <w:t>0.828</w:t>
            </w:r>
          </w:p>
        </w:tc>
        <w:tc>
          <w:tcPr>
            <w:tcW w:w="794" w:type="dxa"/>
            <w:tcBorders>
              <w:top w:val="nil"/>
              <w:left w:val="nil"/>
              <w:bottom w:val="nil"/>
              <w:right w:val="nil"/>
            </w:tcBorders>
          </w:tcPr>
          <w:p w14:paraId="39BA8FA4" w14:textId="77777777" w:rsidR="002F7C48" w:rsidRPr="00634604" w:rsidRDefault="002F7C48" w:rsidP="002F7C48">
            <w:pPr>
              <w:snapToGrid w:val="0"/>
              <w:jc w:val="center"/>
              <w:rPr>
                <w:b/>
                <w:bCs/>
              </w:rPr>
            </w:pPr>
            <w:r w:rsidRPr="00634604">
              <w:t>8.669</w:t>
            </w:r>
          </w:p>
        </w:tc>
        <w:tc>
          <w:tcPr>
            <w:tcW w:w="794" w:type="dxa"/>
            <w:tcBorders>
              <w:top w:val="nil"/>
              <w:left w:val="nil"/>
              <w:bottom w:val="nil"/>
              <w:right w:val="single" w:sz="12" w:space="0" w:color="auto"/>
            </w:tcBorders>
          </w:tcPr>
          <w:p w14:paraId="45255434" w14:textId="77777777" w:rsidR="002F7C48" w:rsidRPr="00634604" w:rsidRDefault="002F7C48" w:rsidP="002F7C48">
            <w:pPr>
              <w:snapToGrid w:val="0"/>
              <w:jc w:val="center"/>
              <w:rPr>
                <w:b/>
                <w:bCs/>
              </w:rPr>
            </w:pPr>
            <w:r w:rsidRPr="00634604">
              <w:t>0.037</w:t>
            </w:r>
          </w:p>
        </w:tc>
        <w:tc>
          <w:tcPr>
            <w:tcW w:w="794" w:type="dxa"/>
            <w:tcBorders>
              <w:top w:val="nil"/>
              <w:left w:val="single" w:sz="12" w:space="0" w:color="auto"/>
              <w:bottom w:val="nil"/>
              <w:right w:val="nil"/>
            </w:tcBorders>
          </w:tcPr>
          <w:p w14:paraId="441C2FA0" w14:textId="77777777" w:rsidR="002F7C48" w:rsidRPr="00634604" w:rsidRDefault="002F7C48" w:rsidP="002F7C48">
            <w:pPr>
              <w:snapToGrid w:val="0"/>
              <w:jc w:val="center"/>
              <w:rPr>
                <w:b/>
                <w:bCs/>
              </w:rPr>
            </w:pPr>
            <w:r w:rsidRPr="00634604">
              <w:rPr>
                <w:rFonts w:hint="eastAsia"/>
                <w:szCs w:val="21"/>
              </w:rPr>
              <w:t>0</w:t>
            </w:r>
            <w:r w:rsidRPr="00634604">
              <w:rPr>
                <w:szCs w:val="21"/>
              </w:rPr>
              <w:t>.008%</w:t>
            </w:r>
          </w:p>
        </w:tc>
      </w:tr>
      <w:tr w:rsidR="00634604" w:rsidRPr="00634604" w14:paraId="6D0FAA14" w14:textId="77777777" w:rsidTr="00A238EA">
        <w:trPr>
          <w:trHeight w:val="227"/>
          <w:jc w:val="center"/>
        </w:trPr>
        <w:tc>
          <w:tcPr>
            <w:tcW w:w="1134" w:type="dxa"/>
            <w:tcBorders>
              <w:top w:val="nil"/>
              <w:left w:val="nil"/>
              <w:bottom w:val="nil"/>
              <w:right w:val="nil"/>
            </w:tcBorders>
            <w:vAlign w:val="center"/>
          </w:tcPr>
          <w:p w14:paraId="45D5A4A4" w14:textId="77777777" w:rsidR="002F7C48" w:rsidRPr="00634604" w:rsidRDefault="002F7C48" w:rsidP="002F7C4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3019F1E9" w14:textId="77777777" w:rsidR="002F7C48" w:rsidRPr="00634604" w:rsidRDefault="002F7C48" w:rsidP="002F7C4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6E623250" w14:textId="77777777" w:rsidR="002F7C48" w:rsidRPr="00634604" w:rsidRDefault="002F7C48" w:rsidP="002F7C48">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48310985" w14:textId="6198A7A8" w:rsidR="002F7C48" w:rsidRPr="00634604" w:rsidRDefault="002F7C48" w:rsidP="002F7C48">
            <w:pPr>
              <w:snapToGrid w:val="0"/>
              <w:jc w:val="center"/>
            </w:pPr>
            <w:r w:rsidRPr="00634604">
              <w:rPr>
                <w:rFonts w:hint="eastAsia"/>
              </w:rPr>
              <w:t>0</w:t>
            </w:r>
            <w:r w:rsidRPr="00634604">
              <w:t>.983</w:t>
            </w:r>
          </w:p>
        </w:tc>
        <w:tc>
          <w:tcPr>
            <w:tcW w:w="794" w:type="dxa"/>
            <w:tcBorders>
              <w:top w:val="nil"/>
              <w:left w:val="single" w:sz="12" w:space="0" w:color="auto"/>
              <w:bottom w:val="nil"/>
              <w:right w:val="single" w:sz="12" w:space="0" w:color="auto"/>
            </w:tcBorders>
          </w:tcPr>
          <w:p w14:paraId="1C4700DF" w14:textId="02343A8E" w:rsidR="002F7C48" w:rsidRPr="00634604" w:rsidRDefault="002F7C48" w:rsidP="002F7C48">
            <w:pPr>
              <w:snapToGrid w:val="0"/>
              <w:jc w:val="center"/>
            </w:pPr>
            <w:r w:rsidRPr="00634604">
              <w:t>10.070%</w:t>
            </w:r>
          </w:p>
        </w:tc>
        <w:tc>
          <w:tcPr>
            <w:tcW w:w="794" w:type="dxa"/>
            <w:tcBorders>
              <w:top w:val="nil"/>
              <w:left w:val="single" w:sz="12" w:space="0" w:color="auto"/>
              <w:bottom w:val="nil"/>
              <w:right w:val="nil"/>
            </w:tcBorders>
          </w:tcPr>
          <w:p w14:paraId="6AF91E69" w14:textId="77777777" w:rsidR="002F7C48" w:rsidRPr="00634604" w:rsidRDefault="002F7C48" w:rsidP="002F7C48">
            <w:pPr>
              <w:snapToGrid w:val="0"/>
              <w:jc w:val="center"/>
              <w:rPr>
                <w:b/>
                <w:bCs/>
              </w:rPr>
            </w:pPr>
            <w:r w:rsidRPr="00634604">
              <w:t>2.812</w:t>
            </w:r>
          </w:p>
        </w:tc>
        <w:tc>
          <w:tcPr>
            <w:tcW w:w="794" w:type="dxa"/>
            <w:tcBorders>
              <w:top w:val="nil"/>
              <w:left w:val="nil"/>
              <w:bottom w:val="nil"/>
              <w:right w:val="nil"/>
            </w:tcBorders>
          </w:tcPr>
          <w:p w14:paraId="72109335" w14:textId="77777777" w:rsidR="002F7C48" w:rsidRPr="00634604" w:rsidRDefault="002F7C48" w:rsidP="002F7C48">
            <w:pPr>
              <w:snapToGrid w:val="0"/>
              <w:jc w:val="center"/>
              <w:rPr>
                <w:b/>
                <w:bCs/>
              </w:rPr>
            </w:pPr>
            <w:r w:rsidRPr="00634604">
              <w:t>6.968</w:t>
            </w:r>
          </w:p>
        </w:tc>
        <w:tc>
          <w:tcPr>
            <w:tcW w:w="794" w:type="dxa"/>
            <w:tcBorders>
              <w:top w:val="nil"/>
              <w:left w:val="nil"/>
              <w:bottom w:val="nil"/>
              <w:right w:val="single" w:sz="12" w:space="0" w:color="auto"/>
            </w:tcBorders>
          </w:tcPr>
          <w:p w14:paraId="00EC5C35" w14:textId="77777777" w:rsidR="002F7C48" w:rsidRPr="00634604" w:rsidRDefault="002F7C48" w:rsidP="002F7C48">
            <w:pPr>
              <w:snapToGrid w:val="0"/>
              <w:jc w:val="center"/>
              <w:rPr>
                <w:b/>
                <w:bCs/>
              </w:rPr>
            </w:pPr>
            <w:r w:rsidRPr="00634604">
              <w:rPr>
                <w:b/>
                <w:bCs/>
              </w:rPr>
              <w:t>0.025</w:t>
            </w:r>
          </w:p>
        </w:tc>
        <w:tc>
          <w:tcPr>
            <w:tcW w:w="794" w:type="dxa"/>
            <w:tcBorders>
              <w:top w:val="nil"/>
              <w:left w:val="single" w:sz="12" w:space="0" w:color="auto"/>
              <w:bottom w:val="nil"/>
              <w:right w:val="nil"/>
            </w:tcBorders>
          </w:tcPr>
          <w:p w14:paraId="069A0BCA" w14:textId="77777777" w:rsidR="002F7C48" w:rsidRPr="00634604" w:rsidRDefault="002F7C48" w:rsidP="002F7C48">
            <w:pPr>
              <w:snapToGrid w:val="0"/>
              <w:jc w:val="center"/>
              <w:rPr>
                <w:b/>
                <w:bCs/>
              </w:rPr>
            </w:pPr>
            <w:r w:rsidRPr="00634604">
              <w:t>3.943</w:t>
            </w:r>
          </w:p>
        </w:tc>
        <w:tc>
          <w:tcPr>
            <w:tcW w:w="794" w:type="dxa"/>
            <w:tcBorders>
              <w:top w:val="nil"/>
              <w:left w:val="nil"/>
              <w:bottom w:val="nil"/>
              <w:right w:val="nil"/>
            </w:tcBorders>
          </w:tcPr>
          <w:p w14:paraId="5EC2F024" w14:textId="77777777" w:rsidR="002F7C48" w:rsidRPr="00634604" w:rsidRDefault="002F7C48" w:rsidP="002F7C48">
            <w:pPr>
              <w:snapToGrid w:val="0"/>
              <w:jc w:val="center"/>
              <w:rPr>
                <w:b/>
                <w:bCs/>
              </w:rPr>
            </w:pPr>
            <w:r w:rsidRPr="00634604">
              <w:t>8.628</w:t>
            </w:r>
          </w:p>
        </w:tc>
        <w:tc>
          <w:tcPr>
            <w:tcW w:w="794" w:type="dxa"/>
            <w:tcBorders>
              <w:top w:val="nil"/>
              <w:left w:val="nil"/>
              <w:bottom w:val="nil"/>
              <w:right w:val="single" w:sz="12" w:space="0" w:color="auto"/>
            </w:tcBorders>
          </w:tcPr>
          <w:p w14:paraId="77837D68" w14:textId="77777777" w:rsidR="002F7C48" w:rsidRPr="00634604" w:rsidRDefault="002F7C48" w:rsidP="002F7C48">
            <w:pPr>
              <w:snapToGrid w:val="0"/>
              <w:jc w:val="center"/>
              <w:rPr>
                <w:b/>
                <w:bCs/>
              </w:rPr>
            </w:pPr>
            <w:r w:rsidRPr="00634604">
              <w:t>0.025</w:t>
            </w:r>
          </w:p>
        </w:tc>
        <w:tc>
          <w:tcPr>
            <w:tcW w:w="794" w:type="dxa"/>
            <w:tcBorders>
              <w:top w:val="nil"/>
              <w:left w:val="single" w:sz="12" w:space="0" w:color="auto"/>
              <w:bottom w:val="nil"/>
              <w:right w:val="nil"/>
            </w:tcBorders>
          </w:tcPr>
          <w:p w14:paraId="0A6F080E" w14:textId="77777777" w:rsidR="002F7C48" w:rsidRPr="00634604" w:rsidRDefault="002F7C48" w:rsidP="002F7C48">
            <w:pPr>
              <w:snapToGrid w:val="0"/>
              <w:jc w:val="center"/>
              <w:rPr>
                <w:b/>
                <w:bCs/>
              </w:rPr>
            </w:pPr>
            <w:r w:rsidRPr="00634604">
              <w:t>1.020</w:t>
            </w:r>
          </w:p>
        </w:tc>
        <w:tc>
          <w:tcPr>
            <w:tcW w:w="794" w:type="dxa"/>
            <w:tcBorders>
              <w:top w:val="nil"/>
              <w:left w:val="nil"/>
              <w:bottom w:val="nil"/>
              <w:right w:val="nil"/>
            </w:tcBorders>
          </w:tcPr>
          <w:p w14:paraId="6094AB92" w14:textId="77777777" w:rsidR="002F7C48" w:rsidRPr="00634604" w:rsidRDefault="002F7C48" w:rsidP="002F7C48">
            <w:pPr>
              <w:snapToGrid w:val="0"/>
              <w:jc w:val="center"/>
              <w:rPr>
                <w:b/>
                <w:bCs/>
              </w:rPr>
            </w:pPr>
            <w:r w:rsidRPr="00634604">
              <w:t>1.390</w:t>
            </w:r>
          </w:p>
        </w:tc>
        <w:tc>
          <w:tcPr>
            <w:tcW w:w="794" w:type="dxa"/>
            <w:tcBorders>
              <w:top w:val="nil"/>
              <w:left w:val="nil"/>
              <w:bottom w:val="nil"/>
              <w:right w:val="single" w:sz="12" w:space="0" w:color="auto"/>
            </w:tcBorders>
          </w:tcPr>
          <w:p w14:paraId="4286D981" w14:textId="77777777" w:rsidR="002F7C48" w:rsidRPr="00634604" w:rsidRDefault="002F7C48" w:rsidP="002F7C48">
            <w:pPr>
              <w:snapToGrid w:val="0"/>
              <w:jc w:val="center"/>
              <w:rPr>
                <w:b/>
                <w:bCs/>
              </w:rPr>
            </w:pPr>
            <w:r w:rsidRPr="00634604">
              <w:t>0.033</w:t>
            </w:r>
          </w:p>
        </w:tc>
        <w:tc>
          <w:tcPr>
            <w:tcW w:w="794" w:type="dxa"/>
            <w:tcBorders>
              <w:top w:val="nil"/>
              <w:left w:val="single" w:sz="12" w:space="0" w:color="auto"/>
              <w:bottom w:val="nil"/>
              <w:right w:val="nil"/>
            </w:tcBorders>
            <w:vAlign w:val="center"/>
          </w:tcPr>
          <w:p w14:paraId="4A52FF0E" w14:textId="77777777" w:rsidR="002F7C48" w:rsidRPr="00634604" w:rsidRDefault="002F7C48" w:rsidP="002F7C48">
            <w:pPr>
              <w:snapToGrid w:val="0"/>
              <w:jc w:val="center"/>
              <w:rPr>
                <w:b/>
                <w:bCs/>
              </w:rPr>
            </w:pPr>
            <w:r w:rsidRPr="00634604">
              <w:rPr>
                <w:rFonts w:hint="eastAsia"/>
                <w:szCs w:val="21"/>
              </w:rPr>
              <w:t>0</w:t>
            </w:r>
            <w:r w:rsidRPr="00634604">
              <w:rPr>
                <w:szCs w:val="21"/>
              </w:rPr>
              <w:t>.003%</w:t>
            </w:r>
          </w:p>
        </w:tc>
      </w:tr>
      <w:tr w:rsidR="00634604" w:rsidRPr="00634604" w14:paraId="3EA1BAD4" w14:textId="77777777" w:rsidTr="00A238EA">
        <w:trPr>
          <w:trHeight w:val="227"/>
          <w:jc w:val="center"/>
        </w:trPr>
        <w:tc>
          <w:tcPr>
            <w:tcW w:w="1134" w:type="dxa"/>
            <w:tcBorders>
              <w:top w:val="nil"/>
              <w:left w:val="nil"/>
              <w:bottom w:val="nil"/>
              <w:right w:val="nil"/>
            </w:tcBorders>
            <w:vAlign w:val="center"/>
          </w:tcPr>
          <w:p w14:paraId="0CFCB3FC" w14:textId="77777777" w:rsidR="002F7C48" w:rsidRPr="00634604" w:rsidRDefault="002F7C48" w:rsidP="002F7C4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5591819E" w14:textId="77777777" w:rsidR="002F7C48" w:rsidRPr="00634604" w:rsidRDefault="002F7C48" w:rsidP="002F7C4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4A2677A5" w14:textId="77777777" w:rsidR="002F7C48" w:rsidRPr="00634604" w:rsidRDefault="002F7C48" w:rsidP="002F7C48">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40C8C856" w14:textId="5B30C557" w:rsidR="002F7C48" w:rsidRPr="00634604" w:rsidRDefault="002F7C48" w:rsidP="002F7C48">
            <w:pPr>
              <w:snapToGrid w:val="0"/>
              <w:jc w:val="center"/>
            </w:pPr>
            <w:r w:rsidRPr="00634604">
              <w:rPr>
                <w:rFonts w:hint="eastAsia"/>
              </w:rPr>
              <w:t>1</w:t>
            </w:r>
            <w:r w:rsidRPr="00634604">
              <w:t>.392</w:t>
            </w:r>
          </w:p>
        </w:tc>
        <w:tc>
          <w:tcPr>
            <w:tcW w:w="794" w:type="dxa"/>
            <w:tcBorders>
              <w:top w:val="nil"/>
              <w:left w:val="single" w:sz="12" w:space="0" w:color="auto"/>
              <w:bottom w:val="nil"/>
              <w:right w:val="single" w:sz="12" w:space="0" w:color="auto"/>
            </w:tcBorders>
          </w:tcPr>
          <w:p w14:paraId="71BA6B73" w14:textId="13517B69" w:rsidR="002F7C48" w:rsidRPr="00634604" w:rsidRDefault="002F7C48" w:rsidP="002F7C48">
            <w:pPr>
              <w:snapToGrid w:val="0"/>
              <w:jc w:val="center"/>
            </w:pPr>
            <w:r w:rsidRPr="00634604">
              <w:t>5.552%</w:t>
            </w:r>
          </w:p>
        </w:tc>
        <w:tc>
          <w:tcPr>
            <w:tcW w:w="794" w:type="dxa"/>
            <w:tcBorders>
              <w:top w:val="nil"/>
              <w:left w:val="single" w:sz="12" w:space="0" w:color="auto"/>
              <w:bottom w:val="nil"/>
              <w:right w:val="nil"/>
            </w:tcBorders>
          </w:tcPr>
          <w:p w14:paraId="17B8FD50" w14:textId="77777777" w:rsidR="002F7C48" w:rsidRPr="00634604" w:rsidRDefault="002F7C48" w:rsidP="002F7C48">
            <w:pPr>
              <w:snapToGrid w:val="0"/>
              <w:jc w:val="center"/>
              <w:rPr>
                <w:b/>
                <w:bCs/>
              </w:rPr>
            </w:pPr>
            <w:r w:rsidRPr="00634604">
              <w:t>0.184</w:t>
            </w:r>
          </w:p>
        </w:tc>
        <w:tc>
          <w:tcPr>
            <w:tcW w:w="794" w:type="dxa"/>
            <w:tcBorders>
              <w:top w:val="nil"/>
              <w:left w:val="nil"/>
              <w:bottom w:val="nil"/>
              <w:right w:val="nil"/>
            </w:tcBorders>
          </w:tcPr>
          <w:p w14:paraId="2EDA9425" w14:textId="77777777" w:rsidR="002F7C48" w:rsidRPr="00634604" w:rsidRDefault="002F7C48" w:rsidP="002F7C48">
            <w:pPr>
              <w:snapToGrid w:val="0"/>
              <w:jc w:val="center"/>
              <w:rPr>
                <w:b/>
                <w:bCs/>
              </w:rPr>
            </w:pPr>
            <w:r w:rsidRPr="00634604">
              <w:t>7.428</w:t>
            </w:r>
          </w:p>
        </w:tc>
        <w:tc>
          <w:tcPr>
            <w:tcW w:w="794" w:type="dxa"/>
            <w:tcBorders>
              <w:top w:val="nil"/>
              <w:left w:val="nil"/>
              <w:bottom w:val="nil"/>
              <w:right w:val="single" w:sz="12" w:space="0" w:color="auto"/>
            </w:tcBorders>
          </w:tcPr>
          <w:p w14:paraId="12721E1F" w14:textId="77777777" w:rsidR="002F7C48" w:rsidRPr="00634604" w:rsidRDefault="002F7C48" w:rsidP="002F7C48">
            <w:pPr>
              <w:snapToGrid w:val="0"/>
              <w:jc w:val="center"/>
              <w:rPr>
                <w:b/>
                <w:bCs/>
              </w:rPr>
            </w:pPr>
            <w:r w:rsidRPr="00634604">
              <w:rPr>
                <w:b/>
                <w:bCs/>
              </w:rPr>
              <w:t>0.033</w:t>
            </w:r>
          </w:p>
        </w:tc>
        <w:tc>
          <w:tcPr>
            <w:tcW w:w="794" w:type="dxa"/>
            <w:tcBorders>
              <w:top w:val="nil"/>
              <w:left w:val="single" w:sz="12" w:space="0" w:color="auto"/>
              <w:bottom w:val="nil"/>
              <w:right w:val="nil"/>
            </w:tcBorders>
          </w:tcPr>
          <w:p w14:paraId="3EFA3419" w14:textId="77777777" w:rsidR="002F7C48" w:rsidRPr="00634604" w:rsidRDefault="002F7C48" w:rsidP="002F7C48">
            <w:pPr>
              <w:snapToGrid w:val="0"/>
              <w:jc w:val="center"/>
              <w:rPr>
                <w:b/>
                <w:bCs/>
              </w:rPr>
            </w:pPr>
            <w:r w:rsidRPr="00634604">
              <w:t>0.218</w:t>
            </w:r>
          </w:p>
        </w:tc>
        <w:tc>
          <w:tcPr>
            <w:tcW w:w="794" w:type="dxa"/>
            <w:tcBorders>
              <w:top w:val="nil"/>
              <w:left w:val="nil"/>
              <w:bottom w:val="nil"/>
              <w:right w:val="nil"/>
            </w:tcBorders>
          </w:tcPr>
          <w:p w14:paraId="1FAD7CB3" w14:textId="77777777" w:rsidR="002F7C48" w:rsidRPr="00634604" w:rsidRDefault="002F7C48" w:rsidP="002F7C48">
            <w:pPr>
              <w:snapToGrid w:val="0"/>
              <w:jc w:val="center"/>
              <w:rPr>
                <w:b/>
                <w:bCs/>
              </w:rPr>
            </w:pPr>
            <w:r w:rsidRPr="00634604">
              <w:t>9.856</w:t>
            </w:r>
          </w:p>
        </w:tc>
        <w:tc>
          <w:tcPr>
            <w:tcW w:w="794" w:type="dxa"/>
            <w:tcBorders>
              <w:top w:val="nil"/>
              <w:left w:val="nil"/>
              <w:bottom w:val="nil"/>
              <w:right w:val="single" w:sz="12" w:space="0" w:color="auto"/>
            </w:tcBorders>
          </w:tcPr>
          <w:p w14:paraId="5D959BCB" w14:textId="77777777" w:rsidR="002F7C48" w:rsidRPr="00634604" w:rsidRDefault="002F7C48" w:rsidP="002F7C48">
            <w:pPr>
              <w:snapToGrid w:val="0"/>
              <w:jc w:val="center"/>
              <w:rPr>
                <w:b/>
                <w:bCs/>
              </w:rPr>
            </w:pPr>
            <w:r w:rsidRPr="00634604">
              <w:t>0.034</w:t>
            </w:r>
          </w:p>
        </w:tc>
        <w:tc>
          <w:tcPr>
            <w:tcW w:w="794" w:type="dxa"/>
            <w:tcBorders>
              <w:top w:val="nil"/>
              <w:left w:val="single" w:sz="12" w:space="0" w:color="auto"/>
              <w:bottom w:val="nil"/>
              <w:right w:val="nil"/>
            </w:tcBorders>
          </w:tcPr>
          <w:p w14:paraId="4F86A080" w14:textId="77777777" w:rsidR="002F7C48" w:rsidRPr="00634604" w:rsidRDefault="002F7C48" w:rsidP="002F7C48">
            <w:pPr>
              <w:snapToGrid w:val="0"/>
              <w:jc w:val="center"/>
              <w:rPr>
                <w:b/>
                <w:bCs/>
              </w:rPr>
            </w:pPr>
            <w:r w:rsidRPr="00634604">
              <w:t>0.192</w:t>
            </w:r>
          </w:p>
        </w:tc>
        <w:tc>
          <w:tcPr>
            <w:tcW w:w="794" w:type="dxa"/>
            <w:tcBorders>
              <w:top w:val="nil"/>
              <w:left w:val="nil"/>
              <w:bottom w:val="nil"/>
              <w:right w:val="nil"/>
            </w:tcBorders>
          </w:tcPr>
          <w:p w14:paraId="7AC81B99" w14:textId="77777777" w:rsidR="002F7C48" w:rsidRPr="00634604" w:rsidRDefault="002F7C48" w:rsidP="002F7C48">
            <w:pPr>
              <w:snapToGrid w:val="0"/>
              <w:jc w:val="center"/>
              <w:rPr>
                <w:b/>
                <w:bCs/>
              </w:rPr>
            </w:pPr>
            <w:r w:rsidRPr="00634604">
              <w:t>1.634</w:t>
            </w:r>
          </w:p>
        </w:tc>
        <w:tc>
          <w:tcPr>
            <w:tcW w:w="794" w:type="dxa"/>
            <w:tcBorders>
              <w:top w:val="nil"/>
              <w:left w:val="nil"/>
              <w:bottom w:val="nil"/>
              <w:right w:val="single" w:sz="12" w:space="0" w:color="auto"/>
            </w:tcBorders>
          </w:tcPr>
          <w:p w14:paraId="69D7B943" w14:textId="77777777" w:rsidR="002F7C48" w:rsidRPr="00634604" w:rsidRDefault="002F7C48" w:rsidP="002F7C48">
            <w:pPr>
              <w:snapToGrid w:val="0"/>
              <w:jc w:val="center"/>
              <w:rPr>
                <w:b/>
                <w:bCs/>
              </w:rPr>
            </w:pPr>
            <w:r w:rsidRPr="00634604">
              <w:t>0.034</w:t>
            </w:r>
          </w:p>
        </w:tc>
        <w:tc>
          <w:tcPr>
            <w:tcW w:w="794" w:type="dxa"/>
            <w:tcBorders>
              <w:top w:val="nil"/>
              <w:left w:val="single" w:sz="12" w:space="0" w:color="auto"/>
              <w:bottom w:val="nil"/>
              <w:right w:val="nil"/>
            </w:tcBorders>
          </w:tcPr>
          <w:p w14:paraId="13EB22C6" w14:textId="77777777" w:rsidR="002F7C48" w:rsidRPr="00634604" w:rsidRDefault="002F7C48" w:rsidP="002F7C48">
            <w:pPr>
              <w:snapToGrid w:val="0"/>
              <w:jc w:val="center"/>
              <w:rPr>
                <w:b/>
                <w:bCs/>
              </w:rPr>
            </w:pPr>
            <w:r w:rsidRPr="00634604">
              <w:rPr>
                <w:rFonts w:hint="eastAsia"/>
                <w:szCs w:val="21"/>
              </w:rPr>
              <w:t>0</w:t>
            </w:r>
            <w:r w:rsidRPr="00634604">
              <w:rPr>
                <w:szCs w:val="21"/>
              </w:rPr>
              <w:t>.001%</w:t>
            </w:r>
          </w:p>
        </w:tc>
      </w:tr>
      <w:tr w:rsidR="00634604" w:rsidRPr="00634604" w14:paraId="56A79191" w14:textId="77777777" w:rsidTr="00A238EA">
        <w:trPr>
          <w:trHeight w:val="227"/>
          <w:jc w:val="center"/>
        </w:trPr>
        <w:tc>
          <w:tcPr>
            <w:tcW w:w="1134" w:type="dxa"/>
            <w:tcBorders>
              <w:top w:val="nil"/>
              <w:left w:val="nil"/>
              <w:bottom w:val="nil"/>
              <w:right w:val="nil"/>
            </w:tcBorders>
            <w:vAlign w:val="center"/>
          </w:tcPr>
          <w:p w14:paraId="5D8939FF" w14:textId="77777777" w:rsidR="002F7C48" w:rsidRPr="00634604" w:rsidRDefault="002F7C48" w:rsidP="002F7C48">
            <w:pPr>
              <w:snapToGrid w:val="0"/>
              <w:jc w:val="center"/>
              <w:rPr>
                <w:szCs w:val="21"/>
              </w:rPr>
            </w:pPr>
            <w:r w:rsidRPr="00634604">
              <w:rPr>
                <w:szCs w:val="21"/>
              </w:rPr>
              <w:t>w</w:t>
            </w:r>
            <w:r w:rsidRPr="00634604">
              <w:rPr>
                <w:rFonts w:hint="eastAsia"/>
                <w:szCs w:val="21"/>
              </w:rPr>
              <w:t>a</w:t>
            </w:r>
            <w:r w:rsidRPr="00634604">
              <w:rPr>
                <w:szCs w:val="21"/>
              </w:rPr>
              <w:t>ter</w:t>
            </w:r>
          </w:p>
        </w:tc>
        <w:tc>
          <w:tcPr>
            <w:tcW w:w="567" w:type="dxa"/>
            <w:tcBorders>
              <w:top w:val="nil"/>
              <w:left w:val="nil"/>
              <w:bottom w:val="nil"/>
              <w:right w:val="nil"/>
            </w:tcBorders>
            <w:vAlign w:val="center"/>
          </w:tcPr>
          <w:p w14:paraId="7482C373" w14:textId="77777777" w:rsidR="002F7C48" w:rsidRPr="00634604" w:rsidRDefault="002F7C48" w:rsidP="002F7C48">
            <w:pPr>
              <w:snapToGrid w:val="0"/>
              <w:jc w:val="center"/>
              <w:rPr>
                <w:szCs w:val="21"/>
              </w:rPr>
            </w:pPr>
            <w:r w:rsidRPr="00634604">
              <w:rPr>
                <w:rFonts w:hint="eastAsia"/>
                <w:szCs w:val="21"/>
              </w:rPr>
              <w:t>3</w:t>
            </w:r>
            <w:r w:rsidRPr="00634604">
              <w:rPr>
                <w:szCs w:val="21"/>
              </w:rPr>
              <w:t>2</w:t>
            </w:r>
          </w:p>
        </w:tc>
        <w:tc>
          <w:tcPr>
            <w:tcW w:w="737" w:type="dxa"/>
            <w:tcBorders>
              <w:top w:val="nil"/>
              <w:left w:val="nil"/>
              <w:bottom w:val="nil"/>
              <w:right w:val="single" w:sz="12" w:space="0" w:color="auto"/>
            </w:tcBorders>
            <w:vAlign w:val="center"/>
          </w:tcPr>
          <w:p w14:paraId="57910E7C" w14:textId="77777777" w:rsidR="002F7C48" w:rsidRPr="00634604" w:rsidRDefault="002F7C48" w:rsidP="002F7C48">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72E580B0" w14:textId="535CAA48" w:rsidR="002F7C48" w:rsidRPr="00634604" w:rsidRDefault="002F7C48" w:rsidP="002F7C48">
            <w:pPr>
              <w:snapToGrid w:val="0"/>
              <w:jc w:val="center"/>
            </w:pPr>
            <w:r w:rsidRPr="00634604">
              <w:rPr>
                <w:rFonts w:hint="eastAsia"/>
              </w:rPr>
              <w:t>1</w:t>
            </w:r>
            <w:r w:rsidRPr="00634604">
              <w:t>.749</w:t>
            </w:r>
          </w:p>
        </w:tc>
        <w:tc>
          <w:tcPr>
            <w:tcW w:w="794" w:type="dxa"/>
            <w:tcBorders>
              <w:top w:val="nil"/>
              <w:left w:val="single" w:sz="12" w:space="0" w:color="auto"/>
              <w:bottom w:val="nil"/>
              <w:right w:val="single" w:sz="12" w:space="0" w:color="auto"/>
            </w:tcBorders>
          </w:tcPr>
          <w:p w14:paraId="6986D160" w14:textId="452E8643" w:rsidR="002F7C48" w:rsidRPr="00634604" w:rsidRDefault="002F7C48" w:rsidP="002F7C48">
            <w:pPr>
              <w:snapToGrid w:val="0"/>
              <w:jc w:val="center"/>
            </w:pPr>
            <w:r w:rsidRPr="00634604">
              <w:t>3.194%</w:t>
            </w:r>
          </w:p>
        </w:tc>
        <w:tc>
          <w:tcPr>
            <w:tcW w:w="794" w:type="dxa"/>
            <w:tcBorders>
              <w:top w:val="nil"/>
              <w:left w:val="single" w:sz="12" w:space="0" w:color="auto"/>
              <w:bottom w:val="nil"/>
              <w:right w:val="nil"/>
            </w:tcBorders>
          </w:tcPr>
          <w:p w14:paraId="741B5060" w14:textId="77777777" w:rsidR="002F7C48" w:rsidRPr="00634604" w:rsidRDefault="002F7C48" w:rsidP="002F7C48">
            <w:pPr>
              <w:snapToGrid w:val="0"/>
              <w:jc w:val="center"/>
              <w:rPr>
                <w:b/>
                <w:bCs/>
              </w:rPr>
            </w:pPr>
            <w:r w:rsidRPr="00634604">
              <w:t>2.802</w:t>
            </w:r>
          </w:p>
        </w:tc>
        <w:tc>
          <w:tcPr>
            <w:tcW w:w="794" w:type="dxa"/>
            <w:tcBorders>
              <w:top w:val="nil"/>
              <w:left w:val="nil"/>
              <w:bottom w:val="nil"/>
              <w:right w:val="nil"/>
            </w:tcBorders>
          </w:tcPr>
          <w:p w14:paraId="56E7606B" w14:textId="77777777" w:rsidR="002F7C48" w:rsidRPr="00634604" w:rsidRDefault="002F7C48" w:rsidP="002F7C48">
            <w:pPr>
              <w:snapToGrid w:val="0"/>
              <w:jc w:val="center"/>
              <w:rPr>
                <w:b/>
                <w:bCs/>
              </w:rPr>
            </w:pPr>
            <w:r w:rsidRPr="00634604">
              <w:t>28.802</w:t>
            </w:r>
          </w:p>
        </w:tc>
        <w:tc>
          <w:tcPr>
            <w:tcW w:w="794" w:type="dxa"/>
            <w:tcBorders>
              <w:top w:val="nil"/>
              <w:left w:val="nil"/>
              <w:bottom w:val="nil"/>
              <w:right w:val="single" w:sz="12" w:space="0" w:color="auto"/>
            </w:tcBorders>
          </w:tcPr>
          <w:p w14:paraId="056AD84B" w14:textId="77777777" w:rsidR="002F7C48" w:rsidRPr="00634604" w:rsidRDefault="002F7C48" w:rsidP="002F7C48">
            <w:pPr>
              <w:snapToGrid w:val="0"/>
              <w:jc w:val="center"/>
              <w:rPr>
                <w:b/>
                <w:bCs/>
              </w:rPr>
            </w:pPr>
            <w:r w:rsidRPr="00634604">
              <w:rPr>
                <w:b/>
                <w:bCs/>
              </w:rPr>
              <w:t>0.033</w:t>
            </w:r>
          </w:p>
        </w:tc>
        <w:tc>
          <w:tcPr>
            <w:tcW w:w="794" w:type="dxa"/>
            <w:tcBorders>
              <w:top w:val="nil"/>
              <w:left w:val="single" w:sz="12" w:space="0" w:color="auto"/>
              <w:bottom w:val="nil"/>
              <w:right w:val="nil"/>
            </w:tcBorders>
          </w:tcPr>
          <w:p w14:paraId="6EF86C8A" w14:textId="77777777" w:rsidR="002F7C48" w:rsidRPr="00634604" w:rsidRDefault="002F7C48" w:rsidP="002F7C48">
            <w:pPr>
              <w:snapToGrid w:val="0"/>
              <w:jc w:val="center"/>
              <w:rPr>
                <w:b/>
                <w:bCs/>
              </w:rPr>
            </w:pPr>
            <w:r w:rsidRPr="00634604">
              <w:t>4.357</w:t>
            </w:r>
          </w:p>
        </w:tc>
        <w:tc>
          <w:tcPr>
            <w:tcW w:w="794" w:type="dxa"/>
            <w:tcBorders>
              <w:top w:val="nil"/>
              <w:left w:val="nil"/>
              <w:bottom w:val="nil"/>
              <w:right w:val="nil"/>
            </w:tcBorders>
          </w:tcPr>
          <w:p w14:paraId="4B68EC48" w14:textId="77777777" w:rsidR="002F7C48" w:rsidRPr="00634604" w:rsidRDefault="002F7C48" w:rsidP="002F7C48">
            <w:pPr>
              <w:snapToGrid w:val="0"/>
              <w:jc w:val="center"/>
              <w:rPr>
                <w:b/>
                <w:bCs/>
              </w:rPr>
            </w:pPr>
            <w:r w:rsidRPr="00634604">
              <w:t>34.204</w:t>
            </w:r>
          </w:p>
        </w:tc>
        <w:tc>
          <w:tcPr>
            <w:tcW w:w="794" w:type="dxa"/>
            <w:tcBorders>
              <w:top w:val="nil"/>
              <w:left w:val="nil"/>
              <w:bottom w:val="nil"/>
              <w:right w:val="single" w:sz="12" w:space="0" w:color="auto"/>
            </w:tcBorders>
          </w:tcPr>
          <w:p w14:paraId="133D73A1" w14:textId="77777777" w:rsidR="002F7C48" w:rsidRPr="00634604" w:rsidRDefault="002F7C48" w:rsidP="002F7C48">
            <w:pPr>
              <w:snapToGrid w:val="0"/>
              <w:jc w:val="center"/>
              <w:rPr>
                <w:b/>
                <w:bCs/>
              </w:rPr>
            </w:pPr>
            <w:r w:rsidRPr="00634604">
              <w:t>0.035</w:t>
            </w:r>
          </w:p>
        </w:tc>
        <w:tc>
          <w:tcPr>
            <w:tcW w:w="794" w:type="dxa"/>
            <w:tcBorders>
              <w:top w:val="nil"/>
              <w:left w:val="single" w:sz="12" w:space="0" w:color="auto"/>
              <w:bottom w:val="nil"/>
              <w:right w:val="nil"/>
            </w:tcBorders>
          </w:tcPr>
          <w:p w14:paraId="3789A96D" w14:textId="77777777" w:rsidR="002F7C48" w:rsidRPr="00634604" w:rsidRDefault="002F7C48" w:rsidP="002F7C48">
            <w:pPr>
              <w:snapToGrid w:val="0"/>
              <w:jc w:val="center"/>
              <w:rPr>
                <w:b/>
                <w:bCs/>
              </w:rPr>
            </w:pPr>
            <w:r w:rsidRPr="00634604">
              <w:t>1.009</w:t>
            </w:r>
          </w:p>
        </w:tc>
        <w:tc>
          <w:tcPr>
            <w:tcW w:w="794" w:type="dxa"/>
            <w:tcBorders>
              <w:top w:val="nil"/>
              <w:left w:val="nil"/>
              <w:bottom w:val="nil"/>
              <w:right w:val="nil"/>
            </w:tcBorders>
          </w:tcPr>
          <w:p w14:paraId="37358E71" w14:textId="77777777" w:rsidR="002F7C48" w:rsidRPr="00634604" w:rsidRDefault="002F7C48" w:rsidP="002F7C48">
            <w:pPr>
              <w:snapToGrid w:val="0"/>
              <w:jc w:val="center"/>
              <w:rPr>
                <w:b/>
                <w:bCs/>
              </w:rPr>
            </w:pPr>
            <w:r w:rsidRPr="00634604">
              <w:t>7.143</w:t>
            </w:r>
          </w:p>
        </w:tc>
        <w:tc>
          <w:tcPr>
            <w:tcW w:w="794" w:type="dxa"/>
            <w:tcBorders>
              <w:top w:val="nil"/>
              <w:left w:val="nil"/>
              <w:bottom w:val="nil"/>
              <w:right w:val="single" w:sz="12" w:space="0" w:color="auto"/>
            </w:tcBorders>
          </w:tcPr>
          <w:p w14:paraId="1CA668B5" w14:textId="77777777" w:rsidR="002F7C48" w:rsidRPr="00634604" w:rsidRDefault="002F7C48" w:rsidP="002F7C48">
            <w:pPr>
              <w:snapToGrid w:val="0"/>
              <w:jc w:val="center"/>
              <w:rPr>
                <w:b/>
                <w:bCs/>
              </w:rPr>
            </w:pPr>
            <w:r w:rsidRPr="00634604">
              <w:t>0.052</w:t>
            </w:r>
          </w:p>
        </w:tc>
        <w:tc>
          <w:tcPr>
            <w:tcW w:w="794" w:type="dxa"/>
            <w:tcBorders>
              <w:top w:val="nil"/>
              <w:left w:val="single" w:sz="12" w:space="0" w:color="auto"/>
              <w:bottom w:val="nil"/>
              <w:right w:val="nil"/>
            </w:tcBorders>
          </w:tcPr>
          <w:p w14:paraId="370BB18F" w14:textId="77777777" w:rsidR="002F7C48" w:rsidRPr="00634604" w:rsidRDefault="002F7C48" w:rsidP="002F7C48">
            <w:pPr>
              <w:snapToGrid w:val="0"/>
              <w:jc w:val="center"/>
              <w:rPr>
                <w:b/>
                <w:bCs/>
              </w:rPr>
            </w:pPr>
            <w:r w:rsidRPr="00634604">
              <w:rPr>
                <w:rFonts w:hint="eastAsia"/>
                <w:szCs w:val="21"/>
              </w:rPr>
              <w:t>0</w:t>
            </w:r>
            <w:r w:rsidRPr="00634604">
              <w:rPr>
                <w:szCs w:val="21"/>
              </w:rPr>
              <w:t>.004%</w:t>
            </w:r>
          </w:p>
        </w:tc>
      </w:tr>
      <w:tr w:rsidR="00634604" w:rsidRPr="00634604" w14:paraId="1E472C7F" w14:textId="77777777" w:rsidTr="00A238EA">
        <w:trPr>
          <w:trHeight w:val="227"/>
          <w:jc w:val="center"/>
        </w:trPr>
        <w:tc>
          <w:tcPr>
            <w:tcW w:w="1134" w:type="dxa"/>
            <w:tcBorders>
              <w:top w:val="nil"/>
              <w:left w:val="nil"/>
              <w:bottom w:val="nil"/>
              <w:right w:val="nil"/>
            </w:tcBorders>
            <w:vAlign w:val="center"/>
          </w:tcPr>
          <w:p w14:paraId="7588409D" w14:textId="77777777" w:rsidR="000571CD" w:rsidRPr="00634604" w:rsidRDefault="000571CD" w:rsidP="000571CD">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0723B82E" w14:textId="77777777" w:rsidR="000571CD" w:rsidRPr="00634604" w:rsidRDefault="000571CD" w:rsidP="000571CD">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005D7AFB" w14:textId="77777777" w:rsidR="000571CD" w:rsidRPr="00634604" w:rsidRDefault="000571CD" w:rsidP="000571CD">
            <w:pPr>
              <w:snapToGrid w:val="0"/>
              <w:jc w:val="center"/>
              <w:rPr>
                <w:szCs w:val="21"/>
              </w:rPr>
            </w:pPr>
            <w:r w:rsidRPr="00634604">
              <w:t>500</w:t>
            </w:r>
          </w:p>
        </w:tc>
        <w:tc>
          <w:tcPr>
            <w:tcW w:w="794" w:type="dxa"/>
            <w:tcBorders>
              <w:top w:val="nil"/>
              <w:left w:val="single" w:sz="12" w:space="0" w:color="auto"/>
              <w:bottom w:val="nil"/>
              <w:right w:val="single" w:sz="12" w:space="0" w:color="auto"/>
            </w:tcBorders>
          </w:tcPr>
          <w:p w14:paraId="1D43A07D" w14:textId="1A881D88" w:rsidR="000571CD" w:rsidRPr="00634604" w:rsidRDefault="000571CD" w:rsidP="000571CD">
            <w:pPr>
              <w:snapToGrid w:val="0"/>
              <w:jc w:val="center"/>
            </w:pPr>
            <w:r w:rsidRPr="00634604">
              <w:rPr>
                <w:rFonts w:hint="eastAsia"/>
              </w:rPr>
              <w:t>0</w:t>
            </w:r>
            <w:r w:rsidRPr="00634604">
              <w:t>.512</w:t>
            </w:r>
          </w:p>
        </w:tc>
        <w:tc>
          <w:tcPr>
            <w:tcW w:w="794" w:type="dxa"/>
            <w:tcBorders>
              <w:top w:val="nil"/>
              <w:left w:val="single" w:sz="12" w:space="0" w:color="auto"/>
              <w:bottom w:val="nil"/>
              <w:right w:val="single" w:sz="12" w:space="0" w:color="auto"/>
            </w:tcBorders>
          </w:tcPr>
          <w:p w14:paraId="4670A2D1" w14:textId="06E0EF58" w:rsidR="000571CD" w:rsidRPr="00634604" w:rsidRDefault="000571CD" w:rsidP="000571CD">
            <w:pPr>
              <w:snapToGrid w:val="0"/>
              <w:jc w:val="center"/>
            </w:pPr>
            <w:r w:rsidRPr="00634604">
              <w:t>14.186%</w:t>
            </w:r>
          </w:p>
        </w:tc>
        <w:tc>
          <w:tcPr>
            <w:tcW w:w="794" w:type="dxa"/>
            <w:tcBorders>
              <w:top w:val="nil"/>
              <w:left w:val="single" w:sz="12" w:space="0" w:color="auto"/>
              <w:bottom w:val="nil"/>
              <w:right w:val="nil"/>
            </w:tcBorders>
          </w:tcPr>
          <w:p w14:paraId="6A23181F" w14:textId="77777777" w:rsidR="000571CD" w:rsidRPr="00634604" w:rsidRDefault="000571CD" w:rsidP="000571CD">
            <w:pPr>
              <w:snapToGrid w:val="0"/>
              <w:jc w:val="center"/>
              <w:rPr>
                <w:b/>
                <w:bCs/>
              </w:rPr>
            </w:pPr>
            <w:r w:rsidRPr="00634604">
              <w:rPr>
                <w:b/>
                <w:bCs/>
              </w:rPr>
              <w:t>0.107</w:t>
            </w:r>
          </w:p>
        </w:tc>
        <w:tc>
          <w:tcPr>
            <w:tcW w:w="794" w:type="dxa"/>
            <w:tcBorders>
              <w:top w:val="nil"/>
              <w:left w:val="nil"/>
              <w:bottom w:val="nil"/>
              <w:right w:val="nil"/>
            </w:tcBorders>
          </w:tcPr>
          <w:p w14:paraId="5F614230" w14:textId="3307396F"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31351EFA" w14:textId="77777777" w:rsidR="000571CD" w:rsidRPr="00634604" w:rsidRDefault="000571CD" w:rsidP="000571CD">
            <w:pPr>
              <w:snapToGrid w:val="0"/>
              <w:jc w:val="center"/>
              <w:rPr>
                <w:b/>
                <w:bCs/>
              </w:rPr>
            </w:pPr>
            <w:r w:rsidRPr="00634604">
              <w:t>0.164</w:t>
            </w:r>
          </w:p>
        </w:tc>
        <w:tc>
          <w:tcPr>
            <w:tcW w:w="794" w:type="dxa"/>
            <w:tcBorders>
              <w:top w:val="nil"/>
              <w:left w:val="single" w:sz="12" w:space="0" w:color="auto"/>
              <w:bottom w:val="nil"/>
              <w:right w:val="nil"/>
            </w:tcBorders>
          </w:tcPr>
          <w:p w14:paraId="5DF23A1B" w14:textId="77777777" w:rsidR="000571CD" w:rsidRPr="00634604" w:rsidRDefault="000571CD" w:rsidP="000571CD">
            <w:pPr>
              <w:snapToGrid w:val="0"/>
              <w:jc w:val="center"/>
              <w:rPr>
                <w:b/>
                <w:bCs/>
              </w:rPr>
            </w:pPr>
            <w:r w:rsidRPr="00634604">
              <w:t>0.109</w:t>
            </w:r>
          </w:p>
        </w:tc>
        <w:tc>
          <w:tcPr>
            <w:tcW w:w="794" w:type="dxa"/>
            <w:tcBorders>
              <w:top w:val="nil"/>
              <w:left w:val="nil"/>
              <w:bottom w:val="nil"/>
              <w:right w:val="nil"/>
            </w:tcBorders>
          </w:tcPr>
          <w:p w14:paraId="30ABFD1E" w14:textId="4D8F4A96"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511A4389" w14:textId="77777777" w:rsidR="000571CD" w:rsidRPr="00634604" w:rsidRDefault="000571CD" w:rsidP="000571CD">
            <w:pPr>
              <w:snapToGrid w:val="0"/>
              <w:jc w:val="center"/>
              <w:rPr>
                <w:b/>
                <w:bCs/>
              </w:rPr>
            </w:pPr>
            <w:r w:rsidRPr="00634604">
              <w:t>0.108</w:t>
            </w:r>
          </w:p>
        </w:tc>
        <w:tc>
          <w:tcPr>
            <w:tcW w:w="794" w:type="dxa"/>
            <w:tcBorders>
              <w:top w:val="nil"/>
              <w:left w:val="single" w:sz="12" w:space="0" w:color="auto"/>
              <w:bottom w:val="nil"/>
              <w:right w:val="nil"/>
            </w:tcBorders>
          </w:tcPr>
          <w:p w14:paraId="779DBE3A" w14:textId="77777777" w:rsidR="000571CD" w:rsidRPr="00634604" w:rsidRDefault="000571CD" w:rsidP="000571CD">
            <w:pPr>
              <w:snapToGrid w:val="0"/>
              <w:jc w:val="center"/>
              <w:rPr>
                <w:b/>
                <w:bCs/>
              </w:rPr>
            </w:pPr>
            <w:r w:rsidRPr="00634604">
              <w:t>0.127</w:t>
            </w:r>
          </w:p>
        </w:tc>
        <w:tc>
          <w:tcPr>
            <w:tcW w:w="794" w:type="dxa"/>
            <w:tcBorders>
              <w:top w:val="nil"/>
              <w:left w:val="nil"/>
              <w:bottom w:val="nil"/>
              <w:right w:val="nil"/>
            </w:tcBorders>
            <w:vAlign w:val="center"/>
          </w:tcPr>
          <w:p w14:paraId="7997A0A4" w14:textId="6033BEC0"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48FAB13C" w14:textId="77777777" w:rsidR="000571CD" w:rsidRPr="00634604" w:rsidRDefault="000571CD" w:rsidP="000571CD">
            <w:pPr>
              <w:snapToGrid w:val="0"/>
              <w:jc w:val="center"/>
              <w:rPr>
                <w:b/>
                <w:bCs/>
              </w:rPr>
            </w:pPr>
            <w:r w:rsidRPr="00634604">
              <w:t>0.120</w:t>
            </w:r>
          </w:p>
        </w:tc>
        <w:tc>
          <w:tcPr>
            <w:tcW w:w="794" w:type="dxa"/>
            <w:tcBorders>
              <w:top w:val="nil"/>
              <w:left w:val="single" w:sz="12" w:space="0" w:color="auto"/>
              <w:bottom w:val="nil"/>
              <w:right w:val="nil"/>
            </w:tcBorders>
          </w:tcPr>
          <w:p w14:paraId="546E15CD" w14:textId="77777777" w:rsidR="000571CD" w:rsidRPr="00634604" w:rsidRDefault="000571CD" w:rsidP="000571CD">
            <w:pPr>
              <w:snapToGrid w:val="0"/>
              <w:jc w:val="center"/>
            </w:pPr>
            <w:r w:rsidRPr="00634604">
              <w:rPr>
                <w:rFonts w:hint="eastAsia"/>
                <w:szCs w:val="21"/>
              </w:rPr>
              <w:t>0</w:t>
            </w:r>
            <w:r w:rsidRPr="00634604">
              <w:rPr>
                <w:szCs w:val="21"/>
              </w:rPr>
              <w:t>.401%</w:t>
            </w:r>
          </w:p>
        </w:tc>
      </w:tr>
      <w:tr w:rsidR="00634604" w:rsidRPr="00634604" w14:paraId="61F70071" w14:textId="77777777" w:rsidTr="00A238EA">
        <w:trPr>
          <w:trHeight w:val="227"/>
          <w:jc w:val="center"/>
        </w:trPr>
        <w:tc>
          <w:tcPr>
            <w:tcW w:w="1134" w:type="dxa"/>
            <w:tcBorders>
              <w:top w:val="nil"/>
              <w:left w:val="nil"/>
              <w:bottom w:val="nil"/>
              <w:right w:val="nil"/>
            </w:tcBorders>
            <w:vAlign w:val="center"/>
          </w:tcPr>
          <w:p w14:paraId="2B82C181" w14:textId="77777777" w:rsidR="000571CD" w:rsidRPr="00634604" w:rsidRDefault="000571CD" w:rsidP="000571CD">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524642A3" w14:textId="77777777" w:rsidR="000571CD" w:rsidRPr="00634604" w:rsidRDefault="000571CD" w:rsidP="000571CD">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6C7739B5" w14:textId="77777777" w:rsidR="000571CD" w:rsidRPr="00634604" w:rsidRDefault="000571CD" w:rsidP="000571CD">
            <w:pPr>
              <w:snapToGrid w:val="0"/>
              <w:jc w:val="center"/>
              <w:rPr>
                <w:szCs w:val="21"/>
              </w:rPr>
            </w:pPr>
            <w:r w:rsidRPr="00634604">
              <w:t>1000</w:t>
            </w:r>
          </w:p>
        </w:tc>
        <w:tc>
          <w:tcPr>
            <w:tcW w:w="794" w:type="dxa"/>
            <w:tcBorders>
              <w:top w:val="nil"/>
              <w:left w:val="single" w:sz="12" w:space="0" w:color="auto"/>
              <w:bottom w:val="nil"/>
              <w:right w:val="single" w:sz="12" w:space="0" w:color="auto"/>
            </w:tcBorders>
          </w:tcPr>
          <w:p w14:paraId="34EDD46F" w14:textId="628CC8E8" w:rsidR="000571CD" w:rsidRPr="00634604" w:rsidRDefault="000571CD" w:rsidP="000571CD">
            <w:pPr>
              <w:snapToGrid w:val="0"/>
              <w:jc w:val="center"/>
            </w:pPr>
            <w:r w:rsidRPr="00634604">
              <w:rPr>
                <w:rFonts w:hint="eastAsia"/>
              </w:rPr>
              <w:t>0</w:t>
            </w:r>
            <w:r w:rsidRPr="00634604">
              <w:t>.940</w:t>
            </w:r>
          </w:p>
        </w:tc>
        <w:tc>
          <w:tcPr>
            <w:tcW w:w="794" w:type="dxa"/>
            <w:tcBorders>
              <w:top w:val="nil"/>
              <w:left w:val="single" w:sz="12" w:space="0" w:color="auto"/>
              <w:bottom w:val="nil"/>
              <w:right w:val="single" w:sz="12" w:space="0" w:color="auto"/>
            </w:tcBorders>
          </w:tcPr>
          <w:p w14:paraId="22FB6D95" w14:textId="0B9DCB7D" w:rsidR="000571CD" w:rsidRPr="00634604" w:rsidRDefault="000571CD" w:rsidP="000571CD">
            <w:pPr>
              <w:snapToGrid w:val="0"/>
              <w:jc w:val="center"/>
            </w:pPr>
            <w:r w:rsidRPr="00634604">
              <w:rPr>
                <w:rFonts w:hint="eastAsia"/>
              </w:rPr>
              <w:t>1</w:t>
            </w:r>
            <w:r w:rsidR="0061701D" w:rsidRPr="00634604">
              <w:t>6</w:t>
            </w:r>
            <w:r w:rsidRPr="00634604">
              <w:t>.312%</w:t>
            </w:r>
          </w:p>
        </w:tc>
        <w:tc>
          <w:tcPr>
            <w:tcW w:w="794" w:type="dxa"/>
            <w:tcBorders>
              <w:top w:val="nil"/>
              <w:left w:val="single" w:sz="12" w:space="0" w:color="auto"/>
              <w:bottom w:val="nil"/>
              <w:right w:val="nil"/>
            </w:tcBorders>
          </w:tcPr>
          <w:p w14:paraId="22A7BD01" w14:textId="77777777" w:rsidR="000571CD" w:rsidRPr="00634604" w:rsidRDefault="000571CD" w:rsidP="000571CD">
            <w:pPr>
              <w:snapToGrid w:val="0"/>
              <w:jc w:val="center"/>
              <w:rPr>
                <w:b/>
                <w:bCs/>
              </w:rPr>
            </w:pPr>
            <w:r w:rsidRPr="00634604">
              <w:t>0.167</w:t>
            </w:r>
          </w:p>
        </w:tc>
        <w:tc>
          <w:tcPr>
            <w:tcW w:w="794" w:type="dxa"/>
            <w:tcBorders>
              <w:top w:val="nil"/>
              <w:left w:val="nil"/>
              <w:bottom w:val="nil"/>
              <w:right w:val="nil"/>
            </w:tcBorders>
            <w:vAlign w:val="center"/>
          </w:tcPr>
          <w:p w14:paraId="180A9AF8" w14:textId="373313F1"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69E7DA22" w14:textId="77777777" w:rsidR="000571CD" w:rsidRPr="00634604" w:rsidRDefault="000571CD" w:rsidP="000571CD">
            <w:pPr>
              <w:snapToGrid w:val="0"/>
              <w:jc w:val="center"/>
              <w:rPr>
                <w:b/>
                <w:bCs/>
              </w:rPr>
            </w:pPr>
            <w:r w:rsidRPr="00634604">
              <w:t>0.091</w:t>
            </w:r>
          </w:p>
        </w:tc>
        <w:tc>
          <w:tcPr>
            <w:tcW w:w="794" w:type="dxa"/>
            <w:tcBorders>
              <w:top w:val="nil"/>
              <w:left w:val="single" w:sz="12" w:space="0" w:color="auto"/>
              <w:bottom w:val="nil"/>
              <w:right w:val="nil"/>
            </w:tcBorders>
          </w:tcPr>
          <w:p w14:paraId="7EA83379" w14:textId="77777777" w:rsidR="000571CD" w:rsidRPr="00634604" w:rsidRDefault="000571CD" w:rsidP="000571CD">
            <w:pPr>
              <w:snapToGrid w:val="0"/>
              <w:jc w:val="center"/>
              <w:rPr>
                <w:b/>
                <w:bCs/>
              </w:rPr>
            </w:pPr>
            <w:r w:rsidRPr="00634604">
              <w:t>0.200</w:t>
            </w:r>
          </w:p>
        </w:tc>
        <w:tc>
          <w:tcPr>
            <w:tcW w:w="794" w:type="dxa"/>
            <w:tcBorders>
              <w:top w:val="nil"/>
              <w:left w:val="nil"/>
              <w:bottom w:val="nil"/>
              <w:right w:val="nil"/>
            </w:tcBorders>
            <w:vAlign w:val="center"/>
          </w:tcPr>
          <w:p w14:paraId="15CBA318" w14:textId="0D2D3B21"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403C8631" w14:textId="77777777" w:rsidR="000571CD" w:rsidRPr="00634604" w:rsidRDefault="000571CD" w:rsidP="000571CD">
            <w:pPr>
              <w:snapToGrid w:val="0"/>
              <w:jc w:val="center"/>
              <w:rPr>
                <w:b/>
                <w:bCs/>
              </w:rPr>
            </w:pPr>
            <w:r w:rsidRPr="00634604">
              <w:t>0.097</w:t>
            </w:r>
          </w:p>
        </w:tc>
        <w:tc>
          <w:tcPr>
            <w:tcW w:w="794" w:type="dxa"/>
            <w:tcBorders>
              <w:top w:val="nil"/>
              <w:left w:val="single" w:sz="12" w:space="0" w:color="auto"/>
              <w:bottom w:val="nil"/>
              <w:right w:val="nil"/>
            </w:tcBorders>
          </w:tcPr>
          <w:p w14:paraId="6CF4E1A9" w14:textId="77777777" w:rsidR="000571CD" w:rsidRPr="00634604" w:rsidRDefault="000571CD" w:rsidP="000571CD">
            <w:pPr>
              <w:snapToGrid w:val="0"/>
              <w:jc w:val="center"/>
              <w:rPr>
                <w:b/>
                <w:bCs/>
              </w:rPr>
            </w:pPr>
            <w:r w:rsidRPr="00634604">
              <w:t>0.117</w:t>
            </w:r>
          </w:p>
        </w:tc>
        <w:tc>
          <w:tcPr>
            <w:tcW w:w="794" w:type="dxa"/>
            <w:tcBorders>
              <w:top w:val="nil"/>
              <w:left w:val="nil"/>
              <w:bottom w:val="nil"/>
              <w:right w:val="nil"/>
            </w:tcBorders>
            <w:vAlign w:val="center"/>
          </w:tcPr>
          <w:p w14:paraId="098204C3" w14:textId="3C29AE35"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5BFD63C3" w14:textId="77777777" w:rsidR="000571CD" w:rsidRPr="00634604" w:rsidRDefault="000571CD" w:rsidP="000571CD">
            <w:pPr>
              <w:snapToGrid w:val="0"/>
              <w:jc w:val="center"/>
              <w:rPr>
                <w:b/>
                <w:bCs/>
              </w:rPr>
            </w:pPr>
            <w:r w:rsidRPr="00634604">
              <w:rPr>
                <w:b/>
                <w:bCs/>
              </w:rPr>
              <w:t>0.085</w:t>
            </w:r>
          </w:p>
        </w:tc>
        <w:tc>
          <w:tcPr>
            <w:tcW w:w="794" w:type="dxa"/>
            <w:tcBorders>
              <w:top w:val="nil"/>
              <w:left w:val="single" w:sz="12" w:space="0" w:color="auto"/>
              <w:bottom w:val="nil"/>
              <w:right w:val="nil"/>
            </w:tcBorders>
            <w:vAlign w:val="center"/>
          </w:tcPr>
          <w:p w14:paraId="22E90F27" w14:textId="77777777" w:rsidR="000571CD" w:rsidRPr="00634604" w:rsidRDefault="000571CD" w:rsidP="000571CD">
            <w:pPr>
              <w:snapToGrid w:val="0"/>
              <w:jc w:val="center"/>
              <w:rPr>
                <w:b/>
                <w:bCs/>
              </w:rPr>
            </w:pPr>
            <w:r w:rsidRPr="00634604">
              <w:rPr>
                <w:rFonts w:hint="eastAsia"/>
                <w:szCs w:val="21"/>
              </w:rPr>
              <w:t>0</w:t>
            </w:r>
            <w:r w:rsidRPr="00634604">
              <w:rPr>
                <w:szCs w:val="21"/>
              </w:rPr>
              <w:t>.062%</w:t>
            </w:r>
          </w:p>
        </w:tc>
      </w:tr>
      <w:tr w:rsidR="00634604" w:rsidRPr="00634604" w14:paraId="3F96D504" w14:textId="77777777" w:rsidTr="00A238EA">
        <w:trPr>
          <w:trHeight w:val="227"/>
          <w:jc w:val="center"/>
        </w:trPr>
        <w:tc>
          <w:tcPr>
            <w:tcW w:w="1134" w:type="dxa"/>
            <w:tcBorders>
              <w:top w:val="nil"/>
              <w:left w:val="nil"/>
              <w:bottom w:val="nil"/>
              <w:right w:val="nil"/>
            </w:tcBorders>
            <w:vAlign w:val="center"/>
          </w:tcPr>
          <w:p w14:paraId="5BD8CE82" w14:textId="77777777" w:rsidR="000571CD" w:rsidRPr="00634604" w:rsidRDefault="000571CD" w:rsidP="000571CD">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27773ACD" w14:textId="77777777" w:rsidR="000571CD" w:rsidRPr="00634604" w:rsidRDefault="000571CD" w:rsidP="000571CD">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2417A1B1" w14:textId="77777777" w:rsidR="000571CD" w:rsidRPr="00634604" w:rsidRDefault="000571CD" w:rsidP="000571CD">
            <w:pPr>
              <w:snapToGrid w:val="0"/>
              <w:jc w:val="center"/>
              <w:rPr>
                <w:szCs w:val="21"/>
              </w:rPr>
            </w:pPr>
            <w:r w:rsidRPr="00634604">
              <w:t>5000</w:t>
            </w:r>
          </w:p>
        </w:tc>
        <w:tc>
          <w:tcPr>
            <w:tcW w:w="794" w:type="dxa"/>
            <w:tcBorders>
              <w:top w:val="nil"/>
              <w:left w:val="single" w:sz="12" w:space="0" w:color="auto"/>
              <w:bottom w:val="nil"/>
              <w:right w:val="single" w:sz="12" w:space="0" w:color="auto"/>
            </w:tcBorders>
          </w:tcPr>
          <w:p w14:paraId="39A2C743" w14:textId="641E5310" w:rsidR="000571CD" w:rsidRPr="00634604" w:rsidRDefault="000571CD" w:rsidP="000571CD">
            <w:pPr>
              <w:snapToGrid w:val="0"/>
              <w:jc w:val="center"/>
            </w:pPr>
            <w:r w:rsidRPr="00634604">
              <w:rPr>
                <w:rFonts w:hint="eastAsia"/>
              </w:rPr>
              <w:t>0</w:t>
            </w:r>
            <w:r w:rsidRPr="00634604">
              <w:t>.696</w:t>
            </w:r>
          </w:p>
        </w:tc>
        <w:tc>
          <w:tcPr>
            <w:tcW w:w="794" w:type="dxa"/>
            <w:tcBorders>
              <w:top w:val="nil"/>
              <w:left w:val="single" w:sz="12" w:space="0" w:color="auto"/>
              <w:bottom w:val="nil"/>
              <w:right w:val="single" w:sz="12" w:space="0" w:color="auto"/>
            </w:tcBorders>
          </w:tcPr>
          <w:p w14:paraId="34C32584" w14:textId="6B325B58" w:rsidR="000571CD" w:rsidRPr="00634604" w:rsidRDefault="000571CD" w:rsidP="000571CD">
            <w:pPr>
              <w:snapToGrid w:val="0"/>
              <w:jc w:val="center"/>
              <w:rPr>
                <w:b/>
                <w:bCs/>
              </w:rPr>
            </w:pPr>
            <w:r w:rsidRPr="00634604">
              <w:rPr>
                <w:rFonts w:hint="eastAsia"/>
              </w:rPr>
              <w:t>1</w:t>
            </w:r>
            <w:r w:rsidRPr="00634604">
              <w:t>5.112%</w:t>
            </w:r>
          </w:p>
        </w:tc>
        <w:tc>
          <w:tcPr>
            <w:tcW w:w="794" w:type="dxa"/>
            <w:tcBorders>
              <w:top w:val="nil"/>
              <w:left w:val="single" w:sz="12" w:space="0" w:color="auto"/>
              <w:bottom w:val="nil"/>
              <w:right w:val="nil"/>
            </w:tcBorders>
          </w:tcPr>
          <w:p w14:paraId="3D82FA11" w14:textId="77777777" w:rsidR="000571CD" w:rsidRPr="00634604" w:rsidRDefault="000571CD" w:rsidP="000571CD">
            <w:pPr>
              <w:snapToGrid w:val="0"/>
              <w:jc w:val="center"/>
              <w:rPr>
                <w:b/>
                <w:bCs/>
              </w:rPr>
            </w:pPr>
            <w:r w:rsidRPr="00634604">
              <w:t>0.226</w:t>
            </w:r>
          </w:p>
        </w:tc>
        <w:tc>
          <w:tcPr>
            <w:tcW w:w="794" w:type="dxa"/>
            <w:tcBorders>
              <w:top w:val="nil"/>
              <w:left w:val="nil"/>
              <w:bottom w:val="nil"/>
              <w:right w:val="nil"/>
            </w:tcBorders>
            <w:vAlign w:val="center"/>
          </w:tcPr>
          <w:p w14:paraId="64C03218" w14:textId="3D90DC5E"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3C4EAD58" w14:textId="77777777" w:rsidR="000571CD" w:rsidRPr="00634604" w:rsidRDefault="000571CD" w:rsidP="000571CD">
            <w:pPr>
              <w:snapToGrid w:val="0"/>
              <w:jc w:val="center"/>
              <w:rPr>
                <w:b/>
                <w:bCs/>
              </w:rPr>
            </w:pPr>
            <w:r w:rsidRPr="00634604">
              <w:t>0.296</w:t>
            </w:r>
          </w:p>
        </w:tc>
        <w:tc>
          <w:tcPr>
            <w:tcW w:w="794" w:type="dxa"/>
            <w:tcBorders>
              <w:top w:val="nil"/>
              <w:left w:val="single" w:sz="12" w:space="0" w:color="auto"/>
              <w:bottom w:val="nil"/>
              <w:right w:val="nil"/>
            </w:tcBorders>
          </w:tcPr>
          <w:p w14:paraId="315CCEA7" w14:textId="77777777" w:rsidR="000571CD" w:rsidRPr="00634604" w:rsidRDefault="000571CD" w:rsidP="000571CD">
            <w:pPr>
              <w:snapToGrid w:val="0"/>
              <w:jc w:val="center"/>
              <w:rPr>
                <w:b/>
                <w:bCs/>
              </w:rPr>
            </w:pPr>
            <w:r w:rsidRPr="00634604">
              <w:t>0.270</w:t>
            </w:r>
          </w:p>
        </w:tc>
        <w:tc>
          <w:tcPr>
            <w:tcW w:w="794" w:type="dxa"/>
            <w:tcBorders>
              <w:top w:val="nil"/>
              <w:left w:val="nil"/>
              <w:bottom w:val="nil"/>
              <w:right w:val="nil"/>
            </w:tcBorders>
            <w:vAlign w:val="center"/>
          </w:tcPr>
          <w:p w14:paraId="5070B3A9" w14:textId="1B422447"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0EA92FD1" w14:textId="77777777" w:rsidR="000571CD" w:rsidRPr="00634604" w:rsidRDefault="000571CD" w:rsidP="000571CD">
            <w:pPr>
              <w:snapToGrid w:val="0"/>
              <w:jc w:val="center"/>
              <w:rPr>
                <w:b/>
                <w:bCs/>
              </w:rPr>
            </w:pPr>
            <w:r w:rsidRPr="00634604">
              <w:t>0.216</w:t>
            </w:r>
          </w:p>
        </w:tc>
        <w:tc>
          <w:tcPr>
            <w:tcW w:w="794" w:type="dxa"/>
            <w:tcBorders>
              <w:top w:val="nil"/>
              <w:left w:val="single" w:sz="12" w:space="0" w:color="auto"/>
              <w:bottom w:val="nil"/>
              <w:right w:val="nil"/>
            </w:tcBorders>
          </w:tcPr>
          <w:p w14:paraId="0B9C1B1A" w14:textId="77777777" w:rsidR="000571CD" w:rsidRPr="00634604" w:rsidRDefault="000571CD" w:rsidP="000571CD">
            <w:pPr>
              <w:snapToGrid w:val="0"/>
              <w:jc w:val="center"/>
              <w:rPr>
                <w:b/>
                <w:bCs/>
              </w:rPr>
            </w:pPr>
            <w:r w:rsidRPr="00634604">
              <w:rPr>
                <w:b/>
                <w:bCs/>
              </w:rPr>
              <w:t>0.166</w:t>
            </w:r>
          </w:p>
        </w:tc>
        <w:tc>
          <w:tcPr>
            <w:tcW w:w="794" w:type="dxa"/>
            <w:tcBorders>
              <w:top w:val="nil"/>
              <w:left w:val="nil"/>
              <w:bottom w:val="nil"/>
              <w:right w:val="nil"/>
            </w:tcBorders>
            <w:vAlign w:val="center"/>
          </w:tcPr>
          <w:p w14:paraId="7EC8746E" w14:textId="260CF4A8"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6B27A4CE" w14:textId="77777777" w:rsidR="000571CD" w:rsidRPr="00634604" w:rsidRDefault="000571CD" w:rsidP="000571CD">
            <w:pPr>
              <w:snapToGrid w:val="0"/>
              <w:jc w:val="center"/>
              <w:rPr>
                <w:b/>
                <w:bCs/>
              </w:rPr>
            </w:pPr>
            <w:r w:rsidRPr="00634604">
              <w:t>0.283</w:t>
            </w:r>
          </w:p>
        </w:tc>
        <w:tc>
          <w:tcPr>
            <w:tcW w:w="794" w:type="dxa"/>
            <w:tcBorders>
              <w:top w:val="nil"/>
              <w:left w:val="single" w:sz="12" w:space="0" w:color="auto"/>
              <w:bottom w:val="nil"/>
              <w:right w:val="nil"/>
            </w:tcBorders>
            <w:vAlign w:val="center"/>
          </w:tcPr>
          <w:p w14:paraId="6AEA74FC" w14:textId="77777777" w:rsidR="000571CD" w:rsidRPr="00634604" w:rsidRDefault="000571CD" w:rsidP="000571CD">
            <w:pPr>
              <w:snapToGrid w:val="0"/>
              <w:jc w:val="center"/>
            </w:pPr>
            <w:r w:rsidRPr="00634604">
              <w:rPr>
                <w:rFonts w:hint="eastAsia"/>
                <w:szCs w:val="21"/>
              </w:rPr>
              <w:t>0</w:t>
            </w:r>
            <w:r w:rsidRPr="00634604">
              <w:rPr>
                <w:szCs w:val="21"/>
              </w:rPr>
              <w:t>.021%</w:t>
            </w:r>
          </w:p>
        </w:tc>
      </w:tr>
      <w:tr w:rsidR="00634604" w:rsidRPr="00634604" w14:paraId="6D1E3B23" w14:textId="77777777" w:rsidTr="00A238EA">
        <w:trPr>
          <w:trHeight w:val="227"/>
          <w:jc w:val="center"/>
        </w:trPr>
        <w:tc>
          <w:tcPr>
            <w:tcW w:w="1134" w:type="dxa"/>
            <w:tcBorders>
              <w:top w:val="nil"/>
              <w:left w:val="nil"/>
              <w:bottom w:val="nil"/>
              <w:right w:val="nil"/>
            </w:tcBorders>
            <w:vAlign w:val="center"/>
          </w:tcPr>
          <w:p w14:paraId="1876E2D5" w14:textId="77777777" w:rsidR="000571CD" w:rsidRPr="00634604" w:rsidRDefault="000571CD" w:rsidP="000571CD">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23E8B9D5" w14:textId="77777777" w:rsidR="000571CD" w:rsidRPr="00634604" w:rsidRDefault="000571CD" w:rsidP="000571CD">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322DD98D" w14:textId="77777777" w:rsidR="000571CD" w:rsidRPr="00634604" w:rsidRDefault="000571CD" w:rsidP="000571CD">
            <w:pPr>
              <w:snapToGrid w:val="0"/>
              <w:jc w:val="center"/>
              <w:rPr>
                <w:szCs w:val="21"/>
              </w:rPr>
            </w:pPr>
            <w:r w:rsidRPr="00634604">
              <w:t>10000</w:t>
            </w:r>
          </w:p>
        </w:tc>
        <w:tc>
          <w:tcPr>
            <w:tcW w:w="794" w:type="dxa"/>
            <w:tcBorders>
              <w:top w:val="nil"/>
              <w:left w:val="single" w:sz="12" w:space="0" w:color="auto"/>
              <w:bottom w:val="nil"/>
              <w:right w:val="single" w:sz="12" w:space="0" w:color="auto"/>
            </w:tcBorders>
          </w:tcPr>
          <w:p w14:paraId="23FFC067" w14:textId="45B42C53" w:rsidR="000571CD" w:rsidRPr="00634604" w:rsidRDefault="000571CD" w:rsidP="000571CD">
            <w:pPr>
              <w:snapToGrid w:val="0"/>
              <w:jc w:val="center"/>
            </w:pPr>
            <w:r w:rsidRPr="00634604">
              <w:rPr>
                <w:rFonts w:hint="eastAsia"/>
              </w:rPr>
              <w:t>2</w:t>
            </w:r>
            <w:r w:rsidRPr="00634604">
              <w:t>.082</w:t>
            </w:r>
          </w:p>
        </w:tc>
        <w:tc>
          <w:tcPr>
            <w:tcW w:w="794" w:type="dxa"/>
            <w:tcBorders>
              <w:top w:val="nil"/>
              <w:left w:val="single" w:sz="12" w:space="0" w:color="auto"/>
              <w:bottom w:val="nil"/>
              <w:right w:val="single" w:sz="12" w:space="0" w:color="auto"/>
            </w:tcBorders>
          </w:tcPr>
          <w:p w14:paraId="25850284" w14:textId="132A4FD7" w:rsidR="000571CD" w:rsidRPr="00634604" w:rsidRDefault="000571CD" w:rsidP="000571CD">
            <w:pPr>
              <w:snapToGrid w:val="0"/>
              <w:jc w:val="center"/>
            </w:pPr>
            <w:r w:rsidRPr="00634604">
              <w:t>23.206%</w:t>
            </w:r>
          </w:p>
        </w:tc>
        <w:tc>
          <w:tcPr>
            <w:tcW w:w="794" w:type="dxa"/>
            <w:tcBorders>
              <w:top w:val="nil"/>
              <w:left w:val="single" w:sz="12" w:space="0" w:color="auto"/>
              <w:bottom w:val="nil"/>
              <w:right w:val="nil"/>
            </w:tcBorders>
          </w:tcPr>
          <w:p w14:paraId="7ABE4649" w14:textId="77777777" w:rsidR="000571CD" w:rsidRPr="00634604" w:rsidRDefault="000571CD" w:rsidP="000571CD">
            <w:pPr>
              <w:snapToGrid w:val="0"/>
              <w:jc w:val="center"/>
              <w:rPr>
                <w:b/>
                <w:bCs/>
              </w:rPr>
            </w:pPr>
            <w:r w:rsidRPr="00634604">
              <w:t>0.256</w:t>
            </w:r>
          </w:p>
        </w:tc>
        <w:tc>
          <w:tcPr>
            <w:tcW w:w="794" w:type="dxa"/>
            <w:tcBorders>
              <w:top w:val="nil"/>
              <w:left w:val="nil"/>
              <w:bottom w:val="nil"/>
              <w:right w:val="nil"/>
            </w:tcBorders>
            <w:vAlign w:val="center"/>
          </w:tcPr>
          <w:p w14:paraId="709B5188" w14:textId="7962D77D"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1193C7B8" w14:textId="77777777" w:rsidR="000571CD" w:rsidRPr="00634604" w:rsidRDefault="000571CD" w:rsidP="000571CD">
            <w:pPr>
              <w:snapToGrid w:val="0"/>
              <w:jc w:val="center"/>
              <w:rPr>
                <w:b/>
                <w:bCs/>
              </w:rPr>
            </w:pPr>
            <w:r w:rsidRPr="00634604">
              <w:t>0.155</w:t>
            </w:r>
          </w:p>
        </w:tc>
        <w:tc>
          <w:tcPr>
            <w:tcW w:w="794" w:type="dxa"/>
            <w:tcBorders>
              <w:top w:val="nil"/>
              <w:left w:val="single" w:sz="12" w:space="0" w:color="auto"/>
              <w:bottom w:val="nil"/>
              <w:right w:val="nil"/>
            </w:tcBorders>
          </w:tcPr>
          <w:p w14:paraId="6D619450" w14:textId="77777777" w:rsidR="000571CD" w:rsidRPr="00634604" w:rsidRDefault="000571CD" w:rsidP="000571CD">
            <w:pPr>
              <w:snapToGrid w:val="0"/>
              <w:jc w:val="center"/>
              <w:rPr>
                <w:b/>
                <w:bCs/>
              </w:rPr>
            </w:pPr>
            <w:r w:rsidRPr="00634604">
              <w:t>0.325</w:t>
            </w:r>
          </w:p>
        </w:tc>
        <w:tc>
          <w:tcPr>
            <w:tcW w:w="794" w:type="dxa"/>
            <w:tcBorders>
              <w:top w:val="nil"/>
              <w:left w:val="nil"/>
              <w:bottom w:val="nil"/>
              <w:right w:val="nil"/>
            </w:tcBorders>
            <w:vAlign w:val="center"/>
          </w:tcPr>
          <w:p w14:paraId="5383C349" w14:textId="53766F9D"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00E7BC0A" w14:textId="77777777" w:rsidR="000571CD" w:rsidRPr="00634604" w:rsidRDefault="000571CD" w:rsidP="000571CD">
            <w:pPr>
              <w:snapToGrid w:val="0"/>
              <w:jc w:val="center"/>
              <w:rPr>
                <w:b/>
                <w:bCs/>
              </w:rPr>
            </w:pPr>
            <w:r w:rsidRPr="00634604">
              <w:t>0.163</w:t>
            </w:r>
          </w:p>
        </w:tc>
        <w:tc>
          <w:tcPr>
            <w:tcW w:w="794" w:type="dxa"/>
            <w:tcBorders>
              <w:top w:val="nil"/>
              <w:left w:val="single" w:sz="12" w:space="0" w:color="auto"/>
              <w:bottom w:val="nil"/>
              <w:right w:val="nil"/>
            </w:tcBorders>
          </w:tcPr>
          <w:p w14:paraId="55256A0E" w14:textId="77777777" w:rsidR="000571CD" w:rsidRPr="00634604" w:rsidRDefault="000571CD" w:rsidP="000571CD">
            <w:pPr>
              <w:snapToGrid w:val="0"/>
              <w:jc w:val="center"/>
              <w:rPr>
                <w:b/>
                <w:bCs/>
              </w:rPr>
            </w:pPr>
            <w:r w:rsidRPr="00634604">
              <w:t>0.184</w:t>
            </w:r>
          </w:p>
        </w:tc>
        <w:tc>
          <w:tcPr>
            <w:tcW w:w="794" w:type="dxa"/>
            <w:tcBorders>
              <w:top w:val="nil"/>
              <w:left w:val="nil"/>
              <w:bottom w:val="nil"/>
              <w:right w:val="nil"/>
            </w:tcBorders>
            <w:vAlign w:val="center"/>
          </w:tcPr>
          <w:p w14:paraId="17626B30" w14:textId="5A129CDB"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35B6D60C" w14:textId="77777777" w:rsidR="000571CD" w:rsidRPr="00634604" w:rsidRDefault="000571CD" w:rsidP="000571CD">
            <w:pPr>
              <w:snapToGrid w:val="0"/>
              <w:jc w:val="center"/>
              <w:rPr>
                <w:b/>
                <w:bCs/>
              </w:rPr>
            </w:pPr>
            <w:r w:rsidRPr="00634604">
              <w:rPr>
                <w:b/>
                <w:bCs/>
              </w:rPr>
              <w:t>0.153</w:t>
            </w:r>
          </w:p>
        </w:tc>
        <w:tc>
          <w:tcPr>
            <w:tcW w:w="794" w:type="dxa"/>
            <w:tcBorders>
              <w:top w:val="nil"/>
              <w:left w:val="single" w:sz="12" w:space="0" w:color="auto"/>
              <w:bottom w:val="nil"/>
              <w:right w:val="nil"/>
            </w:tcBorders>
            <w:vAlign w:val="center"/>
          </w:tcPr>
          <w:p w14:paraId="423E5A62" w14:textId="77777777" w:rsidR="000571CD" w:rsidRPr="00634604" w:rsidRDefault="000571CD" w:rsidP="000571CD">
            <w:pPr>
              <w:snapToGrid w:val="0"/>
              <w:jc w:val="center"/>
              <w:rPr>
                <w:b/>
                <w:bCs/>
              </w:rPr>
            </w:pPr>
            <w:r w:rsidRPr="00634604">
              <w:rPr>
                <w:rFonts w:hint="eastAsia"/>
                <w:szCs w:val="21"/>
              </w:rPr>
              <w:t>0</w:t>
            </w:r>
            <w:r w:rsidRPr="00634604">
              <w:rPr>
                <w:szCs w:val="21"/>
              </w:rPr>
              <w:t>.010%</w:t>
            </w:r>
          </w:p>
        </w:tc>
      </w:tr>
      <w:tr w:rsidR="00634604" w:rsidRPr="00634604" w14:paraId="1C78C1ED" w14:textId="77777777" w:rsidTr="00A238EA">
        <w:trPr>
          <w:trHeight w:val="227"/>
          <w:jc w:val="center"/>
        </w:trPr>
        <w:tc>
          <w:tcPr>
            <w:tcW w:w="1134" w:type="dxa"/>
            <w:tcBorders>
              <w:top w:val="nil"/>
              <w:left w:val="nil"/>
              <w:bottom w:val="nil"/>
              <w:right w:val="nil"/>
            </w:tcBorders>
            <w:vAlign w:val="center"/>
          </w:tcPr>
          <w:p w14:paraId="3BCFB03E" w14:textId="77777777" w:rsidR="000571CD" w:rsidRPr="00634604" w:rsidRDefault="000571CD" w:rsidP="000571CD">
            <w:pPr>
              <w:snapToGrid w:val="0"/>
              <w:jc w:val="center"/>
              <w:rPr>
                <w:szCs w:val="21"/>
              </w:rPr>
            </w:pPr>
            <w:r w:rsidRPr="00634604">
              <w:rPr>
                <w:rFonts w:hint="eastAsia"/>
                <w:szCs w:val="21"/>
              </w:rPr>
              <w:t>alarm</w:t>
            </w:r>
          </w:p>
        </w:tc>
        <w:tc>
          <w:tcPr>
            <w:tcW w:w="567" w:type="dxa"/>
            <w:tcBorders>
              <w:top w:val="nil"/>
              <w:left w:val="nil"/>
              <w:bottom w:val="nil"/>
              <w:right w:val="nil"/>
            </w:tcBorders>
            <w:vAlign w:val="center"/>
          </w:tcPr>
          <w:p w14:paraId="29A8FE2F" w14:textId="77777777" w:rsidR="000571CD" w:rsidRPr="00634604" w:rsidRDefault="000571CD" w:rsidP="000571CD">
            <w:pPr>
              <w:snapToGrid w:val="0"/>
              <w:jc w:val="center"/>
              <w:rPr>
                <w:szCs w:val="21"/>
              </w:rPr>
            </w:pPr>
            <w:r w:rsidRPr="00634604">
              <w:rPr>
                <w:rFonts w:hint="eastAsia"/>
                <w:szCs w:val="21"/>
              </w:rPr>
              <w:t>3</w:t>
            </w:r>
            <w:r w:rsidRPr="00634604">
              <w:rPr>
                <w:szCs w:val="21"/>
              </w:rPr>
              <w:t>7</w:t>
            </w:r>
          </w:p>
        </w:tc>
        <w:tc>
          <w:tcPr>
            <w:tcW w:w="737" w:type="dxa"/>
            <w:tcBorders>
              <w:top w:val="nil"/>
              <w:left w:val="nil"/>
              <w:bottom w:val="nil"/>
              <w:right w:val="single" w:sz="12" w:space="0" w:color="auto"/>
            </w:tcBorders>
            <w:vAlign w:val="center"/>
          </w:tcPr>
          <w:p w14:paraId="532C2BBD" w14:textId="77777777" w:rsidR="000571CD" w:rsidRPr="00634604" w:rsidRDefault="000571CD" w:rsidP="000571CD">
            <w:pPr>
              <w:snapToGrid w:val="0"/>
              <w:jc w:val="center"/>
              <w:rPr>
                <w:szCs w:val="21"/>
              </w:rPr>
            </w:pPr>
            <w:r w:rsidRPr="00634604">
              <w:t>15000</w:t>
            </w:r>
          </w:p>
        </w:tc>
        <w:tc>
          <w:tcPr>
            <w:tcW w:w="794" w:type="dxa"/>
            <w:tcBorders>
              <w:top w:val="nil"/>
              <w:left w:val="single" w:sz="12" w:space="0" w:color="auto"/>
              <w:bottom w:val="nil"/>
              <w:right w:val="single" w:sz="12" w:space="0" w:color="auto"/>
            </w:tcBorders>
          </w:tcPr>
          <w:p w14:paraId="6096C341" w14:textId="430C32D1" w:rsidR="000571CD" w:rsidRPr="00634604" w:rsidRDefault="000571CD" w:rsidP="000571CD">
            <w:pPr>
              <w:snapToGrid w:val="0"/>
              <w:jc w:val="center"/>
            </w:pPr>
            <w:r w:rsidRPr="00634604">
              <w:rPr>
                <w:rFonts w:hint="eastAsia"/>
              </w:rPr>
              <w:t>2</w:t>
            </w:r>
            <w:r w:rsidRPr="00634604">
              <w:t>.695</w:t>
            </w:r>
          </w:p>
        </w:tc>
        <w:tc>
          <w:tcPr>
            <w:tcW w:w="794" w:type="dxa"/>
            <w:tcBorders>
              <w:top w:val="nil"/>
              <w:left w:val="single" w:sz="12" w:space="0" w:color="auto"/>
              <w:bottom w:val="nil"/>
              <w:right w:val="single" w:sz="12" w:space="0" w:color="auto"/>
            </w:tcBorders>
          </w:tcPr>
          <w:p w14:paraId="12CD8D67" w14:textId="5D6EBC7B" w:rsidR="000571CD" w:rsidRPr="00634604" w:rsidRDefault="000571CD" w:rsidP="000571CD">
            <w:pPr>
              <w:snapToGrid w:val="0"/>
              <w:jc w:val="center"/>
            </w:pPr>
            <w:r w:rsidRPr="00634604">
              <w:rPr>
                <w:rFonts w:hint="eastAsia"/>
              </w:rPr>
              <w:t>1</w:t>
            </w:r>
            <w:r w:rsidRPr="00634604">
              <w:t>2.651%</w:t>
            </w:r>
          </w:p>
        </w:tc>
        <w:tc>
          <w:tcPr>
            <w:tcW w:w="794" w:type="dxa"/>
            <w:tcBorders>
              <w:top w:val="nil"/>
              <w:left w:val="single" w:sz="12" w:space="0" w:color="auto"/>
              <w:bottom w:val="nil"/>
              <w:right w:val="nil"/>
            </w:tcBorders>
          </w:tcPr>
          <w:p w14:paraId="72B65466" w14:textId="77777777" w:rsidR="000571CD" w:rsidRPr="00634604" w:rsidRDefault="000571CD" w:rsidP="000571CD">
            <w:pPr>
              <w:snapToGrid w:val="0"/>
              <w:jc w:val="center"/>
              <w:rPr>
                <w:b/>
                <w:bCs/>
              </w:rPr>
            </w:pPr>
            <w:r w:rsidRPr="00634604">
              <w:t>0.307</w:t>
            </w:r>
          </w:p>
        </w:tc>
        <w:tc>
          <w:tcPr>
            <w:tcW w:w="794" w:type="dxa"/>
            <w:tcBorders>
              <w:top w:val="nil"/>
              <w:left w:val="nil"/>
              <w:bottom w:val="nil"/>
              <w:right w:val="nil"/>
            </w:tcBorders>
            <w:vAlign w:val="center"/>
          </w:tcPr>
          <w:p w14:paraId="57D0BECB" w14:textId="5FF1D257"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7E3467C1" w14:textId="77777777" w:rsidR="000571CD" w:rsidRPr="00634604" w:rsidRDefault="000571CD" w:rsidP="000571CD">
            <w:pPr>
              <w:snapToGrid w:val="0"/>
              <w:jc w:val="center"/>
              <w:rPr>
                <w:b/>
                <w:bCs/>
              </w:rPr>
            </w:pPr>
            <w:r w:rsidRPr="00634604">
              <w:t>0.161</w:t>
            </w:r>
          </w:p>
        </w:tc>
        <w:tc>
          <w:tcPr>
            <w:tcW w:w="794" w:type="dxa"/>
            <w:tcBorders>
              <w:top w:val="nil"/>
              <w:left w:val="single" w:sz="12" w:space="0" w:color="auto"/>
              <w:bottom w:val="nil"/>
              <w:right w:val="nil"/>
            </w:tcBorders>
          </w:tcPr>
          <w:p w14:paraId="3B7D5A8A" w14:textId="77777777" w:rsidR="000571CD" w:rsidRPr="00634604" w:rsidRDefault="000571CD" w:rsidP="000571CD">
            <w:pPr>
              <w:snapToGrid w:val="0"/>
              <w:jc w:val="center"/>
              <w:rPr>
                <w:b/>
                <w:bCs/>
              </w:rPr>
            </w:pPr>
            <w:r w:rsidRPr="00634604">
              <w:t>0.298</w:t>
            </w:r>
          </w:p>
        </w:tc>
        <w:tc>
          <w:tcPr>
            <w:tcW w:w="794" w:type="dxa"/>
            <w:tcBorders>
              <w:top w:val="nil"/>
              <w:left w:val="nil"/>
              <w:bottom w:val="nil"/>
              <w:right w:val="nil"/>
            </w:tcBorders>
            <w:vAlign w:val="center"/>
          </w:tcPr>
          <w:p w14:paraId="53072AB0" w14:textId="01A4C03E"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54FD7183" w14:textId="77777777" w:rsidR="000571CD" w:rsidRPr="00634604" w:rsidRDefault="000571CD" w:rsidP="000571CD">
            <w:pPr>
              <w:snapToGrid w:val="0"/>
              <w:jc w:val="center"/>
              <w:rPr>
                <w:b/>
                <w:bCs/>
              </w:rPr>
            </w:pPr>
            <w:r w:rsidRPr="00634604">
              <w:t>0.169</w:t>
            </w:r>
          </w:p>
        </w:tc>
        <w:tc>
          <w:tcPr>
            <w:tcW w:w="794" w:type="dxa"/>
            <w:tcBorders>
              <w:top w:val="nil"/>
              <w:left w:val="single" w:sz="12" w:space="0" w:color="auto"/>
              <w:bottom w:val="nil"/>
              <w:right w:val="nil"/>
            </w:tcBorders>
          </w:tcPr>
          <w:p w14:paraId="19F884AF" w14:textId="77777777" w:rsidR="000571CD" w:rsidRPr="00634604" w:rsidRDefault="000571CD" w:rsidP="000571CD">
            <w:pPr>
              <w:snapToGrid w:val="0"/>
              <w:jc w:val="center"/>
              <w:rPr>
                <w:b/>
                <w:bCs/>
              </w:rPr>
            </w:pPr>
            <w:r w:rsidRPr="00634604">
              <w:t>0.194</w:t>
            </w:r>
          </w:p>
        </w:tc>
        <w:tc>
          <w:tcPr>
            <w:tcW w:w="794" w:type="dxa"/>
            <w:tcBorders>
              <w:top w:val="nil"/>
              <w:left w:val="nil"/>
              <w:bottom w:val="nil"/>
              <w:right w:val="nil"/>
            </w:tcBorders>
            <w:vAlign w:val="center"/>
          </w:tcPr>
          <w:p w14:paraId="6E06FC19" w14:textId="171876DF" w:rsidR="000571CD" w:rsidRPr="00634604" w:rsidRDefault="000571CD" w:rsidP="000571CD">
            <w:pPr>
              <w:snapToGrid w:val="0"/>
              <w:jc w:val="center"/>
              <w:rPr>
                <w:b/>
                <w:bCs/>
              </w:rPr>
            </w:pPr>
          </w:p>
        </w:tc>
        <w:tc>
          <w:tcPr>
            <w:tcW w:w="794" w:type="dxa"/>
            <w:tcBorders>
              <w:top w:val="nil"/>
              <w:left w:val="nil"/>
              <w:bottom w:val="nil"/>
              <w:right w:val="single" w:sz="12" w:space="0" w:color="auto"/>
            </w:tcBorders>
          </w:tcPr>
          <w:p w14:paraId="1D0232B6" w14:textId="77777777" w:rsidR="000571CD" w:rsidRPr="00634604" w:rsidRDefault="000571CD" w:rsidP="000571CD">
            <w:pPr>
              <w:snapToGrid w:val="0"/>
              <w:jc w:val="center"/>
              <w:rPr>
                <w:b/>
                <w:bCs/>
              </w:rPr>
            </w:pPr>
            <w:r w:rsidRPr="00634604">
              <w:rPr>
                <w:b/>
                <w:bCs/>
              </w:rPr>
              <w:t>0.144</w:t>
            </w:r>
          </w:p>
        </w:tc>
        <w:tc>
          <w:tcPr>
            <w:tcW w:w="794" w:type="dxa"/>
            <w:tcBorders>
              <w:top w:val="nil"/>
              <w:left w:val="single" w:sz="12" w:space="0" w:color="auto"/>
              <w:bottom w:val="nil"/>
              <w:right w:val="nil"/>
            </w:tcBorders>
            <w:vAlign w:val="center"/>
          </w:tcPr>
          <w:p w14:paraId="78602BAF" w14:textId="77777777" w:rsidR="000571CD" w:rsidRPr="00634604" w:rsidRDefault="000571CD" w:rsidP="000571CD">
            <w:pPr>
              <w:snapToGrid w:val="0"/>
              <w:jc w:val="center"/>
              <w:rPr>
                <w:b/>
                <w:bCs/>
              </w:rPr>
            </w:pPr>
            <w:r w:rsidRPr="00634604">
              <w:rPr>
                <w:rFonts w:hint="eastAsia"/>
                <w:szCs w:val="21"/>
              </w:rPr>
              <w:t>0</w:t>
            </w:r>
            <w:r w:rsidRPr="00634604">
              <w:rPr>
                <w:szCs w:val="21"/>
              </w:rPr>
              <w:t>.005%</w:t>
            </w:r>
          </w:p>
        </w:tc>
      </w:tr>
      <w:tr w:rsidR="00634604" w:rsidRPr="00634604" w14:paraId="3F4E14C6" w14:textId="77777777" w:rsidTr="00A238EA">
        <w:trPr>
          <w:trHeight w:val="227"/>
          <w:jc w:val="center"/>
        </w:trPr>
        <w:tc>
          <w:tcPr>
            <w:tcW w:w="1134" w:type="dxa"/>
            <w:tcBorders>
              <w:top w:val="nil"/>
              <w:left w:val="nil"/>
              <w:bottom w:val="nil"/>
              <w:right w:val="nil"/>
            </w:tcBorders>
            <w:vAlign w:val="center"/>
          </w:tcPr>
          <w:p w14:paraId="5FB4638F" w14:textId="77777777" w:rsidR="00297711" w:rsidRPr="00634604" w:rsidRDefault="00297711" w:rsidP="00297711">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265C4336" w14:textId="77777777" w:rsidR="00297711" w:rsidRPr="00634604" w:rsidRDefault="00297711" w:rsidP="00297711">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3C8B356D" w14:textId="77777777" w:rsidR="00297711" w:rsidRPr="00634604" w:rsidRDefault="00297711" w:rsidP="00297711">
            <w:pPr>
              <w:snapToGrid w:val="0"/>
              <w:jc w:val="center"/>
            </w:pPr>
            <w:r w:rsidRPr="00634604">
              <w:t>500</w:t>
            </w:r>
          </w:p>
        </w:tc>
        <w:tc>
          <w:tcPr>
            <w:tcW w:w="794" w:type="dxa"/>
            <w:tcBorders>
              <w:top w:val="nil"/>
              <w:left w:val="single" w:sz="12" w:space="0" w:color="auto"/>
              <w:bottom w:val="nil"/>
              <w:right w:val="single" w:sz="12" w:space="0" w:color="auto"/>
            </w:tcBorders>
          </w:tcPr>
          <w:p w14:paraId="438D6306" w14:textId="5E3743E8" w:rsidR="00297711" w:rsidRPr="00634604" w:rsidRDefault="00297711" w:rsidP="00297711">
            <w:pPr>
              <w:snapToGrid w:val="0"/>
              <w:jc w:val="center"/>
            </w:pPr>
            <w:r w:rsidRPr="00634604">
              <w:rPr>
                <w:rFonts w:hint="eastAsia"/>
              </w:rPr>
              <w:t>0</w:t>
            </w:r>
            <w:r w:rsidRPr="00634604">
              <w:t>.767</w:t>
            </w:r>
          </w:p>
        </w:tc>
        <w:tc>
          <w:tcPr>
            <w:tcW w:w="794" w:type="dxa"/>
            <w:tcBorders>
              <w:top w:val="nil"/>
              <w:left w:val="single" w:sz="12" w:space="0" w:color="auto"/>
              <w:bottom w:val="nil"/>
              <w:right w:val="single" w:sz="12" w:space="0" w:color="auto"/>
            </w:tcBorders>
          </w:tcPr>
          <w:p w14:paraId="221CC183" w14:textId="08D5FF6D" w:rsidR="00297711" w:rsidRPr="00634604" w:rsidRDefault="00297711" w:rsidP="00297711">
            <w:pPr>
              <w:snapToGrid w:val="0"/>
              <w:jc w:val="center"/>
            </w:pPr>
            <w:r w:rsidRPr="00634604">
              <w:t>51.132%</w:t>
            </w:r>
          </w:p>
        </w:tc>
        <w:tc>
          <w:tcPr>
            <w:tcW w:w="794" w:type="dxa"/>
            <w:tcBorders>
              <w:top w:val="nil"/>
              <w:left w:val="single" w:sz="12" w:space="0" w:color="auto"/>
              <w:bottom w:val="nil"/>
              <w:right w:val="nil"/>
            </w:tcBorders>
          </w:tcPr>
          <w:p w14:paraId="44387A62" w14:textId="77777777" w:rsidR="00297711" w:rsidRPr="00634604" w:rsidRDefault="00297711" w:rsidP="00297711">
            <w:pPr>
              <w:snapToGrid w:val="0"/>
              <w:jc w:val="center"/>
              <w:rPr>
                <w:b/>
                <w:bCs/>
              </w:rPr>
            </w:pPr>
            <w:r w:rsidRPr="00634604">
              <w:rPr>
                <w:b/>
                <w:bCs/>
              </w:rPr>
              <w:t>0.066</w:t>
            </w:r>
          </w:p>
        </w:tc>
        <w:tc>
          <w:tcPr>
            <w:tcW w:w="794" w:type="dxa"/>
            <w:tcBorders>
              <w:top w:val="nil"/>
              <w:left w:val="nil"/>
              <w:bottom w:val="nil"/>
              <w:right w:val="nil"/>
            </w:tcBorders>
            <w:vAlign w:val="center"/>
          </w:tcPr>
          <w:p w14:paraId="45BBD97E" w14:textId="5B1F3E3A"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52939316" w14:textId="77777777" w:rsidR="00297711" w:rsidRPr="00634604" w:rsidRDefault="00297711" w:rsidP="00297711">
            <w:pPr>
              <w:snapToGrid w:val="0"/>
              <w:jc w:val="center"/>
              <w:rPr>
                <w:b/>
                <w:bCs/>
              </w:rPr>
            </w:pPr>
            <w:r w:rsidRPr="00634604">
              <w:t>0.098</w:t>
            </w:r>
          </w:p>
        </w:tc>
        <w:tc>
          <w:tcPr>
            <w:tcW w:w="794" w:type="dxa"/>
            <w:tcBorders>
              <w:top w:val="nil"/>
              <w:left w:val="single" w:sz="12" w:space="0" w:color="auto"/>
              <w:bottom w:val="nil"/>
              <w:right w:val="nil"/>
            </w:tcBorders>
          </w:tcPr>
          <w:p w14:paraId="027E8471" w14:textId="77777777" w:rsidR="00297711" w:rsidRPr="00634604" w:rsidRDefault="00297711" w:rsidP="00297711">
            <w:pPr>
              <w:snapToGrid w:val="0"/>
              <w:jc w:val="center"/>
              <w:rPr>
                <w:b/>
                <w:bCs/>
              </w:rPr>
            </w:pPr>
            <w:r w:rsidRPr="00634604">
              <w:t>0.067</w:t>
            </w:r>
          </w:p>
        </w:tc>
        <w:tc>
          <w:tcPr>
            <w:tcW w:w="794" w:type="dxa"/>
            <w:tcBorders>
              <w:top w:val="nil"/>
              <w:left w:val="nil"/>
              <w:bottom w:val="nil"/>
              <w:right w:val="nil"/>
            </w:tcBorders>
            <w:vAlign w:val="center"/>
          </w:tcPr>
          <w:p w14:paraId="4AABA789" w14:textId="286FB4B6"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36470D5C" w14:textId="77777777" w:rsidR="00297711" w:rsidRPr="00634604" w:rsidRDefault="00297711" w:rsidP="00297711">
            <w:pPr>
              <w:snapToGrid w:val="0"/>
              <w:jc w:val="center"/>
              <w:rPr>
                <w:b/>
                <w:bCs/>
              </w:rPr>
            </w:pPr>
            <w:r w:rsidRPr="00634604">
              <w:t>0.070</w:t>
            </w:r>
          </w:p>
        </w:tc>
        <w:tc>
          <w:tcPr>
            <w:tcW w:w="794" w:type="dxa"/>
            <w:tcBorders>
              <w:top w:val="nil"/>
              <w:left w:val="single" w:sz="12" w:space="0" w:color="auto"/>
              <w:bottom w:val="nil"/>
              <w:right w:val="nil"/>
            </w:tcBorders>
          </w:tcPr>
          <w:p w14:paraId="5ED8640D" w14:textId="77777777" w:rsidR="00297711" w:rsidRPr="00634604" w:rsidRDefault="00297711" w:rsidP="00297711">
            <w:pPr>
              <w:snapToGrid w:val="0"/>
              <w:jc w:val="center"/>
              <w:rPr>
                <w:b/>
                <w:bCs/>
              </w:rPr>
            </w:pPr>
            <w:r w:rsidRPr="00634604">
              <w:t>0.109</w:t>
            </w:r>
          </w:p>
        </w:tc>
        <w:tc>
          <w:tcPr>
            <w:tcW w:w="794" w:type="dxa"/>
            <w:tcBorders>
              <w:top w:val="nil"/>
              <w:left w:val="nil"/>
              <w:bottom w:val="nil"/>
              <w:right w:val="nil"/>
            </w:tcBorders>
            <w:vAlign w:val="center"/>
          </w:tcPr>
          <w:p w14:paraId="2E833A90" w14:textId="2094FF69"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7B6A791B" w14:textId="77777777" w:rsidR="00297711" w:rsidRPr="00634604" w:rsidRDefault="00297711" w:rsidP="00297711">
            <w:pPr>
              <w:snapToGrid w:val="0"/>
              <w:jc w:val="center"/>
              <w:rPr>
                <w:b/>
                <w:bCs/>
              </w:rPr>
            </w:pPr>
            <w:r w:rsidRPr="00634604">
              <w:t>0.091</w:t>
            </w:r>
          </w:p>
        </w:tc>
        <w:tc>
          <w:tcPr>
            <w:tcW w:w="794" w:type="dxa"/>
            <w:tcBorders>
              <w:top w:val="nil"/>
              <w:left w:val="single" w:sz="12" w:space="0" w:color="auto"/>
              <w:bottom w:val="nil"/>
              <w:right w:val="nil"/>
            </w:tcBorders>
            <w:vAlign w:val="center"/>
          </w:tcPr>
          <w:p w14:paraId="3EB4F5FF" w14:textId="77777777" w:rsidR="00297711" w:rsidRPr="00634604" w:rsidRDefault="00297711" w:rsidP="00297711">
            <w:pPr>
              <w:snapToGrid w:val="0"/>
              <w:jc w:val="center"/>
              <w:rPr>
                <w:b/>
                <w:bCs/>
              </w:rPr>
            </w:pPr>
            <w:r w:rsidRPr="00634604">
              <w:rPr>
                <w:rFonts w:hint="eastAsia"/>
                <w:szCs w:val="21"/>
              </w:rPr>
              <w:t>0</w:t>
            </w:r>
            <w:r w:rsidRPr="00634604">
              <w:rPr>
                <w:szCs w:val="21"/>
              </w:rPr>
              <w:t>.013%</w:t>
            </w:r>
          </w:p>
        </w:tc>
      </w:tr>
      <w:tr w:rsidR="00634604" w:rsidRPr="00634604" w14:paraId="0183A7A3" w14:textId="77777777" w:rsidTr="00A238EA">
        <w:trPr>
          <w:trHeight w:val="227"/>
          <w:jc w:val="center"/>
        </w:trPr>
        <w:tc>
          <w:tcPr>
            <w:tcW w:w="1134" w:type="dxa"/>
            <w:tcBorders>
              <w:top w:val="nil"/>
              <w:left w:val="nil"/>
              <w:bottom w:val="nil"/>
              <w:right w:val="nil"/>
            </w:tcBorders>
            <w:vAlign w:val="center"/>
          </w:tcPr>
          <w:p w14:paraId="317FC14E" w14:textId="77777777" w:rsidR="00297711" w:rsidRPr="00634604" w:rsidRDefault="00297711" w:rsidP="00297711">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0D278ADB" w14:textId="77777777" w:rsidR="00297711" w:rsidRPr="00634604" w:rsidRDefault="00297711" w:rsidP="00297711">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4106ABE8" w14:textId="77777777" w:rsidR="00297711" w:rsidRPr="00634604" w:rsidRDefault="00297711" w:rsidP="00297711">
            <w:pPr>
              <w:snapToGrid w:val="0"/>
              <w:jc w:val="center"/>
            </w:pPr>
            <w:r w:rsidRPr="00634604">
              <w:t>1000</w:t>
            </w:r>
          </w:p>
        </w:tc>
        <w:tc>
          <w:tcPr>
            <w:tcW w:w="794" w:type="dxa"/>
            <w:tcBorders>
              <w:top w:val="nil"/>
              <w:left w:val="single" w:sz="12" w:space="0" w:color="auto"/>
              <w:bottom w:val="nil"/>
              <w:right w:val="single" w:sz="12" w:space="0" w:color="auto"/>
            </w:tcBorders>
          </w:tcPr>
          <w:p w14:paraId="37FDAD89" w14:textId="7F02B6A6" w:rsidR="00297711" w:rsidRPr="00634604" w:rsidRDefault="00297711" w:rsidP="00297711">
            <w:pPr>
              <w:snapToGrid w:val="0"/>
              <w:jc w:val="center"/>
            </w:pPr>
            <w:r w:rsidRPr="00634604">
              <w:rPr>
                <w:rFonts w:hint="eastAsia"/>
              </w:rPr>
              <w:t>0</w:t>
            </w:r>
            <w:r w:rsidRPr="00634604">
              <w:t>.799</w:t>
            </w:r>
          </w:p>
        </w:tc>
        <w:tc>
          <w:tcPr>
            <w:tcW w:w="794" w:type="dxa"/>
            <w:tcBorders>
              <w:top w:val="nil"/>
              <w:left w:val="single" w:sz="12" w:space="0" w:color="auto"/>
              <w:bottom w:val="nil"/>
              <w:right w:val="single" w:sz="12" w:space="0" w:color="auto"/>
            </w:tcBorders>
          </w:tcPr>
          <w:p w14:paraId="19F73AD6" w14:textId="74D7E870" w:rsidR="00297711" w:rsidRPr="00634604" w:rsidRDefault="00297711" w:rsidP="00297711">
            <w:pPr>
              <w:snapToGrid w:val="0"/>
              <w:jc w:val="center"/>
            </w:pPr>
            <w:r w:rsidRPr="00634604">
              <w:t>14.845%</w:t>
            </w:r>
          </w:p>
        </w:tc>
        <w:tc>
          <w:tcPr>
            <w:tcW w:w="794" w:type="dxa"/>
            <w:tcBorders>
              <w:top w:val="nil"/>
              <w:left w:val="single" w:sz="12" w:space="0" w:color="auto"/>
              <w:bottom w:val="nil"/>
              <w:right w:val="nil"/>
            </w:tcBorders>
          </w:tcPr>
          <w:p w14:paraId="3C98E3F5" w14:textId="77777777" w:rsidR="00297711" w:rsidRPr="00634604" w:rsidRDefault="00297711" w:rsidP="00297711">
            <w:pPr>
              <w:snapToGrid w:val="0"/>
              <w:jc w:val="center"/>
              <w:rPr>
                <w:b/>
                <w:bCs/>
              </w:rPr>
            </w:pPr>
            <w:r w:rsidRPr="00634604">
              <w:rPr>
                <w:b/>
                <w:bCs/>
              </w:rPr>
              <w:t>0.064</w:t>
            </w:r>
          </w:p>
        </w:tc>
        <w:tc>
          <w:tcPr>
            <w:tcW w:w="794" w:type="dxa"/>
            <w:tcBorders>
              <w:top w:val="nil"/>
              <w:left w:val="nil"/>
              <w:bottom w:val="nil"/>
              <w:right w:val="nil"/>
            </w:tcBorders>
            <w:vAlign w:val="center"/>
          </w:tcPr>
          <w:p w14:paraId="506DFB08" w14:textId="58A3231E"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26443142" w14:textId="77777777" w:rsidR="00297711" w:rsidRPr="00634604" w:rsidRDefault="00297711" w:rsidP="00297711">
            <w:pPr>
              <w:snapToGrid w:val="0"/>
              <w:jc w:val="center"/>
              <w:rPr>
                <w:b/>
                <w:bCs/>
              </w:rPr>
            </w:pPr>
            <w:r w:rsidRPr="00634604">
              <w:t>0.084</w:t>
            </w:r>
          </w:p>
        </w:tc>
        <w:tc>
          <w:tcPr>
            <w:tcW w:w="794" w:type="dxa"/>
            <w:tcBorders>
              <w:top w:val="nil"/>
              <w:left w:val="single" w:sz="12" w:space="0" w:color="auto"/>
              <w:bottom w:val="nil"/>
              <w:right w:val="nil"/>
            </w:tcBorders>
          </w:tcPr>
          <w:p w14:paraId="2122722B" w14:textId="77777777" w:rsidR="00297711" w:rsidRPr="00634604" w:rsidRDefault="00297711" w:rsidP="00297711">
            <w:pPr>
              <w:snapToGrid w:val="0"/>
              <w:jc w:val="center"/>
              <w:rPr>
                <w:b/>
                <w:bCs/>
              </w:rPr>
            </w:pPr>
            <w:r w:rsidRPr="00634604">
              <w:t>0.064</w:t>
            </w:r>
          </w:p>
        </w:tc>
        <w:tc>
          <w:tcPr>
            <w:tcW w:w="794" w:type="dxa"/>
            <w:tcBorders>
              <w:top w:val="nil"/>
              <w:left w:val="nil"/>
              <w:bottom w:val="nil"/>
              <w:right w:val="nil"/>
            </w:tcBorders>
            <w:vAlign w:val="center"/>
          </w:tcPr>
          <w:p w14:paraId="41829025" w14:textId="607467B5"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48E0C1F1" w14:textId="77777777" w:rsidR="00297711" w:rsidRPr="00634604" w:rsidRDefault="00297711" w:rsidP="00297711">
            <w:pPr>
              <w:snapToGrid w:val="0"/>
              <w:jc w:val="center"/>
              <w:rPr>
                <w:b/>
                <w:bCs/>
              </w:rPr>
            </w:pPr>
            <w:r w:rsidRPr="00634604">
              <w:t>0.077</w:t>
            </w:r>
          </w:p>
        </w:tc>
        <w:tc>
          <w:tcPr>
            <w:tcW w:w="794" w:type="dxa"/>
            <w:tcBorders>
              <w:top w:val="nil"/>
              <w:left w:val="single" w:sz="12" w:space="0" w:color="auto"/>
              <w:bottom w:val="nil"/>
              <w:right w:val="nil"/>
            </w:tcBorders>
          </w:tcPr>
          <w:p w14:paraId="717D26F8" w14:textId="77777777" w:rsidR="00297711" w:rsidRPr="00634604" w:rsidRDefault="00297711" w:rsidP="00297711">
            <w:pPr>
              <w:snapToGrid w:val="0"/>
              <w:jc w:val="center"/>
              <w:rPr>
                <w:b/>
                <w:bCs/>
              </w:rPr>
            </w:pPr>
            <w:r w:rsidRPr="00634604">
              <w:t>0.070</w:t>
            </w:r>
          </w:p>
        </w:tc>
        <w:tc>
          <w:tcPr>
            <w:tcW w:w="794" w:type="dxa"/>
            <w:tcBorders>
              <w:top w:val="nil"/>
              <w:left w:val="nil"/>
              <w:bottom w:val="nil"/>
              <w:right w:val="nil"/>
            </w:tcBorders>
            <w:vAlign w:val="center"/>
          </w:tcPr>
          <w:p w14:paraId="694CF1ED" w14:textId="0F17340B"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47E9F86C" w14:textId="77777777" w:rsidR="00297711" w:rsidRPr="00634604" w:rsidRDefault="00297711" w:rsidP="00297711">
            <w:pPr>
              <w:snapToGrid w:val="0"/>
              <w:jc w:val="center"/>
              <w:rPr>
                <w:b/>
                <w:bCs/>
              </w:rPr>
            </w:pPr>
            <w:r w:rsidRPr="00634604">
              <w:t>0.088</w:t>
            </w:r>
          </w:p>
        </w:tc>
        <w:tc>
          <w:tcPr>
            <w:tcW w:w="794" w:type="dxa"/>
            <w:tcBorders>
              <w:top w:val="nil"/>
              <w:left w:val="single" w:sz="12" w:space="0" w:color="auto"/>
              <w:bottom w:val="nil"/>
              <w:right w:val="nil"/>
            </w:tcBorders>
            <w:vAlign w:val="center"/>
          </w:tcPr>
          <w:p w14:paraId="75EC3394" w14:textId="77777777" w:rsidR="00297711" w:rsidRPr="00634604" w:rsidRDefault="00297711" w:rsidP="00297711">
            <w:pPr>
              <w:snapToGrid w:val="0"/>
              <w:jc w:val="center"/>
              <w:rPr>
                <w:b/>
                <w:bCs/>
              </w:rPr>
            </w:pPr>
            <w:r w:rsidRPr="00634604">
              <w:rPr>
                <w:rFonts w:hint="eastAsia"/>
                <w:szCs w:val="21"/>
              </w:rPr>
              <w:t>0</w:t>
            </w:r>
            <w:r w:rsidRPr="00634604">
              <w:rPr>
                <w:szCs w:val="21"/>
              </w:rPr>
              <w:t>.023%</w:t>
            </w:r>
          </w:p>
        </w:tc>
      </w:tr>
      <w:tr w:rsidR="00634604" w:rsidRPr="00634604" w14:paraId="34155B38" w14:textId="77777777" w:rsidTr="00A238EA">
        <w:trPr>
          <w:trHeight w:val="227"/>
          <w:jc w:val="center"/>
        </w:trPr>
        <w:tc>
          <w:tcPr>
            <w:tcW w:w="1134" w:type="dxa"/>
            <w:tcBorders>
              <w:top w:val="nil"/>
              <w:left w:val="nil"/>
              <w:bottom w:val="nil"/>
              <w:right w:val="nil"/>
            </w:tcBorders>
            <w:vAlign w:val="center"/>
          </w:tcPr>
          <w:p w14:paraId="32C2B6DD" w14:textId="77777777" w:rsidR="00297711" w:rsidRPr="00634604" w:rsidRDefault="00297711" w:rsidP="00297711">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72EDFAEC" w14:textId="77777777" w:rsidR="00297711" w:rsidRPr="00634604" w:rsidRDefault="00297711" w:rsidP="00297711">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2EC035BF" w14:textId="77777777" w:rsidR="00297711" w:rsidRPr="00634604" w:rsidRDefault="00297711" w:rsidP="00297711">
            <w:pPr>
              <w:snapToGrid w:val="0"/>
              <w:jc w:val="center"/>
            </w:pPr>
            <w:r w:rsidRPr="00634604">
              <w:t>5000</w:t>
            </w:r>
          </w:p>
        </w:tc>
        <w:tc>
          <w:tcPr>
            <w:tcW w:w="794" w:type="dxa"/>
            <w:tcBorders>
              <w:top w:val="nil"/>
              <w:left w:val="single" w:sz="12" w:space="0" w:color="auto"/>
              <w:bottom w:val="nil"/>
              <w:right w:val="single" w:sz="12" w:space="0" w:color="auto"/>
            </w:tcBorders>
          </w:tcPr>
          <w:p w14:paraId="1EDAA1F4" w14:textId="396F5517" w:rsidR="00297711" w:rsidRPr="00634604" w:rsidRDefault="00297711" w:rsidP="00297711">
            <w:pPr>
              <w:snapToGrid w:val="0"/>
              <w:jc w:val="center"/>
            </w:pPr>
            <w:r w:rsidRPr="00634604">
              <w:rPr>
                <w:rFonts w:hint="eastAsia"/>
              </w:rPr>
              <w:t>1</w:t>
            </w:r>
            <w:r w:rsidRPr="00634604">
              <w:t>.234</w:t>
            </w:r>
          </w:p>
        </w:tc>
        <w:tc>
          <w:tcPr>
            <w:tcW w:w="794" w:type="dxa"/>
            <w:tcBorders>
              <w:top w:val="nil"/>
              <w:left w:val="single" w:sz="12" w:space="0" w:color="auto"/>
              <w:bottom w:val="nil"/>
              <w:right w:val="single" w:sz="12" w:space="0" w:color="auto"/>
            </w:tcBorders>
          </w:tcPr>
          <w:p w14:paraId="4483BEA5" w14:textId="1C416F5E" w:rsidR="00297711" w:rsidRPr="00634604" w:rsidRDefault="00297711" w:rsidP="00297711">
            <w:pPr>
              <w:snapToGrid w:val="0"/>
              <w:jc w:val="center"/>
            </w:pPr>
            <w:r w:rsidRPr="00634604">
              <w:t>37.674%</w:t>
            </w:r>
          </w:p>
        </w:tc>
        <w:tc>
          <w:tcPr>
            <w:tcW w:w="794" w:type="dxa"/>
            <w:tcBorders>
              <w:top w:val="nil"/>
              <w:left w:val="single" w:sz="12" w:space="0" w:color="auto"/>
              <w:bottom w:val="nil"/>
              <w:right w:val="nil"/>
            </w:tcBorders>
          </w:tcPr>
          <w:p w14:paraId="0D3591D7" w14:textId="77777777" w:rsidR="00297711" w:rsidRPr="00634604" w:rsidRDefault="00297711" w:rsidP="00297711">
            <w:pPr>
              <w:snapToGrid w:val="0"/>
              <w:jc w:val="center"/>
              <w:rPr>
                <w:b/>
                <w:bCs/>
              </w:rPr>
            </w:pPr>
            <w:r w:rsidRPr="00634604">
              <w:t>1.564</w:t>
            </w:r>
          </w:p>
        </w:tc>
        <w:tc>
          <w:tcPr>
            <w:tcW w:w="794" w:type="dxa"/>
            <w:tcBorders>
              <w:top w:val="nil"/>
              <w:left w:val="nil"/>
              <w:bottom w:val="nil"/>
              <w:right w:val="nil"/>
            </w:tcBorders>
            <w:vAlign w:val="center"/>
          </w:tcPr>
          <w:p w14:paraId="5B28AD09" w14:textId="05870CE5"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42831A7F" w14:textId="77777777" w:rsidR="00297711" w:rsidRPr="00634604" w:rsidRDefault="00297711" w:rsidP="00297711">
            <w:pPr>
              <w:snapToGrid w:val="0"/>
              <w:jc w:val="center"/>
              <w:rPr>
                <w:b/>
                <w:bCs/>
              </w:rPr>
            </w:pPr>
            <w:r w:rsidRPr="00634604">
              <w:t>0.231</w:t>
            </w:r>
          </w:p>
        </w:tc>
        <w:tc>
          <w:tcPr>
            <w:tcW w:w="794" w:type="dxa"/>
            <w:tcBorders>
              <w:top w:val="nil"/>
              <w:left w:val="single" w:sz="12" w:space="0" w:color="auto"/>
              <w:bottom w:val="nil"/>
              <w:right w:val="nil"/>
            </w:tcBorders>
          </w:tcPr>
          <w:p w14:paraId="3A9C4704" w14:textId="77777777" w:rsidR="00297711" w:rsidRPr="00634604" w:rsidRDefault="00297711" w:rsidP="00297711">
            <w:pPr>
              <w:snapToGrid w:val="0"/>
              <w:jc w:val="center"/>
              <w:rPr>
                <w:b/>
                <w:bCs/>
              </w:rPr>
            </w:pPr>
            <w:r w:rsidRPr="00634604">
              <w:t>2.901</w:t>
            </w:r>
          </w:p>
        </w:tc>
        <w:tc>
          <w:tcPr>
            <w:tcW w:w="794" w:type="dxa"/>
            <w:tcBorders>
              <w:top w:val="nil"/>
              <w:left w:val="nil"/>
              <w:bottom w:val="nil"/>
              <w:right w:val="nil"/>
            </w:tcBorders>
            <w:vAlign w:val="center"/>
          </w:tcPr>
          <w:p w14:paraId="185D25DE" w14:textId="6CBB7BEE"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48827F14" w14:textId="77777777" w:rsidR="00297711" w:rsidRPr="00634604" w:rsidRDefault="00297711" w:rsidP="00297711">
            <w:pPr>
              <w:snapToGrid w:val="0"/>
              <w:jc w:val="center"/>
              <w:rPr>
                <w:b/>
                <w:bCs/>
              </w:rPr>
            </w:pPr>
            <w:r w:rsidRPr="00634604">
              <w:t>1.816</w:t>
            </w:r>
          </w:p>
        </w:tc>
        <w:tc>
          <w:tcPr>
            <w:tcW w:w="794" w:type="dxa"/>
            <w:tcBorders>
              <w:top w:val="nil"/>
              <w:left w:val="single" w:sz="12" w:space="0" w:color="auto"/>
              <w:bottom w:val="nil"/>
              <w:right w:val="nil"/>
            </w:tcBorders>
          </w:tcPr>
          <w:p w14:paraId="5151FC67" w14:textId="77777777" w:rsidR="00297711" w:rsidRPr="00634604" w:rsidRDefault="00297711" w:rsidP="00297711">
            <w:pPr>
              <w:snapToGrid w:val="0"/>
              <w:jc w:val="center"/>
              <w:rPr>
                <w:b/>
                <w:bCs/>
              </w:rPr>
            </w:pPr>
            <w:r w:rsidRPr="00634604">
              <w:t>0.638</w:t>
            </w:r>
          </w:p>
        </w:tc>
        <w:tc>
          <w:tcPr>
            <w:tcW w:w="794" w:type="dxa"/>
            <w:tcBorders>
              <w:top w:val="nil"/>
              <w:left w:val="nil"/>
              <w:bottom w:val="nil"/>
              <w:right w:val="nil"/>
            </w:tcBorders>
            <w:vAlign w:val="center"/>
          </w:tcPr>
          <w:p w14:paraId="514CE8F6" w14:textId="083435C2"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0E9214A4" w14:textId="77777777" w:rsidR="00297711" w:rsidRPr="00634604" w:rsidRDefault="00297711" w:rsidP="00297711">
            <w:pPr>
              <w:snapToGrid w:val="0"/>
              <w:jc w:val="center"/>
              <w:rPr>
                <w:b/>
                <w:bCs/>
              </w:rPr>
            </w:pPr>
            <w:r w:rsidRPr="00634604">
              <w:rPr>
                <w:b/>
                <w:bCs/>
              </w:rPr>
              <w:t>0.215</w:t>
            </w:r>
          </w:p>
        </w:tc>
        <w:tc>
          <w:tcPr>
            <w:tcW w:w="794" w:type="dxa"/>
            <w:tcBorders>
              <w:top w:val="nil"/>
              <w:left w:val="single" w:sz="12" w:space="0" w:color="auto"/>
              <w:bottom w:val="nil"/>
              <w:right w:val="nil"/>
            </w:tcBorders>
            <w:vAlign w:val="center"/>
          </w:tcPr>
          <w:p w14:paraId="152E80F1" w14:textId="77777777" w:rsidR="00297711" w:rsidRPr="00634604" w:rsidRDefault="00297711" w:rsidP="00297711">
            <w:pPr>
              <w:snapToGrid w:val="0"/>
              <w:jc w:val="center"/>
              <w:rPr>
                <w:b/>
                <w:bCs/>
              </w:rPr>
            </w:pPr>
            <w:r w:rsidRPr="00634604">
              <w:rPr>
                <w:rFonts w:hint="eastAsia"/>
                <w:szCs w:val="21"/>
              </w:rPr>
              <w:t>0</w:t>
            </w:r>
            <w:r w:rsidRPr="00634604">
              <w:rPr>
                <w:szCs w:val="21"/>
              </w:rPr>
              <w:t>.025%</w:t>
            </w:r>
          </w:p>
        </w:tc>
      </w:tr>
      <w:tr w:rsidR="00634604" w:rsidRPr="00634604" w14:paraId="2115F6A7" w14:textId="77777777" w:rsidTr="00A238EA">
        <w:trPr>
          <w:trHeight w:val="227"/>
          <w:jc w:val="center"/>
        </w:trPr>
        <w:tc>
          <w:tcPr>
            <w:tcW w:w="1134" w:type="dxa"/>
            <w:tcBorders>
              <w:top w:val="nil"/>
              <w:left w:val="nil"/>
              <w:bottom w:val="nil"/>
              <w:right w:val="nil"/>
            </w:tcBorders>
            <w:vAlign w:val="center"/>
          </w:tcPr>
          <w:p w14:paraId="325939A1" w14:textId="77777777" w:rsidR="00297711" w:rsidRPr="00634604" w:rsidRDefault="00297711" w:rsidP="00297711">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24049781" w14:textId="77777777" w:rsidR="00297711" w:rsidRPr="00634604" w:rsidRDefault="00297711" w:rsidP="00297711">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5F34E450" w14:textId="77777777" w:rsidR="00297711" w:rsidRPr="00634604" w:rsidRDefault="00297711" w:rsidP="00297711">
            <w:pPr>
              <w:snapToGrid w:val="0"/>
              <w:jc w:val="center"/>
            </w:pPr>
            <w:r w:rsidRPr="00634604">
              <w:t>10000</w:t>
            </w:r>
          </w:p>
        </w:tc>
        <w:tc>
          <w:tcPr>
            <w:tcW w:w="794" w:type="dxa"/>
            <w:tcBorders>
              <w:top w:val="nil"/>
              <w:left w:val="single" w:sz="12" w:space="0" w:color="auto"/>
              <w:bottom w:val="nil"/>
              <w:right w:val="single" w:sz="12" w:space="0" w:color="auto"/>
            </w:tcBorders>
          </w:tcPr>
          <w:p w14:paraId="0B27B09A" w14:textId="15B7F0CB" w:rsidR="00297711" w:rsidRPr="00634604" w:rsidRDefault="00297711" w:rsidP="00297711">
            <w:pPr>
              <w:snapToGrid w:val="0"/>
              <w:jc w:val="center"/>
            </w:pPr>
            <w:r w:rsidRPr="00634604">
              <w:rPr>
                <w:rFonts w:hint="eastAsia"/>
              </w:rPr>
              <w:t>1</w:t>
            </w:r>
            <w:r w:rsidRPr="00634604">
              <w:t>.838</w:t>
            </w:r>
          </w:p>
        </w:tc>
        <w:tc>
          <w:tcPr>
            <w:tcW w:w="794" w:type="dxa"/>
            <w:tcBorders>
              <w:top w:val="nil"/>
              <w:left w:val="single" w:sz="12" w:space="0" w:color="auto"/>
              <w:bottom w:val="nil"/>
              <w:right w:val="single" w:sz="12" w:space="0" w:color="auto"/>
            </w:tcBorders>
          </w:tcPr>
          <w:p w14:paraId="0CAEA7C4" w14:textId="4086EF94" w:rsidR="00297711" w:rsidRPr="00634604" w:rsidRDefault="00297711" w:rsidP="00297711">
            <w:pPr>
              <w:snapToGrid w:val="0"/>
              <w:jc w:val="center"/>
            </w:pPr>
            <w:r w:rsidRPr="00634604">
              <w:t>16.196%</w:t>
            </w:r>
          </w:p>
        </w:tc>
        <w:tc>
          <w:tcPr>
            <w:tcW w:w="794" w:type="dxa"/>
            <w:tcBorders>
              <w:top w:val="nil"/>
              <w:left w:val="single" w:sz="12" w:space="0" w:color="auto"/>
              <w:bottom w:val="nil"/>
              <w:right w:val="nil"/>
            </w:tcBorders>
          </w:tcPr>
          <w:p w14:paraId="2366B6F0" w14:textId="77777777" w:rsidR="00297711" w:rsidRPr="00634604" w:rsidRDefault="00297711" w:rsidP="00297711">
            <w:pPr>
              <w:snapToGrid w:val="0"/>
              <w:jc w:val="center"/>
              <w:rPr>
                <w:b/>
                <w:bCs/>
              </w:rPr>
            </w:pPr>
            <w:r w:rsidRPr="00634604">
              <w:t>0.291</w:t>
            </w:r>
          </w:p>
        </w:tc>
        <w:tc>
          <w:tcPr>
            <w:tcW w:w="794" w:type="dxa"/>
            <w:tcBorders>
              <w:top w:val="nil"/>
              <w:left w:val="nil"/>
              <w:bottom w:val="nil"/>
              <w:right w:val="nil"/>
            </w:tcBorders>
            <w:vAlign w:val="center"/>
          </w:tcPr>
          <w:p w14:paraId="3684D986" w14:textId="29065C40"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2199B655" w14:textId="77777777" w:rsidR="00297711" w:rsidRPr="00634604" w:rsidRDefault="00297711" w:rsidP="00297711">
            <w:pPr>
              <w:snapToGrid w:val="0"/>
              <w:jc w:val="center"/>
              <w:rPr>
                <w:b/>
                <w:bCs/>
              </w:rPr>
            </w:pPr>
            <w:r w:rsidRPr="00634604">
              <w:t>0.356</w:t>
            </w:r>
          </w:p>
        </w:tc>
        <w:tc>
          <w:tcPr>
            <w:tcW w:w="794" w:type="dxa"/>
            <w:tcBorders>
              <w:top w:val="nil"/>
              <w:left w:val="single" w:sz="12" w:space="0" w:color="auto"/>
              <w:bottom w:val="nil"/>
              <w:right w:val="nil"/>
            </w:tcBorders>
          </w:tcPr>
          <w:p w14:paraId="20F4ADC0" w14:textId="77777777" w:rsidR="00297711" w:rsidRPr="00634604" w:rsidRDefault="00297711" w:rsidP="00297711">
            <w:pPr>
              <w:snapToGrid w:val="0"/>
              <w:jc w:val="center"/>
              <w:rPr>
                <w:b/>
                <w:bCs/>
              </w:rPr>
            </w:pPr>
            <w:r w:rsidRPr="00634604">
              <w:rPr>
                <w:b/>
                <w:bCs/>
              </w:rPr>
              <w:t>0.285</w:t>
            </w:r>
          </w:p>
        </w:tc>
        <w:tc>
          <w:tcPr>
            <w:tcW w:w="794" w:type="dxa"/>
            <w:tcBorders>
              <w:top w:val="nil"/>
              <w:left w:val="nil"/>
              <w:bottom w:val="nil"/>
              <w:right w:val="nil"/>
            </w:tcBorders>
            <w:vAlign w:val="center"/>
          </w:tcPr>
          <w:p w14:paraId="65BA748A" w14:textId="6F8E54A4"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3D15D183" w14:textId="77777777" w:rsidR="00297711" w:rsidRPr="00634604" w:rsidRDefault="00297711" w:rsidP="00297711">
            <w:pPr>
              <w:snapToGrid w:val="0"/>
              <w:jc w:val="center"/>
              <w:rPr>
                <w:b/>
                <w:bCs/>
              </w:rPr>
            </w:pPr>
            <w:r w:rsidRPr="00634604">
              <w:t>0.290</w:t>
            </w:r>
          </w:p>
        </w:tc>
        <w:tc>
          <w:tcPr>
            <w:tcW w:w="794" w:type="dxa"/>
            <w:tcBorders>
              <w:top w:val="nil"/>
              <w:left w:val="single" w:sz="12" w:space="0" w:color="auto"/>
              <w:bottom w:val="nil"/>
              <w:right w:val="nil"/>
            </w:tcBorders>
          </w:tcPr>
          <w:p w14:paraId="09136057" w14:textId="77777777" w:rsidR="00297711" w:rsidRPr="00634604" w:rsidRDefault="00297711" w:rsidP="00297711">
            <w:pPr>
              <w:snapToGrid w:val="0"/>
              <w:jc w:val="center"/>
              <w:rPr>
                <w:b/>
                <w:bCs/>
              </w:rPr>
            </w:pPr>
            <w:r w:rsidRPr="00634604">
              <w:t>0.344</w:t>
            </w:r>
          </w:p>
        </w:tc>
        <w:tc>
          <w:tcPr>
            <w:tcW w:w="794" w:type="dxa"/>
            <w:tcBorders>
              <w:top w:val="nil"/>
              <w:left w:val="nil"/>
              <w:bottom w:val="nil"/>
              <w:right w:val="nil"/>
            </w:tcBorders>
            <w:vAlign w:val="center"/>
          </w:tcPr>
          <w:p w14:paraId="4763A39A" w14:textId="55FF09F3"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5488150C" w14:textId="77777777" w:rsidR="00297711" w:rsidRPr="00634604" w:rsidRDefault="00297711" w:rsidP="00297711">
            <w:pPr>
              <w:snapToGrid w:val="0"/>
              <w:jc w:val="center"/>
              <w:rPr>
                <w:b/>
                <w:bCs/>
              </w:rPr>
            </w:pPr>
            <w:r w:rsidRPr="00634604">
              <w:t>0.335</w:t>
            </w:r>
          </w:p>
        </w:tc>
        <w:tc>
          <w:tcPr>
            <w:tcW w:w="794" w:type="dxa"/>
            <w:tcBorders>
              <w:top w:val="nil"/>
              <w:left w:val="single" w:sz="12" w:space="0" w:color="auto"/>
              <w:bottom w:val="nil"/>
              <w:right w:val="nil"/>
            </w:tcBorders>
            <w:vAlign w:val="center"/>
          </w:tcPr>
          <w:p w14:paraId="039C5FDB" w14:textId="77777777" w:rsidR="00297711" w:rsidRPr="00634604" w:rsidRDefault="00297711" w:rsidP="00297711">
            <w:pPr>
              <w:snapToGrid w:val="0"/>
              <w:jc w:val="center"/>
              <w:rPr>
                <w:b/>
                <w:bCs/>
              </w:rPr>
            </w:pPr>
            <w:r w:rsidRPr="00634604">
              <w:rPr>
                <w:rFonts w:hint="eastAsia"/>
                <w:szCs w:val="21"/>
              </w:rPr>
              <w:t>0</w:t>
            </w:r>
            <w:r w:rsidRPr="00634604">
              <w:rPr>
                <w:szCs w:val="21"/>
              </w:rPr>
              <w:t>.067%</w:t>
            </w:r>
          </w:p>
        </w:tc>
      </w:tr>
      <w:tr w:rsidR="00634604" w:rsidRPr="00634604" w14:paraId="0DEDDC29" w14:textId="77777777" w:rsidTr="00A238EA">
        <w:trPr>
          <w:trHeight w:val="227"/>
          <w:jc w:val="center"/>
        </w:trPr>
        <w:tc>
          <w:tcPr>
            <w:tcW w:w="1134" w:type="dxa"/>
            <w:tcBorders>
              <w:top w:val="nil"/>
              <w:left w:val="nil"/>
              <w:bottom w:val="nil"/>
              <w:right w:val="nil"/>
            </w:tcBorders>
            <w:vAlign w:val="center"/>
          </w:tcPr>
          <w:p w14:paraId="62A430F1" w14:textId="77777777" w:rsidR="00297711" w:rsidRPr="00634604" w:rsidRDefault="00297711" w:rsidP="00297711">
            <w:pPr>
              <w:snapToGrid w:val="0"/>
              <w:jc w:val="center"/>
              <w:rPr>
                <w:szCs w:val="21"/>
              </w:rPr>
            </w:pPr>
            <w:r w:rsidRPr="00634604">
              <w:rPr>
                <w:szCs w:val="21"/>
              </w:rPr>
              <w:t>hailfinder</w:t>
            </w:r>
          </w:p>
        </w:tc>
        <w:tc>
          <w:tcPr>
            <w:tcW w:w="567" w:type="dxa"/>
            <w:tcBorders>
              <w:top w:val="nil"/>
              <w:left w:val="nil"/>
              <w:bottom w:val="nil"/>
              <w:right w:val="nil"/>
            </w:tcBorders>
            <w:vAlign w:val="center"/>
          </w:tcPr>
          <w:p w14:paraId="4FF68A4E" w14:textId="77777777" w:rsidR="00297711" w:rsidRPr="00634604" w:rsidRDefault="00297711" w:rsidP="00297711">
            <w:pPr>
              <w:snapToGrid w:val="0"/>
              <w:jc w:val="center"/>
              <w:rPr>
                <w:szCs w:val="21"/>
              </w:rPr>
            </w:pPr>
            <w:r w:rsidRPr="00634604">
              <w:rPr>
                <w:rFonts w:hint="eastAsia"/>
                <w:szCs w:val="21"/>
              </w:rPr>
              <w:t>5</w:t>
            </w:r>
            <w:r w:rsidRPr="00634604">
              <w:rPr>
                <w:szCs w:val="21"/>
              </w:rPr>
              <w:t>6</w:t>
            </w:r>
          </w:p>
        </w:tc>
        <w:tc>
          <w:tcPr>
            <w:tcW w:w="737" w:type="dxa"/>
            <w:tcBorders>
              <w:top w:val="nil"/>
              <w:left w:val="nil"/>
              <w:bottom w:val="nil"/>
              <w:right w:val="single" w:sz="12" w:space="0" w:color="auto"/>
            </w:tcBorders>
            <w:vAlign w:val="center"/>
          </w:tcPr>
          <w:p w14:paraId="4024BCBC" w14:textId="77777777" w:rsidR="00297711" w:rsidRPr="00634604" w:rsidRDefault="00297711" w:rsidP="00297711">
            <w:pPr>
              <w:snapToGrid w:val="0"/>
              <w:jc w:val="center"/>
            </w:pPr>
            <w:r w:rsidRPr="00634604">
              <w:t>15000</w:t>
            </w:r>
          </w:p>
        </w:tc>
        <w:tc>
          <w:tcPr>
            <w:tcW w:w="794" w:type="dxa"/>
            <w:tcBorders>
              <w:top w:val="nil"/>
              <w:left w:val="single" w:sz="12" w:space="0" w:color="auto"/>
              <w:bottom w:val="nil"/>
              <w:right w:val="single" w:sz="12" w:space="0" w:color="auto"/>
            </w:tcBorders>
          </w:tcPr>
          <w:p w14:paraId="5C694F70" w14:textId="52137E0C" w:rsidR="00297711" w:rsidRPr="00634604" w:rsidRDefault="00297711" w:rsidP="00297711">
            <w:pPr>
              <w:snapToGrid w:val="0"/>
              <w:jc w:val="center"/>
            </w:pPr>
            <w:r w:rsidRPr="00634604">
              <w:rPr>
                <w:rFonts w:hint="eastAsia"/>
              </w:rPr>
              <w:t>4</w:t>
            </w:r>
            <w:r w:rsidRPr="00634604">
              <w:t>.655</w:t>
            </w:r>
          </w:p>
        </w:tc>
        <w:tc>
          <w:tcPr>
            <w:tcW w:w="794" w:type="dxa"/>
            <w:tcBorders>
              <w:top w:val="nil"/>
              <w:left w:val="single" w:sz="12" w:space="0" w:color="auto"/>
              <w:bottom w:val="nil"/>
              <w:right w:val="single" w:sz="12" w:space="0" w:color="auto"/>
            </w:tcBorders>
          </w:tcPr>
          <w:p w14:paraId="4F195F0B" w14:textId="40E239C9" w:rsidR="00297711" w:rsidRPr="00634604" w:rsidRDefault="00297711" w:rsidP="00297711">
            <w:pPr>
              <w:snapToGrid w:val="0"/>
              <w:jc w:val="center"/>
            </w:pPr>
            <w:r w:rsidRPr="00634604">
              <w:t>15.549%</w:t>
            </w:r>
          </w:p>
        </w:tc>
        <w:tc>
          <w:tcPr>
            <w:tcW w:w="794" w:type="dxa"/>
            <w:tcBorders>
              <w:top w:val="nil"/>
              <w:left w:val="single" w:sz="12" w:space="0" w:color="auto"/>
              <w:bottom w:val="nil"/>
              <w:right w:val="nil"/>
            </w:tcBorders>
          </w:tcPr>
          <w:p w14:paraId="1B5FFD4B" w14:textId="77777777" w:rsidR="00297711" w:rsidRPr="00634604" w:rsidRDefault="00297711" w:rsidP="00297711">
            <w:pPr>
              <w:snapToGrid w:val="0"/>
              <w:jc w:val="center"/>
              <w:rPr>
                <w:b/>
                <w:bCs/>
              </w:rPr>
            </w:pPr>
            <w:r w:rsidRPr="00634604">
              <w:t>1.662</w:t>
            </w:r>
          </w:p>
        </w:tc>
        <w:tc>
          <w:tcPr>
            <w:tcW w:w="794" w:type="dxa"/>
            <w:tcBorders>
              <w:top w:val="nil"/>
              <w:left w:val="nil"/>
              <w:bottom w:val="nil"/>
              <w:right w:val="nil"/>
            </w:tcBorders>
            <w:vAlign w:val="center"/>
          </w:tcPr>
          <w:p w14:paraId="4C84E6FC" w14:textId="740DB96C"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219E28FE" w14:textId="77777777" w:rsidR="00297711" w:rsidRPr="00634604" w:rsidRDefault="00297711" w:rsidP="00297711">
            <w:pPr>
              <w:snapToGrid w:val="0"/>
              <w:jc w:val="center"/>
              <w:rPr>
                <w:b/>
                <w:bCs/>
              </w:rPr>
            </w:pPr>
            <w:r w:rsidRPr="00634604">
              <w:t>0.469</w:t>
            </w:r>
          </w:p>
        </w:tc>
        <w:tc>
          <w:tcPr>
            <w:tcW w:w="794" w:type="dxa"/>
            <w:tcBorders>
              <w:top w:val="nil"/>
              <w:left w:val="single" w:sz="12" w:space="0" w:color="auto"/>
              <w:bottom w:val="nil"/>
              <w:right w:val="nil"/>
            </w:tcBorders>
          </w:tcPr>
          <w:p w14:paraId="4B974AC6" w14:textId="77777777" w:rsidR="00297711" w:rsidRPr="00634604" w:rsidRDefault="00297711" w:rsidP="00297711">
            <w:pPr>
              <w:snapToGrid w:val="0"/>
              <w:jc w:val="center"/>
              <w:rPr>
                <w:b/>
                <w:bCs/>
              </w:rPr>
            </w:pPr>
            <w:r w:rsidRPr="00634604">
              <w:t>2.890</w:t>
            </w:r>
          </w:p>
        </w:tc>
        <w:tc>
          <w:tcPr>
            <w:tcW w:w="794" w:type="dxa"/>
            <w:tcBorders>
              <w:top w:val="nil"/>
              <w:left w:val="nil"/>
              <w:bottom w:val="nil"/>
              <w:right w:val="nil"/>
            </w:tcBorders>
            <w:vAlign w:val="center"/>
          </w:tcPr>
          <w:p w14:paraId="061C781B" w14:textId="42520918"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0D38660C" w14:textId="77777777" w:rsidR="00297711" w:rsidRPr="00634604" w:rsidRDefault="00297711" w:rsidP="00297711">
            <w:pPr>
              <w:snapToGrid w:val="0"/>
              <w:jc w:val="center"/>
              <w:rPr>
                <w:b/>
                <w:bCs/>
              </w:rPr>
            </w:pPr>
            <w:r w:rsidRPr="00634604">
              <w:t>1.582</w:t>
            </w:r>
          </w:p>
        </w:tc>
        <w:tc>
          <w:tcPr>
            <w:tcW w:w="794" w:type="dxa"/>
            <w:tcBorders>
              <w:top w:val="nil"/>
              <w:left w:val="single" w:sz="12" w:space="0" w:color="auto"/>
              <w:bottom w:val="nil"/>
              <w:right w:val="nil"/>
            </w:tcBorders>
          </w:tcPr>
          <w:p w14:paraId="47AFA3B7" w14:textId="77777777" w:rsidR="00297711" w:rsidRPr="00634604" w:rsidRDefault="00297711" w:rsidP="00297711">
            <w:pPr>
              <w:snapToGrid w:val="0"/>
              <w:jc w:val="center"/>
              <w:rPr>
                <w:b/>
                <w:bCs/>
              </w:rPr>
            </w:pPr>
            <w:r w:rsidRPr="00634604">
              <w:t>0.783</w:t>
            </w:r>
          </w:p>
        </w:tc>
        <w:tc>
          <w:tcPr>
            <w:tcW w:w="794" w:type="dxa"/>
            <w:tcBorders>
              <w:top w:val="nil"/>
              <w:left w:val="nil"/>
              <w:bottom w:val="nil"/>
              <w:right w:val="nil"/>
            </w:tcBorders>
            <w:vAlign w:val="center"/>
          </w:tcPr>
          <w:p w14:paraId="382876A7" w14:textId="342D8B24"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035CAFFA" w14:textId="77777777" w:rsidR="00297711" w:rsidRPr="00634604" w:rsidRDefault="00297711" w:rsidP="00297711">
            <w:pPr>
              <w:snapToGrid w:val="0"/>
              <w:jc w:val="center"/>
              <w:rPr>
                <w:b/>
                <w:bCs/>
              </w:rPr>
            </w:pPr>
            <w:r w:rsidRPr="00634604">
              <w:rPr>
                <w:b/>
                <w:bCs/>
              </w:rPr>
              <w:t>0.404</w:t>
            </w:r>
          </w:p>
        </w:tc>
        <w:tc>
          <w:tcPr>
            <w:tcW w:w="794" w:type="dxa"/>
            <w:tcBorders>
              <w:top w:val="nil"/>
              <w:left w:val="single" w:sz="12" w:space="0" w:color="auto"/>
              <w:bottom w:val="nil"/>
              <w:right w:val="nil"/>
            </w:tcBorders>
            <w:vAlign w:val="center"/>
          </w:tcPr>
          <w:p w14:paraId="15D7ABFE" w14:textId="77777777" w:rsidR="00297711" w:rsidRPr="00634604" w:rsidRDefault="00297711" w:rsidP="00297711">
            <w:pPr>
              <w:snapToGrid w:val="0"/>
              <w:jc w:val="center"/>
              <w:rPr>
                <w:b/>
                <w:bCs/>
              </w:rPr>
            </w:pPr>
            <w:r w:rsidRPr="00634604">
              <w:rPr>
                <w:rFonts w:hint="eastAsia"/>
                <w:szCs w:val="21"/>
              </w:rPr>
              <w:t>0</w:t>
            </w:r>
            <w:r w:rsidRPr="00634604">
              <w:rPr>
                <w:szCs w:val="21"/>
              </w:rPr>
              <w:t>.043%</w:t>
            </w:r>
          </w:p>
        </w:tc>
      </w:tr>
      <w:tr w:rsidR="00634604" w:rsidRPr="00634604" w14:paraId="4F76EA4F" w14:textId="77777777" w:rsidTr="00A238EA">
        <w:trPr>
          <w:trHeight w:val="227"/>
          <w:jc w:val="center"/>
        </w:trPr>
        <w:tc>
          <w:tcPr>
            <w:tcW w:w="1134" w:type="dxa"/>
            <w:tcBorders>
              <w:top w:val="nil"/>
              <w:left w:val="nil"/>
              <w:bottom w:val="nil"/>
              <w:right w:val="nil"/>
            </w:tcBorders>
            <w:vAlign w:val="center"/>
          </w:tcPr>
          <w:p w14:paraId="7923BCCD" w14:textId="77777777" w:rsidR="00297711" w:rsidRPr="00634604" w:rsidRDefault="00297711" w:rsidP="0029771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6B0EEF3E" w14:textId="77777777" w:rsidR="00297711" w:rsidRPr="00634604" w:rsidRDefault="00297711" w:rsidP="0029771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36FD1795" w14:textId="77777777" w:rsidR="00297711" w:rsidRPr="00634604" w:rsidRDefault="00297711" w:rsidP="00297711">
            <w:pPr>
              <w:snapToGrid w:val="0"/>
              <w:jc w:val="center"/>
            </w:pPr>
            <w:r w:rsidRPr="00634604">
              <w:t>500</w:t>
            </w:r>
          </w:p>
        </w:tc>
        <w:tc>
          <w:tcPr>
            <w:tcW w:w="794" w:type="dxa"/>
            <w:tcBorders>
              <w:top w:val="nil"/>
              <w:left w:val="single" w:sz="12" w:space="0" w:color="auto"/>
              <w:bottom w:val="nil"/>
              <w:right w:val="single" w:sz="12" w:space="0" w:color="auto"/>
            </w:tcBorders>
          </w:tcPr>
          <w:p w14:paraId="267E84EC" w14:textId="75D187AD" w:rsidR="00297711" w:rsidRPr="00634604" w:rsidRDefault="00297711" w:rsidP="00297711">
            <w:pPr>
              <w:snapToGrid w:val="0"/>
              <w:jc w:val="center"/>
            </w:pPr>
            <w:r w:rsidRPr="00634604">
              <w:rPr>
                <w:rFonts w:hint="eastAsia"/>
              </w:rPr>
              <w:t>0</w:t>
            </w:r>
            <w:r w:rsidRPr="00634604">
              <w:t>.661</w:t>
            </w:r>
          </w:p>
        </w:tc>
        <w:tc>
          <w:tcPr>
            <w:tcW w:w="794" w:type="dxa"/>
            <w:tcBorders>
              <w:top w:val="nil"/>
              <w:left w:val="single" w:sz="12" w:space="0" w:color="auto"/>
              <w:bottom w:val="nil"/>
              <w:right w:val="single" w:sz="12" w:space="0" w:color="auto"/>
            </w:tcBorders>
          </w:tcPr>
          <w:p w14:paraId="5EBE2ABF" w14:textId="6A02A8E1" w:rsidR="00297711" w:rsidRPr="00634604" w:rsidRDefault="00297711" w:rsidP="00297711">
            <w:pPr>
              <w:snapToGrid w:val="0"/>
              <w:jc w:val="center"/>
            </w:pPr>
            <w:r w:rsidRPr="00634604">
              <w:rPr>
                <w:rFonts w:hint="eastAsia"/>
              </w:rPr>
              <w:t>1</w:t>
            </w:r>
            <w:r w:rsidRPr="00634604">
              <w:t>9.339%</w:t>
            </w:r>
          </w:p>
        </w:tc>
        <w:tc>
          <w:tcPr>
            <w:tcW w:w="794" w:type="dxa"/>
            <w:tcBorders>
              <w:top w:val="nil"/>
              <w:left w:val="single" w:sz="12" w:space="0" w:color="auto"/>
              <w:bottom w:val="nil"/>
              <w:right w:val="nil"/>
            </w:tcBorders>
          </w:tcPr>
          <w:p w14:paraId="407AD97F" w14:textId="77777777" w:rsidR="00297711" w:rsidRPr="00634604" w:rsidRDefault="00297711" w:rsidP="00297711">
            <w:pPr>
              <w:snapToGrid w:val="0"/>
              <w:jc w:val="center"/>
              <w:rPr>
                <w:b/>
                <w:bCs/>
              </w:rPr>
            </w:pPr>
            <w:r w:rsidRPr="00634604">
              <w:rPr>
                <w:b/>
                <w:bCs/>
              </w:rPr>
              <w:t>1.469</w:t>
            </w:r>
          </w:p>
        </w:tc>
        <w:tc>
          <w:tcPr>
            <w:tcW w:w="794" w:type="dxa"/>
            <w:tcBorders>
              <w:top w:val="nil"/>
              <w:left w:val="nil"/>
              <w:bottom w:val="nil"/>
              <w:right w:val="nil"/>
            </w:tcBorders>
          </w:tcPr>
          <w:p w14:paraId="43F6BD7F"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6BD07B3D" w14:textId="77777777" w:rsidR="00297711" w:rsidRPr="00634604" w:rsidRDefault="00297711" w:rsidP="00297711">
            <w:pPr>
              <w:snapToGrid w:val="0"/>
              <w:jc w:val="center"/>
              <w:rPr>
                <w:b/>
                <w:bCs/>
              </w:rPr>
            </w:pPr>
            <w:r w:rsidRPr="00634604">
              <w:t>1.492</w:t>
            </w:r>
          </w:p>
        </w:tc>
        <w:tc>
          <w:tcPr>
            <w:tcW w:w="794" w:type="dxa"/>
            <w:tcBorders>
              <w:top w:val="nil"/>
              <w:left w:val="single" w:sz="12" w:space="0" w:color="auto"/>
              <w:bottom w:val="nil"/>
              <w:right w:val="nil"/>
            </w:tcBorders>
          </w:tcPr>
          <w:p w14:paraId="3814C5A7" w14:textId="77777777" w:rsidR="00297711" w:rsidRPr="00634604" w:rsidRDefault="00297711" w:rsidP="00297711">
            <w:pPr>
              <w:snapToGrid w:val="0"/>
              <w:jc w:val="center"/>
              <w:rPr>
                <w:b/>
                <w:bCs/>
              </w:rPr>
            </w:pPr>
            <w:r w:rsidRPr="00634604">
              <w:t>2.571</w:t>
            </w:r>
          </w:p>
        </w:tc>
        <w:tc>
          <w:tcPr>
            <w:tcW w:w="794" w:type="dxa"/>
            <w:tcBorders>
              <w:top w:val="nil"/>
              <w:left w:val="nil"/>
              <w:bottom w:val="nil"/>
              <w:right w:val="nil"/>
            </w:tcBorders>
          </w:tcPr>
          <w:p w14:paraId="0FEF6020"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6D4777E6" w14:textId="77777777" w:rsidR="00297711" w:rsidRPr="00634604" w:rsidRDefault="00297711" w:rsidP="00297711">
            <w:pPr>
              <w:snapToGrid w:val="0"/>
              <w:jc w:val="center"/>
              <w:rPr>
                <w:b/>
                <w:bCs/>
              </w:rPr>
            </w:pPr>
            <w:r w:rsidRPr="00634604">
              <w:t>1.505</w:t>
            </w:r>
          </w:p>
        </w:tc>
        <w:tc>
          <w:tcPr>
            <w:tcW w:w="794" w:type="dxa"/>
            <w:tcBorders>
              <w:top w:val="nil"/>
              <w:left w:val="single" w:sz="12" w:space="0" w:color="auto"/>
              <w:bottom w:val="nil"/>
              <w:right w:val="nil"/>
            </w:tcBorders>
          </w:tcPr>
          <w:p w14:paraId="69CFAF4F" w14:textId="77777777" w:rsidR="00297711" w:rsidRPr="00634604" w:rsidRDefault="00297711" w:rsidP="00297711">
            <w:pPr>
              <w:snapToGrid w:val="0"/>
              <w:jc w:val="center"/>
              <w:rPr>
                <w:b/>
                <w:bCs/>
              </w:rPr>
            </w:pPr>
            <w:r w:rsidRPr="00634604">
              <w:t>2.190</w:t>
            </w:r>
          </w:p>
        </w:tc>
        <w:tc>
          <w:tcPr>
            <w:tcW w:w="794" w:type="dxa"/>
            <w:tcBorders>
              <w:top w:val="nil"/>
              <w:left w:val="nil"/>
              <w:bottom w:val="nil"/>
              <w:right w:val="nil"/>
            </w:tcBorders>
          </w:tcPr>
          <w:p w14:paraId="5F85542C"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18FAFA19" w14:textId="77777777" w:rsidR="00297711" w:rsidRPr="00634604" w:rsidRDefault="00297711" w:rsidP="00297711">
            <w:pPr>
              <w:snapToGrid w:val="0"/>
              <w:jc w:val="center"/>
              <w:rPr>
                <w:b/>
                <w:bCs/>
              </w:rPr>
            </w:pPr>
            <w:r w:rsidRPr="00634604">
              <w:t>1.590</w:t>
            </w:r>
          </w:p>
        </w:tc>
        <w:tc>
          <w:tcPr>
            <w:tcW w:w="794" w:type="dxa"/>
            <w:tcBorders>
              <w:top w:val="nil"/>
              <w:left w:val="single" w:sz="12" w:space="0" w:color="auto"/>
              <w:bottom w:val="nil"/>
              <w:right w:val="nil"/>
            </w:tcBorders>
            <w:vAlign w:val="center"/>
          </w:tcPr>
          <w:p w14:paraId="6F5949F3" w14:textId="77777777" w:rsidR="00297711" w:rsidRPr="00634604" w:rsidRDefault="00297711" w:rsidP="00297711">
            <w:pPr>
              <w:snapToGrid w:val="0"/>
              <w:jc w:val="center"/>
              <w:rPr>
                <w:b/>
                <w:bCs/>
              </w:rPr>
            </w:pPr>
            <w:r w:rsidRPr="00634604">
              <w:rPr>
                <w:rFonts w:hint="eastAsia"/>
                <w:szCs w:val="21"/>
              </w:rPr>
              <w:t>0</w:t>
            </w:r>
            <w:r w:rsidRPr="00634604">
              <w:rPr>
                <w:szCs w:val="21"/>
              </w:rPr>
              <w:t>.653%</w:t>
            </w:r>
          </w:p>
        </w:tc>
      </w:tr>
      <w:tr w:rsidR="00634604" w:rsidRPr="00634604" w14:paraId="1A8C27F6" w14:textId="77777777" w:rsidTr="00A238EA">
        <w:trPr>
          <w:trHeight w:val="227"/>
          <w:jc w:val="center"/>
        </w:trPr>
        <w:tc>
          <w:tcPr>
            <w:tcW w:w="1134" w:type="dxa"/>
            <w:tcBorders>
              <w:top w:val="nil"/>
              <w:left w:val="nil"/>
              <w:bottom w:val="nil"/>
              <w:right w:val="nil"/>
            </w:tcBorders>
            <w:vAlign w:val="center"/>
          </w:tcPr>
          <w:p w14:paraId="2007BC6E" w14:textId="77777777" w:rsidR="00297711" w:rsidRPr="00634604" w:rsidRDefault="00297711" w:rsidP="0029771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63D498BB" w14:textId="77777777" w:rsidR="00297711" w:rsidRPr="00634604" w:rsidRDefault="00297711" w:rsidP="0029771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6DF436CA" w14:textId="77777777" w:rsidR="00297711" w:rsidRPr="00634604" w:rsidRDefault="00297711" w:rsidP="00297711">
            <w:pPr>
              <w:snapToGrid w:val="0"/>
              <w:jc w:val="center"/>
            </w:pPr>
            <w:r w:rsidRPr="00634604">
              <w:t>1000</w:t>
            </w:r>
          </w:p>
        </w:tc>
        <w:tc>
          <w:tcPr>
            <w:tcW w:w="794" w:type="dxa"/>
            <w:tcBorders>
              <w:top w:val="nil"/>
              <w:left w:val="single" w:sz="12" w:space="0" w:color="auto"/>
              <w:bottom w:val="nil"/>
              <w:right w:val="single" w:sz="12" w:space="0" w:color="auto"/>
            </w:tcBorders>
          </w:tcPr>
          <w:p w14:paraId="4CE6E30F" w14:textId="02B634A0" w:rsidR="00297711" w:rsidRPr="00634604" w:rsidRDefault="00297711" w:rsidP="00297711">
            <w:pPr>
              <w:snapToGrid w:val="0"/>
              <w:jc w:val="center"/>
            </w:pPr>
            <w:r w:rsidRPr="00634604">
              <w:rPr>
                <w:rFonts w:hint="eastAsia"/>
              </w:rPr>
              <w:t>1</w:t>
            </w:r>
            <w:r w:rsidRPr="00634604">
              <w:t>.224</w:t>
            </w:r>
          </w:p>
        </w:tc>
        <w:tc>
          <w:tcPr>
            <w:tcW w:w="794" w:type="dxa"/>
            <w:tcBorders>
              <w:top w:val="nil"/>
              <w:left w:val="single" w:sz="12" w:space="0" w:color="auto"/>
              <w:bottom w:val="nil"/>
              <w:right w:val="single" w:sz="12" w:space="0" w:color="auto"/>
            </w:tcBorders>
          </w:tcPr>
          <w:p w14:paraId="50A1A412" w14:textId="6F9D49D5" w:rsidR="00297711" w:rsidRPr="00634604" w:rsidRDefault="00297711" w:rsidP="00297711">
            <w:pPr>
              <w:snapToGrid w:val="0"/>
              <w:jc w:val="center"/>
            </w:pPr>
            <w:r w:rsidRPr="00634604">
              <w:rPr>
                <w:rFonts w:hint="eastAsia"/>
              </w:rPr>
              <w:t>2</w:t>
            </w:r>
            <w:r w:rsidRPr="00634604">
              <w:t>3.342%</w:t>
            </w:r>
          </w:p>
        </w:tc>
        <w:tc>
          <w:tcPr>
            <w:tcW w:w="794" w:type="dxa"/>
            <w:tcBorders>
              <w:top w:val="nil"/>
              <w:left w:val="single" w:sz="12" w:space="0" w:color="auto"/>
              <w:bottom w:val="nil"/>
              <w:right w:val="nil"/>
            </w:tcBorders>
          </w:tcPr>
          <w:p w14:paraId="64201669" w14:textId="77777777" w:rsidR="00297711" w:rsidRPr="00634604" w:rsidRDefault="00297711" w:rsidP="00297711">
            <w:pPr>
              <w:snapToGrid w:val="0"/>
              <w:jc w:val="center"/>
              <w:rPr>
                <w:b/>
                <w:bCs/>
              </w:rPr>
            </w:pPr>
            <w:r w:rsidRPr="00634604">
              <w:t>2.071</w:t>
            </w:r>
          </w:p>
        </w:tc>
        <w:tc>
          <w:tcPr>
            <w:tcW w:w="794" w:type="dxa"/>
            <w:tcBorders>
              <w:top w:val="nil"/>
              <w:left w:val="nil"/>
              <w:bottom w:val="nil"/>
              <w:right w:val="nil"/>
            </w:tcBorders>
          </w:tcPr>
          <w:p w14:paraId="3E08AC1C"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6DBF9293" w14:textId="77777777" w:rsidR="00297711" w:rsidRPr="00634604" w:rsidRDefault="00297711" w:rsidP="00297711">
            <w:pPr>
              <w:snapToGrid w:val="0"/>
              <w:jc w:val="center"/>
              <w:rPr>
                <w:b/>
                <w:bCs/>
              </w:rPr>
            </w:pPr>
            <w:r w:rsidRPr="00634604">
              <w:rPr>
                <w:b/>
                <w:bCs/>
              </w:rPr>
              <w:t>2.059</w:t>
            </w:r>
          </w:p>
        </w:tc>
        <w:tc>
          <w:tcPr>
            <w:tcW w:w="794" w:type="dxa"/>
            <w:tcBorders>
              <w:top w:val="nil"/>
              <w:left w:val="single" w:sz="12" w:space="0" w:color="auto"/>
              <w:bottom w:val="nil"/>
              <w:right w:val="nil"/>
            </w:tcBorders>
          </w:tcPr>
          <w:p w14:paraId="6966FA86" w14:textId="77777777" w:rsidR="00297711" w:rsidRPr="00634604" w:rsidRDefault="00297711" w:rsidP="00297711">
            <w:pPr>
              <w:snapToGrid w:val="0"/>
              <w:jc w:val="center"/>
              <w:rPr>
                <w:b/>
                <w:bCs/>
              </w:rPr>
            </w:pPr>
            <w:r w:rsidRPr="00634604">
              <w:t>3.588</w:t>
            </w:r>
          </w:p>
        </w:tc>
        <w:tc>
          <w:tcPr>
            <w:tcW w:w="794" w:type="dxa"/>
            <w:tcBorders>
              <w:top w:val="nil"/>
              <w:left w:val="nil"/>
              <w:bottom w:val="nil"/>
              <w:right w:val="nil"/>
            </w:tcBorders>
          </w:tcPr>
          <w:p w14:paraId="2EA5E0E4"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2CB1481F" w14:textId="77777777" w:rsidR="00297711" w:rsidRPr="00634604" w:rsidRDefault="00297711" w:rsidP="00297711">
            <w:pPr>
              <w:snapToGrid w:val="0"/>
              <w:jc w:val="center"/>
              <w:rPr>
                <w:b/>
                <w:bCs/>
              </w:rPr>
            </w:pPr>
            <w:r w:rsidRPr="00634604">
              <w:t>2.076</w:t>
            </w:r>
          </w:p>
        </w:tc>
        <w:tc>
          <w:tcPr>
            <w:tcW w:w="794" w:type="dxa"/>
            <w:tcBorders>
              <w:top w:val="nil"/>
              <w:left w:val="single" w:sz="12" w:space="0" w:color="auto"/>
              <w:bottom w:val="nil"/>
              <w:right w:val="nil"/>
            </w:tcBorders>
          </w:tcPr>
          <w:p w14:paraId="28289711" w14:textId="77777777" w:rsidR="00297711" w:rsidRPr="00634604" w:rsidRDefault="00297711" w:rsidP="00297711">
            <w:pPr>
              <w:snapToGrid w:val="0"/>
              <w:jc w:val="center"/>
              <w:rPr>
                <w:b/>
                <w:bCs/>
              </w:rPr>
            </w:pPr>
            <w:r w:rsidRPr="00634604">
              <w:t>2.425</w:t>
            </w:r>
          </w:p>
        </w:tc>
        <w:tc>
          <w:tcPr>
            <w:tcW w:w="794" w:type="dxa"/>
            <w:tcBorders>
              <w:top w:val="nil"/>
              <w:left w:val="nil"/>
              <w:bottom w:val="nil"/>
              <w:right w:val="nil"/>
            </w:tcBorders>
          </w:tcPr>
          <w:p w14:paraId="38383DCB"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60A76DAF" w14:textId="77777777" w:rsidR="00297711" w:rsidRPr="00634604" w:rsidRDefault="00297711" w:rsidP="00297711">
            <w:pPr>
              <w:snapToGrid w:val="0"/>
              <w:jc w:val="center"/>
              <w:rPr>
                <w:b/>
                <w:bCs/>
              </w:rPr>
            </w:pPr>
            <w:r w:rsidRPr="00634604">
              <w:t>2.282</w:t>
            </w:r>
          </w:p>
        </w:tc>
        <w:tc>
          <w:tcPr>
            <w:tcW w:w="794" w:type="dxa"/>
            <w:tcBorders>
              <w:top w:val="nil"/>
              <w:left w:val="single" w:sz="12" w:space="0" w:color="auto"/>
              <w:bottom w:val="nil"/>
              <w:right w:val="nil"/>
            </w:tcBorders>
            <w:vAlign w:val="center"/>
          </w:tcPr>
          <w:p w14:paraId="1227C3B8" w14:textId="77777777" w:rsidR="00297711" w:rsidRPr="00634604" w:rsidRDefault="00297711" w:rsidP="00297711">
            <w:pPr>
              <w:snapToGrid w:val="0"/>
              <w:jc w:val="center"/>
              <w:rPr>
                <w:b/>
                <w:bCs/>
              </w:rPr>
            </w:pPr>
            <w:r w:rsidRPr="00634604">
              <w:rPr>
                <w:rFonts w:hint="eastAsia"/>
                <w:szCs w:val="21"/>
              </w:rPr>
              <w:t>2</w:t>
            </w:r>
            <w:r w:rsidRPr="00634604">
              <w:rPr>
                <w:szCs w:val="21"/>
              </w:rPr>
              <w:t>.830%</w:t>
            </w:r>
          </w:p>
        </w:tc>
      </w:tr>
      <w:tr w:rsidR="00634604" w:rsidRPr="00634604" w14:paraId="4E93C4B5" w14:textId="77777777" w:rsidTr="00A238EA">
        <w:trPr>
          <w:trHeight w:val="227"/>
          <w:jc w:val="center"/>
        </w:trPr>
        <w:tc>
          <w:tcPr>
            <w:tcW w:w="1134" w:type="dxa"/>
            <w:tcBorders>
              <w:top w:val="nil"/>
              <w:left w:val="nil"/>
              <w:bottom w:val="nil"/>
              <w:right w:val="nil"/>
            </w:tcBorders>
            <w:vAlign w:val="center"/>
          </w:tcPr>
          <w:p w14:paraId="0DE5D21A" w14:textId="77777777" w:rsidR="00297711" w:rsidRPr="00634604" w:rsidRDefault="00297711" w:rsidP="0029771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44B9D8BB" w14:textId="77777777" w:rsidR="00297711" w:rsidRPr="00634604" w:rsidRDefault="00297711" w:rsidP="0029771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28BC5AFF" w14:textId="77777777" w:rsidR="00297711" w:rsidRPr="00634604" w:rsidRDefault="00297711" w:rsidP="00297711">
            <w:pPr>
              <w:snapToGrid w:val="0"/>
              <w:jc w:val="center"/>
            </w:pPr>
            <w:r w:rsidRPr="00634604">
              <w:t>5000</w:t>
            </w:r>
          </w:p>
        </w:tc>
        <w:tc>
          <w:tcPr>
            <w:tcW w:w="794" w:type="dxa"/>
            <w:tcBorders>
              <w:top w:val="nil"/>
              <w:left w:val="single" w:sz="12" w:space="0" w:color="auto"/>
              <w:bottom w:val="nil"/>
              <w:right w:val="single" w:sz="12" w:space="0" w:color="auto"/>
            </w:tcBorders>
          </w:tcPr>
          <w:p w14:paraId="5CFBB30A" w14:textId="659FBAA6" w:rsidR="00297711" w:rsidRPr="00634604" w:rsidRDefault="00297711" w:rsidP="00297711">
            <w:pPr>
              <w:snapToGrid w:val="0"/>
              <w:jc w:val="center"/>
            </w:pPr>
            <w:r w:rsidRPr="00634604">
              <w:rPr>
                <w:rFonts w:hint="eastAsia"/>
              </w:rPr>
              <w:t>1</w:t>
            </w:r>
            <w:r w:rsidRPr="00634604">
              <w:t>.944</w:t>
            </w:r>
          </w:p>
        </w:tc>
        <w:tc>
          <w:tcPr>
            <w:tcW w:w="794" w:type="dxa"/>
            <w:tcBorders>
              <w:top w:val="nil"/>
              <w:left w:val="single" w:sz="12" w:space="0" w:color="auto"/>
              <w:bottom w:val="nil"/>
              <w:right w:val="single" w:sz="12" w:space="0" w:color="auto"/>
            </w:tcBorders>
          </w:tcPr>
          <w:p w14:paraId="3F106EA2" w14:textId="5902A31F" w:rsidR="00297711" w:rsidRPr="00634604" w:rsidRDefault="00297711" w:rsidP="00297711">
            <w:pPr>
              <w:snapToGrid w:val="0"/>
              <w:jc w:val="center"/>
            </w:pPr>
            <w:r w:rsidRPr="00634604">
              <w:rPr>
                <w:rFonts w:hint="eastAsia"/>
              </w:rPr>
              <w:t>1</w:t>
            </w:r>
            <w:r w:rsidRPr="00634604">
              <w:t>8.905%</w:t>
            </w:r>
          </w:p>
        </w:tc>
        <w:tc>
          <w:tcPr>
            <w:tcW w:w="794" w:type="dxa"/>
            <w:tcBorders>
              <w:top w:val="nil"/>
              <w:left w:val="single" w:sz="12" w:space="0" w:color="auto"/>
              <w:bottom w:val="nil"/>
              <w:right w:val="nil"/>
            </w:tcBorders>
          </w:tcPr>
          <w:p w14:paraId="74711B2F" w14:textId="77777777" w:rsidR="00297711" w:rsidRPr="00634604" w:rsidRDefault="00297711" w:rsidP="00297711">
            <w:pPr>
              <w:snapToGrid w:val="0"/>
              <w:jc w:val="center"/>
              <w:rPr>
                <w:b/>
                <w:bCs/>
              </w:rPr>
            </w:pPr>
            <w:r w:rsidRPr="00634604">
              <w:t>3.359</w:t>
            </w:r>
          </w:p>
        </w:tc>
        <w:tc>
          <w:tcPr>
            <w:tcW w:w="794" w:type="dxa"/>
            <w:tcBorders>
              <w:top w:val="nil"/>
              <w:left w:val="nil"/>
              <w:bottom w:val="nil"/>
              <w:right w:val="nil"/>
            </w:tcBorders>
          </w:tcPr>
          <w:p w14:paraId="322CCE37"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7BEFDC6F" w14:textId="77777777" w:rsidR="00297711" w:rsidRPr="00634604" w:rsidRDefault="00297711" w:rsidP="00297711">
            <w:pPr>
              <w:snapToGrid w:val="0"/>
              <w:jc w:val="center"/>
              <w:rPr>
                <w:b/>
                <w:bCs/>
              </w:rPr>
            </w:pPr>
            <w:r w:rsidRPr="00634604">
              <w:rPr>
                <w:b/>
                <w:bCs/>
              </w:rPr>
              <w:t>3.350</w:t>
            </w:r>
          </w:p>
        </w:tc>
        <w:tc>
          <w:tcPr>
            <w:tcW w:w="794" w:type="dxa"/>
            <w:tcBorders>
              <w:top w:val="nil"/>
              <w:left w:val="single" w:sz="12" w:space="0" w:color="auto"/>
              <w:bottom w:val="nil"/>
              <w:right w:val="nil"/>
            </w:tcBorders>
          </w:tcPr>
          <w:p w14:paraId="3BE880F7" w14:textId="77777777" w:rsidR="00297711" w:rsidRPr="00634604" w:rsidRDefault="00297711" w:rsidP="00297711">
            <w:pPr>
              <w:snapToGrid w:val="0"/>
              <w:jc w:val="center"/>
              <w:rPr>
                <w:b/>
                <w:bCs/>
              </w:rPr>
            </w:pPr>
            <w:r w:rsidRPr="00634604">
              <w:t>4.330</w:t>
            </w:r>
          </w:p>
        </w:tc>
        <w:tc>
          <w:tcPr>
            <w:tcW w:w="794" w:type="dxa"/>
            <w:tcBorders>
              <w:top w:val="nil"/>
              <w:left w:val="nil"/>
              <w:bottom w:val="nil"/>
              <w:right w:val="nil"/>
            </w:tcBorders>
          </w:tcPr>
          <w:p w14:paraId="61A85A45"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129C0168" w14:textId="77777777" w:rsidR="00297711" w:rsidRPr="00634604" w:rsidRDefault="00297711" w:rsidP="00297711">
            <w:pPr>
              <w:snapToGrid w:val="0"/>
              <w:jc w:val="center"/>
              <w:rPr>
                <w:b/>
                <w:bCs/>
              </w:rPr>
            </w:pPr>
            <w:r w:rsidRPr="00634604">
              <w:t>3.360</w:t>
            </w:r>
          </w:p>
        </w:tc>
        <w:tc>
          <w:tcPr>
            <w:tcW w:w="794" w:type="dxa"/>
            <w:tcBorders>
              <w:top w:val="nil"/>
              <w:left w:val="single" w:sz="12" w:space="0" w:color="auto"/>
              <w:bottom w:val="nil"/>
              <w:right w:val="nil"/>
            </w:tcBorders>
          </w:tcPr>
          <w:p w14:paraId="05EE9B52" w14:textId="77777777" w:rsidR="00297711" w:rsidRPr="00634604" w:rsidRDefault="00297711" w:rsidP="00297711">
            <w:pPr>
              <w:snapToGrid w:val="0"/>
              <w:jc w:val="center"/>
              <w:rPr>
                <w:b/>
                <w:bCs/>
              </w:rPr>
            </w:pPr>
            <w:r w:rsidRPr="00634604">
              <w:t>3.759</w:t>
            </w:r>
          </w:p>
        </w:tc>
        <w:tc>
          <w:tcPr>
            <w:tcW w:w="794" w:type="dxa"/>
            <w:tcBorders>
              <w:top w:val="nil"/>
              <w:left w:val="nil"/>
              <w:bottom w:val="nil"/>
              <w:right w:val="nil"/>
            </w:tcBorders>
          </w:tcPr>
          <w:p w14:paraId="2DC95688"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20096CA9" w14:textId="77777777" w:rsidR="00297711" w:rsidRPr="00634604" w:rsidRDefault="00297711" w:rsidP="00297711">
            <w:pPr>
              <w:snapToGrid w:val="0"/>
              <w:jc w:val="center"/>
              <w:rPr>
                <w:b/>
                <w:bCs/>
              </w:rPr>
            </w:pPr>
            <w:r w:rsidRPr="00634604">
              <w:t>3.597</w:t>
            </w:r>
          </w:p>
        </w:tc>
        <w:tc>
          <w:tcPr>
            <w:tcW w:w="794" w:type="dxa"/>
            <w:tcBorders>
              <w:top w:val="nil"/>
              <w:left w:val="single" w:sz="12" w:space="0" w:color="auto"/>
              <w:bottom w:val="nil"/>
              <w:right w:val="nil"/>
            </w:tcBorders>
            <w:vAlign w:val="center"/>
          </w:tcPr>
          <w:p w14:paraId="249A4D4A" w14:textId="77777777" w:rsidR="00297711" w:rsidRPr="00634604" w:rsidRDefault="00297711" w:rsidP="00297711">
            <w:pPr>
              <w:snapToGrid w:val="0"/>
              <w:jc w:val="center"/>
              <w:rPr>
                <w:b/>
                <w:bCs/>
              </w:rPr>
            </w:pPr>
            <w:r w:rsidRPr="00634604">
              <w:rPr>
                <w:rFonts w:hint="eastAsia"/>
                <w:szCs w:val="21"/>
              </w:rPr>
              <w:t>2</w:t>
            </w:r>
            <w:r w:rsidRPr="00634604">
              <w:rPr>
                <w:szCs w:val="21"/>
              </w:rPr>
              <w:t>.881%</w:t>
            </w:r>
          </w:p>
        </w:tc>
      </w:tr>
      <w:tr w:rsidR="00634604" w:rsidRPr="00634604" w14:paraId="06E0D23B" w14:textId="77777777" w:rsidTr="00A238EA">
        <w:trPr>
          <w:trHeight w:val="227"/>
          <w:jc w:val="center"/>
        </w:trPr>
        <w:tc>
          <w:tcPr>
            <w:tcW w:w="1134" w:type="dxa"/>
            <w:tcBorders>
              <w:top w:val="nil"/>
              <w:left w:val="nil"/>
              <w:bottom w:val="nil"/>
              <w:right w:val="nil"/>
            </w:tcBorders>
            <w:vAlign w:val="center"/>
          </w:tcPr>
          <w:p w14:paraId="15EE2FC5" w14:textId="77777777" w:rsidR="00297711" w:rsidRPr="00634604" w:rsidRDefault="00297711" w:rsidP="00297711">
            <w:pPr>
              <w:snapToGrid w:val="0"/>
              <w:jc w:val="center"/>
              <w:rPr>
                <w:szCs w:val="21"/>
              </w:rPr>
            </w:pPr>
            <w:r w:rsidRPr="00634604">
              <w:rPr>
                <w:szCs w:val="21"/>
              </w:rPr>
              <w:t>win95pt</w:t>
            </w:r>
          </w:p>
        </w:tc>
        <w:tc>
          <w:tcPr>
            <w:tcW w:w="567" w:type="dxa"/>
            <w:tcBorders>
              <w:top w:val="nil"/>
              <w:left w:val="nil"/>
              <w:bottom w:val="nil"/>
              <w:right w:val="nil"/>
            </w:tcBorders>
            <w:vAlign w:val="center"/>
          </w:tcPr>
          <w:p w14:paraId="6DAB4E23" w14:textId="77777777" w:rsidR="00297711" w:rsidRPr="00634604" w:rsidRDefault="00297711" w:rsidP="0029771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nil"/>
              <w:right w:val="single" w:sz="12" w:space="0" w:color="auto"/>
            </w:tcBorders>
            <w:vAlign w:val="center"/>
          </w:tcPr>
          <w:p w14:paraId="5FE1900C" w14:textId="77777777" w:rsidR="00297711" w:rsidRPr="00634604" w:rsidRDefault="00297711" w:rsidP="00297711">
            <w:pPr>
              <w:snapToGrid w:val="0"/>
              <w:jc w:val="center"/>
            </w:pPr>
            <w:r w:rsidRPr="00634604">
              <w:t>10000</w:t>
            </w:r>
          </w:p>
        </w:tc>
        <w:tc>
          <w:tcPr>
            <w:tcW w:w="794" w:type="dxa"/>
            <w:tcBorders>
              <w:top w:val="nil"/>
              <w:left w:val="single" w:sz="12" w:space="0" w:color="auto"/>
              <w:bottom w:val="nil"/>
              <w:right w:val="single" w:sz="12" w:space="0" w:color="auto"/>
            </w:tcBorders>
          </w:tcPr>
          <w:p w14:paraId="6B5FF599" w14:textId="248E66DC" w:rsidR="00297711" w:rsidRPr="00634604" w:rsidRDefault="00297711" w:rsidP="00297711">
            <w:pPr>
              <w:snapToGrid w:val="0"/>
              <w:jc w:val="center"/>
            </w:pPr>
            <w:r w:rsidRPr="00634604">
              <w:rPr>
                <w:rFonts w:hint="eastAsia"/>
              </w:rPr>
              <w:t>2</w:t>
            </w:r>
            <w:r w:rsidRPr="00634604">
              <w:t>.754</w:t>
            </w:r>
          </w:p>
        </w:tc>
        <w:tc>
          <w:tcPr>
            <w:tcW w:w="794" w:type="dxa"/>
            <w:tcBorders>
              <w:top w:val="nil"/>
              <w:left w:val="single" w:sz="12" w:space="0" w:color="auto"/>
              <w:bottom w:val="nil"/>
              <w:right w:val="single" w:sz="12" w:space="0" w:color="auto"/>
            </w:tcBorders>
          </w:tcPr>
          <w:p w14:paraId="5B5DD53C" w14:textId="7AEE4C2A" w:rsidR="00297711" w:rsidRPr="00634604" w:rsidRDefault="00297711" w:rsidP="00297711">
            <w:pPr>
              <w:snapToGrid w:val="0"/>
              <w:jc w:val="center"/>
            </w:pPr>
            <w:r w:rsidRPr="00634604">
              <w:rPr>
                <w:rFonts w:hint="eastAsia"/>
              </w:rPr>
              <w:t>2</w:t>
            </w:r>
            <w:r w:rsidRPr="00634604">
              <w:t>1.610%</w:t>
            </w:r>
          </w:p>
        </w:tc>
        <w:tc>
          <w:tcPr>
            <w:tcW w:w="794" w:type="dxa"/>
            <w:tcBorders>
              <w:top w:val="nil"/>
              <w:left w:val="single" w:sz="12" w:space="0" w:color="auto"/>
              <w:bottom w:val="nil"/>
              <w:right w:val="nil"/>
            </w:tcBorders>
          </w:tcPr>
          <w:p w14:paraId="39CA32F1" w14:textId="77777777" w:rsidR="00297711" w:rsidRPr="00634604" w:rsidRDefault="00297711" w:rsidP="00297711">
            <w:pPr>
              <w:snapToGrid w:val="0"/>
              <w:jc w:val="center"/>
              <w:rPr>
                <w:b/>
                <w:bCs/>
              </w:rPr>
            </w:pPr>
            <w:r w:rsidRPr="00634604">
              <w:t>3.979</w:t>
            </w:r>
          </w:p>
        </w:tc>
        <w:tc>
          <w:tcPr>
            <w:tcW w:w="794" w:type="dxa"/>
            <w:tcBorders>
              <w:top w:val="nil"/>
              <w:left w:val="nil"/>
              <w:bottom w:val="nil"/>
              <w:right w:val="nil"/>
            </w:tcBorders>
          </w:tcPr>
          <w:p w14:paraId="1D1120B8"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3520EC2A" w14:textId="77777777" w:rsidR="00297711" w:rsidRPr="00634604" w:rsidRDefault="00297711" w:rsidP="00297711">
            <w:pPr>
              <w:snapToGrid w:val="0"/>
              <w:jc w:val="center"/>
              <w:rPr>
                <w:b/>
                <w:bCs/>
              </w:rPr>
            </w:pPr>
            <w:r w:rsidRPr="00634604">
              <w:rPr>
                <w:b/>
                <w:bCs/>
              </w:rPr>
              <w:t>3.972</w:t>
            </w:r>
          </w:p>
        </w:tc>
        <w:tc>
          <w:tcPr>
            <w:tcW w:w="794" w:type="dxa"/>
            <w:tcBorders>
              <w:top w:val="nil"/>
              <w:left w:val="single" w:sz="12" w:space="0" w:color="auto"/>
              <w:bottom w:val="nil"/>
              <w:right w:val="nil"/>
            </w:tcBorders>
          </w:tcPr>
          <w:p w14:paraId="4B10DF60" w14:textId="77777777" w:rsidR="00297711" w:rsidRPr="00634604" w:rsidRDefault="00297711" w:rsidP="00297711">
            <w:pPr>
              <w:snapToGrid w:val="0"/>
              <w:jc w:val="center"/>
              <w:rPr>
                <w:b/>
                <w:bCs/>
              </w:rPr>
            </w:pPr>
            <w:r w:rsidRPr="00634604">
              <w:t>5.361</w:t>
            </w:r>
          </w:p>
        </w:tc>
        <w:tc>
          <w:tcPr>
            <w:tcW w:w="794" w:type="dxa"/>
            <w:tcBorders>
              <w:top w:val="nil"/>
              <w:left w:val="nil"/>
              <w:bottom w:val="nil"/>
              <w:right w:val="nil"/>
            </w:tcBorders>
          </w:tcPr>
          <w:p w14:paraId="615630BA"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42983B05" w14:textId="77777777" w:rsidR="00297711" w:rsidRPr="00634604" w:rsidRDefault="00297711" w:rsidP="00297711">
            <w:pPr>
              <w:snapToGrid w:val="0"/>
              <w:jc w:val="center"/>
              <w:rPr>
                <w:b/>
                <w:bCs/>
              </w:rPr>
            </w:pPr>
            <w:r w:rsidRPr="00634604">
              <w:t>4.004</w:t>
            </w:r>
          </w:p>
        </w:tc>
        <w:tc>
          <w:tcPr>
            <w:tcW w:w="794" w:type="dxa"/>
            <w:tcBorders>
              <w:top w:val="nil"/>
              <w:left w:val="single" w:sz="12" w:space="0" w:color="auto"/>
              <w:bottom w:val="nil"/>
              <w:right w:val="nil"/>
            </w:tcBorders>
          </w:tcPr>
          <w:p w14:paraId="651CF46C" w14:textId="77777777" w:rsidR="00297711" w:rsidRPr="00634604" w:rsidRDefault="00297711" w:rsidP="00297711">
            <w:pPr>
              <w:snapToGrid w:val="0"/>
              <w:jc w:val="center"/>
              <w:rPr>
                <w:b/>
                <w:bCs/>
              </w:rPr>
            </w:pPr>
            <w:r w:rsidRPr="00634604">
              <w:t>4.837</w:t>
            </w:r>
          </w:p>
        </w:tc>
        <w:tc>
          <w:tcPr>
            <w:tcW w:w="794" w:type="dxa"/>
            <w:tcBorders>
              <w:top w:val="nil"/>
              <w:left w:val="nil"/>
              <w:bottom w:val="nil"/>
              <w:right w:val="nil"/>
            </w:tcBorders>
          </w:tcPr>
          <w:p w14:paraId="22D9C9A0" w14:textId="77777777" w:rsidR="00297711" w:rsidRPr="00634604" w:rsidRDefault="00297711" w:rsidP="00297711">
            <w:pPr>
              <w:snapToGrid w:val="0"/>
              <w:jc w:val="center"/>
              <w:rPr>
                <w:b/>
                <w:bCs/>
              </w:rPr>
            </w:pPr>
          </w:p>
        </w:tc>
        <w:tc>
          <w:tcPr>
            <w:tcW w:w="794" w:type="dxa"/>
            <w:tcBorders>
              <w:top w:val="nil"/>
              <w:left w:val="nil"/>
              <w:bottom w:val="nil"/>
              <w:right w:val="single" w:sz="12" w:space="0" w:color="auto"/>
            </w:tcBorders>
          </w:tcPr>
          <w:p w14:paraId="1818B24E" w14:textId="77777777" w:rsidR="00297711" w:rsidRPr="00634604" w:rsidRDefault="00297711" w:rsidP="00297711">
            <w:pPr>
              <w:snapToGrid w:val="0"/>
              <w:jc w:val="center"/>
              <w:rPr>
                <w:b/>
                <w:bCs/>
              </w:rPr>
            </w:pPr>
            <w:r w:rsidRPr="00634604">
              <w:t>4.225</w:t>
            </w:r>
          </w:p>
        </w:tc>
        <w:tc>
          <w:tcPr>
            <w:tcW w:w="794" w:type="dxa"/>
            <w:tcBorders>
              <w:top w:val="nil"/>
              <w:left w:val="single" w:sz="12" w:space="0" w:color="auto"/>
              <w:bottom w:val="nil"/>
              <w:right w:val="nil"/>
            </w:tcBorders>
            <w:vAlign w:val="center"/>
          </w:tcPr>
          <w:p w14:paraId="067D1023" w14:textId="77777777" w:rsidR="00297711" w:rsidRPr="00634604" w:rsidRDefault="00297711" w:rsidP="00297711">
            <w:pPr>
              <w:snapToGrid w:val="0"/>
              <w:jc w:val="center"/>
              <w:rPr>
                <w:b/>
                <w:bCs/>
              </w:rPr>
            </w:pPr>
            <w:r w:rsidRPr="00634604">
              <w:rPr>
                <w:szCs w:val="21"/>
              </w:rPr>
              <w:t>2.706%</w:t>
            </w:r>
          </w:p>
        </w:tc>
      </w:tr>
      <w:tr w:rsidR="00297711" w:rsidRPr="00634604" w14:paraId="15C1F174" w14:textId="77777777" w:rsidTr="00A238EA">
        <w:trPr>
          <w:trHeight w:val="227"/>
          <w:jc w:val="center"/>
        </w:trPr>
        <w:tc>
          <w:tcPr>
            <w:tcW w:w="1134" w:type="dxa"/>
            <w:tcBorders>
              <w:top w:val="nil"/>
              <w:left w:val="nil"/>
              <w:bottom w:val="single" w:sz="18" w:space="0" w:color="auto"/>
              <w:right w:val="nil"/>
            </w:tcBorders>
            <w:vAlign w:val="center"/>
          </w:tcPr>
          <w:p w14:paraId="79EDC7CB" w14:textId="77777777" w:rsidR="00297711" w:rsidRPr="00634604" w:rsidRDefault="00297711" w:rsidP="00297711">
            <w:pPr>
              <w:snapToGrid w:val="0"/>
              <w:jc w:val="center"/>
              <w:rPr>
                <w:szCs w:val="21"/>
              </w:rPr>
            </w:pPr>
            <w:r w:rsidRPr="00634604">
              <w:rPr>
                <w:szCs w:val="21"/>
              </w:rPr>
              <w:t>win95pt</w:t>
            </w:r>
          </w:p>
        </w:tc>
        <w:tc>
          <w:tcPr>
            <w:tcW w:w="567" w:type="dxa"/>
            <w:tcBorders>
              <w:top w:val="nil"/>
              <w:left w:val="nil"/>
              <w:bottom w:val="single" w:sz="18" w:space="0" w:color="auto"/>
              <w:right w:val="nil"/>
            </w:tcBorders>
            <w:vAlign w:val="center"/>
          </w:tcPr>
          <w:p w14:paraId="3216B6F3" w14:textId="77777777" w:rsidR="00297711" w:rsidRPr="00634604" w:rsidRDefault="00297711" w:rsidP="00297711">
            <w:pPr>
              <w:snapToGrid w:val="0"/>
              <w:jc w:val="center"/>
              <w:rPr>
                <w:szCs w:val="21"/>
              </w:rPr>
            </w:pPr>
            <w:r w:rsidRPr="00634604">
              <w:rPr>
                <w:rFonts w:hint="eastAsia"/>
                <w:szCs w:val="21"/>
              </w:rPr>
              <w:t>7</w:t>
            </w:r>
            <w:r w:rsidRPr="00634604">
              <w:rPr>
                <w:szCs w:val="21"/>
              </w:rPr>
              <w:t>6</w:t>
            </w:r>
          </w:p>
        </w:tc>
        <w:tc>
          <w:tcPr>
            <w:tcW w:w="737" w:type="dxa"/>
            <w:tcBorders>
              <w:top w:val="nil"/>
              <w:left w:val="nil"/>
              <w:bottom w:val="single" w:sz="18" w:space="0" w:color="auto"/>
              <w:right w:val="single" w:sz="12" w:space="0" w:color="auto"/>
            </w:tcBorders>
            <w:vAlign w:val="center"/>
          </w:tcPr>
          <w:p w14:paraId="2C755A07" w14:textId="77777777" w:rsidR="00297711" w:rsidRPr="00634604" w:rsidRDefault="00297711" w:rsidP="00297711">
            <w:pPr>
              <w:snapToGrid w:val="0"/>
              <w:jc w:val="center"/>
            </w:pPr>
            <w:r w:rsidRPr="00634604">
              <w:t>15000</w:t>
            </w:r>
          </w:p>
        </w:tc>
        <w:tc>
          <w:tcPr>
            <w:tcW w:w="794" w:type="dxa"/>
            <w:tcBorders>
              <w:top w:val="nil"/>
              <w:left w:val="single" w:sz="12" w:space="0" w:color="auto"/>
              <w:bottom w:val="single" w:sz="18" w:space="0" w:color="auto"/>
              <w:right w:val="single" w:sz="12" w:space="0" w:color="auto"/>
            </w:tcBorders>
          </w:tcPr>
          <w:p w14:paraId="2D0B788A" w14:textId="22ECE9C9" w:rsidR="00297711" w:rsidRPr="00634604" w:rsidRDefault="00297711" w:rsidP="00297711">
            <w:pPr>
              <w:snapToGrid w:val="0"/>
              <w:jc w:val="center"/>
            </w:pPr>
            <w:r w:rsidRPr="00634604">
              <w:rPr>
                <w:rFonts w:hint="eastAsia"/>
              </w:rPr>
              <w:t>O</w:t>
            </w:r>
            <w:r w:rsidRPr="00634604">
              <w:t>T</w:t>
            </w:r>
          </w:p>
        </w:tc>
        <w:tc>
          <w:tcPr>
            <w:tcW w:w="794" w:type="dxa"/>
            <w:tcBorders>
              <w:top w:val="nil"/>
              <w:left w:val="single" w:sz="12" w:space="0" w:color="auto"/>
              <w:bottom w:val="single" w:sz="18" w:space="0" w:color="auto"/>
              <w:right w:val="single" w:sz="12" w:space="0" w:color="auto"/>
            </w:tcBorders>
          </w:tcPr>
          <w:p w14:paraId="2C1C103D" w14:textId="1A5B79F2" w:rsidR="00297711" w:rsidRPr="00634604" w:rsidRDefault="00297711" w:rsidP="00297711">
            <w:pPr>
              <w:snapToGrid w:val="0"/>
              <w:jc w:val="center"/>
            </w:pPr>
          </w:p>
        </w:tc>
        <w:tc>
          <w:tcPr>
            <w:tcW w:w="794" w:type="dxa"/>
            <w:tcBorders>
              <w:top w:val="nil"/>
              <w:left w:val="single" w:sz="12" w:space="0" w:color="auto"/>
              <w:bottom w:val="single" w:sz="18" w:space="0" w:color="auto"/>
              <w:right w:val="nil"/>
            </w:tcBorders>
          </w:tcPr>
          <w:p w14:paraId="4BA7C049" w14:textId="77777777" w:rsidR="00297711" w:rsidRPr="00634604" w:rsidRDefault="00297711" w:rsidP="00297711">
            <w:pPr>
              <w:snapToGrid w:val="0"/>
              <w:jc w:val="center"/>
              <w:rPr>
                <w:b/>
                <w:bCs/>
              </w:rPr>
            </w:pPr>
            <w:r w:rsidRPr="00634604">
              <w:t>3.703</w:t>
            </w:r>
          </w:p>
        </w:tc>
        <w:tc>
          <w:tcPr>
            <w:tcW w:w="794" w:type="dxa"/>
            <w:tcBorders>
              <w:top w:val="nil"/>
              <w:left w:val="nil"/>
              <w:bottom w:val="single" w:sz="18" w:space="0" w:color="auto"/>
              <w:right w:val="nil"/>
            </w:tcBorders>
          </w:tcPr>
          <w:p w14:paraId="7D889F56" w14:textId="77777777" w:rsidR="00297711" w:rsidRPr="00634604" w:rsidRDefault="00297711" w:rsidP="00297711">
            <w:pPr>
              <w:snapToGrid w:val="0"/>
              <w:jc w:val="center"/>
              <w:rPr>
                <w:b/>
                <w:bCs/>
              </w:rPr>
            </w:pPr>
          </w:p>
        </w:tc>
        <w:tc>
          <w:tcPr>
            <w:tcW w:w="794" w:type="dxa"/>
            <w:tcBorders>
              <w:top w:val="nil"/>
              <w:left w:val="nil"/>
              <w:bottom w:val="single" w:sz="18" w:space="0" w:color="auto"/>
              <w:right w:val="single" w:sz="12" w:space="0" w:color="auto"/>
            </w:tcBorders>
          </w:tcPr>
          <w:p w14:paraId="7D5598E1" w14:textId="77777777" w:rsidR="00297711" w:rsidRPr="00634604" w:rsidRDefault="00297711" w:rsidP="00297711">
            <w:pPr>
              <w:snapToGrid w:val="0"/>
              <w:jc w:val="center"/>
              <w:rPr>
                <w:b/>
                <w:bCs/>
              </w:rPr>
            </w:pPr>
            <w:r w:rsidRPr="00634604">
              <w:rPr>
                <w:b/>
                <w:bCs/>
              </w:rPr>
              <w:t>3.514</w:t>
            </w:r>
          </w:p>
        </w:tc>
        <w:tc>
          <w:tcPr>
            <w:tcW w:w="794" w:type="dxa"/>
            <w:tcBorders>
              <w:top w:val="nil"/>
              <w:left w:val="single" w:sz="12" w:space="0" w:color="auto"/>
              <w:bottom w:val="single" w:sz="18" w:space="0" w:color="auto"/>
              <w:right w:val="nil"/>
            </w:tcBorders>
          </w:tcPr>
          <w:p w14:paraId="57D6ECA5" w14:textId="77777777" w:rsidR="00297711" w:rsidRPr="00634604" w:rsidRDefault="00297711" w:rsidP="00297711">
            <w:pPr>
              <w:snapToGrid w:val="0"/>
              <w:jc w:val="center"/>
              <w:rPr>
                <w:b/>
                <w:bCs/>
              </w:rPr>
            </w:pPr>
            <w:r w:rsidRPr="00634604">
              <w:t>4.739</w:t>
            </w:r>
          </w:p>
        </w:tc>
        <w:tc>
          <w:tcPr>
            <w:tcW w:w="794" w:type="dxa"/>
            <w:tcBorders>
              <w:top w:val="nil"/>
              <w:left w:val="nil"/>
              <w:bottom w:val="single" w:sz="18" w:space="0" w:color="auto"/>
              <w:right w:val="nil"/>
            </w:tcBorders>
          </w:tcPr>
          <w:p w14:paraId="6B4147FC" w14:textId="77777777" w:rsidR="00297711" w:rsidRPr="00634604" w:rsidRDefault="00297711" w:rsidP="00297711">
            <w:pPr>
              <w:snapToGrid w:val="0"/>
              <w:jc w:val="center"/>
              <w:rPr>
                <w:b/>
                <w:bCs/>
              </w:rPr>
            </w:pPr>
          </w:p>
        </w:tc>
        <w:tc>
          <w:tcPr>
            <w:tcW w:w="794" w:type="dxa"/>
            <w:tcBorders>
              <w:top w:val="nil"/>
              <w:left w:val="nil"/>
              <w:bottom w:val="single" w:sz="18" w:space="0" w:color="auto"/>
              <w:right w:val="single" w:sz="12" w:space="0" w:color="auto"/>
            </w:tcBorders>
          </w:tcPr>
          <w:p w14:paraId="42738AC7" w14:textId="77777777" w:rsidR="00297711" w:rsidRPr="00634604" w:rsidRDefault="00297711" w:rsidP="00297711">
            <w:pPr>
              <w:snapToGrid w:val="0"/>
              <w:jc w:val="center"/>
              <w:rPr>
                <w:b/>
                <w:bCs/>
              </w:rPr>
            </w:pPr>
            <w:r w:rsidRPr="00634604">
              <w:t>4.567</w:t>
            </w:r>
          </w:p>
        </w:tc>
        <w:tc>
          <w:tcPr>
            <w:tcW w:w="794" w:type="dxa"/>
            <w:tcBorders>
              <w:top w:val="nil"/>
              <w:left w:val="single" w:sz="12" w:space="0" w:color="auto"/>
              <w:bottom w:val="single" w:sz="18" w:space="0" w:color="auto"/>
              <w:right w:val="nil"/>
            </w:tcBorders>
          </w:tcPr>
          <w:p w14:paraId="659FD46D" w14:textId="77777777" w:rsidR="00297711" w:rsidRPr="00634604" w:rsidRDefault="00297711" w:rsidP="00297711">
            <w:pPr>
              <w:snapToGrid w:val="0"/>
              <w:jc w:val="center"/>
              <w:rPr>
                <w:b/>
                <w:bCs/>
              </w:rPr>
            </w:pPr>
            <w:r w:rsidRPr="00634604">
              <w:t>4.121</w:t>
            </w:r>
          </w:p>
        </w:tc>
        <w:tc>
          <w:tcPr>
            <w:tcW w:w="794" w:type="dxa"/>
            <w:tcBorders>
              <w:top w:val="nil"/>
              <w:left w:val="nil"/>
              <w:bottom w:val="single" w:sz="18" w:space="0" w:color="auto"/>
              <w:right w:val="nil"/>
            </w:tcBorders>
          </w:tcPr>
          <w:p w14:paraId="3FA53529" w14:textId="77777777" w:rsidR="00297711" w:rsidRPr="00634604" w:rsidRDefault="00297711" w:rsidP="00297711">
            <w:pPr>
              <w:snapToGrid w:val="0"/>
              <w:jc w:val="center"/>
              <w:rPr>
                <w:b/>
                <w:bCs/>
              </w:rPr>
            </w:pPr>
          </w:p>
        </w:tc>
        <w:tc>
          <w:tcPr>
            <w:tcW w:w="794" w:type="dxa"/>
            <w:tcBorders>
              <w:top w:val="nil"/>
              <w:left w:val="nil"/>
              <w:bottom w:val="single" w:sz="18" w:space="0" w:color="auto"/>
              <w:right w:val="single" w:sz="12" w:space="0" w:color="auto"/>
            </w:tcBorders>
          </w:tcPr>
          <w:p w14:paraId="3FF53E63" w14:textId="77777777" w:rsidR="00297711" w:rsidRPr="00634604" w:rsidRDefault="00297711" w:rsidP="00297711">
            <w:pPr>
              <w:snapToGrid w:val="0"/>
              <w:jc w:val="center"/>
              <w:rPr>
                <w:b/>
                <w:bCs/>
              </w:rPr>
            </w:pPr>
            <w:r w:rsidRPr="00634604">
              <w:t>3.831</w:t>
            </w:r>
          </w:p>
        </w:tc>
        <w:tc>
          <w:tcPr>
            <w:tcW w:w="794" w:type="dxa"/>
            <w:tcBorders>
              <w:top w:val="nil"/>
              <w:left w:val="single" w:sz="12" w:space="0" w:color="auto"/>
              <w:bottom w:val="single" w:sz="18" w:space="0" w:color="auto"/>
              <w:right w:val="nil"/>
            </w:tcBorders>
            <w:vAlign w:val="center"/>
          </w:tcPr>
          <w:p w14:paraId="3E67234C" w14:textId="77777777" w:rsidR="00297711" w:rsidRPr="00634604" w:rsidRDefault="00297711" w:rsidP="00297711">
            <w:pPr>
              <w:snapToGrid w:val="0"/>
              <w:jc w:val="center"/>
              <w:rPr>
                <w:b/>
                <w:bCs/>
              </w:rPr>
            </w:pPr>
            <w:r w:rsidRPr="00634604">
              <w:rPr>
                <w:rFonts w:hint="eastAsia"/>
                <w:szCs w:val="21"/>
              </w:rPr>
              <w:t>2</w:t>
            </w:r>
            <w:r w:rsidRPr="00634604">
              <w:rPr>
                <w:szCs w:val="21"/>
              </w:rPr>
              <w:t>.880%</w:t>
            </w:r>
          </w:p>
        </w:tc>
      </w:tr>
    </w:tbl>
    <w:p w14:paraId="032F6BC4" w14:textId="77777777" w:rsidR="00502D8A" w:rsidRPr="00634604" w:rsidRDefault="00502D8A" w:rsidP="00502D8A">
      <w:pPr>
        <w:jc w:val="center"/>
        <w:rPr>
          <w:rFonts w:ascii="Times New Roman" w:hAnsi="Times New Roman" w:cs="Times New Roman"/>
          <w:sz w:val="20"/>
          <w:szCs w:val="20"/>
        </w:rPr>
      </w:pPr>
    </w:p>
    <w:p w14:paraId="70256ADB" w14:textId="47E9683C" w:rsidR="00B26CB2" w:rsidRPr="00634604" w:rsidRDefault="00502D8A" w:rsidP="00502D8A">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w:t>
      </w:r>
      <w:r w:rsidR="00B867DA" w:rsidRPr="00634604">
        <w:rPr>
          <w:rFonts w:ascii="Times New Roman" w:hAnsi="Times New Roman" w:cs="Times New Roman"/>
          <w:sz w:val="20"/>
          <w:szCs w:val="20"/>
        </w:rPr>
        <w:t>20</w:t>
      </w:r>
      <w:r w:rsidRPr="00634604">
        <w:rPr>
          <w:rFonts w:ascii="Times New Roman" w:hAnsi="Times New Roman" w:cs="Times New Roman"/>
          <w:sz w:val="20"/>
          <w:szCs w:val="20"/>
        </w:rPr>
        <w:t xml:space="preserve">: Running time </w:t>
      </w:r>
      <w:r w:rsidR="00D77E0F"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for A*, AWA*, BFBnB with AP/HP/AP-HP and DAG-GNN on UCI datasets.</w:t>
      </w:r>
    </w:p>
    <w:tbl>
      <w:tblPr>
        <w:tblStyle w:val="TableGrid"/>
        <w:tblW w:w="11966" w:type="dxa"/>
        <w:tblInd w:w="-1103" w:type="dxa"/>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3A9E3A61" w14:textId="77777777" w:rsidTr="00A238EA">
        <w:trPr>
          <w:trHeight w:val="227"/>
        </w:trPr>
        <w:tc>
          <w:tcPr>
            <w:tcW w:w="1134" w:type="dxa"/>
            <w:vMerge w:val="restart"/>
            <w:tcBorders>
              <w:top w:val="single" w:sz="18" w:space="0" w:color="auto"/>
              <w:left w:val="nil"/>
              <w:right w:val="nil"/>
            </w:tcBorders>
            <w:vAlign w:val="center"/>
          </w:tcPr>
          <w:p w14:paraId="285D9A15" w14:textId="77777777" w:rsidR="00E70B48" w:rsidRPr="00634604" w:rsidRDefault="00E70B48" w:rsidP="00A238EA">
            <w:pPr>
              <w:snapToGrid w:val="0"/>
              <w:jc w:val="center"/>
            </w:pPr>
            <w:bookmarkStart w:id="18" w:name="_Hlk78487070"/>
            <w:r w:rsidRPr="00634604">
              <w:t>Name</w:t>
            </w:r>
          </w:p>
        </w:tc>
        <w:tc>
          <w:tcPr>
            <w:tcW w:w="567" w:type="dxa"/>
            <w:vMerge w:val="restart"/>
            <w:tcBorders>
              <w:top w:val="single" w:sz="18" w:space="0" w:color="auto"/>
              <w:left w:val="nil"/>
              <w:right w:val="nil"/>
            </w:tcBorders>
            <w:vAlign w:val="center"/>
          </w:tcPr>
          <w:p w14:paraId="29ECD572" w14:textId="77777777" w:rsidR="00E70B48" w:rsidRPr="00634604" w:rsidRDefault="00E70B48" w:rsidP="00A238EA">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7DC54AA1" w14:textId="77777777" w:rsidR="00E70B48" w:rsidRPr="00634604" w:rsidRDefault="00E70B48" w:rsidP="00A238EA">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14CD08FD" w14:textId="367A9982" w:rsidR="00E70B48" w:rsidRPr="00634604" w:rsidRDefault="008919CD" w:rsidP="00A238EA">
            <w:pPr>
              <w:snapToGrid w:val="0"/>
              <w:jc w:val="center"/>
            </w:pPr>
            <w:r w:rsidRPr="00634604">
              <w:t>DAG-GNN</w:t>
            </w:r>
          </w:p>
        </w:tc>
        <w:tc>
          <w:tcPr>
            <w:tcW w:w="2382" w:type="dxa"/>
            <w:gridSpan w:val="3"/>
            <w:tcBorders>
              <w:top w:val="single" w:sz="18" w:space="0" w:color="auto"/>
              <w:left w:val="single" w:sz="12" w:space="0" w:color="auto"/>
              <w:right w:val="single" w:sz="12" w:space="0" w:color="auto"/>
            </w:tcBorders>
            <w:vAlign w:val="center"/>
          </w:tcPr>
          <w:p w14:paraId="18DE8730" w14:textId="77777777" w:rsidR="00E70B48" w:rsidRPr="00634604" w:rsidRDefault="00E70B48" w:rsidP="00A238EA">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2BF4F589" w14:textId="77777777" w:rsidR="00E70B48" w:rsidRPr="00634604" w:rsidRDefault="00E70B48" w:rsidP="00A238EA">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6F7C4BFA" w14:textId="77777777" w:rsidR="00E70B48" w:rsidRPr="00634604" w:rsidRDefault="00E70B48" w:rsidP="00A238EA">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0E7BB367" w14:textId="77777777" w:rsidR="00E70B48" w:rsidRPr="00634604" w:rsidRDefault="00E70B48" w:rsidP="00A238EA">
            <w:pPr>
              <w:snapToGrid w:val="0"/>
              <w:jc w:val="center"/>
            </w:pPr>
            <w:r w:rsidRPr="00634604">
              <w:rPr>
                <w:rFonts w:hint="eastAsia"/>
              </w:rPr>
              <w:t>E</w:t>
            </w:r>
            <w:r w:rsidRPr="00634604">
              <w:t>rror</w:t>
            </w:r>
          </w:p>
        </w:tc>
      </w:tr>
      <w:tr w:rsidR="00634604" w:rsidRPr="00634604" w14:paraId="54D28426" w14:textId="77777777" w:rsidTr="00A238EA">
        <w:trPr>
          <w:trHeight w:val="227"/>
        </w:trPr>
        <w:tc>
          <w:tcPr>
            <w:tcW w:w="1134" w:type="dxa"/>
            <w:vMerge/>
            <w:tcBorders>
              <w:left w:val="nil"/>
              <w:bottom w:val="single" w:sz="18" w:space="0" w:color="auto"/>
              <w:right w:val="nil"/>
            </w:tcBorders>
            <w:vAlign w:val="center"/>
          </w:tcPr>
          <w:p w14:paraId="63326B69" w14:textId="77777777" w:rsidR="00E70B48" w:rsidRPr="00634604" w:rsidRDefault="00E70B48" w:rsidP="00A238EA">
            <w:pPr>
              <w:snapToGrid w:val="0"/>
              <w:jc w:val="center"/>
            </w:pPr>
          </w:p>
        </w:tc>
        <w:tc>
          <w:tcPr>
            <w:tcW w:w="567" w:type="dxa"/>
            <w:vMerge/>
            <w:tcBorders>
              <w:left w:val="nil"/>
              <w:bottom w:val="single" w:sz="18" w:space="0" w:color="auto"/>
              <w:right w:val="nil"/>
            </w:tcBorders>
            <w:vAlign w:val="center"/>
          </w:tcPr>
          <w:p w14:paraId="204F829F" w14:textId="77777777" w:rsidR="00E70B48" w:rsidRPr="00634604" w:rsidRDefault="00E70B48" w:rsidP="00A238EA">
            <w:pPr>
              <w:snapToGrid w:val="0"/>
              <w:jc w:val="center"/>
            </w:pPr>
          </w:p>
        </w:tc>
        <w:tc>
          <w:tcPr>
            <w:tcW w:w="737" w:type="dxa"/>
            <w:vMerge/>
            <w:tcBorders>
              <w:left w:val="nil"/>
              <w:bottom w:val="single" w:sz="18" w:space="0" w:color="auto"/>
              <w:right w:val="single" w:sz="12" w:space="0" w:color="auto"/>
            </w:tcBorders>
            <w:vAlign w:val="center"/>
          </w:tcPr>
          <w:p w14:paraId="2552E1AF" w14:textId="77777777" w:rsidR="00E70B48" w:rsidRPr="00634604" w:rsidRDefault="00E70B48" w:rsidP="00A238EA">
            <w:pPr>
              <w:snapToGrid w:val="0"/>
              <w:jc w:val="center"/>
            </w:pPr>
          </w:p>
        </w:tc>
        <w:tc>
          <w:tcPr>
            <w:tcW w:w="794" w:type="dxa"/>
            <w:tcBorders>
              <w:left w:val="single" w:sz="12" w:space="0" w:color="auto"/>
              <w:bottom w:val="single" w:sz="18" w:space="0" w:color="auto"/>
              <w:right w:val="single" w:sz="12" w:space="0" w:color="auto"/>
            </w:tcBorders>
            <w:vAlign w:val="center"/>
          </w:tcPr>
          <w:p w14:paraId="77A8BAD5" w14:textId="2F4226C7" w:rsidR="00E70B48" w:rsidRPr="00634604" w:rsidRDefault="00E70B48" w:rsidP="00A238EA">
            <w:pPr>
              <w:snapToGrid w:val="0"/>
              <w:jc w:val="center"/>
            </w:pPr>
            <w:r w:rsidRPr="00634604">
              <w:t>t</w:t>
            </w:r>
            <w:r w:rsidRPr="00634604">
              <w:rPr>
                <w:rFonts w:hint="eastAsia"/>
              </w:rPr>
              <w:t>i</w:t>
            </w:r>
            <w:r w:rsidRPr="00634604">
              <w:t>me(</w:t>
            </w:r>
            <w:r w:rsidR="008919CD" w:rsidRPr="00634604">
              <w:t>h</w:t>
            </w:r>
            <w:r w:rsidRPr="00634604">
              <w:t>)</w:t>
            </w:r>
          </w:p>
        </w:tc>
        <w:tc>
          <w:tcPr>
            <w:tcW w:w="794" w:type="dxa"/>
            <w:tcBorders>
              <w:left w:val="single" w:sz="12" w:space="0" w:color="auto"/>
              <w:bottom w:val="single" w:sz="18" w:space="0" w:color="auto"/>
              <w:right w:val="single" w:sz="12" w:space="0" w:color="auto"/>
            </w:tcBorders>
            <w:vAlign w:val="center"/>
          </w:tcPr>
          <w:p w14:paraId="1F14696E" w14:textId="77777777" w:rsidR="00E70B48" w:rsidRPr="00634604" w:rsidRDefault="00E70B48" w:rsidP="00A238EA">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6D1D51BD" w14:textId="77777777" w:rsidR="00E70B48" w:rsidRPr="00634604" w:rsidRDefault="00E70B48"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18D5A305" w14:textId="77777777" w:rsidR="00E70B48" w:rsidRPr="00634604" w:rsidRDefault="00E70B48"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56DBA4E5" w14:textId="77777777" w:rsidR="00E70B48" w:rsidRPr="00634604" w:rsidRDefault="00E70B48"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4351DA3B" w14:textId="77777777" w:rsidR="00E70B48" w:rsidRPr="00634604" w:rsidRDefault="00E70B48"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362DD8A2" w14:textId="77777777" w:rsidR="00E70B48" w:rsidRPr="00634604" w:rsidRDefault="00E70B48"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17DC9878" w14:textId="77777777" w:rsidR="00E70B48" w:rsidRPr="00634604" w:rsidRDefault="00E70B48"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04D1F05D" w14:textId="77777777" w:rsidR="00E70B48" w:rsidRPr="00634604" w:rsidRDefault="00E70B48"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04FEDF2E" w14:textId="77777777" w:rsidR="00E70B48" w:rsidRPr="00634604" w:rsidRDefault="00E70B48"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40C48E73" w14:textId="77777777" w:rsidR="00E70B48" w:rsidRPr="00634604" w:rsidRDefault="00E70B48" w:rsidP="00A238EA">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4F99A818" w14:textId="77777777" w:rsidR="00E70B48" w:rsidRPr="00634604" w:rsidRDefault="00E70B48" w:rsidP="00A238EA">
            <w:pPr>
              <w:snapToGrid w:val="0"/>
              <w:jc w:val="center"/>
            </w:pPr>
          </w:p>
        </w:tc>
      </w:tr>
      <w:tr w:rsidR="00634604" w:rsidRPr="00634604" w14:paraId="019971EF" w14:textId="77777777" w:rsidTr="00A238EA">
        <w:trPr>
          <w:trHeight w:val="227"/>
        </w:trPr>
        <w:tc>
          <w:tcPr>
            <w:tcW w:w="1134" w:type="dxa"/>
            <w:tcBorders>
              <w:top w:val="single" w:sz="18" w:space="0" w:color="auto"/>
              <w:left w:val="nil"/>
              <w:bottom w:val="nil"/>
              <w:right w:val="nil"/>
            </w:tcBorders>
            <w:vAlign w:val="center"/>
          </w:tcPr>
          <w:p w14:paraId="2B248112" w14:textId="77777777" w:rsidR="007A0432" w:rsidRPr="00634604" w:rsidRDefault="007A0432" w:rsidP="007A0432">
            <w:pPr>
              <w:snapToGrid w:val="0"/>
              <w:jc w:val="center"/>
              <w:rPr>
                <w:szCs w:val="21"/>
              </w:rPr>
            </w:pPr>
            <w:r w:rsidRPr="00634604">
              <w:t>zoo</w:t>
            </w:r>
          </w:p>
        </w:tc>
        <w:tc>
          <w:tcPr>
            <w:tcW w:w="567" w:type="dxa"/>
            <w:tcBorders>
              <w:top w:val="single" w:sz="18" w:space="0" w:color="auto"/>
              <w:left w:val="nil"/>
              <w:bottom w:val="nil"/>
              <w:right w:val="nil"/>
            </w:tcBorders>
            <w:vAlign w:val="center"/>
          </w:tcPr>
          <w:p w14:paraId="32784C28" w14:textId="77777777" w:rsidR="007A0432" w:rsidRPr="00634604" w:rsidRDefault="007A0432" w:rsidP="007A0432">
            <w:pPr>
              <w:snapToGrid w:val="0"/>
              <w:jc w:val="center"/>
              <w:rPr>
                <w:szCs w:val="21"/>
              </w:rPr>
            </w:pPr>
            <w:r w:rsidRPr="00634604">
              <w:t>17</w:t>
            </w:r>
          </w:p>
        </w:tc>
        <w:tc>
          <w:tcPr>
            <w:tcW w:w="737" w:type="dxa"/>
            <w:tcBorders>
              <w:top w:val="single" w:sz="18" w:space="0" w:color="auto"/>
              <w:left w:val="nil"/>
              <w:bottom w:val="nil"/>
              <w:right w:val="single" w:sz="12" w:space="0" w:color="auto"/>
            </w:tcBorders>
            <w:vAlign w:val="center"/>
          </w:tcPr>
          <w:p w14:paraId="4C0E7259" w14:textId="77777777" w:rsidR="007A0432" w:rsidRPr="00634604" w:rsidRDefault="007A0432" w:rsidP="007A0432">
            <w:pPr>
              <w:snapToGrid w:val="0"/>
              <w:jc w:val="center"/>
              <w:rPr>
                <w:szCs w:val="21"/>
              </w:rPr>
            </w:pPr>
            <w:r w:rsidRPr="00634604">
              <w:t>101</w:t>
            </w:r>
          </w:p>
        </w:tc>
        <w:tc>
          <w:tcPr>
            <w:tcW w:w="794" w:type="dxa"/>
            <w:tcBorders>
              <w:top w:val="single" w:sz="18" w:space="0" w:color="auto"/>
              <w:left w:val="single" w:sz="12" w:space="0" w:color="auto"/>
              <w:bottom w:val="nil"/>
              <w:right w:val="single" w:sz="12" w:space="0" w:color="auto"/>
            </w:tcBorders>
          </w:tcPr>
          <w:p w14:paraId="614595AC" w14:textId="3BAA0703" w:rsidR="007A0432" w:rsidRPr="00634604" w:rsidRDefault="007A0432" w:rsidP="007A0432">
            <w:pPr>
              <w:snapToGrid w:val="0"/>
              <w:jc w:val="center"/>
            </w:pPr>
            <w:r w:rsidRPr="00634604">
              <w:rPr>
                <w:rFonts w:hint="eastAsia"/>
              </w:rPr>
              <w:t>0</w:t>
            </w:r>
            <w:r w:rsidRPr="00634604">
              <w:t>.267</w:t>
            </w:r>
          </w:p>
        </w:tc>
        <w:tc>
          <w:tcPr>
            <w:tcW w:w="794" w:type="dxa"/>
            <w:tcBorders>
              <w:top w:val="single" w:sz="18" w:space="0" w:color="auto"/>
              <w:left w:val="single" w:sz="12" w:space="0" w:color="auto"/>
              <w:bottom w:val="nil"/>
              <w:right w:val="single" w:sz="12" w:space="0" w:color="auto"/>
            </w:tcBorders>
          </w:tcPr>
          <w:p w14:paraId="458BE36A" w14:textId="7611E265" w:rsidR="007A0432" w:rsidRPr="00634604" w:rsidRDefault="007A0432" w:rsidP="007A0432">
            <w:pPr>
              <w:snapToGrid w:val="0"/>
              <w:jc w:val="center"/>
            </w:pPr>
            <w:r w:rsidRPr="00634604">
              <w:rPr>
                <w:rFonts w:hint="eastAsia"/>
              </w:rPr>
              <w:t>2</w:t>
            </w:r>
            <w:r w:rsidRPr="00634604">
              <w:t>2.819%</w:t>
            </w:r>
          </w:p>
        </w:tc>
        <w:tc>
          <w:tcPr>
            <w:tcW w:w="794" w:type="dxa"/>
            <w:tcBorders>
              <w:top w:val="single" w:sz="18" w:space="0" w:color="auto"/>
              <w:left w:val="single" w:sz="12" w:space="0" w:color="auto"/>
              <w:bottom w:val="nil"/>
              <w:right w:val="nil"/>
            </w:tcBorders>
          </w:tcPr>
          <w:p w14:paraId="22A043FC" w14:textId="77777777" w:rsidR="007A0432" w:rsidRPr="00634604" w:rsidRDefault="007A0432" w:rsidP="007A0432">
            <w:pPr>
              <w:snapToGrid w:val="0"/>
              <w:jc w:val="center"/>
            </w:pPr>
            <w:r w:rsidRPr="00634604">
              <w:t>0.022</w:t>
            </w:r>
          </w:p>
        </w:tc>
        <w:tc>
          <w:tcPr>
            <w:tcW w:w="794" w:type="dxa"/>
            <w:tcBorders>
              <w:top w:val="single" w:sz="18" w:space="0" w:color="auto"/>
              <w:left w:val="nil"/>
              <w:bottom w:val="nil"/>
              <w:right w:val="nil"/>
            </w:tcBorders>
          </w:tcPr>
          <w:p w14:paraId="795CD24A" w14:textId="77777777" w:rsidR="007A0432" w:rsidRPr="00634604" w:rsidRDefault="007A0432" w:rsidP="007A0432">
            <w:pPr>
              <w:snapToGrid w:val="0"/>
              <w:jc w:val="center"/>
              <w:rPr>
                <w:szCs w:val="21"/>
              </w:rPr>
            </w:pPr>
            <w:r w:rsidRPr="00634604">
              <w:rPr>
                <w:rFonts w:eastAsia="SimHei"/>
              </w:rPr>
              <w:t>0.025</w:t>
            </w:r>
          </w:p>
        </w:tc>
        <w:tc>
          <w:tcPr>
            <w:tcW w:w="794" w:type="dxa"/>
            <w:tcBorders>
              <w:top w:val="single" w:sz="18" w:space="0" w:color="auto"/>
              <w:left w:val="nil"/>
              <w:bottom w:val="nil"/>
              <w:right w:val="single" w:sz="12" w:space="0" w:color="auto"/>
            </w:tcBorders>
          </w:tcPr>
          <w:p w14:paraId="78FC667A" w14:textId="77777777" w:rsidR="007A0432" w:rsidRPr="00634604" w:rsidRDefault="007A0432" w:rsidP="007A0432">
            <w:pPr>
              <w:snapToGrid w:val="0"/>
              <w:jc w:val="center"/>
              <w:rPr>
                <w:b/>
                <w:bCs/>
              </w:rPr>
            </w:pPr>
            <w:r w:rsidRPr="00634604">
              <w:t>0.031</w:t>
            </w:r>
          </w:p>
        </w:tc>
        <w:tc>
          <w:tcPr>
            <w:tcW w:w="794" w:type="dxa"/>
            <w:tcBorders>
              <w:top w:val="single" w:sz="18" w:space="0" w:color="auto"/>
              <w:left w:val="single" w:sz="12" w:space="0" w:color="auto"/>
              <w:bottom w:val="nil"/>
              <w:right w:val="nil"/>
            </w:tcBorders>
          </w:tcPr>
          <w:p w14:paraId="05F4516E" w14:textId="77777777" w:rsidR="007A0432" w:rsidRPr="00634604" w:rsidRDefault="007A0432" w:rsidP="007A0432">
            <w:pPr>
              <w:snapToGrid w:val="0"/>
              <w:jc w:val="center"/>
              <w:rPr>
                <w:b/>
                <w:bCs/>
                <w:szCs w:val="21"/>
              </w:rPr>
            </w:pPr>
            <w:r w:rsidRPr="00634604">
              <w:t>0.048</w:t>
            </w:r>
          </w:p>
        </w:tc>
        <w:tc>
          <w:tcPr>
            <w:tcW w:w="794" w:type="dxa"/>
            <w:tcBorders>
              <w:top w:val="single" w:sz="18" w:space="0" w:color="auto"/>
              <w:left w:val="nil"/>
              <w:bottom w:val="nil"/>
              <w:right w:val="nil"/>
            </w:tcBorders>
          </w:tcPr>
          <w:p w14:paraId="08E4AD39" w14:textId="77777777" w:rsidR="007A0432" w:rsidRPr="00634604" w:rsidRDefault="007A0432" w:rsidP="007A0432">
            <w:pPr>
              <w:snapToGrid w:val="0"/>
              <w:jc w:val="center"/>
              <w:rPr>
                <w:b/>
                <w:bCs/>
              </w:rPr>
            </w:pPr>
            <w:r w:rsidRPr="00634604">
              <w:t>0.028</w:t>
            </w:r>
          </w:p>
        </w:tc>
        <w:tc>
          <w:tcPr>
            <w:tcW w:w="794" w:type="dxa"/>
            <w:tcBorders>
              <w:top w:val="single" w:sz="18" w:space="0" w:color="auto"/>
              <w:left w:val="nil"/>
              <w:bottom w:val="nil"/>
              <w:right w:val="single" w:sz="12" w:space="0" w:color="auto"/>
            </w:tcBorders>
          </w:tcPr>
          <w:p w14:paraId="47D62964" w14:textId="77777777" w:rsidR="007A0432" w:rsidRPr="00634604" w:rsidRDefault="007A0432" w:rsidP="007A0432">
            <w:pPr>
              <w:snapToGrid w:val="0"/>
              <w:jc w:val="center"/>
              <w:rPr>
                <w:b/>
                <w:bCs/>
                <w:szCs w:val="21"/>
              </w:rPr>
            </w:pPr>
            <w:r w:rsidRPr="00634604">
              <w:t>0.034</w:t>
            </w:r>
          </w:p>
        </w:tc>
        <w:tc>
          <w:tcPr>
            <w:tcW w:w="794" w:type="dxa"/>
            <w:tcBorders>
              <w:top w:val="single" w:sz="18" w:space="0" w:color="auto"/>
              <w:left w:val="single" w:sz="12" w:space="0" w:color="auto"/>
              <w:bottom w:val="nil"/>
              <w:right w:val="nil"/>
            </w:tcBorders>
          </w:tcPr>
          <w:p w14:paraId="7DFEB851" w14:textId="77777777" w:rsidR="007A0432" w:rsidRPr="00634604" w:rsidRDefault="007A0432" w:rsidP="007A0432">
            <w:pPr>
              <w:snapToGrid w:val="0"/>
              <w:jc w:val="center"/>
            </w:pPr>
            <w:r w:rsidRPr="00634604">
              <w:t>0.027</w:t>
            </w:r>
          </w:p>
        </w:tc>
        <w:tc>
          <w:tcPr>
            <w:tcW w:w="794" w:type="dxa"/>
            <w:tcBorders>
              <w:top w:val="single" w:sz="18" w:space="0" w:color="auto"/>
              <w:left w:val="nil"/>
              <w:bottom w:val="nil"/>
              <w:right w:val="nil"/>
            </w:tcBorders>
          </w:tcPr>
          <w:p w14:paraId="2FF1F735" w14:textId="77777777" w:rsidR="007A0432" w:rsidRPr="00634604" w:rsidRDefault="007A0432" w:rsidP="007A0432">
            <w:pPr>
              <w:snapToGrid w:val="0"/>
              <w:jc w:val="center"/>
              <w:rPr>
                <w:szCs w:val="21"/>
              </w:rPr>
            </w:pPr>
            <w:r w:rsidRPr="00634604">
              <w:t>0.029</w:t>
            </w:r>
          </w:p>
        </w:tc>
        <w:tc>
          <w:tcPr>
            <w:tcW w:w="794" w:type="dxa"/>
            <w:tcBorders>
              <w:top w:val="single" w:sz="18" w:space="0" w:color="auto"/>
              <w:left w:val="nil"/>
              <w:bottom w:val="nil"/>
              <w:right w:val="single" w:sz="12" w:space="0" w:color="auto"/>
            </w:tcBorders>
          </w:tcPr>
          <w:p w14:paraId="70A588CA" w14:textId="77777777" w:rsidR="007A0432" w:rsidRPr="00634604" w:rsidRDefault="007A0432" w:rsidP="007A0432">
            <w:pPr>
              <w:snapToGrid w:val="0"/>
              <w:jc w:val="center"/>
            </w:pPr>
            <w:r w:rsidRPr="00634604">
              <w:t>0.034</w:t>
            </w:r>
          </w:p>
        </w:tc>
        <w:tc>
          <w:tcPr>
            <w:tcW w:w="794" w:type="dxa"/>
            <w:tcBorders>
              <w:top w:val="single" w:sz="18" w:space="0" w:color="auto"/>
              <w:left w:val="single" w:sz="12" w:space="0" w:color="auto"/>
              <w:bottom w:val="nil"/>
              <w:right w:val="nil"/>
            </w:tcBorders>
            <w:vAlign w:val="center"/>
          </w:tcPr>
          <w:p w14:paraId="197D93BD" w14:textId="77777777" w:rsidR="007A0432" w:rsidRPr="00634604" w:rsidRDefault="007A0432" w:rsidP="007A0432">
            <w:pPr>
              <w:snapToGrid w:val="0"/>
              <w:jc w:val="center"/>
            </w:pPr>
            <w:r w:rsidRPr="00634604">
              <w:rPr>
                <w:rFonts w:hint="eastAsia"/>
                <w:szCs w:val="21"/>
              </w:rPr>
              <w:t>0</w:t>
            </w:r>
            <w:r w:rsidRPr="00634604">
              <w:rPr>
                <w:szCs w:val="21"/>
              </w:rPr>
              <w:t>%</w:t>
            </w:r>
          </w:p>
        </w:tc>
      </w:tr>
      <w:tr w:rsidR="00634604" w:rsidRPr="00634604" w14:paraId="54A61F1A" w14:textId="77777777" w:rsidTr="00A238EA">
        <w:trPr>
          <w:trHeight w:val="227"/>
        </w:trPr>
        <w:tc>
          <w:tcPr>
            <w:tcW w:w="1134" w:type="dxa"/>
            <w:tcBorders>
              <w:top w:val="nil"/>
              <w:left w:val="nil"/>
              <w:bottom w:val="nil"/>
              <w:right w:val="nil"/>
            </w:tcBorders>
            <w:vAlign w:val="center"/>
          </w:tcPr>
          <w:p w14:paraId="76B4A11B" w14:textId="77777777" w:rsidR="007A0432" w:rsidRPr="00634604" w:rsidRDefault="007A0432" w:rsidP="007A0432">
            <w:pPr>
              <w:snapToGrid w:val="0"/>
              <w:jc w:val="center"/>
              <w:rPr>
                <w:szCs w:val="21"/>
              </w:rPr>
            </w:pPr>
            <w:r w:rsidRPr="00634604">
              <w:t>voting</w:t>
            </w:r>
          </w:p>
        </w:tc>
        <w:tc>
          <w:tcPr>
            <w:tcW w:w="567" w:type="dxa"/>
            <w:tcBorders>
              <w:top w:val="nil"/>
              <w:left w:val="nil"/>
              <w:bottom w:val="nil"/>
              <w:right w:val="nil"/>
            </w:tcBorders>
            <w:vAlign w:val="center"/>
          </w:tcPr>
          <w:p w14:paraId="0A958D5D" w14:textId="77777777" w:rsidR="007A0432" w:rsidRPr="00634604" w:rsidRDefault="007A0432" w:rsidP="007A0432">
            <w:pPr>
              <w:snapToGrid w:val="0"/>
              <w:jc w:val="center"/>
              <w:rPr>
                <w:szCs w:val="21"/>
              </w:rPr>
            </w:pPr>
            <w:r w:rsidRPr="00634604">
              <w:t>17</w:t>
            </w:r>
          </w:p>
        </w:tc>
        <w:tc>
          <w:tcPr>
            <w:tcW w:w="737" w:type="dxa"/>
            <w:tcBorders>
              <w:top w:val="nil"/>
              <w:left w:val="nil"/>
              <w:bottom w:val="nil"/>
              <w:right w:val="single" w:sz="12" w:space="0" w:color="auto"/>
            </w:tcBorders>
            <w:vAlign w:val="center"/>
          </w:tcPr>
          <w:p w14:paraId="265CCDE0" w14:textId="77777777" w:rsidR="007A0432" w:rsidRPr="00634604" w:rsidRDefault="007A0432" w:rsidP="007A0432">
            <w:pPr>
              <w:snapToGrid w:val="0"/>
              <w:jc w:val="center"/>
              <w:rPr>
                <w:szCs w:val="21"/>
              </w:rPr>
            </w:pPr>
            <w:r w:rsidRPr="00634604">
              <w:t>435</w:t>
            </w:r>
          </w:p>
        </w:tc>
        <w:tc>
          <w:tcPr>
            <w:tcW w:w="794" w:type="dxa"/>
            <w:tcBorders>
              <w:top w:val="nil"/>
              <w:left w:val="single" w:sz="12" w:space="0" w:color="auto"/>
              <w:bottom w:val="nil"/>
              <w:right w:val="single" w:sz="12" w:space="0" w:color="auto"/>
            </w:tcBorders>
          </w:tcPr>
          <w:p w14:paraId="5152E0D7" w14:textId="12800F50" w:rsidR="007A0432" w:rsidRPr="00634604" w:rsidRDefault="007A0432" w:rsidP="007A0432">
            <w:pPr>
              <w:snapToGrid w:val="0"/>
              <w:jc w:val="center"/>
            </w:pPr>
            <w:r w:rsidRPr="00634604">
              <w:rPr>
                <w:rFonts w:hint="eastAsia"/>
              </w:rPr>
              <w:t>0</w:t>
            </w:r>
            <w:r w:rsidRPr="00634604">
              <w:t>.312</w:t>
            </w:r>
          </w:p>
        </w:tc>
        <w:tc>
          <w:tcPr>
            <w:tcW w:w="794" w:type="dxa"/>
            <w:tcBorders>
              <w:top w:val="nil"/>
              <w:left w:val="single" w:sz="12" w:space="0" w:color="auto"/>
              <w:bottom w:val="nil"/>
              <w:right w:val="single" w:sz="12" w:space="0" w:color="auto"/>
            </w:tcBorders>
          </w:tcPr>
          <w:p w14:paraId="73888978" w14:textId="2727406B" w:rsidR="007A0432" w:rsidRPr="00634604" w:rsidRDefault="007A0432" w:rsidP="007A0432">
            <w:pPr>
              <w:snapToGrid w:val="0"/>
              <w:jc w:val="center"/>
            </w:pPr>
            <w:r w:rsidRPr="00634604">
              <w:rPr>
                <w:rFonts w:hint="eastAsia"/>
              </w:rPr>
              <w:t>2</w:t>
            </w:r>
            <w:r w:rsidRPr="00634604">
              <w:t>0.580%</w:t>
            </w:r>
          </w:p>
        </w:tc>
        <w:tc>
          <w:tcPr>
            <w:tcW w:w="794" w:type="dxa"/>
            <w:tcBorders>
              <w:top w:val="nil"/>
              <w:left w:val="single" w:sz="12" w:space="0" w:color="auto"/>
              <w:bottom w:val="nil"/>
              <w:right w:val="nil"/>
            </w:tcBorders>
          </w:tcPr>
          <w:p w14:paraId="580EB9FA" w14:textId="77777777" w:rsidR="007A0432" w:rsidRPr="00634604" w:rsidRDefault="007A0432" w:rsidP="007A0432">
            <w:pPr>
              <w:snapToGrid w:val="0"/>
              <w:jc w:val="center"/>
              <w:rPr>
                <w:b/>
                <w:bCs/>
              </w:rPr>
            </w:pPr>
            <w:r w:rsidRPr="00634604">
              <w:t>0.010</w:t>
            </w:r>
          </w:p>
        </w:tc>
        <w:tc>
          <w:tcPr>
            <w:tcW w:w="794" w:type="dxa"/>
            <w:tcBorders>
              <w:top w:val="nil"/>
              <w:left w:val="nil"/>
              <w:bottom w:val="nil"/>
              <w:right w:val="nil"/>
            </w:tcBorders>
          </w:tcPr>
          <w:p w14:paraId="48018F8D" w14:textId="77777777" w:rsidR="007A0432" w:rsidRPr="00634604" w:rsidRDefault="007A0432" w:rsidP="007A0432">
            <w:pPr>
              <w:snapToGrid w:val="0"/>
              <w:jc w:val="center"/>
              <w:rPr>
                <w:b/>
                <w:bCs/>
                <w:szCs w:val="21"/>
              </w:rPr>
            </w:pPr>
            <w:r w:rsidRPr="00634604">
              <w:rPr>
                <w:rFonts w:eastAsia="SimHei"/>
              </w:rPr>
              <w:t>0.024</w:t>
            </w:r>
          </w:p>
        </w:tc>
        <w:tc>
          <w:tcPr>
            <w:tcW w:w="794" w:type="dxa"/>
            <w:tcBorders>
              <w:top w:val="nil"/>
              <w:left w:val="nil"/>
              <w:bottom w:val="nil"/>
              <w:right w:val="single" w:sz="12" w:space="0" w:color="auto"/>
            </w:tcBorders>
          </w:tcPr>
          <w:p w14:paraId="7EECE4FE" w14:textId="77777777" w:rsidR="007A0432" w:rsidRPr="00634604" w:rsidRDefault="007A0432" w:rsidP="007A0432">
            <w:pPr>
              <w:snapToGrid w:val="0"/>
              <w:jc w:val="center"/>
              <w:rPr>
                <w:b/>
                <w:bCs/>
              </w:rPr>
            </w:pPr>
            <w:r w:rsidRPr="00634604">
              <w:t>0.027</w:t>
            </w:r>
          </w:p>
        </w:tc>
        <w:tc>
          <w:tcPr>
            <w:tcW w:w="794" w:type="dxa"/>
            <w:tcBorders>
              <w:top w:val="nil"/>
              <w:left w:val="single" w:sz="12" w:space="0" w:color="auto"/>
              <w:bottom w:val="nil"/>
              <w:right w:val="nil"/>
            </w:tcBorders>
          </w:tcPr>
          <w:p w14:paraId="6119DD22" w14:textId="77777777" w:rsidR="007A0432" w:rsidRPr="00634604" w:rsidRDefault="007A0432" w:rsidP="007A0432">
            <w:pPr>
              <w:snapToGrid w:val="0"/>
              <w:jc w:val="center"/>
              <w:rPr>
                <w:b/>
                <w:bCs/>
                <w:szCs w:val="21"/>
              </w:rPr>
            </w:pPr>
            <w:r w:rsidRPr="00634604">
              <w:t>0.010</w:t>
            </w:r>
          </w:p>
        </w:tc>
        <w:tc>
          <w:tcPr>
            <w:tcW w:w="794" w:type="dxa"/>
            <w:tcBorders>
              <w:top w:val="nil"/>
              <w:left w:val="nil"/>
              <w:bottom w:val="nil"/>
              <w:right w:val="nil"/>
            </w:tcBorders>
          </w:tcPr>
          <w:p w14:paraId="38453ABE" w14:textId="77777777" w:rsidR="007A0432" w:rsidRPr="00634604" w:rsidRDefault="007A0432" w:rsidP="007A0432">
            <w:pPr>
              <w:snapToGrid w:val="0"/>
              <w:jc w:val="center"/>
              <w:rPr>
                <w:b/>
                <w:bCs/>
              </w:rPr>
            </w:pPr>
            <w:r w:rsidRPr="00634604">
              <w:t>0.022</w:t>
            </w:r>
          </w:p>
        </w:tc>
        <w:tc>
          <w:tcPr>
            <w:tcW w:w="794" w:type="dxa"/>
            <w:tcBorders>
              <w:top w:val="nil"/>
              <w:left w:val="nil"/>
              <w:bottom w:val="nil"/>
              <w:right w:val="single" w:sz="12" w:space="0" w:color="auto"/>
            </w:tcBorders>
          </w:tcPr>
          <w:p w14:paraId="52EB593F" w14:textId="77777777" w:rsidR="007A0432" w:rsidRPr="00634604" w:rsidRDefault="007A0432" w:rsidP="007A0432">
            <w:pPr>
              <w:snapToGrid w:val="0"/>
              <w:jc w:val="center"/>
              <w:rPr>
                <w:b/>
                <w:bCs/>
                <w:szCs w:val="21"/>
              </w:rPr>
            </w:pPr>
            <w:r w:rsidRPr="00634604">
              <w:t>0.030</w:t>
            </w:r>
          </w:p>
        </w:tc>
        <w:tc>
          <w:tcPr>
            <w:tcW w:w="794" w:type="dxa"/>
            <w:tcBorders>
              <w:top w:val="nil"/>
              <w:left w:val="single" w:sz="12" w:space="0" w:color="auto"/>
              <w:bottom w:val="nil"/>
              <w:right w:val="nil"/>
            </w:tcBorders>
          </w:tcPr>
          <w:p w14:paraId="29CBB801" w14:textId="77777777" w:rsidR="007A0432" w:rsidRPr="00634604" w:rsidRDefault="007A0432" w:rsidP="007A0432">
            <w:pPr>
              <w:snapToGrid w:val="0"/>
              <w:jc w:val="center"/>
            </w:pPr>
            <w:r w:rsidRPr="00634604">
              <w:t>0.015</w:t>
            </w:r>
          </w:p>
        </w:tc>
        <w:tc>
          <w:tcPr>
            <w:tcW w:w="794" w:type="dxa"/>
            <w:tcBorders>
              <w:top w:val="nil"/>
              <w:left w:val="nil"/>
              <w:bottom w:val="nil"/>
              <w:right w:val="nil"/>
            </w:tcBorders>
          </w:tcPr>
          <w:p w14:paraId="075ECA58" w14:textId="77777777" w:rsidR="007A0432" w:rsidRPr="00634604" w:rsidRDefault="007A0432" w:rsidP="007A0432">
            <w:pPr>
              <w:snapToGrid w:val="0"/>
              <w:jc w:val="center"/>
              <w:rPr>
                <w:szCs w:val="21"/>
              </w:rPr>
            </w:pPr>
            <w:r w:rsidRPr="00634604">
              <w:t>0.027</w:t>
            </w:r>
          </w:p>
        </w:tc>
        <w:tc>
          <w:tcPr>
            <w:tcW w:w="794" w:type="dxa"/>
            <w:tcBorders>
              <w:top w:val="nil"/>
              <w:left w:val="nil"/>
              <w:bottom w:val="nil"/>
              <w:right w:val="single" w:sz="12" w:space="0" w:color="auto"/>
            </w:tcBorders>
          </w:tcPr>
          <w:p w14:paraId="5A854C7D" w14:textId="77777777" w:rsidR="007A0432" w:rsidRPr="00634604" w:rsidRDefault="007A0432" w:rsidP="007A0432">
            <w:pPr>
              <w:snapToGrid w:val="0"/>
              <w:jc w:val="center"/>
            </w:pPr>
            <w:r w:rsidRPr="00634604">
              <w:t>0.033</w:t>
            </w:r>
          </w:p>
        </w:tc>
        <w:tc>
          <w:tcPr>
            <w:tcW w:w="794" w:type="dxa"/>
            <w:tcBorders>
              <w:top w:val="nil"/>
              <w:left w:val="single" w:sz="12" w:space="0" w:color="auto"/>
              <w:bottom w:val="nil"/>
              <w:right w:val="nil"/>
            </w:tcBorders>
            <w:vAlign w:val="center"/>
          </w:tcPr>
          <w:p w14:paraId="46D42BEE" w14:textId="77777777" w:rsidR="007A0432" w:rsidRPr="00634604" w:rsidRDefault="007A0432" w:rsidP="007A0432">
            <w:pPr>
              <w:snapToGrid w:val="0"/>
              <w:jc w:val="center"/>
            </w:pPr>
            <w:r w:rsidRPr="00634604">
              <w:rPr>
                <w:rFonts w:hint="eastAsia"/>
                <w:szCs w:val="21"/>
              </w:rPr>
              <w:t>0</w:t>
            </w:r>
            <w:r w:rsidRPr="00634604">
              <w:rPr>
                <w:szCs w:val="21"/>
              </w:rPr>
              <w:t>%</w:t>
            </w:r>
          </w:p>
        </w:tc>
      </w:tr>
      <w:tr w:rsidR="00634604" w:rsidRPr="00634604" w14:paraId="33F3616C" w14:textId="77777777" w:rsidTr="00A238EA">
        <w:trPr>
          <w:trHeight w:val="227"/>
        </w:trPr>
        <w:tc>
          <w:tcPr>
            <w:tcW w:w="1134" w:type="dxa"/>
            <w:tcBorders>
              <w:top w:val="nil"/>
              <w:left w:val="nil"/>
              <w:bottom w:val="nil"/>
              <w:right w:val="nil"/>
            </w:tcBorders>
            <w:vAlign w:val="center"/>
          </w:tcPr>
          <w:p w14:paraId="040419E4" w14:textId="77777777" w:rsidR="007A0432" w:rsidRPr="00634604" w:rsidRDefault="007A0432" w:rsidP="007A0432">
            <w:pPr>
              <w:snapToGrid w:val="0"/>
              <w:jc w:val="center"/>
              <w:rPr>
                <w:szCs w:val="21"/>
              </w:rPr>
            </w:pPr>
            <w:r w:rsidRPr="00634604">
              <w:t>statlog</w:t>
            </w:r>
          </w:p>
        </w:tc>
        <w:tc>
          <w:tcPr>
            <w:tcW w:w="567" w:type="dxa"/>
            <w:tcBorders>
              <w:top w:val="nil"/>
              <w:left w:val="nil"/>
              <w:bottom w:val="nil"/>
              <w:right w:val="nil"/>
            </w:tcBorders>
            <w:vAlign w:val="center"/>
          </w:tcPr>
          <w:p w14:paraId="2C61F375" w14:textId="77777777" w:rsidR="007A0432" w:rsidRPr="00634604" w:rsidRDefault="007A0432" w:rsidP="007A0432">
            <w:pPr>
              <w:snapToGrid w:val="0"/>
              <w:jc w:val="center"/>
              <w:rPr>
                <w:szCs w:val="21"/>
              </w:rPr>
            </w:pPr>
            <w:r w:rsidRPr="00634604">
              <w:t>19</w:t>
            </w:r>
          </w:p>
        </w:tc>
        <w:tc>
          <w:tcPr>
            <w:tcW w:w="737" w:type="dxa"/>
            <w:tcBorders>
              <w:top w:val="nil"/>
              <w:left w:val="nil"/>
              <w:bottom w:val="nil"/>
              <w:right w:val="single" w:sz="12" w:space="0" w:color="auto"/>
            </w:tcBorders>
            <w:vAlign w:val="center"/>
          </w:tcPr>
          <w:p w14:paraId="44C588C0" w14:textId="77777777" w:rsidR="007A0432" w:rsidRPr="00634604" w:rsidRDefault="007A0432" w:rsidP="007A0432">
            <w:pPr>
              <w:snapToGrid w:val="0"/>
              <w:jc w:val="center"/>
              <w:rPr>
                <w:szCs w:val="21"/>
              </w:rPr>
            </w:pPr>
            <w:r w:rsidRPr="00634604">
              <w:t>752</w:t>
            </w:r>
          </w:p>
        </w:tc>
        <w:tc>
          <w:tcPr>
            <w:tcW w:w="794" w:type="dxa"/>
            <w:tcBorders>
              <w:top w:val="nil"/>
              <w:left w:val="single" w:sz="12" w:space="0" w:color="auto"/>
              <w:bottom w:val="nil"/>
              <w:right w:val="single" w:sz="12" w:space="0" w:color="auto"/>
            </w:tcBorders>
          </w:tcPr>
          <w:p w14:paraId="691BFEE5" w14:textId="21CD7FBD" w:rsidR="007A0432" w:rsidRPr="00634604" w:rsidRDefault="007A0432" w:rsidP="007A0432">
            <w:pPr>
              <w:snapToGrid w:val="0"/>
              <w:jc w:val="center"/>
            </w:pPr>
            <w:r w:rsidRPr="00634604">
              <w:rPr>
                <w:rFonts w:hint="eastAsia"/>
              </w:rPr>
              <w:t>0</w:t>
            </w:r>
            <w:r w:rsidRPr="00634604">
              <w:t>.492</w:t>
            </w:r>
          </w:p>
        </w:tc>
        <w:tc>
          <w:tcPr>
            <w:tcW w:w="794" w:type="dxa"/>
            <w:tcBorders>
              <w:top w:val="nil"/>
              <w:left w:val="single" w:sz="12" w:space="0" w:color="auto"/>
              <w:bottom w:val="nil"/>
              <w:right w:val="single" w:sz="12" w:space="0" w:color="auto"/>
            </w:tcBorders>
          </w:tcPr>
          <w:p w14:paraId="720E8C87" w14:textId="27DF08F0" w:rsidR="007A0432" w:rsidRPr="00634604" w:rsidRDefault="007A0432" w:rsidP="007A0432">
            <w:pPr>
              <w:snapToGrid w:val="0"/>
              <w:jc w:val="center"/>
            </w:pPr>
            <w:r w:rsidRPr="00634604">
              <w:rPr>
                <w:rFonts w:hint="eastAsia"/>
              </w:rPr>
              <w:t>1</w:t>
            </w:r>
            <w:r w:rsidRPr="00634604">
              <w:t>5.547%</w:t>
            </w:r>
          </w:p>
        </w:tc>
        <w:tc>
          <w:tcPr>
            <w:tcW w:w="794" w:type="dxa"/>
            <w:tcBorders>
              <w:top w:val="nil"/>
              <w:left w:val="single" w:sz="12" w:space="0" w:color="auto"/>
              <w:bottom w:val="nil"/>
              <w:right w:val="nil"/>
            </w:tcBorders>
          </w:tcPr>
          <w:p w14:paraId="3332021E" w14:textId="77777777" w:rsidR="007A0432" w:rsidRPr="00634604" w:rsidRDefault="007A0432" w:rsidP="007A0432">
            <w:pPr>
              <w:snapToGrid w:val="0"/>
              <w:jc w:val="center"/>
              <w:rPr>
                <w:b/>
                <w:bCs/>
              </w:rPr>
            </w:pPr>
            <w:r w:rsidRPr="00634604">
              <w:t>0.473</w:t>
            </w:r>
          </w:p>
        </w:tc>
        <w:tc>
          <w:tcPr>
            <w:tcW w:w="794" w:type="dxa"/>
            <w:tcBorders>
              <w:top w:val="nil"/>
              <w:left w:val="nil"/>
              <w:bottom w:val="nil"/>
              <w:right w:val="nil"/>
            </w:tcBorders>
          </w:tcPr>
          <w:p w14:paraId="2088021B" w14:textId="77777777" w:rsidR="007A0432" w:rsidRPr="00634604" w:rsidRDefault="007A0432" w:rsidP="007A0432">
            <w:pPr>
              <w:snapToGrid w:val="0"/>
              <w:jc w:val="center"/>
              <w:rPr>
                <w:b/>
                <w:bCs/>
                <w:szCs w:val="21"/>
              </w:rPr>
            </w:pPr>
            <w:r w:rsidRPr="00634604">
              <w:rPr>
                <w:rFonts w:eastAsia="SimHei"/>
              </w:rPr>
              <w:t>0.100</w:t>
            </w:r>
          </w:p>
        </w:tc>
        <w:tc>
          <w:tcPr>
            <w:tcW w:w="794" w:type="dxa"/>
            <w:tcBorders>
              <w:top w:val="nil"/>
              <w:left w:val="nil"/>
              <w:bottom w:val="nil"/>
              <w:right w:val="single" w:sz="12" w:space="0" w:color="auto"/>
            </w:tcBorders>
          </w:tcPr>
          <w:p w14:paraId="1CC58B0B" w14:textId="77777777" w:rsidR="007A0432" w:rsidRPr="00634604" w:rsidRDefault="007A0432" w:rsidP="007A0432">
            <w:pPr>
              <w:snapToGrid w:val="0"/>
              <w:jc w:val="center"/>
              <w:rPr>
                <w:b/>
                <w:bCs/>
              </w:rPr>
            </w:pPr>
            <w:r w:rsidRPr="00634604">
              <w:t>0.134</w:t>
            </w:r>
          </w:p>
        </w:tc>
        <w:tc>
          <w:tcPr>
            <w:tcW w:w="794" w:type="dxa"/>
            <w:tcBorders>
              <w:top w:val="nil"/>
              <w:left w:val="single" w:sz="12" w:space="0" w:color="auto"/>
              <w:bottom w:val="nil"/>
              <w:right w:val="nil"/>
            </w:tcBorders>
          </w:tcPr>
          <w:p w14:paraId="6173F88A" w14:textId="77777777" w:rsidR="007A0432" w:rsidRPr="00634604" w:rsidRDefault="007A0432" w:rsidP="007A0432">
            <w:pPr>
              <w:snapToGrid w:val="0"/>
              <w:jc w:val="center"/>
              <w:rPr>
                <w:b/>
                <w:bCs/>
                <w:szCs w:val="21"/>
              </w:rPr>
            </w:pPr>
            <w:r w:rsidRPr="00634604">
              <w:t>0.278</w:t>
            </w:r>
          </w:p>
        </w:tc>
        <w:tc>
          <w:tcPr>
            <w:tcW w:w="794" w:type="dxa"/>
            <w:tcBorders>
              <w:top w:val="nil"/>
              <w:left w:val="nil"/>
              <w:bottom w:val="nil"/>
              <w:right w:val="nil"/>
            </w:tcBorders>
          </w:tcPr>
          <w:p w14:paraId="3912B447" w14:textId="77777777" w:rsidR="007A0432" w:rsidRPr="00634604" w:rsidRDefault="007A0432" w:rsidP="007A0432">
            <w:pPr>
              <w:snapToGrid w:val="0"/>
              <w:jc w:val="center"/>
              <w:rPr>
                <w:b/>
                <w:bCs/>
              </w:rPr>
            </w:pPr>
            <w:r w:rsidRPr="00634604">
              <w:t>0.108</w:t>
            </w:r>
          </w:p>
        </w:tc>
        <w:tc>
          <w:tcPr>
            <w:tcW w:w="794" w:type="dxa"/>
            <w:tcBorders>
              <w:top w:val="nil"/>
              <w:left w:val="nil"/>
              <w:bottom w:val="nil"/>
              <w:right w:val="single" w:sz="12" w:space="0" w:color="auto"/>
            </w:tcBorders>
          </w:tcPr>
          <w:p w14:paraId="1D9AE216" w14:textId="77777777" w:rsidR="007A0432" w:rsidRPr="00634604" w:rsidRDefault="007A0432" w:rsidP="007A0432">
            <w:pPr>
              <w:snapToGrid w:val="0"/>
              <w:jc w:val="center"/>
              <w:rPr>
                <w:b/>
                <w:bCs/>
                <w:szCs w:val="21"/>
              </w:rPr>
            </w:pPr>
            <w:r w:rsidRPr="00634604">
              <w:t>0.146</w:t>
            </w:r>
          </w:p>
        </w:tc>
        <w:tc>
          <w:tcPr>
            <w:tcW w:w="794" w:type="dxa"/>
            <w:tcBorders>
              <w:top w:val="nil"/>
              <w:left w:val="single" w:sz="12" w:space="0" w:color="auto"/>
              <w:bottom w:val="nil"/>
              <w:right w:val="nil"/>
            </w:tcBorders>
          </w:tcPr>
          <w:p w14:paraId="59E014BF" w14:textId="77777777" w:rsidR="007A0432" w:rsidRPr="00634604" w:rsidRDefault="007A0432" w:rsidP="007A0432">
            <w:pPr>
              <w:snapToGrid w:val="0"/>
              <w:jc w:val="center"/>
            </w:pPr>
            <w:r w:rsidRPr="00634604">
              <w:t>0.359</w:t>
            </w:r>
          </w:p>
        </w:tc>
        <w:tc>
          <w:tcPr>
            <w:tcW w:w="794" w:type="dxa"/>
            <w:tcBorders>
              <w:top w:val="nil"/>
              <w:left w:val="nil"/>
              <w:bottom w:val="nil"/>
              <w:right w:val="nil"/>
            </w:tcBorders>
          </w:tcPr>
          <w:p w14:paraId="0488CA6B" w14:textId="77777777" w:rsidR="007A0432" w:rsidRPr="00634604" w:rsidRDefault="007A0432" w:rsidP="007A0432">
            <w:pPr>
              <w:snapToGrid w:val="0"/>
              <w:jc w:val="center"/>
              <w:rPr>
                <w:szCs w:val="21"/>
              </w:rPr>
            </w:pPr>
            <w:r w:rsidRPr="00634604">
              <w:t>0.155</w:t>
            </w:r>
          </w:p>
        </w:tc>
        <w:tc>
          <w:tcPr>
            <w:tcW w:w="794" w:type="dxa"/>
            <w:tcBorders>
              <w:top w:val="nil"/>
              <w:left w:val="nil"/>
              <w:bottom w:val="nil"/>
              <w:right w:val="single" w:sz="12" w:space="0" w:color="auto"/>
            </w:tcBorders>
          </w:tcPr>
          <w:p w14:paraId="0ECA14FC" w14:textId="77777777" w:rsidR="007A0432" w:rsidRPr="00634604" w:rsidRDefault="007A0432" w:rsidP="007A0432">
            <w:pPr>
              <w:snapToGrid w:val="0"/>
              <w:jc w:val="center"/>
            </w:pPr>
            <w:r w:rsidRPr="00634604">
              <w:t>0.164</w:t>
            </w:r>
          </w:p>
        </w:tc>
        <w:tc>
          <w:tcPr>
            <w:tcW w:w="794" w:type="dxa"/>
            <w:tcBorders>
              <w:top w:val="nil"/>
              <w:left w:val="single" w:sz="12" w:space="0" w:color="auto"/>
              <w:bottom w:val="nil"/>
              <w:right w:val="nil"/>
            </w:tcBorders>
            <w:vAlign w:val="center"/>
          </w:tcPr>
          <w:p w14:paraId="7993BE2B" w14:textId="77777777" w:rsidR="007A0432" w:rsidRPr="00634604" w:rsidRDefault="007A0432" w:rsidP="007A0432">
            <w:pPr>
              <w:snapToGrid w:val="0"/>
              <w:jc w:val="center"/>
            </w:pPr>
            <w:r w:rsidRPr="00634604">
              <w:rPr>
                <w:szCs w:val="21"/>
              </w:rPr>
              <w:t>0%</w:t>
            </w:r>
          </w:p>
        </w:tc>
      </w:tr>
      <w:tr w:rsidR="00634604" w:rsidRPr="00634604" w14:paraId="092A6E50" w14:textId="77777777" w:rsidTr="00A238EA">
        <w:trPr>
          <w:trHeight w:val="227"/>
        </w:trPr>
        <w:tc>
          <w:tcPr>
            <w:tcW w:w="1134" w:type="dxa"/>
            <w:tcBorders>
              <w:top w:val="nil"/>
              <w:left w:val="nil"/>
              <w:bottom w:val="nil"/>
              <w:right w:val="nil"/>
            </w:tcBorders>
            <w:vAlign w:val="center"/>
          </w:tcPr>
          <w:p w14:paraId="1AED31FF" w14:textId="77777777" w:rsidR="007A0432" w:rsidRPr="00634604" w:rsidRDefault="007A0432" w:rsidP="007A0432">
            <w:pPr>
              <w:snapToGrid w:val="0"/>
              <w:jc w:val="center"/>
              <w:rPr>
                <w:szCs w:val="21"/>
              </w:rPr>
            </w:pPr>
            <w:r w:rsidRPr="00634604">
              <w:t>hepatitis</w:t>
            </w:r>
          </w:p>
        </w:tc>
        <w:tc>
          <w:tcPr>
            <w:tcW w:w="567" w:type="dxa"/>
            <w:tcBorders>
              <w:top w:val="nil"/>
              <w:left w:val="nil"/>
              <w:bottom w:val="nil"/>
              <w:right w:val="nil"/>
            </w:tcBorders>
            <w:vAlign w:val="center"/>
          </w:tcPr>
          <w:p w14:paraId="18A3BB3C" w14:textId="77777777" w:rsidR="007A0432" w:rsidRPr="00634604" w:rsidRDefault="007A0432" w:rsidP="007A0432">
            <w:pPr>
              <w:snapToGrid w:val="0"/>
              <w:jc w:val="center"/>
              <w:rPr>
                <w:szCs w:val="21"/>
              </w:rPr>
            </w:pPr>
            <w:r w:rsidRPr="00634604">
              <w:t>20</w:t>
            </w:r>
          </w:p>
        </w:tc>
        <w:tc>
          <w:tcPr>
            <w:tcW w:w="737" w:type="dxa"/>
            <w:tcBorders>
              <w:top w:val="nil"/>
              <w:left w:val="nil"/>
              <w:bottom w:val="nil"/>
              <w:right w:val="single" w:sz="12" w:space="0" w:color="auto"/>
            </w:tcBorders>
            <w:vAlign w:val="center"/>
          </w:tcPr>
          <w:p w14:paraId="5C52BE18" w14:textId="77777777" w:rsidR="007A0432" w:rsidRPr="00634604" w:rsidRDefault="007A0432" w:rsidP="007A0432">
            <w:pPr>
              <w:snapToGrid w:val="0"/>
              <w:jc w:val="center"/>
              <w:rPr>
                <w:szCs w:val="21"/>
              </w:rPr>
            </w:pPr>
            <w:r w:rsidRPr="00634604">
              <w:t>126</w:t>
            </w:r>
          </w:p>
        </w:tc>
        <w:tc>
          <w:tcPr>
            <w:tcW w:w="794" w:type="dxa"/>
            <w:tcBorders>
              <w:top w:val="nil"/>
              <w:left w:val="single" w:sz="12" w:space="0" w:color="auto"/>
              <w:bottom w:val="nil"/>
              <w:right w:val="single" w:sz="12" w:space="0" w:color="auto"/>
            </w:tcBorders>
          </w:tcPr>
          <w:p w14:paraId="6D537BA1" w14:textId="61BAC70D" w:rsidR="007A0432" w:rsidRPr="00634604" w:rsidRDefault="007A0432" w:rsidP="007A0432">
            <w:pPr>
              <w:snapToGrid w:val="0"/>
              <w:jc w:val="center"/>
            </w:pPr>
            <w:r w:rsidRPr="00634604">
              <w:rPr>
                <w:rFonts w:hint="eastAsia"/>
              </w:rPr>
              <w:t>0</w:t>
            </w:r>
            <w:r w:rsidRPr="00634604">
              <w:t>.238</w:t>
            </w:r>
          </w:p>
        </w:tc>
        <w:tc>
          <w:tcPr>
            <w:tcW w:w="794" w:type="dxa"/>
            <w:tcBorders>
              <w:top w:val="nil"/>
              <w:left w:val="single" w:sz="12" w:space="0" w:color="auto"/>
              <w:bottom w:val="nil"/>
              <w:right w:val="single" w:sz="12" w:space="0" w:color="auto"/>
            </w:tcBorders>
          </w:tcPr>
          <w:p w14:paraId="36BAB252" w14:textId="32669E47" w:rsidR="007A0432" w:rsidRPr="00634604" w:rsidRDefault="007A0432" w:rsidP="007A0432">
            <w:pPr>
              <w:snapToGrid w:val="0"/>
              <w:jc w:val="center"/>
            </w:pPr>
            <w:r w:rsidRPr="00634604">
              <w:rPr>
                <w:rFonts w:hint="eastAsia"/>
              </w:rPr>
              <w:t>1</w:t>
            </w:r>
            <w:r w:rsidRPr="00634604">
              <w:t>0.567%</w:t>
            </w:r>
          </w:p>
        </w:tc>
        <w:tc>
          <w:tcPr>
            <w:tcW w:w="794" w:type="dxa"/>
            <w:tcBorders>
              <w:top w:val="nil"/>
              <w:left w:val="single" w:sz="12" w:space="0" w:color="auto"/>
              <w:bottom w:val="nil"/>
              <w:right w:val="nil"/>
            </w:tcBorders>
          </w:tcPr>
          <w:p w14:paraId="3357BDBF" w14:textId="77777777" w:rsidR="007A0432" w:rsidRPr="00634604" w:rsidRDefault="007A0432" w:rsidP="007A0432">
            <w:pPr>
              <w:snapToGrid w:val="0"/>
              <w:jc w:val="center"/>
              <w:rPr>
                <w:b/>
                <w:bCs/>
              </w:rPr>
            </w:pPr>
            <w:r w:rsidRPr="00634604">
              <w:t>0.021</w:t>
            </w:r>
          </w:p>
        </w:tc>
        <w:tc>
          <w:tcPr>
            <w:tcW w:w="794" w:type="dxa"/>
            <w:tcBorders>
              <w:top w:val="nil"/>
              <w:left w:val="nil"/>
              <w:bottom w:val="nil"/>
              <w:right w:val="nil"/>
            </w:tcBorders>
          </w:tcPr>
          <w:p w14:paraId="48170694" w14:textId="77777777" w:rsidR="007A0432" w:rsidRPr="00634604" w:rsidRDefault="007A0432" w:rsidP="007A0432">
            <w:pPr>
              <w:snapToGrid w:val="0"/>
              <w:jc w:val="center"/>
              <w:rPr>
                <w:b/>
                <w:bCs/>
                <w:szCs w:val="21"/>
              </w:rPr>
            </w:pPr>
            <w:r w:rsidRPr="00634604">
              <w:rPr>
                <w:rFonts w:eastAsia="SimHei"/>
              </w:rPr>
              <w:t>0.022</w:t>
            </w:r>
          </w:p>
        </w:tc>
        <w:tc>
          <w:tcPr>
            <w:tcW w:w="794" w:type="dxa"/>
            <w:tcBorders>
              <w:top w:val="nil"/>
              <w:left w:val="nil"/>
              <w:bottom w:val="nil"/>
              <w:right w:val="single" w:sz="12" w:space="0" w:color="auto"/>
            </w:tcBorders>
          </w:tcPr>
          <w:p w14:paraId="36642C77" w14:textId="77777777" w:rsidR="007A0432" w:rsidRPr="00634604" w:rsidRDefault="007A0432" w:rsidP="007A0432">
            <w:pPr>
              <w:snapToGrid w:val="0"/>
              <w:jc w:val="center"/>
              <w:rPr>
                <w:b/>
                <w:bCs/>
              </w:rPr>
            </w:pPr>
            <w:r w:rsidRPr="00634604">
              <w:t>0.025</w:t>
            </w:r>
          </w:p>
        </w:tc>
        <w:tc>
          <w:tcPr>
            <w:tcW w:w="794" w:type="dxa"/>
            <w:tcBorders>
              <w:top w:val="nil"/>
              <w:left w:val="single" w:sz="12" w:space="0" w:color="auto"/>
              <w:bottom w:val="nil"/>
              <w:right w:val="nil"/>
            </w:tcBorders>
          </w:tcPr>
          <w:p w14:paraId="3C0A9CC2" w14:textId="77777777" w:rsidR="007A0432" w:rsidRPr="00634604" w:rsidRDefault="007A0432" w:rsidP="007A0432">
            <w:pPr>
              <w:snapToGrid w:val="0"/>
              <w:jc w:val="center"/>
              <w:rPr>
                <w:b/>
                <w:bCs/>
                <w:szCs w:val="21"/>
              </w:rPr>
            </w:pPr>
            <w:r w:rsidRPr="00634604">
              <w:t>0.021</w:t>
            </w:r>
          </w:p>
        </w:tc>
        <w:tc>
          <w:tcPr>
            <w:tcW w:w="794" w:type="dxa"/>
            <w:tcBorders>
              <w:top w:val="nil"/>
              <w:left w:val="nil"/>
              <w:bottom w:val="nil"/>
              <w:right w:val="nil"/>
            </w:tcBorders>
          </w:tcPr>
          <w:p w14:paraId="7E2C9BE9" w14:textId="77777777" w:rsidR="007A0432" w:rsidRPr="00634604" w:rsidRDefault="007A0432" w:rsidP="007A0432">
            <w:pPr>
              <w:snapToGrid w:val="0"/>
              <w:jc w:val="center"/>
              <w:rPr>
                <w:b/>
                <w:bCs/>
              </w:rPr>
            </w:pPr>
            <w:r w:rsidRPr="00634604">
              <w:t>0.024</w:t>
            </w:r>
          </w:p>
        </w:tc>
        <w:tc>
          <w:tcPr>
            <w:tcW w:w="794" w:type="dxa"/>
            <w:tcBorders>
              <w:top w:val="nil"/>
              <w:left w:val="nil"/>
              <w:bottom w:val="nil"/>
              <w:right w:val="single" w:sz="12" w:space="0" w:color="auto"/>
            </w:tcBorders>
          </w:tcPr>
          <w:p w14:paraId="106626E5" w14:textId="77777777" w:rsidR="007A0432" w:rsidRPr="00634604" w:rsidRDefault="007A0432" w:rsidP="007A0432">
            <w:pPr>
              <w:snapToGrid w:val="0"/>
              <w:jc w:val="center"/>
              <w:rPr>
                <w:b/>
                <w:bCs/>
                <w:szCs w:val="21"/>
              </w:rPr>
            </w:pPr>
            <w:r w:rsidRPr="00634604">
              <w:t>0.027</w:t>
            </w:r>
          </w:p>
        </w:tc>
        <w:tc>
          <w:tcPr>
            <w:tcW w:w="794" w:type="dxa"/>
            <w:tcBorders>
              <w:top w:val="nil"/>
              <w:left w:val="single" w:sz="12" w:space="0" w:color="auto"/>
              <w:bottom w:val="nil"/>
              <w:right w:val="nil"/>
            </w:tcBorders>
          </w:tcPr>
          <w:p w14:paraId="39EECC60" w14:textId="77777777" w:rsidR="007A0432" w:rsidRPr="00634604" w:rsidRDefault="007A0432" w:rsidP="007A0432">
            <w:pPr>
              <w:snapToGrid w:val="0"/>
              <w:jc w:val="center"/>
            </w:pPr>
            <w:r w:rsidRPr="00634604">
              <w:t>0.034</w:t>
            </w:r>
          </w:p>
        </w:tc>
        <w:tc>
          <w:tcPr>
            <w:tcW w:w="794" w:type="dxa"/>
            <w:tcBorders>
              <w:top w:val="nil"/>
              <w:left w:val="nil"/>
              <w:bottom w:val="nil"/>
              <w:right w:val="nil"/>
            </w:tcBorders>
          </w:tcPr>
          <w:p w14:paraId="192346A9" w14:textId="77777777" w:rsidR="007A0432" w:rsidRPr="00634604" w:rsidRDefault="007A0432" w:rsidP="007A0432">
            <w:pPr>
              <w:snapToGrid w:val="0"/>
              <w:jc w:val="center"/>
              <w:rPr>
                <w:szCs w:val="21"/>
              </w:rPr>
            </w:pPr>
            <w:r w:rsidRPr="00634604">
              <w:t>0.033</w:t>
            </w:r>
          </w:p>
        </w:tc>
        <w:tc>
          <w:tcPr>
            <w:tcW w:w="794" w:type="dxa"/>
            <w:tcBorders>
              <w:top w:val="nil"/>
              <w:left w:val="nil"/>
              <w:bottom w:val="nil"/>
              <w:right w:val="single" w:sz="12" w:space="0" w:color="auto"/>
            </w:tcBorders>
          </w:tcPr>
          <w:p w14:paraId="795A7551" w14:textId="77777777" w:rsidR="007A0432" w:rsidRPr="00634604" w:rsidRDefault="007A0432" w:rsidP="007A0432">
            <w:pPr>
              <w:snapToGrid w:val="0"/>
              <w:jc w:val="center"/>
            </w:pPr>
            <w:r w:rsidRPr="00634604">
              <w:t>0.037</w:t>
            </w:r>
          </w:p>
        </w:tc>
        <w:tc>
          <w:tcPr>
            <w:tcW w:w="794" w:type="dxa"/>
            <w:tcBorders>
              <w:top w:val="nil"/>
              <w:left w:val="single" w:sz="12" w:space="0" w:color="auto"/>
              <w:bottom w:val="nil"/>
              <w:right w:val="nil"/>
            </w:tcBorders>
            <w:vAlign w:val="center"/>
          </w:tcPr>
          <w:p w14:paraId="1E539FE9" w14:textId="77777777" w:rsidR="007A0432" w:rsidRPr="00634604" w:rsidRDefault="007A0432" w:rsidP="007A0432">
            <w:pPr>
              <w:snapToGrid w:val="0"/>
              <w:jc w:val="center"/>
            </w:pPr>
            <w:r w:rsidRPr="00634604">
              <w:rPr>
                <w:rFonts w:hint="eastAsia"/>
                <w:szCs w:val="21"/>
              </w:rPr>
              <w:t>0</w:t>
            </w:r>
            <w:r w:rsidRPr="00634604">
              <w:rPr>
                <w:szCs w:val="21"/>
              </w:rPr>
              <w:t>%</w:t>
            </w:r>
          </w:p>
        </w:tc>
      </w:tr>
      <w:tr w:rsidR="00634604" w:rsidRPr="00634604" w14:paraId="07944024" w14:textId="77777777" w:rsidTr="00A238EA">
        <w:trPr>
          <w:trHeight w:val="227"/>
        </w:trPr>
        <w:tc>
          <w:tcPr>
            <w:tcW w:w="1134" w:type="dxa"/>
            <w:tcBorders>
              <w:top w:val="nil"/>
              <w:left w:val="nil"/>
              <w:bottom w:val="nil"/>
              <w:right w:val="nil"/>
            </w:tcBorders>
            <w:vAlign w:val="center"/>
          </w:tcPr>
          <w:p w14:paraId="3BD69D2C" w14:textId="77777777" w:rsidR="007A0432" w:rsidRPr="00634604" w:rsidRDefault="007A0432" w:rsidP="007A0432">
            <w:pPr>
              <w:snapToGrid w:val="0"/>
              <w:jc w:val="center"/>
              <w:rPr>
                <w:szCs w:val="21"/>
              </w:rPr>
            </w:pPr>
            <w:r w:rsidRPr="00634604">
              <w:t>segment</w:t>
            </w:r>
          </w:p>
        </w:tc>
        <w:tc>
          <w:tcPr>
            <w:tcW w:w="567" w:type="dxa"/>
            <w:tcBorders>
              <w:top w:val="nil"/>
              <w:left w:val="nil"/>
              <w:bottom w:val="nil"/>
              <w:right w:val="nil"/>
            </w:tcBorders>
            <w:vAlign w:val="center"/>
          </w:tcPr>
          <w:p w14:paraId="33587DF9" w14:textId="77777777" w:rsidR="007A0432" w:rsidRPr="00634604" w:rsidRDefault="007A0432" w:rsidP="007A0432">
            <w:pPr>
              <w:snapToGrid w:val="0"/>
              <w:jc w:val="center"/>
              <w:rPr>
                <w:szCs w:val="21"/>
              </w:rPr>
            </w:pPr>
            <w:r w:rsidRPr="00634604">
              <w:t>20</w:t>
            </w:r>
          </w:p>
        </w:tc>
        <w:tc>
          <w:tcPr>
            <w:tcW w:w="737" w:type="dxa"/>
            <w:tcBorders>
              <w:top w:val="nil"/>
              <w:left w:val="nil"/>
              <w:bottom w:val="nil"/>
              <w:right w:val="single" w:sz="12" w:space="0" w:color="auto"/>
            </w:tcBorders>
            <w:vAlign w:val="center"/>
          </w:tcPr>
          <w:p w14:paraId="64E57CE4" w14:textId="77777777" w:rsidR="007A0432" w:rsidRPr="00634604" w:rsidRDefault="007A0432" w:rsidP="007A0432">
            <w:pPr>
              <w:snapToGrid w:val="0"/>
              <w:jc w:val="center"/>
              <w:rPr>
                <w:szCs w:val="21"/>
              </w:rPr>
            </w:pPr>
            <w:r w:rsidRPr="00634604">
              <w:t>2310</w:t>
            </w:r>
          </w:p>
        </w:tc>
        <w:tc>
          <w:tcPr>
            <w:tcW w:w="794" w:type="dxa"/>
            <w:tcBorders>
              <w:top w:val="nil"/>
              <w:left w:val="single" w:sz="12" w:space="0" w:color="auto"/>
              <w:bottom w:val="nil"/>
              <w:right w:val="single" w:sz="12" w:space="0" w:color="auto"/>
            </w:tcBorders>
          </w:tcPr>
          <w:p w14:paraId="52F522F3" w14:textId="7FB1C40B" w:rsidR="007A0432" w:rsidRPr="00634604" w:rsidRDefault="007A0432" w:rsidP="007A0432">
            <w:pPr>
              <w:snapToGrid w:val="0"/>
              <w:jc w:val="center"/>
            </w:pPr>
            <w:r w:rsidRPr="00634604">
              <w:rPr>
                <w:rFonts w:hint="eastAsia"/>
              </w:rPr>
              <w:t>1</w:t>
            </w:r>
            <w:r w:rsidRPr="00634604">
              <w:t>.176</w:t>
            </w:r>
          </w:p>
        </w:tc>
        <w:tc>
          <w:tcPr>
            <w:tcW w:w="794" w:type="dxa"/>
            <w:tcBorders>
              <w:top w:val="nil"/>
              <w:left w:val="single" w:sz="12" w:space="0" w:color="auto"/>
              <w:bottom w:val="nil"/>
              <w:right w:val="single" w:sz="12" w:space="0" w:color="auto"/>
            </w:tcBorders>
          </w:tcPr>
          <w:p w14:paraId="214AA23D" w14:textId="25D2E163" w:rsidR="007A0432" w:rsidRPr="00634604" w:rsidRDefault="007A0432" w:rsidP="007A0432">
            <w:pPr>
              <w:snapToGrid w:val="0"/>
              <w:jc w:val="center"/>
            </w:pPr>
            <w:r w:rsidRPr="00634604">
              <w:rPr>
                <w:rFonts w:hint="eastAsia"/>
              </w:rPr>
              <w:t>1</w:t>
            </w:r>
            <w:r w:rsidRPr="00634604">
              <w:t>2.485%</w:t>
            </w:r>
          </w:p>
        </w:tc>
        <w:tc>
          <w:tcPr>
            <w:tcW w:w="794" w:type="dxa"/>
            <w:tcBorders>
              <w:top w:val="nil"/>
              <w:left w:val="single" w:sz="12" w:space="0" w:color="auto"/>
              <w:bottom w:val="nil"/>
              <w:right w:val="nil"/>
            </w:tcBorders>
          </w:tcPr>
          <w:p w14:paraId="473ECF75" w14:textId="77777777" w:rsidR="007A0432" w:rsidRPr="00634604" w:rsidRDefault="007A0432" w:rsidP="007A0432">
            <w:pPr>
              <w:snapToGrid w:val="0"/>
              <w:jc w:val="center"/>
              <w:rPr>
                <w:b/>
                <w:bCs/>
              </w:rPr>
            </w:pPr>
            <w:r w:rsidRPr="00634604">
              <w:t>0.441</w:t>
            </w:r>
          </w:p>
        </w:tc>
        <w:tc>
          <w:tcPr>
            <w:tcW w:w="794" w:type="dxa"/>
            <w:tcBorders>
              <w:top w:val="nil"/>
              <w:left w:val="nil"/>
              <w:bottom w:val="nil"/>
              <w:right w:val="nil"/>
            </w:tcBorders>
          </w:tcPr>
          <w:p w14:paraId="4FA9986A" w14:textId="77777777" w:rsidR="007A0432" w:rsidRPr="00634604" w:rsidRDefault="007A0432" w:rsidP="007A0432">
            <w:pPr>
              <w:snapToGrid w:val="0"/>
              <w:jc w:val="center"/>
              <w:rPr>
                <w:b/>
                <w:bCs/>
                <w:szCs w:val="21"/>
              </w:rPr>
            </w:pPr>
            <w:r w:rsidRPr="00634604">
              <w:rPr>
                <w:rFonts w:eastAsia="SimHei"/>
              </w:rPr>
              <w:t>0.054</w:t>
            </w:r>
          </w:p>
        </w:tc>
        <w:tc>
          <w:tcPr>
            <w:tcW w:w="794" w:type="dxa"/>
            <w:tcBorders>
              <w:top w:val="nil"/>
              <w:left w:val="nil"/>
              <w:bottom w:val="nil"/>
              <w:right w:val="single" w:sz="12" w:space="0" w:color="auto"/>
            </w:tcBorders>
          </w:tcPr>
          <w:p w14:paraId="3848FD57" w14:textId="77777777" w:rsidR="007A0432" w:rsidRPr="00634604" w:rsidRDefault="007A0432" w:rsidP="007A0432">
            <w:pPr>
              <w:snapToGrid w:val="0"/>
              <w:jc w:val="center"/>
              <w:rPr>
                <w:b/>
                <w:bCs/>
              </w:rPr>
            </w:pPr>
            <w:r w:rsidRPr="00634604">
              <w:t>0.099</w:t>
            </w:r>
          </w:p>
        </w:tc>
        <w:tc>
          <w:tcPr>
            <w:tcW w:w="794" w:type="dxa"/>
            <w:tcBorders>
              <w:top w:val="nil"/>
              <w:left w:val="single" w:sz="12" w:space="0" w:color="auto"/>
              <w:bottom w:val="nil"/>
              <w:right w:val="nil"/>
            </w:tcBorders>
          </w:tcPr>
          <w:p w14:paraId="632BBC7C" w14:textId="77777777" w:rsidR="007A0432" w:rsidRPr="00634604" w:rsidRDefault="007A0432" w:rsidP="007A0432">
            <w:pPr>
              <w:snapToGrid w:val="0"/>
              <w:jc w:val="center"/>
              <w:rPr>
                <w:b/>
                <w:bCs/>
                <w:szCs w:val="21"/>
              </w:rPr>
            </w:pPr>
            <w:r w:rsidRPr="00634604">
              <w:t>0.663</w:t>
            </w:r>
          </w:p>
        </w:tc>
        <w:tc>
          <w:tcPr>
            <w:tcW w:w="794" w:type="dxa"/>
            <w:tcBorders>
              <w:top w:val="nil"/>
              <w:left w:val="nil"/>
              <w:bottom w:val="nil"/>
              <w:right w:val="nil"/>
            </w:tcBorders>
          </w:tcPr>
          <w:p w14:paraId="1FEABEA2" w14:textId="77777777" w:rsidR="007A0432" w:rsidRPr="00634604" w:rsidRDefault="007A0432" w:rsidP="007A0432">
            <w:pPr>
              <w:snapToGrid w:val="0"/>
              <w:jc w:val="center"/>
              <w:rPr>
                <w:b/>
                <w:bCs/>
              </w:rPr>
            </w:pPr>
            <w:r w:rsidRPr="00634604">
              <w:t>0.057</w:t>
            </w:r>
          </w:p>
        </w:tc>
        <w:tc>
          <w:tcPr>
            <w:tcW w:w="794" w:type="dxa"/>
            <w:tcBorders>
              <w:top w:val="nil"/>
              <w:left w:val="nil"/>
              <w:bottom w:val="nil"/>
              <w:right w:val="single" w:sz="12" w:space="0" w:color="auto"/>
            </w:tcBorders>
          </w:tcPr>
          <w:p w14:paraId="0BA021AD" w14:textId="77777777" w:rsidR="007A0432" w:rsidRPr="00634604" w:rsidRDefault="007A0432" w:rsidP="007A0432">
            <w:pPr>
              <w:snapToGrid w:val="0"/>
              <w:jc w:val="center"/>
              <w:rPr>
                <w:b/>
                <w:bCs/>
              </w:rPr>
            </w:pPr>
            <w:r w:rsidRPr="00634604">
              <w:t>0.103</w:t>
            </w:r>
          </w:p>
        </w:tc>
        <w:tc>
          <w:tcPr>
            <w:tcW w:w="794" w:type="dxa"/>
            <w:tcBorders>
              <w:top w:val="nil"/>
              <w:left w:val="single" w:sz="12" w:space="0" w:color="auto"/>
              <w:bottom w:val="nil"/>
              <w:right w:val="nil"/>
            </w:tcBorders>
          </w:tcPr>
          <w:p w14:paraId="19388EA4" w14:textId="77777777" w:rsidR="007A0432" w:rsidRPr="00634604" w:rsidRDefault="007A0432" w:rsidP="007A0432">
            <w:pPr>
              <w:snapToGrid w:val="0"/>
              <w:jc w:val="center"/>
            </w:pPr>
            <w:r w:rsidRPr="00634604">
              <w:t>0.276</w:t>
            </w:r>
          </w:p>
        </w:tc>
        <w:tc>
          <w:tcPr>
            <w:tcW w:w="794" w:type="dxa"/>
            <w:tcBorders>
              <w:top w:val="nil"/>
              <w:left w:val="nil"/>
              <w:bottom w:val="nil"/>
              <w:right w:val="nil"/>
            </w:tcBorders>
          </w:tcPr>
          <w:p w14:paraId="29C4E42C" w14:textId="77777777" w:rsidR="007A0432" w:rsidRPr="00634604" w:rsidRDefault="007A0432" w:rsidP="007A0432">
            <w:pPr>
              <w:snapToGrid w:val="0"/>
              <w:jc w:val="center"/>
              <w:rPr>
                <w:szCs w:val="21"/>
              </w:rPr>
            </w:pPr>
            <w:r w:rsidRPr="00634604">
              <w:t>0.093</w:t>
            </w:r>
          </w:p>
        </w:tc>
        <w:tc>
          <w:tcPr>
            <w:tcW w:w="794" w:type="dxa"/>
            <w:tcBorders>
              <w:top w:val="nil"/>
              <w:left w:val="nil"/>
              <w:bottom w:val="nil"/>
              <w:right w:val="single" w:sz="12" w:space="0" w:color="auto"/>
            </w:tcBorders>
          </w:tcPr>
          <w:p w14:paraId="0172477A" w14:textId="77777777" w:rsidR="007A0432" w:rsidRPr="00634604" w:rsidRDefault="007A0432" w:rsidP="007A0432">
            <w:pPr>
              <w:snapToGrid w:val="0"/>
              <w:jc w:val="center"/>
            </w:pPr>
            <w:r w:rsidRPr="00634604">
              <w:t>0.116</w:t>
            </w:r>
          </w:p>
        </w:tc>
        <w:tc>
          <w:tcPr>
            <w:tcW w:w="794" w:type="dxa"/>
            <w:tcBorders>
              <w:top w:val="nil"/>
              <w:left w:val="single" w:sz="12" w:space="0" w:color="auto"/>
              <w:bottom w:val="nil"/>
              <w:right w:val="nil"/>
            </w:tcBorders>
            <w:vAlign w:val="center"/>
          </w:tcPr>
          <w:p w14:paraId="182CBE7B" w14:textId="77777777" w:rsidR="007A0432" w:rsidRPr="00634604" w:rsidRDefault="007A0432" w:rsidP="007A0432">
            <w:pPr>
              <w:snapToGrid w:val="0"/>
              <w:jc w:val="center"/>
            </w:pPr>
            <w:r w:rsidRPr="00634604">
              <w:rPr>
                <w:szCs w:val="21"/>
              </w:rPr>
              <w:t>0%</w:t>
            </w:r>
          </w:p>
        </w:tc>
      </w:tr>
      <w:tr w:rsidR="00634604" w:rsidRPr="00634604" w14:paraId="465EFB1F" w14:textId="77777777" w:rsidTr="00A238EA">
        <w:trPr>
          <w:trHeight w:val="227"/>
        </w:trPr>
        <w:tc>
          <w:tcPr>
            <w:tcW w:w="1134" w:type="dxa"/>
            <w:tcBorders>
              <w:top w:val="nil"/>
              <w:left w:val="nil"/>
              <w:bottom w:val="nil"/>
              <w:right w:val="nil"/>
            </w:tcBorders>
            <w:vAlign w:val="center"/>
          </w:tcPr>
          <w:p w14:paraId="5D6D60AF" w14:textId="77777777" w:rsidR="007A0432" w:rsidRPr="00634604" w:rsidRDefault="007A0432" w:rsidP="007A0432">
            <w:pPr>
              <w:snapToGrid w:val="0"/>
              <w:jc w:val="center"/>
              <w:rPr>
                <w:szCs w:val="21"/>
              </w:rPr>
            </w:pPr>
            <w:r w:rsidRPr="00634604">
              <w:t>imports</w:t>
            </w:r>
          </w:p>
        </w:tc>
        <w:tc>
          <w:tcPr>
            <w:tcW w:w="567" w:type="dxa"/>
            <w:tcBorders>
              <w:top w:val="nil"/>
              <w:left w:val="nil"/>
              <w:bottom w:val="nil"/>
              <w:right w:val="nil"/>
            </w:tcBorders>
            <w:vAlign w:val="center"/>
          </w:tcPr>
          <w:p w14:paraId="4822F33A" w14:textId="77777777" w:rsidR="007A0432" w:rsidRPr="00634604" w:rsidRDefault="007A0432" w:rsidP="007A0432">
            <w:pPr>
              <w:snapToGrid w:val="0"/>
              <w:jc w:val="center"/>
              <w:rPr>
                <w:szCs w:val="21"/>
              </w:rPr>
            </w:pPr>
            <w:r w:rsidRPr="00634604">
              <w:t>22</w:t>
            </w:r>
          </w:p>
        </w:tc>
        <w:tc>
          <w:tcPr>
            <w:tcW w:w="737" w:type="dxa"/>
            <w:tcBorders>
              <w:top w:val="nil"/>
              <w:left w:val="nil"/>
              <w:bottom w:val="nil"/>
              <w:right w:val="single" w:sz="12" w:space="0" w:color="auto"/>
            </w:tcBorders>
            <w:vAlign w:val="center"/>
          </w:tcPr>
          <w:p w14:paraId="7FD9CB89" w14:textId="77777777" w:rsidR="007A0432" w:rsidRPr="00634604" w:rsidRDefault="007A0432" w:rsidP="007A0432">
            <w:pPr>
              <w:snapToGrid w:val="0"/>
              <w:jc w:val="center"/>
              <w:rPr>
                <w:szCs w:val="21"/>
              </w:rPr>
            </w:pPr>
            <w:r w:rsidRPr="00634604">
              <w:t>205</w:t>
            </w:r>
          </w:p>
        </w:tc>
        <w:tc>
          <w:tcPr>
            <w:tcW w:w="794" w:type="dxa"/>
            <w:tcBorders>
              <w:top w:val="nil"/>
              <w:left w:val="single" w:sz="12" w:space="0" w:color="auto"/>
              <w:bottom w:val="nil"/>
              <w:right w:val="single" w:sz="12" w:space="0" w:color="auto"/>
            </w:tcBorders>
          </w:tcPr>
          <w:p w14:paraId="6162544F" w14:textId="181884F7" w:rsidR="007A0432" w:rsidRPr="00634604" w:rsidRDefault="007A0432" w:rsidP="007A0432">
            <w:pPr>
              <w:snapToGrid w:val="0"/>
              <w:jc w:val="center"/>
            </w:pPr>
            <w:r w:rsidRPr="00634604">
              <w:rPr>
                <w:rFonts w:hint="eastAsia"/>
              </w:rPr>
              <w:t>0</w:t>
            </w:r>
            <w:r w:rsidRPr="00634604">
              <w:t>.138</w:t>
            </w:r>
          </w:p>
        </w:tc>
        <w:tc>
          <w:tcPr>
            <w:tcW w:w="794" w:type="dxa"/>
            <w:tcBorders>
              <w:top w:val="nil"/>
              <w:left w:val="single" w:sz="12" w:space="0" w:color="auto"/>
              <w:bottom w:val="nil"/>
              <w:right w:val="single" w:sz="12" w:space="0" w:color="auto"/>
            </w:tcBorders>
          </w:tcPr>
          <w:p w14:paraId="14493930" w14:textId="261D5368" w:rsidR="007A0432" w:rsidRPr="00634604" w:rsidRDefault="007A0432" w:rsidP="007A0432">
            <w:pPr>
              <w:snapToGrid w:val="0"/>
              <w:jc w:val="center"/>
            </w:pPr>
            <w:r w:rsidRPr="00634604">
              <w:rPr>
                <w:rFonts w:hint="eastAsia"/>
              </w:rPr>
              <w:t>1</w:t>
            </w:r>
            <w:r w:rsidRPr="00634604">
              <w:t>8.991%</w:t>
            </w:r>
          </w:p>
        </w:tc>
        <w:tc>
          <w:tcPr>
            <w:tcW w:w="794" w:type="dxa"/>
            <w:tcBorders>
              <w:top w:val="nil"/>
              <w:left w:val="single" w:sz="12" w:space="0" w:color="auto"/>
              <w:bottom w:val="nil"/>
              <w:right w:val="nil"/>
            </w:tcBorders>
          </w:tcPr>
          <w:p w14:paraId="58239BC9" w14:textId="77777777" w:rsidR="007A0432" w:rsidRPr="00634604" w:rsidRDefault="007A0432" w:rsidP="007A0432">
            <w:pPr>
              <w:snapToGrid w:val="0"/>
              <w:jc w:val="center"/>
            </w:pPr>
            <w:r w:rsidRPr="00634604">
              <w:t>5.237</w:t>
            </w:r>
          </w:p>
        </w:tc>
        <w:tc>
          <w:tcPr>
            <w:tcW w:w="794" w:type="dxa"/>
            <w:tcBorders>
              <w:top w:val="nil"/>
              <w:left w:val="nil"/>
              <w:bottom w:val="nil"/>
              <w:right w:val="nil"/>
            </w:tcBorders>
          </w:tcPr>
          <w:p w14:paraId="691C5472" w14:textId="77777777" w:rsidR="007A0432" w:rsidRPr="00634604" w:rsidRDefault="007A0432" w:rsidP="007A0432">
            <w:pPr>
              <w:snapToGrid w:val="0"/>
              <w:jc w:val="center"/>
              <w:rPr>
                <w:b/>
                <w:szCs w:val="21"/>
              </w:rPr>
            </w:pPr>
            <w:r w:rsidRPr="00634604">
              <w:rPr>
                <w:rFonts w:eastAsia="SimHei"/>
              </w:rPr>
              <w:t>0.563</w:t>
            </w:r>
          </w:p>
        </w:tc>
        <w:tc>
          <w:tcPr>
            <w:tcW w:w="794" w:type="dxa"/>
            <w:tcBorders>
              <w:top w:val="nil"/>
              <w:left w:val="nil"/>
              <w:bottom w:val="nil"/>
              <w:right w:val="single" w:sz="12" w:space="0" w:color="auto"/>
            </w:tcBorders>
          </w:tcPr>
          <w:p w14:paraId="7EE07EDD" w14:textId="77777777" w:rsidR="007A0432" w:rsidRPr="00634604" w:rsidRDefault="007A0432" w:rsidP="007A0432">
            <w:pPr>
              <w:snapToGrid w:val="0"/>
              <w:jc w:val="center"/>
              <w:rPr>
                <w:b/>
                <w:bCs/>
              </w:rPr>
            </w:pPr>
            <w:r w:rsidRPr="00634604">
              <w:t>0.291</w:t>
            </w:r>
          </w:p>
        </w:tc>
        <w:tc>
          <w:tcPr>
            <w:tcW w:w="794" w:type="dxa"/>
            <w:tcBorders>
              <w:top w:val="nil"/>
              <w:left w:val="single" w:sz="12" w:space="0" w:color="auto"/>
              <w:bottom w:val="nil"/>
              <w:right w:val="nil"/>
            </w:tcBorders>
          </w:tcPr>
          <w:p w14:paraId="056FE23E" w14:textId="77777777" w:rsidR="007A0432" w:rsidRPr="00634604" w:rsidRDefault="007A0432" w:rsidP="007A0432">
            <w:pPr>
              <w:snapToGrid w:val="0"/>
              <w:jc w:val="center"/>
              <w:rPr>
                <w:szCs w:val="21"/>
              </w:rPr>
            </w:pPr>
            <w:r w:rsidRPr="00634604">
              <w:t>6.731</w:t>
            </w:r>
          </w:p>
        </w:tc>
        <w:tc>
          <w:tcPr>
            <w:tcW w:w="794" w:type="dxa"/>
            <w:tcBorders>
              <w:top w:val="nil"/>
              <w:left w:val="nil"/>
              <w:bottom w:val="nil"/>
              <w:right w:val="nil"/>
            </w:tcBorders>
          </w:tcPr>
          <w:p w14:paraId="3047250A" w14:textId="77777777" w:rsidR="007A0432" w:rsidRPr="00634604" w:rsidRDefault="007A0432" w:rsidP="007A0432">
            <w:pPr>
              <w:snapToGrid w:val="0"/>
              <w:jc w:val="center"/>
              <w:rPr>
                <w:b/>
              </w:rPr>
            </w:pPr>
            <w:r w:rsidRPr="00634604">
              <w:t>0.797</w:t>
            </w:r>
          </w:p>
        </w:tc>
        <w:tc>
          <w:tcPr>
            <w:tcW w:w="794" w:type="dxa"/>
            <w:tcBorders>
              <w:top w:val="nil"/>
              <w:left w:val="nil"/>
              <w:bottom w:val="nil"/>
              <w:right w:val="single" w:sz="12" w:space="0" w:color="auto"/>
            </w:tcBorders>
          </w:tcPr>
          <w:p w14:paraId="3464B32C" w14:textId="77777777" w:rsidR="007A0432" w:rsidRPr="00634604" w:rsidRDefault="007A0432" w:rsidP="007A0432">
            <w:pPr>
              <w:snapToGrid w:val="0"/>
              <w:jc w:val="center"/>
            </w:pPr>
            <w:r w:rsidRPr="00634604">
              <w:t>0.365</w:t>
            </w:r>
          </w:p>
        </w:tc>
        <w:tc>
          <w:tcPr>
            <w:tcW w:w="794" w:type="dxa"/>
            <w:tcBorders>
              <w:top w:val="nil"/>
              <w:left w:val="single" w:sz="12" w:space="0" w:color="auto"/>
              <w:bottom w:val="nil"/>
              <w:right w:val="nil"/>
            </w:tcBorders>
          </w:tcPr>
          <w:p w14:paraId="163A5DDA" w14:textId="77777777" w:rsidR="007A0432" w:rsidRPr="00634604" w:rsidRDefault="007A0432" w:rsidP="007A0432">
            <w:pPr>
              <w:snapToGrid w:val="0"/>
              <w:jc w:val="center"/>
            </w:pPr>
            <w:r w:rsidRPr="00634604">
              <w:t>1.829</w:t>
            </w:r>
          </w:p>
        </w:tc>
        <w:tc>
          <w:tcPr>
            <w:tcW w:w="794" w:type="dxa"/>
            <w:tcBorders>
              <w:top w:val="nil"/>
              <w:left w:val="nil"/>
              <w:bottom w:val="nil"/>
              <w:right w:val="nil"/>
            </w:tcBorders>
          </w:tcPr>
          <w:p w14:paraId="582F36E1" w14:textId="77777777" w:rsidR="007A0432" w:rsidRPr="00634604" w:rsidRDefault="007A0432" w:rsidP="007A0432">
            <w:pPr>
              <w:snapToGrid w:val="0"/>
              <w:jc w:val="center"/>
              <w:rPr>
                <w:szCs w:val="21"/>
              </w:rPr>
            </w:pPr>
            <w:r w:rsidRPr="00634604">
              <w:t>0.324</w:t>
            </w:r>
          </w:p>
        </w:tc>
        <w:tc>
          <w:tcPr>
            <w:tcW w:w="794" w:type="dxa"/>
            <w:tcBorders>
              <w:top w:val="nil"/>
              <w:left w:val="nil"/>
              <w:bottom w:val="nil"/>
              <w:right w:val="single" w:sz="12" w:space="0" w:color="auto"/>
            </w:tcBorders>
          </w:tcPr>
          <w:p w14:paraId="265948E8" w14:textId="77777777" w:rsidR="007A0432" w:rsidRPr="00634604" w:rsidRDefault="007A0432" w:rsidP="007A0432">
            <w:pPr>
              <w:snapToGrid w:val="0"/>
              <w:jc w:val="center"/>
              <w:rPr>
                <w:b/>
                <w:bCs/>
              </w:rPr>
            </w:pPr>
            <w:r w:rsidRPr="00634604">
              <w:t>0.215</w:t>
            </w:r>
          </w:p>
        </w:tc>
        <w:tc>
          <w:tcPr>
            <w:tcW w:w="794" w:type="dxa"/>
            <w:tcBorders>
              <w:top w:val="nil"/>
              <w:left w:val="single" w:sz="12" w:space="0" w:color="auto"/>
              <w:bottom w:val="nil"/>
              <w:right w:val="nil"/>
            </w:tcBorders>
            <w:vAlign w:val="center"/>
          </w:tcPr>
          <w:p w14:paraId="4A4EA6BA" w14:textId="77777777" w:rsidR="007A0432" w:rsidRPr="00634604" w:rsidRDefault="007A0432" w:rsidP="007A0432">
            <w:pPr>
              <w:snapToGrid w:val="0"/>
              <w:jc w:val="center"/>
            </w:pPr>
            <w:r w:rsidRPr="00634604">
              <w:rPr>
                <w:rFonts w:hint="eastAsia"/>
                <w:szCs w:val="21"/>
              </w:rPr>
              <w:t>0</w:t>
            </w:r>
            <w:r w:rsidRPr="00634604">
              <w:rPr>
                <w:szCs w:val="21"/>
              </w:rPr>
              <w:t>%</w:t>
            </w:r>
          </w:p>
        </w:tc>
      </w:tr>
      <w:tr w:rsidR="00634604" w:rsidRPr="00634604" w14:paraId="1A4BE5E1" w14:textId="77777777" w:rsidTr="00A238EA">
        <w:trPr>
          <w:trHeight w:val="227"/>
        </w:trPr>
        <w:tc>
          <w:tcPr>
            <w:tcW w:w="1134" w:type="dxa"/>
            <w:tcBorders>
              <w:top w:val="nil"/>
              <w:left w:val="nil"/>
              <w:bottom w:val="nil"/>
              <w:right w:val="nil"/>
            </w:tcBorders>
            <w:vAlign w:val="center"/>
          </w:tcPr>
          <w:p w14:paraId="44D4AE07" w14:textId="77777777" w:rsidR="00E70B48" w:rsidRPr="00634604" w:rsidRDefault="00E70B48" w:rsidP="00A238EA">
            <w:pPr>
              <w:snapToGrid w:val="0"/>
              <w:jc w:val="center"/>
              <w:rPr>
                <w:szCs w:val="21"/>
              </w:rPr>
            </w:pPr>
            <w:r w:rsidRPr="00634604">
              <w:lastRenderedPageBreak/>
              <w:t>meta</w:t>
            </w:r>
          </w:p>
        </w:tc>
        <w:tc>
          <w:tcPr>
            <w:tcW w:w="567" w:type="dxa"/>
            <w:tcBorders>
              <w:top w:val="nil"/>
              <w:left w:val="nil"/>
              <w:bottom w:val="nil"/>
              <w:right w:val="nil"/>
            </w:tcBorders>
            <w:vAlign w:val="center"/>
          </w:tcPr>
          <w:p w14:paraId="2E250D3F" w14:textId="77777777" w:rsidR="00E70B48" w:rsidRPr="00634604" w:rsidRDefault="00E70B48" w:rsidP="00A238EA">
            <w:pPr>
              <w:snapToGrid w:val="0"/>
              <w:jc w:val="center"/>
              <w:rPr>
                <w:szCs w:val="21"/>
              </w:rPr>
            </w:pPr>
            <w:r w:rsidRPr="00634604">
              <w:t>22</w:t>
            </w:r>
          </w:p>
        </w:tc>
        <w:tc>
          <w:tcPr>
            <w:tcW w:w="737" w:type="dxa"/>
            <w:tcBorders>
              <w:top w:val="nil"/>
              <w:left w:val="nil"/>
              <w:bottom w:val="nil"/>
              <w:right w:val="single" w:sz="12" w:space="0" w:color="auto"/>
            </w:tcBorders>
            <w:vAlign w:val="center"/>
          </w:tcPr>
          <w:p w14:paraId="5E7A0765" w14:textId="77777777" w:rsidR="00E70B48" w:rsidRPr="00634604" w:rsidRDefault="00E70B48" w:rsidP="00A238EA">
            <w:pPr>
              <w:snapToGrid w:val="0"/>
              <w:jc w:val="center"/>
              <w:rPr>
                <w:szCs w:val="21"/>
              </w:rPr>
            </w:pPr>
            <w:r w:rsidRPr="00634604">
              <w:t>528</w:t>
            </w:r>
          </w:p>
        </w:tc>
        <w:tc>
          <w:tcPr>
            <w:tcW w:w="794" w:type="dxa"/>
            <w:tcBorders>
              <w:top w:val="nil"/>
              <w:left w:val="single" w:sz="12" w:space="0" w:color="auto"/>
              <w:bottom w:val="nil"/>
              <w:right w:val="single" w:sz="12" w:space="0" w:color="auto"/>
            </w:tcBorders>
          </w:tcPr>
          <w:p w14:paraId="0A7AA1E9" w14:textId="77777777" w:rsidR="00E70B48" w:rsidRPr="00634604" w:rsidRDefault="00E70B48" w:rsidP="00A238EA">
            <w:pPr>
              <w:snapToGrid w:val="0"/>
              <w:jc w:val="center"/>
            </w:pPr>
          </w:p>
        </w:tc>
        <w:tc>
          <w:tcPr>
            <w:tcW w:w="794" w:type="dxa"/>
            <w:tcBorders>
              <w:top w:val="nil"/>
              <w:left w:val="single" w:sz="12" w:space="0" w:color="auto"/>
              <w:bottom w:val="nil"/>
              <w:right w:val="single" w:sz="12" w:space="0" w:color="auto"/>
            </w:tcBorders>
          </w:tcPr>
          <w:p w14:paraId="1DA2108F" w14:textId="77777777" w:rsidR="00E70B48" w:rsidRPr="00634604" w:rsidRDefault="00E70B48" w:rsidP="00A238EA">
            <w:pPr>
              <w:snapToGrid w:val="0"/>
              <w:jc w:val="center"/>
            </w:pPr>
          </w:p>
        </w:tc>
        <w:tc>
          <w:tcPr>
            <w:tcW w:w="794" w:type="dxa"/>
            <w:tcBorders>
              <w:top w:val="nil"/>
              <w:left w:val="single" w:sz="12" w:space="0" w:color="auto"/>
              <w:bottom w:val="nil"/>
              <w:right w:val="nil"/>
            </w:tcBorders>
          </w:tcPr>
          <w:p w14:paraId="6D61F82B" w14:textId="77777777" w:rsidR="00E70B48" w:rsidRPr="00634604" w:rsidRDefault="00E70B48" w:rsidP="00A238EA">
            <w:pPr>
              <w:snapToGrid w:val="0"/>
              <w:jc w:val="center"/>
              <w:rPr>
                <w:b/>
                <w:bCs/>
              </w:rPr>
            </w:pPr>
            <w:r w:rsidRPr="00634604">
              <w:t>3.318</w:t>
            </w:r>
          </w:p>
        </w:tc>
        <w:tc>
          <w:tcPr>
            <w:tcW w:w="794" w:type="dxa"/>
            <w:tcBorders>
              <w:top w:val="nil"/>
              <w:left w:val="nil"/>
              <w:bottom w:val="nil"/>
              <w:right w:val="nil"/>
            </w:tcBorders>
          </w:tcPr>
          <w:p w14:paraId="627A68A1" w14:textId="77777777" w:rsidR="00E70B48" w:rsidRPr="00634604" w:rsidRDefault="00E70B48" w:rsidP="00A238EA">
            <w:pPr>
              <w:snapToGrid w:val="0"/>
              <w:jc w:val="center"/>
              <w:rPr>
                <w:b/>
                <w:szCs w:val="21"/>
              </w:rPr>
            </w:pPr>
            <w:r w:rsidRPr="00634604">
              <w:rPr>
                <w:rFonts w:eastAsia="SimHei"/>
              </w:rPr>
              <w:t>7.667</w:t>
            </w:r>
          </w:p>
        </w:tc>
        <w:tc>
          <w:tcPr>
            <w:tcW w:w="794" w:type="dxa"/>
            <w:tcBorders>
              <w:top w:val="nil"/>
              <w:left w:val="nil"/>
              <w:bottom w:val="nil"/>
              <w:right w:val="single" w:sz="12" w:space="0" w:color="auto"/>
            </w:tcBorders>
          </w:tcPr>
          <w:p w14:paraId="0D0CCE9E" w14:textId="77777777" w:rsidR="00E70B48" w:rsidRPr="00634604" w:rsidRDefault="00E70B48" w:rsidP="00A238EA">
            <w:pPr>
              <w:snapToGrid w:val="0"/>
              <w:jc w:val="center"/>
              <w:rPr>
                <w:b/>
                <w:bCs/>
              </w:rPr>
            </w:pPr>
            <w:r w:rsidRPr="00634604">
              <w:t>7.880</w:t>
            </w:r>
          </w:p>
        </w:tc>
        <w:tc>
          <w:tcPr>
            <w:tcW w:w="794" w:type="dxa"/>
            <w:tcBorders>
              <w:top w:val="nil"/>
              <w:left w:val="single" w:sz="12" w:space="0" w:color="auto"/>
              <w:bottom w:val="nil"/>
              <w:right w:val="nil"/>
            </w:tcBorders>
          </w:tcPr>
          <w:p w14:paraId="3F5F4CFA" w14:textId="77777777" w:rsidR="00E70B48" w:rsidRPr="00634604" w:rsidRDefault="00E70B48" w:rsidP="00A238EA">
            <w:pPr>
              <w:snapToGrid w:val="0"/>
              <w:jc w:val="center"/>
              <w:rPr>
                <w:szCs w:val="21"/>
              </w:rPr>
            </w:pPr>
            <w:r w:rsidRPr="00634604">
              <w:t>3.668</w:t>
            </w:r>
          </w:p>
        </w:tc>
        <w:tc>
          <w:tcPr>
            <w:tcW w:w="794" w:type="dxa"/>
            <w:tcBorders>
              <w:top w:val="nil"/>
              <w:left w:val="nil"/>
              <w:bottom w:val="nil"/>
              <w:right w:val="nil"/>
            </w:tcBorders>
          </w:tcPr>
          <w:p w14:paraId="4618FAE5" w14:textId="77777777" w:rsidR="00E70B48" w:rsidRPr="00634604" w:rsidRDefault="00E70B48" w:rsidP="00A238EA">
            <w:pPr>
              <w:snapToGrid w:val="0"/>
              <w:jc w:val="center"/>
            </w:pPr>
            <w:r w:rsidRPr="00634604">
              <w:t>7.665</w:t>
            </w:r>
          </w:p>
        </w:tc>
        <w:tc>
          <w:tcPr>
            <w:tcW w:w="794" w:type="dxa"/>
            <w:tcBorders>
              <w:top w:val="nil"/>
              <w:left w:val="nil"/>
              <w:bottom w:val="nil"/>
              <w:right w:val="single" w:sz="12" w:space="0" w:color="auto"/>
            </w:tcBorders>
          </w:tcPr>
          <w:p w14:paraId="475E087F" w14:textId="77777777" w:rsidR="00E70B48" w:rsidRPr="00634604" w:rsidRDefault="00E70B48" w:rsidP="00A238EA">
            <w:pPr>
              <w:snapToGrid w:val="0"/>
              <w:jc w:val="center"/>
            </w:pPr>
            <w:r w:rsidRPr="00634604">
              <w:t>7.662</w:t>
            </w:r>
          </w:p>
        </w:tc>
        <w:tc>
          <w:tcPr>
            <w:tcW w:w="794" w:type="dxa"/>
            <w:tcBorders>
              <w:top w:val="nil"/>
              <w:left w:val="single" w:sz="12" w:space="0" w:color="auto"/>
              <w:bottom w:val="nil"/>
              <w:right w:val="nil"/>
            </w:tcBorders>
          </w:tcPr>
          <w:p w14:paraId="7D78B9CA" w14:textId="77777777" w:rsidR="00E70B48" w:rsidRPr="00634604" w:rsidRDefault="00E70B48" w:rsidP="00A238EA">
            <w:pPr>
              <w:snapToGrid w:val="0"/>
              <w:jc w:val="center"/>
            </w:pPr>
            <w:r w:rsidRPr="00634604">
              <w:t>3.205</w:t>
            </w:r>
          </w:p>
        </w:tc>
        <w:tc>
          <w:tcPr>
            <w:tcW w:w="794" w:type="dxa"/>
            <w:tcBorders>
              <w:top w:val="nil"/>
              <w:left w:val="nil"/>
              <w:bottom w:val="nil"/>
              <w:right w:val="nil"/>
            </w:tcBorders>
          </w:tcPr>
          <w:p w14:paraId="1B7C696E" w14:textId="77777777" w:rsidR="00E70B48" w:rsidRPr="00634604" w:rsidRDefault="00E70B48" w:rsidP="00A238EA">
            <w:pPr>
              <w:snapToGrid w:val="0"/>
              <w:jc w:val="center"/>
              <w:rPr>
                <w:szCs w:val="21"/>
              </w:rPr>
            </w:pPr>
            <w:r w:rsidRPr="00634604">
              <w:t>7.272</w:t>
            </w:r>
          </w:p>
        </w:tc>
        <w:tc>
          <w:tcPr>
            <w:tcW w:w="794" w:type="dxa"/>
            <w:tcBorders>
              <w:top w:val="nil"/>
              <w:left w:val="nil"/>
              <w:bottom w:val="nil"/>
              <w:right w:val="single" w:sz="12" w:space="0" w:color="auto"/>
            </w:tcBorders>
          </w:tcPr>
          <w:p w14:paraId="0EE55BEF" w14:textId="77777777" w:rsidR="00E70B48" w:rsidRPr="00634604" w:rsidRDefault="00E70B48" w:rsidP="00A238EA">
            <w:pPr>
              <w:snapToGrid w:val="0"/>
              <w:jc w:val="center"/>
            </w:pPr>
            <w:r w:rsidRPr="00634604">
              <w:t>7.644</w:t>
            </w:r>
          </w:p>
        </w:tc>
        <w:tc>
          <w:tcPr>
            <w:tcW w:w="794" w:type="dxa"/>
            <w:tcBorders>
              <w:top w:val="nil"/>
              <w:left w:val="single" w:sz="12" w:space="0" w:color="auto"/>
              <w:bottom w:val="nil"/>
              <w:right w:val="nil"/>
            </w:tcBorders>
            <w:vAlign w:val="center"/>
          </w:tcPr>
          <w:p w14:paraId="1004916E" w14:textId="77777777" w:rsidR="00E70B48" w:rsidRPr="00634604" w:rsidRDefault="00E70B48" w:rsidP="00A238EA">
            <w:pPr>
              <w:snapToGrid w:val="0"/>
              <w:jc w:val="center"/>
            </w:pPr>
            <w:r w:rsidRPr="00634604">
              <w:rPr>
                <w:rFonts w:hint="eastAsia"/>
                <w:szCs w:val="21"/>
              </w:rPr>
              <w:t>0</w:t>
            </w:r>
            <w:r w:rsidRPr="00634604">
              <w:rPr>
                <w:szCs w:val="21"/>
              </w:rPr>
              <w:t>%</w:t>
            </w:r>
          </w:p>
        </w:tc>
      </w:tr>
      <w:tr w:rsidR="00634604" w:rsidRPr="00634604" w14:paraId="75B53AA5" w14:textId="77777777" w:rsidTr="00A238EA">
        <w:trPr>
          <w:trHeight w:val="227"/>
        </w:trPr>
        <w:tc>
          <w:tcPr>
            <w:tcW w:w="1134" w:type="dxa"/>
            <w:tcBorders>
              <w:top w:val="nil"/>
              <w:left w:val="nil"/>
              <w:bottom w:val="nil"/>
              <w:right w:val="nil"/>
            </w:tcBorders>
            <w:vAlign w:val="center"/>
          </w:tcPr>
          <w:p w14:paraId="6CBEB610" w14:textId="77777777" w:rsidR="00CD0057" w:rsidRPr="00634604" w:rsidRDefault="00CD0057" w:rsidP="00CD0057">
            <w:pPr>
              <w:snapToGrid w:val="0"/>
              <w:jc w:val="center"/>
              <w:rPr>
                <w:szCs w:val="21"/>
              </w:rPr>
            </w:pPr>
            <w:r w:rsidRPr="00634604">
              <w:t>heart</w:t>
            </w:r>
          </w:p>
        </w:tc>
        <w:tc>
          <w:tcPr>
            <w:tcW w:w="567" w:type="dxa"/>
            <w:tcBorders>
              <w:top w:val="nil"/>
              <w:left w:val="nil"/>
              <w:bottom w:val="nil"/>
              <w:right w:val="nil"/>
            </w:tcBorders>
            <w:vAlign w:val="center"/>
          </w:tcPr>
          <w:p w14:paraId="6B5B6F08" w14:textId="77777777" w:rsidR="00CD0057" w:rsidRPr="00634604" w:rsidRDefault="00CD0057" w:rsidP="00CD0057">
            <w:pPr>
              <w:snapToGrid w:val="0"/>
              <w:jc w:val="center"/>
              <w:rPr>
                <w:szCs w:val="21"/>
              </w:rPr>
            </w:pPr>
            <w:r w:rsidRPr="00634604">
              <w:t>23</w:t>
            </w:r>
          </w:p>
        </w:tc>
        <w:tc>
          <w:tcPr>
            <w:tcW w:w="737" w:type="dxa"/>
            <w:tcBorders>
              <w:top w:val="nil"/>
              <w:left w:val="nil"/>
              <w:bottom w:val="nil"/>
              <w:right w:val="single" w:sz="12" w:space="0" w:color="auto"/>
            </w:tcBorders>
            <w:vAlign w:val="center"/>
          </w:tcPr>
          <w:p w14:paraId="2DBF836A" w14:textId="77777777" w:rsidR="00CD0057" w:rsidRPr="00634604" w:rsidRDefault="00CD0057" w:rsidP="00CD0057">
            <w:pPr>
              <w:snapToGrid w:val="0"/>
              <w:jc w:val="center"/>
              <w:rPr>
                <w:szCs w:val="21"/>
              </w:rPr>
            </w:pPr>
            <w:r w:rsidRPr="00634604">
              <w:t>212</w:t>
            </w:r>
          </w:p>
        </w:tc>
        <w:tc>
          <w:tcPr>
            <w:tcW w:w="794" w:type="dxa"/>
            <w:tcBorders>
              <w:top w:val="nil"/>
              <w:left w:val="single" w:sz="12" w:space="0" w:color="auto"/>
              <w:bottom w:val="nil"/>
              <w:right w:val="single" w:sz="12" w:space="0" w:color="auto"/>
            </w:tcBorders>
          </w:tcPr>
          <w:p w14:paraId="27213694" w14:textId="0240EB2B" w:rsidR="00CD0057" w:rsidRPr="00634604" w:rsidRDefault="00CD0057" w:rsidP="00CD0057">
            <w:pPr>
              <w:snapToGrid w:val="0"/>
              <w:jc w:val="center"/>
            </w:pPr>
            <w:r w:rsidRPr="00634604">
              <w:rPr>
                <w:rFonts w:hint="eastAsia"/>
              </w:rPr>
              <w:t>0</w:t>
            </w:r>
            <w:r w:rsidRPr="00634604">
              <w:t>.453</w:t>
            </w:r>
          </w:p>
        </w:tc>
        <w:tc>
          <w:tcPr>
            <w:tcW w:w="794" w:type="dxa"/>
            <w:tcBorders>
              <w:top w:val="nil"/>
              <w:left w:val="single" w:sz="12" w:space="0" w:color="auto"/>
              <w:bottom w:val="nil"/>
              <w:right w:val="single" w:sz="12" w:space="0" w:color="auto"/>
            </w:tcBorders>
          </w:tcPr>
          <w:p w14:paraId="403780AA" w14:textId="4C31DD9B" w:rsidR="00CD0057" w:rsidRPr="00634604" w:rsidRDefault="00CD0057" w:rsidP="00CD0057">
            <w:pPr>
              <w:snapToGrid w:val="0"/>
              <w:jc w:val="center"/>
            </w:pPr>
            <w:r w:rsidRPr="00634604">
              <w:rPr>
                <w:rFonts w:hint="eastAsia"/>
              </w:rPr>
              <w:t>2</w:t>
            </w:r>
            <w:r w:rsidRPr="00634604">
              <w:t>.293%</w:t>
            </w:r>
          </w:p>
        </w:tc>
        <w:tc>
          <w:tcPr>
            <w:tcW w:w="794" w:type="dxa"/>
            <w:tcBorders>
              <w:top w:val="nil"/>
              <w:left w:val="single" w:sz="12" w:space="0" w:color="auto"/>
              <w:bottom w:val="nil"/>
              <w:right w:val="nil"/>
            </w:tcBorders>
          </w:tcPr>
          <w:p w14:paraId="2C4FDCBD" w14:textId="77777777" w:rsidR="00CD0057" w:rsidRPr="00634604" w:rsidRDefault="00CD0057" w:rsidP="00CD0057">
            <w:pPr>
              <w:snapToGrid w:val="0"/>
              <w:jc w:val="center"/>
            </w:pPr>
            <w:r w:rsidRPr="00634604">
              <w:t>10.877</w:t>
            </w:r>
          </w:p>
        </w:tc>
        <w:tc>
          <w:tcPr>
            <w:tcW w:w="794" w:type="dxa"/>
            <w:tcBorders>
              <w:top w:val="nil"/>
              <w:left w:val="nil"/>
              <w:bottom w:val="nil"/>
              <w:right w:val="nil"/>
            </w:tcBorders>
          </w:tcPr>
          <w:p w14:paraId="0ED4167B" w14:textId="77777777" w:rsidR="00CD0057" w:rsidRPr="00634604" w:rsidRDefault="00CD0057" w:rsidP="00CD0057">
            <w:pPr>
              <w:snapToGrid w:val="0"/>
              <w:jc w:val="center"/>
              <w:rPr>
                <w:b/>
                <w:szCs w:val="21"/>
              </w:rPr>
            </w:pPr>
            <w:r w:rsidRPr="00634604">
              <w:t>0.531</w:t>
            </w:r>
          </w:p>
        </w:tc>
        <w:tc>
          <w:tcPr>
            <w:tcW w:w="794" w:type="dxa"/>
            <w:tcBorders>
              <w:top w:val="nil"/>
              <w:left w:val="nil"/>
              <w:bottom w:val="nil"/>
              <w:right w:val="single" w:sz="12" w:space="0" w:color="auto"/>
            </w:tcBorders>
          </w:tcPr>
          <w:p w14:paraId="796F1BA9" w14:textId="77777777" w:rsidR="00CD0057" w:rsidRPr="00634604" w:rsidRDefault="00CD0057" w:rsidP="00CD0057">
            <w:pPr>
              <w:snapToGrid w:val="0"/>
              <w:jc w:val="center"/>
            </w:pPr>
            <w:r w:rsidRPr="00634604">
              <w:t>0.240</w:t>
            </w:r>
          </w:p>
        </w:tc>
        <w:tc>
          <w:tcPr>
            <w:tcW w:w="794" w:type="dxa"/>
            <w:tcBorders>
              <w:top w:val="nil"/>
              <w:left w:val="single" w:sz="12" w:space="0" w:color="auto"/>
              <w:bottom w:val="nil"/>
              <w:right w:val="nil"/>
            </w:tcBorders>
          </w:tcPr>
          <w:p w14:paraId="36851E54" w14:textId="77777777" w:rsidR="00CD0057" w:rsidRPr="00634604" w:rsidRDefault="00CD0057" w:rsidP="00CD0057">
            <w:pPr>
              <w:snapToGrid w:val="0"/>
              <w:jc w:val="center"/>
              <w:rPr>
                <w:szCs w:val="21"/>
              </w:rPr>
            </w:pPr>
            <w:r w:rsidRPr="00634604">
              <w:t>15.584</w:t>
            </w:r>
          </w:p>
        </w:tc>
        <w:tc>
          <w:tcPr>
            <w:tcW w:w="794" w:type="dxa"/>
            <w:tcBorders>
              <w:top w:val="nil"/>
              <w:left w:val="nil"/>
              <w:bottom w:val="nil"/>
              <w:right w:val="nil"/>
            </w:tcBorders>
          </w:tcPr>
          <w:p w14:paraId="2BE940C7" w14:textId="77777777" w:rsidR="00CD0057" w:rsidRPr="00634604" w:rsidRDefault="00CD0057" w:rsidP="00CD0057">
            <w:pPr>
              <w:snapToGrid w:val="0"/>
              <w:jc w:val="center"/>
              <w:rPr>
                <w:b/>
              </w:rPr>
            </w:pPr>
            <w:r w:rsidRPr="00634604">
              <w:rPr>
                <w:rFonts w:hint="eastAsia"/>
                <w:bCs/>
              </w:rPr>
              <w:t>0</w:t>
            </w:r>
            <w:r w:rsidRPr="00634604">
              <w:rPr>
                <w:bCs/>
              </w:rPr>
              <w:t>.635</w:t>
            </w:r>
          </w:p>
        </w:tc>
        <w:tc>
          <w:tcPr>
            <w:tcW w:w="794" w:type="dxa"/>
            <w:tcBorders>
              <w:top w:val="nil"/>
              <w:left w:val="nil"/>
              <w:bottom w:val="nil"/>
              <w:right w:val="single" w:sz="12" w:space="0" w:color="auto"/>
            </w:tcBorders>
          </w:tcPr>
          <w:p w14:paraId="2E66D7FA" w14:textId="77777777" w:rsidR="00CD0057" w:rsidRPr="00634604" w:rsidRDefault="00CD0057" w:rsidP="00CD0057">
            <w:pPr>
              <w:snapToGrid w:val="0"/>
              <w:jc w:val="center"/>
            </w:pPr>
            <w:r w:rsidRPr="00634604">
              <w:t>0.306</w:t>
            </w:r>
          </w:p>
        </w:tc>
        <w:tc>
          <w:tcPr>
            <w:tcW w:w="794" w:type="dxa"/>
            <w:tcBorders>
              <w:top w:val="nil"/>
              <w:left w:val="single" w:sz="12" w:space="0" w:color="auto"/>
              <w:bottom w:val="nil"/>
              <w:right w:val="nil"/>
            </w:tcBorders>
          </w:tcPr>
          <w:p w14:paraId="3A7868D0" w14:textId="77777777" w:rsidR="00CD0057" w:rsidRPr="00634604" w:rsidRDefault="00CD0057" w:rsidP="00CD0057">
            <w:pPr>
              <w:snapToGrid w:val="0"/>
              <w:jc w:val="center"/>
            </w:pPr>
            <w:r w:rsidRPr="00634604">
              <w:t>3.414</w:t>
            </w:r>
          </w:p>
        </w:tc>
        <w:tc>
          <w:tcPr>
            <w:tcW w:w="794" w:type="dxa"/>
            <w:tcBorders>
              <w:top w:val="nil"/>
              <w:left w:val="nil"/>
              <w:bottom w:val="nil"/>
              <w:right w:val="nil"/>
            </w:tcBorders>
          </w:tcPr>
          <w:p w14:paraId="3859C8FB" w14:textId="77777777" w:rsidR="00CD0057" w:rsidRPr="00634604" w:rsidRDefault="00CD0057" w:rsidP="00CD0057">
            <w:pPr>
              <w:snapToGrid w:val="0"/>
              <w:jc w:val="center"/>
              <w:rPr>
                <w:szCs w:val="21"/>
              </w:rPr>
            </w:pPr>
            <w:r w:rsidRPr="00634604">
              <w:t>0.242</w:t>
            </w:r>
          </w:p>
        </w:tc>
        <w:tc>
          <w:tcPr>
            <w:tcW w:w="794" w:type="dxa"/>
            <w:tcBorders>
              <w:top w:val="nil"/>
              <w:left w:val="nil"/>
              <w:bottom w:val="nil"/>
              <w:right w:val="single" w:sz="12" w:space="0" w:color="auto"/>
            </w:tcBorders>
          </w:tcPr>
          <w:p w14:paraId="678021B8" w14:textId="77777777" w:rsidR="00CD0057" w:rsidRPr="00634604" w:rsidRDefault="00CD0057" w:rsidP="00CD0057">
            <w:pPr>
              <w:snapToGrid w:val="0"/>
              <w:jc w:val="center"/>
              <w:rPr>
                <w:b/>
                <w:bCs/>
              </w:rPr>
            </w:pPr>
            <w:r w:rsidRPr="00634604">
              <w:t>0.115</w:t>
            </w:r>
          </w:p>
        </w:tc>
        <w:tc>
          <w:tcPr>
            <w:tcW w:w="794" w:type="dxa"/>
            <w:tcBorders>
              <w:top w:val="nil"/>
              <w:left w:val="single" w:sz="12" w:space="0" w:color="auto"/>
              <w:bottom w:val="nil"/>
              <w:right w:val="nil"/>
            </w:tcBorders>
            <w:vAlign w:val="center"/>
          </w:tcPr>
          <w:p w14:paraId="399A7632" w14:textId="77777777" w:rsidR="00CD0057" w:rsidRPr="00634604" w:rsidRDefault="00CD0057" w:rsidP="00CD0057">
            <w:pPr>
              <w:snapToGrid w:val="0"/>
              <w:jc w:val="center"/>
            </w:pPr>
            <w:r w:rsidRPr="00634604">
              <w:rPr>
                <w:rFonts w:hint="eastAsia"/>
                <w:szCs w:val="21"/>
              </w:rPr>
              <w:t>0</w:t>
            </w:r>
            <w:r w:rsidRPr="00634604">
              <w:rPr>
                <w:szCs w:val="21"/>
              </w:rPr>
              <w:t>%</w:t>
            </w:r>
          </w:p>
        </w:tc>
      </w:tr>
      <w:tr w:rsidR="00634604" w:rsidRPr="00634604" w14:paraId="68918F82" w14:textId="77777777" w:rsidTr="00A238EA">
        <w:trPr>
          <w:trHeight w:val="227"/>
        </w:trPr>
        <w:tc>
          <w:tcPr>
            <w:tcW w:w="1134" w:type="dxa"/>
            <w:tcBorders>
              <w:top w:val="nil"/>
              <w:left w:val="nil"/>
              <w:bottom w:val="nil"/>
              <w:right w:val="nil"/>
            </w:tcBorders>
            <w:vAlign w:val="center"/>
          </w:tcPr>
          <w:p w14:paraId="4497CE04" w14:textId="77777777" w:rsidR="00CD0057" w:rsidRPr="00634604" w:rsidRDefault="00CD0057" w:rsidP="00CD0057">
            <w:pPr>
              <w:snapToGrid w:val="0"/>
              <w:jc w:val="center"/>
              <w:rPr>
                <w:szCs w:val="21"/>
              </w:rPr>
            </w:pPr>
            <w:r w:rsidRPr="00634604">
              <w:t>horse</w:t>
            </w:r>
          </w:p>
        </w:tc>
        <w:tc>
          <w:tcPr>
            <w:tcW w:w="567" w:type="dxa"/>
            <w:tcBorders>
              <w:top w:val="nil"/>
              <w:left w:val="nil"/>
              <w:bottom w:val="nil"/>
              <w:right w:val="nil"/>
            </w:tcBorders>
            <w:vAlign w:val="center"/>
          </w:tcPr>
          <w:p w14:paraId="0EC755E2" w14:textId="77777777" w:rsidR="00CD0057" w:rsidRPr="00634604" w:rsidRDefault="00CD0057" w:rsidP="00CD0057">
            <w:pPr>
              <w:snapToGrid w:val="0"/>
              <w:jc w:val="center"/>
              <w:rPr>
                <w:szCs w:val="21"/>
              </w:rPr>
            </w:pPr>
            <w:r w:rsidRPr="00634604">
              <w:t>23</w:t>
            </w:r>
          </w:p>
        </w:tc>
        <w:tc>
          <w:tcPr>
            <w:tcW w:w="737" w:type="dxa"/>
            <w:tcBorders>
              <w:top w:val="nil"/>
              <w:left w:val="nil"/>
              <w:bottom w:val="nil"/>
              <w:right w:val="single" w:sz="12" w:space="0" w:color="auto"/>
            </w:tcBorders>
            <w:vAlign w:val="center"/>
          </w:tcPr>
          <w:p w14:paraId="10367E32" w14:textId="77777777" w:rsidR="00CD0057" w:rsidRPr="00634604" w:rsidRDefault="00CD0057" w:rsidP="00CD0057">
            <w:pPr>
              <w:snapToGrid w:val="0"/>
              <w:jc w:val="center"/>
              <w:rPr>
                <w:szCs w:val="21"/>
              </w:rPr>
            </w:pPr>
            <w:r w:rsidRPr="00634604">
              <w:t>300</w:t>
            </w:r>
          </w:p>
        </w:tc>
        <w:tc>
          <w:tcPr>
            <w:tcW w:w="794" w:type="dxa"/>
            <w:tcBorders>
              <w:top w:val="nil"/>
              <w:left w:val="single" w:sz="12" w:space="0" w:color="auto"/>
              <w:bottom w:val="nil"/>
              <w:right w:val="single" w:sz="12" w:space="0" w:color="auto"/>
            </w:tcBorders>
          </w:tcPr>
          <w:p w14:paraId="1593F565" w14:textId="75A7F8E6" w:rsidR="00CD0057" w:rsidRPr="00634604" w:rsidRDefault="00CD0057" w:rsidP="00CD0057">
            <w:pPr>
              <w:snapToGrid w:val="0"/>
              <w:jc w:val="center"/>
            </w:pPr>
            <w:r w:rsidRPr="00634604">
              <w:rPr>
                <w:rFonts w:hint="eastAsia"/>
              </w:rPr>
              <w:t>0</w:t>
            </w:r>
            <w:r w:rsidRPr="00634604">
              <w:t>.497</w:t>
            </w:r>
          </w:p>
        </w:tc>
        <w:tc>
          <w:tcPr>
            <w:tcW w:w="794" w:type="dxa"/>
            <w:tcBorders>
              <w:top w:val="nil"/>
              <w:left w:val="single" w:sz="12" w:space="0" w:color="auto"/>
              <w:bottom w:val="nil"/>
              <w:right w:val="single" w:sz="12" w:space="0" w:color="auto"/>
            </w:tcBorders>
          </w:tcPr>
          <w:p w14:paraId="6839E421" w14:textId="300F5C79" w:rsidR="00CD0057" w:rsidRPr="00634604" w:rsidRDefault="00CD0057" w:rsidP="00CD0057">
            <w:pPr>
              <w:snapToGrid w:val="0"/>
              <w:jc w:val="center"/>
            </w:pPr>
            <w:r w:rsidRPr="00634604">
              <w:rPr>
                <w:rFonts w:hint="eastAsia"/>
              </w:rPr>
              <w:t>8</w:t>
            </w:r>
            <w:r w:rsidRPr="00634604">
              <w:t>.351%</w:t>
            </w:r>
          </w:p>
        </w:tc>
        <w:tc>
          <w:tcPr>
            <w:tcW w:w="794" w:type="dxa"/>
            <w:tcBorders>
              <w:top w:val="nil"/>
              <w:left w:val="single" w:sz="12" w:space="0" w:color="auto"/>
              <w:bottom w:val="nil"/>
              <w:right w:val="nil"/>
            </w:tcBorders>
          </w:tcPr>
          <w:p w14:paraId="0FF1A7EC" w14:textId="77777777" w:rsidR="00CD0057" w:rsidRPr="00634604" w:rsidRDefault="00CD0057" w:rsidP="00CD0057">
            <w:pPr>
              <w:snapToGrid w:val="0"/>
              <w:jc w:val="center"/>
            </w:pPr>
            <w:r w:rsidRPr="00634604">
              <w:t>3.727</w:t>
            </w:r>
          </w:p>
        </w:tc>
        <w:tc>
          <w:tcPr>
            <w:tcW w:w="794" w:type="dxa"/>
            <w:tcBorders>
              <w:top w:val="nil"/>
              <w:left w:val="nil"/>
              <w:bottom w:val="nil"/>
              <w:right w:val="nil"/>
            </w:tcBorders>
          </w:tcPr>
          <w:p w14:paraId="44C3CBB8" w14:textId="77777777" w:rsidR="00CD0057" w:rsidRPr="00634604" w:rsidRDefault="00CD0057" w:rsidP="00CD0057">
            <w:pPr>
              <w:snapToGrid w:val="0"/>
              <w:jc w:val="center"/>
              <w:rPr>
                <w:b/>
                <w:szCs w:val="21"/>
              </w:rPr>
            </w:pPr>
            <w:r w:rsidRPr="00634604">
              <w:rPr>
                <w:rFonts w:eastAsia="SimHei"/>
              </w:rPr>
              <w:t>1.877</w:t>
            </w:r>
          </w:p>
        </w:tc>
        <w:tc>
          <w:tcPr>
            <w:tcW w:w="794" w:type="dxa"/>
            <w:tcBorders>
              <w:top w:val="nil"/>
              <w:left w:val="nil"/>
              <w:bottom w:val="nil"/>
              <w:right w:val="single" w:sz="12" w:space="0" w:color="auto"/>
            </w:tcBorders>
          </w:tcPr>
          <w:p w14:paraId="266B3A85" w14:textId="77777777" w:rsidR="00CD0057" w:rsidRPr="00634604" w:rsidRDefault="00CD0057" w:rsidP="00CD0057">
            <w:pPr>
              <w:snapToGrid w:val="0"/>
              <w:jc w:val="center"/>
              <w:rPr>
                <w:b/>
                <w:bCs/>
              </w:rPr>
            </w:pPr>
            <w:r w:rsidRPr="00634604">
              <w:t>0.391</w:t>
            </w:r>
          </w:p>
        </w:tc>
        <w:tc>
          <w:tcPr>
            <w:tcW w:w="794" w:type="dxa"/>
            <w:tcBorders>
              <w:top w:val="nil"/>
              <w:left w:val="single" w:sz="12" w:space="0" w:color="auto"/>
              <w:bottom w:val="nil"/>
              <w:right w:val="nil"/>
            </w:tcBorders>
          </w:tcPr>
          <w:p w14:paraId="7AB0D0A3" w14:textId="77777777" w:rsidR="00CD0057" w:rsidRPr="00634604" w:rsidRDefault="00CD0057" w:rsidP="00CD0057">
            <w:pPr>
              <w:snapToGrid w:val="0"/>
              <w:jc w:val="center"/>
              <w:rPr>
                <w:szCs w:val="21"/>
              </w:rPr>
            </w:pPr>
            <w:r w:rsidRPr="00634604">
              <w:t>6.063</w:t>
            </w:r>
          </w:p>
        </w:tc>
        <w:tc>
          <w:tcPr>
            <w:tcW w:w="794" w:type="dxa"/>
            <w:tcBorders>
              <w:top w:val="nil"/>
              <w:left w:val="nil"/>
              <w:bottom w:val="nil"/>
              <w:right w:val="nil"/>
            </w:tcBorders>
          </w:tcPr>
          <w:p w14:paraId="6C40F2A0" w14:textId="77777777" w:rsidR="00CD0057" w:rsidRPr="00634604" w:rsidRDefault="00CD0057" w:rsidP="00CD0057">
            <w:pPr>
              <w:snapToGrid w:val="0"/>
              <w:jc w:val="center"/>
            </w:pPr>
            <w:r w:rsidRPr="00634604">
              <w:t>2.944</w:t>
            </w:r>
          </w:p>
        </w:tc>
        <w:tc>
          <w:tcPr>
            <w:tcW w:w="794" w:type="dxa"/>
            <w:tcBorders>
              <w:top w:val="nil"/>
              <w:left w:val="nil"/>
              <w:bottom w:val="nil"/>
              <w:right w:val="single" w:sz="12" w:space="0" w:color="auto"/>
            </w:tcBorders>
          </w:tcPr>
          <w:p w14:paraId="12A8D63E" w14:textId="77777777" w:rsidR="00CD0057" w:rsidRPr="00634604" w:rsidRDefault="00CD0057" w:rsidP="00CD0057">
            <w:pPr>
              <w:snapToGrid w:val="0"/>
              <w:jc w:val="center"/>
            </w:pPr>
            <w:r w:rsidRPr="00634604">
              <w:t>0.495</w:t>
            </w:r>
          </w:p>
        </w:tc>
        <w:tc>
          <w:tcPr>
            <w:tcW w:w="794" w:type="dxa"/>
            <w:tcBorders>
              <w:top w:val="nil"/>
              <w:left w:val="single" w:sz="12" w:space="0" w:color="auto"/>
              <w:bottom w:val="nil"/>
              <w:right w:val="nil"/>
            </w:tcBorders>
          </w:tcPr>
          <w:p w14:paraId="722FD493" w14:textId="77777777" w:rsidR="00CD0057" w:rsidRPr="00634604" w:rsidRDefault="00CD0057" w:rsidP="00CD0057">
            <w:pPr>
              <w:snapToGrid w:val="0"/>
              <w:jc w:val="center"/>
            </w:pPr>
            <w:r w:rsidRPr="00634604">
              <w:t>1.298</w:t>
            </w:r>
          </w:p>
        </w:tc>
        <w:tc>
          <w:tcPr>
            <w:tcW w:w="794" w:type="dxa"/>
            <w:tcBorders>
              <w:top w:val="nil"/>
              <w:left w:val="nil"/>
              <w:bottom w:val="nil"/>
              <w:right w:val="nil"/>
            </w:tcBorders>
          </w:tcPr>
          <w:p w14:paraId="2FFAF341" w14:textId="77777777" w:rsidR="00CD0057" w:rsidRPr="00634604" w:rsidRDefault="00CD0057" w:rsidP="00CD0057">
            <w:pPr>
              <w:snapToGrid w:val="0"/>
              <w:jc w:val="center"/>
              <w:rPr>
                <w:szCs w:val="21"/>
              </w:rPr>
            </w:pPr>
            <w:r w:rsidRPr="00634604">
              <w:t>0.691</w:t>
            </w:r>
          </w:p>
        </w:tc>
        <w:tc>
          <w:tcPr>
            <w:tcW w:w="794" w:type="dxa"/>
            <w:tcBorders>
              <w:top w:val="nil"/>
              <w:left w:val="nil"/>
              <w:bottom w:val="nil"/>
              <w:right w:val="single" w:sz="12" w:space="0" w:color="auto"/>
            </w:tcBorders>
          </w:tcPr>
          <w:p w14:paraId="4952D529" w14:textId="77777777" w:rsidR="00CD0057" w:rsidRPr="00634604" w:rsidRDefault="00CD0057" w:rsidP="00CD0057">
            <w:pPr>
              <w:snapToGrid w:val="0"/>
              <w:jc w:val="center"/>
              <w:rPr>
                <w:b/>
                <w:bCs/>
              </w:rPr>
            </w:pPr>
            <w:r w:rsidRPr="00634604">
              <w:t>0.199</w:t>
            </w:r>
          </w:p>
        </w:tc>
        <w:tc>
          <w:tcPr>
            <w:tcW w:w="794" w:type="dxa"/>
            <w:tcBorders>
              <w:top w:val="nil"/>
              <w:left w:val="single" w:sz="12" w:space="0" w:color="auto"/>
              <w:bottom w:val="nil"/>
              <w:right w:val="nil"/>
            </w:tcBorders>
            <w:vAlign w:val="center"/>
          </w:tcPr>
          <w:p w14:paraId="09C869DA" w14:textId="77777777" w:rsidR="00CD0057" w:rsidRPr="00634604" w:rsidRDefault="00CD0057" w:rsidP="00CD0057">
            <w:pPr>
              <w:snapToGrid w:val="0"/>
              <w:jc w:val="center"/>
            </w:pPr>
            <w:r w:rsidRPr="00634604">
              <w:rPr>
                <w:szCs w:val="21"/>
              </w:rPr>
              <w:t>0%</w:t>
            </w:r>
          </w:p>
        </w:tc>
      </w:tr>
      <w:tr w:rsidR="00634604" w:rsidRPr="00634604" w14:paraId="24506585" w14:textId="77777777" w:rsidTr="00A238EA">
        <w:trPr>
          <w:trHeight w:val="227"/>
        </w:trPr>
        <w:tc>
          <w:tcPr>
            <w:tcW w:w="1134" w:type="dxa"/>
            <w:tcBorders>
              <w:top w:val="nil"/>
              <w:left w:val="nil"/>
              <w:bottom w:val="nil"/>
              <w:right w:val="nil"/>
            </w:tcBorders>
            <w:vAlign w:val="center"/>
          </w:tcPr>
          <w:p w14:paraId="333B5AB9" w14:textId="77777777" w:rsidR="00CD0057" w:rsidRPr="00634604" w:rsidRDefault="00CD0057" w:rsidP="00CD0057">
            <w:pPr>
              <w:snapToGrid w:val="0"/>
              <w:jc w:val="center"/>
              <w:rPr>
                <w:szCs w:val="21"/>
              </w:rPr>
            </w:pPr>
            <w:r w:rsidRPr="00634604">
              <w:t>mushroom</w:t>
            </w:r>
          </w:p>
        </w:tc>
        <w:tc>
          <w:tcPr>
            <w:tcW w:w="567" w:type="dxa"/>
            <w:tcBorders>
              <w:top w:val="nil"/>
              <w:left w:val="nil"/>
              <w:bottom w:val="nil"/>
              <w:right w:val="nil"/>
            </w:tcBorders>
            <w:vAlign w:val="center"/>
          </w:tcPr>
          <w:p w14:paraId="071445A6" w14:textId="77777777" w:rsidR="00CD0057" w:rsidRPr="00634604" w:rsidRDefault="00CD0057" w:rsidP="00CD0057">
            <w:pPr>
              <w:snapToGrid w:val="0"/>
              <w:jc w:val="center"/>
              <w:rPr>
                <w:szCs w:val="21"/>
              </w:rPr>
            </w:pPr>
            <w:r w:rsidRPr="00634604">
              <w:t>23</w:t>
            </w:r>
          </w:p>
        </w:tc>
        <w:tc>
          <w:tcPr>
            <w:tcW w:w="737" w:type="dxa"/>
            <w:tcBorders>
              <w:top w:val="nil"/>
              <w:left w:val="nil"/>
              <w:bottom w:val="nil"/>
              <w:right w:val="single" w:sz="12" w:space="0" w:color="auto"/>
            </w:tcBorders>
            <w:vAlign w:val="center"/>
          </w:tcPr>
          <w:p w14:paraId="2FC0ADFF" w14:textId="77777777" w:rsidR="00CD0057" w:rsidRPr="00634604" w:rsidRDefault="00CD0057" w:rsidP="00CD0057">
            <w:pPr>
              <w:snapToGrid w:val="0"/>
              <w:jc w:val="center"/>
              <w:rPr>
                <w:szCs w:val="21"/>
              </w:rPr>
            </w:pPr>
            <w:r w:rsidRPr="00634604">
              <w:rPr>
                <w:rFonts w:hint="eastAsia"/>
              </w:rPr>
              <w:t>8124</w:t>
            </w:r>
          </w:p>
        </w:tc>
        <w:tc>
          <w:tcPr>
            <w:tcW w:w="794" w:type="dxa"/>
            <w:tcBorders>
              <w:top w:val="nil"/>
              <w:left w:val="single" w:sz="12" w:space="0" w:color="auto"/>
              <w:bottom w:val="nil"/>
              <w:right w:val="single" w:sz="12" w:space="0" w:color="auto"/>
            </w:tcBorders>
          </w:tcPr>
          <w:p w14:paraId="0DDFEE6D" w14:textId="2A5B3AA6" w:rsidR="00CD0057" w:rsidRPr="00634604" w:rsidRDefault="00CD0057" w:rsidP="00CD0057">
            <w:pPr>
              <w:snapToGrid w:val="0"/>
              <w:jc w:val="center"/>
            </w:pPr>
            <w:r w:rsidRPr="00634604">
              <w:rPr>
                <w:rFonts w:hint="eastAsia"/>
              </w:rPr>
              <w:t>4</w:t>
            </w:r>
            <w:r w:rsidRPr="00634604">
              <w:t>.809</w:t>
            </w:r>
          </w:p>
        </w:tc>
        <w:tc>
          <w:tcPr>
            <w:tcW w:w="794" w:type="dxa"/>
            <w:tcBorders>
              <w:top w:val="nil"/>
              <w:left w:val="single" w:sz="12" w:space="0" w:color="auto"/>
              <w:bottom w:val="nil"/>
              <w:right w:val="single" w:sz="12" w:space="0" w:color="auto"/>
            </w:tcBorders>
          </w:tcPr>
          <w:p w14:paraId="62CA7674" w14:textId="585B6DA4" w:rsidR="00CD0057" w:rsidRPr="00634604" w:rsidRDefault="00CD0057" w:rsidP="00CD0057">
            <w:pPr>
              <w:snapToGrid w:val="0"/>
              <w:jc w:val="center"/>
            </w:pPr>
            <w:r w:rsidRPr="00634604">
              <w:rPr>
                <w:rFonts w:hint="eastAsia"/>
              </w:rPr>
              <w:t>8</w:t>
            </w:r>
            <w:r w:rsidRPr="00634604">
              <w:t>3.305%</w:t>
            </w:r>
          </w:p>
        </w:tc>
        <w:tc>
          <w:tcPr>
            <w:tcW w:w="794" w:type="dxa"/>
            <w:tcBorders>
              <w:top w:val="nil"/>
              <w:left w:val="single" w:sz="12" w:space="0" w:color="auto"/>
              <w:bottom w:val="nil"/>
              <w:right w:val="nil"/>
            </w:tcBorders>
          </w:tcPr>
          <w:p w14:paraId="0C2F3C73" w14:textId="77777777" w:rsidR="00CD0057" w:rsidRPr="00634604" w:rsidRDefault="00CD0057" w:rsidP="00CD0057">
            <w:pPr>
              <w:snapToGrid w:val="0"/>
              <w:jc w:val="center"/>
            </w:pPr>
            <w:r w:rsidRPr="00634604">
              <w:t>0.410</w:t>
            </w:r>
          </w:p>
        </w:tc>
        <w:tc>
          <w:tcPr>
            <w:tcW w:w="794" w:type="dxa"/>
            <w:tcBorders>
              <w:top w:val="nil"/>
              <w:left w:val="nil"/>
              <w:bottom w:val="nil"/>
              <w:right w:val="nil"/>
            </w:tcBorders>
          </w:tcPr>
          <w:p w14:paraId="0B2EC85E" w14:textId="77777777" w:rsidR="00CD0057" w:rsidRPr="00634604" w:rsidRDefault="00CD0057" w:rsidP="00CD0057">
            <w:pPr>
              <w:snapToGrid w:val="0"/>
              <w:jc w:val="center"/>
              <w:rPr>
                <w:b/>
                <w:szCs w:val="21"/>
              </w:rPr>
            </w:pPr>
            <w:r w:rsidRPr="00634604">
              <w:rPr>
                <w:rFonts w:eastAsia="SimHei"/>
              </w:rPr>
              <w:t>10.</w:t>
            </w:r>
            <w:r w:rsidRPr="00634604">
              <w:t>912</w:t>
            </w:r>
          </w:p>
        </w:tc>
        <w:tc>
          <w:tcPr>
            <w:tcW w:w="794" w:type="dxa"/>
            <w:tcBorders>
              <w:top w:val="nil"/>
              <w:left w:val="nil"/>
              <w:bottom w:val="nil"/>
              <w:right w:val="single" w:sz="12" w:space="0" w:color="auto"/>
            </w:tcBorders>
          </w:tcPr>
          <w:p w14:paraId="1CC987A8" w14:textId="77777777" w:rsidR="00CD0057" w:rsidRPr="00634604" w:rsidRDefault="00CD0057" w:rsidP="00CD0057">
            <w:pPr>
              <w:snapToGrid w:val="0"/>
              <w:jc w:val="center"/>
              <w:rPr>
                <w:b/>
                <w:bCs/>
              </w:rPr>
            </w:pPr>
            <w:r w:rsidRPr="00634604">
              <w:t>10.</w:t>
            </w:r>
            <w:r w:rsidRPr="00634604">
              <w:rPr>
                <w:rFonts w:eastAsia="SimHei"/>
              </w:rPr>
              <w:t>644</w:t>
            </w:r>
          </w:p>
        </w:tc>
        <w:tc>
          <w:tcPr>
            <w:tcW w:w="794" w:type="dxa"/>
            <w:tcBorders>
              <w:top w:val="nil"/>
              <w:left w:val="single" w:sz="12" w:space="0" w:color="auto"/>
              <w:bottom w:val="nil"/>
              <w:right w:val="nil"/>
            </w:tcBorders>
          </w:tcPr>
          <w:p w14:paraId="7A65F2C6" w14:textId="77777777" w:rsidR="00CD0057" w:rsidRPr="00634604" w:rsidRDefault="00CD0057" w:rsidP="00CD0057">
            <w:pPr>
              <w:snapToGrid w:val="0"/>
              <w:jc w:val="center"/>
              <w:rPr>
                <w:szCs w:val="21"/>
              </w:rPr>
            </w:pPr>
            <w:r w:rsidRPr="00634604">
              <w:t>0.557</w:t>
            </w:r>
          </w:p>
        </w:tc>
        <w:tc>
          <w:tcPr>
            <w:tcW w:w="794" w:type="dxa"/>
            <w:tcBorders>
              <w:top w:val="nil"/>
              <w:left w:val="nil"/>
              <w:bottom w:val="nil"/>
              <w:right w:val="nil"/>
            </w:tcBorders>
          </w:tcPr>
          <w:p w14:paraId="341F7F5B" w14:textId="77777777" w:rsidR="00CD0057" w:rsidRPr="00634604" w:rsidRDefault="00CD0057" w:rsidP="00CD0057">
            <w:pPr>
              <w:snapToGrid w:val="0"/>
              <w:jc w:val="center"/>
            </w:pPr>
            <w:r w:rsidRPr="00634604">
              <w:t>11.668</w:t>
            </w:r>
          </w:p>
        </w:tc>
        <w:tc>
          <w:tcPr>
            <w:tcW w:w="794" w:type="dxa"/>
            <w:tcBorders>
              <w:top w:val="nil"/>
              <w:left w:val="nil"/>
              <w:bottom w:val="nil"/>
              <w:right w:val="single" w:sz="12" w:space="0" w:color="auto"/>
            </w:tcBorders>
          </w:tcPr>
          <w:p w14:paraId="37658F6A" w14:textId="77777777" w:rsidR="00CD0057" w:rsidRPr="00634604" w:rsidRDefault="00CD0057" w:rsidP="00CD0057">
            <w:pPr>
              <w:snapToGrid w:val="0"/>
              <w:jc w:val="center"/>
            </w:pPr>
            <w:r w:rsidRPr="00634604">
              <w:t>11.767</w:t>
            </w:r>
          </w:p>
        </w:tc>
        <w:tc>
          <w:tcPr>
            <w:tcW w:w="794" w:type="dxa"/>
            <w:tcBorders>
              <w:top w:val="nil"/>
              <w:left w:val="single" w:sz="12" w:space="0" w:color="auto"/>
              <w:bottom w:val="nil"/>
              <w:right w:val="nil"/>
            </w:tcBorders>
          </w:tcPr>
          <w:p w14:paraId="4E3BA8AD" w14:textId="77777777" w:rsidR="00CD0057" w:rsidRPr="00634604" w:rsidRDefault="00CD0057" w:rsidP="00CD0057">
            <w:pPr>
              <w:snapToGrid w:val="0"/>
              <w:jc w:val="center"/>
              <w:rPr>
                <w:b/>
                <w:bCs/>
              </w:rPr>
            </w:pPr>
            <w:r w:rsidRPr="00634604">
              <w:t>0.366</w:t>
            </w:r>
          </w:p>
        </w:tc>
        <w:tc>
          <w:tcPr>
            <w:tcW w:w="794" w:type="dxa"/>
            <w:tcBorders>
              <w:top w:val="nil"/>
              <w:left w:val="nil"/>
              <w:bottom w:val="nil"/>
              <w:right w:val="nil"/>
            </w:tcBorders>
          </w:tcPr>
          <w:p w14:paraId="61C2E683" w14:textId="77777777" w:rsidR="00CD0057" w:rsidRPr="00634604" w:rsidRDefault="00CD0057" w:rsidP="00CD0057">
            <w:pPr>
              <w:snapToGrid w:val="0"/>
              <w:jc w:val="center"/>
              <w:rPr>
                <w:szCs w:val="21"/>
              </w:rPr>
            </w:pPr>
            <w:r w:rsidRPr="00634604">
              <w:t>11.764</w:t>
            </w:r>
          </w:p>
        </w:tc>
        <w:tc>
          <w:tcPr>
            <w:tcW w:w="794" w:type="dxa"/>
            <w:tcBorders>
              <w:top w:val="nil"/>
              <w:left w:val="nil"/>
              <w:bottom w:val="nil"/>
              <w:right w:val="single" w:sz="12" w:space="0" w:color="auto"/>
            </w:tcBorders>
          </w:tcPr>
          <w:p w14:paraId="0D121E7D" w14:textId="77777777" w:rsidR="00CD0057" w:rsidRPr="00634604" w:rsidRDefault="00CD0057" w:rsidP="00CD0057">
            <w:pPr>
              <w:snapToGrid w:val="0"/>
              <w:jc w:val="center"/>
            </w:pPr>
            <w:r w:rsidRPr="00634604">
              <w:t>11.730</w:t>
            </w:r>
          </w:p>
        </w:tc>
        <w:tc>
          <w:tcPr>
            <w:tcW w:w="794" w:type="dxa"/>
            <w:tcBorders>
              <w:top w:val="nil"/>
              <w:left w:val="single" w:sz="12" w:space="0" w:color="auto"/>
              <w:bottom w:val="nil"/>
              <w:right w:val="nil"/>
            </w:tcBorders>
            <w:vAlign w:val="center"/>
          </w:tcPr>
          <w:p w14:paraId="0B284E4C" w14:textId="77777777" w:rsidR="00CD0057" w:rsidRPr="00634604" w:rsidRDefault="00CD0057" w:rsidP="00CD0057">
            <w:pPr>
              <w:snapToGrid w:val="0"/>
              <w:jc w:val="center"/>
            </w:pPr>
            <w:r w:rsidRPr="00634604">
              <w:rPr>
                <w:rFonts w:hint="eastAsia"/>
                <w:szCs w:val="21"/>
              </w:rPr>
              <w:t>0</w:t>
            </w:r>
            <w:r w:rsidRPr="00634604">
              <w:rPr>
                <w:szCs w:val="21"/>
              </w:rPr>
              <w:t>%</w:t>
            </w:r>
          </w:p>
        </w:tc>
      </w:tr>
      <w:tr w:rsidR="00634604" w:rsidRPr="00634604" w14:paraId="4162950E" w14:textId="77777777" w:rsidTr="00A238EA">
        <w:trPr>
          <w:trHeight w:val="227"/>
        </w:trPr>
        <w:tc>
          <w:tcPr>
            <w:tcW w:w="1134" w:type="dxa"/>
            <w:tcBorders>
              <w:top w:val="nil"/>
              <w:left w:val="nil"/>
              <w:bottom w:val="nil"/>
              <w:right w:val="nil"/>
            </w:tcBorders>
            <w:vAlign w:val="center"/>
          </w:tcPr>
          <w:p w14:paraId="3B5363BA" w14:textId="77777777" w:rsidR="00CD0057" w:rsidRPr="00634604" w:rsidRDefault="00CD0057" w:rsidP="00CD0057">
            <w:pPr>
              <w:snapToGrid w:val="0"/>
              <w:jc w:val="center"/>
              <w:rPr>
                <w:szCs w:val="21"/>
              </w:rPr>
            </w:pPr>
            <w:r w:rsidRPr="00634604">
              <w:t>autos</w:t>
            </w:r>
          </w:p>
        </w:tc>
        <w:tc>
          <w:tcPr>
            <w:tcW w:w="567" w:type="dxa"/>
            <w:tcBorders>
              <w:top w:val="nil"/>
              <w:left w:val="nil"/>
              <w:bottom w:val="nil"/>
              <w:right w:val="nil"/>
            </w:tcBorders>
            <w:vAlign w:val="center"/>
          </w:tcPr>
          <w:p w14:paraId="0925AA32" w14:textId="77777777" w:rsidR="00CD0057" w:rsidRPr="00634604" w:rsidRDefault="00CD0057" w:rsidP="00CD0057">
            <w:pPr>
              <w:snapToGrid w:val="0"/>
              <w:jc w:val="center"/>
              <w:rPr>
                <w:szCs w:val="21"/>
              </w:rPr>
            </w:pPr>
            <w:r w:rsidRPr="00634604">
              <w:t>26</w:t>
            </w:r>
          </w:p>
        </w:tc>
        <w:tc>
          <w:tcPr>
            <w:tcW w:w="737" w:type="dxa"/>
            <w:tcBorders>
              <w:top w:val="nil"/>
              <w:left w:val="nil"/>
              <w:bottom w:val="nil"/>
              <w:right w:val="single" w:sz="12" w:space="0" w:color="auto"/>
            </w:tcBorders>
            <w:vAlign w:val="center"/>
          </w:tcPr>
          <w:p w14:paraId="04FEE88E" w14:textId="77777777" w:rsidR="00CD0057" w:rsidRPr="00634604" w:rsidRDefault="00CD0057" w:rsidP="00CD0057">
            <w:pPr>
              <w:snapToGrid w:val="0"/>
              <w:jc w:val="center"/>
              <w:rPr>
                <w:szCs w:val="21"/>
              </w:rPr>
            </w:pPr>
            <w:r w:rsidRPr="00634604">
              <w:rPr>
                <w:rFonts w:hint="eastAsia"/>
              </w:rPr>
              <w:t>159</w:t>
            </w:r>
          </w:p>
        </w:tc>
        <w:tc>
          <w:tcPr>
            <w:tcW w:w="794" w:type="dxa"/>
            <w:tcBorders>
              <w:top w:val="nil"/>
              <w:left w:val="single" w:sz="12" w:space="0" w:color="auto"/>
              <w:bottom w:val="nil"/>
              <w:right w:val="single" w:sz="12" w:space="0" w:color="auto"/>
            </w:tcBorders>
          </w:tcPr>
          <w:p w14:paraId="422C3F64" w14:textId="47998AA4" w:rsidR="00CD0057" w:rsidRPr="00634604" w:rsidRDefault="00CD0057" w:rsidP="00CD0057">
            <w:pPr>
              <w:snapToGrid w:val="0"/>
              <w:jc w:val="center"/>
            </w:pPr>
            <w:r w:rsidRPr="00634604">
              <w:rPr>
                <w:rFonts w:hint="eastAsia"/>
              </w:rPr>
              <w:t>0</w:t>
            </w:r>
            <w:r w:rsidRPr="00634604">
              <w:t>.195</w:t>
            </w:r>
          </w:p>
        </w:tc>
        <w:tc>
          <w:tcPr>
            <w:tcW w:w="794" w:type="dxa"/>
            <w:tcBorders>
              <w:top w:val="nil"/>
              <w:left w:val="single" w:sz="12" w:space="0" w:color="auto"/>
              <w:bottom w:val="nil"/>
              <w:right w:val="single" w:sz="12" w:space="0" w:color="auto"/>
            </w:tcBorders>
          </w:tcPr>
          <w:p w14:paraId="3688B4D2" w14:textId="468A04B2" w:rsidR="00CD0057" w:rsidRPr="00634604" w:rsidRDefault="00CD0057" w:rsidP="00CD0057">
            <w:pPr>
              <w:snapToGrid w:val="0"/>
              <w:jc w:val="center"/>
            </w:pPr>
            <w:r w:rsidRPr="00634604">
              <w:rPr>
                <w:rFonts w:hint="eastAsia"/>
              </w:rPr>
              <w:t>1</w:t>
            </w:r>
            <w:r w:rsidRPr="00634604">
              <w:t>7.688%</w:t>
            </w:r>
          </w:p>
        </w:tc>
        <w:tc>
          <w:tcPr>
            <w:tcW w:w="794" w:type="dxa"/>
            <w:tcBorders>
              <w:top w:val="nil"/>
              <w:left w:val="single" w:sz="12" w:space="0" w:color="auto"/>
              <w:bottom w:val="nil"/>
              <w:right w:val="nil"/>
            </w:tcBorders>
          </w:tcPr>
          <w:p w14:paraId="358DBFCB" w14:textId="77777777" w:rsidR="00CD0057" w:rsidRPr="00634604" w:rsidRDefault="00CD0057" w:rsidP="00CD0057">
            <w:pPr>
              <w:snapToGrid w:val="0"/>
              <w:jc w:val="center"/>
            </w:pPr>
            <w:r w:rsidRPr="00634604">
              <w:t>23.824</w:t>
            </w:r>
          </w:p>
        </w:tc>
        <w:tc>
          <w:tcPr>
            <w:tcW w:w="794" w:type="dxa"/>
            <w:tcBorders>
              <w:top w:val="nil"/>
              <w:left w:val="nil"/>
              <w:bottom w:val="nil"/>
              <w:right w:val="nil"/>
            </w:tcBorders>
          </w:tcPr>
          <w:p w14:paraId="1A03B0FB" w14:textId="77777777" w:rsidR="00CD0057" w:rsidRPr="00634604" w:rsidRDefault="00CD0057" w:rsidP="00CD0057">
            <w:pPr>
              <w:snapToGrid w:val="0"/>
              <w:jc w:val="center"/>
              <w:rPr>
                <w:b/>
                <w:szCs w:val="21"/>
              </w:rPr>
            </w:pPr>
            <w:r w:rsidRPr="00634604">
              <w:rPr>
                <w:rFonts w:eastAsia="SimHei"/>
              </w:rPr>
              <w:t>9.790</w:t>
            </w:r>
          </w:p>
        </w:tc>
        <w:tc>
          <w:tcPr>
            <w:tcW w:w="794" w:type="dxa"/>
            <w:tcBorders>
              <w:top w:val="nil"/>
              <w:left w:val="nil"/>
              <w:bottom w:val="nil"/>
              <w:right w:val="single" w:sz="12" w:space="0" w:color="auto"/>
            </w:tcBorders>
          </w:tcPr>
          <w:p w14:paraId="1AA945AF" w14:textId="77777777" w:rsidR="00CD0057" w:rsidRPr="00634604" w:rsidRDefault="00CD0057" w:rsidP="00CD0057">
            <w:pPr>
              <w:snapToGrid w:val="0"/>
              <w:jc w:val="center"/>
              <w:rPr>
                <w:b/>
                <w:bCs/>
              </w:rPr>
            </w:pPr>
            <w:r w:rsidRPr="00634604">
              <w:t>5.251</w:t>
            </w:r>
          </w:p>
        </w:tc>
        <w:tc>
          <w:tcPr>
            <w:tcW w:w="794" w:type="dxa"/>
            <w:tcBorders>
              <w:top w:val="nil"/>
              <w:left w:val="single" w:sz="12" w:space="0" w:color="auto"/>
              <w:bottom w:val="nil"/>
              <w:right w:val="nil"/>
            </w:tcBorders>
          </w:tcPr>
          <w:p w14:paraId="6AE2FC66" w14:textId="77777777" w:rsidR="00CD0057" w:rsidRPr="00634604" w:rsidRDefault="00CD0057" w:rsidP="00CD0057">
            <w:pPr>
              <w:snapToGrid w:val="0"/>
              <w:jc w:val="center"/>
              <w:rPr>
                <w:szCs w:val="21"/>
              </w:rPr>
            </w:pPr>
            <w:r w:rsidRPr="00634604">
              <w:t>70.130</w:t>
            </w:r>
          </w:p>
        </w:tc>
        <w:tc>
          <w:tcPr>
            <w:tcW w:w="794" w:type="dxa"/>
            <w:tcBorders>
              <w:top w:val="nil"/>
              <w:left w:val="nil"/>
              <w:bottom w:val="nil"/>
              <w:right w:val="nil"/>
            </w:tcBorders>
          </w:tcPr>
          <w:p w14:paraId="20F9CD3E" w14:textId="77777777" w:rsidR="00CD0057" w:rsidRPr="00634604" w:rsidRDefault="00CD0057" w:rsidP="00CD0057">
            <w:pPr>
              <w:snapToGrid w:val="0"/>
              <w:jc w:val="center"/>
            </w:pPr>
            <w:r w:rsidRPr="00634604">
              <w:t>13.251</w:t>
            </w:r>
          </w:p>
        </w:tc>
        <w:tc>
          <w:tcPr>
            <w:tcW w:w="794" w:type="dxa"/>
            <w:tcBorders>
              <w:top w:val="nil"/>
              <w:left w:val="nil"/>
              <w:bottom w:val="nil"/>
              <w:right w:val="single" w:sz="12" w:space="0" w:color="auto"/>
            </w:tcBorders>
          </w:tcPr>
          <w:p w14:paraId="2A43847D" w14:textId="77777777" w:rsidR="00CD0057" w:rsidRPr="00634604" w:rsidRDefault="00CD0057" w:rsidP="00CD0057">
            <w:pPr>
              <w:snapToGrid w:val="0"/>
              <w:jc w:val="center"/>
            </w:pPr>
            <w:r w:rsidRPr="00634604">
              <w:t>7.024</w:t>
            </w:r>
          </w:p>
        </w:tc>
        <w:tc>
          <w:tcPr>
            <w:tcW w:w="794" w:type="dxa"/>
            <w:tcBorders>
              <w:top w:val="nil"/>
              <w:left w:val="single" w:sz="12" w:space="0" w:color="auto"/>
              <w:bottom w:val="nil"/>
              <w:right w:val="nil"/>
            </w:tcBorders>
          </w:tcPr>
          <w:p w14:paraId="7B3E7564" w14:textId="77777777" w:rsidR="00CD0057" w:rsidRPr="00634604" w:rsidRDefault="00CD0057" w:rsidP="00CD0057">
            <w:pPr>
              <w:snapToGrid w:val="0"/>
              <w:jc w:val="center"/>
            </w:pPr>
            <w:r w:rsidRPr="00634604">
              <w:t>6.969</w:t>
            </w:r>
          </w:p>
        </w:tc>
        <w:tc>
          <w:tcPr>
            <w:tcW w:w="794" w:type="dxa"/>
            <w:tcBorders>
              <w:top w:val="nil"/>
              <w:left w:val="nil"/>
              <w:bottom w:val="nil"/>
              <w:right w:val="nil"/>
            </w:tcBorders>
          </w:tcPr>
          <w:p w14:paraId="262A7032" w14:textId="77777777" w:rsidR="00CD0057" w:rsidRPr="00634604" w:rsidRDefault="00CD0057" w:rsidP="00CD0057">
            <w:pPr>
              <w:snapToGrid w:val="0"/>
              <w:jc w:val="center"/>
              <w:rPr>
                <w:szCs w:val="21"/>
              </w:rPr>
            </w:pPr>
            <w:r w:rsidRPr="00634604">
              <w:t>3.867</w:t>
            </w:r>
          </w:p>
        </w:tc>
        <w:tc>
          <w:tcPr>
            <w:tcW w:w="794" w:type="dxa"/>
            <w:tcBorders>
              <w:top w:val="nil"/>
              <w:left w:val="nil"/>
              <w:bottom w:val="nil"/>
              <w:right w:val="single" w:sz="12" w:space="0" w:color="auto"/>
            </w:tcBorders>
          </w:tcPr>
          <w:p w14:paraId="451EF32C" w14:textId="77777777" w:rsidR="00CD0057" w:rsidRPr="00634604" w:rsidRDefault="00CD0057" w:rsidP="00CD0057">
            <w:pPr>
              <w:snapToGrid w:val="0"/>
              <w:jc w:val="center"/>
              <w:rPr>
                <w:b/>
                <w:bCs/>
              </w:rPr>
            </w:pPr>
            <w:r w:rsidRPr="00634604">
              <w:t>2.184</w:t>
            </w:r>
          </w:p>
        </w:tc>
        <w:tc>
          <w:tcPr>
            <w:tcW w:w="794" w:type="dxa"/>
            <w:tcBorders>
              <w:top w:val="nil"/>
              <w:left w:val="single" w:sz="12" w:space="0" w:color="auto"/>
              <w:bottom w:val="nil"/>
              <w:right w:val="nil"/>
            </w:tcBorders>
            <w:vAlign w:val="center"/>
          </w:tcPr>
          <w:p w14:paraId="4F63C3FD" w14:textId="77777777" w:rsidR="00CD0057" w:rsidRPr="00634604" w:rsidRDefault="00CD0057" w:rsidP="00CD0057">
            <w:pPr>
              <w:snapToGrid w:val="0"/>
              <w:jc w:val="center"/>
            </w:pPr>
            <w:r w:rsidRPr="00634604">
              <w:rPr>
                <w:rFonts w:hint="eastAsia"/>
                <w:szCs w:val="21"/>
              </w:rPr>
              <w:t>0</w:t>
            </w:r>
            <w:r w:rsidRPr="00634604">
              <w:rPr>
                <w:szCs w:val="21"/>
              </w:rPr>
              <w:t>%</w:t>
            </w:r>
          </w:p>
        </w:tc>
      </w:tr>
      <w:tr w:rsidR="00634604" w:rsidRPr="00634604" w14:paraId="4FDCE9B3" w14:textId="77777777" w:rsidTr="00A238EA">
        <w:trPr>
          <w:trHeight w:val="227"/>
        </w:trPr>
        <w:tc>
          <w:tcPr>
            <w:tcW w:w="1134" w:type="dxa"/>
            <w:tcBorders>
              <w:top w:val="nil"/>
              <w:left w:val="nil"/>
              <w:bottom w:val="nil"/>
              <w:right w:val="nil"/>
            </w:tcBorders>
            <w:vAlign w:val="center"/>
          </w:tcPr>
          <w:p w14:paraId="7DFD133F" w14:textId="77777777" w:rsidR="00CD0057" w:rsidRPr="00634604" w:rsidRDefault="00CD0057" w:rsidP="00CD0057">
            <w:pPr>
              <w:snapToGrid w:val="0"/>
              <w:jc w:val="center"/>
              <w:rPr>
                <w:szCs w:val="21"/>
              </w:rPr>
            </w:pPr>
            <w:r w:rsidRPr="00634604">
              <w:t>steel</w:t>
            </w:r>
          </w:p>
        </w:tc>
        <w:tc>
          <w:tcPr>
            <w:tcW w:w="567" w:type="dxa"/>
            <w:tcBorders>
              <w:top w:val="nil"/>
              <w:left w:val="nil"/>
              <w:bottom w:val="nil"/>
              <w:right w:val="nil"/>
            </w:tcBorders>
            <w:vAlign w:val="center"/>
          </w:tcPr>
          <w:p w14:paraId="70D85DEE" w14:textId="77777777" w:rsidR="00CD0057" w:rsidRPr="00634604" w:rsidRDefault="00CD0057" w:rsidP="00CD0057">
            <w:pPr>
              <w:snapToGrid w:val="0"/>
              <w:jc w:val="center"/>
              <w:rPr>
                <w:szCs w:val="21"/>
              </w:rPr>
            </w:pPr>
            <w:r w:rsidRPr="00634604">
              <w:t>28</w:t>
            </w:r>
          </w:p>
        </w:tc>
        <w:tc>
          <w:tcPr>
            <w:tcW w:w="737" w:type="dxa"/>
            <w:tcBorders>
              <w:top w:val="nil"/>
              <w:left w:val="nil"/>
              <w:bottom w:val="nil"/>
              <w:right w:val="single" w:sz="12" w:space="0" w:color="auto"/>
            </w:tcBorders>
            <w:vAlign w:val="center"/>
          </w:tcPr>
          <w:p w14:paraId="37987204" w14:textId="77777777" w:rsidR="00CD0057" w:rsidRPr="00634604" w:rsidRDefault="00CD0057" w:rsidP="00CD0057">
            <w:pPr>
              <w:snapToGrid w:val="0"/>
              <w:jc w:val="center"/>
              <w:rPr>
                <w:szCs w:val="21"/>
              </w:rPr>
            </w:pPr>
            <w:r w:rsidRPr="00634604">
              <w:t>1941</w:t>
            </w:r>
          </w:p>
        </w:tc>
        <w:tc>
          <w:tcPr>
            <w:tcW w:w="794" w:type="dxa"/>
            <w:tcBorders>
              <w:top w:val="nil"/>
              <w:left w:val="single" w:sz="12" w:space="0" w:color="auto"/>
              <w:bottom w:val="nil"/>
              <w:right w:val="single" w:sz="12" w:space="0" w:color="auto"/>
            </w:tcBorders>
          </w:tcPr>
          <w:p w14:paraId="6E5AD559" w14:textId="028FBA5B" w:rsidR="00CD0057" w:rsidRPr="00634604" w:rsidRDefault="00CD0057" w:rsidP="00CD0057">
            <w:pPr>
              <w:snapToGrid w:val="0"/>
              <w:jc w:val="center"/>
            </w:pPr>
            <w:r w:rsidRPr="00634604">
              <w:rPr>
                <w:rFonts w:hint="eastAsia"/>
              </w:rPr>
              <w:t>0</w:t>
            </w:r>
            <w:r w:rsidRPr="00634604">
              <w:t>.521</w:t>
            </w:r>
          </w:p>
        </w:tc>
        <w:tc>
          <w:tcPr>
            <w:tcW w:w="794" w:type="dxa"/>
            <w:tcBorders>
              <w:top w:val="nil"/>
              <w:left w:val="single" w:sz="12" w:space="0" w:color="auto"/>
              <w:bottom w:val="nil"/>
              <w:right w:val="single" w:sz="12" w:space="0" w:color="auto"/>
            </w:tcBorders>
          </w:tcPr>
          <w:p w14:paraId="2DB7A5A1" w14:textId="37E2EB85" w:rsidR="00CD0057" w:rsidRPr="00634604" w:rsidRDefault="00CD0057" w:rsidP="00CD0057">
            <w:pPr>
              <w:snapToGrid w:val="0"/>
              <w:jc w:val="center"/>
            </w:pPr>
            <w:r w:rsidRPr="00634604">
              <w:rPr>
                <w:rFonts w:hint="eastAsia"/>
              </w:rPr>
              <w:t>1</w:t>
            </w:r>
            <w:r w:rsidRPr="00634604">
              <w:t>2.715%</w:t>
            </w:r>
          </w:p>
        </w:tc>
        <w:tc>
          <w:tcPr>
            <w:tcW w:w="794" w:type="dxa"/>
            <w:tcBorders>
              <w:top w:val="nil"/>
              <w:left w:val="single" w:sz="12" w:space="0" w:color="auto"/>
              <w:bottom w:val="nil"/>
              <w:right w:val="nil"/>
            </w:tcBorders>
          </w:tcPr>
          <w:p w14:paraId="7959D359" w14:textId="77777777" w:rsidR="00CD0057" w:rsidRPr="00634604" w:rsidRDefault="00CD0057" w:rsidP="00CD0057">
            <w:pPr>
              <w:snapToGrid w:val="0"/>
              <w:jc w:val="center"/>
            </w:pPr>
            <w:r w:rsidRPr="00634604">
              <w:t>147.794</w:t>
            </w:r>
          </w:p>
        </w:tc>
        <w:tc>
          <w:tcPr>
            <w:tcW w:w="794" w:type="dxa"/>
            <w:tcBorders>
              <w:top w:val="nil"/>
              <w:left w:val="nil"/>
              <w:bottom w:val="nil"/>
              <w:right w:val="nil"/>
            </w:tcBorders>
          </w:tcPr>
          <w:p w14:paraId="060DF093" w14:textId="77777777" w:rsidR="00CD0057" w:rsidRPr="00634604" w:rsidRDefault="00CD0057" w:rsidP="00CD0057">
            <w:pPr>
              <w:snapToGrid w:val="0"/>
              <w:jc w:val="center"/>
              <w:rPr>
                <w:b/>
                <w:szCs w:val="21"/>
              </w:rPr>
            </w:pPr>
            <w:r w:rsidRPr="00634604">
              <w:rPr>
                <w:rFonts w:eastAsia="SimHei"/>
              </w:rPr>
              <w:t>0.999</w:t>
            </w:r>
          </w:p>
        </w:tc>
        <w:tc>
          <w:tcPr>
            <w:tcW w:w="794" w:type="dxa"/>
            <w:tcBorders>
              <w:top w:val="nil"/>
              <w:left w:val="nil"/>
              <w:bottom w:val="nil"/>
              <w:right w:val="single" w:sz="12" w:space="0" w:color="auto"/>
            </w:tcBorders>
          </w:tcPr>
          <w:p w14:paraId="5FD2F8F7" w14:textId="77777777" w:rsidR="00CD0057" w:rsidRPr="00634604" w:rsidRDefault="00CD0057" w:rsidP="00CD0057">
            <w:pPr>
              <w:snapToGrid w:val="0"/>
              <w:jc w:val="center"/>
              <w:rPr>
                <w:b/>
                <w:bCs/>
              </w:rPr>
            </w:pPr>
            <w:r w:rsidRPr="00634604">
              <w:t>0.365</w:t>
            </w:r>
          </w:p>
        </w:tc>
        <w:tc>
          <w:tcPr>
            <w:tcW w:w="794" w:type="dxa"/>
            <w:tcBorders>
              <w:top w:val="nil"/>
              <w:left w:val="single" w:sz="12" w:space="0" w:color="auto"/>
              <w:bottom w:val="nil"/>
              <w:right w:val="nil"/>
            </w:tcBorders>
          </w:tcPr>
          <w:p w14:paraId="3BA5F319" w14:textId="77777777" w:rsidR="00CD0057" w:rsidRPr="00634604" w:rsidRDefault="00CD0057" w:rsidP="00CD0057">
            <w:pPr>
              <w:snapToGrid w:val="0"/>
              <w:jc w:val="center"/>
              <w:rPr>
                <w:szCs w:val="21"/>
              </w:rPr>
            </w:pPr>
            <w:r w:rsidRPr="00634604">
              <w:t>286.447</w:t>
            </w:r>
          </w:p>
        </w:tc>
        <w:tc>
          <w:tcPr>
            <w:tcW w:w="794" w:type="dxa"/>
            <w:tcBorders>
              <w:top w:val="nil"/>
              <w:left w:val="nil"/>
              <w:bottom w:val="nil"/>
              <w:right w:val="nil"/>
            </w:tcBorders>
          </w:tcPr>
          <w:p w14:paraId="686BD7FA" w14:textId="77777777" w:rsidR="00CD0057" w:rsidRPr="00634604" w:rsidRDefault="00CD0057" w:rsidP="00CD0057">
            <w:pPr>
              <w:snapToGrid w:val="0"/>
              <w:jc w:val="center"/>
            </w:pPr>
            <w:r w:rsidRPr="00634604">
              <w:t>4.959</w:t>
            </w:r>
          </w:p>
        </w:tc>
        <w:tc>
          <w:tcPr>
            <w:tcW w:w="794" w:type="dxa"/>
            <w:tcBorders>
              <w:top w:val="nil"/>
              <w:left w:val="nil"/>
              <w:bottom w:val="nil"/>
              <w:right w:val="single" w:sz="12" w:space="0" w:color="auto"/>
            </w:tcBorders>
          </w:tcPr>
          <w:p w14:paraId="0C49801E" w14:textId="77777777" w:rsidR="00CD0057" w:rsidRPr="00634604" w:rsidRDefault="00CD0057" w:rsidP="00CD0057">
            <w:pPr>
              <w:snapToGrid w:val="0"/>
              <w:jc w:val="center"/>
              <w:rPr>
                <w:b/>
                <w:bCs/>
              </w:rPr>
            </w:pPr>
            <w:r w:rsidRPr="00634604">
              <w:t>1.157</w:t>
            </w:r>
          </w:p>
        </w:tc>
        <w:tc>
          <w:tcPr>
            <w:tcW w:w="794" w:type="dxa"/>
            <w:tcBorders>
              <w:top w:val="nil"/>
              <w:left w:val="single" w:sz="12" w:space="0" w:color="auto"/>
              <w:bottom w:val="nil"/>
              <w:right w:val="nil"/>
            </w:tcBorders>
          </w:tcPr>
          <w:p w14:paraId="7AC4C0C2" w14:textId="77777777" w:rsidR="00CD0057" w:rsidRPr="00634604" w:rsidRDefault="00CD0057" w:rsidP="00CD0057">
            <w:pPr>
              <w:snapToGrid w:val="0"/>
              <w:jc w:val="center"/>
            </w:pPr>
            <w:r w:rsidRPr="00634604">
              <w:t>62.711</w:t>
            </w:r>
          </w:p>
        </w:tc>
        <w:tc>
          <w:tcPr>
            <w:tcW w:w="794" w:type="dxa"/>
            <w:tcBorders>
              <w:top w:val="nil"/>
              <w:left w:val="nil"/>
              <w:bottom w:val="nil"/>
              <w:right w:val="nil"/>
            </w:tcBorders>
          </w:tcPr>
          <w:p w14:paraId="6923C5B7" w14:textId="77777777" w:rsidR="00CD0057" w:rsidRPr="00634604" w:rsidRDefault="00CD0057" w:rsidP="00CD0057">
            <w:pPr>
              <w:snapToGrid w:val="0"/>
              <w:jc w:val="center"/>
              <w:rPr>
                <w:szCs w:val="21"/>
              </w:rPr>
            </w:pPr>
            <w:r w:rsidRPr="00634604">
              <w:t>0.346</w:t>
            </w:r>
          </w:p>
        </w:tc>
        <w:tc>
          <w:tcPr>
            <w:tcW w:w="794" w:type="dxa"/>
            <w:tcBorders>
              <w:top w:val="nil"/>
              <w:left w:val="nil"/>
              <w:bottom w:val="nil"/>
              <w:right w:val="single" w:sz="12" w:space="0" w:color="auto"/>
            </w:tcBorders>
          </w:tcPr>
          <w:p w14:paraId="1C64E569" w14:textId="77777777" w:rsidR="00CD0057" w:rsidRPr="00634604" w:rsidRDefault="00CD0057" w:rsidP="00CD0057">
            <w:pPr>
              <w:snapToGrid w:val="0"/>
              <w:jc w:val="center"/>
              <w:rPr>
                <w:b/>
                <w:bCs/>
              </w:rPr>
            </w:pPr>
            <w:r w:rsidRPr="00634604">
              <w:t>0.179</w:t>
            </w:r>
          </w:p>
        </w:tc>
        <w:tc>
          <w:tcPr>
            <w:tcW w:w="794" w:type="dxa"/>
            <w:tcBorders>
              <w:top w:val="nil"/>
              <w:left w:val="single" w:sz="12" w:space="0" w:color="auto"/>
              <w:bottom w:val="nil"/>
              <w:right w:val="nil"/>
            </w:tcBorders>
            <w:vAlign w:val="center"/>
          </w:tcPr>
          <w:p w14:paraId="65C19E25" w14:textId="77777777" w:rsidR="00CD0057" w:rsidRPr="00634604" w:rsidRDefault="00CD0057" w:rsidP="00CD0057">
            <w:pPr>
              <w:snapToGrid w:val="0"/>
              <w:jc w:val="center"/>
            </w:pPr>
            <w:r w:rsidRPr="00634604">
              <w:rPr>
                <w:szCs w:val="21"/>
              </w:rPr>
              <w:t>0%</w:t>
            </w:r>
          </w:p>
        </w:tc>
      </w:tr>
      <w:tr w:rsidR="00634604" w:rsidRPr="00634604" w14:paraId="0DEB1453" w14:textId="77777777" w:rsidTr="00A238EA">
        <w:trPr>
          <w:trHeight w:val="227"/>
        </w:trPr>
        <w:tc>
          <w:tcPr>
            <w:tcW w:w="1134" w:type="dxa"/>
            <w:tcBorders>
              <w:top w:val="nil"/>
              <w:left w:val="nil"/>
              <w:bottom w:val="nil"/>
              <w:right w:val="nil"/>
            </w:tcBorders>
            <w:vAlign w:val="center"/>
          </w:tcPr>
          <w:p w14:paraId="68FE6652" w14:textId="77777777" w:rsidR="00CD0057" w:rsidRPr="00634604" w:rsidRDefault="00CD0057" w:rsidP="00CD0057">
            <w:pPr>
              <w:snapToGrid w:val="0"/>
              <w:jc w:val="center"/>
              <w:rPr>
                <w:szCs w:val="21"/>
              </w:rPr>
            </w:pPr>
            <w:r w:rsidRPr="00634604">
              <w:t>flag</w:t>
            </w:r>
          </w:p>
        </w:tc>
        <w:tc>
          <w:tcPr>
            <w:tcW w:w="567" w:type="dxa"/>
            <w:tcBorders>
              <w:top w:val="nil"/>
              <w:left w:val="nil"/>
              <w:bottom w:val="nil"/>
              <w:right w:val="nil"/>
            </w:tcBorders>
            <w:vAlign w:val="center"/>
          </w:tcPr>
          <w:p w14:paraId="02A84005" w14:textId="77777777" w:rsidR="00CD0057" w:rsidRPr="00634604" w:rsidRDefault="00CD0057" w:rsidP="00CD0057">
            <w:pPr>
              <w:snapToGrid w:val="0"/>
              <w:jc w:val="center"/>
              <w:rPr>
                <w:szCs w:val="21"/>
              </w:rPr>
            </w:pPr>
            <w:r w:rsidRPr="00634604">
              <w:t>29</w:t>
            </w:r>
          </w:p>
        </w:tc>
        <w:tc>
          <w:tcPr>
            <w:tcW w:w="737" w:type="dxa"/>
            <w:tcBorders>
              <w:top w:val="nil"/>
              <w:left w:val="nil"/>
              <w:bottom w:val="nil"/>
              <w:right w:val="single" w:sz="12" w:space="0" w:color="auto"/>
            </w:tcBorders>
            <w:vAlign w:val="center"/>
          </w:tcPr>
          <w:p w14:paraId="0BACA655" w14:textId="77777777" w:rsidR="00CD0057" w:rsidRPr="00634604" w:rsidRDefault="00CD0057" w:rsidP="00CD0057">
            <w:pPr>
              <w:snapToGrid w:val="0"/>
              <w:jc w:val="center"/>
              <w:rPr>
                <w:szCs w:val="21"/>
              </w:rPr>
            </w:pPr>
            <w:r w:rsidRPr="00634604">
              <w:t>194</w:t>
            </w:r>
          </w:p>
        </w:tc>
        <w:tc>
          <w:tcPr>
            <w:tcW w:w="794" w:type="dxa"/>
            <w:tcBorders>
              <w:top w:val="nil"/>
              <w:left w:val="single" w:sz="12" w:space="0" w:color="auto"/>
              <w:bottom w:val="nil"/>
              <w:right w:val="single" w:sz="12" w:space="0" w:color="auto"/>
            </w:tcBorders>
          </w:tcPr>
          <w:p w14:paraId="7975CC4A" w14:textId="3CACACDF" w:rsidR="00CD0057" w:rsidRPr="00634604" w:rsidRDefault="00CD0057" w:rsidP="00CD0057">
            <w:pPr>
              <w:snapToGrid w:val="0"/>
              <w:jc w:val="center"/>
            </w:pPr>
            <w:r w:rsidRPr="00634604">
              <w:rPr>
                <w:rFonts w:hint="eastAsia"/>
              </w:rPr>
              <w:t>0</w:t>
            </w:r>
            <w:r w:rsidRPr="00634604">
              <w:t>.287</w:t>
            </w:r>
          </w:p>
        </w:tc>
        <w:tc>
          <w:tcPr>
            <w:tcW w:w="794" w:type="dxa"/>
            <w:tcBorders>
              <w:top w:val="nil"/>
              <w:left w:val="single" w:sz="12" w:space="0" w:color="auto"/>
              <w:bottom w:val="nil"/>
              <w:right w:val="single" w:sz="12" w:space="0" w:color="auto"/>
            </w:tcBorders>
          </w:tcPr>
          <w:p w14:paraId="372B39AC" w14:textId="17721267" w:rsidR="00CD0057" w:rsidRPr="00634604" w:rsidRDefault="00CD0057" w:rsidP="00CD0057">
            <w:pPr>
              <w:snapToGrid w:val="0"/>
              <w:jc w:val="center"/>
            </w:pPr>
            <w:r w:rsidRPr="00634604">
              <w:rPr>
                <w:rFonts w:hint="eastAsia"/>
              </w:rPr>
              <w:t>4</w:t>
            </w:r>
            <w:r w:rsidRPr="00634604">
              <w:t>.853%</w:t>
            </w:r>
          </w:p>
        </w:tc>
        <w:tc>
          <w:tcPr>
            <w:tcW w:w="794" w:type="dxa"/>
            <w:tcBorders>
              <w:top w:val="nil"/>
              <w:left w:val="single" w:sz="12" w:space="0" w:color="auto"/>
              <w:bottom w:val="nil"/>
              <w:right w:val="nil"/>
            </w:tcBorders>
          </w:tcPr>
          <w:p w14:paraId="10503D59" w14:textId="77777777" w:rsidR="00CD0057" w:rsidRPr="00634604" w:rsidRDefault="00CD0057" w:rsidP="00CD0057">
            <w:pPr>
              <w:snapToGrid w:val="0"/>
              <w:jc w:val="center"/>
            </w:pPr>
            <w:r w:rsidRPr="00634604">
              <w:t>14.822</w:t>
            </w:r>
          </w:p>
        </w:tc>
        <w:tc>
          <w:tcPr>
            <w:tcW w:w="794" w:type="dxa"/>
            <w:tcBorders>
              <w:top w:val="nil"/>
              <w:left w:val="nil"/>
              <w:bottom w:val="nil"/>
              <w:right w:val="nil"/>
            </w:tcBorders>
          </w:tcPr>
          <w:p w14:paraId="714E4C35" w14:textId="77777777" w:rsidR="00CD0057" w:rsidRPr="00634604" w:rsidRDefault="00CD0057" w:rsidP="00CD0057">
            <w:pPr>
              <w:snapToGrid w:val="0"/>
              <w:jc w:val="center"/>
              <w:rPr>
                <w:b/>
                <w:szCs w:val="21"/>
              </w:rPr>
            </w:pPr>
            <w:r w:rsidRPr="00634604">
              <w:rPr>
                <w:rFonts w:eastAsia="SimHei"/>
              </w:rPr>
              <w:t>78.112</w:t>
            </w:r>
          </w:p>
        </w:tc>
        <w:tc>
          <w:tcPr>
            <w:tcW w:w="794" w:type="dxa"/>
            <w:tcBorders>
              <w:top w:val="nil"/>
              <w:left w:val="nil"/>
              <w:bottom w:val="nil"/>
              <w:right w:val="single" w:sz="12" w:space="0" w:color="auto"/>
            </w:tcBorders>
            <w:vAlign w:val="center"/>
          </w:tcPr>
          <w:p w14:paraId="63CE7507" w14:textId="77777777" w:rsidR="00CD0057" w:rsidRPr="00634604" w:rsidRDefault="00CD0057" w:rsidP="00CD0057">
            <w:pPr>
              <w:snapToGrid w:val="0"/>
              <w:jc w:val="center"/>
              <w:rPr>
                <w:b/>
              </w:rPr>
            </w:pPr>
            <w:r w:rsidRPr="00634604">
              <w:t>21.965</w:t>
            </w:r>
          </w:p>
        </w:tc>
        <w:tc>
          <w:tcPr>
            <w:tcW w:w="794" w:type="dxa"/>
            <w:tcBorders>
              <w:top w:val="nil"/>
              <w:left w:val="single" w:sz="12" w:space="0" w:color="auto"/>
              <w:bottom w:val="nil"/>
              <w:right w:val="nil"/>
            </w:tcBorders>
          </w:tcPr>
          <w:p w14:paraId="026C7D6A" w14:textId="77777777" w:rsidR="00CD0057" w:rsidRPr="00634604" w:rsidRDefault="00CD0057" w:rsidP="00CD0057">
            <w:pPr>
              <w:snapToGrid w:val="0"/>
              <w:jc w:val="center"/>
              <w:rPr>
                <w:szCs w:val="21"/>
              </w:rPr>
            </w:pPr>
            <w:r w:rsidRPr="00634604">
              <w:t>18.649</w:t>
            </w:r>
          </w:p>
        </w:tc>
        <w:tc>
          <w:tcPr>
            <w:tcW w:w="794" w:type="dxa"/>
            <w:tcBorders>
              <w:top w:val="nil"/>
              <w:left w:val="nil"/>
              <w:bottom w:val="nil"/>
              <w:right w:val="nil"/>
            </w:tcBorders>
          </w:tcPr>
          <w:p w14:paraId="17140641" w14:textId="77777777" w:rsidR="00CD0057" w:rsidRPr="00634604" w:rsidRDefault="00CD0057" w:rsidP="00CD0057">
            <w:pPr>
              <w:snapToGrid w:val="0"/>
              <w:jc w:val="center"/>
            </w:pPr>
            <w:r w:rsidRPr="00634604">
              <w:t>96.354</w:t>
            </w:r>
          </w:p>
        </w:tc>
        <w:tc>
          <w:tcPr>
            <w:tcW w:w="794" w:type="dxa"/>
            <w:tcBorders>
              <w:top w:val="nil"/>
              <w:left w:val="nil"/>
              <w:bottom w:val="nil"/>
              <w:right w:val="single" w:sz="12" w:space="0" w:color="auto"/>
            </w:tcBorders>
          </w:tcPr>
          <w:p w14:paraId="7640AEAC" w14:textId="77777777" w:rsidR="00CD0057" w:rsidRPr="00634604" w:rsidRDefault="00CD0057" w:rsidP="00CD0057">
            <w:pPr>
              <w:snapToGrid w:val="0"/>
              <w:jc w:val="center"/>
            </w:pPr>
            <w:r w:rsidRPr="00634604">
              <w:t>28.707</w:t>
            </w:r>
          </w:p>
        </w:tc>
        <w:tc>
          <w:tcPr>
            <w:tcW w:w="794" w:type="dxa"/>
            <w:tcBorders>
              <w:top w:val="nil"/>
              <w:left w:val="single" w:sz="12" w:space="0" w:color="auto"/>
              <w:bottom w:val="nil"/>
              <w:right w:val="nil"/>
            </w:tcBorders>
          </w:tcPr>
          <w:p w14:paraId="2A7A0322" w14:textId="77777777" w:rsidR="00CD0057" w:rsidRPr="00634604" w:rsidRDefault="00CD0057" w:rsidP="00CD0057">
            <w:pPr>
              <w:snapToGrid w:val="0"/>
              <w:jc w:val="center"/>
              <w:rPr>
                <w:b/>
                <w:bCs/>
              </w:rPr>
            </w:pPr>
            <w:r w:rsidRPr="00634604">
              <w:t>4.024</w:t>
            </w:r>
          </w:p>
        </w:tc>
        <w:tc>
          <w:tcPr>
            <w:tcW w:w="794" w:type="dxa"/>
            <w:tcBorders>
              <w:top w:val="nil"/>
              <w:left w:val="nil"/>
              <w:bottom w:val="nil"/>
              <w:right w:val="nil"/>
            </w:tcBorders>
          </w:tcPr>
          <w:p w14:paraId="25D6F290" w14:textId="77777777" w:rsidR="00CD0057" w:rsidRPr="00634604" w:rsidRDefault="00CD0057" w:rsidP="00CD0057">
            <w:pPr>
              <w:snapToGrid w:val="0"/>
              <w:jc w:val="center"/>
              <w:rPr>
                <w:szCs w:val="21"/>
              </w:rPr>
            </w:pPr>
            <w:r w:rsidRPr="00634604">
              <w:t>28.055</w:t>
            </w:r>
          </w:p>
        </w:tc>
        <w:tc>
          <w:tcPr>
            <w:tcW w:w="794" w:type="dxa"/>
            <w:tcBorders>
              <w:top w:val="nil"/>
              <w:left w:val="nil"/>
              <w:bottom w:val="nil"/>
              <w:right w:val="single" w:sz="12" w:space="0" w:color="auto"/>
            </w:tcBorders>
          </w:tcPr>
          <w:p w14:paraId="42245587" w14:textId="77777777" w:rsidR="00CD0057" w:rsidRPr="00634604" w:rsidRDefault="00CD0057" w:rsidP="00CD0057">
            <w:pPr>
              <w:snapToGrid w:val="0"/>
              <w:jc w:val="center"/>
            </w:pPr>
            <w:r w:rsidRPr="00634604">
              <w:t>7.369</w:t>
            </w:r>
          </w:p>
        </w:tc>
        <w:tc>
          <w:tcPr>
            <w:tcW w:w="794" w:type="dxa"/>
            <w:tcBorders>
              <w:top w:val="nil"/>
              <w:left w:val="single" w:sz="12" w:space="0" w:color="auto"/>
              <w:bottom w:val="nil"/>
              <w:right w:val="nil"/>
            </w:tcBorders>
            <w:vAlign w:val="center"/>
          </w:tcPr>
          <w:p w14:paraId="06F2065F" w14:textId="77777777" w:rsidR="00CD0057" w:rsidRPr="00634604" w:rsidRDefault="00CD0057" w:rsidP="00CD0057">
            <w:pPr>
              <w:snapToGrid w:val="0"/>
              <w:jc w:val="center"/>
            </w:pPr>
            <w:r w:rsidRPr="00634604">
              <w:rPr>
                <w:rFonts w:hint="eastAsia"/>
                <w:szCs w:val="21"/>
              </w:rPr>
              <w:t>0</w:t>
            </w:r>
            <w:r w:rsidRPr="00634604">
              <w:rPr>
                <w:szCs w:val="21"/>
              </w:rPr>
              <w:t>.004%</w:t>
            </w:r>
          </w:p>
        </w:tc>
      </w:tr>
      <w:tr w:rsidR="00634604" w:rsidRPr="00634604" w14:paraId="1181C5A5" w14:textId="77777777" w:rsidTr="00A238EA">
        <w:trPr>
          <w:trHeight w:val="227"/>
        </w:trPr>
        <w:tc>
          <w:tcPr>
            <w:tcW w:w="1134" w:type="dxa"/>
            <w:tcBorders>
              <w:top w:val="nil"/>
              <w:left w:val="nil"/>
              <w:bottom w:val="nil"/>
              <w:right w:val="nil"/>
            </w:tcBorders>
            <w:vAlign w:val="center"/>
          </w:tcPr>
          <w:p w14:paraId="0E777545" w14:textId="77777777" w:rsidR="0082197B" w:rsidRPr="00634604" w:rsidRDefault="0082197B" w:rsidP="0082197B">
            <w:pPr>
              <w:snapToGrid w:val="0"/>
              <w:jc w:val="center"/>
              <w:rPr>
                <w:szCs w:val="21"/>
              </w:rPr>
            </w:pPr>
            <w:r w:rsidRPr="00634604">
              <w:t>soybean</w:t>
            </w:r>
          </w:p>
        </w:tc>
        <w:tc>
          <w:tcPr>
            <w:tcW w:w="567" w:type="dxa"/>
            <w:tcBorders>
              <w:top w:val="nil"/>
              <w:left w:val="nil"/>
              <w:bottom w:val="nil"/>
              <w:right w:val="nil"/>
            </w:tcBorders>
            <w:vAlign w:val="center"/>
          </w:tcPr>
          <w:p w14:paraId="17DA85A0" w14:textId="77777777" w:rsidR="0082197B" w:rsidRPr="00634604" w:rsidRDefault="0082197B" w:rsidP="0082197B">
            <w:pPr>
              <w:snapToGrid w:val="0"/>
              <w:jc w:val="center"/>
              <w:rPr>
                <w:szCs w:val="21"/>
              </w:rPr>
            </w:pPr>
            <w:r w:rsidRPr="00634604">
              <w:t>36</w:t>
            </w:r>
          </w:p>
        </w:tc>
        <w:tc>
          <w:tcPr>
            <w:tcW w:w="737" w:type="dxa"/>
            <w:tcBorders>
              <w:top w:val="nil"/>
              <w:left w:val="nil"/>
              <w:bottom w:val="nil"/>
              <w:right w:val="single" w:sz="12" w:space="0" w:color="auto"/>
            </w:tcBorders>
            <w:vAlign w:val="center"/>
          </w:tcPr>
          <w:p w14:paraId="35450F63" w14:textId="77777777" w:rsidR="0082197B" w:rsidRPr="00634604" w:rsidRDefault="0082197B" w:rsidP="0082197B">
            <w:pPr>
              <w:snapToGrid w:val="0"/>
              <w:jc w:val="center"/>
              <w:rPr>
                <w:szCs w:val="21"/>
              </w:rPr>
            </w:pPr>
            <w:r w:rsidRPr="00634604">
              <w:t>266</w:t>
            </w:r>
          </w:p>
        </w:tc>
        <w:tc>
          <w:tcPr>
            <w:tcW w:w="794" w:type="dxa"/>
            <w:tcBorders>
              <w:top w:val="nil"/>
              <w:left w:val="single" w:sz="12" w:space="0" w:color="auto"/>
              <w:bottom w:val="nil"/>
              <w:right w:val="single" w:sz="12" w:space="0" w:color="auto"/>
            </w:tcBorders>
          </w:tcPr>
          <w:p w14:paraId="356C0EA6" w14:textId="466F7140" w:rsidR="0082197B" w:rsidRPr="00634604" w:rsidRDefault="0082197B" w:rsidP="0082197B">
            <w:pPr>
              <w:snapToGrid w:val="0"/>
              <w:jc w:val="center"/>
            </w:pPr>
            <w:r w:rsidRPr="00634604">
              <w:rPr>
                <w:rFonts w:hint="eastAsia"/>
              </w:rPr>
              <w:t>0</w:t>
            </w:r>
            <w:r w:rsidRPr="00634604">
              <w:t>.584</w:t>
            </w:r>
          </w:p>
        </w:tc>
        <w:tc>
          <w:tcPr>
            <w:tcW w:w="794" w:type="dxa"/>
            <w:tcBorders>
              <w:top w:val="nil"/>
              <w:left w:val="single" w:sz="12" w:space="0" w:color="auto"/>
              <w:bottom w:val="nil"/>
              <w:right w:val="single" w:sz="12" w:space="0" w:color="auto"/>
            </w:tcBorders>
          </w:tcPr>
          <w:p w14:paraId="0D7ACD4D" w14:textId="312FDA36" w:rsidR="0082197B" w:rsidRPr="00634604" w:rsidRDefault="0082197B" w:rsidP="0082197B">
            <w:pPr>
              <w:snapToGrid w:val="0"/>
              <w:jc w:val="center"/>
              <w:rPr>
                <w:b/>
                <w:bCs/>
              </w:rPr>
            </w:pPr>
            <w:r w:rsidRPr="00634604">
              <w:rPr>
                <w:rFonts w:hint="eastAsia"/>
              </w:rPr>
              <w:t>1</w:t>
            </w:r>
            <w:r w:rsidRPr="00634604">
              <w:t>5.651%</w:t>
            </w:r>
          </w:p>
        </w:tc>
        <w:tc>
          <w:tcPr>
            <w:tcW w:w="794" w:type="dxa"/>
            <w:tcBorders>
              <w:top w:val="nil"/>
              <w:left w:val="single" w:sz="12" w:space="0" w:color="auto"/>
              <w:bottom w:val="nil"/>
              <w:right w:val="nil"/>
            </w:tcBorders>
          </w:tcPr>
          <w:p w14:paraId="3B22B207" w14:textId="77777777" w:rsidR="0082197B" w:rsidRPr="00634604" w:rsidRDefault="0082197B" w:rsidP="0082197B">
            <w:pPr>
              <w:snapToGrid w:val="0"/>
              <w:jc w:val="center"/>
              <w:rPr>
                <w:b/>
                <w:bCs/>
              </w:rPr>
            </w:pPr>
            <w:r w:rsidRPr="00634604">
              <w:t>0.398</w:t>
            </w:r>
          </w:p>
        </w:tc>
        <w:tc>
          <w:tcPr>
            <w:tcW w:w="794" w:type="dxa"/>
            <w:tcBorders>
              <w:top w:val="nil"/>
              <w:left w:val="nil"/>
              <w:bottom w:val="nil"/>
              <w:right w:val="nil"/>
            </w:tcBorders>
            <w:vAlign w:val="center"/>
          </w:tcPr>
          <w:p w14:paraId="3D149314" w14:textId="201D21E4" w:rsidR="0082197B" w:rsidRPr="00634604" w:rsidRDefault="0082197B" w:rsidP="0082197B">
            <w:pPr>
              <w:snapToGrid w:val="0"/>
              <w:jc w:val="center"/>
              <w:rPr>
                <w:b/>
                <w:szCs w:val="21"/>
              </w:rPr>
            </w:pPr>
          </w:p>
        </w:tc>
        <w:tc>
          <w:tcPr>
            <w:tcW w:w="794" w:type="dxa"/>
            <w:tcBorders>
              <w:top w:val="nil"/>
              <w:left w:val="nil"/>
              <w:bottom w:val="nil"/>
              <w:right w:val="single" w:sz="12" w:space="0" w:color="auto"/>
            </w:tcBorders>
          </w:tcPr>
          <w:p w14:paraId="595B4C9E" w14:textId="77777777" w:rsidR="0082197B" w:rsidRPr="00634604" w:rsidRDefault="0082197B" w:rsidP="0082197B">
            <w:pPr>
              <w:snapToGrid w:val="0"/>
              <w:jc w:val="center"/>
              <w:rPr>
                <w:b/>
              </w:rPr>
            </w:pPr>
            <w:r w:rsidRPr="00634604">
              <w:t>0.393</w:t>
            </w:r>
          </w:p>
        </w:tc>
        <w:tc>
          <w:tcPr>
            <w:tcW w:w="794" w:type="dxa"/>
            <w:tcBorders>
              <w:top w:val="nil"/>
              <w:left w:val="single" w:sz="12" w:space="0" w:color="auto"/>
              <w:bottom w:val="nil"/>
              <w:right w:val="nil"/>
            </w:tcBorders>
          </w:tcPr>
          <w:p w14:paraId="1E9727E3" w14:textId="77777777" w:rsidR="0082197B" w:rsidRPr="00634604" w:rsidRDefault="0082197B" w:rsidP="0082197B">
            <w:pPr>
              <w:snapToGrid w:val="0"/>
              <w:jc w:val="center"/>
              <w:rPr>
                <w:szCs w:val="21"/>
              </w:rPr>
            </w:pPr>
            <w:r w:rsidRPr="00634604">
              <w:t>0.430</w:t>
            </w:r>
          </w:p>
        </w:tc>
        <w:tc>
          <w:tcPr>
            <w:tcW w:w="794" w:type="dxa"/>
            <w:tcBorders>
              <w:top w:val="nil"/>
              <w:left w:val="nil"/>
              <w:bottom w:val="nil"/>
              <w:right w:val="nil"/>
            </w:tcBorders>
            <w:vAlign w:val="center"/>
          </w:tcPr>
          <w:p w14:paraId="27E1E4D1" w14:textId="4704F84C" w:rsidR="0082197B" w:rsidRPr="00634604" w:rsidRDefault="0082197B" w:rsidP="0082197B">
            <w:pPr>
              <w:snapToGrid w:val="0"/>
              <w:jc w:val="center"/>
            </w:pPr>
          </w:p>
        </w:tc>
        <w:tc>
          <w:tcPr>
            <w:tcW w:w="794" w:type="dxa"/>
            <w:tcBorders>
              <w:top w:val="nil"/>
              <w:left w:val="nil"/>
              <w:bottom w:val="nil"/>
              <w:right w:val="single" w:sz="12" w:space="0" w:color="auto"/>
            </w:tcBorders>
          </w:tcPr>
          <w:p w14:paraId="2013E5FE" w14:textId="77777777" w:rsidR="0082197B" w:rsidRPr="00634604" w:rsidRDefault="0082197B" w:rsidP="0082197B">
            <w:pPr>
              <w:snapToGrid w:val="0"/>
              <w:jc w:val="center"/>
            </w:pPr>
            <w:r w:rsidRPr="00634604">
              <w:t>0.398</w:t>
            </w:r>
          </w:p>
        </w:tc>
        <w:tc>
          <w:tcPr>
            <w:tcW w:w="794" w:type="dxa"/>
            <w:tcBorders>
              <w:top w:val="nil"/>
              <w:left w:val="single" w:sz="12" w:space="0" w:color="auto"/>
              <w:bottom w:val="nil"/>
              <w:right w:val="nil"/>
            </w:tcBorders>
          </w:tcPr>
          <w:p w14:paraId="366B005D" w14:textId="77777777" w:rsidR="0082197B" w:rsidRPr="00634604" w:rsidRDefault="0082197B" w:rsidP="0082197B">
            <w:pPr>
              <w:snapToGrid w:val="0"/>
              <w:jc w:val="center"/>
            </w:pPr>
            <w:r w:rsidRPr="00634604">
              <w:t>0.416</w:t>
            </w:r>
          </w:p>
        </w:tc>
        <w:tc>
          <w:tcPr>
            <w:tcW w:w="794" w:type="dxa"/>
            <w:tcBorders>
              <w:top w:val="nil"/>
              <w:left w:val="nil"/>
              <w:bottom w:val="nil"/>
              <w:right w:val="nil"/>
            </w:tcBorders>
            <w:vAlign w:val="center"/>
          </w:tcPr>
          <w:p w14:paraId="41F9C760" w14:textId="11939B42"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266294AE" w14:textId="77777777" w:rsidR="0082197B" w:rsidRPr="00634604" w:rsidRDefault="0082197B" w:rsidP="0082197B">
            <w:pPr>
              <w:snapToGrid w:val="0"/>
              <w:jc w:val="center"/>
            </w:pPr>
            <w:r w:rsidRPr="00634604">
              <w:t>0.421</w:t>
            </w:r>
          </w:p>
        </w:tc>
        <w:tc>
          <w:tcPr>
            <w:tcW w:w="794" w:type="dxa"/>
            <w:tcBorders>
              <w:top w:val="nil"/>
              <w:left w:val="single" w:sz="12" w:space="0" w:color="auto"/>
              <w:bottom w:val="nil"/>
              <w:right w:val="nil"/>
            </w:tcBorders>
            <w:vAlign w:val="center"/>
          </w:tcPr>
          <w:p w14:paraId="2EEE92C8" w14:textId="77777777" w:rsidR="0082197B" w:rsidRPr="00634604" w:rsidRDefault="0082197B" w:rsidP="0082197B">
            <w:pPr>
              <w:snapToGrid w:val="0"/>
              <w:jc w:val="center"/>
            </w:pPr>
            <w:r w:rsidRPr="00634604">
              <w:rPr>
                <w:rFonts w:hint="eastAsia"/>
                <w:szCs w:val="21"/>
              </w:rPr>
              <w:t>0</w:t>
            </w:r>
            <w:r w:rsidRPr="00634604">
              <w:rPr>
                <w:szCs w:val="21"/>
              </w:rPr>
              <w:t>.487%</w:t>
            </w:r>
          </w:p>
        </w:tc>
      </w:tr>
      <w:tr w:rsidR="00634604" w:rsidRPr="00634604" w14:paraId="61A95101" w14:textId="77777777" w:rsidTr="00A238EA">
        <w:trPr>
          <w:trHeight w:val="227"/>
        </w:trPr>
        <w:tc>
          <w:tcPr>
            <w:tcW w:w="1134" w:type="dxa"/>
            <w:tcBorders>
              <w:top w:val="nil"/>
              <w:left w:val="nil"/>
              <w:bottom w:val="nil"/>
              <w:right w:val="nil"/>
            </w:tcBorders>
            <w:vAlign w:val="center"/>
          </w:tcPr>
          <w:p w14:paraId="3A880D41" w14:textId="77777777" w:rsidR="0082197B" w:rsidRPr="00634604" w:rsidRDefault="0082197B" w:rsidP="0082197B">
            <w:pPr>
              <w:snapToGrid w:val="0"/>
              <w:jc w:val="center"/>
              <w:rPr>
                <w:szCs w:val="21"/>
              </w:rPr>
            </w:pPr>
            <w:r w:rsidRPr="00634604">
              <w:t>bands</w:t>
            </w:r>
          </w:p>
        </w:tc>
        <w:tc>
          <w:tcPr>
            <w:tcW w:w="567" w:type="dxa"/>
            <w:tcBorders>
              <w:top w:val="nil"/>
              <w:left w:val="nil"/>
              <w:bottom w:val="nil"/>
              <w:right w:val="nil"/>
            </w:tcBorders>
            <w:vAlign w:val="center"/>
          </w:tcPr>
          <w:p w14:paraId="107146F1" w14:textId="77777777" w:rsidR="0082197B" w:rsidRPr="00634604" w:rsidRDefault="0082197B" w:rsidP="0082197B">
            <w:pPr>
              <w:snapToGrid w:val="0"/>
              <w:jc w:val="center"/>
              <w:rPr>
                <w:szCs w:val="21"/>
              </w:rPr>
            </w:pPr>
            <w:r w:rsidRPr="00634604">
              <w:t>39</w:t>
            </w:r>
          </w:p>
        </w:tc>
        <w:tc>
          <w:tcPr>
            <w:tcW w:w="737" w:type="dxa"/>
            <w:tcBorders>
              <w:top w:val="nil"/>
              <w:left w:val="nil"/>
              <w:bottom w:val="nil"/>
              <w:right w:val="single" w:sz="12" w:space="0" w:color="auto"/>
            </w:tcBorders>
            <w:vAlign w:val="center"/>
          </w:tcPr>
          <w:p w14:paraId="64BB343C" w14:textId="77777777" w:rsidR="0082197B" w:rsidRPr="00634604" w:rsidRDefault="0082197B" w:rsidP="0082197B">
            <w:pPr>
              <w:snapToGrid w:val="0"/>
              <w:jc w:val="center"/>
              <w:rPr>
                <w:szCs w:val="21"/>
              </w:rPr>
            </w:pPr>
            <w:r w:rsidRPr="00634604">
              <w:t>277</w:t>
            </w:r>
          </w:p>
        </w:tc>
        <w:tc>
          <w:tcPr>
            <w:tcW w:w="794" w:type="dxa"/>
            <w:tcBorders>
              <w:top w:val="nil"/>
              <w:left w:val="single" w:sz="12" w:space="0" w:color="auto"/>
              <w:bottom w:val="nil"/>
              <w:right w:val="single" w:sz="12" w:space="0" w:color="auto"/>
            </w:tcBorders>
          </w:tcPr>
          <w:p w14:paraId="7CCFD3D6" w14:textId="0C6F65CE" w:rsidR="0082197B" w:rsidRPr="00634604" w:rsidRDefault="0082197B" w:rsidP="0082197B">
            <w:pPr>
              <w:snapToGrid w:val="0"/>
              <w:jc w:val="center"/>
            </w:pPr>
            <w:r w:rsidRPr="00634604">
              <w:rPr>
                <w:rFonts w:hint="eastAsia"/>
              </w:rPr>
              <w:t>0</w:t>
            </w:r>
            <w:r w:rsidRPr="00634604">
              <w:t>.768</w:t>
            </w:r>
          </w:p>
        </w:tc>
        <w:tc>
          <w:tcPr>
            <w:tcW w:w="794" w:type="dxa"/>
            <w:tcBorders>
              <w:top w:val="nil"/>
              <w:left w:val="single" w:sz="12" w:space="0" w:color="auto"/>
              <w:bottom w:val="nil"/>
              <w:right w:val="single" w:sz="12" w:space="0" w:color="auto"/>
            </w:tcBorders>
          </w:tcPr>
          <w:p w14:paraId="4BFEA41D" w14:textId="13D3088F" w:rsidR="0082197B" w:rsidRPr="00634604" w:rsidRDefault="0082197B" w:rsidP="0082197B">
            <w:pPr>
              <w:snapToGrid w:val="0"/>
              <w:jc w:val="center"/>
              <w:rPr>
                <w:b/>
                <w:bCs/>
              </w:rPr>
            </w:pPr>
            <w:r w:rsidRPr="00634604">
              <w:t>5.987%</w:t>
            </w:r>
          </w:p>
        </w:tc>
        <w:tc>
          <w:tcPr>
            <w:tcW w:w="794" w:type="dxa"/>
            <w:tcBorders>
              <w:top w:val="nil"/>
              <w:left w:val="single" w:sz="12" w:space="0" w:color="auto"/>
              <w:bottom w:val="nil"/>
              <w:right w:val="nil"/>
            </w:tcBorders>
          </w:tcPr>
          <w:p w14:paraId="02EAD19E" w14:textId="77777777" w:rsidR="0082197B" w:rsidRPr="00634604" w:rsidRDefault="0082197B" w:rsidP="0082197B">
            <w:pPr>
              <w:snapToGrid w:val="0"/>
              <w:jc w:val="center"/>
              <w:rPr>
                <w:b/>
                <w:bCs/>
              </w:rPr>
            </w:pPr>
            <w:r w:rsidRPr="00634604">
              <w:t>0.120</w:t>
            </w:r>
          </w:p>
        </w:tc>
        <w:tc>
          <w:tcPr>
            <w:tcW w:w="794" w:type="dxa"/>
            <w:tcBorders>
              <w:top w:val="nil"/>
              <w:left w:val="nil"/>
              <w:bottom w:val="nil"/>
              <w:right w:val="nil"/>
            </w:tcBorders>
            <w:vAlign w:val="center"/>
          </w:tcPr>
          <w:p w14:paraId="05784F27" w14:textId="18A9E340"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738139D9" w14:textId="77777777" w:rsidR="0082197B" w:rsidRPr="00634604" w:rsidRDefault="0082197B" w:rsidP="0082197B">
            <w:pPr>
              <w:snapToGrid w:val="0"/>
              <w:jc w:val="center"/>
            </w:pPr>
            <w:r w:rsidRPr="00634604">
              <w:t>0.133</w:t>
            </w:r>
          </w:p>
        </w:tc>
        <w:tc>
          <w:tcPr>
            <w:tcW w:w="794" w:type="dxa"/>
            <w:tcBorders>
              <w:top w:val="nil"/>
              <w:left w:val="single" w:sz="12" w:space="0" w:color="auto"/>
              <w:bottom w:val="nil"/>
              <w:right w:val="nil"/>
            </w:tcBorders>
          </w:tcPr>
          <w:p w14:paraId="3F9530E2" w14:textId="77777777" w:rsidR="0082197B" w:rsidRPr="00634604" w:rsidRDefault="0082197B" w:rsidP="0082197B">
            <w:pPr>
              <w:snapToGrid w:val="0"/>
              <w:jc w:val="center"/>
              <w:rPr>
                <w:szCs w:val="21"/>
              </w:rPr>
            </w:pPr>
            <w:r w:rsidRPr="00634604">
              <w:t>0.149</w:t>
            </w:r>
          </w:p>
        </w:tc>
        <w:tc>
          <w:tcPr>
            <w:tcW w:w="794" w:type="dxa"/>
            <w:tcBorders>
              <w:top w:val="nil"/>
              <w:left w:val="nil"/>
              <w:bottom w:val="nil"/>
              <w:right w:val="nil"/>
            </w:tcBorders>
            <w:vAlign w:val="center"/>
          </w:tcPr>
          <w:p w14:paraId="598130C8" w14:textId="24B6633D" w:rsidR="0082197B" w:rsidRPr="00634604" w:rsidRDefault="0082197B" w:rsidP="0082197B">
            <w:pPr>
              <w:snapToGrid w:val="0"/>
              <w:jc w:val="center"/>
              <w:rPr>
                <w:b/>
              </w:rPr>
            </w:pPr>
          </w:p>
        </w:tc>
        <w:tc>
          <w:tcPr>
            <w:tcW w:w="794" w:type="dxa"/>
            <w:tcBorders>
              <w:top w:val="nil"/>
              <w:left w:val="nil"/>
              <w:bottom w:val="nil"/>
              <w:right w:val="single" w:sz="12" w:space="0" w:color="auto"/>
            </w:tcBorders>
          </w:tcPr>
          <w:p w14:paraId="4C394AF6" w14:textId="77777777" w:rsidR="0082197B" w:rsidRPr="00634604" w:rsidRDefault="0082197B" w:rsidP="0082197B">
            <w:pPr>
              <w:snapToGrid w:val="0"/>
              <w:jc w:val="center"/>
            </w:pPr>
            <w:r w:rsidRPr="00634604">
              <w:t>0.118</w:t>
            </w:r>
          </w:p>
        </w:tc>
        <w:tc>
          <w:tcPr>
            <w:tcW w:w="794" w:type="dxa"/>
            <w:tcBorders>
              <w:top w:val="nil"/>
              <w:left w:val="single" w:sz="12" w:space="0" w:color="auto"/>
              <w:bottom w:val="nil"/>
              <w:right w:val="nil"/>
            </w:tcBorders>
          </w:tcPr>
          <w:p w14:paraId="4CFDA532" w14:textId="77777777" w:rsidR="0082197B" w:rsidRPr="00634604" w:rsidRDefault="0082197B" w:rsidP="0082197B">
            <w:pPr>
              <w:snapToGrid w:val="0"/>
              <w:jc w:val="center"/>
            </w:pPr>
            <w:r w:rsidRPr="00634604">
              <w:t>0.326</w:t>
            </w:r>
          </w:p>
        </w:tc>
        <w:tc>
          <w:tcPr>
            <w:tcW w:w="794" w:type="dxa"/>
            <w:tcBorders>
              <w:top w:val="nil"/>
              <w:left w:val="nil"/>
              <w:bottom w:val="nil"/>
              <w:right w:val="nil"/>
            </w:tcBorders>
            <w:vAlign w:val="center"/>
          </w:tcPr>
          <w:p w14:paraId="39B7433C" w14:textId="66B7ECE5" w:rsidR="0082197B" w:rsidRPr="00634604" w:rsidRDefault="0082197B" w:rsidP="0082197B">
            <w:pPr>
              <w:snapToGrid w:val="0"/>
              <w:jc w:val="center"/>
              <w:rPr>
                <w:b/>
                <w:szCs w:val="21"/>
              </w:rPr>
            </w:pPr>
          </w:p>
        </w:tc>
        <w:tc>
          <w:tcPr>
            <w:tcW w:w="794" w:type="dxa"/>
            <w:tcBorders>
              <w:top w:val="nil"/>
              <w:left w:val="nil"/>
              <w:bottom w:val="nil"/>
              <w:right w:val="single" w:sz="12" w:space="0" w:color="auto"/>
            </w:tcBorders>
          </w:tcPr>
          <w:p w14:paraId="469B26FE" w14:textId="77777777" w:rsidR="0082197B" w:rsidRPr="00634604" w:rsidRDefault="0082197B" w:rsidP="0082197B">
            <w:pPr>
              <w:snapToGrid w:val="0"/>
              <w:jc w:val="center"/>
            </w:pPr>
            <w:r w:rsidRPr="00634604">
              <w:t>0.138</w:t>
            </w:r>
          </w:p>
        </w:tc>
        <w:tc>
          <w:tcPr>
            <w:tcW w:w="794" w:type="dxa"/>
            <w:tcBorders>
              <w:top w:val="nil"/>
              <w:left w:val="single" w:sz="12" w:space="0" w:color="auto"/>
              <w:bottom w:val="nil"/>
              <w:right w:val="nil"/>
            </w:tcBorders>
            <w:vAlign w:val="center"/>
          </w:tcPr>
          <w:p w14:paraId="4933C214" w14:textId="77777777" w:rsidR="0082197B" w:rsidRPr="00634604" w:rsidRDefault="0082197B" w:rsidP="0082197B">
            <w:pPr>
              <w:snapToGrid w:val="0"/>
              <w:jc w:val="center"/>
            </w:pPr>
            <w:r w:rsidRPr="00634604">
              <w:rPr>
                <w:rFonts w:hint="eastAsia"/>
                <w:szCs w:val="21"/>
              </w:rPr>
              <w:t>0</w:t>
            </w:r>
            <w:r w:rsidRPr="00634604">
              <w:rPr>
                <w:szCs w:val="21"/>
              </w:rPr>
              <w:t>.194%</w:t>
            </w:r>
          </w:p>
        </w:tc>
      </w:tr>
      <w:tr w:rsidR="00634604" w:rsidRPr="00634604" w14:paraId="4D6A02D9" w14:textId="77777777" w:rsidTr="00A238EA">
        <w:trPr>
          <w:trHeight w:val="227"/>
        </w:trPr>
        <w:tc>
          <w:tcPr>
            <w:tcW w:w="1134" w:type="dxa"/>
            <w:tcBorders>
              <w:top w:val="nil"/>
              <w:left w:val="nil"/>
              <w:bottom w:val="nil"/>
              <w:right w:val="nil"/>
            </w:tcBorders>
            <w:vAlign w:val="center"/>
          </w:tcPr>
          <w:p w14:paraId="3795881A" w14:textId="77777777" w:rsidR="0082197B" w:rsidRPr="00634604" w:rsidRDefault="0082197B" w:rsidP="0082197B">
            <w:pPr>
              <w:snapToGrid w:val="0"/>
              <w:jc w:val="center"/>
              <w:rPr>
                <w:szCs w:val="21"/>
              </w:rPr>
            </w:pPr>
            <w:r w:rsidRPr="00634604">
              <w:t>spectf</w:t>
            </w:r>
          </w:p>
        </w:tc>
        <w:tc>
          <w:tcPr>
            <w:tcW w:w="567" w:type="dxa"/>
            <w:tcBorders>
              <w:top w:val="nil"/>
              <w:left w:val="nil"/>
              <w:bottom w:val="nil"/>
              <w:right w:val="nil"/>
            </w:tcBorders>
            <w:vAlign w:val="center"/>
          </w:tcPr>
          <w:p w14:paraId="7E932722" w14:textId="77777777" w:rsidR="0082197B" w:rsidRPr="00634604" w:rsidRDefault="0082197B" w:rsidP="0082197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6E512D73" w14:textId="77777777" w:rsidR="0082197B" w:rsidRPr="00634604" w:rsidRDefault="0082197B" w:rsidP="0082197B">
            <w:pPr>
              <w:snapToGrid w:val="0"/>
              <w:jc w:val="center"/>
              <w:rPr>
                <w:szCs w:val="21"/>
              </w:rPr>
            </w:pPr>
            <w:r w:rsidRPr="00634604">
              <w:t>267</w:t>
            </w:r>
          </w:p>
        </w:tc>
        <w:tc>
          <w:tcPr>
            <w:tcW w:w="794" w:type="dxa"/>
            <w:tcBorders>
              <w:top w:val="nil"/>
              <w:left w:val="single" w:sz="12" w:space="0" w:color="auto"/>
              <w:bottom w:val="nil"/>
              <w:right w:val="single" w:sz="12" w:space="0" w:color="auto"/>
            </w:tcBorders>
          </w:tcPr>
          <w:p w14:paraId="3B497669" w14:textId="11903B4E" w:rsidR="0082197B" w:rsidRPr="00634604" w:rsidRDefault="0082197B" w:rsidP="0082197B">
            <w:pPr>
              <w:snapToGrid w:val="0"/>
              <w:jc w:val="center"/>
            </w:pPr>
            <w:r w:rsidRPr="00634604">
              <w:rPr>
                <w:rFonts w:hint="eastAsia"/>
              </w:rPr>
              <w:t>0</w:t>
            </w:r>
            <w:r w:rsidRPr="00634604">
              <w:t>.448</w:t>
            </w:r>
          </w:p>
        </w:tc>
        <w:tc>
          <w:tcPr>
            <w:tcW w:w="794" w:type="dxa"/>
            <w:tcBorders>
              <w:top w:val="nil"/>
              <w:left w:val="single" w:sz="12" w:space="0" w:color="auto"/>
              <w:bottom w:val="nil"/>
              <w:right w:val="single" w:sz="12" w:space="0" w:color="auto"/>
            </w:tcBorders>
          </w:tcPr>
          <w:p w14:paraId="0C5067B3" w14:textId="21FC1F9B" w:rsidR="0082197B" w:rsidRPr="00634604" w:rsidRDefault="0082197B" w:rsidP="0082197B">
            <w:pPr>
              <w:snapToGrid w:val="0"/>
              <w:jc w:val="center"/>
            </w:pPr>
            <w:r w:rsidRPr="00634604">
              <w:rPr>
                <w:rFonts w:hint="eastAsia"/>
              </w:rPr>
              <w:t>2</w:t>
            </w:r>
            <w:r w:rsidRPr="00634604">
              <w:t>.231%</w:t>
            </w:r>
          </w:p>
        </w:tc>
        <w:tc>
          <w:tcPr>
            <w:tcW w:w="794" w:type="dxa"/>
            <w:tcBorders>
              <w:top w:val="nil"/>
              <w:left w:val="single" w:sz="12" w:space="0" w:color="auto"/>
              <w:bottom w:val="nil"/>
              <w:right w:val="nil"/>
            </w:tcBorders>
          </w:tcPr>
          <w:p w14:paraId="03A6F16F" w14:textId="77777777" w:rsidR="0082197B" w:rsidRPr="00634604" w:rsidRDefault="0082197B" w:rsidP="0082197B">
            <w:pPr>
              <w:snapToGrid w:val="0"/>
              <w:jc w:val="center"/>
            </w:pPr>
            <w:r w:rsidRPr="00634604">
              <w:t>0.069</w:t>
            </w:r>
          </w:p>
        </w:tc>
        <w:tc>
          <w:tcPr>
            <w:tcW w:w="794" w:type="dxa"/>
            <w:tcBorders>
              <w:top w:val="nil"/>
              <w:left w:val="nil"/>
              <w:bottom w:val="nil"/>
              <w:right w:val="nil"/>
            </w:tcBorders>
            <w:vAlign w:val="center"/>
          </w:tcPr>
          <w:p w14:paraId="3688D3AA" w14:textId="487FC34D"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3A2CFE45" w14:textId="77777777" w:rsidR="0082197B" w:rsidRPr="00634604" w:rsidRDefault="0082197B" w:rsidP="0082197B">
            <w:pPr>
              <w:snapToGrid w:val="0"/>
              <w:jc w:val="center"/>
            </w:pPr>
            <w:r w:rsidRPr="00634604">
              <w:t>0.087</w:t>
            </w:r>
          </w:p>
        </w:tc>
        <w:tc>
          <w:tcPr>
            <w:tcW w:w="794" w:type="dxa"/>
            <w:tcBorders>
              <w:top w:val="nil"/>
              <w:left w:val="single" w:sz="12" w:space="0" w:color="auto"/>
              <w:bottom w:val="nil"/>
              <w:right w:val="nil"/>
            </w:tcBorders>
          </w:tcPr>
          <w:p w14:paraId="6B236AEA" w14:textId="77777777" w:rsidR="0082197B" w:rsidRPr="00634604" w:rsidRDefault="0082197B" w:rsidP="0082197B">
            <w:pPr>
              <w:snapToGrid w:val="0"/>
              <w:jc w:val="center"/>
              <w:rPr>
                <w:szCs w:val="21"/>
              </w:rPr>
            </w:pPr>
            <w:r w:rsidRPr="00634604">
              <w:t>0.070</w:t>
            </w:r>
          </w:p>
        </w:tc>
        <w:tc>
          <w:tcPr>
            <w:tcW w:w="794" w:type="dxa"/>
            <w:tcBorders>
              <w:top w:val="nil"/>
              <w:left w:val="nil"/>
              <w:bottom w:val="nil"/>
              <w:right w:val="nil"/>
            </w:tcBorders>
            <w:vAlign w:val="center"/>
          </w:tcPr>
          <w:p w14:paraId="48C988A5" w14:textId="0409D6A8" w:rsidR="0082197B" w:rsidRPr="00634604" w:rsidRDefault="0082197B" w:rsidP="0082197B">
            <w:pPr>
              <w:snapToGrid w:val="0"/>
              <w:jc w:val="center"/>
            </w:pPr>
          </w:p>
        </w:tc>
        <w:tc>
          <w:tcPr>
            <w:tcW w:w="794" w:type="dxa"/>
            <w:tcBorders>
              <w:top w:val="nil"/>
              <w:left w:val="nil"/>
              <w:bottom w:val="nil"/>
              <w:right w:val="single" w:sz="12" w:space="0" w:color="auto"/>
            </w:tcBorders>
          </w:tcPr>
          <w:p w14:paraId="768C02AC" w14:textId="77777777" w:rsidR="0082197B" w:rsidRPr="00634604" w:rsidRDefault="0082197B" w:rsidP="0082197B">
            <w:pPr>
              <w:snapToGrid w:val="0"/>
              <w:jc w:val="center"/>
              <w:rPr>
                <w:b/>
                <w:bCs/>
              </w:rPr>
            </w:pPr>
            <w:r w:rsidRPr="00634604">
              <w:t>0.069</w:t>
            </w:r>
          </w:p>
        </w:tc>
        <w:tc>
          <w:tcPr>
            <w:tcW w:w="794" w:type="dxa"/>
            <w:tcBorders>
              <w:top w:val="nil"/>
              <w:left w:val="single" w:sz="12" w:space="0" w:color="auto"/>
              <w:bottom w:val="nil"/>
              <w:right w:val="nil"/>
            </w:tcBorders>
          </w:tcPr>
          <w:p w14:paraId="744F6D6D" w14:textId="77777777" w:rsidR="0082197B" w:rsidRPr="00634604" w:rsidRDefault="0082197B" w:rsidP="0082197B">
            <w:pPr>
              <w:snapToGrid w:val="0"/>
              <w:jc w:val="center"/>
              <w:rPr>
                <w:b/>
              </w:rPr>
            </w:pPr>
            <w:r w:rsidRPr="00634604">
              <w:t>0.097</w:t>
            </w:r>
          </w:p>
        </w:tc>
        <w:tc>
          <w:tcPr>
            <w:tcW w:w="794" w:type="dxa"/>
            <w:tcBorders>
              <w:top w:val="nil"/>
              <w:left w:val="nil"/>
              <w:bottom w:val="nil"/>
              <w:right w:val="nil"/>
            </w:tcBorders>
            <w:vAlign w:val="center"/>
          </w:tcPr>
          <w:p w14:paraId="2625F2FF" w14:textId="3907F6B1"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18E7F8FB" w14:textId="77777777" w:rsidR="0082197B" w:rsidRPr="00634604" w:rsidRDefault="0082197B" w:rsidP="0082197B">
            <w:pPr>
              <w:snapToGrid w:val="0"/>
              <w:jc w:val="center"/>
              <w:rPr>
                <w:b/>
                <w:bCs/>
              </w:rPr>
            </w:pPr>
            <w:r w:rsidRPr="00634604">
              <w:t>0.095</w:t>
            </w:r>
          </w:p>
        </w:tc>
        <w:tc>
          <w:tcPr>
            <w:tcW w:w="794" w:type="dxa"/>
            <w:tcBorders>
              <w:top w:val="nil"/>
              <w:left w:val="single" w:sz="12" w:space="0" w:color="auto"/>
              <w:bottom w:val="nil"/>
              <w:right w:val="nil"/>
            </w:tcBorders>
            <w:vAlign w:val="center"/>
          </w:tcPr>
          <w:p w14:paraId="16476E95" w14:textId="77777777" w:rsidR="0082197B" w:rsidRPr="00634604" w:rsidRDefault="0082197B" w:rsidP="0082197B">
            <w:pPr>
              <w:snapToGrid w:val="0"/>
              <w:jc w:val="center"/>
            </w:pPr>
            <w:r w:rsidRPr="00634604">
              <w:rPr>
                <w:rFonts w:hint="eastAsia"/>
                <w:szCs w:val="21"/>
              </w:rPr>
              <w:t>0</w:t>
            </w:r>
            <w:r w:rsidRPr="00634604">
              <w:rPr>
                <w:szCs w:val="21"/>
              </w:rPr>
              <w:t>.098%</w:t>
            </w:r>
          </w:p>
        </w:tc>
      </w:tr>
      <w:tr w:rsidR="00634604" w:rsidRPr="00634604" w14:paraId="3E920A9B" w14:textId="77777777" w:rsidTr="00A238EA">
        <w:trPr>
          <w:trHeight w:val="227"/>
        </w:trPr>
        <w:tc>
          <w:tcPr>
            <w:tcW w:w="1134" w:type="dxa"/>
            <w:tcBorders>
              <w:top w:val="nil"/>
              <w:left w:val="nil"/>
              <w:bottom w:val="nil"/>
              <w:right w:val="nil"/>
            </w:tcBorders>
            <w:vAlign w:val="center"/>
          </w:tcPr>
          <w:p w14:paraId="76FC2BED" w14:textId="77777777" w:rsidR="0082197B" w:rsidRPr="00634604" w:rsidRDefault="0082197B" w:rsidP="0082197B">
            <w:pPr>
              <w:snapToGrid w:val="0"/>
              <w:jc w:val="center"/>
              <w:rPr>
                <w:szCs w:val="21"/>
              </w:rPr>
            </w:pPr>
            <w:r w:rsidRPr="00634604">
              <w:t>sponge</w:t>
            </w:r>
          </w:p>
        </w:tc>
        <w:tc>
          <w:tcPr>
            <w:tcW w:w="567" w:type="dxa"/>
            <w:tcBorders>
              <w:top w:val="nil"/>
              <w:left w:val="nil"/>
              <w:bottom w:val="nil"/>
              <w:right w:val="nil"/>
            </w:tcBorders>
            <w:vAlign w:val="center"/>
          </w:tcPr>
          <w:p w14:paraId="432E0EEB" w14:textId="77777777" w:rsidR="0082197B" w:rsidRPr="00634604" w:rsidRDefault="0082197B" w:rsidP="0082197B">
            <w:pPr>
              <w:snapToGrid w:val="0"/>
              <w:jc w:val="center"/>
              <w:rPr>
                <w:szCs w:val="21"/>
              </w:rPr>
            </w:pPr>
            <w:r w:rsidRPr="00634604">
              <w:t>45</w:t>
            </w:r>
          </w:p>
        </w:tc>
        <w:tc>
          <w:tcPr>
            <w:tcW w:w="737" w:type="dxa"/>
            <w:tcBorders>
              <w:top w:val="nil"/>
              <w:left w:val="nil"/>
              <w:bottom w:val="nil"/>
              <w:right w:val="single" w:sz="12" w:space="0" w:color="auto"/>
            </w:tcBorders>
            <w:vAlign w:val="center"/>
          </w:tcPr>
          <w:p w14:paraId="58FF35E5" w14:textId="77777777" w:rsidR="0082197B" w:rsidRPr="00634604" w:rsidRDefault="0082197B" w:rsidP="0082197B">
            <w:pPr>
              <w:snapToGrid w:val="0"/>
              <w:jc w:val="center"/>
              <w:rPr>
                <w:szCs w:val="21"/>
              </w:rPr>
            </w:pPr>
            <w:r w:rsidRPr="00634604">
              <w:t>76</w:t>
            </w:r>
          </w:p>
        </w:tc>
        <w:tc>
          <w:tcPr>
            <w:tcW w:w="794" w:type="dxa"/>
            <w:tcBorders>
              <w:top w:val="nil"/>
              <w:left w:val="single" w:sz="12" w:space="0" w:color="auto"/>
              <w:bottom w:val="nil"/>
              <w:right w:val="single" w:sz="12" w:space="0" w:color="auto"/>
            </w:tcBorders>
          </w:tcPr>
          <w:p w14:paraId="51C37AF1" w14:textId="1DD0BF5C" w:rsidR="0082197B" w:rsidRPr="00634604" w:rsidRDefault="0082197B" w:rsidP="0082197B">
            <w:pPr>
              <w:snapToGrid w:val="0"/>
              <w:jc w:val="center"/>
            </w:pPr>
            <w:r w:rsidRPr="00634604">
              <w:rPr>
                <w:rFonts w:hint="eastAsia"/>
              </w:rPr>
              <w:t>0</w:t>
            </w:r>
            <w:r w:rsidRPr="00634604">
              <w:t>.264</w:t>
            </w:r>
          </w:p>
        </w:tc>
        <w:tc>
          <w:tcPr>
            <w:tcW w:w="794" w:type="dxa"/>
            <w:tcBorders>
              <w:top w:val="nil"/>
              <w:left w:val="single" w:sz="12" w:space="0" w:color="auto"/>
              <w:bottom w:val="nil"/>
              <w:right w:val="single" w:sz="12" w:space="0" w:color="auto"/>
            </w:tcBorders>
          </w:tcPr>
          <w:p w14:paraId="535046D7" w14:textId="2E5319B5" w:rsidR="0082197B" w:rsidRPr="00634604" w:rsidRDefault="00A41D71" w:rsidP="0082197B">
            <w:pPr>
              <w:snapToGrid w:val="0"/>
              <w:jc w:val="center"/>
            </w:pPr>
            <w:r w:rsidRPr="00634604">
              <w:rPr>
                <w:rFonts w:hint="eastAsia"/>
              </w:rPr>
              <w:t>2</w:t>
            </w:r>
            <w:r w:rsidRPr="00634604">
              <w:t>2.216%</w:t>
            </w:r>
          </w:p>
        </w:tc>
        <w:tc>
          <w:tcPr>
            <w:tcW w:w="794" w:type="dxa"/>
            <w:tcBorders>
              <w:top w:val="nil"/>
              <w:left w:val="single" w:sz="12" w:space="0" w:color="auto"/>
              <w:bottom w:val="nil"/>
              <w:right w:val="nil"/>
            </w:tcBorders>
          </w:tcPr>
          <w:p w14:paraId="49BA9766" w14:textId="77777777" w:rsidR="0082197B" w:rsidRPr="00634604" w:rsidRDefault="0082197B" w:rsidP="0082197B">
            <w:pPr>
              <w:snapToGrid w:val="0"/>
              <w:jc w:val="center"/>
            </w:pPr>
            <w:r w:rsidRPr="00634604">
              <w:t>0.310</w:t>
            </w:r>
          </w:p>
        </w:tc>
        <w:tc>
          <w:tcPr>
            <w:tcW w:w="794" w:type="dxa"/>
            <w:tcBorders>
              <w:top w:val="nil"/>
              <w:left w:val="nil"/>
              <w:bottom w:val="nil"/>
              <w:right w:val="nil"/>
            </w:tcBorders>
            <w:vAlign w:val="center"/>
          </w:tcPr>
          <w:p w14:paraId="164EF01C" w14:textId="68742B86"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6D5E23A8" w14:textId="77777777" w:rsidR="0082197B" w:rsidRPr="00634604" w:rsidRDefault="0082197B" w:rsidP="0082197B">
            <w:pPr>
              <w:snapToGrid w:val="0"/>
              <w:jc w:val="center"/>
              <w:rPr>
                <w:b/>
                <w:bCs/>
              </w:rPr>
            </w:pPr>
            <w:r w:rsidRPr="00634604">
              <w:t>0.300</w:t>
            </w:r>
          </w:p>
        </w:tc>
        <w:tc>
          <w:tcPr>
            <w:tcW w:w="794" w:type="dxa"/>
            <w:tcBorders>
              <w:top w:val="nil"/>
              <w:left w:val="single" w:sz="12" w:space="0" w:color="auto"/>
              <w:bottom w:val="nil"/>
              <w:right w:val="nil"/>
            </w:tcBorders>
          </w:tcPr>
          <w:p w14:paraId="4F8ADACB" w14:textId="77777777" w:rsidR="0082197B" w:rsidRPr="00634604" w:rsidRDefault="0082197B" w:rsidP="0082197B">
            <w:pPr>
              <w:snapToGrid w:val="0"/>
              <w:jc w:val="center"/>
              <w:rPr>
                <w:szCs w:val="21"/>
              </w:rPr>
            </w:pPr>
            <w:r w:rsidRPr="00634604">
              <w:t>0.337</w:t>
            </w:r>
          </w:p>
        </w:tc>
        <w:tc>
          <w:tcPr>
            <w:tcW w:w="794" w:type="dxa"/>
            <w:tcBorders>
              <w:top w:val="nil"/>
              <w:left w:val="nil"/>
              <w:bottom w:val="nil"/>
              <w:right w:val="nil"/>
            </w:tcBorders>
            <w:vAlign w:val="center"/>
          </w:tcPr>
          <w:p w14:paraId="1CF873D7" w14:textId="087CA70D" w:rsidR="0082197B" w:rsidRPr="00634604" w:rsidRDefault="0082197B" w:rsidP="0082197B">
            <w:pPr>
              <w:snapToGrid w:val="0"/>
              <w:jc w:val="center"/>
            </w:pPr>
          </w:p>
        </w:tc>
        <w:tc>
          <w:tcPr>
            <w:tcW w:w="794" w:type="dxa"/>
            <w:tcBorders>
              <w:top w:val="nil"/>
              <w:left w:val="nil"/>
              <w:bottom w:val="nil"/>
              <w:right w:val="single" w:sz="12" w:space="0" w:color="auto"/>
            </w:tcBorders>
          </w:tcPr>
          <w:p w14:paraId="0280CDA2" w14:textId="77777777" w:rsidR="0082197B" w:rsidRPr="00634604" w:rsidRDefault="0082197B" w:rsidP="0082197B">
            <w:pPr>
              <w:snapToGrid w:val="0"/>
              <w:jc w:val="center"/>
            </w:pPr>
            <w:r w:rsidRPr="00634604">
              <w:t>0.342</w:t>
            </w:r>
          </w:p>
        </w:tc>
        <w:tc>
          <w:tcPr>
            <w:tcW w:w="794" w:type="dxa"/>
            <w:tcBorders>
              <w:top w:val="nil"/>
              <w:left w:val="single" w:sz="12" w:space="0" w:color="auto"/>
              <w:bottom w:val="nil"/>
              <w:right w:val="nil"/>
            </w:tcBorders>
          </w:tcPr>
          <w:p w14:paraId="225D811E" w14:textId="77777777" w:rsidR="0082197B" w:rsidRPr="00634604" w:rsidRDefault="0082197B" w:rsidP="0082197B">
            <w:pPr>
              <w:snapToGrid w:val="0"/>
              <w:jc w:val="center"/>
              <w:rPr>
                <w:b/>
              </w:rPr>
            </w:pPr>
            <w:r w:rsidRPr="00634604">
              <w:t>0.326</w:t>
            </w:r>
          </w:p>
        </w:tc>
        <w:tc>
          <w:tcPr>
            <w:tcW w:w="794" w:type="dxa"/>
            <w:tcBorders>
              <w:top w:val="nil"/>
              <w:left w:val="nil"/>
              <w:bottom w:val="nil"/>
              <w:right w:val="nil"/>
            </w:tcBorders>
            <w:vAlign w:val="center"/>
          </w:tcPr>
          <w:p w14:paraId="782F1764" w14:textId="018FB48E"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41A150B6" w14:textId="77777777" w:rsidR="0082197B" w:rsidRPr="00634604" w:rsidRDefault="0082197B" w:rsidP="0082197B">
            <w:pPr>
              <w:snapToGrid w:val="0"/>
              <w:jc w:val="center"/>
              <w:rPr>
                <w:b/>
                <w:bCs/>
              </w:rPr>
            </w:pPr>
            <w:r w:rsidRPr="00634604">
              <w:t>0.321</w:t>
            </w:r>
          </w:p>
        </w:tc>
        <w:tc>
          <w:tcPr>
            <w:tcW w:w="794" w:type="dxa"/>
            <w:tcBorders>
              <w:top w:val="nil"/>
              <w:left w:val="single" w:sz="12" w:space="0" w:color="auto"/>
              <w:bottom w:val="nil"/>
              <w:right w:val="nil"/>
            </w:tcBorders>
            <w:vAlign w:val="center"/>
          </w:tcPr>
          <w:p w14:paraId="64A239D8" w14:textId="77777777" w:rsidR="0082197B" w:rsidRPr="00634604" w:rsidRDefault="0082197B" w:rsidP="0082197B">
            <w:pPr>
              <w:snapToGrid w:val="0"/>
              <w:jc w:val="center"/>
            </w:pPr>
            <w:r w:rsidRPr="00634604">
              <w:rPr>
                <w:rFonts w:hint="eastAsia"/>
                <w:szCs w:val="21"/>
              </w:rPr>
              <w:t>1</w:t>
            </w:r>
            <w:r w:rsidRPr="00634604">
              <w:rPr>
                <w:szCs w:val="21"/>
              </w:rPr>
              <w:t>.304%</w:t>
            </w:r>
          </w:p>
        </w:tc>
      </w:tr>
      <w:tr w:rsidR="00634604" w:rsidRPr="00634604" w14:paraId="3D714124" w14:textId="77777777" w:rsidTr="00A238EA">
        <w:trPr>
          <w:trHeight w:val="227"/>
        </w:trPr>
        <w:tc>
          <w:tcPr>
            <w:tcW w:w="1134" w:type="dxa"/>
            <w:tcBorders>
              <w:top w:val="nil"/>
              <w:left w:val="nil"/>
              <w:bottom w:val="nil"/>
              <w:right w:val="nil"/>
            </w:tcBorders>
            <w:vAlign w:val="center"/>
          </w:tcPr>
          <w:p w14:paraId="03ADAECF" w14:textId="77777777" w:rsidR="0082197B" w:rsidRPr="00634604" w:rsidRDefault="0082197B" w:rsidP="0082197B">
            <w:pPr>
              <w:snapToGrid w:val="0"/>
              <w:jc w:val="center"/>
              <w:rPr>
                <w:szCs w:val="21"/>
              </w:rPr>
            </w:pPr>
            <w:r w:rsidRPr="00634604">
              <w:t>lung cancer</w:t>
            </w:r>
          </w:p>
        </w:tc>
        <w:tc>
          <w:tcPr>
            <w:tcW w:w="567" w:type="dxa"/>
            <w:tcBorders>
              <w:top w:val="nil"/>
              <w:left w:val="nil"/>
              <w:bottom w:val="nil"/>
              <w:right w:val="nil"/>
            </w:tcBorders>
            <w:vAlign w:val="center"/>
          </w:tcPr>
          <w:p w14:paraId="3917EE27" w14:textId="77777777" w:rsidR="0082197B" w:rsidRPr="00634604" w:rsidRDefault="0082197B" w:rsidP="0082197B">
            <w:pPr>
              <w:snapToGrid w:val="0"/>
              <w:jc w:val="center"/>
              <w:rPr>
                <w:szCs w:val="21"/>
              </w:rPr>
            </w:pPr>
            <w:r w:rsidRPr="00634604">
              <w:t>57</w:t>
            </w:r>
          </w:p>
        </w:tc>
        <w:tc>
          <w:tcPr>
            <w:tcW w:w="737" w:type="dxa"/>
            <w:tcBorders>
              <w:top w:val="nil"/>
              <w:left w:val="nil"/>
              <w:bottom w:val="nil"/>
              <w:right w:val="single" w:sz="12" w:space="0" w:color="auto"/>
            </w:tcBorders>
            <w:vAlign w:val="center"/>
          </w:tcPr>
          <w:p w14:paraId="6618156C" w14:textId="77777777" w:rsidR="0082197B" w:rsidRPr="00634604" w:rsidRDefault="0082197B" w:rsidP="0082197B">
            <w:pPr>
              <w:snapToGrid w:val="0"/>
              <w:jc w:val="center"/>
              <w:rPr>
                <w:szCs w:val="21"/>
              </w:rPr>
            </w:pPr>
            <w:r w:rsidRPr="00634604">
              <w:t>32</w:t>
            </w:r>
          </w:p>
        </w:tc>
        <w:tc>
          <w:tcPr>
            <w:tcW w:w="794" w:type="dxa"/>
            <w:tcBorders>
              <w:top w:val="nil"/>
              <w:left w:val="single" w:sz="12" w:space="0" w:color="auto"/>
              <w:bottom w:val="nil"/>
              <w:right w:val="single" w:sz="12" w:space="0" w:color="auto"/>
            </w:tcBorders>
          </w:tcPr>
          <w:p w14:paraId="44FAC679" w14:textId="44956419" w:rsidR="0082197B" w:rsidRPr="00634604" w:rsidRDefault="0082197B" w:rsidP="0082197B">
            <w:pPr>
              <w:snapToGrid w:val="0"/>
              <w:jc w:val="center"/>
            </w:pPr>
            <w:r w:rsidRPr="00634604">
              <w:rPr>
                <w:rFonts w:hint="eastAsia"/>
              </w:rPr>
              <w:t>0</w:t>
            </w:r>
            <w:r w:rsidRPr="00634604">
              <w:t>.200</w:t>
            </w:r>
          </w:p>
        </w:tc>
        <w:tc>
          <w:tcPr>
            <w:tcW w:w="794" w:type="dxa"/>
            <w:tcBorders>
              <w:top w:val="nil"/>
              <w:left w:val="single" w:sz="12" w:space="0" w:color="auto"/>
              <w:bottom w:val="nil"/>
              <w:right w:val="single" w:sz="12" w:space="0" w:color="auto"/>
            </w:tcBorders>
          </w:tcPr>
          <w:p w14:paraId="639CDB8F" w14:textId="605545FD" w:rsidR="0082197B" w:rsidRPr="00634604" w:rsidRDefault="0082197B" w:rsidP="0082197B">
            <w:pPr>
              <w:snapToGrid w:val="0"/>
              <w:jc w:val="center"/>
              <w:rPr>
                <w:b/>
                <w:bCs/>
              </w:rPr>
            </w:pPr>
            <w:r w:rsidRPr="00634604">
              <w:rPr>
                <w:rFonts w:hint="eastAsia"/>
              </w:rPr>
              <w:t>2</w:t>
            </w:r>
            <w:r w:rsidRPr="00634604">
              <w:t>0.679%</w:t>
            </w:r>
          </w:p>
        </w:tc>
        <w:tc>
          <w:tcPr>
            <w:tcW w:w="794" w:type="dxa"/>
            <w:tcBorders>
              <w:top w:val="nil"/>
              <w:left w:val="single" w:sz="12" w:space="0" w:color="auto"/>
              <w:bottom w:val="nil"/>
              <w:right w:val="nil"/>
            </w:tcBorders>
          </w:tcPr>
          <w:p w14:paraId="139FE15B" w14:textId="77777777" w:rsidR="0082197B" w:rsidRPr="00634604" w:rsidRDefault="0082197B" w:rsidP="0082197B">
            <w:pPr>
              <w:snapToGrid w:val="0"/>
              <w:jc w:val="center"/>
            </w:pPr>
            <w:r w:rsidRPr="00634604">
              <w:t>0.472</w:t>
            </w:r>
          </w:p>
        </w:tc>
        <w:tc>
          <w:tcPr>
            <w:tcW w:w="794" w:type="dxa"/>
            <w:tcBorders>
              <w:top w:val="nil"/>
              <w:left w:val="nil"/>
              <w:bottom w:val="nil"/>
              <w:right w:val="nil"/>
            </w:tcBorders>
            <w:vAlign w:val="center"/>
          </w:tcPr>
          <w:p w14:paraId="779522D1" w14:textId="4BB6A99E"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2F65A60F" w14:textId="77777777" w:rsidR="0082197B" w:rsidRPr="00634604" w:rsidRDefault="0082197B" w:rsidP="0082197B">
            <w:pPr>
              <w:snapToGrid w:val="0"/>
              <w:jc w:val="center"/>
              <w:rPr>
                <w:b/>
                <w:bCs/>
              </w:rPr>
            </w:pPr>
            <w:r w:rsidRPr="00634604">
              <w:t>0.441</w:t>
            </w:r>
          </w:p>
        </w:tc>
        <w:tc>
          <w:tcPr>
            <w:tcW w:w="794" w:type="dxa"/>
            <w:tcBorders>
              <w:top w:val="nil"/>
              <w:left w:val="single" w:sz="12" w:space="0" w:color="auto"/>
              <w:bottom w:val="nil"/>
              <w:right w:val="nil"/>
            </w:tcBorders>
          </w:tcPr>
          <w:p w14:paraId="69A06A48" w14:textId="77777777" w:rsidR="0082197B" w:rsidRPr="00634604" w:rsidRDefault="0082197B" w:rsidP="0082197B">
            <w:pPr>
              <w:snapToGrid w:val="0"/>
              <w:jc w:val="center"/>
              <w:rPr>
                <w:szCs w:val="21"/>
              </w:rPr>
            </w:pPr>
            <w:r w:rsidRPr="00634604">
              <w:t>0.490</w:t>
            </w:r>
          </w:p>
        </w:tc>
        <w:tc>
          <w:tcPr>
            <w:tcW w:w="794" w:type="dxa"/>
            <w:tcBorders>
              <w:top w:val="nil"/>
              <w:left w:val="nil"/>
              <w:bottom w:val="nil"/>
              <w:right w:val="nil"/>
            </w:tcBorders>
            <w:vAlign w:val="center"/>
          </w:tcPr>
          <w:p w14:paraId="4A1A4E62" w14:textId="31216428" w:rsidR="0082197B" w:rsidRPr="00634604" w:rsidRDefault="0082197B" w:rsidP="0082197B">
            <w:pPr>
              <w:snapToGrid w:val="0"/>
              <w:jc w:val="center"/>
            </w:pPr>
          </w:p>
        </w:tc>
        <w:tc>
          <w:tcPr>
            <w:tcW w:w="794" w:type="dxa"/>
            <w:tcBorders>
              <w:top w:val="nil"/>
              <w:left w:val="nil"/>
              <w:bottom w:val="nil"/>
              <w:right w:val="single" w:sz="12" w:space="0" w:color="auto"/>
            </w:tcBorders>
          </w:tcPr>
          <w:p w14:paraId="6E3DD399" w14:textId="77777777" w:rsidR="0082197B" w:rsidRPr="00634604" w:rsidRDefault="0082197B" w:rsidP="0082197B">
            <w:pPr>
              <w:snapToGrid w:val="0"/>
              <w:jc w:val="center"/>
            </w:pPr>
            <w:r w:rsidRPr="00634604">
              <w:t>0.465</w:t>
            </w:r>
          </w:p>
        </w:tc>
        <w:tc>
          <w:tcPr>
            <w:tcW w:w="794" w:type="dxa"/>
            <w:tcBorders>
              <w:top w:val="nil"/>
              <w:left w:val="single" w:sz="12" w:space="0" w:color="auto"/>
              <w:bottom w:val="nil"/>
              <w:right w:val="nil"/>
            </w:tcBorders>
          </w:tcPr>
          <w:p w14:paraId="54EB9828" w14:textId="77777777" w:rsidR="0082197B" w:rsidRPr="00634604" w:rsidRDefault="0082197B" w:rsidP="0082197B">
            <w:pPr>
              <w:snapToGrid w:val="0"/>
              <w:jc w:val="center"/>
              <w:rPr>
                <w:b/>
              </w:rPr>
            </w:pPr>
            <w:r w:rsidRPr="00634604">
              <w:t>0.501</w:t>
            </w:r>
          </w:p>
        </w:tc>
        <w:tc>
          <w:tcPr>
            <w:tcW w:w="794" w:type="dxa"/>
            <w:tcBorders>
              <w:top w:val="nil"/>
              <w:left w:val="nil"/>
              <w:bottom w:val="nil"/>
              <w:right w:val="nil"/>
            </w:tcBorders>
            <w:vAlign w:val="center"/>
          </w:tcPr>
          <w:p w14:paraId="6D390EDF" w14:textId="010E4D4F" w:rsidR="0082197B" w:rsidRPr="00634604" w:rsidRDefault="0082197B" w:rsidP="0082197B">
            <w:pPr>
              <w:snapToGrid w:val="0"/>
              <w:jc w:val="center"/>
              <w:rPr>
                <w:szCs w:val="21"/>
              </w:rPr>
            </w:pPr>
          </w:p>
        </w:tc>
        <w:tc>
          <w:tcPr>
            <w:tcW w:w="794" w:type="dxa"/>
            <w:tcBorders>
              <w:top w:val="nil"/>
              <w:left w:val="nil"/>
              <w:bottom w:val="nil"/>
              <w:right w:val="single" w:sz="12" w:space="0" w:color="auto"/>
            </w:tcBorders>
          </w:tcPr>
          <w:p w14:paraId="40FC60C5" w14:textId="77777777" w:rsidR="0082197B" w:rsidRPr="00634604" w:rsidRDefault="0082197B" w:rsidP="0082197B">
            <w:pPr>
              <w:snapToGrid w:val="0"/>
              <w:jc w:val="center"/>
              <w:rPr>
                <w:b/>
                <w:bCs/>
              </w:rPr>
            </w:pPr>
            <w:r w:rsidRPr="00634604">
              <w:t>0.446</w:t>
            </w:r>
          </w:p>
        </w:tc>
        <w:tc>
          <w:tcPr>
            <w:tcW w:w="794" w:type="dxa"/>
            <w:tcBorders>
              <w:top w:val="nil"/>
              <w:left w:val="single" w:sz="12" w:space="0" w:color="auto"/>
              <w:bottom w:val="nil"/>
              <w:right w:val="nil"/>
            </w:tcBorders>
            <w:vAlign w:val="center"/>
          </w:tcPr>
          <w:p w14:paraId="2D1944CD" w14:textId="77777777" w:rsidR="0082197B" w:rsidRPr="00634604" w:rsidRDefault="0082197B" w:rsidP="0082197B">
            <w:pPr>
              <w:snapToGrid w:val="0"/>
              <w:jc w:val="center"/>
            </w:pPr>
            <w:r w:rsidRPr="00634604">
              <w:rPr>
                <w:rFonts w:hint="eastAsia"/>
                <w:szCs w:val="21"/>
              </w:rPr>
              <w:t>2</w:t>
            </w:r>
            <w:r w:rsidRPr="00634604">
              <w:rPr>
                <w:szCs w:val="21"/>
              </w:rPr>
              <w:t>.159%</w:t>
            </w:r>
          </w:p>
        </w:tc>
      </w:tr>
      <w:tr w:rsidR="00634604" w:rsidRPr="00634604" w14:paraId="3F7DB22A" w14:textId="77777777" w:rsidTr="00A238EA">
        <w:trPr>
          <w:trHeight w:val="227"/>
        </w:trPr>
        <w:tc>
          <w:tcPr>
            <w:tcW w:w="1134" w:type="dxa"/>
            <w:tcBorders>
              <w:top w:val="nil"/>
              <w:left w:val="nil"/>
              <w:bottom w:val="single" w:sz="18" w:space="0" w:color="auto"/>
              <w:right w:val="nil"/>
            </w:tcBorders>
            <w:vAlign w:val="center"/>
          </w:tcPr>
          <w:p w14:paraId="3CDCE5A9" w14:textId="77777777" w:rsidR="0082197B" w:rsidRPr="00634604" w:rsidRDefault="0082197B" w:rsidP="0082197B">
            <w:pPr>
              <w:snapToGrid w:val="0"/>
              <w:jc w:val="center"/>
              <w:rPr>
                <w:szCs w:val="21"/>
              </w:rPr>
            </w:pPr>
            <w:r w:rsidRPr="00634604">
              <w:t>splice</w:t>
            </w:r>
          </w:p>
        </w:tc>
        <w:tc>
          <w:tcPr>
            <w:tcW w:w="567" w:type="dxa"/>
            <w:tcBorders>
              <w:top w:val="nil"/>
              <w:left w:val="nil"/>
              <w:bottom w:val="single" w:sz="18" w:space="0" w:color="auto"/>
              <w:right w:val="nil"/>
            </w:tcBorders>
            <w:vAlign w:val="center"/>
          </w:tcPr>
          <w:p w14:paraId="0163473C" w14:textId="77777777" w:rsidR="0082197B" w:rsidRPr="00634604" w:rsidRDefault="0082197B" w:rsidP="0082197B">
            <w:pPr>
              <w:snapToGrid w:val="0"/>
              <w:jc w:val="center"/>
              <w:rPr>
                <w:szCs w:val="21"/>
              </w:rPr>
            </w:pPr>
            <w:r w:rsidRPr="00634604">
              <w:t>61</w:t>
            </w:r>
          </w:p>
        </w:tc>
        <w:tc>
          <w:tcPr>
            <w:tcW w:w="737" w:type="dxa"/>
            <w:tcBorders>
              <w:top w:val="nil"/>
              <w:left w:val="nil"/>
              <w:bottom w:val="single" w:sz="18" w:space="0" w:color="auto"/>
              <w:right w:val="single" w:sz="12" w:space="0" w:color="auto"/>
            </w:tcBorders>
            <w:vAlign w:val="center"/>
          </w:tcPr>
          <w:p w14:paraId="58B07D2C" w14:textId="77777777" w:rsidR="0082197B" w:rsidRPr="00634604" w:rsidRDefault="0082197B" w:rsidP="0082197B">
            <w:pPr>
              <w:snapToGrid w:val="0"/>
              <w:jc w:val="center"/>
              <w:rPr>
                <w:szCs w:val="21"/>
              </w:rPr>
            </w:pPr>
            <w:r w:rsidRPr="00634604">
              <w:t>3190</w:t>
            </w:r>
          </w:p>
        </w:tc>
        <w:tc>
          <w:tcPr>
            <w:tcW w:w="794" w:type="dxa"/>
            <w:tcBorders>
              <w:top w:val="nil"/>
              <w:left w:val="single" w:sz="12" w:space="0" w:color="auto"/>
              <w:bottom w:val="single" w:sz="18" w:space="0" w:color="auto"/>
              <w:right w:val="single" w:sz="12" w:space="0" w:color="auto"/>
            </w:tcBorders>
          </w:tcPr>
          <w:p w14:paraId="05BED98E" w14:textId="2D09A695" w:rsidR="0082197B" w:rsidRPr="00634604" w:rsidRDefault="0082197B" w:rsidP="0082197B">
            <w:pPr>
              <w:snapToGrid w:val="0"/>
              <w:jc w:val="center"/>
            </w:pPr>
            <w:r w:rsidRPr="00634604">
              <w:rPr>
                <w:rFonts w:hint="eastAsia"/>
              </w:rPr>
              <w:t>1</w:t>
            </w:r>
            <w:r w:rsidRPr="00634604">
              <w:t>.301</w:t>
            </w:r>
          </w:p>
        </w:tc>
        <w:tc>
          <w:tcPr>
            <w:tcW w:w="794" w:type="dxa"/>
            <w:tcBorders>
              <w:top w:val="nil"/>
              <w:left w:val="single" w:sz="12" w:space="0" w:color="auto"/>
              <w:bottom w:val="single" w:sz="18" w:space="0" w:color="auto"/>
              <w:right w:val="single" w:sz="12" w:space="0" w:color="auto"/>
            </w:tcBorders>
          </w:tcPr>
          <w:p w14:paraId="05ACCFFE" w14:textId="426ADC18" w:rsidR="0082197B" w:rsidRPr="00634604" w:rsidRDefault="0082197B" w:rsidP="0082197B">
            <w:pPr>
              <w:snapToGrid w:val="0"/>
              <w:jc w:val="center"/>
            </w:pPr>
            <w:r w:rsidRPr="00634604">
              <w:rPr>
                <w:rFonts w:hint="eastAsia"/>
              </w:rPr>
              <w:t>3</w:t>
            </w:r>
            <w:r w:rsidRPr="00634604">
              <w:t>.278%</w:t>
            </w:r>
          </w:p>
        </w:tc>
        <w:tc>
          <w:tcPr>
            <w:tcW w:w="794" w:type="dxa"/>
            <w:tcBorders>
              <w:top w:val="nil"/>
              <w:left w:val="single" w:sz="12" w:space="0" w:color="auto"/>
              <w:bottom w:val="single" w:sz="18" w:space="0" w:color="auto"/>
              <w:right w:val="nil"/>
            </w:tcBorders>
          </w:tcPr>
          <w:p w14:paraId="51B3E79D" w14:textId="77777777" w:rsidR="0082197B" w:rsidRPr="00634604" w:rsidRDefault="0082197B" w:rsidP="0082197B">
            <w:pPr>
              <w:snapToGrid w:val="0"/>
              <w:jc w:val="center"/>
            </w:pPr>
            <w:r w:rsidRPr="00634604">
              <w:t>0.167</w:t>
            </w:r>
          </w:p>
        </w:tc>
        <w:tc>
          <w:tcPr>
            <w:tcW w:w="794" w:type="dxa"/>
            <w:tcBorders>
              <w:top w:val="nil"/>
              <w:left w:val="nil"/>
              <w:bottom w:val="single" w:sz="18" w:space="0" w:color="auto"/>
              <w:right w:val="nil"/>
            </w:tcBorders>
            <w:vAlign w:val="center"/>
          </w:tcPr>
          <w:p w14:paraId="7DC94F8B" w14:textId="3995E87E" w:rsidR="0082197B" w:rsidRPr="00634604" w:rsidRDefault="0082197B" w:rsidP="0082197B">
            <w:pPr>
              <w:snapToGrid w:val="0"/>
              <w:jc w:val="center"/>
              <w:rPr>
                <w:szCs w:val="21"/>
              </w:rPr>
            </w:pPr>
          </w:p>
        </w:tc>
        <w:tc>
          <w:tcPr>
            <w:tcW w:w="794" w:type="dxa"/>
            <w:tcBorders>
              <w:top w:val="nil"/>
              <w:left w:val="nil"/>
              <w:bottom w:val="single" w:sz="18" w:space="0" w:color="auto"/>
              <w:right w:val="single" w:sz="12" w:space="0" w:color="auto"/>
            </w:tcBorders>
          </w:tcPr>
          <w:p w14:paraId="2EFD7BB6" w14:textId="77777777" w:rsidR="0082197B" w:rsidRPr="00634604" w:rsidRDefault="0082197B" w:rsidP="0082197B">
            <w:pPr>
              <w:snapToGrid w:val="0"/>
              <w:jc w:val="center"/>
              <w:rPr>
                <w:b/>
                <w:bCs/>
              </w:rPr>
            </w:pPr>
            <w:r w:rsidRPr="00634604">
              <w:t>0.158</w:t>
            </w:r>
          </w:p>
        </w:tc>
        <w:tc>
          <w:tcPr>
            <w:tcW w:w="794" w:type="dxa"/>
            <w:tcBorders>
              <w:top w:val="nil"/>
              <w:left w:val="single" w:sz="12" w:space="0" w:color="auto"/>
              <w:bottom w:val="single" w:sz="18" w:space="0" w:color="auto"/>
              <w:right w:val="nil"/>
            </w:tcBorders>
          </w:tcPr>
          <w:p w14:paraId="4D7FC477" w14:textId="77777777" w:rsidR="0082197B" w:rsidRPr="00634604" w:rsidRDefault="0082197B" w:rsidP="0082197B">
            <w:pPr>
              <w:snapToGrid w:val="0"/>
              <w:jc w:val="center"/>
              <w:rPr>
                <w:szCs w:val="21"/>
              </w:rPr>
            </w:pPr>
            <w:r w:rsidRPr="00634604">
              <w:t>0.171</w:t>
            </w:r>
          </w:p>
        </w:tc>
        <w:tc>
          <w:tcPr>
            <w:tcW w:w="794" w:type="dxa"/>
            <w:tcBorders>
              <w:top w:val="nil"/>
              <w:left w:val="nil"/>
              <w:bottom w:val="single" w:sz="18" w:space="0" w:color="auto"/>
              <w:right w:val="nil"/>
            </w:tcBorders>
            <w:vAlign w:val="center"/>
          </w:tcPr>
          <w:p w14:paraId="39A0F0C8" w14:textId="690C227A" w:rsidR="0082197B" w:rsidRPr="00634604" w:rsidRDefault="0082197B" w:rsidP="0082197B">
            <w:pPr>
              <w:snapToGrid w:val="0"/>
              <w:jc w:val="center"/>
            </w:pPr>
          </w:p>
        </w:tc>
        <w:tc>
          <w:tcPr>
            <w:tcW w:w="794" w:type="dxa"/>
            <w:tcBorders>
              <w:top w:val="nil"/>
              <w:left w:val="nil"/>
              <w:bottom w:val="single" w:sz="18" w:space="0" w:color="auto"/>
              <w:right w:val="single" w:sz="12" w:space="0" w:color="auto"/>
            </w:tcBorders>
          </w:tcPr>
          <w:p w14:paraId="6E42038B" w14:textId="77777777" w:rsidR="0082197B" w:rsidRPr="00634604" w:rsidRDefault="0082197B" w:rsidP="0082197B">
            <w:pPr>
              <w:snapToGrid w:val="0"/>
              <w:jc w:val="center"/>
            </w:pPr>
            <w:r w:rsidRPr="00634604">
              <w:t>0.160</w:t>
            </w:r>
          </w:p>
        </w:tc>
        <w:tc>
          <w:tcPr>
            <w:tcW w:w="794" w:type="dxa"/>
            <w:tcBorders>
              <w:top w:val="nil"/>
              <w:left w:val="single" w:sz="12" w:space="0" w:color="auto"/>
              <w:bottom w:val="single" w:sz="18" w:space="0" w:color="auto"/>
              <w:right w:val="nil"/>
            </w:tcBorders>
          </w:tcPr>
          <w:p w14:paraId="758ED1FF" w14:textId="77777777" w:rsidR="0082197B" w:rsidRPr="00634604" w:rsidRDefault="0082197B" w:rsidP="0082197B">
            <w:pPr>
              <w:snapToGrid w:val="0"/>
              <w:jc w:val="center"/>
              <w:rPr>
                <w:b/>
              </w:rPr>
            </w:pPr>
            <w:r w:rsidRPr="00634604">
              <w:t>0.200</w:t>
            </w:r>
          </w:p>
        </w:tc>
        <w:tc>
          <w:tcPr>
            <w:tcW w:w="794" w:type="dxa"/>
            <w:tcBorders>
              <w:top w:val="nil"/>
              <w:left w:val="nil"/>
              <w:bottom w:val="single" w:sz="18" w:space="0" w:color="auto"/>
              <w:right w:val="nil"/>
            </w:tcBorders>
            <w:vAlign w:val="center"/>
          </w:tcPr>
          <w:p w14:paraId="031B1010" w14:textId="1CB87923" w:rsidR="0082197B" w:rsidRPr="00634604" w:rsidRDefault="0082197B" w:rsidP="0082197B">
            <w:pPr>
              <w:snapToGrid w:val="0"/>
              <w:jc w:val="center"/>
              <w:rPr>
                <w:b/>
                <w:szCs w:val="21"/>
              </w:rPr>
            </w:pPr>
          </w:p>
        </w:tc>
        <w:tc>
          <w:tcPr>
            <w:tcW w:w="794" w:type="dxa"/>
            <w:tcBorders>
              <w:top w:val="nil"/>
              <w:left w:val="nil"/>
              <w:bottom w:val="single" w:sz="18" w:space="0" w:color="auto"/>
              <w:right w:val="single" w:sz="12" w:space="0" w:color="auto"/>
            </w:tcBorders>
          </w:tcPr>
          <w:p w14:paraId="4043E2FF" w14:textId="77777777" w:rsidR="0082197B" w:rsidRPr="00634604" w:rsidRDefault="0082197B" w:rsidP="0082197B">
            <w:pPr>
              <w:snapToGrid w:val="0"/>
              <w:jc w:val="center"/>
              <w:rPr>
                <w:b/>
                <w:bCs/>
              </w:rPr>
            </w:pPr>
            <w:r w:rsidRPr="00634604">
              <w:t>0.190</w:t>
            </w:r>
          </w:p>
        </w:tc>
        <w:tc>
          <w:tcPr>
            <w:tcW w:w="794" w:type="dxa"/>
            <w:tcBorders>
              <w:top w:val="nil"/>
              <w:left w:val="single" w:sz="12" w:space="0" w:color="auto"/>
              <w:bottom w:val="single" w:sz="18" w:space="0" w:color="auto"/>
              <w:right w:val="nil"/>
            </w:tcBorders>
            <w:vAlign w:val="center"/>
          </w:tcPr>
          <w:p w14:paraId="0768186D" w14:textId="77777777" w:rsidR="0082197B" w:rsidRPr="00634604" w:rsidRDefault="0082197B" w:rsidP="0082197B">
            <w:pPr>
              <w:snapToGrid w:val="0"/>
              <w:jc w:val="center"/>
            </w:pPr>
            <w:r w:rsidRPr="00634604">
              <w:rPr>
                <w:rFonts w:hint="eastAsia"/>
                <w:szCs w:val="21"/>
              </w:rPr>
              <w:t>0</w:t>
            </w:r>
            <w:r w:rsidRPr="00634604">
              <w:rPr>
                <w:szCs w:val="21"/>
              </w:rPr>
              <w:t>.123%</w:t>
            </w:r>
          </w:p>
        </w:tc>
      </w:tr>
      <w:bookmarkEnd w:id="18"/>
    </w:tbl>
    <w:p w14:paraId="202DC404" w14:textId="77777777" w:rsidR="00FD6D0A" w:rsidRPr="00634604" w:rsidRDefault="00FD6D0A" w:rsidP="00B867DA">
      <w:pPr>
        <w:jc w:val="center"/>
        <w:rPr>
          <w:rFonts w:ascii="Times New Roman" w:hAnsi="Times New Roman" w:cs="Times New Roman"/>
          <w:sz w:val="20"/>
          <w:szCs w:val="20"/>
        </w:rPr>
      </w:pPr>
    </w:p>
    <w:p w14:paraId="54BADB5E" w14:textId="76566FC2" w:rsidR="00397A14" w:rsidRPr="00634604" w:rsidRDefault="00B867DA" w:rsidP="00B867DA">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21: Running time </w:t>
      </w:r>
      <w:r w:rsidR="00E92156" w:rsidRPr="00634604">
        <w:rPr>
          <w:rFonts w:ascii="Times New Roman" w:hAnsi="Times New Roman" w:cs="Times New Roman"/>
          <w:sz w:val="20"/>
          <w:szCs w:val="20"/>
        </w:rPr>
        <w:t xml:space="preserve">and score error ratio </w:t>
      </w:r>
      <w:r w:rsidRPr="00634604">
        <w:rPr>
          <w:rFonts w:ascii="Times New Roman" w:hAnsi="Times New Roman" w:cs="Times New Roman"/>
          <w:sz w:val="20"/>
          <w:szCs w:val="20"/>
        </w:rPr>
        <w:t xml:space="preserve">for A*, AWA*, BFBnB with AP/HP/AP-HP and DAG-GNN </w:t>
      </w:r>
      <w:r w:rsidR="007C708A" w:rsidRPr="00634604">
        <w:rPr>
          <w:rFonts w:ascii="Times New Roman" w:hAnsi="Times New Roman" w:cs="Times New Roman"/>
          <w:sz w:val="20"/>
          <w:szCs w:val="20"/>
        </w:rPr>
        <w:t>on datasets with more than 100 nodes</w:t>
      </w:r>
      <w:r w:rsidRPr="00634604">
        <w:rPr>
          <w:rFonts w:ascii="Times New Roman" w:hAnsi="Times New Roman" w:cs="Times New Roman"/>
          <w:sz w:val="20"/>
          <w:szCs w:val="20"/>
        </w:rPr>
        <w:t>.</w:t>
      </w:r>
    </w:p>
    <w:tbl>
      <w:tblPr>
        <w:tblStyle w:val="TableGrid"/>
        <w:tblW w:w="11966" w:type="dxa"/>
        <w:tblInd w:w="-1103" w:type="dxa"/>
        <w:tblLayout w:type="fixed"/>
        <w:tblCellMar>
          <w:left w:w="0" w:type="dxa"/>
          <w:right w:w="0" w:type="dxa"/>
        </w:tblCellMar>
        <w:tblLook w:val="04A0" w:firstRow="1" w:lastRow="0" w:firstColumn="1" w:lastColumn="0" w:noHBand="0" w:noVBand="1"/>
      </w:tblPr>
      <w:tblGrid>
        <w:gridCol w:w="1134"/>
        <w:gridCol w:w="567"/>
        <w:gridCol w:w="737"/>
        <w:gridCol w:w="794"/>
        <w:gridCol w:w="794"/>
        <w:gridCol w:w="794"/>
        <w:gridCol w:w="794"/>
        <w:gridCol w:w="794"/>
        <w:gridCol w:w="794"/>
        <w:gridCol w:w="794"/>
        <w:gridCol w:w="794"/>
        <w:gridCol w:w="794"/>
        <w:gridCol w:w="794"/>
        <w:gridCol w:w="794"/>
        <w:gridCol w:w="794"/>
      </w:tblGrid>
      <w:tr w:rsidR="00634604" w:rsidRPr="00634604" w14:paraId="0C239333" w14:textId="77777777" w:rsidTr="00A238EA">
        <w:trPr>
          <w:trHeight w:val="227"/>
        </w:trPr>
        <w:tc>
          <w:tcPr>
            <w:tcW w:w="1134" w:type="dxa"/>
            <w:vMerge w:val="restart"/>
            <w:tcBorders>
              <w:top w:val="single" w:sz="18" w:space="0" w:color="auto"/>
              <w:left w:val="nil"/>
              <w:right w:val="nil"/>
            </w:tcBorders>
            <w:vAlign w:val="center"/>
          </w:tcPr>
          <w:p w14:paraId="65ED8600" w14:textId="77777777" w:rsidR="00E3562D" w:rsidRPr="00634604" w:rsidRDefault="00E3562D" w:rsidP="00A238EA">
            <w:pPr>
              <w:snapToGrid w:val="0"/>
              <w:jc w:val="center"/>
            </w:pPr>
            <w:r w:rsidRPr="00634604">
              <w:t>Name</w:t>
            </w:r>
          </w:p>
        </w:tc>
        <w:tc>
          <w:tcPr>
            <w:tcW w:w="567" w:type="dxa"/>
            <w:vMerge w:val="restart"/>
            <w:tcBorders>
              <w:top w:val="single" w:sz="18" w:space="0" w:color="auto"/>
              <w:left w:val="nil"/>
              <w:right w:val="nil"/>
            </w:tcBorders>
            <w:vAlign w:val="center"/>
          </w:tcPr>
          <w:p w14:paraId="643A8CB5" w14:textId="77777777" w:rsidR="00E3562D" w:rsidRPr="00634604" w:rsidRDefault="00E3562D" w:rsidP="00A238EA">
            <w:pPr>
              <w:snapToGrid w:val="0"/>
              <w:jc w:val="center"/>
            </w:pPr>
            <w:r w:rsidRPr="00634604">
              <w:t>n</w:t>
            </w:r>
          </w:p>
        </w:tc>
        <w:tc>
          <w:tcPr>
            <w:tcW w:w="737" w:type="dxa"/>
            <w:vMerge w:val="restart"/>
            <w:tcBorders>
              <w:top w:val="single" w:sz="18" w:space="0" w:color="auto"/>
              <w:left w:val="nil"/>
              <w:right w:val="single" w:sz="12" w:space="0" w:color="auto"/>
            </w:tcBorders>
            <w:vAlign w:val="center"/>
          </w:tcPr>
          <w:p w14:paraId="3534EC5F" w14:textId="77777777" w:rsidR="00E3562D" w:rsidRPr="00634604" w:rsidRDefault="00E3562D" w:rsidP="00A238EA">
            <w:pPr>
              <w:snapToGrid w:val="0"/>
              <w:jc w:val="center"/>
            </w:pPr>
            <w:r w:rsidRPr="00634604">
              <w:t>N</w:t>
            </w:r>
          </w:p>
        </w:tc>
        <w:tc>
          <w:tcPr>
            <w:tcW w:w="1588" w:type="dxa"/>
            <w:gridSpan w:val="2"/>
            <w:tcBorders>
              <w:top w:val="single" w:sz="18" w:space="0" w:color="auto"/>
              <w:left w:val="single" w:sz="12" w:space="0" w:color="auto"/>
              <w:right w:val="single" w:sz="12" w:space="0" w:color="auto"/>
            </w:tcBorders>
            <w:vAlign w:val="center"/>
          </w:tcPr>
          <w:p w14:paraId="4A5CD293" w14:textId="189D9D8B" w:rsidR="00E3562D" w:rsidRPr="00634604" w:rsidRDefault="008A195D" w:rsidP="00A238EA">
            <w:pPr>
              <w:snapToGrid w:val="0"/>
              <w:jc w:val="center"/>
            </w:pPr>
            <w:r w:rsidRPr="00634604">
              <w:t>DAG-GNN</w:t>
            </w:r>
          </w:p>
        </w:tc>
        <w:tc>
          <w:tcPr>
            <w:tcW w:w="2382" w:type="dxa"/>
            <w:gridSpan w:val="3"/>
            <w:tcBorders>
              <w:top w:val="single" w:sz="18" w:space="0" w:color="auto"/>
              <w:left w:val="single" w:sz="12" w:space="0" w:color="auto"/>
              <w:right w:val="single" w:sz="12" w:space="0" w:color="auto"/>
            </w:tcBorders>
            <w:vAlign w:val="center"/>
          </w:tcPr>
          <w:p w14:paraId="660737FA" w14:textId="77777777" w:rsidR="00E3562D" w:rsidRPr="00634604" w:rsidRDefault="00E3562D" w:rsidP="00A238EA">
            <w:pPr>
              <w:snapToGrid w:val="0"/>
              <w:jc w:val="center"/>
            </w:pPr>
            <w:r w:rsidRPr="00634604">
              <w:t>A*</w:t>
            </w:r>
          </w:p>
        </w:tc>
        <w:tc>
          <w:tcPr>
            <w:tcW w:w="2382" w:type="dxa"/>
            <w:gridSpan w:val="3"/>
            <w:tcBorders>
              <w:top w:val="single" w:sz="18" w:space="0" w:color="auto"/>
              <w:left w:val="single" w:sz="12" w:space="0" w:color="auto"/>
              <w:right w:val="single" w:sz="12" w:space="0" w:color="auto"/>
            </w:tcBorders>
            <w:vAlign w:val="center"/>
          </w:tcPr>
          <w:p w14:paraId="3DFB6536" w14:textId="77777777" w:rsidR="00E3562D" w:rsidRPr="00634604" w:rsidRDefault="00E3562D" w:rsidP="00A238EA">
            <w:pPr>
              <w:snapToGrid w:val="0"/>
              <w:jc w:val="center"/>
            </w:pPr>
            <w:r w:rsidRPr="00634604">
              <w:t>AWA*</w:t>
            </w:r>
          </w:p>
        </w:tc>
        <w:tc>
          <w:tcPr>
            <w:tcW w:w="2382" w:type="dxa"/>
            <w:gridSpan w:val="3"/>
            <w:tcBorders>
              <w:top w:val="single" w:sz="18" w:space="0" w:color="auto"/>
              <w:left w:val="single" w:sz="12" w:space="0" w:color="auto"/>
              <w:right w:val="single" w:sz="12" w:space="0" w:color="auto"/>
            </w:tcBorders>
            <w:vAlign w:val="center"/>
          </w:tcPr>
          <w:p w14:paraId="706697F7" w14:textId="77777777" w:rsidR="00E3562D" w:rsidRPr="00634604" w:rsidRDefault="00E3562D" w:rsidP="00A238EA">
            <w:pPr>
              <w:snapToGrid w:val="0"/>
              <w:jc w:val="center"/>
            </w:pPr>
            <w:r w:rsidRPr="00634604">
              <w:t>BFBnB</w:t>
            </w:r>
          </w:p>
        </w:tc>
        <w:tc>
          <w:tcPr>
            <w:tcW w:w="794" w:type="dxa"/>
            <w:vMerge w:val="restart"/>
            <w:tcBorders>
              <w:top w:val="single" w:sz="18" w:space="0" w:color="auto"/>
              <w:left w:val="single" w:sz="12" w:space="0" w:color="auto"/>
              <w:right w:val="nil"/>
            </w:tcBorders>
            <w:vAlign w:val="center"/>
          </w:tcPr>
          <w:p w14:paraId="2AE0C648" w14:textId="77777777" w:rsidR="00E3562D" w:rsidRPr="00634604" w:rsidRDefault="00E3562D" w:rsidP="00A238EA">
            <w:pPr>
              <w:snapToGrid w:val="0"/>
              <w:jc w:val="center"/>
            </w:pPr>
            <w:r w:rsidRPr="00634604">
              <w:rPr>
                <w:rFonts w:hint="eastAsia"/>
              </w:rPr>
              <w:t>E</w:t>
            </w:r>
            <w:r w:rsidRPr="00634604">
              <w:t>rror</w:t>
            </w:r>
          </w:p>
        </w:tc>
      </w:tr>
      <w:tr w:rsidR="00634604" w:rsidRPr="00634604" w14:paraId="416D74AE" w14:textId="77777777" w:rsidTr="00A238EA">
        <w:trPr>
          <w:trHeight w:val="227"/>
        </w:trPr>
        <w:tc>
          <w:tcPr>
            <w:tcW w:w="1134" w:type="dxa"/>
            <w:vMerge/>
            <w:tcBorders>
              <w:left w:val="nil"/>
              <w:bottom w:val="single" w:sz="18" w:space="0" w:color="auto"/>
              <w:right w:val="nil"/>
            </w:tcBorders>
            <w:vAlign w:val="center"/>
          </w:tcPr>
          <w:p w14:paraId="4BD2B33D" w14:textId="77777777" w:rsidR="00E3562D" w:rsidRPr="00634604" w:rsidRDefault="00E3562D" w:rsidP="00A238EA">
            <w:pPr>
              <w:snapToGrid w:val="0"/>
              <w:jc w:val="center"/>
            </w:pPr>
          </w:p>
        </w:tc>
        <w:tc>
          <w:tcPr>
            <w:tcW w:w="567" w:type="dxa"/>
            <w:vMerge/>
            <w:tcBorders>
              <w:left w:val="nil"/>
              <w:bottom w:val="single" w:sz="18" w:space="0" w:color="auto"/>
              <w:right w:val="nil"/>
            </w:tcBorders>
            <w:vAlign w:val="center"/>
          </w:tcPr>
          <w:p w14:paraId="6D330F56" w14:textId="77777777" w:rsidR="00E3562D" w:rsidRPr="00634604" w:rsidRDefault="00E3562D" w:rsidP="00A238EA">
            <w:pPr>
              <w:snapToGrid w:val="0"/>
              <w:jc w:val="center"/>
            </w:pPr>
          </w:p>
        </w:tc>
        <w:tc>
          <w:tcPr>
            <w:tcW w:w="737" w:type="dxa"/>
            <w:vMerge/>
            <w:tcBorders>
              <w:left w:val="nil"/>
              <w:bottom w:val="single" w:sz="18" w:space="0" w:color="auto"/>
              <w:right w:val="single" w:sz="12" w:space="0" w:color="auto"/>
            </w:tcBorders>
            <w:vAlign w:val="center"/>
          </w:tcPr>
          <w:p w14:paraId="5AE050D3" w14:textId="77777777" w:rsidR="00E3562D" w:rsidRPr="00634604" w:rsidRDefault="00E3562D" w:rsidP="00A238EA">
            <w:pPr>
              <w:snapToGrid w:val="0"/>
              <w:jc w:val="center"/>
            </w:pPr>
          </w:p>
        </w:tc>
        <w:tc>
          <w:tcPr>
            <w:tcW w:w="794" w:type="dxa"/>
            <w:tcBorders>
              <w:left w:val="single" w:sz="12" w:space="0" w:color="auto"/>
              <w:bottom w:val="single" w:sz="18" w:space="0" w:color="auto"/>
              <w:right w:val="single" w:sz="12" w:space="0" w:color="auto"/>
            </w:tcBorders>
            <w:vAlign w:val="center"/>
          </w:tcPr>
          <w:p w14:paraId="6A898EC8" w14:textId="6924BA8B" w:rsidR="00E3562D" w:rsidRPr="00634604" w:rsidRDefault="00E3562D" w:rsidP="00A238EA">
            <w:pPr>
              <w:snapToGrid w:val="0"/>
              <w:jc w:val="center"/>
            </w:pPr>
            <w:r w:rsidRPr="00634604">
              <w:t>t</w:t>
            </w:r>
            <w:r w:rsidRPr="00634604">
              <w:rPr>
                <w:rFonts w:hint="eastAsia"/>
              </w:rPr>
              <w:t>i</w:t>
            </w:r>
            <w:r w:rsidRPr="00634604">
              <w:t>me(</w:t>
            </w:r>
            <w:r w:rsidR="00DB4F13" w:rsidRPr="00634604">
              <w:rPr>
                <w:rFonts w:hint="eastAsia"/>
              </w:rPr>
              <w:t>h</w:t>
            </w:r>
            <w:r w:rsidRPr="00634604">
              <w:t>)</w:t>
            </w:r>
          </w:p>
        </w:tc>
        <w:tc>
          <w:tcPr>
            <w:tcW w:w="794" w:type="dxa"/>
            <w:tcBorders>
              <w:left w:val="single" w:sz="12" w:space="0" w:color="auto"/>
              <w:bottom w:val="single" w:sz="18" w:space="0" w:color="auto"/>
              <w:right w:val="single" w:sz="12" w:space="0" w:color="auto"/>
            </w:tcBorders>
            <w:vAlign w:val="center"/>
          </w:tcPr>
          <w:p w14:paraId="3A379095" w14:textId="77777777" w:rsidR="00E3562D" w:rsidRPr="00634604" w:rsidRDefault="00E3562D" w:rsidP="00A238EA">
            <w:pPr>
              <w:snapToGrid w:val="0"/>
              <w:jc w:val="center"/>
            </w:pPr>
            <w:r w:rsidRPr="00634604">
              <w:rPr>
                <w:rFonts w:hint="eastAsia"/>
              </w:rPr>
              <w:t>E</w:t>
            </w:r>
            <w:r w:rsidRPr="00634604">
              <w:t>rror</w:t>
            </w:r>
          </w:p>
        </w:tc>
        <w:tc>
          <w:tcPr>
            <w:tcW w:w="794" w:type="dxa"/>
            <w:tcBorders>
              <w:left w:val="single" w:sz="12" w:space="0" w:color="auto"/>
              <w:bottom w:val="single" w:sz="18" w:space="0" w:color="auto"/>
              <w:right w:val="nil"/>
            </w:tcBorders>
            <w:vAlign w:val="center"/>
          </w:tcPr>
          <w:p w14:paraId="00B27CA0" w14:textId="77777777" w:rsidR="00E3562D" w:rsidRPr="00634604" w:rsidRDefault="00E3562D"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5A63A718" w14:textId="77777777" w:rsidR="00E3562D" w:rsidRPr="00634604" w:rsidRDefault="00E3562D"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3C0E1A90" w14:textId="77777777" w:rsidR="00E3562D" w:rsidRPr="00634604" w:rsidRDefault="00E3562D"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041DD943" w14:textId="77777777" w:rsidR="00E3562D" w:rsidRPr="00634604" w:rsidRDefault="00E3562D"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082495BE" w14:textId="77777777" w:rsidR="00E3562D" w:rsidRPr="00634604" w:rsidRDefault="00E3562D"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7E91488D" w14:textId="77777777" w:rsidR="00E3562D" w:rsidRPr="00634604" w:rsidRDefault="00E3562D" w:rsidP="00A238EA">
            <w:pPr>
              <w:snapToGrid w:val="0"/>
              <w:jc w:val="center"/>
            </w:pPr>
            <w:r w:rsidRPr="00634604">
              <w:rPr>
                <w:rFonts w:hint="eastAsia"/>
              </w:rPr>
              <w:t>A</w:t>
            </w:r>
            <w:r w:rsidRPr="00634604">
              <w:t>P-HP</w:t>
            </w:r>
          </w:p>
        </w:tc>
        <w:tc>
          <w:tcPr>
            <w:tcW w:w="794" w:type="dxa"/>
            <w:tcBorders>
              <w:left w:val="single" w:sz="12" w:space="0" w:color="auto"/>
              <w:bottom w:val="single" w:sz="18" w:space="0" w:color="auto"/>
              <w:right w:val="nil"/>
            </w:tcBorders>
            <w:vAlign w:val="center"/>
          </w:tcPr>
          <w:p w14:paraId="269941B6" w14:textId="77777777" w:rsidR="00E3562D" w:rsidRPr="00634604" w:rsidRDefault="00E3562D" w:rsidP="00A238EA">
            <w:pPr>
              <w:snapToGrid w:val="0"/>
              <w:jc w:val="center"/>
            </w:pPr>
            <w:r w:rsidRPr="00634604">
              <w:rPr>
                <w:rFonts w:hint="eastAsia"/>
              </w:rPr>
              <w:t>A</w:t>
            </w:r>
            <w:r w:rsidRPr="00634604">
              <w:t>P</w:t>
            </w:r>
          </w:p>
        </w:tc>
        <w:tc>
          <w:tcPr>
            <w:tcW w:w="794" w:type="dxa"/>
            <w:tcBorders>
              <w:left w:val="nil"/>
              <w:bottom w:val="single" w:sz="18" w:space="0" w:color="auto"/>
              <w:right w:val="nil"/>
            </w:tcBorders>
            <w:vAlign w:val="center"/>
          </w:tcPr>
          <w:p w14:paraId="607A9997" w14:textId="77777777" w:rsidR="00E3562D" w:rsidRPr="00634604" w:rsidRDefault="00E3562D" w:rsidP="00A238EA">
            <w:pPr>
              <w:snapToGrid w:val="0"/>
              <w:jc w:val="center"/>
            </w:pPr>
            <w:r w:rsidRPr="00634604">
              <w:rPr>
                <w:rFonts w:hint="eastAsia"/>
              </w:rPr>
              <w:t>H</w:t>
            </w:r>
            <w:r w:rsidRPr="00634604">
              <w:t>P</w:t>
            </w:r>
          </w:p>
        </w:tc>
        <w:tc>
          <w:tcPr>
            <w:tcW w:w="794" w:type="dxa"/>
            <w:tcBorders>
              <w:left w:val="nil"/>
              <w:bottom w:val="single" w:sz="18" w:space="0" w:color="auto"/>
              <w:right w:val="single" w:sz="12" w:space="0" w:color="auto"/>
            </w:tcBorders>
            <w:vAlign w:val="center"/>
          </w:tcPr>
          <w:p w14:paraId="5A6311B7" w14:textId="77777777" w:rsidR="00E3562D" w:rsidRPr="00634604" w:rsidRDefault="00E3562D" w:rsidP="00A238EA">
            <w:pPr>
              <w:snapToGrid w:val="0"/>
              <w:jc w:val="center"/>
            </w:pPr>
            <w:r w:rsidRPr="00634604">
              <w:rPr>
                <w:rFonts w:hint="eastAsia"/>
              </w:rPr>
              <w:t>A</w:t>
            </w:r>
            <w:r w:rsidRPr="00634604">
              <w:t>P-HP</w:t>
            </w:r>
          </w:p>
        </w:tc>
        <w:tc>
          <w:tcPr>
            <w:tcW w:w="794" w:type="dxa"/>
            <w:vMerge/>
            <w:tcBorders>
              <w:left w:val="single" w:sz="12" w:space="0" w:color="auto"/>
              <w:bottom w:val="single" w:sz="18" w:space="0" w:color="auto"/>
              <w:right w:val="nil"/>
            </w:tcBorders>
            <w:vAlign w:val="center"/>
          </w:tcPr>
          <w:p w14:paraId="25AB8DD9" w14:textId="77777777" w:rsidR="00E3562D" w:rsidRPr="00634604" w:rsidRDefault="00E3562D" w:rsidP="00A238EA">
            <w:pPr>
              <w:snapToGrid w:val="0"/>
              <w:jc w:val="center"/>
            </w:pPr>
          </w:p>
        </w:tc>
      </w:tr>
      <w:tr w:rsidR="00634604" w:rsidRPr="00634604" w14:paraId="58769246" w14:textId="77777777" w:rsidTr="00A238EA">
        <w:trPr>
          <w:trHeight w:val="227"/>
        </w:trPr>
        <w:tc>
          <w:tcPr>
            <w:tcW w:w="1134" w:type="dxa"/>
            <w:tcBorders>
              <w:top w:val="single" w:sz="18" w:space="0" w:color="auto"/>
              <w:left w:val="nil"/>
              <w:bottom w:val="nil"/>
              <w:right w:val="nil"/>
            </w:tcBorders>
            <w:vAlign w:val="center"/>
          </w:tcPr>
          <w:p w14:paraId="1F220F8E" w14:textId="77777777" w:rsidR="00E3562D" w:rsidRPr="00634604" w:rsidRDefault="00E3562D" w:rsidP="00A238EA">
            <w:pPr>
              <w:snapToGrid w:val="0"/>
              <w:jc w:val="center"/>
              <w:rPr>
                <w:szCs w:val="21"/>
              </w:rPr>
            </w:pPr>
            <w:r w:rsidRPr="00634604">
              <w:t>pathfinder</w:t>
            </w:r>
          </w:p>
        </w:tc>
        <w:tc>
          <w:tcPr>
            <w:tcW w:w="567" w:type="dxa"/>
            <w:tcBorders>
              <w:top w:val="single" w:sz="18" w:space="0" w:color="auto"/>
              <w:left w:val="nil"/>
              <w:bottom w:val="nil"/>
              <w:right w:val="nil"/>
            </w:tcBorders>
            <w:vAlign w:val="center"/>
          </w:tcPr>
          <w:p w14:paraId="78BB73FA" w14:textId="77777777" w:rsidR="00E3562D" w:rsidRPr="00634604" w:rsidRDefault="00E3562D" w:rsidP="00A238EA">
            <w:pPr>
              <w:snapToGrid w:val="0"/>
              <w:jc w:val="center"/>
              <w:rPr>
                <w:szCs w:val="21"/>
              </w:rPr>
            </w:pPr>
            <w:r w:rsidRPr="00634604">
              <w:t>109</w:t>
            </w:r>
          </w:p>
        </w:tc>
        <w:tc>
          <w:tcPr>
            <w:tcW w:w="737" w:type="dxa"/>
            <w:tcBorders>
              <w:top w:val="single" w:sz="18" w:space="0" w:color="auto"/>
              <w:left w:val="nil"/>
              <w:bottom w:val="nil"/>
              <w:right w:val="single" w:sz="12" w:space="0" w:color="auto"/>
            </w:tcBorders>
            <w:vAlign w:val="center"/>
          </w:tcPr>
          <w:p w14:paraId="4A5D4344" w14:textId="77777777" w:rsidR="00E3562D" w:rsidRPr="00634604" w:rsidRDefault="00E3562D" w:rsidP="00A238EA">
            <w:pPr>
              <w:snapToGrid w:val="0"/>
              <w:jc w:val="center"/>
              <w:rPr>
                <w:szCs w:val="21"/>
              </w:rPr>
            </w:pPr>
            <w:r w:rsidRPr="00634604">
              <w:t>5000</w:t>
            </w:r>
          </w:p>
        </w:tc>
        <w:tc>
          <w:tcPr>
            <w:tcW w:w="794" w:type="dxa"/>
            <w:tcBorders>
              <w:top w:val="single" w:sz="18" w:space="0" w:color="auto"/>
              <w:left w:val="single" w:sz="12" w:space="0" w:color="auto"/>
              <w:bottom w:val="nil"/>
              <w:right w:val="single" w:sz="12" w:space="0" w:color="auto"/>
            </w:tcBorders>
          </w:tcPr>
          <w:p w14:paraId="76EA74DF" w14:textId="2A5C7491" w:rsidR="00E3562D" w:rsidRPr="00634604" w:rsidRDefault="003B4209" w:rsidP="00A238EA">
            <w:pPr>
              <w:snapToGrid w:val="0"/>
              <w:jc w:val="center"/>
            </w:pPr>
            <w:r w:rsidRPr="00634604">
              <w:rPr>
                <w:rFonts w:hint="eastAsia"/>
              </w:rPr>
              <w:t>2</w:t>
            </w:r>
            <w:r w:rsidRPr="00634604">
              <w:t>.271</w:t>
            </w:r>
          </w:p>
        </w:tc>
        <w:tc>
          <w:tcPr>
            <w:tcW w:w="794" w:type="dxa"/>
            <w:tcBorders>
              <w:top w:val="single" w:sz="18" w:space="0" w:color="auto"/>
              <w:left w:val="single" w:sz="12" w:space="0" w:color="auto"/>
              <w:bottom w:val="nil"/>
              <w:right w:val="single" w:sz="12" w:space="0" w:color="auto"/>
            </w:tcBorders>
          </w:tcPr>
          <w:p w14:paraId="1B9281CE" w14:textId="77777777" w:rsidR="00E3562D" w:rsidRPr="00634604" w:rsidRDefault="00E3562D" w:rsidP="00A238EA">
            <w:pPr>
              <w:snapToGrid w:val="0"/>
              <w:jc w:val="center"/>
            </w:pPr>
            <w:r w:rsidRPr="00634604">
              <w:rPr>
                <w:rFonts w:hint="eastAsia"/>
              </w:rPr>
              <w:t>-</w:t>
            </w:r>
          </w:p>
        </w:tc>
        <w:tc>
          <w:tcPr>
            <w:tcW w:w="794" w:type="dxa"/>
            <w:tcBorders>
              <w:top w:val="single" w:sz="18" w:space="0" w:color="auto"/>
              <w:left w:val="single" w:sz="12" w:space="0" w:color="auto"/>
              <w:bottom w:val="nil"/>
              <w:right w:val="nil"/>
            </w:tcBorders>
          </w:tcPr>
          <w:p w14:paraId="5E8A79CD" w14:textId="77777777" w:rsidR="00E3562D" w:rsidRPr="00634604" w:rsidRDefault="00E3562D" w:rsidP="00A238EA">
            <w:pPr>
              <w:snapToGrid w:val="0"/>
              <w:jc w:val="center"/>
              <w:rPr>
                <w:b/>
                <w:bCs/>
              </w:rPr>
            </w:pPr>
            <w:r w:rsidRPr="00634604">
              <w:t>48.897</w:t>
            </w:r>
          </w:p>
        </w:tc>
        <w:tc>
          <w:tcPr>
            <w:tcW w:w="794" w:type="dxa"/>
            <w:tcBorders>
              <w:top w:val="single" w:sz="18" w:space="0" w:color="auto"/>
              <w:left w:val="nil"/>
              <w:bottom w:val="nil"/>
              <w:right w:val="nil"/>
            </w:tcBorders>
          </w:tcPr>
          <w:p w14:paraId="016F8FA2" w14:textId="77777777" w:rsidR="00E3562D" w:rsidRPr="00634604" w:rsidRDefault="00E3562D" w:rsidP="00A238EA">
            <w:pPr>
              <w:snapToGrid w:val="0"/>
              <w:jc w:val="center"/>
              <w:rPr>
                <w:szCs w:val="21"/>
              </w:rPr>
            </w:pPr>
          </w:p>
        </w:tc>
        <w:tc>
          <w:tcPr>
            <w:tcW w:w="794" w:type="dxa"/>
            <w:tcBorders>
              <w:top w:val="single" w:sz="18" w:space="0" w:color="auto"/>
              <w:left w:val="nil"/>
              <w:bottom w:val="nil"/>
              <w:right w:val="single" w:sz="12" w:space="0" w:color="auto"/>
            </w:tcBorders>
          </w:tcPr>
          <w:p w14:paraId="2FE5EB61" w14:textId="77777777" w:rsidR="00E3562D" w:rsidRPr="00634604" w:rsidRDefault="00E3562D" w:rsidP="00A238EA">
            <w:pPr>
              <w:snapToGrid w:val="0"/>
              <w:jc w:val="center"/>
              <w:rPr>
                <w:b/>
                <w:bCs/>
              </w:rPr>
            </w:pPr>
            <w:r w:rsidRPr="00634604">
              <w:rPr>
                <w:b/>
                <w:bCs/>
              </w:rPr>
              <w:t>46.700</w:t>
            </w:r>
          </w:p>
        </w:tc>
        <w:tc>
          <w:tcPr>
            <w:tcW w:w="794" w:type="dxa"/>
            <w:tcBorders>
              <w:top w:val="single" w:sz="18" w:space="0" w:color="auto"/>
              <w:left w:val="single" w:sz="12" w:space="0" w:color="auto"/>
              <w:bottom w:val="nil"/>
              <w:right w:val="nil"/>
            </w:tcBorders>
          </w:tcPr>
          <w:p w14:paraId="2283C48E" w14:textId="77777777" w:rsidR="00E3562D" w:rsidRPr="00634604" w:rsidRDefault="00E3562D" w:rsidP="00A238EA">
            <w:pPr>
              <w:snapToGrid w:val="0"/>
              <w:jc w:val="center"/>
              <w:rPr>
                <w:b/>
                <w:bCs/>
                <w:szCs w:val="21"/>
              </w:rPr>
            </w:pPr>
            <w:r w:rsidRPr="00634604">
              <w:t>51.921</w:t>
            </w:r>
          </w:p>
        </w:tc>
        <w:tc>
          <w:tcPr>
            <w:tcW w:w="794" w:type="dxa"/>
            <w:tcBorders>
              <w:top w:val="single" w:sz="18" w:space="0" w:color="auto"/>
              <w:left w:val="nil"/>
              <w:bottom w:val="nil"/>
              <w:right w:val="nil"/>
            </w:tcBorders>
          </w:tcPr>
          <w:p w14:paraId="3418322C" w14:textId="77777777" w:rsidR="00E3562D" w:rsidRPr="00634604" w:rsidRDefault="00E3562D" w:rsidP="00A238EA">
            <w:pPr>
              <w:snapToGrid w:val="0"/>
              <w:jc w:val="center"/>
              <w:rPr>
                <w:b/>
                <w:bCs/>
              </w:rPr>
            </w:pPr>
          </w:p>
        </w:tc>
        <w:tc>
          <w:tcPr>
            <w:tcW w:w="794" w:type="dxa"/>
            <w:tcBorders>
              <w:top w:val="single" w:sz="18" w:space="0" w:color="auto"/>
              <w:left w:val="nil"/>
              <w:bottom w:val="nil"/>
              <w:right w:val="single" w:sz="12" w:space="0" w:color="auto"/>
            </w:tcBorders>
          </w:tcPr>
          <w:p w14:paraId="1F49951F" w14:textId="77777777" w:rsidR="00E3562D" w:rsidRPr="00634604" w:rsidRDefault="00E3562D" w:rsidP="00A238EA">
            <w:pPr>
              <w:snapToGrid w:val="0"/>
              <w:jc w:val="center"/>
              <w:rPr>
                <w:b/>
                <w:bCs/>
                <w:szCs w:val="21"/>
              </w:rPr>
            </w:pPr>
            <w:r w:rsidRPr="00634604">
              <w:t>47.933</w:t>
            </w:r>
          </w:p>
        </w:tc>
        <w:tc>
          <w:tcPr>
            <w:tcW w:w="794" w:type="dxa"/>
            <w:tcBorders>
              <w:top w:val="single" w:sz="18" w:space="0" w:color="auto"/>
              <w:left w:val="single" w:sz="12" w:space="0" w:color="auto"/>
              <w:bottom w:val="nil"/>
              <w:right w:val="nil"/>
            </w:tcBorders>
          </w:tcPr>
          <w:p w14:paraId="64EA7AE6" w14:textId="77777777" w:rsidR="00E3562D" w:rsidRPr="00634604" w:rsidRDefault="00E3562D" w:rsidP="00A238EA">
            <w:pPr>
              <w:snapToGrid w:val="0"/>
              <w:jc w:val="center"/>
            </w:pPr>
            <w:r w:rsidRPr="00634604">
              <w:t>48.340</w:t>
            </w:r>
          </w:p>
        </w:tc>
        <w:tc>
          <w:tcPr>
            <w:tcW w:w="794" w:type="dxa"/>
            <w:tcBorders>
              <w:top w:val="single" w:sz="18" w:space="0" w:color="auto"/>
              <w:left w:val="nil"/>
              <w:bottom w:val="nil"/>
              <w:right w:val="nil"/>
            </w:tcBorders>
          </w:tcPr>
          <w:p w14:paraId="1279A755" w14:textId="77777777" w:rsidR="00E3562D" w:rsidRPr="00634604" w:rsidRDefault="00E3562D" w:rsidP="00A238EA">
            <w:pPr>
              <w:snapToGrid w:val="0"/>
              <w:jc w:val="center"/>
              <w:rPr>
                <w:szCs w:val="21"/>
              </w:rPr>
            </w:pPr>
          </w:p>
        </w:tc>
        <w:tc>
          <w:tcPr>
            <w:tcW w:w="794" w:type="dxa"/>
            <w:tcBorders>
              <w:top w:val="single" w:sz="18" w:space="0" w:color="auto"/>
              <w:left w:val="nil"/>
              <w:bottom w:val="nil"/>
              <w:right w:val="single" w:sz="12" w:space="0" w:color="auto"/>
            </w:tcBorders>
          </w:tcPr>
          <w:p w14:paraId="60151489" w14:textId="77777777" w:rsidR="00E3562D" w:rsidRPr="00634604" w:rsidRDefault="00E3562D" w:rsidP="00A238EA">
            <w:pPr>
              <w:snapToGrid w:val="0"/>
              <w:jc w:val="center"/>
            </w:pPr>
            <w:r w:rsidRPr="00634604">
              <w:t>48.819</w:t>
            </w:r>
          </w:p>
        </w:tc>
        <w:tc>
          <w:tcPr>
            <w:tcW w:w="794" w:type="dxa"/>
            <w:tcBorders>
              <w:top w:val="single" w:sz="18" w:space="0" w:color="auto"/>
              <w:left w:val="single" w:sz="12" w:space="0" w:color="auto"/>
              <w:bottom w:val="nil"/>
              <w:right w:val="nil"/>
            </w:tcBorders>
            <w:vAlign w:val="center"/>
          </w:tcPr>
          <w:p w14:paraId="23C1AF80" w14:textId="77777777" w:rsidR="00E3562D" w:rsidRPr="00634604" w:rsidRDefault="00E3562D" w:rsidP="00A238EA">
            <w:pPr>
              <w:snapToGrid w:val="0"/>
              <w:jc w:val="center"/>
            </w:pPr>
            <w:r w:rsidRPr="00634604">
              <w:t>42.364%</w:t>
            </w:r>
          </w:p>
        </w:tc>
      </w:tr>
      <w:tr w:rsidR="00634604" w:rsidRPr="00634604" w14:paraId="41224174" w14:textId="77777777" w:rsidTr="00A238EA">
        <w:trPr>
          <w:trHeight w:val="227"/>
        </w:trPr>
        <w:tc>
          <w:tcPr>
            <w:tcW w:w="1134" w:type="dxa"/>
            <w:tcBorders>
              <w:top w:val="nil"/>
              <w:left w:val="nil"/>
              <w:bottom w:val="nil"/>
              <w:right w:val="nil"/>
            </w:tcBorders>
            <w:vAlign w:val="center"/>
          </w:tcPr>
          <w:p w14:paraId="57D659ED" w14:textId="77777777" w:rsidR="003B4209" w:rsidRPr="00634604" w:rsidRDefault="003B4209" w:rsidP="003B4209">
            <w:pPr>
              <w:snapToGrid w:val="0"/>
              <w:jc w:val="center"/>
              <w:rPr>
                <w:szCs w:val="21"/>
              </w:rPr>
            </w:pPr>
            <w:r w:rsidRPr="00634604">
              <w:rPr>
                <w:szCs w:val="21"/>
              </w:rPr>
              <w:t>synthetic 1</w:t>
            </w:r>
          </w:p>
        </w:tc>
        <w:tc>
          <w:tcPr>
            <w:tcW w:w="567" w:type="dxa"/>
            <w:tcBorders>
              <w:top w:val="nil"/>
              <w:left w:val="nil"/>
              <w:bottom w:val="nil"/>
              <w:right w:val="nil"/>
            </w:tcBorders>
            <w:vAlign w:val="center"/>
          </w:tcPr>
          <w:p w14:paraId="5544B269" w14:textId="77777777" w:rsidR="003B4209" w:rsidRPr="00634604" w:rsidRDefault="003B4209" w:rsidP="003B4209">
            <w:pPr>
              <w:snapToGrid w:val="0"/>
              <w:jc w:val="center"/>
              <w:rPr>
                <w:szCs w:val="21"/>
              </w:rPr>
            </w:pPr>
            <w:r w:rsidRPr="00634604">
              <w:rPr>
                <w:rFonts w:hint="eastAsia"/>
                <w:szCs w:val="21"/>
              </w:rPr>
              <w:t>1</w:t>
            </w:r>
            <w:r w:rsidRPr="00634604">
              <w:rPr>
                <w:szCs w:val="21"/>
              </w:rPr>
              <w:t>20</w:t>
            </w:r>
          </w:p>
        </w:tc>
        <w:tc>
          <w:tcPr>
            <w:tcW w:w="737" w:type="dxa"/>
            <w:tcBorders>
              <w:top w:val="nil"/>
              <w:left w:val="nil"/>
              <w:bottom w:val="nil"/>
              <w:right w:val="single" w:sz="12" w:space="0" w:color="auto"/>
            </w:tcBorders>
            <w:vAlign w:val="center"/>
          </w:tcPr>
          <w:p w14:paraId="477D53C4" w14:textId="77777777" w:rsidR="003B4209" w:rsidRPr="00634604" w:rsidRDefault="003B4209" w:rsidP="003B4209">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2E035614" w14:textId="37F0AF73" w:rsidR="003B4209" w:rsidRPr="00634604" w:rsidRDefault="003B4209" w:rsidP="003B4209">
            <w:pPr>
              <w:snapToGrid w:val="0"/>
              <w:jc w:val="center"/>
            </w:pPr>
            <w:r w:rsidRPr="00634604">
              <w:rPr>
                <w:rFonts w:hint="eastAsia"/>
              </w:rPr>
              <w:t>3</w:t>
            </w:r>
            <w:r w:rsidRPr="00634604">
              <w:t>.225</w:t>
            </w:r>
          </w:p>
        </w:tc>
        <w:tc>
          <w:tcPr>
            <w:tcW w:w="794" w:type="dxa"/>
            <w:tcBorders>
              <w:top w:val="nil"/>
              <w:left w:val="single" w:sz="12" w:space="0" w:color="auto"/>
              <w:bottom w:val="nil"/>
              <w:right w:val="single" w:sz="12" w:space="0" w:color="auto"/>
            </w:tcBorders>
          </w:tcPr>
          <w:p w14:paraId="510A08DE" w14:textId="10F1D56C" w:rsidR="003B4209" w:rsidRPr="00634604" w:rsidRDefault="003B4209" w:rsidP="003B4209">
            <w:pPr>
              <w:snapToGrid w:val="0"/>
              <w:jc w:val="center"/>
            </w:pPr>
            <w:r w:rsidRPr="00634604">
              <w:rPr>
                <w:rFonts w:hint="eastAsia"/>
              </w:rPr>
              <w:t>9</w:t>
            </w:r>
            <w:r w:rsidRPr="00634604">
              <w:t>.366%</w:t>
            </w:r>
          </w:p>
        </w:tc>
        <w:tc>
          <w:tcPr>
            <w:tcW w:w="794" w:type="dxa"/>
            <w:tcBorders>
              <w:top w:val="nil"/>
              <w:left w:val="single" w:sz="12" w:space="0" w:color="auto"/>
              <w:bottom w:val="nil"/>
              <w:right w:val="nil"/>
            </w:tcBorders>
          </w:tcPr>
          <w:p w14:paraId="0903110E" w14:textId="77777777" w:rsidR="003B4209" w:rsidRPr="00634604" w:rsidRDefault="003B4209" w:rsidP="003B4209">
            <w:pPr>
              <w:snapToGrid w:val="0"/>
              <w:jc w:val="center"/>
              <w:rPr>
                <w:b/>
                <w:bCs/>
              </w:rPr>
            </w:pPr>
            <w:r w:rsidRPr="00634604">
              <w:rPr>
                <w:b/>
                <w:bCs/>
              </w:rPr>
              <w:t>10.051</w:t>
            </w:r>
          </w:p>
        </w:tc>
        <w:tc>
          <w:tcPr>
            <w:tcW w:w="794" w:type="dxa"/>
            <w:tcBorders>
              <w:top w:val="nil"/>
              <w:left w:val="nil"/>
              <w:bottom w:val="nil"/>
              <w:right w:val="nil"/>
            </w:tcBorders>
          </w:tcPr>
          <w:p w14:paraId="55B208D9" w14:textId="77777777" w:rsidR="003B4209" w:rsidRPr="00634604" w:rsidRDefault="003B4209" w:rsidP="003B4209">
            <w:pPr>
              <w:snapToGrid w:val="0"/>
              <w:jc w:val="center"/>
              <w:rPr>
                <w:b/>
                <w:bCs/>
                <w:szCs w:val="21"/>
              </w:rPr>
            </w:pPr>
          </w:p>
        </w:tc>
        <w:tc>
          <w:tcPr>
            <w:tcW w:w="794" w:type="dxa"/>
            <w:tcBorders>
              <w:top w:val="nil"/>
              <w:left w:val="nil"/>
              <w:bottom w:val="nil"/>
              <w:right w:val="single" w:sz="12" w:space="0" w:color="auto"/>
            </w:tcBorders>
          </w:tcPr>
          <w:p w14:paraId="2A0A409B" w14:textId="77777777" w:rsidR="003B4209" w:rsidRPr="00634604" w:rsidRDefault="003B4209" w:rsidP="003B4209">
            <w:pPr>
              <w:snapToGrid w:val="0"/>
              <w:jc w:val="center"/>
              <w:rPr>
                <w:b/>
                <w:bCs/>
              </w:rPr>
            </w:pPr>
            <w:r w:rsidRPr="00634604">
              <w:t>10.055</w:t>
            </w:r>
          </w:p>
        </w:tc>
        <w:tc>
          <w:tcPr>
            <w:tcW w:w="794" w:type="dxa"/>
            <w:tcBorders>
              <w:top w:val="nil"/>
              <w:left w:val="single" w:sz="12" w:space="0" w:color="auto"/>
              <w:bottom w:val="nil"/>
              <w:right w:val="nil"/>
            </w:tcBorders>
          </w:tcPr>
          <w:p w14:paraId="665D30A1" w14:textId="77777777" w:rsidR="003B4209" w:rsidRPr="00634604" w:rsidRDefault="003B4209" w:rsidP="003B4209">
            <w:pPr>
              <w:snapToGrid w:val="0"/>
              <w:jc w:val="center"/>
              <w:rPr>
                <w:b/>
                <w:bCs/>
                <w:szCs w:val="21"/>
              </w:rPr>
            </w:pPr>
            <w:r w:rsidRPr="00634604">
              <w:t>11.380</w:t>
            </w:r>
          </w:p>
        </w:tc>
        <w:tc>
          <w:tcPr>
            <w:tcW w:w="794" w:type="dxa"/>
            <w:tcBorders>
              <w:top w:val="nil"/>
              <w:left w:val="nil"/>
              <w:bottom w:val="nil"/>
              <w:right w:val="nil"/>
            </w:tcBorders>
          </w:tcPr>
          <w:p w14:paraId="201F84C7" w14:textId="77777777" w:rsidR="003B4209" w:rsidRPr="00634604" w:rsidRDefault="003B4209" w:rsidP="003B4209">
            <w:pPr>
              <w:snapToGrid w:val="0"/>
              <w:jc w:val="center"/>
              <w:rPr>
                <w:b/>
                <w:bCs/>
              </w:rPr>
            </w:pPr>
          </w:p>
        </w:tc>
        <w:tc>
          <w:tcPr>
            <w:tcW w:w="794" w:type="dxa"/>
            <w:tcBorders>
              <w:top w:val="nil"/>
              <w:left w:val="nil"/>
              <w:bottom w:val="nil"/>
              <w:right w:val="single" w:sz="12" w:space="0" w:color="auto"/>
            </w:tcBorders>
          </w:tcPr>
          <w:p w14:paraId="74359C88" w14:textId="77777777" w:rsidR="003B4209" w:rsidRPr="00634604" w:rsidRDefault="003B4209" w:rsidP="003B4209">
            <w:pPr>
              <w:snapToGrid w:val="0"/>
              <w:jc w:val="center"/>
              <w:rPr>
                <w:b/>
                <w:bCs/>
                <w:szCs w:val="21"/>
              </w:rPr>
            </w:pPr>
            <w:r w:rsidRPr="00634604">
              <w:t>10.249</w:t>
            </w:r>
          </w:p>
        </w:tc>
        <w:tc>
          <w:tcPr>
            <w:tcW w:w="794" w:type="dxa"/>
            <w:tcBorders>
              <w:top w:val="nil"/>
              <w:left w:val="single" w:sz="12" w:space="0" w:color="auto"/>
              <w:bottom w:val="nil"/>
              <w:right w:val="nil"/>
            </w:tcBorders>
          </w:tcPr>
          <w:p w14:paraId="47C3103B" w14:textId="77777777" w:rsidR="003B4209" w:rsidRPr="00634604" w:rsidRDefault="003B4209" w:rsidP="003B4209">
            <w:pPr>
              <w:snapToGrid w:val="0"/>
              <w:jc w:val="center"/>
            </w:pPr>
            <w:r w:rsidRPr="00634604">
              <w:t>11.860</w:t>
            </w:r>
          </w:p>
        </w:tc>
        <w:tc>
          <w:tcPr>
            <w:tcW w:w="794" w:type="dxa"/>
            <w:tcBorders>
              <w:top w:val="nil"/>
              <w:left w:val="nil"/>
              <w:bottom w:val="nil"/>
              <w:right w:val="nil"/>
            </w:tcBorders>
          </w:tcPr>
          <w:p w14:paraId="215286F8" w14:textId="77777777" w:rsidR="003B4209" w:rsidRPr="00634604" w:rsidRDefault="003B4209" w:rsidP="003B4209">
            <w:pPr>
              <w:snapToGrid w:val="0"/>
              <w:jc w:val="center"/>
              <w:rPr>
                <w:szCs w:val="21"/>
              </w:rPr>
            </w:pPr>
          </w:p>
        </w:tc>
        <w:tc>
          <w:tcPr>
            <w:tcW w:w="794" w:type="dxa"/>
            <w:tcBorders>
              <w:top w:val="nil"/>
              <w:left w:val="nil"/>
              <w:bottom w:val="nil"/>
              <w:right w:val="single" w:sz="12" w:space="0" w:color="auto"/>
            </w:tcBorders>
          </w:tcPr>
          <w:p w14:paraId="7610A245" w14:textId="77777777" w:rsidR="003B4209" w:rsidRPr="00634604" w:rsidRDefault="003B4209" w:rsidP="003B4209">
            <w:pPr>
              <w:snapToGrid w:val="0"/>
              <w:jc w:val="center"/>
            </w:pPr>
            <w:r w:rsidRPr="00634604">
              <w:t>11.809</w:t>
            </w:r>
          </w:p>
        </w:tc>
        <w:tc>
          <w:tcPr>
            <w:tcW w:w="794" w:type="dxa"/>
            <w:tcBorders>
              <w:top w:val="nil"/>
              <w:left w:val="single" w:sz="12" w:space="0" w:color="auto"/>
              <w:bottom w:val="nil"/>
              <w:right w:val="nil"/>
            </w:tcBorders>
            <w:vAlign w:val="center"/>
          </w:tcPr>
          <w:p w14:paraId="772E2A86" w14:textId="77777777" w:rsidR="003B4209" w:rsidRPr="00634604" w:rsidRDefault="003B4209" w:rsidP="003B4209">
            <w:pPr>
              <w:snapToGrid w:val="0"/>
              <w:jc w:val="center"/>
            </w:pPr>
            <w:r w:rsidRPr="00634604">
              <w:rPr>
                <w:rFonts w:hint="eastAsia"/>
              </w:rPr>
              <w:t>2</w:t>
            </w:r>
            <w:r w:rsidRPr="00634604">
              <w:t>1.298%</w:t>
            </w:r>
          </w:p>
        </w:tc>
      </w:tr>
      <w:tr w:rsidR="00634604" w:rsidRPr="00634604" w14:paraId="4662D81D" w14:textId="77777777" w:rsidTr="00A238EA">
        <w:trPr>
          <w:trHeight w:val="227"/>
        </w:trPr>
        <w:tc>
          <w:tcPr>
            <w:tcW w:w="1134" w:type="dxa"/>
            <w:tcBorders>
              <w:top w:val="nil"/>
              <w:left w:val="nil"/>
              <w:bottom w:val="nil"/>
              <w:right w:val="nil"/>
            </w:tcBorders>
            <w:vAlign w:val="center"/>
          </w:tcPr>
          <w:p w14:paraId="5A35D2D6" w14:textId="77777777" w:rsidR="003B4209" w:rsidRPr="00634604" w:rsidRDefault="003B4209" w:rsidP="003B4209">
            <w:pPr>
              <w:snapToGrid w:val="0"/>
              <w:jc w:val="center"/>
              <w:rPr>
                <w:szCs w:val="21"/>
              </w:rPr>
            </w:pPr>
            <w:r w:rsidRPr="00634604">
              <w:rPr>
                <w:szCs w:val="21"/>
              </w:rPr>
              <w:t>synthetic 2</w:t>
            </w:r>
          </w:p>
        </w:tc>
        <w:tc>
          <w:tcPr>
            <w:tcW w:w="567" w:type="dxa"/>
            <w:tcBorders>
              <w:top w:val="nil"/>
              <w:left w:val="nil"/>
              <w:bottom w:val="nil"/>
              <w:right w:val="nil"/>
            </w:tcBorders>
            <w:vAlign w:val="center"/>
          </w:tcPr>
          <w:p w14:paraId="5DE63175" w14:textId="77777777" w:rsidR="003B4209" w:rsidRPr="00634604" w:rsidRDefault="003B4209" w:rsidP="003B4209">
            <w:pPr>
              <w:snapToGrid w:val="0"/>
              <w:jc w:val="center"/>
              <w:rPr>
                <w:szCs w:val="21"/>
              </w:rPr>
            </w:pPr>
            <w:r w:rsidRPr="00634604">
              <w:rPr>
                <w:rFonts w:hint="eastAsia"/>
                <w:szCs w:val="21"/>
              </w:rPr>
              <w:t>1</w:t>
            </w:r>
            <w:r w:rsidRPr="00634604">
              <w:rPr>
                <w:szCs w:val="21"/>
              </w:rPr>
              <w:t>50</w:t>
            </w:r>
          </w:p>
        </w:tc>
        <w:tc>
          <w:tcPr>
            <w:tcW w:w="737" w:type="dxa"/>
            <w:tcBorders>
              <w:top w:val="nil"/>
              <w:left w:val="nil"/>
              <w:bottom w:val="nil"/>
              <w:right w:val="single" w:sz="12" w:space="0" w:color="auto"/>
            </w:tcBorders>
            <w:vAlign w:val="center"/>
          </w:tcPr>
          <w:p w14:paraId="63044DE9" w14:textId="77777777" w:rsidR="003B4209" w:rsidRPr="00634604" w:rsidRDefault="003B4209" w:rsidP="003B4209">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372DDFE0" w14:textId="2787A146" w:rsidR="003B4209" w:rsidRPr="00634604" w:rsidRDefault="003B4209" w:rsidP="003B4209">
            <w:pPr>
              <w:snapToGrid w:val="0"/>
              <w:jc w:val="center"/>
            </w:pPr>
            <w:r w:rsidRPr="00634604">
              <w:rPr>
                <w:rFonts w:hint="eastAsia"/>
              </w:rPr>
              <w:t>4</w:t>
            </w:r>
            <w:r w:rsidRPr="00634604">
              <w:t>.438</w:t>
            </w:r>
          </w:p>
        </w:tc>
        <w:tc>
          <w:tcPr>
            <w:tcW w:w="794" w:type="dxa"/>
            <w:tcBorders>
              <w:top w:val="nil"/>
              <w:left w:val="single" w:sz="12" w:space="0" w:color="auto"/>
              <w:bottom w:val="nil"/>
              <w:right w:val="single" w:sz="12" w:space="0" w:color="auto"/>
            </w:tcBorders>
          </w:tcPr>
          <w:p w14:paraId="75F2745B" w14:textId="01C0A9E1" w:rsidR="003B4209" w:rsidRPr="00634604" w:rsidRDefault="003B4209" w:rsidP="003B4209">
            <w:pPr>
              <w:snapToGrid w:val="0"/>
              <w:jc w:val="center"/>
            </w:pPr>
            <w:r w:rsidRPr="00634604">
              <w:rPr>
                <w:rFonts w:hint="eastAsia"/>
              </w:rPr>
              <w:t>1</w:t>
            </w:r>
            <w:r w:rsidRPr="00634604">
              <w:t>0.421%</w:t>
            </w:r>
          </w:p>
        </w:tc>
        <w:tc>
          <w:tcPr>
            <w:tcW w:w="794" w:type="dxa"/>
            <w:tcBorders>
              <w:top w:val="nil"/>
              <w:left w:val="single" w:sz="12" w:space="0" w:color="auto"/>
              <w:bottom w:val="nil"/>
              <w:right w:val="nil"/>
            </w:tcBorders>
          </w:tcPr>
          <w:p w14:paraId="7166BB0B" w14:textId="77777777" w:rsidR="003B4209" w:rsidRPr="00634604" w:rsidRDefault="003B4209" w:rsidP="003B4209">
            <w:pPr>
              <w:snapToGrid w:val="0"/>
              <w:jc w:val="center"/>
              <w:rPr>
                <w:b/>
                <w:bCs/>
              </w:rPr>
            </w:pPr>
            <w:r w:rsidRPr="00634604">
              <w:t>16.269</w:t>
            </w:r>
          </w:p>
        </w:tc>
        <w:tc>
          <w:tcPr>
            <w:tcW w:w="794" w:type="dxa"/>
            <w:tcBorders>
              <w:top w:val="nil"/>
              <w:left w:val="nil"/>
              <w:bottom w:val="nil"/>
              <w:right w:val="nil"/>
            </w:tcBorders>
          </w:tcPr>
          <w:p w14:paraId="0D229C18" w14:textId="77777777" w:rsidR="003B4209" w:rsidRPr="00634604" w:rsidRDefault="003B4209" w:rsidP="003B4209">
            <w:pPr>
              <w:snapToGrid w:val="0"/>
              <w:jc w:val="center"/>
              <w:rPr>
                <w:b/>
                <w:bCs/>
                <w:szCs w:val="21"/>
              </w:rPr>
            </w:pPr>
          </w:p>
        </w:tc>
        <w:tc>
          <w:tcPr>
            <w:tcW w:w="794" w:type="dxa"/>
            <w:tcBorders>
              <w:top w:val="nil"/>
              <w:left w:val="nil"/>
              <w:bottom w:val="nil"/>
              <w:right w:val="single" w:sz="12" w:space="0" w:color="auto"/>
            </w:tcBorders>
          </w:tcPr>
          <w:p w14:paraId="03CB0B61" w14:textId="77777777" w:rsidR="003B4209" w:rsidRPr="00634604" w:rsidRDefault="003B4209" w:rsidP="003B4209">
            <w:pPr>
              <w:snapToGrid w:val="0"/>
              <w:jc w:val="center"/>
              <w:rPr>
                <w:b/>
                <w:bCs/>
              </w:rPr>
            </w:pPr>
            <w:r w:rsidRPr="00634604">
              <w:rPr>
                <w:b/>
                <w:bCs/>
              </w:rPr>
              <w:t>16.096</w:t>
            </w:r>
          </w:p>
        </w:tc>
        <w:tc>
          <w:tcPr>
            <w:tcW w:w="794" w:type="dxa"/>
            <w:tcBorders>
              <w:top w:val="nil"/>
              <w:left w:val="single" w:sz="12" w:space="0" w:color="auto"/>
              <w:bottom w:val="nil"/>
              <w:right w:val="nil"/>
            </w:tcBorders>
          </w:tcPr>
          <w:p w14:paraId="1F8046BB" w14:textId="73718245" w:rsidR="003B4209" w:rsidRPr="00634604" w:rsidRDefault="003B4209" w:rsidP="003B4209">
            <w:pPr>
              <w:snapToGrid w:val="0"/>
              <w:jc w:val="center"/>
              <w:rPr>
                <w:b/>
                <w:bCs/>
                <w:szCs w:val="21"/>
              </w:rPr>
            </w:pPr>
            <w:r w:rsidRPr="00634604">
              <w:t>21.111</w:t>
            </w:r>
          </w:p>
        </w:tc>
        <w:tc>
          <w:tcPr>
            <w:tcW w:w="794" w:type="dxa"/>
            <w:tcBorders>
              <w:top w:val="nil"/>
              <w:left w:val="nil"/>
              <w:bottom w:val="nil"/>
              <w:right w:val="nil"/>
            </w:tcBorders>
          </w:tcPr>
          <w:p w14:paraId="17263A25" w14:textId="77777777" w:rsidR="003B4209" w:rsidRPr="00634604" w:rsidRDefault="003B4209" w:rsidP="003B4209">
            <w:pPr>
              <w:snapToGrid w:val="0"/>
              <w:jc w:val="center"/>
              <w:rPr>
                <w:b/>
                <w:bCs/>
              </w:rPr>
            </w:pPr>
          </w:p>
        </w:tc>
        <w:tc>
          <w:tcPr>
            <w:tcW w:w="794" w:type="dxa"/>
            <w:tcBorders>
              <w:top w:val="nil"/>
              <w:left w:val="nil"/>
              <w:bottom w:val="nil"/>
              <w:right w:val="single" w:sz="12" w:space="0" w:color="auto"/>
            </w:tcBorders>
          </w:tcPr>
          <w:p w14:paraId="3091587C" w14:textId="77777777" w:rsidR="003B4209" w:rsidRPr="00634604" w:rsidRDefault="003B4209" w:rsidP="003B4209">
            <w:pPr>
              <w:snapToGrid w:val="0"/>
              <w:jc w:val="center"/>
              <w:rPr>
                <w:b/>
                <w:bCs/>
                <w:szCs w:val="21"/>
              </w:rPr>
            </w:pPr>
            <w:r w:rsidRPr="00634604">
              <w:t>16.486</w:t>
            </w:r>
          </w:p>
        </w:tc>
        <w:tc>
          <w:tcPr>
            <w:tcW w:w="794" w:type="dxa"/>
            <w:tcBorders>
              <w:top w:val="nil"/>
              <w:left w:val="single" w:sz="12" w:space="0" w:color="auto"/>
              <w:bottom w:val="nil"/>
              <w:right w:val="nil"/>
            </w:tcBorders>
          </w:tcPr>
          <w:p w14:paraId="52FC6BFB" w14:textId="77777777" w:rsidR="003B4209" w:rsidRPr="00634604" w:rsidRDefault="003B4209" w:rsidP="003B4209">
            <w:pPr>
              <w:snapToGrid w:val="0"/>
              <w:jc w:val="center"/>
            </w:pPr>
            <w:r w:rsidRPr="00634604">
              <w:t>18.493</w:t>
            </w:r>
          </w:p>
        </w:tc>
        <w:tc>
          <w:tcPr>
            <w:tcW w:w="794" w:type="dxa"/>
            <w:tcBorders>
              <w:top w:val="nil"/>
              <w:left w:val="nil"/>
              <w:bottom w:val="nil"/>
              <w:right w:val="nil"/>
            </w:tcBorders>
          </w:tcPr>
          <w:p w14:paraId="38C75B58" w14:textId="77777777" w:rsidR="003B4209" w:rsidRPr="00634604" w:rsidRDefault="003B4209" w:rsidP="003B4209">
            <w:pPr>
              <w:snapToGrid w:val="0"/>
              <w:jc w:val="center"/>
              <w:rPr>
                <w:szCs w:val="21"/>
              </w:rPr>
            </w:pPr>
          </w:p>
        </w:tc>
        <w:tc>
          <w:tcPr>
            <w:tcW w:w="794" w:type="dxa"/>
            <w:tcBorders>
              <w:top w:val="nil"/>
              <w:left w:val="nil"/>
              <w:bottom w:val="nil"/>
              <w:right w:val="single" w:sz="12" w:space="0" w:color="auto"/>
            </w:tcBorders>
          </w:tcPr>
          <w:p w14:paraId="53080CAB" w14:textId="77777777" w:rsidR="003B4209" w:rsidRPr="00634604" w:rsidRDefault="003B4209" w:rsidP="003B4209">
            <w:pPr>
              <w:snapToGrid w:val="0"/>
              <w:jc w:val="center"/>
            </w:pPr>
            <w:r w:rsidRPr="00634604">
              <w:t>18.738</w:t>
            </w:r>
          </w:p>
        </w:tc>
        <w:tc>
          <w:tcPr>
            <w:tcW w:w="794" w:type="dxa"/>
            <w:tcBorders>
              <w:top w:val="nil"/>
              <w:left w:val="single" w:sz="12" w:space="0" w:color="auto"/>
              <w:bottom w:val="nil"/>
              <w:right w:val="nil"/>
            </w:tcBorders>
            <w:vAlign w:val="center"/>
          </w:tcPr>
          <w:p w14:paraId="76DAE3D2" w14:textId="77777777" w:rsidR="003B4209" w:rsidRPr="00634604" w:rsidRDefault="003B4209" w:rsidP="003B4209">
            <w:pPr>
              <w:snapToGrid w:val="0"/>
              <w:jc w:val="center"/>
            </w:pPr>
            <w:r w:rsidRPr="00634604">
              <w:rPr>
                <w:rFonts w:hint="eastAsia"/>
              </w:rPr>
              <w:t>2</w:t>
            </w:r>
            <w:r w:rsidRPr="00634604">
              <w:t>0.188%</w:t>
            </w:r>
          </w:p>
        </w:tc>
      </w:tr>
      <w:tr w:rsidR="00634604" w:rsidRPr="00634604" w14:paraId="3745CE03" w14:textId="77777777" w:rsidTr="00A238EA">
        <w:trPr>
          <w:trHeight w:val="227"/>
        </w:trPr>
        <w:tc>
          <w:tcPr>
            <w:tcW w:w="1134" w:type="dxa"/>
            <w:tcBorders>
              <w:top w:val="nil"/>
              <w:left w:val="nil"/>
              <w:bottom w:val="nil"/>
              <w:right w:val="nil"/>
            </w:tcBorders>
            <w:vAlign w:val="center"/>
          </w:tcPr>
          <w:p w14:paraId="5909AEDE" w14:textId="77777777" w:rsidR="003B4209" w:rsidRPr="00634604" w:rsidRDefault="003B4209" w:rsidP="003B4209">
            <w:pPr>
              <w:snapToGrid w:val="0"/>
              <w:jc w:val="center"/>
              <w:rPr>
                <w:szCs w:val="21"/>
              </w:rPr>
            </w:pPr>
            <w:r w:rsidRPr="00634604">
              <w:rPr>
                <w:szCs w:val="21"/>
              </w:rPr>
              <w:t>synthetic 3</w:t>
            </w:r>
          </w:p>
        </w:tc>
        <w:tc>
          <w:tcPr>
            <w:tcW w:w="567" w:type="dxa"/>
            <w:tcBorders>
              <w:top w:val="nil"/>
              <w:left w:val="nil"/>
              <w:bottom w:val="nil"/>
              <w:right w:val="nil"/>
            </w:tcBorders>
            <w:vAlign w:val="center"/>
          </w:tcPr>
          <w:p w14:paraId="63866EC9" w14:textId="77777777" w:rsidR="003B4209" w:rsidRPr="00634604" w:rsidRDefault="003B4209" w:rsidP="003B4209">
            <w:pPr>
              <w:snapToGrid w:val="0"/>
              <w:jc w:val="center"/>
              <w:rPr>
                <w:szCs w:val="21"/>
              </w:rPr>
            </w:pPr>
            <w:r w:rsidRPr="00634604">
              <w:rPr>
                <w:rFonts w:hint="eastAsia"/>
                <w:szCs w:val="21"/>
              </w:rPr>
              <w:t>1</w:t>
            </w:r>
            <w:r w:rsidRPr="00634604">
              <w:rPr>
                <w:szCs w:val="21"/>
              </w:rPr>
              <w:t>75</w:t>
            </w:r>
          </w:p>
        </w:tc>
        <w:tc>
          <w:tcPr>
            <w:tcW w:w="737" w:type="dxa"/>
            <w:tcBorders>
              <w:top w:val="nil"/>
              <w:left w:val="nil"/>
              <w:bottom w:val="nil"/>
              <w:right w:val="single" w:sz="12" w:space="0" w:color="auto"/>
            </w:tcBorders>
            <w:vAlign w:val="center"/>
          </w:tcPr>
          <w:p w14:paraId="375503B1" w14:textId="77777777" w:rsidR="003B4209" w:rsidRPr="00634604" w:rsidRDefault="003B4209" w:rsidP="003B4209">
            <w:pPr>
              <w:snapToGrid w:val="0"/>
              <w:jc w:val="center"/>
              <w:rPr>
                <w:szCs w:val="21"/>
              </w:rPr>
            </w:pPr>
            <w:r w:rsidRPr="00634604">
              <w:rPr>
                <w:rFonts w:hint="eastAsia"/>
                <w:szCs w:val="21"/>
              </w:rPr>
              <w:t>1</w:t>
            </w:r>
            <w:r w:rsidRPr="00634604">
              <w:rPr>
                <w:szCs w:val="21"/>
              </w:rPr>
              <w:t>0000</w:t>
            </w:r>
          </w:p>
        </w:tc>
        <w:tc>
          <w:tcPr>
            <w:tcW w:w="794" w:type="dxa"/>
            <w:tcBorders>
              <w:top w:val="nil"/>
              <w:left w:val="single" w:sz="12" w:space="0" w:color="auto"/>
              <w:bottom w:val="nil"/>
              <w:right w:val="single" w:sz="12" w:space="0" w:color="auto"/>
            </w:tcBorders>
          </w:tcPr>
          <w:p w14:paraId="537B5BA4" w14:textId="1942D3BF" w:rsidR="003B4209" w:rsidRPr="00634604" w:rsidRDefault="003B4209" w:rsidP="003B4209">
            <w:pPr>
              <w:snapToGrid w:val="0"/>
              <w:jc w:val="center"/>
            </w:pPr>
            <w:r w:rsidRPr="00634604">
              <w:rPr>
                <w:rFonts w:hint="eastAsia"/>
              </w:rPr>
              <w:t>7</w:t>
            </w:r>
            <w:r w:rsidRPr="00634604">
              <w:t>.822</w:t>
            </w:r>
          </w:p>
        </w:tc>
        <w:tc>
          <w:tcPr>
            <w:tcW w:w="794" w:type="dxa"/>
            <w:tcBorders>
              <w:top w:val="nil"/>
              <w:left w:val="single" w:sz="12" w:space="0" w:color="auto"/>
              <w:bottom w:val="nil"/>
              <w:right w:val="single" w:sz="12" w:space="0" w:color="auto"/>
            </w:tcBorders>
          </w:tcPr>
          <w:p w14:paraId="3E778137" w14:textId="2E0EDF4F" w:rsidR="003B4209" w:rsidRPr="00634604" w:rsidRDefault="003B4209" w:rsidP="003B4209">
            <w:pPr>
              <w:snapToGrid w:val="0"/>
              <w:jc w:val="center"/>
            </w:pPr>
            <w:r w:rsidRPr="00634604">
              <w:rPr>
                <w:rFonts w:hint="eastAsia"/>
              </w:rPr>
              <w:t>9</w:t>
            </w:r>
            <w:r w:rsidRPr="00634604">
              <w:t>.248%</w:t>
            </w:r>
          </w:p>
        </w:tc>
        <w:tc>
          <w:tcPr>
            <w:tcW w:w="794" w:type="dxa"/>
            <w:tcBorders>
              <w:top w:val="nil"/>
              <w:left w:val="single" w:sz="12" w:space="0" w:color="auto"/>
              <w:bottom w:val="nil"/>
              <w:right w:val="nil"/>
            </w:tcBorders>
          </w:tcPr>
          <w:p w14:paraId="09A4DE45" w14:textId="77777777" w:rsidR="003B4209" w:rsidRPr="00634604" w:rsidRDefault="003B4209" w:rsidP="003B4209">
            <w:pPr>
              <w:snapToGrid w:val="0"/>
              <w:jc w:val="center"/>
              <w:rPr>
                <w:b/>
                <w:bCs/>
              </w:rPr>
            </w:pPr>
            <w:r w:rsidRPr="00634604">
              <w:t>16.943</w:t>
            </w:r>
          </w:p>
        </w:tc>
        <w:tc>
          <w:tcPr>
            <w:tcW w:w="794" w:type="dxa"/>
            <w:tcBorders>
              <w:top w:val="nil"/>
              <w:left w:val="nil"/>
              <w:bottom w:val="nil"/>
              <w:right w:val="nil"/>
            </w:tcBorders>
          </w:tcPr>
          <w:p w14:paraId="14EFB4E4" w14:textId="77777777" w:rsidR="003B4209" w:rsidRPr="00634604" w:rsidRDefault="003B4209" w:rsidP="003B4209">
            <w:pPr>
              <w:snapToGrid w:val="0"/>
              <w:jc w:val="center"/>
              <w:rPr>
                <w:b/>
                <w:bCs/>
                <w:szCs w:val="21"/>
              </w:rPr>
            </w:pPr>
          </w:p>
        </w:tc>
        <w:tc>
          <w:tcPr>
            <w:tcW w:w="794" w:type="dxa"/>
            <w:tcBorders>
              <w:top w:val="nil"/>
              <w:left w:val="nil"/>
              <w:bottom w:val="nil"/>
              <w:right w:val="single" w:sz="12" w:space="0" w:color="auto"/>
            </w:tcBorders>
          </w:tcPr>
          <w:p w14:paraId="4AFB4EAB" w14:textId="77777777" w:rsidR="003B4209" w:rsidRPr="00634604" w:rsidRDefault="003B4209" w:rsidP="003B4209">
            <w:pPr>
              <w:snapToGrid w:val="0"/>
              <w:jc w:val="center"/>
              <w:rPr>
                <w:b/>
                <w:bCs/>
              </w:rPr>
            </w:pPr>
            <w:r w:rsidRPr="00634604">
              <w:rPr>
                <w:b/>
                <w:bCs/>
              </w:rPr>
              <w:t>16.608</w:t>
            </w:r>
          </w:p>
        </w:tc>
        <w:tc>
          <w:tcPr>
            <w:tcW w:w="794" w:type="dxa"/>
            <w:tcBorders>
              <w:top w:val="nil"/>
              <w:left w:val="single" w:sz="12" w:space="0" w:color="auto"/>
              <w:bottom w:val="nil"/>
              <w:right w:val="nil"/>
            </w:tcBorders>
          </w:tcPr>
          <w:p w14:paraId="2605C6AC" w14:textId="77777777" w:rsidR="003B4209" w:rsidRPr="00634604" w:rsidRDefault="003B4209" w:rsidP="003B4209">
            <w:pPr>
              <w:snapToGrid w:val="0"/>
              <w:jc w:val="center"/>
              <w:rPr>
                <w:b/>
                <w:bCs/>
                <w:szCs w:val="21"/>
              </w:rPr>
            </w:pPr>
            <w:r w:rsidRPr="00634604">
              <w:t>20.979</w:t>
            </w:r>
          </w:p>
        </w:tc>
        <w:tc>
          <w:tcPr>
            <w:tcW w:w="794" w:type="dxa"/>
            <w:tcBorders>
              <w:top w:val="nil"/>
              <w:left w:val="nil"/>
              <w:bottom w:val="nil"/>
              <w:right w:val="nil"/>
            </w:tcBorders>
          </w:tcPr>
          <w:p w14:paraId="46A37213" w14:textId="77777777" w:rsidR="003B4209" w:rsidRPr="00634604" w:rsidRDefault="003B4209" w:rsidP="003B4209">
            <w:pPr>
              <w:snapToGrid w:val="0"/>
              <w:jc w:val="center"/>
              <w:rPr>
                <w:b/>
                <w:bCs/>
              </w:rPr>
            </w:pPr>
          </w:p>
        </w:tc>
        <w:tc>
          <w:tcPr>
            <w:tcW w:w="794" w:type="dxa"/>
            <w:tcBorders>
              <w:top w:val="nil"/>
              <w:left w:val="nil"/>
              <w:bottom w:val="nil"/>
              <w:right w:val="single" w:sz="12" w:space="0" w:color="auto"/>
            </w:tcBorders>
          </w:tcPr>
          <w:p w14:paraId="075C2895" w14:textId="77777777" w:rsidR="003B4209" w:rsidRPr="00634604" w:rsidRDefault="003B4209" w:rsidP="003B4209">
            <w:pPr>
              <w:snapToGrid w:val="0"/>
              <w:jc w:val="center"/>
              <w:rPr>
                <w:b/>
                <w:bCs/>
                <w:szCs w:val="21"/>
              </w:rPr>
            </w:pPr>
            <w:r w:rsidRPr="00634604">
              <w:t>16.667</w:t>
            </w:r>
          </w:p>
        </w:tc>
        <w:tc>
          <w:tcPr>
            <w:tcW w:w="794" w:type="dxa"/>
            <w:tcBorders>
              <w:top w:val="nil"/>
              <w:left w:val="single" w:sz="12" w:space="0" w:color="auto"/>
              <w:bottom w:val="nil"/>
              <w:right w:val="nil"/>
            </w:tcBorders>
          </w:tcPr>
          <w:p w14:paraId="758DA242" w14:textId="77777777" w:rsidR="003B4209" w:rsidRPr="00634604" w:rsidRDefault="003B4209" w:rsidP="003B4209">
            <w:pPr>
              <w:snapToGrid w:val="0"/>
              <w:jc w:val="center"/>
            </w:pPr>
            <w:r w:rsidRPr="00634604">
              <w:t>18.053</w:t>
            </w:r>
          </w:p>
        </w:tc>
        <w:tc>
          <w:tcPr>
            <w:tcW w:w="794" w:type="dxa"/>
            <w:tcBorders>
              <w:top w:val="nil"/>
              <w:left w:val="nil"/>
              <w:bottom w:val="nil"/>
              <w:right w:val="nil"/>
            </w:tcBorders>
          </w:tcPr>
          <w:p w14:paraId="5596BEC7" w14:textId="77777777" w:rsidR="003B4209" w:rsidRPr="00634604" w:rsidRDefault="003B4209" w:rsidP="003B4209">
            <w:pPr>
              <w:snapToGrid w:val="0"/>
              <w:jc w:val="center"/>
              <w:rPr>
                <w:szCs w:val="21"/>
              </w:rPr>
            </w:pPr>
          </w:p>
        </w:tc>
        <w:tc>
          <w:tcPr>
            <w:tcW w:w="794" w:type="dxa"/>
            <w:tcBorders>
              <w:top w:val="nil"/>
              <w:left w:val="nil"/>
              <w:bottom w:val="nil"/>
              <w:right w:val="single" w:sz="12" w:space="0" w:color="auto"/>
            </w:tcBorders>
          </w:tcPr>
          <w:p w14:paraId="1321BB6D" w14:textId="77777777" w:rsidR="003B4209" w:rsidRPr="00634604" w:rsidRDefault="003B4209" w:rsidP="003B4209">
            <w:pPr>
              <w:snapToGrid w:val="0"/>
              <w:jc w:val="center"/>
            </w:pPr>
            <w:r w:rsidRPr="00634604">
              <w:t>17.454</w:t>
            </w:r>
          </w:p>
        </w:tc>
        <w:tc>
          <w:tcPr>
            <w:tcW w:w="794" w:type="dxa"/>
            <w:tcBorders>
              <w:top w:val="nil"/>
              <w:left w:val="single" w:sz="12" w:space="0" w:color="auto"/>
              <w:bottom w:val="nil"/>
              <w:right w:val="nil"/>
            </w:tcBorders>
            <w:vAlign w:val="center"/>
          </w:tcPr>
          <w:p w14:paraId="102003FE" w14:textId="77777777" w:rsidR="003B4209" w:rsidRPr="00634604" w:rsidRDefault="003B4209" w:rsidP="003B4209">
            <w:pPr>
              <w:snapToGrid w:val="0"/>
              <w:jc w:val="center"/>
            </w:pPr>
            <w:r w:rsidRPr="00634604">
              <w:rPr>
                <w:rFonts w:hint="eastAsia"/>
              </w:rPr>
              <w:t>3</w:t>
            </w:r>
            <w:r w:rsidRPr="00634604">
              <w:t>0.977%</w:t>
            </w:r>
          </w:p>
        </w:tc>
      </w:tr>
      <w:tr w:rsidR="00634604" w:rsidRPr="00634604" w14:paraId="130810D2" w14:textId="77777777" w:rsidTr="00A238EA">
        <w:trPr>
          <w:trHeight w:val="227"/>
        </w:trPr>
        <w:tc>
          <w:tcPr>
            <w:tcW w:w="1134" w:type="dxa"/>
            <w:tcBorders>
              <w:top w:val="nil"/>
              <w:left w:val="nil"/>
              <w:bottom w:val="single" w:sz="18" w:space="0" w:color="auto"/>
              <w:right w:val="nil"/>
            </w:tcBorders>
            <w:vAlign w:val="center"/>
          </w:tcPr>
          <w:p w14:paraId="0BFD1F69" w14:textId="77777777" w:rsidR="00E3562D" w:rsidRPr="00634604" w:rsidRDefault="00E3562D" w:rsidP="00A238EA">
            <w:pPr>
              <w:snapToGrid w:val="0"/>
              <w:jc w:val="center"/>
              <w:rPr>
                <w:szCs w:val="21"/>
              </w:rPr>
            </w:pPr>
            <w:r w:rsidRPr="00634604">
              <w:t>andes</w:t>
            </w:r>
          </w:p>
        </w:tc>
        <w:tc>
          <w:tcPr>
            <w:tcW w:w="567" w:type="dxa"/>
            <w:tcBorders>
              <w:top w:val="nil"/>
              <w:left w:val="nil"/>
              <w:bottom w:val="single" w:sz="18" w:space="0" w:color="auto"/>
              <w:right w:val="nil"/>
            </w:tcBorders>
            <w:vAlign w:val="center"/>
          </w:tcPr>
          <w:p w14:paraId="08AABC37" w14:textId="77777777" w:rsidR="00E3562D" w:rsidRPr="00634604" w:rsidRDefault="00E3562D" w:rsidP="00A238EA">
            <w:pPr>
              <w:snapToGrid w:val="0"/>
              <w:jc w:val="center"/>
              <w:rPr>
                <w:szCs w:val="21"/>
              </w:rPr>
            </w:pPr>
            <w:r w:rsidRPr="00634604">
              <w:t>223</w:t>
            </w:r>
          </w:p>
        </w:tc>
        <w:tc>
          <w:tcPr>
            <w:tcW w:w="737" w:type="dxa"/>
            <w:tcBorders>
              <w:top w:val="nil"/>
              <w:left w:val="nil"/>
              <w:bottom w:val="single" w:sz="18" w:space="0" w:color="auto"/>
              <w:right w:val="single" w:sz="12" w:space="0" w:color="auto"/>
            </w:tcBorders>
            <w:vAlign w:val="center"/>
          </w:tcPr>
          <w:p w14:paraId="19033EE2" w14:textId="77777777" w:rsidR="00E3562D" w:rsidRPr="00634604" w:rsidRDefault="00E3562D" w:rsidP="00A238EA">
            <w:pPr>
              <w:snapToGrid w:val="0"/>
              <w:jc w:val="center"/>
              <w:rPr>
                <w:szCs w:val="21"/>
              </w:rPr>
            </w:pPr>
            <w:r w:rsidRPr="00634604">
              <w:t>5000</w:t>
            </w:r>
          </w:p>
        </w:tc>
        <w:tc>
          <w:tcPr>
            <w:tcW w:w="794" w:type="dxa"/>
            <w:tcBorders>
              <w:top w:val="nil"/>
              <w:left w:val="single" w:sz="12" w:space="0" w:color="auto"/>
              <w:bottom w:val="single" w:sz="18" w:space="0" w:color="auto"/>
              <w:right w:val="single" w:sz="12" w:space="0" w:color="auto"/>
            </w:tcBorders>
          </w:tcPr>
          <w:p w14:paraId="2C9020B8" w14:textId="2AE01CBF" w:rsidR="00E3562D" w:rsidRPr="00634604" w:rsidRDefault="00C96E2F" w:rsidP="00A238EA">
            <w:pPr>
              <w:snapToGrid w:val="0"/>
              <w:jc w:val="center"/>
            </w:pPr>
            <w:r w:rsidRPr="00634604">
              <w:rPr>
                <w:rFonts w:hint="eastAsia"/>
              </w:rPr>
              <w:t>O</w:t>
            </w:r>
            <w:r w:rsidRPr="00634604">
              <w:t>T</w:t>
            </w:r>
          </w:p>
        </w:tc>
        <w:tc>
          <w:tcPr>
            <w:tcW w:w="794" w:type="dxa"/>
            <w:tcBorders>
              <w:top w:val="nil"/>
              <w:left w:val="single" w:sz="12" w:space="0" w:color="auto"/>
              <w:bottom w:val="single" w:sz="18" w:space="0" w:color="auto"/>
              <w:right w:val="single" w:sz="12" w:space="0" w:color="auto"/>
            </w:tcBorders>
          </w:tcPr>
          <w:p w14:paraId="30440AA9" w14:textId="4E62B4BE" w:rsidR="00E3562D" w:rsidRPr="00634604" w:rsidRDefault="00E3562D" w:rsidP="00A238EA">
            <w:pPr>
              <w:snapToGrid w:val="0"/>
              <w:jc w:val="center"/>
            </w:pPr>
          </w:p>
        </w:tc>
        <w:tc>
          <w:tcPr>
            <w:tcW w:w="794" w:type="dxa"/>
            <w:tcBorders>
              <w:top w:val="nil"/>
              <w:left w:val="single" w:sz="12" w:space="0" w:color="auto"/>
              <w:bottom w:val="single" w:sz="18" w:space="0" w:color="auto"/>
              <w:right w:val="nil"/>
            </w:tcBorders>
          </w:tcPr>
          <w:p w14:paraId="3D59CABD" w14:textId="77777777" w:rsidR="00E3562D" w:rsidRPr="00634604" w:rsidRDefault="00E3562D" w:rsidP="00A238EA">
            <w:pPr>
              <w:snapToGrid w:val="0"/>
              <w:jc w:val="center"/>
            </w:pPr>
            <w:r w:rsidRPr="00634604">
              <w:t>19.735</w:t>
            </w:r>
          </w:p>
        </w:tc>
        <w:tc>
          <w:tcPr>
            <w:tcW w:w="794" w:type="dxa"/>
            <w:tcBorders>
              <w:top w:val="nil"/>
              <w:left w:val="nil"/>
              <w:bottom w:val="single" w:sz="18" w:space="0" w:color="auto"/>
              <w:right w:val="nil"/>
            </w:tcBorders>
          </w:tcPr>
          <w:p w14:paraId="38C38A3B" w14:textId="77777777" w:rsidR="00E3562D" w:rsidRPr="00634604" w:rsidRDefault="00E3562D" w:rsidP="00A238EA">
            <w:pPr>
              <w:snapToGrid w:val="0"/>
              <w:jc w:val="center"/>
              <w:rPr>
                <w:szCs w:val="21"/>
              </w:rPr>
            </w:pPr>
          </w:p>
        </w:tc>
        <w:tc>
          <w:tcPr>
            <w:tcW w:w="794" w:type="dxa"/>
            <w:tcBorders>
              <w:top w:val="nil"/>
              <w:left w:val="nil"/>
              <w:bottom w:val="single" w:sz="18" w:space="0" w:color="auto"/>
              <w:right w:val="single" w:sz="12" w:space="0" w:color="auto"/>
            </w:tcBorders>
          </w:tcPr>
          <w:p w14:paraId="409ABD8B" w14:textId="77777777" w:rsidR="00E3562D" w:rsidRPr="00634604" w:rsidRDefault="00E3562D" w:rsidP="00A238EA">
            <w:pPr>
              <w:snapToGrid w:val="0"/>
              <w:jc w:val="center"/>
              <w:rPr>
                <w:b/>
                <w:bCs/>
              </w:rPr>
            </w:pPr>
            <w:r w:rsidRPr="00634604">
              <w:rPr>
                <w:b/>
                <w:bCs/>
              </w:rPr>
              <w:t>19.039</w:t>
            </w:r>
          </w:p>
        </w:tc>
        <w:tc>
          <w:tcPr>
            <w:tcW w:w="794" w:type="dxa"/>
            <w:tcBorders>
              <w:top w:val="nil"/>
              <w:left w:val="single" w:sz="12" w:space="0" w:color="auto"/>
              <w:bottom w:val="single" w:sz="18" w:space="0" w:color="auto"/>
              <w:right w:val="nil"/>
            </w:tcBorders>
          </w:tcPr>
          <w:p w14:paraId="0B665B9C" w14:textId="77777777" w:rsidR="00E3562D" w:rsidRPr="00634604" w:rsidRDefault="00E3562D" w:rsidP="00A238EA">
            <w:pPr>
              <w:snapToGrid w:val="0"/>
              <w:jc w:val="center"/>
              <w:rPr>
                <w:szCs w:val="21"/>
              </w:rPr>
            </w:pPr>
            <w:r w:rsidRPr="00634604">
              <w:t>22.677</w:t>
            </w:r>
          </w:p>
        </w:tc>
        <w:tc>
          <w:tcPr>
            <w:tcW w:w="794" w:type="dxa"/>
            <w:tcBorders>
              <w:top w:val="nil"/>
              <w:left w:val="nil"/>
              <w:bottom w:val="single" w:sz="18" w:space="0" w:color="auto"/>
              <w:right w:val="nil"/>
            </w:tcBorders>
          </w:tcPr>
          <w:p w14:paraId="70D5288A" w14:textId="77777777" w:rsidR="00E3562D" w:rsidRPr="00634604" w:rsidRDefault="00E3562D" w:rsidP="00A238EA">
            <w:pPr>
              <w:snapToGrid w:val="0"/>
              <w:jc w:val="center"/>
            </w:pPr>
          </w:p>
        </w:tc>
        <w:tc>
          <w:tcPr>
            <w:tcW w:w="794" w:type="dxa"/>
            <w:tcBorders>
              <w:top w:val="nil"/>
              <w:left w:val="nil"/>
              <w:bottom w:val="single" w:sz="18" w:space="0" w:color="auto"/>
              <w:right w:val="single" w:sz="12" w:space="0" w:color="auto"/>
            </w:tcBorders>
          </w:tcPr>
          <w:p w14:paraId="3C81312A" w14:textId="77777777" w:rsidR="00E3562D" w:rsidRPr="00634604" w:rsidRDefault="00E3562D" w:rsidP="00A238EA">
            <w:pPr>
              <w:snapToGrid w:val="0"/>
              <w:jc w:val="center"/>
            </w:pPr>
            <w:r w:rsidRPr="00634604">
              <w:t>19.633</w:t>
            </w:r>
          </w:p>
        </w:tc>
        <w:tc>
          <w:tcPr>
            <w:tcW w:w="794" w:type="dxa"/>
            <w:tcBorders>
              <w:top w:val="nil"/>
              <w:left w:val="single" w:sz="12" w:space="0" w:color="auto"/>
              <w:bottom w:val="single" w:sz="18" w:space="0" w:color="auto"/>
              <w:right w:val="nil"/>
            </w:tcBorders>
          </w:tcPr>
          <w:p w14:paraId="4347FBFD" w14:textId="77777777" w:rsidR="00E3562D" w:rsidRPr="00634604" w:rsidRDefault="00E3562D" w:rsidP="00A238EA">
            <w:pPr>
              <w:snapToGrid w:val="0"/>
              <w:jc w:val="center"/>
              <w:rPr>
                <w:b/>
              </w:rPr>
            </w:pPr>
            <w:r w:rsidRPr="00634604">
              <w:t>19.142</w:t>
            </w:r>
          </w:p>
        </w:tc>
        <w:tc>
          <w:tcPr>
            <w:tcW w:w="794" w:type="dxa"/>
            <w:tcBorders>
              <w:top w:val="nil"/>
              <w:left w:val="nil"/>
              <w:bottom w:val="single" w:sz="18" w:space="0" w:color="auto"/>
              <w:right w:val="nil"/>
            </w:tcBorders>
          </w:tcPr>
          <w:p w14:paraId="3B9AE9AF" w14:textId="77777777" w:rsidR="00E3562D" w:rsidRPr="00634604" w:rsidRDefault="00E3562D" w:rsidP="00A238EA">
            <w:pPr>
              <w:snapToGrid w:val="0"/>
              <w:jc w:val="center"/>
              <w:rPr>
                <w:b/>
                <w:szCs w:val="21"/>
              </w:rPr>
            </w:pPr>
          </w:p>
        </w:tc>
        <w:tc>
          <w:tcPr>
            <w:tcW w:w="794" w:type="dxa"/>
            <w:tcBorders>
              <w:top w:val="nil"/>
              <w:left w:val="nil"/>
              <w:bottom w:val="single" w:sz="18" w:space="0" w:color="auto"/>
              <w:right w:val="single" w:sz="12" w:space="0" w:color="auto"/>
            </w:tcBorders>
          </w:tcPr>
          <w:p w14:paraId="4103B112" w14:textId="77777777" w:rsidR="00E3562D" w:rsidRPr="00634604" w:rsidRDefault="00E3562D" w:rsidP="00A238EA">
            <w:pPr>
              <w:snapToGrid w:val="0"/>
              <w:jc w:val="center"/>
              <w:rPr>
                <w:b/>
                <w:bCs/>
              </w:rPr>
            </w:pPr>
            <w:r w:rsidRPr="00634604">
              <w:t>19.226</w:t>
            </w:r>
          </w:p>
        </w:tc>
        <w:tc>
          <w:tcPr>
            <w:tcW w:w="794" w:type="dxa"/>
            <w:tcBorders>
              <w:top w:val="nil"/>
              <w:left w:val="single" w:sz="12" w:space="0" w:color="auto"/>
              <w:bottom w:val="single" w:sz="18" w:space="0" w:color="auto"/>
              <w:right w:val="nil"/>
            </w:tcBorders>
            <w:vAlign w:val="center"/>
          </w:tcPr>
          <w:p w14:paraId="45ACD8DB" w14:textId="77777777" w:rsidR="00E3562D" w:rsidRPr="00634604" w:rsidRDefault="00E3562D" w:rsidP="00A238EA">
            <w:pPr>
              <w:snapToGrid w:val="0"/>
              <w:jc w:val="center"/>
            </w:pPr>
            <w:r w:rsidRPr="00634604">
              <w:rPr>
                <w:bCs/>
              </w:rPr>
              <w:t>48.135%</w:t>
            </w:r>
          </w:p>
        </w:tc>
      </w:tr>
    </w:tbl>
    <w:p w14:paraId="1F2EEAAC" w14:textId="427ED62F" w:rsidR="00E3562D" w:rsidRPr="00634604" w:rsidRDefault="00E3562D" w:rsidP="00374D11">
      <w:pPr>
        <w:rPr>
          <w:rFonts w:ascii="Times New Roman" w:hAnsi="Times New Roman" w:cs="Times New Roman"/>
          <w:sz w:val="20"/>
          <w:szCs w:val="20"/>
        </w:rPr>
      </w:pPr>
    </w:p>
    <w:p w14:paraId="16EBACA8" w14:textId="0AD84F92" w:rsidR="00D608ED" w:rsidRPr="00634604" w:rsidRDefault="00C142CD" w:rsidP="00A55002">
      <w:pPr>
        <w:ind w:firstLine="420"/>
        <w:rPr>
          <w:rFonts w:ascii="Times New Roman" w:hAnsi="Times New Roman" w:cs="Times New Roman"/>
          <w:sz w:val="20"/>
          <w:szCs w:val="20"/>
        </w:rPr>
      </w:pPr>
      <w:r w:rsidRPr="00634604">
        <w:rPr>
          <w:rFonts w:ascii="Times New Roman" w:hAnsi="Times New Roman" w:cs="Times New Roman"/>
          <w:sz w:val="20"/>
          <w:szCs w:val="20"/>
        </w:rPr>
        <w:t xml:space="preserve">Overall, based on the comparisons </w:t>
      </w:r>
      <w:r w:rsidR="001649EC" w:rsidRPr="00634604">
        <w:rPr>
          <w:rFonts w:ascii="Times New Roman" w:hAnsi="Times New Roman" w:cs="Times New Roman"/>
          <w:sz w:val="20"/>
          <w:szCs w:val="20"/>
        </w:rPr>
        <w:t>in</w:t>
      </w:r>
      <w:r w:rsidRPr="00634604">
        <w:rPr>
          <w:rFonts w:ascii="Times New Roman" w:hAnsi="Times New Roman" w:cs="Times New Roman"/>
          <w:sz w:val="20"/>
          <w:szCs w:val="20"/>
        </w:rPr>
        <w:t xml:space="preserve"> 5.2.1 and 5.2.4, the following summary can be presented as </w:t>
      </w:r>
      <w:r w:rsidR="001649EC" w:rsidRPr="00634604">
        <w:rPr>
          <w:rFonts w:ascii="Times New Roman" w:hAnsi="Times New Roman" w:cs="Times New Roman"/>
          <w:sz w:val="20"/>
          <w:szCs w:val="20"/>
        </w:rPr>
        <w:t xml:space="preserve">a </w:t>
      </w:r>
      <w:r w:rsidRPr="00634604">
        <w:rPr>
          <w:rFonts w:ascii="Times New Roman" w:hAnsi="Times New Roman" w:cs="Times New Roman"/>
          <w:sz w:val="20"/>
          <w:szCs w:val="20"/>
        </w:rPr>
        <w:t>conclusion.</w:t>
      </w:r>
      <w:r w:rsidR="00A55002" w:rsidRPr="00634604">
        <w:rPr>
          <w:rFonts w:ascii="Times New Roman" w:hAnsi="Times New Roman" w:cs="Times New Roman"/>
          <w:sz w:val="20"/>
          <w:szCs w:val="20"/>
        </w:rPr>
        <w:t xml:space="preserve"> </w:t>
      </w:r>
      <w:r w:rsidR="00CE2502" w:rsidRPr="00634604">
        <w:rPr>
          <w:rFonts w:ascii="Times New Roman" w:hAnsi="Times New Roman" w:cs="Times New Roman"/>
          <w:sz w:val="20"/>
          <w:szCs w:val="20"/>
        </w:rPr>
        <w:t>Generally, in terms of running time</w:t>
      </w:r>
      <w:r w:rsidR="001649EC" w:rsidRPr="00634604">
        <w:rPr>
          <w:rFonts w:ascii="Times New Roman" w:hAnsi="Times New Roman" w:cs="Times New Roman"/>
          <w:sz w:val="20"/>
          <w:szCs w:val="20"/>
        </w:rPr>
        <w:t>,</w:t>
      </w:r>
      <w:r w:rsidR="00CE2502" w:rsidRPr="00634604">
        <w:rPr>
          <w:rFonts w:ascii="Times New Roman" w:hAnsi="Times New Roman" w:cs="Times New Roman"/>
          <w:sz w:val="20"/>
          <w:szCs w:val="20"/>
        </w:rPr>
        <w:t xml:space="preserve"> the algorithms can be ranked with the best coming first</w:t>
      </w:r>
      <w:r w:rsidR="001649EC" w:rsidRPr="00634604">
        <w:rPr>
          <w:rFonts w:ascii="Times New Roman" w:hAnsi="Times New Roman" w:cs="Times New Roman"/>
          <w:sz w:val="20"/>
          <w:szCs w:val="20"/>
        </w:rPr>
        <w:t>,</w:t>
      </w:r>
      <w:r w:rsidR="00CE2502" w:rsidRPr="00634604">
        <w:rPr>
          <w:rFonts w:ascii="Times New Roman" w:hAnsi="Times New Roman" w:cs="Times New Roman"/>
          <w:sz w:val="20"/>
          <w:szCs w:val="20"/>
        </w:rPr>
        <w:t xml:space="preserve"> as algorithms with AP-HP &gt; algorithms with AP &gt; NOTEARS &gt; MMHC &gt; algorithms with HP &gt; GOBNILP &gt; DAG-GNN.</w:t>
      </w:r>
      <w:r w:rsidR="000E4CF0" w:rsidRPr="00634604">
        <w:rPr>
          <w:rFonts w:ascii="Times New Roman" w:hAnsi="Times New Roman" w:cs="Times New Roman"/>
          <w:sz w:val="20"/>
          <w:szCs w:val="20"/>
        </w:rPr>
        <w:t xml:space="preserve"> </w:t>
      </w:r>
      <w:r w:rsidR="00CE2502" w:rsidRPr="00634604">
        <w:rPr>
          <w:rFonts w:ascii="Times New Roman" w:hAnsi="Times New Roman" w:cs="Times New Roman"/>
          <w:sz w:val="20"/>
          <w:szCs w:val="20"/>
        </w:rPr>
        <w:t>In terms of accuracy</w:t>
      </w:r>
      <w:r w:rsidR="001649EC" w:rsidRPr="00634604">
        <w:rPr>
          <w:rFonts w:ascii="Times New Roman" w:hAnsi="Times New Roman" w:cs="Times New Roman"/>
          <w:sz w:val="20"/>
          <w:szCs w:val="20"/>
        </w:rPr>
        <w:t>,</w:t>
      </w:r>
      <w:r w:rsidR="00CE2502" w:rsidRPr="00634604">
        <w:rPr>
          <w:rFonts w:ascii="Times New Roman" w:hAnsi="Times New Roman" w:cs="Times New Roman"/>
          <w:sz w:val="20"/>
          <w:szCs w:val="20"/>
        </w:rPr>
        <w:t xml:space="preserve"> the performance ranking of the algorithms with the best </w:t>
      </w:r>
      <w:r w:rsidR="001649EC" w:rsidRPr="00634604">
        <w:rPr>
          <w:rFonts w:ascii="Times New Roman" w:hAnsi="Times New Roman" w:cs="Times New Roman"/>
          <w:sz w:val="20"/>
          <w:szCs w:val="20"/>
        </w:rPr>
        <w:t>results</w:t>
      </w:r>
      <w:r w:rsidR="00CE2502" w:rsidRPr="00634604">
        <w:rPr>
          <w:rFonts w:ascii="Times New Roman" w:hAnsi="Times New Roman" w:cs="Times New Roman"/>
          <w:sz w:val="20"/>
          <w:szCs w:val="20"/>
        </w:rPr>
        <w:t xml:space="preserve"> GOBNILP = algorithms with HP &gt; algorithms with AP/AP-HP &gt; MMHC &gt; DAG-GNN &gt;</w:t>
      </w:r>
      <w:r w:rsidR="001649EC" w:rsidRPr="00634604">
        <w:rPr>
          <w:rFonts w:ascii="Times New Roman" w:hAnsi="Times New Roman" w:cs="Times New Roman"/>
          <w:sz w:val="20"/>
          <w:szCs w:val="20"/>
        </w:rPr>
        <w:t xml:space="preserve"> </w:t>
      </w:r>
      <w:r w:rsidR="00CE2502" w:rsidRPr="00634604">
        <w:rPr>
          <w:rFonts w:ascii="Times New Roman" w:hAnsi="Times New Roman" w:cs="Times New Roman"/>
          <w:sz w:val="20"/>
          <w:szCs w:val="20"/>
        </w:rPr>
        <w:t>NOTEARS</w:t>
      </w:r>
      <w:r w:rsidR="001649EC" w:rsidRPr="00634604">
        <w:rPr>
          <w:rFonts w:ascii="Times New Roman" w:hAnsi="Times New Roman" w:cs="Times New Roman"/>
          <w:sz w:val="20"/>
          <w:szCs w:val="20"/>
        </w:rPr>
        <w:t>,</w:t>
      </w:r>
      <w:r w:rsidR="00CE2502" w:rsidRPr="00634604">
        <w:rPr>
          <w:rFonts w:ascii="Times New Roman" w:hAnsi="Times New Roman" w:cs="Times New Roman"/>
          <w:sz w:val="20"/>
          <w:szCs w:val="20"/>
        </w:rPr>
        <w:t xml:space="preserve"> within datasets of 100 nodes. AP constraints could not perform well on large networks because fewer PPSs were used to build the directed graph to obtain AP constraints. Fewer PPSs contain less information </w:t>
      </w:r>
      <w:r w:rsidR="005251E6" w:rsidRPr="00634604">
        <w:rPr>
          <w:rFonts w:ascii="Times New Roman" w:hAnsi="Times New Roman" w:cs="Times New Roman"/>
          <w:sz w:val="20"/>
          <w:szCs w:val="20"/>
        </w:rPr>
        <w:t>about</w:t>
      </w:r>
      <w:r w:rsidR="00CE2502" w:rsidRPr="00634604">
        <w:rPr>
          <w:rFonts w:ascii="Times New Roman" w:hAnsi="Times New Roman" w:cs="Times New Roman"/>
          <w:sz w:val="20"/>
          <w:szCs w:val="20"/>
        </w:rPr>
        <w:t xml:space="preserve"> the actual BN, and the obtained AP constraints deviate from the correct constraints, resulting in a large loss of accuracy. If more PPSs were used to calculate AP constraints, the </w:t>
      </w:r>
      <w:r w:rsidR="00CE2502" w:rsidRPr="00634604">
        <w:rPr>
          <w:rFonts w:ascii="Times New Roman" w:hAnsi="Times New Roman" w:cs="Times New Roman"/>
          <w:sz w:val="20"/>
          <w:szCs w:val="21"/>
        </w:rPr>
        <w:t xml:space="preserve">partition block size of </w:t>
      </w:r>
      <w:r w:rsidR="00CE2502" w:rsidRPr="00634604">
        <w:rPr>
          <w:rFonts w:ascii="Times New Roman" w:hAnsi="Times New Roman" w:cs="Times New Roman"/>
          <w:sz w:val="20"/>
          <w:szCs w:val="20"/>
        </w:rPr>
        <w:t>AP would have been too large to be searched by A*, AWA*</w:t>
      </w:r>
      <w:r w:rsidR="00F140D2" w:rsidRPr="00634604">
        <w:rPr>
          <w:rFonts w:ascii="Times New Roman" w:hAnsi="Times New Roman" w:cs="Times New Roman"/>
          <w:sz w:val="20"/>
          <w:szCs w:val="20"/>
        </w:rPr>
        <w:t>,</w:t>
      </w:r>
      <w:r w:rsidR="00CE2502" w:rsidRPr="00634604">
        <w:rPr>
          <w:rFonts w:ascii="Times New Roman" w:hAnsi="Times New Roman" w:cs="Times New Roman"/>
          <w:sz w:val="20"/>
          <w:szCs w:val="20"/>
        </w:rPr>
        <w:t xml:space="preserve"> and BFBnB. </w:t>
      </w:r>
      <w:r w:rsidR="00F140D2" w:rsidRPr="00634604">
        <w:rPr>
          <w:rFonts w:ascii="Times New Roman" w:hAnsi="Times New Roman" w:cs="Times New Roman"/>
          <w:sz w:val="20"/>
          <w:szCs w:val="20"/>
        </w:rPr>
        <w:t>Consequently,</w:t>
      </w:r>
      <w:r w:rsidR="00A55ACA" w:rsidRPr="00634604">
        <w:rPr>
          <w:rFonts w:ascii="Times New Roman" w:hAnsi="Times New Roman" w:cs="Times New Roman"/>
          <w:sz w:val="20"/>
          <w:szCs w:val="20"/>
        </w:rPr>
        <w:t xml:space="preserve"> on larger networks, it is either difficult to search or </w:t>
      </w:r>
      <w:r w:rsidR="00F140D2" w:rsidRPr="00634604">
        <w:rPr>
          <w:rFonts w:ascii="Times New Roman" w:hAnsi="Times New Roman" w:cs="Times New Roman"/>
          <w:sz w:val="20"/>
          <w:szCs w:val="20"/>
        </w:rPr>
        <w:t xml:space="preserve">the </w:t>
      </w:r>
      <w:r w:rsidR="00A55ACA" w:rsidRPr="00634604">
        <w:rPr>
          <w:rFonts w:ascii="Times New Roman" w:hAnsi="Times New Roman" w:cs="Times New Roman"/>
          <w:sz w:val="20"/>
          <w:szCs w:val="20"/>
        </w:rPr>
        <w:t>accuracy is reduced.</w:t>
      </w:r>
    </w:p>
    <w:p w14:paraId="0E712BA3" w14:textId="225E28B5" w:rsidR="006B1D6A" w:rsidRPr="00634604" w:rsidRDefault="006B1D6A" w:rsidP="006B1D6A">
      <w:pPr>
        <w:ind w:firstLine="420"/>
        <w:rPr>
          <w:rFonts w:ascii="Times New Roman" w:hAnsi="Times New Roman" w:cs="Times New Roman"/>
          <w:sz w:val="20"/>
          <w:szCs w:val="20"/>
        </w:rPr>
      </w:pPr>
      <w:r w:rsidRPr="00634604">
        <w:rPr>
          <w:rFonts w:ascii="Times New Roman" w:hAnsi="Times New Roman" w:cs="Times New Roman"/>
          <w:sz w:val="20"/>
          <w:szCs w:val="20"/>
        </w:rPr>
        <w:t>NOTEARS and DAG-GNN can learn a BN structure from the perspective of continuous optimization</w:t>
      </w:r>
      <w:r w:rsidR="002B2DC5" w:rsidRPr="00634604">
        <w:rPr>
          <w:rFonts w:ascii="Times New Roman" w:eastAsia="DengXian" w:hAnsi="Times New Roman" w:cs="Times New Roman"/>
          <w:sz w:val="20"/>
          <w:szCs w:val="20"/>
        </w:rPr>
        <w:t xml:space="preserve">; therefore, </w:t>
      </w:r>
      <w:r w:rsidRPr="00634604">
        <w:rPr>
          <w:rFonts w:ascii="Times New Roman" w:hAnsi="Times New Roman" w:cs="Times New Roman"/>
          <w:sz w:val="20"/>
          <w:szCs w:val="20"/>
        </w:rPr>
        <w:t xml:space="preserve">they are better at handling continuous data. However, in this </w:t>
      </w:r>
      <w:r w:rsidR="002B2DC5" w:rsidRPr="00634604">
        <w:rPr>
          <w:rFonts w:ascii="Times New Roman" w:hAnsi="Times New Roman" w:cs="Times New Roman"/>
          <w:sz w:val="20"/>
          <w:szCs w:val="20"/>
        </w:rPr>
        <w:t>study</w:t>
      </w:r>
      <w:r w:rsidRPr="00634604">
        <w:rPr>
          <w:rFonts w:ascii="Times New Roman" w:hAnsi="Times New Roman" w:cs="Times New Roman"/>
          <w:sz w:val="20"/>
          <w:szCs w:val="20"/>
        </w:rPr>
        <w:t>, A*</w:t>
      </w:r>
      <w:r w:rsidRPr="00634604">
        <w:rPr>
          <w:rFonts w:ascii="Times New Roman" w:hAnsi="Times New Roman" w:cs="Times New Roman" w:hint="eastAsia"/>
          <w:sz w:val="20"/>
          <w:szCs w:val="20"/>
        </w:rPr>
        <w:t>,</w:t>
      </w:r>
      <w:r w:rsidRPr="00634604">
        <w:rPr>
          <w:rFonts w:ascii="Times New Roman" w:hAnsi="Times New Roman" w:cs="Times New Roman"/>
          <w:sz w:val="20"/>
          <w:szCs w:val="20"/>
        </w:rPr>
        <w:t xml:space="preserve"> AWA*, BFBnB, GOBNILP, MMHC</w:t>
      </w:r>
      <w:r w:rsidR="00996AEA"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our proposed algorithms work only with discrete data, and they cannot be compared with NOTEARS and DAG-GNN on continuous data. We believe that NOTEARS and DAG-GNN can achieve good results </w:t>
      </w:r>
      <w:r w:rsidR="002B2DC5" w:rsidRPr="00634604">
        <w:rPr>
          <w:rFonts w:ascii="Times New Roman" w:hAnsi="Times New Roman" w:cs="Times New Roman"/>
          <w:sz w:val="20"/>
          <w:szCs w:val="20"/>
        </w:rPr>
        <w:t>with</w:t>
      </w:r>
      <w:r w:rsidRPr="00634604">
        <w:rPr>
          <w:rFonts w:ascii="Times New Roman" w:hAnsi="Times New Roman" w:cs="Times New Roman"/>
          <w:sz w:val="20"/>
          <w:szCs w:val="20"/>
        </w:rPr>
        <w:t xml:space="preserve"> continuous data.</w:t>
      </w:r>
    </w:p>
    <w:p w14:paraId="1E5119F5" w14:textId="77777777" w:rsidR="00E70B48" w:rsidRPr="00634604" w:rsidRDefault="00E70B48" w:rsidP="00374D11">
      <w:pPr>
        <w:rPr>
          <w:rFonts w:ascii="Times New Roman" w:hAnsi="Times New Roman" w:cs="Times New Roman"/>
          <w:sz w:val="20"/>
          <w:szCs w:val="20"/>
        </w:rPr>
      </w:pPr>
    </w:p>
    <w:p w14:paraId="5C655C1E" w14:textId="77777777" w:rsidR="005A3110" w:rsidRPr="00634604" w:rsidRDefault="005A3110" w:rsidP="005A3110">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5.3</w:t>
      </w:r>
      <w:r w:rsidRPr="00634604">
        <w:t xml:space="preserve"> </w:t>
      </w:r>
      <w:r w:rsidRPr="00634604">
        <w:rPr>
          <w:rFonts w:ascii="Times New Roman" w:hAnsi="Times New Roman" w:cs="Times New Roman"/>
          <w:sz w:val="24"/>
          <w:szCs w:val="24"/>
        </w:rPr>
        <w:t xml:space="preserve">Parameters analysis for calculating ancestral partition </w:t>
      </w:r>
    </w:p>
    <w:p w14:paraId="49CC2748" w14:textId="57012EA2" w:rsidR="00B67CF0" w:rsidRPr="00634604" w:rsidRDefault="00B67CF0" w:rsidP="00B67CF0">
      <w:pPr>
        <w:ind w:firstLine="420"/>
        <w:rPr>
          <w:rFonts w:ascii="Times New Roman" w:hAnsi="Times New Roman" w:cs="Times New Roman"/>
          <w:sz w:val="20"/>
          <w:szCs w:val="20"/>
        </w:rPr>
      </w:pPr>
      <w:r w:rsidRPr="00634604">
        <w:rPr>
          <w:rFonts w:ascii="Times New Roman" w:hAnsi="Times New Roman" w:cs="Times New Roman"/>
          <w:sz w:val="20"/>
          <w:szCs w:val="20"/>
        </w:rPr>
        <w:t>According to Algorithm 1,</w:t>
      </w:r>
      <w:r w:rsidR="00703003" w:rsidRPr="00634604">
        <w:rPr>
          <w:noProof/>
        </w:rPr>
        <w:t xml:space="preserve"> </w:t>
      </w:r>
      <w:r w:rsidR="00703003" w:rsidRPr="00634604">
        <w:rPr>
          <w:noProof/>
        </w:rPr>
        <w:drawing>
          <wp:inline distT="0" distB="0" distL="0" distR="0" wp14:anchorId="5547C51E" wp14:editId="092C4C05">
            <wp:extent cx="1887420" cy="14067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7"/>
                    <a:stretch>
                      <a:fillRect/>
                    </a:stretch>
                  </pic:blipFill>
                  <pic:spPr>
                    <a:xfrm>
                      <a:off x="0" y="0"/>
                      <a:ext cx="2123416" cy="158267"/>
                    </a:xfrm>
                    <a:prstGeom prst="rect">
                      <a:avLst/>
                    </a:prstGeom>
                  </pic:spPr>
                </pic:pic>
              </a:graphicData>
            </a:graphic>
          </wp:inline>
        </w:drawing>
      </w:r>
      <w:r w:rsidRPr="00634604">
        <w:rPr>
          <w:rFonts w:ascii="Times New Roman" w:hAnsi="Times New Roman" w:cs="Times New Roman"/>
          <w:sz w:val="20"/>
          <w:szCs w:val="20"/>
        </w:rPr>
        <w:t xml:space="preserve"> is controlled by </w:t>
      </w:r>
      <w:r w:rsidR="000D5FA9" w:rsidRPr="00634604">
        <w:rPr>
          <w:position w:val="-6"/>
          <w:sz w:val="20"/>
          <w:szCs w:val="20"/>
        </w:rPr>
        <w:object w:dxaOrig="740" w:dyaOrig="240" w14:anchorId="6B13CA2F">
          <v:shape id="_x0000_i1460" type="#_x0000_t75" style="width:37.9pt;height:11.35pt" o:ole="">
            <v:imagedata r:id="rId483" o:title=""/>
          </v:shape>
          <o:OLEObject Type="Embed" ProgID="Equation.DSMT4" ShapeID="_x0000_i1460" DrawAspect="Content" ObjectID="_1696613236" r:id="rId718"/>
        </w:object>
      </w:r>
      <w:r w:rsidRPr="00634604">
        <w:rPr>
          <w:rFonts w:ascii="Times New Roman" w:hAnsi="Times New Roman" w:cs="Times New Roman"/>
          <w:sz w:val="20"/>
          <w:szCs w:val="20"/>
        </w:rPr>
        <w:t xml:space="preserve"> and </w:t>
      </w:r>
      <w:r w:rsidR="000D5FA9" w:rsidRPr="00634604">
        <w:rPr>
          <w:position w:val="-4"/>
          <w:sz w:val="20"/>
          <w:szCs w:val="20"/>
        </w:rPr>
        <w:object w:dxaOrig="160" w:dyaOrig="180" w14:anchorId="10913FB6">
          <v:shape id="_x0000_i1461" type="#_x0000_t75" style="width:7.6pt;height:11.35pt" o:ole="">
            <v:imagedata r:id="rId719" o:title=""/>
          </v:shape>
          <o:OLEObject Type="Embed" ProgID="Equation.DSMT4" ShapeID="_x0000_i1461" DrawAspect="Content" ObjectID="_1696613237" r:id="rId720"/>
        </w:object>
      </w:r>
      <w:r w:rsidRPr="00634604">
        <w:rPr>
          <w:rFonts w:ascii="Times New Roman" w:hAnsi="Times New Roman" w:cs="Times New Roman"/>
          <w:sz w:val="20"/>
          <w:szCs w:val="20"/>
        </w:rPr>
        <w:t>, which are adjusted by the user. In this section, the performance of Algorithm 1 under various parameters</w:t>
      </w:r>
      <w:r w:rsidR="001D5F15" w:rsidRPr="00634604">
        <w:rPr>
          <w:rFonts w:ascii="Times New Roman" w:hAnsi="Times New Roman" w:cs="Times New Roman"/>
          <w:sz w:val="20"/>
          <w:szCs w:val="20"/>
        </w:rPr>
        <w:t xml:space="preserve"> is analy</w:t>
      </w:r>
      <w:r w:rsidR="004871C7" w:rsidRPr="00634604">
        <w:rPr>
          <w:rFonts w:ascii="Times New Roman" w:hAnsi="Times New Roman" w:cs="Times New Roman"/>
          <w:sz w:val="20"/>
          <w:szCs w:val="20"/>
        </w:rPr>
        <w:t>z</w:t>
      </w:r>
      <w:r w:rsidR="001D5F15" w:rsidRPr="00634604">
        <w:rPr>
          <w:rFonts w:ascii="Times New Roman" w:hAnsi="Times New Roman" w:cs="Times New Roman"/>
          <w:sz w:val="20"/>
          <w:szCs w:val="20"/>
        </w:rPr>
        <w:t>ed</w:t>
      </w:r>
      <w:r w:rsidRPr="00634604">
        <w:rPr>
          <w:rFonts w:ascii="Times New Roman" w:hAnsi="Times New Roman" w:cs="Times New Roman"/>
          <w:sz w:val="20"/>
          <w:szCs w:val="20"/>
        </w:rPr>
        <w:t>.</w:t>
      </w:r>
    </w:p>
    <w:p w14:paraId="02455AC7" w14:textId="1B6E2A91" w:rsidR="00B67CF0" w:rsidRPr="00634604" w:rsidRDefault="00B67CF0" w:rsidP="0014363C">
      <w:pPr>
        <w:ind w:firstLine="420"/>
        <w:rPr>
          <w:rFonts w:ascii="Times New Roman" w:hAnsi="Times New Roman" w:cs="Times New Roman"/>
          <w:sz w:val="20"/>
          <w:szCs w:val="20"/>
        </w:rPr>
      </w:pPr>
      <w:r w:rsidRPr="00634604">
        <w:rPr>
          <w:rFonts w:ascii="Times New Roman" w:hAnsi="Times New Roman" w:cs="Times New Roman"/>
          <w:sz w:val="20"/>
          <w:szCs w:val="20"/>
        </w:rPr>
        <w:t xml:space="preserve">According to the analysis in Section 5.1, A*, AWA*, and BFBnB have similar trends under the constraints of AP/HP/AP-HP, and the performance of A* is </w:t>
      </w:r>
      <w:r w:rsidR="0023485E" w:rsidRPr="00634604">
        <w:rPr>
          <w:rFonts w:ascii="Times New Roman" w:hAnsi="Times New Roman" w:cs="Times New Roman"/>
          <w:sz w:val="20"/>
          <w:szCs w:val="20"/>
        </w:rPr>
        <w:t>the most</w:t>
      </w:r>
      <w:r w:rsidRPr="00634604">
        <w:rPr>
          <w:rFonts w:ascii="Times New Roman" w:hAnsi="Times New Roman" w:cs="Times New Roman"/>
          <w:sz w:val="20"/>
          <w:szCs w:val="20"/>
        </w:rPr>
        <w:t xml:space="preserve"> balanced among the three; </w:t>
      </w:r>
      <w:r w:rsidR="0023485E" w:rsidRPr="00634604">
        <w:rPr>
          <w:rFonts w:ascii="Times New Roman" w:hAnsi="Times New Roman" w:cs="Times New Roman"/>
          <w:sz w:val="20"/>
          <w:szCs w:val="20"/>
        </w:rPr>
        <w:t>therefore</w:t>
      </w:r>
      <w:r w:rsidRPr="00634604">
        <w:rPr>
          <w:rFonts w:ascii="Times New Roman" w:hAnsi="Times New Roman" w:cs="Times New Roman"/>
          <w:sz w:val="20"/>
          <w:szCs w:val="20"/>
        </w:rPr>
        <w:t xml:space="preserve">, </w:t>
      </w:r>
      <w:r w:rsidR="0023485E" w:rsidRPr="00634604">
        <w:rPr>
          <w:rFonts w:ascii="Times New Roman" w:hAnsi="Times New Roman" w:cs="Times New Roman"/>
          <w:sz w:val="20"/>
          <w:szCs w:val="20"/>
        </w:rPr>
        <w:t>A* will be used in the following experiments in Sections 5.3 and 5.4.</w:t>
      </w:r>
    </w:p>
    <w:p w14:paraId="2224EA97" w14:textId="15C8298F" w:rsidR="00A3571D" w:rsidRPr="00634604" w:rsidRDefault="00A3571D" w:rsidP="00A3571D">
      <w:pPr>
        <w:ind w:firstLine="420"/>
        <w:rPr>
          <w:rFonts w:ascii="Times New Roman" w:hAnsi="Times New Roman" w:cs="Times New Roman"/>
          <w:sz w:val="20"/>
          <w:szCs w:val="20"/>
        </w:rPr>
      </w:pPr>
      <w:r w:rsidRPr="00634604">
        <w:rPr>
          <w:rFonts w:ascii="Times New Roman" w:hAnsi="Times New Roman" w:cs="Times New Roman"/>
          <w:sz w:val="20"/>
          <w:szCs w:val="20"/>
        </w:rPr>
        <w:t>The following criterion is introduced for the results of AP or HP.</w:t>
      </w:r>
    </w:p>
    <w:p w14:paraId="77489AE7" w14:textId="2C30FC92" w:rsidR="00D33166" w:rsidRPr="00634604" w:rsidRDefault="004E4CDF" w:rsidP="00D33166">
      <w:pPr>
        <w:spacing w:line="300" w:lineRule="exact"/>
        <w:ind w:firstLine="420"/>
        <w:rPr>
          <w:rFonts w:ascii="Times New Roman" w:hAnsi="Times New Roman" w:cs="Times New Roman"/>
          <w:sz w:val="20"/>
          <w:szCs w:val="21"/>
        </w:rPr>
      </w:pPr>
      <w:r w:rsidRPr="00634604">
        <w:rPr>
          <w:rFonts w:ascii="Times New Roman" w:hAnsi="Times New Roman" w:cs="Times New Roman"/>
          <w:b/>
          <w:bCs/>
          <w:sz w:val="20"/>
          <w:szCs w:val="21"/>
        </w:rPr>
        <w:t>P</w:t>
      </w:r>
      <w:r w:rsidR="00D33166" w:rsidRPr="00634604">
        <w:rPr>
          <w:rFonts w:ascii="Times New Roman" w:hAnsi="Times New Roman" w:cs="Times New Roman"/>
          <w:b/>
          <w:bCs/>
          <w:sz w:val="20"/>
          <w:szCs w:val="21"/>
        </w:rPr>
        <w:t>artition block size set (PBS)</w:t>
      </w:r>
      <w:r w:rsidR="00D33166" w:rsidRPr="00634604">
        <w:rPr>
          <w:rFonts w:ascii="Times New Roman" w:hAnsi="Times New Roman" w:cs="Times New Roman"/>
          <w:sz w:val="20"/>
          <w:szCs w:val="21"/>
        </w:rPr>
        <w:t xml:space="preserve">: The set of partition blocks of all sizes. In other words, the set recorded all </w:t>
      </w:r>
      <w:r w:rsidR="008C6E6E" w:rsidRPr="00634604">
        <w:rPr>
          <w:rFonts w:ascii="Times New Roman" w:hAnsi="Times New Roman" w:cs="Times New Roman"/>
          <w:position w:val="-10"/>
          <w:sz w:val="20"/>
          <w:szCs w:val="21"/>
        </w:rPr>
        <w:object w:dxaOrig="420" w:dyaOrig="300" w14:anchorId="4D2E32A3">
          <v:shape id="_x0000_i1462" type="#_x0000_t75" style="width:22.75pt;height:15.15pt" o:ole="">
            <v:imagedata r:id="rId721" o:title=""/>
          </v:shape>
          <o:OLEObject Type="Embed" ProgID="Equation.DSMT4" ShapeID="_x0000_i1462" DrawAspect="Content" ObjectID="_1696613238" r:id="rId722"/>
        </w:object>
      </w:r>
      <w:r w:rsidR="00D33166" w:rsidRPr="00634604">
        <w:rPr>
          <w:rFonts w:ascii="Times New Roman" w:hAnsi="Times New Roman" w:cs="Times New Roman"/>
          <w:sz w:val="20"/>
          <w:szCs w:val="21"/>
        </w:rPr>
        <w:t xml:space="preserve"> for AP or all </w:t>
      </w:r>
      <w:r w:rsidR="008C6E6E" w:rsidRPr="00634604">
        <w:rPr>
          <w:rFonts w:ascii="Times New Roman" w:hAnsi="Times New Roman" w:cs="Times New Roman"/>
          <w:position w:val="-10"/>
          <w:sz w:val="20"/>
          <w:szCs w:val="21"/>
        </w:rPr>
        <w:object w:dxaOrig="380" w:dyaOrig="300" w14:anchorId="4FAD6BA0">
          <v:shape id="_x0000_i1463" type="#_x0000_t75" style="width:18.95pt;height:15.15pt" o:ole="">
            <v:imagedata r:id="rId723" o:title=""/>
          </v:shape>
          <o:OLEObject Type="Embed" ProgID="Equation.DSMT4" ShapeID="_x0000_i1463" DrawAspect="Content" ObjectID="_1696613239" r:id="rId724"/>
        </w:object>
      </w:r>
      <w:r w:rsidR="00D33166" w:rsidRPr="00634604">
        <w:rPr>
          <w:rFonts w:ascii="Times New Roman" w:hAnsi="Times New Roman" w:cs="Times New Roman"/>
          <w:sz w:val="20"/>
          <w:szCs w:val="21"/>
        </w:rPr>
        <w:t xml:space="preserve"> for HP.</w:t>
      </w:r>
    </w:p>
    <w:p w14:paraId="0555D321" w14:textId="5369D056" w:rsidR="008C6E6E" w:rsidRPr="00634604" w:rsidRDefault="008C6E6E" w:rsidP="008C6E6E">
      <w:pPr>
        <w:ind w:firstLine="420"/>
        <w:rPr>
          <w:rFonts w:ascii="Times New Roman" w:hAnsi="Times New Roman" w:cs="Times New Roman"/>
          <w:sz w:val="20"/>
          <w:szCs w:val="20"/>
        </w:rPr>
      </w:pPr>
      <w:r w:rsidRPr="00634604">
        <w:rPr>
          <w:rFonts w:ascii="Times New Roman" w:hAnsi="Times New Roman" w:cs="Times New Roman"/>
          <w:sz w:val="20"/>
          <w:szCs w:val="20"/>
        </w:rPr>
        <w:lastRenderedPageBreak/>
        <w:t xml:space="preserve">For example, the PBS for </w:t>
      </w:r>
      <w:r w:rsidRPr="00634604">
        <w:rPr>
          <w:position w:val="-10"/>
        </w:rPr>
        <w:object w:dxaOrig="2680" w:dyaOrig="300" w14:anchorId="416BC27A">
          <v:shape id="_x0000_i1464" type="#_x0000_t75" style="width:132.65pt;height:15.15pt" o:ole="">
            <v:imagedata r:id="rId266" o:title=""/>
          </v:shape>
          <o:OLEObject Type="Embed" ProgID="Equation.DSMT4" ShapeID="_x0000_i1464" DrawAspect="Content" ObjectID="_1696613240" r:id="rId725"/>
        </w:object>
      </w:r>
      <w:r w:rsidRPr="00634604">
        <w:rPr>
          <w:rFonts w:ascii="Times New Roman" w:hAnsi="Times New Roman" w:cs="Times New Roman"/>
          <w:sz w:val="20"/>
          <w:szCs w:val="20"/>
        </w:rPr>
        <w:t xml:space="preserve"> is {2, 3, 3}. It is unrealistic to adjust the parameters of Algorithm</w:t>
      </w:r>
      <w:r w:rsidR="00D358A5" w:rsidRPr="00634604">
        <w:rPr>
          <w:rFonts w:ascii="Times New Roman" w:hAnsi="Times New Roman" w:cs="Times New Roman"/>
          <w:sz w:val="20"/>
          <w:szCs w:val="20"/>
        </w:rPr>
        <w:t>s</w:t>
      </w:r>
      <w:r w:rsidRPr="00634604">
        <w:rPr>
          <w:rFonts w:ascii="Times New Roman" w:hAnsi="Times New Roman" w:cs="Times New Roman"/>
          <w:sz w:val="20"/>
          <w:szCs w:val="20"/>
        </w:rPr>
        <w:t xml:space="preserve"> 1 and 2 in all datasets in Section 5.1. Therefore, the insurance_10000 (insurance with 10000 samples), flag, and water_10000 (water with 10000 samples) </w:t>
      </w:r>
      <w:r w:rsidR="005A7BF2" w:rsidRPr="00634604">
        <w:rPr>
          <w:rFonts w:ascii="Times New Roman" w:hAnsi="Times New Roman" w:cs="Times New Roman"/>
          <w:sz w:val="20"/>
          <w:szCs w:val="20"/>
        </w:rPr>
        <w:t xml:space="preserve">datasets </w:t>
      </w:r>
      <w:r w:rsidR="00E132F7" w:rsidRPr="00634604">
        <w:rPr>
          <w:rFonts w:ascii="Times New Roman" w:hAnsi="Times New Roman" w:cs="Times New Roman"/>
          <w:sz w:val="20"/>
          <w:szCs w:val="20"/>
        </w:rPr>
        <w:t>are chosen</w:t>
      </w:r>
      <w:r w:rsidRPr="00634604">
        <w:rPr>
          <w:rFonts w:ascii="Times New Roman" w:hAnsi="Times New Roman" w:cs="Times New Roman"/>
          <w:sz w:val="20"/>
          <w:szCs w:val="20"/>
        </w:rPr>
        <w:t xml:space="preserve"> as examples to test the performance </w:t>
      </w:r>
      <w:r w:rsidR="00E132F7" w:rsidRPr="00634604">
        <w:rPr>
          <w:rFonts w:ascii="Times New Roman" w:hAnsi="Times New Roman" w:cs="Times New Roman"/>
          <w:sz w:val="20"/>
          <w:szCs w:val="20"/>
        </w:rPr>
        <w:t>of</w:t>
      </w:r>
      <w:r w:rsidR="00114459"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various parameters. To eliminate the influence of HP, the default simple partition </w:t>
      </w:r>
      <w:r w:rsidR="00114459" w:rsidRPr="00634604">
        <w:rPr>
          <w:rFonts w:ascii="Times New Roman" w:hAnsi="Times New Roman" w:cs="Times New Roman"/>
          <w:sz w:val="20"/>
          <w:szCs w:val="20"/>
        </w:rPr>
        <w:t xml:space="preserve">was implemented </w:t>
      </w:r>
      <w:r w:rsidRPr="00634604">
        <w:rPr>
          <w:rFonts w:ascii="Times New Roman" w:hAnsi="Times New Roman" w:cs="Times New Roman"/>
          <w:sz w:val="20"/>
          <w:szCs w:val="20"/>
        </w:rPr>
        <w:t>to create static pattern databases in this section. Once a parameter change</w:t>
      </w:r>
      <w:r w:rsidR="00090858" w:rsidRPr="00634604">
        <w:rPr>
          <w:rFonts w:ascii="Times New Roman" w:hAnsi="Times New Roman" w:cs="Times New Roman" w:hint="eastAsia"/>
          <w:sz w:val="20"/>
          <w:szCs w:val="20"/>
        </w:rPr>
        <w:t>d</w:t>
      </w:r>
      <w:r w:rsidRPr="00634604">
        <w:rPr>
          <w:rFonts w:ascii="Times New Roman" w:hAnsi="Times New Roman" w:cs="Times New Roman"/>
          <w:sz w:val="20"/>
          <w:szCs w:val="20"/>
        </w:rPr>
        <w:t xml:space="preserve"> within a specific range, the other parameters use</w:t>
      </w:r>
      <w:r w:rsidR="00090858" w:rsidRPr="00634604">
        <w:rPr>
          <w:rFonts w:ascii="Times New Roman" w:hAnsi="Times New Roman" w:cs="Times New Roman"/>
          <w:sz w:val="20"/>
          <w:szCs w:val="20"/>
        </w:rPr>
        <w:t>d</w:t>
      </w:r>
      <w:r w:rsidRPr="00634604">
        <w:rPr>
          <w:rFonts w:ascii="Times New Roman" w:hAnsi="Times New Roman" w:cs="Times New Roman"/>
          <w:sz w:val="20"/>
          <w:szCs w:val="20"/>
        </w:rPr>
        <w:t xml:space="preserve"> the default values</w:t>
      </w:r>
      <w:r w:rsidR="00DF50C0"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D8230B" w:rsidRPr="00634604">
        <w:rPr>
          <w:rFonts w:ascii="Times New Roman" w:hAnsi="Times New Roman" w:cs="Times New Roman"/>
          <w:sz w:val="20"/>
          <w:szCs w:val="20"/>
        </w:rPr>
        <w:t xml:space="preserve">as </w:t>
      </w:r>
      <w:r w:rsidR="00DF50C0" w:rsidRPr="00634604">
        <w:rPr>
          <w:rFonts w:ascii="Times New Roman" w:hAnsi="Times New Roman" w:cs="Times New Roman"/>
          <w:sz w:val="20"/>
          <w:szCs w:val="20"/>
        </w:rPr>
        <w:t>described</w:t>
      </w:r>
      <w:r w:rsidR="00D8230B" w:rsidRPr="00634604">
        <w:rPr>
          <w:rFonts w:ascii="Times New Roman" w:hAnsi="Times New Roman" w:cs="Times New Roman"/>
          <w:sz w:val="20"/>
          <w:szCs w:val="20"/>
        </w:rPr>
        <w:t xml:space="preserve"> </w:t>
      </w:r>
      <w:r w:rsidRPr="00634604">
        <w:rPr>
          <w:rFonts w:ascii="Times New Roman" w:hAnsi="Times New Roman" w:cs="Times New Roman"/>
          <w:sz w:val="20"/>
          <w:szCs w:val="20"/>
        </w:rPr>
        <w:t>in Section 5.1.</w:t>
      </w:r>
    </w:p>
    <w:p w14:paraId="0674C255" w14:textId="003950FF" w:rsidR="008C6E6E" w:rsidRPr="00634604" w:rsidRDefault="008C6E6E" w:rsidP="00BE7F02">
      <w:pPr>
        <w:ind w:firstLine="420"/>
        <w:rPr>
          <w:rFonts w:ascii="Times New Roman" w:hAnsi="Times New Roman" w:cs="Times New Roman"/>
          <w:sz w:val="20"/>
          <w:szCs w:val="20"/>
        </w:rPr>
      </w:pPr>
      <w:r w:rsidRPr="00634604">
        <w:rPr>
          <w:rFonts w:ascii="Times New Roman" w:hAnsi="Times New Roman" w:cs="Times New Roman"/>
          <w:sz w:val="20"/>
          <w:szCs w:val="20"/>
        </w:rPr>
        <w:t xml:space="preserve">Table </w:t>
      </w:r>
      <w:r w:rsidR="001F5B1A" w:rsidRPr="00634604">
        <w:rPr>
          <w:rFonts w:ascii="Times New Roman" w:hAnsi="Times New Roman" w:cs="Times New Roman"/>
          <w:sz w:val="20"/>
          <w:szCs w:val="20"/>
        </w:rPr>
        <w:t>2</w:t>
      </w:r>
      <w:r w:rsidRPr="00634604">
        <w:rPr>
          <w:rFonts w:ascii="Times New Roman" w:hAnsi="Times New Roman" w:cs="Times New Roman"/>
          <w:sz w:val="20"/>
          <w:szCs w:val="20"/>
        </w:rPr>
        <w:t xml:space="preserve">2 shows the results of AP and the performance </w:t>
      </w:r>
      <w:r w:rsidR="00DF50C0" w:rsidRPr="00634604">
        <w:rPr>
          <w:rFonts w:ascii="Times New Roman" w:hAnsi="Times New Roman" w:cs="Times New Roman"/>
          <w:sz w:val="20"/>
          <w:szCs w:val="20"/>
        </w:rPr>
        <w:t>of</w:t>
      </w:r>
      <w:r w:rsidRPr="00634604">
        <w:rPr>
          <w:rFonts w:ascii="Times New Roman" w:hAnsi="Times New Roman" w:cs="Times New Roman"/>
          <w:sz w:val="20"/>
          <w:szCs w:val="20"/>
        </w:rPr>
        <w:t xml:space="preserve"> A* with AP under various </w:t>
      </w:r>
      <w:r w:rsidR="00852050" w:rsidRPr="00634604">
        <w:rPr>
          <w:position w:val="-6"/>
          <w:sz w:val="20"/>
          <w:szCs w:val="20"/>
        </w:rPr>
        <w:object w:dxaOrig="740" w:dyaOrig="240" w14:anchorId="51FD43F2">
          <v:shape id="_x0000_i1465" type="#_x0000_t75" style="width:37.9pt;height:11.35pt" o:ole="">
            <v:imagedata r:id="rId483" o:title=""/>
          </v:shape>
          <o:OLEObject Type="Embed" ProgID="Equation.DSMT4" ShapeID="_x0000_i1465" DrawAspect="Content" ObjectID="_1696613241" r:id="rId726"/>
        </w:object>
      </w:r>
      <w:r w:rsidRPr="00634604">
        <w:rPr>
          <w:rFonts w:ascii="Times New Roman" w:hAnsi="Times New Roman" w:cs="Times New Roman"/>
          <w:sz w:val="20"/>
          <w:szCs w:val="20"/>
        </w:rPr>
        <w:t xml:space="preserve"> on the insurance_10000, </w:t>
      </w:r>
      <w:r w:rsidR="000B1BCE" w:rsidRPr="00634604">
        <w:rPr>
          <w:rFonts w:ascii="Times New Roman" w:hAnsi="Times New Roman" w:cs="Times New Roman"/>
          <w:sz w:val="20"/>
          <w:szCs w:val="21"/>
        </w:rPr>
        <w:t>flag</w:t>
      </w:r>
      <w:r w:rsidR="00DF50C0" w:rsidRPr="00634604">
        <w:rPr>
          <w:rFonts w:ascii="Times New Roman" w:hAnsi="Times New Roman" w:cs="Times New Roman"/>
          <w:sz w:val="20"/>
          <w:szCs w:val="21"/>
        </w:rPr>
        <w:t>,</w:t>
      </w:r>
      <w:r w:rsidRPr="00634604">
        <w:rPr>
          <w:rFonts w:ascii="Times New Roman" w:hAnsi="Times New Roman" w:cs="Times New Roman"/>
          <w:sz w:val="20"/>
          <w:szCs w:val="20"/>
        </w:rPr>
        <w:t xml:space="preserve"> and water_10000 datasets. </w:t>
      </w:r>
      <w:r w:rsidR="00852050" w:rsidRPr="00634604">
        <w:rPr>
          <w:position w:val="-6"/>
          <w:sz w:val="20"/>
          <w:szCs w:val="20"/>
        </w:rPr>
        <w:object w:dxaOrig="740" w:dyaOrig="240" w14:anchorId="686A6376">
          <v:shape id="_x0000_i1466" type="#_x0000_t75" style="width:37.9pt;height:11.35pt" o:ole="">
            <v:imagedata r:id="rId483" o:title=""/>
          </v:shape>
          <o:OLEObject Type="Embed" ProgID="Equation.DSMT4" ShapeID="_x0000_i1466" DrawAspect="Content" ObjectID="_1696613242" r:id="rId727"/>
        </w:object>
      </w:r>
      <w:r w:rsidRPr="00634604">
        <w:rPr>
          <w:rFonts w:ascii="Times New Roman" w:hAnsi="Times New Roman" w:cs="Times New Roman"/>
          <w:sz w:val="20"/>
          <w:szCs w:val="20"/>
        </w:rPr>
        <w:t xml:space="preserve"> change</w:t>
      </w:r>
      <w:r w:rsidR="003B5B1A" w:rsidRPr="00634604">
        <w:rPr>
          <w:rFonts w:ascii="Times New Roman" w:hAnsi="Times New Roman" w:cs="Times New Roman"/>
          <w:sz w:val="20"/>
          <w:szCs w:val="20"/>
        </w:rPr>
        <w:t>d</w:t>
      </w:r>
      <w:r w:rsidRPr="00634604">
        <w:rPr>
          <w:rFonts w:ascii="Times New Roman" w:hAnsi="Times New Roman" w:cs="Times New Roman"/>
          <w:sz w:val="20"/>
          <w:szCs w:val="20"/>
        </w:rPr>
        <w:t xml:space="preserve"> between the intervals [n-12, n-1]. Multiple </w:t>
      </w:r>
      <w:r w:rsidR="00852050" w:rsidRPr="00634604">
        <w:rPr>
          <w:position w:val="-6"/>
          <w:sz w:val="20"/>
          <w:szCs w:val="20"/>
        </w:rPr>
        <w:object w:dxaOrig="740" w:dyaOrig="240" w14:anchorId="07375BA1">
          <v:shape id="_x0000_i1467" type="#_x0000_t75" style="width:37.9pt;height:11.35pt" o:ole="">
            <v:imagedata r:id="rId483" o:title=""/>
          </v:shape>
          <o:OLEObject Type="Embed" ProgID="Equation.DSMT4" ShapeID="_x0000_i1467" DrawAspect="Content" ObjectID="_1696613243" r:id="rId728"/>
        </w:object>
      </w:r>
      <w:r w:rsidRPr="00634604">
        <w:rPr>
          <w:rFonts w:ascii="Times New Roman" w:hAnsi="Times New Roman" w:cs="Times New Roman"/>
          <w:sz w:val="20"/>
          <w:szCs w:val="20"/>
        </w:rPr>
        <w:t xml:space="preserve"> parameters may share the same AP</w:t>
      </w:r>
      <w:r w:rsidR="006D249B" w:rsidRPr="00634604">
        <w:rPr>
          <w:rFonts w:ascii="Times New Roman" w:hAnsi="Times New Roman" w:cs="Times New Roman"/>
          <w:sz w:val="20"/>
          <w:szCs w:val="20"/>
        </w:rPr>
        <w:t>,</w:t>
      </w:r>
      <w:r w:rsidR="00EC5A82" w:rsidRPr="00634604">
        <w:rPr>
          <w:rFonts w:ascii="Times New Roman" w:hAnsi="Times New Roman" w:cs="Times New Roman"/>
          <w:sz w:val="20"/>
          <w:szCs w:val="20"/>
        </w:rPr>
        <w:t xml:space="preserve"> </w:t>
      </w:r>
      <w:r w:rsidR="00AB6EB2" w:rsidRPr="00634604">
        <w:rPr>
          <w:rFonts w:ascii="Times New Roman" w:hAnsi="Times New Roman" w:cs="Times New Roman"/>
          <w:sz w:val="20"/>
          <w:szCs w:val="20"/>
        </w:rPr>
        <w:t xml:space="preserve">and </w:t>
      </w:r>
      <w:r w:rsidR="006D249B" w:rsidRPr="00634604">
        <w:rPr>
          <w:rFonts w:ascii="Times New Roman" w:hAnsi="Times New Roman" w:cs="Times New Roman"/>
          <w:sz w:val="20"/>
          <w:szCs w:val="20"/>
        </w:rPr>
        <w:t>h</w:t>
      </w:r>
      <w:r w:rsidR="00EC5A82" w:rsidRPr="00634604">
        <w:rPr>
          <w:rFonts w:ascii="Times New Roman" w:hAnsi="Times New Roman" w:cs="Times New Roman"/>
          <w:sz w:val="20"/>
          <w:szCs w:val="20"/>
        </w:rPr>
        <w:t>ence,</w:t>
      </w:r>
      <w:r w:rsidRPr="00634604">
        <w:rPr>
          <w:rFonts w:ascii="Times New Roman" w:hAnsi="Times New Roman" w:cs="Times New Roman"/>
          <w:sz w:val="20"/>
          <w:szCs w:val="20"/>
        </w:rPr>
        <w:t xml:space="preserve"> the corresponding A* ha</w:t>
      </w:r>
      <w:r w:rsidR="003B5B1A" w:rsidRPr="00634604">
        <w:rPr>
          <w:rFonts w:ascii="Times New Roman" w:hAnsi="Times New Roman" w:cs="Times New Roman"/>
          <w:sz w:val="20"/>
          <w:szCs w:val="20"/>
        </w:rPr>
        <w:t>d</w:t>
      </w:r>
      <w:r w:rsidRPr="00634604">
        <w:rPr>
          <w:rFonts w:ascii="Times New Roman" w:hAnsi="Times New Roman" w:cs="Times New Roman"/>
          <w:sz w:val="20"/>
          <w:szCs w:val="20"/>
        </w:rPr>
        <w:t xml:space="preserve"> the same number of expanded states, the same score error ratio, and </w:t>
      </w:r>
      <w:r w:rsidR="008052F9"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similar running time. As </w:t>
      </w:r>
      <w:r w:rsidR="00BE7F02" w:rsidRPr="00634604">
        <w:rPr>
          <w:position w:val="-6"/>
          <w:sz w:val="20"/>
          <w:szCs w:val="20"/>
        </w:rPr>
        <w:object w:dxaOrig="740" w:dyaOrig="240" w14:anchorId="03F92D1C">
          <v:shape id="_x0000_i1468" type="#_x0000_t75" style="width:37.9pt;height:11.35pt" o:ole="">
            <v:imagedata r:id="rId483" o:title=""/>
          </v:shape>
          <o:OLEObject Type="Embed" ProgID="Equation.DSMT4" ShapeID="_x0000_i1468" DrawAspect="Content" ObjectID="_1696613244" r:id="rId729"/>
        </w:object>
      </w:r>
      <w:r w:rsidRPr="00634604">
        <w:rPr>
          <w:rFonts w:ascii="Times New Roman" w:hAnsi="Times New Roman" w:cs="Times New Roman"/>
          <w:sz w:val="20"/>
          <w:szCs w:val="20"/>
        </w:rPr>
        <w:t xml:space="preserve"> increase</w:t>
      </w:r>
      <w:r w:rsidR="003B5B1A" w:rsidRPr="00634604">
        <w:rPr>
          <w:rFonts w:ascii="Times New Roman" w:hAnsi="Times New Roman" w:cs="Times New Roman"/>
          <w:sz w:val="20"/>
          <w:szCs w:val="20"/>
        </w:rPr>
        <w:t>d</w:t>
      </w:r>
      <w:r w:rsidRPr="00634604">
        <w:rPr>
          <w:rFonts w:ascii="Times New Roman" w:hAnsi="Times New Roman" w:cs="Times New Roman"/>
          <w:sz w:val="20"/>
          <w:szCs w:val="20"/>
        </w:rPr>
        <w:t>, the number of partitions for AP decrease</w:t>
      </w:r>
      <w:r w:rsidR="003B5B1A" w:rsidRPr="00634604">
        <w:rPr>
          <w:rFonts w:ascii="Times New Roman" w:hAnsi="Times New Roman" w:cs="Times New Roman"/>
          <w:sz w:val="20"/>
          <w:szCs w:val="20"/>
        </w:rPr>
        <w:t>d</w:t>
      </w:r>
      <w:r w:rsidRPr="00634604">
        <w:rPr>
          <w:rFonts w:ascii="Times New Roman" w:hAnsi="Times New Roman" w:cs="Times New Roman"/>
          <w:sz w:val="20"/>
          <w:szCs w:val="20"/>
        </w:rPr>
        <w:t xml:space="preserve"> (or the partition block </w:t>
      </w:r>
      <w:r w:rsidR="009847E8" w:rsidRPr="00634604">
        <w:rPr>
          <w:rFonts w:ascii="Times New Roman" w:hAnsi="Times New Roman" w:cs="Times New Roman"/>
          <w:sz w:val="20"/>
          <w:szCs w:val="20"/>
        </w:rPr>
        <w:t xml:space="preserve">size </w:t>
      </w:r>
      <w:r w:rsidRPr="00634604">
        <w:rPr>
          <w:rFonts w:ascii="Times New Roman" w:hAnsi="Times New Roman" w:cs="Times New Roman"/>
          <w:sz w:val="20"/>
          <w:szCs w:val="20"/>
        </w:rPr>
        <w:t>increase</w:t>
      </w:r>
      <w:r w:rsidR="003B5B1A" w:rsidRPr="00634604">
        <w:rPr>
          <w:rFonts w:ascii="Times New Roman" w:hAnsi="Times New Roman" w:cs="Times New Roman"/>
          <w:sz w:val="20"/>
          <w:szCs w:val="20"/>
        </w:rPr>
        <w:t>d</w:t>
      </w:r>
      <w:r w:rsidRPr="00634604">
        <w:rPr>
          <w:rFonts w:ascii="Times New Roman" w:hAnsi="Times New Roman" w:cs="Times New Roman"/>
          <w:sz w:val="20"/>
          <w:szCs w:val="20"/>
        </w:rPr>
        <w:t>), the running time and the number of expanded states for the A* algorithm increase</w:t>
      </w:r>
      <w:r w:rsidR="003B5B1A" w:rsidRPr="00634604">
        <w:rPr>
          <w:rFonts w:ascii="Times New Roman" w:hAnsi="Times New Roman" w:cs="Times New Roman"/>
          <w:sz w:val="20"/>
          <w:szCs w:val="20"/>
        </w:rPr>
        <w:t>d</w:t>
      </w:r>
      <w:r w:rsidRPr="00634604">
        <w:rPr>
          <w:rFonts w:ascii="Times New Roman" w:hAnsi="Times New Roman" w:cs="Times New Roman"/>
          <w:sz w:val="20"/>
          <w:szCs w:val="20"/>
        </w:rPr>
        <w:t>, and score error ratio for the A* algorithm decrease</w:t>
      </w:r>
      <w:r w:rsidR="003B5B1A" w:rsidRPr="00634604">
        <w:rPr>
          <w:rFonts w:ascii="Times New Roman" w:hAnsi="Times New Roman" w:cs="Times New Roman"/>
          <w:sz w:val="20"/>
          <w:szCs w:val="20"/>
        </w:rPr>
        <w:t>d</w:t>
      </w:r>
      <w:r w:rsidRPr="00634604">
        <w:rPr>
          <w:rFonts w:ascii="Times New Roman" w:hAnsi="Times New Roman" w:cs="Times New Roman"/>
          <w:sz w:val="20"/>
          <w:szCs w:val="20"/>
        </w:rPr>
        <w:t>.</w:t>
      </w:r>
    </w:p>
    <w:p w14:paraId="484FEDE0" w14:textId="1B6F3CF0" w:rsidR="008C6E6E" w:rsidRPr="00634604" w:rsidRDefault="008C6E6E" w:rsidP="00BE7F02">
      <w:pPr>
        <w:ind w:firstLine="420"/>
        <w:rPr>
          <w:rFonts w:ascii="Times New Roman" w:hAnsi="Times New Roman" w:cs="Times New Roman"/>
          <w:sz w:val="20"/>
          <w:szCs w:val="20"/>
        </w:rPr>
      </w:pPr>
      <w:r w:rsidRPr="00634604">
        <w:rPr>
          <w:rFonts w:ascii="Times New Roman" w:hAnsi="Times New Roman" w:cs="Times New Roman"/>
          <w:sz w:val="20"/>
          <w:szCs w:val="20"/>
        </w:rPr>
        <w:t xml:space="preserve">Table </w:t>
      </w:r>
      <w:r w:rsidR="00FE6FE7" w:rsidRPr="00634604">
        <w:rPr>
          <w:rFonts w:ascii="Times New Roman" w:hAnsi="Times New Roman" w:cs="Times New Roman"/>
          <w:sz w:val="20"/>
          <w:szCs w:val="20"/>
        </w:rPr>
        <w:t>2</w:t>
      </w:r>
      <w:r w:rsidRPr="00634604">
        <w:rPr>
          <w:rFonts w:ascii="Times New Roman" w:hAnsi="Times New Roman" w:cs="Times New Roman"/>
          <w:sz w:val="20"/>
          <w:szCs w:val="20"/>
        </w:rPr>
        <w:t xml:space="preserve">3 shows the results of AP and the performance for A* with AP under various </w:t>
      </w:r>
      <w:r w:rsidR="005A1686" w:rsidRPr="00634604">
        <w:rPr>
          <w:position w:val="-4"/>
          <w:sz w:val="20"/>
          <w:szCs w:val="20"/>
        </w:rPr>
        <w:object w:dxaOrig="160" w:dyaOrig="180" w14:anchorId="40E1EEE0">
          <v:shape id="_x0000_i1469" type="#_x0000_t75" style="width:7.6pt;height:11.35pt" o:ole="">
            <v:imagedata r:id="rId719" o:title=""/>
          </v:shape>
          <o:OLEObject Type="Embed" ProgID="Equation.DSMT4" ShapeID="_x0000_i1469" DrawAspect="Content" ObjectID="_1696613245" r:id="rId730"/>
        </w:object>
      </w:r>
      <w:r w:rsidRPr="00634604">
        <w:rPr>
          <w:rFonts w:ascii="Times New Roman" w:hAnsi="Times New Roman" w:cs="Times New Roman"/>
          <w:sz w:val="20"/>
          <w:szCs w:val="20"/>
        </w:rPr>
        <w:t xml:space="preserve"> on the insurance_10000, flag, and water_10000 datasets. </w:t>
      </w:r>
      <w:r w:rsidR="005A1686" w:rsidRPr="00634604">
        <w:rPr>
          <w:position w:val="-4"/>
          <w:sz w:val="20"/>
          <w:szCs w:val="20"/>
        </w:rPr>
        <w:object w:dxaOrig="160" w:dyaOrig="180" w14:anchorId="520D6B83">
          <v:shape id="_x0000_i1470" type="#_x0000_t75" style="width:7.6pt;height:11.35pt" o:ole="">
            <v:imagedata r:id="rId719" o:title=""/>
          </v:shape>
          <o:OLEObject Type="Embed" ProgID="Equation.DSMT4" ShapeID="_x0000_i1470" DrawAspect="Content" ObjectID="_1696613246" r:id="rId731"/>
        </w:object>
      </w:r>
      <w:r w:rsidRPr="00634604">
        <w:rPr>
          <w:rFonts w:ascii="Times New Roman" w:hAnsi="Times New Roman" w:cs="Times New Roman"/>
          <w:sz w:val="20"/>
          <w:szCs w:val="20"/>
        </w:rPr>
        <w:t xml:space="preserve"> change</w:t>
      </w:r>
      <w:r w:rsidR="001A0D14" w:rsidRPr="00634604">
        <w:rPr>
          <w:rFonts w:ascii="Times New Roman" w:hAnsi="Times New Roman" w:cs="Times New Roman"/>
          <w:sz w:val="20"/>
          <w:szCs w:val="20"/>
        </w:rPr>
        <w:t>d</w:t>
      </w:r>
      <w:r w:rsidRPr="00634604">
        <w:rPr>
          <w:rFonts w:ascii="Times New Roman" w:hAnsi="Times New Roman" w:cs="Times New Roman"/>
          <w:sz w:val="20"/>
          <w:szCs w:val="20"/>
        </w:rPr>
        <w:t xml:space="preserve"> between intervals [1, 10]. The experimental results </w:t>
      </w:r>
      <w:r w:rsidR="006D249B" w:rsidRPr="00634604">
        <w:rPr>
          <w:rFonts w:ascii="Times New Roman" w:hAnsi="Times New Roman" w:cs="Times New Roman"/>
          <w:sz w:val="20"/>
          <w:szCs w:val="20"/>
        </w:rPr>
        <w:t>were</w:t>
      </w:r>
      <w:r w:rsidRPr="00634604">
        <w:rPr>
          <w:rFonts w:ascii="Times New Roman" w:hAnsi="Times New Roman" w:cs="Times New Roman"/>
          <w:sz w:val="20"/>
          <w:szCs w:val="20"/>
        </w:rPr>
        <w:t xml:space="preserve"> similar to those presented in Table </w:t>
      </w:r>
      <w:r w:rsidR="009C39EF" w:rsidRPr="00634604">
        <w:rPr>
          <w:rFonts w:ascii="Times New Roman" w:hAnsi="Times New Roman" w:cs="Times New Roman"/>
          <w:sz w:val="20"/>
          <w:szCs w:val="20"/>
        </w:rPr>
        <w:t>2</w:t>
      </w:r>
      <w:r w:rsidRPr="00634604">
        <w:rPr>
          <w:rFonts w:ascii="Times New Roman" w:hAnsi="Times New Roman" w:cs="Times New Roman"/>
          <w:sz w:val="20"/>
          <w:szCs w:val="20"/>
        </w:rPr>
        <w:t xml:space="preserve">2. </w:t>
      </w:r>
      <w:r w:rsidR="008F1BE0" w:rsidRPr="00634604">
        <w:rPr>
          <w:rFonts w:ascii="Times New Roman" w:hAnsi="Times New Roman" w:cs="Times New Roman"/>
          <w:sz w:val="20"/>
          <w:szCs w:val="20"/>
        </w:rPr>
        <w:t>D</w:t>
      </w:r>
      <w:r w:rsidRPr="00634604">
        <w:rPr>
          <w:rFonts w:ascii="Times New Roman" w:hAnsi="Times New Roman" w:cs="Times New Roman"/>
          <w:sz w:val="20"/>
          <w:szCs w:val="20"/>
        </w:rPr>
        <w:t xml:space="preserve">ifferent </w:t>
      </w:r>
      <w:r w:rsidR="008F1BE0" w:rsidRPr="00634604">
        <w:rPr>
          <w:rFonts w:ascii="Times New Roman" w:hAnsi="Times New Roman" w:cs="Times New Roman"/>
          <w:sz w:val="20"/>
          <w:szCs w:val="20"/>
        </w:rPr>
        <w:t xml:space="preserve">values of </w:t>
      </w:r>
      <w:r w:rsidR="006D249B" w:rsidRPr="00634604">
        <w:rPr>
          <w:rFonts w:ascii="Times New Roman" w:hAnsi="Times New Roman" w:cs="Times New Roman"/>
          <w:sz w:val="20"/>
          <w:szCs w:val="20"/>
        </w:rPr>
        <w:t xml:space="preserve">the </w:t>
      </w:r>
      <w:r w:rsidRPr="00634604">
        <w:rPr>
          <w:rFonts w:ascii="Times New Roman" w:hAnsi="Times New Roman" w:cs="Times New Roman"/>
          <w:sz w:val="20"/>
          <w:szCs w:val="20"/>
        </w:rPr>
        <w:t xml:space="preserve">parameter </w:t>
      </w:r>
      <w:r w:rsidR="008F1BE0" w:rsidRPr="00634604">
        <w:rPr>
          <w:position w:val="-4"/>
          <w:sz w:val="20"/>
          <w:szCs w:val="20"/>
        </w:rPr>
        <w:object w:dxaOrig="160" w:dyaOrig="180" w14:anchorId="1CBD2082">
          <v:shape id="_x0000_i1471" type="#_x0000_t75" style="width:7.6pt;height:11.35pt" o:ole="">
            <v:imagedata r:id="rId719" o:title=""/>
          </v:shape>
          <o:OLEObject Type="Embed" ProgID="Equation.DSMT4" ShapeID="_x0000_i1471" DrawAspect="Content" ObjectID="_1696613247" r:id="rId732"/>
        </w:object>
      </w:r>
      <w:r w:rsidR="008F1BE0" w:rsidRPr="00634604">
        <w:rPr>
          <w:sz w:val="20"/>
          <w:szCs w:val="20"/>
        </w:rPr>
        <w:t xml:space="preserve"> </w:t>
      </w:r>
      <w:r w:rsidRPr="00634604">
        <w:rPr>
          <w:rFonts w:ascii="Times New Roman" w:hAnsi="Times New Roman" w:cs="Times New Roman"/>
          <w:sz w:val="20"/>
          <w:szCs w:val="20"/>
        </w:rPr>
        <w:t>may share the same AP</w:t>
      </w:r>
      <w:r w:rsidR="00C647AB" w:rsidRPr="00634604">
        <w:rPr>
          <w:rFonts w:ascii="Times New Roman" w:hAnsi="Times New Roman" w:cs="Times New Roman"/>
          <w:sz w:val="20"/>
          <w:szCs w:val="20"/>
        </w:rPr>
        <w:t>; therefore,</w:t>
      </w:r>
      <w:r w:rsidRPr="00634604">
        <w:rPr>
          <w:rFonts w:ascii="Times New Roman" w:hAnsi="Times New Roman" w:cs="Times New Roman"/>
          <w:sz w:val="20"/>
          <w:szCs w:val="20"/>
        </w:rPr>
        <w:t xml:space="preserve"> the corresponding A* ha</w:t>
      </w:r>
      <w:r w:rsidR="001A0D14" w:rsidRPr="00634604">
        <w:rPr>
          <w:rFonts w:ascii="Times New Roman" w:hAnsi="Times New Roman" w:cs="Times New Roman"/>
          <w:sz w:val="20"/>
          <w:szCs w:val="20"/>
        </w:rPr>
        <w:t>d</w:t>
      </w:r>
      <w:r w:rsidRPr="00634604">
        <w:rPr>
          <w:rFonts w:ascii="Times New Roman" w:hAnsi="Times New Roman" w:cs="Times New Roman"/>
          <w:sz w:val="20"/>
          <w:szCs w:val="20"/>
        </w:rPr>
        <w:t xml:space="preserve"> the same number of expanded states, the same score error ratio, and </w:t>
      </w:r>
      <w:r w:rsidR="008052F9" w:rsidRPr="00634604">
        <w:rPr>
          <w:rFonts w:ascii="Times New Roman" w:hAnsi="Times New Roman" w:cs="Times New Roman"/>
          <w:sz w:val="20"/>
          <w:szCs w:val="20"/>
        </w:rPr>
        <w:t>the</w:t>
      </w:r>
      <w:r w:rsidRPr="00634604">
        <w:rPr>
          <w:rFonts w:ascii="Times New Roman" w:hAnsi="Times New Roman" w:cs="Times New Roman"/>
          <w:sz w:val="20"/>
          <w:szCs w:val="20"/>
        </w:rPr>
        <w:t xml:space="preserve"> similar running time. As </w:t>
      </w:r>
      <w:r w:rsidR="00447AB3" w:rsidRPr="00634604">
        <w:rPr>
          <w:position w:val="-4"/>
          <w:sz w:val="20"/>
          <w:szCs w:val="20"/>
        </w:rPr>
        <w:object w:dxaOrig="160" w:dyaOrig="180" w14:anchorId="3019E69C">
          <v:shape id="_x0000_i1472" type="#_x0000_t75" style="width:7.6pt;height:11.35pt" o:ole="">
            <v:imagedata r:id="rId719" o:title=""/>
          </v:shape>
          <o:OLEObject Type="Embed" ProgID="Equation.DSMT4" ShapeID="_x0000_i1472" DrawAspect="Content" ObjectID="_1696613248" r:id="rId733"/>
        </w:object>
      </w:r>
      <w:r w:rsidRPr="00634604">
        <w:rPr>
          <w:rFonts w:ascii="Times New Roman" w:hAnsi="Times New Roman" w:cs="Times New Roman"/>
          <w:sz w:val="20"/>
          <w:szCs w:val="20"/>
        </w:rPr>
        <w:t xml:space="preserve"> increase</w:t>
      </w:r>
      <w:r w:rsidR="001A0D14" w:rsidRPr="00634604">
        <w:rPr>
          <w:rFonts w:ascii="Times New Roman" w:hAnsi="Times New Roman" w:cs="Times New Roman"/>
          <w:sz w:val="20"/>
          <w:szCs w:val="20"/>
        </w:rPr>
        <w:t>d</w:t>
      </w:r>
      <w:r w:rsidRPr="00634604">
        <w:rPr>
          <w:rFonts w:ascii="Times New Roman" w:hAnsi="Times New Roman" w:cs="Times New Roman"/>
          <w:sz w:val="20"/>
          <w:szCs w:val="20"/>
        </w:rPr>
        <w:t>, the number of partitions for AP decrease</w:t>
      </w:r>
      <w:r w:rsidR="001A0D14" w:rsidRPr="00634604">
        <w:rPr>
          <w:rFonts w:ascii="Times New Roman" w:hAnsi="Times New Roman" w:cs="Times New Roman"/>
          <w:sz w:val="20"/>
          <w:szCs w:val="20"/>
        </w:rPr>
        <w:t>d</w:t>
      </w:r>
      <w:r w:rsidRPr="00634604">
        <w:rPr>
          <w:rFonts w:ascii="Times New Roman" w:hAnsi="Times New Roman" w:cs="Times New Roman"/>
          <w:sz w:val="20"/>
          <w:szCs w:val="20"/>
        </w:rPr>
        <w:t xml:space="preserve"> (or the partition block </w:t>
      </w:r>
      <w:r w:rsidR="009F4DCE" w:rsidRPr="00634604">
        <w:rPr>
          <w:rFonts w:ascii="Times New Roman" w:hAnsi="Times New Roman" w:cs="Times New Roman"/>
          <w:sz w:val="20"/>
          <w:szCs w:val="20"/>
        </w:rPr>
        <w:t xml:space="preserve">size </w:t>
      </w:r>
      <w:r w:rsidRPr="00634604">
        <w:rPr>
          <w:rFonts w:ascii="Times New Roman" w:hAnsi="Times New Roman" w:cs="Times New Roman"/>
          <w:sz w:val="20"/>
          <w:szCs w:val="20"/>
        </w:rPr>
        <w:t>increase</w:t>
      </w:r>
      <w:r w:rsidR="001A0D14" w:rsidRPr="00634604">
        <w:rPr>
          <w:rFonts w:ascii="Times New Roman" w:hAnsi="Times New Roman" w:cs="Times New Roman"/>
          <w:sz w:val="20"/>
          <w:szCs w:val="20"/>
        </w:rPr>
        <w:t>d</w:t>
      </w:r>
      <w:r w:rsidRPr="00634604">
        <w:rPr>
          <w:rFonts w:ascii="Times New Roman" w:hAnsi="Times New Roman" w:cs="Times New Roman"/>
          <w:sz w:val="20"/>
          <w:szCs w:val="20"/>
        </w:rPr>
        <w:t>), running time and the number of expanded states for the A* algorithm increase</w:t>
      </w:r>
      <w:r w:rsidR="001A0D14" w:rsidRPr="00634604">
        <w:rPr>
          <w:rFonts w:ascii="Times New Roman" w:hAnsi="Times New Roman" w:cs="Times New Roman"/>
          <w:sz w:val="20"/>
          <w:szCs w:val="20"/>
        </w:rPr>
        <w:t>d</w:t>
      </w:r>
      <w:r w:rsidRPr="00634604">
        <w:rPr>
          <w:rFonts w:ascii="Times New Roman" w:hAnsi="Times New Roman" w:cs="Times New Roman"/>
          <w:sz w:val="20"/>
          <w:szCs w:val="20"/>
        </w:rPr>
        <w:t>, and score error ratio for the A* algorithm decrease</w:t>
      </w:r>
      <w:r w:rsidR="001A0D14" w:rsidRPr="00634604">
        <w:rPr>
          <w:rFonts w:ascii="Times New Roman" w:hAnsi="Times New Roman" w:cs="Times New Roman"/>
          <w:sz w:val="20"/>
          <w:szCs w:val="20"/>
        </w:rPr>
        <w:t>d</w:t>
      </w:r>
      <w:r w:rsidRPr="00634604">
        <w:rPr>
          <w:rFonts w:ascii="Times New Roman" w:hAnsi="Times New Roman" w:cs="Times New Roman"/>
          <w:sz w:val="20"/>
          <w:szCs w:val="20"/>
        </w:rPr>
        <w:t>.</w:t>
      </w:r>
    </w:p>
    <w:p w14:paraId="316DBFEE" w14:textId="77777777" w:rsidR="00072135" w:rsidRPr="00634604" w:rsidRDefault="00072135" w:rsidP="00BE7F02">
      <w:pPr>
        <w:ind w:firstLine="420"/>
        <w:rPr>
          <w:rFonts w:ascii="Times New Roman" w:hAnsi="Times New Roman" w:cs="Times New Roman"/>
          <w:sz w:val="20"/>
          <w:szCs w:val="20"/>
        </w:rPr>
      </w:pPr>
    </w:p>
    <w:p w14:paraId="1026DFFC" w14:textId="4E1868C2" w:rsidR="00EC2421" w:rsidRPr="00634604" w:rsidRDefault="00EC2421" w:rsidP="00EC2421">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w:t>
      </w:r>
      <w:r w:rsidR="0092594D" w:rsidRPr="00634604">
        <w:rPr>
          <w:rFonts w:ascii="Times New Roman" w:hAnsi="Times New Roman" w:cs="Times New Roman"/>
          <w:sz w:val="20"/>
          <w:szCs w:val="20"/>
        </w:rPr>
        <w:t>22</w:t>
      </w:r>
      <w:r w:rsidRPr="00634604">
        <w:rPr>
          <w:rFonts w:ascii="Times New Roman" w:hAnsi="Times New Roman" w:cs="Times New Roman"/>
          <w:sz w:val="20"/>
          <w:szCs w:val="20"/>
        </w:rPr>
        <w:t>:</w:t>
      </w:r>
      <w:r w:rsidRPr="00634604">
        <w:t xml:space="preserve"> </w:t>
      </w:r>
      <w:r w:rsidR="00EB5768" w:rsidRPr="00634604">
        <w:rPr>
          <w:rFonts w:ascii="Times New Roman" w:hAnsi="Times New Roman" w:cs="Times New Roman"/>
          <w:sz w:val="20"/>
          <w:szCs w:val="20"/>
        </w:rPr>
        <w:t xml:space="preserve">Results of AP and the performance </w:t>
      </w:r>
      <w:r w:rsidR="00C647AB" w:rsidRPr="00634604">
        <w:rPr>
          <w:rFonts w:ascii="Times New Roman" w:hAnsi="Times New Roman" w:cs="Times New Roman"/>
          <w:sz w:val="20"/>
          <w:szCs w:val="20"/>
        </w:rPr>
        <w:t>of</w:t>
      </w:r>
      <w:r w:rsidR="00EB5768" w:rsidRPr="00634604">
        <w:rPr>
          <w:rFonts w:ascii="Times New Roman" w:hAnsi="Times New Roman" w:cs="Times New Roman"/>
          <w:sz w:val="20"/>
          <w:szCs w:val="20"/>
        </w:rPr>
        <w:t xml:space="preserve"> A* with AP under various </w:t>
      </w:r>
      <w:r w:rsidR="00EB5768" w:rsidRPr="00634604">
        <w:rPr>
          <w:position w:val="-6"/>
          <w:sz w:val="20"/>
          <w:szCs w:val="20"/>
        </w:rPr>
        <w:object w:dxaOrig="740" w:dyaOrig="240" w14:anchorId="2078FE7F">
          <v:shape id="_x0000_i1473" type="#_x0000_t75" style="width:37.9pt;height:11.35pt" o:ole="">
            <v:imagedata r:id="rId483" o:title=""/>
          </v:shape>
          <o:OLEObject Type="Embed" ProgID="Equation.DSMT4" ShapeID="_x0000_i1473" DrawAspect="Content" ObjectID="_1696613249" r:id="rId734"/>
        </w:object>
      </w:r>
      <w:r w:rsidR="00EB5768" w:rsidRPr="00634604">
        <w:rPr>
          <w:rFonts w:ascii="Times New Roman" w:hAnsi="Times New Roman" w:cs="Times New Roman"/>
          <w:sz w:val="20"/>
          <w:szCs w:val="20"/>
        </w:rPr>
        <w:t xml:space="preserve"> on the insurance_10000, flag and water_10000 datasets</w:t>
      </w:r>
      <w:r w:rsidRPr="00634604">
        <w:rPr>
          <w:rFonts w:ascii="Times New Roman" w:hAnsi="Times New Roman" w:cs="Times New Roman"/>
          <w:sz w:val="20"/>
          <w:szCs w:val="20"/>
        </w:rPr>
        <w:t>.</w:t>
      </w:r>
    </w:p>
    <w:tbl>
      <w:tblPr>
        <w:tblStyle w:val="1"/>
        <w:tblW w:w="85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985"/>
        <w:gridCol w:w="928"/>
        <w:gridCol w:w="2046"/>
        <w:gridCol w:w="950"/>
        <w:gridCol w:w="1016"/>
        <w:gridCol w:w="833"/>
      </w:tblGrid>
      <w:tr w:rsidR="00634604" w:rsidRPr="00634604" w14:paraId="6D7764DA" w14:textId="77777777" w:rsidTr="00C53DFB">
        <w:trPr>
          <w:trHeight w:val="227"/>
          <w:jc w:val="center"/>
        </w:trPr>
        <w:tc>
          <w:tcPr>
            <w:tcW w:w="1798" w:type="dxa"/>
            <w:tcBorders>
              <w:top w:val="single" w:sz="18" w:space="0" w:color="auto"/>
              <w:bottom w:val="single" w:sz="18" w:space="0" w:color="auto"/>
              <w:right w:val="single" w:sz="18" w:space="0" w:color="auto"/>
            </w:tcBorders>
            <w:vAlign w:val="center"/>
          </w:tcPr>
          <w:p w14:paraId="73DEBB6D" w14:textId="77777777" w:rsidR="00072135" w:rsidRPr="00634604" w:rsidRDefault="00072135" w:rsidP="00C53DFB">
            <w:pPr>
              <w:jc w:val="center"/>
              <w:rPr>
                <w:rFonts w:ascii="Times New Roman" w:hAnsi="Times New Roman" w:cs="Times New Roman"/>
                <w:sz w:val="20"/>
                <w:szCs w:val="20"/>
              </w:rPr>
            </w:pPr>
            <w:bookmarkStart w:id="19" w:name="_Hlk59318065"/>
            <w:r w:rsidRPr="00634604">
              <w:rPr>
                <w:rFonts w:ascii="Times New Roman" w:hAnsi="Times New Roman" w:cs="Times New Roman"/>
                <w:sz w:val="20"/>
                <w:szCs w:val="20"/>
              </w:rPr>
              <w:t>Name</w:t>
            </w:r>
          </w:p>
        </w:tc>
        <w:tc>
          <w:tcPr>
            <w:tcW w:w="905" w:type="dxa"/>
            <w:tcBorders>
              <w:top w:val="single" w:sz="18" w:space="0" w:color="auto"/>
              <w:bottom w:val="single" w:sz="18" w:space="0" w:color="auto"/>
              <w:right w:val="single" w:sz="18" w:space="0" w:color="auto"/>
            </w:tcBorders>
            <w:vAlign w:val="center"/>
          </w:tcPr>
          <w:p w14:paraId="42C93211" w14:textId="7EF591B7" w:rsidR="00072135" w:rsidRPr="00634604" w:rsidRDefault="0045495C" w:rsidP="00C53DFB">
            <w:pPr>
              <w:jc w:val="center"/>
              <w:rPr>
                <w:rFonts w:ascii="Times New Roman" w:hAnsi="Times New Roman" w:cs="Times New Roman"/>
                <w:sz w:val="20"/>
                <w:szCs w:val="20"/>
              </w:rPr>
            </w:pPr>
            <w:r w:rsidRPr="00634604">
              <w:rPr>
                <w:position w:val="-6"/>
                <w:sz w:val="20"/>
                <w:szCs w:val="20"/>
              </w:rPr>
              <w:object w:dxaOrig="740" w:dyaOrig="240" w14:anchorId="49B9FB96">
                <v:shape id="_x0000_i1474" type="#_x0000_t75" style="width:37.9pt;height:11.35pt" o:ole="">
                  <v:imagedata r:id="rId483" o:title=""/>
                </v:shape>
                <o:OLEObject Type="Embed" ProgID="Equation.DSMT4" ShapeID="_x0000_i1474" DrawAspect="Content" ObjectID="_1696613250" r:id="rId735"/>
              </w:object>
            </w:r>
          </w:p>
        </w:tc>
        <w:tc>
          <w:tcPr>
            <w:tcW w:w="966" w:type="dxa"/>
            <w:tcBorders>
              <w:top w:val="single" w:sz="18" w:space="0" w:color="auto"/>
              <w:left w:val="single" w:sz="18" w:space="0" w:color="auto"/>
              <w:bottom w:val="single" w:sz="18" w:space="0" w:color="auto"/>
            </w:tcBorders>
          </w:tcPr>
          <w:p w14:paraId="3B929E8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A</w:t>
            </w:r>
            <w:r w:rsidRPr="00634604">
              <w:rPr>
                <w:rFonts w:ascii="Times New Roman" w:hAnsi="Times New Roman" w:cs="Times New Roman"/>
                <w:sz w:val="20"/>
                <w:szCs w:val="20"/>
              </w:rPr>
              <w:t>P Time</w:t>
            </w:r>
          </w:p>
        </w:tc>
        <w:tc>
          <w:tcPr>
            <w:tcW w:w="2046" w:type="dxa"/>
            <w:tcBorders>
              <w:top w:val="single" w:sz="18" w:space="0" w:color="auto"/>
              <w:left w:val="single" w:sz="18" w:space="0" w:color="auto"/>
              <w:bottom w:val="single" w:sz="18" w:space="0" w:color="auto"/>
              <w:right w:val="single" w:sz="18" w:space="0" w:color="auto"/>
            </w:tcBorders>
            <w:vAlign w:val="center"/>
          </w:tcPr>
          <w:p w14:paraId="02D9620A" w14:textId="185BFA0C"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P</w:t>
            </w:r>
            <w:r w:rsidR="000C662E" w:rsidRPr="00634604">
              <w:rPr>
                <w:rFonts w:ascii="Times New Roman" w:hAnsi="Times New Roman" w:cs="Times New Roman"/>
                <w:sz w:val="20"/>
                <w:szCs w:val="20"/>
              </w:rPr>
              <w:t>BS</w:t>
            </w:r>
          </w:p>
        </w:tc>
        <w:tc>
          <w:tcPr>
            <w:tcW w:w="963" w:type="dxa"/>
            <w:tcBorders>
              <w:top w:val="single" w:sz="18" w:space="0" w:color="auto"/>
              <w:bottom w:val="single" w:sz="18" w:space="0" w:color="auto"/>
            </w:tcBorders>
          </w:tcPr>
          <w:p w14:paraId="6892D2C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A* Time</w:t>
            </w:r>
          </w:p>
        </w:tc>
        <w:tc>
          <w:tcPr>
            <w:tcW w:w="1016" w:type="dxa"/>
            <w:tcBorders>
              <w:top w:val="single" w:sz="18" w:space="0" w:color="auto"/>
              <w:bottom w:val="single" w:sz="18" w:space="0" w:color="auto"/>
            </w:tcBorders>
          </w:tcPr>
          <w:p w14:paraId="63ADF304"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Exp</w:t>
            </w:r>
          </w:p>
        </w:tc>
        <w:tc>
          <w:tcPr>
            <w:tcW w:w="833" w:type="dxa"/>
            <w:tcBorders>
              <w:top w:val="single" w:sz="18" w:space="0" w:color="auto"/>
              <w:bottom w:val="single" w:sz="18" w:space="0" w:color="auto"/>
            </w:tcBorders>
          </w:tcPr>
          <w:p w14:paraId="2350CA8E"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E</w:t>
            </w:r>
            <w:r w:rsidRPr="00634604">
              <w:rPr>
                <w:rFonts w:ascii="Times New Roman" w:hAnsi="Times New Roman" w:cs="Times New Roman"/>
                <w:sz w:val="20"/>
                <w:szCs w:val="20"/>
              </w:rPr>
              <w:t>rror</w:t>
            </w:r>
          </w:p>
        </w:tc>
      </w:tr>
      <w:tr w:rsidR="00634604" w:rsidRPr="00634604" w14:paraId="305A5582" w14:textId="77777777" w:rsidTr="00C53DFB">
        <w:trPr>
          <w:trHeight w:val="227"/>
          <w:jc w:val="center"/>
        </w:trPr>
        <w:tc>
          <w:tcPr>
            <w:tcW w:w="1798" w:type="dxa"/>
            <w:vMerge w:val="restart"/>
            <w:tcBorders>
              <w:top w:val="single" w:sz="18" w:space="0" w:color="auto"/>
              <w:right w:val="single" w:sz="18" w:space="0" w:color="auto"/>
            </w:tcBorders>
            <w:vAlign w:val="center"/>
          </w:tcPr>
          <w:p w14:paraId="1864F30A"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insurance_10000</w:t>
            </w:r>
          </w:p>
        </w:tc>
        <w:tc>
          <w:tcPr>
            <w:tcW w:w="905" w:type="dxa"/>
            <w:tcBorders>
              <w:top w:val="single" w:sz="18" w:space="0" w:color="auto"/>
              <w:right w:val="single" w:sz="18" w:space="0" w:color="auto"/>
            </w:tcBorders>
            <w:vAlign w:val="center"/>
          </w:tcPr>
          <w:p w14:paraId="73CC7336"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 w:val="20"/>
                <w:szCs w:val="20"/>
              </w:rPr>
              <w:t>15</w:t>
            </w:r>
          </w:p>
        </w:tc>
        <w:tc>
          <w:tcPr>
            <w:tcW w:w="966" w:type="dxa"/>
            <w:tcBorders>
              <w:top w:val="single" w:sz="18" w:space="0" w:color="auto"/>
              <w:left w:val="single" w:sz="18" w:space="0" w:color="auto"/>
            </w:tcBorders>
          </w:tcPr>
          <w:p w14:paraId="056CE1B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top w:val="single" w:sz="18" w:space="0" w:color="auto"/>
              <w:left w:val="single" w:sz="18" w:space="0" w:color="auto"/>
              <w:right w:val="single" w:sz="18" w:space="0" w:color="auto"/>
            </w:tcBorders>
            <w:vAlign w:val="center"/>
          </w:tcPr>
          <w:p w14:paraId="3D1D0B1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Borders>
              <w:top w:val="single" w:sz="18" w:space="0" w:color="auto"/>
            </w:tcBorders>
          </w:tcPr>
          <w:p w14:paraId="1E3E6B3C"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0.091</w:t>
            </w:r>
          </w:p>
        </w:tc>
        <w:tc>
          <w:tcPr>
            <w:tcW w:w="1016" w:type="dxa"/>
            <w:tcBorders>
              <w:top w:val="single" w:sz="18" w:space="0" w:color="auto"/>
            </w:tcBorders>
          </w:tcPr>
          <w:p w14:paraId="5BA4B164"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Borders>
              <w:top w:val="single" w:sz="18" w:space="0" w:color="auto"/>
            </w:tcBorders>
          </w:tcPr>
          <w:p w14:paraId="583625F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0A4C9644" w14:textId="77777777" w:rsidTr="00C53DFB">
        <w:trPr>
          <w:trHeight w:val="227"/>
          <w:jc w:val="center"/>
        </w:trPr>
        <w:tc>
          <w:tcPr>
            <w:tcW w:w="1798" w:type="dxa"/>
            <w:vMerge/>
            <w:tcBorders>
              <w:right w:val="single" w:sz="18" w:space="0" w:color="auto"/>
            </w:tcBorders>
            <w:vAlign w:val="center"/>
          </w:tcPr>
          <w:p w14:paraId="148F3698" w14:textId="77777777" w:rsidR="00072135" w:rsidRPr="00634604" w:rsidRDefault="00072135" w:rsidP="00C53DFB">
            <w:pPr>
              <w:jc w:val="center"/>
              <w:rPr>
                <w:rFonts w:ascii="Times New Roman" w:hAnsi="Times New Roman" w:cs="Times New Roman"/>
                <w:sz w:val="20"/>
                <w:szCs w:val="20"/>
              </w:rPr>
            </w:pPr>
          </w:p>
        </w:tc>
        <w:tc>
          <w:tcPr>
            <w:tcW w:w="905" w:type="dxa"/>
            <w:tcBorders>
              <w:right w:val="single" w:sz="18" w:space="0" w:color="auto"/>
            </w:tcBorders>
            <w:vAlign w:val="center"/>
          </w:tcPr>
          <w:p w14:paraId="552E1AF1"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 w:val="20"/>
                <w:szCs w:val="20"/>
              </w:rPr>
              <w:t>16</w:t>
            </w:r>
          </w:p>
        </w:tc>
        <w:tc>
          <w:tcPr>
            <w:tcW w:w="966" w:type="dxa"/>
            <w:tcBorders>
              <w:left w:val="single" w:sz="18" w:space="0" w:color="auto"/>
            </w:tcBorders>
          </w:tcPr>
          <w:p w14:paraId="64CC727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124FC35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Pr>
          <w:p w14:paraId="19062D2A"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0.082</w:t>
            </w:r>
          </w:p>
        </w:tc>
        <w:tc>
          <w:tcPr>
            <w:tcW w:w="1016" w:type="dxa"/>
          </w:tcPr>
          <w:p w14:paraId="1CFF531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Pr>
          <w:p w14:paraId="0A2360FE"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1ED62C91" w14:textId="77777777" w:rsidTr="00C53DFB">
        <w:trPr>
          <w:trHeight w:val="227"/>
          <w:jc w:val="center"/>
        </w:trPr>
        <w:tc>
          <w:tcPr>
            <w:tcW w:w="1798" w:type="dxa"/>
            <w:vMerge/>
            <w:tcBorders>
              <w:right w:val="single" w:sz="18" w:space="0" w:color="auto"/>
            </w:tcBorders>
            <w:vAlign w:val="center"/>
          </w:tcPr>
          <w:p w14:paraId="372D65B4" w14:textId="77777777" w:rsidR="00072135" w:rsidRPr="00634604" w:rsidRDefault="00072135" w:rsidP="00C53DFB">
            <w:pPr>
              <w:jc w:val="center"/>
              <w:rPr>
                <w:rFonts w:ascii="Times New Roman" w:hAnsi="Times New Roman" w:cs="Times New Roman"/>
                <w:sz w:val="20"/>
                <w:szCs w:val="20"/>
              </w:rPr>
            </w:pPr>
          </w:p>
        </w:tc>
        <w:tc>
          <w:tcPr>
            <w:tcW w:w="905" w:type="dxa"/>
            <w:tcBorders>
              <w:right w:val="single" w:sz="18" w:space="0" w:color="auto"/>
            </w:tcBorders>
            <w:vAlign w:val="center"/>
          </w:tcPr>
          <w:p w14:paraId="63A36A4D"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 w:val="20"/>
                <w:szCs w:val="20"/>
              </w:rPr>
              <w:t>17</w:t>
            </w:r>
          </w:p>
        </w:tc>
        <w:tc>
          <w:tcPr>
            <w:tcW w:w="966" w:type="dxa"/>
            <w:tcBorders>
              <w:left w:val="single" w:sz="18" w:space="0" w:color="auto"/>
            </w:tcBorders>
          </w:tcPr>
          <w:p w14:paraId="0F3209DB"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0DB0D008"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Pr>
          <w:p w14:paraId="53298298"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0.080</w:t>
            </w:r>
          </w:p>
        </w:tc>
        <w:tc>
          <w:tcPr>
            <w:tcW w:w="1016" w:type="dxa"/>
          </w:tcPr>
          <w:p w14:paraId="7A83EA3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Pr>
          <w:p w14:paraId="31BC460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015FEC83" w14:textId="77777777" w:rsidTr="00C53DFB">
        <w:trPr>
          <w:trHeight w:val="227"/>
          <w:jc w:val="center"/>
        </w:trPr>
        <w:tc>
          <w:tcPr>
            <w:tcW w:w="1798" w:type="dxa"/>
            <w:vMerge/>
            <w:tcBorders>
              <w:right w:val="single" w:sz="18" w:space="0" w:color="auto"/>
            </w:tcBorders>
            <w:vAlign w:val="center"/>
          </w:tcPr>
          <w:p w14:paraId="197883DB" w14:textId="77777777" w:rsidR="00072135" w:rsidRPr="00634604" w:rsidRDefault="00072135" w:rsidP="00C53DFB">
            <w:pPr>
              <w:jc w:val="center"/>
              <w:rPr>
                <w:rFonts w:ascii="Times New Roman" w:hAnsi="Times New Roman" w:cs="Times New Roman"/>
                <w:sz w:val="20"/>
                <w:szCs w:val="20"/>
              </w:rPr>
            </w:pPr>
          </w:p>
        </w:tc>
        <w:tc>
          <w:tcPr>
            <w:tcW w:w="905" w:type="dxa"/>
            <w:tcBorders>
              <w:right w:val="single" w:sz="18" w:space="0" w:color="auto"/>
            </w:tcBorders>
            <w:vAlign w:val="center"/>
          </w:tcPr>
          <w:p w14:paraId="3F671F7B"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 w:val="20"/>
                <w:szCs w:val="20"/>
              </w:rPr>
              <w:t>18</w:t>
            </w:r>
          </w:p>
        </w:tc>
        <w:tc>
          <w:tcPr>
            <w:tcW w:w="966" w:type="dxa"/>
            <w:tcBorders>
              <w:left w:val="single" w:sz="18" w:space="0" w:color="auto"/>
            </w:tcBorders>
          </w:tcPr>
          <w:p w14:paraId="722F90FD"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25DA3BEA"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Pr>
          <w:p w14:paraId="4039392E"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0.081</w:t>
            </w:r>
          </w:p>
        </w:tc>
        <w:tc>
          <w:tcPr>
            <w:tcW w:w="1016" w:type="dxa"/>
          </w:tcPr>
          <w:p w14:paraId="6E5363E3"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Pr>
          <w:p w14:paraId="102BF4E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16D3BEDF" w14:textId="77777777" w:rsidTr="00C53DFB">
        <w:trPr>
          <w:trHeight w:val="227"/>
          <w:jc w:val="center"/>
        </w:trPr>
        <w:tc>
          <w:tcPr>
            <w:tcW w:w="1798" w:type="dxa"/>
            <w:vMerge/>
            <w:tcBorders>
              <w:right w:val="single" w:sz="18" w:space="0" w:color="auto"/>
            </w:tcBorders>
            <w:vAlign w:val="center"/>
          </w:tcPr>
          <w:p w14:paraId="58010AD8" w14:textId="77777777" w:rsidR="00072135" w:rsidRPr="00634604" w:rsidRDefault="00072135" w:rsidP="00C53DFB">
            <w:pPr>
              <w:jc w:val="center"/>
              <w:rPr>
                <w:rFonts w:ascii="Times New Roman" w:hAnsi="Times New Roman" w:cs="Times New Roman"/>
                <w:sz w:val="20"/>
                <w:szCs w:val="20"/>
              </w:rPr>
            </w:pPr>
          </w:p>
        </w:tc>
        <w:tc>
          <w:tcPr>
            <w:tcW w:w="905" w:type="dxa"/>
            <w:tcBorders>
              <w:right w:val="single" w:sz="18" w:space="0" w:color="auto"/>
            </w:tcBorders>
            <w:vAlign w:val="center"/>
          </w:tcPr>
          <w:p w14:paraId="3B09F595"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 w:val="20"/>
                <w:szCs w:val="20"/>
              </w:rPr>
              <w:t>19</w:t>
            </w:r>
          </w:p>
        </w:tc>
        <w:tc>
          <w:tcPr>
            <w:tcW w:w="966" w:type="dxa"/>
            <w:tcBorders>
              <w:left w:val="single" w:sz="18" w:space="0" w:color="auto"/>
            </w:tcBorders>
          </w:tcPr>
          <w:p w14:paraId="081F36C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3084A45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Pr>
          <w:p w14:paraId="6BA08A38"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0.081</w:t>
            </w:r>
          </w:p>
        </w:tc>
        <w:tc>
          <w:tcPr>
            <w:tcW w:w="1016" w:type="dxa"/>
          </w:tcPr>
          <w:p w14:paraId="08E37B8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Pr>
          <w:p w14:paraId="1A06ED8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6F50425A" w14:textId="77777777" w:rsidTr="00C53DFB">
        <w:trPr>
          <w:trHeight w:val="227"/>
          <w:jc w:val="center"/>
        </w:trPr>
        <w:tc>
          <w:tcPr>
            <w:tcW w:w="1798" w:type="dxa"/>
            <w:vMerge/>
            <w:tcBorders>
              <w:right w:val="single" w:sz="18" w:space="0" w:color="auto"/>
            </w:tcBorders>
            <w:vAlign w:val="center"/>
          </w:tcPr>
          <w:p w14:paraId="544E2E87"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565BCFC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20</w:t>
            </w:r>
          </w:p>
        </w:tc>
        <w:tc>
          <w:tcPr>
            <w:tcW w:w="966" w:type="dxa"/>
            <w:tcBorders>
              <w:left w:val="single" w:sz="18" w:space="0" w:color="auto"/>
            </w:tcBorders>
          </w:tcPr>
          <w:p w14:paraId="1B3DE95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312E953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Pr>
          <w:p w14:paraId="631F1F3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0.081</w:t>
            </w:r>
          </w:p>
        </w:tc>
        <w:tc>
          <w:tcPr>
            <w:tcW w:w="1016" w:type="dxa"/>
          </w:tcPr>
          <w:p w14:paraId="3BFC8E3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Pr>
          <w:p w14:paraId="62E7BD26"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12276043" w14:textId="77777777" w:rsidTr="00C53DFB">
        <w:trPr>
          <w:trHeight w:val="227"/>
          <w:jc w:val="center"/>
        </w:trPr>
        <w:tc>
          <w:tcPr>
            <w:tcW w:w="1798" w:type="dxa"/>
            <w:vMerge/>
            <w:tcBorders>
              <w:right w:val="single" w:sz="18" w:space="0" w:color="auto"/>
            </w:tcBorders>
            <w:vAlign w:val="center"/>
          </w:tcPr>
          <w:p w14:paraId="750E77F2"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471C657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21</w:t>
            </w:r>
          </w:p>
        </w:tc>
        <w:tc>
          <w:tcPr>
            <w:tcW w:w="966" w:type="dxa"/>
            <w:tcBorders>
              <w:left w:val="single" w:sz="18" w:space="0" w:color="auto"/>
            </w:tcBorders>
          </w:tcPr>
          <w:p w14:paraId="276E5FE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5060EAB1"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Pr>
          <w:p w14:paraId="31186BB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0.086</w:t>
            </w:r>
          </w:p>
        </w:tc>
        <w:tc>
          <w:tcPr>
            <w:tcW w:w="1016" w:type="dxa"/>
          </w:tcPr>
          <w:p w14:paraId="10E9C033"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Pr>
          <w:p w14:paraId="727F2124"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64F8172A" w14:textId="77777777" w:rsidTr="00C53DFB">
        <w:trPr>
          <w:trHeight w:val="227"/>
          <w:jc w:val="center"/>
        </w:trPr>
        <w:tc>
          <w:tcPr>
            <w:tcW w:w="1798" w:type="dxa"/>
            <w:vMerge/>
            <w:tcBorders>
              <w:right w:val="single" w:sz="18" w:space="0" w:color="auto"/>
            </w:tcBorders>
            <w:vAlign w:val="center"/>
          </w:tcPr>
          <w:p w14:paraId="0BA49953"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449AB45B"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22</w:t>
            </w:r>
          </w:p>
        </w:tc>
        <w:tc>
          <w:tcPr>
            <w:tcW w:w="966" w:type="dxa"/>
            <w:tcBorders>
              <w:left w:val="single" w:sz="18" w:space="0" w:color="auto"/>
            </w:tcBorders>
          </w:tcPr>
          <w:p w14:paraId="7E05F18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450FCC8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8,5,1,1,7,1,3,1</w:t>
            </w:r>
            <w:r w:rsidRPr="00634604">
              <w:rPr>
                <w:rFonts w:ascii="Times New Roman" w:hAnsi="Times New Roman" w:cs="Times New Roman" w:hint="eastAsia"/>
                <w:szCs w:val="21"/>
              </w:rPr>
              <w:t>}</w:t>
            </w:r>
          </w:p>
        </w:tc>
        <w:tc>
          <w:tcPr>
            <w:tcW w:w="963" w:type="dxa"/>
          </w:tcPr>
          <w:p w14:paraId="0A25C33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0.082</w:t>
            </w:r>
          </w:p>
        </w:tc>
        <w:tc>
          <w:tcPr>
            <w:tcW w:w="1016" w:type="dxa"/>
          </w:tcPr>
          <w:p w14:paraId="65BDDD1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143</w:t>
            </w:r>
          </w:p>
        </w:tc>
        <w:tc>
          <w:tcPr>
            <w:tcW w:w="833" w:type="dxa"/>
          </w:tcPr>
          <w:p w14:paraId="3FD83863"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0.177%</w:t>
            </w:r>
          </w:p>
        </w:tc>
      </w:tr>
      <w:tr w:rsidR="00634604" w:rsidRPr="00634604" w14:paraId="5F9F8188" w14:textId="77777777" w:rsidTr="00C53DFB">
        <w:trPr>
          <w:trHeight w:val="227"/>
          <w:jc w:val="center"/>
        </w:trPr>
        <w:tc>
          <w:tcPr>
            <w:tcW w:w="1798" w:type="dxa"/>
            <w:vMerge/>
            <w:tcBorders>
              <w:right w:val="single" w:sz="18" w:space="0" w:color="auto"/>
            </w:tcBorders>
            <w:vAlign w:val="center"/>
          </w:tcPr>
          <w:p w14:paraId="1C9D8100"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616A8F33"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23</w:t>
            </w:r>
          </w:p>
        </w:tc>
        <w:tc>
          <w:tcPr>
            <w:tcW w:w="966" w:type="dxa"/>
            <w:tcBorders>
              <w:left w:val="single" w:sz="18" w:space="0" w:color="auto"/>
            </w:tcBorders>
          </w:tcPr>
          <w:p w14:paraId="50048C31"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59830685"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23,1,1,1,1</w:t>
            </w:r>
            <w:r w:rsidRPr="00634604">
              <w:rPr>
                <w:rFonts w:ascii="Times New Roman" w:hAnsi="Times New Roman" w:cs="Times New Roman" w:hint="eastAsia"/>
                <w:szCs w:val="21"/>
              </w:rPr>
              <w:t>}</w:t>
            </w:r>
          </w:p>
        </w:tc>
        <w:tc>
          <w:tcPr>
            <w:tcW w:w="963" w:type="dxa"/>
          </w:tcPr>
          <w:p w14:paraId="129E0A8A"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12.054</w:t>
            </w:r>
          </w:p>
        </w:tc>
        <w:tc>
          <w:tcPr>
            <w:tcW w:w="1016" w:type="dxa"/>
          </w:tcPr>
          <w:p w14:paraId="54070B0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1760623</w:t>
            </w:r>
          </w:p>
        </w:tc>
        <w:tc>
          <w:tcPr>
            <w:tcW w:w="833" w:type="dxa"/>
          </w:tcPr>
          <w:p w14:paraId="2D3EDC8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w:t>
            </w:r>
          </w:p>
        </w:tc>
      </w:tr>
      <w:tr w:rsidR="00634604" w:rsidRPr="00634604" w14:paraId="540D1CCC" w14:textId="77777777" w:rsidTr="00C53DFB">
        <w:trPr>
          <w:trHeight w:val="227"/>
          <w:jc w:val="center"/>
        </w:trPr>
        <w:tc>
          <w:tcPr>
            <w:tcW w:w="1798" w:type="dxa"/>
            <w:vMerge/>
            <w:tcBorders>
              <w:right w:val="single" w:sz="18" w:space="0" w:color="auto"/>
            </w:tcBorders>
            <w:vAlign w:val="center"/>
          </w:tcPr>
          <w:p w14:paraId="053931BA"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7E354E96"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24</w:t>
            </w:r>
          </w:p>
        </w:tc>
        <w:tc>
          <w:tcPr>
            <w:tcW w:w="966" w:type="dxa"/>
            <w:tcBorders>
              <w:left w:val="single" w:sz="18" w:space="0" w:color="auto"/>
            </w:tcBorders>
          </w:tcPr>
          <w:p w14:paraId="5E14BC2A"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5C8371D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24,1,1,1</w:t>
            </w:r>
            <w:r w:rsidRPr="00634604">
              <w:rPr>
                <w:rFonts w:ascii="Times New Roman" w:hAnsi="Times New Roman" w:cs="Times New Roman" w:hint="eastAsia"/>
                <w:szCs w:val="21"/>
              </w:rPr>
              <w:t>}</w:t>
            </w:r>
          </w:p>
        </w:tc>
        <w:tc>
          <w:tcPr>
            <w:tcW w:w="963" w:type="dxa"/>
          </w:tcPr>
          <w:p w14:paraId="39B35C76"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25.916</w:t>
            </w:r>
          </w:p>
        </w:tc>
        <w:tc>
          <w:tcPr>
            <w:tcW w:w="1016" w:type="dxa"/>
          </w:tcPr>
          <w:p w14:paraId="30EEF16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3348330</w:t>
            </w:r>
          </w:p>
        </w:tc>
        <w:tc>
          <w:tcPr>
            <w:tcW w:w="833" w:type="dxa"/>
          </w:tcPr>
          <w:p w14:paraId="59B01B1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w:t>
            </w:r>
          </w:p>
        </w:tc>
      </w:tr>
      <w:tr w:rsidR="00634604" w:rsidRPr="00634604" w14:paraId="43202AD2" w14:textId="77777777" w:rsidTr="00C53DFB">
        <w:trPr>
          <w:trHeight w:val="227"/>
          <w:jc w:val="center"/>
        </w:trPr>
        <w:tc>
          <w:tcPr>
            <w:tcW w:w="1798" w:type="dxa"/>
            <w:vMerge/>
            <w:tcBorders>
              <w:right w:val="single" w:sz="18" w:space="0" w:color="auto"/>
            </w:tcBorders>
            <w:vAlign w:val="center"/>
          </w:tcPr>
          <w:p w14:paraId="1616A237"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7D59E53A"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25</w:t>
            </w:r>
          </w:p>
        </w:tc>
        <w:tc>
          <w:tcPr>
            <w:tcW w:w="966" w:type="dxa"/>
            <w:tcBorders>
              <w:left w:val="single" w:sz="18" w:space="0" w:color="auto"/>
            </w:tcBorders>
          </w:tcPr>
          <w:p w14:paraId="7CBBECA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right w:val="single" w:sz="18" w:space="0" w:color="auto"/>
            </w:tcBorders>
            <w:vAlign w:val="center"/>
          </w:tcPr>
          <w:p w14:paraId="5073F746"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25,1,1</w:t>
            </w:r>
            <w:r w:rsidRPr="00634604">
              <w:rPr>
                <w:rFonts w:ascii="Times New Roman" w:hAnsi="Times New Roman" w:cs="Times New Roman" w:hint="eastAsia"/>
                <w:szCs w:val="21"/>
              </w:rPr>
              <w:t>}</w:t>
            </w:r>
          </w:p>
        </w:tc>
        <w:tc>
          <w:tcPr>
            <w:tcW w:w="963" w:type="dxa"/>
          </w:tcPr>
          <w:p w14:paraId="0BE2227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64.855</w:t>
            </w:r>
          </w:p>
        </w:tc>
        <w:tc>
          <w:tcPr>
            <w:tcW w:w="1016" w:type="dxa"/>
          </w:tcPr>
          <w:p w14:paraId="7D5096C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7986905</w:t>
            </w:r>
          </w:p>
        </w:tc>
        <w:tc>
          <w:tcPr>
            <w:tcW w:w="833" w:type="dxa"/>
          </w:tcPr>
          <w:p w14:paraId="17B62E7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w:t>
            </w:r>
          </w:p>
        </w:tc>
      </w:tr>
      <w:tr w:rsidR="00634604" w:rsidRPr="00634604" w14:paraId="02A7C8A8" w14:textId="77777777" w:rsidTr="00C53DFB">
        <w:trPr>
          <w:trHeight w:val="227"/>
          <w:jc w:val="center"/>
        </w:trPr>
        <w:tc>
          <w:tcPr>
            <w:tcW w:w="1798" w:type="dxa"/>
            <w:vMerge/>
            <w:tcBorders>
              <w:bottom w:val="single" w:sz="8" w:space="0" w:color="auto"/>
              <w:right w:val="single" w:sz="18" w:space="0" w:color="auto"/>
            </w:tcBorders>
            <w:vAlign w:val="center"/>
          </w:tcPr>
          <w:p w14:paraId="4417939B" w14:textId="77777777" w:rsidR="00072135" w:rsidRPr="00634604" w:rsidRDefault="00072135" w:rsidP="00C53DFB">
            <w:pPr>
              <w:jc w:val="center"/>
              <w:rPr>
                <w:rFonts w:ascii="Times New Roman" w:hAnsi="Times New Roman" w:cs="Times New Roman"/>
                <w:szCs w:val="21"/>
              </w:rPr>
            </w:pPr>
          </w:p>
        </w:tc>
        <w:tc>
          <w:tcPr>
            <w:tcW w:w="905" w:type="dxa"/>
            <w:tcBorders>
              <w:bottom w:val="single" w:sz="8" w:space="0" w:color="auto"/>
              <w:right w:val="single" w:sz="18" w:space="0" w:color="auto"/>
            </w:tcBorders>
            <w:vAlign w:val="center"/>
          </w:tcPr>
          <w:p w14:paraId="5786689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26</w:t>
            </w:r>
          </w:p>
        </w:tc>
        <w:tc>
          <w:tcPr>
            <w:tcW w:w="966" w:type="dxa"/>
            <w:tcBorders>
              <w:left w:val="single" w:sz="18" w:space="0" w:color="auto"/>
              <w:bottom w:val="single" w:sz="8" w:space="0" w:color="auto"/>
            </w:tcBorders>
          </w:tcPr>
          <w:p w14:paraId="5A66528C"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0.002</w:t>
            </w:r>
          </w:p>
        </w:tc>
        <w:tc>
          <w:tcPr>
            <w:tcW w:w="2046" w:type="dxa"/>
            <w:tcBorders>
              <w:left w:val="single" w:sz="18" w:space="0" w:color="auto"/>
              <w:bottom w:val="single" w:sz="8" w:space="0" w:color="auto"/>
              <w:right w:val="single" w:sz="18" w:space="0" w:color="auto"/>
            </w:tcBorders>
            <w:vAlign w:val="center"/>
          </w:tcPr>
          <w:p w14:paraId="2279B6D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25,1,1</w:t>
            </w:r>
            <w:r w:rsidRPr="00634604">
              <w:rPr>
                <w:rFonts w:ascii="Times New Roman" w:hAnsi="Times New Roman" w:cs="Times New Roman" w:hint="eastAsia"/>
                <w:szCs w:val="21"/>
              </w:rPr>
              <w:t>}</w:t>
            </w:r>
          </w:p>
        </w:tc>
        <w:tc>
          <w:tcPr>
            <w:tcW w:w="963" w:type="dxa"/>
            <w:tcBorders>
              <w:bottom w:val="single" w:sz="8" w:space="0" w:color="auto"/>
            </w:tcBorders>
          </w:tcPr>
          <w:p w14:paraId="3267A10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65.285</w:t>
            </w:r>
          </w:p>
        </w:tc>
        <w:tc>
          <w:tcPr>
            <w:tcW w:w="1016" w:type="dxa"/>
            <w:tcBorders>
              <w:bottom w:val="single" w:sz="8" w:space="0" w:color="auto"/>
            </w:tcBorders>
          </w:tcPr>
          <w:p w14:paraId="4C9A7F36"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7986905</w:t>
            </w:r>
          </w:p>
        </w:tc>
        <w:tc>
          <w:tcPr>
            <w:tcW w:w="833" w:type="dxa"/>
            <w:tcBorders>
              <w:bottom w:val="single" w:sz="8" w:space="0" w:color="auto"/>
            </w:tcBorders>
          </w:tcPr>
          <w:p w14:paraId="5E0F0E63"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w:t>
            </w:r>
          </w:p>
        </w:tc>
      </w:tr>
      <w:tr w:rsidR="00634604" w:rsidRPr="00634604" w14:paraId="4F7E5393" w14:textId="77777777" w:rsidTr="00C53DFB">
        <w:trPr>
          <w:trHeight w:val="227"/>
          <w:jc w:val="center"/>
        </w:trPr>
        <w:tc>
          <w:tcPr>
            <w:tcW w:w="1798" w:type="dxa"/>
            <w:vMerge w:val="restart"/>
            <w:tcBorders>
              <w:top w:val="single" w:sz="8" w:space="0" w:color="auto"/>
              <w:right w:val="single" w:sz="18" w:space="0" w:color="auto"/>
            </w:tcBorders>
            <w:vAlign w:val="center"/>
          </w:tcPr>
          <w:p w14:paraId="79C97C9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f</w:t>
            </w:r>
            <w:r w:rsidRPr="00634604">
              <w:rPr>
                <w:rFonts w:ascii="Times New Roman" w:hAnsi="Times New Roman" w:cs="Times New Roman"/>
                <w:szCs w:val="21"/>
              </w:rPr>
              <w:t>lag</w:t>
            </w:r>
          </w:p>
        </w:tc>
        <w:tc>
          <w:tcPr>
            <w:tcW w:w="905" w:type="dxa"/>
            <w:tcBorders>
              <w:top w:val="single" w:sz="8" w:space="0" w:color="auto"/>
              <w:right w:val="single" w:sz="18" w:space="0" w:color="auto"/>
            </w:tcBorders>
            <w:vAlign w:val="center"/>
          </w:tcPr>
          <w:p w14:paraId="41BDA97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17</w:t>
            </w:r>
          </w:p>
        </w:tc>
        <w:tc>
          <w:tcPr>
            <w:tcW w:w="966" w:type="dxa"/>
            <w:tcBorders>
              <w:top w:val="single" w:sz="8" w:space="0" w:color="auto"/>
              <w:left w:val="single" w:sz="18" w:space="0" w:color="auto"/>
            </w:tcBorders>
          </w:tcPr>
          <w:p w14:paraId="241B0755"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top w:val="single" w:sz="8" w:space="0" w:color="auto"/>
              <w:left w:val="single" w:sz="18" w:space="0" w:color="auto"/>
              <w:right w:val="single" w:sz="18" w:space="0" w:color="auto"/>
            </w:tcBorders>
            <w:vAlign w:val="center"/>
          </w:tcPr>
          <w:p w14:paraId="3BF51E32"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17</w:t>
            </w:r>
            <w:r w:rsidRPr="00634604">
              <w:rPr>
                <w:rFonts w:ascii="Times New Roman" w:hAnsi="Times New Roman" w:cs="Times New Roman" w:hint="eastAsia"/>
                <w:szCs w:val="21"/>
              </w:rPr>
              <w:t>,1</w:t>
            </w:r>
            <w:r w:rsidRPr="00634604">
              <w:rPr>
                <w:rFonts w:ascii="Times New Roman" w:hAnsi="Times New Roman" w:cs="Times New Roman"/>
                <w:szCs w:val="21"/>
              </w:rPr>
              <w:t>,1,1,1,1,2,3,1,1</w:t>
            </w:r>
            <w:r w:rsidRPr="00634604">
              <w:rPr>
                <w:rFonts w:ascii="Times New Roman" w:hAnsi="Times New Roman" w:cs="Times New Roman" w:hint="eastAsia"/>
                <w:szCs w:val="21"/>
              </w:rPr>
              <w:t>}</w:t>
            </w:r>
          </w:p>
        </w:tc>
        <w:tc>
          <w:tcPr>
            <w:tcW w:w="963" w:type="dxa"/>
            <w:tcBorders>
              <w:top w:val="single" w:sz="8" w:space="0" w:color="auto"/>
            </w:tcBorders>
          </w:tcPr>
          <w:p w14:paraId="45944798"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0.073</w:t>
            </w:r>
          </w:p>
        </w:tc>
        <w:tc>
          <w:tcPr>
            <w:tcW w:w="1016" w:type="dxa"/>
            <w:tcBorders>
              <w:top w:val="single" w:sz="8" w:space="0" w:color="auto"/>
            </w:tcBorders>
          </w:tcPr>
          <w:p w14:paraId="648B6D7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7862</w:t>
            </w:r>
          </w:p>
        </w:tc>
        <w:tc>
          <w:tcPr>
            <w:tcW w:w="833" w:type="dxa"/>
            <w:tcBorders>
              <w:top w:val="single" w:sz="8" w:space="0" w:color="auto"/>
            </w:tcBorders>
          </w:tcPr>
          <w:p w14:paraId="53F3EAAA"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2A62DF26" w14:textId="77777777" w:rsidTr="00C53DFB">
        <w:trPr>
          <w:trHeight w:val="227"/>
          <w:jc w:val="center"/>
        </w:trPr>
        <w:tc>
          <w:tcPr>
            <w:tcW w:w="1798" w:type="dxa"/>
            <w:vMerge/>
            <w:tcBorders>
              <w:right w:val="single" w:sz="18" w:space="0" w:color="auto"/>
            </w:tcBorders>
            <w:vAlign w:val="center"/>
          </w:tcPr>
          <w:p w14:paraId="3C5903BF"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3DF18BF5"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18</w:t>
            </w:r>
          </w:p>
        </w:tc>
        <w:tc>
          <w:tcPr>
            <w:tcW w:w="966" w:type="dxa"/>
            <w:tcBorders>
              <w:left w:val="single" w:sz="18" w:space="0" w:color="auto"/>
            </w:tcBorders>
          </w:tcPr>
          <w:p w14:paraId="7692FA1C"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7F9208A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17</w:t>
            </w:r>
            <w:r w:rsidRPr="00634604">
              <w:rPr>
                <w:rFonts w:ascii="Times New Roman" w:hAnsi="Times New Roman" w:cs="Times New Roman" w:hint="eastAsia"/>
                <w:szCs w:val="21"/>
              </w:rPr>
              <w:t>,1</w:t>
            </w:r>
            <w:r w:rsidRPr="00634604">
              <w:rPr>
                <w:rFonts w:ascii="Times New Roman" w:hAnsi="Times New Roman" w:cs="Times New Roman"/>
                <w:szCs w:val="21"/>
              </w:rPr>
              <w:t>,1,1,1,1,2,3,1,1</w:t>
            </w:r>
            <w:r w:rsidRPr="00634604">
              <w:rPr>
                <w:rFonts w:ascii="Times New Roman" w:hAnsi="Times New Roman" w:cs="Times New Roman" w:hint="eastAsia"/>
                <w:szCs w:val="21"/>
              </w:rPr>
              <w:t>}</w:t>
            </w:r>
          </w:p>
        </w:tc>
        <w:tc>
          <w:tcPr>
            <w:tcW w:w="963" w:type="dxa"/>
          </w:tcPr>
          <w:p w14:paraId="2062812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0.072</w:t>
            </w:r>
          </w:p>
        </w:tc>
        <w:tc>
          <w:tcPr>
            <w:tcW w:w="1016" w:type="dxa"/>
          </w:tcPr>
          <w:p w14:paraId="7E02701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7862</w:t>
            </w:r>
          </w:p>
        </w:tc>
        <w:tc>
          <w:tcPr>
            <w:tcW w:w="833" w:type="dxa"/>
          </w:tcPr>
          <w:p w14:paraId="3E930CE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7E0ACCCB" w14:textId="77777777" w:rsidTr="00C53DFB">
        <w:trPr>
          <w:trHeight w:val="227"/>
          <w:jc w:val="center"/>
        </w:trPr>
        <w:tc>
          <w:tcPr>
            <w:tcW w:w="1798" w:type="dxa"/>
            <w:vMerge/>
            <w:tcBorders>
              <w:right w:val="single" w:sz="18" w:space="0" w:color="auto"/>
            </w:tcBorders>
            <w:vAlign w:val="center"/>
          </w:tcPr>
          <w:p w14:paraId="2E17777E"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554FE993"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19</w:t>
            </w:r>
          </w:p>
        </w:tc>
        <w:tc>
          <w:tcPr>
            <w:tcW w:w="966" w:type="dxa"/>
            <w:tcBorders>
              <w:left w:val="single" w:sz="18" w:space="0" w:color="auto"/>
            </w:tcBorders>
          </w:tcPr>
          <w:p w14:paraId="75C08D35"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76F61E2A"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17</w:t>
            </w:r>
            <w:r w:rsidRPr="00634604">
              <w:rPr>
                <w:rFonts w:ascii="Times New Roman" w:hAnsi="Times New Roman" w:cs="Times New Roman" w:hint="eastAsia"/>
                <w:szCs w:val="21"/>
              </w:rPr>
              <w:t>,1</w:t>
            </w:r>
            <w:r w:rsidRPr="00634604">
              <w:rPr>
                <w:rFonts w:ascii="Times New Roman" w:hAnsi="Times New Roman" w:cs="Times New Roman"/>
                <w:szCs w:val="21"/>
              </w:rPr>
              <w:t>,1,1,1,1,2,3,1,1</w:t>
            </w:r>
            <w:r w:rsidRPr="00634604">
              <w:rPr>
                <w:rFonts w:ascii="Times New Roman" w:hAnsi="Times New Roman" w:cs="Times New Roman" w:hint="eastAsia"/>
                <w:szCs w:val="21"/>
              </w:rPr>
              <w:t>}</w:t>
            </w:r>
          </w:p>
        </w:tc>
        <w:tc>
          <w:tcPr>
            <w:tcW w:w="963" w:type="dxa"/>
          </w:tcPr>
          <w:p w14:paraId="5AF0317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0.072</w:t>
            </w:r>
          </w:p>
        </w:tc>
        <w:tc>
          <w:tcPr>
            <w:tcW w:w="1016" w:type="dxa"/>
          </w:tcPr>
          <w:p w14:paraId="4BA64D9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7862</w:t>
            </w:r>
          </w:p>
        </w:tc>
        <w:tc>
          <w:tcPr>
            <w:tcW w:w="833" w:type="dxa"/>
          </w:tcPr>
          <w:p w14:paraId="45FC606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4C6BF751" w14:textId="77777777" w:rsidTr="00C53DFB">
        <w:trPr>
          <w:trHeight w:val="227"/>
          <w:jc w:val="center"/>
        </w:trPr>
        <w:tc>
          <w:tcPr>
            <w:tcW w:w="1798" w:type="dxa"/>
            <w:vMerge/>
            <w:tcBorders>
              <w:right w:val="single" w:sz="18" w:space="0" w:color="auto"/>
            </w:tcBorders>
            <w:vAlign w:val="center"/>
          </w:tcPr>
          <w:p w14:paraId="7F5F7A3C"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0CE13E9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20</w:t>
            </w:r>
          </w:p>
        </w:tc>
        <w:tc>
          <w:tcPr>
            <w:tcW w:w="966" w:type="dxa"/>
            <w:tcBorders>
              <w:left w:val="single" w:sz="18" w:space="0" w:color="auto"/>
            </w:tcBorders>
          </w:tcPr>
          <w:p w14:paraId="382BFFC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0AFF461D"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17</w:t>
            </w:r>
            <w:r w:rsidRPr="00634604">
              <w:rPr>
                <w:rFonts w:ascii="Times New Roman" w:hAnsi="Times New Roman" w:cs="Times New Roman" w:hint="eastAsia"/>
                <w:szCs w:val="21"/>
              </w:rPr>
              <w:t>,1</w:t>
            </w:r>
            <w:r w:rsidRPr="00634604">
              <w:rPr>
                <w:rFonts w:ascii="Times New Roman" w:hAnsi="Times New Roman" w:cs="Times New Roman"/>
                <w:szCs w:val="21"/>
              </w:rPr>
              <w:t>,1,1,1,1,2,3,1,1</w:t>
            </w:r>
            <w:r w:rsidRPr="00634604">
              <w:rPr>
                <w:rFonts w:ascii="Times New Roman" w:hAnsi="Times New Roman" w:cs="Times New Roman" w:hint="eastAsia"/>
                <w:szCs w:val="21"/>
              </w:rPr>
              <w:t>}</w:t>
            </w:r>
          </w:p>
        </w:tc>
        <w:tc>
          <w:tcPr>
            <w:tcW w:w="963" w:type="dxa"/>
          </w:tcPr>
          <w:p w14:paraId="7E318672"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0.071</w:t>
            </w:r>
          </w:p>
        </w:tc>
        <w:tc>
          <w:tcPr>
            <w:tcW w:w="1016" w:type="dxa"/>
          </w:tcPr>
          <w:p w14:paraId="4CFFC14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7862</w:t>
            </w:r>
          </w:p>
        </w:tc>
        <w:tc>
          <w:tcPr>
            <w:tcW w:w="833" w:type="dxa"/>
          </w:tcPr>
          <w:p w14:paraId="0AA73A1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10D1B974" w14:textId="77777777" w:rsidTr="00C53DFB">
        <w:trPr>
          <w:trHeight w:val="227"/>
          <w:jc w:val="center"/>
        </w:trPr>
        <w:tc>
          <w:tcPr>
            <w:tcW w:w="1798" w:type="dxa"/>
            <w:vMerge/>
            <w:tcBorders>
              <w:right w:val="single" w:sz="18" w:space="0" w:color="auto"/>
            </w:tcBorders>
            <w:vAlign w:val="center"/>
          </w:tcPr>
          <w:p w14:paraId="64FBC766"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2A1D8041"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21</w:t>
            </w:r>
          </w:p>
        </w:tc>
        <w:tc>
          <w:tcPr>
            <w:tcW w:w="966" w:type="dxa"/>
            <w:tcBorders>
              <w:left w:val="single" w:sz="18" w:space="0" w:color="auto"/>
            </w:tcBorders>
          </w:tcPr>
          <w:p w14:paraId="48CDFC2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21503DE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21,1,1,1,1,1,2,1</w:t>
            </w:r>
            <w:r w:rsidRPr="00634604">
              <w:rPr>
                <w:rFonts w:ascii="Times New Roman" w:hAnsi="Times New Roman" w:cs="Times New Roman" w:hint="eastAsia"/>
                <w:szCs w:val="21"/>
              </w:rPr>
              <w:t>}</w:t>
            </w:r>
          </w:p>
        </w:tc>
        <w:tc>
          <w:tcPr>
            <w:tcW w:w="963" w:type="dxa"/>
          </w:tcPr>
          <w:p w14:paraId="1E630AC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1.501</w:t>
            </w:r>
          </w:p>
        </w:tc>
        <w:tc>
          <w:tcPr>
            <w:tcW w:w="1016" w:type="dxa"/>
          </w:tcPr>
          <w:p w14:paraId="58A0470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259626</w:t>
            </w:r>
          </w:p>
        </w:tc>
        <w:tc>
          <w:tcPr>
            <w:tcW w:w="833" w:type="dxa"/>
          </w:tcPr>
          <w:p w14:paraId="17D2E61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6B909F75" w14:textId="77777777" w:rsidTr="00C53DFB">
        <w:trPr>
          <w:trHeight w:val="227"/>
          <w:jc w:val="center"/>
        </w:trPr>
        <w:tc>
          <w:tcPr>
            <w:tcW w:w="1798" w:type="dxa"/>
            <w:vMerge/>
            <w:tcBorders>
              <w:right w:val="single" w:sz="18" w:space="0" w:color="auto"/>
            </w:tcBorders>
            <w:vAlign w:val="center"/>
          </w:tcPr>
          <w:p w14:paraId="58C45A5A"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7FCB05E9"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22</w:t>
            </w:r>
          </w:p>
        </w:tc>
        <w:tc>
          <w:tcPr>
            <w:tcW w:w="966" w:type="dxa"/>
            <w:tcBorders>
              <w:left w:val="single" w:sz="18" w:space="0" w:color="auto"/>
            </w:tcBorders>
          </w:tcPr>
          <w:p w14:paraId="2AAEA5F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0921EB5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21,1,1,1,1,1,2,1</w:t>
            </w:r>
            <w:r w:rsidRPr="00634604">
              <w:rPr>
                <w:rFonts w:ascii="Times New Roman" w:hAnsi="Times New Roman" w:cs="Times New Roman" w:hint="eastAsia"/>
                <w:szCs w:val="21"/>
              </w:rPr>
              <w:t>}</w:t>
            </w:r>
          </w:p>
        </w:tc>
        <w:tc>
          <w:tcPr>
            <w:tcW w:w="963" w:type="dxa"/>
          </w:tcPr>
          <w:p w14:paraId="754E570C"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1.481</w:t>
            </w:r>
          </w:p>
        </w:tc>
        <w:tc>
          <w:tcPr>
            <w:tcW w:w="1016" w:type="dxa"/>
          </w:tcPr>
          <w:p w14:paraId="596E5D8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259626</w:t>
            </w:r>
          </w:p>
        </w:tc>
        <w:tc>
          <w:tcPr>
            <w:tcW w:w="833" w:type="dxa"/>
          </w:tcPr>
          <w:p w14:paraId="7A06A263"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5EC96AB4" w14:textId="77777777" w:rsidTr="00C53DFB">
        <w:trPr>
          <w:trHeight w:val="227"/>
          <w:jc w:val="center"/>
        </w:trPr>
        <w:tc>
          <w:tcPr>
            <w:tcW w:w="1798" w:type="dxa"/>
            <w:vMerge/>
            <w:tcBorders>
              <w:right w:val="single" w:sz="18" w:space="0" w:color="auto"/>
            </w:tcBorders>
            <w:vAlign w:val="center"/>
          </w:tcPr>
          <w:p w14:paraId="26423022"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543D601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23</w:t>
            </w:r>
          </w:p>
        </w:tc>
        <w:tc>
          <w:tcPr>
            <w:tcW w:w="966" w:type="dxa"/>
            <w:tcBorders>
              <w:left w:val="single" w:sz="18" w:space="0" w:color="auto"/>
            </w:tcBorders>
          </w:tcPr>
          <w:p w14:paraId="519C471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73603D6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21,1,1,1,1,1,2,1</w:t>
            </w:r>
            <w:r w:rsidRPr="00634604">
              <w:rPr>
                <w:rFonts w:ascii="Times New Roman" w:hAnsi="Times New Roman" w:cs="Times New Roman" w:hint="eastAsia"/>
                <w:szCs w:val="21"/>
              </w:rPr>
              <w:t>}</w:t>
            </w:r>
          </w:p>
        </w:tc>
        <w:tc>
          <w:tcPr>
            <w:tcW w:w="963" w:type="dxa"/>
          </w:tcPr>
          <w:p w14:paraId="4E20A8E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1.505</w:t>
            </w:r>
          </w:p>
        </w:tc>
        <w:tc>
          <w:tcPr>
            <w:tcW w:w="1016" w:type="dxa"/>
          </w:tcPr>
          <w:p w14:paraId="55FBA15E"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259626</w:t>
            </w:r>
          </w:p>
        </w:tc>
        <w:tc>
          <w:tcPr>
            <w:tcW w:w="833" w:type="dxa"/>
          </w:tcPr>
          <w:p w14:paraId="316A86F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24BF3016" w14:textId="77777777" w:rsidTr="00C53DFB">
        <w:trPr>
          <w:trHeight w:val="227"/>
          <w:jc w:val="center"/>
        </w:trPr>
        <w:tc>
          <w:tcPr>
            <w:tcW w:w="1798" w:type="dxa"/>
            <w:vMerge/>
            <w:tcBorders>
              <w:right w:val="single" w:sz="18" w:space="0" w:color="auto"/>
            </w:tcBorders>
            <w:vAlign w:val="center"/>
          </w:tcPr>
          <w:p w14:paraId="700F7093"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1B5EBAE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24</w:t>
            </w:r>
          </w:p>
        </w:tc>
        <w:tc>
          <w:tcPr>
            <w:tcW w:w="966" w:type="dxa"/>
            <w:tcBorders>
              <w:left w:val="single" w:sz="18" w:space="0" w:color="auto"/>
            </w:tcBorders>
          </w:tcPr>
          <w:p w14:paraId="1C35015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388237A2"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21,1,1,1,1,1,2,1</w:t>
            </w:r>
            <w:r w:rsidRPr="00634604">
              <w:rPr>
                <w:rFonts w:ascii="Times New Roman" w:hAnsi="Times New Roman" w:cs="Times New Roman" w:hint="eastAsia"/>
                <w:szCs w:val="21"/>
              </w:rPr>
              <w:t>}</w:t>
            </w:r>
          </w:p>
        </w:tc>
        <w:tc>
          <w:tcPr>
            <w:tcW w:w="963" w:type="dxa"/>
          </w:tcPr>
          <w:p w14:paraId="769D1C7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1.475</w:t>
            </w:r>
          </w:p>
        </w:tc>
        <w:tc>
          <w:tcPr>
            <w:tcW w:w="1016" w:type="dxa"/>
          </w:tcPr>
          <w:p w14:paraId="0458E5A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259626</w:t>
            </w:r>
          </w:p>
        </w:tc>
        <w:tc>
          <w:tcPr>
            <w:tcW w:w="833" w:type="dxa"/>
          </w:tcPr>
          <w:p w14:paraId="61701AC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0.044%</w:t>
            </w:r>
          </w:p>
        </w:tc>
      </w:tr>
      <w:tr w:rsidR="00634604" w:rsidRPr="00634604" w14:paraId="633C941B" w14:textId="77777777" w:rsidTr="00C53DFB">
        <w:trPr>
          <w:trHeight w:val="227"/>
          <w:jc w:val="center"/>
        </w:trPr>
        <w:tc>
          <w:tcPr>
            <w:tcW w:w="1798" w:type="dxa"/>
            <w:vMerge/>
            <w:tcBorders>
              <w:right w:val="single" w:sz="18" w:space="0" w:color="auto"/>
            </w:tcBorders>
            <w:vAlign w:val="center"/>
          </w:tcPr>
          <w:p w14:paraId="55A48AE4"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247130E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25</w:t>
            </w:r>
          </w:p>
        </w:tc>
        <w:tc>
          <w:tcPr>
            <w:tcW w:w="966" w:type="dxa"/>
            <w:tcBorders>
              <w:left w:val="single" w:sz="18" w:space="0" w:color="auto"/>
            </w:tcBorders>
          </w:tcPr>
          <w:p w14:paraId="256F0E1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307BD32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25,1,2,1</w:t>
            </w:r>
            <w:r w:rsidRPr="00634604">
              <w:rPr>
                <w:rFonts w:ascii="Times New Roman" w:hAnsi="Times New Roman" w:cs="Times New Roman" w:hint="eastAsia"/>
                <w:szCs w:val="21"/>
              </w:rPr>
              <w:t>}</w:t>
            </w:r>
          </w:p>
        </w:tc>
        <w:tc>
          <w:tcPr>
            <w:tcW w:w="963" w:type="dxa"/>
          </w:tcPr>
          <w:p w14:paraId="196080B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3.907</w:t>
            </w:r>
          </w:p>
        </w:tc>
        <w:tc>
          <w:tcPr>
            <w:tcW w:w="1016" w:type="dxa"/>
          </w:tcPr>
          <w:p w14:paraId="2636EEDC"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418550</w:t>
            </w:r>
          </w:p>
        </w:tc>
        <w:tc>
          <w:tcPr>
            <w:tcW w:w="833" w:type="dxa"/>
          </w:tcPr>
          <w:p w14:paraId="2476237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0.010%</w:t>
            </w:r>
          </w:p>
        </w:tc>
      </w:tr>
      <w:tr w:rsidR="00634604" w:rsidRPr="00634604" w14:paraId="3211BF0B" w14:textId="77777777" w:rsidTr="00C53DFB">
        <w:trPr>
          <w:trHeight w:val="227"/>
          <w:jc w:val="center"/>
        </w:trPr>
        <w:tc>
          <w:tcPr>
            <w:tcW w:w="1798" w:type="dxa"/>
            <w:vMerge/>
            <w:tcBorders>
              <w:right w:val="single" w:sz="18" w:space="0" w:color="auto"/>
            </w:tcBorders>
            <w:vAlign w:val="center"/>
          </w:tcPr>
          <w:p w14:paraId="260AA8E6"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01FE5846"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26</w:t>
            </w:r>
          </w:p>
        </w:tc>
        <w:tc>
          <w:tcPr>
            <w:tcW w:w="966" w:type="dxa"/>
            <w:tcBorders>
              <w:left w:val="single" w:sz="18" w:space="0" w:color="auto"/>
            </w:tcBorders>
          </w:tcPr>
          <w:p w14:paraId="158D2B4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63C319D1"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25,1,2,1</w:t>
            </w:r>
            <w:r w:rsidRPr="00634604">
              <w:rPr>
                <w:rFonts w:ascii="Times New Roman" w:hAnsi="Times New Roman" w:cs="Times New Roman" w:hint="eastAsia"/>
                <w:szCs w:val="21"/>
              </w:rPr>
              <w:t>}</w:t>
            </w:r>
          </w:p>
        </w:tc>
        <w:tc>
          <w:tcPr>
            <w:tcW w:w="963" w:type="dxa"/>
          </w:tcPr>
          <w:p w14:paraId="4EC2468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3.958</w:t>
            </w:r>
          </w:p>
        </w:tc>
        <w:tc>
          <w:tcPr>
            <w:tcW w:w="1016" w:type="dxa"/>
          </w:tcPr>
          <w:p w14:paraId="0E18C6EC"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418550</w:t>
            </w:r>
          </w:p>
        </w:tc>
        <w:tc>
          <w:tcPr>
            <w:tcW w:w="833" w:type="dxa"/>
          </w:tcPr>
          <w:p w14:paraId="6793F458"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0.010%</w:t>
            </w:r>
          </w:p>
        </w:tc>
      </w:tr>
      <w:tr w:rsidR="00634604" w:rsidRPr="00634604" w14:paraId="06444B63" w14:textId="77777777" w:rsidTr="00C53DFB">
        <w:trPr>
          <w:trHeight w:val="227"/>
          <w:jc w:val="center"/>
        </w:trPr>
        <w:tc>
          <w:tcPr>
            <w:tcW w:w="1798" w:type="dxa"/>
            <w:vMerge/>
            <w:tcBorders>
              <w:right w:val="single" w:sz="18" w:space="0" w:color="auto"/>
            </w:tcBorders>
            <w:vAlign w:val="center"/>
          </w:tcPr>
          <w:p w14:paraId="6DDAD220"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7EBBFA4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27</w:t>
            </w:r>
          </w:p>
        </w:tc>
        <w:tc>
          <w:tcPr>
            <w:tcW w:w="966" w:type="dxa"/>
            <w:tcBorders>
              <w:left w:val="single" w:sz="18" w:space="0" w:color="auto"/>
            </w:tcBorders>
          </w:tcPr>
          <w:p w14:paraId="0C7C675C"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1B95DC83"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27,1,1</w:t>
            </w:r>
            <w:r w:rsidRPr="00634604">
              <w:rPr>
                <w:rFonts w:ascii="Times New Roman" w:hAnsi="Times New Roman" w:cs="Times New Roman" w:hint="eastAsia"/>
                <w:szCs w:val="21"/>
              </w:rPr>
              <w:t>}</w:t>
            </w:r>
          </w:p>
        </w:tc>
        <w:tc>
          <w:tcPr>
            <w:tcW w:w="963" w:type="dxa"/>
          </w:tcPr>
          <w:p w14:paraId="5F3947E2"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14.139</w:t>
            </w:r>
          </w:p>
        </w:tc>
        <w:tc>
          <w:tcPr>
            <w:tcW w:w="1016" w:type="dxa"/>
          </w:tcPr>
          <w:p w14:paraId="33878F14"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7288D44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0.004%</w:t>
            </w:r>
          </w:p>
        </w:tc>
      </w:tr>
      <w:tr w:rsidR="00634604" w:rsidRPr="00634604" w14:paraId="402E8258" w14:textId="77777777" w:rsidTr="00C53DFB">
        <w:trPr>
          <w:trHeight w:val="227"/>
          <w:jc w:val="center"/>
        </w:trPr>
        <w:tc>
          <w:tcPr>
            <w:tcW w:w="1798" w:type="dxa"/>
            <w:vMerge/>
            <w:tcBorders>
              <w:bottom w:val="single" w:sz="8" w:space="0" w:color="auto"/>
              <w:right w:val="single" w:sz="18" w:space="0" w:color="auto"/>
            </w:tcBorders>
            <w:vAlign w:val="center"/>
          </w:tcPr>
          <w:p w14:paraId="050CD33C" w14:textId="77777777" w:rsidR="00072135" w:rsidRPr="00634604" w:rsidRDefault="00072135" w:rsidP="00C53DFB">
            <w:pPr>
              <w:jc w:val="center"/>
              <w:rPr>
                <w:rFonts w:ascii="Times New Roman" w:hAnsi="Times New Roman" w:cs="Times New Roman"/>
                <w:szCs w:val="21"/>
              </w:rPr>
            </w:pPr>
          </w:p>
        </w:tc>
        <w:tc>
          <w:tcPr>
            <w:tcW w:w="905" w:type="dxa"/>
            <w:tcBorders>
              <w:bottom w:val="single" w:sz="8" w:space="0" w:color="auto"/>
              <w:right w:val="single" w:sz="18" w:space="0" w:color="auto"/>
            </w:tcBorders>
            <w:vAlign w:val="center"/>
          </w:tcPr>
          <w:p w14:paraId="58105619"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28</w:t>
            </w:r>
          </w:p>
        </w:tc>
        <w:tc>
          <w:tcPr>
            <w:tcW w:w="966" w:type="dxa"/>
            <w:tcBorders>
              <w:left w:val="single" w:sz="18" w:space="0" w:color="auto"/>
              <w:bottom w:val="single" w:sz="8" w:space="0" w:color="auto"/>
            </w:tcBorders>
          </w:tcPr>
          <w:p w14:paraId="05C3EADB"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bottom w:val="single" w:sz="8" w:space="0" w:color="auto"/>
              <w:right w:val="single" w:sz="18" w:space="0" w:color="auto"/>
            </w:tcBorders>
            <w:vAlign w:val="center"/>
          </w:tcPr>
          <w:p w14:paraId="48158B01"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27,1,1</w:t>
            </w:r>
            <w:r w:rsidRPr="00634604">
              <w:rPr>
                <w:rFonts w:ascii="Times New Roman" w:hAnsi="Times New Roman" w:cs="Times New Roman" w:hint="eastAsia"/>
                <w:szCs w:val="21"/>
              </w:rPr>
              <w:t>}</w:t>
            </w:r>
          </w:p>
        </w:tc>
        <w:tc>
          <w:tcPr>
            <w:tcW w:w="963" w:type="dxa"/>
            <w:tcBorders>
              <w:bottom w:val="single" w:sz="8" w:space="0" w:color="auto"/>
            </w:tcBorders>
          </w:tcPr>
          <w:p w14:paraId="7D828F1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14.227</w:t>
            </w:r>
          </w:p>
        </w:tc>
        <w:tc>
          <w:tcPr>
            <w:tcW w:w="1016" w:type="dxa"/>
            <w:tcBorders>
              <w:bottom w:val="single" w:sz="8" w:space="0" w:color="auto"/>
            </w:tcBorders>
          </w:tcPr>
          <w:p w14:paraId="14B82426"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Borders>
              <w:bottom w:val="single" w:sz="8" w:space="0" w:color="auto"/>
            </w:tcBorders>
          </w:tcPr>
          <w:p w14:paraId="774F81A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0.004%</w:t>
            </w:r>
          </w:p>
        </w:tc>
      </w:tr>
      <w:tr w:rsidR="00634604" w:rsidRPr="00634604" w14:paraId="1A501BED" w14:textId="77777777" w:rsidTr="00C53DFB">
        <w:trPr>
          <w:trHeight w:val="227"/>
          <w:jc w:val="center"/>
        </w:trPr>
        <w:tc>
          <w:tcPr>
            <w:tcW w:w="1798" w:type="dxa"/>
            <w:vMerge w:val="restart"/>
            <w:tcBorders>
              <w:top w:val="single" w:sz="8" w:space="0" w:color="auto"/>
              <w:right w:val="single" w:sz="18" w:space="0" w:color="auto"/>
            </w:tcBorders>
            <w:vAlign w:val="center"/>
          </w:tcPr>
          <w:p w14:paraId="534B424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Cs w:val="21"/>
              </w:rPr>
              <w:t>water_10000</w:t>
            </w:r>
          </w:p>
        </w:tc>
        <w:tc>
          <w:tcPr>
            <w:tcW w:w="905" w:type="dxa"/>
            <w:tcBorders>
              <w:top w:val="single" w:sz="8" w:space="0" w:color="auto"/>
              <w:right w:val="single" w:sz="18" w:space="0" w:color="auto"/>
            </w:tcBorders>
            <w:vAlign w:val="center"/>
          </w:tcPr>
          <w:p w14:paraId="093BB076"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20</w:t>
            </w:r>
          </w:p>
        </w:tc>
        <w:tc>
          <w:tcPr>
            <w:tcW w:w="966" w:type="dxa"/>
            <w:tcBorders>
              <w:top w:val="single" w:sz="8" w:space="0" w:color="auto"/>
              <w:left w:val="single" w:sz="18" w:space="0" w:color="auto"/>
            </w:tcBorders>
          </w:tcPr>
          <w:p w14:paraId="51ED5796"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sz w:val="20"/>
                <w:szCs w:val="20"/>
              </w:rPr>
              <w:t>0.001</w:t>
            </w:r>
          </w:p>
        </w:tc>
        <w:tc>
          <w:tcPr>
            <w:tcW w:w="2046" w:type="dxa"/>
            <w:tcBorders>
              <w:top w:val="single" w:sz="8" w:space="0" w:color="auto"/>
              <w:left w:val="single" w:sz="18" w:space="0" w:color="auto"/>
              <w:right w:val="single" w:sz="18" w:space="0" w:color="auto"/>
            </w:tcBorders>
            <w:vAlign w:val="center"/>
          </w:tcPr>
          <w:p w14:paraId="1946029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6,17,3,3,3</w:t>
            </w:r>
            <w:r w:rsidRPr="00634604">
              <w:rPr>
                <w:rFonts w:ascii="Times New Roman" w:hAnsi="Times New Roman" w:cs="Times New Roman" w:hint="eastAsia"/>
                <w:szCs w:val="21"/>
              </w:rPr>
              <w:t>}</w:t>
            </w:r>
          </w:p>
        </w:tc>
        <w:tc>
          <w:tcPr>
            <w:tcW w:w="963" w:type="dxa"/>
            <w:tcBorders>
              <w:top w:val="single" w:sz="8" w:space="0" w:color="auto"/>
            </w:tcBorders>
          </w:tcPr>
          <w:p w14:paraId="2DDE205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0.197</w:t>
            </w:r>
          </w:p>
        </w:tc>
        <w:tc>
          <w:tcPr>
            <w:tcW w:w="1016" w:type="dxa"/>
            <w:tcBorders>
              <w:top w:val="single" w:sz="8" w:space="0" w:color="auto"/>
            </w:tcBorders>
          </w:tcPr>
          <w:p w14:paraId="3D8A8583"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Borders>
              <w:top w:val="single" w:sz="8" w:space="0" w:color="auto"/>
            </w:tcBorders>
          </w:tcPr>
          <w:p w14:paraId="0630D46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1F9020C8" w14:textId="77777777" w:rsidTr="00C53DFB">
        <w:trPr>
          <w:trHeight w:val="227"/>
          <w:jc w:val="center"/>
        </w:trPr>
        <w:tc>
          <w:tcPr>
            <w:tcW w:w="1798" w:type="dxa"/>
            <w:vMerge/>
            <w:tcBorders>
              <w:right w:val="single" w:sz="18" w:space="0" w:color="auto"/>
            </w:tcBorders>
          </w:tcPr>
          <w:p w14:paraId="0E4C1DA8"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191A5F3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21</w:t>
            </w:r>
          </w:p>
        </w:tc>
        <w:tc>
          <w:tcPr>
            <w:tcW w:w="966" w:type="dxa"/>
            <w:tcBorders>
              <w:left w:val="single" w:sz="18" w:space="0" w:color="auto"/>
            </w:tcBorders>
          </w:tcPr>
          <w:p w14:paraId="23C4A39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49C5B2EC"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6,17,3,3,3</w:t>
            </w:r>
            <w:r w:rsidRPr="00634604">
              <w:rPr>
                <w:rFonts w:ascii="Times New Roman" w:hAnsi="Times New Roman" w:cs="Times New Roman" w:hint="eastAsia"/>
                <w:szCs w:val="21"/>
              </w:rPr>
              <w:t>}</w:t>
            </w:r>
          </w:p>
        </w:tc>
        <w:tc>
          <w:tcPr>
            <w:tcW w:w="963" w:type="dxa"/>
          </w:tcPr>
          <w:p w14:paraId="406DEF5C"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0.190</w:t>
            </w:r>
          </w:p>
        </w:tc>
        <w:tc>
          <w:tcPr>
            <w:tcW w:w="1016" w:type="dxa"/>
          </w:tcPr>
          <w:p w14:paraId="54847E4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79ED4C2C"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53441EC9" w14:textId="77777777" w:rsidTr="00C53DFB">
        <w:trPr>
          <w:trHeight w:val="227"/>
          <w:jc w:val="center"/>
        </w:trPr>
        <w:tc>
          <w:tcPr>
            <w:tcW w:w="1798" w:type="dxa"/>
            <w:vMerge/>
            <w:tcBorders>
              <w:right w:val="single" w:sz="18" w:space="0" w:color="auto"/>
            </w:tcBorders>
          </w:tcPr>
          <w:p w14:paraId="7746689A"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6327D4E1"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22</w:t>
            </w:r>
          </w:p>
        </w:tc>
        <w:tc>
          <w:tcPr>
            <w:tcW w:w="966" w:type="dxa"/>
            <w:tcBorders>
              <w:left w:val="single" w:sz="18" w:space="0" w:color="auto"/>
            </w:tcBorders>
          </w:tcPr>
          <w:p w14:paraId="0A1E9C2D"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535A150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6,17,3,3,3</w:t>
            </w:r>
            <w:r w:rsidRPr="00634604">
              <w:rPr>
                <w:rFonts w:ascii="Times New Roman" w:hAnsi="Times New Roman" w:cs="Times New Roman" w:hint="eastAsia"/>
                <w:szCs w:val="21"/>
              </w:rPr>
              <w:t>}</w:t>
            </w:r>
          </w:p>
        </w:tc>
        <w:tc>
          <w:tcPr>
            <w:tcW w:w="963" w:type="dxa"/>
          </w:tcPr>
          <w:p w14:paraId="41E6A87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0.202</w:t>
            </w:r>
          </w:p>
        </w:tc>
        <w:tc>
          <w:tcPr>
            <w:tcW w:w="1016" w:type="dxa"/>
          </w:tcPr>
          <w:p w14:paraId="48D95956"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554500F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67798489" w14:textId="77777777" w:rsidTr="00C53DFB">
        <w:trPr>
          <w:trHeight w:val="227"/>
          <w:jc w:val="center"/>
        </w:trPr>
        <w:tc>
          <w:tcPr>
            <w:tcW w:w="1798" w:type="dxa"/>
            <w:vMerge/>
            <w:tcBorders>
              <w:right w:val="single" w:sz="18" w:space="0" w:color="auto"/>
            </w:tcBorders>
          </w:tcPr>
          <w:p w14:paraId="775DF14A"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69FE8FC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23</w:t>
            </w:r>
          </w:p>
        </w:tc>
        <w:tc>
          <w:tcPr>
            <w:tcW w:w="966" w:type="dxa"/>
            <w:tcBorders>
              <w:left w:val="single" w:sz="18" w:space="0" w:color="auto"/>
            </w:tcBorders>
          </w:tcPr>
          <w:p w14:paraId="65DEB4B6"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2BC787C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6,17,3,3,3</w:t>
            </w:r>
            <w:r w:rsidRPr="00634604">
              <w:rPr>
                <w:rFonts w:ascii="Times New Roman" w:hAnsi="Times New Roman" w:cs="Times New Roman" w:hint="eastAsia"/>
                <w:szCs w:val="21"/>
              </w:rPr>
              <w:t>}</w:t>
            </w:r>
          </w:p>
        </w:tc>
        <w:tc>
          <w:tcPr>
            <w:tcW w:w="963" w:type="dxa"/>
          </w:tcPr>
          <w:p w14:paraId="20B0B915"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0.196</w:t>
            </w:r>
          </w:p>
        </w:tc>
        <w:tc>
          <w:tcPr>
            <w:tcW w:w="1016" w:type="dxa"/>
          </w:tcPr>
          <w:p w14:paraId="36B921A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774D31B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316ECD5C" w14:textId="77777777" w:rsidTr="00C53DFB">
        <w:trPr>
          <w:trHeight w:val="227"/>
          <w:jc w:val="center"/>
        </w:trPr>
        <w:tc>
          <w:tcPr>
            <w:tcW w:w="1798" w:type="dxa"/>
            <w:vMerge/>
            <w:tcBorders>
              <w:right w:val="single" w:sz="18" w:space="0" w:color="auto"/>
            </w:tcBorders>
          </w:tcPr>
          <w:p w14:paraId="3BDE5F33"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5CF702CA"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24</w:t>
            </w:r>
          </w:p>
        </w:tc>
        <w:tc>
          <w:tcPr>
            <w:tcW w:w="966" w:type="dxa"/>
            <w:tcBorders>
              <w:left w:val="single" w:sz="18" w:space="0" w:color="auto"/>
            </w:tcBorders>
          </w:tcPr>
          <w:p w14:paraId="0B32E25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3A22E19A"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6,17,3,3,3</w:t>
            </w:r>
            <w:r w:rsidRPr="00634604">
              <w:rPr>
                <w:rFonts w:ascii="Times New Roman" w:hAnsi="Times New Roman" w:cs="Times New Roman" w:hint="eastAsia"/>
                <w:szCs w:val="21"/>
              </w:rPr>
              <w:t>}</w:t>
            </w:r>
          </w:p>
        </w:tc>
        <w:tc>
          <w:tcPr>
            <w:tcW w:w="963" w:type="dxa"/>
          </w:tcPr>
          <w:p w14:paraId="6735A64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0.196</w:t>
            </w:r>
          </w:p>
        </w:tc>
        <w:tc>
          <w:tcPr>
            <w:tcW w:w="1016" w:type="dxa"/>
          </w:tcPr>
          <w:p w14:paraId="10393A74"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7E84383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0FF314A6" w14:textId="77777777" w:rsidTr="00C53DFB">
        <w:trPr>
          <w:trHeight w:val="227"/>
          <w:jc w:val="center"/>
        </w:trPr>
        <w:tc>
          <w:tcPr>
            <w:tcW w:w="1798" w:type="dxa"/>
            <w:vMerge/>
            <w:tcBorders>
              <w:right w:val="single" w:sz="18" w:space="0" w:color="auto"/>
            </w:tcBorders>
          </w:tcPr>
          <w:p w14:paraId="02C921A9"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791CFEB2"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25</w:t>
            </w:r>
          </w:p>
        </w:tc>
        <w:tc>
          <w:tcPr>
            <w:tcW w:w="966" w:type="dxa"/>
            <w:tcBorders>
              <w:left w:val="single" w:sz="18" w:space="0" w:color="auto"/>
            </w:tcBorders>
          </w:tcPr>
          <w:p w14:paraId="6863FC9B"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5EDEC682"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6,17,3,3,3</w:t>
            </w:r>
            <w:r w:rsidRPr="00634604">
              <w:rPr>
                <w:rFonts w:ascii="Times New Roman" w:hAnsi="Times New Roman" w:cs="Times New Roman" w:hint="eastAsia"/>
                <w:szCs w:val="21"/>
              </w:rPr>
              <w:t>}</w:t>
            </w:r>
          </w:p>
        </w:tc>
        <w:tc>
          <w:tcPr>
            <w:tcW w:w="963" w:type="dxa"/>
          </w:tcPr>
          <w:p w14:paraId="23726144"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0.193</w:t>
            </w:r>
          </w:p>
        </w:tc>
        <w:tc>
          <w:tcPr>
            <w:tcW w:w="1016" w:type="dxa"/>
          </w:tcPr>
          <w:p w14:paraId="760A20BA"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7D967428"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4D6F58B4" w14:textId="77777777" w:rsidTr="00C53DFB">
        <w:trPr>
          <w:trHeight w:val="227"/>
          <w:jc w:val="center"/>
        </w:trPr>
        <w:tc>
          <w:tcPr>
            <w:tcW w:w="1798" w:type="dxa"/>
            <w:vMerge/>
            <w:tcBorders>
              <w:right w:val="single" w:sz="18" w:space="0" w:color="auto"/>
            </w:tcBorders>
          </w:tcPr>
          <w:p w14:paraId="7B6BF05B"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76F0BAE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26</w:t>
            </w:r>
          </w:p>
        </w:tc>
        <w:tc>
          <w:tcPr>
            <w:tcW w:w="966" w:type="dxa"/>
            <w:tcBorders>
              <w:left w:val="single" w:sz="18" w:space="0" w:color="auto"/>
            </w:tcBorders>
          </w:tcPr>
          <w:p w14:paraId="0C3F4D32"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738134D4"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6,26</w:t>
            </w:r>
            <w:r w:rsidRPr="00634604">
              <w:rPr>
                <w:rFonts w:ascii="Times New Roman" w:hAnsi="Times New Roman" w:cs="Times New Roman" w:hint="eastAsia"/>
                <w:szCs w:val="21"/>
              </w:rPr>
              <w:t>}</w:t>
            </w:r>
          </w:p>
        </w:tc>
        <w:tc>
          <w:tcPr>
            <w:tcW w:w="963" w:type="dxa"/>
          </w:tcPr>
          <w:p w14:paraId="3ED495A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421.886</w:t>
            </w:r>
          </w:p>
        </w:tc>
        <w:tc>
          <w:tcPr>
            <w:tcW w:w="1016" w:type="dxa"/>
          </w:tcPr>
          <w:p w14:paraId="7C7E5CEB"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55283373</w:t>
            </w:r>
          </w:p>
        </w:tc>
        <w:tc>
          <w:tcPr>
            <w:tcW w:w="833" w:type="dxa"/>
          </w:tcPr>
          <w:p w14:paraId="16BF8C2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5C5E463E" w14:textId="77777777" w:rsidTr="00C53DFB">
        <w:trPr>
          <w:trHeight w:val="227"/>
          <w:jc w:val="center"/>
        </w:trPr>
        <w:tc>
          <w:tcPr>
            <w:tcW w:w="1798" w:type="dxa"/>
            <w:vMerge/>
            <w:tcBorders>
              <w:right w:val="single" w:sz="18" w:space="0" w:color="auto"/>
            </w:tcBorders>
          </w:tcPr>
          <w:p w14:paraId="43AACA41"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0A1E09CA"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27</w:t>
            </w:r>
          </w:p>
        </w:tc>
        <w:tc>
          <w:tcPr>
            <w:tcW w:w="966" w:type="dxa"/>
            <w:tcBorders>
              <w:left w:val="single" w:sz="18" w:space="0" w:color="auto"/>
            </w:tcBorders>
          </w:tcPr>
          <w:p w14:paraId="3D6A4C9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320A391E"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6,26</w:t>
            </w:r>
            <w:r w:rsidRPr="00634604">
              <w:rPr>
                <w:rFonts w:ascii="Times New Roman" w:hAnsi="Times New Roman" w:cs="Times New Roman" w:hint="eastAsia"/>
                <w:szCs w:val="21"/>
              </w:rPr>
              <w:t>}</w:t>
            </w:r>
          </w:p>
        </w:tc>
        <w:tc>
          <w:tcPr>
            <w:tcW w:w="963" w:type="dxa"/>
          </w:tcPr>
          <w:p w14:paraId="4D3E0712"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421.363</w:t>
            </w:r>
          </w:p>
        </w:tc>
        <w:tc>
          <w:tcPr>
            <w:tcW w:w="1016" w:type="dxa"/>
          </w:tcPr>
          <w:p w14:paraId="5FA208D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55283373</w:t>
            </w:r>
          </w:p>
        </w:tc>
        <w:tc>
          <w:tcPr>
            <w:tcW w:w="833" w:type="dxa"/>
          </w:tcPr>
          <w:p w14:paraId="663A0EF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75FE816D" w14:textId="77777777" w:rsidTr="00C53DFB">
        <w:trPr>
          <w:trHeight w:val="227"/>
          <w:jc w:val="center"/>
        </w:trPr>
        <w:tc>
          <w:tcPr>
            <w:tcW w:w="1798" w:type="dxa"/>
            <w:vMerge/>
            <w:tcBorders>
              <w:right w:val="single" w:sz="18" w:space="0" w:color="auto"/>
            </w:tcBorders>
          </w:tcPr>
          <w:p w14:paraId="27B9B129"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19CE364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28</w:t>
            </w:r>
          </w:p>
        </w:tc>
        <w:tc>
          <w:tcPr>
            <w:tcW w:w="966" w:type="dxa"/>
            <w:tcBorders>
              <w:left w:val="single" w:sz="18" w:space="0" w:color="auto"/>
            </w:tcBorders>
          </w:tcPr>
          <w:p w14:paraId="170621F5"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615182C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6,26</w:t>
            </w:r>
            <w:r w:rsidRPr="00634604">
              <w:rPr>
                <w:rFonts w:ascii="Times New Roman" w:hAnsi="Times New Roman" w:cs="Times New Roman" w:hint="eastAsia"/>
                <w:szCs w:val="21"/>
              </w:rPr>
              <w:t>}</w:t>
            </w:r>
          </w:p>
        </w:tc>
        <w:tc>
          <w:tcPr>
            <w:tcW w:w="963" w:type="dxa"/>
          </w:tcPr>
          <w:p w14:paraId="0F11FC4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422.249</w:t>
            </w:r>
          </w:p>
        </w:tc>
        <w:tc>
          <w:tcPr>
            <w:tcW w:w="1016" w:type="dxa"/>
          </w:tcPr>
          <w:p w14:paraId="40082BA6"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55283373</w:t>
            </w:r>
          </w:p>
        </w:tc>
        <w:tc>
          <w:tcPr>
            <w:tcW w:w="833" w:type="dxa"/>
          </w:tcPr>
          <w:p w14:paraId="147F62D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42803D40" w14:textId="77777777" w:rsidTr="00C53DFB">
        <w:trPr>
          <w:trHeight w:val="227"/>
          <w:jc w:val="center"/>
        </w:trPr>
        <w:tc>
          <w:tcPr>
            <w:tcW w:w="1798" w:type="dxa"/>
            <w:vMerge/>
            <w:tcBorders>
              <w:right w:val="single" w:sz="18" w:space="0" w:color="auto"/>
            </w:tcBorders>
          </w:tcPr>
          <w:p w14:paraId="3FB837D2"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19424BA2"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29</w:t>
            </w:r>
          </w:p>
        </w:tc>
        <w:tc>
          <w:tcPr>
            <w:tcW w:w="966" w:type="dxa"/>
            <w:tcBorders>
              <w:left w:val="single" w:sz="18" w:space="0" w:color="auto"/>
            </w:tcBorders>
          </w:tcPr>
          <w:p w14:paraId="1F5C3F4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30F332F9"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6,26</w:t>
            </w:r>
            <w:r w:rsidRPr="00634604">
              <w:rPr>
                <w:rFonts w:ascii="Times New Roman" w:hAnsi="Times New Roman" w:cs="Times New Roman" w:hint="eastAsia"/>
                <w:szCs w:val="21"/>
              </w:rPr>
              <w:t>}</w:t>
            </w:r>
          </w:p>
        </w:tc>
        <w:tc>
          <w:tcPr>
            <w:tcW w:w="963" w:type="dxa"/>
          </w:tcPr>
          <w:p w14:paraId="7CF74130"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421.474</w:t>
            </w:r>
          </w:p>
        </w:tc>
        <w:tc>
          <w:tcPr>
            <w:tcW w:w="1016" w:type="dxa"/>
          </w:tcPr>
          <w:p w14:paraId="348CBA43"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55283373</w:t>
            </w:r>
          </w:p>
        </w:tc>
        <w:tc>
          <w:tcPr>
            <w:tcW w:w="833" w:type="dxa"/>
          </w:tcPr>
          <w:p w14:paraId="15D25E81"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634604" w:rsidRPr="00634604" w14:paraId="7D36F2E7" w14:textId="77777777" w:rsidTr="00C53DFB">
        <w:trPr>
          <w:trHeight w:val="227"/>
          <w:jc w:val="center"/>
        </w:trPr>
        <w:tc>
          <w:tcPr>
            <w:tcW w:w="1798" w:type="dxa"/>
            <w:vMerge/>
            <w:tcBorders>
              <w:right w:val="single" w:sz="18" w:space="0" w:color="auto"/>
            </w:tcBorders>
          </w:tcPr>
          <w:p w14:paraId="4CBA978A" w14:textId="77777777" w:rsidR="00072135" w:rsidRPr="00634604" w:rsidRDefault="00072135" w:rsidP="00C53DFB">
            <w:pPr>
              <w:jc w:val="center"/>
              <w:rPr>
                <w:rFonts w:ascii="Times New Roman" w:hAnsi="Times New Roman" w:cs="Times New Roman"/>
                <w:szCs w:val="21"/>
              </w:rPr>
            </w:pPr>
          </w:p>
        </w:tc>
        <w:tc>
          <w:tcPr>
            <w:tcW w:w="905" w:type="dxa"/>
            <w:tcBorders>
              <w:right w:val="single" w:sz="18" w:space="0" w:color="auto"/>
            </w:tcBorders>
            <w:vAlign w:val="center"/>
          </w:tcPr>
          <w:p w14:paraId="2D547A6D"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30</w:t>
            </w:r>
          </w:p>
        </w:tc>
        <w:tc>
          <w:tcPr>
            <w:tcW w:w="966" w:type="dxa"/>
            <w:tcBorders>
              <w:left w:val="single" w:sz="18" w:space="0" w:color="auto"/>
            </w:tcBorders>
          </w:tcPr>
          <w:p w14:paraId="1CE973A7"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right w:val="single" w:sz="18" w:space="0" w:color="auto"/>
            </w:tcBorders>
            <w:vAlign w:val="center"/>
          </w:tcPr>
          <w:p w14:paraId="43068F2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6,26</w:t>
            </w:r>
            <w:r w:rsidRPr="00634604">
              <w:rPr>
                <w:rFonts w:ascii="Times New Roman" w:hAnsi="Times New Roman" w:cs="Times New Roman" w:hint="eastAsia"/>
                <w:szCs w:val="21"/>
              </w:rPr>
              <w:t>}</w:t>
            </w:r>
          </w:p>
        </w:tc>
        <w:tc>
          <w:tcPr>
            <w:tcW w:w="963" w:type="dxa"/>
          </w:tcPr>
          <w:p w14:paraId="6DAEC1E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421.665</w:t>
            </w:r>
          </w:p>
        </w:tc>
        <w:tc>
          <w:tcPr>
            <w:tcW w:w="1016" w:type="dxa"/>
          </w:tcPr>
          <w:p w14:paraId="64529D7A"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55283373</w:t>
            </w:r>
          </w:p>
        </w:tc>
        <w:tc>
          <w:tcPr>
            <w:tcW w:w="833" w:type="dxa"/>
          </w:tcPr>
          <w:p w14:paraId="50703F3D"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tr w:rsidR="003A4745" w:rsidRPr="00634604" w14:paraId="6E358F42" w14:textId="77777777" w:rsidTr="00C53DFB">
        <w:trPr>
          <w:trHeight w:val="227"/>
          <w:jc w:val="center"/>
        </w:trPr>
        <w:tc>
          <w:tcPr>
            <w:tcW w:w="1798" w:type="dxa"/>
            <w:vMerge/>
            <w:tcBorders>
              <w:bottom w:val="single" w:sz="18" w:space="0" w:color="auto"/>
              <w:right w:val="single" w:sz="18" w:space="0" w:color="auto"/>
            </w:tcBorders>
          </w:tcPr>
          <w:p w14:paraId="40118FC3" w14:textId="77777777" w:rsidR="00072135" w:rsidRPr="00634604" w:rsidRDefault="00072135" w:rsidP="00C53DFB">
            <w:pPr>
              <w:jc w:val="center"/>
              <w:rPr>
                <w:rFonts w:ascii="Times New Roman" w:hAnsi="Times New Roman" w:cs="Times New Roman"/>
                <w:szCs w:val="21"/>
              </w:rPr>
            </w:pPr>
          </w:p>
        </w:tc>
        <w:tc>
          <w:tcPr>
            <w:tcW w:w="905" w:type="dxa"/>
            <w:tcBorders>
              <w:bottom w:val="single" w:sz="18" w:space="0" w:color="auto"/>
              <w:right w:val="single" w:sz="18" w:space="0" w:color="auto"/>
            </w:tcBorders>
            <w:vAlign w:val="center"/>
          </w:tcPr>
          <w:p w14:paraId="7CC511D0"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31</w:t>
            </w:r>
          </w:p>
        </w:tc>
        <w:tc>
          <w:tcPr>
            <w:tcW w:w="966" w:type="dxa"/>
            <w:tcBorders>
              <w:left w:val="single" w:sz="18" w:space="0" w:color="auto"/>
              <w:bottom w:val="single" w:sz="18" w:space="0" w:color="auto"/>
            </w:tcBorders>
          </w:tcPr>
          <w:p w14:paraId="2F4960EF"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.001</w:t>
            </w:r>
          </w:p>
        </w:tc>
        <w:tc>
          <w:tcPr>
            <w:tcW w:w="2046" w:type="dxa"/>
            <w:tcBorders>
              <w:left w:val="single" w:sz="18" w:space="0" w:color="auto"/>
              <w:bottom w:val="single" w:sz="18" w:space="0" w:color="auto"/>
              <w:right w:val="single" w:sz="18" w:space="0" w:color="auto"/>
            </w:tcBorders>
            <w:vAlign w:val="center"/>
          </w:tcPr>
          <w:p w14:paraId="2D187AC8" w14:textId="77777777" w:rsidR="00072135" w:rsidRPr="00634604" w:rsidRDefault="00072135"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6,26</w:t>
            </w:r>
            <w:r w:rsidRPr="00634604">
              <w:rPr>
                <w:rFonts w:ascii="Times New Roman" w:hAnsi="Times New Roman" w:cs="Times New Roman" w:hint="eastAsia"/>
                <w:szCs w:val="21"/>
              </w:rPr>
              <w:t>}</w:t>
            </w:r>
          </w:p>
        </w:tc>
        <w:tc>
          <w:tcPr>
            <w:tcW w:w="963" w:type="dxa"/>
            <w:tcBorders>
              <w:bottom w:val="single" w:sz="18" w:space="0" w:color="auto"/>
            </w:tcBorders>
          </w:tcPr>
          <w:p w14:paraId="1F2B08D9"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423.772</w:t>
            </w:r>
          </w:p>
        </w:tc>
        <w:tc>
          <w:tcPr>
            <w:tcW w:w="1016" w:type="dxa"/>
            <w:tcBorders>
              <w:bottom w:val="single" w:sz="18" w:space="0" w:color="auto"/>
            </w:tcBorders>
          </w:tcPr>
          <w:p w14:paraId="50FF3D87"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55283373</w:t>
            </w:r>
          </w:p>
        </w:tc>
        <w:tc>
          <w:tcPr>
            <w:tcW w:w="833" w:type="dxa"/>
            <w:tcBorders>
              <w:bottom w:val="single" w:sz="18" w:space="0" w:color="auto"/>
            </w:tcBorders>
          </w:tcPr>
          <w:p w14:paraId="6AE855EF" w14:textId="77777777" w:rsidR="00072135" w:rsidRPr="00634604" w:rsidRDefault="00072135" w:rsidP="00C53DFB">
            <w:pPr>
              <w:jc w:val="center"/>
              <w:rPr>
                <w:rFonts w:ascii="Times New Roman" w:hAnsi="Times New Roman" w:cs="Times New Roman"/>
                <w:sz w:val="20"/>
                <w:szCs w:val="20"/>
              </w:rPr>
            </w:pPr>
            <w:r w:rsidRPr="00634604">
              <w:rPr>
                <w:rFonts w:ascii="Times New Roman" w:hAnsi="Times New Roman" w:cs="Times New Roman"/>
                <w:sz w:val="20"/>
                <w:szCs w:val="20"/>
              </w:rPr>
              <w:t>0.001%</w:t>
            </w:r>
          </w:p>
        </w:tc>
      </w:tr>
      <w:bookmarkEnd w:id="19"/>
    </w:tbl>
    <w:p w14:paraId="3D6590A7" w14:textId="494B3658" w:rsidR="008C6E6E" w:rsidRPr="00634604" w:rsidRDefault="008C6E6E" w:rsidP="008C6E6E">
      <w:pPr>
        <w:rPr>
          <w:rFonts w:ascii="Times New Roman" w:hAnsi="Times New Roman" w:cs="Times New Roman"/>
          <w:sz w:val="20"/>
          <w:szCs w:val="20"/>
        </w:rPr>
      </w:pPr>
    </w:p>
    <w:p w14:paraId="0503B3AB" w14:textId="26422022" w:rsidR="000B4018" w:rsidRPr="00634604" w:rsidRDefault="000B4018" w:rsidP="000B4018">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w:t>
      </w:r>
      <w:r w:rsidR="0092594D" w:rsidRPr="00634604">
        <w:rPr>
          <w:rFonts w:ascii="Times New Roman" w:hAnsi="Times New Roman" w:cs="Times New Roman"/>
          <w:sz w:val="20"/>
          <w:szCs w:val="20"/>
        </w:rPr>
        <w:t>2</w:t>
      </w:r>
      <w:r w:rsidRPr="00634604">
        <w:rPr>
          <w:rFonts w:ascii="Times New Roman" w:hAnsi="Times New Roman" w:cs="Times New Roman"/>
          <w:sz w:val="20"/>
          <w:szCs w:val="20"/>
        </w:rPr>
        <w:t>3:</w:t>
      </w:r>
      <w:r w:rsidRPr="00634604">
        <w:t xml:space="preserve"> </w:t>
      </w:r>
      <w:r w:rsidR="001D4E47" w:rsidRPr="00634604">
        <w:rPr>
          <w:rFonts w:ascii="Times New Roman" w:hAnsi="Times New Roman" w:cs="Times New Roman"/>
          <w:sz w:val="20"/>
          <w:szCs w:val="20"/>
        </w:rPr>
        <w:t xml:space="preserve">Results of AP and the performance </w:t>
      </w:r>
      <w:r w:rsidR="00C647AB" w:rsidRPr="00634604">
        <w:rPr>
          <w:rFonts w:ascii="Times New Roman" w:hAnsi="Times New Roman" w:cs="Times New Roman"/>
          <w:sz w:val="20"/>
          <w:szCs w:val="20"/>
        </w:rPr>
        <w:t>of</w:t>
      </w:r>
      <w:r w:rsidR="001D4E47" w:rsidRPr="00634604">
        <w:rPr>
          <w:rFonts w:ascii="Times New Roman" w:hAnsi="Times New Roman" w:cs="Times New Roman"/>
          <w:sz w:val="20"/>
          <w:szCs w:val="20"/>
        </w:rPr>
        <w:t xml:space="preserve"> A* with AP under various </w:t>
      </w:r>
      <w:r w:rsidR="001D4E47" w:rsidRPr="00634604">
        <w:rPr>
          <w:position w:val="-4"/>
          <w:sz w:val="20"/>
          <w:szCs w:val="20"/>
        </w:rPr>
        <w:object w:dxaOrig="160" w:dyaOrig="180" w14:anchorId="7FA92A85">
          <v:shape id="_x0000_i1475" type="#_x0000_t75" style="width:7.6pt;height:11.35pt" o:ole="">
            <v:imagedata r:id="rId719" o:title=""/>
          </v:shape>
          <o:OLEObject Type="Embed" ProgID="Equation.DSMT4" ShapeID="_x0000_i1475" DrawAspect="Content" ObjectID="_1696613251" r:id="rId736"/>
        </w:object>
      </w:r>
      <w:r w:rsidR="001D4E47" w:rsidRPr="00634604">
        <w:rPr>
          <w:rFonts w:ascii="Times New Roman" w:hAnsi="Times New Roman" w:cs="Times New Roman"/>
          <w:sz w:val="20"/>
          <w:szCs w:val="20"/>
        </w:rPr>
        <w:t xml:space="preserve"> on the insurance_10000, flag and water_10000 datasets.</w:t>
      </w:r>
    </w:p>
    <w:tbl>
      <w:tblPr>
        <w:tblStyle w:val="1"/>
        <w:tblW w:w="84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575"/>
        <w:gridCol w:w="964"/>
        <w:gridCol w:w="2308"/>
        <w:gridCol w:w="1040"/>
        <w:gridCol w:w="982"/>
        <w:gridCol w:w="833"/>
      </w:tblGrid>
      <w:tr w:rsidR="00634604" w:rsidRPr="00634604" w14:paraId="4A8CB1F6" w14:textId="77777777" w:rsidTr="00C53DFB">
        <w:trPr>
          <w:trHeight w:val="227"/>
          <w:jc w:val="center"/>
        </w:trPr>
        <w:tc>
          <w:tcPr>
            <w:tcW w:w="1721" w:type="dxa"/>
            <w:tcBorders>
              <w:top w:val="single" w:sz="18" w:space="0" w:color="auto"/>
              <w:bottom w:val="single" w:sz="18" w:space="0" w:color="auto"/>
              <w:right w:val="single" w:sz="18" w:space="0" w:color="auto"/>
            </w:tcBorders>
            <w:vAlign w:val="center"/>
          </w:tcPr>
          <w:p w14:paraId="2D074E86"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Name</w:t>
            </w:r>
          </w:p>
        </w:tc>
        <w:tc>
          <w:tcPr>
            <w:tcW w:w="575" w:type="dxa"/>
            <w:tcBorders>
              <w:top w:val="single" w:sz="18" w:space="0" w:color="auto"/>
              <w:bottom w:val="single" w:sz="18" w:space="0" w:color="auto"/>
              <w:right w:val="single" w:sz="18" w:space="0" w:color="auto"/>
            </w:tcBorders>
            <w:vAlign w:val="center"/>
          </w:tcPr>
          <w:p w14:paraId="0C5C395C" w14:textId="38C0CCFF" w:rsidR="001067FD" w:rsidRPr="00634604" w:rsidRDefault="000A2BC0" w:rsidP="00C53DFB">
            <w:pPr>
              <w:jc w:val="center"/>
              <w:rPr>
                <w:rFonts w:ascii="Times New Roman" w:hAnsi="Times New Roman" w:cs="Times New Roman"/>
                <w:sz w:val="20"/>
                <w:szCs w:val="20"/>
              </w:rPr>
            </w:pPr>
            <w:r w:rsidRPr="00634604">
              <w:rPr>
                <w:position w:val="-4"/>
                <w:sz w:val="20"/>
                <w:szCs w:val="20"/>
              </w:rPr>
              <w:object w:dxaOrig="160" w:dyaOrig="180" w14:anchorId="5107F14C">
                <v:shape id="_x0000_i1476" type="#_x0000_t75" style="width:7.6pt;height:11.35pt" o:ole="">
                  <v:imagedata r:id="rId719" o:title=""/>
                </v:shape>
                <o:OLEObject Type="Embed" ProgID="Equation.DSMT4" ShapeID="_x0000_i1476" DrawAspect="Content" ObjectID="_1696613252" r:id="rId737"/>
              </w:object>
            </w:r>
          </w:p>
        </w:tc>
        <w:tc>
          <w:tcPr>
            <w:tcW w:w="964" w:type="dxa"/>
            <w:tcBorders>
              <w:top w:val="single" w:sz="18" w:space="0" w:color="auto"/>
              <w:left w:val="single" w:sz="18" w:space="0" w:color="auto"/>
              <w:bottom w:val="single" w:sz="18" w:space="0" w:color="auto"/>
            </w:tcBorders>
          </w:tcPr>
          <w:p w14:paraId="49112742"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A</w:t>
            </w:r>
            <w:r w:rsidRPr="00634604">
              <w:rPr>
                <w:rFonts w:ascii="Times New Roman" w:hAnsi="Times New Roman" w:cs="Times New Roman"/>
                <w:sz w:val="20"/>
                <w:szCs w:val="20"/>
              </w:rPr>
              <w:t>P Time</w:t>
            </w:r>
          </w:p>
        </w:tc>
        <w:tc>
          <w:tcPr>
            <w:tcW w:w="2308" w:type="dxa"/>
            <w:tcBorders>
              <w:top w:val="single" w:sz="18" w:space="0" w:color="auto"/>
              <w:left w:val="single" w:sz="18" w:space="0" w:color="auto"/>
              <w:bottom w:val="single" w:sz="18" w:space="0" w:color="auto"/>
              <w:right w:val="single" w:sz="18" w:space="0" w:color="auto"/>
            </w:tcBorders>
            <w:vAlign w:val="center"/>
          </w:tcPr>
          <w:p w14:paraId="321BE898" w14:textId="01CF8A48" w:rsidR="001067FD" w:rsidRPr="00634604" w:rsidRDefault="000C662E" w:rsidP="00C53DFB">
            <w:pPr>
              <w:jc w:val="center"/>
              <w:rPr>
                <w:rFonts w:ascii="Times New Roman" w:hAnsi="Times New Roman" w:cs="Times New Roman"/>
                <w:sz w:val="20"/>
                <w:szCs w:val="20"/>
              </w:rPr>
            </w:pPr>
            <w:r w:rsidRPr="00634604">
              <w:rPr>
                <w:rFonts w:ascii="Times New Roman" w:hAnsi="Times New Roman" w:cs="Times New Roman"/>
                <w:sz w:val="20"/>
                <w:szCs w:val="20"/>
              </w:rPr>
              <w:t>PBS</w:t>
            </w:r>
          </w:p>
        </w:tc>
        <w:tc>
          <w:tcPr>
            <w:tcW w:w="1040" w:type="dxa"/>
            <w:tcBorders>
              <w:top w:val="single" w:sz="18" w:space="0" w:color="auto"/>
              <w:bottom w:val="single" w:sz="18" w:space="0" w:color="auto"/>
            </w:tcBorders>
          </w:tcPr>
          <w:p w14:paraId="73B6CBF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A* Time</w:t>
            </w:r>
          </w:p>
        </w:tc>
        <w:tc>
          <w:tcPr>
            <w:tcW w:w="982" w:type="dxa"/>
            <w:tcBorders>
              <w:top w:val="single" w:sz="18" w:space="0" w:color="auto"/>
              <w:bottom w:val="single" w:sz="18" w:space="0" w:color="auto"/>
            </w:tcBorders>
          </w:tcPr>
          <w:p w14:paraId="46BC684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Exp</w:t>
            </w:r>
          </w:p>
        </w:tc>
        <w:tc>
          <w:tcPr>
            <w:tcW w:w="833" w:type="dxa"/>
            <w:tcBorders>
              <w:top w:val="single" w:sz="18" w:space="0" w:color="auto"/>
              <w:bottom w:val="single" w:sz="18" w:space="0" w:color="auto"/>
            </w:tcBorders>
          </w:tcPr>
          <w:p w14:paraId="44FA1F39"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E</w:t>
            </w:r>
            <w:r w:rsidRPr="00634604">
              <w:rPr>
                <w:rFonts w:ascii="Times New Roman" w:hAnsi="Times New Roman" w:cs="Times New Roman"/>
                <w:sz w:val="20"/>
                <w:szCs w:val="20"/>
              </w:rPr>
              <w:t>rror</w:t>
            </w:r>
          </w:p>
        </w:tc>
      </w:tr>
      <w:tr w:rsidR="00634604" w:rsidRPr="00634604" w14:paraId="6BFB095E" w14:textId="77777777" w:rsidTr="00C53DFB">
        <w:trPr>
          <w:trHeight w:val="227"/>
          <w:jc w:val="center"/>
        </w:trPr>
        <w:tc>
          <w:tcPr>
            <w:tcW w:w="1721" w:type="dxa"/>
            <w:vMerge w:val="restart"/>
            <w:tcBorders>
              <w:top w:val="single" w:sz="18" w:space="0" w:color="auto"/>
              <w:right w:val="single" w:sz="18" w:space="0" w:color="auto"/>
            </w:tcBorders>
            <w:vAlign w:val="center"/>
          </w:tcPr>
          <w:p w14:paraId="1294058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insurance_10000</w:t>
            </w:r>
          </w:p>
        </w:tc>
        <w:tc>
          <w:tcPr>
            <w:tcW w:w="575" w:type="dxa"/>
            <w:tcBorders>
              <w:top w:val="single" w:sz="18" w:space="0" w:color="auto"/>
              <w:right w:val="single" w:sz="18" w:space="0" w:color="auto"/>
            </w:tcBorders>
            <w:vAlign w:val="center"/>
          </w:tcPr>
          <w:p w14:paraId="53A5F499"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p>
        </w:tc>
        <w:tc>
          <w:tcPr>
            <w:tcW w:w="964" w:type="dxa"/>
            <w:tcBorders>
              <w:top w:val="single" w:sz="18" w:space="0" w:color="auto"/>
              <w:left w:val="single" w:sz="18" w:space="0" w:color="auto"/>
            </w:tcBorders>
          </w:tcPr>
          <w:p w14:paraId="20A56D8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top w:val="single" w:sz="18" w:space="0" w:color="auto"/>
              <w:left w:val="single" w:sz="18" w:space="0" w:color="auto"/>
              <w:right w:val="single" w:sz="18" w:space="0" w:color="auto"/>
            </w:tcBorders>
            <w:vAlign w:val="center"/>
          </w:tcPr>
          <w:p w14:paraId="05675C4A"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4</w:t>
            </w:r>
            <w:r w:rsidRPr="00634604">
              <w:rPr>
                <w:rFonts w:ascii="Times New Roman" w:hAnsi="Times New Roman" w:cs="Times New Roman" w:hint="eastAsia"/>
                <w:sz w:val="20"/>
                <w:szCs w:val="20"/>
              </w:rPr>
              <w:t>,</w:t>
            </w:r>
            <w:r w:rsidRPr="00634604">
              <w:rPr>
                <w:rFonts w:ascii="Times New Roman" w:hAnsi="Times New Roman" w:cs="Times New Roman"/>
                <w:sz w:val="20"/>
                <w:szCs w:val="20"/>
              </w:rPr>
              <w:t>2,2,1,2,1,2,1,6,1,1,3,1</w:t>
            </w:r>
            <w:r w:rsidRPr="00634604">
              <w:rPr>
                <w:rFonts w:ascii="Times New Roman" w:hAnsi="Times New Roman" w:cs="Times New Roman" w:hint="eastAsia"/>
                <w:sz w:val="20"/>
                <w:szCs w:val="20"/>
              </w:rPr>
              <w:t>}</w:t>
            </w:r>
          </w:p>
        </w:tc>
        <w:tc>
          <w:tcPr>
            <w:tcW w:w="1040" w:type="dxa"/>
            <w:tcBorders>
              <w:top w:val="single" w:sz="18" w:space="0" w:color="auto"/>
            </w:tcBorders>
          </w:tcPr>
          <w:p w14:paraId="694C359B"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0.134</w:t>
            </w:r>
          </w:p>
        </w:tc>
        <w:tc>
          <w:tcPr>
            <w:tcW w:w="982" w:type="dxa"/>
            <w:tcBorders>
              <w:top w:val="single" w:sz="18" w:space="0" w:color="auto"/>
            </w:tcBorders>
          </w:tcPr>
          <w:p w14:paraId="2BB17A6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58</w:t>
            </w:r>
          </w:p>
        </w:tc>
        <w:tc>
          <w:tcPr>
            <w:tcW w:w="833" w:type="dxa"/>
            <w:tcBorders>
              <w:top w:val="single" w:sz="18" w:space="0" w:color="auto"/>
            </w:tcBorders>
          </w:tcPr>
          <w:p w14:paraId="52B1043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.385%</w:t>
            </w:r>
          </w:p>
        </w:tc>
      </w:tr>
      <w:tr w:rsidR="00634604" w:rsidRPr="00634604" w14:paraId="4713A969" w14:textId="77777777" w:rsidTr="00C53DFB">
        <w:trPr>
          <w:trHeight w:val="227"/>
          <w:jc w:val="center"/>
        </w:trPr>
        <w:tc>
          <w:tcPr>
            <w:tcW w:w="1721" w:type="dxa"/>
            <w:vMerge/>
            <w:tcBorders>
              <w:right w:val="single" w:sz="18" w:space="0" w:color="auto"/>
            </w:tcBorders>
            <w:vAlign w:val="center"/>
          </w:tcPr>
          <w:p w14:paraId="18A34A1F" w14:textId="77777777" w:rsidR="001067FD" w:rsidRPr="00634604" w:rsidRDefault="001067FD" w:rsidP="00C53DFB">
            <w:pPr>
              <w:jc w:val="center"/>
              <w:rPr>
                <w:rFonts w:ascii="Times New Roman" w:hAnsi="Times New Roman" w:cs="Times New Roman"/>
                <w:sz w:val="20"/>
                <w:szCs w:val="20"/>
              </w:rPr>
            </w:pPr>
          </w:p>
        </w:tc>
        <w:tc>
          <w:tcPr>
            <w:tcW w:w="575" w:type="dxa"/>
            <w:tcBorders>
              <w:right w:val="single" w:sz="18" w:space="0" w:color="auto"/>
            </w:tcBorders>
            <w:vAlign w:val="center"/>
          </w:tcPr>
          <w:p w14:paraId="4B5F3B30"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2</w:t>
            </w:r>
          </w:p>
        </w:tc>
        <w:tc>
          <w:tcPr>
            <w:tcW w:w="964" w:type="dxa"/>
            <w:tcBorders>
              <w:left w:val="single" w:sz="18" w:space="0" w:color="auto"/>
            </w:tcBorders>
          </w:tcPr>
          <w:p w14:paraId="1F6E758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6BA0AF9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8,5,1,1,7,1,3,1</w:t>
            </w:r>
            <w:r w:rsidRPr="00634604">
              <w:rPr>
                <w:rFonts w:ascii="Times New Roman" w:hAnsi="Times New Roman" w:cs="Times New Roman" w:hint="eastAsia"/>
                <w:sz w:val="20"/>
                <w:szCs w:val="20"/>
              </w:rPr>
              <w:t>}</w:t>
            </w:r>
          </w:p>
        </w:tc>
        <w:tc>
          <w:tcPr>
            <w:tcW w:w="1040" w:type="dxa"/>
          </w:tcPr>
          <w:p w14:paraId="0E7DEA8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0.081</w:t>
            </w:r>
          </w:p>
        </w:tc>
        <w:tc>
          <w:tcPr>
            <w:tcW w:w="982" w:type="dxa"/>
          </w:tcPr>
          <w:p w14:paraId="0F9A5A5E"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143</w:t>
            </w:r>
          </w:p>
        </w:tc>
        <w:tc>
          <w:tcPr>
            <w:tcW w:w="833" w:type="dxa"/>
          </w:tcPr>
          <w:p w14:paraId="2F897329"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.177%</w:t>
            </w:r>
          </w:p>
        </w:tc>
      </w:tr>
      <w:tr w:rsidR="00634604" w:rsidRPr="00634604" w14:paraId="5981703A" w14:textId="77777777" w:rsidTr="00C53DFB">
        <w:trPr>
          <w:trHeight w:val="227"/>
          <w:jc w:val="center"/>
        </w:trPr>
        <w:tc>
          <w:tcPr>
            <w:tcW w:w="1721" w:type="dxa"/>
            <w:vMerge/>
            <w:tcBorders>
              <w:right w:val="single" w:sz="18" w:space="0" w:color="auto"/>
            </w:tcBorders>
            <w:vAlign w:val="center"/>
          </w:tcPr>
          <w:p w14:paraId="5856FFDA" w14:textId="77777777" w:rsidR="001067FD" w:rsidRPr="00634604" w:rsidRDefault="001067FD" w:rsidP="00C53DFB">
            <w:pPr>
              <w:jc w:val="center"/>
              <w:rPr>
                <w:rFonts w:ascii="Times New Roman" w:hAnsi="Times New Roman" w:cs="Times New Roman"/>
                <w:sz w:val="20"/>
                <w:szCs w:val="20"/>
              </w:rPr>
            </w:pPr>
          </w:p>
        </w:tc>
        <w:tc>
          <w:tcPr>
            <w:tcW w:w="575" w:type="dxa"/>
            <w:tcBorders>
              <w:right w:val="single" w:sz="18" w:space="0" w:color="auto"/>
            </w:tcBorders>
            <w:vAlign w:val="center"/>
          </w:tcPr>
          <w:p w14:paraId="1CA23ED1"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3</w:t>
            </w:r>
          </w:p>
        </w:tc>
        <w:tc>
          <w:tcPr>
            <w:tcW w:w="964" w:type="dxa"/>
            <w:tcBorders>
              <w:left w:val="single" w:sz="18" w:space="0" w:color="auto"/>
            </w:tcBorders>
          </w:tcPr>
          <w:p w14:paraId="17508BA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08095FB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23,1,1,1,1</w:t>
            </w:r>
            <w:r w:rsidRPr="00634604">
              <w:rPr>
                <w:rFonts w:ascii="Times New Roman" w:hAnsi="Times New Roman" w:cs="Times New Roman" w:hint="eastAsia"/>
                <w:sz w:val="20"/>
                <w:szCs w:val="20"/>
              </w:rPr>
              <w:t>}</w:t>
            </w:r>
          </w:p>
        </w:tc>
        <w:tc>
          <w:tcPr>
            <w:tcW w:w="1040" w:type="dxa"/>
          </w:tcPr>
          <w:p w14:paraId="6AA9496A"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12.177</w:t>
            </w:r>
          </w:p>
        </w:tc>
        <w:tc>
          <w:tcPr>
            <w:tcW w:w="982" w:type="dxa"/>
          </w:tcPr>
          <w:p w14:paraId="7B725D3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1760623</w:t>
            </w:r>
          </w:p>
        </w:tc>
        <w:tc>
          <w:tcPr>
            <w:tcW w:w="833" w:type="dxa"/>
          </w:tcPr>
          <w:p w14:paraId="6D6F14E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50C66225" w14:textId="77777777" w:rsidTr="00C53DFB">
        <w:trPr>
          <w:trHeight w:val="227"/>
          <w:jc w:val="center"/>
        </w:trPr>
        <w:tc>
          <w:tcPr>
            <w:tcW w:w="1721" w:type="dxa"/>
            <w:vMerge/>
            <w:tcBorders>
              <w:right w:val="single" w:sz="18" w:space="0" w:color="auto"/>
            </w:tcBorders>
            <w:vAlign w:val="center"/>
          </w:tcPr>
          <w:p w14:paraId="55BB5595" w14:textId="77777777" w:rsidR="001067FD" w:rsidRPr="00634604" w:rsidRDefault="001067FD" w:rsidP="00C53DFB">
            <w:pPr>
              <w:jc w:val="center"/>
              <w:rPr>
                <w:rFonts w:ascii="Times New Roman" w:hAnsi="Times New Roman" w:cs="Times New Roman"/>
                <w:sz w:val="20"/>
                <w:szCs w:val="20"/>
              </w:rPr>
            </w:pPr>
          </w:p>
        </w:tc>
        <w:tc>
          <w:tcPr>
            <w:tcW w:w="575" w:type="dxa"/>
            <w:tcBorders>
              <w:right w:val="single" w:sz="18" w:space="0" w:color="auto"/>
            </w:tcBorders>
            <w:vAlign w:val="center"/>
          </w:tcPr>
          <w:p w14:paraId="0ECF2048"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4</w:t>
            </w:r>
          </w:p>
        </w:tc>
        <w:tc>
          <w:tcPr>
            <w:tcW w:w="964" w:type="dxa"/>
            <w:tcBorders>
              <w:left w:val="single" w:sz="18" w:space="0" w:color="auto"/>
            </w:tcBorders>
          </w:tcPr>
          <w:p w14:paraId="3B1613E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5905F256"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23,1,1,1,1</w:t>
            </w:r>
            <w:r w:rsidRPr="00634604">
              <w:rPr>
                <w:rFonts w:ascii="Times New Roman" w:hAnsi="Times New Roman" w:cs="Times New Roman" w:hint="eastAsia"/>
                <w:sz w:val="20"/>
                <w:szCs w:val="20"/>
              </w:rPr>
              <w:t>}</w:t>
            </w:r>
          </w:p>
        </w:tc>
        <w:tc>
          <w:tcPr>
            <w:tcW w:w="1040" w:type="dxa"/>
          </w:tcPr>
          <w:p w14:paraId="542EA54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12.170</w:t>
            </w:r>
          </w:p>
        </w:tc>
        <w:tc>
          <w:tcPr>
            <w:tcW w:w="982" w:type="dxa"/>
          </w:tcPr>
          <w:p w14:paraId="1C87A56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1760623</w:t>
            </w:r>
          </w:p>
        </w:tc>
        <w:tc>
          <w:tcPr>
            <w:tcW w:w="833" w:type="dxa"/>
          </w:tcPr>
          <w:p w14:paraId="1AE14FF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0C0298C6" w14:textId="77777777" w:rsidTr="00C53DFB">
        <w:trPr>
          <w:trHeight w:val="227"/>
          <w:jc w:val="center"/>
        </w:trPr>
        <w:tc>
          <w:tcPr>
            <w:tcW w:w="1721" w:type="dxa"/>
            <w:vMerge/>
            <w:tcBorders>
              <w:right w:val="single" w:sz="18" w:space="0" w:color="auto"/>
            </w:tcBorders>
            <w:vAlign w:val="center"/>
          </w:tcPr>
          <w:p w14:paraId="65AFF8FC" w14:textId="77777777" w:rsidR="001067FD" w:rsidRPr="00634604" w:rsidRDefault="001067FD" w:rsidP="00C53DFB">
            <w:pPr>
              <w:jc w:val="center"/>
              <w:rPr>
                <w:rFonts w:ascii="Times New Roman" w:hAnsi="Times New Roman" w:cs="Times New Roman"/>
                <w:sz w:val="20"/>
                <w:szCs w:val="20"/>
              </w:rPr>
            </w:pPr>
          </w:p>
        </w:tc>
        <w:tc>
          <w:tcPr>
            <w:tcW w:w="575" w:type="dxa"/>
            <w:tcBorders>
              <w:right w:val="single" w:sz="18" w:space="0" w:color="auto"/>
            </w:tcBorders>
            <w:vAlign w:val="center"/>
          </w:tcPr>
          <w:p w14:paraId="2AEFC9B1"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5</w:t>
            </w:r>
          </w:p>
        </w:tc>
        <w:tc>
          <w:tcPr>
            <w:tcW w:w="964" w:type="dxa"/>
            <w:tcBorders>
              <w:left w:val="single" w:sz="18" w:space="0" w:color="auto"/>
            </w:tcBorders>
          </w:tcPr>
          <w:p w14:paraId="4C196597"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055B26FA"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23,1,1,1,1</w:t>
            </w:r>
            <w:r w:rsidRPr="00634604">
              <w:rPr>
                <w:rFonts w:ascii="Times New Roman" w:hAnsi="Times New Roman" w:cs="Times New Roman" w:hint="eastAsia"/>
                <w:sz w:val="20"/>
                <w:szCs w:val="20"/>
              </w:rPr>
              <w:t>}</w:t>
            </w:r>
          </w:p>
        </w:tc>
        <w:tc>
          <w:tcPr>
            <w:tcW w:w="1040" w:type="dxa"/>
          </w:tcPr>
          <w:p w14:paraId="14F3057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12.170</w:t>
            </w:r>
          </w:p>
        </w:tc>
        <w:tc>
          <w:tcPr>
            <w:tcW w:w="982" w:type="dxa"/>
          </w:tcPr>
          <w:p w14:paraId="4A26368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1760623</w:t>
            </w:r>
          </w:p>
        </w:tc>
        <w:tc>
          <w:tcPr>
            <w:tcW w:w="833" w:type="dxa"/>
          </w:tcPr>
          <w:p w14:paraId="3706694E"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12F3EC11" w14:textId="77777777" w:rsidTr="00C53DFB">
        <w:trPr>
          <w:trHeight w:val="227"/>
          <w:jc w:val="center"/>
        </w:trPr>
        <w:tc>
          <w:tcPr>
            <w:tcW w:w="1721" w:type="dxa"/>
            <w:vMerge/>
            <w:tcBorders>
              <w:right w:val="single" w:sz="18" w:space="0" w:color="auto"/>
            </w:tcBorders>
            <w:vAlign w:val="center"/>
          </w:tcPr>
          <w:p w14:paraId="5AABA9B0"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0699A2E7"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6</w:t>
            </w:r>
          </w:p>
        </w:tc>
        <w:tc>
          <w:tcPr>
            <w:tcW w:w="964" w:type="dxa"/>
            <w:tcBorders>
              <w:left w:val="single" w:sz="18" w:space="0" w:color="auto"/>
            </w:tcBorders>
          </w:tcPr>
          <w:p w14:paraId="4F0B22DA"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7944E21A"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24,1,1,1</w:t>
            </w:r>
            <w:r w:rsidRPr="00634604">
              <w:rPr>
                <w:rFonts w:ascii="Times New Roman" w:hAnsi="Times New Roman" w:cs="Times New Roman" w:hint="eastAsia"/>
                <w:sz w:val="20"/>
                <w:szCs w:val="20"/>
              </w:rPr>
              <w:t>}</w:t>
            </w:r>
          </w:p>
        </w:tc>
        <w:tc>
          <w:tcPr>
            <w:tcW w:w="1040" w:type="dxa"/>
          </w:tcPr>
          <w:p w14:paraId="62A308A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26.187</w:t>
            </w:r>
          </w:p>
        </w:tc>
        <w:tc>
          <w:tcPr>
            <w:tcW w:w="982" w:type="dxa"/>
          </w:tcPr>
          <w:p w14:paraId="238F4589"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3348330</w:t>
            </w:r>
          </w:p>
        </w:tc>
        <w:tc>
          <w:tcPr>
            <w:tcW w:w="833" w:type="dxa"/>
          </w:tcPr>
          <w:p w14:paraId="4A6B56F6"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3E842F6C" w14:textId="77777777" w:rsidTr="00C53DFB">
        <w:trPr>
          <w:trHeight w:val="227"/>
          <w:jc w:val="center"/>
        </w:trPr>
        <w:tc>
          <w:tcPr>
            <w:tcW w:w="1721" w:type="dxa"/>
            <w:vMerge/>
            <w:tcBorders>
              <w:right w:val="single" w:sz="18" w:space="0" w:color="auto"/>
            </w:tcBorders>
            <w:vAlign w:val="center"/>
          </w:tcPr>
          <w:p w14:paraId="32B413B4"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4164BDD4"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7</w:t>
            </w:r>
          </w:p>
        </w:tc>
        <w:tc>
          <w:tcPr>
            <w:tcW w:w="964" w:type="dxa"/>
            <w:tcBorders>
              <w:left w:val="single" w:sz="18" w:space="0" w:color="auto"/>
            </w:tcBorders>
          </w:tcPr>
          <w:p w14:paraId="50D334E6"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51A12EF3"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25,1,1</w:t>
            </w:r>
            <w:r w:rsidRPr="00634604">
              <w:rPr>
                <w:rFonts w:ascii="Times New Roman" w:hAnsi="Times New Roman" w:cs="Times New Roman" w:hint="eastAsia"/>
                <w:szCs w:val="21"/>
              </w:rPr>
              <w:t>}</w:t>
            </w:r>
          </w:p>
        </w:tc>
        <w:tc>
          <w:tcPr>
            <w:tcW w:w="1040" w:type="dxa"/>
          </w:tcPr>
          <w:p w14:paraId="2F93007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64.651</w:t>
            </w:r>
          </w:p>
        </w:tc>
        <w:tc>
          <w:tcPr>
            <w:tcW w:w="982" w:type="dxa"/>
          </w:tcPr>
          <w:p w14:paraId="3586779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7986905</w:t>
            </w:r>
          </w:p>
        </w:tc>
        <w:tc>
          <w:tcPr>
            <w:tcW w:w="833" w:type="dxa"/>
          </w:tcPr>
          <w:p w14:paraId="02A63D2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71ABC81C" w14:textId="77777777" w:rsidTr="00C53DFB">
        <w:trPr>
          <w:trHeight w:val="227"/>
          <w:jc w:val="center"/>
        </w:trPr>
        <w:tc>
          <w:tcPr>
            <w:tcW w:w="1721" w:type="dxa"/>
            <w:vMerge/>
            <w:tcBorders>
              <w:right w:val="single" w:sz="18" w:space="0" w:color="auto"/>
            </w:tcBorders>
            <w:vAlign w:val="center"/>
          </w:tcPr>
          <w:p w14:paraId="701C158E"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0073D8D5"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8</w:t>
            </w:r>
          </w:p>
        </w:tc>
        <w:tc>
          <w:tcPr>
            <w:tcW w:w="964" w:type="dxa"/>
            <w:tcBorders>
              <w:left w:val="single" w:sz="18" w:space="0" w:color="auto"/>
            </w:tcBorders>
          </w:tcPr>
          <w:p w14:paraId="77521ABF"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23D91A82"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25,1,1</w:t>
            </w:r>
            <w:r w:rsidRPr="00634604">
              <w:rPr>
                <w:rFonts w:ascii="Times New Roman" w:hAnsi="Times New Roman" w:cs="Times New Roman" w:hint="eastAsia"/>
                <w:szCs w:val="21"/>
              </w:rPr>
              <w:t>}</w:t>
            </w:r>
          </w:p>
        </w:tc>
        <w:tc>
          <w:tcPr>
            <w:tcW w:w="1040" w:type="dxa"/>
          </w:tcPr>
          <w:p w14:paraId="5ADABBA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64.013</w:t>
            </w:r>
          </w:p>
        </w:tc>
        <w:tc>
          <w:tcPr>
            <w:tcW w:w="982" w:type="dxa"/>
          </w:tcPr>
          <w:p w14:paraId="145EBC82"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7986905</w:t>
            </w:r>
          </w:p>
        </w:tc>
        <w:tc>
          <w:tcPr>
            <w:tcW w:w="833" w:type="dxa"/>
          </w:tcPr>
          <w:p w14:paraId="117286D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38CA239C" w14:textId="77777777" w:rsidTr="00C53DFB">
        <w:trPr>
          <w:trHeight w:val="227"/>
          <w:jc w:val="center"/>
        </w:trPr>
        <w:tc>
          <w:tcPr>
            <w:tcW w:w="1721" w:type="dxa"/>
            <w:vMerge/>
            <w:tcBorders>
              <w:right w:val="single" w:sz="18" w:space="0" w:color="auto"/>
            </w:tcBorders>
            <w:vAlign w:val="center"/>
          </w:tcPr>
          <w:p w14:paraId="6628CA7D"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45ED020A"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9</w:t>
            </w:r>
          </w:p>
        </w:tc>
        <w:tc>
          <w:tcPr>
            <w:tcW w:w="964" w:type="dxa"/>
            <w:tcBorders>
              <w:left w:val="single" w:sz="18" w:space="0" w:color="auto"/>
            </w:tcBorders>
          </w:tcPr>
          <w:p w14:paraId="3074114D"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6FC87E60"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25,1,1</w:t>
            </w:r>
            <w:r w:rsidRPr="00634604">
              <w:rPr>
                <w:rFonts w:ascii="Times New Roman" w:hAnsi="Times New Roman" w:cs="Times New Roman" w:hint="eastAsia"/>
                <w:szCs w:val="21"/>
              </w:rPr>
              <w:t>}</w:t>
            </w:r>
          </w:p>
        </w:tc>
        <w:tc>
          <w:tcPr>
            <w:tcW w:w="1040" w:type="dxa"/>
          </w:tcPr>
          <w:p w14:paraId="79A52D0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63.697</w:t>
            </w:r>
          </w:p>
        </w:tc>
        <w:tc>
          <w:tcPr>
            <w:tcW w:w="982" w:type="dxa"/>
          </w:tcPr>
          <w:p w14:paraId="50BE0F1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7986905</w:t>
            </w:r>
          </w:p>
        </w:tc>
        <w:tc>
          <w:tcPr>
            <w:tcW w:w="833" w:type="dxa"/>
          </w:tcPr>
          <w:p w14:paraId="26557DD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6977E188" w14:textId="77777777" w:rsidTr="00C53DFB">
        <w:trPr>
          <w:trHeight w:val="227"/>
          <w:jc w:val="center"/>
        </w:trPr>
        <w:tc>
          <w:tcPr>
            <w:tcW w:w="1721" w:type="dxa"/>
            <w:vMerge/>
            <w:tcBorders>
              <w:right w:val="single" w:sz="18" w:space="0" w:color="auto"/>
            </w:tcBorders>
            <w:vAlign w:val="center"/>
          </w:tcPr>
          <w:p w14:paraId="3DC4E479"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457DD6C4"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10</w:t>
            </w:r>
          </w:p>
        </w:tc>
        <w:tc>
          <w:tcPr>
            <w:tcW w:w="964" w:type="dxa"/>
            <w:tcBorders>
              <w:left w:val="single" w:sz="18" w:space="0" w:color="auto"/>
            </w:tcBorders>
          </w:tcPr>
          <w:p w14:paraId="07A4EAC2"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.002</w:t>
            </w:r>
          </w:p>
        </w:tc>
        <w:tc>
          <w:tcPr>
            <w:tcW w:w="2308" w:type="dxa"/>
            <w:tcBorders>
              <w:left w:val="single" w:sz="18" w:space="0" w:color="auto"/>
              <w:right w:val="single" w:sz="18" w:space="0" w:color="auto"/>
            </w:tcBorders>
            <w:vAlign w:val="center"/>
          </w:tcPr>
          <w:p w14:paraId="5CCEC7E0"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25,1,1</w:t>
            </w:r>
            <w:r w:rsidRPr="00634604">
              <w:rPr>
                <w:rFonts w:ascii="Times New Roman" w:hAnsi="Times New Roman" w:cs="Times New Roman" w:hint="eastAsia"/>
                <w:szCs w:val="21"/>
              </w:rPr>
              <w:t>}</w:t>
            </w:r>
          </w:p>
        </w:tc>
        <w:tc>
          <w:tcPr>
            <w:tcW w:w="1040" w:type="dxa"/>
          </w:tcPr>
          <w:p w14:paraId="03D6CD72"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64.356</w:t>
            </w:r>
          </w:p>
        </w:tc>
        <w:tc>
          <w:tcPr>
            <w:tcW w:w="982" w:type="dxa"/>
          </w:tcPr>
          <w:p w14:paraId="6294458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7986905</w:t>
            </w:r>
          </w:p>
        </w:tc>
        <w:tc>
          <w:tcPr>
            <w:tcW w:w="833" w:type="dxa"/>
          </w:tcPr>
          <w:p w14:paraId="6D3D7329"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w:t>
            </w:r>
          </w:p>
        </w:tc>
      </w:tr>
      <w:tr w:rsidR="00634604" w:rsidRPr="00634604" w14:paraId="38512080" w14:textId="77777777" w:rsidTr="00C53DFB">
        <w:trPr>
          <w:trHeight w:val="227"/>
          <w:jc w:val="center"/>
        </w:trPr>
        <w:tc>
          <w:tcPr>
            <w:tcW w:w="1721" w:type="dxa"/>
            <w:vMerge w:val="restart"/>
            <w:tcBorders>
              <w:top w:val="single" w:sz="8" w:space="0" w:color="auto"/>
              <w:right w:val="single" w:sz="18" w:space="0" w:color="auto"/>
            </w:tcBorders>
            <w:vAlign w:val="center"/>
          </w:tcPr>
          <w:p w14:paraId="3713FF24"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Cs w:val="21"/>
              </w:rPr>
              <w:t>f</w:t>
            </w:r>
            <w:r w:rsidRPr="00634604">
              <w:rPr>
                <w:rFonts w:ascii="Times New Roman" w:hAnsi="Times New Roman" w:cs="Times New Roman"/>
                <w:szCs w:val="21"/>
              </w:rPr>
              <w:t>lag</w:t>
            </w:r>
          </w:p>
        </w:tc>
        <w:tc>
          <w:tcPr>
            <w:tcW w:w="575" w:type="dxa"/>
            <w:tcBorders>
              <w:top w:val="single" w:sz="8" w:space="0" w:color="auto"/>
              <w:right w:val="single" w:sz="18" w:space="0" w:color="auto"/>
            </w:tcBorders>
            <w:vAlign w:val="center"/>
          </w:tcPr>
          <w:p w14:paraId="152FCEAA"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p>
        </w:tc>
        <w:tc>
          <w:tcPr>
            <w:tcW w:w="964" w:type="dxa"/>
            <w:tcBorders>
              <w:top w:val="single" w:sz="8" w:space="0" w:color="auto"/>
              <w:left w:val="single" w:sz="18" w:space="0" w:color="auto"/>
            </w:tcBorders>
          </w:tcPr>
          <w:p w14:paraId="66180747"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top w:val="single" w:sz="8" w:space="0" w:color="auto"/>
              <w:left w:val="single" w:sz="18" w:space="0" w:color="auto"/>
              <w:right w:val="single" w:sz="18" w:space="0" w:color="auto"/>
            </w:tcBorders>
            <w:vAlign w:val="center"/>
          </w:tcPr>
          <w:p w14:paraId="42DC1F7C"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17</w:t>
            </w:r>
            <w:r w:rsidRPr="00634604">
              <w:rPr>
                <w:rFonts w:ascii="Times New Roman" w:hAnsi="Times New Roman" w:cs="Times New Roman" w:hint="eastAsia"/>
                <w:sz w:val="20"/>
                <w:szCs w:val="20"/>
              </w:rPr>
              <w:t>,</w:t>
            </w:r>
            <w:r w:rsidRPr="00634604">
              <w:rPr>
                <w:rFonts w:ascii="Times New Roman" w:hAnsi="Times New Roman" w:cs="Times New Roman"/>
                <w:sz w:val="20"/>
                <w:szCs w:val="20"/>
              </w:rPr>
              <w:t>1,1,1,1,1,2,3,1,1</w:t>
            </w:r>
            <w:r w:rsidRPr="00634604">
              <w:rPr>
                <w:rFonts w:ascii="Times New Roman" w:hAnsi="Times New Roman" w:cs="Times New Roman" w:hint="eastAsia"/>
                <w:sz w:val="20"/>
                <w:szCs w:val="20"/>
              </w:rPr>
              <w:t>}</w:t>
            </w:r>
          </w:p>
        </w:tc>
        <w:tc>
          <w:tcPr>
            <w:tcW w:w="1040" w:type="dxa"/>
            <w:tcBorders>
              <w:top w:val="single" w:sz="8" w:space="0" w:color="auto"/>
            </w:tcBorders>
          </w:tcPr>
          <w:p w14:paraId="11B0B91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0.109</w:t>
            </w:r>
          </w:p>
        </w:tc>
        <w:tc>
          <w:tcPr>
            <w:tcW w:w="982" w:type="dxa"/>
            <w:tcBorders>
              <w:top w:val="single" w:sz="8" w:space="0" w:color="auto"/>
            </w:tcBorders>
          </w:tcPr>
          <w:p w14:paraId="43B916B9"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7592</w:t>
            </w:r>
          </w:p>
        </w:tc>
        <w:tc>
          <w:tcPr>
            <w:tcW w:w="833" w:type="dxa"/>
            <w:tcBorders>
              <w:top w:val="single" w:sz="8" w:space="0" w:color="auto"/>
            </w:tcBorders>
          </w:tcPr>
          <w:p w14:paraId="2EA9849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.044%</w:t>
            </w:r>
          </w:p>
        </w:tc>
      </w:tr>
      <w:tr w:rsidR="00634604" w:rsidRPr="00634604" w14:paraId="1506B09F" w14:textId="77777777" w:rsidTr="00C53DFB">
        <w:trPr>
          <w:trHeight w:val="227"/>
          <w:jc w:val="center"/>
        </w:trPr>
        <w:tc>
          <w:tcPr>
            <w:tcW w:w="1721" w:type="dxa"/>
            <w:vMerge/>
            <w:tcBorders>
              <w:right w:val="single" w:sz="18" w:space="0" w:color="auto"/>
            </w:tcBorders>
            <w:vAlign w:val="center"/>
          </w:tcPr>
          <w:p w14:paraId="1B58A173"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32366F2D"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2</w:t>
            </w:r>
          </w:p>
        </w:tc>
        <w:tc>
          <w:tcPr>
            <w:tcW w:w="964" w:type="dxa"/>
            <w:tcBorders>
              <w:left w:val="single" w:sz="18" w:space="0" w:color="auto"/>
            </w:tcBorders>
          </w:tcPr>
          <w:p w14:paraId="6D53E63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46B4AAA5"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21,1,1,1,1,1,2,1</w:t>
            </w:r>
            <w:r w:rsidRPr="00634604">
              <w:rPr>
                <w:rFonts w:ascii="Times New Roman" w:hAnsi="Times New Roman" w:cs="Times New Roman" w:hint="eastAsia"/>
                <w:sz w:val="20"/>
                <w:szCs w:val="20"/>
              </w:rPr>
              <w:t>}</w:t>
            </w:r>
          </w:p>
        </w:tc>
        <w:tc>
          <w:tcPr>
            <w:tcW w:w="1040" w:type="dxa"/>
          </w:tcPr>
          <w:p w14:paraId="1C0358C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1.520</w:t>
            </w:r>
          </w:p>
        </w:tc>
        <w:tc>
          <w:tcPr>
            <w:tcW w:w="982" w:type="dxa"/>
          </w:tcPr>
          <w:p w14:paraId="4771A62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259626</w:t>
            </w:r>
          </w:p>
        </w:tc>
        <w:tc>
          <w:tcPr>
            <w:tcW w:w="833" w:type="dxa"/>
          </w:tcPr>
          <w:p w14:paraId="6E001A87"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.010%</w:t>
            </w:r>
          </w:p>
        </w:tc>
      </w:tr>
      <w:tr w:rsidR="00634604" w:rsidRPr="00634604" w14:paraId="6DA64605" w14:textId="77777777" w:rsidTr="00C53DFB">
        <w:trPr>
          <w:trHeight w:val="227"/>
          <w:jc w:val="center"/>
        </w:trPr>
        <w:tc>
          <w:tcPr>
            <w:tcW w:w="1721" w:type="dxa"/>
            <w:vMerge/>
            <w:tcBorders>
              <w:right w:val="single" w:sz="18" w:space="0" w:color="auto"/>
            </w:tcBorders>
            <w:vAlign w:val="center"/>
          </w:tcPr>
          <w:p w14:paraId="3CB275BD"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255BB36C"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3</w:t>
            </w:r>
          </w:p>
        </w:tc>
        <w:tc>
          <w:tcPr>
            <w:tcW w:w="964" w:type="dxa"/>
            <w:tcBorders>
              <w:left w:val="single" w:sz="18" w:space="0" w:color="auto"/>
            </w:tcBorders>
          </w:tcPr>
          <w:p w14:paraId="49FEEEF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5421F3BC"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25,1,2,1</w:t>
            </w:r>
            <w:r w:rsidRPr="00634604">
              <w:rPr>
                <w:rFonts w:ascii="Times New Roman" w:hAnsi="Times New Roman" w:cs="Times New Roman" w:hint="eastAsia"/>
                <w:sz w:val="20"/>
                <w:szCs w:val="20"/>
              </w:rPr>
              <w:t>}</w:t>
            </w:r>
          </w:p>
        </w:tc>
        <w:tc>
          <w:tcPr>
            <w:tcW w:w="1040" w:type="dxa"/>
          </w:tcPr>
          <w:p w14:paraId="35905F1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3.971</w:t>
            </w:r>
          </w:p>
        </w:tc>
        <w:tc>
          <w:tcPr>
            <w:tcW w:w="982" w:type="dxa"/>
          </w:tcPr>
          <w:p w14:paraId="7E9DEA5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418550</w:t>
            </w:r>
          </w:p>
        </w:tc>
        <w:tc>
          <w:tcPr>
            <w:tcW w:w="833" w:type="dxa"/>
          </w:tcPr>
          <w:p w14:paraId="0B343A1E"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.010%</w:t>
            </w:r>
          </w:p>
        </w:tc>
      </w:tr>
      <w:tr w:rsidR="00634604" w:rsidRPr="00634604" w14:paraId="2AA8845A" w14:textId="77777777" w:rsidTr="00C53DFB">
        <w:trPr>
          <w:trHeight w:val="227"/>
          <w:jc w:val="center"/>
        </w:trPr>
        <w:tc>
          <w:tcPr>
            <w:tcW w:w="1721" w:type="dxa"/>
            <w:vMerge/>
            <w:tcBorders>
              <w:right w:val="single" w:sz="18" w:space="0" w:color="auto"/>
            </w:tcBorders>
            <w:vAlign w:val="center"/>
          </w:tcPr>
          <w:p w14:paraId="1ED925B4"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0B8835D9"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4</w:t>
            </w:r>
          </w:p>
        </w:tc>
        <w:tc>
          <w:tcPr>
            <w:tcW w:w="964" w:type="dxa"/>
            <w:tcBorders>
              <w:left w:val="single" w:sz="18" w:space="0" w:color="auto"/>
            </w:tcBorders>
          </w:tcPr>
          <w:p w14:paraId="038675F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58674331"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27,1,1</w:t>
            </w:r>
            <w:r w:rsidRPr="00634604">
              <w:rPr>
                <w:rFonts w:ascii="Times New Roman" w:hAnsi="Times New Roman" w:cs="Times New Roman" w:hint="eastAsia"/>
                <w:sz w:val="20"/>
                <w:szCs w:val="20"/>
              </w:rPr>
              <w:t>}</w:t>
            </w:r>
          </w:p>
        </w:tc>
        <w:tc>
          <w:tcPr>
            <w:tcW w:w="1040" w:type="dxa"/>
          </w:tcPr>
          <w:p w14:paraId="0C8981D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14.393</w:t>
            </w:r>
          </w:p>
        </w:tc>
        <w:tc>
          <w:tcPr>
            <w:tcW w:w="982" w:type="dxa"/>
          </w:tcPr>
          <w:p w14:paraId="12463906"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2B064597"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.004%</w:t>
            </w:r>
          </w:p>
        </w:tc>
      </w:tr>
      <w:tr w:rsidR="00634604" w:rsidRPr="00634604" w14:paraId="433AD72F" w14:textId="77777777" w:rsidTr="00C53DFB">
        <w:trPr>
          <w:trHeight w:val="227"/>
          <w:jc w:val="center"/>
        </w:trPr>
        <w:tc>
          <w:tcPr>
            <w:tcW w:w="1721" w:type="dxa"/>
            <w:vMerge/>
            <w:tcBorders>
              <w:right w:val="single" w:sz="18" w:space="0" w:color="auto"/>
            </w:tcBorders>
            <w:vAlign w:val="center"/>
          </w:tcPr>
          <w:p w14:paraId="1DEA4A03"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40261C59"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5</w:t>
            </w:r>
          </w:p>
        </w:tc>
        <w:tc>
          <w:tcPr>
            <w:tcW w:w="964" w:type="dxa"/>
            <w:tcBorders>
              <w:left w:val="single" w:sz="18" w:space="0" w:color="auto"/>
            </w:tcBorders>
          </w:tcPr>
          <w:p w14:paraId="111A523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39D086DB"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27,1,1</w:t>
            </w:r>
            <w:r w:rsidRPr="00634604">
              <w:rPr>
                <w:rFonts w:ascii="Times New Roman" w:hAnsi="Times New Roman" w:cs="Times New Roman" w:hint="eastAsia"/>
                <w:sz w:val="20"/>
                <w:szCs w:val="20"/>
              </w:rPr>
              <w:t>}</w:t>
            </w:r>
          </w:p>
        </w:tc>
        <w:tc>
          <w:tcPr>
            <w:tcW w:w="1040" w:type="dxa"/>
          </w:tcPr>
          <w:p w14:paraId="0FD263F7"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14.268</w:t>
            </w:r>
          </w:p>
        </w:tc>
        <w:tc>
          <w:tcPr>
            <w:tcW w:w="982" w:type="dxa"/>
          </w:tcPr>
          <w:p w14:paraId="1551BD7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7BDF5E8A"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.004%</w:t>
            </w:r>
          </w:p>
        </w:tc>
      </w:tr>
      <w:tr w:rsidR="00634604" w:rsidRPr="00634604" w14:paraId="6C3911A4" w14:textId="77777777" w:rsidTr="00C53DFB">
        <w:trPr>
          <w:trHeight w:val="227"/>
          <w:jc w:val="center"/>
        </w:trPr>
        <w:tc>
          <w:tcPr>
            <w:tcW w:w="1721" w:type="dxa"/>
            <w:vMerge/>
            <w:tcBorders>
              <w:right w:val="single" w:sz="18" w:space="0" w:color="auto"/>
            </w:tcBorders>
            <w:vAlign w:val="center"/>
          </w:tcPr>
          <w:p w14:paraId="435DF413"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06695A1E"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6</w:t>
            </w:r>
          </w:p>
        </w:tc>
        <w:tc>
          <w:tcPr>
            <w:tcW w:w="964" w:type="dxa"/>
            <w:tcBorders>
              <w:left w:val="single" w:sz="18" w:space="0" w:color="auto"/>
            </w:tcBorders>
          </w:tcPr>
          <w:p w14:paraId="12B2E2E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73B68B21"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27,1,1</w:t>
            </w:r>
            <w:r w:rsidRPr="00634604">
              <w:rPr>
                <w:rFonts w:ascii="Times New Roman" w:hAnsi="Times New Roman" w:cs="Times New Roman" w:hint="eastAsia"/>
                <w:sz w:val="20"/>
                <w:szCs w:val="20"/>
              </w:rPr>
              <w:t>}</w:t>
            </w:r>
          </w:p>
        </w:tc>
        <w:tc>
          <w:tcPr>
            <w:tcW w:w="1040" w:type="dxa"/>
          </w:tcPr>
          <w:p w14:paraId="3D047670"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14.236</w:t>
            </w:r>
          </w:p>
        </w:tc>
        <w:tc>
          <w:tcPr>
            <w:tcW w:w="982" w:type="dxa"/>
          </w:tcPr>
          <w:p w14:paraId="6F406D7E"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15B56D9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.004%</w:t>
            </w:r>
          </w:p>
        </w:tc>
      </w:tr>
      <w:tr w:rsidR="00634604" w:rsidRPr="00634604" w14:paraId="1A7757F6" w14:textId="77777777" w:rsidTr="00C53DFB">
        <w:trPr>
          <w:trHeight w:val="227"/>
          <w:jc w:val="center"/>
        </w:trPr>
        <w:tc>
          <w:tcPr>
            <w:tcW w:w="1721" w:type="dxa"/>
            <w:vMerge/>
            <w:tcBorders>
              <w:right w:val="single" w:sz="18" w:space="0" w:color="auto"/>
            </w:tcBorders>
            <w:vAlign w:val="center"/>
          </w:tcPr>
          <w:p w14:paraId="6466A2BB"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507DDE56"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7</w:t>
            </w:r>
          </w:p>
        </w:tc>
        <w:tc>
          <w:tcPr>
            <w:tcW w:w="964" w:type="dxa"/>
            <w:tcBorders>
              <w:left w:val="single" w:sz="18" w:space="0" w:color="auto"/>
            </w:tcBorders>
          </w:tcPr>
          <w:p w14:paraId="07C7737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09A671FB"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27,1,1</w:t>
            </w:r>
            <w:r w:rsidRPr="00634604">
              <w:rPr>
                <w:rFonts w:ascii="Times New Roman" w:hAnsi="Times New Roman" w:cs="Times New Roman" w:hint="eastAsia"/>
                <w:sz w:val="20"/>
                <w:szCs w:val="20"/>
              </w:rPr>
              <w:t>}</w:t>
            </w:r>
          </w:p>
        </w:tc>
        <w:tc>
          <w:tcPr>
            <w:tcW w:w="1040" w:type="dxa"/>
          </w:tcPr>
          <w:p w14:paraId="516F6F6B"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14.418</w:t>
            </w:r>
          </w:p>
        </w:tc>
        <w:tc>
          <w:tcPr>
            <w:tcW w:w="982" w:type="dxa"/>
          </w:tcPr>
          <w:p w14:paraId="3B122F6B"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43B1E3A7"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.004%</w:t>
            </w:r>
          </w:p>
        </w:tc>
      </w:tr>
      <w:tr w:rsidR="00634604" w:rsidRPr="00634604" w14:paraId="49B422E0" w14:textId="77777777" w:rsidTr="00C53DFB">
        <w:trPr>
          <w:trHeight w:val="227"/>
          <w:jc w:val="center"/>
        </w:trPr>
        <w:tc>
          <w:tcPr>
            <w:tcW w:w="1721" w:type="dxa"/>
            <w:vMerge/>
            <w:tcBorders>
              <w:right w:val="single" w:sz="18" w:space="0" w:color="auto"/>
            </w:tcBorders>
            <w:vAlign w:val="center"/>
          </w:tcPr>
          <w:p w14:paraId="6F76271F"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22C7B74A"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8</w:t>
            </w:r>
          </w:p>
        </w:tc>
        <w:tc>
          <w:tcPr>
            <w:tcW w:w="964" w:type="dxa"/>
            <w:tcBorders>
              <w:left w:val="single" w:sz="18" w:space="0" w:color="auto"/>
            </w:tcBorders>
          </w:tcPr>
          <w:p w14:paraId="62CF626E"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48FFF9EA"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27,1,1</w:t>
            </w:r>
            <w:r w:rsidRPr="00634604">
              <w:rPr>
                <w:rFonts w:ascii="Times New Roman" w:hAnsi="Times New Roman" w:cs="Times New Roman" w:hint="eastAsia"/>
                <w:sz w:val="20"/>
                <w:szCs w:val="20"/>
              </w:rPr>
              <w:t>}</w:t>
            </w:r>
          </w:p>
        </w:tc>
        <w:tc>
          <w:tcPr>
            <w:tcW w:w="1040" w:type="dxa"/>
          </w:tcPr>
          <w:p w14:paraId="1F236BB0"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14.301</w:t>
            </w:r>
          </w:p>
        </w:tc>
        <w:tc>
          <w:tcPr>
            <w:tcW w:w="982" w:type="dxa"/>
          </w:tcPr>
          <w:p w14:paraId="2CE70512"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35BA5DFA"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.004%</w:t>
            </w:r>
          </w:p>
        </w:tc>
      </w:tr>
      <w:tr w:rsidR="00634604" w:rsidRPr="00634604" w14:paraId="5558E8D7" w14:textId="77777777" w:rsidTr="00C53DFB">
        <w:trPr>
          <w:trHeight w:val="227"/>
          <w:jc w:val="center"/>
        </w:trPr>
        <w:tc>
          <w:tcPr>
            <w:tcW w:w="1721" w:type="dxa"/>
            <w:vMerge/>
            <w:tcBorders>
              <w:right w:val="single" w:sz="18" w:space="0" w:color="auto"/>
            </w:tcBorders>
            <w:vAlign w:val="center"/>
          </w:tcPr>
          <w:p w14:paraId="1EAACA29"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191A581F"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9</w:t>
            </w:r>
          </w:p>
        </w:tc>
        <w:tc>
          <w:tcPr>
            <w:tcW w:w="964" w:type="dxa"/>
            <w:tcBorders>
              <w:left w:val="single" w:sz="18" w:space="0" w:color="auto"/>
            </w:tcBorders>
          </w:tcPr>
          <w:p w14:paraId="22B34CD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5397BB0E"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27,1,1</w:t>
            </w:r>
            <w:r w:rsidRPr="00634604">
              <w:rPr>
                <w:rFonts w:ascii="Times New Roman" w:hAnsi="Times New Roman" w:cs="Times New Roman" w:hint="eastAsia"/>
                <w:sz w:val="20"/>
                <w:szCs w:val="20"/>
              </w:rPr>
              <w:t>}</w:t>
            </w:r>
          </w:p>
        </w:tc>
        <w:tc>
          <w:tcPr>
            <w:tcW w:w="1040" w:type="dxa"/>
          </w:tcPr>
          <w:p w14:paraId="7EEFF7F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14.270</w:t>
            </w:r>
          </w:p>
        </w:tc>
        <w:tc>
          <w:tcPr>
            <w:tcW w:w="982" w:type="dxa"/>
          </w:tcPr>
          <w:p w14:paraId="57082CB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6FA984C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.004%</w:t>
            </w:r>
          </w:p>
        </w:tc>
      </w:tr>
      <w:tr w:rsidR="00634604" w:rsidRPr="00634604" w14:paraId="6160F00F" w14:textId="77777777" w:rsidTr="00C53DFB">
        <w:trPr>
          <w:trHeight w:val="227"/>
          <w:jc w:val="center"/>
        </w:trPr>
        <w:tc>
          <w:tcPr>
            <w:tcW w:w="1721" w:type="dxa"/>
            <w:vMerge/>
            <w:tcBorders>
              <w:right w:val="single" w:sz="18" w:space="0" w:color="auto"/>
            </w:tcBorders>
            <w:vAlign w:val="center"/>
          </w:tcPr>
          <w:p w14:paraId="4EE972D2"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6CE6BFA6"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10</w:t>
            </w:r>
          </w:p>
        </w:tc>
        <w:tc>
          <w:tcPr>
            <w:tcW w:w="964" w:type="dxa"/>
            <w:tcBorders>
              <w:left w:val="single" w:sz="18" w:space="0" w:color="auto"/>
            </w:tcBorders>
          </w:tcPr>
          <w:p w14:paraId="6B53299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706F10B8"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27,1,1</w:t>
            </w:r>
            <w:r w:rsidRPr="00634604">
              <w:rPr>
                <w:rFonts w:ascii="Times New Roman" w:hAnsi="Times New Roman" w:cs="Times New Roman" w:hint="eastAsia"/>
                <w:sz w:val="20"/>
                <w:szCs w:val="20"/>
              </w:rPr>
              <w:t>}</w:t>
            </w:r>
          </w:p>
        </w:tc>
        <w:tc>
          <w:tcPr>
            <w:tcW w:w="1040" w:type="dxa"/>
          </w:tcPr>
          <w:p w14:paraId="6FE149B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14.468</w:t>
            </w:r>
          </w:p>
        </w:tc>
        <w:tc>
          <w:tcPr>
            <w:tcW w:w="982" w:type="dxa"/>
          </w:tcPr>
          <w:p w14:paraId="30D600D2"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1196267</w:t>
            </w:r>
          </w:p>
        </w:tc>
        <w:tc>
          <w:tcPr>
            <w:tcW w:w="833" w:type="dxa"/>
          </w:tcPr>
          <w:p w14:paraId="1CEA3E3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.004%</w:t>
            </w:r>
          </w:p>
        </w:tc>
      </w:tr>
      <w:tr w:rsidR="00634604" w:rsidRPr="00634604" w14:paraId="241A5013" w14:textId="77777777" w:rsidTr="00C53DFB">
        <w:trPr>
          <w:trHeight w:val="227"/>
          <w:jc w:val="center"/>
        </w:trPr>
        <w:tc>
          <w:tcPr>
            <w:tcW w:w="1721" w:type="dxa"/>
            <w:vMerge w:val="restart"/>
            <w:tcBorders>
              <w:top w:val="single" w:sz="8" w:space="0" w:color="auto"/>
              <w:right w:val="single" w:sz="18" w:space="0" w:color="auto"/>
            </w:tcBorders>
            <w:vAlign w:val="center"/>
          </w:tcPr>
          <w:p w14:paraId="5EE65EDE"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szCs w:val="21"/>
              </w:rPr>
              <w:t>water_10000</w:t>
            </w:r>
          </w:p>
        </w:tc>
        <w:tc>
          <w:tcPr>
            <w:tcW w:w="575" w:type="dxa"/>
            <w:tcBorders>
              <w:top w:val="single" w:sz="8" w:space="0" w:color="auto"/>
              <w:right w:val="single" w:sz="18" w:space="0" w:color="auto"/>
            </w:tcBorders>
            <w:vAlign w:val="center"/>
          </w:tcPr>
          <w:p w14:paraId="46D2484F"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p>
        </w:tc>
        <w:tc>
          <w:tcPr>
            <w:tcW w:w="964" w:type="dxa"/>
            <w:tcBorders>
              <w:top w:val="single" w:sz="8" w:space="0" w:color="auto"/>
              <w:left w:val="single" w:sz="18" w:space="0" w:color="auto"/>
            </w:tcBorders>
          </w:tcPr>
          <w:p w14:paraId="0C2CDA7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top w:val="single" w:sz="8" w:space="0" w:color="auto"/>
              <w:left w:val="single" w:sz="18" w:space="0" w:color="auto"/>
              <w:right w:val="single" w:sz="18" w:space="0" w:color="auto"/>
            </w:tcBorders>
            <w:vAlign w:val="center"/>
          </w:tcPr>
          <w:p w14:paraId="2FC6B472"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4,1,1,7,6,3,3,3,4</w:t>
            </w:r>
            <w:r w:rsidRPr="00634604">
              <w:rPr>
                <w:rFonts w:ascii="Times New Roman" w:hAnsi="Times New Roman" w:cs="Times New Roman" w:hint="eastAsia"/>
                <w:sz w:val="20"/>
                <w:szCs w:val="20"/>
              </w:rPr>
              <w:t>}</w:t>
            </w:r>
          </w:p>
        </w:tc>
        <w:tc>
          <w:tcPr>
            <w:tcW w:w="1040" w:type="dxa"/>
            <w:tcBorders>
              <w:top w:val="single" w:sz="8" w:space="0" w:color="auto"/>
            </w:tcBorders>
          </w:tcPr>
          <w:p w14:paraId="7505346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0.038</w:t>
            </w:r>
          </w:p>
        </w:tc>
        <w:tc>
          <w:tcPr>
            <w:tcW w:w="982" w:type="dxa"/>
            <w:tcBorders>
              <w:top w:val="single" w:sz="8" w:space="0" w:color="auto"/>
            </w:tcBorders>
          </w:tcPr>
          <w:p w14:paraId="63B76B9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117</w:t>
            </w:r>
          </w:p>
        </w:tc>
        <w:tc>
          <w:tcPr>
            <w:tcW w:w="833" w:type="dxa"/>
            <w:tcBorders>
              <w:top w:val="single" w:sz="8" w:space="0" w:color="auto"/>
            </w:tcBorders>
          </w:tcPr>
          <w:p w14:paraId="0EA67D1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.019%</w:t>
            </w:r>
          </w:p>
        </w:tc>
      </w:tr>
      <w:tr w:rsidR="00634604" w:rsidRPr="00634604" w14:paraId="1C25F964" w14:textId="77777777" w:rsidTr="00C53DFB">
        <w:trPr>
          <w:trHeight w:val="227"/>
          <w:jc w:val="center"/>
        </w:trPr>
        <w:tc>
          <w:tcPr>
            <w:tcW w:w="1721" w:type="dxa"/>
            <w:vMerge/>
            <w:tcBorders>
              <w:right w:val="single" w:sz="18" w:space="0" w:color="auto"/>
            </w:tcBorders>
          </w:tcPr>
          <w:p w14:paraId="207EA586"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35A0B722"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2</w:t>
            </w:r>
          </w:p>
        </w:tc>
        <w:tc>
          <w:tcPr>
            <w:tcW w:w="964" w:type="dxa"/>
            <w:tcBorders>
              <w:left w:val="single" w:sz="18" w:space="0" w:color="auto"/>
            </w:tcBorders>
          </w:tcPr>
          <w:p w14:paraId="719E68B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65234A3B"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6,11,3,6,3,3</w:t>
            </w:r>
            <w:r w:rsidRPr="00634604">
              <w:rPr>
                <w:rFonts w:ascii="Times New Roman" w:hAnsi="Times New Roman" w:cs="Times New Roman" w:hint="eastAsia"/>
                <w:sz w:val="20"/>
                <w:szCs w:val="20"/>
              </w:rPr>
              <w:t>}</w:t>
            </w:r>
          </w:p>
        </w:tc>
        <w:tc>
          <w:tcPr>
            <w:tcW w:w="1040" w:type="dxa"/>
          </w:tcPr>
          <w:p w14:paraId="15E3A40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0.080</w:t>
            </w:r>
          </w:p>
        </w:tc>
        <w:tc>
          <w:tcPr>
            <w:tcW w:w="982" w:type="dxa"/>
          </w:tcPr>
          <w:p w14:paraId="59199922"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1152</w:t>
            </w:r>
          </w:p>
        </w:tc>
        <w:tc>
          <w:tcPr>
            <w:tcW w:w="833" w:type="dxa"/>
          </w:tcPr>
          <w:p w14:paraId="4614845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.003%</w:t>
            </w:r>
          </w:p>
        </w:tc>
      </w:tr>
      <w:tr w:rsidR="00634604" w:rsidRPr="00634604" w14:paraId="781172B7" w14:textId="77777777" w:rsidTr="00C53DFB">
        <w:trPr>
          <w:trHeight w:val="227"/>
          <w:jc w:val="center"/>
        </w:trPr>
        <w:tc>
          <w:tcPr>
            <w:tcW w:w="1721" w:type="dxa"/>
            <w:vMerge/>
            <w:tcBorders>
              <w:right w:val="single" w:sz="18" w:space="0" w:color="auto"/>
            </w:tcBorders>
          </w:tcPr>
          <w:p w14:paraId="77DD2780"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7A413FD9"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3</w:t>
            </w:r>
          </w:p>
        </w:tc>
        <w:tc>
          <w:tcPr>
            <w:tcW w:w="964" w:type="dxa"/>
            <w:tcBorders>
              <w:left w:val="single" w:sz="18" w:space="0" w:color="auto"/>
            </w:tcBorders>
          </w:tcPr>
          <w:p w14:paraId="343B6CD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66CAEABD"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Pr>
          <w:p w14:paraId="119C39D1"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0.182</w:t>
            </w:r>
          </w:p>
        </w:tc>
        <w:tc>
          <w:tcPr>
            <w:tcW w:w="982" w:type="dxa"/>
          </w:tcPr>
          <w:p w14:paraId="3162C2A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34D204D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r w:rsidR="00634604" w:rsidRPr="00634604" w14:paraId="71734310" w14:textId="77777777" w:rsidTr="00C53DFB">
        <w:trPr>
          <w:trHeight w:val="227"/>
          <w:jc w:val="center"/>
        </w:trPr>
        <w:tc>
          <w:tcPr>
            <w:tcW w:w="1721" w:type="dxa"/>
            <w:vMerge/>
            <w:tcBorders>
              <w:right w:val="single" w:sz="18" w:space="0" w:color="auto"/>
            </w:tcBorders>
          </w:tcPr>
          <w:p w14:paraId="506ACDEA"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2C6A7887"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4</w:t>
            </w:r>
          </w:p>
        </w:tc>
        <w:tc>
          <w:tcPr>
            <w:tcW w:w="964" w:type="dxa"/>
            <w:tcBorders>
              <w:left w:val="single" w:sz="18" w:space="0" w:color="auto"/>
            </w:tcBorders>
          </w:tcPr>
          <w:p w14:paraId="0B9EA9D0"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60E55113"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Pr>
          <w:p w14:paraId="58642ECD"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0.192</w:t>
            </w:r>
          </w:p>
        </w:tc>
        <w:tc>
          <w:tcPr>
            <w:tcW w:w="982" w:type="dxa"/>
          </w:tcPr>
          <w:p w14:paraId="166453B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21EBE314"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r w:rsidR="00634604" w:rsidRPr="00634604" w14:paraId="6ACBFF90" w14:textId="77777777" w:rsidTr="00C53DFB">
        <w:trPr>
          <w:trHeight w:val="227"/>
          <w:jc w:val="center"/>
        </w:trPr>
        <w:tc>
          <w:tcPr>
            <w:tcW w:w="1721" w:type="dxa"/>
            <w:vMerge/>
            <w:tcBorders>
              <w:right w:val="single" w:sz="18" w:space="0" w:color="auto"/>
            </w:tcBorders>
          </w:tcPr>
          <w:p w14:paraId="6DE0C3FB"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62CB6819"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5</w:t>
            </w:r>
          </w:p>
        </w:tc>
        <w:tc>
          <w:tcPr>
            <w:tcW w:w="964" w:type="dxa"/>
            <w:tcBorders>
              <w:left w:val="single" w:sz="18" w:space="0" w:color="auto"/>
            </w:tcBorders>
          </w:tcPr>
          <w:p w14:paraId="306560E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3C440F68"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Pr>
          <w:p w14:paraId="1A0FE22C"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0.183</w:t>
            </w:r>
          </w:p>
        </w:tc>
        <w:tc>
          <w:tcPr>
            <w:tcW w:w="982" w:type="dxa"/>
          </w:tcPr>
          <w:p w14:paraId="6E64803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2097635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r w:rsidR="00634604" w:rsidRPr="00634604" w14:paraId="41517DEC" w14:textId="77777777" w:rsidTr="00C53DFB">
        <w:trPr>
          <w:trHeight w:val="227"/>
          <w:jc w:val="center"/>
        </w:trPr>
        <w:tc>
          <w:tcPr>
            <w:tcW w:w="1721" w:type="dxa"/>
            <w:vMerge/>
            <w:tcBorders>
              <w:right w:val="single" w:sz="18" w:space="0" w:color="auto"/>
            </w:tcBorders>
          </w:tcPr>
          <w:p w14:paraId="2F181F2A"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4B705ECE"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6</w:t>
            </w:r>
          </w:p>
        </w:tc>
        <w:tc>
          <w:tcPr>
            <w:tcW w:w="964" w:type="dxa"/>
            <w:tcBorders>
              <w:left w:val="single" w:sz="18" w:space="0" w:color="auto"/>
            </w:tcBorders>
          </w:tcPr>
          <w:p w14:paraId="30F1E8CB"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4B7C730F"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Pr>
          <w:p w14:paraId="0056F2F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0.189</w:t>
            </w:r>
          </w:p>
        </w:tc>
        <w:tc>
          <w:tcPr>
            <w:tcW w:w="982" w:type="dxa"/>
          </w:tcPr>
          <w:p w14:paraId="22B3085B"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495447C0"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r w:rsidR="00634604" w:rsidRPr="00634604" w14:paraId="684BB09D" w14:textId="77777777" w:rsidTr="00C53DFB">
        <w:trPr>
          <w:trHeight w:val="227"/>
          <w:jc w:val="center"/>
        </w:trPr>
        <w:tc>
          <w:tcPr>
            <w:tcW w:w="1721" w:type="dxa"/>
            <w:vMerge/>
            <w:tcBorders>
              <w:right w:val="single" w:sz="18" w:space="0" w:color="auto"/>
            </w:tcBorders>
          </w:tcPr>
          <w:p w14:paraId="6E589329"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57127039"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7</w:t>
            </w:r>
          </w:p>
        </w:tc>
        <w:tc>
          <w:tcPr>
            <w:tcW w:w="964" w:type="dxa"/>
            <w:tcBorders>
              <w:left w:val="single" w:sz="18" w:space="0" w:color="auto"/>
            </w:tcBorders>
          </w:tcPr>
          <w:p w14:paraId="79681CEF"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2A2B020C"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Pr>
          <w:p w14:paraId="4EFA5EB3"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0.190</w:t>
            </w:r>
          </w:p>
        </w:tc>
        <w:tc>
          <w:tcPr>
            <w:tcW w:w="982" w:type="dxa"/>
          </w:tcPr>
          <w:p w14:paraId="760FD8C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58FC761A"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r w:rsidR="00634604" w:rsidRPr="00634604" w14:paraId="72908DE9" w14:textId="77777777" w:rsidTr="00C53DFB">
        <w:trPr>
          <w:trHeight w:val="227"/>
          <w:jc w:val="center"/>
        </w:trPr>
        <w:tc>
          <w:tcPr>
            <w:tcW w:w="1721" w:type="dxa"/>
            <w:vMerge/>
            <w:tcBorders>
              <w:right w:val="single" w:sz="18" w:space="0" w:color="auto"/>
            </w:tcBorders>
          </w:tcPr>
          <w:p w14:paraId="3AC369D3"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75BFA7FA"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8</w:t>
            </w:r>
          </w:p>
        </w:tc>
        <w:tc>
          <w:tcPr>
            <w:tcW w:w="964" w:type="dxa"/>
            <w:tcBorders>
              <w:left w:val="single" w:sz="18" w:space="0" w:color="auto"/>
            </w:tcBorders>
          </w:tcPr>
          <w:p w14:paraId="549C2A57"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061123A6"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Pr>
          <w:p w14:paraId="5A915B30"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0.182</w:t>
            </w:r>
          </w:p>
        </w:tc>
        <w:tc>
          <w:tcPr>
            <w:tcW w:w="982" w:type="dxa"/>
          </w:tcPr>
          <w:p w14:paraId="15643002"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3F9281F6"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r w:rsidR="00634604" w:rsidRPr="00634604" w14:paraId="6E6179C8" w14:textId="77777777" w:rsidTr="00C53DFB">
        <w:trPr>
          <w:trHeight w:val="227"/>
          <w:jc w:val="center"/>
        </w:trPr>
        <w:tc>
          <w:tcPr>
            <w:tcW w:w="1721" w:type="dxa"/>
            <w:vMerge/>
            <w:tcBorders>
              <w:right w:val="single" w:sz="18" w:space="0" w:color="auto"/>
            </w:tcBorders>
          </w:tcPr>
          <w:p w14:paraId="2EA111CA" w14:textId="77777777" w:rsidR="001067FD" w:rsidRPr="00634604" w:rsidRDefault="001067FD" w:rsidP="00C53DFB">
            <w:pPr>
              <w:jc w:val="center"/>
              <w:rPr>
                <w:rFonts w:ascii="Times New Roman" w:hAnsi="Times New Roman" w:cs="Times New Roman"/>
                <w:szCs w:val="21"/>
              </w:rPr>
            </w:pPr>
          </w:p>
        </w:tc>
        <w:tc>
          <w:tcPr>
            <w:tcW w:w="575" w:type="dxa"/>
            <w:tcBorders>
              <w:right w:val="single" w:sz="18" w:space="0" w:color="auto"/>
            </w:tcBorders>
            <w:vAlign w:val="center"/>
          </w:tcPr>
          <w:p w14:paraId="74344CD2"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9</w:t>
            </w:r>
          </w:p>
        </w:tc>
        <w:tc>
          <w:tcPr>
            <w:tcW w:w="964" w:type="dxa"/>
            <w:tcBorders>
              <w:left w:val="single" w:sz="18" w:space="0" w:color="auto"/>
            </w:tcBorders>
          </w:tcPr>
          <w:p w14:paraId="1573F759"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right w:val="single" w:sz="18" w:space="0" w:color="auto"/>
            </w:tcBorders>
            <w:vAlign w:val="center"/>
          </w:tcPr>
          <w:p w14:paraId="1CE4C9E8"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Pr>
          <w:p w14:paraId="10228215"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0.189</w:t>
            </w:r>
          </w:p>
        </w:tc>
        <w:tc>
          <w:tcPr>
            <w:tcW w:w="982" w:type="dxa"/>
          </w:tcPr>
          <w:p w14:paraId="16E506F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Pr>
          <w:p w14:paraId="6B49196E"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r w:rsidR="001067FD" w:rsidRPr="00634604" w14:paraId="4E68DBFE" w14:textId="77777777" w:rsidTr="00C53DFB">
        <w:trPr>
          <w:trHeight w:val="227"/>
          <w:jc w:val="center"/>
        </w:trPr>
        <w:tc>
          <w:tcPr>
            <w:tcW w:w="1721" w:type="dxa"/>
            <w:vMerge/>
            <w:tcBorders>
              <w:bottom w:val="single" w:sz="18" w:space="0" w:color="auto"/>
              <w:right w:val="single" w:sz="18" w:space="0" w:color="auto"/>
            </w:tcBorders>
          </w:tcPr>
          <w:p w14:paraId="2C89F25B" w14:textId="77777777" w:rsidR="001067FD" w:rsidRPr="00634604" w:rsidRDefault="001067FD" w:rsidP="00C53DFB">
            <w:pPr>
              <w:jc w:val="center"/>
              <w:rPr>
                <w:rFonts w:ascii="Times New Roman" w:hAnsi="Times New Roman" w:cs="Times New Roman"/>
                <w:szCs w:val="21"/>
              </w:rPr>
            </w:pPr>
          </w:p>
        </w:tc>
        <w:tc>
          <w:tcPr>
            <w:tcW w:w="575" w:type="dxa"/>
            <w:tcBorders>
              <w:bottom w:val="single" w:sz="18" w:space="0" w:color="auto"/>
              <w:right w:val="single" w:sz="18" w:space="0" w:color="auto"/>
            </w:tcBorders>
            <w:vAlign w:val="center"/>
          </w:tcPr>
          <w:p w14:paraId="43235AE9"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0</w:t>
            </w:r>
          </w:p>
        </w:tc>
        <w:tc>
          <w:tcPr>
            <w:tcW w:w="964" w:type="dxa"/>
            <w:tcBorders>
              <w:left w:val="single" w:sz="18" w:space="0" w:color="auto"/>
              <w:bottom w:val="single" w:sz="18" w:space="0" w:color="auto"/>
            </w:tcBorders>
          </w:tcPr>
          <w:p w14:paraId="3E636BEB"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c>
          <w:tcPr>
            <w:tcW w:w="2308" w:type="dxa"/>
            <w:tcBorders>
              <w:left w:val="single" w:sz="18" w:space="0" w:color="auto"/>
              <w:bottom w:val="single" w:sz="18" w:space="0" w:color="auto"/>
              <w:right w:val="single" w:sz="18" w:space="0" w:color="auto"/>
            </w:tcBorders>
            <w:vAlign w:val="center"/>
          </w:tcPr>
          <w:p w14:paraId="072FF6F5" w14:textId="77777777" w:rsidR="001067FD" w:rsidRPr="00634604" w:rsidRDefault="001067FD"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6,17,3,3,3</w:t>
            </w:r>
            <w:r w:rsidRPr="00634604">
              <w:rPr>
                <w:rFonts w:ascii="Times New Roman" w:hAnsi="Times New Roman" w:cs="Times New Roman" w:hint="eastAsia"/>
                <w:sz w:val="20"/>
                <w:szCs w:val="20"/>
              </w:rPr>
              <w:t>}</w:t>
            </w:r>
          </w:p>
        </w:tc>
        <w:tc>
          <w:tcPr>
            <w:tcW w:w="1040" w:type="dxa"/>
            <w:tcBorders>
              <w:bottom w:val="single" w:sz="18" w:space="0" w:color="auto"/>
            </w:tcBorders>
          </w:tcPr>
          <w:p w14:paraId="5621CDA6"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0.184</w:t>
            </w:r>
          </w:p>
        </w:tc>
        <w:tc>
          <w:tcPr>
            <w:tcW w:w="982" w:type="dxa"/>
            <w:tcBorders>
              <w:bottom w:val="single" w:sz="18" w:space="0" w:color="auto"/>
            </w:tcBorders>
          </w:tcPr>
          <w:p w14:paraId="69DB3F6E"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sz w:val="20"/>
                <w:szCs w:val="20"/>
              </w:rPr>
              <w:t>90357</w:t>
            </w:r>
          </w:p>
        </w:tc>
        <w:tc>
          <w:tcPr>
            <w:tcW w:w="833" w:type="dxa"/>
            <w:tcBorders>
              <w:bottom w:val="single" w:sz="18" w:space="0" w:color="auto"/>
            </w:tcBorders>
          </w:tcPr>
          <w:p w14:paraId="1B1D4EE8" w14:textId="77777777" w:rsidR="001067FD" w:rsidRPr="00634604" w:rsidRDefault="001067FD"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.001%</w:t>
            </w:r>
          </w:p>
        </w:tc>
      </w:tr>
    </w:tbl>
    <w:p w14:paraId="39D3B649" w14:textId="77777777" w:rsidR="001C48AA" w:rsidRPr="00634604" w:rsidRDefault="001C48AA" w:rsidP="008C6E6E">
      <w:pPr>
        <w:rPr>
          <w:rFonts w:ascii="Times New Roman" w:hAnsi="Times New Roman" w:cs="Times New Roman"/>
          <w:sz w:val="20"/>
          <w:szCs w:val="20"/>
        </w:rPr>
      </w:pPr>
    </w:p>
    <w:p w14:paraId="2B4E5623" w14:textId="6AA2C321" w:rsidR="0014363C" w:rsidRPr="00634604" w:rsidRDefault="008C6E6E" w:rsidP="001A0D14">
      <w:pPr>
        <w:ind w:firstLine="420"/>
        <w:rPr>
          <w:rFonts w:ascii="Times New Roman" w:hAnsi="Times New Roman" w:cs="Times New Roman"/>
          <w:sz w:val="20"/>
          <w:szCs w:val="20"/>
        </w:rPr>
      </w:pPr>
      <w:r w:rsidRPr="00634604">
        <w:rPr>
          <w:rFonts w:ascii="Times New Roman" w:hAnsi="Times New Roman" w:cs="Times New Roman"/>
          <w:sz w:val="20"/>
          <w:szCs w:val="20"/>
        </w:rPr>
        <w:t xml:space="preserve">From the analysis of Algorithm 1 in Section 3.3, as </w:t>
      </w:r>
      <w:r w:rsidR="00C1530B" w:rsidRPr="00634604">
        <w:rPr>
          <w:position w:val="-6"/>
          <w:sz w:val="20"/>
          <w:szCs w:val="20"/>
        </w:rPr>
        <w:object w:dxaOrig="180" w:dyaOrig="260" w14:anchorId="11E30449">
          <v:shape id="_x0000_i1477" type="#_x0000_t75" style="width:7.6pt;height:15.15pt" o:ole="">
            <v:imagedata r:id="rId738" o:title=""/>
          </v:shape>
          <o:OLEObject Type="Embed" ProgID="Equation.DSMT4" ShapeID="_x0000_i1477" DrawAspect="Content" ObjectID="_1696613253" r:id="rId739"/>
        </w:object>
      </w:r>
      <w:r w:rsidRPr="00634604">
        <w:rPr>
          <w:rFonts w:ascii="Times New Roman" w:hAnsi="Times New Roman" w:cs="Times New Roman"/>
          <w:sz w:val="20"/>
          <w:szCs w:val="20"/>
        </w:rPr>
        <w:t xml:space="preserve"> gradually decreases from </w:t>
      </w:r>
      <w:r w:rsidR="00C647AB" w:rsidRPr="00634604">
        <w:rPr>
          <w:rFonts w:ascii="Times New Roman" w:hAnsi="Times New Roman" w:cs="Times New Roman"/>
          <w:sz w:val="20"/>
          <w:szCs w:val="20"/>
        </w:rPr>
        <w:t>a</w:t>
      </w:r>
      <w:r w:rsidRPr="00634604">
        <w:rPr>
          <w:rFonts w:ascii="Times New Roman" w:hAnsi="Times New Roman" w:cs="Times New Roman"/>
          <w:sz w:val="20"/>
          <w:szCs w:val="20"/>
        </w:rPr>
        <w:t xml:space="preserve"> constant </w:t>
      </w:r>
      <w:r w:rsidR="00D45C01" w:rsidRPr="00634604">
        <w:rPr>
          <w:rFonts w:ascii="Times New Roman" w:hAnsi="Times New Roman" w:cs="Times New Roman"/>
          <w:sz w:val="20"/>
          <w:szCs w:val="20"/>
        </w:rPr>
        <w:t xml:space="preserve">value </w:t>
      </w:r>
      <w:r w:rsidR="001C48AA" w:rsidRPr="00634604">
        <w:rPr>
          <w:position w:val="-4"/>
          <w:sz w:val="20"/>
          <w:szCs w:val="20"/>
        </w:rPr>
        <w:object w:dxaOrig="160" w:dyaOrig="180" w14:anchorId="29714FED">
          <v:shape id="_x0000_i1478" type="#_x0000_t75" style="width:7.6pt;height:7.6pt" o:ole="">
            <v:imagedata r:id="rId719" o:title=""/>
          </v:shape>
          <o:OLEObject Type="Embed" ProgID="Equation.DSMT4" ShapeID="_x0000_i1478" DrawAspect="Content" ObjectID="_1696613254" r:id="rId740"/>
        </w:object>
      </w:r>
      <w:r w:rsidRPr="00634604">
        <w:rPr>
          <w:rFonts w:ascii="Times New Roman" w:hAnsi="Times New Roman" w:cs="Times New Roman"/>
          <w:sz w:val="20"/>
          <w:szCs w:val="20"/>
        </w:rPr>
        <w:t xml:space="preserve"> to 1, the edges of the directed graph also become sparse, and it is easier to extract SCCs. Therefore, a smaller </w:t>
      </w:r>
      <w:r w:rsidR="00C1530B" w:rsidRPr="00634604">
        <w:rPr>
          <w:position w:val="-4"/>
          <w:sz w:val="20"/>
          <w:szCs w:val="20"/>
        </w:rPr>
        <w:object w:dxaOrig="160" w:dyaOrig="180" w14:anchorId="6FC64E4B">
          <v:shape id="_x0000_i1479" type="#_x0000_t75" style="width:7.6pt;height:7.6pt" o:ole="">
            <v:imagedata r:id="rId719" o:title=""/>
          </v:shape>
          <o:OLEObject Type="Embed" ProgID="Equation.DSMT4" ShapeID="_x0000_i1479" DrawAspect="Content" ObjectID="_1696613255" r:id="rId741"/>
        </w:object>
      </w:r>
      <w:r w:rsidRPr="00634604">
        <w:rPr>
          <w:rFonts w:ascii="Times New Roman" w:hAnsi="Times New Roman" w:cs="Times New Roman"/>
          <w:sz w:val="20"/>
          <w:szCs w:val="20"/>
        </w:rPr>
        <w:t xml:space="preserve"> means easier extraction of SCCs, and concurrently, the size of the SCCs will also be reduced. Therefore, Tables </w:t>
      </w:r>
      <w:r w:rsidR="00AC4520" w:rsidRPr="00634604">
        <w:rPr>
          <w:rFonts w:ascii="Times New Roman" w:hAnsi="Times New Roman" w:cs="Times New Roman"/>
          <w:sz w:val="20"/>
          <w:szCs w:val="20"/>
        </w:rPr>
        <w:t>2</w:t>
      </w:r>
      <w:r w:rsidRPr="00634604">
        <w:rPr>
          <w:rFonts w:ascii="Times New Roman" w:hAnsi="Times New Roman" w:cs="Times New Roman"/>
          <w:sz w:val="20"/>
          <w:szCs w:val="20"/>
        </w:rPr>
        <w:t xml:space="preserve">2 and </w:t>
      </w:r>
      <w:r w:rsidR="00AC4520" w:rsidRPr="00634604">
        <w:rPr>
          <w:rFonts w:ascii="Times New Roman" w:hAnsi="Times New Roman" w:cs="Times New Roman"/>
          <w:sz w:val="20"/>
          <w:szCs w:val="20"/>
        </w:rPr>
        <w:t>2</w:t>
      </w:r>
      <w:r w:rsidRPr="00634604">
        <w:rPr>
          <w:rFonts w:ascii="Times New Roman" w:hAnsi="Times New Roman" w:cs="Times New Roman"/>
          <w:sz w:val="20"/>
          <w:szCs w:val="20"/>
        </w:rPr>
        <w:t xml:space="preserve">3 </w:t>
      </w:r>
      <w:r w:rsidR="00BB40D0" w:rsidRPr="00634604">
        <w:rPr>
          <w:rFonts w:ascii="Times New Roman" w:hAnsi="Times New Roman" w:cs="Times New Roman"/>
          <w:sz w:val="20"/>
          <w:szCs w:val="20"/>
        </w:rPr>
        <w:t xml:space="preserve">have </w:t>
      </w:r>
      <w:r w:rsidR="00C647AB" w:rsidRPr="00634604">
        <w:rPr>
          <w:rFonts w:ascii="Times New Roman" w:hAnsi="Times New Roman" w:cs="Times New Roman"/>
          <w:sz w:val="20"/>
          <w:szCs w:val="20"/>
        </w:rPr>
        <w:t>show</w:t>
      </w:r>
      <w:r w:rsidR="00BB40D0" w:rsidRPr="00634604">
        <w:rPr>
          <w:rFonts w:ascii="Times New Roman" w:hAnsi="Times New Roman" w:cs="Times New Roman"/>
          <w:sz w:val="20"/>
          <w:szCs w:val="20"/>
        </w:rPr>
        <w:t>n</w:t>
      </w:r>
      <w:r w:rsidRPr="00634604">
        <w:rPr>
          <w:rFonts w:ascii="Times New Roman" w:hAnsi="Times New Roman" w:cs="Times New Roman"/>
          <w:sz w:val="20"/>
          <w:szCs w:val="20"/>
        </w:rPr>
        <w:t xml:space="preserve"> similar trends. When </w:t>
      </w:r>
      <w:r w:rsidR="00C1530B" w:rsidRPr="00634604">
        <w:rPr>
          <w:position w:val="-6"/>
          <w:sz w:val="20"/>
          <w:szCs w:val="20"/>
        </w:rPr>
        <w:object w:dxaOrig="740" w:dyaOrig="240" w14:anchorId="33AD1888">
          <v:shape id="_x0000_i1480" type="#_x0000_t75" style="width:37.9pt;height:11.35pt" o:ole="">
            <v:imagedata r:id="rId483" o:title=""/>
          </v:shape>
          <o:OLEObject Type="Embed" ProgID="Equation.DSMT4" ShapeID="_x0000_i1480" DrawAspect="Content" ObjectID="_1696613256" r:id="rId742"/>
        </w:object>
      </w:r>
      <w:r w:rsidRPr="00634604">
        <w:rPr>
          <w:rFonts w:ascii="Times New Roman" w:hAnsi="Times New Roman" w:cs="Times New Roman"/>
          <w:sz w:val="20"/>
          <w:szCs w:val="20"/>
        </w:rPr>
        <w:t xml:space="preserve"> decrease</w:t>
      </w:r>
      <w:r w:rsidR="006016D3" w:rsidRPr="00634604">
        <w:rPr>
          <w:rFonts w:ascii="Times New Roman" w:hAnsi="Times New Roman" w:cs="Times New Roman"/>
          <w:sz w:val="20"/>
          <w:szCs w:val="20"/>
        </w:rPr>
        <w:t>d</w:t>
      </w:r>
      <w:r w:rsidRPr="00634604">
        <w:rPr>
          <w:rFonts w:ascii="Times New Roman" w:hAnsi="Times New Roman" w:cs="Times New Roman"/>
          <w:sz w:val="20"/>
          <w:szCs w:val="20"/>
        </w:rPr>
        <w:t xml:space="preserve"> (</w:t>
      </w:r>
      <w:r w:rsidR="00C1530B" w:rsidRPr="00634604">
        <w:rPr>
          <w:position w:val="-4"/>
          <w:sz w:val="20"/>
          <w:szCs w:val="20"/>
        </w:rPr>
        <w:object w:dxaOrig="160" w:dyaOrig="180" w14:anchorId="32611163">
          <v:shape id="_x0000_i1481" type="#_x0000_t75" style="width:7.6pt;height:7.6pt" o:ole="">
            <v:imagedata r:id="rId719" o:title=""/>
          </v:shape>
          <o:OLEObject Type="Embed" ProgID="Equation.DSMT4" ShapeID="_x0000_i1481" DrawAspect="Content" ObjectID="_1696613257" r:id="rId743"/>
        </w:object>
      </w:r>
      <w:r w:rsidRPr="00634604">
        <w:rPr>
          <w:rFonts w:ascii="Times New Roman" w:hAnsi="Times New Roman" w:cs="Times New Roman"/>
          <w:sz w:val="20"/>
          <w:szCs w:val="20"/>
        </w:rPr>
        <w:t xml:space="preserve"> decrease</w:t>
      </w:r>
      <w:r w:rsidR="008B3D18" w:rsidRPr="00634604">
        <w:rPr>
          <w:rFonts w:ascii="Times New Roman" w:hAnsi="Times New Roman" w:cs="Times New Roman"/>
          <w:sz w:val="20"/>
          <w:szCs w:val="20"/>
        </w:rPr>
        <w:t>d</w:t>
      </w:r>
      <w:r w:rsidRPr="00634604">
        <w:rPr>
          <w:rFonts w:ascii="Times New Roman" w:hAnsi="Times New Roman" w:cs="Times New Roman"/>
          <w:sz w:val="20"/>
          <w:szCs w:val="20"/>
        </w:rPr>
        <w:t>), the size of the SCCs also decrease</w:t>
      </w:r>
      <w:r w:rsidR="006016D3" w:rsidRPr="00634604">
        <w:rPr>
          <w:rFonts w:ascii="Times New Roman" w:hAnsi="Times New Roman" w:cs="Times New Roman"/>
          <w:sz w:val="20"/>
          <w:szCs w:val="20"/>
        </w:rPr>
        <w:t>d</w:t>
      </w:r>
      <w:r w:rsidRPr="00634604">
        <w:rPr>
          <w:rFonts w:ascii="Times New Roman" w:hAnsi="Times New Roman" w:cs="Times New Roman"/>
          <w:sz w:val="20"/>
          <w:szCs w:val="20"/>
        </w:rPr>
        <w:t xml:space="preserve"> (the partition block </w:t>
      </w:r>
      <w:r w:rsidR="00364815" w:rsidRPr="00634604">
        <w:rPr>
          <w:rFonts w:ascii="Times New Roman" w:hAnsi="Times New Roman" w:cs="Times New Roman" w:hint="eastAsia"/>
          <w:sz w:val="20"/>
          <w:szCs w:val="20"/>
        </w:rPr>
        <w:t>size</w:t>
      </w:r>
      <w:r w:rsidR="00364815" w:rsidRPr="00634604">
        <w:rPr>
          <w:rFonts w:ascii="Times New Roman" w:hAnsi="Times New Roman" w:cs="Times New Roman"/>
          <w:sz w:val="20"/>
          <w:szCs w:val="20"/>
        </w:rPr>
        <w:t xml:space="preserve"> </w:t>
      </w:r>
      <w:r w:rsidRPr="00634604">
        <w:rPr>
          <w:rFonts w:ascii="Times New Roman" w:hAnsi="Times New Roman" w:cs="Times New Roman"/>
          <w:sz w:val="20"/>
          <w:szCs w:val="20"/>
        </w:rPr>
        <w:t>decrease</w:t>
      </w:r>
      <w:r w:rsidR="006016D3" w:rsidRPr="00634604">
        <w:rPr>
          <w:rFonts w:ascii="Times New Roman" w:hAnsi="Times New Roman" w:cs="Times New Roman"/>
          <w:sz w:val="20"/>
          <w:szCs w:val="20"/>
        </w:rPr>
        <w:t>d</w:t>
      </w:r>
      <w:r w:rsidRPr="00634604">
        <w:rPr>
          <w:rFonts w:ascii="Times New Roman" w:hAnsi="Times New Roman" w:cs="Times New Roman"/>
          <w:sz w:val="20"/>
          <w:szCs w:val="20"/>
        </w:rPr>
        <w:t xml:space="preserve">), indicating that the AP </w:t>
      </w:r>
      <w:r w:rsidR="006016D3" w:rsidRPr="00634604">
        <w:rPr>
          <w:rFonts w:ascii="Times New Roman" w:hAnsi="Times New Roman" w:cs="Times New Roman"/>
          <w:sz w:val="20"/>
          <w:szCs w:val="20"/>
        </w:rPr>
        <w:t>was</w:t>
      </w:r>
      <w:r w:rsidRPr="00634604">
        <w:rPr>
          <w:rFonts w:ascii="Times New Roman" w:hAnsi="Times New Roman" w:cs="Times New Roman"/>
          <w:sz w:val="20"/>
          <w:szCs w:val="20"/>
        </w:rPr>
        <w:t xml:space="preserve"> closer to the ordering, which reflect</w:t>
      </w:r>
      <w:r w:rsidR="006016D3" w:rsidRPr="00634604">
        <w:rPr>
          <w:rFonts w:ascii="Times New Roman" w:hAnsi="Times New Roman" w:cs="Times New Roman"/>
          <w:sz w:val="20"/>
          <w:szCs w:val="20"/>
        </w:rPr>
        <w:t>ed</w:t>
      </w:r>
      <w:r w:rsidRPr="00634604">
        <w:rPr>
          <w:rFonts w:ascii="Times New Roman" w:hAnsi="Times New Roman" w:cs="Times New Roman"/>
          <w:sz w:val="20"/>
          <w:szCs w:val="20"/>
        </w:rPr>
        <w:t xml:space="preserve"> stronger constraints in the order graph. Stronger constraints mean more pruning of the order graph, resulting in fewer states that need to be expanded and </w:t>
      </w:r>
      <w:r w:rsidR="008B3D18" w:rsidRPr="00634604">
        <w:rPr>
          <w:rFonts w:ascii="Times New Roman" w:hAnsi="Times New Roman" w:cs="Times New Roman"/>
          <w:sz w:val="20"/>
          <w:szCs w:val="20"/>
        </w:rPr>
        <w:t xml:space="preserve">a </w:t>
      </w:r>
      <w:r w:rsidRPr="00634604">
        <w:rPr>
          <w:rFonts w:ascii="Times New Roman" w:hAnsi="Times New Roman" w:cs="Times New Roman"/>
          <w:sz w:val="20"/>
          <w:szCs w:val="20"/>
        </w:rPr>
        <w:t xml:space="preserve">lower running time. However, </w:t>
      </w:r>
      <w:r w:rsidR="008B3D18" w:rsidRPr="00634604">
        <w:rPr>
          <w:rFonts w:ascii="Times New Roman" w:hAnsi="Times New Roman" w:cs="Times New Roman"/>
          <w:sz w:val="20"/>
          <w:szCs w:val="20"/>
        </w:rPr>
        <w:t>a</w:t>
      </w:r>
      <w:r w:rsidRPr="00634604">
        <w:rPr>
          <w:rFonts w:ascii="Times New Roman" w:hAnsi="Times New Roman" w:cs="Times New Roman"/>
          <w:sz w:val="20"/>
          <w:szCs w:val="20"/>
        </w:rPr>
        <w:t xml:space="preserve"> decreasing </w:t>
      </w:r>
      <w:r w:rsidR="00C1530B" w:rsidRPr="00634604">
        <w:rPr>
          <w:position w:val="-4"/>
          <w:sz w:val="20"/>
          <w:szCs w:val="20"/>
        </w:rPr>
        <w:object w:dxaOrig="160" w:dyaOrig="180" w14:anchorId="06D4BF31">
          <v:shape id="_x0000_i1482" type="#_x0000_t75" style="width:7.6pt;height:7.6pt" o:ole="">
            <v:imagedata r:id="rId719" o:title=""/>
          </v:shape>
          <o:OLEObject Type="Embed" ProgID="Equation.DSMT4" ShapeID="_x0000_i1482" DrawAspect="Content" ObjectID="_1696613258" r:id="rId744"/>
        </w:object>
      </w:r>
      <w:r w:rsidRPr="00634604">
        <w:rPr>
          <w:rFonts w:ascii="Times New Roman" w:hAnsi="Times New Roman" w:cs="Times New Roman"/>
          <w:sz w:val="20"/>
          <w:szCs w:val="20"/>
        </w:rPr>
        <w:t xml:space="preserve"> indicate</w:t>
      </w:r>
      <w:r w:rsidR="006016D3" w:rsidRPr="00634604">
        <w:rPr>
          <w:rFonts w:ascii="Times New Roman" w:hAnsi="Times New Roman" w:cs="Times New Roman"/>
          <w:sz w:val="20"/>
          <w:szCs w:val="20"/>
        </w:rPr>
        <w:t>d</w:t>
      </w:r>
      <w:r w:rsidRPr="00634604">
        <w:rPr>
          <w:rFonts w:ascii="Times New Roman" w:hAnsi="Times New Roman" w:cs="Times New Roman"/>
          <w:sz w:val="20"/>
          <w:szCs w:val="20"/>
        </w:rPr>
        <w:t xml:space="preserve"> that fewer PPSs </w:t>
      </w:r>
      <w:r w:rsidR="006016D3" w:rsidRPr="00634604">
        <w:rPr>
          <w:rFonts w:ascii="Times New Roman" w:hAnsi="Times New Roman" w:cs="Times New Roman"/>
          <w:sz w:val="20"/>
          <w:szCs w:val="20"/>
        </w:rPr>
        <w:t>were</w:t>
      </w:r>
      <w:r w:rsidRPr="00634604">
        <w:rPr>
          <w:rFonts w:ascii="Times New Roman" w:hAnsi="Times New Roman" w:cs="Times New Roman"/>
          <w:sz w:val="20"/>
          <w:szCs w:val="20"/>
        </w:rPr>
        <w:t xml:space="preserve"> used to build the directed graph, extracted SCCs contain</w:t>
      </w:r>
      <w:r w:rsidR="006016D3" w:rsidRPr="00634604">
        <w:rPr>
          <w:rFonts w:ascii="Times New Roman" w:hAnsi="Times New Roman" w:cs="Times New Roman"/>
          <w:sz w:val="20"/>
          <w:szCs w:val="20"/>
        </w:rPr>
        <w:t>ed</w:t>
      </w:r>
      <w:r w:rsidRPr="00634604">
        <w:rPr>
          <w:rFonts w:ascii="Times New Roman" w:hAnsi="Times New Roman" w:cs="Times New Roman"/>
          <w:sz w:val="20"/>
          <w:szCs w:val="20"/>
        </w:rPr>
        <w:t xml:space="preserve"> less information </w:t>
      </w:r>
      <w:r w:rsidR="00C647AB" w:rsidRPr="00634604">
        <w:rPr>
          <w:rFonts w:ascii="Times New Roman" w:hAnsi="Times New Roman" w:cs="Times New Roman"/>
          <w:sz w:val="20"/>
          <w:szCs w:val="20"/>
        </w:rPr>
        <w:t>about</w:t>
      </w:r>
      <w:r w:rsidRPr="00634604">
        <w:rPr>
          <w:rFonts w:ascii="Times New Roman" w:hAnsi="Times New Roman" w:cs="Times New Roman"/>
          <w:sz w:val="20"/>
          <w:szCs w:val="20"/>
        </w:rPr>
        <w:t xml:space="preserve"> the original BN, and the obtained AP </w:t>
      </w:r>
      <w:r w:rsidR="006016D3" w:rsidRPr="00634604">
        <w:rPr>
          <w:rFonts w:ascii="Times New Roman" w:hAnsi="Times New Roman" w:cs="Times New Roman"/>
          <w:sz w:val="20"/>
          <w:szCs w:val="20"/>
        </w:rPr>
        <w:t>was</w:t>
      </w:r>
      <w:r w:rsidRPr="00634604">
        <w:rPr>
          <w:rFonts w:ascii="Times New Roman" w:hAnsi="Times New Roman" w:cs="Times New Roman"/>
          <w:sz w:val="20"/>
          <w:szCs w:val="20"/>
        </w:rPr>
        <w:t xml:space="preserve"> not consistent with the actual network structure. Therefore, the accuracy decrease</w:t>
      </w:r>
      <w:r w:rsidR="006016D3" w:rsidRPr="00634604">
        <w:rPr>
          <w:rFonts w:ascii="Times New Roman" w:hAnsi="Times New Roman" w:cs="Times New Roman"/>
          <w:sz w:val="20"/>
          <w:szCs w:val="20"/>
        </w:rPr>
        <w:t>d</w:t>
      </w:r>
      <w:r w:rsidRPr="00634604">
        <w:rPr>
          <w:rFonts w:ascii="Times New Roman" w:hAnsi="Times New Roman" w:cs="Times New Roman"/>
          <w:sz w:val="20"/>
          <w:szCs w:val="20"/>
        </w:rPr>
        <w:t xml:space="preserve"> as </w:t>
      </w:r>
      <w:r w:rsidR="00C1530B" w:rsidRPr="00634604">
        <w:rPr>
          <w:position w:val="-4"/>
          <w:sz w:val="20"/>
          <w:szCs w:val="20"/>
        </w:rPr>
        <w:object w:dxaOrig="160" w:dyaOrig="180" w14:anchorId="72318B47">
          <v:shape id="_x0000_i1483" type="#_x0000_t75" style="width:7.6pt;height:7.6pt" o:ole="">
            <v:imagedata r:id="rId719" o:title=""/>
          </v:shape>
          <o:OLEObject Type="Embed" ProgID="Equation.DSMT4" ShapeID="_x0000_i1483" DrawAspect="Content" ObjectID="_1696613259" r:id="rId745"/>
        </w:object>
      </w:r>
      <w:r w:rsidRPr="00634604">
        <w:rPr>
          <w:rFonts w:ascii="Times New Roman" w:hAnsi="Times New Roman" w:cs="Times New Roman"/>
          <w:sz w:val="20"/>
          <w:szCs w:val="20"/>
        </w:rPr>
        <w:t xml:space="preserve"> decrease</w:t>
      </w:r>
      <w:r w:rsidR="006016D3" w:rsidRPr="00634604">
        <w:rPr>
          <w:rFonts w:ascii="Times New Roman" w:hAnsi="Times New Roman" w:cs="Times New Roman"/>
          <w:sz w:val="20"/>
          <w:szCs w:val="20"/>
        </w:rPr>
        <w:t>d</w:t>
      </w:r>
      <w:r w:rsidRPr="00634604">
        <w:rPr>
          <w:rFonts w:ascii="Times New Roman" w:hAnsi="Times New Roman" w:cs="Times New Roman"/>
          <w:sz w:val="20"/>
          <w:szCs w:val="20"/>
        </w:rPr>
        <w:t xml:space="preserve"> (</w:t>
      </w:r>
      <w:r w:rsidR="00916B72" w:rsidRPr="00634604">
        <w:rPr>
          <w:position w:val="-6"/>
          <w:sz w:val="20"/>
          <w:szCs w:val="20"/>
        </w:rPr>
        <w:object w:dxaOrig="740" w:dyaOrig="240" w14:anchorId="3561D08F">
          <v:shape id="_x0000_i1484" type="#_x0000_t75" style="width:37.9pt;height:11.35pt" o:ole="">
            <v:imagedata r:id="rId483" o:title=""/>
          </v:shape>
          <o:OLEObject Type="Embed" ProgID="Equation.DSMT4" ShapeID="_x0000_i1484" DrawAspect="Content" ObjectID="_1696613260" r:id="rId746"/>
        </w:object>
      </w:r>
      <w:r w:rsidRPr="00634604">
        <w:rPr>
          <w:rFonts w:ascii="Times New Roman" w:hAnsi="Times New Roman" w:cs="Times New Roman"/>
          <w:sz w:val="20"/>
          <w:szCs w:val="20"/>
        </w:rPr>
        <w:t xml:space="preserve"> decrease</w:t>
      </w:r>
      <w:r w:rsidR="00C647AB" w:rsidRPr="00634604">
        <w:rPr>
          <w:rFonts w:ascii="Times New Roman" w:hAnsi="Times New Roman" w:cs="Times New Roman"/>
          <w:sz w:val="20"/>
          <w:szCs w:val="20"/>
        </w:rPr>
        <w:t>d</w:t>
      </w:r>
      <w:r w:rsidRPr="00634604">
        <w:rPr>
          <w:rFonts w:ascii="Times New Roman" w:hAnsi="Times New Roman" w:cs="Times New Roman"/>
          <w:sz w:val="20"/>
          <w:szCs w:val="20"/>
        </w:rPr>
        <w:t>).</w:t>
      </w:r>
      <w:r w:rsidR="00902B08" w:rsidRPr="00634604">
        <w:rPr>
          <w:rFonts w:ascii="Times New Roman" w:hAnsi="Times New Roman" w:cs="Times New Roman"/>
          <w:sz w:val="20"/>
          <w:szCs w:val="20"/>
        </w:rPr>
        <w:t xml:space="preserve"> This also explains why the accuracy of the</w:t>
      </w:r>
      <w:r w:rsidR="00350006" w:rsidRPr="00634604">
        <w:rPr>
          <w:rFonts w:ascii="Times New Roman" w:hAnsi="Times New Roman" w:cs="Times New Roman"/>
          <w:sz w:val="20"/>
          <w:szCs w:val="20"/>
        </w:rPr>
        <w:t>se</w:t>
      </w:r>
      <w:r w:rsidR="00902B08" w:rsidRPr="00634604">
        <w:rPr>
          <w:rFonts w:ascii="Times New Roman" w:hAnsi="Times New Roman" w:cs="Times New Roman"/>
          <w:sz w:val="20"/>
          <w:szCs w:val="20"/>
        </w:rPr>
        <w:t xml:space="preserve"> algorithm</w:t>
      </w:r>
      <w:r w:rsidR="00350006" w:rsidRPr="00634604">
        <w:rPr>
          <w:rFonts w:ascii="Times New Roman" w:hAnsi="Times New Roman" w:cs="Times New Roman"/>
          <w:sz w:val="20"/>
          <w:szCs w:val="20"/>
        </w:rPr>
        <w:t>s under AP/AP-HP</w:t>
      </w:r>
      <w:r w:rsidR="00902B08" w:rsidRPr="00634604">
        <w:rPr>
          <w:rFonts w:ascii="Times New Roman" w:hAnsi="Times New Roman" w:cs="Times New Roman"/>
          <w:sz w:val="20"/>
          <w:szCs w:val="20"/>
        </w:rPr>
        <w:t xml:space="preserve"> decrease</w:t>
      </w:r>
      <w:r w:rsidR="006016D3" w:rsidRPr="00634604">
        <w:rPr>
          <w:rFonts w:ascii="Times New Roman" w:hAnsi="Times New Roman" w:cs="Times New Roman"/>
          <w:sz w:val="20"/>
          <w:szCs w:val="20"/>
        </w:rPr>
        <w:t>d</w:t>
      </w:r>
      <w:r w:rsidR="00902B08" w:rsidRPr="00634604">
        <w:rPr>
          <w:rFonts w:ascii="Times New Roman" w:hAnsi="Times New Roman" w:cs="Times New Roman"/>
          <w:sz w:val="20"/>
          <w:szCs w:val="20"/>
        </w:rPr>
        <w:t xml:space="preserve"> </w:t>
      </w:r>
      <w:r w:rsidR="00924679" w:rsidRPr="00634604">
        <w:rPr>
          <w:rFonts w:ascii="Times New Roman" w:hAnsi="Times New Roman" w:cs="Times New Roman"/>
          <w:sz w:val="20"/>
          <w:szCs w:val="20"/>
        </w:rPr>
        <w:t>on dataset</w:t>
      </w:r>
      <w:r w:rsidR="00CE7AF0" w:rsidRPr="00634604">
        <w:rPr>
          <w:rFonts w:ascii="Times New Roman" w:hAnsi="Times New Roman" w:cs="Times New Roman"/>
          <w:sz w:val="20"/>
          <w:szCs w:val="20"/>
        </w:rPr>
        <w:t>s with over 100 node</w:t>
      </w:r>
      <w:r w:rsidR="00924679" w:rsidRPr="00634604">
        <w:rPr>
          <w:rFonts w:ascii="Times New Roman" w:hAnsi="Times New Roman" w:cs="Times New Roman"/>
          <w:sz w:val="20"/>
          <w:szCs w:val="20"/>
        </w:rPr>
        <w:t>s</w:t>
      </w:r>
      <w:r w:rsidR="00902B08" w:rsidRPr="00634604">
        <w:rPr>
          <w:rFonts w:ascii="Times New Roman" w:hAnsi="Times New Roman" w:cs="Times New Roman"/>
          <w:sz w:val="20"/>
          <w:szCs w:val="20"/>
        </w:rPr>
        <w:t>.</w:t>
      </w:r>
      <w:r w:rsidR="00E45EB8" w:rsidRPr="00634604">
        <w:rPr>
          <w:rFonts w:ascii="Times New Roman" w:hAnsi="Times New Roman" w:cs="Times New Roman"/>
          <w:sz w:val="20"/>
          <w:szCs w:val="20"/>
        </w:rPr>
        <w:t xml:space="preserve"> </w:t>
      </w:r>
      <w:r w:rsidR="00CE7AF0" w:rsidRPr="00634604">
        <w:rPr>
          <w:rFonts w:ascii="Times New Roman" w:hAnsi="Times New Roman" w:cs="Times New Roman"/>
          <w:sz w:val="20"/>
          <w:szCs w:val="20"/>
        </w:rPr>
        <w:t>The harmful impact of the</w:t>
      </w:r>
      <w:r w:rsidR="00C647AB" w:rsidRPr="00634604">
        <w:rPr>
          <w:rFonts w:ascii="Times New Roman" w:hAnsi="Times New Roman" w:cs="Times New Roman"/>
          <w:sz w:val="20"/>
          <w:szCs w:val="20"/>
        </w:rPr>
        <w:t>se</w:t>
      </w:r>
      <w:r w:rsidR="00CE7AF0" w:rsidRPr="00634604">
        <w:rPr>
          <w:rFonts w:ascii="Times New Roman" w:hAnsi="Times New Roman" w:cs="Times New Roman"/>
          <w:sz w:val="20"/>
          <w:szCs w:val="20"/>
        </w:rPr>
        <w:t xml:space="preserve"> factors can be further </w:t>
      </w:r>
      <w:r w:rsidR="00C647AB" w:rsidRPr="00634604">
        <w:rPr>
          <w:rFonts w:ascii="Times New Roman" w:hAnsi="Times New Roman" w:cs="Times New Roman"/>
          <w:sz w:val="20"/>
          <w:szCs w:val="20"/>
        </w:rPr>
        <w:t xml:space="preserve">enhanced </w:t>
      </w:r>
      <w:r w:rsidR="00CE7AF0" w:rsidRPr="00634604">
        <w:rPr>
          <w:rFonts w:ascii="Times New Roman" w:hAnsi="Times New Roman" w:cs="Times New Roman"/>
          <w:sz w:val="20"/>
          <w:szCs w:val="20"/>
        </w:rPr>
        <w:t xml:space="preserve">as the network size </w:t>
      </w:r>
      <w:r w:rsidR="00C647AB" w:rsidRPr="00634604">
        <w:rPr>
          <w:rFonts w:ascii="Times New Roman" w:hAnsi="Times New Roman" w:cs="Times New Roman"/>
          <w:sz w:val="20"/>
          <w:szCs w:val="20"/>
        </w:rPr>
        <w:t>increases</w:t>
      </w:r>
      <w:r w:rsidR="00CE7AF0" w:rsidRPr="00634604">
        <w:rPr>
          <w:rFonts w:ascii="Times New Roman" w:hAnsi="Times New Roman" w:cs="Times New Roman"/>
          <w:sz w:val="20"/>
          <w:szCs w:val="20"/>
        </w:rPr>
        <w:t>.</w:t>
      </w:r>
    </w:p>
    <w:p w14:paraId="57B2D352" w14:textId="77777777" w:rsidR="00223F98" w:rsidRPr="00634604" w:rsidRDefault="00223F98" w:rsidP="00223F98">
      <w:pPr>
        <w:pStyle w:val="Heading2"/>
        <w:spacing w:before="0" w:after="0" w:line="240" w:lineRule="auto"/>
        <w:rPr>
          <w:rFonts w:ascii="Times New Roman" w:hAnsi="Times New Roman" w:cs="Times New Roman"/>
          <w:sz w:val="24"/>
          <w:szCs w:val="24"/>
        </w:rPr>
      </w:pPr>
      <w:r w:rsidRPr="00634604">
        <w:rPr>
          <w:rFonts w:ascii="Times New Roman" w:hAnsi="Times New Roman" w:cs="Times New Roman"/>
          <w:sz w:val="24"/>
          <w:szCs w:val="24"/>
        </w:rPr>
        <w:t>5.4</w:t>
      </w:r>
      <w:r w:rsidRPr="00634604">
        <w:t xml:space="preserve"> </w:t>
      </w:r>
      <w:r w:rsidRPr="00634604">
        <w:rPr>
          <w:rFonts w:ascii="Times New Roman" w:hAnsi="Times New Roman" w:cs="Times New Roman"/>
          <w:sz w:val="24"/>
          <w:szCs w:val="24"/>
        </w:rPr>
        <w:t xml:space="preserve">Parameters analysis for calculating heuristic partition </w:t>
      </w:r>
    </w:p>
    <w:p w14:paraId="44848219" w14:textId="6C9F763E" w:rsidR="009A2267" w:rsidRPr="00634604" w:rsidRDefault="009A2267" w:rsidP="009A2267">
      <w:pPr>
        <w:ind w:firstLine="420"/>
        <w:rPr>
          <w:rFonts w:ascii="Times New Roman" w:hAnsi="Times New Roman" w:cs="Times New Roman"/>
          <w:sz w:val="20"/>
          <w:szCs w:val="20"/>
        </w:rPr>
      </w:pPr>
      <w:r w:rsidRPr="00634604">
        <w:rPr>
          <w:rFonts w:ascii="Times New Roman" w:hAnsi="Times New Roman" w:cs="Times New Roman"/>
          <w:sz w:val="20"/>
          <w:szCs w:val="20"/>
        </w:rPr>
        <w:t xml:space="preserve">According to Algorithm 2, </w:t>
      </w:r>
      <w:r w:rsidRPr="00634604">
        <w:rPr>
          <w:noProof/>
        </w:rPr>
        <w:drawing>
          <wp:inline distT="0" distB="0" distL="0" distR="0" wp14:anchorId="1BBB50C6" wp14:editId="23CB360C">
            <wp:extent cx="1506415" cy="11587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a:stretch>
                      <a:fillRect/>
                    </a:stretch>
                  </pic:blipFill>
                  <pic:spPr>
                    <a:xfrm>
                      <a:off x="0" y="0"/>
                      <a:ext cx="1713132" cy="131779"/>
                    </a:xfrm>
                    <a:prstGeom prst="rect">
                      <a:avLst/>
                    </a:prstGeom>
                  </pic:spPr>
                </pic:pic>
              </a:graphicData>
            </a:graphic>
          </wp:inline>
        </w:drawing>
      </w:r>
      <w:r w:rsidRPr="00634604">
        <w:rPr>
          <w:rFonts w:ascii="Times New Roman" w:hAnsi="Times New Roman" w:cs="Times New Roman"/>
          <w:sz w:val="20"/>
          <w:szCs w:val="20"/>
        </w:rPr>
        <w:t xml:space="preserve"> is controlled by </w:t>
      </w:r>
      <w:r w:rsidR="00570E5A" w:rsidRPr="00634604">
        <w:rPr>
          <w:position w:val="-6"/>
          <w:sz w:val="20"/>
          <w:szCs w:val="20"/>
        </w:rPr>
        <w:object w:dxaOrig="740" w:dyaOrig="240" w14:anchorId="1BE79145">
          <v:shape id="_x0000_i1485" type="#_x0000_t75" style="width:37.9pt;height:11.35pt" o:ole="">
            <v:imagedata r:id="rId483" o:title=""/>
          </v:shape>
          <o:OLEObject Type="Embed" ProgID="Equation.DSMT4" ShapeID="_x0000_i1485" DrawAspect="Content" ObjectID="_1696613261" r:id="rId748"/>
        </w:object>
      </w:r>
      <w:r w:rsidRPr="00634604">
        <w:rPr>
          <w:rFonts w:ascii="Times New Roman" w:hAnsi="Times New Roman" w:cs="Times New Roman"/>
          <w:sz w:val="20"/>
          <w:szCs w:val="20"/>
        </w:rPr>
        <w:t xml:space="preserve">, </w:t>
      </w:r>
      <w:r w:rsidR="006722DC" w:rsidRPr="00634604">
        <w:rPr>
          <w:position w:val="-4"/>
          <w:sz w:val="20"/>
          <w:szCs w:val="20"/>
        </w:rPr>
        <w:object w:dxaOrig="160" w:dyaOrig="180" w14:anchorId="50B1E8AD">
          <v:shape id="_x0000_i1486" type="#_x0000_t75" style="width:7.6pt;height:7.6pt" o:ole="">
            <v:imagedata r:id="rId719" o:title=""/>
          </v:shape>
          <o:OLEObject Type="Embed" ProgID="Equation.DSMT4" ShapeID="_x0000_i1486" DrawAspect="Content" ObjectID="_1696613262" r:id="rId749"/>
        </w:object>
      </w:r>
      <w:r w:rsidRPr="00634604">
        <w:rPr>
          <w:rFonts w:ascii="Times New Roman" w:hAnsi="Times New Roman" w:cs="Times New Roman"/>
          <w:sz w:val="20"/>
          <w:szCs w:val="20"/>
        </w:rPr>
        <w:t xml:space="preserve"> and </w:t>
      </w:r>
      <w:r w:rsidR="00F32D69" w:rsidRPr="00634604">
        <w:rPr>
          <w:position w:val="-6"/>
          <w:sz w:val="20"/>
          <w:szCs w:val="20"/>
        </w:rPr>
        <w:object w:dxaOrig="180" w:dyaOrig="200" w14:anchorId="1DEC24E4">
          <v:shape id="_x0000_i1487" type="#_x0000_t75" style="width:7.6pt;height:11.35pt" o:ole="">
            <v:imagedata r:id="rId750" o:title=""/>
          </v:shape>
          <o:OLEObject Type="Embed" ProgID="Equation.DSMT4" ShapeID="_x0000_i1487" DrawAspect="Content" ObjectID="_1696613263" r:id="rId751"/>
        </w:object>
      </w:r>
      <w:r w:rsidRPr="00634604">
        <w:rPr>
          <w:rFonts w:ascii="Times New Roman" w:hAnsi="Times New Roman" w:cs="Times New Roman"/>
          <w:sz w:val="20"/>
          <w:szCs w:val="20"/>
        </w:rPr>
        <w:t xml:space="preserve">, which are adjusted by the user. In this section, the performance of Algorithm 2 </w:t>
      </w:r>
      <w:r w:rsidR="005A1C9B" w:rsidRPr="00634604">
        <w:rPr>
          <w:rFonts w:ascii="Times New Roman" w:hAnsi="Times New Roman" w:cs="Times New Roman"/>
          <w:sz w:val="20"/>
          <w:szCs w:val="20"/>
        </w:rPr>
        <w:t xml:space="preserve">is examined </w:t>
      </w:r>
      <w:r w:rsidRPr="00634604">
        <w:rPr>
          <w:rFonts w:ascii="Times New Roman" w:hAnsi="Times New Roman" w:cs="Times New Roman"/>
          <w:sz w:val="20"/>
          <w:szCs w:val="20"/>
        </w:rPr>
        <w:t>under various parameters.</w:t>
      </w:r>
    </w:p>
    <w:p w14:paraId="55AD126B" w14:textId="13AF61DF" w:rsidR="00695CE5" w:rsidRPr="00634604" w:rsidRDefault="009A2267" w:rsidP="009A2267">
      <w:pPr>
        <w:ind w:firstLine="420"/>
        <w:rPr>
          <w:rFonts w:ascii="Times New Roman" w:hAnsi="Times New Roman" w:cs="Times New Roman"/>
          <w:sz w:val="20"/>
          <w:szCs w:val="20"/>
        </w:rPr>
      </w:pPr>
      <w:r w:rsidRPr="00634604">
        <w:rPr>
          <w:rFonts w:ascii="Times New Roman" w:hAnsi="Times New Roman" w:cs="Times New Roman"/>
          <w:sz w:val="20"/>
          <w:szCs w:val="20"/>
        </w:rPr>
        <w:t xml:space="preserve">Similar to Section 5.3, we used A* with a heuristic partition under various parameters on the insurance_10000, flag, and water_10000 datasets. </w:t>
      </w:r>
      <w:r w:rsidR="000664F3" w:rsidRPr="00634604">
        <w:rPr>
          <w:rFonts w:ascii="Times New Roman" w:hAnsi="Times New Roman" w:cs="Times New Roman"/>
          <w:sz w:val="20"/>
          <w:szCs w:val="20"/>
        </w:rPr>
        <w:t>N</w:t>
      </w:r>
      <w:r w:rsidRPr="00634604">
        <w:rPr>
          <w:rFonts w:ascii="Times New Roman" w:hAnsi="Times New Roman" w:cs="Times New Roman"/>
          <w:sz w:val="20"/>
          <w:szCs w:val="20"/>
        </w:rPr>
        <w:t xml:space="preserve">o AP constraints </w:t>
      </w:r>
      <w:r w:rsidR="008B3D18" w:rsidRPr="00634604">
        <w:rPr>
          <w:rFonts w:ascii="Times New Roman" w:hAnsi="Times New Roman" w:cs="Times New Roman"/>
          <w:sz w:val="20"/>
          <w:szCs w:val="20"/>
        </w:rPr>
        <w:t>were</w:t>
      </w:r>
      <w:r w:rsidRPr="00634604">
        <w:rPr>
          <w:rFonts w:ascii="Times New Roman" w:hAnsi="Times New Roman" w:cs="Times New Roman"/>
          <w:sz w:val="20"/>
          <w:szCs w:val="20"/>
        </w:rPr>
        <w:t xml:space="preserve"> added </w:t>
      </w:r>
      <w:r w:rsidR="000664F3" w:rsidRPr="00634604">
        <w:rPr>
          <w:rFonts w:ascii="Times New Roman" w:hAnsi="Times New Roman" w:cs="Times New Roman"/>
          <w:sz w:val="20"/>
          <w:szCs w:val="20"/>
        </w:rPr>
        <w:t xml:space="preserve">to eliminate the influence of </w:t>
      </w:r>
      <w:r w:rsidR="008B3D18" w:rsidRPr="00634604">
        <w:rPr>
          <w:rFonts w:ascii="Times New Roman" w:hAnsi="Times New Roman" w:cs="Times New Roman"/>
          <w:sz w:val="20"/>
          <w:szCs w:val="20"/>
        </w:rPr>
        <w:t xml:space="preserve">the </w:t>
      </w:r>
      <w:r w:rsidR="000664F3" w:rsidRPr="00634604">
        <w:rPr>
          <w:rFonts w:ascii="Times New Roman" w:hAnsi="Times New Roman" w:cs="Times New Roman"/>
          <w:sz w:val="20"/>
          <w:szCs w:val="20"/>
        </w:rPr>
        <w:t>AP</w:t>
      </w:r>
      <w:r w:rsidRPr="00634604">
        <w:rPr>
          <w:rFonts w:ascii="Times New Roman" w:hAnsi="Times New Roman" w:cs="Times New Roman"/>
          <w:sz w:val="20"/>
          <w:szCs w:val="20"/>
        </w:rPr>
        <w:t>. Once a parameter change</w:t>
      </w:r>
      <w:r w:rsidR="00090858" w:rsidRPr="00634604">
        <w:rPr>
          <w:rFonts w:ascii="Times New Roman" w:hAnsi="Times New Roman" w:cs="Times New Roman" w:hint="eastAsia"/>
          <w:sz w:val="20"/>
          <w:szCs w:val="20"/>
        </w:rPr>
        <w:t>d</w:t>
      </w:r>
      <w:r w:rsidRPr="00634604">
        <w:rPr>
          <w:rFonts w:ascii="Times New Roman" w:hAnsi="Times New Roman" w:cs="Times New Roman"/>
          <w:sz w:val="20"/>
          <w:szCs w:val="20"/>
        </w:rPr>
        <w:t xml:space="preserve"> within a specific range, the other parameters use</w:t>
      </w:r>
      <w:r w:rsidR="00090858" w:rsidRPr="00634604">
        <w:rPr>
          <w:rFonts w:ascii="Times New Roman" w:hAnsi="Times New Roman" w:cs="Times New Roman"/>
          <w:sz w:val="20"/>
          <w:szCs w:val="20"/>
        </w:rPr>
        <w:t>d</w:t>
      </w:r>
      <w:r w:rsidRPr="00634604">
        <w:rPr>
          <w:rFonts w:ascii="Times New Roman" w:hAnsi="Times New Roman" w:cs="Times New Roman"/>
          <w:sz w:val="20"/>
          <w:szCs w:val="20"/>
        </w:rPr>
        <w:t xml:space="preserve"> the default values</w:t>
      </w:r>
      <w:r w:rsidR="008B3D18"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533639" w:rsidRPr="00634604">
        <w:rPr>
          <w:rFonts w:ascii="Times New Roman" w:hAnsi="Times New Roman" w:cs="Times New Roman"/>
          <w:sz w:val="20"/>
          <w:szCs w:val="20"/>
        </w:rPr>
        <w:t xml:space="preserve">as </w:t>
      </w:r>
      <w:r w:rsidR="008B3D18" w:rsidRPr="00634604">
        <w:rPr>
          <w:rFonts w:ascii="Times New Roman" w:hAnsi="Times New Roman" w:cs="Times New Roman"/>
          <w:sz w:val="20"/>
          <w:szCs w:val="20"/>
        </w:rPr>
        <w:t xml:space="preserve">described </w:t>
      </w:r>
      <w:r w:rsidRPr="00634604">
        <w:rPr>
          <w:rFonts w:ascii="Times New Roman" w:hAnsi="Times New Roman" w:cs="Times New Roman"/>
          <w:sz w:val="20"/>
          <w:szCs w:val="20"/>
        </w:rPr>
        <w:t xml:space="preserve">in Section 5.1. The HP </w:t>
      </w:r>
      <w:r w:rsidR="008B3D18" w:rsidRPr="00634604">
        <w:rPr>
          <w:rFonts w:ascii="Times New Roman" w:hAnsi="Times New Roman" w:cs="Times New Roman"/>
          <w:sz w:val="20"/>
          <w:szCs w:val="20"/>
        </w:rPr>
        <w:t>does</w:t>
      </w:r>
      <w:r w:rsidRPr="00634604">
        <w:rPr>
          <w:rFonts w:ascii="Times New Roman" w:hAnsi="Times New Roman" w:cs="Times New Roman"/>
          <w:sz w:val="20"/>
          <w:szCs w:val="20"/>
        </w:rPr>
        <w:t xml:space="preserve"> not affect the final accuracy of the exact learning algorithms based on previous theories and experiments. Inspired by Algorithm 2</w:t>
      </w:r>
      <w:r w:rsidR="0046297A" w:rsidRPr="00634604">
        <w:rPr>
          <w:rFonts w:ascii="Times New Roman" w:hAnsi="Times New Roman" w:cs="Times New Roman"/>
          <w:sz w:val="20"/>
          <w:szCs w:val="20"/>
        </w:rPr>
        <w:t>,</w:t>
      </w:r>
      <w:r w:rsidRPr="00634604">
        <w:rPr>
          <w:rFonts w:ascii="Times New Roman" w:hAnsi="Times New Roman" w:cs="Times New Roman"/>
          <w:sz w:val="20"/>
          <w:szCs w:val="20"/>
        </w:rPr>
        <w:t xml:space="preserve"> </w:t>
      </w:r>
      <w:r w:rsidR="0046297A" w:rsidRPr="00634604">
        <w:rPr>
          <w:rFonts w:ascii="Times New Roman" w:hAnsi="Times New Roman" w:cs="Times New Roman"/>
          <w:sz w:val="20"/>
          <w:szCs w:val="20"/>
        </w:rPr>
        <w:t>L</w:t>
      </w:r>
      <w:r w:rsidRPr="00634604">
        <w:rPr>
          <w:rFonts w:ascii="Times New Roman" w:hAnsi="Times New Roman" w:cs="Times New Roman"/>
          <w:sz w:val="20"/>
          <w:szCs w:val="20"/>
        </w:rPr>
        <w:t xml:space="preserve">ine </w:t>
      </w:r>
      <w:r w:rsidR="0070564D" w:rsidRPr="00634604">
        <w:rPr>
          <w:rFonts w:ascii="Times New Roman" w:hAnsi="Times New Roman" w:cs="Times New Roman"/>
          <w:sz w:val="20"/>
          <w:szCs w:val="20"/>
        </w:rPr>
        <w:t>8,</w:t>
      </w:r>
      <w:r w:rsidRPr="00634604">
        <w:rPr>
          <w:rFonts w:ascii="Times New Roman" w:hAnsi="Times New Roman" w:cs="Times New Roman"/>
          <w:sz w:val="20"/>
          <w:szCs w:val="20"/>
        </w:rPr>
        <w:t xml:space="preserve"> and Eq</w:t>
      </w:r>
      <w:r w:rsidR="00E14B0A" w:rsidRPr="00634604">
        <w:rPr>
          <w:rFonts w:ascii="Times New Roman" w:hAnsi="Times New Roman" w:cs="Times New Roman"/>
          <w:sz w:val="20"/>
          <w:szCs w:val="20"/>
        </w:rPr>
        <w:t>. (11)</w:t>
      </w:r>
      <w:r w:rsidRPr="00634604">
        <w:rPr>
          <w:rFonts w:ascii="Times New Roman" w:hAnsi="Times New Roman" w:cs="Times New Roman"/>
          <w:sz w:val="20"/>
          <w:szCs w:val="20"/>
        </w:rPr>
        <w:t xml:space="preserve">, the following </w:t>
      </w:r>
      <w:r w:rsidR="0046297A" w:rsidRPr="00634604">
        <w:rPr>
          <w:rFonts w:ascii="Times New Roman" w:hAnsi="Times New Roman" w:cs="Times New Roman"/>
          <w:sz w:val="20"/>
          <w:szCs w:val="20"/>
        </w:rPr>
        <w:t>criteria were used</w:t>
      </w:r>
      <w:r w:rsidR="00E14B0A" w:rsidRPr="00634604">
        <w:rPr>
          <w:rFonts w:ascii="Times New Roman" w:hAnsi="Times New Roman" w:cs="Times New Roman"/>
          <w:sz w:val="20"/>
          <w:szCs w:val="20"/>
        </w:rPr>
        <w:t xml:space="preserve"> </w:t>
      </w:r>
      <w:r w:rsidRPr="00634604">
        <w:rPr>
          <w:rFonts w:ascii="Times New Roman" w:hAnsi="Times New Roman" w:cs="Times New Roman"/>
          <w:sz w:val="20"/>
          <w:szCs w:val="20"/>
        </w:rPr>
        <w:t>to evaluate the tightness of the HP.</w:t>
      </w:r>
    </w:p>
    <w:p w14:paraId="7232D0E0" w14:textId="7C86C7F3" w:rsidR="00092914" w:rsidRPr="00634604" w:rsidRDefault="002B7A49" w:rsidP="00092914">
      <w:pPr>
        <w:spacing w:line="300" w:lineRule="exact"/>
        <w:ind w:firstLine="420"/>
        <w:rPr>
          <w:rFonts w:ascii="Times New Roman" w:hAnsi="Times New Roman" w:cs="Times New Roman"/>
          <w:sz w:val="20"/>
          <w:szCs w:val="20"/>
        </w:rPr>
      </w:pPr>
      <w:r w:rsidRPr="00634604">
        <w:rPr>
          <w:rFonts w:ascii="Times New Roman" w:hAnsi="Times New Roman" w:cs="Times New Roman"/>
          <w:b/>
          <w:bCs/>
          <w:sz w:val="20"/>
          <w:szCs w:val="21"/>
        </w:rPr>
        <w:t>S</w:t>
      </w:r>
      <w:r w:rsidR="000B07FE" w:rsidRPr="00634604">
        <w:rPr>
          <w:rFonts w:ascii="Times New Roman" w:hAnsi="Times New Roman" w:cs="Times New Roman"/>
          <w:b/>
          <w:bCs/>
          <w:sz w:val="20"/>
          <w:szCs w:val="21"/>
        </w:rPr>
        <w:t>core difference ratio (Diff)</w:t>
      </w:r>
      <w:r w:rsidR="000B07FE" w:rsidRPr="00634604">
        <w:rPr>
          <w:rFonts w:ascii="Times New Roman" w:hAnsi="Times New Roman" w:cs="Times New Roman"/>
          <w:sz w:val="20"/>
          <w:szCs w:val="21"/>
        </w:rPr>
        <w:t xml:space="preserve">: This criterion is calculated </w:t>
      </w:r>
      <w:r w:rsidR="00F72C92" w:rsidRPr="00634604">
        <w:rPr>
          <w:rFonts w:ascii="Times New Roman" w:hAnsi="Times New Roman" w:cs="Times New Roman"/>
          <w:sz w:val="20"/>
          <w:szCs w:val="21"/>
        </w:rPr>
        <w:t>using</w:t>
      </w:r>
      <w:r w:rsidR="000B07FE" w:rsidRPr="00634604">
        <w:rPr>
          <w:rFonts w:ascii="Times New Roman" w:hAnsi="Times New Roman" w:cs="Times New Roman"/>
          <w:sz w:val="20"/>
          <w:szCs w:val="21"/>
        </w:rPr>
        <w:t xml:space="preserve"> Eq</w:t>
      </w:r>
      <w:r w:rsidR="003F67F0" w:rsidRPr="00634604">
        <w:rPr>
          <w:rFonts w:ascii="Times New Roman" w:hAnsi="Times New Roman" w:cs="Times New Roman"/>
          <w:sz w:val="20"/>
          <w:szCs w:val="21"/>
        </w:rPr>
        <w:t>.</w:t>
      </w:r>
      <w:r w:rsidR="000B07FE" w:rsidRPr="00634604">
        <w:rPr>
          <w:rFonts w:ascii="Times New Roman" w:hAnsi="Times New Roman" w:cs="Times New Roman"/>
          <w:sz w:val="20"/>
          <w:szCs w:val="21"/>
        </w:rPr>
        <w:t xml:space="preserve"> </w:t>
      </w:r>
      <w:r w:rsidR="003F67F0" w:rsidRPr="00634604">
        <w:rPr>
          <w:rFonts w:ascii="Times New Roman" w:hAnsi="Times New Roman" w:cs="Times New Roman"/>
          <w:sz w:val="20"/>
          <w:szCs w:val="21"/>
        </w:rPr>
        <w:t>(12)</w:t>
      </w:r>
      <w:r w:rsidR="000B07FE" w:rsidRPr="00634604">
        <w:rPr>
          <w:rFonts w:ascii="Times New Roman" w:hAnsi="Times New Roman" w:cs="Times New Roman"/>
          <w:sz w:val="20"/>
          <w:szCs w:val="21"/>
        </w:rPr>
        <w:t xml:space="preserve">. For a heuristic partition plan, static pattern databases are created to calculate </w:t>
      </w:r>
      <w:r w:rsidR="005D54B7" w:rsidRPr="00634604">
        <w:rPr>
          <w:rFonts w:hint="eastAsia"/>
          <w:kern w:val="0"/>
          <w:position w:val="-12"/>
        </w:rPr>
        <w:object w:dxaOrig="720" w:dyaOrig="360" w14:anchorId="44DB4974">
          <v:shape id="_x0000_i1488" type="#_x0000_t75" style="width:37.9pt;height:18.95pt" o:ole="">
            <v:imagedata r:id="rId594" o:title=""/>
          </v:shape>
          <o:OLEObject Type="Embed" ProgID="Equation.DSMT4" ShapeID="_x0000_i1488" DrawAspect="Content" ObjectID="_1696613264" r:id="rId752"/>
        </w:object>
      </w:r>
      <w:r w:rsidR="000B07FE" w:rsidRPr="00634604">
        <w:rPr>
          <w:rFonts w:ascii="Times New Roman" w:hAnsi="Times New Roman" w:cs="Times New Roman"/>
          <w:sz w:val="20"/>
          <w:szCs w:val="21"/>
        </w:rPr>
        <w:t xml:space="preserve">. </w:t>
      </w:r>
      <w:r w:rsidR="004D3AB2" w:rsidRPr="00634604">
        <w:rPr>
          <w:rFonts w:hint="eastAsia"/>
          <w:kern w:val="0"/>
          <w:position w:val="-10"/>
        </w:rPr>
        <w:object w:dxaOrig="1280" w:dyaOrig="320" w14:anchorId="4051ABB4">
          <v:shape id="_x0000_i1489" type="#_x0000_t75" style="width:64.4pt;height:15.15pt" o:ole="">
            <v:imagedata r:id="rId753" o:title=""/>
          </v:shape>
          <o:OLEObject Type="Embed" ProgID="Equation.DSMT4" ShapeID="_x0000_i1489" DrawAspect="Content" ObjectID="_1696613265" r:id="rId754"/>
        </w:object>
      </w:r>
      <w:r w:rsidR="000B07FE" w:rsidRPr="00634604">
        <w:rPr>
          <w:rFonts w:ascii="Times New Roman" w:hAnsi="Times New Roman" w:cs="Times New Roman"/>
          <w:sz w:val="20"/>
          <w:szCs w:val="21"/>
        </w:rPr>
        <w:t xml:space="preserve"> is calculated </w:t>
      </w:r>
      <w:r w:rsidR="00F72C92" w:rsidRPr="00634604">
        <w:rPr>
          <w:rFonts w:ascii="Times New Roman" w:hAnsi="Times New Roman" w:cs="Times New Roman"/>
          <w:sz w:val="20"/>
          <w:szCs w:val="21"/>
        </w:rPr>
        <w:t>using</w:t>
      </w:r>
      <w:r w:rsidR="000B07FE" w:rsidRPr="00634604">
        <w:rPr>
          <w:rFonts w:ascii="Times New Roman" w:hAnsi="Times New Roman" w:cs="Times New Roman"/>
          <w:sz w:val="20"/>
          <w:szCs w:val="21"/>
        </w:rPr>
        <w:t xml:space="preserve"> an approximate algorithm for </w:t>
      </w:r>
      <w:r w:rsidR="00F72C92" w:rsidRPr="00634604">
        <w:rPr>
          <w:rFonts w:ascii="Times New Roman" w:hAnsi="Times New Roman" w:cs="Times New Roman"/>
          <w:sz w:val="20"/>
          <w:szCs w:val="21"/>
        </w:rPr>
        <w:t>BN</w:t>
      </w:r>
      <w:r w:rsidR="000B07FE" w:rsidRPr="00634604">
        <w:rPr>
          <w:rFonts w:ascii="Times New Roman" w:hAnsi="Times New Roman" w:cs="Times New Roman"/>
          <w:sz w:val="20"/>
          <w:szCs w:val="21"/>
        </w:rPr>
        <w:t xml:space="preserve"> structure learning.</w:t>
      </w:r>
      <w:r w:rsidR="00092914" w:rsidRPr="00634604">
        <w:rPr>
          <w:rFonts w:ascii="Times New Roman" w:hAnsi="Times New Roman" w:cs="Times New Roman"/>
          <w:sz w:val="20"/>
          <w:szCs w:val="21"/>
        </w:rPr>
        <w:t xml:space="preserve"> </w:t>
      </w:r>
      <w:r w:rsidR="00092914" w:rsidRPr="00634604">
        <w:rPr>
          <w:rFonts w:ascii="Times New Roman" w:hAnsi="Times New Roman" w:cs="Times New Roman"/>
          <w:sz w:val="20"/>
          <w:szCs w:val="20"/>
        </w:rPr>
        <w:t xml:space="preserve">Note that a lower Diff value indicates a tighter </w:t>
      </w:r>
      <w:r w:rsidR="00092914" w:rsidRPr="00634604">
        <w:rPr>
          <w:rFonts w:ascii="Times New Roman" w:hAnsi="Times New Roman" w:cs="Times New Roman"/>
          <w:sz w:val="20"/>
          <w:szCs w:val="21"/>
        </w:rPr>
        <w:t>heuristic partition</w:t>
      </w:r>
      <w:r w:rsidR="00092914" w:rsidRPr="00634604">
        <w:rPr>
          <w:rFonts w:ascii="Times New Roman" w:hAnsi="Times New Roman" w:cs="Times New Roman"/>
          <w:sz w:val="20"/>
          <w:szCs w:val="20"/>
        </w:rPr>
        <w:t>.</w:t>
      </w:r>
    </w:p>
    <w:p w14:paraId="1DA6A304" w14:textId="2284058E" w:rsidR="000B07FE" w:rsidRPr="00634604" w:rsidRDefault="000B07FE" w:rsidP="000B07FE">
      <w:pPr>
        <w:spacing w:line="300" w:lineRule="exact"/>
        <w:ind w:firstLine="420"/>
        <w:rPr>
          <w:rFonts w:ascii="Times New Roman" w:hAnsi="Times New Roman" w:cs="Times New Roman"/>
          <w:sz w:val="20"/>
          <w:szCs w:val="21"/>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05"/>
        <w:gridCol w:w="5422"/>
        <w:gridCol w:w="2219"/>
      </w:tblGrid>
      <w:tr w:rsidR="00634604" w:rsidRPr="00634604" w14:paraId="73012153" w14:textId="77777777" w:rsidTr="00C53DFB">
        <w:tc>
          <w:tcPr>
            <w:tcW w:w="2105" w:type="dxa"/>
            <w:vAlign w:val="center"/>
          </w:tcPr>
          <w:p w14:paraId="4B7660D5" w14:textId="77777777" w:rsidR="008F131D" w:rsidRPr="00634604" w:rsidRDefault="008F131D" w:rsidP="00C53DFB">
            <w:pPr>
              <w:autoSpaceDE w:val="0"/>
              <w:autoSpaceDN w:val="0"/>
              <w:adjustRightInd w:val="0"/>
              <w:spacing w:line="300" w:lineRule="auto"/>
              <w:jc w:val="left"/>
              <w:rPr>
                <w:sz w:val="24"/>
              </w:rPr>
            </w:pPr>
          </w:p>
        </w:tc>
        <w:tc>
          <w:tcPr>
            <w:tcW w:w="5422" w:type="dxa"/>
            <w:vAlign w:val="center"/>
          </w:tcPr>
          <w:p w14:paraId="176DA6F2" w14:textId="6A837062" w:rsidR="008F131D" w:rsidRPr="00634604" w:rsidRDefault="00B86DA2" w:rsidP="00C53DFB">
            <w:pPr>
              <w:tabs>
                <w:tab w:val="center" w:pos="2260"/>
              </w:tabs>
              <w:autoSpaceDE w:val="0"/>
              <w:autoSpaceDN w:val="0"/>
              <w:adjustRightInd w:val="0"/>
              <w:spacing w:line="300" w:lineRule="auto"/>
              <w:jc w:val="center"/>
              <w:rPr>
                <w:sz w:val="24"/>
              </w:rPr>
            </w:pPr>
            <w:r w:rsidRPr="00634604">
              <w:rPr>
                <w:rFonts w:ascii="SimSun" w:eastAsiaTheme="minorEastAsia" w:hAnsi="SimSun" w:cstheme="minorBidi"/>
                <w:iCs/>
                <w:kern w:val="2"/>
                <w:position w:val="-26"/>
                <w:sz w:val="24"/>
                <w:szCs w:val="24"/>
              </w:rPr>
              <w:object w:dxaOrig="1900" w:dyaOrig="600" w14:anchorId="0F65B250">
                <v:shape id="_x0000_i1490" type="#_x0000_t75" style="width:94.75pt;height:34.1pt" o:ole="">
                  <v:imagedata r:id="rId755" o:title=""/>
                </v:shape>
                <o:OLEObject Type="Embed" ProgID="Equation.DSMT4" ShapeID="_x0000_i1490" DrawAspect="Content" ObjectID="_1696613266" r:id="rId756"/>
              </w:object>
            </w:r>
          </w:p>
        </w:tc>
        <w:tc>
          <w:tcPr>
            <w:tcW w:w="2219" w:type="dxa"/>
            <w:vAlign w:val="center"/>
          </w:tcPr>
          <w:p w14:paraId="64AA440A" w14:textId="79C512FA" w:rsidR="008F131D" w:rsidRPr="00634604" w:rsidRDefault="008F131D" w:rsidP="00C53DFB">
            <w:pPr>
              <w:autoSpaceDE w:val="0"/>
              <w:autoSpaceDN w:val="0"/>
              <w:adjustRightInd w:val="0"/>
              <w:spacing w:line="300" w:lineRule="auto"/>
              <w:jc w:val="right"/>
              <w:rPr>
                <w:sz w:val="24"/>
              </w:rPr>
            </w:pPr>
            <w:r w:rsidRPr="00634604">
              <w:rPr>
                <w:szCs w:val="15"/>
              </w:rPr>
              <w:t>（</w:t>
            </w:r>
            <w:r w:rsidRPr="00634604">
              <w:rPr>
                <w:szCs w:val="15"/>
              </w:rPr>
              <w:t>12</w:t>
            </w:r>
            <w:r w:rsidRPr="00634604">
              <w:rPr>
                <w:szCs w:val="15"/>
              </w:rPr>
              <w:t>）</w:t>
            </w:r>
          </w:p>
        </w:tc>
      </w:tr>
    </w:tbl>
    <w:p w14:paraId="02A45A59" w14:textId="66EB3921" w:rsidR="00B86DA2" w:rsidRPr="00634604" w:rsidRDefault="00B86DA2" w:rsidP="00B11FD6">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In Algorithm 2, the hill-climbing algorithm with restarts </w:t>
      </w:r>
      <w:r w:rsidR="00F72C92" w:rsidRPr="00634604">
        <w:rPr>
          <w:rFonts w:ascii="Times New Roman" w:hAnsi="Times New Roman" w:cs="Times New Roman"/>
          <w:sz w:val="20"/>
          <w:szCs w:val="20"/>
        </w:rPr>
        <w:t>was</w:t>
      </w:r>
      <w:r w:rsidRPr="00634604">
        <w:rPr>
          <w:rFonts w:ascii="Times New Roman" w:hAnsi="Times New Roman" w:cs="Times New Roman"/>
          <w:sz w:val="20"/>
          <w:szCs w:val="20"/>
        </w:rPr>
        <w:t xml:space="preserve"> used to calculate </w:t>
      </w:r>
      <w:r w:rsidR="004D3AB2" w:rsidRPr="00634604">
        <w:rPr>
          <w:rFonts w:hint="eastAsia"/>
          <w:kern w:val="0"/>
          <w:position w:val="-10"/>
        </w:rPr>
        <w:object w:dxaOrig="1280" w:dyaOrig="320" w14:anchorId="40E87A2C">
          <v:shape id="_x0000_i1491" type="#_x0000_t75" style="width:64.4pt;height:15.15pt" o:ole="">
            <v:imagedata r:id="rId753" o:title=""/>
          </v:shape>
          <o:OLEObject Type="Embed" ProgID="Equation.DSMT4" ShapeID="_x0000_i1491" DrawAspect="Content" ObjectID="_1696613267" r:id="rId757"/>
        </w:object>
      </w:r>
      <w:r w:rsidRPr="00634604">
        <w:rPr>
          <w:rFonts w:ascii="Times New Roman" w:hAnsi="Times New Roman" w:cs="Times New Roman"/>
          <w:sz w:val="20"/>
          <w:szCs w:val="20"/>
        </w:rPr>
        <w:t>.</w:t>
      </w:r>
    </w:p>
    <w:p w14:paraId="624E1088" w14:textId="03573295" w:rsidR="00B86DA2" w:rsidRPr="00634604" w:rsidRDefault="00B86DA2" w:rsidP="0089201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Table </w:t>
      </w:r>
      <w:r w:rsidR="009B616A" w:rsidRPr="00634604">
        <w:rPr>
          <w:rFonts w:ascii="Times New Roman" w:hAnsi="Times New Roman" w:cs="Times New Roman"/>
          <w:sz w:val="20"/>
          <w:szCs w:val="20"/>
        </w:rPr>
        <w:t>2</w:t>
      </w:r>
      <w:r w:rsidRPr="00634604">
        <w:rPr>
          <w:rFonts w:ascii="Times New Roman" w:hAnsi="Times New Roman" w:cs="Times New Roman"/>
          <w:sz w:val="20"/>
          <w:szCs w:val="20"/>
        </w:rPr>
        <w:t xml:space="preserve">4 shows the results of HP and the performance </w:t>
      </w:r>
      <w:r w:rsidR="00183937" w:rsidRPr="00634604">
        <w:rPr>
          <w:rFonts w:ascii="Times New Roman" w:hAnsi="Times New Roman" w:cs="Times New Roman"/>
          <w:sz w:val="20"/>
          <w:szCs w:val="20"/>
        </w:rPr>
        <w:t>of</w:t>
      </w:r>
      <w:r w:rsidRPr="00634604">
        <w:rPr>
          <w:rFonts w:ascii="Times New Roman" w:hAnsi="Times New Roman" w:cs="Times New Roman"/>
          <w:sz w:val="20"/>
          <w:szCs w:val="20"/>
        </w:rPr>
        <w:t xml:space="preserve"> A* with HP under various </w:t>
      </w:r>
      <w:r w:rsidR="00903A8D" w:rsidRPr="00634604">
        <w:rPr>
          <w:position w:val="-6"/>
          <w:sz w:val="20"/>
          <w:szCs w:val="20"/>
        </w:rPr>
        <w:object w:dxaOrig="740" w:dyaOrig="240" w14:anchorId="28E1E05A">
          <v:shape id="_x0000_i1492" type="#_x0000_t75" style="width:37.9pt;height:11.35pt" o:ole="">
            <v:imagedata r:id="rId483" o:title=""/>
          </v:shape>
          <o:OLEObject Type="Embed" ProgID="Equation.DSMT4" ShapeID="_x0000_i1492" DrawAspect="Content" ObjectID="_1696613268" r:id="rId758"/>
        </w:object>
      </w:r>
      <w:r w:rsidRPr="00634604">
        <w:rPr>
          <w:rFonts w:ascii="Times New Roman" w:hAnsi="Times New Roman" w:cs="Times New Roman"/>
          <w:sz w:val="20"/>
          <w:szCs w:val="20"/>
        </w:rPr>
        <w:t xml:space="preserve"> on the insurance_10000, flag, and water_10000 datasets. The </w:t>
      </w:r>
      <w:r w:rsidR="001F1B60" w:rsidRPr="00634604">
        <w:rPr>
          <w:position w:val="-6"/>
          <w:sz w:val="20"/>
          <w:szCs w:val="20"/>
        </w:rPr>
        <w:object w:dxaOrig="740" w:dyaOrig="240" w14:anchorId="4099BFB3">
          <v:shape id="_x0000_i1493" type="#_x0000_t75" style="width:37.9pt;height:11.35pt" o:ole="">
            <v:imagedata r:id="rId483" o:title=""/>
          </v:shape>
          <o:OLEObject Type="Embed" ProgID="Equation.DSMT4" ShapeID="_x0000_i1493" DrawAspect="Content" ObjectID="_1696613269" r:id="rId759"/>
        </w:object>
      </w:r>
      <w:r w:rsidRPr="00634604">
        <w:rPr>
          <w:rFonts w:ascii="Times New Roman" w:hAnsi="Times New Roman" w:cs="Times New Roman"/>
          <w:sz w:val="20"/>
          <w:szCs w:val="20"/>
        </w:rPr>
        <w:t xml:space="preserve"> change</w:t>
      </w:r>
      <w:r w:rsidR="00C77991" w:rsidRPr="00634604">
        <w:rPr>
          <w:rFonts w:ascii="Times New Roman" w:hAnsi="Times New Roman" w:cs="Times New Roman"/>
          <w:sz w:val="20"/>
          <w:szCs w:val="20"/>
        </w:rPr>
        <w:t>d</w:t>
      </w:r>
      <w:r w:rsidRPr="00634604">
        <w:rPr>
          <w:rFonts w:ascii="Times New Roman" w:hAnsi="Times New Roman" w:cs="Times New Roman"/>
          <w:sz w:val="20"/>
          <w:szCs w:val="20"/>
        </w:rPr>
        <w:t xml:space="preserve"> between the intervals [n-12, n-1]. Multiple </w:t>
      </w:r>
      <w:r w:rsidR="001F1B60" w:rsidRPr="00634604">
        <w:rPr>
          <w:position w:val="-6"/>
          <w:sz w:val="20"/>
          <w:szCs w:val="20"/>
        </w:rPr>
        <w:object w:dxaOrig="740" w:dyaOrig="240" w14:anchorId="19C98164">
          <v:shape id="_x0000_i1494" type="#_x0000_t75" style="width:37.9pt;height:11.35pt" o:ole="">
            <v:imagedata r:id="rId483" o:title=""/>
          </v:shape>
          <o:OLEObject Type="Embed" ProgID="Equation.DSMT4" ShapeID="_x0000_i1494" DrawAspect="Content" ObjectID="_1696613270" r:id="rId760"/>
        </w:object>
      </w:r>
      <w:r w:rsidRPr="00634604">
        <w:rPr>
          <w:rFonts w:ascii="Times New Roman" w:hAnsi="Times New Roman" w:cs="Times New Roman"/>
          <w:sz w:val="20"/>
          <w:szCs w:val="20"/>
        </w:rPr>
        <w:t xml:space="preserve"> parameters may share the same HP. In general, as </w:t>
      </w:r>
      <w:r w:rsidR="001F1B60" w:rsidRPr="00634604">
        <w:rPr>
          <w:position w:val="-6"/>
          <w:sz w:val="20"/>
          <w:szCs w:val="20"/>
        </w:rPr>
        <w:object w:dxaOrig="740" w:dyaOrig="240" w14:anchorId="42C8F4AA">
          <v:shape id="_x0000_i1495" type="#_x0000_t75" style="width:37.9pt;height:11.35pt" o:ole="">
            <v:imagedata r:id="rId483" o:title=""/>
          </v:shape>
          <o:OLEObject Type="Embed" ProgID="Equation.DSMT4" ShapeID="_x0000_i1495" DrawAspect="Content" ObjectID="_1696613271" r:id="rId761"/>
        </w:object>
      </w:r>
      <w:r w:rsidRPr="00634604">
        <w:rPr>
          <w:rFonts w:ascii="Times New Roman" w:hAnsi="Times New Roman" w:cs="Times New Roman"/>
          <w:sz w:val="20"/>
          <w:szCs w:val="20"/>
        </w:rPr>
        <w:t xml:space="preserve"> increase</w:t>
      </w:r>
      <w:r w:rsidR="00AE3FF7" w:rsidRPr="00634604">
        <w:rPr>
          <w:rFonts w:ascii="Times New Roman" w:hAnsi="Times New Roman" w:cs="Times New Roman"/>
          <w:sz w:val="20"/>
          <w:szCs w:val="20"/>
        </w:rPr>
        <w:t>d</w:t>
      </w:r>
      <w:r w:rsidRPr="00634604">
        <w:rPr>
          <w:rFonts w:ascii="Times New Roman" w:hAnsi="Times New Roman" w:cs="Times New Roman"/>
          <w:sz w:val="20"/>
          <w:szCs w:val="20"/>
        </w:rPr>
        <w:t>, the running time for calculating HP increase</w:t>
      </w:r>
      <w:r w:rsidR="00AE3FF7" w:rsidRPr="00634604">
        <w:rPr>
          <w:rFonts w:ascii="Times New Roman" w:hAnsi="Times New Roman" w:cs="Times New Roman"/>
          <w:sz w:val="20"/>
          <w:szCs w:val="20"/>
        </w:rPr>
        <w:t>d</w:t>
      </w:r>
      <w:r w:rsidRPr="00634604">
        <w:rPr>
          <w:rFonts w:ascii="Times New Roman" w:hAnsi="Times New Roman" w:cs="Times New Roman"/>
          <w:sz w:val="20"/>
          <w:szCs w:val="20"/>
        </w:rPr>
        <w:t>, size of the maximum partition block increase</w:t>
      </w:r>
      <w:r w:rsidR="00AE3FF7" w:rsidRPr="00634604">
        <w:rPr>
          <w:rFonts w:ascii="Times New Roman" w:hAnsi="Times New Roman" w:cs="Times New Roman"/>
          <w:sz w:val="20"/>
          <w:szCs w:val="20"/>
        </w:rPr>
        <w:t>d</w:t>
      </w:r>
      <w:r w:rsidRPr="00634604">
        <w:rPr>
          <w:rFonts w:ascii="Times New Roman" w:hAnsi="Times New Roman" w:cs="Times New Roman"/>
          <w:sz w:val="20"/>
          <w:szCs w:val="20"/>
        </w:rPr>
        <w:t>, score difference ratio for HP decrease</w:t>
      </w:r>
      <w:r w:rsidR="00AE3FF7" w:rsidRPr="00634604">
        <w:rPr>
          <w:rFonts w:ascii="Times New Roman" w:hAnsi="Times New Roman" w:cs="Times New Roman"/>
          <w:sz w:val="20"/>
          <w:szCs w:val="20"/>
        </w:rPr>
        <w:t>d</w:t>
      </w:r>
      <w:r w:rsidRPr="00634604">
        <w:rPr>
          <w:rFonts w:ascii="Times New Roman" w:hAnsi="Times New Roman" w:cs="Times New Roman"/>
          <w:sz w:val="20"/>
          <w:szCs w:val="20"/>
        </w:rPr>
        <w:t>, and number of expanded states for A* also decrease</w:t>
      </w:r>
      <w:r w:rsidR="00AE3FF7" w:rsidRPr="00634604">
        <w:rPr>
          <w:rFonts w:ascii="Times New Roman" w:hAnsi="Times New Roman" w:cs="Times New Roman"/>
          <w:sz w:val="20"/>
          <w:szCs w:val="20"/>
        </w:rPr>
        <w:t>d</w:t>
      </w:r>
      <w:r w:rsidRPr="00634604">
        <w:rPr>
          <w:rFonts w:ascii="Times New Roman" w:hAnsi="Times New Roman" w:cs="Times New Roman"/>
          <w:sz w:val="20"/>
          <w:szCs w:val="20"/>
        </w:rPr>
        <w:t xml:space="preserve">. However, unlike the AP, the change in running time for A* </w:t>
      </w:r>
      <w:r w:rsidR="00DC65AD" w:rsidRPr="00634604">
        <w:rPr>
          <w:rFonts w:ascii="Times New Roman" w:hAnsi="Times New Roman" w:cs="Times New Roman"/>
          <w:sz w:val="20"/>
          <w:szCs w:val="20"/>
        </w:rPr>
        <w:t>was</w:t>
      </w:r>
      <w:r w:rsidRPr="00634604">
        <w:rPr>
          <w:rFonts w:ascii="Times New Roman" w:hAnsi="Times New Roman" w:cs="Times New Roman"/>
          <w:sz w:val="20"/>
          <w:szCs w:val="20"/>
        </w:rPr>
        <w:t xml:space="preserve"> not consistent with the change in the number of expanded states (see the data in the flag dataset). </w:t>
      </w:r>
      <w:r w:rsidR="00AE3FF7" w:rsidRPr="00634604">
        <w:rPr>
          <w:rFonts w:ascii="Times New Roman" w:hAnsi="Times New Roman" w:cs="Times New Roman"/>
          <w:sz w:val="20"/>
          <w:szCs w:val="20"/>
        </w:rPr>
        <w:t>A</w:t>
      </w:r>
      <w:r w:rsidRPr="00634604">
        <w:rPr>
          <w:rFonts w:ascii="Times New Roman" w:hAnsi="Times New Roman" w:cs="Times New Roman"/>
          <w:sz w:val="20"/>
          <w:szCs w:val="20"/>
        </w:rPr>
        <w:t xml:space="preserve"> similar phenomenon</w:t>
      </w:r>
      <w:r w:rsidR="00AE3FF7" w:rsidRPr="00634604">
        <w:rPr>
          <w:rFonts w:ascii="Times New Roman" w:hAnsi="Times New Roman" w:cs="Times New Roman"/>
          <w:sz w:val="20"/>
          <w:szCs w:val="20"/>
        </w:rPr>
        <w:t xml:space="preserve"> was discussed</w:t>
      </w:r>
      <w:r w:rsidRPr="00634604">
        <w:rPr>
          <w:rFonts w:ascii="Times New Roman" w:hAnsi="Times New Roman" w:cs="Times New Roman"/>
          <w:sz w:val="20"/>
          <w:szCs w:val="20"/>
        </w:rPr>
        <w:t xml:space="preserve"> in Section 5.1</w:t>
      </w:r>
      <w:r w:rsidR="00172156" w:rsidRPr="00634604">
        <w:rPr>
          <w:rFonts w:ascii="Times New Roman" w:hAnsi="Times New Roman" w:cs="Times New Roman"/>
          <w:sz w:val="20"/>
          <w:szCs w:val="20"/>
        </w:rPr>
        <w:t xml:space="preserve">, </w:t>
      </w:r>
      <w:r w:rsidR="00F72C92" w:rsidRPr="00634604">
        <w:rPr>
          <w:rFonts w:ascii="Times New Roman" w:hAnsi="Times New Roman" w:cs="Times New Roman"/>
          <w:sz w:val="20"/>
          <w:szCs w:val="20"/>
        </w:rPr>
        <w:t>that is</w:t>
      </w:r>
      <w:r w:rsidR="00172156" w:rsidRPr="00634604">
        <w:rPr>
          <w:rFonts w:ascii="Times New Roman" w:hAnsi="Times New Roman" w:cs="Times New Roman"/>
          <w:sz w:val="20"/>
          <w:szCs w:val="20"/>
        </w:rPr>
        <w:t xml:space="preserve">, </w:t>
      </w:r>
      <w:r w:rsidRPr="00634604">
        <w:rPr>
          <w:rFonts w:ascii="Times New Roman" w:hAnsi="Times New Roman" w:cs="Times New Roman"/>
          <w:sz w:val="20"/>
          <w:szCs w:val="20"/>
        </w:rPr>
        <w:t xml:space="preserve">fewer states do not always mean </w:t>
      </w:r>
      <w:r w:rsidR="0068522F" w:rsidRPr="00634604">
        <w:rPr>
          <w:rFonts w:ascii="Times New Roman" w:hAnsi="Times New Roman" w:cs="Times New Roman"/>
          <w:sz w:val="20"/>
          <w:szCs w:val="20"/>
        </w:rPr>
        <w:t>shorter</w:t>
      </w:r>
      <w:r w:rsidRPr="00634604">
        <w:rPr>
          <w:rFonts w:ascii="Times New Roman" w:hAnsi="Times New Roman" w:cs="Times New Roman"/>
          <w:sz w:val="20"/>
          <w:szCs w:val="20"/>
        </w:rPr>
        <w:t xml:space="preserve"> running time. When </w:t>
      </w:r>
      <w:r w:rsidR="0086676A" w:rsidRPr="00634604">
        <w:rPr>
          <w:position w:val="-10"/>
          <w:sz w:val="20"/>
          <w:szCs w:val="20"/>
        </w:rPr>
        <w:object w:dxaOrig="1540" w:dyaOrig="279" w14:anchorId="66C128B5">
          <v:shape id="_x0000_i1496" type="#_x0000_t75" style="width:79.6pt;height:15.15pt" o:ole="">
            <v:imagedata r:id="rId762" o:title=""/>
          </v:shape>
          <o:OLEObject Type="Embed" ProgID="Equation.DSMT4" ShapeID="_x0000_i1496" DrawAspect="Content" ObjectID="_1696613272" r:id="rId763"/>
        </w:object>
      </w:r>
      <w:r w:rsidRPr="00634604">
        <w:rPr>
          <w:rFonts w:ascii="Times New Roman" w:hAnsi="Times New Roman" w:cs="Times New Roman"/>
          <w:sz w:val="20"/>
          <w:szCs w:val="20"/>
        </w:rPr>
        <w:t xml:space="preserve"> in the flag, a smaller number of expanded states indicates that A* searche</w:t>
      </w:r>
      <w:r w:rsidR="00DC65AD" w:rsidRPr="00634604">
        <w:rPr>
          <w:rFonts w:ascii="Times New Roman" w:hAnsi="Times New Roman" w:cs="Times New Roman"/>
          <w:sz w:val="20"/>
          <w:szCs w:val="20"/>
        </w:rPr>
        <w:t>d</w:t>
      </w:r>
      <w:r w:rsidRPr="00634604">
        <w:rPr>
          <w:rFonts w:ascii="Times New Roman" w:hAnsi="Times New Roman" w:cs="Times New Roman"/>
          <w:sz w:val="20"/>
          <w:szCs w:val="20"/>
        </w:rPr>
        <w:t xml:space="preserve"> fewer states in the order graph, resulting in </w:t>
      </w:r>
      <w:r w:rsidR="0005351D" w:rsidRPr="00634604">
        <w:rPr>
          <w:rFonts w:ascii="Times New Roman" w:hAnsi="Times New Roman" w:cs="Times New Roman"/>
          <w:sz w:val="20"/>
          <w:szCs w:val="20"/>
        </w:rPr>
        <w:t>reduced</w:t>
      </w:r>
      <w:r w:rsidRPr="00634604">
        <w:rPr>
          <w:rFonts w:ascii="Times New Roman" w:hAnsi="Times New Roman" w:cs="Times New Roman"/>
          <w:sz w:val="20"/>
          <w:szCs w:val="20"/>
        </w:rPr>
        <w:t xml:space="preserve"> running time. When </w:t>
      </w:r>
      <w:r w:rsidR="00215AEA" w:rsidRPr="00634604">
        <w:rPr>
          <w:position w:val="-10"/>
          <w:sz w:val="20"/>
          <w:szCs w:val="20"/>
        </w:rPr>
        <w:object w:dxaOrig="1540" w:dyaOrig="279" w14:anchorId="2FC11CF6">
          <v:shape id="_x0000_i1497" type="#_x0000_t75" style="width:79.6pt;height:15.15pt" o:ole="">
            <v:imagedata r:id="rId764" o:title=""/>
          </v:shape>
          <o:OLEObject Type="Embed" ProgID="Equation.DSMT4" ShapeID="_x0000_i1497" DrawAspect="Content" ObjectID="_1696613273" r:id="rId765"/>
        </w:object>
      </w:r>
      <w:r w:rsidRPr="00634604">
        <w:rPr>
          <w:rFonts w:ascii="Times New Roman" w:hAnsi="Times New Roman" w:cs="Times New Roman"/>
          <w:sz w:val="20"/>
          <w:szCs w:val="20"/>
        </w:rPr>
        <w:t xml:space="preserve"> in the flag, although fewer expanded states reduce</w:t>
      </w:r>
      <w:r w:rsidR="00B2754F" w:rsidRPr="00634604">
        <w:rPr>
          <w:rFonts w:ascii="Times New Roman" w:hAnsi="Times New Roman" w:cs="Times New Roman"/>
          <w:sz w:val="20"/>
          <w:szCs w:val="20"/>
        </w:rPr>
        <w:t>d</w:t>
      </w:r>
      <w:r w:rsidRPr="00634604">
        <w:rPr>
          <w:rFonts w:ascii="Times New Roman" w:hAnsi="Times New Roman" w:cs="Times New Roman"/>
          <w:sz w:val="20"/>
          <w:szCs w:val="20"/>
        </w:rPr>
        <w:t xml:space="preserve"> the running time, more running time for A* </w:t>
      </w:r>
      <w:r w:rsidR="00B2754F" w:rsidRPr="00634604">
        <w:rPr>
          <w:rFonts w:ascii="Times New Roman" w:hAnsi="Times New Roman" w:cs="Times New Roman"/>
          <w:sz w:val="20"/>
          <w:szCs w:val="20"/>
        </w:rPr>
        <w:t>was</w:t>
      </w:r>
      <w:r w:rsidRPr="00634604">
        <w:rPr>
          <w:rFonts w:ascii="Times New Roman" w:hAnsi="Times New Roman" w:cs="Times New Roman"/>
          <w:sz w:val="20"/>
          <w:szCs w:val="20"/>
        </w:rPr>
        <w:t xml:space="preserve"> spent </w:t>
      </w:r>
      <w:r w:rsidR="001573DA" w:rsidRPr="00634604">
        <w:rPr>
          <w:rFonts w:ascii="Times New Roman" w:hAnsi="Times New Roman" w:cs="Times New Roman"/>
          <w:sz w:val="20"/>
          <w:szCs w:val="20"/>
        </w:rPr>
        <w:t>creating the static pattern database for the largest partition block. T</w:t>
      </w:r>
      <w:r w:rsidRPr="00634604">
        <w:rPr>
          <w:rFonts w:ascii="Times New Roman" w:hAnsi="Times New Roman" w:cs="Times New Roman"/>
          <w:sz w:val="20"/>
          <w:szCs w:val="20"/>
        </w:rPr>
        <w:t xml:space="preserve">here is also an </w:t>
      </w:r>
      <w:r w:rsidR="005E4492" w:rsidRPr="00634604">
        <w:rPr>
          <w:rFonts w:ascii="Times New Roman" w:hAnsi="Times New Roman" w:cs="Times New Roman"/>
          <w:sz w:val="20"/>
          <w:szCs w:val="20"/>
        </w:rPr>
        <w:t>evident</w:t>
      </w:r>
      <w:r w:rsidRPr="00634604">
        <w:rPr>
          <w:rFonts w:ascii="Times New Roman" w:hAnsi="Times New Roman" w:cs="Times New Roman"/>
          <w:sz w:val="20"/>
          <w:szCs w:val="20"/>
        </w:rPr>
        <w:t xml:space="preserve"> rise in running time for calculating HP for the same reason. The results for the insurance_10000 and water_10000 datasets </w:t>
      </w:r>
      <w:r w:rsidR="00B2754F" w:rsidRPr="00634604">
        <w:rPr>
          <w:rFonts w:ascii="Times New Roman" w:hAnsi="Times New Roman" w:cs="Times New Roman"/>
          <w:sz w:val="20"/>
          <w:szCs w:val="20"/>
        </w:rPr>
        <w:t>were</w:t>
      </w:r>
      <w:r w:rsidRPr="00634604">
        <w:rPr>
          <w:rFonts w:ascii="Times New Roman" w:hAnsi="Times New Roman" w:cs="Times New Roman"/>
          <w:sz w:val="20"/>
          <w:szCs w:val="20"/>
        </w:rPr>
        <w:t xml:space="preserve"> similar to </w:t>
      </w:r>
      <w:r w:rsidR="0068522F" w:rsidRPr="00634604">
        <w:rPr>
          <w:rFonts w:ascii="Times New Roman" w:hAnsi="Times New Roman" w:cs="Times New Roman"/>
          <w:sz w:val="20"/>
          <w:szCs w:val="20"/>
        </w:rPr>
        <w:t>those</w:t>
      </w:r>
      <w:r w:rsidRPr="00634604">
        <w:rPr>
          <w:rFonts w:ascii="Times New Roman" w:hAnsi="Times New Roman" w:cs="Times New Roman"/>
          <w:sz w:val="20"/>
          <w:szCs w:val="20"/>
        </w:rPr>
        <w:t xml:space="preserve"> when </w:t>
      </w:r>
      <w:r w:rsidR="0089201C" w:rsidRPr="00634604">
        <w:rPr>
          <w:position w:val="-10"/>
          <w:sz w:val="20"/>
          <w:szCs w:val="20"/>
        </w:rPr>
        <w:object w:dxaOrig="1540" w:dyaOrig="279" w14:anchorId="57AEB62B">
          <v:shape id="_x0000_i1498" type="#_x0000_t75" style="width:79.6pt;height:15.15pt" o:ole="">
            <v:imagedata r:id="rId764" o:title=""/>
          </v:shape>
          <o:OLEObject Type="Embed" ProgID="Equation.DSMT4" ShapeID="_x0000_i1498" DrawAspect="Content" ObjectID="_1696613274" r:id="rId766"/>
        </w:object>
      </w:r>
      <w:r w:rsidRPr="00634604">
        <w:rPr>
          <w:rFonts w:ascii="Times New Roman" w:hAnsi="Times New Roman" w:cs="Times New Roman"/>
          <w:sz w:val="20"/>
          <w:szCs w:val="20"/>
        </w:rPr>
        <w:t xml:space="preserve"> in the flag dataset.</w:t>
      </w:r>
    </w:p>
    <w:p w14:paraId="2AFBC866" w14:textId="795028FE" w:rsidR="00B86DA2" w:rsidRPr="00634604" w:rsidRDefault="00B86DA2" w:rsidP="0089201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lastRenderedPageBreak/>
        <w:t xml:space="preserve">Table </w:t>
      </w:r>
      <w:r w:rsidR="00082B8D" w:rsidRPr="00634604">
        <w:rPr>
          <w:rFonts w:ascii="Times New Roman" w:hAnsi="Times New Roman" w:cs="Times New Roman"/>
          <w:sz w:val="20"/>
          <w:szCs w:val="20"/>
        </w:rPr>
        <w:t>2</w:t>
      </w:r>
      <w:r w:rsidRPr="00634604">
        <w:rPr>
          <w:rFonts w:ascii="Times New Roman" w:hAnsi="Times New Roman" w:cs="Times New Roman"/>
          <w:sz w:val="20"/>
          <w:szCs w:val="20"/>
        </w:rPr>
        <w:t xml:space="preserve">5 shows the results of HP and the performance </w:t>
      </w:r>
      <w:r w:rsidR="004C41BE" w:rsidRPr="00634604">
        <w:rPr>
          <w:rFonts w:ascii="Times New Roman" w:hAnsi="Times New Roman" w:cs="Times New Roman"/>
          <w:sz w:val="20"/>
          <w:szCs w:val="20"/>
        </w:rPr>
        <w:t>of</w:t>
      </w:r>
      <w:r w:rsidRPr="00634604">
        <w:rPr>
          <w:rFonts w:ascii="Times New Roman" w:hAnsi="Times New Roman" w:cs="Times New Roman"/>
          <w:sz w:val="20"/>
          <w:szCs w:val="20"/>
        </w:rPr>
        <w:t xml:space="preserve"> A* with HP under various </w:t>
      </w:r>
      <w:r w:rsidR="00F32D69" w:rsidRPr="00634604">
        <w:rPr>
          <w:position w:val="-4"/>
        </w:rPr>
        <w:object w:dxaOrig="160" w:dyaOrig="180" w14:anchorId="2786ECCE">
          <v:shape id="_x0000_i1499" type="#_x0000_t75" style="width:7.6pt;height:7.6pt" o:ole="">
            <v:imagedata r:id="rId767" o:title=""/>
          </v:shape>
          <o:OLEObject Type="Embed" ProgID="Equation.DSMT4" ShapeID="_x0000_i1499" DrawAspect="Content" ObjectID="_1696613275" r:id="rId768"/>
        </w:object>
      </w:r>
      <w:r w:rsidRPr="00634604">
        <w:rPr>
          <w:rFonts w:ascii="Times New Roman" w:hAnsi="Times New Roman" w:cs="Times New Roman"/>
          <w:sz w:val="20"/>
          <w:szCs w:val="20"/>
        </w:rPr>
        <w:t xml:space="preserve"> on the insurance_10000, flag, and water_10000 datasets. As </w:t>
      </w:r>
      <w:r w:rsidR="00F32D69" w:rsidRPr="00634604">
        <w:rPr>
          <w:position w:val="-4"/>
        </w:rPr>
        <w:object w:dxaOrig="160" w:dyaOrig="180" w14:anchorId="3FC9E3C7">
          <v:shape id="_x0000_i1500" type="#_x0000_t75" style="width:7.6pt;height:7.6pt" o:ole="">
            <v:imagedata r:id="rId769" o:title=""/>
          </v:shape>
          <o:OLEObject Type="Embed" ProgID="Equation.DSMT4" ShapeID="_x0000_i1500" DrawAspect="Content" ObjectID="_1696613276" r:id="rId770"/>
        </w:object>
      </w:r>
      <w:r w:rsidRPr="00634604">
        <w:rPr>
          <w:rFonts w:ascii="Times New Roman" w:hAnsi="Times New Roman" w:cs="Times New Roman"/>
          <w:sz w:val="20"/>
          <w:szCs w:val="20"/>
        </w:rPr>
        <w:t xml:space="preserve"> increase</w:t>
      </w:r>
      <w:r w:rsidR="00DA5A25" w:rsidRPr="00634604">
        <w:rPr>
          <w:rFonts w:ascii="Times New Roman" w:hAnsi="Times New Roman" w:cs="Times New Roman"/>
          <w:sz w:val="20"/>
          <w:szCs w:val="20"/>
        </w:rPr>
        <w:t>d</w:t>
      </w:r>
      <w:r w:rsidRPr="00634604">
        <w:rPr>
          <w:rFonts w:ascii="Times New Roman" w:hAnsi="Times New Roman" w:cs="Times New Roman"/>
          <w:sz w:val="20"/>
          <w:szCs w:val="20"/>
        </w:rPr>
        <w:t xml:space="preserve"> when </w:t>
      </w:r>
      <w:r w:rsidR="00EB46CC" w:rsidRPr="00634604">
        <w:rPr>
          <w:position w:val="-10"/>
        </w:rPr>
        <w:object w:dxaOrig="720" w:dyaOrig="279" w14:anchorId="524DE2F7">
          <v:shape id="_x0000_i1501" type="#_x0000_t75" style="width:37.9pt;height:15.15pt" o:ole="">
            <v:imagedata r:id="rId771" o:title=""/>
          </v:shape>
          <o:OLEObject Type="Embed" ProgID="Equation.DSMT4" ShapeID="_x0000_i1501" DrawAspect="Content" ObjectID="_1696613277" r:id="rId772"/>
        </w:object>
      </w:r>
      <w:r w:rsidRPr="00634604">
        <w:rPr>
          <w:rFonts w:ascii="Times New Roman" w:hAnsi="Times New Roman" w:cs="Times New Roman"/>
          <w:sz w:val="20"/>
          <w:szCs w:val="20"/>
        </w:rPr>
        <w:t xml:space="preserve"> in the insurance_10000 and </w:t>
      </w:r>
      <w:r w:rsidR="00EB46CC" w:rsidRPr="00634604">
        <w:rPr>
          <w:position w:val="-10"/>
          <w:sz w:val="20"/>
          <w:szCs w:val="20"/>
        </w:rPr>
        <w:object w:dxaOrig="700" w:dyaOrig="279" w14:anchorId="3D809B5E">
          <v:shape id="_x0000_i1502" type="#_x0000_t75" style="width:34.1pt;height:15.15pt" o:ole="">
            <v:imagedata r:id="rId773" o:title=""/>
          </v:shape>
          <o:OLEObject Type="Embed" ProgID="Equation.DSMT4" ShapeID="_x0000_i1502" DrawAspect="Content" ObjectID="_1696613278" r:id="rId774"/>
        </w:object>
      </w:r>
      <w:r w:rsidRPr="00634604">
        <w:rPr>
          <w:rFonts w:ascii="Times New Roman" w:hAnsi="Times New Roman" w:cs="Times New Roman"/>
          <w:sz w:val="20"/>
          <w:szCs w:val="20"/>
        </w:rPr>
        <w:t xml:space="preserve"> in the water_10000 datasets, the running time for calculating HP increase</w:t>
      </w:r>
      <w:r w:rsidR="00B2754F" w:rsidRPr="00634604">
        <w:rPr>
          <w:rFonts w:ascii="Times New Roman" w:hAnsi="Times New Roman" w:cs="Times New Roman"/>
          <w:sz w:val="20"/>
          <w:szCs w:val="20"/>
        </w:rPr>
        <w:t>d</w:t>
      </w:r>
      <w:r w:rsidRPr="00634604">
        <w:rPr>
          <w:rFonts w:ascii="Times New Roman" w:hAnsi="Times New Roman" w:cs="Times New Roman"/>
          <w:sz w:val="20"/>
          <w:szCs w:val="20"/>
        </w:rPr>
        <w:t>, size of the maximum partition block increase</w:t>
      </w:r>
      <w:r w:rsidR="00B2754F" w:rsidRPr="00634604">
        <w:rPr>
          <w:rFonts w:ascii="Times New Roman" w:hAnsi="Times New Roman" w:cs="Times New Roman"/>
          <w:sz w:val="20"/>
          <w:szCs w:val="20"/>
        </w:rPr>
        <w:t>d</w:t>
      </w:r>
      <w:r w:rsidRPr="00634604">
        <w:rPr>
          <w:rFonts w:ascii="Times New Roman" w:hAnsi="Times New Roman" w:cs="Times New Roman"/>
          <w:sz w:val="20"/>
          <w:szCs w:val="20"/>
        </w:rPr>
        <w:t>, score difference ratio for HP decrease</w:t>
      </w:r>
      <w:r w:rsidR="00B2754F" w:rsidRPr="00634604">
        <w:rPr>
          <w:rFonts w:ascii="Times New Roman" w:hAnsi="Times New Roman" w:cs="Times New Roman"/>
          <w:sz w:val="20"/>
          <w:szCs w:val="20"/>
        </w:rPr>
        <w:t>d</w:t>
      </w:r>
      <w:r w:rsidRPr="00634604">
        <w:rPr>
          <w:rFonts w:ascii="Times New Roman" w:hAnsi="Times New Roman" w:cs="Times New Roman"/>
          <w:sz w:val="20"/>
          <w:szCs w:val="20"/>
        </w:rPr>
        <w:t>, and the number of expanded states for the A* algorithm also decrease</w:t>
      </w:r>
      <w:r w:rsidR="00B2754F" w:rsidRPr="00634604">
        <w:rPr>
          <w:rFonts w:ascii="Times New Roman" w:hAnsi="Times New Roman" w:cs="Times New Roman"/>
          <w:sz w:val="20"/>
          <w:szCs w:val="20"/>
        </w:rPr>
        <w:t>d</w:t>
      </w:r>
      <w:r w:rsidRPr="00634604">
        <w:rPr>
          <w:rFonts w:ascii="Times New Roman" w:hAnsi="Times New Roman" w:cs="Times New Roman"/>
          <w:sz w:val="20"/>
          <w:szCs w:val="20"/>
        </w:rPr>
        <w:t xml:space="preserve">. In other cases, the results remain unchanged with </w:t>
      </w:r>
      <w:r w:rsidR="00445BEC" w:rsidRPr="00634604">
        <w:rPr>
          <w:position w:val="-4"/>
        </w:rPr>
        <w:object w:dxaOrig="160" w:dyaOrig="180" w14:anchorId="44741F78">
          <v:shape id="_x0000_i1503" type="#_x0000_t75" style="width:7.6pt;height:7.6pt" o:ole="">
            <v:imagedata r:id="rId769" o:title=""/>
          </v:shape>
          <o:OLEObject Type="Embed" ProgID="Equation.DSMT4" ShapeID="_x0000_i1503" DrawAspect="Content" ObjectID="_1696613279" r:id="rId775"/>
        </w:object>
      </w:r>
      <w:r w:rsidRPr="00634604">
        <w:rPr>
          <w:rFonts w:ascii="Times New Roman" w:hAnsi="Times New Roman" w:cs="Times New Roman"/>
          <w:sz w:val="20"/>
          <w:szCs w:val="20"/>
        </w:rPr>
        <w:t xml:space="preserve">. In fact, from Table </w:t>
      </w:r>
      <w:r w:rsidR="00A72D8B" w:rsidRPr="00634604">
        <w:rPr>
          <w:rFonts w:ascii="Times New Roman" w:hAnsi="Times New Roman" w:cs="Times New Roman"/>
          <w:sz w:val="20"/>
          <w:szCs w:val="20"/>
        </w:rPr>
        <w:t>2</w:t>
      </w:r>
      <w:r w:rsidRPr="00634604">
        <w:rPr>
          <w:rFonts w:ascii="Times New Roman" w:hAnsi="Times New Roman" w:cs="Times New Roman"/>
          <w:sz w:val="20"/>
          <w:szCs w:val="20"/>
        </w:rPr>
        <w:t xml:space="preserve">5, the results were not sensitive to </w:t>
      </w:r>
      <w:r w:rsidR="00F32D69" w:rsidRPr="00634604">
        <w:rPr>
          <w:position w:val="-4"/>
        </w:rPr>
        <w:object w:dxaOrig="160" w:dyaOrig="180" w14:anchorId="0F9A2E5A">
          <v:shape id="_x0000_i1504" type="#_x0000_t75" style="width:7.6pt;height:7.6pt" o:ole="">
            <v:imagedata r:id="rId767" o:title=""/>
          </v:shape>
          <o:OLEObject Type="Embed" ProgID="Equation.DSMT4" ShapeID="_x0000_i1504" DrawAspect="Content" ObjectID="_1696613280" r:id="rId776"/>
        </w:object>
      </w:r>
      <w:r w:rsidRPr="00634604">
        <w:rPr>
          <w:rFonts w:ascii="Times New Roman" w:hAnsi="Times New Roman" w:cs="Times New Roman"/>
          <w:sz w:val="20"/>
          <w:szCs w:val="20"/>
        </w:rPr>
        <w:t xml:space="preserve">. There </w:t>
      </w:r>
      <w:r w:rsidR="00B2754F" w:rsidRPr="00634604">
        <w:rPr>
          <w:rFonts w:ascii="Times New Roman" w:hAnsi="Times New Roman" w:cs="Times New Roman"/>
          <w:sz w:val="20"/>
          <w:szCs w:val="20"/>
        </w:rPr>
        <w:t>were</w:t>
      </w:r>
      <w:r w:rsidRPr="00634604">
        <w:rPr>
          <w:rFonts w:ascii="Times New Roman" w:hAnsi="Times New Roman" w:cs="Times New Roman"/>
          <w:sz w:val="20"/>
          <w:szCs w:val="20"/>
        </w:rPr>
        <w:t xml:space="preserve"> </w:t>
      </w:r>
      <w:r w:rsidR="00DC4733" w:rsidRPr="00634604">
        <w:rPr>
          <w:rFonts w:ascii="Times New Roman" w:hAnsi="Times New Roman" w:cs="Times New Roman"/>
          <w:sz w:val="20"/>
          <w:szCs w:val="20"/>
        </w:rPr>
        <w:t>apparent</w:t>
      </w:r>
      <w:r w:rsidRPr="00634604">
        <w:rPr>
          <w:rFonts w:ascii="Times New Roman" w:hAnsi="Times New Roman" w:cs="Times New Roman"/>
          <w:sz w:val="20"/>
          <w:szCs w:val="20"/>
        </w:rPr>
        <w:t xml:space="preserve"> changes only when </w:t>
      </w:r>
      <w:r w:rsidR="00A631C0" w:rsidRPr="00634604">
        <w:rPr>
          <w:position w:val="-4"/>
        </w:rPr>
        <w:object w:dxaOrig="160" w:dyaOrig="180" w14:anchorId="4C6CEEEC">
          <v:shape id="_x0000_i1505" type="#_x0000_t75" style="width:7.6pt;height:7.6pt" o:ole="">
            <v:imagedata r:id="rId767" o:title=""/>
          </v:shape>
          <o:OLEObject Type="Embed" ProgID="Equation.DSMT4" ShapeID="_x0000_i1505" DrawAspect="Content" ObjectID="_1696613281" r:id="rId777"/>
        </w:object>
      </w:r>
      <w:r w:rsidRPr="00634604">
        <w:rPr>
          <w:rFonts w:ascii="Times New Roman" w:hAnsi="Times New Roman" w:cs="Times New Roman"/>
          <w:sz w:val="20"/>
          <w:szCs w:val="20"/>
        </w:rPr>
        <w:t xml:space="preserve"> is smaller under the AP for the insurance_10000, flag, and water_10000 datasets. If Algorithm 2 </w:t>
      </w:r>
      <w:r w:rsidR="00932003" w:rsidRPr="00634604">
        <w:rPr>
          <w:rFonts w:ascii="Times New Roman" w:hAnsi="Times New Roman" w:cs="Times New Roman"/>
          <w:sz w:val="20"/>
          <w:szCs w:val="20"/>
        </w:rPr>
        <w:t>did</w:t>
      </w:r>
      <w:r w:rsidRPr="00634604">
        <w:rPr>
          <w:rFonts w:ascii="Times New Roman" w:hAnsi="Times New Roman" w:cs="Times New Roman"/>
          <w:sz w:val="20"/>
          <w:szCs w:val="20"/>
        </w:rPr>
        <w:t xml:space="preserve"> not add merging partitions of small SCCs (Algorithm 2, lines 23</w:t>
      </w:r>
      <w:r w:rsidR="00932003" w:rsidRPr="00634604">
        <w:rPr>
          <w:rFonts w:ascii="Times New Roman" w:hAnsi="Times New Roman" w:cs="Times New Roman"/>
          <w:sz w:val="20"/>
          <w:szCs w:val="20"/>
        </w:rPr>
        <w:t>–</w:t>
      </w:r>
      <w:r w:rsidRPr="00634604">
        <w:rPr>
          <w:rFonts w:ascii="Times New Roman" w:hAnsi="Times New Roman" w:cs="Times New Roman"/>
          <w:sz w:val="20"/>
          <w:szCs w:val="20"/>
        </w:rPr>
        <w:t xml:space="preserve">43), the results in Table </w:t>
      </w:r>
      <w:r w:rsidR="005B5E2E" w:rsidRPr="00634604">
        <w:rPr>
          <w:rFonts w:ascii="Times New Roman" w:hAnsi="Times New Roman" w:cs="Times New Roman"/>
          <w:sz w:val="20"/>
          <w:szCs w:val="20"/>
        </w:rPr>
        <w:t>2</w:t>
      </w:r>
      <w:r w:rsidRPr="00634604">
        <w:rPr>
          <w:rFonts w:ascii="Times New Roman" w:hAnsi="Times New Roman" w:cs="Times New Roman"/>
          <w:sz w:val="20"/>
          <w:szCs w:val="20"/>
        </w:rPr>
        <w:t xml:space="preserve">5 would </w:t>
      </w:r>
      <w:r w:rsidR="00B2754F" w:rsidRPr="00634604">
        <w:rPr>
          <w:rFonts w:ascii="Times New Roman" w:hAnsi="Times New Roman" w:cs="Times New Roman"/>
          <w:sz w:val="20"/>
          <w:szCs w:val="20"/>
        </w:rPr>
        <w:t xml:space="preserve">have been </w:t>
      </w:r>
      <w:r w:rsidRPr="00634604">
        <w:rPr>
          <w:rFonts w:ascii="Times New Roman" w:hAnsi="Times New Roman" w:cs="Times New Roman"/>
          <w:sz w:val="20"/>
          <w:szCs w:val="20"/>
        </w:rPr>
        <w:t xml:space="preserve">similar to those in Table </w:t>
      </w:r>
      <w:r w:rsidR="005B5E2E" w:rsidRPr="00634604">
        <w:rPr>
          <w:rFonts w:ascii="Times New Roman" w:hAnsi="Times New Roman" w:cs="Times New Roman"/>
          <w:sz w:val="20"/>
          <w:szCs w:val="20"/>
        </w:rPr>
        <w:t>2</w:t>
      </w:r>
      <w:r w:rsidRPr="00634604">
        <w:rPr>
          <w:rFonts w:ascii="Times New Roman" w:hAnsi="Times New Roman" w:cs="Times New Roman"/>
          <w:sz w:val="20"/>
          <w:szCs w:val="20"/>
        </w:rPr>
        <w:t>3.</w:t>
      </w:r>
    </w:p>
    <w:p w14:paraId="19703F8A" w14:textId="749E8DF9" w:rsidR="000B07FE" w:rsidRPr="00634604" w:rsidRDefault="00B86DA2" w:rsidP="0089201C">
      <w:pPr>
        <w:spacing w:line="300" w:lineRule="exact"/>
        <w:ind w:firstLine="420"/>
        <w:rPr>
          <w:rFonts w:ascii="Times New Roman" w:hAnsi="Times New Roman" w:cs="Times New Roman"/>
          <w:sz w:val="20"/>
          <w:szCs w:val="20"/>
        </w:rPr>
      </w:pPr>
      <w:r w:rsidRPr="00634604">
        <w:rPr>
          <w:rFonts w:ascii="Times New Roman" w:hAnsi="Times New Roman" w:cs="Times New Roman"/>
          <w:sz w:val="20"/>
          <w:szCs w:val="20"/>
        </w:rPr>
        <w:t xml:space="preserve">Table </w:t>
      </w:r>
      <w:r w:rsidR="00CB07A0" w:rsidRPr="00634604">
        <w:rPr>
          <w:rFonts w:ascii="Times New Roman" w:hAnsi="Times New Roman" w:cs="Times New Roman"/>
          <w:sz w:val="20"/>
          <w:szCs w:val="20"/>
        </w:rPr>
        <w:t>2</w:t>
      </w:r>
      <w:r w:rsidRPr="00634604">
        <w:rPr>
          <w:rFonts w:ascii="Times New Roman" w:hAnsi="Times New Roman" w:cs="Times New Roman"/>
          <w:sz w:val="20"/>
          <w:szCs w:val="20"/>
        </w:rPr>
        <w:t xml:space="preserve">6 shows the results of HP and the performance </w:t>
      </w:r>
      <w:r w:rsidR="00932003" w:rsidRPr="00634604">
        <w:rPr>
          <w:rFonts w:ascii="Times New Roman" w:hAnsi="Times New Roman" w:cs="Times New Roman"/>
          <w:sz w:val="20"/>
          <w:szCs w:val="20"/>
        </w:rPr>
        <w:t>of</w:t>
      </w:r>
      <w:r w:rsidRPr="00634604">
        <w:rPr>
          <w:rFonts w:ascii="Times New Roman" w:hAnsi="Times New Roman" w:cs="Times New Roman"/>
          <w:sz w:val="20"/>
          <w:szCs w:val="20"/>
        </w:rPr>
        <w:t xml:space="preserve"> A* with HP under various </w:t>
      </w:r>
      <w:r w:rsidR="000927AE" w:rsidRPr="00634604">
        <w:rPr>
          <w:position w:val="-6"/>
          <w:sz w:val="20"/>
          <w:szCs w:val="20"/>
        </w:rPr>
        <w:object w:dxaOrig="180" w:dyaOrig="200" w14:anchorId="00E4373D">
          <v:shape id="_x0000_i1506" type="#_x0000_t75" style="width:7.6pt;height:11.35pt" o:ole="">
            <v:imagedata r:id="rId750" o:title=""/>
          </v:shape>
          <o:OLEObject Type="Embed" ProgID="Equation.DSMT4" ShapeID="_x0000_i1506" DrawAspect="Content" ObjectID="_1696613282" r:id="rId778"/>
        </w:object>
      </w:r>
      <w:r w:rsidRPr="00634604">
        <w:rPr>
          <w:rFonts w:ascii="Times New Roman" w:hAnsi="Times New Roman" w:cs="Times New Roman"/>
          <w:sz w:val="20"/>
          <w:szCs w:val="20"/>
        </w:rPr>
        <w:t xml:space="preserve"> on the insurance_10000, flag</w:t>
      </w:r>
      <w:r w:rsidR="007E417C" w:rsidRPr="00634604">
        <w:rPr>
          <w:rFonts w:ascii="Times New Roman" w:hAnsi="Times New Roman" w:cs="Times New Roman"/>
          <w:sz w:val="20"/>
          <w:szCs w:val="20"/>
        </w:rPr>
        <w:t>,</w:t>
      </w:r>
      <w:r w:rsidRPr="00634604">
        <w:rPr>
          <w:rFonts w:ascii="Times New Roman" w:hAnsi="Times New Roman" w:cs="Times New Roman"/>
          <w:sz w:val="20"/>
          <w:szCs w:val="20"/>
        </w:rPr>
        <w:t xml:space="preserve"> and water_10000 datasets. As </w:t>
      </w:r>
      <w:r w:rsidR="003D150B" w:rsidRPr="00634604">
        <w:rPr>
          <w:position w:val="-6"/>
          <w:sz w:val="20"/>
          <w:szCs w:val="20"/>
        </w:rPr>
        <w:object w:dxaOrig="180" w:dyaOrig="200" w14:anchorId="7CB7E1D4">
          <v:shape id="_x0000_i1507" type="#_x0000_t75" style="width:7.6pt;height:11.35pt" o:ole="">
            <v:imagedata r:id="rId750" o:title=""/>
          </v:shape>
          <o:OLEObject Type="Embed" ProgID="Equation.DSMT4" ShapeID="_x0000_i1507" DrawAspect="Content" ObjectID="_1696613283" r:id="rId779"/>
        </w:object>
      </w:r>
      <w:r w:rsidRPr="00634604">
        <w:rPr>
          <w:rFonts w:ascii="Times New Roman" w:hAnsi="Times New Roman" w:cs="Times New Roman"/>
          <w:sz w:val="20"/>
          <w:szCs w:val="20"/>
        </w:rPr>
        <w:t xml:space="preserve"> decrease</w:t>
      </w:r>
      <w:r w:rsidR="00B2754F" w:rsidRPr="00634604">
        <w:rPr>
          <w:rFonts w:ascii="Times New Roman" w:hAnsi="Times New Roman" w:cs="Times New Roman"/>
          <w:sz w:val="20"/>
          <w:szCs w:val="20"/>
        </w:rPr>
        <w:t>d</w:t>
      </w:r>
      <w:r w:rsidRPr="00634604">
        <w:rPr>
          <w:rFonts w:ascii="Times New Roman" w:hAnsi="Times New Roman" w:cs="Times New Roman"/>
          <w:sz w:val="20"/>
          <w:szCs w:val="20"/>
        </w:rPr>
        <w:t>, both the score difference ratio for HP and the number of expanded states for the A* algorithm decrease</w:t>
      </w:r>
      <w:r w:rsidR="00B2754F" w:rsidRPr="00634604">
        <w:rPr>
          <w:rFonts w:ascii="Times New Roman" w:hAnsi="Times New Roman" w:cs="Times New Roman"/>
          <w:sz w:val="20"/>
          <w:szCs w:val="20"/>
        </w:rPr>
        <w:t>d</w:t>
      </w:r>
      <w:r w:rsidRPr="00634604">
        <w:rPr>
          <w:rFonts w:ascii="Times New Roman" w:hAnsi="Times New Roman" w:cs="Times New Roman"/>
          <w:sz w:val="20"/>
          <w:szCs w:val="20"/>
        </w:rPr>
        <w:t xml:space="preserve">, indicating </w:t>
      </w:r>
      <w:r w:rsidR="00100162" w:rsidRPr="00634604">
        <w:rPr>
          <w:rFonts w:ascii="Times New Roman" w:hAnsi="Times New Roman" w:cs="Times New Roman"/>
          <w:sz w:val="20"/>
          <w:szCs w:val="20"/>
        </w:rPr>
        <w:t>that heuristic functions with better tightness can help algorithms</w:t>
      </w:r>
      <w:r w:rsidRPr="00634604">
        <w:rPr>
          <w:rFonts w:ascii="Times New Roman" w:hAnsi="Times New Roman" w:cs="Times New Roman"/>
          <w:sz w:val="20"/>
          <w:szCs w:val="20"/>
        </w:rPr>
        <w:t xml:space="preserve"> search fewer states. The changing trend of the running time </w:t>
      </w:r>
      <w:r w:rsidR="00096010" w:rsidRPr="00634604">
        <w:rPr>
          <w:rFonts w:ascii="Times New Roman" w:hAnsi="Times New Roman" w:cs="Times New Roman"/>
          <w:sz w:val="20"/>
          <w:szCs w:val="20"/>
        </w:rPr>
        <w:t>of</w:t>
      </w:r>
      <w:r w:rsidRPr="00634604">
        <w:rPr>
          <w:rFonts w:ascii="Times New Roman" w:hAnsi="Times New Roman" w:cs="Times New Roman"/>
          <w:sz w:val="20"/>
          <w:szCs w:val="20"/>
        </w:rPr>
        <w:t xml:space="preserve"> calculating HP and the running time </w:t>
      </w:r>
      <w:r w:rsidR="00096010" w:rsidRPr="00634604">
        <w:rPr>
          <w:rFonts w:ascii="Times New Roman" w:hAnsi="Times New Roman" w:cs="Times New Roman"/>
          <w:sz w:val="20"/>
          <w:szCs w:val="20"/>
        </w:rPr>
        <w:t>of</w:t>
      </w:r>
      <w:r w:rsidRPr="00634604">
        <w:rPr>
          <w:rFonts w:ascii="Times New Roman" w:hAnsi="Times New Roman" w:cs="Times New Roman"/>
          <w:sz w:val="20"/>
          <w:szCs w:val="20"/>
        </w:rPr>
        <w:t xml:space="preserve"> A* in Table </w:t>
      </w:r>
      <w:r w:rsidR="005E2856" w:rsidRPr="00634604">
        <w:rPr>
          <w:rFonts w:ascii="Times New Roman" w:hAnsi="Times New Roman" w:cs="Times New Roman"/>
          <w:sz w:val="20"/>
          <w:szCs w:val="20"/>
        </w:rPr>
        <w:t>2</w:t>
      </w:r>
      <w:r w:rsidRPr="00634604">
        <w:rPr>
          <w:rFonts w:ascii="Times New Roman" w:hAnsi="Times New Roman" w:cs="Times New Roman"/>
          <w:sz w:val="20"/>
          <w:szCs w:val="20"/>
        </w:rPr>
        <w:t xml:space="preserve">6 </w:t>
      </w:r>
      <w:r w:rsidR="007E417C" w:rsidRPr="00634604">
        <w:rPr>
          <w:rFonts w:ascii="Times New Roman" w:hAnsi="Times New Roman" w:cs="Times New Roman"/>
          <w:sz w:val="20"/>
          <w:szCs w:val="20"/>
        </w:rPr>
        <w:t>are</w:t>
      </w:r>
      <w:r w:rsidRPr="00634604">
        <w:rPr>
          <w:rFonts w:ascii="Times New Roman" w:hAnsi="Times New Roman" w:cs="Times New Roman"/>
          <w:sz w:val="20"/>
          <w:szCs w:val="20"/>
        </w:rPr>
        <w:t xml:space="preserve"> similar to </w:t>
      </w:r>
      <w:r w:rsidR="007E417C" w:rsidRPr="00634604">
        <w:rPr>
          <w:rFonts w:ascii="Times New Roman" w:hAnsi="Times New Roman" w:cs="Times New Roman"/>
          <w:sz w:val="20"/>
          <w:szCs w:val="20"/>
        </w:rPr>
        <w:t xml:space="preserve">those in </w:t>
      </w:r>
      <w:r w:rsidRPr="00634604">
        <w:rPr>
          <w:rFonts w:ascii="Times New Roman" w:hAnsi="Times New Roman" w:cs="Times New Roman"/>
          <w:sz w:val="20"/>
          <w:szCs w:val="20"/>
        </w:rPr>
        <w:t xml:space="preserve">Table </w:t>
      </w:r>
      <w:r w:rsidR="005E2856" w:rsidRPr="00634604">
        <w:rPr>
          <w:rFonts w:ascii="Times New Roman" w:hAnsi="Times New Roman" w:cs="Times New Roman"/>
          <w:sz w:val="20"/>
          <w:szCs w:val="20"/>
        </w:rPr>
        <w:t>2</w:t>
      </w:r>
      <w:r w:rsidRPr="00634604">
        <w:rPr>
          <w:rFonts w:ascii="Times New Roman" w:hAnsi="Times New Roman" w:cs="Times New Roman"/>
          <w:sz w:val="20"/>
          <w:szCs w:val="20"/>
        </w:rPr>
        <w:t>4, and the reason</w:t>
      </w:r>
      <w:r w:rsidR="00B61682" w:rsidRPr="00634604">
        <w:rPr>
          <w:rFonts w:ascii="Times New Roman" w:hAnsi="Times New Roman" w:cs="Times New Roman"/>
          <w:sz w:val="20"/>
          <w:szCs w:val="20"/>
        </w:rPr>
        <w:t>s</w:t>
      </w:r>
      <w:r w:rsidRPr="00634604">
        <w:rPr>
          <w:rFonts w:ascii="Times New Roman" w:hAnsi="Times New Roman" w:cs="Times New Roman"/>
          <w:sz w:val="20"/>
          <w:szCs w:val="20"/>
        </w:rPr>
        <w:t xml:space="preserve"> </w:t>
      </w:r>
      <w:r w:rsidR="00B61682" w:rsidRPr="00634604">
        <w:rPr>
          <w:rFonts w:ascii="Times New Roman" w:hAnsi="Times New Roman" w:cs="Times New Roman"/>
          <w:sz w:val="20"/>
          <w:szCs w:val="20"/>
        </w:rPr>
        <w:t>are</w:t>
      </w:r>
      <w:r w:rsidRPr="00634604">
        <w:rPr>
          <w:rFonts w:ascii="Times New Roman" w:hAnsi="Times New Roman" w:cs="Times New Roman"/>
          <w:sz w:val="20"/>
          <w:szCs w:val="20"/>
        </w:rPr>
        <w:t xml:space="preserve"> discussed in Section 5.1.</w:t>
      </w:r>
    </w:p>
    <w:p w14:paraId="227AA910" w14:textId="77777777" w:rsidR="002A4841" w:rsidRPr="00634604" w:rsidRDefault="002A4841" w:rsidP="0089201C">
      <w:pPr>
        <w:spacing w:line="300" w:lineRule="exact"/>
        <w:ind w:firstLine="420"/>
        <w:rPr>
          <w:rFonts w:ascii="Times New Roman" w:hAnsi="Times New Roman" w:cs="Times New Roman"/>
          <w:sz w:val="20"/>
          <w:szCs w:val="20"/>
        </w:rPr>
      </w:pPr>
    </w:p>
    <w:p w14:paraId="30B2CC6A" w14:textId="02819B56" w:rsidR="002A4841" w:rsidRPr="00634604" w:rsidRDefault="002A4841" w:rsidP="002A4841">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w:t>
      </w:r>
      <w:r w:rsidR="0092594D" w:rsidRPr="00634604">
        <w:rPr>
          <w:rFonts w:ascii="Times New Roman" w:hAnsi="Times New Roman" w:cs="Times New Roman"/>
          <w:sz w:val="20"/>
          <w:szCs w:val="20"/>
        </w:rPr>
        <w:t>2</w:t>
      </w:r>
      <w:r w:rsidRPr="00634604">
        <w:rPr>
          <w:rFonts w:ascii="Times New Roman" w:hAnsi="Times New Roman" w:cs="Times New Roman"/>
          <w:sz w:val="20"/>
          <w:szCs w:val="20"/>
        </w:rPr>
        <w:t>4:</w:t>
      </w:r>
      <w:r w:rsidRPr="00634604">
        <w:t xml:space="preserve"> </w:t>
      </w:r>
      <w:r w:rsidRPr="00634604">
        <w:rPr>
          <w:rFonts w:ascii="Times New Roman" w:hAnsi="Times New Roman" w:cs="Times New Roman"/>
          <w:sz w:val="20"/>
          <w:szCs w:val="20"/>
        </w:rPr>
        <w:t xml:space="preserve">Results of HP and the performance </w:t>
      </w:r>
      <w:r w:rsidR="00E927AD" w:rsidRPr="00634604">
        <w:rPr>
          <w:rFonts w:ascii="Times New Roman" w:hAnsi="Times New Roman" w:cs="Times New Roman"/>
          <w:sz w:val="20"/>
          <w:szCs w:val="20"/>
        </w:rPr>
        <w:t>of</w:t>
      </w:r>
      <w:r w:rsidRPr="00634604">
        <w:rPr>
          <w:rFonts w:ascii="Times New Roman" w:hAnsi="Times New Roman" w:cs="Times New Roman"/>
          <w:sz w:val="20"/>
          <w:szCs w:val="20"/>
        </w:rPr>
        <w:t xml:space="preserve"> A* with HP under various </w:t>
      </w:r>
      <w:r w:rsidRPr="00634604">
        <w:rPr>
          <w:position w:val="-6"/>
        </w:rPr>
        <w:object w:dxaOrig="740" w:dyaOrig="240" w14:anchorId="347408AA">
          <v:shape id="_x0000_i1508" type="#_x0000_t75" style="width:37.9pt;height:11.35pt" o:ole="">
            <v:imagedata r:id="rId780" o:title=""/>
          </v:shape>
          <o:OLEObject Type="Embed" ProgID="Equation.DSMT4" ShapeID="_x0000_i1508" DrawAspect="Content" ObjectID="_1696613284" r:id="rId781"/>
        </w:object>
      </w:r>
      <w:r w:rsidRPr="00634604">
        <w:rPr>
          <w:rFonts w:ascii="Times New Roman" w:hAnsi="Times New Roman" w:cs="Times New Roman"/>
          <w:sz w:val="20"/>
          <w:szCs w:val="20"/>
        </w:rPr>
        <w:t xml:space="preserve"> on the insurance_10000, flag and water_10000 datasets.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1"/>
        <w:gridCol w:w="985"/>
        <w:gridCol w:w="966"/>
        <w:gridCol w:w="1731"/>
        <w:gridCol w:w="966"/>
        <w:gridCol w:w="1166"/>
        <w:gridCol w:w="916"/>
      </w:tblGrid>
      <w:tr w:rsidR="00634604" w:rsidRPr="00634604" w14:paraId="3D497F38" w14:textId="77777777" w:rsidTr="00C53DFB">
        <w:trPr>
          <w:trHeight w:val="227"/>
          <w:jc w:val="center"/>
        </w:trPr>
        <w:tc>
          <w:tcPr>
            <w:tcW w:w="1621" w:type="dxa"/>
            <w:tcBorders>
              <w:top w:val="single" w:sz="18" w:space="0" w:color="auto"/>
              <w:bottom w:val="single" w:sz="18" w:space="0" w:color="auto"/>
              <w:right w:val="single" w:sz="18" w:space="0" w:color="auto"/>
            </w:tcBorders>
            <w:vAlign w:val="center"/>
          </w:tcPr>
          <w:p w14:paraId="5C46F174" w14:textId="77777777" w:rsidR="00EC679E" w:rsidRPr="00634604" w:rsidRDefault="00EC679E" w:rsidP="00C53DFB">
            <w:pPr>
              <w:jc w:val="center"/>
            </w:pPr>
            <w:bookmarkStart w:id="20" w:name="_Hlk59318409"/>
            <w:r w:rsidRPr="00634604">
              <w:t>Name</w:t>
            </w:r>
          </w:p>
        </w:tc>
        <w:tc>
          <w:tcPr>
            <w:tcW w:w="905" w:type="dxa"/>
            <w:tcBorders>
              <w:top w:val="single" w:sz="18" w:space="0" w:color="auto"/>
              <w:bottom w:val="single" w:sz="18" w:space="0" w:color="auto"/>
              <w:right w:val="single" w:sz="18" w:space="0" w:color="auto"/>
            </w:tcBorders>
            <w:vAlign w:val="center"/>
          </w:tcPr>
          <w:p w14:paraId="28A9DBA3" w14:textId="42A1EE1B" w:rsidR="00EC679E" w:rsidRPr="00634604" w:rsidRDefault="00EC679E" w:rsidP="00C53DFB">
            <w:pPr>
              <w:jc w:val="center"/>
            </w:pPr>
            <w:r w:rsidRPr="00634604">
              <w:rPr>
                <w:rFonts w:asciiTheme="minorHAnsi" w:eastAsiaTheme="minorEastAsia" w:hAnsiTheme="minorHAnsi" w:cstheme="minorBidi"/>
                <w:kern w:val="2"/>
                <w:position w:val="-6"/>
                <w:sz w:val="21"/>
                <w:szCs w:val="22"/>
              </w:rPr>
              <w:object w:dxaOrig="740" w:dyaOrig="240" w14:anchorId="75A128AA">
                <v:shape id="_x0000_i1509" type="#_x0000_t75" style="width:37.9pt;height:11.35pt" o:ole="">
                  <v:imagedata r:id="rId780" o:title=""/>
                </v:shape>
                <o:OLEObject Type="Embed" ProgID="Equation.DSMT4" ShapeID="_x0000_i1509" DrawAspect="Content" ObjectID="_1696613285" r:id="rId782"/>
              </w:object>
            </w:r>
          </w:p>
        </w:tc>
        <w:tc>
          <w:tcPr>
            <w:tcW w:w="966" w:type="dxa"/>
            <w:tcBorders>
              <w:top w:val="single" w:sz="18" w:space="0" w:color="auto"/>
              <w:bottom w:val="single" w:sz="18" w:space="0" w:color="auto"/>
              <w:right w:val="single" w:sz="18" w:space="0" w:color="auto"/>
            </w:tcBorders>
          </w:tcPr>
          <w:p w14:paraId="175BD6A8" w14:textId="77777777" w:rsidR="00EC679E" w:rsidRPr="00634604" w:rsidRDefault="00EC679E" w:rsidP="00C53DFB">
            <w:pPr>
              <w:jc w:val="center"/>
            </w:pPr>
            <w:r w:rsidRPr="00634604">
              <w:rPr>
                <w:rFonts w:hint="eastAsia"/>
              </w:rPr>
              <w:t>H</w:t>
            </w:r>
            <w:r w:rsidRPr="00634604">
              <w:t>P Time</w:t>
            </w:r>
          </w:p>
        </w:tc>
        <w:tc>
          <w:tcPr>
            <w:tcW w:w="1731" w:type="dxa"/>
            <w:tcBorders>
              <w:top w:val="single" w:sz="18" w:space="0" w:color="auto"/>
              <w:left w:val="single" w:sz="18" w:space="0" w:color="auto"/>
              <w:bottom w:val="single" w:sz="18" w:space="0" w:color="auto"/>
              <w:right w:val="single" w:sz="18" w:space="0" w:color="auto"/>
            </w:tcBorders>
            <w:vAlign w:val="center"/>
          </w:tcPr>
          <w:p w14:paraId="3946A7B9" w14:textId="66A499C2" w:rsidR="00EC679E" w:rsidRPr="00634604" w:rsidRDefault="00C74040" w:rsidP="00C53DFB">
            <w:pPr>
              <w:jc w:val="center"/>
            </w:pPr>
            <w:r w:rsidRPr="00634604">
              <w:t>PBS</w:t>
            </w:r>
          </w:p>
        </w:tc>
        <w:tc>
          <w:tcPr>
            <w:tcW w:w="966" w:type="dxa"/>
            <w:tcBorders>
              <w:top w:val="single" w:sz="18" w:space="0" w:color="auto"/>
              <w:left w:val="single" w:sz="18" w:space="0" w:color="auto"/>
              <w:bottom w:val="single" w:sz="18" w:space="0" w:color="auto"/>
            </w:tcBorders>
            <w:vAlign w:val="center"/>
          </w:tcPr>
          <w:p w14:paraId="669D42FD" w14:textId="4ABA2C2F" w:rsidR="00EC679E" w:rsidRPr="00634604" w:rsidRDefault="005C584D" w:rsidP="00C53DFB">
            <w:pPr>
              <w:jc w:val="center"/>
            </w:pPr>
            <w:r w:rsidRPr="00634604">
              <w:t>D</w:t>
            </w:r>
            <w:r w:rsidR="00EC679E" w:rsidRPr="00634604">
              <w:t>iff</w:t>
            </w:r>
          </w:p>
        </w:tc>
        <w:tc>
          <w:tcPr>
            <w:tcW w:w="1166" w:type="dxa"/>
            <w:tcBorders>
              <w:top w:val="single" w:sz="18" w:space="0" w:color="auto"/>
              <w:bottom w:val="single" w:sz="18" w:space="0" w:color="auto"/>
            </w:tcBorders>
            <w:vAlign w:val="center"/>
          </w:tcPr>
          <w:p w14:paraId="3A1FDB7F" w14:textId="77777777" w:rsidR="00EC679E" w:rsidRPr="00634604" w:rsidRDefault="00EC679E" w:rsidP="00C53DFB">
            <w:pPr>
              <w:jc w:val="center"/>
            </w:pPr>
            <w:r w:rsidRPr="00634604">
              <w:t>A* Time</w:t>
            </w:r>
          </w:p>
        </w:tc>
        <w:tc>
          <w:tcPr>
            <w:tcW w:w="916" w:type="dxa"/>
            <w:tcBorders>
              <w:top w:val="single" w:sz="18" w:space="0" w:color="auto"/>
              <w:bottom w:val="single" w:sz="18" w:space="0" w:color="auto"/>
            </w:tcBorders>
            <w:vAlign w:val="center"/>
          </w:tcPr>
          <w:p w14:paraId="73346D14" w14:textId="77777777" w:rsidR="00EC679E" w:rsidRPr="00634604" w:rsidRDefault="00EC679E" w:rsidP="00C53DFB">
            <w:pPr>
              <w:jc w:val="center"/>
            </w:pPr>
            <w:r w:rsidRPr="00634604">
              <w:t>Exp</w:t>
            </w:r>
          </w:p>
        </w:tc>
      </w:tr>
      <w:tr w:rsidR="00634604" w:rsidRPr="00634604" w14:paraId="1F8B7F9D" w14:textId="77777777" w:rsidTr="00C53DFB">
        <w:trPr>
          <w:trHeight w:val="227"/>
          <w:jc w:val="center"/>
        </w:trPr>
        <w:tc>
          <w:tcPr>
            <w:tcW w:w="1621" w:type="dxa"/>
            <w:vMerge w:val="restart"/>
            <w:tcBorders>
              <w:top w:val="single" w:sz="18" w:space="0" w:color="auto"/>
              <w:right w:val="single" w:sz="18" w:space="0" w:color="auto"/>
            </w:tcBorders>
            <w:vAlign w:val="center"/>
          </w:tcPr>
          <w:p w14:paraId="47A25100" w14:textId="77777777" w:rsidR="00EC679E" w:rsidRPr="00634604" w:rsidRDefault="00EC679E" w:rsidP="00C53DFB">
            <w:pPr>
              <w:jc w:val="center"/>
              <w:rPr>
                <w:szCs w:val="21"/>
              </w:rPr>
            </w:pPr>
            <w:r w:rsidRPr="00634604">
              <w:rPr>
                <w:rFonts w:hint="eastAsia"/>
                <w:szCs w:val="21"/>
              </w:rPr>
              <w:t>insurance</w:t>
            </w:r>
            <w:r w:rsidRPr="00634604">
              <w:rPr>
                <w:rFonts w:hint="eastAsia"/>
              </w:rPr>
              <w:t>_10000</w:t>
            </w:r>
          </w:p>
        </w:tc>
        <w:tc>
          <w:tcPr>
            <w:tcW w:w="905" w:type="dxa"/>
            <w:tcBorders>
              <w:top w:val="single" w:sz="18" w:space="0" w:color="auto"/>
              <w:right w:val="single" w:sz="18" w:space="0" w:color="auto"/>
            </w:tcBorders>
            <w:vAlign w:val="center"/>
          </w:tcPr>
          <w:p w14:paraId="390A35AE" w14:textId="77777777" w:rsidR="00EC679E" w:rsidRPr="00634604" w:rsidRDefault="00EC679E" w:rsidP="00C53DFB">
            <w:pPr>
              <w:jc w:val="center"/>
              <w:rPr>
                <w:szCs w:val="21"/>
              </w:rPr>
            </w:pPr>
            <w:r w:rsidRPr="00634604">
              <w:rPr>
                <w:rFonts w:hint="eastAsia"/>
                <w:szCs w:val="21"/>
              </w:rPr>
              <w:t>15</w:t>
            </w:r>
          </w:p>
        </w:tc>
        <w:tc>
          <w:tcPr>
            <w:tcW w:w="966" w:type="dxa"/>
            <w:tcBorders>
              <w:top w:val="single" w:sz="18" w:space="0" w:color="auto"/>
              <w:right w:val="single" w:sz="18" w:space="0" w:color="auto"/>
            </w:tcBorders>
          </w:tcPr>
          <w:p w14:paraId="57BA3564" w14:textId="77777777" w:rsidR="00EC679E" w:rsidRPr="00634604" w:rsidRDefault="00EC679E" w:rsidP="00C53DFB">
            <w:pPr>
              <w:jc w:val="center"/>
              <w:rPr>
                <w:szCs w:val="21"/>
              </w:rPr>
            </w:pPr>
            <w:r w:rsidRPr="00634604">
              <w:t>1.473</w:t>
            </w:r>
          </w:p>
        </w:tc>
        <w:tc>
          <w:tcPr>
            <w:tcW w:w="1731" w:type="dxa"/>
            <w:tcBorders>
              <w:top w:val="single" w:sz="18" w:space="0" w:color="auto"/>
              <w:left w:val="single" w:sz="18" w:space="0" w:color="auto"/>
              <w:right w:val="single" w:sz="18" w:space="0" w:color="auto"/>
            </w:tcBorders>
            <w:vAlign w:val="center"/>
          </w:tcPr>
          <w:p w14:paraId="1D9F2DB9"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top w:val="single" w:sz="18" w:space="0" w:color="auto"/>
              <w:left w:val="single" w:sz="18" w:space="0" w:color="auto"/>
            </w:tcBorders>
          </w:tcPr>
          <w:p w14:paraId="7EA9D75D"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tcBorders>
              <w:top w:val="single" w:sz="18" w:space="0" w:color="auto"/>
            </w:tcBorders>
            <w:vAlign w:val="center"/>
          </w:tcPr>
          <w:p w14:paraId="54B7FDB9" w14:textId="77777777" w:rsidR="00EC679E" w:rsidRPr="00634604" w:rsidRDefault="00EC679E" w:rsidP="00C53DFB">
            <w:pPr>
              <w:jc w:val="center"/>
            </w:pPr>
            <w:r w:rsidRPr="00634604">
              <w:t>10.028</w:t>
            </w:r>
          </w:p>
        </w:tc>
        <w:tc>
          <w:tcPr>
            <w:tcW w:w="916" w:type="dxa"/>
            <w:tcBorders>
              <w:top w:val="single" w:sz="18" w:space="0" w:color="auto"/>
            </w:tcBorders>
            <w:vAlign w:val="center"/>
          </w:tcPr>
          <w:p w14:paraId="318D94A0" w14:textId="77777777" w:rsidR="00EC679E" w:rsidRPr="00634604" w:rsidRDefault="00EC679E" w:rsidP="00C53DFB">
            <w:pPr>
              <w:jc w:val="center"/>
            </w:pPr>
            <w:r w:rsidRPr="00634604">
              <w:t>30146</w:t>
            </w:r>
          </w:p>
        </w:tc>
      </w:tr>
      <w:tr w:rsidR="00634604" w:rsidRPr="00634604" w14:paraId="5CFD0278" w14:textId="77777777" w:rsidTr="00C53DFB">
        <w:trPr>
          <w:trHeight w:val="227"/>
          <w:jc w:val="center"/>
        </w:trPr>
        <w:tc>
          <w:tcPr>
            <w:tcW w:w="1621" w:type="dxa"/>
            <w:vMerge/>
            <w:tcBorders>
              <w:right w:val="single" w:sz="18" w:space="0" w:color="auto"/>
            </w:tcBorders>
            <w:vAlign w:val="center"/>
          </w:tcPr>
          <w:p w14:paraId="45AB7A6F" w14:textId="77777777" w:rsidR="00EC679E" w:rsidRPr="00634604" w:rsidRDefault="00EC679E" w:rsidP="00C53DFB">
            <w:pPr>
              <w:jc w:val="center"/>
              <w:rPr>
                <w:szCs w:val="21"/>
              </w:rPr>
            </w:pPr>
          </w:p>
        </w:tc>
        <w:tc>
          <w:tcPr>
            <w:tcW w:w="905" w:type="dxa"/>
            <w:tcBorders>
              <w:right w:val="single" w:sz="18" w:space="0" w:color="auto"/>
            </w:tcBorders>
            <w:vAlign w:val="center"/>
          </w:tcPr>
          <w:p w14:paraId="5E84CA57" w14:textId="77777777" w:rsidR="00EC679E" w:rsidRPr="00634604" w:rsidRDefault="00EC679E" w:rsidP="00C53DFB">
            <w:pPr>
              <w:jc w:val="center"/>
              <w:rPr>
                <w:szCs w:val="21"/>
              </w:rPr>
            </w:pPr>
            <w:r w:rsidRPr="00634604">
              <w:rPr>
                <w:rFonts w:hint="eastAsia"/>
                <w:szCs w:val="21"/>
              </w:rPr>
              <w:t>16</w:t>
            </w:r>
          </w:p>
        </w:tc>
        <w:tc>
          <w:tcPr>
            <w:tcW w:w="966" w:type="dxa"/>
            <w:tcBorders>
              <w:right w:val="single" w:sz="18" w:space="0" w:color="auto"/>
            </w:tcBorders>
          </w:tcPr>
          <w:p w14:paraId="27535987" w14:textId="77777777" w:rsidR="00EC679E" w:rsidRPr="00634604" w:rsidRDefault="00EC679E" w:rsidP="00C53DFB">
            <w:pPr>
              <w:jc w:val="center"/>
              <w:rPr>
                <w:szCs w:val="21"/>
              </w:rPr>
            </w:pPr>
            <w:r w:rsidRPr="00634604">
              <w:t>1.457</w:t>
            </w:r>
          </w:p>
        </w:tc>
        <w:tc>
          <w:tcPr>
            <w:tcW w:w="1731" w:type="dxa"/>
            <w:tcBorders>
              <w:left w:val="single" w:sz="18" w:space="0" w:color="auto"/>
              <w:right w:val="single" w:sz="18" w:space="0" w:color="auto"/>
            </w:tcBorders>
            <w:vAlign w:val="center"/>
          </w:tcPr>
          <w:p w14:paraId="439E556D"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left w:val="single" w:sz="18" w:space="0" w:color="auto"/>
            </w:tcBorders>
          </w:tcPr>
          <w:p w14:paraId="2C401815"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vAlign w:val="center"/>
          </w:tcPr>
          <w:p w14:paraId="31E89D2B" w14:textId="77777777" w:rsidR="00EC679E" w:rsidRPr="00634604" w:rsidRDefault="00EC679E" w:rsidP="00C53DFB">
            <w:pPr>
              <w:jc w:val="center"/>
            </w:pPr>
            <w:r w:rsidRPr="00634604">
              <w:t>9.943</w:t>
            </w:r>
          </w:p>
        </w:tc>
        <w:tc>
          <w:tcPr>
            <w:tcW w:w="916" w:type="dxa"/>
            <w:vAlign w:val="center"/>
          </w:tcPr>
          <w:p w14:paraId="43E255A9" w14:textId="77777777" w:rsidR="00EC679E" w:rsidRPr="00634604" w:rsidRDefault="00EC679E" w:rsidP="00C53DFB">
            <w:pPr>
              <w:jc w:val="center"/>
            </w:pPr>
            <w:r w:rsidRPr="00634604">
              <w:t>30146</w:t>
            </w:r>
          </w:p>
        </w:tc>
      </w:tr>
      <w:tr w:rsidR="00634604" w:rsidRPr="00634604" w14:paraId="331669E7" w14:textId="77777777" w:rsidTr="00C53DFB">
        <w:trPr>
          <w:trHeight w:val="227"/>
          <w:jc w:val="center"/>
        </w:trPr>
        <w:tc>
          <w:tcPr>
            <w:tcW w:w="1621" w:type="dxa"/>
            <w:vMerge/>
            <w:tcBorders>
              <w:right w:val="single" w:sz="18" w:space="0" w:color="auto"/>
            </w:tcBorders>
            <w:vAlign w:val="center"/>
          </w:tcPr>
          <w:p w14:paraId="715499C5" w14:textId="77777777" w:rsidR="00EC679E" w:rsidRPr="00634604" w:rsidRDefault="00EC679E" w:rsidP="00C53DFB">
            <w:pPr>
              <w:jc w:val="center"/>
              <w:rPr>
                <w:szCs w:val="21"/>
              </w:rPr>
            </w:pPr>
          </w:p>
        </w:tc>
        <w:tc>
          <w:tcPr>
            <w:tcW w:w="905" w:type="dxa"/>
            <w:tcBorders>
              <w:right w:val="single" w:sz="18" w:space="0" w:color="auto"/>
            </w:tcBorders>
            <w:vAlign w:val="center"/>
          </w:tcPr>
          <w:p w14:paraId="559C1526" w14:textId="77777777" w:rsidR="00EC679E" w:rsidRPr="00634604" w:rsidRDefault="00EC679E" w:rsidP="00C53DFB">
            <w:pPr>
              <w:jc w:val="center"/>
              <w:rPr>
                <w:szCs w:val="21"/>
              </w:rPr>
            </w:pPr>
            <w:r w:rsidRPr="00634604">
              <w:rPr>
                <w:rFonts w:hint="eastAsia"/>
                <w:szCs w:val="21"/>
              </w:rPr>
              <w:t>17</w:t>
            </w:r>
          </w:p>
        </w:tc>
        <w:tc>
          <w:tcPr>
            <w:tcW w:w="966" w:type="dxa"/>
            <w:tcBorders>
              <w:right w:val="single" w:sz="18" w:space="0" w:color="auto"/>
            </w:tcBorders>
          </w:tcPr>
          <w:p w14:paraId="5FE432F0" w14:textId="77777777" w:rsidR="00EC679E" w:rsidRPr="00634604" w:rsidRDefault="00EC679E" w:rsidP="00C53DFB">
            <w:pPr>
              <w:jc w:val="center"/>
              <w:rPr>
                <w:szCs w:val="21"/>
              </w:rPr>
            </w:pPr>
            <w:r w:rsidRPr="00634604">
              <w:t>1.445</w:t>
            </w:r>
          </w:p>
        </w:tc>
        <w:tc>
          <w:tcPr>
            <w:tcW w:w="1731" w:type="dxa"/>
            <w:tcBorders>
              <w:left w:val="single" w:sz="18" w:space="0" w:color="auto"/>
              <w:right w:val="single" w:sz="18" w:space="0" w:color="auto"/>
            </w:tcBorders>
            <w:vAlign w:val="center"/>
          </w:tcPr>
          <w:p w14:paraId="5082FCC0"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left w:val="single" w:sz="18" w:space="0" w:color="auto"/>
            </w:tcBorders>
          </w:tcPr>
          <w:p w14:paraId="4C272A3D"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vAlign w:val="center"/>
          </w:tcPr>
          <w:p w14:paraId="158C53DC" w14:textId="77777777" w:rsidR="00EC679E" w:rsidRPr="00634604" w:rsidRDefault="00EC679E" w:rsidP="00C53DFB">
            <w:pPr>
              <w:jc w:val="center"/>
            </w:pPr>
            <w:r w:rsidRPr="00634604">
              <w:t>9.954</w:t>
            </w:r>
          </w:p>
        </w:tc>
        <w:tc>
          <w:tcPr>
            <w:tcW w:w="916" w:type="dxa"/>
            <w:vAlign w:val="center"/>
          </w:tcPr>
          <w:p w14:paraId="4379CF67" w14:textId="77777777" w:rsidR="00EC679E" w:rsidRPr="00634604" w:rsidRDefault="00EC679E" w:rsidP="00C53DFB">
            <w:pPr>
              <w:jc w:val="center"/>
            </w:pPr>
            <w:r w:rsidRPr="00634604">
              <w:t>30146</w:t>
            </w:r>
          </w:p>
        </w:tc>
      </w:tr>
      <w:tr w:rsidR="00634604" w:rsidRPr="00634604" w14:paraId="5C94DBB6" w14:textId="77777777" w:rsidTr="00C53DFB">
        <w:trPr>
          <w:trHeight w:val="227"/>
          <w:jc w:val="center"/>
        </w:trPr>
        <w:tc>
          <w:tcPr>
            <w:tcW w:w="1621" w:type="dxa"/>
            <w:vMerge/>
            <w:tcBorders>
              <w:right w:val="single" w:sz="18" w:space="0" w:color="auto"/>
            </w:tcBorders>
            <w:vAlign w:val="center"/>
          </w:tcPr>
          <w:p w14:paraId="7DE98154" w14:textId="77777777" w:rsidR="00EC679E" w:rsidRPr="00634604" w:rsidRDefault="00EC679E" w:rsidP="00C53DFB">
            <w:pPr>
              <w:jc w:val="center"/>
              <w:rPr>
                <w:szCs w:val="21"/>
              </w:rPr>
            </w:pPr>
          </w:p>
        </w:tc>
        <w:tc>
          <w:tcPr>
            <w:tcW w:w="905" w:type="dxa"/>
            <w:tcBorders>
              <w:right w:val="single" w:sz="18" w:space="0" w:color="auto"/>
            </w:tcBorders>
            <w:vAlign w:val="center"/>
          </w:tcPr>
          <w:p w14:paraId="02137F7C" w14:textId="77777777" w:rsidR="00EC679E" w:rsidRPr="00634604" w:rsidRDefault="00EC679E" w:rsidP="00C53DFB">
            <w:pPr>
              <w:jc w:val="center"/>
              <w:rPr>
                <w:szCs w:val="21"/>
              </w:rPr>
            </w:pPr>
            <w:r w:rsidRPr="00634604">
              <w:rPr>
                <w:rFonts w:hint="eastAsia"/>
                <w:szCs w:val="21"/>
              </w:rPr>
              <w:t>18</w:t>
            </w:r>
          </w:p>
        </w:tc>
        <w:tc>
          <w:tcPr>
            <w:tcW w:w="966" w:type="dxa"/>
            <w:tcBorders>
              <w:right w:val="single" w:sz="18" w:space="0" w:color="auto"/>
            </w:tcBorders>
          </w:tcPr>
          <w:p w14:paraId="410E7736" w14:textId="77777777" w:rsidR="00EC679E" w:rsidRPr="00634604" w:rsidRDefault="00EC679E" w:rsidP="00C53DFB">
            <w:pPr>
              <w:jc w:val="center"/>
              <w:rPr>
                <w:szCs w:val="21"/>
              </w:rPr>
            </w:pPr>
            <w:r w:rsidRPr="00634604">
              <w:rPr>
                <w:rFonts w:hint="eastAsia"/>
                <w:szCs w:val="21"/>
              </w:rPr>
              <w:t>1</w:t>
            </w:r>
            <w:r w:rsidRPr="00634604">
              <w:rPr>
                <w:szCs w:val="21"/>
              </w:rPr>
              <w:t>.441</w:t>
            </w:r>
          </w:p>
        </w:tc>
        <w:tc>
          <w:tcPr>
            <w:tcW w:w="1731" w:type="dxa"/>
            <w:tcBorders>
              <w:left w:val="single" w:sz="18" w:space="0" w:color="auto"/>
              <w:right w:val="single" w:sz="18" w:space="0" w:color="auto"/>
            </w:tcBorders>
            <w:vAlign w:val="center"/>
          </w:tcPr>
          <w:p w14:paraId="6300312D"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left w:val="single" w:sz="18" w:space="0" w:color="auto"/>
            </w:tcBorders>
          </w:tcPr>
          <w:p w14:paraId="196B8509"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vAlign w:val="center"/>
          </w:tcPr>
          <w:p w14:paraId="4CDB5D25" w14:textId="77777777" w:rsidR="00EC679E" w:rsidRPr="00634604" w:rsidRDefault="00EC679E" w:rsidP="00C53DFB">
            <w:pPr>
              <w:jc w:val="center"/>
            </w:pPr>
            <w:r w:rsidRPr="00634604">
              <w:t>10.158</w:t>
            </w:r>
          </w:p>
        </w:tc>
        <w:tc>
          <w:tcPr>
            <w:tcW w:w="916" w:type="dxa"/>
            <w:vAlign w:val="center"/>
          </w:tcPr>
          <w:p w14:paraId="16913B19" w14:textId="77777777" w:rsidR="00EC679E" w:rsidRPr="00634604" w:rsidRDefault="00EC679E" w:rsidP="00C53DFB">
            <w:pPr>
              <w:jc w:val="center"/>
            </w:pPr>
            <w:r w:rsidRPr="00634604">
              <w:t>30146</w:t>
            </w:r>
          </w:p>
        </w:tc>
      </w:tr>
      <w:tr w:rsidR="00634604" w:rsidRPr="00634604" w14:paraId="7F37A584" w14:textId="77777777" w:rsidTr="00C53DFB">
        <w:trPr>
          <w:trHeight w:val="227"/>
          <w:jc w:val="center"/>
        </w:trPr>
        <w:tc>
          <w:tcPr>
            <w:tcW w:w="1621" w:type="dxa"/>
            <w:vMerge/>
            <w:tcBorders>
              <w:right w:val="single" w:sz="18" w:space="0" w:color="auto"/>
            </w:tcBorders>
            <w:vAlign w:val="center"/>
          </w:tcPr>
          <w:p w14:paraId="55BDC6B5" w14:textId="77777777" w:rsidR="00EC679E" w:rsidRPr="00634604" w:rsidRDefault="00EC679E" w:rsidP="00C53DFB">
            <w:pPr>
              <w:jc w:val="center"/>
              <w:rPr>
                <w:szCs w:val="21"/>
              </w:rPr>
            </w:pPr>
          </w:p>
        </w:tc>
        <w:tc>
          <w:tcPr>
            <w:tcW w:w="905" w:type="dxa"/>
            <w:tcBorders>
              <w:right w:val="single" w:sz="18" w:space="0" w:color="auto"/>
            </w:tcBorders>
            <w:vAlign w:val="center"/>
          </w:tcPr>
          <w:p w14:paraId="6C7CF5AD" w14:textId="77777777" w:rsidR="00EC679E" w:rsidRPr="00634604" w:rsidRDefault="00EC679E" w:rsidP="00C53DFB">
            <w:pPr>
              <w:jc w:val="center"/>
              <w:rPr>
                <w:szCs w:val="21"/>
              </w:rPr>
            </w:pPr>
            <w:r w:rsidRPr="00634604">
              <w:rPr>
                <w:rFonts w:hint="eastAsia"/>
                <w:szCs w:val="21"/>
              </w:rPr>
              <w:t>19</w:t>
            </w:r>
          </w:p>
        </w:tc>
        <w:tc>
          <w:tcPr>
            <w:tcW w:w="966" w:type="dxa"/>
            <w:tcBorders>
              <w:right w:val="single" w:sz="18" w:space="0" w:color="auto"/>
            </w:tcBorders>
          </w:tcPr>
          <w:p w14:paraId="10E9EB95" w14:textId="77777777" w:rsidR="00EC679E" w:rsidRPr="00634604" w:rsidRDefault="00EC679E" w:rsidP="00C53DFB">
            <w:pPr>
              <w:jc w:val="center"/>
              <w:rPr>
                <w:szCs w:val="21"/>
              </w:rPr>
            </w:pPr>
            <w:r w:rsidRPr="00634604">
              <w:rPr>
                <w:rFonts w:hint="eastAsia"/>
                <w:szCs w:val="21"/>
              </w:rPr>
              <w:t>1</w:t>
            </w:r>
            <w:r w:rsidRPr="00634604">
              <w:rPr>
                <w:szCs w:val="21"/>
              </w:rPr>
              <w:t>.431</w:t>
            </w:r>
          </w:p>
        </w:tc>
        <w:tc>
          <w:tcPr>
            <w:tcW w:w="1731" w:type="dxa"/>
            <w:tcBorders>
              <w:left w:val="single" w:sz="18" w:space="0" w:color="auto"/>
              <w:right w:val="single" w:sz="18" w:space="0" w:color="auto"/>
            </w:tcBorders>
            <w:vAlign w:val="center"/>
          </w:tcPr>
          <w:p w14:paraId="78FF5ECF"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left w:val="single" w:sz="18" w:space="0" w:color="auto"/>
            </w:tcBorders>
          </w:tcPr>
          <w:p w14:paraId="77E5276D"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vAlign w:val="center"/>
          </w:tcPr>
          <w:p w14:paraId="2D268718" w14:textId="77777777" w:rsidR="00EC679E" w:rsidRPr="00634604" w:rsidRDefault="00EC679E" w:rsidP="00C53DFB">
            <w:pPr>
              <w:jc w:val="center"/>
            </w:pPr>
            <w:r w:rsidRPr="00634604">
              <w:t>10.114</w:t>
            </w:r>
          </w:p>
        </w:tc>
        <w:tc>
          <w:tcPr>
            <w:tcW w:w="916" w:type="dxa"/>
            <w:vAlign w:val="center"/>
          </w:tcPr>
          <w:p w14:paraId="3A197F5B" w14:textId="77777777" w:rsidR="00EC679E" w:rsidRPr="00634604" w:rsidRDefault="00EC679E" w:rsidP="00C53DFB">
            <w:pPr>
              <w:jc w:val="center"/>
            </w:pPr>
            <w:r w:rsidRPr="00634604">
              <w:t>30146</w:t>
            </w:r>
          </w:p>
        </w:tc>
      </w:tr>
      <w:tr w:rsidR="00634604" w:rsidRPr="00634604" w14:paraId="6E327710" w14:textId="77777777" w:rsidTr="00C53DFB">
        <w:trPr>
          <w:trHeight w:val="227"/>
          <w:jc w:val="center"/>
        </w:trPr>
        <w:tc>
          <w:tcPr>
            <w:tcW w:w="1621" w:type="dxa"/>
            <w:vMerge/>
            <w:tcBorders>
              <w:right w:val="single" w:sz="18" w:space="0" w:color="auto"/>
            </w:tcBorders>
            <w:vAlign w:val="center"/>
          </w:tcPr>
          <w:p w14:paraId="14D5A288" w14:textId="77777777" w:rsidR="00EC679E" w:rsidRPr="00634604" w:rsidRDefault="00EC679E" w:rsidP="00C53DFB">
            <w:pPr>
              <w:jc w:val="center"/>
              <w:rPr>
                <w:szCs w:val="21"/>
              </w:rPr>
            </w:pPr>
          </w:p>
        </w:tc>
        <w:tc>
          <w:tcPr>
            <w:tcW w:w="905" w:type="dxa"/>
            <w:tcBorders>
              <w:right w:val="single" w:sz="18" w:space="0" w:color="auto"/>
            </w:tcBorders>
            <w:vAlign w:val="center"/>
          </w:tcPr>
          <w:p w14:paraId="62C8EC55" w14:textId="77777777" w:rsidR="00EC679E" w:rsidRPr="00634604" w:rsidRDefault="00EC679E" w:rsidP="00C53DFB">
            <w:pPr>
              <w:jc w:val="center"/>
              <w:rPr>
                <w:szCs w:val="21"/>
              </w:rPr>
            </w:pPr>
            <w:r w:rsidRPr="00634604">
              <w:rPr>
                <w:rFonts w:hint="eastAsia"/>
                <w:szCs w:val="21"/>
              </w:rPr>
              <w:t>20</w:t>
            </w:r>
          </w:p>
        </w:tc>
        <w:tc>
          <w:tcPr>
            <w:tcW w:w="966" w:type="dxa"/>
            <w:tcBorders>
              <w:right w:val="single" w:sz="18" w:space="0" w:color="auto"/>
            </w:tcBorders>
          </w:tcPr>
          <w:p w14:paraId="511F6A2B" w14:textId="77777777" w:rsidR="00EC679E" w:rsidRPr="00634604" w:rsidRDefault="00EC679E" w:rsidP="00C53DFB">
            <w:pPr>
              <w:jc w:val="center"/>
              <w:rPr>
                <w:szCs w:val="21"/>
              </w:rPr>
            </w:pPr>
            <w:r w:rsidRPr="00634604">
              <w:rPr>
                <w:rFonts w:hint="eastAsia"/>
                <w:szCs w:val="21"/>
              </w:rPr>
              <w:t>1</w:t>
            </w:r>
            <w:r w:rsidRPr="00634604">
              <w:rPr>
                <w:szCs w:val="21"/>
              </w:rPr>
              <w:t>.422</w:t>
            </w:r>
          </w:p>
        </w:tc>
        <w:tc>
          <w:tcPr>
            <w:tcW w:w="1731" w:type="dxa"/>
            <w:tcBorders>
              <w:left w:val="single" w:sz="18" w:space="0" w:color="auto"/>
              <w:right w:val="single" w:sz="18" w:space="0" w:color="auto"/>
            </w:tcBorders>
            <w:vAlign w:val="center"/>
          </w:tcPr>
          <w:p w14:paraId="3D38E609"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left w:val="single" w:sz="18" w:space="0" w:color="auto"/>
            </w:tcBorders>
          </w:tcPr>
          <w:p w14:paraId="4ADDCF1F"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vAlign w:val="center"/>
          </w:tcPr>
          <w:p w14:paraId="3A5FA8A9" w14:textId="77777777" w:rsidR="00EC679E" w:rsidRPr="00634604" w:rsidRDefault="00EC679E" w:rsidP="00C53DFB">
            <w:pPr>
              <w:jc w:val="center"/>
            </w:pPr>
            <w:r w:rsidRPr="00634604">
              <w:t>10.037</w:t>
            </w:r>
          </w:p>
        </w:tc>
        <w:tc>
          <w:tcPr>
            <w:tcW w:w="916" w:type="dxa"/>
            <w:vAlign w:val="center"/>
          </w:tcPr>
          <w:p w14:paraId="02D6316B" w14:textId="77777777" w:rsidR="00EC679E" w:rsidRPr="00634604" w:rsidRDefault="00EC679E" w:rsidP="00C53DFB">
            <w:pPr>
              <w:jc w:val="center"/>
            </w:pPr>
            <w:r w:rsidRPr="00634604">
              <w:t>30146</w:t>
            </w:r>
          </w:p>
        </w:tc>
      </w:tr>
      <w:tr w:rsidR="00634604" w:rsidRPr="00634604" w14:paraId="1FA03A3C" w14:textId="77777777" w:rsidTr="00C53DFB">
        <w:trPr>
          <w:trHeight w:val="227"/>
          <w:jc w:val="center"/>
        </w:trPr>
        <w:tc>
          <w:tcPr>
            <w:tcW w:w="1621" w:type="dxa"/>
            <w:vMerge/>
            <w:tcBorders>
              <w:right w:val="single" w:sz="18" w:space="0" w:color="auto"/>
            </w:tcBorders>
            <w:vAlign w:val="center"/>
          </w:tcPr>
          <w:p w14:paraId="210E8C90" w14:textId="77777777" w:rsidR="00EC679E" w:rsidRPr="00634604" w:rsidRDefault="00EC679E" w:rsidP="00C53DFB">
            <w:pPr>
              <w:jc w:val="center"/>
              <w:rPr>
                <w:szCs w:val="21"/>
              </w:rPr>
            </w:pPr>
          </w:p>
        </w:tc>
        <w:tc>
          <w:tcPr>
            <w:tcW w:w="905" w:type="dxa"/>
            <w:tcBorders>
              <w:right w:val="single" w:sz="18" w:space="0" w:color="auto"/>
            </w:tcBorders>
            <w:vAlign w:val="center"/>
          </w:tcPr>
          <w:p w14:paraId="46334282" w14:textId="77777777" w:rsidR="00EC679E" w:rsidRPr="00634604" w:rsidRDefault="00EC679E" w:rsidP="00C53DFB">
            <w:pPr>
              <w:jc w:val="center"/>
              <w:rPr>
                <w:szCs w:val="21"/>
              </w:rPr>
            </w:pPr>
            <w:r w:rsidRPr="00634604">
              <w:rPr>
                <w:rFonts w:hint="eastAsia"/>
                <w:szCs w:val="21"/>
              </w:rPr>
              <w:t>21</w:t>
            </w:r>
          </w:p>
        </w:tc>
        <w:tc>
          <w:tcPr>
            <w:tcW w:w="966" w:type="dxa"/>
            <w:tcBorders>
              <w:right w:val="single" w:sz="18" w:space="0" w:color="auto"/>
            </w:tcBorders>
          </w:tcPr>
          <w:p w14:paraId="378B5908" w14:textId="77777777" w:rsidR="00EC679E" w:rsidRPr="00634604" w:rsidRDefault="00EC679E" w:rsidP="00C53DFB">
            <w:pPr>
              <w:jc w:val="center"/>
              <w:rPr>
                <w:szCs w:val="21"/>
              </w:rPr>
            </w:pPr>
            <w:r w:rsidRPr="00634604">
              <w:rPr>
                <w:rFonts w:hint="eastAsia"/>
                <w:szCs w:val="21"/>
              </w:rPr>
              <w:t>1</w:t>
            </w:r>
            <w:r w:rsidRPr="00634604">
              <w:rPr>
                <w:szCs w:val="21"/>
              </w:rPr>
              <w:t>.415</w:t>
            </w:r>
          </w:p>
        </w:tc>
        <w:tc>
          <w:tcPr>
            <w:tcW w:w="1731" w:type="dxa"/>
            <w:tcBorders>
              <w:left w:val="single" w:sz="18" w:space="0" w:color="auto"/>
              <w:right w:val="single" w:sz="18" w:space="0" w:color="auto"/>
            </w:tcBorders>
            <w:vAlign w:val="center"/>
          </w:tcPr>
          <w:p w14:paraId="77E35FA5"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left w:val="single" w:sz="18" w:space="0" w:color="auto"/>
            </w:tcBorders>
          </w:tcPr>
          <w:p w14:paraId="68D931AD"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vAlign w:val="center"/>
          </w:tcPr>
          <w:p w14:paraId="6F53BA0C" w14:textId="77777777" w:rsidR="00EC679E" w:rsidRPr="00634604" w:rsidRDefault="00EC679E" w:rsidP="00C53DFB">
            <w:pPr>
              <w:jc w:val="center"/>
            </w:pPr>
            <w:r w:rsidRPr="00634604">
              <w:t>10.200</w:t>
            </w:r>
          </w:p>
        </w:tc>
        <w:tc>
          <w:tcPr>
            <w:tcW w:w="916" w:type="dxa"/>
            <w:vAlign w:val="center"/>
          </w:tcPr>
          <w:p w14:paraId="7A155664" w14:textId="77777777" w:rsidR="00EC679E" w:rsidRPr="00634604" w:rsidRDefault="00EC679E" w:rsidP="00C53DFB">
            <w:pPr>
              <w:jc w:val="center"/>
            </w:pPr>
            <w:r w:rsidRPr="00634604">
              <w:t>30146</w:t>
            </w:r>
          </w:p>
        </w:tc>
      </w:tr>
      <w:tr w:rsidR="00634604" w:rsidRPr="00634604" w14:paraId="3E1669B0" w14:textId="77777777" w:rsidTr="00C53DFB">
        <w:trPr>
          <w:trHeight w:val="227"/>
          <w:jc w:val="center"/>
        </w:trPr>
        <w:tc>
          <w:tcPr>
            <w:tcW w:w="1621" w:type="dxa"/>
            <w:vMerge/>
            <w:tcBorders>
              <w:right w:val="single" w:sz="18" w:space="0" w:color="auto"/>
            </w:tcBorders>
            <w:vAlign w:val="center"/>
          </w:tcPr>
          <w:p w14:paraId="60E6C5AB" w14:textId="77777777" w:rsidR="00EC679E" w:rsidRPr="00634604" w:rsidRDefault="00EC679E" w:rsidP="00C53DFB">
            <w:pPr>
              <w:jc w:val="center"/>
              <w:rPr>
                <w:szCs w:val="21"/>
              </w:rPr>
            </w:pPr>
          </w:p>
        </w:tc>
        <w:tc>
          <w:tcPr>
            <w:tcW w:w="905" w:type="dxa"/>
            <w:tcBorders>
              <w:right w:val="single" w:sz="18" w:space="0" w:color="auto"/>
            </w:tcBorders>
            <w:vAlign w:val="center"/>
          </w:tcPr>
          <w:p w14:paraId="103A21F7" w14:textId="77777777" w:rsidR="00EC679E" w:rsidRPr="00634604" w:rsidRDefault="00EC679E" w:rsidP="00C53DFB">
            <w:pPr>
              <w:jc w:val="center"/>
              <w:rPr>
                <w:szCs w:val="21"/>
              </w:rPr>
            </w:pPr>
            <w:r w:rsidRPr="00634604">
              <w:rPr>
                <w:rFonts w:hint="eastAsia"/>
                <w:szCs w:val="21"/>
              </w:rPr>
              <w:t>22</w:t>
            </w:r>
          </w:p>
        </w:tc>
        <w:tc>
          <w:tcPr>
            <w:tcW w:w="966" w:type="dxa"/>
            <w:tcBorders>
              <w:right w:val="single" w:sz="18" w:space="0" w:color="auto"/>
            </w:tcBorders>
          </w:tcPr>
          <w:p w14:paraId="2135C957" w14:textId="77777777" w:rsidR="00EC679E" w:rsidRPr="00634604" w:rsidRDefault="00EC679E" w:rsidP="00C53DFB">
            <w:pPr>
              <w:jc w:val="center"/>
              <w:rPr>
                <w:szCs w:val="21"/>
              </w:rPr>
            </w:pPr>
            <w:r w:rsidRPr="00634604">
              <w:rPr>
                <w:rFonts w:hint="eastAsia"/>
                <w:szCs w:val="21"/>
              </w:rPr>
              <w:t>1</w:t>
            </w:r>
            <w:r w:rsidRPr="00634604">
              <w:rPr>
                <w:szCs w:val="21"/>
              </w:rPr>
              <w:t>.407</w:t>
            </w:r>
          </w:p>
        </w:tc>
        <w:tc>
          <w:tcPr>
            <w:tcW w:w="1731" w:type="dxa"/>
            <w:tcBorders>
              <w:left w:val="single" w:sz="18" w:space="0" w:color="auto"/>
              <w:right w:val="single" w:sz="18" w:space="0" w:color="auto"/>
            </w:tcBorders>
            <w:vAlign w:val="center"/>
          </w:tcPr>
          <w:p w14:paraId="2779C275"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,5}</w:t>
            </w:r>
          </w:p>
        </w:tc>
        <w:tc>
          <w:tcPr>
            <w:tcW w:w="966" w:type="dxa"/>
            <w:tcBorders>
              <w:left w:val="single" w:sz="18" w:space="0" w:color="auto"/>
            </w:tcBorders>
          </w:tcPr>
          <w:p w14:paraId="0525D0A8" w14:textId="77777777" w:rsidR="00EC679E" w:rsidRPr="00634604" w:rsidRDefault="00EC679E" w:rsidP="00C53DFB">
            <w:pPr>
              <w:jc w:val="center"/>
              <w:rPr>
                <w:szCs w:val="21"/>
              </w:rPr>
            </w:pPr>
            <w:r w:rsidRPr="00634604">
              <w:rPr>
                <w:rFonts w:hint="eastAsia"/>
              </w:rPr>
              <w:t>1</w:t>
            </w:r>
            <w:r w:rsidRPr="00634604">
              <w:t>.</w:t>
            </w:r>
            <w:r w:rsidRPr="00634604">
              <w:rPr>
                <w:rFonts w:hint="eastAsia"/>
              </w:rPr>
              <w:t>86</w:t>
            </w:r>
            <w:r w:rsidRPr="00634604">
              <w:t>3%</w:t>
            </w:r>
          </w:p>
        </w:tc>
        <w:tc>
          <w:tcPr>
            <w:tcW w:w="1166" w:type="dxa"/>
            <w:vAlign w:val="center"/>
          </w:tcPr>
          <w:p w14:paraId="16C281D1" w14:textId="77777777" w:rsidR="00EC679E" w:rsidRPr="00634604" w:rsidRDefault="00EC679E" w:rsidP="00C53DFB">
            <w:pPr>
              <w:jc w:val="center"/>
            </w:pPr>
            <w:r w:rsidRPr="00634604">
              <w:t>10.102</w:t>
            </w:r>
          </w:p>
        </w:tc>
        <w:tc>
          <w:tcPr>
            <w:tcW w:w="916" w:type="dxa"/>
            <w:vAlign w:val="center"/>
          </w:tcPr>
          <w:p w14:paraId="3EFAFF06" w14:textId="77777777" w:rsidR="00EC679E" w:rsidRPr="00634604" w:rsidRDefault="00EC679E" w:rsidP="00C53DFB">
            <w:pPr>
              <w:jc w:val="center"/>
            </w:pPr>
            <w:r w:rsidRPr="00634604">
              <w:t>30146</w:t>
            </w:r>
          </w:p>
        </w:tc>
      </w:tr>
      <w:tr w:rsidR="00634604" w:rsidRPr="00634604" w14:paraId="51AE578A" w14:textId="77777777" w:rsidTr="00C53DFB">
        <w:trPr>
          <w:trHeight w:val="227"/>
          <w:jc w:val="center"/>
        </w:trPr>
        <w:tc>
          <w:tcPr>
            <w:tcW w:w="1621" w:type="dxa"/>
            <w:vMerge/>
            <w:tcBorders>
              <w:right w:val="single" w:sz="18" w:space="0" w:color="auto"/>
            </w:tcBorders>
            <w:vAlign w:val="center"/>
          </w:tcPr>
          <w:p w14:paraId="7CE15CFA" w14:textId="77777777" w:rsidR="00EC679E" w:rsidRPr="00634604" w:rsidRDefault="00EC679E" w:rsidP="00C53DFB">
            <w:pPr>
              <w:jc w:val="center"/>
              <w:rPr>
                <w:szCs w:val="21"/>
              </w:rPr>
            </w:pPr>
          </w:p>
        </w:tc>
        <w:tc>
          <w:tcPr>
            <w:tcW w:w="905" w:type="dxa"/>
            <w:tcBorders>
              <w:right w:val="single" w:sz="18" w:space="0" w:color="auto"/>
            </w:tcBorders>
            <w:vAlign w:val="center"/>
          </w:tcPr>
          <w:p w14:paraId="6CB8CD11" w14:textId="77777777" w:rsidR="00EC679E" w:rsidRPr="00634604" w:rsidRDefault="00EC679E" w:rsidP="00C53DFB">
            <w:pPr>
              <w:jc w:val="center"/>
              <w:rPr>
                <w:szCs w:val="21"/>
              </w:rPr>
            </w:pPr>
            <w:r w:rsidRPr="00634604">
              <w:rPr>
                <w:rFonts w:hint="eastAsia"/>
                <w:szCs w:val="21"/>
              </w:rPr>
              <w:t>23</w:t>
            </w:r>
          </w:p>
        </w:tc>
        <w:tc>
          <w:tcPr>
            <w:tcW w:w="966" w:type="dxa"/>
            <w:tcBorders>
              <w:right w:val="single" w:sz="18" w:space="0" w:color="auto"/>
            </w:tcBorders>
          </w:tcPr>
          <w:p w14:paraId="089FF4E6" w14:textId="77777777" w:rsidR="00EC679E" w:rsidRPr="00634604" w:rsidRDefault="00EC679E" w:rsidP="00C53DFB">
            <w:pPr>
              <w:jc w:val="center"/>
              <w:rPr>
                <w:szCs w:val="21"/>
              </w:rPr>
            </w:pPr>
            <w:r w:rsidRPr="00634604">
              <w:rPr>
                <w:rFonts w:hint="eastAsia"/>
                <w:szCs w:val="21"/>
              </w:rPr>
              <w:t>2</w:t>
            </w:r>
            <w:r w:rsidRPr="00634604">
              <w:rPr>
                <w:szCs w:val="21"/>
              </w:rPr>
              <w:t>.936</w:t>
            </w:r>
          </w:p>
        </w:tc>
        <w:tc>
          <w:tcPr>
            <w:tcW w:w="1731" w:type="dxa"/>
            <w:tcBorders>
              <w:left w:val="single" w:sz="18" w:space="0" w:color="auto"/>
              <w:right w:val="single" w:sz="18" w:space="0" w:color="auto"/>
            </w:tcBorders>
            <w:vAlign w:val="center"/>
          </w:tcPr>
          <w:p w14:paraId="7B82C86F" w14:textId="77777777" w:rsidR="00EC679E" w:rsidRPr="00634604" w:rsidRDefault="00EC679E" w:rsidP="00C53DFB">
            <w:pPr>
              <w:jc w:val="center"/>
              <w:rPr>
                <w:szCs w:val="21"/>
              </w:rPr>
            </w:pPr>
            <w:r w:rsidRPr="00634604">
              <w:rPr>
                <w:rFonts w:hint="eastAsia"/>
                <w:szCs w:val="21"/>
              </w:rPr>
              <w:t>{</w:t>
            </w:r>
            <w:r w:rsidRPr="00634604">
              <w:rPr>
                <w:szCs w:val="21"/>
              </w:rPr>
              <w:t>23,4</w:t>
            </w:r>
            <w:r w:rsidRPr="00634604">
              <w:rPr>
                <w:rFonts w:hint="eastAsia"/>
                <w:szCs w:val="21"/>
              </w:rPr>
              <w:t>}</w:t>
            </w:r>
          </w:p>
        </w:tc>
        <w:tc>
          <w:tcPr>
            <w:tcW w:w="966" w:type="dxa"/>
            <w:tcBorders>
              <w:left w:val="single" w:sz="18" w:space="0" w:color="auto"/>
            </w:tcBorders>
          </w:tcPr>
          <w:p w14:paraId="635042F5" w14:textId="77777777" w:rsidR="00EC679E" w:rsidRPr="00634604" w:rsidRDefault="00EC679E" w:rsidP="00C53DFB">
            <w:pPr>
              <w:jc w:val="center"/>
              <w:rPr>
                <w:szCs w:val="21"/>
              </w:rPr>
            </w:pPr>
            <w:r w:rsidRPr="00634604">
              <w:rPr>
                <w:rFonts w:hint="eastAsia"/>
              </w:rPr>
              <w:t>1</w:t>
            </w:r>
            <w:r w:rsidRPr="00634604">
              <w:t>.</w:t>
            </w:r>
            <w:r w:rsidRPr="00634604">
              <w:rPr>
                <w:rFonts w:hint="eastAsia"/>
              </w:rPr>
              <w:t>109</w:t>
            </w:r>
            <w:r w:rsidRPr="00634604">
              <w:t>%</w:t>
            </w:r>
          </w:p>
        </w:tc>
        <w:tc>
          <w:tcPr>
            <w:tcW w:w="1166" w:type="dxa"/>
            <w:vAlign w:val="center"/>
          </w:tcPr>
          <w:p w14:paraId="19259BEE" w14:textId="77777777" w:rsidR="00EC679E" w:rsidRPr="00634604" w:rsidRDefault="00EC679E" w:rsidP="00C53DFB">
            <w:pPr>
              <w:jc w:val="center"/>
            </w:pPr>
            <w:r w:rsidRPr="00634604">
              <w:t>23.183</w:t>
            </w:r>
          </w:p>
        </w:tc>
        <w:tc>
          <w:tcPr>
            <w:tcW w:w="916" w:type="dxa"/>
            <w:vAlign w:val="center"/>
          </w:tcPr>
          <w:p w14:paraId="52DBB4A7" w14:textId="77777777" w:rsidR="00EC679E" w:rsidRPr="00634604" w:rsidRDefault="00EC679E" w:rsidP="00C53DFB">
            <w:pPr>
              <w:jc w:val="center"/>
            </w:pPr>
            <w:r w:rsidRPr="00634604">
              <w:t>6350</w:t>
            </w:r>
          </w:p>
        </w:tc>
      </w:tr>
      <w:tr w:rsidR="00634604" w:rsidRPr="00634604" w14:paraId="15420321" w14:textId="77777777" w:rsidTr="00C53DFB">
        <w:trPr>
          <w:trHeight w:val="227"/>
          <w:jc w:val="center"/>
        </w:trPr>
        <w:tc>
          <w:tcPr>
            <w:tcW w:w="1621" w:type="dxa"/>
            <w:vMerge/>
            <w:tcBorders>
              <w:right w:val="single" w:sz="18" w:space="0" w:color="auto"/>
            </w:tcBorders>
            <w:vAlign w:val="center"/>
          </w:tcPr>
          <w:p w14:paraId="2861200D" w14:textId="77777777" w:rsidR="00EC679E" w:rsidRPr="00634604" w:rsidRDefault="00EC679E" w:rsidP="00C53DFB">
            <w:pPr>
              <w:jc w:val="center"/>
              <w:rPr>
                <w:szCs w:val="21"/>
              </w:rPr>
            </w:pPr>
          </w:p>
        </w:tc>
        <w:tc>
          <w:tcPr>
            <w:tcW w:w="905" w:type="dxa"/>
            <w:tcBorders>
              <w:right w:val="single" w:sz="18" w:space="0" w:color="auto"/>
            </w:tcBorders>
            <w:vAlign w:val="center"/>
          </w:tcPr>
          <w:p w14:paraId="3117612C" w14:textId="77777777" w:rsidR="00EC679E" w:rsidRPr="00634604" w:rsidRDefault="00EC679E" w:rsidP="00C53DFB">
            <w:pPr>
              <w:jc w:val="center"/>
              <w:rPr>
                <w:szCs w:val="21"/>
              </w:rPr>
            </w:pPr>
            <w:r w:rsidRPr="00634604">
              <w:rPr>
                <w:rFonts w:hint="eastAsia"/>
                <w:szCs w:val="21"/>
              </w:rPr>
              <w:t>24</w:t>
            </w:r>
          </w:p>
        </w:tc>
        <w:tc>
          <w:tcPr>
            <w:tcW w:w="966" w:type="dxa"/>
            <w:tcBorders>
              <w:right w:val="single" w:sz="18" w:space="0" w:color="auto"/>
            </w:tcBorders>
          </w:tcPr>
          <w:p w14:paraId="68F7B5A4" w14:textId="77777777" w:rsidR="00EC679E" w:rsidRPr="00634604" w:rsidRDefault="00EC679E" w:rsidP="00C53DFB">
            <w:pPr>
              <w:jc w:val="center"/>
              <w:rPr>
                <w:szCs w:val="21"/>
              </w:rPr>
            </w:pPr>
            <w:r w:rsidRPr="00634604">
              <w:rPr>
                <w:rFonts w:hint="eastAsia"/>
                <w:szCs w:val="21"/>
              </w:rPr>
              <w:t>6</w:t>
            </w:r>
            <w:r w:rsidRPr="00634604">
              <w:rPr>
                <w:szCs w:val="21"/>
              </w:rPr>
              <w:t>.186</w:t>
            </w:r>
          </w:p>
        </w:tc>
        <w:tc>
          <w:tcPr>
            <w:tcW w:w="1731" w:type="dxa"/>
            <w:tcBorders>
              <w:left w:val="single" w:sz="18" w:space="0" w:color="auto"/>
              <w:right w:val="single" w:sz="18" w:space="0" w:color="auto"/>
            </w:tcBorders>
            <w:vAlign w:val="center"/>
          </w:tcPr>
          <w:p w14:paraId="02003A8F" w14:textId="77777777" w:rsidR="00EC679E" w:rsidRPr="00634604" w:rsidRDefault="00EC679E" w:rsidP="00C53DFB">
            <w:pPr>
              <w:jc w:val="center"/>
              <w:rPr>
                <w:szCs w:val="21"/>
              </w:rPr>
            </w:pPr>
            <w:r w:rsidRPr="00634604">
              <w:rPr>
                <w:rFonts w:hint="eastAsia"/>
                <w:szCs w:val="21"/>
              </w:rPr>
              <w:t>{</w:t>
            </w:r>
            <w:r w:rsidRPr="00634604">
              <w:rPr>
                <w:szCs w:val="21"/>
              </w:rPr>
              <w:t>24,3</w:t>
            </w:r>
            <w:r w:rsidRPr="00634604">
              <w:rPr>
                <w:rFonts w:hint="eastAsia"/>
                <w:szCs w:val="21"/>
              </w:rPr>
              <w:t>}</w:t>
            </w:r>
          </w:p>
        </w:tc>
        <w:tc>
          <w:tcPr>
            <w:tcW w:w="966" w:type="dxa"/>
            <w:tcBorders>
              <w:left w:val="single" w:sz="18" w:space="0" w:color="auto"/>
            </w:tcBorders>
          </w:tcPr>
          <w:p w14:paraId="5DD33B97" w14:textId="77777777" w:rsidR="00EC679E" w:rsidRPr="00634604" w:rsidRDefault="00EC679E" w:rsidP="00C53DFB">
            <w:pPr>
              <w:jc w:val="center"/>
              <w:rPr>
                <w:szCs w:val="21"/>
              </w:rPr>
            </w:pPr>
            <w:r w:rsidRPr="00634604">
              <w:rPr>
                <w:rFonts w:hint="eastAsia"/>
              </w:rPr>
              <w:t>0</w:t>
            </w:r>
            <w:r w:rsidRPr="00634604">
              <w:t>.</w:t>
            </w:r>
            <w:r w:rsidRPr="00634604">
              <w:rPr>
                <w:rFonts w:hint="eastAsia"/>
              </w:rPr>
              <w:t>82</w:t>
            </w:r>
            <w:r w:rsidRPr="00634604">
              <w:t>3%</w:t>
            </w:r>
          </w:p>
        </w:tc>
        <w:tc>
          <w:tcPr>
            <w:tcW w:w="1166" w:type="dxa"/>
            <w:vAlign w:val="center"/>
          </w:tcPr>
          <w:p w14:paraId="0BA2002E" w14:textId="77777777" w:rsidR="00EC679E" w:rsidRPr="00634604" w:rsidRDefault="00EC679E" w:rsidP="00C53DFB">
            <w:pPr>
              <w:jc w:val="center"/>
            </w:pPr>
            <w:r w:rsidRPr="00634604">
              <w:t>50.964</w:t>
            </w:r>
          </w:p>
        </w:tc>
        <w:tc>
          <w:tcPr>
            <w:tcW w:w="916" w:type="dxa"/>
            <w:vAlign w:val="center"/>
          </w:tcPr>
          <w:p w14:paraId="60ED938A" w14:textId="77777777" w:rsidR="00EC679E" w:rsidRPr="00634604" w:rsidRDefault="00EC679E" w:rsidP="00C53DFB">
            <w:pPr>
              <w:jc w:val="center"/>
            </w:pPr>
            <w:r w:rsidRPr="00634604">
              <w:t>3771</w:t>
            </w:r>
          </w:p>
        </w:tc>
      </w:tr>
      <w:tr w:rsidR="00634604" w:rsidRPr="00634604" w14:paraId="43529EA3" w14:textId="77777777" w:rsidTr="00C53DFB">
        <w:trPr>
          <w:trHeight w:val="227"/>
          <w:jc w:val="center"/>
        </w:trPr>
        <w:tc>
          <w:tcPr>
            <w:tcW w:w="1621" w:type="dxa"/>
            <w:vMerge/>
            <w:tcBorders>
              <w:right w:val="single" w:sz="18" w:space="0" w:color="auto"/>
            </w:tcBorders>
            <w:vAlign w:val="center"/>
          </w:tcPr>
          <w:p w14:paraId="207ED558" w14:textId="77777777" w:rsidR="00EC679E" w:rsidRPr="00634604" w:rsidRDefault="00EC679E" w:rsidP="00C53DFB">
            <w:pPr>
              <w:jc w:val="center"/>
              <w:rPr>
                <w:szCs w:val="21"/>
              </w:rPr>
            </w:pPr>
          </w:p>
        </w:tc>
        <w:tc>
          <w:tcPr>
            <w:tcW w:w="905" w:type="dxa"/>
            <w:tcBorders>
              <w:right w:val="single" w:sz="18" w:space="0" w:color="auto"/>
            </w:tcBorders>
            <w:vAlign w:val="center"/>
          </w:tcPr>
          <w:p w14:paraId="3CCB47F7" w14:textId="77777777" w:rsidR="00EC679E" w:rsidRPr="00634604" w:rsidRDefault="00EC679E" w:rsidP="00C53DFB">
            <w:pPr>
              <w:jc w:val="center"/>
              <w:rPr>
                <w:szCs w:val="21"/>
              </w:rPr>
            </w:pPr>
            <w:r w:rsidRPr="00634604">
              <w:rPr>
                <w:rFonts w:hint="eastAsia"/>
                <w:szCs w:val="21"/>
              </w:rPr>
              <w:t>25</w:t>
            </w:r>
          </w:p>
        </w:tc>
        <w:tc>
          <w:tcPr>
            <w:tcW w:w="966" w:type="dxa"/>
            <w:tcBorders>
              <w:right w:val="single" w:sz="18" w:space="0" w:color="auto"/>
            </w:tcBorders>
          </w:tcPr>
          <w:p w14:paraId="5D94B502" w14:textId="77777777" w:rsidR="00EC679E" w:rsidRPr="00634604" w:rsidRDefault="00EC679E" w:rsidP="00C53DFB">
            <w:pPr>
              <w:jc w:val="center"/>
              <w:rPr>
                <w:szCs w:val="21"/>
              </w:rPr>
            </w:pPr>
            <w:r w:rsidRPr="00634604">
              <w:rPr>
                <w:rFonts w:hint="eastAsia"/>
                <w:szCs w:val="21"/>
              </w:rPr>
              <w:t>1</w:t>
            </w:r>
            <w:r w:rsidRPr="00634604">
              <w:rPr>
                <w:szCs w:val="21"/>
              </w:rPr>
              <w:t>3.050</w:t>
            </w:r>
          </w:p>
        </w:tc>
        <w:tc>
          <w:tcPr>
            <w:tcW w:w="1731" w:type="dxa"/>
            <w:tcBorders>
              <w:left w:val="single" w:sz="18" w:space="0" w:color="auto"/>
              <w:right w:val="single" w:sz="18" w:space="0" w:color="auto"/>
            </w:tcBorders>
            <w:vAlign w:val="center"/>
          </w:tcPr>
          <w:p w14:paraId="2CF0E53F" w14:textId="77777777" w:rsidR="00EC679E" w:rsidRPr="00634604" w:rsidRDefault="00EC679E" w:rsidP="00C53DFB">
            <w:pPr>
              <w:jc w:val="center"/>
              <w:rPr>
                <w:szCs w:val="21"/>
              </w:rPr>
            </w:pPr>
            <w:r w:rsidRPr="00634604">
              <w:rPr>
                <w:rFonts w:hint="eastAsia"/>
                <w:szCs w:val="21"/>
              </w:rPr>
              <w:t>{</w:t>
            </w:r>
            <w:r w:rsidRPr="00634604">
              <w:rPr>
                <w:szCs w:val="21"/>
              </w:rPr>
              <w:t>25,2</w:t>
            </w:r>
            <w:r w:rsidRPr="00634604">
              <w:rPr>
                <w:rFonts w:hint="eastAsia"/>
                <w:szCs w:val="21"/>
              </w:rPr>
              <w:t>}</w:t>
            </w:r>
          </w:p>
        </w:tc>
        <w:tc>
          <w:tcPr>
            <w:tcW w:w="966" w:type="dxa"/>
            <w:tcBorders>
              <w:left w:val="single" w:sz="18" w:space="0" w:color="auto"/>
            </w:tcBorders>
          </w:tcPr>
          <w:p w14:paraId="30975B5C" w14:textId="77777777" w:rsidR="00EC679E" w:rsidRPr="00634604" w:rsidRDefault="00EC679E" w:rsidP="00C53DFB">
            <w:pPr>
              <w:jc w:val="center"/>
              <w:rPr>
                <w:szCs w:val="21"/>
              </w:rPr>
            </w:pPr>
            <w:r w:rsidRPr="00634604">
              <w:rPr>
                <w:rFonts w:hint="eastAsia"/>
              </w:rPr>
              <w:t>0</w:t>
            </w:r>
            <w:r w:rsidRPr="00634604">
              <w:t>.</w:t>
            </w:r>
            <w:r w:rsidRPr="00634604">
              <w:rPr>
                <w:rFonts w:hint="eastAsia"/>
              </w:rPr>
              <w:t>51</w:t>
            </w:r>
            <w:r w:rsidRPr="00634604">
              <w:t>7%</w:t>
            </w:r>
          </w:p>
        </w:tc>
        <w:tc>
          <w:tcPr>
            <w:tcW w:w="1166" w:type="dxa"/>
            <w:vAlign w:val="center"/>
          </w:tcPr>
          <w:p w14:paraId="3998981D" w14:textId="77777777" w:rsidR="00EC679E" w:rsidRPr="00634604" w:rsidRDefault="00EC679E" w:rsidP="00C53DFB">
            <w:pPr>
              <w:jc w:val="center"/>
            </w:pPr>
            <w:r w:rsidRPr="00634604">
              <w:t>108.434</w:t>
            </w:r>
          </w:p>
        </w:tc>
        <w:tc>
          <w:tcPr>
            <w:tcW w:w="916" w:type="dxa"/>
            <w:vAlign w:val="center"/>
          </w:tcPr>
          <w:p w14:paraId="2E105326" w14:textId="77777777" w:rsidR="00EC679E" w:rsidRPr="00634604" w:rsidRDefault="00EC679E" w:rsidP="00C53DFB">
            <w:pPr>
              <w:jc w:val="center"/>
            </w:pPr>
            <w:r w:rsidRPr="00634604">
              <w:t>2786</w:t>
            </w:r>
          </w:p>
        </w:tc>
      </w:tr>
      <w:tr w:rsidR="00634604" w:rsidRPr="00634604" w14:paraId="3941AA2D" w14:textId="77777777" w:rsidTr="00C53DFB">
        <w:trPr>
          <w:trHeight w:val="227"/>
          <w:jc w:val="center"/>
        </w:trPr>
        <w:tc>
          <w:tcPr>
            <w:tcW w:w="1621" w:type="dxa"/>
            <w:vMerge/>
            <w:tcBorders>
              <w:bottom w:val="single" w:sz="8" w:space="0" w:color="auto"/>
              <w:right w:val="single" w:sz="18" w:space="0" w:color="auto"/>
            </w:tcBorders>
            <w:vAlign w:val="center"/>
          </w:tcPr>
          <w:p w14:paraId="539CB824" w14:textId="77777777" w:rsidR="00EC679E" w:rsidRPr="00634604" w:rsidRDefault="00EC679E" w:rsidP="00C53DFB">
            <w:pPr>
              <w:jc w:val="center"/>
              <w:rPr>
                <w:szCs w:val="21"/>
              </w:rPr>
            </w:pPr>
          </w:p>
        </w:tc>
        <w:tc>
          <w:tcPr>
            <w:tcW w:w="905" w:type="dxa"/>
            <w:tcBorders>
              <w:bottom w:val="single" w:sz="8" w:space="0" w:color="auto"/>
              <w:right w:val="single" w:sz="18" w:space="0" w:color="auto"/>
            </w:tcBorders>
            <w:vAlign w:val="center"/>
          </w:tcPr>
          <w:p w14:paraId="3E51309E" w14:textId="77777777" w:rsidR="00EC679E" w:rsidRPr="00634604" w:rsidRDefault="00EC679E" w:rsidP="00C53DFB">
            <w:pPr>
              <w:jc w:val="center"/>
              <w:rPr>
                <w:szCs w:val="21"/>
              </w:rPr>
            </w:pPr>
            <w:r w:rsidRPr="00634604">
              <w:rPr>
                <w:rFonts w:hint="eastAsia"/>
                <w:szCs w:val="21"/>
              </w:rPr>
              <w:t>26</w:t>
            </w:r>
          </w:p>
        </w:tc>
        <w:tc>
          <w:tcPr>
            <w:tcW w:w="966" w:type="dxa"/>
            <w:tcBorders>
              <w:bottom w:val="single" w:sz="8" w:space="0" w:color="auto"/>
              <w:right w:val="single" w:sz="18" w:space="0" w:color="auto"/>
            </w:tcBorders>
          </w:tcPr>
          <w:p w14:paraId="4BC2FAAF" w14:textId="77777777" w:rsidR="00EC679E" w:rsidRPr="00634604" w:rsidRDefault="00EC679E" w:rsidP="00C53DFB">
            <w:pPr>
              <w:jc w:val="center"/>
              <w:rPr>
                <w:szCs w:val="21"/>
              </w:rPr>
            </w:pPr>
            <w:r w:rsidRPr="00634604">
              <w:rPr>
                <w:rFonts w:hint="eastAsia"/>
                <w:szCs w:val="21"/>
              </w:rPr>
              <w:t>2</w:t>
            </w:r>
            <w:r w:rsidRPr="00634604">
              <w:rPr>
                <w:szCs w:val="21"/>
              </w:rPr>
              <w:t>7.156</w:t>
            </w:r>
          </w:p>
        </w:tc>
        <w:tc>
          <w:tcPr>
            <w:tcW w:w="1731" w:type="dxa"/>
            <w:tcBorders>
              <w:left w:val="single" w:sz="18" w:space="0" w:color="auto"/>
              <w:bottom w:val="single" w:sz="8" w:space="0" w:color="auto"/>
              <w:right w:val="single" w:sz="18" w:space="0" w:color="auto"/>
            </w:tcBorders>
            <w:vAlign w:val="center"/>
          </w:tcPr>
          <w:p w14:paraId="1217EAE3" w14:textId="77777777" w:rsidR="00EC679E" w:rsidRPr="00634604" w:rsidRDefault="00EC679E" w:rsidP="00C53DFB">
            <w:pPr>
              <w:jc w:val="center"/>
              <w:rPr>
                <w:szCs w:val="21"/>
              </w:rPr>
            </w:pPr>
            <w:r w:rsidRPr="00634604">
              <w:rPr>
                <w:rFonts w:hint="eastAsia"/>
                <w:szCs w:val="21"/>
              </w:rPr>
              <w:t>{</w:t>
            </w:r>
            <w:r w:rsidRPr="00634604">
              <w:rPr>
                <w:szCs w:val="21"/>
              </w:rPr>
              <w:t>26,1</w:t>
            </w:r>
            <w:r w:rsidRPr="00634604">
              <w:rPr>
                <w:rFonts w:hint="eastAsia"/>
                <w:szCs w:val="21"/>
              </w:rPr>
              <w:t>}</w:t>
            </w:r>
          </w:p>
        </w:tc>
        <w:tc>
          <w:tcPr>
            <w:tcW w:w="966" w:type="dxa"/>
            <w:tcBorders>
              <w:left w:val="single" w:sz="18" w:space="0" w:color="auto"/>
              <w:bottom w:val="single" w:sz="8" w:space="0" w:color="auto"/>
            </w:tcBorders>
          </w:tcPr>
          <w:p w14:paraId="3A9ABBBD" w14:textId="77777777" w:rsidR="00EC679E" w:rsidRPr="00634604" w:rsidRDefault="00EC679E" w:rsidP="00C53DFB">
            <w:pPr>
              <w:jc w:val="center"/>
              <w:rPr>
                <w:szCs w:val="21"/>
              </w:rPr>
            </w:pPr>
            <w:r w:rsidRPr="00634604">
              <w:rPr>
                <w:rFonts w:hint="eastAsia"/>
              </w:rPr>
              <w:t>0</w:t>
            </w:r>
            <w:r w:rsidRPr="00634604">
              <w:t>.</w:t>
            </w:r>
            <w:r w:rsidRPr="00634604">
              <w:rPr>
                <w:rFonts w:hint="eastAsia"/>
              </w:rPr>
              <w:t>26</w:t>
            </w:r>
            <w:r w:rsidRPr="00634604">
              <w:t>8%</w:t>
            </w:r>
          </w:p>
        </w:tc>
        <w:tc>
          <w:tcPr>
            <w:tcW w:w="1166" w:type="dxa"/>
            <w:tcBorders>
              <w:bottom w:val="single" w:sz="8" w:space="0" w:color="auto"/>
            </w:tcBorders>
            <w:vAlign w:val="center"/>
          </w:tcPr>
          <w:p w14:paraId="5D21211E" w14:textId="77777777" w:rsidR="00EC679E" w:rsidRPr="00634604" w:rsidRDefault="00EC679E" w:rsidP="00C53DFB">
            <w:pPr>
              <w:jc w:val="center"/>
            </w:pPr>
            <w:r w:rsidRPr="00634604">
              <w:t>240.706</w:t>
            </w:r>
          </w:p>
        </w:tc>
        <w:tc>
          <w:tcPr>
            <w:tcW w:w="916" w:type="dxa"/>
            <w:tcBorders>
              <w:bottom w:val="single" w:sz="8" w:space="0" w:color="auto"/>
            </w:tcBorders>
            <w:vAlign w:val="center"/>
          </w:tcPr>
          <w:p w14:paraId="5B006579" w14:textId="77777777" w:rsidR="00EC679E" w:rsidRPr="00634604" w:rsidRDefault="00EC679E" w:rsidP="00C53DFB">
            <w:pPr>
              <w:jc w:val="center"/>
            </w:pPr>
            <w:r w:rsidRPr="00634604">
              <w:t>44</w:t>
            </w:r>
          </w:p>
        </w:tc>
      </w:tr>
      <w:tr w:rsidR="00634604" w:rsidRPr="00634604" w14:paraId="4FD27DF7" w14:textId="77777777" w:rsidTr="00C53DFB">
        <w:trPr>
          <w:trHeight w:val="227"/>
          <w:jc w:val="center"/>
        </w:trPr>
        <w:tc>
          <w:tcPr>
            <w:tcW w:w="1621" w:type="dxa"/>
            <w:vMerge w:val="restart"/>
            <w:tcBorders>
              <w:top w:val="single" w:sz="8" w:space="0" w:color="auto"/>
              <w:right w:val="single" w:sz="18" w:space="0" w:color="auto"/>
            </w:tcBorders>
            <w:vAlign w:val="center"/>
          </w:tcPr>
          <w:p w14:paraId="272A444F" w14:textId="77777777" w:rsidR="00EC679E" w:rsidRPr="00634604" w:rsidRDefault="00EC679E" w:rsidP="00C53DFB">
            <w:pPr>
              <w:jc w:val="center"/>
              <w:rPr>
                <w:szCs w:val="21"/>
              </w:rPr>
            </w:pPr>
            <w:r w:rsidRPr="00634604">
              <w:rPr>
                <w:rFonts w:hint="eastAsia"/>
                <w:szCs w:val="21"/>
              </w:rPr>
              <w:t>f</w:t>
            </w:r>
            <w:r w:rsidRPr="00634604">
              <w:rPr>
                <w:szCs w:val="21"/>
              </w:rPr>
              <w:t>lag</w:t>
            </w:r>
          </w:p>
        </w:tc>
        <w:tc>
          <w:tcPr>
            <w:tcW w:w="905" w:type="dxa"/>
            <w:tcBorders>
              <w:top w:val="single" w:sz="8" w:space="0" w:color="auto"/>
              <w:right w:val="single" w:sz="18" w:space="0" w:color="auto"/>
            </w:tcBorders>
            <w:vAlign w:val="center"/>
          </w:tcPr>
          <w:p w14:paraId="1B8B5AE0" w14:textId="77777777" w:rsidR="00EC679E" w:rsidRPr="00634604" w:rsidRDefault="00EC679E" w:rsidP="00C53DFB">
            <w:pPr>
              <w:jc w:val="center"/>
              <w:rPr>
                <w:szCs w:val="21"/>
              </w:rPr>
            </w:pPr>
            <w:r w:rsidRPr="00634604">
              <w:rPr>
                <w:rFonts w:hint="eastAsia"/>
                <w:szCs w:val="21"/>
              </w:rPr>
              <w:t>17</w:t>
            </w:r>
          </w:p>
        </w:tc>
        <w:tc>
          <w:tcPr>
            <w:tcW w:w="966" w:type="dxa"/>
            <w:tcBorders>
              <w:top w:val="single" w:sz="8" w:space="0" w:color="auto"/>
              <w:right w:val="single" w:sz="18" w:space="0" w:color="auto"/>
            </w:tcBorders>
          </w:tcPr>
          <w:p w14:paraId="4C2A047D" w14:textId="77777777" w:rsidR="00EC679E" w:rsidRPr="00634604" w:rsidRDefault="00EC679E" w:rsidP="00C53DFB">
            <w:pPr>
              <w:jc w:val="center"/>
              <w:rPr>
                <w:szCs w:val="21"/>
              </w:rPr>
            </w:pPr>
            <w:r w:rsidRPr="00634604">
              <w:rPr>
                <w:rFonts w:hint="eastAsia"/>
                <w:szCs w:val="21"/>
              </w:rPr>
              <w:t>0</w:t>
            </w:r>
            <w:r w:rsidRPr="00634604">
              <w:rPr>
                <w:szCs w:val="21"/>
              </w:rPr>
              <w:t>.073</w:t>
            </w:r>
          </w:p>
        </w:tc>
        <w:tc>
          <w:tcPr>
            <w:tcW w:w="1731" w:type="dxa"/>
            <w:tcBorders>
              <w:top w:val="single" w:sz="8" w:space="0" w:color="auto"/>
              <w:left w:val="single" w:sz="18" w:space="0" w:color="auto"/>
              <w:right w:val="single" w:sz="18" w:space="0" w:color="auto"/>
            </w:tcBorders>
            <w:vAlign w:val="center"/>
          </w:tcPr>
          <w:p w14:paraId="02FB0355" w14:textId="77777777" w:rsidR="00EC679E" w:rsidRPr="00634604" w:rsidRDefault="00EC679E" w:rsidP="00C53DFB">
            <w:pPr>
              <w:jc w:val="center"/>
              <w:rPr>
                <w:szCs w:val="21"/>
              </w:rPr>
            </w:pPr>
            <w:r w:rsidRPr="00634604">
              <w:rPr>
                <w:rFonts w:hint="eastAsia"/>
                <w:szCs w:val="21"/>
              </w:rPr>
              <w:t>{</w:t>
            </w:r>
            <w:r w:rsidRPr="00634604">
              <w:rPr>
                <w:szCs w:val="21"/>
              </w:rPr>
              <w:t>17</w:t>
            </w:r>
            <w:r w:rsidRPr="00634604">
              <w:rPr>
                <w:rFonts w:hint="eastAsia"/>
                <w:szCs w:val="21"/>
              </w:rPr>
              <w:t>,1</w:t>
            </w:r>
            <w:r w:rsidRPr="00634604">
              <w:rPr>
                <w:szCs w:val="21"/>
              </w:rPr>
              <w:t>2</w:t>
            </w:r>
            <w:r w:rsidRPr="00634604">
              <w:rPr>
                <w:rFonts w:hint="eastAsia"/>
                <w:szCs w:val="21"/>
              </w:rPr>
              <w:t>}</w:t>
            </w:r>
          </w:p>
        </w:tc>
        <w:tc>
          <w:tcPr>
            <w:tcW w:w="966" w:type="dxa"/>
            <w:tcBorders>
              <w:top w:val="single" w:sz="8" w:space="0" w:color="auto"/>
              <w:left w:val="single" w:sz="18" w:space="0" w:color="auto"/>
            </w:tcBorders>
          </w:tcPr>
          <w:p w14:paraId="72BB9823" w14:textId="77777777" w:rsidR="00EC679E" w:rsidRPr="00634604" w:rsidRDefault="00EC679E" w:rsidP="00C53DFB">
            <w:pPr>
              <w:jc w:val="center"/>
              <w:rPr>
                <w:szCs w:val="21"/>
              </w:rPr>
            </w:pPr>
            <w:r w:rsidRPr="00634604">
              <w:rPr>
                <w:rFonts w:hint="eastAsia"/>
              </w:rPr>
              <w:t>1</w:t>
            </w:r>
            <w:r w:rsidRPr="00634604">
              <w:t>.</w:t>
            </w:r>
            <w:r w:rsidRPr="00634604">
              <w:rPr>
                <w:rFonts w:hint="eastAsia"/>
              </w:rPr>
              <w:t>6</w:t>
            </w:r>
            <w:r w:rsidRPr="00634604">
              <w:t>40%</w:t>
            </w:r>
          </w:p>
        </w:tc>
        <w:tc>
          <w:tcPr>
            <w:tcW w:w="1166" w:type="dxa"/>
            <w:tcBorders>
              <w:top w:val="single" w:sz="8" w:space="0" w:color="auto"/>
            </w:tcBorders>
            <w:vAlign w:val="center"/>
          </w:tcPr>
          <w:p w14:paraId="21C862C4" w14:textId="77777777" w:rsidR="00EC679E" w:rsidRPr="00634604" w:rsidRDefault="00EC679E" w:rsidP="00C53DFB">
            <w:pPr>
              <w:jc w:val="center"/>
            </w:pPr>
            <w:r w:rsidRPr="00634604">
              <w:t>26.208</w:t>
            </w:r>
          </w:p>
        </w:tc>
        <w:tc>
          <w:tcPr>
            <w:tcW w:w="916" w:type="dxa"/>
            <w:tcBorders>
              <w:top w:val="single" w:sz="8" w:space="0" w:color="auto"/>
            </w:tcBorders>
            <w:vAlign w:val="center"/>
          </w:tcPr>
          <w:p w14:paraId="1F81C0E9" w14:textId="77777777" w:rsidR="00EC679E" w:rsidRPr="00634604" w:rsidRDefault="00EC679E" w:rsidP="00C53DFB">
            <w:pPr>
              <w:jc w:val="center"/>
            </w:pPr>
            <w:r w:rsidRPr="00634604">
              <w:t>1953999</w:t>
            </w:r>
          </w:p>
        </w:tc>
      </w:tr>
      <w:tr w:rsidR="00634604" w:rsidRPr="00634604" w14:paraId="0CC29E00" w14:textId="77777777" w:rsidTr="00C53DFB">
        <w:trPr>
          <w:trHeight w:val="227"/>
          <w:jc w:val="center"/>
        </w:trPr>
        <w:tc>
          <w:tcPr>
            <w:tcW w:w="1621" w:type="dxa"/>
            <w:vMerge/>
            <w:tcBorders>
              <w:right w:val="single" w:sz="18" w:space="0" w:color="auto"/>
            </w:tcBorders>
            <w:vAlign w:val="center"/>
          </w:tcPr>
          <w:p w14:paraId="593745F8" w14:textId="77777777" w:rsidR="00EC679E" w:rsidRPr="00634604" w:rsidRDefault="00EC679E" w:rsidP="00C53DFB">
            <w:pPr>
              <w:jc w:val="center"/>
              <w:rPr>
                <w:szCs w:val="21"/>
              </w:rPr>
            </w:pPr>
          </w:p>
        </w:tc>
        <w:tc>
          <w:tcPr>
            <w:tcW w:w="905" w:type="dxa"/>
            <w:tcBorders>
              <w:right w:val="single" w:sz="18" w:space="0" w:color="auto"/>
            </w:tcBorders>
            <w:vAlign w:val="center"/>
          </w:tcPr>
          <w:p w14:paraId="388421BF" w14:textId="77777777" w:rsidR="00EC679E" w:rsidRPr="00634604" w:rsidRDefault="00EC679E" w:rsidP="00C53DFB">
            <w:pPr>
              <w:jc w:val="center"/>
              <w:rPr>
                <w:szCs w:val="21"/>
              </w:rPr>
            </w:pPr>
            <w:r w:rsidRPr="00634604">
              <w:rPr>
                <w:rFonts w:hint="eastAsia"/>
                <w:szCs w:val="21"/>
              </w:rPr>
              <w:t>18</w:t>
            </w:r>
          </w:p>
        </w:tc>
        <w:tc>
          <w:tcPr>
            <w:tcW w:w="966" w:type="dxa"/>
            <w:tcBorders>
              <w:right w:val="single" w:sz="18" w:space="0" w:color="auto"/>
            </w:tcBorders>
          </w:tcPr>
          <w:p w14:paraId="400F7062" w14:textId="77777777" w:rsidR="00EC679E" w:rsidRPr="00634604" w:rsidRDefault="00EC679E" w:rsidP="00C53DFB">
            <w:pPr>
              <w:jc w:val="center"/>
              <w:rPr>
                <w:szCs w:val="21"/>
              </w:rPr>
            </w:pPr>
            <w:r w:rsidRPr="00634604">
              <w:rPr>
                <w:rFonts w:hint="eastAsia"/>
                <w:szCs w:val="21"/>
              </w:rPr>
              <w:t>0</w:t>
            </w:r>
            <w:r w:rsidRPr="00634604">
              <w:rPr>
                <w:szCs w:val="21"/>
              </w:rPr>
              <w:t>.105</w:t>
            </w:r>
          </w:p>
        </w:tc>
        <w:tc>
          <w:tcPr>
            <w:tcW w:w="1731" w:type="dxa"/>
            <w:tcBorders>
              <w:left w:val="single" w:sz="18" w:space="0" w:color="auto"/>
              <w:right w:val="single" w:sz="18" w:space="0" w:color="auto"/>
            </w:tcBorders>
            <w:vAlign w:val="center"/>
          </w:tcPr>
          <w:p w14:paraId="2B572AD5" w14:textId="77777777" w:rsidR="00EC679E" w:rsidRPr="00634604" w:rsidRDefault="00EC679E" w:rsidP="00C53DFB">
            <w:pPr>
              <w:jc w:val="center"/>
              <w:rPr>
                <w:szCs w:val="21"/>
              </w:rPr>
            </w:pPr>
            <w:r w:rsidRPr="00634604">
              <w:rPr>
                <w:rFonts w:hint="eastAsia"/>
                <w:szCs w:val="21"/>
              </w:rPr>
              <w:t>{</w:t>
            </w:r>
            <w:r w:rsidRPr="00634604">
              <w:rPr>
                <w:szCs w:val="21"/>
              </w:rPr>
              <w:t>18</w:t>
            </w:r>
            <w:r w:rsidRPr="00634604">
              <w:rPr>
                <w:rFonts w:hint="eastAsia"/>
                <w:szCs w:val="21"/>
              </w:rPr>
              <w:t>,1</w:t>
            </w:r>
            <w:r w:rsidRPr="00634604">
              <w:rPr>
                <w:szCs w:val="21"/>
              </w:rPr>
              <w:t>1</w:t>
            </w:r>
            <w:r w:rsidRPr="00634604">
              <w:rPr>
                <w:rFonts w:hint="eastAsia"/>
                <w:szCs w:val="21"/>
              </w:rPr>
              <w:t>}</w:t>
            </w:r>
          </w:p>
        </w:tc>
        <w:tc>
          <w:tcPr>
            <w:tcW w:w="966" w:type="dxa"/>
            <w:tcBorders>
              <w:left w:val="single" w:sz="18" w:space="0" w:color="auto"/>
            </w:tcBorders>
          </w:tcPr>
          <w:p w14:paraId="4A12EEF1" w14:textId="77777777" w:rsidR="00EC679E" w:rsidRPr="00634604" w:rsidRDefault="00EC679E" w:rsidP="00C53DFB">
            <w:pPr>
              <w:jc w:val="center"/>
              <w:rPr>
                <w:szCs w:val="21"/>
              </w:rPr>
            </w:pPr>
            <w:r w:rsidRPr="00634604">
              <w:rPr>
                <w:rFonts w:hint="eastAsia"/>
              </w:rPr>
              <w:t>1</w:t>
            </w:r>
            <w:r w:rsidRPr="00634604">
              <w:t>.</w:t>
            </w:r>
            <w:r w:rsidRPr="00634604">
              <w:rPr>
                <w:rFonts w:hint="eastAsia"/>
              </w:rPr>
              <w:t>6</w:t>
            </w:r>
            <w:r w:rsidRPr="00634604">
              <w:t>40%</w:t>
            </w:r>
          </w:p>
        </w:tc>
        <w:tc>
          <w:tcPr>
            <w:tcW w:w="1166" w:type="dxa"/>
            <w:vAlign w:val="center"/>
          </w:tcPr>
          <w:p w14:paraId="53656AEB" w14:textId="77777777" w:rsidR="00EC679E" w:rsidRPr="00634604" w:rsidRDefault="00EC679E" w:rsidP="00C53DFB">
            <w:pPr>
              <w:jc w:val="center"/>
            </w:pPr>
            <w:r w:rsidRPr="00634604">
              <w:t>26.043</w:t>
            </w:r>
          </w:p>
        </w:tc>
        <w:tc>
          <w:tcPr>
            <w:tcW w:w="916" w:type="dxa"/>
            <w:vAlign w:val="center"/>
          </w:tcPr>
          <w:p w14:paraId="74C38B44" w14:textId="77777777" w:rsidR="00EC679E" w:rsidRPr="00634604" w:rsidRDefault="00EC679E" w:rsidP="00C53DFB">
            <w:pPr>
              <w:jc w:val="center"/>
            </w:pPr>
            <w:r w:rsidRPr="00634604">
              <w:t>1953999</w:t>
            </w:r>
          </w:p>
        </w:tc>
      </w:tr>
      <w:tr w:rsidR="00634604" w:rsidRPr="00634604" w14:paraId="39D49BBA" w14:textId="77777777" w:rsidTr="00C53DFB">
        <w:trPr>
          <w:trHeight w:val="227"/>
          <w:jc w:val="center"/>
        </w:trPr>
        <w:tc>
          <w:tcPr>
            <w:tcW w:w="1621" w:type="dxa"/>
            <w:vMerge/>
            <w:tcBorders>
              <w:right w:val="single" w:sz="18" w:space="0" w:color="auto"/>
            </w:tcBorders>
            <w:vAlign w:val="center"/>
          </w:tcPr>
          <w:p w14:paraId="213427DD" w14:textId="77777777" w:rsidR="00EC679E" w:rsidRPr="00634604" w:rsidRDefault="00EC679E" w:rsidP="00C53DFB">
            <w:pPr>
              <w:jc w:val="center"/>
              <w:rPr>
                <w:szCs w:val="21"/>
              </w:rPr>
            </w:pPr>
          </w:p>
        </w:tc>
        <w:tc>
          <w:tcPr>
            <w:tcW w:w="905" w:type="dxa"/>
            <w:tcBorders>
              <w:right w:val="single" w:sz="18" w:space="0" w:color="auto"/>
            </w:tcBorders>
            <w:vAlign w:val="center"/>
          </w:tcPr>
          <w:p w14:paraId="68EA1629" w14:textId="77777777" w:rsidR="00EC679E" w:rsidRPr="00634604" w:rsidRDefault="00EC679E" w:rsidP="00C53DFB">
            <w:pPr>
              <w:jc w:val="center"/>
              <w:rPr>
                <w:szCs w:val="21"/>
              </w:rPr>
            </w:pPr>
            <w:r w:rsidRPr="00634604">
              <w:rPr>
                <w:rFonts w:hint="eastAsia"/>
                <w:szCs w:val="21"/>
              </w:rPr>
              <w:t>19</w:t>
            </w:r>
          </w:p>
        </w:tc>
        <w:tc>
          <w:tcPr>
            <w:tcW w:w="966" w:type="dxa"/>
            <w:tcBorders>
              <w:right w:val="single" w:sz="18" w:space="0" w:color="auto"/>
            </w:tcBorders>
          </w:tcPr>
          <w:p w14:paraId="77610AAB" w14:textId="77777777" w:rsidR="00EC679E" w:rsidRPr="00634604" w:rsidRDefault="00EC679E" w:rsidP="00C53DFB">
            <w:pPr>
              <w:jc w:val="center"/>
              <w:rPr>
                <w:szCs w:val="21"/>
              </w:rPr>
            </w:pPr>
            <w:r w:rsidRPr="00634604">
              <w:rPr>
                <w:rFonts w:hint="eastAsia"/>
                <w:szCs w:val="21"/>
              </w:rPr>
              <w:t>0</w:t>
            </w:r>
            <w:r w:rsidRPr="00634604">
              <w:rPr>
                <w:szCs w:val="21"/>
              </w:rPr>
              <w:t>.178</w:t>
            </w:r>
          </w:p>
        </w:tc>
        <w:tc>
          <w:tcPr>
            <w:tcW w:w="1731" w:type="dxa"/>
            <w:tcBorders>
              <w:left w:val="single" w:sz="18" w:space="0" w:color="auto"/>
              <w:right w:val="single" w:sz="18" w:space="0" w:color="auto"/>
            </w:tcBorders>
            <w:vAlign w:val="center"/>
          </w:tcPr>
          <w:p w14:paraId="60E331EA" w14:textId="77777777" w:rsidR="00EC679E" w:rsidRPr="00634604" w:rsidRDefault="00EC679E" w:rsidP="00C53DFB">
            <w:pPr>
              <w:jc w:val="center"/>
              <w:rPr>
                <w:szCs w:val="21"/>
              </w:rPr>
            </w:pPr>
            <w:r w:rsidRPr="00634604">
              <w:rPr>
                <w:rFonts w:hint="eastAsia"/>
                <w:szCs w:val="21"/>
              </w:rPr>
              <w:t>{</w:t>
            </w:r>
            <w:r w:rsidRPr="00634604">
              <w:rPr>
                <w:szCs w:val="21"/>
              </w:rPr>
              <w:t>19</w:t>
            </w:r>
            <w:r w:rsidRPr="00634604">
              <w:rPr>
                <w:rFonts w:hint="eastAsia"/>
                <w:szCs w:val="21"/>
              </w:rPr>
              <w:t>,</w:t>
            </w:r>
            <w:r w:rsidRPr="00634604">
              <w:rPr>
                <w:szCs w:val="21"/>
              </w:rPr>
              <w:t>10</w:t>
            </w:r>
            <w:r w:rsidRPr="00634604">
              <w:rPr>
                <w:rFonts w:hint="eastAsia"/>
                <w:szCs w:val="21"/>
              </w:rPr>
              <w:t>}</w:t>
            </w:r>
          </w:p>
        </w:tc>
        <w:tc>
          <w:tcPr>
            <w:tcW w:w="966" w:type="dxa"/>
            <w:tcBorders>
              <w:left w:val="single" w:sz="18" w:space="0" w:color="auto"/>
            </w:tcBorders>
          </w:tcPr>
          <w:p w14:paraId="06FEB826" w14:textId="77777777" w:rsidR="00EC679E" w:rsidRPr="00634604" w:rsidRDefault="00EC679E" w:rsidP="00C53DFB">
            <w:pPr>
              <w:jc w:val="center"/>
              <w:rPr>
                <w:szCs w:val="21"/>
              </w:rPr>
            </w:pPr>
            <w:r w:rsidRPr="00634604">
              <w:rPr>
                <w:rFonts w:hint="eastAsia"/>
              </w:rPr>
              <w:t>0</w:t>
            </w:r>
            <w:r w:rsidRPr="00634604">
              <w:t>.</w:t>
            </w:r>
            <w:r w:rsidRPr="00634604">
              <w:rPr>
                <w:rFonts w:hint="eastAsia"/>
              </w:rPr>
              <w:t>98</w:t>
            </w:r>
            <w:r w:rsidRPr="00634604">
              <w:t>5%</w:t>
            </w:r>
          </w:p>
        </w:tc>
        <w:tc>
          <w:tcPr>
            <w:tcW w:w="1166" w:type="dxa"/>
            <w:vAlign w:val="center"/>
          </w:tcPr>
          <w:p w14:paraId="74EB50FC" w14:textId="77777777" w:rsidR="00EC679E" w:rsidRPr="00634604" w:rsidRDefault="00EC679E" w:rsidP="00C53DFB">
            <w:pPr>
              <w:jc w:val="center"/>
            </w:pPr>
            <w:r w:rsidRPr="00634604">
              <w:t>6.723</w:t>
            </w:r>
          </w:p>
        </w:tc>
        <w:tc>
          <w:tcPr>
            <w:tcW w:w="916" w:type="dxa"/>
            <w:vAlign w:val="center"/>
          </w:tcPr>
          <w:p w14:paraId="028EC2D2" w14:textId="77777777" w:rsidR="00EC679E" w:rsidRPr="00634604" w:rsidRDefault="00EC679E" w:rsidP="00C53DFB">
            <w:pPr>
              <w:jc w:val="center"/>
            </w:pPr>
            <w:r w:rsidRPr="00634604">
              <w:t>573760</w:t>
            </w:r>
          </w:p>
        </w:tc>
      </w:tr>
      <w:tr w:rsidR="00634604" w:rsidRPr="00634604" w14:paraId="6F0A8B46" w14:textId="77777777" w:rsidTr="00C53DFB">
        <w:trPr>
          <w:trHeight w:val="227"/>
          <w:jc w:val="center"/>
        </w:trPr>
        <w:tc>
          <w:tcPr>
            <w:tcW w:w="1621" w:type="dxa"/>
            <w:vMerge/>
            <w:tcBorders>
              <w:right w:val="single" w:sz="18" w:space="0" w:color="auto"/>
            </w:tcBorders>
            <w:vAlign w:val="center"/>
          </w:tcPr>
          <w:p w14:paraId="2C66F335" w14:textId="77777777" w:rsidR="00EC679E" w:rsidRPr="00634604" w:rsidRDefault="00EC679E" w:rsidP="00C53DFB">
            <w:pPr>
              <w:jc w:val="center"/>
              <w:rPr>
                <w:szCs w:val="21"/>
              </w:rPr>
            </w:pPr>
          </w:p>
        </w:tc>
        <w:tc>
          <w:tcPr>
            <w:tcW w:w="905" w:type="dxa"/>
            <w:tcBorders>
              <w:right w:val="single" w:sz="18" w:space="0" w:color="auto"/>
            </w:tcBorders>
            <w:vAlign w:val="center"/>
          </w:tcPr>
          <w:p w14:paraId="048D116C" w14:textId="77777777" w:rsidR="00EC679E" w:rsidRPr="00634604" w:rsidRDefault="00EC679E" w:rsidP="00C53DFB">
            <w:pPr>
              <w:jc w:val="center"/>
              <w:rPr>
                <w:szCs w:val="21"/>
              </w:rPr>
            </w:pPr>
            <w:r w:rsidRPr="00634604">
              <w:rPr>
                <w:rFonts w:hint="eastAsia"/>
                <w:szCs w:val="21"/>
              </w:rPr>
              <w:t>20</w:t>
            </w:r>
          </w:p>
        </w:tc>
        <w:tc>
          <w:tcPr>
            <w:tcW w:w="966" w:type="dxa"/>
            <w:tcBorders>
              <w:right w:val="single" w:sz="18" w:space="0" w:color="auto"/>
            </w:tcBorders>
          </w:tcPr>
          <w:p w14:paraId="32E2158E" w14:textId="77777777" w:rsidR="00EC679E" w:rsidRPr="00634604" w:rsidRDefault="00EC679E" w:rsidP="00C53DFB">
            <w:pPr>
              <w:jc w:val="center"/>
              <w:rPr>
                <w:szCs w:val="21"/>
              </w:rPr>
            </w:pPr>
            <w:r w:rsidRPr="00634604">
              <w:rPr>
                <w:rFonts w:hint="eastAsia"/>
                <w:szCs w:val="21"/>
              </w:rPr>
              <w:t>0</w:t>
            </w:r>
            <w:r w:rsidRPr="00634604">
              <w:rPr>
                <w:szCs w:val="21"/>
              </w:rPr>
              <w:t>.332</w:t>
            </w:r>
          </w:p>
        </w:tc>
        <w:tc>
          <w:tcPr>
            <w:tcW w:w="1731" w:type="dxa"/>
            <w:tcBorders>
              <w:left w:val="single" w:sz="18" w:space="0" w:color="auto"/>
              <w:right w:val="single" w:sz="18" w:space="0" w:color="auto"/>
            </w:tcBorders>
            <w:vAlign w:val="center"/>
          </w:tcPr>
          <w:p w14:paraId="2661C0B4" w14:textId="77777777" w:rsidR="00EC679E" w:rsidRPr="00634604" w:rsidRDefault="00EC679E" w:rsidP="00C53DFB">
            <w:pPr>
              <w:jc w:val="center"/>
              <w:rPr>
                <w:szCs w:val="21"/>
              </w:rPr>
            </w:pPr>
            <w:r w:rsidRPr="00634604">
              <w:rPr>
                <w:rFonts w:hint="eastAsia"/>
                <w:szCs w:val="21"/>
              </w:rPr>
              <w:t>{</w:t>
            </w:r>
            <w:r w:rsidRPr="00634604">
              <w:rPr>
                <w:szCs w:val="21"/>
              </w:rPr>
              <w:t>20</w:t>
            </w:r>
            <w:r w:rsidRPr="00634604">
              <w:rPr>
                <w:rFonts w:hint="eastAsia"/>
                <w:szCs w:val="21"/>
              </w:rPr>
              <w:t>,</w:t>
            </w:r>
            <w:r w:rsidRPr="00634604">
              <w:rPr>
                <w:szCs w:val="21"/>
              </w:rPr>
              <w:t>9</w:t>
            </w:r>
            <w:r w:rsidRPr="00634604">
              <w:rPr>
                <w:rFonts w:hint="eastAsia"/>
                <w:szCs w:val="21"/>
              </w:rPr>
              <w:t>}</w:t>
            </w:r>
          </w:p>
        </w:tc>
        <w:tc>
          <w:tcPr>
            <w:tcW w:w="966" w:type="dxa"/>
            <w:tcBorders>
              <w:left w:val="single" w:sz="18" w:space="0" w:color="auto"/>
            </w:tcBorders>
          </w:tcPr>
          <w:p w14:paraId="0F2A843F" w14:textId="77777777" w:rsidR="00EC679E" w:rsidRPr="00634604" w:rsidRDefault="00EC679E" w:rsidP="00C53DFB">
            <w:pPr>
              <w:jc w:val="center"/>
              <w:rPr>
                <w:szCs w:val="21"/>
              </w:rPr>
            </w:pPr>
            <w:r w:rsidRPr="00634604">
              <w:rPr>
                <w:rFonts w:hint="eastAsia"/>
              </w:rPr>
              <w:t>0</w:t>
            </w:r>
            <w:r w:rsidRPr="00634604">
              <w:t>.793%</w:t>
            </w:r>
          </w:p>
        </w:tc>
        <w:tc>
          <w:tcPr>
            <w:tcW w:w="1166" w:type="dxa"/>
            <w:vAlign w:val="center"/>
          </w:tcPr>
          <w:p w14:paraId="6D2029F8" w14:textId="77777777" w:rsidR="00EC679E" w:rsidRPr="00634604" w:rsidRDefault="00EC679E" w:rsidP="00C53DFB">
            <w:pPr>
              <w:jc w:val="center"/>
            </w:pPr>
            <w:r w:rsidRPr="00634604">
              <w:t>6.058</w:t>
            </w:r>
          </w:p>
        </w:tc>
        <w:tc>
          <w:tcPr>
            <w:tcW w:w="916" w:type="dxa"/>
            <w:vAlign w:val="center"/>
          </w:tcPr>
          <w:p w14:paraId="05F6FB12" w14:textId="77777777" w:rsidR="00EC679E" w:rsidRPr="00634604" w:rsidRDefault="00EC679E" w:rsidP="00C53DFB">
            <w:pPr>
              <w:jc w:val="center"/>
            </w:pPr>
            <w:r w:rsidRPr="00634604">
              <w:t>461788</w:t>
            </w:r>
          </w:p>
        </w:tc>
      </w:tr>
      <w:tr w:rsidR="00634604" w:rsidRPr="00634604" w14:paraId="0F8D3053" w14:textId="77777777" w:rsidTr="00C53DFB">
        <w:trPr>
          <w:trHeight w:val="227"/>
          <w:jc w:val="center"/>
        </w:trPr>
        <w:tc>
          <w:tcPr>
            <w:tcW w:w="1621" w:type="dxa"/>
            <w:vMerge/>
            <w:tcBorders>
              <w:right w:val="single" w:sz="18" w:space="0" w:color="auto"/>
            </w:tcBorders>
            <w:vAlign w:val="center"/>
          </w:tcPr>
          <w:p w14:paraId="028DDCF1" w14:textId="77777777" w:rsidR="00EC679E" w:rsidRPr="00634604" w:rsidRDefault="00EC679E" w:rsidP="00C53DFB">
            <w:pPr>
              <w:jc w:val="center"/>
              <w:rPr>
                <w:szCs w:val="21"/>
              </w:rPr>
            </w:pPr>
          </w:p>
        </w:tc>
        <w:tc>
          <w:tcPr>
            <w:tcW w:w="905" w:type="dxa"/>
            <w:tcBorders>
              <w:right w:val="single" w:sz="18" w:space="0" w:color="auto"/>
            </w:tcBorders>
            <w:vAlign w:val="center"/>
          </w:tcPr>
          <w:p w14:paraId="1761BB3B" w14:textId="77777777" w:rsidR="00EC679E" w:rsidRPr="00634604" w:rsidRDefault="00EC679E" w:rsidP="00C53DFB">
            <w:pPr>
              <w:jc w:val="center"/>
              <w:rPr>
                <w:szCs w:val="21"/>
              </w:rPr>
            </w:pPr>
            <w:r w:rsidRPr="00634604">
              <w:rPr>
                <w:rFonts w:hint="eastAsia"/>
                <w:szCs w:val="21"/>
              </w:rPr>
              <w:t>21</w:t>
            </w:r>
          </w:p>
        </w:tc>
        <w:tc>
          <w:tcPr>
            <w:tcW w:w="966" w:type="dxa"/>
            <w:tcBorders>
              <w:right w:val="single" w:sz="18" w:space="0" w:color="auto"/>
            </w:tcBorders>
          </w:tcPr>
          <w:p w14:paraId="1B588A53" w14:textId="77777777" w:rsidR="00EC679E" w:rsidRPr="00634604" w:rsidRDefault="00EC679E" w:rsidP="00C53DFB">
            <w:pPr>
              <w:jc w:val="center"/>
              <w:rPr>
                <w:szCs w:val="21"/>
              </w:rPr>
            </w:pPr>
            <w:r w:rsidRPr="00634604">
              <w:rPr>
                <w:rFonts w:hint="eastAsia"/>
                <w:szCs w:val="21"/>
              </w:rPr>
              <w:t>0</w:t>
            </w:r>
            <w:r w:rsidRPr="00634604">
              <w:rPr>
                <w:szCs w:val="21"/>
              </w:rPr>
              <w:t>.648</w:t>
            </w:r>
          </w:p>
        </w:tc>
        <w:tc>
          <w:tcPr>
            <w:tcW w:w="1731" w:type="dxa"/>
            <w:tcBorders>
              <w:left w:val="single" w:sz="18" w:space="0" w:color="auto"/>
              <w:right w:val="single" w:sz="18" w:space="0" w:color="auto"/>
            </w:tcBorders>
            <w:vAlign w:val="center"/>
          </w:tcPr>
          <w:p w14:paraId="2EBF4C00" w14:textId="77777777" w:rsidR="00EC679E" w:rsidRPr="00634604" w:rsidRDefault="00EC679E" w:rsidP="00C53DFB">
            <w:pPr>
              <w:jc w:val="center"/>
              <w:rPr>
                <w:szCs w:val="21"/>
              </w:rPr>
            </w:pPr>
            <w:r w:rsidRPr="00634604">
              <w:rPr>
                <w:rFonts w:hint="eastAsia"/>
                <w:szCs w:val="21"/>
              </w:rPr>
              <w:t>{</w:t>
            </w:r>
            <w:r w:rsidRPr="00634604">
              <w:rPr>
                <w:szCs w:val="21"/>
              </w:rPr>
              <w:t>21</w:t>
            </w:r>
            <w:r w:rsidRPr="00634604">
              <w:rPr>
                <w:rFonts w:hint="eastAsia"/>
                <w:szCs w:val="21"/>
              </w:rPr>
              <w:t>,</w:t>
            </w:r>
            <w:r w:rsidRPr="00634604">
              <w:rPr>
                <w:szCs w:val="21"/>
              </w:rPr>
              <w:t>8</w:t>
            </w:r>
            <w:r w:rsidRPr="00634604">
              <w:rPr>
                <w:rFonts w:hint="eastAsia"/>
                <w:szCs w:val="21"/>
              </w:rPr>
              <w:t>}</w:t>
            </w:r>
          </w:p>
        </w:tc>
        <w:tc>
          <w:tcPr>
            <w:tcW w:w="966" w:type="dxa"/>
            <w:tcBorders>
              <w:left w:val="single" w:sz="18" w:space="0" w:color="auto"/>
            </w:tcBorders>
          </w:tcPr>
          <w:p w14:paraId="7BD3582A" w14:textId="77777777" w:rsidR="00EC679E" w:rsidRPr="00634604" w:rsidRDefault="00EC679E" w:rsidP="00C53DFB">
            <w:pPr>
              <w:jc w:val="center"/>
              <w:rPr>
                <w:szCs w:val="21"/>
              </w:rPr>
            </w:pPr>
            <w:r w:rsidRPr="00634604">
              <w:rPr>
                <w:rFonts w:hint="eastAsia"/>
              </w:rPr>
              <w:t>0</w:t>
            </w:r>
            <w:r w:rsidRPr="00634604">
              <w:t>.805%</w:t>
            </w:r>
          </w:p>
        </w:tc>
        <w:tc>
          <w:tcPr>
            <w:tcW w:w="1166" w:type="dxa"/>
            <w:vAlign w:val="center"/>
          </w:tcPr>
          <w:p w14:paraId="75EA3DFD" w14:textId="77777777" w:rsidR="00EC679E" w:rsidRPr="00634604" w:rsidRDefault="00EC679E" w:rsidP="00C53DFB">
            <w:pPr>
              <w:jc w:val="center"/>
            </w:pPr>
            <w:r w:rsidRPr="00634604">
              <w:t>11.118</w:t>
            </w:r>
          </w:p>
        </w:tc>
        <w:tc>
          <w:tcPr>
            <w:tcW w:w="916" w:type="dxa"/>
            <w:vAlign w:val="center"/>
          </w:tcPr>
          <w:p w14:paraId="36590121" w14:textId="77777777" w:rsidR="00EC679E" w:rsidRPr="00634604" w:rsidRDefault="00EC679E" w:rsidP="00C53DFB">
            <w:pPr>
              <w:jc w:val="center"/>
            </w:pPr>
            <w:r w:rsidRPr="00634604">
              <w:t>556434</w:t>
            </w:r>
          </w:p>
        </w:tc>
      </w:tr>
      <w:tr w:rsidR="00634604" w:rsidRPr="00634604" w14:paraId="32421589" w14:textId="77777777" w:rsidTr="00C53DFB">
        <w:trPr>
          <w:trHeight w:val="227"/>
          <w:jc w:val="center"/>
        </w:trPr>
        <w:tc>
          <w:tcPr>
            <w:tcW w:w="1621" w:type="dxa"/>
            <w:vMerge/>
            <w:tcBorders>
              <w:right w:val="single" w:sz="18" w:space="0" w:color="auto"/>
            </w:tcBorders>
            <w:vAlign w:val="center"/>
          </w:tcPr>
          <w:p w14:paraId="368391C1" w14:textId="77777777" w:rsidR="00EC679E" w:rsidRPr="00634604" w:rsidRDefault="00EC679E" w:rsidP="00C53DFB">
            <w:pPr>
              <w:jc w:val="center"/>
              <w:rPr>
                <w:szCs w:val="21"/>
              </w:rPr>
            </w:pPr>
          </w:p>
        </w:tc>
        <w:tc>
          <w:tcPr>
            <w:tcW w:w="905" w:type="dxa"/>
            <w:tcBorders>
              <w:right w:val="single" w:sz="18" w:space="0" w:color="auto"/>
            </w:tcBorders>
            <w:vAlign w:val="center"/>
          </w:tcPr>
          <w:p w14:paraId="707B7C64" w14:textId="77777777" w:rsidR="00EC679E" w:rsidRPr="00634604" w:rsidRDefault="00EC679E" w:rsidP="00C53DFB">
            <w:pPr>
              <w:jc w:val="center"/>
              <w:rPr>
                <w:szCs w:val="21"/>
              </w:rPr>
            </w:pPr>
            <w:r w:rsidRPr="00634604">
              <w:rPr>
                <w:rFonts w:hint="eastAsia"/>
                <w:szCs w:val="21"/>
              </w:rPr>
              <w:t>22</w:t>
            </w:r>
          </w:p>
        </w:tc>
        <w:tc>
          <w:tcPr>
            <w:tcW w:w="966" w:type="dxa"/>
            <w:tcBorders>
              <w:right w:val="single" w:sz="18" w:space="0" w:color="auto"/>
            </w:tcBorders>
          </w:tcPr>
          <w:p w14:paraId="4C5FFC04" w14:textId="77777777" w:rsidR="00EC679E" w:rsidRPr="00634604" w:rsidRDefault="00EC679E" w:rsidP="00C53DFB">
            <w:pPr>
              <w:jc w:val="center"/>
              <w:rPr>
                <w:szCs w:val="21"/>
              </w:rPr>
            </w:pPr>
            <w:r w:rsidRPr="00634604">
              <w:rPr>
                <w:rFonts w:hint="eastAsia"/>
                <w:szCs w:val="21"/>
              </w:rPr>
              <w:t>1</w:t>
            </w:r>
            <w:r w:rsidRPr="00634604">
              <w:rPr>
                <w:szCs w:val="21"/>
              </w:rPr>
              <w:t>.287</w:t>
            </w:r>
          </w:p>
        </w:tc>
        <w:tc>
          <w:tcPr>
            <w:tcW w:w="1731" w:type="dxa"/>
            <w:tcBorders>
              <w:left w:val="single" w:sz="18" w:space="0" w:color="auto"/>
              <w:right w:val="single" w:sz="18" w:space="0" w:color="auto"/>
            </w:tcBorders>
            <w:vAlign w:val="center"/>
          </w:tcPr>
          <w:p w14:paraId="195410AE" w14:textId="77777777" w:rsidR="00EC679E" w:rsidRPr="00634604" w:rsidRDefault="00EC679E" w:rsidP="00C53DFB">
            <w:pPr>
              <w:jc w:val="center"/>
              <w:rPr>
                <w:szCs w:val="21"/>
              </w:rPr>
            </w:pPr>
            <w:r w:rsidRPr="00634604">
              <w:rPr>
                <w:rFonts w:hint="eastAsia"/>
                <w:szCs w:val="21"/>
              </w:rPr>
              <w:t>{</w:t>
            </w:r>
            <w:r w:rsidRPr="00634604">
              <w:rPr>
                <w:szCs w:val="21"/>
              </w:rPr>
              <w:t>22</w:t>
            </w:r>
            <w:r w:rsidRPr="00634604">
              <w:rPr>
                <w:rFonts w:hint="eastAsia"/>
                <w:szCs w:val="21"/>
              </w:rPr>
              <w:t>,</w:t>
            </w:r>
            <w:r w:rsidRPr="00634604">
              <w:rPr>
                <w:szCs w:val="21"/>
              </w:rPr>
              <w:t>7</w:t>
            </w:r>
            <w:r w:rsidRPr="00634604">
              <w:rPr>
                <w:rFonts w:hint="eastAsia"/>
                <w:szCs w:val="21"/>
              </w:rPr>
              <w:t>}</w:t>
            </w:r>
          </w:p>
        </w:tc>
        <w:tc>
          <w:tcPr>
            <w:tcW w:w="966" w:type="dxa"/>
            <w:tcBorders>
              <w:left w:val="single" w:sz="18" w:space="0" w:color="auto"/>
            </w:tcBorders>
          </w:tcPr>
          <w:p w14:paraId="491093EA" w14:textId="77777777" w:rsidR="00EC679E" w:rsidRPr="00634604" w:rsidRDefault="00EC679E" w:rsidP="00C53DFB">
            <w:pPr>
              <w:jc w:val="center"/>
              <w:rPr>
                <w:szCs w:val="21"/>
              </w:rPr>
            </w:pPr>
            <w:r w:rsidRPr="00634604">
              <w:rPr>
                <w:rFonts w:hint="eastAsia"/>
              </w:rPr>
              <w:t>0</w:t>
            </w:r>
            <w:r w:rsidRPr="00634604">
              <w:t>.805%</w:t>
            </w:r>
          </w:p>
        </w:tc>
        <w:tc>
          <w:tcPr>
            <w:tcW w:w="1166" w:type="dxa"/>
            <w:vAlign w:val="center"/>
          </w:tcPr>
          <w:p w14:paraId="1C075466" w14:textId="77777777" w:rsidR="00EC679E" w:rsidRPr="00634604" w:rsidRDefault="00EC679E" w:rsidP="00C53DFB">
            <w:pPr>
              <w:jc w:val="center"/>
            </w:pPr>
            <w:r w:rsidRPr="00634604">
              <w:t>15.685</w:t>
            </w:r>
          </w:p>
        </w:tc>
        <w:tc>
          <w:tcPr>
            <w:tcW w:w="916" w:type="dxa"/>
            <w:vAlign w:val="center"/>
          </w:tcPr>
          <w:p w14:paraId="603D7F1B" w14:textId="77777777" w:rsidR="00EC679E" w:rsidRPr="00634604" w:rsidRDefault="00EC679E" w:rsidP="00C53DFB">
            <w:pPr>
              <w:jc w:val="center"/>
            </w:pPr>
            <w:r w:rsidRPr="00634604">
              <w:t>553070</w:t>
            </w:r>
          </w:p>
        </w:tc>
      </w:tr>
      <w:tr w:rsidR="00634604" w:rsidRPr="00634604" w14:paraId="3AFEAA0D" w14:textId="77777777" w:rsidTr="00C53DFB">
        <w:trPr>
          <w:trHeight w:val="227"/>
          <w:jc w:val="center"/>
        </w:trPr>
        <w:tc>
          <w:tcPr>
            <w:tcW w:w="1621" w:type="dxa"/>
            <w:vMerge/>
            <w:tcBorders>
              <w:right w:val="single" w:sz="18" w:space="0" w:color="auto"/>
            </w:tcBorders>
            <w:vAlign w:val="center"/>
          </w:tcPr>
          <w:p w14:paraId="2C4103BC" w14:textId="77777777" w:rsidR="00EC679E" w:rsidRPr="00634604" w:rsidRDefault="00EC679E" w:rsidP="00C53DFB">
            <w:pPr>
              <w:jc w:val="center"/>
              <w:rPr>
                <w:szCs w:val="21"/>
              </w:rPr>
            </w:pPr>
          </w:p>
        </w:tc>
        <w:tc>
          <w:tcPr>
            <w:tcW w:w="905" w:type="dxa"/>
            <w:tcBorders>
              <w:right w:val="single" w:sz="18" w:space="0" w:color="auto"/>
            </w:tcBorders>
            <w:vAlign w:val="center"/>
          </w:tcPr>
          <w:p w14:paraId="55390A67" w14:textId="77777777" w:rsidR="00EC679E" w:rsidRPr="00634604" w:rsidRDefault="00EC679E" w:rsidP="00C53DFB">
            <w:pPr>
              <w:jc w:val="center"/>
              <w:rPr>
                <w:szCs w:val="21"/>
              </w:rPr>
            </w:pPr>
            <w:r w:rsidRPr="00634604">
              <w:rPr>
                <w:rFonts w:hint="eastAsia"/>
                <w:szCs w:val="21"/>
              </w:rPr>
              <w:t>23</w:t>
            </w:r>
          </w:p>
        </w:tc>
        <w:tc>
          <w:tcPr>
            <w:tcW w:w="966" w:type="dxa"/>
            <w:tcBorders>
              <w:right w:val="single" w:sz="18" w:space="0" w:color="auto"/>
            </w:tcBorders>
          </w:tcPr>
          <w:p w14:paraId="0850F9B9" w14:textId="77777777" w:rsidR="00EC679E" w:rsidRPr="00634604" w:rsidRDefault="00EC679E" w:rsidP="00C53DFB">
            <w:pPr>
              <w:jc w:val="center"/>
              <w:rPr>
                <w:szCs w:val="21"/>
              </w:rPr>
            </w:pPr>
            <w:r w:rsidRPr="00634604">
              <w:rPr>
                <w:rFonts w:hint="eastAsia"/>
                <w:szCs w:val="21"/>
              </w:rPr>
              <w:t>2</w:t>
            </w:r>
            <w:r w:rsidRPr="00634604">
              <w:rPr>
                <w:szCs w:val="21"/>
              </w:rPr>
              <w:t>.688</w:t>
            </w:r>
          </w:p>
        </w:tc>
        <w:tc>
          <w:tcPr>
            <w:tcW w:w="1731" w:type="dxa"/>
            <w:tcBorders>
              <w:left w:val="single" w:sz="18" w:space="0" w:color="auto"/>
              <w:right w:val="single" w:sz="18" w:space="0" w:color="auto"/>
            </w:tcBorders>
            <w:vAlign w:val="center"/>
          </w:tcPr>
          <w:p w14:paraId="2588DBB1" w14:textId="77777777" w:rsidR="00EC679E" w:rsidRPr="00634604" w:rsidRDefault="00EC679E" w:rsidP="00C53DFB">
            <w:pPr>
              <w:jc w:val="center"/>
              <w:rPr>
                <w:szCs w:val="21"/>
              </w:rPr>
            </w:pPr>
            <w:r w:rsidRPr="00634604">
              <w:rPr>
                <w:rFonts w:hint="eastAsia"/>
                <w:szCs w:val="21"/>
              </w:rPr>
              <w:t>{</w:t>
            </w:r>
            <w:r w:rsidRPr="00634604">
              <w:rPr>
                <w:szCs w:val="21"/>
              </w:rPr>
              <w:t>23</w:t>
            </w:r>
            <w:r w:rsidRPr="00634604">
              <w:rPr>
                <w:rFonts w:hint="eastAsia"/>
                <w:szCs w:val="21"/>
              </w:rPr>
              <w:t>,</w:t>
            </w:r>
            <w:r w:rsidRPr="00634604">
              <w:rPr>
                <w:szCs w:val="21"/>
              </w:rPr>
              <w:t>6</w:t>
            </w:r>
            <w:r w:rsidRPr="00634604">
              <w:rPr>
                <w:rFonts w:hint="eastAsia"/>
                <w:szCs w:val="21"/>
              </w:rPr>
              <w:t>}</w:t>
            </w:r>
          </w:p>
        </w:tc>
        <w:tc>
          <w:tcPr>
            <w:tcW w:w="966" w:type="dxa"/>
            <w:tcBorders>
              <w:left w:val="single" w:sz="18" w:space="0" w:color="auto"/>
            </w:tcBorders>
          </w:tcPr>
          <w:p w14:paraId="0E60D298" w14:textId="77777777" w:rsidR="00EC679E" w:rsidRPr="00634604" w:rsidRDefault="00EC679E" w:rsidP="00C53DFB">
            <w:pPr>
              <w:jc w:val="center"/>
              <w:rPr>
                <w:szCs w:val="21"/>
              </w:rPr>
            </w:pPr>
            <w:r w:rsidRPr="00634604">
              <w:rPr>
                <w:rFonts w:hint="eastAsia"/>
              </w:rPr>
              <w:t>0</w:t>
            </w:r>
            <w:r w:rsidRPr="00634604">
              <w:t>.739%</w:t>
            </w:r>
          </w:p>
        </w:tc>
        <w:tc>
          <w:tcPr>
            <w:tcW w:w="1166" w:type="dxa"/>
            <w:vAlign w:val="center"/>
          </w:tcPr>
          <w:p w14:paraId="337BDB06" w14:textId="77777777" w:rsidR="00EC679E" w:rsidRPr="00634604" w:rsidRDefault="00EC679E" w:rsidP="00C53DFB">
            <w:pPr>
              <w:jc w:val="center"/>
            </w:pPr>
            <w:r w:rsidRPr="00634604">
              <w:t>27.991</w:t>
            </w:r>
          </w:p>
        </w:tc>
        <w:tc>
          <w:tcPr>
            <w:tcW w:w="916" w:type="dxa"/>
            <w:vAlign w:val="center"/>
          </w:tcPr>
          <w:p w14:paraId="318E4BCC" w14:textId="77777777" w:rsidR="00EC679E" w:rsidRPr="00634604" w:rsidRDefault="00EC679E" w:rsidP="00C53DFB">
            <w:pPr>
              <w:jc w:val="center"/>
            </w:pPr>
            <w:r w:rsidRPr="00634604">
              <w:t>552978</w:t>
            </w:r>
          </w:p>
        </w:tc>
      </w:tr>
      <w:tr w:rsidR="00634604" w:rsidRPr="00634604" w14:paraId="1F919755" w14:textId="77777777" w:rsidTr="00C53DFB">
        <w:trPr>
          <w:trHeight w:val="227"/>
          <w:jc w:val="center"/>
        </w:trPr>
        <w:tc>
          <w:tcPr>
            <w:tcW w:w="1621" w:type="dxa"/>
            <w:vMerge/>
            <w:tcBorders>
              <w:right w:val="single" w:sz="18" w:space="0" w:color="auto"/>
            </w:tcBorders>
            <w:vAlign w:val="center"/>
          </w:tcPr>
          <w:p w14:paraId="56CE7F80" w14:textId="77777777" w:rsidR="00EC679E" w:rsidRPr="00634604" w:rsidRDefault="00EC679E" w:rsidP="00C53DFB">
            <w:pPr>
              <w:jc w:val="center"/>
              <w:rPr>
                <w:szCs w:val="21"/>
              </w:rPr>
            </w:pPr>
          </w:p>
        </w:tc>
        <w:tc>
          <w:tcPr>
            <w:tcW w:w="905" w:type="dxa"/>
            <w:tcBorders>
              <w:right w:val="single" w:sz="18" w:space="0" w:color="auto"/>
            </w:tcBorders>
            <w:vAlign w:val="center"/>
          </w:tcPr>
          <w:p w14:paraId="4AFE35FA" w14:textId="77777777" w:rsidR="00EC679E" w:rsidRPr="00634604" w:rsidRDefault="00EC679E" w:rsidP="00C53DFB">
            <w:pPr>
              <w:jc w:val="center"/>
              <w:rPr>
                <w:szCs w:val="21"/>
              </w:rPr>
            </w:pPr>
            <w:r w:rsidRPr="00634604">
              <w:rPr>
                <w:rFonts w:hint="eastAsia"/>
                <w:szCs w:val="21"/>
              </w:rPr>
              <w:t>24</w:t>
            </w:r>
          </w:p>
        </w:tc>
        <w:tc>
          <w:tcPr>
            <w:tcW w:w="966" w:type="dxa"/>
            <w:tcBorders>
              <w:right w:val="single" w:sz="18" w:space="0" w:color="auto"/>
            </w:tcBorders>
          </w:tcPr>
          <w:p w14:paraId="1569A7EA" w14:textId="77777777" w:rsidR="00EC679E" w:rsidRPr="00634604" w:rsidRDefault="00EC679E" w:rsidP="00C53DFB">
            <w:pPr>
              <w:jc w:val="center"/>
              <w:rPr>
                <w:szCs w:val="21"/>
              </w:rPr>
            </w:pPr>
            <w:r w:rsidRPr="00634604">
              <w:rPr>
                <w:rFonts w:hint="eastAsia"/>
                <w:szCs w:val="21"/>
              </w:rPr>
              <w:t>5</w:t>
            </w:r>
            <w:r w:rsidRPr="00634604">
              <w:rPr>
                <w:szCs w:val="21"/>
              </w:rPr>
              <w:t>.525</w:t>
            </w:r>
          </w:p>
        </w:tc>
        <w:tc>
          <w:tcPr>
            <w:tcW w:w="1731" w:type="dxa"/>
            <w:tcBorders>
              <w:left w:val="single" w:sz="18" w:space="0" w:color="auto"/>
              <w:right w:val="single" w:sz="18" w:space="0" w:color="auto"/>
            </w:tcBorders>
            <w:vAlign w:val="center"/>
          </w:tcPr>
          <w:p w14:paraId="115B8BA9" w14:textId="77777777" w:rsidR="00EC679E" w:rsidRPr="00634604" w:rsidRDefault="00EC679E" w:rsidP="00C53DFB">
            <w:pPr>
              <w:jc w:val="center"/>
              <w:rPr>
                <w:szCs w:val="21"/>
              </w:rPr>
            </w:pPr>
            <w:r w:rsidRPr="00634604">
              <w:rPr>
                <w:rFonts w:hint="eastAsia"/>
                <w:szCs w:val="21"/>
              </w:rPr>
              <w:t>{</w:t>
            </w:r>
            <w:r w:rsidRPr="00634604">
              <w:rPr>
                <w:szCs w:val="21"/>
              </w:rPr>
              <w:t>24</w:t>
            </w:r>
            <w:r w:rsidRPr="00634604">
              <w:rPr>
                <w:rFonts w:hint="eastAsia"/>
                <w:szCs w:val="21"/>
              </w:rPr>
              <w:t>,</w:t>
            </w:r>
            <w:r w:rsidRPr="00634604">
              <w:rPr>
                <w:szCs w:val="21"/>
              </w:rPr>
              <w:t>5</w:t>
            </w:r>
            <w:r w:rsidRPr="00634604">
              <w:rPr>
                <w:rFonts w:hint="eastAsia"/>
                <w:szCs w:val="21"/>
              </w:rPr>
              <w:t>}</w:t>
            </w:r>
          </w:p>
        </w:tc>
        <w:tc>
          <w:tcPr>
            <w:tcW w:w="966" w:type="dxa"/>
            <w:tcBorders>
              <w:left w:val="single" w:sz="18" w:space="0" w:color="auto"/>
            </w:tcBorders>
          </w:tcPr>
          <w:p w14:paraId="00098919" w14:textId="77777777" w:rsidR="00EC679E" w:rsidRPr="00634604" w:rsidRDefault="00EC679E" w:rsidP="00C53DFB">
            <w:pPr>
              <w:jc w:val="center"/>
              <w:rPr>
                <w:szCs w:val="21"/>
              </w:rPr>
            </w:pPr>
            <w:r w:rsidRPr="00634604">
              <w:rPr>
                <w:rFonts w:hint="eastAsia"/>
              </w:rPr>
              <w:t>0</w:t>
            </w:r>
            <w:r w:rsidRPr="00634604">
              <w:t>.719%</w:t>
            </w:r>
          </w:p>
        </w:tc>
        <w:tc>
          <w:tcPr>
            <w:tcW w:w="1166" w:type="dxa"/>
            <w:vAlign w:val="center"/>
          </w:tcPr>
          <w:p w14:paraId="08DD2820" w14:textId="77777777" w:rsidR="00EC679E" w:rsidRPr="00634604" w:rsidRDefault="00EC679E" w:rsidP="00C53DFB">
            <w:pPr>
              <w:jc w:val="center"/>
            </w:pPr>
            <w:r w:rsidRPr="00634604">
              <w:t>54.125</w:t>
            </w:r>
          </w:p>
        </w:tc>
        <w:tc>
          <w:tcPr>
            <w:tcW w:w="916" w:type="dxa"/>
            <w:vAlign w:val="center"/>
          </w:tcPr>
          <w:p w14:paraId="27591544" w14:textId="77777777" w:rsidR="00EC679E" w:rsidRPr="00634604" w:rsidRDefault="00EC679E" w:rsidP="00C53DFB">
            <w:pPr>
              <w:jc w:val="center"/>
            </w:pPr>
            <w:r w:rsidRPr="00634604">
              <w:t>552966</w:t>
            </w:r>
          </w:p>
        </w:tc>
      </w:tr>
      <w:tr w:rsidR="00634604" w:rsidRPr="00634604" w14:paraId="4B10DFB9" w14:textId="77777777" w:rsidTr="00C53DFB">
        <w:trPr>
          <w:trHeight w:val="227"/>
          <w:jc w:val="center"/>
        </w:trPr>
        <w:tc>
          <w:tcPr>
            <w:tcW w:w="1621" w:type="dxa"/>
            <w:vMerge/>
            <w:tcBorders>
              <w:right w:val="single" w:sz="18" w:space="0" w:color="auto"/>
            </w:tcBorders>
            <w:vAlign w:val="center"/>
          </w:tcPr>
          <w:p w14:paraId="2F676009" w14:textId="77777777" w:rsidR="00EC679E" w:rsidRPr="00634604" w:rsidRDefault="00EC679E" w:rsidP="00C53DFB">
            <w:pPr>
              <w:jc w:val="center"/>
              <w:rPr>
                <w:szCs w:val="21"/>
              </w:rPr>
            </w:pPr>
          </w:p>
        </w:tc>
        <w:tc>
          <w:tcPr>
            <w:tcW w:w="905" w:type="dxa"/>
            <w:tcBorders>
              <w:right w:val="single" w:sz="18" w:space="0" w:color="auto"/>
            </w:tcBorders>
            <w:vAlign w:val="center"/>
          </w:tcPr>
          <w:p w14:paraId="2BDC100A" w14:textId="77777777" w:rsidR="00EC679E" w:rsidRPr="00634604" w:rsidRDefault="00EC679E" w:rsidP="00C53DFB">
            <w:pPr>
              <w:jc w:val="center"/>
              <w:rPr>
                <w:szCs w:val="21"/>
              </w:rPr>
            </w:pPr>
            <w:r w:rsidRPr="00634604">
              <w:rPr>
                <w:rFonts w:hint="eastAsia"/>
                <w:szCs w:val="21"/>
              </w:rPr>
              <w:t>25</w:t>
            </w:r>
          </w:p>
        </w:tc>
        <w:tc>
          <w:tcPr>
            <w:tcW w:w="966" w:type="dxa"/>
            <w:tcBorders>
              <w:right w:val="single" w:sz="18" w:space="0" w:color="auto"/>
            </w:tcBorders>
          </w:tcPr>
          <w:p w14:paraId="34601026" w14:textId="77777777" w:rsidR="00EC679E" w:rsidRPr="00634604" w:rsidRDefault="00EC679E" w:rsidP="00C53DFB">
            <w:pPr>
              <w:jc w:val="center"/>
              <w:rPr>
                <w:szCs w:val="21"/>
              </w:rPr>
            </w:pPr>
            <w:r w:rsidRPr="00634604">
              <w:rPr>
                <w:rFonts w:hint="eastAsia"/>
                <w:szCs w:val="21"/>
              </w:rPr>
              <w:t>1</w:t>
            </w:r>
            <w:r w:rsidRPr="00634604">
              <w:rPr>
                <w:szCs w:val="21"/>
              </w:rPr>
              <w:t>1.272</w:t>
            </w:r>
          </w:p>
        </w:tc>
        <w:tc>
          <w:tcPr>
            <w:tcW w:w="1731" w:type="dxa"/>
            <w:tcBorders>
              <w:left w:val="single" w:sz="18" w:space="0" w:color="auto"/>
              <w:right w:val="single" w:sz="18" w:space="0" w:color="auto"/>
            </w:tcBorders>
            <w:vAlign w:val="center"/>
          </w:tcPr>
          <w:p w14:paraId="64584457" w14:textId="77777777" w:rsidR="00EC679E" w:rsidRPr="00634604" w:rsidRDefault="00EC679E" w:rsidP="00C53DFB">
            <w:pPr>
              <w:jc w:val="center"/>
              <w:rPr>
                <w:szCs w:val="21"/>
              </w:rPr>
            </w:pPr>
            <w:r w:rsidRPr="00634604">
              <w:rPr>
                <w:rFonts w:hint="eastAsia"/>
                <w:szCs w:val="21"/>
              </w:rPr>
              <w:t>{</w:t>
            </w:r>
            <w:r w:rsidRPr="00634604">
              <w:rPr>
                <w:szCs w:val="21"/>
              </w:rPr>
              <w:t>25</w:t>
            </w:r>
            <w:r w:rsidRPr="00634604">
              <w:rPr>
                <w:rFonts w:hint="eastAsia"/>
                <w:szCs w:val="21"/>
              </w:rPr>
              <w:t>,</w:t>
            </w:r>
            <w:r w:rsidRPr="00634604">
              <w:rPr>
                <w:szCs w:val="21"/>
              </w:rPr>
              <w:t>4</w:t>
            </w:r>
            <w:r w:rsidRPr="00634604">
              <w:rPr>
                <w:rFonts w:hint="eastAsia"/>
                <w:szCs w:val="21"/>
              </w:rPr>
              <w:t>}</w:t>
            </w:r>
          </w:p>
        </w:tc>
        <w:tc>
          <w:tcPr>
            <w:tcW w:w="966" w:type="dxa"/>
            <w:tcBorders>
              <w:left w:val="single" w:sz="18" w:space="0" w:color="auto"/>
            </w:tcBorders>
          </w:tcPr>
          <w:p w14:paraId="2942A2D6" w14:textId="77777777" w:rsidR="00EC679E" w:rsidRPr="00634604" w:rsidRDefault="00EC679E" w:rsidP="00C53DFB">
            <w:pPr>
              <w:jc w:val="center"/>
              <w:rPr>
                <w:szCs w:val="21"/>
              </w:rPr>
            </w:pPr>
            <w:r w:rsidRPr="00634604">
              <w:rPr>
                <w:rFonts w:hint="eastAsia"/>
              </w:rPr>
              <w:t>0</w:t>
            </w:r>
            <w:r w:rsidRPr="00634604">
              <w:t>.</w:t>
            </w:r>
            <w:r w:rsidRPr="00634604">
              <w:rPr>
                <w:rFonts w:hint="eastAsia"/>
              </w:rPr>
              <w:t>440</w:t>
            </w:r>
            <w:r w:rsidRPr="00634604">
              <w:t>%</w:t>
            </w:r>
          </w:p>
        </w:tc>
        <w:tc>
          <w:tcPr>
            <w:tcW w:w="1166" w:type="dxa"/>
            <w:vAlign w:val="center"/>
          </w:tcPr>
          <w:p w14:paraId="7C6DAE6D" w14:textId="77777777" w:rsidR="00EC679E" w:rsidRPr="00634604" w:rsidRDefault="00EC679E" w:rsidP="00C53DFB">
            <w:pPr>
              <w:jc w:val="center"/>
            </w:pPr>
            <w:r w:rsidRPr="00634604">
              <w:t>105.788</w:t>
            </w:r>
          </w:p>
        </w:tc>
        <w:tc>
          <w:tcPr>
            <w:tcW w:w="916" w:type="dxa"/>
            <w:vAlign w:val="center"/>
          </w:tcPr>
          <w:p w14:paraId="16C97EC4" w14:textId="77777777" w:rsidR="00EC679E" w:rsidRPr="00634604" w:rsidRDefault="00EC679E" w:rsidP="00C53DFB">
            <w:pPr>
              <w:jc w:val="center"/>
            </w:pPr>
            <w:r w:rsidRPr="00634604">
              <w:t>670</w:t>
            </w:r>
          </w:p>
        </w:tc>
      </w:tr>
      <w:tr w:rsidR="00634604" w:rsidRPr="00634604" w14:paraId="365C8B0E" w14:textId="77777777" w:rsidTr="00C53DFB">
        <w:trPr>
          <w:trHeight w:val="227"/>
          <w:jc w:val="center"/>
        </w:trPr>
        <w:tc>
          <w:tcPr>
            <w:tcW w:w="1621" w:type="dxa"/>
            <w:vMerge/>
            <w:tcBorders>
              <w:right w:val="single" w:sz="18" w:space="0" w:color="auto"/>
            </w:tcBorders>
            <w:vAlign w:val="center"/>
          </w:tcPr>
          <w:p w14:paraId="616390B9" w14:textId="77777777" w:rsidR="00EC679E" w:rsidRPr="00634604" w:rsidRDefault="00EC679E" w:rsidP="00C53DFB">
            <w:pPr>
              <w:jc w:val="center"/>
              <w:rPr>
                <w:szCs w:val="21"/>
              </w:rPr>
            </w:pPr>
          </w:p>
        </w:tc>
        <w:tc>
          <w:tcPr>
            <w:tcW w:w="905" w:type="dxa"/>
            <w:tcBorders>
              <w:right w:val="single" w:sz="18" w:space="0" w:color="auto"/>
            </w:tcBorders>
            <w:vAlign w:val="center"/>
          </w:tcPr>
          <w:p w14:paraId="43B40537" w14:textId="77777777" w:rsidR="00EC679E" w:rsidRPr="00634604" w:rsidRDefault="00EC679E" w:rsidP="00C53DFB">
            <w:pPr>
              <w:jc w:val="center"/>
              <w:rPr>
                <w:szCs w:val="21"/>
              </w:rPr>
            </w:pPr>
            <w:r w:rsidRPr="00634604">
              <w:rPr>
                <w:rFonts w:hint="eastAsia"/>
                <w:szCs w:val="21"/>
              </w:rPr>
              <w:t>26</w:t>
            </w:r>
          </w:p>
        </w:tc>
        <w:tc>
          <w:tcPr>
            <w:tcW w:w="966" w:type="dxa"/>
            <w:tcBorders>
              <w:right w:val="single" w:sz="18" w:space="0" w:color="auto"/>
            </w:tcBorders>
          </w:tcPr>
          <w:p w14:paraId="6C38DA0E" w14:textId="77777777" w:rsidR="00EC679E" w:rsidRPr="00634604" w:rsidRDefault="00EC679E" w:rsidP="00C53DFB">
            <w:pPr>
              <w:jc w:val="center"/>
              <w:rPr>
                <w:szCs w:val="21"/>
              </w:rPr>
            </w:pPr>
            <w:r w:rsidRPr="00634604">
              <w:rPr>
                <w:rFonts w:hint="eastAsia"/>
                <w:szCs w:val="21"/>
              </w:rPr>
              <w:t>2</w:t>
            </w:r>
            <w:r w:rsidRPr="00634604">
              <w:rPr>
                <w:szCs w:val="21"/>
              </w:rPr>
              <w:t>3.810</w:t>
            </w:r>
          </w:p>
        </w:tc>
        <w:tc>
          <w:tcPr>
            <w:tcW w:w="1731" w:type="dxa"/>
            <w:tcBorders>
              <w:left w:val="single" w:sz="18" w:space="0" w:color="auto"/>
              <w:right w:val="single" w:sz="18" w:space="0" w:color="auto"/>
            </w:tcBorders>
            <w:vAlign w:val="center"/>
          </w:tcPr>
          <w:p w14:paraId="5C124B70" w14:textId="77777777" w:rsidR="00EC679E" w:rsidRPr="00634604" w:rsidRDefault="00EC679E" w:rsidP="00C53DFB">
            <w:pPr>
              <w:jc w:val="center"/>
              <w:rPr>
                <w:szCs w:val="21"/>
              </w:rPr>
            </w:pPr>
            <w:r w:rsidRPr="00634604">
              <w:rPr>
                <w:rFonts w:hint="eastAsia"/>
                <w:szCs w:val="21"/>
              </w:rPr>
              <w:t>{</w:t>
            </w:r>
            <w:r w:rsidRPr="00634604">
              <w:rPr>
                <w:szCs w:val="21"/>
              </w:rPr>
              <w:t>26</w:t>
            </w:r>
            <w:r w:rsidRPr="00634604">
              <w:rPr>
                <w:rFonts w:hint="eastAsia"/>
                <w:szCs w:val="21"/>
              </w:rPr>
              <w:t>,</w:t>
            </w:r>
            <w:r w:rsidRPr="00634604">
              <w:rPr>
                <w:szCs w:val="21"/>
              </w:rPr>
              <w:t>3</w:t>
            </w:r>
            <w:r w:rsidRPr="00634604">
              <w:rPr>
                <w:rFonts w:hint="eastAsia"/>
                <w:szCs w:val="21"/>
              </w:rPr>
              <w:t>}</w:t>
            </w:r>
          </w:p>
        </w:tc>
        <w:tc>
          <w:tcPr>
            <w:tcW w:w="966" w:type="dxa"/>
            <w:tcBorders>
              <w:left w:val="single" w:sz="18" w:space="0" w:color="auto"/>
            </w:tcBorders>
          </w:tcPr>
          <w:p w14:paraId="44E4E75F" w14:textId="77777777" w:rsidR="00EC679E" w:rsidRPr="00634604" w:rsidRDefault="00EC679E" w:rsidP="00C53DFB">
            <w:pPr>
              <w:jc w:val="center"/>
              <w:rPr>
                <w:szCs w:val="21"/>
              </w:rPr>
            </w:pPr>
            <w:r w:rsidRPr="00634604">
              <w:rPr>
                <w:rFonts w:hint="eastAsia"/>
              </w:rPr>
              <w:t>0</w:t>
            </w:r>
            <w:r w:rsidRPr="00634604">
              <w:t>.274%</w:t>
            </w:r>
          </w:p>
        </w:tc>
        <w:tc>
          <w:tcPr>
            <w:tcW w:w="1166" w:type="dxa"/>
            <w:vAlign w:val="center"/>
          </w:tcPr>
          <w:p w14:paraId="1C8CFFA1" w14:textId="77777777" w:rsidR="00EC679E" w:rsidRPr="00634604" w:rsidRDefault="00EC679E" w:rsidP="00C53DFB">
            <w:pPr>
              <w:jc w:val="center"/>
            </w:pPr>
            <w:r w:rsidRPr="00634604">
              <w:t>241.687</w:t>
            </w:r>
          </w:p>
        </w:tc>
        <w:tc>
          <w:tcPr>
            <w:tcW w:w="916" w:type="dxa"/>
            <w:vAlign w:val="center"/>
          </w:tcPr>
          <w:p w14:paraId="68378E57" w14:textId="77777777" w:rsidR="00EC679E" w:rsidRPr="00634604" w:rsidRDefault="00EC679E" w:rsidP="00C53DFB">
            <w:pPr>
              <w:jc w:val="center"/>
            </w:pPr>
            <w:r w:rsidRPr="00634604">
              <w:t>626</w:t>
            </w:r>
          </w:p>
        </w:tc>
      </w:tr>
      <w:tr w:rsidR="00634604" w:rsidRPr="00634604" w14:paraId="0894479D" w14:textId="77777777" w:rsidTr="00C53DFB">
        <w:trPr>
          <w:trHeight w:val="227"/>
          <w:jc w:val="center"/>
        </w:trPr>
        <w:tc>
          <w:tcPr>
            <w:tcW w:w="1621" w:type="dxa"/>
            <w:vMerge/>
            <w:tcBorders>
              <w:right w:val="single" w:sz="18" w:space="0" w:color="auto"/>
            </w:tcBorders>
            <w:vAlign w:val="center"/>
          </w:tcPr>
          <w:p w14:paraId="174F5DB2" w14:textId="77777777" w:rsidR="00EC679E" w:rsidRPr="00634604" w:rsidRDefault="00EC679E" w:rsidP="00C53DFB">
            <w:pPr>
              <w:jc w:val="center"/>
              <w:rPr>
                <w:szCs w:val="21"/>
              </w:rPr>
            </w:pPr>
          </w:p>
        </w:tc>
        <w:tc>
          <w:tcPr>
            <w:tcW w:w="905" w:type="dxa"/>
            <w:tcBorders>
              <w:right w:val="single" w:sz="18" w:space="0" w:color="auto"/>
            </w:tcBorders>
            <w:vAlign w:val="center"/>
          </w:tcPr>
          <w:p w14:paraId="5ACA45B0" w14:textId="77777777" w:rsidR="00EC679E" w:rsidRPr="00634604" w:rsidRDefault="00EC679E" w:rsidP="00C53DFB">
            <w:pPr>
              <w:jc w:val="center"/>
              <w:rPr>
                <w:szCs w:val="21"/>
              </w:rPr>
            </w:pPr>
            <w:r w:rsidRPr="00634604">
              <w:rPr>
                <w:rFonts w:hint="eastAsia"/>
                <w:szCs w:val="21"/>
              </w:rPr>
              <w:t>27</w:t>
            </w:r>
          </w:p>
        </w:tc>
        <w:tc>
          <w:tcPr>
            <w:tcW w:w="966" w:type="dxa"/>
            <w:tcBorders>
              <w:right w:val="single" w:sz="18" w:space="0" w:color="auto"/>
            </w:tcBorders>
          </w:tcPr>
          <w:p w14:paraId="1CE04A7B" w14:textId="77777777" w:rsidR="00EC679E" w:rsidRPr="00634604" w:rsidRDefault="00EC679E" w:rsidP="00C53DFB">
            <w:pPr>
              <w:jc w:val="center"/>
              <w:rPr>
                <w:szCs w:val="21"/>
              </w:rPr>
            </w:pPr>
            <w:r w:rsidRPr="00634604">
              <w:rPr>
                <w:rFonts w:hint="eastAsia"/>
                <w:szCs w:val="21"/>
              </w:rPr>
              <w:t>4</w:t>
            </w:r>
            <w:r w:rsidRPr="00634604">
              <w:rPr>
                <w:szCs w:val="21"/>
              </w:rPr>
              <w:t>9.220</w:t>
            </w:r>
          </w:p>
        </w:tc>
        <w:tc>
          <w:tcPr>
            <w:tcW w:w="1731" w:type="dxa"/>
            <w:tcBorders>
              <w:left w:val="single" w:sz="18" w:space="0" w:color="auto"/>
              <w:right w:val="single" w:sz="18" w:space="0" w:color="auto"/>
            </w:tcBorders>
            <w:vAlign w:val="center"/>
          </w:tcPr>
          <w:p w14:paraId="6396067B" w14:textId="77777777" w:rsidR="00EC679E" w:rsidRPr="00634604" w:rsidRDefault="00EC679E" w:rsidP="00C53DFB">
            <w:pPr>
              <w:jc w:val="center"/>
              <w:rPr>
                <w:szCs w:val="21"/>
              </w:rPr>
            </w:pPr>
            <w:r w:rsidRPr="00634604">
              <w:rPr>
                <w:rFonts w:hint="eastAsia"/>
                <w:szCs w:val="21"/>
              </w:rPr>
              <w:t>{</w:t>
            </w:r>
            <w:r w:rsidRPr="00634604">
              <w:rPr>
                <w:szCs w:val="21"/>
              </w:rPr>
              <w:t>27</w:t>
            </w:r>
            <w:r w:rsidRPr="00634604">
              <w:rPr>
                <w:rFonts w:hint="eastAsia"/>
                <w:szCs w:val="21"/>
              </w:rPr>
              <w:t>,</w:t>
            </w:r>
            <w:r w:rsidRPr="00634604">
              <w:rPr>
                <w:szCs w:val="21"/>
              </w:rPr>
              <w:t>2</w:t>
            </w:r>
            <w:r w:rsidRPr="00634604">
              <w:rPr>
                <w:rFonts w:hint="eastAsia"/>
                <w:szCs w:val="21"/>
              </w:rPr>
              <w:t>}</w:t>
            </w:r>
          </w:p>
        </w:tc>
        <w:tc>
          <w:tcPr>
            <w:tcW w:w="966" w:type="dxa"/>
            <w:tcBorders>
              <w:left w:val="single" w:sz="18" w:space="0" w:color="auto"/>
            </w:tcBorders>
          </w:tcPr>
          <w:p w14:paraId="0D838690" w14:textId="77777777" w:rsidR="00EC679E" w:rsidRPr="00634604" w:rsidRDefault="00EC679E" w:rsidP="00C53DFB">
            <w:pPr>
              <w:jc w:val="center"/>
              <w:rPr>
                <w:szCs w:val="21"/>
              </w:rPr>
            </w:pPr>
            <w:r w:rsidRPr="00634604">
              <w:rPr>
                <w:rFonts w:hint="eastAsia"/>
              </w:rPr>
              <w:t>0</w:t>
            </w:r>
            <w:r w:rsidRPr="00634604">
              <w:t>.305%</w:t>
            </w:r>
          </w:p>
        </w:tc>
        <w:tc>
          <w:tcPr>
            <w:tcW w:w="1166" w:type="dxa"/>
            <w:vAlign w:val="center"/>
          </w:tcPr>
          <w:p w14:paraId="09CDE8AE" w14:textId="77777777" w:rsidR="00EC679E" w:rsidRPr="00634604" w:rsidRDefault="00EC679E" w:rsidP="00C53DFB">
            <w:pPr>
              <w:jc w:val="center"/>
            </w:pPr>
            <w:r w:rsidRPr="00634604">
              <w:rPr>
                <w:rFonts w:hint="eastAsia"/>
              </w:rPr>
              <w:t>O</w:t>
            </w:r>
            <w:r w:rsidRPr="00634604">
              <w:t>T</w:t>
            </w:r>
          </w:p>
        </w:tc>
        <w:tc>
          <w:tcPr>
            <w:tcW w:w="916" w:type="dxa"/>
            <w:vAlign w:val="center"/>
          </w:tcPr>
          <w:p w14:paraId="3B640EB0" w14:textId="77777777" w:rsidR="00EC679E" w:rsidRPr="00634604" w:rsidRDefault="00EC679E" w:rsidP="00C53DFB">
            <w:pPr>
              <w:jc w:val="center"/>
            </w:pPr>
          </w:p>
        </w:tc>
      </w:tr>
      <w:tr w:rsidR="00634604" w:rsidRPr="00634604" w14:paraId="5A886A81" w14:textId="77777777" w:rsidTr="00C53DFB">
        <w:trPr>
          <w:trHeight w:val="227"/>
          <w:jc w:val="center"/>
        </w:trPr>
        <w:tc>
          <w:tcPr>
            <w:tcW w:w="1621" w:type="dxa"/>
            <w:vMerge/>
            <w:tcBorders>
              <w:bottom w:val="single" w:sz="8" w:space="0" w:color="auto"/>
              <w:right w:val="single" w:sz="18" w:space="0" w:color="auto"/>
            </w:tcBorders>
            <w:vAlign w:val="center"/>
          </w:tcPr>
          <w:p w14:paraId="3B8C0510" w14:textId="77777777" w:rsidR="00EC679E" w:rsidRPr="00634604" w:rsidRDefault="00EC679E" w:rsidP="00C53DFB">
            <w:pPr>
              <w:jc w:val="center"/>
              <w:rPr>
                <w:szCs w:val="21"/>
              </w:rPr>
            </w:pPr>
          </w:p>
        </w:tc>
        <w:tc>
          <w:tcPr>
            <w:tcW w:w="905" w:type="dxa"/>
            <w:tcBorders>
              <w:bottom w:val="single" w:sz="8" w:space="0" w:color="auto"/>
              <w:right w:val="single" w:sz="18" w:space="0" w:color="auto"/>
            </w:tcBorders>
            <w:vAlign w:val="center"/>
          </w:tcPr>
          <w:p w14:paraId="05AB050B" w14:textId="77777777" w:rsidR="00EC679E" w:rsidRPr="00634604" w:rsidRDefault="00EC679E" w:rsidP="00C53DFB">
            <w:pPr>
              <w:jc w:val="center"/>
              <w:rPr>
                <w:szCs w:val="21"/>
              </w:rPr>
            </w:pPr>
            <w:r w:rsidRPr="00634604">
              <w:rPr>
                <w:rFonts w:hint="eastAsia"/>
                <w:szCs w:val="21"/>
              </w:rPr>
              <w:t>28</w:t>
            </w:r>
          </w:p>
        </w:tc>
        <w:tc>
          <w:tcPr>
            <w:tcW w:w="966" w:type="dxa"/>
            <w:tcBorders>
              <w:bottom w:val="single" w:sz="8" w:space="0" w:color="auto"/>
              <w:right w:val="single" w:sz="18" w:space="0" w:color="auto"/>
            </w:tcBorders>
          </w:tcPr>
          <w:p w14:paraId="0CED1C64" w14:textId="77777777" w:rsidR="00EC679E" w:rsidRPr="00634604" w:rsidRDefault="00EC679E" w:rsidP="00C53DFB">
            <w:pPr>
              <w:jc w:val="center"/>
              <w:rPr>
                <w:szCs w:val="21"/>
              </w:rPr>
            </w:pPr>
            <w:r w:rsidRPr="00634604">
              <w:rPr>
                <w:rFonts w:hint="eastAsia"/>
                <w:szCs w:val="21"/>
              </w:rPr>
              <w:t>1</w:t>
            </w:r>
            <w:r w:rsidRPr="00634604">
              <w:rPr>
                <w:szCs w:val="21"/>
              </w:rPr>
              <w:t>04.708</w:t>
            </w:r>
          </w:p>
        </w:tc>
        <w:tc>
          <w:tcPr>
            <w:tcW w:w="1731" w:type="dxa"/>
            <w:tcBorders>
              <w:left w:val="single" w:sz="18" w:space="0" w:color="auto"/>
              <w:bottom w:val="single" w:sz="8" w:space="0" w:color="auto"/>
              <w:right w:val="single" w:sz="18" w:space="0" w:color="auto"/>
            </w:tcBorders>
            <w:vAlign w:val="center"/>
          </w:tcPr>
          <w:p w14:paraId="7F66CDF0" w14:textId="77777777" w:rsidR="00EC679E" w:rsidRPr="00634604" w:rsidRDefault="00EC679E" w:rsidP="00C53DFB">
            <w:pPr>
              <w:jc w:val="center"/>
              <w:rPr>
                <w:szCs w:val="21"/>
              </w:rPr>
            </w:pPr>
            <w:r w:rsidRPr="00634604">
              <w:rPr>
                <w:rFonts w:hint="eastAsia"/>
                <w:szCs w:val="21"/>
              </w:rPr>
              <w:t>{</w:t>
            </w:r>
            <w:r w:rsidRPr="00634604">
              <w:rPr>
                <w:szCs w:val="21"/>
              </w:rPr>
              <w:t>28</w:t>
            </w:r>
            <w:r w:rsidRPr="00634604">
              <w:rPr>
                <w:rFonts w:hint="eastAsia"/>
                <w:szCs w:val="21"/>
              </w:rPr>
              <w:t>,</w:t>
            </w:r>
            <w:r w:rsidRPr="00634604">
              <w:rPr>
                <w:szCs w:val="21"/>
              </w:rPr>
              <w:t>1</w:t>
            </w:r>
            <w:r w:rsidRPr="00634604">
              <w:rPr>
                <w:rFonts w:hint="eastAsia"/>
                <w:szCs w:val="21"/>
              </w:rPr>
              <w:t>}</w:t>
            </w:r>
          </w:p>
        </w:tc>
        <w:tc>
          <w:tcPr>
            <w:tcW w:w="966" w:type="dxa"/>
            <w:tcBorders>
              <w:left w:val="single" w:sz="18" w:space="0" w:color="auto"/>
              <w:bottom w:val="single" w:sz="8" w:space="0" w:color="auto"/>
            </w:tcBorders>
          </w:tcPr>
          <w:p w14:paraId="25F7776F" w14:textId="77777777" w:rsidR="00EC679E" w:rsidRPr="00634604" w:rsidRDefault="00EC679E" w:rsidP="00C53DFB">
            <w:pPr>
              <w:jc w:val="center"/>
              <w:rPr>
                <w:szCs w:val="21"/>
              </w:rPr>
            </w:pPr>
            <w:r w:rsidRPr="00634604">
              <w:rPr>
                <w:rFonts w:hint="eastAsia"/>
              </w:rPr>
              <w:t>0</w:t>
            </w:r>
            <w:r w:rsidRPr="00634604">
              <w:t>.</w:t>
            </w:r>
            <w:r w:rsidRPr="00634604">
              <w:rPr>
                <w:rFonts w:hint="eastAsia"/>
              </w:rPr>
              <w:t>17</w:t>
            </w:r>
            <w:r w:rsidRPr="00634604">
              <w:t>9%</w:t>
            </w:r>
          </w:p>
        </w:tc>
        <w:tc>
          <w:tcPr>
            <w:tcW w:w="1166" w:type="dxa"/>
            <w:tcBorders>
              <w:bottom w:val="single" w:sz="8" w:space="0" w:color="auto"/>
            </w:tcBorders>
            <w:vAlign w:val="center"/>
          </w:tcPr>
          <w:p w14:paraId="21ADB1EC" w14:textId="77777777" w:rsidR="00EC679E" w:rsidRPr="00634604" w:rsidRDefault="00EC679E" w:rsidP="00C53DFB">
            <w:pPr>
              <w:jc w:val="center"/>
            </w:pPr>
            <w:r w:rsidRPr="00634604">
              <w:rPr>
                <w:rFonts w:hint="eastAsia"/>
              </w:rPr>
              <w:t>O</w:t>
            </w:r>
            <w:r w:rsidRPr="00634604">
              <w:t>T</w:t>
            </w:r>
          </w:p>
        </w:tc>
        <w:tc>
          <w:tcPr>
            <w:tcW w:w="916" w:type="dxa"/>
            <w:tcBorders>
              <w:bottom w:val="single" w:sz="8" w:space="0" w:color="auto"/>
            </w:tcBorders>
            <w:vAlign w:val="center"/>
          </w:tcPr>
          <w:p w14:paraId="1F8F60FC" w14:textId="77777777" w:rsidR="00EC679E" w:rsidRPr="00634604" w:rsidRDefault="00EC679E" w:rsidP="00C53DFB">
            <w:pPr>
              <w:jc w:val="center"/>
            </w:pPr>
          </w:p>
        </w:tc>
      </w:tr>
      <w:tr w:rsidR="00634604" w:rsidRPr="00634604" w14:paraId="23F24E4D" w14:textId="77777777" w:rsidTr="00C53DFB">
        <w:trPr>
          <w:trHeight w:val="227"/>
          <w:jc w:val="center"/>
        </w:trPr>
        <w:tc>
          <w:tcPr>
            <w:tcW w:w="1621" w:type="dxa"/>
            <w:vMerge w:val="restart"/>
            <w:tcBorders>
              <w:top w:val="single" w:sz="8" w:space="0" w:color="auto"/>
              <w:right w:val="single" w:sz="18" w:space="0" w:color="auto"/>
            </w:tcBorders>
            <w:vAlign w:val="center"/>
          </w:tcPr>
          <w:p w14:paraId="3E6AB13A" w14:textId="77777777" w:rsidR="00EC679E" w:rsidRPr="00634604" w:rsidRDefault="00EC679E" w:rsidP="00C53DFB">
            <w:pPr>
              <w:jc w:val="center"/>
              <w:rPr>
                <w:szCs w:val="21"/>
              </w:rPr>
            </w:pPr>
            <w:r w:rsidRPr="00634604">
              <w:rPr>
                <w:szCs w:val="21"/>
              </w:rPr>
              <w:t>w</w:t>
            </w:r>
            <w:r w:rsidRPr="00634604">
              <w:rPr>
                <w:rFonts w:hint="eastAsia"/>
                <w:szCs w:val="21"/>
              </w:rPr>
              <w:t>ater</w:t>
            </w:r>
            <w:r w:rsidRPr="00634604">
              <w:rPr>
                <w:szCs w:val="21"/>
              </w:rPr>
              <w:t>_10000</w:t>
            </w:r>
          </w:p>
        </w:tc>
        <w:tc>
          <w:tcPr>
            <w:tcW w:w="905" w:type="dxa"/>
            <w:tcBorders>
              <w:top w:val="single" w:sz="8" w:space="0" w:color="auto"/>
              <w:right w:val="single" w:sz="18" w:space="0" w:color="auto"/>
            </w:tcBorders>
            <w:vAlign w:val="center"/>
          </w:tcPr>
          <w:p w14:paraId="1E1DDA29" w14:textId="77777777" w:rsidR="00EC679E" w:rsidRPr="00634604" w:rsidRDefault="00EC679E" w:rsidP="00C53DFB">
            <w:pPr>
              <w:jc w:val="center"/>
              <w:rPr>
                <w:szCs w:val="21"/>
              </w:rPr>
            </w:pPr>
            <w:r w:rsidRPr="00634604">
              <w:rPr>
                <w:rFonts w:hint="eastAsia"/>
                <w:szCs w:val="21"/>
              </w:rPr>
              <w:t>20</w:t>
            </w:r>
          </w:p>
        </w:tc>
        <w:tc>
          <w:tcPr>
            <w:tcW w:w="966" w:type="dxa"/>
            <w:tcBorders>
              <w:top w:val="single" w:sz="8" w:space="0" w:color="auto"/>
              <w:right w:val="single" w:sz="18" w:space="0" w:color="auto"/>
            </w:tcBorders>
          </w:tcPr>
          <w:p w14:paraId="7A47136F" w14:textId="77777777" w:rsidR="00EC679E" w:rsidRPr="00634604" w:rsidRDefault="00EC679E" w:rsidP="00C53DFB">
            <w:pPr>
              <w:jc w:val="center"/>
              <w:rPr>
                <w:szCs w:val="21"/>
              </w:rPr>
            </w:pPr>
            <w:r w:rsidRPr="00634604">
              <w:rPr>
                <w:rFonts w:hint="eastAsia"/>
                <w:szCs w:val="21"/>
              </w:rPr>
              <w:t>0</w:t>
            </w:r>
            <w:r w:rsidRPr="00634604">
              <w:rPr>
                <w:szCs w:val="21"/>
              </w:rPr>
              <w:t>.355</w:t>
            </w:r>
          </w:p>
        </w:tc>
        <w:tc>
          <w:tcPr>
            <w:tcW w:w="1731" w:type="dxa"/>
            <w:tcBorders>
              <w:top w:val="single" w:sz="8" w:space="0" w:color="auto"/>
              <w:left w:val="single" w:sz="18" w:space="0" w:color="auto"/>
              <w:right w:val="single" w:sz="18" w:space="0" w:color="auto"/>
            </w:tcBorders>
            <w:vAlign w:val="center"/>
          </w:tcPr>
          <w:p w14:paraId="13C1808A" w14:textId="77777777" w:rsidR="00EC679E" w:rsidRPr="00634604" w:rsidRDefault="00EC679E" w:rsidP="00C53DFB">
            <w:pPr>
              <w:jc w:val="center"/>
              <w:rPr>
                <w:szCs w:val="21"/>
              </w:rPr>
            </w:pPr>
            <w:r w:rsidRPr="00634604">
              <w:rPr>
                <w:rFonts w:hint="eastAsia"/>
                <w:szCs w:val="21"/>
              </w:rPr>
              <w:t>{</w:t>
            </w:r>
            <w:r w:rsidRPr="00634604">
              <w:rPr>
                <w:szCs w:val="21"/>
              </w:rPr>
              <w:t>6</w:t>
            </w:r>
            <w:r w:rsidRPr="00634604">
              <w:rPr>
                <w:rFonts w:hint="eastAsia"/>
                <w:szCs w:val="21"/>
              </w:rPr>
              <w:t>,</w:t>
            </w:r>
            <w:r w:rsidRPr="00634604">
              <w:rPr>
                <w:szCs w:val="21"/>
              </w:rPr>
              <w:t>20,6</w:t>
            </w:r>
            <w:r w:rsidRPr="00634604">
              <w:rPr>
                <w:rFonts w:hint="eastAsia"/>
                <w:szCs w:val="21"/>
              </w:rPr>
              <w:t>}</w:t>
            </w:r>
          </w:p>
        </w:tc>
        <w:tc>
          <w:tcPr>
            <w:tcW w:w="966" w:type="dxa"/>
            <w:tcBorders>
              <w:top w:val="single" w:sz="8" w:space="0" w:color="auto"/>
              <w:left w:val="single" w:sz="18" w:space="0" w:color="auto"/>
            </w:tcBorders>
          </w:tcPr>
          <w:p w14:paraId="016CE150"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08</w:t>
            </w:r>
            <w:r w:rsidRPr="00634604">
              <w:t>5%</w:t>
            </w:r>
          </w:p>
        </w:tc>
        <w:tc>
          <w:tcPr>
            <w:tcW w:w="1166" w:type="dxa"/>
            <w:tcBorders>
              <w:top w:val="single" w:sz="8" w:space="0" w:color="auto"/>
            </w:tcBorders>
            <w:vAlign w:val="center"/>
          </w:tcPr>
          <w:p w14:paraId="490C6FDC" w14:textId="77777777" w:rsidR="00EC679E" w:rsidRPr="00634604" w:rsidRDefault="00EC679E" w:rsidP="00C53DFB">
            <w:pPr>
              <w:jc w:val="center"/>
            </w:pPr>
            <w:r w:rsidRPr="00634604">
              <w:t>5.779</w:t>
            </w:r>
          </w:p>
        </w:tc>
        <w:tc>
          <w:tcPr>
            <w:tcW w:w="916" w:type="dxa"/>
            <w:tcBorders>
              <w:top w:val="single" w:sz="8" w:space="0" w:color="auto"/>
            </w:tcBorders>
            <w:vAlign w:val="center"/>
          </w:tcPr>
          <w:p w14:paraId="7D2C34CB" w14:textId="77777777" w:rsidR="00EC679E" w:rsidRPr="00634604" w:rsidRDefault="00EC679E" w:rsidP="00C53DFB">
            <w:pPr>
              <w:jc w:val="center"/>
            </w:pPr>
            <w:r w:rsidRPr="00634604">
              <w:t>338160</w:t>
            </w:r>
          </w:p>
        </w:tc>
      </w:tr>
      <w:tr w:rsidR="00634604" w:rsidRPr="00634604" w14:paraId="687301B1" w14:textId="77777777" w:rsidTr="00C53DFB">
        <w:trPr>
          <w:trHeight w:val="227"/>
          <w:jc w:val="center"/>
        </w:trPr>
        <w:tc>
          <w:tcPr>
            <w:tcW w:w="1621" w:type="dxa"/>
            <w:vMerge/>
            <w:tcBorders>
              <w:right w:val="single" w:sz="18" w:space="0" w:color="auto"/>
            </w:tcBorders>
            <w:vAlign w:val="center"/>
          </w:tcPr>
          <w:p w14:paraId="21B2B1DF" w14:textId="77777777" w:rsidR="00EC679E" w:rsidRPr="00634604" w:rsidRDefault="00EC679E" w:rsidP="00C53DFB">
            <w:pPr>
              <w:jc w:val="center"/>
              <w:rPr>
                <w:szCs w:val="21"/>
              </w:rPr>
            </w:pPr>
          </w:p>
        </w:tc>
        <w:tc>
          <w:tcPr>
            <w:tcW w:w="905" w:type="dxa"/>
            <w:tcBorders>
              <w:right w:val="single" w:sz="18" w:space="0" w:color="auto"/>
            </w:tcBorders>
            <w:vAlign w:val="center"/>
          </w:tcPr>
          <w:p w14:paraId="5F5E7FF1" w14:textId="77777777" w:rsidR="00EC679E" w:rsidRPr="00634604" w:rsidRDefault="00EC679E" w:rsidP="00C53DFB">
            <w:pPr>
              <w:jc w:val="center"/>
              <w:rPr>
                <w:szCs w:val="21"/>
              </w:rPr>
            </w:pPr>
            <w:r w:rsidRPr="00634604">
              <w:rPr>
                <w:rFonts w:hint="eastAsia"/>
                <w:szCs w:val="21"/>
              </w:rPr>
              <w:t>21</w:t>
            </w:r>
          </w:p>
        </w:tc>
        <w:tc>
          <w:tcPr>
            <w:tcW w:w="966" w:type="dxa"/>
            <w:tcBorders>
              <w:right w:val="single" w:sz="18" w:space="0" w:color="auto"/>
            </w:tcBorders>
          </w:tcPr>
          <w:p w14:paraId="475F28C7" w14:textId="77777777" w:rsidR="00EC679E" w:rsidRPr="00634604" w:rsidRDefault="00EC679E" w:rsidP="00C53DFB">
            <w:pPr>
              <w:jc w:val="center"/>
              <w:rPr>
                <w:szCs w:val="21"/>
              </w:rPr>
            </w:pPr>
            <w:r w:rsidRPr="00634604">
              <w:rPr>
                <w:rFonts w:hint="eastAsia"/>
                <w:szCs w:val="21"/>
              </w:rPr>
              <w:t>0</w:t>
            </w:r>
            <w:r w:rsidRPr="00634604">
              <w:rPr>
                <w:szCs w:val="21"/>
              </w:rPr>
              <w:t>.346</w:t>
            </w:r>
          </w:p>
        </w:tc>
        <w:tc>
          <w:tcPr>
            <w:tcW w:w="1731" w:type="dxa"/>
            <w:tcBorders>
              <w:left w:val="single" w:sz="18" w:space="0" w:color="auto"/>
              <w:right w:val="single" w:sz="18" w:space="0" w:color="auto"/>
            </w:tcBorders>
            <w:vAlign w:val="center"/>
          </w:tcPr>
          <w:p w14:paraId="28AC272C" w14:textId="77777777" w:rsidR="00EC679E" w:rsidRPr="00634604" w:rsidRDefault="00EC679E" w:rsidP="00C53DFB">
            <w:pPr>
              <w:jc w:val="center"/>
              <w:rPr>
                <w:szCs w:val="21"/>
              </w:rPr>
            </w:pPr>
            <w:r w:rsidRPr="00634604">
              <w:rPr>
                <w:rFonts w:hint="eastAsia"/>
                <w:szCs w:val="21"/>
              </w:rPr>
              <w:t>{</w:t>
            </w:r>
            <w:r w:rsidRPr="00634604">
              <w:rPr>
                <w:szCs w:val="21"/>
              </w:rPr>
              <w:t>6</w:t>
            </w:r>
            <w:r w:rsidRPr="00634604">
              <w:rPr>
                <w:rFonts w:hint="eastAsia"/>
                <w:szCs w:val="21"/>
              </w:rPr>
              <w:t>,</w:t>
            </w:r>
            <w:r w:rsidRPr="00634604">
              <w:rPr>
                <w:szCs w:val="21"/>
              </w:rPr>
              <w:t>20,6</w:t>
            </w:r>
            <w:r w:rsidRPr="00634604">
              <w:rPr>
                <w:rFonts w:hint="eastAsia"/>
                <w:szCs w:val="21"/>
              </w:rPr>
              <w:t>}</w:t>
            </w:r>
          </w:p>
        </w:tc>
        <w:tc>
          <w:tcPr>
            <w:tcW w:w="966" w:type="dxa"/>
            <w:tcBorders>
              <w:left w:val="single" w:sz="18" w:space="0" w:color="auto"/>
            </w:tcBorders>
          </w:tcPr>
          <w:p w14:paraId="6F678465"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08</w:t>
            </w:r>
            <w:r w:rsidRPr="00634604">
              <w:t>5%</w:t>
            </w:r>
          </w:p>
        </w:tc>
        <w:tc>
          <w:tcPr>
            <w:tcW w:w="1166" w:type="dxa"/>
            <w:vAlign w:val="center"/>
          </w:tcPr>
          <w:p w14:paraId="714F067B" w14:textId="77777777" w:rsidR="00EC679E" w:rsidRPr="00634604" w:rsidRDefault="00EC679E" w:rsidP="00C53DFB">
            <w:pPr>
              <w:jc w:val="center"/>
            </w:pPr>
            <w:r w:rsidRPr="00634604">
              <w:t>5.662</w:t>
            </w:r>
          </w:p>
        </w:tc>
        <w:tc>
          <w:tcPr>
            <w:tcW w:w="916" w:type="dxa"/>
            <w:vAlign w:val="center"/>
          </w:tcPr>
          <w:p w14:paraId="7FB89D2F" w14:textId="77777777" w:rsidR="00EC679E" w:rsidRPr="00634604" w:rsidRDefault="00EC679E" w:rsidP="00C53DFB">
            <w:pPr>
              <w:jc w:val="center"/>
            </w:pPr>
            <w:r w:rsidRPr="00634604">
              <w:t>338160</w:t>
            </w:r>
          </w:p>
        </w:tc>
      </w:tr>
      <w:tr w:rsidR="00634604" w:rsidRPr="00634604" w14:paraId="14E753A9" w14:textId="77777777" w:rsidTr="00C53DFB">
        <w:trPr>
          <w:trHeight w:val="227"/>
          <w:jc w:val="center"/>
        </w:trPr>
        <w:tc>
          <w:tcPr>
            <w:tcW w:w="1621" w:type="dxa"/>
            <w:vMerge/>
            <w:tcBorders>
              <w:right w:val="single" w:sz="18" w:space="0" w:color="auto"/>
            </w:tcBorders>
            <w:vAlign w:val="center"/>
          </w:tcPr>
          <w:p w14:paraId="1F14D99D" w14:textId="77777777" w:rsidR="00EC679E" w:rsidRPr="00634604" w:rsidRDefault="00EC679E" w:rsidP="00C53DFB">
            <w:pPr>
              <w:jc w:val="center"/>
              <w:rPr>
                <w:szCs w:val="21"/>
              </w:rPr>
            </w:pPr>
          </w:p>
        </w:tc>
        <w:tc>
          <w:tcPr>
            <w:tcW w:w="905" w:type="dxa"/>
            <w:tcBorders>
              <w:right w:val="single" w:sz="18" w:space="0" w:color="auto"/>
            </w:tcBorders>
            <w:vAlign w:val="center"/>
          </w:tcPr>
          <w:p w14:paraId="7DED2E9A" w14:textId="77777777" w:rsidR="00EC679E" w:rsidRPr="00634604" w:rsidRDefault="00EC679E" w:rsidP="00C53DFB">
            <w:pPr>
              <w:jc w:val="center"/>
              <w:rPr>
                <w:szCs w:val="21"/>
              </w:rPr>
            </w:pPr>
            <w:r w:rsidRPr="00634604">
              <w:rPr>
                <w:rFonts w:hint="eastAsia"/>
                <w:szCs w:val="21"/>
              </w:rPr>
              <w:t>22</w:t>
            </w:r>
          </w:p>
        </w:tc>
        <w:tc>
          <w:tcPr>
            <w:tcW w:w="966" w:type="dxa"/>
            <w:tcBorders>
              <w:right w:val="single" w:sz="18" w:space="0" w:color="auto"/>
            </w:tcBorders>
          </w:tcPr>
          <w:p w14:paraId="0F21D098" w14:textId="77777777" w:rsidR="00EC679E" w:rsidRPr="00634604" w:rsidRDefault="00EC679E" w:rsidP="00C53DFB">
            <w:pPr>
              <w:jc w:val="center"/>
              <w:rPr>
                <w:szCs w:val="21"/>
              </w:rPr>
            </w:pPr>
            <w:r w:rsidRPr="00634604">
              <w:rPr>
                <w:rFonts w:hint="eastAsia"/>
                <w:szCs w:val="21"/>
              </w:rPr>
              <w:t>0</w:t>
            </w:r>
            <w:r w:rsidRPr="00634604">
              <w:rPr>
                <w:szCs w:val="21"/>
              </w:rPr>
              <w:t>.352</w:t>
            </w:r>
          </w:p>
        </w:tc>
        <w:tc>
          <w:tcPr>
            <w:tcW w:w="1731" w:type="dxa"/>
            <w:tcBorders>
              <w:left w:val="single" w:sz="18" w:space="0" w:color="auto"/>
              <w:right w:val="single" w:sz="18" w:space="0" w:color="auto"/>
            </w:tcBorders>
            <w:vAlign w:val="center"/>
          </w:tcPr>
          <w:p w14:paraId="1F4C1A6F" w14:textId="77777777" w:rsidR="00EC679E" w:rsidRPr="00634604" w:rsidRDefault="00EC679E" w:rsidP="00C53DFB">
            <w:pPr>
              <w:jc w:val="center"/>
              <w:rPr>
                <w:szCs w:val="21"/>
              </w:rPr>
            </w:pPr>
            <w:r w:rsidRPr="00634604">
              <w:rPr>
                <w:rFonts w:hint="eastAsia"/>
                <w:szCs w:val="21"/>
              </w:rPr>
              <w:t>{</w:t>
            </w:r>
            <w:r w:rsidRPr="00634604">
              <w:rPr>
                <w:szCs w:val="21"/>
              </w:rPr>
              <w:t>6</w:t>
            </w:r>
            <w:r w:rsidRPr="00634604">
              <w:rPr>
                <w:rFonts w:hint="eastAsia"/>
                <w:szCs w:val="21"/>
              </w:rPr>
              <w:t>,</w:t>
            </w:r>
            <w:r w:rsidRPr="00634604">
              <w:rPr>
                <w:szCs w:val="21"/>
              </w:rPr>
              <w:t>20,6</w:t>
            </w:r>
            <w:r w:rsidRPr="00634604">
              <w:rPr>
                <w:rFonts w:hint="eastAsia"/>
                <w:szCs w:val="21"/>
              </w:rPr>
              <w:t>}</w:t>
            </w:r>
          </w:p>
        </w:tc>
        <w:tc>
          <w:tcPr>
            <w:tcW w:w="966" w:type="dxa"/>
            <w:tcBorders>
              <w:left w:val="single" w:sz="18" w:space="0" w:color="auto"/>
            </w:tcBorders>
          </w:tcPr>
          <w:p w14:paraId="459EC52D"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08</w:t>
            </w:r>
            <w:r w:rsidRPr="00634604">
              <w:t>5%</w:t>
            </w:r>
          </w:p>
        </w:tc>
        <w:tc>
          <w:tcPr>
            <w:tcW w:w="1166" w:type="dxa"/>
            <w:vAlign w:val="center"/>
          </w:tcPr>
          <w:p w14:paraId="76FF39AB" w14:textId="77777777" w:rsidR="00EC679E" w:rsidRPr="00634604" w:rsidRDefault="00EC679E" w:rsidP="00C53DFB">
            <w:pPr>
              <w:jc w:val="center"/>
            </w:pPr>
            <w:r w:rsidRPr="00634604">
              <w:t>5.691</w:t>
            </w:r>
          </w:p>
        </w:tc>
        <w:tc>
          <w:tcPr>
            <w:tcW w:w="916" w:type="dxa"/>
            <w:vAlign w:val="center"/>
          </w:tcPr>
          <w:p w14:paraId="38544BA9" w14:textId="77777777" w:rsidR="00EC679E" w:rsidRPr="00634604" w:rsidRDefault="00EC679E" w:rsidP="00C53DFB">
            <w:pPr>
              <w:jc w:val="center"/>
            </w:pPr>
            <w:r w:rsidRPr="00634604">
              <w:t>338160</w:t>
            </w:r>
          </w:p>
        </w:tc>
      </w:tr>
      <w:tr w:rsidR="00634604" w:rsidRPr="00634604" w14:paraId="04BE087A" w14:textId="77777777" w:rsidTr="00C53DFB">
        <w:trPr>
          <w:trHeight w:val="227"/>
          <w:jc w:val="center"/>
        </w:trPr>
        <w:tc>
          <w:tcPr>
            <w:tcW w:w="1621" w:type="dxa"/>
            <w:vMerge/>
            <w:tcBorders>
              <w:right w:val="single" w:sz="18" w:space="0" w:color="auto"/>
            </w:tcBorders>
            <w:vAlign w:val="center"/>
          </w:tcPr>
          <w:p w14:paraId="098135E4" w14:textId="77777777" w:rsidR="00EC679E" w:rsidRPr="00634604" w:rsidRDefault="00EC679E" w:rsidP="00C53DFB">
            <w:pPr>
              <w:jc w:val="center"/>
              <w:rPr>
                <w:szCs w:val="21"/>
              </w:rPr>
            </w:pPr>
          </w:p>
        </w:tc>
        <w:tc>
          <w:tcPr>
            <w:tcW w:w="905" w:type="dxa"/>
            <w:tcBorders>
              <w:right w:val="single" w:sz="18" w:space="0" w:color="auto"/>
            </w:tcBorders>
            <w:vAlign w:val="center"/>
          </w:tcPr>
          <w:p w14:paraId="3CFD27D9" w14:textId="77777777" w:rsidR="00EC679E" w:rsidRPr="00634604" w:rsidRDefault="00EC679E" w:rsidP="00C53DFB">
            <w:pPr>
              <w:jc w:val="center"/>
              <w:rPr>
                <w:szCs w:val="21"/>
              </w:rPr>
            </w:pPr>
            <w:r w:rsidRPr="00634604">
              <w:rPr>
                <w:rFonts w:hint="eastAsia"/>
                <w:szCs w:val="21"/>
              </w:rPr>
              <w:t>23</w:t>
            </w:r>
          </w:p>
        </w:tc>
        <w:tc>
          <w:tcPr>
            <w:tcW w:w="966" w:type="dxa"/>
            <w:tcBorders>
              <w:right w:val="single" w:sz="18" w:space="0" w:color="auto"/>
            </w:tcBorders>
          </w:tcPr>
          <w:p w14:paraId="56EE7643" w14:textId="77777777" w:rsidR="00EC679E" w:rsidRPr="00634604" w:rsidRDefault="00EC679E" w:rsidP="00C53DFB">
            <w:pPr>
              <w:jc w:val="center"/>
              <w:rPr>
                <w:szCs w:val="21"/>
              </w:rPr>
            </w:pPr>
            <w:r w:rsidRPr="00634604">
              <w:rPr>
                <w:rFonts w:hint="eastAsia"/>
                <w:szCs w:val="21"/>
              </w:rPr>
              <w:t>2</w:t>
            </w:r>
            <w:r w:rsidRPr="00634604">
              <w:rPr>
                <w:szCs w:val="21"/>
              </w:rPr>
              <w:t>.568</w:t>
            </w:r>
          </w:p>
        </w:tc>
        <w:tc>
          <w:tcPr>
            <w:tcW w:w="1731" w:type="dxa"/>
            <w:tcBorders>
              <w:left w:val="single" w:sz="18" w:space="0" w:color="auto"/>
              <w:right w:val="single" w:sz="18" w:space="0" w:color="auto"/>
            </w:tcBorders>
            <w:vAlign w:val="center"/>
          </w:tcPr>
          <w:p w14:paraId="153BDEA8" w14:textId="77777777" w:rsidR="00EC679E" w:rsidRPr="00634604" w:rsidRDefault="00EC679E" w:rsidP="00C53DFB">
            <w:pPr>
              <w:jc w:val="center"/>
              <w:rPr>
                <w:szCs w:val="21"/>
              </w:rPr>
            </w:pPr>
            <w:r w:rsidRPr="00634604">
              <w:rPr>
                <w:rFonts w:hint="eastAsia"/>
                <w:szCs w:val="21"/>
              </w:rPr>
              <w:t>{</w:t>
            </w:r>
            <w:r w:rsidRPr="00634604">
              <w:rPr>
                <w:szCs w:val="21"/>
              </w:rPr>
              <w:t>23,9</w:t>
            </w:r>
            <w:r w:rsidRPr="00634604">
              <w:rPr>
                <w:rFonts w:hint="eastAsia"/>
                <w:szCs w:val="21"/>
              </w:rPr>
              <w:t>}</w:t>
            </w:r>
          </w:p>
        </w:tc>
        <w:tc>
          <w:tcPr>
            <w:tcW w:w="966" w:type="dxa"/>
            <w:tcBorders>
              <w:left w:val="single" w:sz="18" w:space="0" w:color="auto"/>
            </w:tcBorders>
          </w:tcPr>
          <w:p w14:paraId="34D97F3D" w14:textId="77777777" w:rsidR="00EC679E" w:rsidRPr="00634604" w:rsidRDefault="00EC679E" w:rsidP="00C53DFB">
            <w:pPr>
              <w:jc w:val="center"/>
              <w:rPr>
                <w:szCs w:val="21"/>
              </w:rPr>
            </w:pPr>
            <w:r w:rsidRPr="00634604">
              <w:rPr>
                <w:rFonts w:hint="eastAsia"/>
              </w:rPr>
              <w:t>0</w:t>
            </w:r>
            <w:r w:rsidRPr="00634604">
              <w:t>.</w:t>
            </w:r>
            <w:r w:rsidRPr="00634604">
              <w:rPr>
                <w:rFonts w:hint="eastAsia"/>
              </w:rPr>
              <w:t>17</w:t>
            </w:r>
            <w:r w:rsidRPr="00634604">
              <w:t>5%</w:t>
            </w:r>
          </w:p>
        </w:tc>
        <w:tc>
          <w:tcPr>
            <w:tcW w:w="1166" w:type="dxa"/>
            <w:vAlign w:val="center"/>
          </w:tcPr>
          <w:p w14:paraId="16F32772" w14:textId="77777777" w:rsidR="00EC679E" w:rsidRPr="00634604" w:rsidRDefault="00EC679E" w:rsidP="00C53DFB">
            <w:pPr>
              <w:jc w:val="center"/>
            </w:pPr>
            <w:r w:rsidRPr="00634604">
              <w:t>145.292</w:t>
            </w:r>
          </w:p>
        </w:tc>
        <w:tc>
          <w:tcPr>
            <w:tcW w:w="916" w:type="dxa"/>
            <w:vAlign w:val="center"/>
          </w:tcPr>
          <w:p w14:paraId="093D038E" w14:textId="77777777" w:rsidR="00EC679E" w:rsidRPr="00634604" w:rsidRDefault="00EC679E" w:rsidP="00C53DFB">
            <w:pPr>
              <w:jc w:val="center"/>
            </w:pPr>
            <w:r w:rsidRPr="00634604">
              <w:t>8486121</w:t>
            </w:r>
          </w:p>
        </w:tc>
      </w:tr>
      <w:tr w:rsidR="00634604" w:rsidRPr="00634604" w14:paraId="2E7E6E05" w14:textId="77777777" w:rsidTr="00C53DFB">
        <w:trPr>
          <w:trHeight w:val="227"/>
          <w:jc w:val="center"/>
        </w:trPr>
        <w:tc>
          <w:tcPr>
            <w:tcW w:w="1621" w:type="dxa"/>
            <w:vMerge/>
            <w:tcBorders>
              <w:right w:val="single" w:sz="18" w:space="0" w:color="auto"/>
            </w:tcBorders>
            <w:vAlign w:val="center"/>
          </w:tcPr>
          <w:p w14:paraId="0957D20B" w14:textId="77777777" w:rsidR="00EC679E" w:rsidRPr="00634604" w:rsidRDefault="00EC679E" w:rsidP="00C53DFB">
            <w:pPr>
              <w:jc w:val="center"/>
              <w:rPr>
                <w:szCs w:val="21"/>
              </w:rPr>
            </w:pPr>
          </w:p>
        </w:tc>
        <w:tc>
          <w:tcPr>
            <w:tcW w:w="905" w:type="dxa"/>
            <w:tcBorders>
              <w:right w:val="single" w:sz="18" w:space="0" w:color="auto"/>
            </w:tcBorders>
            <w:vAlign w:val="center"/>
          </w:tcPr>
          <w:p w14:paraId="0921996F" w14:textId="77777777" w:rsidR="00EC679E" w:rsidRPr="00634604" w:rsidRDefault="00EC679E" w:rsidP="00C53DFB">
            <w:pPr>
              <w:jc w:val="center"/>
              <w:rPr>
                <w:szCs w:val="21"/>
              </w:rPr>
            </w:pPr>
            <w:r w:rsidRPr="00634604">
              <w:rPr>
                <w:rFonts w:hint="eastAsia"/>
                <w:szCs w:val="21"/>
              </w:rPr>
              <w:t>24</w:t>
            </w:r>
          </w:p>
        </w:tc>
        <w:tc>
          <w:tcPr>
            <w:tcW w:w="966" w:type="dxa"/>
            <w:tcBorders>
              <w:right w:val="single" w:sz="18" w:space="0" w:color="auto"/>
            </w:tcBorders>
          </w:tcPr>
          <w:p w14:paraId="6907FBF5" w14:textId="77777777" w:rsidR="00EC679E" w:rsidRPr="00634604" w:rsidRDefault="00EC679E" w:rsidP="00C53DFB">
            <w:pPr>
              <w:jc w:val="center"/>
              <w:rPr>
                <w:szCs w:val="21"/>
              </w:rPr>
            </w:pPr>
            <w:r w:rsidRPr="00634604">
              <w:rPr>
                <w:rFonts w:hint="eastAsia"/>
                <w:szCs w:val="21"/>
              </w:rPr>
              <w:t>2</w:t>
            </w:r>
            <w:r w:rsidRPr="00634604">
              <w:rPr>
                <w:szCs w:val="21"/>
              </w:rPr>
              <w:t>.573</w:t>
            </w:r>
          </w:p>
        </w:tc>
        <w:tc>
          <w:tcPr>
            <w:tcW w:w="1731" w:type="dxa"/>
            <w:tcBorders>
              <w:left w:val="single" w:sz="18" w:space="0" w:color="auto"/>
              <w:right w:val="single" w:sz="18" w:space="0" w:color="auto"/>
            </w:tcBorders>
            <w:vAlign w:val="center"/>
          </w:tcPr>
          <w:p w14:paraId="7259CE87" w14:textId="77777777" w:rsidR="00EC679E" w:rsidRPr="00634604" w:rsidRDefault="00EC679E" w:rsidP="00C53DFB">
            <w:pPr>
              <w:jc w:val="center"/>
              <w:rPr>
                <w:szCs w:val="21"/>
              </w:rPr>
            </w:pPr>
            <w:r w:rsidRPr="00634604">
              <w:rPr>
                <w:rFonts w:hint="eastAsia"/>
                <w:szCs w:val="21"/>
              </w:rPr>
              <w:t>{</w:t>
            </w:r>
            <w:r w:rsidRPr="00634604">
              <w:rPr>
                <w:szCs w:val="21"/>
              </w:rPr>
              <w:t>23,9</w:t>
            </w:r>
            <w:r w:rsidRPr="00634604">
              <w:rPr>
                <w:rFonts w:hint="eastAsia"/>
                <w:szCs w:val="21"/>
              </w:rPr>
              <w:t>}</w:t>
            </w:r>
          </w:p>
        </w:tc>
        <w:tc>
          <w:tcPr>
            <w:tcW w:w="966" w:type="dxa"/>
            <w:tcBorders>
              <w:left w:val="single" w:sz="18" w:space="0" w:color="auto"/>
            </w:tcBorders>
          </w:tcPr>
          <w:p w14:paraId="7A54F9CA" w14:textId="77777777" w:rsidR="00EC679E" w:rsidRPr="00634604" w:rsidRDefault="00EC679E" w:rsidP="00C53DFB">
            <w:pPr>
              <w:jc w:val="center"/>
              <w:rPr>
                <w:szCs w:val="21"/>
              </w:rPr>
            </w:pPr>
            <w:r w:rsidRPr="00634604">
              <w:rPr>
                <w:rFonts w:hint="eastAsia"/>
              </w:rPr>
              <w:t>0</w:t>
            </w:r>
            <w:r w:rsidRPr="00634604">
              <w:t>.</w:t>
            </w:r>
            <w:r w:rsidRPr="00634604">
              <w:rPr>
                <w:rFonts w:hint="eastAsia"/>
              </w:rPr>
              <w:t>17</w:t>
            </w:r>
            <w:r w:rsidRPr="00634604">
              <w:t>5%</w:t>
            </w:r>
          </w:p>
        </w:tc>
        <w:tc>
          <w:tcPr>
            <w:tcW w:w="1166" w:type="dxa"/>
            <w:vAlign w:val="center"/>
          </w:tcPr>
          <w:p w14:paraId="28FFB830" w14:textId="77777777" w:rsidR="00EC679E" w:rsidRPr="00634604" w:rsidRDefault="00EC679E" w:rsidP="00C53DFB">
            <w:pPr>
              <w:jc w:val="center"/>
            </w:pPr>
            <w:r w:rsidRPr="00634604">
              <w:t>148.941</w:t>
            </w:r>
          </w:p>
        </w:tc>
        <w:tc>
          <w:tcPr>
            <w:tcW w:w="916" w:type="dxa"/>
            <w:vAlign w:val="center"/>
          </w:tcPr>
          <w:p w14:paraId="7549E260" w14:textId="77777777" w:rsidR="00EC679E" w:rsidRPr="00634604" w:rsidRDefault="00EC679E" w:rsidP="00C53DFB">
            <w:pPr>
              <w:jc w:val="center"/>
            </w:pPr>
            <w:r w:rsidRPr="00634604">
              <w:t>8486121</w:t>
            </w:r>
          </w:p>
        </w:tc>
      </w:tr>
      <w:tr w:rsidR="00634604" w:rsidRPr="00634604" w14:paraId="42433A7C" w14:textId="77777777" w:rsidTr="00C53DFB">
        <w:trPr>
          <w:trHeight w:val="227"/>
          <w:jc w:val="center"/>
        </w:trPr>
        <w:tc>
          <w:tcPr>
            <w:tcW w:w="1621" w:type="dxa"/>
            <w:vMerge/>
            <w:tcBorders>
              <w:right w:val="single" w:sz="18" w:space="0" w:color="auto"/>
            </w:tcBorders>
            <w:vAlign w:val="center"/>
          </w:tcPr>
          <w:p w14:paraId="434F7415" w14:textId="77777777" w:rsidR="00EC679E" w:rsidRPr="00634604" w:rsidRDefault="00EC679E" w:rsidP="00C53DFB">
            <w:pPr>
              <w:jc w:val="center"/>
              <w:rPr>
                <w:szCs w:val="21"/>
              </w:rPr>
            </w:pPr>
          </w:p>
        </w:tc>
        <w:tc>
          <w:tcPr>
            <w:tcW w:w="905" w:type="dxa"/>
            <w:tcBorders>
              <w:right w:val="single" w:sz="18" w:space="0" w:color="auto"/>
            </w:tcBorders>
            <w:vAlign w:val="center"/>
          </w:tcPr>
          <w:p w14:paraId="5A25214B" w14:textId="77777777" w:rsidR="00EC679E" w:rsidRPr="00634604" w:rsidRDefault="00EC679E" w:rsidP="00C53DFB">
            <w:pPr>
              <w:jc w:val="center"/>
              <w:rPr>
                <w:szCs w:val="21"/>
              </w:rPr>
            </w:pPr>
            <w:r w:rsidRPr="00634604">
              <w:rPr>
                <w:rFonts w:hint="eastAsia"/>
                <w:szCs w:val="21"/>
              </w:rPr>
              <w:t>25</w:t>
            </w:r>
          </w:p>
        </w:tc>
        <w:tc>
          <w:tcPr>
            <w:tcW w:w="966" w:type="dxa"/>
            <w:tcBorders>
              <w:right w:val="single" w:sz="18" w:space="0" w:color="auto"/>
            </w:tcBorders>
          </w:tcPr>
          <w:p w14:paraId="5D7B2804" w14:textId="77777777" w:rsidR="00EC679E" w:rsidRPr="00634604" w:rsidRDefault="00EC679E" w:rsidP="00C53DFB">
            <w:pPr>
              <w:jc w:val="center"/>
              <w:rPr>
                <w:szCs w:val="21"/>
              </w:rPr>
            </w:pPr>
            <w:r w:rsidRPr="00634604">
              <w:rPr>
                <w:rFonts w:hint="eastAsia"/>
                <w:szCs w:val="21"/>
              </w:rPr>
              <w:t>2</w:t>
            </w:r>
            <w:r w:rsidRPr="00634604">
              <w:rPr>
                <w:szCs w:val="21"/>
              </w:rPr>
              <w:t>.576</w:t>
            </w:r>
          </w:p>
        </w:tc>
        <w:tc>
          <w:tcPr>
            <w:tcW w:w="1731" w:type="dxa"/>
            <w:tcBorders>
              <w:left w:val="single" w:sz="18" w:space="0" w:color="auto"/>
              <w:right w:val="single" w:sz="18" w:space="0" w:color="auto"/>
            </w:tcBorders>
            <w:vAlign w:val="center"/>
          </w:tcPr>
          <w:p w14:paraId="58BAFF43" w14:textId="77777777" w:rsidR="00EC679E" w:rsidRPr="00634604" w:rsidRDefault="00EC679E" w:rsidP="00C53DFB">
            <w:pPr>
              <w:jc w:val="center"/>
              <w:rPr>
                <w:szCs w:val="21"/>
              </w:rPr>
            </w:pPr>
            <w:r w:rsidRPr="00634604">
              <w:rPr>
                <w:rFonts w:hint="eastAsia"/>
                <w:szCs w:val="21"/>
              </w:rPr>
              <w:t>{</w:t>
            </w:r>
            <w:r w:rsidRPr="00634604">
              <w:rPr>
                <w:szCs w:val="21"/>
              </w:rPr>
              <w:t>23,9</w:t>
            </w:r>
            <w:r w:rsidRPr="00634604">
              <w:rPr>
                <w:rFonts w:hint="eastAsia"/>
                <w:szCs w:val="21"/>
              </w:rPr>
              <w:t>}</w:t>
            </w:r>
          </w:p>
        </w:tc>
        <w:tc>
          <w:tcPr>
            <w:tcW w:w="966" w:type="dxa"/>
            <w:tcBorders>
              <w:left w:val="single" w:sz="18" w:space="0" w:color="auto"/>
            </w:tcBorders>
          </w:tcPr>
          <w:p w14:paraId="18DF9711" w14:textId="77777777" w:rsidR="00EC679E" w:rsidRPr="00634604" w:rsidRDefault="00EC679E" w:rsidP="00C53DFB">
            <w:pPr>
              <w:jc w:val="center"/>
              <w:rPr>
                <w:szCs w:val="21"/>
              </w:rPr>
            </w:pPr>
            <w:r w:rsidRPr="00634604">
              <w:rPr>
                <w:rFonts w:hint="eastAsia"/>
              </w:rPr>
              <w:t>0</w:t>
            </w:r>
            <w:r w:rsidRPr="00634604">
              <w:t>.</w:t>
            </w:r>
            <w:r w:rsidRPr="00634604">
              <w:rPr>
                <w:rFonts w:hint="eastAsia"/>
              </w:rPr>
              <w:t>17</w:t>
            </w:r>
            <w:r w:rsidRPr="00634604">
              <w:t>5%</w:t>
            </w:r>
          </w:p>
        </w:tc>
        <w:tc>
          <w:tcPr>
            <w:tcW w:w="1166" w:type="dxa"/>
            <w:vAlign w:val="center"/>
          </w:tcPr>
          <w:p w14:paraId="54B325F7" w14:textId="77777777" w:rsidR="00EC679E" w:rsidRPr="00634604" w:rsidRDefault="00EC679E" w:rsidP="00C53DFB">
            <w:pPr>
              <w:jc w:val="center"/>
            </w:pPr>
            <w:r w:rsidRPr="00634604">
              <w:t>146.580</w:t>
            </w:r>
          </w:p>
        </w:tc>
        <w:tc>
          <w:tcPr>
            <w:tcW w:w="916" w:type="dxa"/>
            <w:vAlign w:val="center"/>
          </w:tcPr>
          <w:p w14:paraId="77C456CF" w14:textId="77777777" w:rsidR="00EC679E" w:rsidRPr="00634604" w:rsidRDefault="00EC679E" w:rsidP="00C53DFB">
            <w:pPr>
              <w:jc w:val="center"/>
            </w:pPr>
            <w:r w:rsidRPr="00634604">
              <w:t>8486121</w:t>
            </w:r>
          </w:p>
        </w:tc>
      </w:tr>
      <w:tr w:rsidR="00634604" w:rsidRPr="00634604" w14:paraId="5E1DA826" w14:textId="77777777" w:rsidTr="00C53DFB">
        <w:trPr>
          <w:trHeight w:val="227"/>
          <w:jc w:val="center"/>
        </w:trPr>
        <w:tc>
          <w:tcPr>
            <w:tcW w:w="1621" w:type="dxa"/>
            <w:vMerge/>
            <w:tcBorders>
              <w:right w:val="single" w:sz="18" w:space="0" w:color="auto"/>
            </w:tcBorders>
            <w:vAlign w:val="center"/>
          </w:tcPr>
          <w:p w14:paraId="2827877B" w14:textId="77777777" w:rsidR="00EC679E" w:rsidRPr="00634604" w:rsidRDefault="00EC679E" w:rsidP="00C53DFB">
            <w:pPr>
              <w:jc w:val="center"/>
              <w:rPr>
                <w:szCs w:val="21"/>
              </w:rPr>
            </w:pPr>
          </w:p>
        </w:tc>
        <w:tc>
          <w:tcPr>
            <w:tcW w:w="905" w:type="dxa"/>
            <w:tcBorders>
              <w:right w:val="single" w:sz="18" w:space="0" w:color="auto"/>
            </w:tcBorders>
            <w:vAlign w:val="center"/>
          </w:tcPr>
          <w:p w14:paraId="0F854AC2" w14:textId="77777777" w:rsidR="00EC679E" w:rsidRPr="00634604" w:rsidRDefault="00EC679E" w:rsidP="00C53DFB">
            <w:pPr>
              <w:jc w:val="center"/>
              <w:rPr>
                <w:szCs w:val="21"/>
              </w:rPr>
            </w:pPr>
            <w:r w:rsidRPr="00634604">
              <w:rPr>
                <w:rFonts w:hint="eastAsia"/>
                <w:szCs w:val="21"/>
              </w:rPr>
              <w:t>26</w:t>
            </w:r>
          </w:p>
        </w:tc>
        <w:tc>
          <w:tcPr>
            <w:tcW w:w="966" w:type="dxa"/>
            <w:tcBorders>
              <w:right w:val="single" w:sz="18" w:space="0" w:color="auto"/>
            </w:tcBorders>
          </w:tcPr>
          <w:p w14:paraId="0791BC7D" w14:textId="77777777" w:rsidR="00EC679E" w:rsidRPr="00634604" w:rsidRDefault="00EC679E" w:rsidP="00C53DFB">
            <w:pPr>
              <w:jc w:val="center"/>
              <w:rPr>
                <w:szCs w:val="21"/>
              </w:rPr>
            </w:pPr>
            <w:r w:rsidRPr="00634604">
              <w:rPr>
                <w:rFonts w:hint="eastAsia"/>
                <w:szCs w:val="21"/>
              </w:rPr>
              <w:t>2</w:t>
            </w:r>
            <w:r w:rsidRPr="00634604">
              <w:rPr>
                <w:szCs w:val="21"/>
              </w:rPr>
              <w:t>5.799</w:t>
            </w:r>
          </w:p>
        </w:tc>
        <w:tc>
          <w:tcPr>
            <w:tcW w:w="1731" w:type="dxa"/>
            <w:tcBorders>
              <w:left w:val="single" w:sz="18" w:space="0" w:color="auto"/>
              <w:right w:val="single" w:sz="18" w:space="0" w:color="auto"/>
            </w:tcBorders>
            <w:vAlign w:val="center"/>
          </w:tcPr>
          <w:p w14:paraId="7CF8A9E0" w14:textId="77777777" w:rsidR="00EC679E" w:rsidRPr="00634604" w:rsidRDefault="00EC679E" w:rsidP="00C53DFB">
            <w:pPr>
              <w:jc w:val="center"/>
              <w:rPr>
                <w:szCs w:val="21"/>
              </w:rPr>
            </w:pPr>
            <w:r w:rsidRPr="00634604">
              <w:rPr>
                <w:rFonts w:hint="eastAsia"/>
                <w:szCs w:val="21"/>
              </w:rPr>
              <w:t>{</w:t>
            </w:r>
            <w:r w:rsidRPr="00634604">
              <w:rPr>
                <w:szCs w:val="21"/>
              </w:rPr>
              <w:t>6,26</w:t>
            </w:r>
            <w:r w:rsidRPr="00634604">
              <w:rPr>
                <w:rFonts w:hint="eastAsia"/>
                <w:szCs w:val="21"/>
              </w:rPr>
              <w:t>}</w:t>
            </w:r>
          </w:p>
        </w:tc>
        <w:tc>
          <w:tcPr>
            <w:tcW w:w="966" w:type="dxa"/>
            <w:tcBorders>
              <w:left w:val="single" w:sz="18" w:space="0" w:color="auto"/>
            </w:tcBorders>
          </w:tcPr>
          <w:p w14:paraId="6A99E57E"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01</w:t>
            </w:r>
            <w:r w:rsidRPr="00634604">
              <w:t>9%</w:t>
            </w:r>
          </w:p>
        </w:tc>
        <w:tc>
          <w:tcPr>
            <w:tcW w:w="1166" w:type="dxa"/>
            <w:vAlign w:val="center"/>
          </w:tcPr>
          <w:p w14:paraId="2D05FB00" w14:textId="77777777" w:rsidR="00EC679E" w:rsidRPr="00634604" w:rsidRDefault="00EC679E" w:rsidP="00C53DFB">
            <w:pPr>
              <w:jc w:val="center"/>
            </w:pPr>
            <w:r w:rsidRPr="00634604">
              <w:t>208.700</w:t>
            </w:r>
          </w:p>
        </w:tc>
        <w:tc>
          <w:tcPr>
            <w:tcW w:w="916" w:type="dxa"/>
            <w:vAlign w:val="center"/>
          </w:tcPr>
          <w:p w14:paraId="597AFBE0" w14:textId="77777777" w:rsidR="00EC679E" w:rsidRPr="00634604" w:rsidRDefault="00EC679E" w:rsidP="00C53DFB">
            <w:pPr>
              <w:jc w:val="center"/>
            </w:pPr>
            <w:r w:rsidRPr="00634604">
              <w:t>126</w:t>
            </w:r>
          </w:p>
        </w:tc>
      </w:tr>
      <w:tr w:rsidR="00634604" w:rsidRPr="00634604" w14:paraId="12651F6A" w14:textId="77777777" w:rsidTr="00C53DFB">
        <w:trPr>
          <w:trHeight w:val="227"/>
          <w:jc w:val="center"/>
        </w:trPr>
        <w:tc>
          <w:tcPr>
            <w:tcW w:w="1621" w:type="dxa"/>
            <w:vMerge/>
            <w:tcBorders>
              <w:right w:val="single" w:sz="18" w:space="0" w:color="auto"/>
            </w:tcBorders>
            <w:vAlign w:val="center"/>
          </w:tcPr>
          <w:p w14:paraId="32C8A999" w14:textId="77777777" w:rsidR="00EC679E" w:rsidRPr="00634604" w:rsidRDefault="00EC679E" w:rsidP="00C53DFB">
            <w:pPr>
              <w:jc w:val="center"/>
              <w:rPr>
                <w:szCs w:val="21"/>
              </w:rPr>
            </w:pPr>
          </w:p>
        </w:tc>
        <w:tc>
          <w:tcPr>
            <w:tcW w:w="905" w:type="dxa"/>
            <w:tcBorders>
              <w:right w:val="single" w:sz="18" w:space="0" w:color="auto"/>
            </w:tcBorders>
            <w:vAlign w:val="center"/>
          </w:tcPr>
          <w:p w14:paraId="571F2CB8" w14:textId="77777777" w:rsidR="00EC679E" w:rsidRPr="00634604" w:rsidRDefault="00EC679E" w:rsidP="00C53DFB">
            <w:pPr>
              <w:jc w:val="center"/>
              <w:rPr>
                <w:szCs w:val="21"/>
              </w:rPr>
            </w:pPr>
            <w:r w:rsidRPr="00634604">
              <w:rPr>
                <w:rFonts w:hint="eastAsia"/>
                <w:szCs w:val="21"/>
              </w:rPr>
              <w:t>27</w:t>
            </w:r>
          </w:p>
        </w:tc>
        <w:tc>
          <w:tcPr>
            <w:tcW w:w="966" w:type="dxa"/>
            <w:tcBorders>
              <w:right w:val="single" w:sz="18" w:space="0" w:color="auto"/>
            </w:tcBorders>
          </w:tcPr>
          <w:p w14:paraId="62037C63" w14:textId="77777777" w:rsidR="00EC679E" w:rsidRPr="00634604" w:rsidRDefault="00EC679E" w:rsidP="00C53DFB">
            <w:pPr>
              <w:jc w:val="center"/>
              <w:rPr>
                <w:szCs w:val="21"/>
              </w:rPr>
            </w:pPr>
            <w:r w:rsidRPr="00634604">
              <w:rPr>
                <w:rFonts w:hint="eastAsia"/>
                <w:szCs w:val="21"/>
              </w:rPr>
              <w:t>2</w:t>
            </w:r>
            <w:r w:rsidRPr="00634604">
              <w:rPr>
                <w:szCs w:val="21"/>
              </w:rPr>
              <w:t>5.728</w:t>
            </w:r>
          </w:p>
        </w:tc>
        <w:tc>
          <w:tcPr>
            <w:tcW w:w="1731" w:type="dxa"/>
            <w:tcBorders>
              <w:left w:val="single" w:sz="18" w:space="0" w:color="auto"/>
              <w:right w:val="single" w:sz="18" w:space="0" w:color="auto"/>
            </w:tcBorders>
            <w:vAlign w:val="center"/>
          </w:tcPr>
          <w:p w14:paraId="3AC7D13C" w14:textId="77777777" w:rsidR="00EC679E" w:rsidRPr="00634604" w:rsidRDefault="00EC679E" w:rsidP="00C53DFB">
            <w:pPr>
              <w:jc w:val="center"/>
              <w:rPr>
                <w:szCs w:val="21"/>
              </w:rPr>
            </w:pPr>
            <w:r w:rsidRPr="00634604">
              <w:rPr>
                <w:rFonts w:hint="eastAsia"/>
                <w:szCs w:val="21"/>
              </w:rPr>
              <w:t>{</w:t>
            </w:r>
            <w:r w:rsidRPr="00634604">
              <w:rPr>
                <w:szCs w:val="21"/>
              </w:rPr>
              <w:t>6,26</w:t>
            </w:r>
            <w:r w:rsidRPr="00634604">
              <w:rPr>
                <w:rFonts w:hint="eastAsia"/>
                <w:szCs w:val="21"/>
              </w:rPr>
              <w:t>}</w:t>
            </w:r>
          </w:p>
        </w:tc>
        <w:tc>
          <w:tcPr>
            <w:tcW w:w="966" w:type="dxa"/>
            <w:tcBorders>
              <w:left w:val="single" w:sz="18" w:space="0" w:color="auto"/>
            </w:tcBorders>
          </w:tcPr>
          <w:p w14:paraId="1EB2BA86"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01</w:t>
            </w:r>
            <w:r w:rsidRPr="00634604">
              <w:t>9%</w:t>
            </w:r>
          </w:p>
        </w:tc>
        <w:tc>
          <w:tcPr>
            <w:tcW w:w="1166" w:type="dxa"/>
            <w:vAlign w:val="center"/>
          </w:tcPr>
          <w:p w14:paraId="49AA6458" w14:textId="77777777" w:rsidR="00EC679E" w:rsidRPr="00634604" w:rsidRDefault="00EC679E" w:rsidP="00C53DFB">
            <w:pPr>
              <w:jc w:val="center"/>
            </w:pPr>
            <w:r w:rsidRPr="00634604">
              <w:t>210.659</w:t>
            </w:r>
          </w:p>
        </w:tc>
        <w:tc>
          <w:tcPr>
            <w:tcW w:w="916" w:type="dxa"/>
            <w:vAlign w:val="center"/>
          </w:tcPr>
          <w:p w14:paraId="28D8709E" w14:textId="77777777" w:rsidR="00EC679E" w:rsidRPr="00634604" w:rsidRDefault="00EC679E" w:rsidP="00C53DFB">
            <w:pPr>
              <w:jc w:val="center"/>
            </w:pPr>
            <w:r w:rsidRPr="00634604">
              <w:rPr>
                <w:rFonts w:hint="eastAsia"/>
              </w:rPr>
              <w:t>126</w:t>
            </w:r>
          </w:p>
        </w:tc>
      </w:tr>
      <w:tr w:rsidR="00634604" w:rsidRPr="00634604" w14:paraId="475F34D1" w14:textId="77777777" w:rsidTr="00C53DFB">
        <w:trPr>
          <w:trHeight w:val="227"/>
          <w:jc w:val="center"/>
        </w:trPr>
        <w:tc>
          <w:tcPr>
            <w:tcW w:w="1621" w:type="dxa"/>
            <w:vMerge/>
            <w:tcBorders>
              <w:right w:val="single" w:sz="18" w:space="0" w:color="auto"/>
            </w:tcBorders>
            <w:vAlign w:val="center"/>
          </w:tcPr>
          <w:p w14:paraId="4C72D9F5" w14:textId="77777777" w:rsidR="00EC679E" w:rsidRPr="00634604" w:rsidRDefault="00EC679E" w:rsidP="00C53DFB">
            <w:pPr>
              <w:jc w:val="center"/>
              <w:rPr>
                <w:szCs w:val="21"/>
              </w:rPr>
            </w:pPr>
          </w:p>
        </w:tc>
        <w:tc>
          <w:tcPr>
            <w:tcW w:w="905" w:type="dxa"/>
            <w:tcBorders>
              <w:right w:val="single" w:sz="18" w:space="0" w:color="auto"/>
            </w:tcBorders>
            <w:vAlign w:val="center"/>
          </w:tcPr>
          <w:p w14:paraId="6D206B89" w14:textId="77777777" w:rsidR="00EC679E" w:rsidRPr="00634604" w:rsidRDefault="00EC679E" w:rsidP="00C53DFB">
            <w:pPr>
              <w:jc w:val="center"/>
              <w:rPr>
                <w:szCs w:val="21"/>
              </w:rPr>
            </w:pPr>
            <w:r w:rsidRPr="00634604">
              <w:rPr>
                <w:rFonts w:hint="eastAsia"/>
                <w:szCs w:val="21"/>
              </w:rPr>
              <w:t>28</w:t>
            </w:r>
          </w:p>
        </w:tc>
        <w:tc>
          <w:tcPr>
            <w:tcW w:w="966" w:type="dxa"/>
            <w:tcBorders>
              <w:right w:val="single" w:sz="18" w:space="0" w:color="auto"/>
            </w:tcBorders>
          </w:tcPr>
          <w:p w14:paraId="0FCA5751" w14:textId="77777777" w:rsidR="00EC679E" w:rsidRPr="00634604" w:rsidRDefault="00EC679E" w:rsidP="00C53DFB">
            <w:pPr>
              <w:jc w:val="center"/>
              <w:rPr>
                <w:szCs w:val="21"/>
              </w:rPr>
            </w:pPr>
            <w:r w:rsidRPr="00634604">
              <w:rPr>
                <w:rFonts w:hint="eastAsia"/>
                <w:szCs w:val="21"/>
              </w:rPr>
              <w:t>2</w:t>
            </w:r>
            <w:r w:rsidRPr="00634604">
              <w:rPr>
                <w:szCs w:val="21"/>
              </w:rPr>
              <w:t>5.726</w:t>
            </w:r>
          </w:p>
        </w:tc>
        <w:tc>
          <w:tcPr>
            <w:tcW w:w="1731" w:type="dxa"/>
            <w:tcBorders>
              <w:left w:val="single" w:sz="18" w:space="0" w:color="auto"/>
              <w:right w:val="single" w:sz="18" w:space="0" w:color="auto"/>
            </w:tcBorders>
            <w:vAlign w:val="center"/>
          </w:tcPr>
          <w:p w14:paraId="60846B4E" w14:textId="77777777" w:rsidR="00EC679E" w:rsidRPr="00634604" w:rsidRDefault="00EC679E" w:rsidP="00C53DFB">
            <w:pPr>
              <w:jc w:val="center"/>
              <w:rPr>
                <w:szCs w:val="21"/>
              </w:rPr>
            </w:pPr>
            <w:r w:rsidRPr="00634604">
              <w:rPr>
                <w:rFonts w:hint="eastAsia"/>
                <w:szCs w:val="21"/>
              </w:rPr>
              <w:t>{</w:t>
            </w:r>
            <w:r w:rsidRPr="00634604">
              <w:rPr>
                <w:szCs w:val="21"/>
              </w:rPr>
              <w:t>6,26</w:t>
            </w:r>
            <w:r w:rsidRPr="00634604">
              <w:rPr>
                <w:rFonts w:hint="eastAsia"/>
                <w:szCs w:val="21"/>
              </w:rPr>
              <w:t>}</w:t>
            </w:r>
          </w:p>
        </w:tc>
        <w:tc>
          <w:tcPr>
            <w:tcW w:w="966" w:type="dxa"/>
            <w:tcBorders>
              <w:left w:val="single" w:sz="18" w:space="0" w:color="auto"/>
            </w:tcBorders>
          </w:tcPr>
          <w:p w14:paraId="531587F8"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01</w:t>
            </w:r>
            <w:r w:rsidRPr="00634604">
              <w:t>9%</w:t>
            </w:r>
          </w:p>
        </w:tc>
        <w:tc>
          <w:tcPr>
            <w:tcW w:w="1166" w:type="dxa"/>
            <w:vAlign w:val="center"/>
          </w:tcPr>
          <w:p w14:paraId="7C0E1FDD" w14:textId="77777777" w:rsidR="00EC679E" w:rsidRPr="00634604" w:rsidRDefault="00EC679E" w:rsidP="00C53DFB">
            <w:pPr>
              <w:jc w:val="center"/>
            </w:pPr>
            <w:r w:rsidRPr="00634604">
              <w:t>210.088</w:t>
            </w:r>
          </w:p>
        </w:tc>
        <w:tc>
          <w:tcPr>
            <w:tcW w:w="916" w:type="dxa"/>
            <w:vAlign w:val="center"/>
          </w:tcPr>
          <w:p w14:paraId="44E95B45" w14:textId="77777777" w:rsidR="00EC679E" w:rsidRPr="00634604" w:rsidRDefault="00EC679E" w:rsidP="00C53DFB">
            <w:pPr>
              <w:jc w:val="center"/>
            </w:pPr>
            <w:r w:rsidRPr="00634604">
              <w:rPr>
                <w:rFonts w:hint="eastAsia"/>
              </w:rPr>
              <w:t>126</w:t>
            </w:r>
          </w:p>
        </w:tc>
      </w:tr>
      <w:tr w:rsidR="00634604" w:rsidRPr="00634604" w14:paraId="68D0DB40" w14:textId="77777777" w:rsidTr="00C53DFB">
        <w:trPr>
          <w:trHeight w:val="227"/>
          <w:jc w:val="center"/>
        </w:trPr>
        <w:tc>
          <w:tcPr>
            <w:tcW w:w="1621" w:type="dxa"/>
            <w:vMerge/>
            <w:tcBorders>
              <w:right w:val="single" w:sz="18" w:space="0" w:color="auto"/>
            </w:tcBorders>
            <w:vAlign w:val="center"/>
          </w:tcPr>
          <w:p w14:paraId="2A7A0C18" w14:textId="77777777" w:rsidR="00EC679E" w:rsidRPr="00634604" w:rsidRDefault="00EC679E" w:rsidP="00C53DFB">
            <w:pPr>
              <w:jc w:val="center"/>
              <w:rPr>
                <w:szCs w:val="21"/>
              </w:rPr>
            </w:pPr>
          </w:p>
        </w:tc>
        <w:tc>
          <w:tcPr>
            <w:tcW w:w="905" w:type="dxa"/>
            <w:tcBorders>
              <w:right w:val="single" w:sz="18" w:space="0" w:color="auto"/>
            </w:tcBorders>
            <w:vAlign w:val="center"/>
          </w:tcPr>
          <w:p w14:paraId="272ECA37" w14:textId="77777777" w:rsidR="00EC679E" w:rsidRPr="00634604" w:rsidRDefault="00EC679E" w:rsidP="00C53DFB">
            <w:pPr>
              <w:jc w:val="center"/>
              <w:rPr>
                <w:szCs w:val="21"/>
              </w:rPr>
            </w:pPr>
            <w:r w:rsidRPr="00634604">
              <w:rPr>
                <w:rFonts w:hint="eastAsia"/>
                <w:szCs w:val="21"/>
              </w:rPr>
              <w:t>29</w:t>
            </w:r>
          </w:p>
        </w:tc>
        <w:tc>
          <w:tcPr>
            <w:tcW w:w="966" w:type="dxa"/>
            <w:tcBorders>
              <w:right w:val="single" w:sz="18" w:space="0" w:color="auto"/>
            </w:tcBorders>
          </w:tcPr>
          <w:p w14:paraId="49105D1F" w14:textId="77777777" w:rsidR="00EC679E" w:rsidRPr="00634604" w:rsidRDefault="00EC679E" w:rsidP="00C53DFB">
            <w:pPr>
              <w:jc w:val="center"/>
              <w:rPr>
                <w:szCs w:val="21"/>
              </w:rPr>
            </w:pPr>
            <w:r w:rsidRPr="00634604">
              <w:rPr>
                <w:rFonts w:hint="eastAsia"/>
                <w:szCs w:val="21"/>
              </w:rPr>
              <w:t>2</w:t>
            </w:r>
            <w:r w:rsidRPr="00634604">
              <w:rPr>
                <w:szCs w:val="21"/>
              </w:rPr>
              <w:t>5.771</w:t>
            </w:r>
          </w:p>
        </w:tc>
        <w:tc>
          <w:tcPr>
            <w:tcW w:w="1731" w:type="dxa"/>
            <w:tcBorders>
              <w:left w:val="single" w:sz="18" w:space="0" w:color="auto"/>
              <w:right w:val="single" w:sz="18" w:space="0" w:color="auto"/>
            </w:tcBorders>
            <w:vAlign w:val="center"/>
          </w:tcPr>
          <w:p w14:paraId="13D1507F" w14:textId="77777777" w:rsidR="00EC679E" w:rsidRPr="00634604" w:rsidRDefault="00EC679E" w:rsidP="00C53DFB">
            <w:pPr>
              <w:jc w:val="center"/>
              <w:rPr>
                <w:szCs w:val="21"/>
              </w:rPr>
            </w:pPr>
            <w:r w:rsidRPr="00634604">
              <w:rPr>
                <w:rFonts w:hint="eastAsia"/>
                <w:szCs w:val="21"/>
              </w:rPr>
              <w:t>{</w:t>
            </w:r>
            <w:r w:rsidRPr="00634604">
              <w:rPr>
                <w:szCs w:val="21"/>
              </w:rPr>
              <w:t>6,26</w:t>
            </w:r>
            <w:r w:rsidRPr="00634604">
              <w:rPr>
                <w:rFonts w:hint="eastAsia"/>
                <w:szCs w:val="21"/>
              </w:rPr>
              <w:t>}</w:t>
            </w:r>
          </w:p>
        </w:tc>
        <w:tc>
          <w:tcPr>
            <w:tcW w:w="966" w:type="dxa"/>
            <w:tcBorders>
              <w:left w:val="single" w:sz="18" w:space="0" w:color="auto"/>
            </w:tcBorders>
          </w:tcPr>
          <w:p w14:paraId="6009D0A2"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01</w:t>
            </w:r>
            <w:r w:rsidRPr="00634604">
              <w:t>9%</w:t>
            </w:r>
          </w:p>
        </w:tc>
        <w:tc>
          <w:tcPr>
            <w:tcW w:w="1166" w:type="dxa"/>
            <w:vAlign w:val="center"/>
          </w:tcPr>
          <w:p w14:paraId="7395AF0A" w14:textId="77777777" w:rsidR="00EC679E" w:rsidRPr="00634604" w:rsidRDefault="00EC679E" w:rsidP="00C53DFB">
            <w:pPr>
              <w:jc w:val="center"/>
            </w:pPr>
            <w:r w:rsidRPr="00634604">
              <w:t>210.944</w:t>
            </w:r>
          </w:p>
        </w:tc>
        <w:tc>
          <w:tcPr>
            <w:tcW w:w="916" w:type="dxa"/>
            <w:vAlign w:val="center"/>
          </w:tcPr>
          <w:p w14:paraId="50690AD1" w14:textId="77777777" w:rsidR="00EC679E" w:rsidRPr="00634604" w:rsidRDefault="00EC679E" w:rsidP="00C53DFB">
            <w:pPr>
              <w:jc w:val="center"/>
            </w:pPr>
            <w:r w:rsidRPr="00634604">
              <w:rPr>
                <w:rFonts w:hint="eastAsia"/>
              </w:rPr>
              <w:t>126</w:t>
            </w:r>
          </w:p>
        </w:tc>
      </w:tr>
      <w:tr w:rsidR="00634604" w:rsidRPr="00634604" w14:paraId="6D6F204C" w14:textId="77777777" w:rsidTr="00C53DFB">
        <w:trPr>
          <w:trHeight w:val="227"/>
          <w:jc w:val="center"/>
        </w:trPr>
        <w:tc>
          <w:tcPr>
            <w:tcW w:w="1621" w:type="dxa"/>
            <w:vMerge/>
            <w:tcBorders>
              <w:right w:val="single" w:sz="18" w:space="0" w:color="auto"/>
            </w:tcBorders>
            <w:vAlign w:val="center"/>
          </w:tcPr>
          <w:p w14:paraId="2F781299" w14:textId="77777777" w:rsidR="00EC679E" w:rsidRPr="00634604" w:rsidRDefault="00EC679E" w:rsidP="00C53DFB">
            <w:pPr>
              <w:jc w:val="center"/>
              <w:rPr>
                <w:szCs w:val="21"/>
              </w:rPr>
            </w:pPr>
          </w:p>
        </w:tc>
        <w:tc>
          <w:tcPr>
            <w:tcW w:w="905" w:type="dxa"/>
            <w:tcBorders>
              <w:right w:val="single" w:sz="18" w:space="0" w:color="auto"/>
            </w:tcBorders>
            <w:vAlign w:val="center"/>
          </w:tcPr>
          <w:p w14:paraId="2C6E4416" w14:textId="77777777" w:rsidR="00EC679E" w:rsidRPr="00634604" w:rsidRDefault="00EC679E" w:rsidP="00C53DFB">
            <w:pPr>
              <w:jc w:val="center"/>
              <w:rPr>
                <w:szCs w:val="21"/>
              </w:rPr>
            </w:pPr>
            <w:r w:rsidRPr="00634604">
              <w:rPr>
                <w:rFonts w:hint="eastAsia"/>
                <w:szCs w:val="21"/>
              </w:rPr>
              <w:t>30</w:t>
            </w:r>
          </w:p>
        </w:tc>
        <w:tc>
          <w:tcPr>
            <w:tcW w:w="966" w:type="dxa"/>
            <w:tcBorders>
              <w:right w:val="single" w:sz="18" w:space="0" w:color="auto"/>
            </w:tcBorders>
          </w:tcPr>
          <w:p w14:paraId="1D36C4EE" w14:textId="77777777" w:rsidR="00EC679E" w:rsidRPr="00634604" w:rsidRDefault="00EC679E" w:rsidP="00C53DFB">
            <w:pPr>
              <w:jc w:val="center"/>
              <w:rPr>
                <w:szCs w:val="21"/>
              </w:rPr>
            </w:pPr>
            <w:r w:rsidRPr="00634604">
              <w:rPr>
                <w:rFonts w:hint="eastAsia"/>
                <w:szCs w:val="21"/>
              </w:rPr>
              <w:t>2</w:t>
            </w:r>
            <w:r w:rsidRPr="00634604">
              <w:rPr>
                <w:szCs w:val="21"/>
              </w:rPr>
              <w:t>5.784</w:t>
            </w:r>
          </w:p>
        </w:tc>
        <w:tc>
          <w:tcPr>
            <w:tcW w:w="1731" w:type="dxa"/>
            <w:tcBorders>
              <w:left w:val="single" w:sz="18" w:space="0" w:color="auto"/>
              <w:right w:val="single" w:sz="18" w:space="0" w:color="auto"/>
            </w:tcBorders>
            <w:vAlign w:val="center"/>
          </w:tcPr>
          <w:p w14:paraId="592D9622" w14:textId="77777777" w:rsidR="00EC679E" w:rsidRPr="00634604" w:rsidRDefault="00EC679E" w:rsidP="00C53DFB">
            <w:pPr>
              <w:jc w:val="center"/>
              <w:rPr>
                <w:szCs w:val="21"/>
              </w:rPr>
            </w:pPr>
            <w:r w:rsidRPr="00634604">
              <w:rPr>
                <w:rFonts w:hint="eastAsia"/>
                <w:szCs w:val="21"/>
              </w:rPr>
              <w:t>{</w:t>
            </w:r>
            <w:r w:rsidRPr="00634604">
              <w:rPr>
                <w:szCs w:val="21"/>
              </w:rPr>
              <w:t>6,26</w:t>
            </w:r>
            <w:r w:rsidRPr="00634604">
              <w:rPr>
                <w:rFonts w:hint="eastAsia"/>
                <w:szCs w:val="21"/>
              </w:rPr>
              <w:t>}</w:t>
            </w:r>
          </w:p>
        </w:tc>
        <w:tc>
          <w:tcPr>
            <w:tcW w:w="966" w:type="dxa"/>
            <w:tcBorders>
              <w:left w:val="single" w:sz="18" w:space="0" w:color="auto"/>
            </w:tcBorders>
          </w:tcPr>
          <w:p w14:paraId="44E56E9E"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01</w:t>
            </w:r>
            <w:r w:rsidRPr="00634604">
              <w:t>9%</w:t>
            </w:r>
          </w:p>
        </w:tc>
        <w:tc>
          <w:tcPr>
            <w:tcW w:w="1166" w:type="dxa"/>
            <w:vAlign w:val="center"/>
          </w:tcPr>
          <w:p w14:paraId="30D17C31" w14:textId="77777777" w:rsidR="00EC679E" w:rsidRPr="00634604" w:rsidRDefault="00EC679E" w:rsidP="00C53DFB">
            <w:pPr>
              <w:jc w:val="center"/>
            </w:pPr>
            <w:r w:rsidRPr="00634604">
              <w:t>209.706</w:t>
            </w:r>
          </w:p>
        </w:tc>
        <w:tc>
          <w:tcPr>
            <w:tcW w:w="916" w:type="dxa"/>
            <w:vAlign w:val="center"/>
          </w:tcPr>
          <w:p w14:paraId="6F9620A4" w14:textId="77777777" w:rsidR="00EC679E" w:rsidRPr="00634604" w:rsidRDefault="00EC679E" w:rsidP="00C53DFB">
            <w:pPr>
              <w:jc w:val="center"/>
            </w:pPr>
            <w:r w:rsidRPr="00634604">
              <w:rPr>
                <w:rFonts w:hint="eastAsia"/>
              </w:rPr>
              <w:t>126</w:t>
            </w:r>
          </w:p>
        </w:tc>
      </w:tr>
      <w:tr w:rsidR="003A4745" w:rsidRPr="00634604" w14:paraId="584A6F0D" w14:textId="77777777" w:rsidTr="00C53DFB">
        <w:trPr>
          <w:trHeight w:val="227"/>
          <w:jc w:val="center"/>
        </w:trPr>
        <w:tc>
          <w:tcPr>
            <w:tcW w:w="1621" w:type="dxa"/>
            <w:vMerge/>
            <w:tcBorders>
              <w:bottom w:val="single" w:sz="18" w:space="0" w:color="auto"/>
              <w:right w:val="single" w:sz="18" w:space="0" w:color="auto"/>
            </w:tcBorders>
            <w:vAlign w:val="center"/>
          </w:tcPr>
          <w:p w14:paraId="5B36F307" w14:textId="77777777" w:rsidR="00EC679E" w:rsidRPr="00634604" w:rsidRDefault="00EC679E" w:rsidP="00C53DFB">
            <w:pPr>
              <w:jc w:val="center"/>
              <w:rPr>
                <w:szCs w:val="21"/>
              </w:rPr>
            </w:pPr>
          </w:p>
        </w:tc>
        <w:tc>
          <w:tcPr>
            <w:tcW w:w="905" w:type="dxa"/>
            <w:tcBorders>
              <w:bottom w:val="single" w:sz="18" w:space="0" w:color="auto"/>
              <w:right w:val="single" w:sz="18" w:space="0" w:color="auto"/>
            </w:tcBorders>
            <w:vAlign w:val="center"/>
          </w:tcPr>
          <w:p w14:paraId="66163147" w14:textId="77777777" w:rsidR="00EC679E" w:rsidRPr="00634604" w:rsidRDefault="00EC679E" w:rsidP="00C53DFB">
            <w:pPr>
              <w:jc w:val="center"/>
              <w:rPr>
                <w:szCs w:val="21"/>
              </w:rPr>
            </w:pPr>
            <w:r w:rsidRPr="00634604">
              <w:rPr>
                <w:rFonts w:hint="eastAsia"/>
                <w:szCs w:val="21"/>
              </w:rPr>
              <w:t>31</w:t>
            </w:r>
          </w:p>
        </w:tc>
        <w:tc>
          <w:tcPr>
            <w:tcW w:w="966" w:type="dxa"/>
            <w:tcBorders>
              <w:bottom w:val="single" w:sz="18" w:space="0" w:color="auto"/>
              <w:right w:val="single" w:sz="18" w:space="0" w:color="auto"/>
            </w:tcBorders>
          </w:tcPr>
          <w:p w14:paraId="7C6D538C" w14:textId="77777777" w:rsidR="00EC679E" w:rsidRPr="00634604" w:rsidRDefault="00EC679E" w:rsidP="00C53DFB">
            <w:pPr>
              <w:jc w:val="center"/>
              <w:rPr>
                <w:szCs w:val="21"/>
              </w:rPr>
            </w:pPr>
            <w:r w:rsidRPr="00634604">
              <w:rPr>
                <w:rFonts w:hint="eastAsia"/>
                <w:szCs w:val="21"/>
              </w:rPr>
              <w:t>2</w:t>
            </w:r>
            <w:r w:rsidRPr="00634604">
              <w:rPr>
                <w:szCs w:val="21"/>
              </w:rPr>
              <w:t>5.827</w:t>
            </w:r>
          </w:p>
        </w:tc>
        <w:tc>
          <w:tcPr>
            <w:tcW w:w="1731" w:type="dxa"/>
            <w:tcBorders>
              <w:left w:val="single" w:sz="18" w:space="0" w:color="auto"/>
              <w:bottom w:val="single" w:sz="18" w:space="0" w:color="auto"/>
              <w:right w:val="single" w:sz="18" w:space="0" w:color="auto"/>
            </w:tcBorders>
            <w:vAlign w:val="center"/>
          </w:tcPr>
          <w:p w14:paraId="092B0B23" w14:textId="77777777" w:rsidR="00EC679E" w:rsidRPr="00634604" w:rsidRDefault="00EC679E" w:rsidP="00C53DFB">
            <w:pPr>
              <w:jc w:val="center"/>
              <w:rPr>
                <w:szCs w:val="21"/>
              </w:rPr>
            </w:pPr>
            <w:r w:rsidRPr="00634604">
              <w:rPr>
                <w:rFonts w:hint="eastAsia"/>
                <w:szCs w:val="21"/>
              </w:rPr>
              <w:t>{</w:t>
            </w:r>
            <w:r w:rsidRPr="00634604">
              <w:rPr>
                <w:szCs w:val="21"/>
              </w:rPr>
              <w:t>6,26</w:t>
            </w:r>
            <w:r w:rsidRPr="00634604">
              <w:rPr>
                <w:rFonts w:hint="eastAsia"/>
                <w:szCs w:val="21"/>
              </w:rPr>
              <w:t>}</w:t>
            </w:r>
          </w:p>
        </w:tc>
        <w:tc>
          <w:tcPr>
            <w:tcW w:w="966" w:type="dxa"/>
            <w:tcBorders>
              <w:left w:val="single" w:sz="18" w:space="0" w:color="auto"/>
              <w:bottom w:val="single" w:sz="18" w:space="0" w:color="auto"/>
            </w:tcBorders>
          </w:tcPr>
          <w:p w14:paraId="5356F922" w14:textId="77777777" w:rsidR="00EC679E" w:rsidRPr="00634604" w:rsidRDefault="00EC679E" w:rsidP="00C53DFB">
            <w:pPr>
              <w:jc w:val="center"/>
              <w:rPr>
                <w:szCs w:val="21"/>
              </w:rPr>
            </w:pPr>
            <w:r w:rsidRPr="00634604">
              <w:rPr>
                <w:rFonts w:hint="eastAsia"/>
              </w:rPr>
              <w:t>0</w:t>
            </w:r>
            <w:r w:rsidRPr="00634604">
              <w:t>.</w:t>
            </w:r>
            <w:r w:rsidRPr="00634604">
              <w:rPr>
                <w:rFonts w:hint="eastAsia"/>
              </w:rPr>
              <w:t>01</w:t>
            </w:r>
            <w:r w:rsidRPr="00634604">
              <w:t>9%</w:t>
            </w:r>
          </w:p>
        </w:tc>
        <w:tc>
          <w:tcPr>
            <w:tcW w:w="1166" w:type="dxa"/>
            <w:tcBorders>
              <w:bottom w:val="single" w:sz="18" w:space="0" w:color="auto"/>
            </w:tcBorders>
            <w:vAlign w:val="center"/>
          </w:tcPr>
          <w:p w14:paraId="4AA068C4" w14:textId="77777777" w:rsidR="00EC679E" w:rsidRPr="00634604" w:rsidRDefault="00EC679E" w:rsidP="00C53DFB">
            <w:pPr>
              <w:jc w:val="center"/>
            </w:pPr>
            <w:r w:rsidRPr="00634604">
              <w:t>210.499</w:t>
            </w:r>
          </w:p>
        </w:tc>
        <w:tc>
          <w:tcPr>
            <w:tcW w:w="916" w:type="dxa"/>
            <w:tcBorders>
              <w:bottom w:val="single" w:sz="18" w:space="0" w:color="auto"/>
            </w:tcBorders>
            <w:vAlign w:val="center"/>
          </w:tcPr>
          <w:p w14:paraId="06DFF1C3" w14:textId="77777777" w:rsidR="00EC679E" w:rsidRPr="00634604" w:rsidRDefault="00EC679E" w:rsidP="00C53DFB">
            <w:pPr>
              <w:jc w:val="center"/>
            </w:pPr>
            <w:r w:rsidRPr="00634604">
              <w:rPr>
                <w:rFonts w:hint="eastAsia"/>
              </w:rPr>
              <w:t>126</w:t>
            </w:r>
          </w:p>
        </w:tc>
      </w:tr>
      <w:bookmarkEnd w:id="20"/>
    </w:tbl>
    <w:p w14:paraId="4491E100" w14:textId="06603C91" w:rsidR="000A2BC0" w:rsidRPr="00634604" w:rsidRDefault="000A2BC0" w:rsidP="002A4841">
      <w:pPr>
        <w:rPr>
          <w:rFonts w:ascii="Times New Roman" w:hAnsi="Times New Roman" w:cs="Times New Roman"/>
          <w:sz w:val="20"/>
          <w:szCs w:val="20"/>
        </w:rPr>
      </w:pPr>
    </w:p>
    <w:p w14:paraId="51D1D1F9" w14:textId="548C2309" w:rsidR="000138B8" w:rsidRPr="00634604" w:rsidRDefault="000138B8" w:rsidP="000138B8">
      <w:pPr>
        <w:jc w:val="center"/>
        <w:rPr>
          <w:rFonts w:ascii="Times New Roman" w:hAnsi="Times New Roman" w:cs="Times New Roman"/>
          <w:sz w:val="20"/>
          <w:szCs w:val="20"/>
        </w:rPr>
      </w:pPr>
      <w:r w:rsidRPr="00634604">
        <w:rPr>
          <w:rFonts w:ascii="Times New Roman" w:hAnsi="Times New Roman" w:cs="Times New Roman"/>
          <w:sz w:val="20"/>
          <w:szCs w:val="20"/>
        </w:rPr>
        <w:t xml:space="preserve">Table </w:t>
      </w:r>
      <w:r w:rsidR="0092594D" w:rsidRPr="00634604">
        <w:rPr>
          <w:rFonts w:ascii="Times New Roman" w:hAnsi="Times New Roman" w:cs="Times New Roman"/>
          <w:sz w:val="20"/>
          <w:szCs w:val="20"/>
        </w:rPr>
        <w:t>2</w:t>
      </w:r>
      <w:r w:rsidRPr="00634604">
        <w:rPr>
          <w:rFonts w:ascii="Times New Roman" w:hAnsi="Times New Roman" w:cs="Times New Roman"/>
          <w:sz w:val="20"/>
          <w:szCs w:val="20"/>
        </w:rPr>
        <w:t>5:</w:t>
      </w:r>
      <w:r w:rsidRPr="00634604">
        <w:t xml:space="preserve"> </w:t>
      </w:r>
      <w:r w:rsidR="006A3BB4" w:rsidRPr="00634604">
        <w:rPr>
          <w:rFonts w:ascii="Times New Roman" w:hAnsi="Times New Roman" w:cs="Times New Roman"/>
          <w:sz w:val="20"/>
          <w:szCs w:val="20"/>
        </w:rPr>
        <w:t xml:space="preserve">Results of HP and the performance </w:t>
      </w:r>
      <w:r w:rsidR="00A20BE9" w:rsidRPr="00634604">
        <w:rPr>
          <w:rFonts w:ascii="Times New Roman" w:hAnsi="Times New Roman" w:cs="Times New Roman"/>
          <w:sz w:val="20"/>
          <w:szCs w:val="20"/>
        </w:rPr>
        <w:t>of</w:t>
      </w:r>
      <w:r w:rsidR="006A3BB4" w:rsidRPr="00634604">
        <w:rPr>
          <w:rFonts w:ascii="Times New Roman" w:hAnsi="Times New Roman" w:cs="Times New Roman"/>
          <w:sz w:val="20"/>
          <w:szCs w:val="20"/>
        </w:rPr>
        <w:t xml:space="preserve"> A* with HP under various </w:t>
      </w:r>
      <w:r w:rsidR="00106128" w:rsidRPr="00634604">
        <w:rPr>
          <w:position w:val="-4"/>
        </w:rPr>
        <w:object w:dxaOrig="160" w:dyaOrig="180" w14:anchorId="10C664A7">
          <v:shape id="_x0000_i1510" type="#_x0000_t75" style="width:7.6pt;height:7.6pt" o:ole="">
            <v:imagedata r:id="rId767" o:title=""/>
          </v:shape>
          <o:OLEObject Type="Embed" ProgID="Equation.DSMT4" ShapeID="_x0000_i1510" DrawAspect="Content" ObjectID="_1696613286" r:id="rId783"/>
        </w:object>
      </w:r>
      <w:r w:rsidR="006A3BB4" w:rsidRPr="00634604">
        <w:rPr>
          <w:rFonts w:ascii="Times New Roman" w:hAnsi="Times New Roman" w:cs="Times New Roman"/>
          <w:sz w:val="20"/>
          <w:szCs w:val="20"/>
        </w:rPr>
        <w:t xml:space="preserve"> on the insurance_10000, flag and water_10000 datasets</w:t>
      </w:r>
      <w:r w:rsidRPr="00634604">
        <w:rPr>
          <w:rFonts w:ascii="Times New Roman" w:hAnsi="Times New Roman" w:cs="Times New Roman"/>
          <w:sz w:val="20"/>
          <w:szCs w:val="20"/>
        </w:rPr>
        <w:t>.</w:t>
      </w:r>
    </w:p>
    <w:tbl>
      <w:tblPr>
        <w:tblStyle w:val="1"/>
        <w:tblW w:w="84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565"/>
        <w:gridCol w:w="964"/>
        <w:gridCol w:w="2205"/>
        <w:gridCol w:w="1002"/>
        <w:gridCol w:w="1066"/>
        <w:gridCol w:w="916"/>
      </w:tblGrid>
      <w:tr w:rsidR="00634604" w:rsidRPr="00634604" w14:paraId="36BF3DDE" w14:textId="77777777" w:rsidTr="00C53DFB">
        <w:trPr>
          <w:trHeight w:val="227"/>
          <w:jc w:val="center"/>
        </w:trPr>
        <w:tc>
          <w:tcPr>
            <w:tcW w:w="1711" w:type="dxa"/>
            <w:tcBorders>
              <w:top w:val="single" w:sz="18" w:space="0" w:color="auto"/>
              <w:bottom w:val="single" w:sz="18" w:space="0" w:color="auto"/>
              <w:right w:val="single" w:sz="18" w:space="0" w:color="auto"/>
            </w:tcBorders>
            <w:vAlign w:val="center"/>
          </w:tcPr>
          <w:p w14:paraId="52FCBF7B"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Name</w:t>
            </w:r>
          </w:p>
        </w:tc>
        <w:tc>
          <w:tcPr>
            <w:tcW w:w="565" w:type="dxa"/>
            <w:tcBorders>
              <w:top w:val="single" w:sz="18" w:space="0" w:color="auto"/>
              <w:bottom w:val="single" w:sz="18" w:space="0" w:color="auto"/>
              <w:right w:val="single" w:sz="18" w:space="0" w:color="auto"/>
            </w:tcBorders>
            <w:vAlign w:val="center"/>
          </w:tcPr>
          <w:p w14:paraId="454AA73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m</w:t>
            </w:r>
          </w:p>
        </w:tc>
        <w:tc>
          <w:tcPr>
            <w:tcW w:w="964" w:type="dxa"/>
            <w:tcBorders>
              <w:top w:val="single" w:sz="18" w:space="0" w:color="auto"/>
              <w:left w:val="single" w:sz="18" w:space="0" w:color="auto"/>
              <w:bottom w:val="single" w:sz="18" w:space="0" w:color="auto"/>
            </w:tcBorders>
          </w:tcPr>
          <w:p w14:paraId="5BFDBCC0"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H</w:t>
            </w:r>
            <w:r w:rsidRPr="00634604">
              <w:rPr>
                <w:rFonts w:ascii="Times New Roman" w:hAnsi="Times New Roman" w:cs="Times New Roman"/>
                <w:sz w:val="20"/>
                <w:szCs w:val="20"/>
              </w:rPr>
              <w:t>P Time</w:t>
            </w:r>
          </w:p>
        </w:tc>
        <w:tc>
          <w:tcPr>
            <w:tcW w:w="2205" w:type="dxa"/>
            <w:tcBorders>
              <w:top w:val="single" w:sz="18" w:space="0" w:color="auto"/>
              <w:left w:val="single" w:sz="18" w:space="0" w:color="auto"/>
              <w:bottom w:val="single" w:sz="18" w:space="0" w:color="auto"/>
              <w:right w:val="single" w:sz="18" w:space="0" w:color="auto"/>
            </w:tcBorders>
            <w:vAlign w:val="center"/>
          </w:tcPr>
          <w:p w14:paraId="303EEE70" w14:textId="334A66C6" w:rsidR="00C305A6" w:rsidRPr="00634604" w:rsidRDefault="00C74040" w:rsidP="00C53DFB">
            <w:pPr>
              <w:jc w:val="center"/>
              <w:rPr>
                <w:rFonts w:ascii="Times New Roman" w:hAnsi="Times New Roman" w:cs="Times New Roman"/>
                <w:sz w:val="20"/>
                <w:szCs w:val="20"/>
              </w:rPr>
            </w:pPr>
            <w:r w:rsidRPr="00634604">
              <w:rPr>
                <w:rFonts w:ascii="Times New Roman" w:hAnsi="Times New Roman" w:cs="Times New Roman"/>
                <w:sz w:val="20"/>
                <w:szCs w:val="20"/>
              </w:rPr>
              <w:t>PBS</w:t>
            </w:r>
          </w:p>
        </w:tc>
        <w:tc>
          <w:tcPr>
            <w:tcW w:w="1002" w:type="dxa"/>
            <w:tcBorders>
              <w:top w:val="single" w:sz="18" w:space="0" w:color="auto"/>
              <w:bottom w:val="single" w:sz="18" w:space="0" w:color="auto"/>
            </w:tcBorders>
          </w:tcPr>
          <w:p w14:paraId="794E0C9C" w14:textId="61659BB3" w:rsidR="00C305A6" w:rsidRPr="00634604" w:rsidRDefault="005C584D" w:rsidP="00C53DFB">
            <w:pPr>
              <w:jc w:val="center"/>
              <w:rPr>
                <w:rFonts w:ascii="Times New Roman" w:hAnsi="Times New Roman" w:cs="Times New Roman"/>
                <w:sz w:val="20"/>
                <w:szCs w:val="20"/>
              </w:rPr>
            </w:pPr>
            <w:r w:rsidRPr="00634604">
              <w:rPr>
                <w:rFonts w:ascii="Times New Roman" w:hAnsi="Times New Roman" w:cs="Times New Roman"/>
                <w:sz w:val="20"/>
                <w:szCs w:val="20"/>
              </w:rPr>
              <w:t>D</w:t>
            </w:r>
            <w:r w:rsidR="00C305A6" w:rsidRPr="00634604">
              <w:rPr>
                <w:rFonts w:ascii="Times New Roman" w:hAnsi="Times New Roman" w:cs="Times New Roman"/>
                <w:sz w:val="20"/>
                <w:szCs w:val="20"/>
              </w:rPr>
              <w:t>iff</w:t>
            </w:r>
          </w:p>
        </w:tc>
        <w:tc>
          <w:tcPr>
            <w:tcW w:w="1066" w:type="dxa"/>
            <w:tcBorders>
              <w:top w:val="single" w:sz="18" w:space="0" w:color="auto"/>
              <w:bottom w:val="single" w:sz="18" w:space="0" w:color="auto"/>
            </w:tcBorders>
          </w:tcPr>
          <w:p w14:paraId="4246B94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A* Time</w:t>
            </w:r>
          </w:p>
        </w:tc>
        <w:tc>
          <w:tcPr>
            <w:tcW w:w="916" w:type="dxa"/>
            <w:tcBorders>
              <w:top w:val="single" w:sz="18" w:space="0" w:color="auto"/>
              <w:bottom w:val="single" w:sz="18" w:space="0" w:color="auto"/>
            </w:tcBorders>
          </w:tcPr>
          <w:p w14:paraId="2E3EB55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Exp</w:t>
            </w:r>
          </w:p>
        </w:tc>
      </w:tr>
      <w:tr w:rsidR="00634604" w:rsidRPr="00634604" w14:paraId="34AEAD24" w14:textId="77777777" w:rsidTr="00C53DFB">
        <w:trPr>
          <w:trHeight w:val="227"/>
          <w:jc w:val="center"/>
        </w:trPr>
        <w:tc>
          <w:tcPr>
            <w:tcW w:w="1711" w:type="dxa"/>
            <w:vMerge w:val="restart"/>
            <w:tcBorders>
              <w:top w:val="single" w:sz="18" w:space="0" w:color="auto"/>
              <w:right w:val="single" w:sz="18" w:space="0" w:color="auto"/>
            </w:tcBorders>
            <w:vAlign w:val="center"/>
          </w:tcPr>
          <w:p w14:paraId="61B54C2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insurance_10000</w:t>
            </w:r>
          </w:p>
        </w:tc>
        <w:tc>
          <w:tcPr>
            <w:tcW w:w="565" w:type="dxa"/>
            <w:tcBorders>
              <w:top w:val="single" w:sz="18" w:space="0" w:color="auto"/>
              <w:right w:val="single" w:sz="18" w:space="0" w:color="auto"/>
            </w:tcBorders>
            <w:vAlign w:val="center"/>
          </w:tcPr>
          <w:p w14:paraId="03369011"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p>
        </w:tc>
        <w:tc>
          <w:tcPr>
            <w:tcW w:w="964" w:type="dxa"/>
            <w:tcBorders>
              <w:top w:val="single" w:sz="18" w:space="0" w:color="auto"/>
              <w:left w:val="single" w:sz="18" w:space="0" w:color="auto"/>
            </w:tcBorders>
          </w:tcPr>
          <w:p w14:paraId="5F419C3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.0721</w:t>
            </w:r>
          </w:p>
        </w:tc>
        <w:tc>
          <w:tcPr>
            <w:tcW w:w="2205" w:type="dxa"/>
            <w:tcBorders>
              <w:top w:val="single" w:sz="18" w:space="0" w:color="auto"/>
              <w:left w:val="single" w:sz="18" w:space="0" w:color="auto"/>
              <w:right w:val="single" w:sz="18" w:space="0" w:color="auto"/>
            </w:tcBorders>
            <w:vAlign w:val="center"/>
          </w:tcPr>
          <w:p w14:paraId="7313B59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21,6</w:t>
            </w:r>
            <w:r w:rsidRPr="00634604">
              <w:rPr>
                <w:rFonts w:ascii="Times New Roman" w:hAnsi="Times New Roman" w:cs="Times New Roman" w:hint="eastAsia"/>
                <w:sz w:val="20"/>
                <w:szCs w:val="20"/>
              </w:rPr>
              <w:t>}</w:t>
            </w:r>
          </w:p>
        </w:tc>
        <w:tc>
          <w:tcPr>
            <w:tcW w:w="1002" w:type="dxa"/>
            <w:tcBorders>
              <w:top w:val="single" w:sz="18" w:space="0" w:color="auto"/>
            </w:tcBorders>
          </w:tcPr>
          <w:p w14:paraId="562B36A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3</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81</w:t>
            </w:r>
            <w:r w:rsidRPr="00634604">
              <w:rPr>
                <w:rFonts w:ascii="Times New Roman" w:hAnsi="Times New Roman" w:cs="Times New Roman"/>
                <w:sz w:val="20"/>
                <w:szCs w:val="20"/>
              </w:rPr>
              <w:t>4%</w:t>
            </w:r>
          </w:p>
        </w:tc>
        <w:tc>
          <w:tcPr>
            <w:tcW w:w="1066" w:type="dxa"/>
            <w:tcBorders>
              <w:top w:val="single" w:sz="18" w:space="0" w:color="auto"/>
            </w:tcBorders>
          </w:tcPr>
          <w:p w14:paraId="52DB9C3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6.577</w:t>
            </w:r>
          </w:p>
        </w:tc>
        <w:tc>
          <w:tcPr>
            <w:tcW w:w="916" w:type="dxa"/>
            <w:tcBorders>
              <w:top w:val="single" w:sz="18" w:space="0" w:color="auto"/>
            </w:tcBorders>
          </w:tcPr>
          <w:p w14:paraId="4E051976"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241833</w:t>
            </w:r>
          </w:p>
        </w:tc>
      </w:tr>
      <w:tr w:rsidR="00634604" w:rsidRPr="00634604" w14:paraId="3E9A959C" w14:textId="77777777" w:rsidTr="00C53DFB">
        <w:trPr>
          <w:trHeight w:val="227"/>
          <w:jc w:val="center"/>
        </w:trPr>
        <w:tc>
          <w:tcPr>
            <w:tcW w:w="1711" w:type="dxa"/>
            <w:vMerge/>
            <w:tcBorders>
              <w:right w:val="single" w:sz="18" w:space="0" w:color="auto"/>
            </w:tcBorders>
            <w:vAlign w:val="center"/>
          </w:tcPr>
          <w:p w14:paraId="2C351FC9" w14:textId="77777777" w:rsidR="00C305A6" w:rsidRPr="00634604" w:rsidRDefault="00C305A6" w:rsidP="00C53DFB">
            <w:pPr>
              <w:jc w:val="center"/>
              <w:rPr>
                <w:rFonts w:ascii="Times New Roman" w:hAnsi="Times New Roman" w:cs="Times New Roman"/>
                <w:sz w:val="20"/>
                <w:szCs w:val="20"/>
              </w:rPr>
            </w:pPr>
          </w:p>
        </w:tc>
        <w:tc>
          <w:tcPr>
            <w:tcW w:w="565" w:type="dxa"/>
            <w:tcBorders>
              <w:right w:val="single" w:sz="18" w:space="0" w:color="auto"/>
            </w:tcBorders>
            <w:vAlign w:val="center"/>
          </w:tcPr>
          <w:p w14:paraId="0D11367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2</w:t>
            </w:r>
          </w:p>
        </w:tc>
        <w:tc>
          <w:tcPr>
            <w:tcW w:w="964" w:type="dxa"/>
            <w:tcBorders>
              <w:left w:val="single" w:sz="18" w:space="0" w:color="auto"/>
            </w:tcBorders>
          </w:tcPr>
          <w:p w14:paraId="686341E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.482</w:t>
            </w:r>
          </w:p>
        </w:tc>
        <w:tc>
          <w:tcPr>
            <w:tcW w:w="2205" w:type="dxa"/>
            <w:tcBorders>
              <w:left w:val="single" w:sz="18" w:space="0" w:color="auto"/>
              <w:right w:val="single" w:sz="18" w:space="0" w:color="auto"/>
            </w:tcBorders>
            <w:vAlign w:val="center"/>
          </w:tcPr>
          <w:p w14:paraId="42E4307B"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4724B84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66BF1EB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10.065</w:t>
            </w:r>
          </w:p>
        </w:tc>
        <w:tc>
          <w:tcPr>
            <w:tcW w:w="916" w:type="dxa"/>
          </w:tcPr>
          <w:p w14:paraId="4D0B1E6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30146</w:t>
            </w:r>
          </w:p>
        </w:tc>
      </w:tr>
      <w:tr w:rsidR="00634604" w:rsidRPr="00634604" w14:paraId="50865CEA" w14:textId="77777777" w:rsidTr="00C53DFB">
        <w:trPr>
          <w:trHeight w:val="227"/>
          <w:jc w:val="center"/>
        </w:trPr>
        <w:tc>
          <w:tcPr>
            <w:tcW w:w="1711" w:type="dxa"/>
            <w:vMerge/>
            <w:tcBorders>
              <w:right w:val="single" w:sz="18" w:space="0" w:color="auto"/>
            </w:tcBorders>
            <w:vAlign w:val="center"/>
          </w:tcPr>
          <w:p w14:paraId="4B6A57FD" w14:textId="77777777" w:rsidR="00C305A6" w:rsidRPr="00634604" w:rsidRDefault="00C305A6" w:rsidP="00C53DFB">
            <w:pPr>
              <w:jc w:val="center"/>
              <w:rPr>
                <w:rFonts w:ascii="Times New Roman" w:hAnsi="Times New Roman" w:cs="Times New Roman"/>
                <w:sz w:val="20"/>
                <w:szCs w:val="20"/>
              </w:rPr>
            </w:pPr>
          </w:p>
        </w:tc>
        <w:tc>
          <w:tcPr>
            <w:tcW w:w="565" w:type="dxa"/>
            <w:tcBorders>
              <w:right w:val="single" w:sz="18" w:space="0" w:color="auto"/>
            </w:tcBorders>
            <w:vAlign w:val="center"/>
          </w:tcPr>
          <w:p w14:paraId="49BE6857"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3</w:t>
            </w:r>
          </w:p>
        </w:tc>
        <w:tc>
          <w:tcPr>
            <w:tcW w:w="964" w:type="dxa"/>
            <w:tcBorders>
              <w:left w:val="single" w:sz="18" w:space="0" w:color="auto"/>
            </w:tcBorders>
          </w:tcPr>
          <w:p w14:paraId="28B5ACDF"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.463</w:t>
            </w:r>
          </w:p>
        </w:tc>
        <w:tc>
          <w:tcPr>
            <w:tcW w:w="2205" w:type="dxa"/>
            <w:tcBorders>
              <w:left w:val="single" w:sz="18" w:space="0" w:color="auto"/>
              <w:right w:val="single" w:sz="18" w:space="0" w:color="auto"/>
            </w:tcBorders>
            <w:vAlign w:val="center"/>
          </w:tcPr>
          <w:p w14:paraId="5CB5A3A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3F532F4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754A98A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10.093</w:t>
            </w:r>
          </w:p>
        </w:tc>
        <w:tc>
          <w:tcPr>
            <w:tcW w:w="916" w:type="dxa"/>
          </w:tcPr>
          <w:p w14:paraId="49D020C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26653C74" w14:textId="77777777" w:rsidTr="00C53DFB">
        <w:trPr>
          <w:trHeight w:val="227"/>
          <w:jc w:val="center"/>
        </w:trPr>
        <w:tc>
          <w:tcPr>
            <w:tcW w:w="1711" w:type="dxa"/>
            <w:vMerge/>
            <w:tcBorders>
              <w:right w:val="single" w:sz="18" w:space="0" w:color="auto"/>
            </w:tcBorders>
            <w:vAlign w:val="center"/>
          </w:tcPr>
          <w:p w14:paraId="4DA7690E" w14:textId="77777777" w:rsidR="00C305A6" w:rsidRPr="00634604" w:rsidRDefault="00C305A6" w:rsidP="00C53DFB">
            <w:pPr>
              <w:jc w:val="center"/>
              <w:rPr>
                <w:rFonts w:ascii="Times New Roman" w:hAnsi="Times New Roman" w:cs="Times New Roman"/>
                <w:sz w:val="20"/>
                <w:szCs w:val="20"/>
              </w:rPr>
            </w:pPr>
          </w:p>
        </w:tc>
        <w:tc>
          <w:tcPr>
            <w:tcW w:w="565" w:type="dxa"/>
            <w:tcBorders>
              <w:right w:val="single" w:sz="18" w:space="0" w:color="auto"/>
            </w:tcBorders>
            <w:vAlign w:val="center"/>
          </w:tcPr>
          <w:p w14:paraId="2A761514"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4</w:t>
            </w:r>
          </w:p>
        </w:tc>
        <w:tc>
          <w:tcPr>
            <w:tcW w:w="964" w:type="dxa"/>
            <w:tcBorders>
              <w:left w:val="single" w:sz="18" w:space="0" w:color="auto"/>
            </w:tcBorders>
          </w:tcPr>
          <w:p w14:paraId="0F1375B0"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.466</w:t>
            </w:r>
          </w:p>
        </w:tc>
        <w:tc>
          <w:tcPr>
            <w:tcW w:w="2205" w:type="dxa"/>
            <w:tcBorders>
              <w:left w:val="single" w:sz="18" w:space="0" w:color="auto"/>
              <w:right w:val="single" w:sz="18" w:space="0" w:color="auto"/>
            </w:tcBorders>
            <w:vAlign w:val="center"/>
          </w:tcPr>
          <w:p w14:paraId="7896971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442FF386"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7E9E3A50"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9.873</w:t>
            </w:r>
          </w:p>
        </w:tc>
        <w:tc>
          <w:tcPr>
            <w:tcW w:w="916" w:type="dxa"/>
          </w:tcPr>
          <w:p w14:paraId="172FF8B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4FDF693F" w14:textId="77777777" w:rsidTr="00C53DFB">
        <w:trPr>
          <w:trHeight w:val="227"/>
          <w:jc w:val="center"/>
        </w:trPr>
        <w:tc>
          <w:tcPr>
            <w:tcW w:w="1711" w:type="dxa"/>
            <w:vMerge/>
            <w:tcBorders>
              <w:right w:val="single" w:sz="18" w:space="0" w:color="auto"/>
            </w:tcBorders>
            <w:vAlign w:val="center"/>
          </w:tcPr>
          <w:p w14:paraId="14CCFBEB" w14:textId="77777777" w:rsidR="00C305A6" w:rsidRPr="00634604" w:rsidRDefault="00C305A6" w:rsidP="00C53DFB">
            <w:pPr>
              <w:jc w:val="center"/>
              <w:rPr>
                <w:rFonts w:ascii="Times New Roman" w:hAnsi="Times New Roman" w:cs="Times New Roman"/>
                <w:sz w:val="20"/>
                <w:szCs w:val="20"/>
              </w:rPr>
            </w:pPr>
          </w:p>
        </w:tc>
        <w:tc>
          <w:tcPr>
            <w:tcW w:w="565" w:type="dxa"/>
            <w:tcBorders>
              <w:right w:val="single" w:sz="18" w:space="0" w:color="auto"/>
            </w:tcBorders>
            <w:vAlign w:val="center"/>
          </w:tcPr>
          <w:p w14:paraId="16E92EAE"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5</w:t>
            </w:r>
          </w:p>
        </w:tc>
        <w:tc>
          <w:tcPr>
            <w:tcW w:w="964" w:type="dxa"/>
            <w:tcBorders>
              <w:left w:val="single" w:sz="18" w:space="0" w:color="auto"/>
            </w:tcBorders>
          </w:tcPr>
          <w:p w14:paraId="0AB0878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.459</w:t>
            </w:r>
          </w:p>
        </w:tc>
        <w:tc>
          <w:tcPr>
            <w:tcW w:w="2205" w:type="dxa"/>
            <w:tcBorders>
              <w:left w:val="single" w:sz="18" w:space="0" w:color="auto"/>
              <w:right w:val="single" w:sz="18" w:space="0" w:color="auto"/>
            </w:tcBorders>
            <w:vAlign w:val="center"/>
          </w:tcPr>
          <w:p w14:paraId="314D0AD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73A65D3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50529870"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9.925</w:t>
            </w:r>
          </w:p>
        </w:tc>
        <w:tc>
          <w:tcPr>
            <w:tcW w:w="916" w:type="dxa"/>
          </w:tcPr>
          <w:p w14:paraId="0BAEE6F8"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4CD2C783" w14:textId="77777777" w:rsidTr="00C53DFB">
        <w:trPr>
          <w:trHeight w:val="227"/>
          <w:jc w:val="center"/>
        </w:trPr>
        <w:tc>
          <w:tcPr>
            <w:tcW w:w="1711" w:type="dxa"/>
            <w:vMerge/>
            <w:tcBorders>
              <w:right w:val="single" w:sz="18" w:space="0" w:color="auto"/>
            </w:tcBorders>
            <w:vAlign w:val="center"/>
          </w:tcPr>
          <w:p w14:paraId="48D575B8"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4011F9E5"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6</w:t>
            </w:r>
          </w:p>
        </w:tc>
        <w:tc>
          <w:tcPr>
            <w:tcW w:w="964" w:type="dxa"/>
            <w:tcBorders>
              <w:left w:val="single" w:sz="18" w:space="0" w:color="auto"/>
            </w:tcBorders>
          </w:tcPr>
          <w:p w14:paraId="0CACAF2B"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.460</w:t>
            </w:r>
          </w:p>
        </w:tc>
        <w:tc>
          <w:tcPr>
            <w:tcW w:w="2205" w:type="dxa"/>
            <w:tcBorders>
              <w:left w:val="single" w:sz="18" w:space="0" w:color="auto"/>
              <w:right w:val="single" w:sz="18" w:space="0" w:color="auto"/>
            </w:tcBorders>
            <w:vAlign w:val="center"/>
          </w:tcPr>
          <w:p w14:paraId="57C8CA74"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4D0BA91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5361E4B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9.975</w:t>
            </w:r>
          </w:p>
        </w:tc>
        <w:tc>
          <w:tcPr>
            <w:tcW w:w="916" w:type="dxa"/>
          </w:tcPr>
          <w:p w14:paraId="6D901DC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4FA09C95" w14:textId="77777777" w:rsidTr="00C53DFB">
        <w:trPr>
          <w:trHeight w:val="227"/>
          <w:jc w:val="center"/>
        </w:trPr>
        <w:tc>
          <w:tcPr>
            <w:tcW w:w="1711" w:type="dxa"/>
            <w:vMerge/>
            <w:tcBorders>
              <w:right w:val="single" w:sz="18" w:space="0" w:color="auto"/>
            </w:tcBorders>
            <w:vAlign w:val="center"/>
          </w:tcPr>
          <w:p w14:paraId="4D3CC83A"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2FDA388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7</w:t>
            </w:r>
          </w:p>
        </w:tc>
        <w:tc>
          <w:tcPr>
            <w:tcW w:w="964" w:type="dxa"/>
            <w:tcBorders>
              <w:left w:val="single" w:sz="18" w:space="0" w:color="auto"/>
            </w:tcBorders>
          </w:tcPr>
          <w:p w14:paraId="61B77C9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.462</w:t>
            </w:r>
          </w:p>
        </w:tc>
        <w:tc>
          <w:tcPr>
            <w:tcW w:w="2205" w:type="dxa"/>
            <w:tcBorders>
              <w:left w:val="single" w:sz="18" w:space="0" w:color="auto"/>
              <w:right w:val="single" w:sz="18" w:space="0" w:color="auto"/>
            </w:tcBorders>
            <w:vAlign w:val="center"/>
          </w:tcPr>
          <w:p w14:paraId="5734909D"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169CC15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16B2B69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10.015</w:t>
            </w:r>
          </w:p>
        </w:tc>
        <w:tc>
          <w:tcPr>
            <w:tcW w:w="916" w:type="dxa"/>
          </w:tcPr>
          <w:p w14:paraId="6113CCB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245BE587" w14:textId="77777777" w:rsidTr="00C53DFB">
        <w:trPr>
          <w:trHeight w:val="227"/>
          <w:jc w:val="center"/>
        </w:trPr>
        <w:tc>
          <w:tcPr>
            <w:tcW w:w="1711" w:type="dxa"/>
            <w:vMerge/>
            <w:tcBorders>
              <w:right w:val="single" w:sz="18" w:space="0" w:color="auto"/>
            </w:tcBorders>
            <w:vAlign w:val="center"/>
          </w:tcPr>
          <w:p w14:paraId="5FA3EAC0"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2E71B3CC"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8</w:t>
            </w:r>
          </w:p>
        </w:tc>
        <w:tc>
          <w:tcPr>
            <w:tcW w:w="964" w:type="dxa"/>
            <w:tcBorders>
              <w:left w:val="single" w:sz="18" w:space="0" w:color="auto"/>
            </w:tcBorders>
          </w:tcPr>
          <w:p w14:paraId="5B0B701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.460</w:t>
            </w:r>
          </w:p>
        </w:tc>
        <w:tc>
          <w:tcPr>
            <w:tcW w:w="2205" w:type="dxa"/>
            <w:tcBorders>
              <w:left w:val="single" w:sz="18" w:space="0" w:color="auto"/>
              <w:right w:val="single" w:sz="18" w:space="0" w:color="auto"/>
            </w:tcBorders>
            <w:vAlign w:val="center"/>
          </w:tcPr>
          <w:p w14:paraId="60D86ADD"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69887CD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34296AA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10.078</w:t>
            </w:r>
          </w:p>
        </w:tc>
        <w:tc>
          <w:tcPr>
            <w:tcW w:w="916" w:type="dxa"/>
          </w:tcPr>
          <w:p w14:paraId="33ECF410"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23D7CF36" w14:textId="77777777" w:rsidTr="00C53DFB">
        <w:trPr>
          <w:trHeight w:val="227"/>
          <w:jc w:val="center"/>
        </w:trPr>
        <w:tc>
          <w:tcPr>
            <w:tcW w:w="1711" w:type="dxa"/>
            <w:vMerge/>
            <w:tcBorders>
              <w:right w:val="single" w:sz="18" w:space="0" w:color="auto"/>
            </w:tcBorders>
            <w:vAlign w:val="center"/>
          </w:tcPr>
          <w:p w14:paraId="74812C1B"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1A85ED44"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9</w:t>
            </w:r>
          </w:p>
        </w:tc>
        <w:tc>
          <w:tcPr>
            <w:tcW w:w="964" w:type="dxa"/>
            <w:tcBorders>
              <w:left w:val="single" w:sz="18" w:space="0" w:color="auto"/>
            </w:tcBorders>
          </w:tcPr>
          <w:p w14:paraId="1EEBFB1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.462</w:t>
            </w:r>
          </w:p>
        </w:tc>
        <w:tc>
          <w:tcPr>
            <w:tcW w:w="2205" w:type="dxa"/>
            <w:tcBorders>
              <w:left w:val="single" w:sz="18" w:space="0" w:color="auto"/>
              <w:right w:val="single" w:sz="18" w:space="0" w:color="auto"/>
            </w:tcBorders>
            <w:vAlign w:val="center"/>
          </w:tcPr>
          <w:p w14:paraId="5E0C2301"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12A7B70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472657D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10.065</w:t>
            </w:r>
          </w:p>
        </w:tc>
        <w:tc>
          <w:tcPr>
            <w:tcW w:w="916" w:type="dxa"/>
          </w:tcPr>
          <w:p w14:paraId="2503F4E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01813892" w14:textId="77777777" w:rsidTr="00C53DFB">
        <w:trPr>
          <w:trHeight w:val="227"/>
          <w:jc w:val="center"/>
        </w:trPr>
        <w:tc>
          <w:tcPr>
            <w:tcW w:w="1711" w:type="dxa"/>
            <w:vMerge/>
            <w:tcBorders>
              <w:right w:val="single" w:sz="18" w:space="0" w:color="auto"/>
            </w:tcBorders>
            <w:vAlign w:val="center"/>
          </w:tcPr>
          <w:p w14:paraId="29351D6A"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75B63A54"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10</w:t>
            </w:r>
          </w:p>
        </w:tc>
        <w:tc>
          <w:tcPr>
            <w:tcW w:w="964" w:type="dxa"/>
            <w:tcBorders>
              <w:left w:val="single" w:sz="18" w:space="0" w:color="auto"/>
            </w:tcBorders>
          </w:tcPr>
          <w:p w14:paraId="6AE8AC0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.461</w:t>
            </w:r>
          </w:p>
        </w:tc>
        <w:tc>
          <w:tcPr>
            <w:tcW w:w="2205" w:type="dxa"/>
            <w:tcBorders>
              <w:left w:val="single" w:sz="18" w:space="0" w:color="auto"/>
              <w:right w:val="single" w:sz="18" w:space="0" w:color="auto"/>
            </w:tcBorders>
            <w:vAlign w:val="center"/>
          </w:tcPr>
          <w:p w14:paraId="7B1BE6E6"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1002" w:type="dxa"/>
          </w:tcPr>
          <w:p w14:paraId="7875F07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86</w:t>
            </w:r>
            <w:r w:rsidRPr="00634604">
              <w:rPr>
                <w:rFonts w:ascii="Times New Roman" w:hAnsi="Times New Roman" w:cs="Times New Roman"/>
                <w:sz w:val="20"/>
                <w:szCs w:val="20"/>
              </w:rPr>
              <w:t>3%</w:t>
            </w:r>
          </w:p>
        </w:tc>
        <w:tc>
          <w:tcPr>
            <w:tcW w:w="1066" w:type="dxa"/>
          </w:tcPr>
          <w:p w14:paraId="5F9759F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9.964</w:t>
            </w:r>
          </w:p>
        </w:tc>
        <w:tc>
          <w:tcPr>
            <w:tcW w:w="916" w:type="dxa"/>
          </w:tcPr>
          <w:p w14:paraId="4C62B33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21DEDA74" w14:textId="77777777" w:rsidTr="00C53DFB">
        <w:trPr>
          <w:trHeight w:val="227"/>
          <w:jc w:val="center"/>
        </w:trPr>
        <w:tc>
          <w:tcPr>
            <w:tcW w:w="1711" w:type="dxa"/>
            <w:vMerge w:val="restart"/>
            <w:tcBorders>
              <w:top w:val="single" w:sz="8" w:space="0" w:color="auto"/>
              <w:right w:val="single" w:sz="18" w:space="0" w:color="auto"/>
            </w:tcBorders>
            <w:vAlign w:val="center"/>
          </w:tcPr>
          <w:p w14:paraId="5563DD61"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f</w:t>
            </w:r>
            <w:r w:rsidRPr="00634604">
              <w:rPr>
                <w:rFonts w:ascii="Times New Roman" w:hAnsi="Times New Roman" w:cs="Times New Roman"/>
                <w:szCs w:val="21"/>
              </w:rPr>
              <w:t>lag</w:t>
            </w:r>
          </w:p>
        </w:tc>
        <w:tc>
          <w:tcPr>
            <w:tcW w:w="565" w:type="dxa"/>
            <w:tcBorders>
              <w:top w:val="single" w:sz="8" w:space="0" w:color="auto"/>
              <w:right w:val="single" w:sz="18" w:space="0" w:color="auto"/>
            </w:tcBorders>
            <w:vAlign w:val="center"/>
          </w:tcPr>
          <w:p w14:paraId="7330AFBF"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p>
        </w:tc>
        <w:tc>
          <w:tcPr>
            <w:tcW w:w="964" w:type="dxa"/>
            <w:tcBorders>
              <w:top w:val="single" w:sz="8" w:space="0" w:color="auto"/>
              <w:left w:val="single" w:sz="18" w:space="0" w:color="auto"/>
            </w:tcBorders>
          </w:tcPr>
          <w:p w14:paraId="2DD3321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.138</w:t>
            </w:r>
          </w:p>
        </w:tc>
        <w:tc>
          <w:tcPr>
            <w:tcW w:w="2205" w:type="dxa"/>
            <w:tcBorders>
              <w:top w:val="single" w:sz="8" w:space="0" w:color="auto"/>
              <w:left w:val="single" w:sz="18" w:space="0" w:color="auto"/>
              <w:right w:val="single" w:sz="18" w:space="0" w:color="auto"/>
            </w:tcBorders>
            <w:vAlign w:val="center"/>
          </w:tcPr>
          <w:p w14:paraId="1A347D6F"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Borders>
              <w:top w:val="single" w:sz="8" w:space="0" w:color="auto"/>
            </w:tcBorders>
          </w:tcPr>
          <w:p w14:paraId="6ABCDB3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Borders>
              <w:top w:val="single" w:sz="8" w:space="0" w:color="auto"/>
            </w:tcBorders>
          </w:tcPr>
          <w:p w14:paraId="6A31FF2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78.667</w:t>
            </w:r>
          </w:p>
        </w:tc>
        <w:tc>
          <w:tcPr>
            <w:tcW w:w="916" w:type="dxa"/>
            <w:tcBorders>
              <w:top w:val="single" w:sz="8" w:space="0" w:color="auto"/>
            </w:tcBorders>
          </w:tcPr>
          <w:p w14:paraId="1B15796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3FFAF3DF" w14:textId="77777777" w:rsidTr="00C53DFB">
        <w:trPr>
          <w:trHeight w:val="227"/>
          <w:jc w:val="center"/>
        </w:trPr>
        <w:tc>
          <w:tcPr>
            <w:tcW w:w="1711" w:type="dxa"/>
            <w:vMerge/>
            <w:tcBorders>
              <w:right w:val="single" w:sz="18" w:space="0" w:color="auto"/>
            </w:tcBorders>
            <w:vAlign w:val="center"/>
          </w:tcPr>
          <w:p w14:paraId="7D6F67E8"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35F23255"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2</w:t>
            </w:r>
          </w:p>
        </w:tc>
        <w:tc>
          <w:tcPr>
            <w:tcW w:w="964" w:type="dxa"/>
            <w:tcBorders>
              <w:left w:val="single" w:sz="18" w:space="0" w:color="auto"/>
            </w:tcBorders>
          </w:tcPr>
          <w:p w14:paraId="2781B4E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.140</w:t>
            </w:r>
          </w:p>
        </w:tc>
        <w:tc>
          <w:tcPr>
            <w:tcW w:w="2205" w:type="dxa"/>
            <w:tcBorders>
              <w:left w:val="single" w:sz="18" w:space="0" w:color="auto"/>
              <w:right w:val="single" w:sz="18" w:space="0" w:color="auto"/>
            </w:tcBorders>
            <w:vAlign w:val="center"/>
          </w:tcPr>
          <w:p w14:paraId="3604F8F3"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77CF5A9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68D43F28"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78.607</w:t>
            </w:r>
          </w:p>
        </w:tc>
        <w:tc>
          <w:tcPr>
            <w:tcW w:w="916" w:type="dxa"/>
          </w:tcPr>
          <w:p w14:paraId="3187C0C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45CBBC4B" w14:textId="77777777" w:rsidTr="00C53DFB">
        <w:trPr>
          <w:trHeight w:val="227"/>
          <w:jc w:val="center"/>
        </w:trPr>
        <w:tc>
          <w:tcPr>
            <w:tcW w:w="1711" w:type="dxa"/>
            <w:vMerge/>
            <w:tcBorders>
              <w:right w:val="single" w:sz="18" w:space="0" w:color="auto"/>
            </w:tcBorders>
            <w:vAlign w:val="center"/>
          </w:tcPr>
          <w:p w14:paraId="196A9598"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28F9AB0E"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3</w:t>
            </w:r>
          </w:p>
        </w:tc>
        <w:tc>
          <w:tcPr>
            <w:tcW w:w="964" w:type="dxa"/>
            <w:tcBorders>
              <w:left w:val="single" w:sz="18" w:space="0" w:color="auto"/>
            </w:tcBorders>
          </w:tcPr>
          <w:p w14:paraId="0D2412D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.139</w:t>
            </w:r>
          </w:p>
        </w:tc>
        <w:tc>
          <w:tcPr>
            <w:tcW w:w="2205" w:type="dxa"/>
            <w:tcBorders>
              <w:left w:val="single" w:sz="18" w:space="0" w:color="auto"/>
              <w:right w:val="single" w:sz="18" w:space="0" w:color="auto"/>
            </w:tcBorders>
            <w:vAlign w:val="center"/>
          </w:tcPr>
          <w:p w14:paraId="3BF3013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74828FA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4FCD7FA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77.766</w:t>
            </w:r>
          </w:p>
        </w:tc>
        <w:tc>
          <w:tcPr>
            <w:tcW w:w="916" w:type="dxa"/>
          </w:tcPr>
          <w:p w14:paraId="19A7649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28323AA8" w14:textId="77777777" w:rsidTr="00C53DFB">
        <w:trPr>
          <w:trHeight w:val="227"/>
          <w:jc w:val="center"/>
        </w:trPr>
        <w:tc>
          <w:tcPr>
            <w:tcW w:w="1711" w:type="dxa"/>
            <w:vMerge/>
            <w:tcBorders>
              <w:right w:val="single" w:sz="18" w:space="0" w:color="auto"/>
            </w:tcBorders>
            <w:vAlign w:val="center"/>
          </w:tcPr>
          <w:p w14:paraId="34035A3F"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7FA9E3EC"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4</w:t>
            </w:r>
          </w:p>
        </w:tc>
        <w:tc>
          <w:tcPr>
            <w:tcW w:w="964" w:type="dxa"/>
            <w:tcBorders>
              <w:left w:val="single" w:sz="18" w:space="0" w:color="auto"/>
            </w:tcBorders>
          </w:tcPr>
          <w:p w14:paraId="3399C80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.138</w:t>
            </w:r>
          </w:p>
        </w:tc>
        <w:tc>
          <w:tcPr>
            <w:tcW w:w="2205" w:type="dxa"/>
            <w:tcBorders>
              <w:left w:val="single" w:sz="18" w:space="0" w:color="auto"/>
              <w:right w:val="single" w:sz="18" w:space="0" w:color="auto"/>
            </w:tcBorders>
            <w:vAlign w:val="center"/>
          </w:tcPr>
          <w:p w14:paraId="2D9C632E"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6395A7F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7F5A6B4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78.402</w:t>
            </w:r>
          </w:p>
        </w:tc>
        <w:tc>
          <w:tcPr>
            <w:tcW w:w="916" w:type="dxa"/>
          </w:tcPr>
          <w:p w14:paraId="4AD3535F"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5CDCF3C4" w14:textId="77777777" w:rsidTr="00C53DFB">
        <w:trPr>
          <w:trHeight w:val="227"/>
          <w:jc w:val="center"/>
        </w:trPr>
        <w:tc>
          <w:tcPr>
            <w:tcW w:w="1711" w:type="dxa"/>
            <w:vMerge/>
            <w:tcBorders>
              <w:right w:val="single" w:sz="18" w:space="0" w:color="auto"/>
            </w:tcBorders>
            <w:vAlign w:val="center"/>
          </w:tcPr>
          <w:p w14:paraId="2A00FC06"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02D1467A"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5</w:t>
            </w:r>
          </w:p>
        </w:tc>
        <w:tc>
          <w:tcPr>
            <w:tcW w:w="964" w:type="dxa"/>
            <w:tcBorders>
              <w:left w:val="single" w:sz="18" w:space="0" w:color="auto"/>
            </w:tcBorders>
          </w:tcPr>
          <w:p w14:paraId="3189770F"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.137</w:t>
            </w:r>
          </w:p>
        </w:tc>
        <w:tc>
          <w:tcPr>
            <w:tcW w:w="2205" w:type="dxa"/>
            <w:tcBorders>
              <w:left w:val="single" w:sz="18" w:space="0" w:color="auto"/>
              <w:right w:val="single" w:sz="18" w:space="0" w:color="auto"/>
            </w:tcBorders>
            <w:vAlign w:val="center"/>
          </w:tcPr>
          <w:p w14:paraId="01A951E6"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57B787B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36DD98C6"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79.211</w:t>
            </w:r>
          </w:p>
        </w:tc>
        <w:tc>
          <w:tcPr>
            <w:tcW w:w="916" w:type="dxa"/>
          </w:tcPr>
          <w:p w14:paraId="6E3AB27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5E1B0714" w14:textId="77777777" w:rsidTr="00C53DFB">
        <w:trPr>
          <w:trHeight w:val="227"/>
          <w:jc w:val="center"/>
        </w:trPr>
        <w:tc>
          <w:tcPr>
            <w:tcW w:w="1711" w:type="dxa"/>
            <w:vMerge/>
            <w:tcBorders>
              <w:right w:val="single" w:sz="18" w:space="0" w:color="auto"/>
            </w:tcBorders>
            <w:vAlign w:val="center"/>
          </w:tcPr>
          <w:p w14:paraId="23808823"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14F369B4"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6</w:t>
            </w:r>
          </w:p>
        </w:tc>
        <w:tc>
          <w:tcPr>
            <w:tcW w:w="964" w:type="dxa"/>
            <w:tcBorders>
              <w:left w:val="single" w:sz="18" w:space="0" w:color="auto"/>
            </w:tcBorders>
          </w:tcPr>
          <w:p w14:paraId="592AE0B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.137</w:t>
            </w:r>
          </w:p>
        </w:tc>
        <w:tc>
          <w:tcPr>
            <w:tcW w:w="2205" w:type="dxa"/>
            <w:tcBorders>
              <w:left w:val="single" w:sz="18" w:space="0" w:color="auto"/>
              <w:right w:val="single" w:sz="18" w:space="0" w:color="auto"/>
            </w:tcBorders>
            <w:vAlign w:val="center"/>
          </w:tcPr>
          <w:p w14:paraId="5CFB29B6"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2A7C2088"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76F8CD1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79.356</w:t>
            </w:r>
          </w:p>
        </w:tc>
        <w:tc>
          <w:tcPr>
            <w:tcW w:w="916" w:type="dxa"/>
          </w:tcPr>
          <w:p w14:paraId="41E08A00"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3EB1142F" w14:textId="77777777" w:rsidTr="00C53DFB">
        <w:trPr>
          <w:trHeight w:val="227"/>
          <w:jc w:val="center"/>
        </w:trPr>
        <w:tc>
          <w:tcPr>
            <w:tcW w:w="1711" w:type="dxa"/>
            <w:vMerge/>
            <w:tcBorders>
              <w:right w:val="single" w:sz="18" w:space="0" w:color="auto"/>
            </w:tcBorders>
            <w:vAlign w:val="center"/>
          </w:tcPr>
          <w:p w14:paraId="4DEB6561"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5A9D0F4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7</w:t>
            </w:r>
          </w:p>
        </w:tc>
        <w:tc>
          <w:tcPr>
            <w:tcW w:w="964" w:type="dxa"/>
            <w:tcBorders>
              <w:left w:val="single" w:sz="18" w:space="0" w:color="auto"/>
            </w:tcBorders>
          </w:tcPr>
          <w:p w14:paraId="56601D3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.138</w:t>
            </w:r>
          </w:p>
        </w:tc>
        <w:tc>
          <w:tcPr>
            <w:tcW w:w="2205" w:type="dxa"/>
            <w:tcBorders>
              <w:left w:val="single" w:sz="18" w:space="0" w:color="auto"/>
              <w:right w:val="single" w:sz="18" w:space="0" w:color="auto"/>
            </w:tcBorders>
            <w:vAlign w:val="center"/>
          </w:tcPr>
          <w:p w14:paraId="404D9B93"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7C56330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11EFE76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79.162</w:t>
            </w:r>
          </w:p>
        </w:tc>
        <w:tc>
          <w:tcPr>
            <w:tcW w:w="916" w:type="dxa"/>
          </w:tcPr>
          <w:p w14:paraId="3B8D819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497E5387" w14:textId="77777777" w:rsidTr="00C53DFB">
        <w:trPr>
          <w:trHeight w:val="227"/>
          <w:jc w:val="center"/>
        </w:trPr>
        <w:tc>
          <w:tcPr>
            <w:tcW w:w="1711" w:type="dxa"/>
            <w:vMerge/>
            <w:tcBorders>
              <w:right w:val="single" w:sz="18" w:space="0" w:color="auto"/>
            </w:tcBorders>
            <w:vAlign w:val="center"/>
          </w:tcPr>
          <w:p w14:paraId="2A602DDC"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46CC2225"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8</w:t>
            </w:r>
          </w:p>
        </w:tc>
        <w:tc>
          <w:tcPr>
            <w:tcW w:w="964" w:type="dxa"/>
            <w:tcBorders>
              <w:left w:val="single" w:sz="18" w:space="0" w:color="auto"/>
            </w:tcBorders>
          </w:tcPr>
          <w:p w14:paraId="2046BB6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.140</w:t>
            </w:r>
          </w:p>
        </w:tc>
        <w:tc>
          <w:tcPr>
            <w:tcW w:w="2205" w:type="dxa"/>
            <w:tcBorders>
              <w:left w:val="single" w:sz="18" w:space="0" w:color="auto"/>
              <w:right w:val="single" w:sz="18" w:space="0" w:color="auto"/>
            </w:tcBorders>
            <w:vAlign w:val="center"/>
          </w:tcPr>
          <w:p w14:paraId="548F858D"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21036218"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19D6ED7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79.211</w:t>
            </w:r>
          </w:p>
        </w:tc>
        <w:tc>
          <w:tcPr>
            <w:tcW w:w="916" w:type="dxa"/>
          </w:tcPr>
          <w:p w14:paraId="6560B14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386DE4F1" w14:textId="77777777" w:rsidTr="00C53DFB">
        <w:trPr>
          <w:trHeight w:val="227"/>
          <w:jc w:val="center"/>
        </w:trPr>
        <w:tc>
          <w:tcPr>
            <w:tcW w:w="1711" w:type="dxa"/>
            <w:vMerge/>
            <w:tcBorders>
              <w:right w:val="single" w:sz="18" w:space="0" w:color="auto"/>
            </w:tcBorders>
            <w:vAlign w:val="center"/>
          </w:tcPr>
          <w:p w14:paraId="0E572E40"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4195F650"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9</w:t>
            </w:r>
          </w:p>
        </w:tc>
        <w:tc>
          <w:tcPr>
            <w:tcW w:w="964" w:type="dxa"/>
            <w:tcBorders>
              <w:left w:val="single" w:sz="18" w:space="0" w:color="auto"/>
            </w:tcBorders>
          </w:tcPr>
          <w:p w14:paraId="31172338"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.138</w:t>
            </w:r>
          </w:p>
        </w:tc>
        <w:tc>
          <w:tcPr>
            <w:tcW w:w="2205" w:type="dxa"/>
            <w:tcBorders>
              <w:left w:val="single" w:sz="18" w:space="0" w:color="auto"/>
              <w:right w:val="single" w:sz="18" w:space="0" w:color="auto"/>
            </w:tcBorders>
            <w:vAlign w:val="center"/>
          </w:tcPr>
          <w:p w14:paraId="5FAEF21C"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558B030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5100CC4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79.180</w:t>
            </w:r>
          </w:p>
        </w:tc>
        <w:tc>
          <w:tcPr>
            <w:tcW w:w="916" w:type="dxa"/>
          </w:tcPr>
          <w:p w14:paraId="26A8E53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5C212FFD" w14:textId="77777777" w:rsidTr="00C53DFB">
        <w:trPr>
          <w:trHeight w:val="227"/>
          <w:jc w:val="center"/>
        </w:trPr>
        <w:tc>
          <w:tcPr>
            <w:tcW w:w="1711" w:type="dxa"/>
            <w:vMerge/>
            <w:tcBorders>
              <w:right w:val="single" w:sz="18" w:space="0" w:color="auto"/>
            </w:tcBorders>
            <w:vAlign w:val="center"/>
          </w:tcPr>
          <w:p w14:paraId="6AF4BE5A"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4A376381"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10</w:t>
            </w:r>
          </w:p>
        </w:tc>
        <w:tc>
          <w:tcPr>
            <w:tcW w:w="964" w:type="dxa"/>
            <w:tcBorders>
              <w:left w:val="single" w:sz="18" w:space="0" w:color="auto"/>
            </w:tcBorders>
          </w:tcPr>
          <w:p w14:paraId="49F1196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.139</w:t>
            </w:r>
          </w:p>
        </w:tc>
        <w:tc>
          <w:tcPr>
            <w:tcW w:w="2205" w:type="dxa"/>
            <w:tcBorders>
              <w:left w:val="single" w:sz="18" w:space="0" w:color="auto"/>
              <w:right w:val="single" w:sz="18" w:space="0" w:color="auto"/>
            </w:tcBorders>
            <w:vAlign w:val="center"/>
          </w:tcPr>
          <w:p w14:paraId="4168D146"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1002" w:type="dxa"/>
          </w:tcPr>
          <w:p w14:paraId="6D31352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w:t>
            </w:r>
            <w:r w:rsidRPr="00634604">
              <w:rPr>
                <w:rFonts w:ascii="Times New Roman" w:hAnsi="Times New Roman" w:cs="Times New Roman" w:hint="eastAsia"/>
                <w:sz w:val="20"/>
                <w:szCs w:val="20"/>
              </w:rPr>
              <w:t>679</w:t>
            </w:r>
            <w:r w:rsidRPr="00634604">
              <w:rPr>
                <w:rFonts w:ascii="Times New Roman" w:hAnsi="Times New Roman" w:cs="Times New Roman"/>
                <w:sz w:val="20"/>
                <w:szCs w:val="20"/>
              </w:rPr>
              <w:t>%</w:t>
            </w:r>
          </w:p>
        </w:tc>
        <w:tc>
          <w:tcPr>
            <w:tcW w:w="1066" w:type="dxa"/>
          </w:tcPr>
          <w:p w14:paraId="13D036D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79.381</w:t>
            </w:r>
          </w:p>
        </w:tc>
        <w:tc>
          <w:tcPr>
            <w:tcW w:w="916" w:type="dxa"/>
          </w:tcPr>
          <w:p w14:paraId="35D58A2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665B083B" w14:textId="77777777" w:rsidTr="00C53DFB">
        <w:trPr>
          <w:trHeight w:val="227"/>
          <w:jc w:val="center"/>
        </w:trPr>
        <w:tc>
          <w:tcPr>
            <w:tcW w:w="1711" w:type="dxa"/>
            <w:vMerge w:val="restart"/>
            <w:tcBorders>
              <w:top w:val="single" w:sz="8" w:space="0" w:color="auto"/>
              <w:right w:val="single" w:sz="18" w:space="0" w:color="auto"/>
            </w:tcBorders>
            <w:vAlign w:val="center"/>
          </w:tcPr>
          <w:p w14:paraId="003ADD7F"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szCs w:val="21"/>
              </w:rPr>
              <w:t>water_10000</w:t>
            </w:r>
          </w:p>
        </w:tc>
        <w:tc>
          <w:tcPr>
            <w:tcW w:w="565" w:type="dxa"/>
            <w:tcBorders>
              <w:top w:val="single" w:sz="8" w:space="0" w:color="auto"/>
              <w:right w:val="single" w:sz="18" w:space="0" w:color="auto"/>
            </w:tcBorders>
            <w:vAlign w:val="center"/>
          </w:tcPr>
          <w:p w14:paraId="6D5009C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p>
        </w:tc>
        <w:tc>
          <w:tcPr>
            <w:tcW w:w="964" w:type="dxa"/>
            <w:tcBorders>
              <w:top w:val="single" w:sz="8" w:space="0" w:color="auto"/>
              <w:left w:val="single" w:sz="18" w:space="0" w:color="auto"/>
            </w:tcBorders>
          </w:tcPr>
          <w:p w14:paraId="329423C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.172</w:t>
            </w:r>
          </w:p>
        </w:tc>
        <w:tc>
          <w:tcPr>
            <w:tcW w:w="2205" w:type="dxa"/>
            <w:tcBorders>
              <w:top w:val="single" w:sz="8" w:space="0" w:color="auto"/>
              <w:left w:val="single" w:sz="18" w:space="0" w:color="auto"/>
              <w:right w:val="single" w:sz="18" w:space="0" w:color="auto"/>
            </w:tcBorders>
            <w:vAlign w:val="center"/>
          </w:tcPr>
          <w:p w14:paraId="782DAE0F"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19,13</w:t>
            </w:r>
            <w:r w:rsidRPr="00634604">
              <w:rPr>
                <w:rFonts w:ascii="Times New Roman" w:hAnsi="Times New Roman" w:cs="Times New Roman" w:hint="eastAsia"/>
                <w:sz w:val="20"/>
                <w:szCs w:val="20"/>
              </w:rPr>
              <w:t>}</w:t>
            </w:r>
          </w:p>
        </w:tc>
        <w:tc>
          <w:tcPr>
            <w:tcW w:w="1002" w:type="dxa"/>
            <w:tcBorders>
              <w:top w:val="single" w:sz="8" w:space="0" w:color="auto"/>
            </w:tcBorders>
          </w:tcPr>
          <w:p w14:paraId="0B7B5FB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.438%</w:t>
            </w:r>
          </w:p>
        </w:tc>
        <w:tc>
          <w:tcPr>
            <w:tcW w:w="1066" w:type="dxa"/>
            <w:tcBorders>
              <w:top w:val="single" w:sz="8" w:space="0" w:color="auto"/>
            </w:tcBorders>
          </w:tcPr>
          <w:p w14:paraId="17131F6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OT</w:t>
            </w:r>
          </w:p>
        </w:tc>
        <w:tc>
          <w:tcPr>
            <w:tcW w:w="916" w:type="dxa"/>
            <w:tcBorders>
              <w:top w:val="single" w:sz="8" w:space="0" w:color="auto"/>
            </w:tcBorders>
          </w:tcPr>
          <w:p w14:paraId="53A7C5C5" w14:textId="77777777" w:rsidR="00C305A6" w:rsidRPr="00634604" w:rsidRDefault="00C305A6" w:rsidP="00C53DFB">
            <w:pPr>
              <w:jc w:val="center"/>
              <w:rPr>
                <w:rFonts w:ascii="Times New Roman" w:hAnsi="Times New Roman" w:cs="Times New Roman"/>
                <w:sz w:val="20"/>
                <w:szCs w:val="20"/>
              </w:rPr>
            </w:pPr>
          </w:p>
        </w:tc>
      </w:tr>
      <w:tr w:rsidR="00634604" w:rsidRPr="00634604" w14:paraId="17C332BE" w14:textId="77777777" w:rsidTr="00C53DFB">
        <w:trPr>
          <w:trHeight w:val="227"/>
          <w:jc w:val="center"/>
        </w:trPr>
        <w:tc>
          <w:tcPr>
            <w:tcW w:w="1711" w:type="dxa"/>
            <w:vMerge/>
            <w:tcBorders>
              <w:right w:val="single" w:sz="18" w:space="0" w:color="auto"/>
            </w:tcBorders>
          </w:tcPr>
          <w:p w14:paraId="4D57AE54"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37C79FC3"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2</w:t>
            </w:r>
          </w:p>
        </w:tc>
        <w:tc>
          <w:tcPr>
            <w:tcW w:w="964" w:type="dxa"/>
            <w:tcBorders>
              <w:left w:val="single" w:sz="18" w:space="0" w:color="auto"/>
            </w:tcBorders>
          </w:tcPr>
          <w:p w14:paraId="0048CE1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.311</w:t>
            </w:r>
          </w:p>
        </w:tc>
        <w:tc>
          <w:tcPr>
            <w:tcW w:w="2205" w:type="dxa"/>
            <w:tcBorders>
              <w:left w:val="single" w:sz="18" w:space="0" w:color="auto"/>
              <w:right w:val="single" w:sz="18" w:space="0" w:color="auto"/>
            </w:tcBorders>
            <w:vAlign w:val="center"/>
          </w:tcPr>
          <w:p w14:paraId="0417F2F3"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20,12</w:t>
            </w:r>
            <w:r w:rsidRPr="00634604">
              <w:rPr>
                <w:rFonts w:ascii="Times New Roman" w:hAnsi="Times New Roman" w:cs="Times New Roman" w:hint="eastAsia"/>
                <w:sz w:val="20"/>
                <w:szCs w:val="20"/>
              </w:rPr>
              <w:t>}</w:t>
            </w:r>
          </w:p>
        </w:tc>
        <w:tc>
          <w:tcPr>
            <w:tcW w:w="1002" w:type="dxa"/>
          </w:tcPr>
          <w:p w14:paraId="25D0018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.147%</w:t>
            </w:r>
          </w:p>
        </w:tc>
        <w:tc>
          <w:tcPr>
            <w:tcW w:w="1066" w:type="dxa"/>
          </w:tcPr>
          <w:p w14:paraId="37D7C1E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9.668</w:t>
            </w:r>
          </w:p>
        </w:tc>
        <w:tc>
          <w:tcPr>
            <w:tcW w:w="916" w:type="dxa"/>
          </w:tcPr>
          <w:p w14:paraId="6B3628A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479439</w:t>
            </w:r>
          </w:p>
        </w:tc>
      </w:tr>
      <w:tr w:rsidR="00634604" w:rsidRPr="00634604" w14:paraId="6C38485E" w14:textId="77777777" w:rsidTr="00C53DFB">
        <w:trPr>
          <w:trHeight w:val="227"/>
          <w:jc w:val="center"/>
        </w:trPr>
        <w:tc>
          <w:tcPr>
            <w:tcW w:w="1711" w:type="dxa"/>
            <w:vMerge/>
            <w:tcBorders>
              <w:right w:val="single" w:sz="18" w:space="0" w:color="auto"/>
            </w:tcBorders>
          </w:tcPr>
          <w:p w14:paraId="367E5800"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2802BB96"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3</w:t>
            </w:r>
          </w:p>
        </w:tc>
        <w:tc>
          <w:tcPr>
            <w:tcW w:w="964" w:type="dxa"/>
            <w:tcBorders>
              <w:left w:val="single" w:sz="18" w:space="0" w:color="auto"/>
            </w:tcBorders>
          </w:tcPr>
          <w:p w14:paraId="0BE33D31"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.347</w:t>
            </w:r>
          </w:p>
        </w:tc>
        <w:tc>
          <w:tcPr>
            <w:tcW w:w="2205" w:type="dxa"/>
            <w:tcBorders>
              <w:left w:val="single" w:sz="18" w:space="0" w:color="auto"/>
              <w:right w:val="single" w:sz="18" w:space="0" w:color="auto"/>
            </w:tcBorders>
            <w:vAlign w:val="center"/>
          </w:tcPr>
          <w:p w14:paraId="27AF302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Pr>
          <w:p w14:paraId="06D7409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Pr>
          <w:p w14:paraId="0AD543A3"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5.810</w:t>
            </w:r>
          </w:p>
        </w:tc>
        <w:tc>
          <w:tcPr>
            <w:tcW w:w="916" w:type="dxa"/>
          </w:tcPr>
          <w:p w14:paraId="32907DD6"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6F911D3D" w14:textId="77777777" w:rsidTr="00C53DFB">
        <w:trPr>
          <w:trHeight w:val="227"/>
          <w:jc w:val="center"/>
        </w:trPr>
        <w:tc>
          <w:tcPr>
            <w:tcW w:w="1711" w:type="dxa"/>
            <w:vMerge/>
            <w:tcBorders>
              <w:right w:val="single" w:sz="18" w:space="0" w:color="auto"/>
            </w:tcBorders>
          </w:tcPr>
          <w:p w14:paraId="463D1EE1"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31D68AC3"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4</w:t>
            </w:r>
          </w:p>
        </w:tc>
        <w:tc>
          <w:tcPr>
            <w:tcW w:w="964" w:type="dxa"/>
            <w:tcBorders>
              <w:left w:val="single" w:sz="18" w:space="0" w:color="auto"/>
            </w:tcBorders>
          </w:tcPr>
          <w:p w14:paraId="0E961955"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.347</w:t>
            </w:r>
          </w:p>
        </w:tc>
        <w:tc>
          <w:tcPr>
            <w:tcW w:w="2205" w:type="dxa"/>
            <w:tcBorders>
              <w:left w:val="single" w:sz="18" w:space="0" w:color="auto"/>
              <w:right w:val="single" w:sz="18" w:space="0" w:color="auto"/>
            </w:tcBorders>
            <w:vAlign w:val="center"/>
          </w:tcPr>
          <w:p w14:paraId="2F569817"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Pr>
          <w:p w14:paraId="2815656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Pr>
          <w:p w14:paraId="57DFD8F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5.815</w:t>
            </w:r>
          </w:p>
        </w:tc>
        <w:tc>
          <w:tcPr>
            <w:tcW w:w="916" w:type="dxa"/>
          </w:tcPr>
          <w:p w14:paraId="4194411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4D7B8775" w14:textId="77777777" w:rsidTr="00C53DFB">
        <w:trPr>
          <w:trHeight w:val="227"/>
          <w:jc w:val="center"/>
        </w:trPr>
        <w:tc>
          <w:tcPr>
            <w:tcW w:w="1711" w:type="dxa"/>
            <w:vMerge/>
            <w:tcBorders>
              <w:right w:val="single" w:sz="18" w:space="0" w:color="auto"/>
            </w:tcBorders>
          </w:tcPr>
          <w:p w14:paraId="2D1B94DD"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162AA4C0"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5</w:t>
            </w:r>
          </w:p>
        </w:tc>
        <w:tc>
          <w:tcPr>
            <w:tcW w:w="964" w:type="dxa"/>
            <w:tcBorders>
              <w:left w:val="single" w:sz="18" w:space="0" w:color="auto"/>
            </w:tcBorders>
          </w:tcPr>
          <w:p w14:paraId="7CFF11A5"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.347</w:t>
            </w:r>
          </w:p>
        </w:tc>
        <w:tc>
          <w:tcPr>
            <w:tcW w:w="2205" w:type="dxa"/>
            <w:tcBorders>
              <w:left w:val="single" w:sz="18" w:space="0" w:color="auto"/>
              <w:right w:val="single" w:sz="18" w:space="0" w:color="auto"/>
            </w:tcBorders>
            <w:vAlign w:val="center"/>
          </w:tcPr>
          <w:p w14:paraId="6054D41C"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Pr>
          <w:p w14:paraId="315A290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Pr>
          <w:p w14:paraId="6AE52991"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5.802</w:t>
            </w:r>
          </w:p>
        </w:tc>
        <w:tc>
          <w:tcPr>
            <w:tcW w:w="916" w:type="dxa"/>
          </w:tcPr>
          <w:p w14:paraId="74787DB5"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104B1738" w14:textId="77777777" w:rsidTr="00C53DFB">
        <w:trPr>
          <w:trHeight w:val="227"/>
          <w:jc w:val="center"/>
        </w:trPr>
        <w:tc>
          <w:tcPr>
            <w:tcW w:w="1711" w:type="dxa"/>
            <w:vMerge/>
            <w:tcBorders>
              <w:right w:val="single" w:sz="18" w:space="0" w:color="auto"/>
            </w:tcBorders>
          </w:tcPr>
          <w:p w14:paraId="17087357"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3A3D904C"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6</w:t>
            </w:r>
          </w:p>
        </w:tc>
        <w:tc>
          <w:tcPr>
            <w:tcW w:w="964" w:type="dxa"/>
            <w:tcBorders>
              <w:left w:val="single" w:sz="18" w:space="0" w:color="auto"/>
            </w:tcBorders>
          </w:tcPr>
          <w:p w14:paraId="66D5763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.346</w:t>
            </w:r>
          </w:p>
        </w:tc>
        <w:tc>
          <w:tcPr>
            <w:tcW w:w="2205" w:type="dxa"/>
            <w:tcBorders>
              <w:left w:val="single" w:sz="18" w:space="0" w:color="auto"/>
              <w:right w:val="single" w:sz="18" w:space="0" w:color="auto"/>
            </w:tcBorders>
            <w:vAlign w:val="center"/>
          </w:tcPr>
          <w:p w14:paraId="26252E8B"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Pr>
          <w:p w14:paraId="7B77490F"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Pr>
          <w:p w14:paraId="2A3AB7F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5.791</w:t>
            </w:r>
          </w:p>
        </w:tc>
        <w:tc>
          <w:tcPr>
            <w:tcW w:w="916" w:type="dxa"/>
          </w:tcPr>
          <w:p w14:paraId="29B1425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0C553690" w14:textId="77777777" w:rsidTr="00C53DFB">
        <w:trPr>
          <w:trHeight w:val="227"/>
          <w:jc w:val="center"/>
        </w:trPr>
        <w:tc>
          <w:tcPr>
            <w:tcW w:w="1711" w:type="dxa"/>
            <w:vMerge/>
            <w:tcBorders>
              <w:right w:val="single" w:sz="18" w:space="0" w:color="auto"/>
            </w:tcBorders>
          </w:tcPr>
          <w:p w14:paraId="2BC66C61"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76387F14"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7</w:t>
            </w:r>
          </w:p>
        </w:tc>
        <w:tc>
          <w:tcPr>
            <w:tcW w:w="964" w:type="dxa"/>
            <w:tcBorders>
              <w:left w:val="single" w:sz="18" w:space="0" w:color="auto"/>
            </w:tcBorders>
          </w:tcPr>
          <w:p w14:paraId="70702B2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.349</w:t>
            </w:r>
          </w:p>
        </w:tc>
        <w:tc>
          <w:tcPr>
            <w:tcW w:w="2205" w:type="dxa"/>
            <w:tcBorders>
              <w:left w:val="single" w:sz="18" w:space="0" w:color="auto"/>
              <w:right w:val="single" w:sz="18" w:space="0" w:color="auto"/>
            </w:tcBorders>
            <w:vAlign w:val="center"/>
          </w:tcPr>
          <w:p w14:paraId="1A349857"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Pr>
          <w:p w14:paraId="6EC5105A"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Pr>
          <w:p w14:paraId="1911493B"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5.675</w:t>
            </w:r>
          </w:p>
        </w:tc>
        <w:tc>
          <w:tcPr>
            <w:tcW w:w="916" w:type="dxa"/>
          </w:tcPr>
          <w:p w14:paraId="47330BB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70CE8E30" w14:textId="77777777" w:rsidTr="00C53DFB">
        <w:trPr>
          <w:trHeight w:val="227"/>
          <w:jc w:val="center"/>
        </w:trPr>
        <w:tc>
          <w:tcPr>
            <w:tcW w:w="1711" w:type="dxa"/>
            <w:vMerge/>
            <w:tcBorders>
              <w:right w:val="single" w:sz="18" w:space="0" w:color="auto"/>
            </w:tcBorders>
          </w:tcPr>
          <w:p w14:paraId="3C1AE5F0"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6EF407CB"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8</w:t>
            </w:r>
          </w:p>
        </w:tc>
        <w:tc>
          <w:tcPr>
            <w:tcW w:w="964" w:type="dxa"/>
            <w:tcBorders>
              <w:left w:val="single" w:sz="18" w:space="0" w:color="auto"/>
            </w:tcBorders>
          </w:tcPr>
          <w:p w14:paraId="22DBEE42"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.350</w:t>
            </w:r>
          </w:p>
        </w:tc>
        <w:tc>
          <w:tcPr>
            <w:tcW w:w="2205" w:type="dxa"/>
            <w:tcBorders>
              <w:left w:val="single" w:sz="18" w:space="0" w:color="auto"/>
              <w:right w:val="single" w:sz="18" w:space="0" w:color="auto"/>
            </w:tcBorders>
            <w:vAlign w:val="center"/>
          </w:tcPr>
          <w:p w14:paraId="6A502906"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Pr>
          <w:p w14:paraId="2042BD3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Pr>
          <w:p w14:paraId="3B61F8B7"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5.578</w:t>
            </w:r>
          </w:p>
        </w:tc>
        <w:tc>
          <w:tcPr>
            <w:tcW w:w="916" w:type="dxa"/>
          </w:tcPr>
          <w:p w14:paraId="388F697C"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4D11FEB1" w14:textId="77777777" w:rsidTr="00C53DFB">
        <w:trPr>
          <w:trHeight w:val="227"/>
          <w:jc w:val="center"/>
        </w:trPr>
        <w:tc>
          <w:tcPr>
            <w:tcW w:w="1711" w:type="dxa"/>
            <w:vMerge/>
            <w:tcBorders>
              <w:right w:val="single" w:sz="18" w:space="0" w:color="auto"/>
            </w:tcBorders>
          </w:tcPr>
          <w:p w14:paraId="3F31C6F7" w14:textId="77777777" w:rsidR="00C305A6" w:rsidRPr="00634604" w:rsidRDefault="00C305A6" w:rsidP="00C53DFB">
            <w:pPr>
              <w:jc w:val="center"/>
              <w:rPr>
                <w:rFonts w:ascii="Times New Roman" w:hAnsi="Times New Roman" w:cs="Times New Roman"/>
                <w:szCs w:val="21"/>
              </w:rPr>
            </w:pPr>
          </w:p>
        </w:tc>
        <w:tc>
          <w:tcPr>
            <w:tcW w:w="565" w:type="dxa"/>
            <w:tcBorders>
              <w:right w:val="single" w:sz="18" w:space="0" w:color="auto"/>
            </w:tcBorders>
            <w:vAlign w:val="center"/>
          </w:tcPr>
          <w:p w14:paraId="73AAD190"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9</w:t>
            </w:r>
          </w:p>
        </w:tc>
        <w:tc>
          <w:tcPr>
            <w:tcW w:w="964" w:type="dxa"/>
            <w:tcBorders>
              <w:left w:val="single" w:sz="18" w:space="0" w:color="auto"/>
            </w:tcBorders>
          </w:tcPr>
          <w:p w14:paraId="7B36675D"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.345</w:t>
            </w:r>
          </w:p>
        </w:tc>
        <w:tc>
          <w:tcPr>
            <w:tcW w:w="2205" w:type="dxa"/>
            <w:tcBorders>
              <w:left w:val="single" w:sz="18" w:space="0" w:color="auto"/>
              <w:right w:val="single" w:sz="18" w:space="0" w:color="auto"/>
            </w:tcBorders>
            <w:vAlign w:val="center"/>
          </w:tcPr>
          <w:p w14:paraId="712843E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Pr>
          <w:p w14:paraId="30C2157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Pr>
          <w:p w14:paraId="20BF4024"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5.573</w:t>
            </w:r>
          </w:p>
        </w:tc>
        <w:tc>
          <w:tcPr>
            <w:tcW w:w="916" w:type="dxa"/>
          </w:tcPr>
          <w:p w14:paraId="640C75D9"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C305A6" w:rsidRPr="00634604" w14:paraId="78092FE5" w14:textId="77777777" w:rsidTr="00C53DFB">
        <w:trPr>
          <w:trHeight w:val="227"/>
          <w:jc w:val="center"/>
        </w:trPr>
        <w:tc>
          <w:tcPr>
            <w:tcW w:w="1711" w:type="dxa"/>
            <w:vMerge/>
            <w:tcBorders>
              <w:bottom w:val="single" w:sz="18" w:space="0" w:color="auto"/>
              <w:right w:val="single" w:sz="18" w:space="0" w:color="auto"/>
            </w:tcBorders>
          </w:tcPr>
          <w:p w14:paraId="4664A59E" w14:textId="77777777" w:rsidR="00C305A6" w:rsidRPr="00634604" w:rsidRDefault="00C305A6" w:rsidP="00C53DFB">
            <w:pPr>
              <w:jc w:val="center"/>
              <w:rPr>
                <w:rFonts w:ascii="Times New Roman" w:hAnsi="Times New Roman" w:cs="Times New Roman"/>
                <w:szCs w:val="21"/>
              </w:rPr>
            </w:pPr>
          </w:p>
        </w:tc>
        <w:tc>
          <w:tcPr>
            <w:tcW w:w="565" w:type="dxa"/>
            <w:tcBorders>
              <w:bottom w:val="single" w:sz="18" w:space="0" w:color="auto"/>
              <w:right w:val="single" w:sz="18" w:space="0" w:color="auto"/>
            </w:tcBorders>
            <w:vAlign w:val="center"/>
          </w:tcPr>
          <w:p w14:paraId="1E3265A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0</w:t>
            </w:r>
          </w:p>
        </w:tc>
        <w:tc>
          <w:tcPr>
            <w:tcW w:w="964" w:type="dxa"/>
            <w:tcBorders>
              <w:left w:val="single" w:sz="18" w:space="0" w:color="auto"/>
              <w:bottom w:val="single" w:sz="18" w:space="0" w:color="auto"/>
            </w:tcBorders>
          </w:tcPr>
          <w:p w14:paraId="0E72ADE8"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.347</w:t>
            </w:r>
          </w:p>
        </w:tc>
        <w:tc>
          <w:tcPr>
            <w:tcW w:w="2205" w:type="dxa"/>
            <w:tcBorders>
              <w:left w:val="single" w:sz="18" w:space="0" w:color="auto"/>
              <w:bottom w:val="single" w:sz="18" w:space="0" w:color="auto"/>
              <w:right w:val="single" w:sz="18" w:space="0" w:color="auto"/>
            </w:tcBorders>
            <w:vAlign w:val="center"/>
          </w:tcPr>
          <w:p w14:paraId="608668E2" w14:textId="77777777" w:rsidR="00C305A6" w:rsidRPr="00634604" w:rsidRDefault="00C305A6"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1002" w:type="dxa"/>
            <w:tcBorders>
              <w:bottom w:val="single" w:sz="18" w:space="0" w:color="auto"/>
            </w:tcBorders>
          </w:tcPr>
          <w:p w14:paraId="1F728A82"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066" w:type="dxa"/>
            <w:tcBorders>
              <w:bottom w:val="single" w:sz="18" w:space="0" w:color="auto"/>
            </w:tcBorders>
          </w:tcPr>
          <w:p w14:paraId="08385FFE"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5.734</w:t>
            </w:r>
          </w:p>
        </w:tc>
        <w:tc>
          <w:tcPr>
            <w:tcW w:w="916" w:type="dxa"/>
            <w:tcBorders>
              <w:bottom w:val="single" w:sz="18" w:space="0" w:color="auto"/>
            </w:tcBorders>
          </w:tcPr>
          <w:p w14:paraId="75C740AD" w14:textId="77777777" w:rsidR="00C305A6" w:rsidRPr="00634604" w:rsidRDefault="00C305A6"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bl>
    <w:p w14:paraId="35003069" w14:textId="22011C01" w:rsidR="000138B8" w:rsidRPr="00634604" w:rsidRDefault="000138B8" w:rsidP="002A4841">
      <w:pPr>
        <w:rPr>
          <w:rFonts w:ascii="Times New Roman" w:hAnsi="Times New Roman" w:cs="Times New Roman"/>
          <w:sz w:val="20"/>
          <w:szCs w:val="20"/>
        </w:rPr>
      </w:pPr>
    </w:p>
    <w:p w14:paraId="11D1AA76" w14:textId="69971139" w:rsidR="008212C8" w:rsidRPr="00634604" w:rsidRDefault="008212C8" w:rsidP="008212C8">
      <w:pPr>
        <w:jc w:val="center"/>
        <w:rPr>
          <w:rFonts w:ascii="Times New Roman" w:hAnsi="Times New Roman" w:cs="Times New Roman"/>
          <w:sz w:val="20"/>
          <w:szCs w:val="20"/>
        </w:rPr>
      </w:pPr>
      <w:r w:rsidRPr="00634604">
        <w:rPr>
          <w:rFonts w:ascii="Times New Roman" w:hAnsi="Times New Roman" w:cs="Times New Roman"/>
          <w:sz w:val="20"/>
          <w:szCs w:val="20"/>
        </w:rPr>
        <w:lastRenderedPageBreak/>
        <w:t xml:space="preserve">Table </w:t>
      </w:r>
      <w:r w:rsidR="0092594D" w:rsidRPr="00634604">
        <w:rPr>
          <w:rFonts w:ascii="Times New Roman" w:hAnsi="Times New Roman" w:cs="Times New Roman"/>
          <w:sz w:val="20"/>
          <w:szCs w:val="20"/>
        </w:rPr>
        <w:t>2</w:t>
      </w:r>
      <w:r w:rsidR="00EC1211" w:rsidRPr="00634604">
        <w:rPr>
          <w:rFonts w:ascii="Times New Roman" w:hAnsi="Times New Roman" w:cs="Times New Roman"/>
          <w:sz w:val="20"/>
          <w:szCs w:val="20"/>
        </w:rPr>
        <w:t>6</w:t>
      </w:r>
      <w:r w:rsidRPr="00634604">
        <w:rPr>
          <w:rFonts w:ascii="Times New Roman" w:hAnsi="Times New Roman" w:cs="Times New Roman"/>
          <w:sz w:val="20"/>
          <w:szCs w:val="20"/>
        </w:rPr>
        <w:t>:</w:t>
      </w:r>
      <w:r w:rsidRPr="00634604">
        <w:t xml:space="preserve"> </w:t>
      </w:r>
      <w:r w:rsidR="00E62C30" w:rsidRPr="00634604">
        <w:rPr>
          <w:rFonts w:ascii="Times New Roman" w:hAnsi="Times New Roman" w:cs="Times New Roman"/>
          <w:sz w:val="20"/>
          <w:szCs w:val="20"/>
        </w:rPr>
        <w:t xml:space="preserve">Results of HP and the performance </w:t>
      </w:r>
      <w:r w:rsidR="00A20BE9" w:rsidRPr="00634604">
        <w:rPr>
          <w:rFonts w:ascii="Times New Roman" w:hAnsi="Times New Roman" w:cs="Times New Roman"/>
          <w:sz w:val="20"/>
          <w:szCs w:val="20"/>
        </w:rPr>
        <w:t>of</w:t>
      </w:r>
      <w:r w:rsidR="00E62C30" w:rsidRPr="00634604">
        <w:rPr>
          <w:rFonts w:ascii="Times New Roman" w:hAnsi="Times New Roman" w:cs="Times New Roman"/>
          <w:sz w:val="20"/>
          <w:szCs w:val="20"/>
        </w:rPr>
        <w:t xml:space="preserve"> A* with HP under various </w:t>
      </w:r>
      <w:r w:rsidR="00106128" w:rsidRPr="00634604">
        <w:rPr>
          <w:position w:val="-6"/>
          <w:sz w:val="20"/>
          <w:szCs w:val="20"/>
        </w:rPr>
        <w:object w:dxaOrig="180" w:dyaOrig="200" w14:anchorId="4FA0F62B">
          <v:shape id="_x0000_i1511" type="#_x0000_t75" style="width:7.6pt;height:11.35pt" o:ole="">
            <v:imagedata r:id="rId750" o:title=""/>
          </v:shape>
          <o:OLEObject Type="Embed" ProgID="Equation.DSMT4" ShapeID="_x0000_i1511" DrawAspect="Content" ObjectID="_1696613287" r:id="rId784"/>
        </w:object>
      </w:r>
      <w:r w:rsidR="00E62C30" w:rsidRPr="00634604">
        <w:rPr>
          <w:rFonts w:ascii="Times New Roman" w:hAnsi="Times New Roman" w:cs="Times New Roman"/>
          <w:sz w:val="20"/>
          <w:szCs w:val="20"/>
        </w:rPr>
        <w:t xml:space="preserve"> on the insurance_10000, flag and water_10000 datasets</w:t>
      </w:r>
      <w:r w:rsidRPr="00634604">
        <w:rPr>
          <w:rFonts w:ascii="Times New Roman" w:hAnsi="Times New Roman" w:cs="Times New Roman"/>
          <w:sz w:val="20"/>
          <w:szCs w:val="20"/>
        </w:rPr>
        <w:t>.</w:t>
      </w:r>
    </w:p>
    <w:tbl>
      <w:tblPr>
        <w:tblStyle w:val="1"/>
        <w:tblW w:w="84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4"/>
        <w:gridCol w:w="794"/>
        <w:gridCol w:w="964"/>
        <w:gridCol w:w="1939"/>
        <w:gridCol w:w="966"/>
        <w:gridCol w:w="1166"/>
        <w:gridCol w:w="916"/>
      </w:tblGrid>
      <w:tr w:rsidR="00634604" w:rsidRPr="00634604" w14:paraId="07DF8C1C" w14:textId="77777777" w:rsidTr="00C53DFB">
        <w:trPr>
          <w:trHeight w:val="227"/>
          <w:jc w:val="center"/>
        </w:trPr>
        <w:tc>
          <w:tcPr>
            <w:tcW w:w="1684" w:type="dxa"/>
            <w:tcBorders>
              <w:top w:val="single" w:sz="18" w:space="0" w:color="auto"/>
              <w:bottom w:val="single" w:sz="18" w:space="0" w:color="auto"/>
              <w:right w:val="single" w:sz="18" w:space="0" w:color="auto"/>
            </w:tcBorders>
            <w:vAlign w:val="center"/>
          </w:tcPr>
          <w:p w14:paraId="72D574CE"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Name</w:t>
            </w:r>
          </w:p>
        </w:tc>
        <w:tc>
          <w:tcPr>
            <w:tcW w:w="794" w:type="dxa"/>
            <w:tcBorders>
              <w:top w:val="single" w:sz="18" w:space="0" w:color="auto"/>
              <w:bottom w:val="single" w:sz="18" w:space="0" w:color="auto"/>
              <w:right w:val="single" w:sz="18" w:space="0" w:color="auto"/>
            </w:tcBorders>
            <w:vAlign w:val="center"/>
          </w:tcPr>
          <w:p w14:paraId="01EF0943"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epsilon</w:t>
            </w:r>
          </w:p>
        </w:tc>
        <w:tc>
          <w:tcPr>
            <w:tcW w:w="964" w:type="dxa"/>
            <w:tcBorders>
              <w:top w:val="single" w:sz="18" w:space="0" w:color="auto"/>
              <w:left w:val="single" w:sz="18" w:space="0" w:color="auto"/>
              <w:bottom w:val="single" w:sz="18" w:space="0" w:color="auto"/>
            </w:tcBorders>
          </w:tcPr>
          <w:p w14:paraId="4A42FDB8"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H</w:t>
            </w:r>
            <w:r w:rsidRPr="00634604">
              <w:rPr>
                <w:rFonts w:ascii="Times New Roman" w:hAnsi="Times New Roman" w:cs="Times New Roman"/>
                <w:sz w:val="20"/>
                <w:szCs w:val="20"/>
              </w:rPr>
              <w:t>P Time</w:t>
            </w:r>
          </w:p>
        </w:tc>
        <w:tc>
          <w:tcPr>
            <w:tcW w:w="1939" w:type="dxa"/>
            <w:tcBorders>
              <w:top w:val="single" w:sz="18" w:space="0" w:color="auto"/>
              <w:left w:val="single" w:sz="18" w:space="0" w:color="auto"/>
              <w:bottom w:val="single" w:sz="18" w:space="0" w:color="auto"/>
              <w:right w:val="single" w:sz="18" w:space="0" w:color="auto"/>
            </w:tcBorders>
            <w:vAlign w:val="center"/>
          </w:tcPr>
          <w:p w14:paraId="070C6666" w14:textId="31151F3D" w:rsidR="00E62C30" w:rsidRPr="00634604" w:rsidRDefault="00C74040" w:rsidP="00C53DFB">
            <w:pPr>
              <w:jc w:val="center"/>
              <w:rPr>
                <w:rFonts w:ascii="Times New Roman" w:hAnsi="Times New Roman" w:cs="Times New Roman"/>
                <w:sz w:val="20"/>
                <w:szCs w:val="20"/>
              </w:rPr>
            </w:pPr>
            <w:r w:rsidRPr="00634604">
              <w:rPr>
                <w:rFonts w:ascii="Times New Roman" w:hAnsi="Times New Roman" w:cs="Times New Roman"/>
                <w:sz w:val="20"/>
                <w:szCs w:val="20"/>
              </w:rPr>
              <w:t>PBS</w:t>
            </w:r>
          </w:p>
        </w:tc>
        <w:tc>
          <w:tcPr>
            <w:tcW w:w="966" w:type="dxa"/>
            <w:tcBorders>
              <w:top w:val="single" w:sz="18" w:space="0" w:color="auto"/>
              <w:bottom w:val="single" w:sz="18" w:space="0" w:color="auto"/>
            </w:tcBorders>
          </w:tcPr>
          <w:p w14:paraId="01C1066A" w14:textId="05EF293C" w:rsidR="00E62C30" w:rsidRPr="00634604" w:rsidRDefault="005C584D" w:rsidP="00C53DFB">
            <w:pPr>
              <w:jc w:val="center"/>
              <w:rPr>
                <w:rFonts w:ascii="Times New Roman" w:hAnsi="Times New Roman" w:cs="Times New Roman"/>
                <w:sz w:val="20"/>
                <w:szCs w:val="20"/>
              </w:rPr>
            </w:pPr>
            <w:r w:rsidRPr="00634604">
              <w:rPr>
                <w:rFonts w:ascii="Times New Roman" w:hAnsi="Times New Roman" w:cs="Times New Roman"/>
                <w:sz w:val="20"/>
                <w:szCs w:val="20"/>
              </w:rPr>
              <w:t>D</w:t>
            </w:r>
            <w:r w:rsidR="00E62C30" w:rsidRPr="00634604">
              <w:rPr>
                <w:rFonts w:ascii="Times New Roman" w:hAnsi="Times New Roman" w:cs="Times New Roman"/>
                <w:sz w:val="20"/>
                <w:szCs w:val="20"/>
              </w:rPr>
              <w:t>iff</w:t>
            </w:r>
          </w:p>
        </w:tc>
        <w:tc>
          <w:tcPr>
            <w:tcW w:w="1166" w:type="dxa"/>
            <w:tcBorders>
              <w:top w:val="single" w:sz="18" w:space="0" w:color="auto"/>
              <w:bottom w:val="single" w:sz="18" w:space="0" w:color="auto"/>
            </w:tcBorders>
          </w:tcPr>
          <w:p w14:paraId="651FBC30"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A* Time</w:t>
            </w:r>
          </w:p>
        </w:tc>
        <w:tc>
          <w:tcPr>
            <w:tcW w:w="916" w:type="dxa"/>
            <w:tcBorders>
              <w:top w:val="single" w:sz="18" w:space="0" w:color="auto"/>
              <w:bottom w:val="single" w:sz="18" w:space="0" w:color="auto"/>
            </w:tcBorders>
          </w:tcPr>
          <w:p w14:paraId="0D8379A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Exp</w:t>
            </w:r>
          </w:p>
        </w:tc>
      </w:tr>
      <w:tr w:rsidR="00634604" w:rsidRPr="00634604" w14:paraId="3824B662" w14:textId="77777777" w:rsidTr="00C53DFB">
        <w:trPr>
          <w:trHeight w:val="227"/>
          <w:jc w:val="center"/>
        </w:trPr>
        <w:tc>
          <w:tcPr>
            <w:tcW w:w="1684" w:type="dxa"/>
            <w:vMerge w:val="restart"/>
            <w:tcBorders>
              <w:top w:val="single" w:sz="18" w:space="0" w:color="auto"/>
              <w:right w:val="single" w:sz="18" w:space="0" w:color="auto"/>
            </w:tcBorders>
            <w:vAlign w:val="center"/>
          </w:tcPr>
          <w:p w14:paraId="260ED2BC"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insurance_10000</w:t>
            </w:r>
          </w:p>
        </w:tc>
        <w:tc>
          <w:tcPr>
            <w:tcW w:w="794" w:type="dxa"/>
            <w:tcBorders>
              <w:top w:val="single" w:sz="18" w:space="0" w:color="auto"/>
              <w:right w:val="single" w:sz="18" w:space="0" w:color="auto"/>
            </w:tcBorders>
            <w:vAlign w:val="center"/>
          </w:tcPr>
          <w:p w14:paraId="21B7317E"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0.10</w:t>
            </w:r>
          </w:p>
        </w:tc>
        <w:tc>
          <w:tcPr>
            <w:tcW w:w="964" w:type="dxa"/>
            <w:tcBorders>
              <w:top w:val="single" w:sz="18" w:space="0" w:color="auto"/>
              <w:left w:val="single" w:sz="18" w:space="0" w:color="auto"/>
            </w:tcBorders>
          </w:tcPr>
          <w:p w14:paraId="0BF27549"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.038</w:t>
            </w:r>
          </w:p>
        </w:tc>
        <w:tc>
          <w:tcPr>
            <w:tcW w:w="1939" w:type="dxa"/>
            <w:tcBorders>
              <w:top w:val="single" w:sz="18" w:space="0" w:color="auto"/>
              <w:left w:val="single" w:sz="18" w:space="0" w:color="auto"/>
              <w:right w:val="single" w:sz="18" w:space="0" w:color="auto"/>
            </w:tcBorders>
            <w:vAlign w:val="center"/>
          </w:tcPr>
          <w:p w14:paraId="6F8A2212"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15,12</w:t>
            </w:r>
            <w:r w:rsidRPr="00634604">
              <w:rPr>
                <w:rFonts w:ascii="Times New Roman" w:hAnsi="Times New Roman" w:cs="Times New Roman" w:hint="eastAsia"/>
                <w:sz w:val="20"/>
                <w:szCs w:val="20"/>
              </w:rPr>
              <w:t>}</w:t>
            </w:r>
          </w:p>
        </w:tc>
        <w:tc>
          <w:tcPr>
            <w:tcW w:w="966" w:type="dxa"/>
            <w:tcBorders>
              <w:top w:val="single" w:sz="18" w:space="0" w:color="auto"/>
            </w:tcBorders>
          </w:tcPr>
          <w:p w14:paraId="214A015B"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5.129%</w:t>
            </w:r>
          </w:p>
        </w:tc>
        <w:tc>
          <w:tcPr>
            <w:tcW w:w="1166" w:type="dxa"/>
            <w:tcBorders>
              <w:top w:val="single" w:sz="18" w:space="0" w:color="auto"/>
            </w:tcBorders>
          </w:tcPr>
          <w:p w14:paraId="2F22BA6E"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4.457</w:t>
            </w:r>
          </w:p>
        </w:tc>
        <w:tc>
          <w:tcPr>
            <w:tcW w:w="916" w:type="dxa"/>
            <w:tcBorders>
              <w:top w:val="single" w:sz="18" w:space="0" w:color="auto"/>
            </w:tcBorders>
          </w:tcPr>
          <w:p w14:paraId="6256D48B"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389224</w:t>
            </w:r>
          </w:p>
        </w:tc>
      </w:tr>
      <w:tr w:rsidR="00634604" w:rsidRPr="00634604" w14:paraId="02182787" w14:textId="77777777" w:rsidTr="00C53DFB">
        <w:trPr>
          <w:trHeight w:val="227"/>
          <w:jc w:val="center"/>
        </w:trPr>
        <w:tc>
          <w:tcPr>
            <w:tcW w:w="1684" w:type="dxa"/>
            <w:vMerge/>
            <w:tcBorders>
              <w:right w:val="single" w:sz="18" w:space="0" w:color="auto"/>
            </w:tcBorders>
            <w:vAlign w:val="center"/>
          </w:tcPr>
          <w:p w14:paraId="737597ED" w14:textId="77777777" w:rsidR="00E62C30" w:rsidRPr="00634604" w:rsidRDefault="00E62C30" w:rsidP="00C53DFB">
            <w:pPr>
              <w:jc w:val="center"/>
              <w:rPr>
                <w:rFonts w:ascii="Times New Roman" w:hAnsi="Times New Roman" w:cs="Times New Roman"/>
                <w:sz w:val="20"/>
                <w:szCs w:val="20"/>
              </w:rPr>
            </w:pPr>
          </w:p>
        </w:tc>
        <w:tc>
          <w:tcPr>
            <w:tcW w:w="794" w:type="dxa"/>
            <w:tcBorders>
              <w:right w:val="single" w:sz="18" w:space="0" w:color="auto"/>
            </w:tcBorders>
            <w:vAlign w:val="center"/>
          </w:tcPr>
          <w:p w14:paraId="0152667F"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0.05</w:t>
            </w:r>
          </w:p>
        </w:tc>
        <w:tc>
          <w:tcPr>
            <w:tcW w:w="964" w:type="dxa"/>
            <w:tcBorders>
              <w:left w:val="single" w:sz="18" w:space="0" w:color="auto"/>
            </w:tcBorders>
          </w:tcPr>
          <w:p w14:paraId="5132D24E"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.476</w:t>
            </w:r>
          </w:p>
        </w:tc>
        <w:tc>
          <w:tcPr>
            <w:tcW w:w="1939" w:type="dxa"/>
            <w:tcBorders>
              <w:left w:val="single" w:sz="18" w:space="0" w:color="auto"/>
              <w:right w:val="single" w:sz="18" w:space="0" w:color="auto"/>
            </w:tcBorders>
            <w:vAlign w:val="center"/>
          </w:tcPr>
          <w:p w14:paraId="25BACEB5"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966" w:type="dxa"/>
          </w:tcPr>
          <w:p w14:paraId="0A98C8EE"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1.863%</w:t>
            </w:r>
          </w:p>
        </w:tc>
        <w:tc>
          <w:tcPr>
            <w:tcW w:w="1166" w:type="dxa"/>
          </w:tcPr>
          <w:p w14:paraId="2260F767"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10.181</w:t>
            </w:r>
          </w:p>
        </w:tc>
        <w:tc>
          <w:tcPr>
            <w:tcW w:w="916" w:type="dxa"/>
          </w:tcPr>
          <w:p w14:paraId="7CFFF2F2"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4EF3D4A7" w14:textId="77777777" w:rsidTr="00C53DFB">
        <w:trPr>
          <w:trHeight w:val="227"/>
          <w:jc w:val="center"/>
        </w:trPr>
        <w:tc>
          <w:tcPr>
            <w:tcW w:w="1684" w:type="dxa"/>
            <w:vMerge/>
            <w:tcBorders>
              <w:right w:val="single" w:sz="18" w:space="0" w:color="auto"/>
            </w:tcBorders>
            <w:vAlign w:val="center"/>
          </w:tcPr>
          <w:p w14:paraId="73B11206" w14:textId="77777777" w:rsidR="00E62C30" w:rsidRPr="00634604" w:rsidRDefault="00E62C30" w:rsidP="00C53DFB">
            <w:pPr>
              <w:jc w:val="center"/>
              <w:rPr>
                <w:rFonts w:ascii="Times New Roman" w:hAnsi="Times New Roman" w:cs="Times New Roman"/>
                <w:sz w:val="20"/>
                <w:szCs w:val="20"/>
              </w:rPr>
            </w:pPr>
          </w:p>
        </w:tc>
        <w:tc>
          <w:tcPr>
            <w:tcW w:w="794" w:type="dxa"/>
            <w:tcBorders>
              <w:right w:val="single" w:sz="18" w:space="0" w:color="auto"/>
            </w:tcBorders>
            <w:vAlign w:val="center"/>
          </w:tcPr>
          <w:p w14:paraId="6B0D61EC"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0.02</w:t>
            </w:r>
          </w:p>
        </w:tc>
        <w:tc>
          <w:tcPr>
            <w:tcW w:w="964" w:type="dxa"/>
            <w:tcBorders>
              <w:left w:val="single" w:sz="18" w:space="0" w:color="auto"/>
            </w:tcBorders>
          </w:tcPr>
          <w:p w14:paraId="7B72814F"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.461</w:t>
            </w:r>
          </w:p>
        </w:tc>
        <w:tc>
          <w:tcPr>
            <w:tcW w:w="1939" w:type="dxa"/>
            <w:tcBorders>
              <w:left w:val="single" w:sz="18" w:space="0" w:color="auto"/>
              <w:right w:val="single" w:sz="18" w:space="0" w:color="auto"/>
            </w:tcBorders>
            <w:vAlign w:val="center"/>
          </w:tcPr>
          <w:p w14:paraId="72D7A729"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22,5</w:t>
            </w:r>
            <w:r w:rsidRPr="00634604">
              <w:rPr>
                <w:rFonts w:ascii="Times New Roman" w:hAnsi="Times New Roman" w:cs="Times New Roman" w:hint="eastAsia"/>
                <w:sz w:val="20"/>
                <w:szCs w:val="20"/>
              </w:rPr>
              <w:t>}</w:t>
            </w:r>
          </w:p>
        </w:tc>
        <w:tc>
          <w:tcPr>
            <w:tcW w:w="966" w:type="dxa"/>
          </w:tcPr>
          <w:p w14:paraId="5634CCA6"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1.863%</w:t>
            </w:r>
          </w:p>
        </w:tc>
        <w:tc>
          <w:tcPr>
            <w:tcW w:w="1166" w:type="dxa"/>
          </w:tcPr>
          <w:p w14:paraId="429BE6C7"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10.363</w:t>
            </w:r>
          </w:p>
        </w:tc>
        <w:tc>
          <w:tcPr>
            <w:tcW w:w="916" w:type="dxa"/>
          </w:tcPr>
          <w:p w14:paraId="71F13E66"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30146</w:t>
            </w:r>
          </w:p>
        </w:tc>
      </w:tr>
      <w:tr w:rsidR="00634604" w:rsidRPr="00634604" w14:paraId="0E2EA11D" w14:textId="77777777" w:rsidTr="00C53DFB">
        <w:trPr>
          <w:trHeight w:val="227"/>
          <w:jc w:val="center"/>
        </w:trPr>
        <w:tc>
          <w:tcPr>
            <w:tcW w:w="1684" w:type="dxa"/>
            <w:vMerge/>
            <w:tcBorders>
              <w:right w:val="single" w:sz="18" w:space="0" w:color="auto"/>
            </w:tcBorders>
            <w:vAlign w:val="center"/>
          </w:tcPr>
          <w:p w14:paraId="7B31DF69" w14:textId="77777777" w:rsidR="00E62C30" w:rsidRPr="00634604" w:rsidRDefault="00E62C30" w:rsidP="00C53DFB">
            <w:pPr>
              <w:jc w:val="center"/>
              <w:rPr>
                <w:rFonts w:ascii="Times New Roman" w:hAnsi="Times New Roman" w:cs="Times New Roman"/>
                <w:sz w:val="20"/>
                <w:szCs w:val="20"/>
              </w:rPr>
            </w:pPr>
          </w:p>
        </w:tc>
        <w:tc>
          <w:tcPr>
            <w:tcW w:w="794" w:type="dxa"/>
            <w:tcBorders>
              <w:right w:val="single" w:sz="18" w:space="0" w:color="auto"/>
            </w:tcBorders>
            <w:vAlign w:val="center"/>
          </w:tcPr>
          <w:p w14:paraId="4354A9B1"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0.01</w:t>
            </w:r>
          </w:p>
        </w:tc>
        <w:tc>
          <w:tcPr>
            <w:tcW w:w="964" w:type="dxa"/>
            <w:tcBorders>
              <w:left w:val="single" w:sz="18" w:space="0" w:color="auto"/>
            </w:tcBorders>
          </w:tcPr>
          <w:p w14:paraId="21FED088"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w:t>
            </w:r>
            <w:r w:rsidRPr="00634604">
              <w:rPr>
                <w:rFonts w:ascii="Times New Roman" w:hAnsi="Times New Roman" w:cs="Times New Roman"/>
                <w:sz w:val="20"/>
                <w:szCs w:val="20"/>
              </w:rPr>
              <w:t>0.532</w:t>
            </w:r>
          </w:p>
        </w:tc>
        <w:tc>
          <w:tcPr>
            <w:tcW w:w="1939" w:type="dxa"/>
            <w:tcBorders>
              <w:left w:val="single" w:sz="18" w:space="0" w:color="auto"/>
              <w:right w:val="single" w:sz="18" w:space="0" w:color="auto"/>
            </w:tcBorders>
            <w:vAlign w:val="center"/>
          </w:tcPr>
          <w:p w14:paraId="4792B418"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24,3</w:t>
            </w:r>
            <w:r w:rsidRPr="00634604">
              <w:rPr>
                <w:rFonts w:ascii="Times New Roman" w:hAnsi="Times New Roman" w:cs="Times New Roman" w:hint="eastAsia"/>
                <w:sz w:val="20"/>
                <w:szCs w:val="20"/>
              </w:rPr>
              <w:t>}</w:t>
            </w:r>
          </w:p>
        </w:tc>
        <w:tc>
          <w:tcPr>
            <w:tcW w:w="966" w:type="dxa"/>
          </w:tcPr>
          <w:p w14:paraId="6213C985"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0.82</w:t>
            </w:r>
            <w:r w:rsidRPr="00634604">
              <w:rPr>
                <w:rFonts w:ascii="Times New Roman" w:hAnsi="Times New Roman" w:cs="Times New Roman"/>
                <w:sz w:val="20"/>
                <w:szCs w:val="20"/>
              </w:rPr>
              <w:t>3%</w:t>
            </w:r>
          </w:p>
        </w:tc>
        <w:tc>
          <w:tcPr>
            <w:tcW w:w="1166" w:type="dxa"/>
          </w:tcPr>
          <w:p w14:paraId="2C26D420"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51.008</w:t>
            </w:r>
          </w:p>
        </w:tc>
        <w:tc>
          <w:tcPr>
            <w:tcW w:w="916" w:type="dxa"/>
          </w:tcPr>
          <w:p w14:paraId="68A49D2C"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3771</w:t>
            </w:r>
          </w:p>
        </w:tc>
      </w:tr>
      <w:tr w:rsidR="00634604" w:rsidRPr="00634604" w14:paraId="72B1BDE3" w14:textId="77777777" w:rsidTr="00C53DFB">
        <w:trPr>
          <w:trHeight w:val="227"/>
          <w:jc w:val="center"/>
        </w:trPr>
        <w:tc>
          <w:tcPr>
            <w:tcW w:w="1684" w:type="dxa"/>
            <w:vMerge/>
            <w:tcBorders>
              <w:right w:val="single" w:sz="18" w:space="0" w:color="auto"/>
            </w:tcBorders>
            <w:vAlign w:val="center"/>
          </w:tcPr>
          <w:p w14:paraId="2DE7A03D" w14:textId="77777777" w:rsidR="00E62C30" w:rsidRPr="00634604" w:rsidRDefault="00E62C30" w:rsidP="00C53DFB">
            <w:pPr>
              <w:jc w:val="center"/>
              <w:rPr>
                <w:rFonts w:ascii="Times New Roman" w:hAnsi="Times New Roman" w:cs="Times New Roman"/>
                <w:sz w:val="20"/>
                <w:szCs w:val="20"/>
              </w:rPr>
            </w:pPr>
          </w:p>
        </w:tc>
        <w:tc>
          <w:tcPr>
            <w:tcW w:w="794" w:type="dxa"/>
            <w:tcBorders>
              <w:right w:val="single" w:sz="18" w:space="0" w:color="auto"/>
            </w:tcBorders>
            <w:vAlign w:val="center"/>
          </w:tcPr>
          <w:p w14:paraId="29FB21AC"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0.0075</w:t>
            </w:r>
          </w:p>
        </w:tc>
        <w:tc>
          <w:tcPr>
            <w:tcW w:w="964" w:type="dxa"/>
            <w:tcBorders>
              <w:left w:val="single" w:sz="18" w:space="0" w:color="auto"/>
            </w:tcBorders>
          </w:tcPr>
          <w:p w14:paraId="22479156"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2</w:t>
            </w:r>
            <w:r w:rsidRPr="00634604">
              <w:rPr>
                <w:rFonts w:ascii="Times New Roman" w:hAnsi="Times New Roman" w:cs="Times New Roman"/>
                <w:sz w:val="20"/>
                <w:szCs w:val="20"/>
              </w:rPr>
              <w:t>3.559</w:t>
            </w:r>
          </w:p>
        </w:tc>
        <w:tc>
          <w:tcPr>
            <w:tcW w:w="1939" w:type="dxa"/>
            <w:tcBorders>
              <w:left w:val="single" w:sz="18" w:space="0" w:color="auto"/>
              <w:right w:val="single" w:sz="18" w:space="0" w:color="auto"/>
            </w:tcBorders>
            <w:vAlign w:val="center"/>
          </w:tcPr>
          <w:p w14:paraId="2E9F5F85"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25,2</w:t>
            </w:r>
            <w:r w:rsidRPr="00634604">
              <w:rPr>
                <w:rFonts w:ascii="Times New Roman" w:hAnsi="Times New Roman" w:cs="Times New Roman" w:hint="eastAsia"/>
                <w:sz w:val="20"/>
                <w:szCs w:val="20"/>
              </w:rPr>
              <w:t>}</w:t>
            </w:r>
          </w:p>
        </w:tc>
        <w:tc>
          <w:tcPr>
            <w:tcW w:w="966" w:type="dxa"/>
          </w:tcPr>
          <w:p w14:paraId="33202B89"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0.51</w:t>
            </w:r>
            <w:r w:rsidRPr="00634604">
              <w:rPr>
                <w:rFonts w:ascii="Times New Roman" w:hAnsi="Times New Roman" w:cs="Times New Roman"/>
                <w:sz w:val="20"/>
                <w:szCs w:val="20"/>
              </w:rPr>
              <w:t>7%</w:t>
            </w:r>
          </w:p>
        </w:tc>
        <w:tc>
          <w:tcPr>
            <w:tcW w:w="1166" w:type="dxa"/>
          </w:tcPr>
          <w:p w14:paraId="743305C7"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108.395</w:t>
            </w:r>
          </w:p>
        </w:tc>
        <w:tc>
          <w:tcPr>
            <w:tcW w:w="916" w:type="dxa"/>
          </w:tcPr>
          <w:p w14:paraId="6471896B"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2786</w:t>
            </w:r>
          </w:p>
        </w:tc>
      </w:tr>
      <w:tr w:rsidR="00634604" w:rsidRPr="00634604" w14:paraId="726C528D" w14:textId="77777777" w:rsidTr="00C53DFB">
        <w:trPr>
          <w:trHeight w:val="227"/>
          <w:jc w:val="center"/>
        </w:trPr>
        <w:tc>
          <w:tcPr>
            <w:tcW w:w="1684" w:type="dxa"/>
            <w:vMerge/>
            <w:tcBorders>
              <w:right w:val="single" w:sz="18" w:space="0" w:color="auto"/>
            </w:tcBorders>
            <w:vAlign w:val="center"/>
          </w:tcPr>
          <w:p w14:paraId="27CE9C83"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3C57088F"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0.005</w:t>
            </w:r>
          </w:p>
        </w:tc>
        <w:tc>
          <w:tcPr>
            <w:tcW w:w="964" w:type="dxa"/>
            <w:tcBorders>
              <w:left w:val="single" w:sz="18" w:space="0" w:color="auto"/>
            </w:tcBorders>
          </w:tcPr>
          <w:p w14:paraId="71F02DEA"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5</w:t>
            </w:r>
            <w:r w:rsidRPr="00634604">
              <w:rPr>
                <w:rFonts w:ascii="Times New Roman" w:hAnsi="Times New Roman" w:cs="Times New Roman"/>
                <w:sz w:val="20"/>
                <w:szCs w:val="20"/>
              </w:rPr>
              <w:t>0.776</w:t>
            </w:r>
          </w:p>
        </w:tc>
        <w:tc>
          <w:tcPr>
            <w:tcW w:w="1939" w:type="dxa"/>
            <w:tcBorders>
              <w:left w:val="single" w:sz="18" w:space="0" w:color="auto"/>
              <w:right w:val="single" w:sz="18" w:space="0" w:color="auto"/>
            </w:tcBorders>
            <w:vAlign w:val="center"/>
          </w:tcPr>
          <w:p w14:paraId="261E4D4A"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26,1</w:t>
            </w:r>
            <w:r w:rsidRPr="00634604">
              <w:rPr>
                <w:rFonts w:ascii="Times New Roman" w:hAnsi="Times New Roman" w:cs="Times New Roman" w:hint="eastAsia"/>
                <w:sz w:val="20"/>
                <w:szCs w:val="20"/>
              </w:rPr>
              <w:t>}</w:t>
            </w:r>
          </w:p>
        </w:tc>
        <w:tc>
          <w:tcPr>
            <w:tcW w:w="966" w:type="dxa"/>
          </w:tcPr>
          <w:p w14:paraId="7387DD48"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0.268</w:t>
            </w:r>
            <w:r w:rsidRPr="00634604">
              <w:rPr>
                <w:rFonts w:ascii="Times New Roman" w:hAnsi="Times New Roman" w:cs="Times New Roman"/>
                <w:sz w:val="20"/>
                <w:szCs w:val="20"/>
              </w:rPr>
              <w:t>%</w:t>
            </w:r>
          </w:p>
        </w:tc>
        <w:tc>
          <w:tcPr>
            <w:tcW w:w="1166" w:type="dxa"/>
          </w:tcPr>
          <w:p w14:paraId="3E410559"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247.301</w:t>
            </w:r>
          </w:p>
        </w:tc>
        <w:tc>
          <w:tcPr>
            <w:tcW w:w="916" w:type="dxa"/>
          </w:tcPr>
          <w:p w14:paraId="5F76FA47"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44</w:t>
            </w:r>
          </w:p>
        </w:tc>
      </w:tr>
      <w:tr w:rsidR="00634604" w:rsidRPr="00634604" w14:paraId="49339BC8" w14:textId="77777777" w:rsidTr="00C53DFB">
        <w:trPr>
          <w:trHeight w:val="227"/>
          <w:jc w:val="center"/>
        </w:trPr>
        <w:tc>
          <w:tcPr>
            <w:tcW w:w="1684" w:type="dxa"/>
            <w:vMerge w:val="restart"/>
            <w:tcBorders>
              <w:top w:val="single" w:sz="8" w:space="0" w:color="auto"/>
              <w:right w:val="single" w:sz="18" w:space="0" w:color="auto"/>
            </w:tcBorders>
            <w:vAlign w:val="center"/>
          </w:tcPr>
          <w:p w14:paraId="40A7E67B"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f</w:t>
            </w:r>
            <w:r w:rsidRPr="00634604">
              <w:rPr>
                <w:rFonts w:ascii="Times New Roman" w:hAnsi="Times New Roman" w:cs="Times New Roman"/>
                <w:szCs w:val="21"/>
              </w:rPr>
              <w:t>lag</w:t>
            </w:r>
          </w:p>
        </w:tc>
        <w:tc>
          <w:tcPr>
            <w:tcW w:w="794" w:type="dxa"/>
            <w:tcBorders>
              <w:top w:val="single" w:sz="8" w:space="0" w:color="auto"/>
              <w:right w:val="single" w:sz="18" w:space="0" w:color="auto"/>
            </w:tcBorders>
            <w:vAlign w:val="center"/>
          </w:tcPr>
          <w:p w14:paraId="0441CEE2"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0.10</w:t>
            </w:r>
          </w:p>
        </w:tc>
        <w:tc>
          <w:tcPr>
            <w:tcW w:w="964" w:type="dxa"/>
            <w:tcBorders>
              <w:top w:val="single" w:sz="8" w:space="0" w:color="auto"/>
              <w:left w:val="single" w:sz="18" w:space="0" w:color="auto"/>
            </w:tcBorders>
          </w:tcPr>
          <w:p w14:paraId="6BAA718A"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.141</w:t>
            </w:r>
          </w:p>
        </w:tc>
        <w:tc>
          <w:tcPr>
            <w:tcW w:w="1939" w:type="dxa"/>
            <w:tcBorders>
              <w:top w:val="single" w:sz="8" w:space="0" w:color="auto"/>
              <w:left w:val="single" w:sz="18" w:space="0" w:color="auto"/>
              <w:right w:val="single" w:sz="18" w:space="0" w:color="auto"/>
            </w:tcBorders>
            <w:vAlign w:val="center"/>
          </w:tcPr>
          <w:p w14:paraId="04D2B93E"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966" w:type="dxa"/>
            <w:tcBorders>
              <w:top w:val="single" w:sz="8" w:space="0" w:color="auto"/>
            </w:tcBorders>
          </w:tcPr>
          <w:p w14:paraId="2319279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1.6</w:t>
            </w:r>
            <w:r w:rsidRPr="00634604">
              <w:rPr>
                <w:rFonts w:ascii="Times New Roman" w:hAnsi="Times New Roman" w:cs="Times New Roman"/>
                <w:sz w:val="20"/>
                <w:szCs w:val="20"/>
              </w:rPr>
              <w:t>79%</w:t>
            </w:r>
          </w:p>
        </w:tc>
        <w:tc>
          <w:tcPr>
            <w:tcW w:w="1166" w:type="dxa"/>
            <w:tcBorders>
              <w:top w:val="single" w:sz="8" w:space="0" w:color="auto"/>
            </w:tcBorders>
          </w:tcPr>
          <w:p w14:paraId="17116C55"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79.749</w:t>
            </w:r>
          </w:p>
        </w:tc>
        <w:tc>
          <w:tcPr>
            <w:tcW w:w="916" w:type="dxa"/>
            <w:tcBorders>
              <w:top w:val="single" w:sz="8" w:space="0" w:color="auto"/>
            </w:tcBorders>
          </w:tcPr>
          <w:p w14:paraId="1275B87F"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1E70542B" w14:textId="77777777" w:rsidTr="00C53DFB">
        <w:trPr>
          <w:trHeight w:val="227"/>
          <w:jc w:val="center"/>
        </w:trPr>
        <w:tc>
          <w:tcPr>
            <w:tcW w:w="1684" w:type="dxa"/>
            <w:vMerge/>
            <w:tcBorders>
              <w:right w:val="single" w:sz="18" w:space="0" w:color="auto"/>
            </w:tcBorders>
            <w:vAlign w:val="center"/>
          </w:tcPr>
          <w:p w14:paraId="5BEC119C"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0A6C723B"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0.05</w:t>
            </w:r>
          </w:p>
        </w:tc>
        <w:tc>
          <w:tcPr>
            <w:tcW w:w="964" w:type="dxa"/>
            <w:tcBorders>
              <w:left w:val="single" w:sz="18" w:space="0" w:color="auto"/>
            </w:tcBorders>
          </w:tcPr>
          <w:p w14:paraId="7D66EBC4"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.138</w:t>
            </w:r>
          </w:p>
        </w:tc>
        <w:tc>
          <w:tcPr>
            <w:tcW w:w="1939" w:type="dxa"/>
            <w:tcBorders>
              <w:left w:val="single" w:sz="18" w:space="0" w:color="auto"/>
              <w:right w:val="single" w:sz="18" w:space="0" w:color="auto"/>
            </w:tcBorders>
            <w:vAlign w:val="center"/>
          </w:tcPr>
          <w:p w14:paraId="706FB017"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966" w:type="dxa"/>
          </w:tcPr>
          <w:p w14:paraId="07C36628"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1.6</w:t>
            </w:r>
            <w:r w:rsidRPr="00634604">
              <w:rPr>
                <w:rFonts w:ascii="Times New Roman" w:hAnsi="Times New Roman" w:cs="Times New Roman"/>
                <w:sz w:val="20"/>
                <w:szCs w:val="20"/>
              </w:rPr>
              <w:t>79%</w:t>
            </w:r>
          </w:p>
        </w:tc>
        <w:tc>
          <w:tcPr>
            <w:tcW w:w="1166" w:type="dxa"/>
          </w:tcPr>
          <w:p w14:paraId="6E32D37C"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78.914</w:t>
            </w:r>
          </w:p>
        </w:tc>
        <w:tc>
          <w:tcPr>
            <w:tcW w:w="916" w:type="dxa"/>
          </w:tcPr>
          <w:p w14:paraId="2EE83CC6"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2BC622DA" w14:textId="77777777" w:rsidTr="00C53DFB">
        <w:trPr>
          <w:trHeight w:val="227"/>
          <w:jc w:val="center"/>
        </w:trPr>
        <w:tc>
          <w:tcPr>
            <w:tcW w:w="1684" w:type="dxa"/>
            <w:vMerge/>
            <w:tcBorders>
              <w:right w:val="single" w:sz="18" w:space="0" w:color="auto"/>
            </w:tcBorders>
            <w:vAlign w:val="center"/>
          </w:tcPr>
          <w:p w14:paraId="5659C019"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4C2B6E0D"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0.02</w:t>
            </w:r>
          </w:p>
        </w:tc>
        <w:tc>
          <w:tcPr>
            <w:tcW w:w="964" w:type="dxa"/>
            <w:tcBorders>
              <w:left w:val="single" w:sz="18" w:space="0" w:color="auto"/>
            </w:tcBorders>
          </w:tcPr>
          <w:p w14:paraId="3929C2F0"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.137</w:t>
            </w:r>
          </w:p>
        </w:tc>
        <w:tc>
          <w:tcPr>
            <w:tcW w:w="1939" w:type="dxa"/>
            <w:tcBorders>
              <w:left w:val="single" w:sz="18" w:space="0" w:color="auto"/>
              <w:right w:val="single" w:sz="18" w:space="0" w:color="auto"/>
            </w:tcBorders>
            <w:vAlign w:val="center"/>
          </w:tcPr>
          <w:p w14:paraId="12283F57"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15,14</w:t>
            </w:r>
            <w:r w:rsidRPr="00634604">
              <w:rPr>
                <w:rFonts w:ascii="Times New Roman" w:hAnsi="Times New Roman" w:cs="Times New Roman" w:hint="eastAsia"/>
                <w:sz w:val="20"/>
                <w:szCs w:val="20"/>
              </w:rPr>
              <w:t>}</w:t>
            </w:r>
          </w:p>
        </w:tc>
        <w:tc>
          <w:tcPr>
            <w:tcW w:w="966" w:type="dxa"/>
          </w:tcPr>
          <w:p w14:paraId="2D12B164"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1.6</w:t>
            </w:r>
            <w:r w:rsidRPr="00634604">
              <w:rPr>
                <w:rFonts w:ascii="Times New Roman" w:hAnsi="Times New Roman" w:cs="Times New Roman"/>
                <w:sz w:val="20"/>
                <w:szCs w:val="20"/>
              </w:rPr>
              <w:t>79%</w:t>
            </w:r>
          </w:p>
        </w:tc>
        <w:tc>
          <w:tcPr>
            <w:tcW w:w="1166" w:type="dxa"/>
          </w:tcPr>
          <w:p w14:paraId="412C196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80.715</w:t>
            </w:r>
          </w:p>
        </w:tc>
        <w:tc>
          <w:tcPr>
            <w:tcW w:w="916" w:type="dxa"/>
          </w:tcPr>
          <w:p w14:paraId="53D84B1B"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6236857</w:t>
            </w:r>
          </w:p>
        </w:tc>
      </w:tr>
      <w:tr w:rsidR="00634604" w:rsidRPr="00634604" w14:paraId="6A410278" w14:textId="77777777" w:rsidTr="00C53DFB">
        <w:trPr>
          <w:trHeight w:val="227"/>
          <w:jc w:val="center"/>
        </w:trPr>
        <w:tc>
          <w:tcPr>
            <w:tcW w:w="1684" w:type="dxa"/>
            <w:vMerge/>
            <w:tcBorders>
              <w:right w:val="single" w:sz="18" w:space="0" w:color="auto"/>
            </w:tcBorders>
            <w:vAlign w:val="center"/>
          </w:tcPr>
          <w:p w14:paraId="6B33C914"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3CB5F3D6"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0.01</w:t>
            </w:r>
          </w:p>
        </w:tc>
        <w:tc>
          <w:tcPr>
            <w:tcW w:w="964" w:type="dxa"/>
            <w:tcBorders>
              <w:left w:val="single" w:sz="18" w:space="0" w:color="auto"/>
            </w:tcBorders>
          </w:tcPr>
          <w:p w14:paraId="2B581E0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.372</w:t>
            </w:r>
          </w:p>
        </w:tc>
        <w:tc>
          <w:tcPr>
            <w:tcW w:w="1939" w:type="dxa"/>
            <w:tcBorders>
              <w:left w:val="single" w:sz="18" w:space="0" w:color="auto"/>
              <w:right w:val="single" w:sz="18" w:space="0" w:color="auto"/>
            </w:tcBorders>
            <w:vAlign w:val="center"/>
          </w:tcPr>
          <w:p w14:paraId="6E85B33C"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16,13</w:t>
            </w:r>
            <w:r w:rsidRPr="00634604">
              <w:rPr>
                <w:rFonts w:ascii="Times New Roman" w:hAnsi="Times New Roman" w:cs="Times New Roman" w:hint="eastAsia"/>
                <w:sz w:val="20"/>
                <w:szCs w:val="20"/>
              </w:rPr>
              <w:t>}</w:t>
            </w:r>
          </w:p>
        </w:tc>
        <w:tc>
          <w:tcPr>
            <w:tcW w:w="966" w:type="dxa"/>
          </w:tcPr>
          <w:p w14:paraId="1A39EED3"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0.98</w:t>
            </w:r>
            <w:r w:rsidRPr="00634604">
              <w:rPr>
                <w:rFonts w:ascii="Times New Roman" w:hAnsi="Times New Roman" w:cs="Times New Roman"/>
                <w:sz w:val="20"/>
                <w:szCs w:val="20"/>
              </w:rPr>
              <w:t>4%</w:t>
            </w:r>
          </w:p>
        </w:tc>
        <w:tc>
          <w:tcPr>
            <w:tcW w:w="1166" w:type="dxa"/>
          </w:tcPr>
          <w:p w14:paraId="3B8BC907"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2.205</w:t>
            </w:r>
          </w:p>
        </w:tc>
        <w:tc>
          <w:tcPr>
            <w:tcW w:w="916" w:type="dxa"/>
          </w:tcPr>
          <w:p w14:paraId="7CABEA1B"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189969</w:t>
            </w:r>
          </w:p>
        </w:tc>
      </w:tr>
      <w:tr w:rsidR="00634604" w:rsidRPr="00634604" w14:paraId="0AA063BE" w14:textId="77777777" w:rsidTr="00C53DFB">
        <w:trPr>
          <w:trHeight w:val="227"/>
          <w:jc w:val="center"/>
        </w:trPr>
        <w:tc>
          <w:tcPr>
            <w:tcW w:w="1684" w:type="dxa"/>
            <w:vMerge/>
            <w:tcBorders>
              <w:right w:val="single" w:sz="18" w:space="0" w:color="auto"/>
            </w:tcBorders>
            <w:vAlign w:val="center"/>
          </w:tcPr>
          <w:p w14:paraId="5B08AEC0"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7724F0EF"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0.0075</w:t>
            </w:r>
          </w:p>
        </w:tc>
        <w:tc>
          <w:tcPr>
            <w:tcW w:w="964" w:type="dxa"/>
            <w:tcBorders>
              <w:left w:val="single" w:sz="18" w:space="0" w:color="auto"/>
            </w:tcBorders>
          </w:tcPr>
          <w:p w14:paraId="5F3C0452"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5</w:t>
            </w:r>
            <w:r w:rsidRPr="00634604">
              <w:rPr>
                <w:rFonts w:ascii="Times New Roman" w:hAnsi="Times New Roman" w:cs="Times New Roman"/>
                <w:sz w:val="20"/>
                <w:szCs w:val="20"/>
              </w:rPr>
              <w:t>.406</w:t>
            </w:r>
          </w:p>
        </w:tc>
        <w:tc>
          <w:tcPr>
            <w:tcW w:w="1939" w:type="dxa"/>
            <w:tcBorders>
              <w:left w:val="single" w:sz="18" w:space="0" w:color="auto"/>
              <w:right w:val="single" w:sz="18" w:space="0" w:color="auto"/>
            </w:tcBorders>
            <w:vAlign w:val="center"/>
          </w:tcPr>
          <w:p w14:paraId="1C7EB59A"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23,6</w:t>
            </w:r>
            <w:r w:rsidRPr="00634604">
              <w:rPr>
                <w:rFonts w:ascii="Times New Roman" w:hAnsi="Times New Roman" w:cs="Times New Roman" w:hint="eastAsia"/>
                <w:sz w:val="20"/>
                <w:szCs w:val="20"/>
              </w:rPr>
              <w:t>}</w:t>
            </w:r>
          </w:p>
        </w:tc>
        <w:tc>
          <w:tcPr>
            <w:tcW w:w="966" w:type="dxa"/>
          </w:tcPr>
          <w:p w14:paraId="4409996E"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739%</w:t>
            </w:r>
          </w:p>
        </w:tc>
        <w:tc>
          <w:tcPr>
            <w:tcW w:w="1166" w:type="dxa"/>
          </w:tcPr>
          <w:p w14:paraId="3F4FEB8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28.689</w:t>
            </w:r>
          </w:p>
        </w:tc>
        <w:tc>
          <w:tcPr>
            <w:tcW w:w="916" w:type="dxa"/>
          </w:tcPr>
          <w:p w14:paraId="780C4AD9"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552978</w:t>
            </w:r>
          </w:p>
        </w:tc>
      </w:tr>
      <w:tr w:rsidR="00634604" w:rsidRPr="00634604" w14:paraId="665AC0CB" w14:textId="77777777" w:rsidTr="00C53DFB">
        <w:trPr>
          <w:trHeight w:val="227"/>
          <w:jc w:val="center"/>
        </w:trPr>
        <w:tc>
          <w:tcPr>
            <w:tcW w:w="1684" w:type="dxa"/>
            <w:vMerge/>
            <w:tcBorders>
              <w:right w:val="single" w:sz="18" w:space="0" w:color="auto"/>
            </w:tcBorders>
            <w:vAlign w:val="center"/>
          </w:tcPr>
          <w:p w14:paraId="461F1BB5"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3276C49F"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0.005</w:t>
            </w:r>
          </w:p>
        </w:tc>
        <w:tc>
          <w:tcPr>
            <w:tcW w:w="964" w:type="dxa"/>
            <w:tcBorders>
              <w:left w:val="single" w:sz="18" w:space="0" w:color="auto"/>
            </w:tcBorders>
          </w:tcPr>
          <w:p w14:paraId="1161E7BF"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2</w:t>
            </w:r>
            <w:r w:rsidRPr="00634604">
              <w:rPr>
                <w:rFonts w:ascii="Times New Roman" w:hAnsi="Times New Roman" w:cs="Times New Roman"/>
                <w:sz w:val="20"/>
                <w:szCs w:val="20"/>
              </w:rPr>
              <w:t>2.075</w:t>
            </w:r>
          </w:p>
        </w:tc>
        <w:tc>
          <w:tcPr>
            <w:tcW w:w="1939" w:type="dxa"/>
            <w:tcBorders>
              <w:left w:val="single" w:sz="18" w:space="0" w:color="auto"/>
              <w:right w:val="single" w:sz="18" w:space="0" w:color="auto"/>
            </w:tcBorders>
            <w:vAlign w:val="center"/>
          </w:tcPr>
          <w:p w14:paraId="74045802"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w:t>
            </w:r>
            <w:r w:rsidRPr="00634604">
              <w:rPr>
                <w:rFonts w:ascii="Times New Roman" w:hAnsi="Times New Roman" w:cs="Times New Roman"/>
                <w:sz w:val="20"/>
                <w:szCs w:val="20"/>
              </w:rPr>
              <w:t>25,4</w:t>
            </w:r>
            <w:r w:rsidRPr="00634604">
              <w:rPr>
                <w:rFonts w:ascii="Times New Roman" w:hAnsi="Times New Roman" w:cs="Times New Roman" w:hint="eastAsia"/>
                <w:sz w:val="20"/>
                <w:szCs w:val="20"/>
              </w:rPr>
              <w:t>}</w:t>
            </w:r>
          </w:p>
        </w:tc>
        <w:tc>
          <w:tcPr>
            <w:tcW w:w="966" w:type="dxa"/>
          </w:tcPr>
          <w:p w14:paraId="65B14BD2"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0.440</w:t>
            </w:r>
            <w:r w:rsidRPr="00634604">
              <w:rPr>
                <w:rFonts w:ascii="Times New Roman" w:hAnsi="Times New Roman" w:cs="Times New Roman"/>
                <w:sz w:val="20"/>
                <w:szCs w:val="20"/>
              </w:rPr>
              <w:t>%</w:t>
            </w:r>
          </w:p>
        </w:tc>
        <w:tc>
          <w:tcPr>
            <w:tcW w:w="1166" w:type="dxa"/>
          </w:tcPr>
          <w:p w14:paraId="5DB6A44F"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107.488</w:t>
            </w:r>
          </w:p>
        </w:tc>
        <w:tc>
          <w:tcPr>
            <w:tcW w:w="916" w:type="dxa"/>
          </w:tcPr>
          <w:p w14:paraId="42CA4F8E"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670</w:t>
            </w:r>
          </w:p>
        </w:tc>
      </w:tr>
      <w:tr w:rsidR="00634604" w:rsidRPr="00634604" w14:paraId="0E3825F3" w14:textId="77777777" w:rsidTr="00C53DFB">
        <w:trPr>
          <w:trHeight w:val="227"/>
          <w:jc w:val="center"/>
        </w:trPr>
        <w:tc>
          <w:tcPr>
            <w:tcW w:w="1684" w:type="dxa"/>
            <w:vMerge w:val="restart"/>
            <w:tcBorders>
              <w:top w:val="single" w:sz="8" w:space="0" w:color="auto"/>
              <w:right w:val="single" w:sz="18" w:space="0" w:color="auto"/>
            </w:tcBorders>
            <w:vAlign w:val="center"/>
          </w:tcPr>
          <w:p w14:paraId="42A30D27"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szCs w:val="21"/>
              </w:rPr>
              <w:t>water_10000</w:t>
            </w:r>
          </w:p>
        </w:tc>
        <w:tc>
          <w:tcPr>
            <w:tcW w:w="794" w:type="dxa"/>
            <w:tcBorders>
              <w:top w:val="single" w:sz="8" w:space="0" w:color="auto"/>
              <w:right w:val="single" w:sz="18" w:space="0" w:color="auto"/>
            </w:tcBorders>
            <w:vAlign w:val="center"/>
          </w:tcPr>
          <w:p w14:paraId="043C701B"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0.10</w:t>
            </w:r>
          </w:p>
        </w:tc>
        <w:tc>
          <w:tcPr>
            <w:tcW w:w="964" w:type="dxa"/>
            <w:tcBorders>
              <w:top w:val="single" w:sz="8" w:space="0" w:color="auto"/>
              <w:left w:val="single" w:sz="18" w:space="0" w:color="auto"/>
            </w:tcBorders>
          </w:tcPr>
          <w:p w14:paraId="1DA5749B"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.347</w:t>
            </w:r>
          </w:p>
        </w:tc>
        <w:tc>
          <w:tcPr>
            <w:tcW w:w="1939" w:type="dxa"/>
            <w:tcBorders>
              <w:top w:val="single" w:sz="8" w:space="0" w:color="auto"/>
              <w:left w:val="single" w:sz="18" w:space="0" w:color="auto"/>
              <w:right w:val="single" w:sz="18" w:space="0" w:color="auto"/>
            </w:tcBorders>
          </w:tcPr>
          <w:p w14:paraId="6F772C02"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966" w:type="dxa"/>
            <w:tcBorders>
              <w:top w:val="single" w:sz="8" w:space="0" w:color="auto"/>
            </w:tcBorders>
          </w:tcPr>
          <w:p w14:paraId="49E0306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166" w:type="dxa"/>
            <w:tcBorders>
              <w:top w:val="single" w:sz="8" w:space="0" w:color="auto"/>
            </w:tcBorders>
          </w:tcPr>
          <w:p w14:paraId="38AEAE6C"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5.983</w:t>
            </w:r>
          </w:p>
        </w:tc>
        <w:tc>
          <w:tcPr>
            <w:tcW w:w="916" w:type="dxa"/>
            <w:tcBorders>
              <w:top w:val="single" w:sz="8" w:space="0" w:color="auto"/>
            </w:tcBorders>
          </w:tcPr>
          <w:p w14:paraId="2066437F"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48C587F1" w14:textId="77777777" w:rsidTr="00C53DFB">
        <w:trPr>
          <w:trHeight w:val="227"/>
          <w:jc w:val="center"/>
        </w:trPr>
        <w:tc>
          <w:tcPr>
            <w:tcW w:w="1684" w:type="dxa"/>
            <w:vMerge/>
            <w:tcBorders>
              <w:right w:val="single" w:sz="18" w:space="0" w:color="auto"/>
            </w:tcBorders>
          </w:tcPr>
          <w:p w14:paraId="1B148158"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7CB2CAEE"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0.05</w:t>
            </w:r>
          </w:p>
        </w:tc>
        <w:tc>
          <w:tcPr>
            <w:tcW w:w="964" w:type="dxa"/>
            <w:tcBorders>
              <w:left w:val="single" w:sz="18" w:space="0" w:color="auto"/>
            </w:tcBorders>
          </w:tcPr>
          <w:p w14:paraId="722014FA"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.346</w:t>
            </w:r>
          </w:p>
        </w:tc>
        <w:tc>
          <w:tcPr>
            <w:tcW w:w="1939" w:type="dxa"/>
            <w:tcBorders>
              <w:left w:val="single" w:sz="18" w:space="0" w:color="auto"/>
              <w:right w:val="single" w:sz="18" w:space="0" w:color="auto"/>
            </w:tcBorders>
          </w:tcPr>
          <w:p w14:paraId="53D1B939"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966" w:type="dxa"/>
          </w:tcPr>
          <w:p w14:paraId="2FBBAA08"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166" w:type="dxa"/>
          </w:tcPr>
          <w:p w14:paraId="4D76C514"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5.864</w:t>
            </w:r>
          </w:p>
        </w:tc>
        <w:tc>
          <w:tcPr>
            <w:tcW w:w="916" w:type="dxa"/>
          </w:tcPr>
          <w:p w14:paraId="607377B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78C678BE" w14:textId="77777777" w:rsidTr="00C53DFB">
        <w:trPr>
          <w:trHeight w:val="227"/>
          <w:jc w:val="center"/>
        </w:trPr>
        <w:tc>
          <w:tcPr>
            <w:tcW w:w="1684" w:type="dxa"/>
            <w:vMerge/>
            <w:tcBorders>
              <w:right w:val="single" w:sz="18" w:space="0" w:color="auto"/>
            </w:tcBorders>
          </w:tcPr>
          <w:p w14:paraId="5CFD132C"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73D56B07"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0.02</w:t>
            </w:r>
          </w:p>
        </w:tc>
        <w:tc>
          <w:tcPr>
            <w:tcW w:w="964" w:type="dxa"/>
            <w:tcBorders>
              <w:left w:val="single" w:sz="18" w:space="0" w:color="auto"/>
            </w:tcBorders>
          </w:tcPr>
          <w:p w14:paraId="5D77E8E6"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.348</w:t>
            </w:r>
          </w:p>
        </w:tc>
        <w:tc>
          <w:tcPr>
            <w:tcW w:w="1939" w:type="dxa"/>
            <w:tcBorders>
              <w:left w:val="single" w:sz="18" w:space="0" w:color="auto"/>
              <w:right w:val="single" w:sz="18" w:space="0" w:color="auto"/>
            </w:tcBorders>
          </w:tcPr>
          <w:p w14:paraId="5C2E950C"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966" w:type="dxa"/>
          </w:tcPr>
          <w:p w14:paraId="0218D0DE"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166" w:type="dxa"/>
          </w:tcPr>
          <w:p w14:paraId="0D119085"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6.035</w:t>
            </w:r>
          </w:p>
        </w:tc>
        <w:tc>
          <w:tcPr>
            <w:tcW w:w="916" w:type="dxa"/>
          </w:tcPr>
          <w:p w14:paraId="75E1F6D0"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6D214EED" w14:textId="77777777" w:rsidTr="00C53DFB">
        <w:trPr>
          <w:trHeight w:val="227"/>
          <w:jc w:val="center"/>
        </w:trPr>
        <w:tc>
          <w:tcPr>
            <w:tcW w:w="1684" w:type="dxa"/>
            <w:vMerge/>
            <w:tcBorders>
              <w:right w:val="single" w:sz="18" w:space="0" w:color="auto"/>
            </w:tcBorders>
          </w:tcPr>
          <w:p w14:paraId="7113175E"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04746537"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0.01</w:t>
            </w:r>
          </w:p>
        </w:tc>
        <w:tc>
          <w:tcPr>
            <w:tcW w:w="964" w:type="dxa"/>
            <w:tcBorders>
              <w:left w:val="single" w:sz="18" w:space="0" w:color="auto"/>
            </w:tcBorders>
          </w:tcPr>
          <w:p w14:paraId="005BB066"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.344</w:t>
            </w:r>
          </w:p>
        </w:tc>
        <w:tc>
          <w:tcPr>
            <w:tcW w:w="1939" w:type="dxa"/>
            <w:tcBorders>
              <w:left w:val="single" w:sz="18" w:space="0" w:color="auto"/>
              <w:right w:val="single" w:sz="18" w:space="0" w:color="auto"/>
            </w:tcBorders>
          </w:tcPr>
          <w:p w14:paraId="588ADC1F"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966" w:type="dxa"/>
          </w:tcPr>
          <w:p w14:paraId="622B6B66"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166" w:type="dxa"/>
          </w:tcPr>
          <w:p w14:paraId="36C423FD"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5.791</w:t>
            </w:r>
          </w:p>
        </w:tc>
        <w:tc>
          <w:tcPr>
            <w:tcW w:w="916" w:type="dxa"/>
          </w:tcPr>
          <w:p w14:paraId="1DA56506"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634604" w:rsidRPr="00634604" w14:paraId="5B2462DC" w14:textId="77777777" w:rsidTr="00C53DFB">
        <w:trPr>
          <w:trHeight w:val="227"/>
          <w:jc w:val="center"/>
        </w:trPr>
        <w:tc>
          <w:tcPr>
            <w:tcW w:w="1684" w:type="dxa"/>
            <w:vMerge/>
            <w:tcBorders>
              <w:right w:val="single" w:sz="18" w:space="0" w:color="auto"/>
            </w:tcBorders>
          </w:tcPr>
          <w:p w14:paraId="31DDB955" w14:textId="77777777" w:rsidR="00E62C30" w:rsidRPr="00634604" w:rsidRDefault="00E62C30" w:rsidP="00C53DFB">
            <w:pPr>
              <w:jc w:val="center"/>
              <w:rPr>
                <w:rFonts w:ascii="Times New Roman" w:hAnsi="Times New Roman" w:cs="Times New Roman"/>
                <w:szCs w:val="21"/>
              </w:rPr>
            </w:pPr>
          </w:p>
        </w:tc>
        <w:tc>
          <w:tcPr>
            <w:tcW w:w="794" w:type="dxa"/>
            <w:tcBorders>
              <w:right w:val="single" w:sz="18" w:space="0" w:color="auto"/>
            </w:tcBorders>
            <w:vAlign w:val="center"/>
          </w:tcPr>
          <w:p w14:paraId="221BC6A0"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0.00</w:t>
            </w:r>
            <w:r w:rsidRPr="00634604">
              <w:rPr>
                <w:rFonts w:ascii="Times New Roman" w:hAnsi="Times New Roman" w:cs="Times New Roman"/>
                <w:sz w:val="20"/>
                <w:szCs w:val="20"/>
              </w:rPr>
              <w:t>1</w:t>
            </w:r>
          </w:p>
        </w:tc>
        <w:tc>
          <w:tcPr>
            <w:tcW w:w="964" w:type="dxa"/>
            <w:tcBorders>
              <w:left w:val="single" w:sz="18" w:space="0" w:color="auto"/>
            </w:tcBorders>
          </w:tcPr>
          <w:p w14:paraId="1E9FAC50"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0</w:t>
            </w:r>
            <w:r w:rsidRPr="00634604">
              <w:rPr>
                <w:rFonts w:ascii="Times New Roman" w:hAnsi="Times New Roman" w:cs="Times New Roman"/>
                <w:szCs w:val="21"/>
              </w:rPr>
              <w:t>.348</w:t>
            </w:r>
          </w:p>
        </w:tc>
        <w:tc>
          <w:tcPr>
            <w:tcW w:w="1939" w:type="dxa"/>
            <w:tcBorders>
              <w:left w:val="single" w:sz="18" w:space="0" w:color="auto"/>
              <w:right w:val="single" w:sz="18" w:space="0" w:color="auto"/>
            </w:tcBorders>
            <w:vAlign w:val="center"/>
          </w:tcPr>
          <w:p w14:paraId="6EA237C6"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w:t>
            </w:r>
            <w:r w:rsidRPr="00634604">
              <w:rPr>
                <w:rFonts w:ascii="Times New Roman" w:hAnsi="Times New Roman" w:cs="Times New Roman" w:hint="eastAsia"/>
                <w:szCs w:val="21"/>
              </w:rPr>
              <w:t>,</w:t>
            </w:r>
            <w:r w:rsidRPr="00634604">
              <w:rPr>
                <w:rFonts w:ascii="Times New Roman" w:hAnsi="Times New Roman" w:cs="Times New Roman"/>
                <w:szCs w:val="21"/>
              </w:rPr>
              <w:t>20,6</w:t>
            </w:r>
            <w:r w:rsidRPr="00634604">
              <w:rPr>
                <w:rFonts w:ascii="Times New Roman" w:hAnsi="Times New Roman" w:cs="Times New Roman" w:hint="eastAsia"/>
                <w:szCs w:val="21"/>
              </w:rPr>
              <w:t>}</w:t>
            </w:r>
          </w:p>
        </w:tc>
        <w:tc>
          <w:tcPr>
            <w:tcW w:w="966" w:type="dxa"/>
          </w:tcPr>
          <w:p w14:paraId="6042A867"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w:t>
            </w:r>
            <w:r w:rsidRPr="00634604">
              <w:rPr>
                <w:rFonts w:ascii="Times New Roman" w:hAnsi="Times New Roman" w:cs="Times New Roman"/>
                <w:sz w:val="20"/>
                <w:szCs w:val="20"/>
              </w:rPr>
              <w:t>085%</w:t>
            </w:r>
          </w:p>
        </w:tc>
        <w:tc>
          <w:tcPr>
            <w:tcW w:w="1166" w:type="dxa"/>
          </w:tcPr>
          <w:p w14:paraId="784372D2"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5.816</w:t>
            </w:r>
          </w:p>
        </w:tc>
        <w:tc>
          <w:tcPr>
            <w:tcW w:w="916" w:type="dxa"/>
          </w:tcPr>
          <w:p w14:paraId="4E98E8B6"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338160</w:t>
            </w:r>
          </w:p>
        </w:tc>
      </w:tr>
      <w:tr w:rsidR="00E62C30" w:rsidRPr="00634604" w14:paraId="4E26D341" w14:textId="77777777" w:rsidTr="00C53DFB">
        <w:trPr>
          <w:trHeight w:val="227"/>
          <w:jc w:val="center"/>
        </w:trPr>
        <w:tc>
          <w:tcPr>
            <w:tcW w:w="1684" w:type="dxa"/>
            <w:vMerge/>
            <w:tcBorders>
              <w:bottom w:val="single" w:sz="18" w:space="0" w:color="auto"/>
              <w:right w:val="single" w:sz="18" w:space="0" w:color="auto"/>
            </w:tcBorders>
          </w:tcPr>
          <w:p w14:paraId="1DF17C79" w14:textId="77777777" w:rsidR="00E62C30" w:rsidRPr="00634604" w:rsidRDefault="00E62C30" w:rsidP="00C53DFB">
            <w:pPr>
              <w:jc w:val="center"/>
              <w:rPr>
                <w:rFonts w:ascii="Times New Roman" w:hAnsi="Times New Roman" w:cs="Times New Roman"/>
                <w:szCs w:val="21"/>
              </w:rPr>
            </w:pPr>
          </w:p>
        </w:tc>
        <w:tc>
          <w:tcPr>
            <w:tcW w:w="794" w:type="dxa"/>
            <w:tcBorders>
              <w:bottom w:val="single" w:sz="18" w:space="0" w:color="auto"/>
              <w:right w:val="single" w:sz="18" w:space="0" w:color="auto"/>
            </w:tcBorders>
            <w:vAlign w:val="center"/>
          </w:tcPr>
          <w:p w14:paraId="5440ECAC"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 w:val="20"/>
                <w:szCs w:val="20"/>
              </w:rPr>
              <w:t>0.00</w:t>
            </w:r>
            <w:r w:rsidRPr="00634604">
              <w:rPr>
                <w:rFonts w:ascii="Times New Roman" w:hAnsi="Times New Roman" w:cs="Times New Roman"/>
                <w:sz w:val="20"/>
                <w:szCs w:val="20"/>
              </w:rPr>
              <w:t>0</w:t>
            </w:r>
            <w:r w:rsidRPr="00634604">
              <w:rPr>
                <w:rFonts w:ascii="Times New Roman" w:hAnsi="Times New Roman" w:cs="Times New Roman" w:hint="eastAsia"/>
                <w:sz w:val="20"/>
                <w:szCs w:val="20"/>
              </w:rPr>
              <w:t>5</w:t>
            </w:r>
          </w:p>
        </w:tc>
        <w:tc>
          <w:tcPr>
            <w:tcW w:w="964" w:type="dxa"/>
            <w:tcBorders>
              <w:left w:val="single" w:sz="18" w:space="0" w:color="auto"/>
              <w:bottom w:val="single" w:sz="18" w:space="0" w:color="auto"/>
            </w:tcBorders>
          </w:tcPr>
          <w:p w14:paraId="59C45D99"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3</w:t>
            </w:r>
            <w:r w:rsidRPr="00634604">
              <w:rPr>
                <w:rFonts w:ascii="Times New Roman" w:hAnsi="Times New Roman" w:cs="Times New Roman"/>
                <w:szCs w:val="21"/>
              </w:rPr>
              <w:t>1.162</w:t>
            </w:r>
          </w:p>
        </w:tc>
        <w:tc>
          <w:tcPr>
            <w:tcW w:w="1939" w:type="dxa"/>
            <w:tcBorders>
              <w:left w:val="single" w:sz="18" w:space="0" w:color="auto"/>
              <w:bottom w:val="single" w:sz="18" w:space="0" w:color="auto"/>
              <w:right w:val="single" w:sz="18" w:space="0" w:color="auto"/>
            </w:tcBorders>
            <w:vAlign w:val="center"/>
          </w:tcPr>
          <w:p w14:paraId="5D478BA0" w14:textId="77777777" w:rsidR="00E62C30" w:rsidRPr="00634604" w:rsidRDefault="00E62C30" w:rsidP="00C53DFB">
            <w:pPr>
              <w:jc w:val="center"/>
              <w:rPr>
                <w:rFonts w:ascii="Times New Roman" w:hAnsi="Times New Roman" w:cs="Times New Roman"/>
                <w:szCs w:val="21"/>
              </w:rPr>
            </w:pPr>
            <w:r w:rsidRPr="00634604">
              <w:rPr>
                <w:rFonts w:ascii="Times New Roman" w:hAnsi="Times New Roman" w:cs="Times New Roman" w:hint="eastAsia"/>
                <w:szCs w:val="21"/>
              </w:rPr>
              <w:t>{</w:t>
            </w:r>
            <w:r w:rsidRPr="00634604">
              <w:rPr>
                <w:rFonts w:ascii="Times New Roman" w:hAnsi="Times New Roman" w:cs="Times New Roman"/>
                <w:szCs w:val="21"/>
              </w:rPr>
              <w:t>6,26</w:t>
            </w:r>
            <w:r w:rsidRPr="00634604">
              <w:rPr>
                <w:rFonts w:ascii="Times New Roman" w:hAnsi="Times New Roman" w:cs="Times New Roman" w:hint="eastAsia"/>
                <w:szCs w:val="21"/>
              </w:rPr>
              <w:t>}</w:t>
            </w:r>
          </w:p>
        </w:tc>
        <w:tc>
          <w:tcPr>
            <w:tcW w:w="966" w:type="dxa"/>
            <w:tcBorders>
              <w:bottom w:val="single" w:sz="18" w:space="0" w:color="auto"/>
            </w:tcBorders>
          </w:tcPr>
          <w:p w14:paraId="1CC4592F"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hint="eastAsia"/>
                <w:sz w:val="20"/>
                <w:szCs w:val="20"/>
              </w:rPr>
              <w:t>0.01</w:t>
            </w:r>
            <w:r w:rsidRPr="00634604">
              <w:rPr>
                <w:rFonts w:ascii="Times New Roman" w:hAnsi="Times New Roman" w:cs="Times New Roman"/>
                <w:sz w:val="20"/>
                <w:szCs w:val="20"/>
              </w:rPr>
              <w:t>9%</w:t>
            </w:r>
          </w:p>
        </w:tc>
        <w:tc>
          <w:tcPr>
            <w:tcW w:w="1166" w:type="dxa"/>
            <w:tcBorders>
              <w:bottom w:val="single" w:sz="18" w:space="0" w:color="auto"/>
            </w:tcBorders>
          </w:tcPr>
          <w:p w14:paraId="339E34AB"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210.619</w:t>
            </w:r>
          </w:p>
        </w:tc>
        <w:tc>
          <w:tcPr>
            <w:tcW w:w="916" w:type="dxa"/>
            <w:tcBorders>
              <w:bottom w:val="single" w:sz="18" w:space="0" w:color="auto"/>
            </w:tcBorders>
          </w:tcPr>
          <w:p w14:paraId="575760BB" w14:textId="77777777" w:rsidR="00E62C30" w:rsidRPr="00634604" w:rsidRDefault="00E62C30" w:rsidP="00C53DFB">
            <w:pPr>
              <w:jc w:val="center"/>
              <w:rPr>
                <w:rFonts w:ascii="Times New Roman" w:hAnsi="Times New Roman" w:cs="Times New Roman"/>
                <w:sz w:val="20"/>
                <w:szCs w:val="20"/>
              </w:rPr>
            </w:pPr>
            <w:r w:rsidRPr="00634604">
              <w:rPr>
                <w:rFonts w:ascii="Times New Roman" w:hAnsi="Times New Roman" w:cs="Times New Roman"/>
                <w:sz w:val="20"/>
                <w:szCs w:val="20"/>
              </w:rPr>
              <w:t>126</w:t>
            </w:r>
          </w:p>
        </w:tc>
      </w:tr>
    </w:tbl>
    <w:p w14:paraId="1F9C1B92" w14:textId="6EF44A99" w:rsidR="000138B8" w:rsidRPr="00634604" w:rsidRDefault="000138B8" w:rsidP="002A4841">
      <w:pPr>
        <w:rPr>
          <w:rFonts w:ascii="Times New Roman" w:hAnsi="Times New Roman" w:cs="Times New Roman"/>
          <w:sz w:val="20"/>
          <w:szCs w:val="20"/>
        </w:rPr>
      </w:pPr>
    </w:p>
    <w:p w14:paraId="10C57DCF" w14:textId="77777777" w:rsidR="00D44247" w:rsidRPr="00634604" w:rsidRDefault="00D44247" w:rsidP="00D44247">
      <w:pPr>
        <w:pStyle w:val="Heading1"/>
        <w:spacing w:before="0" w:after="0" w:line="240" w:lineRule="auto"/>
        <w:rPr>
          <w:rFonts w:ascii="Times New Roman" w:hAnsi="Times New Roman" w:cs="Times New Roman"/>
          <w:sz w:val="28"/>
          <w:szCs w:val="28"/>
        </w:rPr>
      </w:pPr>
      <w:r w:rsidRPr="00634604">
        <w:rPr>
          <w:rFonts w:ascii="Times New Roman" w:hAnsi="Times New Roman" w:cs="Times New Roman"/>
          <w:sz w:val="28"/>
          <w:szCs w:val="28"/>
        </w:rPr>
        <w:t>6. Conclusion</w:t>
      </w:r>
    </w:p>
    <w:p w14:paraId="11E1568E" w14:textId="70B91406" w:rsidR="001D0740" w:rsidRPr="00634604" w:rsidRDefault="00EC243C" w:rsidP="00E12626">
      <w:pPr>
        <w:ind w:firstLine="420"/>
        <w:rPr>
          <w:rFonts w:ascii="Times New Roman" w:hAnsi="Times New Roman" w:cs="Times New Roman"/>
          <w:sz w:val="20"/>
          <w:szCs w:val="20"/>
        </w:rPr>
      </w:pPr>
      <w:r w:rsidRPr="00634604">
        <w:rPr>
          <w:rFonts w:ascii="Times New Roman" w:hAnsi="Times New Roman" w:cs="Times New Roman"/>
          <w:sz w:val="20"/>
          <w:szCs w:val="20"/>
        </w:rPr>
        <w:t xml:space="preserve">This </w:t>
      </w:r>
      <w:r w:rsidR="00CD3D8A" w:rsidRPr="00634604">
        <w:rPr>
          <w:rFonts w:ascii="Times New Roman" w:hAnsi="Times New Roman" w:cs="Times New Roman"/>
          <w:sz w:val="20"/>
          <w:szCs w:val="20"/>
        </w:rPr>
        <w:t>study</w:t>
      </w:r>
      <w:r w:rsidR="001D0740" w:rsidRPr="00634604">
        <w:rPr>
          <w:rFonts w:ascii="Times New Roman" w:hAnsi="Times New Roman" w:cs="Times New Roman"/>
          <w:sz w:val="20"/>
          <w:szCs w:val="20"/>
        </w:rPr>
        <w:t xml:space="preserve"> proposed two partition constraints</w:t>
      </w:r>
      <w:r w:rsidR="00EF28B6" w:rsidRPr="00634604">
        <w:rPr>
          <w:rFonts w:ascii="Times New Roman" w:hAnsi="Times New Roman" w:cs="Times New Roman"/>
          <w:sz w:val="20"/>
          <w:szCs w:val="20"/>
        </w:rPr>
        <w:t>—ancestral and heuristic partition—</w:t>
      </w:r>
      <w:r w:rsidR="001D0740" w:rsidRPr="00634604">
        <w:rPr>
          <w:rFonts w:ascii="Times New Roman" w:hAnsi="Times New Roman" w:cs="Times New Roman"/>
          <w:sz w:val="20"/>
          <w:szCs w:val="20"/>
        </w:rPr>
        <w:t xml:space="preserve">to improve the efficiency of exact learning algorithms: ancestral </w:t>
      </w:r>
      <w:r w:rsidR="007556A9" w:rsidRPr="00634604">
        <w:rPr>
          <w:rFonts w:ascii="Times New Roman" w:hAnsi="Times New Roman" w:cs="Times New Roman"/>
          <w:sz w:val="20"/>
          <w:szCs w:val="20"/>
        </w:rPr>
        <w:t xml:space="preserve">partition </w:t>
      </w:r>
      <w:r w:rsidR="001D0740" w:rsidRPr="00634604">
        <w:rPr>
          <w:rFonts w:ascii="Times New Roman" w:hAnsi="Times New Roman" w:cs="Times New Roman"/>
          <w:sz w:val="20"/>
          <w:szCs w:val="20"/>
        </w:rPr>
        <w:t xml:space="preserve">and heuristic partition. The ancestral partition can prune the order graph by dividing the entire learning process into various stages. A heuristic partition can improve the tightness of </w:t>
      </w:r>
      <w:r w:rsidR="00C919EE" w:rsidRPr="00634604">
        <w:rPr>
          <w:rFonts w:ascii="Times New Roman" w:hAnsi="Times New Roman" w:cs="Times New Roman"/>
          <w:sz w:val="20"/>
          <w:szCs w:val="20"/>
        </w:rPr>
        <w:t>a</w:t>
      </w:r>
      <w:r w:rsidR="001D0740" w:rsidRPr="00634604">
        <w:rPr>
          <w:rFonts w:ascii="Times New Roman" w:hAnsi="Times New Roman" w:cs="Times New Roman"/>
          <w:sz w:val="20"/>
          <w:szCs w:val="20"/>
        </w:rPr>
        <w:t xml:space="preserve"> heuristic function. We also theoretically proved that algorithms with ancestral partition can still find the optimal score on the pruned order graph if the ancestral partition is consistent with the actual BN structure. </w:t>
      </w:r>
      <w:r w:rsidR="007E6DB6" w:rsidRPr="00634604">
        <w:rPr>
          <w:rFonts w:ascii="Times New Roman" w:hAnsi="Times New Roman" w:cs="Times New Roman"/>
          <w:sz w:val="20"/>
          <w:szCs w:val="20"/>
        </w:rPr>
        <w:t xml:space="preserve">Algorithms with heuristic partition also obtain the optimal solution because the heuristic function is admissible and consistent. </w:t>
      </w:r>
      <w:r w:rsidR="001D0740" w:rsidRPr="00634604">
        <w:rPr>
          <w:rFonts w:ascii="Times New Roman" w:hAnsi="Times New Roman" w:cs="Times New Roman"/>
          <w:sz w:val="20"/>
          <w:szCs w:val="20"/>
        </w:rPr>
        <w:t>Extensive experiments were performed to evaluate the performance of the proposed partition constraints on a variety of benchmark BN</w:t>
      </w:r>
      <w:r w:rsidR="005D7E05" w:rsidRPr="00634604">
        <w:rPr>
          <w:rFonts w:ascii="Times New Roman" w:hAnsi="Times New Roman" w:cs="Times New Roman"/>
          <w:sz w:val="20"/>
          <w:szCs w:val="20"/>
        </w:rPr>
        <w:t>,</w:t>
      </w:r>
      <w:r w:rsidR="001D0740" w:rsidRPr="00634604">
        <w:rPr>
          <w:rFonts w:ascii="Times New Roman" w:hAnsi="Times New Roman" w:cs="Times New Roman"/>
          <w:sz w:val="20"/>
          <w:szCs w:val="20"/>
        </w:rPr>
        <w:t xml:space="preserve"> UCI</w:t>
      </w:r>
      <w:r w:rsidR="009F21E1" w:rsidRPr="00634604">
        <w:rPr>
          <w:rFonts w:ascii="Times New Roman" w:hAnsi="Times New Roman" w:cs="Times New Roman"/>
          <w:sz w:val="20"/>
          <w:szCs w:val="20"/>
        </w:rPr>
        <w:t>,</w:t>
      </w:r>
      <w:r w:rsidR="001D0740" w:rsidRPr="00634604">
        <w:rPr>
          <w:rFonts w:ascii="Times New Roman" w:hAnsi="Times New Roman" w:cs="Times New Roman"/>
          <w:sz w:val="20"/>
          <w:szCs w:val="20"/>
        </w:rPr>
        <w:t xml:space="preserve"> </w:t>
      </w:r>
      <w:r w:rsidR="005D7E05" w:rsidRPr="00634604">
        <w:rPr>
          <w:rFonts w:ascii="Times New Roman" w:hAnsi="Times New Roman" w:cs="Times New Roman"/>
          <w:sz w:val="20"/>
          <w:szCs w:val="20"/>
        </w:rPr>
        <w:t xml:space="preserve">and </w:t>
      </w:r>
      <w:r w:rsidR="009F21E1" w:rsidRPr="00634604">
        <w:rPr>
          <w:rFonts w:ascii="Times New Roman" w:hAnsi="Times New Roman" w:cs="Times New Roman"/>
          <w:sz w:val="20"/>
          <w:szCs w:val="20"/>
        </w:rPr>
        <w:t xml:space="preserve">synthetic </w:t>
      </w:r>
      <w:r w:rsidR="001D0740" w:rsidRPr="00634604">
        <w:rPr>
          <w:rFonts w:ascii="Times New Roman" w:hAnsi="Times New Roman" w:cs="Times New Roman"/>
          <w:sz w:val="20"/>
          <w:szCs w:val="20"/>
        </w:rPr>
        <w:t xml:space="preserve">datasets. Experiments </w:t>
      </w:r>
      <w:r w:rsidR="005D2D13" w:rsidRPr="00634604">
        <w:rPr>
          <w:rFonts w:ascii="Times New Roman" w:hAnsi="Times New Roman" w:cs="Times New Roman"/>
          <w:sz w:val="20"/>
          <w:szCs w:val="20"/>
        </w:rPr>
        <w:t xml:space="preserve">have </w:t>
      </w:r>
      <w:r w:rsidR="001D0740" w:rsidRPr="00634604">
        <w:rPr>
          <w:rFonts w:ascii="Times New Roman" w:hAnsi="Times New Roman" w:cs="Times New Roman"/>
          <w:sz w:val="20"/>
          <w:szCs w:val="20"/>
        </w:rPr>
        <w:t xml:space="preserve">illustrated that both ancestral partition and heuristic partition can significantly improve the efficiency and scalability of a series of exact learning algorithms than before, such as A*, AWA*, and BFBnB. </w:t>
      </w:r>
      <w:r w:rsidR="00BF497F" w:rsidRPr="00634604">
        <w:rPr>
          <w:rFonts w:ascii="Times New Roman" w:hAnsi="Times New Roman" w:cs="Times New Roman"/>
          <w:sz w:val="20"/>
          <w:szCs w:val="20"/>
        </w:rPr>
        <w:t>The ancestral partition</w:t>
      </w:r>
      <w:r w:rsidR="0088778D" w:rsidRPr="00634604">
        <w:rPr>
          <w:rFonts w:ascii="Times New Roman" w:hAnsi="Times New Roman" w:cs="Times New Roman"/>
          <w:sz w:val="20"/>
          <w:szCs w:val="20"/>
        </w:rPr>
        <w:t xml:space="preserve"> </w:t>
      </w:r>
      <w:r w:rsidR="00BF497F" w:rsidRPr="00634604">
        <w:rPr>
          <w:rFonts w:ascii="Times New Roman" w:hAnsi="Times New Roman" w:cs="Times New Roman"/>
          <w:sz w:val="20"/>
          <w:szCs w:val="20"/>
        </w:rPr>
        <w:t>can help algorithms achieve optimal scores within smaller-scale BNs (</w:t>
      </w:r>
      <w:r w:rsidR="00BF497F" w:rsidRPr="00634604">
        <w:rPr>
          <w:rFonts w:ascii="Times New Roman" w:hAnsi="Times New Roman" w:cs="Times New Roman"/>
          <w:position w:val="-6"/>
          <w:sz w:val="20"/>
          <w:szCs w:val="20"/>
        </w:rPr>
        <w:object w:dxaOrig="600" w:dyaOrig="240" w14:anchorId="5A47D51B">
          <v:shape id="_x0000_i1512" type="#_x0000_t75" style="width:30.3pt;height:11.35pt" o:ole="">
            <v:imagedata r:id="rId785" o:title=""/>
          </v:shape>
          <o:OLEObject Type="Embed" ProgID="Equation.DSMT4" ShapeID="_x0000_i1512" DrawAspect="Content" ObjectID="_1696613288" r:id="rId786"/>
        </w:object>
      </w:r>
      <w:r w:rsidR="00BF497F" w:rsidRPr="00634604">
        <w:rPr>
          <w:rFonts w:ascii="Times New Roman" w:hAnsi="Times New Roman" w:cs="Times New Roman"/>
          <w:sz w:val="20"/>
          <w:szCs w:val="20"/>
        </w:rPr>
        <w:t>)</w:t>
      </w:r>
      <w:r w:rsidR="00C919EE" w:rsidRPr="00634604">
        <w:rPr>
          <w:rFonts w:ascii="Times New Roman" w:hAnsi="Times New Roman" w:cs="Times New Roman"/>
          <w:sz w:val="20"/>
          <w:szCs w:val="20"/>
        </w:rPr>
        <w:t xml:space="preserve"> </w:t>
      </w:r>
      <w:r w:rsidR="00BF497F" w:rsidRPr="00634604">
        <w:rPr>
          <w:rFonts w:ascii="Times New Roman" w:hAnsi="Times New Roman" w:cs="Times New Roman"/>
          <w:sz w:val="20"/>
          <w:szCs w:val="20"/>
        </w:rPr>
        <w:t>and may cause a slight loss of accuracy for larger-scale BNs (</w:t>
      </w:r>
      <w:r w:rsidR="00BF497F" w:rsidRPr="00634604">
        <w:rPr>
          <w:rFonts w:ascii="Times New Roman" w:hAnsi="Times New Roman" w:cs="Times New Roman"/>
          <w:position w:val="-6"/>
          <w:sz w:val="20"/>
          <w:szCs w:val="20"/>
        </w:rPr>
        <w:object w:dxaOrig="1100" w:dyaOrig="240" w14:anchorId="7A3B9965">
          <v:shape id="_x0000_i1513" type="#_x0000_t75" style="width:56.85pt;height:11.35pt" o:ole="">
            <v:imagedata r:id="rId787" o:title=""/>
          </v:shape>
          <o:OLEObject Type="Embed" ProgID="Equation.DSMT4" ShapeID="_x0000_i1513" DrawAspect="Content" ObjectID="_1696613289" r:id="rId788"/>
        </w:object>
      </w:r>
      <w:r w:rsidR="00BF497F" w:rsidRPr="00634604">
        <w:rPr>
          <w:rFonts w:ascii="Times New Roman" w:hAnsi="Times New Roman" w:cs="Times New Roman"/>
          <w:sz w:val="20"/>
          <w:szCs w:val="20"/>
        </w:rPr>
        <w:t xml:space="preserve">). Worse results </w:t>
      </w:r>
      <w:r w:rsidR="005D2D13" w:rsidRPr="00634604">
        <w:rPr>
          <w:rFonts w:ascii="Times New Roman" w:hAnsi="Times New Roman" w:cs="Times New Roman"/>
          <w:sz w:val="20"/>
          <w:szCs w:val="20"/>
        </w:rPr>
        <w:t>have been observed</w:t>
      </w:r>
      <w:r w:rsidR="00BF497F" w:rsidRPr="00634604">
        <w:rPr>
          <w:rFonts w:ascii="Times New Roman" w:hAnsi="Times New Roman" w:cs="Times New Roman"/>
          <w:sz w:val="20"/>
          <w:szCs w:val="20"/>
        </w:rPr>
        <w:t xml:space="preserve"> on a network with more than 100 nodes because fewer PPSs </w:t>
      </w:r>
      <w:r w:rsidR="006E0F1A" w:rsidRPr="00634604">
        <w:rPr>
          <w:rFonts w:ascii="Times New Roman" w:hAnsi="Times New Roman" w:cs="Times New Roman"/>
          <w:sz w:val="20"/>
          <w:szCs w:val="20"/>
        </w:rPr>
        <w:t>were</w:t>
      </w:r>
      <w:r w:rsidR="00BF497F" w:rsidRPr="00634604">
        <w:rPr>
          <w:rFonts w:ascii="Times New Roman" w:hAnsi="Times New Roman" w:cs="Times New Roman"/>
          <w:sz w:val="20"/>
          <w:szCs w:val="20"/>
        </w:rPr>
        <w:t xml:space="preserve"> used to build </w:t>
      </w:r>
      <w:r w:rsidR="00C919EE" w:rsidRPr="00634604">
        <w:rPr>
          <w:rFonts w:ascii="Times New Roman" w:hAnsi="Times New Roman" w:cs="Times New Roman"/>
          <w:sz w:val="20"/>
          <w:szCs w:val="20"/>
        </w:rPr>
        <w:t>the</w:t>
      </w:r>
      <w:r w:rsidR="00BF497F" w:rsidRPr="00634604">
        <w:rPr>
          <w:rFonts w:ascii="Times New Roman" w:hAnsi="Times New Roman" w:cs="Times New Roman"/>
          <w:sz w:val="20"/>
          <w:szCs w:val="20"/>
        </w:rPr>
        <w:t xml:space="preserve"> ancestral partition constraints.</w:t>
      </w:r>
      <w:r w:rsidR="003817FE" w:rsidRPr="00634604">
        <w:rPr>
          <w:rFonts w:ascii="Times New Roman" w:hAnsi="Times New Roman" w:cs="Times New Roman"/>
          <w:sz w:val="20"/>
          <w:szCs w:val="20"/>
        </w:rPr>
        <w:t xml:space="preserve"> Compared with other algorithms, such as GOBNILP, MMHC, NOTEARS, </w:t>
      </w:r>
      <w:r w:rsidR="00C93E8F" w:rsidRPr="00634604">
        <w:rPr>
          <w:rFonts w:ascii="Times New Roman" w:hAnsi="Times New Roman" w:cs="Times New Roman"/>
          <w:sz w:val="20"/>
          <w:szCs w:val="20"/>
        </w:rPr>
        <w:t xml:space="preserve">and </w:t>
      </w:r>
      <w:r w:rsidR="003817FE" w:rsidRPr="00634604">
        <w:rPr>
          <w:rFonts w:ascii="Times New Roman" w:hAnsi="Times New Roman" w:cs="Times New Roman"/>
          <w:sz w:val="20"/>
          <w:szCs w:val="20"/>
        </w:rPr>
        <w:t>DAG-GNN</w:t>
      </w:r>
      <w:r w:rsidR="00502070" w:rsidRPr="00634604">
        <w:rPr>
          <w:rFonts w:ascii="Times New Roman" w:hAnsi="Times New Roman" w:cs="Times New Roman"/>
          <w:sz w:val="20"/>
          <w:szCs w:val="20"/>
        </w:rPr>
        <w:t xml:space="preserve">, in most </w:t>
      </w:r>
      <w:r w:rsidR="00B77E5B" w:rsidRPr="00634604">
        <w:rPr>
          <w:rFonts w:ascii="Times New Roman" w:hAnsi="Times New Roman" w:cs="Times New Roman"/>
          <w:sz w:val="20"/>
          <w:szCs w:val="20"/>
        </w:rPr>
        <w:t xml:space="preserve">of the </w:t>
      </w:r>
      <w:r w:rsidR="00502070" w:rsidRPr="00634604">
        <w:rPr>
          <w:rFonts w:ascii="Times New Roman" w:hAnsi="Times New Roman" w:cs="Times New Roman"/>
          <w:sz w:val="20"/>
          <w:szCs w:val="20"/>
        </w:rPr>
        <w:t xml:space="preserve">cases, algorithms with AP\AP-HP </w:t>
      </w:r>
      <w:r w:rsidR="006E0F1A" w:rsidRPr="00634604">
        <w:rPr>
          <w:rFonts w:ascii="Times New Roman" w:hAnsi="Times New Roman" w:cs="Times New Roman"/>
          <w:sz w:val="20"/>
          <w:szCs w:val="20"/>
        </w:rPr>
        <w:t xml:space="preserve">can </w:t>
      </w:r>
      <w:r w:rsidR="00502070" w:rsidRPr="00634604">
        <w:rPr>
          <w:rFonts w:ascii="Times New Roman" w:hAnsi="Times New Roman" w:cs="Times New Roman"/>
          <w:sz w:val="20"/>
          <w:szCs w:val="20"/>
        </w:rPr>
        <w:t xml:space="preserve">outperform other algorithms in </w:t>
      </w:r>
      <w:r w:rsidR="00395E05" w:rsidRPr="00634604">
        <w:rPr>
          <w:rFonts w:ascii="Times New Roman" w:hAnsi="Times New Roman" w:cs="Times New Roman"/>
          <w:sz w:val="20"/>
          <w:szCs w:val="20"/>
        </w:rPr>
        <w:t xml:space="preserve">terms of </w:t>
      </w:r>
      <w:r w:rsidR="00502070" w:rsidRPr="00634604">
        <w:rPr>
          <w:rFonts w:ascii="Times New Roman" w:hAnsi="Times New Roman" w:cs="Times New Roman"/>
          <w:sz w:val="20"/>
          <w:szCs w:val="20"/>
        </w:rPr>
        <w:t xml:space="preserve">running time and have </w:t>
      </w:r>
      <w:r w:rsidR="006E0F1A" w:rsidRPr="00634604">
        <w:rPr>
          <w:rFonts w:ascii="Times New Roman" w:hAnsi="Times New Roman" w:cs="Times New Roman"/>
          <w:sz w:val="20"/>
          <w:szCs w:val="20"/>
        </w:rPr>
        <w:t xml:space="preserve">achieved a </w:t>
      </w:r>
      <w:r w:rsidR="00502070" w:rsidRPr="00634604">
        <w:rPr>
          <w:rFonts w:ascii="Times New Roman" w:hAnsi="Times New Roman" w:cs="Times New Roman"/>
          <w:sz w:val="20"/>
          <w:szCs w:val="20"/>
        </w:rPr>
        <w:t>higher accuracy than other algorithms</w:t>
      </w:r>
      <w:r w:rsidR="00395E05" w:rsidRPr="00634604">
        <w:rPr>
          <w:rFonts w:ascii="Times New Roman" w:hAnsi="Times New Roman" w:cs="Times New Roman"/>
          <w:sz w:val="20"/>
          <w:szCs w:val="20"/>
        </w:rPr>
        <w:t>,</w:t>
      </w:r>
      <w:r w:rsidR="00502070" w:rsidRPr="00634604">
        <w:rPr>
          <w:rFonts w:ascii="Times New Roman" w:hAnsi="Times New Roman" w:cs="Times New Roman"/>
          <w:sz w:val="20"/>
          <w:szCs w:val="20"/>
        </w:rPr>
        <w:t xml:space="preserve"> except GOBNILP within 100 node datasets.</w:t>
      </w:r>
      <w:r w:rsidR="00CB4C11" w:rsidRPr="00634604">
        <w:rPr>
          <w:rFonts w:ascii="Times New Roman" w:hAnsi="Times New Roman" w:cs="Times New Roman"/>
          <w:sz w:val="20"/>
          <w:szCs w:val="20"/>
        </w:rPr>
        <w:t xml:space="preserve"> </w:t>
      </w:r>
      <w:r w:rsidR="001D0740" w:rsidRPr="00634604">
        <w:rPr>
          <w:rFonts w:ascii="Times New Roman" w:hAnsi="Times New Roman" w:cs="Times New Roman"/>
          <w:sz w:val="20"/>
          <w:szCs w:val="20"/>
        </w:rPr>
        <w:t xml:space="preserve">Finally, an analysis of the parameters </w:t>
      </w:r>
      <w:r w:rsidR="00395E05" w:rsidRPr="00634604">
        <w:rPr>
          <w:rFonts w:ascii="Times New Roman" w:hAnsi="Times New Roman" w:cs="Times New Roman"/>
          <w:sz w:val="20"/>
          <w:szCs w:val="20"/>
        </w:rPr>
        <w:t>was</w:t>
      </w:r>
      <w:r w:rsidR="001D0740" w:rsidRPr="00634604">
        <w:rPr>
          <w:rFonts w:ascii="Times New Roman" w:hAnsi="Times New Roman" w:cs="Times New Roman"/>
          <w:sz w:val="20"/>
          <w:szCs w:val="20"/>
        </w:rPr>
        <w:t xml:space="preserve"> performed to calculate the ancestral partition and heuristic partition, and the results can guide the user to adjust these parameters.</w:t>
      </w:r>
    </w:p>
    <w:p w14:paraId="2CDED40F" w14:textId="1932702C" w:rsidR="008212C8" w:rsidRPr="00634604" w:rsidRDefault="001D0740" w:rsidP="001D0740">
      <w:pPr>
        <w:ind w:firstLine="420"/>
        <w:rPr>
          <w:rFonts w:ascii="Times New Roman" w:hAnsi="Times New Roman" w:cs="Times New Roman"/>
          <w:sz w:val="20"/>
          <w:szCs w:val="20"/>
        </w:rPr>
      </w:pPr>
      <w:r w:rsidRPr="00634604">
        <w:rPr>
          <w:rFonts w:ascii="Times New Roman" w:hAnsi="Times New Roman" w:cs="Times New Roman"/>
          <w:sz w:val="20"/>
          <w:szCs w:val="20"/>
        </w:rPr>
        <w:t xml:space="preserve">However, </w:t>
      </w:r>
      <w:r w:rsidR="00F1751B" w:rsidRPr="00634604">
        <w:rPr>
          <w:rFonts w:ascii="Times New Roman" w:hAnsi="Times New Roman" w:cs="Times New Roman"/>
          <w:sz w:val="20"/>
          <w:szCs w:val="20"/>
        </w:rPr>
        <w:t>further research questions</w:t>
      </w:r>
      <w:r w:rsidR="00395E05" w:rsidRPr="00634604">
        <w:rPr>
          <w:rFonts w:ascii="Times New Roman" w:hAnsi="Times New Roman" w:cs="Times New Roman"/>
          <w:sz w:val="20"/>
          <w:szCs w:val="20"/>
        </w:rPr>
        <w:t xml:space="preserve"> remain</w:t>
      </w:r>
      <w:r w:rsidRPr="00634604">
        <w:rPr>
          <w:rFonts w:ascii="Times New Roman" w:hAnsi="Times New Roman" w:cs="Times New Roman"/>
          <w:sz w:val="20"/>
          <w:szCs w:val="20"/>
        </w:rPr>
        <w:t xml:space="preserve">. </w:t>
      </w:r>
      <w:r w:rsidR="00090858" w:rsidRPr="00634604">
        <w:rPr>
          <w:rFonts w:ascii="Times New Roman" w:hAnsi="Times New Roman" w:cs="Times New Roman"/>
          <w:sz w:val="20"/>
          <w:szCs w:val="20"/>
        </w:rPr>
        <w:t>T</w:t>
      </w:r>
      <w:r w:rsidRPr="00634604">
        <w:rPr>
          <w:rFonts w:ascii="Times New Roman" w:hAnsi="Times New Roman" w:cs="Times New Roman"/>
          <w:sz w:val="20"/>
          <w:szCs w:val="20"/>
        </w:rPr>
        <w:t xml:space="preserve">he greedy strategy </w:t>
      </w:r>
      <w:r w:rsidR="000C703F" w:rsidRPr="00634604">
        <w:rPr>
          <w:rFonts w:ascii="Times New Roman" w:hAnsi="Times New Roman" w:cs="Times New Roman" w:hint="eastAsia"/>
          <w:sz w:val="20"/>
          <w:szCs w:val="20"/>
        </w:rPr>
        <w:t>employed</w:t>
      </w:r>
      <w:r w:rsidR="000C703F" w:rsidRPr="00634604">
        <w:rPr>
          <w:rFonts w:ascii="Times New Roman" w:hAnsi="Times New Roman" w:cs="Times New Roman"/>
          <w:sz w:val="20"/>
          <w:szCs w:val="20"/>
        </w:rPr>
        <w:t xml:space="preserve"> </w:t>
      </w:r>
      <w:r w:rsidRPr="00634604">
        <w:rPr>
          <w:rFonts w:ascii="Times New Roman" w:hAnsi="Times New Roman" w:cs="Times New Roman"/>
          <w:sz w:val="20"/>
          <w:szCs w:val="20"/>
        </w:rPr>
        <w:t>in Algorithm 1 leads to a slight loss of accuracy</w:t>
      </w:r>
      <w:r w:rsidR="005D6AEF" w:rsidRPr="00634604">
        <w:rPr>
          <w:rFonts w:ascii="Times New Roman" w:hAnsi="Times New Roman" w:cs="Times New Roman"/>
          <w:sz w:val="20"/>
          <w:szCs w:val="20"/>
        </w:rPr>
        <w:t xml:space="preserve"> within </w:t>
      </w:r>
      <w:r w:rsidR="008772DD" w:rsidRPr="00634604">
        <w:rPr>
          <w:rFonts w:ascii="Times New Roman" w:hAnsi="Times New Roman" w:cs="Times New Roman"/>
          <w:sz w:val="20"/>
          <w:szCs w:val="20"/>
        </w:rPr>
        <w:t xml:space="preserve">a </w:t>
      </w:r>
      <w:r w:rsidR="008772DD" w:rsidRPr="00634604">
        <w:rPr>
          <w:rFonts w:ascii="Times New Roman" w:hAnsi="Times New Roman" w:cs="Times New Roman" w:hint="eastAsia"/>
          <w:sz w:val="20"/>
          <w:szCs w:val="20"/>
        </w:rPr>
        <w:t>net</w:t>
      </w:r>
      <w:r w:rsidR="008772DD" w:rsidRPr="00634604">
        <w:rPr>
          <w:rFonts w:ascii="Times New Roman" w:hAnsi="Times New Roman" w:cs="Times New Roman"/>
          <w:sz w:val="20"/>
          <w:szCs w:val="20"/>
        </w:rPr>
        <w:t>work of 100 nodes</w:t>
      </w:r>
      <w:r w:rsidR="005D6AEF" w:rsidRPr="00634604">
        <w:rPr>
          <w:rFonts w:ascii="Times New Roman" w:hAnsi="Times New Roman" w:cs="Times New Roman"/>
          <w:sz w:val="20"/>
          <w:szCs w:val="20"/>
        </w:rPr>
        <w:t xml:space="preserve"> and a larger loss of accuracy </w:t>
      </w:r>
      <w:r w:rsidR="008772DD" w:rsidRPr="00634604">
        <w:rPr>
          <w:rFonts w:ascii="Times New Roman" w:hAnsi="Times New Roman" w:cs="Times New Roman"/>
          <w:sz w:val="20"/>
          <w:szCs w:val="20"/>
        </w:rPr>
        <w:t>for a network with more than 100 nodes</w:t>
      </w:r>
      <w:r w:rsidRPr="00634604">
        <w:rPr>
          <w:rFonts w:ascii="Times New Roman" w:hAnsi="Times New Roman" w:cs="Times New Roman"/>
          <w:sz w:val="20"/>
          <w:szCs w:val="20"/>
        </w:rPr>
        <w:t xml:space="preserve">. </w:t>
      </w:r>
      <w:r w:rsidR="008772DD" w:rsidRPr="00634604">
        <w:rPr>
          <w:rFonts w:ascii="Times New Roman" w:hAnsi="Times New Roman" w:cs="Times New Roman"/>
          <w:sz w:val="20"/>
          <w:szCs w:val="20"/>
        </w:rPr>
        <w:t>Overcoming</w:t>
      </w:r>
      <w:r w:rsidRPr="00634604">
        <w:rPr>
          <w:rFonts w:ascii="Times New Roman" w:hAnsi="Times New Roman" w:cs="Times New Roman"/>
          <w:sz w:val="20"/>
          <w:szCs w:val="20"/>
        </w:rPr>
        <w:t xml:space="preserve"> this problem or reduc</w:t>
      </w:r>
      <w:r w:rsidR="008772DD" w:rsidRPr="00634604">
        <w:rPr>
          <w:rFonts w:ascii="Times New Roman" w:hAnsi="Times New Roman" w:cs="Times New Roman"/>
          <w:sz w:val="20"/>
          <w:szCs w:val="20"/>
        </w:rPr>
        <w:t>ing</w:t>
      </w:r>
      <w:r w:rsidRPr="00634604">
        <w:rPr>
          <w:rFonts w:ascii="Times New Roman" w:hAnsi="Times New Roman" w:cs="Times New Roman"/>
          <w:sz w:val="20"/>
          <w:szCs w:val="20"/>
        </w:rPr>
        <w:t xml:space="preserve"> the score error ratio requires further study. </w:t>
      </w:r>
      <w:r w:rsidR="00EC243C" w:rsidRPr="00634604">
        <w:rPr>
          <w:rFonts w:ascii="Times New Roman" w:hAnsi="Times New Roman" w:cs="Times New Roman"/>
          <w:sz w:val="20"/>
          <w:szCs w:val="20"/>
        </w:rPr>
        <w:t>We consider that</w:t>
      </w:r>
      <w:r w:rsidR="008772DD" w:rsidRPr="00634604">
        <w:rPr>
          <w:rFonts w:ascii="Times New Roman" w:hAnsi="Times New Roman" w:cs="Times New Roman"/>
          <w:sz w:val="20"/>
          <w:szCs w:val="20"/>
        </w:rPr>
        <w:t>,</w:t>
      </w:r>
      <w:r w:rsidR="00EC243C" w:rsidRPr="00634604">
        <w:rPr>
          <w:rFonts w:ascii="Times New Roman" w:hAnsi="Times New Roman" w:cs="Times New Roman"/>
          <w:sz w:val="20"/>
          <w:szCs w:val="20"/>
        </w:rPr>
        <w:t xml:space="preserve"> </w:t>
      </w:r>
      <w:r w:rsidR="008772DD" w:rsidRPr="00634604">
        <w:rPr>
          <w:rFonts w:ascii="Times New Roman" w:hAnsi="Times New Roman" w:cs="Times New Roman"/>
          <w:sz w:val="20"/>
          <w:szCs w:val="20"/>
        </w:rPr>
        <w:t xml:space="preserve">in future research, </w:t>
      </w:r>
      <w:r w:rsidR="00EC243C" w:rsidRPr="00634604">
        <w:rPr>
          <w:rFonts w:ascii="Times New Roman" w:hAnsi="Times New Roman" w:cs="Times New Roman"/>
          <w:sz w:val="20"/>
          <w:szCs w:val="20"/>
        </w:rPr>
        <w:t xml:space="preserve">using more approximate </w:t>
      </w:r>
      <w:r w:rsidR="008772DD" w:rsidRPr="00634604">
        <w:rPr>
          <w:rFonts w:ascii="Times New Roman" w:hAnsi="Times New Roman" w:cs="Times New Roman"/>
          <w:sz w:val="20"/>
          <w:szCs w:val="20"/>
        </w:rPr>
        <w:t>PPS</w:t>
      </w:r>
      <w:r w:rsidR="00EC243C" w:rsidRPr="00634604">
        <w:rPr>
          <w:rFonts w:ascii="Times New Roman" w:hAnsi="Times New Roman" w:cs="Times New Roman"/>
          <w:sz w:val="20"/>
          <w:szCs w:val="20"/>
        </w:rPr>
        <w:t xml:space="preserve">s rather than exact </w:t>
      </w:r>
      <w:r w:rsidR="008772DD" w:rsidRPr="00634604">
        <w:rPr>
          <w:rFonts w:ascii="Times New Roman" w:hAnsi="Times New Roman" w:cs="Times New Roman"/>
          <w:sz w:val="20"/>
          <w:szCs w:val="20"/>
        </w:rPr>
        <w:t>PPSs</w:t>
      </w:r>
      <w:r w:rsidR="00EC243C" w:rsidRPr="00634604">
        <w:rPr>
          <w:rFonts w:ascii="Times New Roman" w:hAnsi="Times New Roman" w:cs="Times New Roman"/>
          <w:sz w:val="20"/>
          <w:szCs w:val="20"/>
        </w:rPr>
        <w:t xml:space="preserve"> may be an appropriate solution</w:t>
      </w:r>
      <w:r w:rsidRPr="00634604">
        <w:rPr>
          <w:rFonts w:ascii="Times New Roman" w:hAnsi="Times New Roman" w:cs="Times New Roman"/>
          <w:sz w:val="20"/>
          <w:szCs w:val="20"/>
        </w:rPr>
        <w:t xml:space="preserve">. In addition, we would like to perform searches </w:t>
      </w:r>
      <w:r w:rsidRPr="00634604">
        <w:rPr>
          <w:rFonts w:ascii="Times New Roman" w:hAnsi="Times New Roman" w:cs="Times New Roman"/>
          <w:sz w:val="20"/>
          <w:szCs w:val="20"/>
        </w:rPr>
        <w:lastRenderedPageBreak/>
        <w:t xml:space="preserve">for various stages in parallel with </w:t>
      </w:r>
      <w:r w:rsidR="005E4D21" w:rsidRPr="00634604">
        <w:rPr>
          <w:rFonts w:ascii="Times New Roman" w:hAnsi="Times New Roman" w:cs="Times New Roman"/>
          <w:sz w:val="20"/>
          <w:szCs w:val="20"/>
        </w:rPr>
        <w:t xml:space="preserve">the </w:t>
      </w:r>
      <w:r w:rsidRPr="00634604">
        <w:rPr>
          <w:rFonts w:ascii="Times New Roman" w:hAnsi="Times New Roman" w:cs="Times New Roman"/>
          <w:sz w:val="20"/>
          <w:szCs w:val="20"/>
        </w:rPr>
        <w:t>ancestral partition.</w:t>
      </w:r>
    </w:p>
    <w:p w14:paraId="6720AAA1" w14:textId="13D2358B" w:rsidR="001D0740" w:rsidRPr="00634604" w:rsidRDefault="001D0740" w:rsidP="001D0740">
      <w:pPr>
        <w:pStyle w:val="Heading1"/>
        <w:spacing w:before="0" w:after="0" w:line="240" w:lineRule="auto"/>
        <w:rPr>
          <w:rFonts w:ascii="Times New Roman" w:hAnsi="Times New Roman" w:cs="Times New Roman"/>
          <w:sz w:val="28"/>
          <w:szCs w:val="28"/>
        </w:rPr>
      </w:pPr>
      <w:r w:rsidRPr="00634604">
        <w:rPr>
          <w:rFonts w:ascii="Times New Roman" w:hAnsi="Times New Roman" w:cs="Times New Roman"/>
          <w:sz w:val="28"/>
          <w:szCs w:val="28"/>
        </w:rPr>
        <w:t>Acknowledgment</w:t>
      </w:r>
    </w:p>
    <w:p w14:paraId="035C624B" w14:textId="7BC88661" w:rsidR="001D0740" w:rsidRPr="00634604" w:rsidRDefault="001D0740" w:rsidP="001D0740">
      <w:pPr>
        <w:ind w:firstLine="420"/>
        <w:rPr>
          <w:rFonts w:ascii="Times New Roman" w:hAnsi="Times New Roman" w:cs="Times New Roman"/>
          <w:sz w:val="20"/>
          <w:szCs w:val="20"/>
        </w:rPr>
      </w:pPr>
      <w:r w:rsidRPr="00634604">
        <w:rPr>
          <w:rFonts w:ascii="Times New Roman" w:hAnsi="Times New Roman" w:cs="Times New Roman"/>
          <w:sz w:val="20"/>
          <w:szCs w:val="20"/>
        </w:rPr>
        <w:t>This work was supported by the National Nature Science Foundation of China (</w:t>
      </w:r>
      <w:r w:rsidR="003A39B8" w:rsidRPr="00634604">
        <w:rPr>
          <w:rFonts w:ascii="Times New Roman" w:hAnsi="Times New Roman" w:cs="Times New Roman"/>
          <w:sz w:val="20"/>
          <w:szCs w:val="20"/>
        </w:rPr>
        <w:t xml:space="preserve">No. </w:t>
      </w:r>
      <w:r w:rsidRPr="00634604">
        <w:rPr>
          <w:rFonts w:ascii="Times New Roman" w:hAnsi="Times New Roman" w:cs="Times New Roman"/>
          <w:sz w:val="20"/>
          <w:szCs w:val="20"/>
        </w:rPr>
        <w:t>61573285).</w:t>
      </w:r>
    </w:p>
    <w:p w14:paraId="4C134013" w14:textId="77777777" w:rsidR="00475CE0" w:rsidRPr="00634604" w:rsidRDefault="00475CE0" w:rsidP="00475CE0">
      <w:pPr>
        <w:pStyle w:val="Heading1"/>
        <w:spacing w:before="0" w:after="0" w:line="240" w:lineRule="auto"/>
        <w:rPr>
          <w:rFonts w:ascii="Times New Roman" w:hAnsi="Times New Roman" w:cs="Times New Roman"/>
          <w:sz w:val="28"/>
          <w:szCs w:val="28"/>
        </w:rPr>
      </w:pPr>
      <w:r w:rsidRPr="00634604">
        <w:rPr>
          <w:rFonts w:ascii="Times New Roman" w:hAnsi="Times New Roman" w:cs="Times New Roman"/>
          <w:sz w:val="28"/>
          <w:szCs w:val="28"/>
        </w:rPr>
        <w:t>Reference</w:t>
      </w:r>
    </w:p>
    <w:p w14:paraId="03DAB529" w14:textId="2CA9D3AE" w:rsidR="00BB3802" w:rsidRPr="00634604" w:rsidRDefault="00BB3802" w:rsidP="00475CE0">
      <w:pPr>
        <w:numPr>
          <w:ilvl w:val="0"/>
          <w:numId w:val="1"/>
        </w:numPr>
        <w:snapToGrid w:val="0"/>
        <w:spacing w:line="300" w:lineRule="auto"/>
        <w:rPr>
          <w:rFonts w:ascii="Times New Roman" w:eastAsia="SimSun" w:hAnsi="Times New Roman" w:cs="Times New Roman"/>
          <w:iCs/>
          <w:sz w:val="20"/>
          <w:szCs w:val="20"/>
        </w:rPr>
      </w:pPr>
      <w:bookmarkStart w:id="21" w:name="_Ref78825916"/>
      <w:bookmarkStart w:id="22" w:name="_Ref13062087"/>
      <w:r w:rsidRPr="00634604">
        <w:rPr>
          <w:rFonts w:ascii="Times New Roman" w:eastAsia="SimSun" w:hAnsi="Times New Roman" w:cs="Times New Roman"/>
          <w:iCs/>
          <w:sz w:val="20"/>
          <w:szCs w:val="20"/>
        </w:rPr>
        <w:t>Yu J, Rui Y, Tao D. Click prediction for web image reranking using multimodal sparse coding[J]. IEEE Transactions on Image Processing</w:t>
      </w:r>
      <w:r w:rsidR="00991961" w:rsidRPr="00634604">
        <w:rPr>
          <w:rFonts w:ascii="Times New Roman" w:eastAsia="SimSun" w:hAnsi="Times New Roman" w:cs="Times New Roman"/>
          <w:iCs/>
          <w:sz w:val="20"/>
          <w:szCs w:val="20"/>
        </w:rPr>
        <w:t>,</w:t>
      </w:r>
      <w:r w:rsidRPr="00634604">
        <w:rPr>
          <w:rFonts w:ascii="Times New Roman" w:eastAsia="SimSun" w:hAnsi="Times New Roman" w:cs="Times New Roman"/>
          <w:iCs/>
          <w:sz w:val="20"/>
          <w:szCs w:val="20"/>
        </w:rPr>
        <w:t xml:space="preserve"> 2014, 23(5): 2019-2032.</w:t>
      </w:r>
      <w:bookmarkEnd w:id="21"/>
    </w:p>
    <w:p w14:paraId="57F2F60E" w14:textId="2E91ECD8" w:rsidR="005B4382" w:rsidRPr="00634604" w:rsidRDefault="005B4382" w:rsidP="00475CE0">
      <w:pPr>
        <w:numPr>
          <w:ilvl w:val="0"/>
          <w:numId w:val="1"/>
        </w:numPr>
        <w:snapToGrid w:val="0"/>
        <w:spacing w:line="300" w:lineRule="auto"/>
        <w:rPr>
          <w:rFonts w:ascii="Times New Roman" w:eastAsia="SimSun" w:hAnsi="Times New Roman" w:cs="Times New Roman"/>
          <w:iCs/>
          <w:sz w:val="20"/>
          <w:szCs w:val="20"/>
        </w:rPr>
      </w:pPr>
      <w:bookmarkStart w:id="23" w:name="_Ref78826494"/>
      <w:bookmarkStart w:id="24" w:name="_Ref78825908"/>
      <w:r w:rsidRPr="00634604">
        <w:rPr>
          <w:rFonts w:ascii="Times New Roman" w:eastAsia="SimSun" w:hAnsi="Times New Roman" w:cs="Times New Roman"/>
          <w:iCs/>
          <w:sz w:val="20"/>
          <w:szCs w:val="20"/>
        </w:rPr>
        <w:t>Yu J, Tan M, Zhang H, Tao D, Rui Y. Hierarchical deep click feature prediction for fine-grained image recognition[J]. IEEE Transactions on Pattern Analysis and Machine Intelligence</w:t>
      </w:r>
      <w:r w:rsidR="00991961" w:rsidRPr="00634604">
        <w:rPr>
          <w:rFonts w:ascii="Times New Roman" w:eastAsia="SimSun" w:hAnsi="Times New Roman" w:cs="Times New Roman"/>
          <w:iCs/>
          <w:sz w:val="20"/>
          <w:szCs w:val="20"/>
        </w:rPr>
        <w:t>,</w:t>
      </w:r>
      <w:r w:rsidRPr="00634604">
        <w:rPr>
          <w:rFonts w:ascii="Times New Roman" w:eastAsia="SimSun" w:hAnsi="Times New Roman" w:cs="Times New Roman"/>
          <w:iCs/>
          <w:sz w:val="20"/>
          <w:szCs w:val="20"/>
        </w:rPr>
        <w:t xml:space="preserve"> 2019.</w:t>
      </w:r>
      <w:bookmarkEnd w:id="23"/>
    </w:p>
    <w:p w14:paraId="2F37EDCA" w14:textId="1A437D70" w:rsidR="00243E4D" w:rsidRPr="00634604" w:rsidRDefault="00243E4D" w:rsidP="00475CE0">
      <w:pPr>
        <w:numPr>
          <w:ilvl w:val="0"/>
          <w:numId w:val="1"/>
        </w:numPr>
        <w:snapToGrid w:val="0"/>
        <w:spacing w:line="300" w:lineRule="auto"/>
        <w:rPr>
          <w:rFonts w:ascii="Times New Roman" w:eastAsia="SimSun" w:hAnsi="Times New Roman" w:cs="Times New Roman"/>
          <w:iCs/>
          <w:sz w:val="20"/>
          <w:szCs w:val="20"/>
        </w:rPr>
      </w:pPr>
      <w:bookmarkStart w:id="25" w:name="_Ref78826705"/>
      <w:r w:rsidRPr="00634604">
        <w:rPr>
          <w:rFonts w:ascii="Times New Roman" w:eastAsia="SimSun" w:hAnsi="Times New Roman" w:cs="Times New Roman"/>
          <w:iCs/>
          <w:sz w:val="20"/>
          <w:szCs w:val="20"/>
        </w:rPr>
        <w:t>Young T, Hazarika D, Poria S, Cambria E. Recent trends in deep learning based natural language processing[J]. IEEE Computational Intelligence Magazine, 2018, 13(3): 55-75.</w:t>
      </w:r>
      <w:bookmarkEnd w:id="25"/>
    </w:p>
    <w:p w14:paraId="2A2FEFE1" w14:textId="5D16EC2E" w:rsidR="00A25832" w:rsidRPr="00634604" w:rsidRDefault="00A25832" w:rsidP="00475CE0">
      <w:pPr>
        <w:numPr>
          <w:ilvl w:val="0"/>
          <w:numId w:val="1"/>
        </w:numPr>
        <w:snapToGrid w:val="0"/>
        <w:spacing w:line="300" w:lineRule="auto"/>
        <w:rPr>
          <w:rFonts w:ascii="Times New Roman" w:eastAsia="SimSun" w:hAnsi="Times New Roman" w:cs="Times New Roman"/>
          <w:iCs/>
          <w:sz w:val="20"/>
          <w:szCs w:val="20"/>
        </w:rPr>
      </w:pPr>
      <w:bookmarkStart w:id="26" w:name="_Ref78827600"/>
      <w:r w:rsidRPr="00634604">
        <w:rPr>
          <w:rFonts w:ascii="Times New Roman" w:eastAsia="SimSun" w:hAnsi="Times New Roman" w:cs="Times New Roman"/>
          <w:iCs/>
          <w:sz w:val="20"/>
          <w:szCs w:val="20"/>
        </w:rPr>
        <w:t>Chen C, Seff A, Kornhauser A, Xiao J. Deepdriving: Learning affordance for direct perception in autonomous driving[J]. In Proceedings of the IEEE International Conference on Computer Vision, 2015: 2722-2730.</w:t>
      </w:r>
      <w:bookmarkEnd w:id="26"/>
    </w:p>
    <w:p w14:paraId="536F911A" w14:textId="15C99814" w:rsidR="00657A94" w:rsidRPr="00634604" w:rsidRDefault="00657A94" w:rsidP="00475CE0">
      <w:pPr>
        <w:numPr>
          <w:ilvl w:val="0"/>
          <w:numId w:val="1"/>
        </w:numPr>
        <w:snapToGrid w:val="0"/>
        <w:spacing w:line="300" w:lineRule="auto"/>
        <w:rPr>
          <w:rFonts w:ascii="Times New Roman" w:eastAsia="SimSun" w:hAnsi="Times New Roman" w:cs="Times New Roman"/>
          <w:iCs/>
          <w:sz w:val="20"/>
          <w:szCs w:val="20"/>
        </w:rPr>
      </w:pPr>
      <w:bookmarkStart w:id="27" w:name="_Ref85048853"/>
      <w:r w:rsidRPr="00634604">
        <w:rPr>
          <w:rFonts w:ascii="Times New Roman" w:eastAsia="SimSun" w:hAnsi="Times New Roman" w:cs="Times New Roman"/>
          <w:iCs/>
          <w:sz w:val="20"/>
          <w:szCs w:val="20"/>
        </w:rPr>
        <w:t>Ai M, Xie Y, Tang Z, Zhang J, Gui W. Deep learning feature-based setpoint generation and optimal control for flotation processes[J]. Information Sciences</w:t>
      </w:r>
      <w:r w:rsidRPr="00634604">
        <w:rPr>
          <w:rFonts w:ascii="Times New Roman" w:eastAsia="SimSun" w:hAnsi="Times New Roman" w:cs="Times New Roman" w:hint="eastAsia"/>
          <w:iCs/>
          <w:sz w:val="20"/>
          <w:szCs w:val="20"/>
        </w:rPr>
        <w:t>,</w:t>
      </w:r>
      <w:r w:rsidRPr="00634604">
        <w:rPr>
          <w:rFonts w:ascii="Times New Roman" w:eastAsia="SimSun" w:hAnsi="Times New Roman" w:cs="Times New Roman"/>
          <w:iCs/>
          <w:sz w:val="20"/>
          <w:szCs w:val="20"/>
        </w:rPr>
        <w:t xml:space="preserve"> 2021, 578: 644-658.</w:t>
      </w:r>
      <w:bookmarkEnd w:id="27"/>
    </w:p>
    <w:p w14:paraId="616414B4" w14:textId="3D378F19" w:rsidR="002C751C" w:rsidRPr="00634604" w:rsidRDefault="002C751C" w:rsidP="00475CE0">
      <w:pPr>
        <w:numPr>
          <w:ilvl w:val="0"/>
          <w:numId w:val="1"/>
        </w:numPr>
        <w:snapToGrid w:val="0"/>
        <w:spacing w:line="300" w:lineRule="auto"/>
        <w:rPr>
          <w:rFonts w:ascii="Times New Roman" w:eastAsia="SimSun" w:hAnsi="Times New Roman" w:cs="Times New Roman"/>
          <w:iCs/>
          <w:sz w:val="20"/>
          <w:szCs w:val="20"/>
        </w:rPr>
      </w:pPr>
      <w:bookmarkStart w:id="28" w:name="_Ref79772966"/>
      <w:r w:rsidRPr="00634604">
        <w:rPr>
          <w:rFonts w:ascii="Times New Roman" w:eastAsia="SimSun" w:hAnsi="Times New Roman" w:cs="Times New Roman"/>
          <w:iCs/>
          <w:sz w:val="20"/>
          <w:szCs w:val="20"/>
        </w:rPr>
        <w:t>Cai R, Zhang Z, Hao Z, Winslett M. Sophisticated merging over random partitions: a scalable and robust causal discovery approach[J]. IEEE Transactions on Neural Networks and Learning Systems, 2017, 29(8): 3623-3635.</w:t>
      </w:r>
      <w:bookmarkEnd w:id="28"/>
    </w:p>
    <w:p w14:paraId="50A22324" w14:textId="2F233AF3" w:rsidR="0042167B" w:rsidRPr="00634604" w:rsidRDefault="0042167B" w:rsidP="00475CE0">
      <w:pPr>
        <w:numPr>
          <w:ilvl w:val="0"/>
          <w:numId w:val="1"/>
        </w:numPr>
        <w:snapToGrid w:val="0"/>
        <w:spacing w:line="300" w:lineRule="auto"/>
        <w:rPr>
          <w:rFonts w:ascii="Times New Roman" w:eastAsia="SimSun" w:hAnsi="Times New Roman" w:cs="Times New Roman"/>
          <w:iCs/>
          <w:sz w:val="20"/>
          <w:szCs w:val="20"/>
        </w:rPr>
      </w:pPr>
      <w:bookmarkStart w:id="29" w:name="_Ref78829927"/>
      <w:r w:rsidRPr="00634604">
        <w:rPr>
          <w:rFonts w:ascii="Times New Roman" w:eastAsia="SimSun" w:hAnsi="Times New Roman" w:cs="Times New Roman"/>
          <w:iCs/>
          <w:sz w:val="20"/>
          <w:szCs w:val="20"/>
        </w:rPr>
        <w:t>Tien, Iris, Der, et al. Algorithms for Bayesian network modeling and reliability assessment of infrastructure systems[J]. Reliability Engineering &amp; System Safety, 2016</w:t>
      </w:r>
      <w:r w:rsidR="00A13DD7" w:rsidRPr="00634604">
        <w:rPr>
          <w:rFonts w:ascii="Times New Roman" w:eastAsia="SimSun" w:hAnsi="Times New Roman" w:cs="Times New Roman"/>
          <w:iCs/>
          <w:sz w:val="20"/>
          <w:szCs w:val="20"/>
        </w:rPr>
        <w:t>: 134-147</w:t>
      </w:r>
      <w:r w:rsidRPr="00634604">
        <w:rPr>
          <w:rFonts w:ascii="Times New Roman" w:eastAsia="SimSun" w:hAnsi="Times New Roman" w:cs="Times New Roman"/>
          <w:iCs/>
          <w:sz w:val="20"/>
          <w:szCs w:val="20"/>
        </w:rPr>
        <w:t>.</w:t>
      </w:r>
      <w:bookmarkEnd w:id="29"/>
    </w:p>
    <w:p w14:paraId="44148FB2" w14:textId="52B205AB" w:rsidR="001C4DB1" w:rsidRPr="00634604" w:rsidRDefault="001C4DB1" w:rsidP="00475CE0">
      <w:pPr>
        <w:numPr>
          <w:ilvl w:val="0"/>
          <w:numId w:val="1"/>
        </w:numPr>
        <w:snapToGrid w:val="0"/>
        <w:spacing w:line="300" w:lineRule="auto"/>
        <w:rPr>
          <w:rFonts w:ascii="Times New Roman" w:eastAsia="SimSun" w:hAnsi="Times New Roman" w:cs="Times New Roman"/>
          <w:iCs/>
          <w:sz w:val="20"/>
          <w:szCs w:val="20"/>
        </w:rPr>
      </w:pPr>
      <w:bookmarkStart w:id="30" w:name="_Ref78830867"/>
      <w:r w:rsidRPr="00634604">
        <w:rPr>
          <w:rFonts w:ascii="Times New Roman" w:eastAsia="SimSun" w:hAnsi="Times New Roman" w:cs="Times New Roman"/>
          <w:iCs/>
          <w:sz w:val="20"/>
          <w:szCs w:val="20"/>
        </w:rPr>
        <w:t>Zhang H, Qian Z, Liu J, et al. Fault Detection and Repairing for Intelligent Connected Vehicles Based on Dynamic Bayesian Network Model[J]. IEEE Internet of Things Journal, 2018, 5(4): 2431-2440.</w:t>
      </w:r>
      <w:bookmarkEnd w:id="30"/>
    </w:p>
    <w:p w14:paraId="12904558" w14:textId="53597779" w:rsidR="00F530DE" w:rsidRPr="00634604" w:rsidRDefault="00F530DE" w:rsidP="00475CE0">
      <w:pPr>
        <w:numPr>
          <w:ilvl w:val="0"/>
          <w:numId w:val="1"/>
        </w:numPr>
        <w:snapToGrid w:val="0"/>
        <w:spacing w:line="300" w:lineRule="auto"/>
        <w:rPr>
          <w:rFonts w:ascii="Times New Roman" w:eastAsia="SimSun" w:hAnsi="Times New Roman" w:cs="Times New Roman"/>
          <w:iCs/>
          <w:sz w:val="20"/>
          <w:szCs w:val="20"/>
        </w:rPr>
      </w:pPr>
      <w:bookmarkStart w:id="31" w:name="_Ref85046540"/>
      <w:r w:rsidRPr="00634604">
        <w:rPr>
          <w:rFonts w:ascii="Times New Roman" w:eastAsia="SimSun" w:hAnsi="Times New Roman" w:cs="Times New Roman"/>
          <w:iCs/>
          <w:sz w:val="20"/>
          <w:szCs w:val="20"/>
        </w:rPr>
        <w:t>Wang R, Ye S, Li K, Kwong S. Bayesian network based label correlation analysis for multi-label classifier chain[J]. Information Sciences, 2021, 554: 256-275.</w:t>
      </w:r>
      <w:bookmarkEnd w:id="31"/>
    </w:p>
    <w:p w14:paraId="198DE9AD" w14:textId="46842E59" w:rsidR="00475CE0" w:rsidRPr="00634604" w:rsidRDefault="00475CE0" w:rsidP="00475CE0">
      <w:pPr>
        <w:numPr>
          <w:ilvl w:val="0"/>
          <w:numId w:val="1"/>
        </w:numPr>
        <w:snapToGrid w:val="0"/>
        <w:spacing w:line="300" w:lineRule="auto"/>
        <w:rPr>
          <w:rFonts w:ascii="Times New Roman" w:eastAsia="SimSun" w:hAnsi="Times New Roman" w:cs="Times New Roman"/>
          <w:iCs/>
          <w:sz w:val="20"/>
          <w:szCs w:val="20"/>
        </w:rPr>
      </w:pPr>
      <w:bookmarkStart w:id="32" w:name="_Ref78830929"/>
      <w:r w:rsidRPr="00634604">
        <w:rPr>
          <w:rFonts w:ascii="Times New Roman" w:eastAsia="SimSun" w:hAnsi="Times New Roman" w:cs="Times New Roman"/>
          <w:iCs/>
          <w:sz w:val="20"/>
          <w:szCs w:val="20"/>
        </w:rPr>
        <w:t xml:space="preserve">Chickering D M. </w:t>
      </w:r>
      <w:r w:rsidR="00FC15AD" w:rsidRPr="00634604">
        <w:rPr>
          <w:rFonts w:ascii="Times New Roman" w:eastAsia="SimSun" w:hAnsi="Times New Roman" w:cs="Times New Roman"/>
          <w:iCs/>
          <w:sz w:val="20"/>
          <w:szCs w:val="20"/>
        </w:rPr>
        <w:t>Learning Bayesian Networks is NP-Complete[J]. Networks, 1996, 112(2):121-130</w:t>
      </w:r>
      <w:r w:rsidRPr="00634604">
        <w:rPr>
          <w:rFonts w:ascii="Times New Roman" w:eastAsia="SimSun" w:hAnsi="Times New Roman" w:cs="Times New Roman"/>
          <w:iCs/>
          <w:sz w:val="20"/>
          <w:szCs w:val="20"/>
        </w:rPr>
        <w:t>.</w:t>
      </w:r>
      <w:bookmarkEnd w:id="22"/>
      <w:bookmarkEnd w:id="24"/>
      <w:bookmarkEnd w:id="32"/>
    </w:p>
    <w:p w14:paraId="744A6457" w14:textId="076F5157" w:rsidR="00475CE0" w:rsidRPr="00634604" w:rsidRDefault="00475CE0" w:rsidP="00475CE0">
      <w:pPr>
        <w:numPr>
          <w:ilvl w:val="0"/>
          <w:numId w:val="1"/>
        </w:numPr>
        <w:snapToGrid w:val="0"/>
        <w:spacing w:line="300" w:lineRule="auto"/>
        <w:rPr>
          <w:rFonts w:ascii="Times New Roman" w:eastAsia="SimSun" w:hAnsi="Times New Roman" w:cs="Times New Roman"/>
          <w:iCs/>
          <w:sz w:val="20"/>
          <w:szCs w:val="20"/>
        </w:rPr>
      </w:pPr>
      <w:bookmarkStart w:id="33" w:name="_Ref13062089"/>
      <w:r w:rsidRPr="00634604">
        <w:rPr>
          <w:rFonts w:ascii="Times New Roman" w:eastAsia="SimSun" w:hAnsi="Times New Roman" w:cs="Times New Roman"/>
          <w:iCs/>
          <w:sz w:val="20"/>
          <w:szCs w:val="20"/>
        </w:rPr>
        <w:t>Chickering D M, Heckerman D, Meek C. Large-sample learning of Bayesian networks is NP-hard[J]. Journal of Machine Learning Research, 2004</w:t>
      </w:r>
      <w:r w:rsidR="00F146F7" w:rsidRPr="00634604">
        <w:rPr>
          <w:rFonts w:ascii="Times New Roman" w:eastAsia="SimSun" w:hAnsi="Times New Roman" w:cs="Times New Roman"/>
          <w:iCs/>
          <w:sz w:val="20"/>
          <w:szCs w:val="20"/>
        </w:rPr>
        <w:t>, 5</w:t>
      </w:r>
      <w:r w:rsidRPr="00634604">
        <w:rPr>
          <w:rFonts w:ascii="Times New Roman" w:eastAsia="SimSun" w:hAnsi="Times New Roman" w:cs="Times New Roman"/>
          <w:iCs/>
          <w:sz w:val="20"/>
          <w:szCs w:val="20"/>
        </w:rPr>
        <w:t>: 1287-1330</w:t>
      </w:r>
      <w:r w:rsidRPr="00634604">
        <w:rPr>
          <w:rFonts w:ascii="Times New Roman" w:eastAsia="SimSun" w:hAnsi="Times New Roman" w:cs="Times New Roman" w:hint="eastAsia"/>
          <w:iCs/>
          <w:sz w:val="20"/>
          <w:szCs w:val="20"/>
        </w:rPr>
        <w:t>.</w:t>
      </w:r>
      <w:bookmarkEnd w:id="33"/>
    </w:p>
    <w:p w14:paraId="54902330" w14:textId="52FCDDB6" w:rsidR="00CA4FB3" w:rsidRPr="00634604" w:rsidRDefault="00CA4FB3" w:rsidP="00475CE0">
      <w:pPr>
        <w:numPr>
          <w:ilvl w:val="0"/>
          <w:numId w:val="1"/>
        </w:numPr>
        <w:snapToGrid w:val="0"/>
        <w:spacing w:line="300" w:lineRule="auto"/>
        <w:rPr>
          <w:rFonts w:ascii="Times New Roman" w:eastAsia="SimSun" w:hAnsi="Times New Roman" w:cs="Times New Roman"/>
          <w:iCs/>
          <w:sz w:val="20"/>
          <w:szCs w:val="20"/>
        </w:rPr>
      </w:pPr>
      <w:bookmarkStart w:id="34" w:name="_Ref85046924"/>
      <w:r w:rsidRPr="00634604">
        <w:rPr>
          <w:rFonts w:ascii="Times New Roman" w:eastAsia="SimSun" w:hAnsi="Times New Roman" w:cs="Times New Roman"/>
          <w:iCs/>
          <w:sz w:val="20"/>
          <w:szCs w:val="20"/>
        </w:rPr>
        <w:t>Gheisari S, Meybodi MR. BNC-PSO: structure learning of Bayesian networks by particle swarm optimization[J]. Information Sciences, 2016, 348: 272-289.</w:t>
      </w:r>
      <w:bookmarkEnd w:id="34"/>
    </w:p>
    <w:p w14:paraId="125BB8C9" w14:textId="1AF3100F" w:rsidR="00C462A0" w:rsidRPr="00634604" w:rsidRDefault="00C462A0" w:rsidP="00475CE0">
      <w:pPr>
        <w:numPr>
          <w:ilvl w:val="0"/>
          <w:numId w:val="1"/>
        </w:numPr>
        <w:snapToGrid w:val="0"/>
        <w:spacing w:line="300" w:lineRule="auto"/>
        <w:rPr>
          <w:rFonts w:ascii="Times New Roman" w:eastAsia="SimSun" w:hAnsi="Times New Roman" w:cs="Times New Roman"/>
          <w:iCs/>
          <w:sz w:val="20"/>
          <w:szCs w:val="20"/>
        </w:rPr>
      </w:pPr>
      <w:bookmarkStart w:id="35" w:name="_Ref72851070"/>
      <w:r w:rsidRPr="00634604">
        <w:rPr>
          <w:rFonts w:ascii="Times New Roman" w:eastAsia="SimSun" w:hAnsi="Times New Roman" w:cs="Times New Roman"/>
          <w:iCs/>
          <w:sz w:val="20"/>
          <w:szCs w:val="20"/>
        </w:rPr>
        <w:t>Cooper G F, Herskovits E. A Bayesian method for the induction of probabilistic networks from data[J]. Machine Learning, 1992, 9(4):309-347.</w:t>
      </w:r>
      <w:bookmarkEnd w:id="35"/>
    </w:p>
    <w:p w14:paraId="79BBC2FF" w14:textId="2094026E" w:rsidR="00B03B7B" w:rsidRPr="00634604" w:rsidRDefault="00B03B7B" w:rsidP="00475CE0">
      <w:pPr>
        <w:numPr>
          <w:ilvl w:val="0"/>
          <w:numId w:val="1"/>
        </w:numPr>
        <w:snapToGrid w:val="0"/>
        <w:spacing w:line="300" w:lineRule="auto"/>
        <w:rPr>
          <w:rFonts w:ascii="Times New Roman" w:eastAsia="SimSun" w:hAnsi="Times New Roman" w:cs="Times New Roman"/>
          <w:iCs/>
          <w:sz w:val="20"/>
          <w:szCs w:val="20"/>
        </w:rPr>
      </w:pPr>
      <w:bookmarkStart w:id="36" w:name="_Ref72851160"/>
      <w:r w:rsidRPr="00634604">
        <w:rPr>
          <w:rFonts w:ascii="Times New Roman" w:eastAsia="SimSun" w:hAnsi="Times New Roman" w:cs="Times New Roman"/>
          <w:iCs/>
          <w:sz w:val="20"/>
          <w:szCs w:val="20"/>
        </w:rPr>
        <w:t>JA Gámez, Mateo J L, Puerta J M. Learning Bayesian networks by hill climbing: efficient methods based on progressive restriction of the neighborhood[J]. Data Mining &amp; Knowledge Discovery, 2011, 22(1-2):106-148.</w:t>
      </w:r>
      <w:bookmarkEnd w:id="36"/>
    </w:p>
    <w:p w14:paraId="78B3CA13" w14:textId="145BA97C" w:rsidR="00D427DB" w:rsidRPr="00634604" w:rsidRDefault="00D427DB" w:rsidP="00475CE0">
      <w:pPr>
        <w:numPr>
          <w:ilvl w:val="0"/>
          <w:numId w:val="1"/>
        </w:numPr>
        <w:snapToGrid w:val="0"/>
        <w:spacing w:line="300" w:lineRule="auto"/>
        <w:rPr>
          <w:rFonts w:ascii="Times New Roman" w:eastAsia="SimSun" w:hAnsi="Times New Roman" w:cs="Times New Roman"/>
          <w:iCs/>
          <w:sz w:val="20"/>
          <w:szCs w:val="20"/>
        </w:rPr>
      </w:pPr>
      <w:bookmarkStart w:id="37" w:name="_Ref72851244"/>
      <w:r w:rsidRPr="00634604">
        <w:rPr>
          <w:rFonts w:ascii="Times New Roman" w:eastAsia="SimSun" w:hAnsi="Times New Roman" w:cs="Times New Roman"/>
          <w:iCs/>
          <w:sz w:val="20"/>
          <w:szCs w:val="20"/>
        </w:rPr>
        <w:t>Lee S, Kim S B. Parallel Simulated Annealing with a Greedy Algorithm for Bayesian Network Structure Learning[J]. IEEE Transactions on Knowledge and Data Engineering, 2019:1157-1166.</w:t>
      </w:r>
      <w:bookmarkEnd w:id="37"/>
    </w:p>
    <w:p w14:paraId="0A891FFA" w14:textId="683D0091" w:rsidR="00CA2A6F" w:rsidRPr="00634604" w:rsidRDefault="00CA2A6F" w:rsidP="00CA2A6F">
      <w:pPr>
        <w:numPr>
          <w:ilvl w:val="0"/>
          <w:numId w:val="1"/>
        </w:numPr>
        <w:snapToGrid w:val="0"/>
        <w:spacing w:line="300" w:lineRule="auto"/>
        <w:rPr>
          <w:rFonts w:ascii="Times New Roman" w:eastAsia="SimSun" w:hAnsi="Times New Roman" w:cs="Times New Roman"/>
          <w:iCs/>
          <w:sz w:val="20"/>
          <w:szCs w:val="20"/>
        </w:rPr>
      </w:pPr>
      <w:bookmarkStart w:id="38" w:name="_Ref72851984"/>
      <w:r w:rsidRPr="00634604">
        <w:rPr>
          <w:rFonts w:ascii="Times New Roman" w:eastAsia="SimSun" w:hAnsi="Times New Roman" w:cs="Times New Roman"/>
          <w:iCs/>
          <w:sz w:val="20"/>
          <w:szCs w:val="20"/>
        </w:rPr>
        <w:t>Teyssier M, Koller D. Ordering-Based Search: A Simple and Effective Algorithm for Learning Bayesian Networks[C]. Proceedings of the 21st Conference on Uncertainty in Artificial Intelligence, 2005:</w:t>
      </w:r>
      <w:r w:rsidRPr="00634604">
        <w:rPr>
          <w:sz w:val="16"/>
          <w:szCs w:val="18"/>
        </w:rPr>
        <w:t xml:space="preserve"> </w:t>
      </w:r>
      <w:r w:rsidRPr="00634604">
        <w:rPr>
          <w:rFonts w:ascii="Times New Roman" w:eastAsia="SimSun" w:hAnsi="Times New Roman" w:cs="Times New Roman"/>
          <w:iCs/>
          <w:sz w:val="20"/>
          <w:szCs w:val="20"/>
        </w:rPr>
        <w:t>584-590.</w:t>
      </w:r>
      <w:bookmarkEnd w:id="38"/>
    </w:p>
    <w:p w14:paraId="074BA7ED" w14:textId="5CBC1361" w:rsidR="00865868" w:rsidRPr="00634604" w:rsidRDefault="00865868" w:rsidP="00CA2A6F">
      <w:pPr>
        <w:numPr>
          <w:ilvl w:val="0"/>
          <w:numId w:val="1"/>
        </w:numPr>
        <w:snapToGrid w:val="0"/>
        <w:spacing w:line="300" w:lineRule="auto"/>
        <w:rPr>
          <w:rFonts w:ascii="Times New Roman" w:eastAsia="SimSun" w:hAnsi="Times New Roman" w:cs="Times New Roman"/>
          <w:iCs/>
          <w:sz w:val="20"/>
          <w:szCs w:val="20"/>
        </w:rPr>
      </w:pPr>
      <w:bookmarkStart w:id="39" w:name="_Ref72852287"/>
      <w:r w:rsidRPr="00634604">
        <w:rPr>
          <w:rFonts w:ascii="Times New Roman" w:eastAsia="SimSun" w:hAnsi="Times New Roman" w:cs="Times New Roman"/>
          <w:iCs/>
          <w:sz w:val="20"/>
          <w:szCs w:val="20"/>
        </w:rPr>
        <w:t>Spirtes P, Glymour C. An Algorithm for Fast Recovery of Sparse Causal Graphs[J]. Social Science Computer Review, 1991.</w:t>
      </w:r>
      <w:bookmarkEnd w:id="39"/>
    </w:p>
    <w:p w14:paraId="54931420" w14:textId="276E946C" w:rsidR="00865868" w:rsidRPr="00634604" w:rsidRDefault="00865868" w:rsidP="00CA2A6F">
      <w:pPr>
        <w:numPr>
          <w:ilvl w:val="0"/>
          <w:numId w:val="1"/>
        </w:numPr>
        <w:snapToGrid w:val="0"/>
        <w:spacing w:line="300" w:lineRule="auto"/>
        <w:rPr>
          <w:rFonts w:ascii="Times New Roman" w:eastAsia="SimSun" w:hAnsi="Times New Roman" w:cs="Times New Roman"/>
          <w:iCs/>
          <w:sz w:val="20"/>
          <w:szCs w:val="20"/>
        </w:rPr>
      </w:pPr>
      <w:bookmarkStart w:id="40" w:name="_Ref72852294"/>
      <w:r w:rsidRPr="00634604">
        <w:rPr>
          <w:rFonts w:ascii="Times New Roman" w:eastAsia="SimSun" w:hAnsi="Times New Roman" w:cs="Times New Roman"/>
          <w:iCs/>
          <w:sz w:val="20"/>
          <w:szCs w:val="20"/>
        </w:rPr>
        <w:t>Spirtes P, Glymour C, Scheines R. Causation, Prediction, and Search, 2nd Edition. The MIT Press, 2000.</w:t>
      </w:r>
      <w:bookmarkEnd w:id="40"/>
    </w:p>
    <w:p w14:paraId="5840B086" w14:textId="5BE1833D" w:rsidR="001726FE" w:rsidRPr="00634604" w:rsidRDefault="001726FE" w:rsidP="00CA2A6F">
      <w:pPr>
        <w:numPr>
          <w:ilvl w:val="0"/>
          <w:numId w:val="1"/>
        </w:numPr>
        <w:snapToGrid w:val="0"/>
        <w:spacing w:line="300" w:lineRule="auto"/>
        <w:rPr>
          <w:rFonts w:ascii="Times New Roman" w:eastAsia="SimSun" w:hAnsi="Times New Roman" w:cs="Times New Roman"/>
          <w:iCs/>
          <w:sz w:val="20"/>
          <w:szCs w:val="20"/>
        </w:rPr>
      </w:pPr>
      <w:bookmarkStart w:id="41" w:name="_Ref72852300"/>
      <w:r w:rsidRPr="00634604">
        <w:rPr>
          <w:rFonts w:ascii="Times New Roman" w:eastAsia="SimSun" w:hAnsi="Times New Roman" w:cs="Times New Roman"/>
          <w:iCs/>
          <w:sz w:val="20"/>
          <w:szCs w:val="20"/>
        </w:rPr>
        <w:t>D Margaritis, Thrun S. Bayesian Network Induction via Local Neighborhoods[J]. Advances in neural information processing systems, 2000, 12:</w:t>
      </w:r>
      <w:r w:rsidR="002A73C3" w:rsidRPr="00634604">
        <w:rPr>
          <w:rFonts w:ascii="Times New Roman" w:eastAsia="SimSun" w:hAnsi="Times New Roman" w:cs="Times New Roman"/>
          <w:iCs/>
          <w:sz w:val="20"/>
          <w:szCs w:val="20"/>
        </w:rPr>
        <w:t xml:space="preserve"> </w:t>
      </w:r>
      <w:r w:rsidRPr="00634604">
        <w:rPr>
          <w:rFonts w:ascii="Times New Roman" w:eastAsia="SimSun" w:hAnsi="Times New Roman" w:cs="Times New Roman"/>
          <w:iCs/>
          <w:sz w:val="20"/>
          <w:szCs w:val="20"/>
        </w:rPr>
        <w:t>505</w:t>
      </w:r>
      <w:r w:rsidR="002A73C3" w:rsidRPr="00634604">
        <w:rPr>
          <w:rFonts w:ascii="Times New Roman" w:eastAsia="SimSun" w:hAnsi="Times New Roman" w:cs="Times New Roman"/>
          <w:iCs/>
          <w:sz w:val="20"/>
          <w:szCs w:val="20"/>
        </w:rPr>
        <w:t>-</w:t>
      </w:r>
      <w:r w:rsidRPr="00634604">
        <w:rPr>
          <w:rFonts w:ascii="Times New Roman" w:eastAsia="SimSun" w:hAnsi="Times New Roman" w:cs="Times New Roman"/>
          <w:iCs/>
          <w:sz w:val="20"/>
          <w:szCs w:val="20"/>
        </w:rPr>
        <w:t>511.</w:t>
      </w:r>
      <w:bookmarkEnd w:id="41"/>
    </w:p>
    <w:p w14:paraId="27E986C7" w14:textId="2F69BB39" w:rsidR="00E11B1F" w:rsidRPr="00634604" w:rsidRDefault="00E11B1F" w:rsidP="00CA2A6F">
      <w:pPr>
        <w:numPr>
          <w:ilvl w:val="0"/>
          <w:numId w:val="1"/>
        </w:numPr>
        <w:snapToGrid w:val="0"/>
        <w:spacing w:line="300" w:lineRule="auto"/>
        <w:rPr>
          <w:rFonts w:ascii="Times New Roman" w:eastAsia="SimSun" w:hAnsi="Times New Roman" w:cs="Times New Roman"/>
          <w:iCs/>
          <w:sz w:val="20"/>
          <w:szCs w:val="20"/>
        </w:rPr>
      </w:pPr>
      <w:bookmarkStart w:id="42" w:name="_Ref72852522"/>
      <w:r w:rsidRPr="00634604">
        <w:rPr>
          <w:rFonts w:ascii="Times New Roman" w:eastAsia="SimSun" w:hAnsi="Times New Roman" w:cs="Times New Roman"/>
          <w:iCs/>
          <w:sz w:val="20"/>
          <w:szCs w:val="20"/>
        </w:rPr>
        <w:t>Tsamardinos, Ioannis and Brown, Laura E and Aliferis, Constantin F. The max-min hill-climbing Bayesian network structure learning algorithm[J]. Machine Learning, 2006, 31-78.</w:t>
      </w:r>
      <w:bookmarkEnd w:id="42"/>
    </w:p>
    <w:p w14:paraId="064038F3" w14:textId="28D7563A" w:rsidR="00803E49" w:rsidRPr="00634604" w:rsidRDefault="00803E49" w:rsidP="00CA2A6F">
      <w:pPr>
        <w:numPr>
          <w:ilvl w:val="0"/>
          <w:numId w:val="1"/>
        </w:numPr>
        <w:snapToGrid w:val="0"/>
        <w:spacing w:line="300" w:lineRule="auto"/>
        <w:rPr>
          <w:rFonts w:ascii="Times New Roman" w:eastAsia="SimSun" w:hAnsi="Times New Roman" w:cs="Times New Roman"/>
          <w:iCs/>
          <w:sz w:val="20"/>
          <w:szCs w:val="20"/>
        </w:rPr>
      </w:pPr>
      <w:bookmarkStart w:id="43" w:name="_Ref72852630"/>
      <w:r w:rsidRPr="00634604">
        <w:rPr>
          <w:rFonts w:ascii="Times New Roman" w:eastAsia="SimSun" w:hAnsi="Times New Roman" w:cs="Times New Roman"/>
          <w:iCs/>
          <w:sz w:val="20"/>
          <w:szCs w:val="20"/>
        </w:rPr>
        <w:t>Tsamardinos I, Aliferis C, Statnikov A. Time and sample efficient discovery of Markov blankets and direct causal relations[C]. Proceedings of the Ninth ACM SIGKDD International Conference on Knowledge Discovery and Data Mining (KDD-2003),673-678.</w:t>
      </w:r>
      <w:bookmarkEnd w:id="43"/>
    </w:p>
    <w:p w14:paraId="6813B234" w14:textId="7FE0ABB0" w:rsidR="0001492F" w:rsidRPr="00634604" w:rsidRDefault="0001492F" w:rsidP="00CA2A6F">
      <w:pPr>
        <w:numPr>
          <w:ilvl w:val="0"/>
          <w:numId w:val="1"/>
        </w:numPr>
        <w:snapToGrid w:val="0"/>
        <w:spacing w:line="300" w:lineRule="auto"/>
        <w:rPr>
          <w:rFonts w:ascii="Times New Roman" w:eastAsia="SimSun" w:hAnsi="Times New Roman" w:cs="Times New Roman"/>
          <w:iCs/>
          <w:sz w:val="20"/>
          <w:szCs w:val="20"/>
        </w:rPr>
      </w:pPr>
      <w:bookmarkStart w:id="44" w:name="_Ref78832158"/>
      <w:r w:rsidRPr="00634604">
        <w:rPr>
          <w:rFonts w:ascii="Times New Roman" w:eastAsia="SimSun" w:hAnsi="Times New Roman" w:cs="Times New Roman"/>
          <w:iCs/>
          <w:sz w:val="20"/>
          <w:szCs w:val="20"/>
        </w:rPr>
        <w:t xml:space="preserve">Zheng X, Aragam B, Ravikumar P, Xing EP. DAGs with NO TEARS: Continuous optimization for structure </w:t>
      </w:r>
      <w:r w:rsidRPr="00634604">
        <w:rPr>
          <w:rFonts w:ascii="Times New Roman" w:eastAsia="SimSun" w:hAnsi="Times New Roman" w:cs="Times New Roman"/>
          <w:iCs/>
          <w:sz w:val="20"/>
          <w:szCs w:val="20"/>
        </w:rPr>
        <w:lastRenderedPageBreak/>
        <w:t>learning</w:t>
      </w:r>
      <w:r w:rsidR="0068157F" w:rsidRPr="00634604">
        <w:rPr>
          <w:rFonts w:ascii="Times New Roman" w:eastAsia="SimSun" w:hAnsi="Times New Roman" w:cs="Times New Roman"/>
          <w:iCs/>
          <w:sz w:val="20"/>
          <w:szCs w:val="20"/>
        </w:rPr>
        <w:t>[C]</w:t>
      </w:r>
      <w:r w:rsidRPr="00634604">
        <w:rPr>
          <w:rFonts w:ascii="Times New Roman" w:eastAsia="SimSun" w:hAnsi="Times New Roman" w:cs="Times New Roman"/>
          <w:iCs/>
          <w:sz w:val="20"/>
          <w:szCs w:val="20"/>
        </w:rPr>
        <w:t xml:space="preserve">. </w:t>
      </w:r>
      <w:r w:rsidR="0068157F" w:rsidRPr="00634604">
        <w:rPr>
          <w:rFonts w:ascii="Times New Roman" w:eastAsia="SimSun" w:hAnsi="Times New Roman" w:cs="Times New Roman"/>
          <w:iCs/>
          <w:sz w:val="20"/>
          <w:szCs w:val="20"/>
        </w:rPr>
        <w:t>Proceedings of the 32nd International Conference on Neural Information Processing Systems, 2018: 9492–9503</w:t>
      </w:r>
      <w:r w:rsidRPr="00634604">
        <w:rPr>
          <w:rFonts w:ascii="Times New Roman" w:eastAsia="SimSun" w:hAnsi="Times New Roman" w:cs="Times New Roman"/>
          <w:iCs/>
          <w:sz w:val="20"/>
          <w:szCs w:val="20"/>
        </w:rPr>
        <w:t>.</w:t>
      </w:r>
      <w:bookmarkEnd w:id="44"/>
    </w:p>
    <w:p w14:paraId="69277014" w14:textId="5D117176" w:rsidR="00B00E9A" w:rsidRPr="00634604" w:rsidRDefault="00B00E9A" w:rsidP="00CA2A6F">
      <w:pPr>
        <w:numPr>
          <w:ilvl w:val="0"/>
          <w:numId w:val="1"/>
        </w:numPr>
        <w:snapToGrid w:val="0"/>
        <w:spacing w:line="300" w:lineRule="auto"/>
        <w:rPr>
          <w:rFonts w:ascii="Times New Roman" w:eastAsia="SimSun" w:hAnsi="Times New Roman" w:cs="Times New Roman"/>
          <w:iCs/>
          <w:sz w:val="20"/>
          <w:szCs w:val="20"/>
        </w:rPr>
      </w:pPr>
      <w:bookmarkStart w:id="45" w:name="_Ref78832293"/>
      <w:r w:rsidRPr="00634604">
        <w:rPr>
          <w:rFonts w:ascii="Times New Roman" w:eastAsia="SimSun" w:hAnsi="Times New Roman" w:cs="Times New Roman"/>
          <w:iCs/>
          <w:sz w:val="20"/>
          <w:szCs w:val="20"/>
        </w:rPr>
        <w:t xml:space="preserve">Yu Y, Chen J, Gao T, Yu M. DAG-GNN: DAG structure learning with Graph Neural Networks. Proceedings of the 36th International Conference on Machine Learning, 2019: </w:t>
      </w:r>
      <w:r w:rsidR="00846B37" w:rsidRPr="00634604">
        <w:rPr>
          <w:rFonts w:ascii="Times New Roman" w:eastAsia="SimSun" w:hAnsi="Times New Roman" w:cs="Times New Roman"/>
          <w:iCs/>
          <w:sz w:val="20"/>
          <w:szCs w:val="20"/>
        </w:rPr>
        <w:t>7154-7163</w:t>
      </w:r>
      <w:r w:rsidRPr="00634604">
        <w:rPr>
          <w:rFonts w:ascii="Times New Roman" w:eastAsia="SimSun" w:hAnsi="Times New Roman" w:cs="Times New Roman"/>
          <w:iCs/>
          <w:sz w:val="20"/>
          <w:szCs w:val="20"/>
        </w:rPr>
        <w:t>.</w:t>
      </w:r>
      <w:bookmarkEnd w:id="45"/>
    </w:p>
    <w:p w14:paraId="53A45FE8" w14:textId="77777777" w:rsidR="00F526EF" w:rsidRPr="00634604" w:rsidRDefault="00F526EF" w:rsidP="00F526EF">
      <w:pPr>
        <w:numPr>
          <w:ilvl w:val="0"/>
          <w:numId w:val="1"/>
        </w:numPr>
        <w:snapToGrid w:val="0"/>
        <w:spacing w:line="300" w:lineRule="auto"/>
        <w:rPr>
          <w:rFonts w:ascii="Times New Roman" w:eastAsia="SimSun" w:hAnsi="Times New Roman" w:cs="Times New Roman"/>
          <w:iCs/>
          <w:sz w:val="20"/>
          <w:szCs w:val="20"/>
        </w:rPr>
      </w:pPr>
      <w:bookmarkStart w:id="46" w:name="_Ref13064108"/>
      <w:r w:rsidRPr="00634604">
        <w:rPr>
          <w:rFonts w:ascii="Times New Roman" w:eastAsia="SimSun" w:hAnsi="Times New Roman" w:cs="Times New Roman"/>
          <w:iCs/>
          <w:sz w:val="20"/>
          <w:szCs w:val="20"/>
        </w:rPr>
        <w:t>Koivisto M, Sood K. Exact Bayesian structure discovery in Bayesian networks[J]. Journal of Machine Learning Research, 2004: 549-573.</w:t>
      </w:r>
      <w:bookmarkEnd w:id="46"/>
    </w:p>
    <w:p w14:paraId="26FC5F4F" w14:textId="77777777" w:rsidR="00F526EF" w:rsidRPr="00634604" w:rsidRDefault="00F526EF" w:rsidP="00F526EF">
      <w:pPr>
        <w:numPr>
          <w:ilvl w:val="0"/>
          <w:numId w:val="1"/>
        </w:numPr>
        <w:snapToGrid w:val="0"/>
        <w:spacing w:line="300" w:lineRule="auto"/>
        <w:rPr>
          <w:rFonts w:ascii="Times New Roman" w:eastAsia="SimSun" w:hAnsi="Times New Roman" w:cs="Times New Roman"/>
          <w:iCs/>
          <w:sz w:val="20"/>
          <w:szCs w:val="20"/>
        </w:rPr>
      </w:pPr>
      <w:bookmarkStart w:id="47" w:name="_Ref72852737"/>
      <w:r w:rsidRPr="00634604">
        <w:rPr>
          <w:rFonts w:ascii="Times New Roman" w:eastAsia="SimSun" w:hAnsi="Times New Roman" w:cs="Times New Roman"/>
          <w:iCs/>
          <w:sz w:val="20"/>
          <w:szCs w:val="20"/>
        </w:rPr>
        <w:t>Singh A, Moore A W. Finding optimal Bayesian networks by dynamic programming[R]. Carnegie Mellon University, 2005.</w:t>
      </w:r>
      <w:bookmarkEnd w:id="47"/>
    </w:p>
    <w:p w14:paraId="3AE1159B" w14:textId="77777777" w:rsidR="00F526EF" w:rsidRPr="00634604" w:rsidRDefault="00F526EF" w:rsidP="00F526EF">
      <w:pPr>
        <w:numPr>
          <w:ilvl w:val="0"/>
          <w:numId w:val="1"/>
        </w:numPr>
        <w:rPr>
          <w:rFonts w:ascii="Times New Roman" w:eastAsia="SimSun" w:hAnsi="Times New Roman" w:cs="Times New Roman"/>
          <w:iCs/>
          <w:sz w:val="20"/>
          <w:szCs w:val="20"/>
        </w:rPr>
      </w:pPr>
      <w:bookmarkStart w:id="48" w:name="_Ref13064120"/>
      <w:r w:rsidRPr="00634604">
        <w:rPr>
          <w:rFonts w:ascii="Times New Roman" w:eastAsia="SimSun" w:hAnsi="Times New Roman" w:cs="Times New Roman"/>
          <w:iCs/>
          <w:sz w:val="20"/>
          <w:szCs w:val="20"/>
        </w:rPr>
        <w:t>Silander T, Myllymaki P. A simple approach for finding the globally optimal Bayesian network structure[C]. Proceedings of the 22nd Conference on Uncertainty in Artificial Intelligence, 2006: 445-452.</w:t>
      </w:r>
      <w:bookmarkEnd w:id="48"/>
    </w:p>
    <w:p w14:paraId="444AD2C3" w14:textId="77777777" w:rsidR="007B52EF" w:rsidRPr="00634604" w:rsidRDefault="007B52EF" w:rsidP="007B52EF">
      <w:pPr>
        <w:numPr>
          <w:ilvl w:val="0"/>
          <w:numId w:val="1"/>
        </w:numPr>
        <w:rPr>
          <w:rFonts w:ascii="Times New Roman" w:eastAsia="SimSun" w:hAnsi="Times New Roman" w:cs="Times New Roman"/>
          <w:iCs/>
          <w:sz w:val="20"/>
          <w:szCs w:val="20"/>
        </w:rPr>
      </w:pPr>
      <w:bookmarkStart w:id="49" w:name="_Ref13064143"/>
      <w:r w:rsidRPr="00634604">
        <w:rPr>
          <w:rFonts w:ascii="Times New Roman" w:eastAsia="SimSun" w:hAnsi="Times New Roman" w:cs="Times New Roman"/>
          <w:iCs/>
          <w:sz w:val="20"/>
          <w:szCs w:val="20"/>
        </w:rPr>
        <w:t>Malone B, Yuan C. Memory-efficient dynamic programming for learning optimal Bayesian networks[C]. Proceedings of 25th AAAI Conference on Artificial Intelligence</w:t>
      </w:r>
      <w:r w:rsidRPr="00634604">
        <w:rPr>
          <w:rFonts w:ascii="Times New Roman" w:eastAsia="SimSun" w:hAnsi="Times New Roman" w:cs="Times New Roman" w:hint="eastAsia"/>
          <w:iCs/>
          <w:sz w:val="20"/>
          <w:szCs w:val="20"/>
        </w:rPr>
        <w:t>,</w:t>
      </w:r>
      <w:r w:rsidRPr="00634604">
        <w:rPr>
          <w:rFonts w:ascii="Times New Roman" w:eastAsia="SimSun" w:hAnsi="Times New Roman" w:cs="Times New Roman"/>
          <w:iCs/>
          <w:sz w:val="20"/>
          <w:szCs w:val="20"/>
        </w:rPr>
        <w:t xml:space="preserve"> 2011: 1057-1062.</w:t>
      </w:r>
      <w:bookmarkEnd w:id="49"/>
    </w:p>
    <w:p w14:paraId="52D875A8" w14:textId="77777777" w:rsidR="001E1AB5" w:rsidRPr="00634604" w:rsidRDefault="001E1AB5" w:rsidP="001E1AB5">
      <w:pPr>
        <w:numPr>
          <w:ilvl w:val="0"/>
          <w:numId w:val="1"/>
        </w:numPr>
        <w:snapToGrid w:val="0"/>
        <w:spacing w:line="300" w:lineRule="auto"/>
        <w:rPr>
          <w:rFonts w:ascii="Times New Roman" w:eastAsia="SimSun" w:hAnsi="Times New Roman" w:cs="Times New Roman"/>
          <w:iCs/>
          <w:sz w:val="20"/>
          <w:szCs w:val="20"/>
        </w:rPr>
      </w:pPr>
      <w:bookmarkStart w:id="50" w:name="_Ref13064188"/>
      <w:r w:rsidRPr="00634604">
        <w:rPr>
          <w:rFonts w:ascii="Times New Roman" w:eastAsia="SimSun" w:hAnsi="Times New Roman" w:cs="Times New Roman"/>
          <w:iCs/>
          <w:sz w:val="20"/>
          <w:szCs w:val="20"/>
        </w:rPr>
        <w:t>Yuan C, Malone B, Wu X. Learning optimal Bayesian networks using A* search[C]</w:t>
      </w:r>
      <w:r w:rsidRPr="00634604">
        <w:rPr>
          <w:rFonts w:ascii="Times New Roman" w:eastAsia="SimSun" w:hAnsi="Times New Roman" w:cs="Times New Roman" w:hint="eastAsia"/>
          <w:iCs/>
          <w:sz w:val="20"/>
          <w:szCs w:val="20"/>
        </w:rPr>
        <w:t>.</w:t>
      </w:r>
      <w:r w:rsidRPr="00634604">
        <w:rPr>
          <w:rFonts w:ascii="Times New Roman" w:eastAsia="SimSun" w:hAnsi="Times New Roman" w:cs="Times New Roman"/>
          <w:iCs/>
          <w:sz w:val="20"/>
          <w:szCs w:val="20"/>
        </w:rPr>
        <w:t xml:space="preserve"> Proceedings of the 22nd International Joint Conference on Artificial Intelligence, 2011: 2186–2191.</w:t>
      </w:r>
      <w:bookmarkEnd w:id="50"/>
    </w:p>
    <w:p w14:paraId="552691D6" w14:textId="77777777" w:rsidR="001E1AB5" w:rsidRPr="00634604" w:rsidRDefault="001E1AB5" w:rsidP="001E1AB5">
      <w:pPr>
        <w:numPr>
          <w:ilvl w:val="0"/>
          <w:numId w:val="1"/>
        </w:numPr>
        <w:snapToGrid w:val="0"/>
        <w:spacing w:line="300" w:lineRule="auto"/>
        <w:rPr>
          <w:rFonts w:ascii="Times New Roman" w:eastAsia="SimSun" w:hAnsi="Times New Roman" w:cs="Times New Roman"/>
          <w:iCs/>
          <w:sz w:val="20"/>
          <w:szCs w:val="20"/>
        </w:rPr>
      </w:pPr>
      <w:bookmarkStart w:id="51" w:name="_Ref13065159"/>
      <w:r w:rsidRPr="00634604">
        <w:rPr>
          <w:rFonts w:ascii="Times New Roman" w:eastAsia="SimSun" w:hAnsi="Times New Roman" w:cs="Times New Roman"/>
          <w:iCs/>
          <w:sz w:val="20"/>
          <w:szCs w:val="20"/>
        </w:rPr>
        <w:t>Yuan C, Malone B. Learning optimal Bayesian networks: a shortest path perspective[J]. Journal of Artificial Intelligence Research, 2013, 48(1): 23-65</w:t>
      </w:r>
      <w:r w:rsidRPr="00634604">
        <w:rPr>
          <w:rFonts w:ascii="Times New Roman" w:eastAsia="SimSun" w:hAnsi="Times New Roman" w:cs="Times New Roman" w:hint="eastAsia"/>
          <w:iCs/>
          <w:sz w:val="20"/>
          <w:szCs w:val="20"/>
        </w:rPr>
        <w:t>.</w:t>
      </w:r>
      <w:bookmarkEnd w:id="51"/>
    </w:p>
    <w:p w14:paraId="2C4953DF" w14:textId="77777777" w:rsidR="00647F1A" w:rsidRPr="00634604" w:rsidRDefault="00647F1A" w:rsidP="00647F1A">
      <w:pPr>
        <w:numPr>
          <w:ilvl w:val="0"/>
          <w:numId w:val="1"/>
        </w:numPr>
        <w:snapToGrid w:val="0"/>
        <w:spacing w:line="300" w:lineRule="auto"/>
        <w:rPr>
          <w:rFonts w:ascii="Times New Roman" w:eastAsia="SimSun" w:hAnsi="Times New Roman" w:cs="Times New Roman"/>
          <w:iCs/>
          <w:sz w:val="20"/>
          <w:szCs w:val="20"/>
        </w:rPr>
      </w:pPr>
      <w:bookmarkStart w:id="52" w:name="_Ref13065165"/>
      <w:r w:rsidRPr="00634604">
        <w:rPr>
          <w:rFonts w:ascii="Times New Roman" w:eastAsia="SimSun" w:hAnsi="Times New Roman" w:cs="Times New Roman"/>
          <w:iCs/>
          <w:sz w:val="20"/>
          <w:szCs w:val="20"/>
        </w:rPr>
        <w:t>Malone B, Yuan C. Evaluating anytime algorithms for learning optimal Bayesian networks[C]. Proceedings of the 29th Conference on Uncertainty in Artificial Intelligence, 2013: 381-390.</w:t>
      </w:r>
      <w:bookmarkEnd w:id="52"/>
    </w:p>
    <w:p w14:paraId="14236C87" w14:textId="77777777" w:rsidR="00647F1A" w:rsidRPr="00634604" w:rsidRDefault="00647F1A" w:rsidP="00647F1A">
      <w:pPr>
        <w:numPr>
          <w:ilvl w:val="0"/>
          <w:numId w:val="1"/>
        </w:numPr>
        <w:snapToGrid w:val="0"/>
        <w:spacing w:line="300" w:lineRule="auto"/>
        <w:rPr>
          <w:rFonts w:ascii="Times New Roman" w:eastAsia="SimSun" w:hAnsi="Times New Roman" w:cs="Times New Roman"/>
          <w:iCs/>
          <w:sz w:val="20"/>
          <w:szCs w:val="20"/>
        </w:rPr>
      </w:pPr>
      <w:bookmarkStart w:id="53" w:name="_Ref13065984"/>
      <w:r w:rsidRPr="00634604">
        <w:rPr>
          <w:rFonts w:ascii="Times New Roman" w:eastAsia="SimSun" w:hAnsi="Times New Roman" w:cs="Times New Roman"/>
          <w:iCs/>
          <w:sz w:val="20"/>
          <w:szCs w:val="20"/>
        </w:rPr>
        <w:t>Malone, B, Yuan C, Hansen E, Bridges S. Improving the scalability of optimal Bayesian network learning with external-memory frontier breadth-first branch and bound search[C]. Proceedings of the 27th Conference on Uncertainty in Artificial Intelligence, 2011: 479-488.</w:t>
      </w:r>
      <w:bookmarkEnd w:id="53"/>
    </w:p>
    <w:p w14:paraId="1B6BD74C" w14:textId="6ED1D396" w:rsidR="00A05008" w:rsidRPr="00634604" w:rsidRDefault="00A05008" w:rsidP="00A05008">
      <w:pPr>
        <w:numPr>
          <w:ilvl w:val="0"/>
          <w:numId w:val="1"/>
        </w:numPr>
        <w:snapToGrid w:val="0"/>
        <w:spacing w:line="300" w:lineRule="auto"/>
        <w:rPr>
          <w:rFonts w:ascii="Times New Roman" w:eastAsia="SimSun" w:hAnsi="Times New Roman" w:cs="Times New Roman"/>
          <w:iCs/>
          <w:sz w:val="20"/>
          <w:szCs w:val="20"/>
        </w:rPr>
      </w:pPr>
      <w:bookmarkStart w:id="54" w:name="_Ref13066185"/>
      <w:r w:rsidRPr="00634604">
        <w:rPr>
          <w:rFonts w:ascii="Times New Roman" w:eastAsia="SimSun" w:hAnsi="Times New Roman" w:cs="Times New Roman"/>
          <w:iCs/>
          <w:sz w:val="20"/>
          <w:szCs w:val="20"/>
        </w:rPr>
        <w:t>Yuan C, Malone B. An improved admissible heuristic for learning optimal Bayesian networks[C]. Proceedings of the 28th Conference on Uncertainty in Artificial Intelligence, 2012: 924–933.</w:t>
      </w:r>
      <w:bookmarkEnd w:id="54"/>
    </w:p>
    <w:p w14:paraId="02AF1C4E" w14:textId="339831A8" w:rsidR="00236203" w:rsidRPr="00634604" w:rsidRDefault="00236203" w:rsidP="00A05008">
      <w:pPr>
        <w:numPr>
          <w:ilvl w:val="0"/>
          <w:numId w:val="1"/>
        </w:numPr>
        <w:snapToGrid w:val="0"/>
        <w:spacing w:line="300" w:lineRule="auto"/>
        <w:rPr>
          <w:rFonts w:ascii="Times New Roman" w:eastAsia="SimSun" w:hAnsi="Times New Roman" w:cs="Times New Roman"/>
          <w:iCs/>
          <w:sz w:val="20"/>
          <w:szCs w:val="20"/>
        </w:rPr>
      </w:pPr>
      <w:bookmarkStart w:id="55" w:name="_Ref85053102"/>
      <w:r w:rsidRPr="00634604">
        <w:rPr>
          <w:rFonts w:ascii="Times New Roman" w:eastAsia="SimSun" w:hAnsi="Times New Roman" w:cs="Times New Roman"/>
          <w:iCs/>
          <w:sz w:val="20"/>
          <w:szCs w:val="20"/>
        </w:rPr>
        <w:t>Tan X, Gao X, Wang Z, He C. Bidirectional heuristic search to find the optimal Bayesian network structure[J]. Neurocomputing, 2021, 426: 35-46.</w:t>
      </w:r>
      <w:bookmarkEnd w:id="55"/>
    </w:p>
    <w:p w14:paraId="134911B6" w14:textId="786893FB" w:rsidR="00AC02ED" w:rsidRPr="00634604" w:rsidRDefault="00AC02ED" w:rsidP="00AC02ED">
      <w:pPr>
        <w:pStyle w:val="ListParagraph"/>
        <w:numPr>
          <w:ilvl w:val="0"/>
          <w:numId w:val="1"/>
        </w:numPr>
        <w:ind w:firstLineChars="0"/>
        <w:rPr>
          <w:rFonts w:ascii="Times New Roman" w:eastAsia="SimSun" w:hAnsi="Times New Roman" w:cs="Times New Roman"/>
          <w:iCs/>
          <w:sz w:val="20"/>
          <w:szCs w:val="20"/>
        </w:rPr>
      </w:pPr>
      <w:bookmarkStart w:id="56" w:name="_Ref78994273"/>
      <w:r w:rsidRPr="00634604">
        <w:rPr>
          <w:rFonts w:ascii="Times New Roman" w:eastAsia="SimSun" w:hAnsi="Times New Roman" w:cs="Times New Roman"/>
          <w:iCs/>
          <w:sz w:val="20"/>
          <w:szCs w:val="20"/>
        </w:rPr>
        <w:t>Beek P V, Hoffmann H F. Machine Learning of Bayesian Networks Using Constraint Programming[</w:t>
      </w:r>
      <w:r w:rsidR="00255E86" w:rsidRPr="00634604">
        <w:rPr>
          <w:rFonts w:ascii="Times New Roman" w:eastAsia="SimSun" w:hAnsi="Times New Roman" w:cs="Times New Roman"/>
          <w:iCs/>
          <w:sz w:val="20"/>
          <w:szCs w:val="20"/>
        </w:rPr>
        <w:t>C</w:t>
      </w:r>
      <w:r w:rsidRPr="00634604">
        <w:rPr>
          <w:rFonts w:ascii="Times New Roman" w:eastAsia="SimSun" w:hAnsi="Times New Roman" w:cs="Times New Roman"/>
          <w:iCs/>
          <w:sz w:val="20"/>
          <w:szCs w:val="20"/>
        </w:rPr>
        <w:t xml:space="preserve">]. </w:t>
      </w:r>
      <w:r w:rsidR="00217E11" w:rsidRPr="00634604">
        <w:rPr>
          <w:rFonts w:ascii="Times New Roman" w:eastAsia="SimSun" w:hAnsi="Times New Roman" w:cs="Times New Roman"/>
          <w:iCs/>
          <w:sz w:val="20"/>
          <w:szCs w:val="20"/>
        </w:rPr>
        <w:t>Proceedings of the 21st International Conference on Principles and Practice of Constraint Programming</w:t>
      </w:r>
      <w:r w:rsidRPr="00634604">
        <w:rPr>
          <w:rFonts w:ascii="Times New Roman" w:eastAsia="SimSun" w:hAnsi="Times New Roman" w:cs="Times New Roman"/>
          <w:iCs/>
          <w:sz w:val="20"/>
          <w:szCs w:val="20"/>
        </w:rPr>
        <w:t>, 2015:</w:t>
      </w:r>
      <w:r w:rsidR="00217E11" w:rsidRPr="00634604">
        <w:rPr>
          <w:rFonts w:ascii="Times New Roman" w:eastAsia="SimSun" w:hAnsi="Times New Roman" w:cs="Times New Roman"/>
          <w:iCs/>
          <w:sz w:val="20"/>
          <w:szCs w:val="20"/>
        </w:rPr>
        <w:t xml:space="preserve"> </w:t>
      </w:r>
      <w:r w:rsidRPr="00634604">
        <w:rPr>
          <w:rFonts w:ascii="Times New Roman" w:eastAsia="SimSun" w:hAnsi="Times New Roman" w:cs="Times New Roman"/>
          <w:iCs/>
          <w:sz w:val="20"/>
          <w:szCs w:val="20"/>
        </w:rPr>
        <w:t>429-445.</w:t>
      </w:r>
      <w:bookmarkEnd w:id="56"/>
    </w:p>
    <w:p w14:paraId="7CD6E41A" w14:textId="7E29B676" w:rsidR="00FA4DF3" w:rsidRPr="00634604" w:rsidRDefault="00F44FFB" w:rsidP="00D8607A">
      <w:pPr>
        <w:numPr>
          <w:ilvl w:val="0"/>
          <w:numId w:val="1"/>
        </w:numPr>
        <w:rPr>
          <w:rFonts w:ascii="Times New Roman" w:eastAsia="SimSun" w:hAnsi="Times New Roman" w:cs="Times New Roman"/>
          <w:iCs/>
          <w:sz w:val="20"/>
          <w:szCs w:val="20"/>
        </w:rPr>
      </w:pPr>
      <w:bookmarkStart w:id="57" w:name="_Ref72853247"/>
      <w:bookmarkStart w:id="58" w:name="_Ref13066833"/>
      <w:r w:rsidRPr="00634604">
        <w:rPr>
          <w:rFonts w:ascii="Times New Roman" w:eastAsia="SimSun" w:hAnsi="Times New Roman" w:cs="Times New Roman"/>
          <w:iCs/>
          <w:sz w:val="20"/>
          <w:szCs w:val="20"/>
        </w:rPr>
        <w:t>Bartlett M, Cussens J.</w:t>
      </w:r>
      <w:r w:rsidR="00D8607A" w:rsidRPr="00634604">
        <w:rPr>
          <w:rFonts w:ascii="Times New Roman" w:eastAsia="SimSun" w:hAnsi="Times New Roman" w:cs="Times New Roman"/>
          <w:iCs/>
          <w:sz w:val="20"/>
          <w:szCs w:val="20"/>
        </w:rPr>
        <w:t xml:space="preserve"> </w:t>
      </w:r>
      <w:r w:rsidR="00ED2B6C" w:rsidRPr="00634604">
        <w:rPr>
          <w:rFonts w:ascii="Times New Roman" w:eastAsia="SimSun" w:hAnsi="Times New Roman" w:cs="Times New Roman"/>
          <w:iCs/>
          <w:sz w:val="20"/>
          <w:szCs w:val="20"/>
        </w:rPr>
        <w:t>Advances in Bayesian Network Learning using Integer Programming</w:t>
      </w:r>
      <w:r w:rsidR="00D8607A" w:rsidRPr="00634604">
        <w:rPr>
          <w:rFonts w:ascii="Times New Roman" w:eastAsia="SimSun" w:hAnsi="Times New Roman" w:cs="Times New Roman"/>
          <w:iCs/>
          <w:sz w:val="20"/>
          <w:szCs w:val="20"/>
        </w:rPr>
        <w:t>[C]. Proceedings of the Twenty-</w:t>
      </w:r>
      <w:r w:rsidR="00ED2B6C" w:rsidRPr="00634604">
        <w:rPr>
          <w:rFonts w:ascii="Times New Roman" w:eastAsia="SimSun" w:hAnsi="Times New Roman" w:cs="Times New Roman"/>
          <w:iCs/>
          <w:sz w:val="20"/>
          <w:szCs w:val="20"/>
        </w:rPr>
        <w:t>Nine</w:t>
      </w:r>
      <w:r w:rsidR="00D8607A" w:rsidRPr="00634604">
        <w:rPr>
          <w:rFonts w:ascii="Times New Roman" w:eastAsia="SimSun" w:hAnsi="Times New Roman" w:cs="Times New Roman"/>
          <w:iCs/>
          <w:sz w:val="20"/>
          <w:szCs w:val="20"/>
        </w:rPr>
        <w:t>th Conference on Uncertainty in Artificial Intelligence, 201</w:t>
      </w:r>
      <w:r w:rsidR="00ED2B6C" w:rsidRPr="00634604">
        <w:rPr>
          <w:rFonts w:ascii="Times New Roman" w:eastAsia="SimSun" w:hAnsi="Times New Roman" w:cs="Times New Roman"/>
          <w:iCs/>
          <w:sz w:val="20"/>
          <w:szCs w:val="20"/>
        </w:rPr>
        <w:t>3</w:t>
      </w:r>
      <w:r w:rsidR="00D8607A" w:rsidRPr="00634604">
        <w:rPr>
          <w:rFonts w:ascii="Times New Roman" w:eastAsia="SimSun" w:hAnsi="Times New Roman" w:cs="Times New Roman"/>
          <w:iCs/>
          <w:sz w:val="20"/>
          <w:szCs w:val="20"/>
        </w:rPr>
        <w:t>:1</w:t>
      </w:r>
      <w:r w:rsidR="00ED2B6C" w:rsidRPr="00634604">
        <w:rPr>
          <w:rFonts w:ascii="Times New Roman" w:eastAsia="SimSun" w:hAnsi="Times New Roman" w:cs="Times New Roman"/>
          <w:iCs/>
          <w:sz w:val="20"/>
          <w:szCs w:val="20"/>
        </w:rPr>
        <w:t>82</w:t>
      </w:r>
      <w:r w:rsidR="00D8607A" w:rsidRPr="00634604">
        <w:rPr>
          <w:rFonts w:ascii="Times New Roman" w:eastAsia="SimSun" w:hAnsi="Times New Roman" w:cs="Times New Roman"/>
          <w:iCs/>
          <w:sz w:val="20"/>
          <w:szCs w:val="20"/>
        </w:rPr>
        <w:t>-1</w:t>
      </w:r>
      <w:r w:rsidR="00ED2B6C" w:rsidRPr="00634604">
        <w:rPr>
          <w:rFonts w:ascii="Times New Roman" w:eastAsia="SimSun" w:hAnsi="Times New Roman" w:cs="Times New Roman"/>
          <w:iCs/>
          <w:sz w:val="20"/>
          <w:szCs w:val="20"/>
        </w:rPr>
        <w:t>91</w:t>
      </w:r>
      <w:r w:rsidR="00D8607A" w:rsidRPr="00634604">
        <w:rPr>
          <w:rFonts w:ascii="Times New Roman" w:eastAsia="SimSun" w:hAnsi="Times New Roman" w:cs="Times New Roman"/>
          <w:iCs/>
          <w:sz w:val="20"/>
          <w:szCs w:val="20"/>
        </w:rPr>
        <w:t>.</w:t>
      </w:r>
      <w:bookmarkEnd w:id="57"/>
    </w:p>
    <w:p w14:paraId="117E7E7A" w14:textId="431A573C" w:rsidR="00266022" w:rsidRPr="00634604" w:rsidRDefault="00266022" w:rsidP="00266022">
      <w:pPr>
        <w:numPr>
          <w:ilvl w:val="0"/>
          <w:numId w:val="1"/>
        </w:numPr>
        <w:rPr>
          <w:rFonts w:ascii="Times New Roman" w:eastAsia="SimSun" w:hAnsi="Times New Roman" w:cs="Times New Roman"/>
          <w:iCs/>
          <w:sz w:val="20"/>
          <w:szCs w:val="20"/>
        </w:rPr>
      </w:pPr>
      <w:bookmarkStart w:id="59" w:name="_Ref72853248"/>
      <w:r w:rsidRPr="00634604">
        <w:rPr>
          <w:rFonts w:ascii="Times New Roman" w:eastAsia="SimSun" w:hAnsi="Times New Roman" w:cs="Times New Roman"/>
          <w:iCs/>
          <w:sz w:val="20"/>
          <w:szCs w:val="20"/>
        </w:rPr>
        <w:t>Bartlett M, Cussens J. Integer linear programming for the Bayesian network structure learning problem[J]. Artificial Intelligence, 2017, 244: 258-271.</w:t>
      </w:r>
      <w:bookmarkEnd w:id="58"/>
      <w:bookmarkEnd w:id="59"/>
    </w:p>
    <w:p w14:paraId="64918285" w14:textId="20E7F987" w:rsidR="00BF75E5" w:rsidRPr="00634604" w:rsidRDefault="00C65127" w:rsidP="00266022">
      <w:pPr>
        <w:numPr>
          <w:ilvl w:val="0"/>
          <w:numId w:val="1"/>
        </w:numPr>
        <w:rPr>
          <w:rFonts w:ascii="Times New Roman" w:eastAsia="SimSun" w:hAnsi="Times New Roman" w:cs="Times New Roman"/>
          <w:iCs/>
          <w:sz w:val="20"/>
          <w:szCs w:val="20"/>
        </w:rPr>
      </w:pPr>
      <w:bookmarkStart w:id="60" w:name="_Ref78845032"/>
      <w:r w:rsidRPr="00634604">
        <w:rPr>
          <w:rFonts w:ascii="Times New Roman" w:eastAsia="SimSun" w:hAnsi="Times New Roman" w:cs="Times New Roman"/>
          <w:iCs/>
          <w:sz w:val="20"/>
          <w:szCs w:val="20"/>
        </w:rPr>
        <w:t>Empirical hardness of finding optimal Bayesian network structures: algorithm selection and runtime prediction[J]. Machine Learning, 2018, 107: 247–283.</w:t>
      </w:r>
      <w:bookmarkEnd w:id="60"/>
    </w:p>
    <w:p w14:paraId="7BE47AF3" w14:textId="36842F3B" w:rsidR="00F526EF" w:rsidRPr="00634604" w:rsidRDefault="00ED2A06" w:rsidP="00CA2A6F">
      <w:pPr>
        <w:numPr>
          <w:ilvl w:val="0"/>
          <w:numId w:val="1"/>
        </w:numPr>
        <w:snapToGrid w:val="0"/>
        <w:spacing w:line="300" w:lineRule="auto"/>
        <w:rPr>
          <w:rFonts w:ascii="Times New Roman" w:eastAsia="SimSun" w:hAnsi="Times New Roman" w:cs="Times New Roman"/>
          <w:iCs/>
          <w:sz w:val="20"/>
          <w:szCs w:val="20"/>
        </w:rPr>
      </w:pPr>
      <w:bookmarkStart w:id="61" w:name="_Ref72853408"/>
      <w:r w:rsidRPr="00634604">
        <w:rPr>
          <w:rFonts w:ascii="Times New Roman" w:eastAsia="SimSun" w:hAnsi="Times New Roman" w:cs="Times New Roman"/>
          <w:iCs/>
          <w:sz w:val="20"/>
          <w:szCs w:val="20"/>
        </w:rPr>
        <w:t>Scanagatta M, A Salmerón, Stella F. A survey on Bayesian network structure learning from data[J]. Progress in Artificial Intelligence, 2019, 8(4):425-439.</w:t>
      </w:r>
      <w:bookmarkEnd w:id="61"/>
    </w:p>
    <w:p w14:paraId="0814B2BE" w14:textId="6179FA23" w:rsidR="00ED2A06" w:rsidRPr="00634604" w:rsidRDefault="00AB3673" w:rsidP="00CA2A6F">
      <w:pPr>
        <w:numPr>
          <w:ilvl w:val="0"/>
          <w:numId w:val="1"/>
        </w:numPr>
        <w:snapToGrid w:val="0"/>
        <w:spacing w:line="300" w:lineRule="auto"/>
        <w:rPr>
          <w:rFonts w:ascii="Times New Roman" w:eastAsia="SimSun" w:hAnsi="Times New Roman" w:cs="Times New Roman"/>
          <w:iCs/>
          <w:sz w:val="20"/>
          <w:szCs w:val="20"/>
        </w:rPr>
      </w:pPr>
      <w:bookmarkStart w:id="62" w:name="_Ref72853410"/>
      <w:r w:rsidRPr="00634604">
        <w:rPr>
          <w:rFonts w:ascii="Times New Roman" w:eastAsia="SimSun" w:hAnsi="Times New Roman" w:cs="Times New Roman"/>
          <w:iCs/>
          <w:sz w:val="20"/>
          <w:szCs w:val="20"/>
        </w:rPr>
        <w:t>Behjati S, H Beigy. Improved K2 algorithm for Bayesian network structure learning[J]. Engineering Applications of Artificial Intelligence, 2020, 91(5):103617.1-103617.12.</w:t>
      </w:r>
      <w:bookmarkEnd w:id="62"/>
    </w:p>
    <w:p w14:paraId="348AC45B" w14:textId="1C06D2FC" w:rsidR="002F0D63" w:rsidRPr="00634604" w:rsidRDefault="002F0D63" w:rsidP="00475CE0">
      <w:pPr>
        <w:numPr>
          <w:ilvl w:val="0"/>
          <w:numId w:val="1"/>
        </w:numPr>
        <w:snapToGrid w:val="0"/>
        <w:spacing w:line="300" w:lineRule="auto"/>
        <w:rPr>
          <w:rFonts w:ascii="Times New Roman" w:eastAsia="SimSun" w:hAnsi="Times New Roman" w:cs="Times New Roman"/>
          <w:iCs/>
          <w:sz w:val="20"/>
          <w:szCs w:val="20"/>
        </w:rPr>
      </w:pPr>
      <w:bookmarkStart w:id="63" w:name="_Ref72853662"/>
      <w:bookmarkStart w:id="64" w:name="_Ref21526466"/>
      <w:r w:rsidRPr="00634604">
        <w:rPr>
          <w:rFonts w:ascii="Times New Roman" w:eastAsia="SimSun" w:hAnsi="Times New Roman" w:cs="Times New Roman"/>
          <w:iCs/>
          <w:sz w:val="20"/>
          <w:szCs w:val="20"/>
        </w:rPr>
        <w:t>Liu H, Zhou S, Lam W, et al. A new hybrid method for learning Bayesian networks: Separation and reunion[J]. Knowledge-Based Systems, 2017, 121(4):</w:t>
      </w:r>
      <w:r w:rsidR="005A0F1A" w:rsidRPr="00634604">
        <w:rPr>
          <w:rFonts w:ascii="Times New Roman" w:eastAsia="SimSun" w:hAnsi="Times New Roman" w:cs="Times New Roman"/>
          <w:iCs/>
          <w:sz w:val="20"/>
          <w:szCs w:val="20"/>
        </w:rPr>
        <w:t xml:space="preserve"> </w:t>
      </w:r>
      <w:r w:rsidRPr="00634604">
        <w:rPr>
          <w:rFonts w:ascii="Times New Roman" w:eastAsia="SimSun" w:hAnsi="Times New Roman" w:cs="Times New Roman"/>
          <w:iCs/>
          <w:sz w:val="20"/>
          <w:szCs w:val="20"/>
        </w:rPr>
        <w:t>185-197.</w:t>
      </w:r>
      <w:bookmarkEnd w:id="63"/>
    </w:p>
    <w:p w14:paraId="6E2C94D7" w14:textId="68C2D541" w:rsidR="00A96AAF" w:rsidRPr="00634604" w:rsidRDefault="008C7B0C" w:rsidP="00475CE0">
      <w:pPr>
        <w:numPr>
          <w:ilvl w:val="0"/>
          <w:numId w:val="1"/>
        </w:numPr>
        <w:snapToGrid w:val="0"/>
        <w:spacing w:line="300" w:lineRule="auto"/>
        <w:rPr>
          <w:rFonts w:ascii="Times New Roman" w:eastAsia="SimSun" w:hAnsi="Times New Roman" w:cs="Times New Roman"/>
          <w:iCs/>
          <w:sz w:val="20"/>
          <w:szCs w:val="20"/>
        </w:rPr>
      </w:pPr>
      <w:bookmarkStart w:id="65" w:name="_Ref72853755"/>
      <w:r w:rsidRPr="00634604">
        <w:rPr>
          <w:rFonts w:ascii="Times New Roman" w:eastAsia="SimSun" w:hAnsi="Times New Roman" w:cs="Times New Roman"/>
          <w:iCs/>
          <w:sz w:val="20"/>
          <w:szCs w:val="20"/>
        </w:rPr>
        <w:t>Zhao Y, Chen Y, Tu K, et al. Learning Bayesian network structures under incremental construction curricula [J]. Neurocomputing, 2017, 258(</w:t>
      </w:r>
      <w:r w:rsidR="009404E0" w:rsidRPr="00634604">
        <w:rPr>
          <w:rFonts w:ascii="Times New Roman" w:eastAsia="SimSun" w:hAnsi="Times New Roman" w:cs="Times New Roman"/>
          <w:iCs/>
          <w:sz w:val="20"/>
          <w:szCs w:val="20"/>
        </w:rPr>
        <w:t>10</w:t>
      </w:r>
      <w:r w:rsidRPr="00634604">
        <w:rPr>
          <w:rFonts w:ascii="Times New Roman" w:eastAsia="SimSun" w:hAnsi="Times New Roman" w:cs="Times New Roman"/>
          <w:iCs/>
          <w:sz w:val="20"/>
          <w:szCs w:val="20"/>
        </w:rPr>
        <w:t>):</w:t>
      </w:r>
      <w:r w:rsidR="005A0F1A" w:rsidRPr="00634604">
        <w:rPr>
          <w:rFonts w:ascii="Times New Roman" w:eastAsia="SimSun" w:hAnsi="Times New Roman" w:cs="Times New Roman"/>
          <w:iCs/>
          <w:sz w:val="20"/>
          <w:szCs w:val="20"/>
        </w:rPr>
        <w:t xml:space="preserve"> </w:t>
      </w:r>
      <w:r w:rsidRPr="00634604">
        <w:rPr>
          <w:rFonts w:ascii="Times New Roman" w:eastAsia="SimSun" w:hAnsi="Times New Roman" w:cs="Times New Roman"/>
          <w:iCs/>
          <w:sz w:val="20"/>
          <w:szCs w:val="20"/>
        </w:rPr>
        <w:t>30-40.</w:t>
      </w:r>
      <w:bookmarkEnd w:id="65"/>
    </w:p>
    <w:p w14:paraId="2515C5CF" w14:textId="5C1012F1" w:rsidR="008C7B0C" w:rsidRPr="00634604" w:rsidRDefault="009404E0" w:rsidP="00475CE0">
      <w:pPr>
        <w:numPr>
          <w:ilvl w:val="0"/>
          <w:numId w:val="1"/>
        </w:numPr>
        <w:snapToGrid w:val="0"/>
        <w:spacing w:line="300" w:lineRule="auto"/>
        <w:rPr>
          <w:rFonts w:ascii="Times New Roman" w:eastAsia="SimSun" w:hAnsi="Times New Roman" w:cs="Times New Roman"/>
          <w:iCs/>
          <w:sz w:val="20"/>
          <w:szCs w:val="20"/>
        </w:rPr>
      </w:pPr>
      <w:bookmarkStart w:id="66" w:name="_Ref72853852"/>
      <w:r w:rsidRPr="00634604">
        <w:rPr>
          <w:rFonts w:ascii="Times New Roman" w:eastAsia="SimSun" w:hAnsi="Times New Roman" w:cs="Times New Roman"/>
          <w:iCs/>
          <w:sz w:val="20"/>
          <w:szCs w:val="20"/>
        </w:rPr>
        <w:t>Yang Y, Gao X, Guo Z. Finding optimal Bayesian networks by a layered learning method[J]. Journal of Systems Engineering and Electronics, 2019(30):</w:t>
      </w:r>
      <w:r w:rsidR="005A0F1A" w:rsidRPr="00634604">
        <w:rPr>
          <w:rFonts w:ascii="Times New Roman" w:eastAsia="SimSun" w:hAnsi="Times New Roman" w:cs="Times New Roman"/>
          <w:iCs/>
          <w:sz w:val="20"/>
          <w:szCs w:val="20"/>
        </w:rPr>
        <w:t xml:space="preserve"> </w:t>
      </w:r>
      <w:r w:rsidRPr="00634604">
        <w:rPr>
          <w:rFonts w:ascii="Times New Roman" w:eastAsia="SimSun" w:hAnsi="Times New Roman" w:cs="Times New Roman"/>
          <w:iCs/>
          <w:sz w:val="20"/>
          <w:szCs w:val="20"/>
        </w:rPr>
        <w:t>946-958.</w:t>
      </w:r>
      <w:bookmarkEnd w:id="66"/>
    </w:p>
    <w:p w14:paraId="5FCF6B45" w14:textId="56B93427" w:rsidR="009404E0" w:rsidRPr="00634604" w:rsidRDefault="00E6627C" w:rsidP="00475CE0">
      <w:pPr>
        <w:numPr>
          <w:ilvl w:val="0"/>
          <w:numId w:val="1"/>
        </w:numPr>
        <w:snapToGrid w:val="0"/>
        <w:spacing w:line="300" w:lineRule="auto"/>
        <w:rPr>
          <w:rFonts w:ascii="Times New Roman" w:eastAsia="SimSun" w:hAnsi="Times New Roman" w:cs="Times New Roman"/>
          <w:iCs/>
          <w:sz w:val="20"/>
          <w:szCs w:val="20"/>
        </w:rPr>
      </w:pPr>
      <w:bookmarkStart w:id="67" w:name="_Ref72853896"/>
      <w:r w:rsidRPr="00634604">
        <w:rPr>
          <w:rFonts w:ascii="Times New Roman" w:eastAsia="SimSun" w:hAnsi="Times New Roman" w:cs="Times New Roman"/>
          <w:iCs/>
          <w:sz w:val="20"/>
          <w:szCs w:val="20"/>
        </w:rPr>
        <w:t>Li X, Gao X, Wang C. A Novel BN Learning Algorithm Based on Block Learning Strategy[J]. Sensors, 2020, 20(21):6357.</w:t>
      </w:r>
      <w:bookmarkEnd w:id="67"/>
    </w:p>
    <w:p w14:paraId="1A1292A4" w14:textId="54F1F145" w:rsidR="006761CA" w:rsidRPr="00634604" w:rsidRDefault="006761CA" w:rsidP="00475CE0">
      <w:pPr>
        <w:numPr>
          <w:ilvl w:val="0"/>
          <w:numId w:val="1"/>
        </w:numPr>
        <w:snapToGrid w:val="0"/>
        <w:spacing w:line="300" w:lineRule="auto"/>
        <w:rPr>
          <w:rFonts w:ascii="Times New Roman" w:eastAsia="SimSun" w:hAnsi="Times New Roman" w:cs="Times New Roman"/>
          <w:iCs/>
          <w:sz w:val="20"/>
          <w:szCs w:val="20"/>
        </w:rPr>
      </w:pPr>
      <w:bookmarkStart w:id="68" w:name="_Ref85054178"/>
      <w:r w:rsidRPr="00634604">
        <w:rPr>
          <w:rFonts w:ascii="Times New Roman" w:eastAsia="SimSun" w:hAnsi="Times New Roman" w:cs="Times New Roman"/>
          <w:iCs/>
          <w:sz w:val="20"/>
          <w:szCs w:val="20"/>
        </w:rPr>
        <w:t>Dai J, Ren J, Du W. Decomposition-based Bayesian network structure learning algorithm using local topology information[J]. Knowledge-Based Systems, 2020, 195: 105602.</w:t>
      </w:r>
      <w:bookmarkEnd w:id="68"/>
    </w:p>
    <w:p w14:paraId="32991DA4" w14:textId="77777777" w:rsidR="00810538" w:rsidRPr="00634604" w:rsidRDefault="00810538" w:rsidP="00810538">
      <w:pPr>
        <w:numPr>
          <w:ilvl w:val="0"/>
          <w:numId w:val="1"/>
        </w:numPr>
        <w:snapToGrid w:val="0"/>
        <w:spacing w:line="300" w:lineRule="auto"/>
        <w:rPr>
          <w:rFonts w:ascii="Times New Roman" w:eastAsia="SimSun" w:hAnsi="Times New Roman" w:cs="Times New Roman"/>
          <w:iCs/>
          <w:sz w:val="20"/>
          <w:szCs w:val="20"/>
        </w:rPr>
      </w:pPr>
      <w:bookmarkStart w:id="69" w:name="_Ref13067868"/>
      <w:r w:rsidRPr="00634604">
        <w:rPr>
          <w:rFonts w:ascii="Times New Roman" w:eastAsia="SimSun" w:hAnsi="Times New Roman" w:cs="Times New Roman"/>
          <w:iCs/>
          <w:sz w:val="20"/>
          <w:szCs w:val="20"/>
        </w:rPr>
        <w:lastRenderedPageBreak/>
        <w:t>Schwarz G</w:t>
      </w:r>
      <w:r w:rsidRPr="00634604">
        <w:rPr>
          <w:rFonts w:ascii="Times New Roman" w:eastAsia="SimSun" w:hAnsi="Times New Roman" w:cs="Times New Roman" w:hint="eastAsia"/>
          <w:iCs/>
          <w:sz w:val="20"/>
          <w:szCs w:val="20"/>
        </w:rPr>
        <w:t>.</w:t>
      </w:r>
      <w:r w:rsidRPr="00634604">
        <w:rPr>
          <w:rFonts w:ascii="Times New Roman" w:eastAsia="SimSun" w:hAnsi="Times New Roman" w:cs="Times New Roman"/>
          <w:iCs/>
          <w:sz w:val="20"/>
          <w:szCs w:val="20"/>
        </w:rPr>
        <w:t xml:space="preserve"> Estimating the dimension of a model[J]. The Annals of Statistics, 1978,6 (2): 461-464.</w:t>
      </w:r>
      <w:bookmarkEnd w:id="69"/>
    </w:p>
    <w:p w14:paraId="5A92817C" w14:textId="439BE492" w:rsidR="00E6627C" w:rsidRPr="00634604" w:rsidRDefault="00937944" w:rsidP="00475CE0">
      <w:pPr>
        <w:numPr>
          <w:ilvl w:val="0"/>
          <w:numId w:val="1"/>
        </w:numPr>
        <w:snapToGrid w:val="0"/>
        <w:spacing w:line="300" w:lineRule="auto"/>
        <w:rPr>
          <w:rFonts w:ascii="Times New Roman" w:eastAsia="SimSun" w:hAnsi="Times New Roman" w:cs="Times New Roman"/>
          <w:iCs/>
          <w:sz w:val="20"/>
          <w:szCs w:val="20"/>
        </w:rPr>
      </w:pPr>
      <w:bookmarkStart w:id="70" w:name="_Ref72854577"/>
      <w:r w:rsidRPr="00634604">
        <w:rPr>
          <w:rFonts w:ascii="Times New Roman" w:eastAsia="SimSun" w:hAnsi="Times New Roman" w:cs="Times New Roman"/>
          <w:iCs/>
          <w:sz w:val="20"/>
          <w:szCs w:val="20"/>
        </w:rPr>
        <w:t>D Heckerman, D Geiger, Chickering M. Learning Bayesian networks: The combination of knowledge and statistical data[J]. Machine learning,1995:197-243.</w:t>
      </w:r>
      <w:bookmarkEnd w:id="70"/>
    </w:p>
    <w:p w14:paraId="1AB1AA57" w14:textId="77777777" w:rsidR="00381270" w:rsidRPr="00634604" w:rsidRDefault="00381270" w:rsidP="00381270">
      <w:pPr>
        <w:numPr>
          <w:ilvl w:val="0"/>
          <w:numId w:val="1"/>
        </w:numPr>
        <w:snapToGrid w:val="0"/>
        <w:spacing w:line="300" w:lineRule="auto"/>
        <w:rPr>
          <w:rFonts w:ascii="Times New Roman" w:eastAsia="SimSun" w:hAnsi="Times New Roman" w:cs="Times New Roman"/>
          <w:iCs/>
          <w:sz w:val="20"/>
          <w:szCs w:val="20"/>
        </w:rPr>
      </w:pPr>
      <w:bookmarkStart w:id="71" w:name="_Ref72854587"/>
      <w:r w:rsidRPr="00634604">
        <w:rPr>
          <w:rFonts w:ascii="Times New Roman" w:eastAsia="SimSun" w:hAnsi="Times New Roman" w:cs="Times New Roman"/>
          <w:iCs/>
          <w:sz w:val="20"/>
          <w:szCs w:val="20"/>
        </w:rPr>
        <w:t>Rissanen J. Modeling by shortest data description[J]. Automatica, 1978, 14: 465–471.</w:t>
      </w:r>
      <w:bookmarkEnd w:id="71"/>
    </w:p>
    <w:p w14:paraId="59E39F68" w14:textId="4115A208" w:rsidR="00937944" w:rsidRPr="00634604" w:rsidRDefault="006C34FA" w:rsidP="00475CE0">
      <w:pPr>
        <w:numPr>
          <w:ilvl w:val="0"/>
          <w:numId w:val="1"/>
        </w:numPr>
        <w:snapToGrid w:val="0"/>
        <w:spacing w:line="300" w:lineRule="auto"/>
        <w:rPr>
          <w:rFonts w:ascii="Times New Roman" w:eastAsia="SimSun" w:hAnsi="Times New Roman" w:cs="Times New Roman"/>
          <w:iCs/>
          <w:sz w:val="20"/>
          <w:szCs w:val="20"/>
        </w:rPr>
      </w:pPr>
      <w:bookmarkStart w:id="72" w:name="_Ref72854647"/>
      <w:r w:rsidRPr="00634604">
        <w:rPr>
          <w:rFonts w:ascii="Times New Roman" w:eastAsia="SimSun" w:hAnsi="Times New Roman" w:cs="Times New Roman"/>
          <w:iCs/>
          <w:sz w:val="20"/>
          <w:szCs w:val="20"/>
        </w:rPr>
        <w:t>Akaike H T. A new look at the statistical model identification[J]. IEEE Transactions on Automatic Control, 1974, 19(6):716-723.</w:t>
      </w:r>
      <w:bookmarkEnd w:id="72"/>
    </w:p>
    <w:p w14:paraId="29EB3CB1" w14:textId="0F56F247" w:rsidR="00914E7F" w:rsidRPr="00634604" w:rsidRDefault="00784696" w:rsidP="00475CE0">
      <w:pPr>
        <w:numPr>
          <w:ilvl w:val="0"/>
          <w:numId w:val="1"/>
        </w:numPr>
        <w:snapToGrid w:val="0"/>
        <w:spacing w:line="300" w:lineRule="auto"/>
        <w:rPr>
          <w:rFonts w:ascii="Times New Roman" w:eastAsia="SimSun" w:hAnsi="Times New Roman" w:cs="Times New Roman"/>
          <w:iCs/>
          <w:sz w:val="20"/>
          <w:szCs w:val="20"/>
        </w:rPr>
      </w:pPr>
      <w:bookmarkStart w:id="73" w:name="_Ref72866521"/>
      <w:r w:rsidRPr="00634604">
        <w:rPr>
          <w:rFonts w:ascii="Times New Roman" w:eastAsia="SimSun" w:hAnsi="Times New Roman" w:cs="Times New Roman"/>
          <w:iCs/>
          <w:sz w:val="20"/>
          <w:szCs w:val="20"/>
        </w:rPr>
        <w:t>Fan X, Yuan C, Malone B. Tightening Bounds for Bayesian Network Structure Learning[C].</w:t>
      </w:r>
      <w:r w:rsidRPr="00634604">
        <w:t xml:space="preserve"> </w:t>
      </w:r>
      <w:r w:rsidRPr="00634604">
        <w:rPr>
          <w:rFonts w:ascii="Times New Roman" w:eastAsia="SimSun" w:hAnsi="Times New Roman" w:cs="Times New Roman"/>
          <w:iCs/>
          <w:sz w:val="20"/>
          <w:szCs w:val="20"/>
        </w:rPr>
        <w:t>Proceedings of the 28th AAAI Conference on Artificial Intelligence, 2014.</w:t>
      </w:r>
      <w:bookmarkEnd w:id="73"/>
    </w:p>
    <w:p w14:paraId="4AFDD485" w14:textId="4FD31083" w:rsidR="00DD2FEF" w:rsidRPr="00634604" w:rsidRDefault="001324AF" w:rsidP="00DD2FEF">
      <w:pPr>
        <w:numPr>
          <w:ilvl w:val="0"/>
          <w:numId w:val="1"/>
        </w:numPr>
        <w:snapToGrid w:val="0"/>
        <w:spacing w:line="300" w:lineRule="auto"/>
        <w:rPr>
          <w:rFonts w:ascii="Times New Roman" w:eastAsia="SimSun" w:hAnsi="Times New Roman" w:cs="Times New Roman"/>
          <w:iCs/>
          <w:sz w:val="20"/>
          <w:szCs w:val="20"/>
        </w:rPr>
      </w:pPr>
      <w:bookmarkStart w:id="74" w:name="_Ref24032667"/>
      <w:bookmarkStart w:id="75" w:name="_Ref78743386"/>
      <w:r w:rsidRPr="00634604">
        <w:rPr>
          <w:rFonts w:ascii="Times New Roman" w:eastAsia="SimSun" w:hAnsi="Times New Roman" w:cs="Times New Roman"/>
          <w:iCs/>
          <w:sz w:val="20"/>
          <w:szCs w:val="20"/>
        </w:rPr>
        <w:t>Boerlage B. Link strength in Bayesian networks</w:t>
      </w:r>
      <w:r w:rsidR="0038212C" w:rsidRPr="00634604">
        <w:rPr>
          <w:rFonts w:ascii="Times New Roman" w:eastAsia="SimSun" w:hAnsi="Times New Roman" w:cs="Times New Roman"/>
          <w:iCs/>
          <w:sz w:val="20"/>
          <w:szCs w:val="20"/>
        </w:rPr>
        <w:t xml:space="preserve">. University of British Columbia, </w:t>
      </w:r>
      <w:r w:rsidRPr="00634604">
        <w:rPr>
          <w:rFonts w:ascii="Times New Roman" w:eastAsia="SimSun" w:hAnsi="Times New Roman" w:cs="Times New Roman"/>
          <w:iCs/>
          <w:sz w:val="20"/>
          <w:szCs w:val="20"/>
        </w:rPr>
        <w:t>1992</w:t>
      </w:r>
      <w:r w:rsidR="00DD2FEF" w:rsidRPr="00634604">
        <w:rPr>
          <w:rFonts w:ascii="Times New Roman" w:eastAsia="SimSun" w:hAnsi="Times New Roman" w:cs="Times New Roman"/>
          <w:iCs/>
          <w:sz w:val="20"/>
          <w:szCs w:val="20"/>
        </w:rPr>
        <w:t>.</w:t>
      </w:r>
      <w:bookmarkEnd w:id="74"/>
      <w:bookmarkEnd w:id="75"/>
    </w:p>
    <w:p w14:paraId="11564407" w14:textId="77777777" w:rsidR="007D237F" w:rsidRPr="00634604" w:rsidRDefault="007D237F" w:rsidP="008C016A">
      <w:pPr>
        <w:snapToGrid w:val="0"/>
        <w:spacing w:line="300" w:lineRule="auto"/>
        <w:rPr>
          <w:rFonts w:ascii="Times New Roman" w:eastAsia="SimSun" w:hAnsi="Times New Roman" w:cs="Times New Roman"/>
          <w:iCs/>
          <w:sz w:val="20"/>
          <w:szCs w:val="20"/>
        </w:rPr>
      </w:pPr>
    </w:p>
    <w:bookmarkEnd w:id="64"/>
    <w:p w14:paraId="1A265839" w14:textId="77777777" w:rsidR="00475CE0" w:rsidRPr="00634604" w:rsidRDefault="00475CE0"/>
    <w:sectPr w:rsidR="00475CE0" w:rsidRPr="00634604" w:rsidSect="00655DA5">
      <w:pgSz w:w="11906" w:h="16838"/>
      <w:pgMar w:top="1440" w:right="1080" w:bottom="1440" w:left="108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555EB" w14:textId="77777777" w:rsidR="007C4E2D" w:rsidRDefault="007C4E2D" w:rsidP="002C20E3">
      <w:r>
        <w:separator/>
      </w:r>
    </w:p>
  </w:endnote>
  <w:endnote w:type="continuationSeparator" w:id="0">
    <w:p w14:paraId="16E2DECD" w14:textId="77777777" w:rsidR="007C4E2D" w:rsidRDefault="007C4E2D" w:rsidP="002C2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NimbusRomNo9L-Regu">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C103F" w14:textId="77777777" w:rsidR="007C4E2D" w:rsidRDefault="007C4E2D" w:rsidP="002C20E3">
      <w:r>
        <w:separator/>
      </w:r>
    </w:p>
  </w:footnote>
  <w:footnote w:type="continuationSeparator" w:id="0">
    <w:p w14:paraId="3C577746" w14:textId="77777777" w:rsidR="007C4E2D" w:rsidRDefault="007C4E2D" w:rsidP="002C20E3">
      <w:r>
        <w:continuationSeparator/>
      </w:r>
    </w:p>
  </w:footnote>
  <w:footnote w:id="1">
    <w:p w14:paraId="0F4AA02E" w14:textId="77777777" w:rsidR="002C20E3" w:rsidRPr="0091087E" w:rsidRDefault="002C20E3" w:rsidP="002C20E3">
      <w:pPr>
        <w:pStyle w:val="FootnoteText"/>
      </w:pPr>
      <w:r w:rsidRPr="000C5142">
        <w:rPr>
          <w:rStyle w:val="FootnoteReference"/>
        </w:rPr>
        <w:sym w:font="Symbol" w:char="F02A"/>
      </w:r>
      <w:r>
        <w:t xml:space="preserve"> </w:t>
      </w:r>
      <w:r w:rsidRPr="0091087E">
        <w:rPr>
          <w:rFonts w:ascii="Times New Roman" w:hAnsi="Times New Roman" w:cs="Times New Roman"/>
        </w:rPr>
        <w:t xml:space="preserve">Corresponding </w:t>
      </w:r>
      <w:r>
        <w:rPr>
          <w:rFonts w:ascii="Times New Roman" w:hAnsi="Times New Roman" w:cs="Times New Roman"/>
        </w:rPr>
        <w:t>A</w:t>
      </w:r>
      <w:r w:rsidRPr="0091087E">
        <w:rPr>
          <w:rFonts w:ascii="Times New Roman" w:hAnsi="Times New Roman" w:cs="Times New Roman"/>
        </w:rPr>
        <w:t>uthor</w:t>
      </w:r>
    </w:p>
    <w:p w14:paraId="122BE0D6" w14:textId="77777777" w:rsidR="000D7BDE" w:rsidRPr="000D7BDE" w:rsidRDefault="002C20E3" w:rsidP="000D7BDE">
      <w:pPr>
        <w:pStyle w:val="FootnoteText"/>
        <w:rPr>
          <w:rFonts w:ascii="Times New Roman" w:hAnsi="Times New Roman" w:cs="Times New Roman"/>
          <w:color w:val="000000"/>
        </w:rPr>
      </w:pPr>
      <w:r w:rsidRPr="0091087E">
        <w:rPr>
          <w:rStyle w:val="FootnoteReference"/>
          <w:rFonts w:ascii="Times New Roman" w:hAnsi="Times New Roman" w:cs="Times New Roman"/>
        </w:rPr>
        <w:sym w:font="Symbol" w:char="F020"/>
      </w:r>
      <w:r w:rsidRPr="0091087E">
        <w:rPr>
          <w:rFonts w:ascii="Times New Roman" w:hAnsi="Times New Roman" w:cs="Times New Roman"/>
        </w:rPr>
        <w:t xml:space="preserve"> </w:t>
      </w:r>
      <w:r w:rsidRPr="0091087E">
        <w:rPr>
          <w:rFonts w:ascii="Times New Roman" w:hAnsi="Times New Roman" w:cs="Times New Roman"/>
          <w:i/>
          <w:iCs/>
          <w:color w:val="000000"/>
        </w:rPr>
        <w:t>E-mail addresses:</w:t>
      </w:r>
      <w:r w:rsidRPr="0091087E">
        <w:rPr>
          <w:rFonts w:ascii="Times New Roman" w:hAnsi="Times New Roman" w:cs="Times New Roman"/>
          <w:color w:val="000000"/>
        </w:rPr>
        <w:t xml:space="preserve"> </w:t>
      </w:r>
      <w:r w:rsidRPr="00DA1C29">
        <w:rPr>
          <w:rFonts w:ascii="Times New Roman" w:hAnsi="Times New Roman" w:cs="Times New Roman" w:hint="eastAsia"/>
          <w:color w:val="000000"/>
        </w:rPr>
        <w:t>tanxy2017@mail.nwpu.edu.cn</w:t>
      </w:r>
      <w:r>
        <w:rPr>
          <w:rFonts w:ascii="Times New Roman" w:hAnsi="Times New Roman" w:cs="Times New Roman" w:hint="eastAsia"/>
          <w:color w:val="000000"/>
        </w:rPr>
        <w:t>(</w:t>
      </w:r>
      <w:r w:rsidRPr="0095358D">
        <w:rPr>
          <w:rFonts w:ascii="Times New Roman" w:hAnsi="Times New Roman" w:cs="Times New Roman"/>
          <w:color w:val="000000"/>
        </w:rPr>
        <w:t>Xiangyuan Tan</w:t>
      </w:r>
      <w:r>
        <w:rPr>
          <w:rFonts w:ascii="Times New Roman" w:hAnsi="Times New Roman" w:cs="Times New Roman"/>
          <w:color w:val="000000"/>
        </w:rPr>
        <w:t xml:space="preserve">), </w:t>
      </w:r>
      <w:r w:rsidRPr="009A75C6">
        <w:rPr>
          <w:rFonts w:ascii="Times New Roman" w:hAnsi="Times New Roman" w:cs="Times New Roman"/>
          <w:color w:val="000000"/>
        </w:rPr>
        <w:t>cxg2012@nwpu.edu.cn</w:t>
      </w:r>
      <w:r>
        <w:rPr>
          <w:rFonts w:ascii="Times New Roman" w:hAnsi="Times New Roman" w:cs="Times New Roman"/>
          <w:color w:val="000000"/>
        </w:rPr>
        <w:t>(</w:t>
      </w:r>
      <w:r w:rsidRPr="001B6EE8">
        <w:rPr>
          <w:rFonts w:ascii="Times New Roman" w:hAnsi="Times New Roman" w:cs="Times New Roman"/>
          <w:color w:val="000000"/>
        </w:rPr>
        <w:t>Xiaoguang Gao</w:t>
      </w:r>
      <w:r>
        <w:rPr>
          <w:rFonts w:ascii="Times New Roman" w:hAnsi="Times New Roman" w:cs="Times New Roman"/>
          <w:color w:val="000000"/>
        </w:rPr>
        <w:t xml:space="preserve">), </w:t>
      </w:r>
      <w:r w:rsidRPr="003317CB">
        <w:rPr>
          <w:rFonts w:ascii="Times New Roman" w:hAnsi="Times New Roman" w:cs="Times New Roman"/>
          <w:color w:val="000000"/>
        </w:rPr>
        <w:t>nwpu</w:t>
      </w:r>
      <w:r>
        <w:rPr>
          <w:rFonts w:ascii="Times New Roman" w:hAnsi="Times New Roman" w:cs="Times New Roman"/>
          <w:color w:val="000000"/>
        </w:rPr>
        <w:t>_</w:t>
      </w:r>
      <w:r w:rsidRPr="003317CB">
        <w:rPr>
          <w:rFonts w:ascii="Times New Roman" w:hAnsi="Times New Roman" w:cs="Times New Roman"/>
          <w:color w:val="000000"/>
        </w:rPr>
        <w:t>wzd@mail.nwpu.edu.cn</w:t>
      </w:r>
      <w:r>
        <w:rPr>
          <w:rFonts w:ascii="Times New Roman" w:hAnsi="Times New Roman" w:cs="Times New Roman"/>
          <w:color w:val="000000"/>
        </w:rPr>
        <w:t>(</w:t>
      </w:r>
      <w:r w:rsidRPr="001B6EE8">
        <w:rPr>
          <w:rFonts w:ascii="Times New Roman" w:hAnsi="Times New Roman" w:cs="Times New Roman"/>
          <w:color w:val="000000"/>
        </w:rPr>
        <w:t>Zidong Wang</w:t>
      </w:r>
      <w:r>
        <w:rPr>
          <w:rFonts w:ascii="Times New Roman" w:hAnsi="Times New Roman" w:cs="Times New Roman"/>
          <w:color w:val="000000"/>
        </w:rPr>
        <w:t xml:space="preserve">), </w:t>
      </w:r>
      <w:r w:rsidRPr="00701970">
        <w:rPr>
          <w:rFonts w:ascii="Times New Roman" w:hAnsi="Times New Roman" w:cs="Times New Roman"/>
          <w:color w:val="000000"/>
        </w:rPr>
        <w:t xml:space="preserve">hanhao@mail.nwpu.edu.cn </w:t>
      </w:r>
      <w:r>
        <w:rPr>
          <w:rFonts w:ascii="Times New Roman" w:hAnsi="Times New Roman" w:cs="Times New Roman"/>
          <w:color w:val="000000"/>
        </w:rPr>
        <w:t>(Hao Han)</w:t>
      </w:r>
      <w:r w:rsidR="000D7BDE">
        <w:rPr>
          <w:rFonts w:ascii="Times New Roman" w:hAnsi="Times New Roman" w:cs="Times New Roman" w:hint="eastAsia"/>
          <w:color w:val="000000"/>
        </w:rPr>
        <w:t>,</w:t>
      </w:r>
      <w:r w:rsidR="000D7BDE">
        <w:rPr>
          <w:rFonts w:ascii="Times New Roman" w:hAnsi="Times New Roman" w:cs="Times New Roman"/>
          <w:color w:val="000000"/>
        </w:rPr>
        <w:t xml:space="preserve"> </w:t>
      </w:r>
      <w:r w:rsidR="000D7BDE" w:rsidRPr="000D7BDE">
        <w:rPr>
          <w:rFonts w:ascii="Times New Roman" w:hAnsi="Times New Roman" w:cs="Times New Roman"/>
          <w:color w:val="000000"/>
        </w:rPr>
        <w:t xml:space="preserve">Xiaohan Liu </w:t>
      </w:r>
      <w:r w:rsidR="000D7BDE">
        <w:rPr>
          <w:rFonts w:ascii="Times New Roman" w:hAnsi="Times New Roman" w:cs="Times New Roman"/>
          <w:color w:val="000000"/>
        </w:rPr>
        <w:t>(</w:t>
      </w:r>
      <w:r w:rsidR="000D7BDE" w:rsidRPr="000D7BDE">
        <w:rPr>
          <w:rFonts w:ascii="Times New Roman" w:hAnsi="Times New Roman" w:cs="Times New Roman"/>
          <w:color w:val="000000"/>
        </w:rPr>
        <w:t>lxhwwey@mail.nwpu.edu.</w:t>
      </w:r>
    </w:p>
    <w:p w14:paraId="3CEFB3FE" w14:textId="7992A9A7" w:rsidR="002C20E3" w:rsidRDefault="000D7BDE" w:rsidP="000D7BDE">
      <w:pPr>
        <w:pStyle w:val="FootnoteText"/>
        <w:rPr>
          <w:rFonts w:ascii="Times New Roman" w:hAnsi="Times New Roman" w:cs="Times New Roman"/>
          <w:color w:val="000000"/>
        </w:rPr>
      </w:pPr>
      <w:r w:rsidRPr="000D7BDE">
        <w:rPr>
          <w:rFonts w:ascii="Times New Roman" w:hAnsi="Times New Roman" w:cs="Times New Roman"/>
          <w:color w:val="000000"/>
        </w:rPr>
        <w:t>cn</w:t>
      </w:r>
      <w:r>
        <w:rPr>
          <w:rFonts w:ascii="Times New Roman" w:hAnsi="Times New Roman" w:cs="Times New Roman"/>
          <w:color w:val="000000"/>
        </w:rPr>
        <w:t xml:space="preserve">), </w:t>
      </w:r>
      <w:r w:rsidR="00A85063" w:rsidRPr="00A85063">
        <w:rPr>
          <w:rFonts w:ascii="Times New Roman" w:hAnsi="Times New Roman" w:cs="Times New Roman"/>
          <w:color w:val="000000"/>
        </w:rPr>
        <w:t>Daqing Chen</w:t>
      </w:r>
      <w:r w:rsidR="00A85063">
        <w:rPr>
          <w:rFonts w:ascii="Times New Roman" w:hAnsi="Times New Roman" w:cs="Times New Roman"/>
          <w:color w:val="000000"/>
        </w:rPr>
        <w:t xml:space="preserve"> (</w:t>
      </w:r>
      <w:r w:rsidR="00A85063" w:rsidRPr="00A85063">
        <w:rPr>
          <w:rFonts w:ascii="Times New Roman" w:hAnsi="Times New Roman" w:cs="Times New Roman"/>
          <w:color w:val="000000"/>
        </w:rPr>
        <w:t>chend@lsbu.ac.uk</w:t>
      </w:r>
      <w:r w:rsidR="00A85063">
        <w:rPr>
          <w:rFonts w:ascii="Times New Roman" w:hAnsi="Times New Roman" w:cs="Times New Roman"/>
          <w:color w:val="000000"/>
        </w:rPr>
        <w:t>)</w:t>
      </w:r>
    </w:p>
    <w:p w14:paraId="52D8E25A" w14:textId="77777777" w:rsidR="002C20E3" w:rsidRPr="00405883" w:rsidRDefault="002C20E3" w:rsidP="002C20E3">
      <w:pPr>
        <w:rPr>
          <w:rFonts w:ascii="Times New Roman" w:hAnsi="Times New Roman" w:cs="Times New Roman"/>
          <w:sz w:val="18"/>
          <w:szCs w:val="20"/>
        </w:rPr>
      </w:pPr>
      <w:r w:rsidRPr="00405883">
        <w:rPr>
          <w:rFonts w:ascii="Times New Roman" w:hAnsi="Times New Roman" w:cs="Times New Roman"/>
          <w:sz w:val="18"/>
          <w:szCs w:val="20"/>
        </w:rPr>
        <w:t>This work was supported by the National Nature Science Foundation of China (61573285).</w:t>
      </w:r>
    </w:p>
    <w:p w14:paraId="657070AF" w14:textId="77777777" w:rsidR="002C20E3" w:rsidRPr="004C2062" w:rsidRDefault="002C20E3" w:rsidP="002C20E3">
      <w:pPr>
        <w:pStyle w:val="FootnoteText"/>
      </w:pPr>
    </w:p>
  </w:footnote>
  <w:footnote w:id="2">
    <w:p w14:paraId="399CBD32" w14:textId="77777777" w:rsidR="005B7049" w:rsidRDefault="005B7049" w:rsidP="005B7049">
      <w:pPr>
        <w:pStyle w:val="FootnoteText"/>
      </w:pPr>
      <w:r>
        <w:rPr>
          <w:rStyle w:val="FootnoteReference"/>
        </w:rPr>
        <w:footnoteRef/>
      </w:r>
      <w:r>
        <w:t xml:space="preserve"> </w:t>
      </w:r>
      <w:r w:rsidRPr="002820D7">
        <w:rPr>
          <w:rFonts w:ascii="Times New Roman" w:eastAsia="SimSun" w:hAnsi="Times New Roman" w:cs="Times New Roman"/>
        </w:rPr>
        <w:t xml:space="preserve">A heuristic </w:t>
      </w:r>
      <w:r>
        <w:rPr>
          <w:rFonts w:ascii="Times New Roman" w:eastAsia="SimSun" w:hAnsi="Times New Roman" w:cs="Times New Roman" w:hint="eastAsia"/>
        </w:rPr>
        <w:t>fun</w:t>
      </w:r>
      <w:r>
        <w:rPr>
          <w:rFonts w:ascii="Times New Roman" w:eastAsia="SimSun" w:hAnsi="Times New Roman" w:cs="Times New Roman"/>
        </w:rPr>
        <w:t xml:space="preserve">ction </w:t>
      </w:r>
      <w:r w:rsidRPr="002820D7">
        <w:rPr>
          <w:rFonts w:ascii="SimSun" w:eastAsia="SimSun" w:hAnsi="SimSun"/>
          <w:position w:val="-6"/>
        </w:rPr>
        <w:object w:dxaOrig="180" w:dyaOrig="260" w14:anchorId="32C53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5" type="#_x0000_t75" style="width:8.9pt;height:14.3pt" o:ole="">
            <v:imagedata r:id="rId1" o:title=""/>
          </v:shape>
          <o:OLEObject Type="Embed" ProgID="Equation.DSMT4" ShapeID="_x0000_i1515" DrawAspect="Content" ObjectID="_1696613290" r:id="rId2"/>
        </w:object>
      </w:r>
      <w:r w:rsidRPr="002820D7">
        <w:rPr>
          <w:rFonts w:ascii="Times New Roman" w:eastAsia="SimSun" w:hAnsi="Times New Roman" w:cs="Times New Roman"/>
        </w:rPr>
        <w:t xml:space="preserve"> is said to be admissible if it never overestimates the cost of reaching the goal.</w:t>
      </w:r>
    </w:p>
  </w:footnote>
  <w:footnote w:id="3">
    <w:p w14:paraId="4D12FE4E" w14:textId="77777777" w:rsidR="005B7049" w:rsidRDefault="005B7049" w:rsidP="005B7049">
      <w:pPr>
        <w:pStyle w:val="FootnoteText"/>
      </w:pPr>
      <w:r>
        <w:rPr>
          <w:rStyle w:val="FootnoteReference"/>
        </w:rPr>
        <w:footnoteRef/>
      </w:r>
      <w:r>
        <w:t xml:space="preserve"> </w:t>
      </w:r>
      <w:r w:rsidRPr="005E5503">
        <w:rPr>
          <w:rFonts w:ascii="Times New Roman" w:eastAsia="SimSun" w:hAnsi="Times New Roman" w:cs="Times New Roman"/>
        </w:rPr>
        <w:t xml:space="preserve">A heuristic function </w:t>
      </w:r>
      <w:r w:rsidRPr="005E5503">
        <w:rPr>
          <w:rFonts w:ascii="Times New Roman" w:eastAsia="SimSun" w:hAnsi="Times New Roman" w:cs="Times New Roman"/>
          <w:position w:val="-6"/>
        </w:rPr>
        <w:object w:dxaOrig="180" w:dyaOrig="260" w14:anchorId="51EAD93C">
          <v:shape id="_x0000_i1517" type="#_x0000_t75" style="width:8.9pt;height:14.3pt" o:ole="">
            <v:imagedata r:id="rId3" o:title=""/>
          </v:shape>
          <o:OLEObject Type="Embed" ProgID="Equation.DSMT4" ShapeID="_x0000_i1517" DrawAspect="Content" ObjectID="_1696613291" r:id="rId4"/>
        </w:object>
      </w:r>
      <w:r w:rsidRPr="005E5503">
        <w:rPr>
          <w:rFonts w:ascii="Times New Roman" w:eastAsia="SimSun" w:hAnsi="Times New Roman" w:cs="Times New Roman"/>
        </w:rPr>
        <w:t xml:space="preserve"> is said to be consistent, or monotone, if its estimate is always less than or equal to the estimated distance from any neighboring state to the goal, plus the cost of reaching that neighbor.</w:t>
      </w:r>
    </w:p>
  </w:footnote>
  <w:footnote w:id="4">
    <w:p w14:paraId="5EB86417" w14:textId="77777777" w:rsidR="00C335D2" w:rsidRPr="00FF6D49" w:rsidRDefault="00C335D2" w:rsidP="00C335D2">
      <w:pPr>
        <w:pStyle w:val="FootnoteText"/>
        <w:rPr>
          <w:rFonts w:ascii="Times New Roman" w:hAnsi="Times New Roman" w:cs="Times New Roman"/>
        </w:rPr>
      </w:pPr>
      <w:r>
        <w:rPr>
          <w:rStyle w:val="FootnoteReference"/>
        </w:rPr>
        <w:footnoteRef/>
      </w:r>
      <w:r>
        <w:t xml:space="preserve"> </w:t>
      </w:r>
      <w:r w:rsidRPr="00FF6D49">
        <w:rPr>
          <w:rFonts w:ascii="Times New Roman" w:hAnsi="Times New Roman" w:cs="Times New Roman"/>
        </w:rPr>
        <w:t>A*, AWA* and BFBnB with source code can be download at https://github.com/bmmalone/urlearning-cpp.</w:t>
      </w:r>
    </w:p>
  </w:footnote>
  <w:footnote w:id="5">
    <w:p w14:paraId="647EC277" w14:textId="77777777" w:rsidR="00C335D2" w:rsidRPr="00140F8F" w:rsidRDefault="00C335D2" w:rsidP="00C335D2">
      <w:pPr>
        <w:pStyle w:val="FootnoteText"/>
        <w:rPr>
          <w:rFonts w:ascii="Times New Roman" w:hAnsi="Times New Roman" w:cs="Times New Roman"/>
        </w:rPr>
      </w:pPr>
      <w:r>
        <w:rPr>
          <w:rStyle w:val="FootnoteReference"/>
        </w:rPr>
        <w:footnoteRef/>
      </w:r>
      <w:r>
        <w:t xml:space="preserve"> </w:t>
      </w:r>
      <w:r w:rsidRPr="00140F8F">
        <w:rPr>
          <w:rFonts w:ascii="Times New Roman" w:hAnsi="Times New Roman" w:cs="Times New Roman"/>
        </w:rPr>
        <w:t>GOBNILP with source code can be download at https://www.cs.york.ac.uk/aig/sw/gobnilp/.</w:t>
      </w:r>
    </w:p>
  </w:footnote>
  <w:footnote w:id="6">
    <w:p w14:paraId="588294A0" w14:textId="77777777" w:rsidR="00FE183C" w:rsidRPr="002B1B29" w:rsidRDefault="00FE183C" w:rsidP="00FE183C">
      <w:pPr>
        <w:pStyle w:val="FootnoteText"/>
      </w:pPr>
      <w:r w:rsidRPr="002B1B29">
        <w:rPr>
          <w:rStyle w:val="FootnoteReference"/>
        </w:rPr>
        <w:footnoteRef/>
      </w:r>
      <w:r w:rsidRPr="002B1B29">
        <w:t xml:space="preserve"> </w:t>
      </w:r>
      <w:r w:rsidRPr="002B1B29">
        <w:rPr>
          <w:rFonts w:ascii="Times New Roman" w:hAnsi="Times New Roman" w:cs="Times New Roman"/>
        </w:rPr>
        <w:t>NOTEARS with source code can be download at https://github.com/xunzheng/notears.</w:t>
      </w:r>
    </w:p>
  </w:footnote>
  <w:footnote w:id="7">
    <w:p w14:paraId="2CA82C6E" w14:textId="77777777" w:rsidR="00E928AA" w:rsidRPr="00F752BB" w:rsidRDefault="00E928AA" w:rsidP="00E928AA">
      <w:pPr>
        <w:pStyle w:val="FootnoteText"/>
        <w:rPr>
          <w:rFonts w:ascii="Times New Roman" w:hAnsi="Times New Roman" w:cs="Times New Roman"/>
        </w:rPr>
      </w:pPr>
      <w:r w:rsidRPr="002B1B29">
        <w:rPr>
          <w:rStyle w:val="FootnoteReference"/>
        </w:rPr>
        <w:footnoteRef/>
      </w:r>
      <w:r w:rsidRPr="002B1B29">
        <w:t xml:space="preserve"> </w:t>
      </w:r>
      <w:r w:rsidRPr="002B1B29">
        <w:rPr>
          <w:rFonts w:ascii="Times New Roman" w:hAnsi="Times New Roman" w:cs="Times New Roman"/>
        </w:rPr>
        <w:t>DAG-GNN</w:t>
      </w:r>
      <w:r w:rsidRPr="002B1B29">
        <w:rPr>
          <w:rFonts w:ascii="Times New Roman" w:hAnsi="Times New Roman" w:cs="Times New Roman"/>
          <w:sz w:val="20"/>
          <w:szCs w:val="20"/>
        </w:rPr>
        <w:t xml:space="preserve"> </w:t>
      </w:r>
      <w:r w:rsidRPr="002B1B29">
        <w:rPr>
          <w:rFonts w:ascii="Times New Roman" w:hAnsi="Times New Roman" w:cs="Times New Roman"/>
        </w:rPr>
        <w:t>with source code can be download at https://github.com/fishmoon1234/DAG-GNN.</w:t>
      </w:r>
    </w:p>
  </w:footnote>
  <w:footnote w:id="8">
    <w:p w14:paraId="3051EC1B" w14:textId="77777777" w:rsidR="00D3258E" w:rsidRDefault="00D3258E" w:rsidP="00D3258E">
      <w:pPr>
        <w:pStyle w:val="FootnoteText"/>
      </w:pPr>
      <w:r>
        <w:rPr>
          <w:rStyle w:val="FootnoteReference"/>
        </w:rPr>
        <w:footnoteRef/>
      </w:r>
      <w:r>
        <w:t xml:space="preserve"> </w:t>
      </w:r>
      <w:r w:rsidRPr="002B353B">
        <w:rPr>
          <w:rFonts w:ascii="Times New Roman" w:hAnsi="Times New Roman" w:cs="Times New Roman"/>
        </w:rPr>
        <w:t>https://archive.ics.uci.edu/ml/index.php.</w:t>
      </w:r>
    </w:p>
  </w:footnote>
  <w:footnote w:id="9">
    <w:p w14:paraId="379E3897" w14:textId="77777777" w:rsidR="003D6CCE" w:rsidRDefault="003D6CCE" w:rsidP="003D6CCE">
      <w:pPr>
        <w:pStyle w:val="FootnoteText"/>
      </w:pPr>
      <w:r>
        <w:rPr>
          <w:rStyle w:val="FootnoteReference"/>
        </w:rPr>
        <w:footnoteRef/>
      </w:r>
      <w:r>
        <w:t xml:space="preserve"> </w:t>
      </w:r>
      <w:r w:rsidRPr="002B353B">
        <w:rPr>
          <w:rFonts w:ascii="Times New Roman" w:hAnsi="Times New Roman" w:cs="Times New Roman"/>
        </w:rPr>
        <w:t>https://www.bnlearn.com/bnrepository/.</w:t>
      </w:r>
    </w:p>
  </w:footnote>
  <w:footnote w:id="10">
    <w:p w14:paraId="5E4E7BB3" w14:textId="084FB33C" w:rsidR="00676184" w:rsidRDefault="00676184">
      <w:pPr>
        <w:pStyle w:val="FootnoteText"/>
      </w:pPr>
      <w:r>
        <w:rPr>
          <w:rStyle w:val="FootnoteReference"/>
        </w:rPr>
        <w:footnoteRef/>
      </w:r>
      <w:r>
        <w:t xml:space="preserve"> </w:t>
      </w:r>
      <w:r w:rsidR="00A80CFB" w:rsidRPr="00A80CFB">
        <w:rPr>
          <w:rFonts w:ascii="Times New Roman" w:hAnsi="Times New Roman" w:cs="Times New Roman"/>
        </w:rPr>
        <w:t xml:space="preserve">If </w:t>
      </w:r>
      <w:r w:rsidR="00D104B5" w:rsidRPr="00D104B5">
        <w:rPr>
          <w:rFonts w:ascii="Times New Roman" w:hAnsi="Times New Roman" w:cs="Times New Roman"/>
          <w:color w:val="FF0000"/>
        </w:rPr>
        <w:t xml:space="preserve">used </w:t>
      </w:r>
      <w:r w:rsidR="00A80CFB" w:rsidRPr="00A80CFB">
        <w:rPr>
          <w:rFonts w:ascii="Times New Roman" w:hAnsi="Times New Roman" w:cs="Times New Roman"/>
        </w:rPr>
        <w:t>dataset</w:t>
      </w:r>
      <w:r w:rsidR="00A80CFB">
        <w:rPr>
          <w:rFonts w:ascii="Times New Roman" w:hAnsi="Times New Roman" w:cs="Times New Roman"/>
        </w:rPr>
        <w:t>s</w:t>
      </w:r>
      <w:r w:rsidR="00A80CFB" w:rsidRPr="00A80CFB">
        <w:rPr>
          <w:rFonts w:ascii="Times New Roman" w:hAnsi="Times New Roman" w:cs="Times New Roman"/>
        </w:rPr>
        <w:t xml:space="preserve"> cannot be scored for A* and GOBNILP, such as pathfinder and andes in the next experiment, we get </w:t>
      </w:r>
      <w:r w:rsidR="00A80CFB">
        <w:rPr>
          <w:rFonts w:ascii="Times New Roman" w:hAnsi="Times New Roman" w:cs="Times New Roman"/>
        </w:rPr>
        <w:t>their</w:t>
      </w:r>
      <w:r w:rsidR="00A80CFB" w:rsidRPr="00A80CFB">
        <w:rPr>
          <w:rFonts w:ascii="Times New Roman" w:hAnsi="Times New Roman" w:cs="Times New Roman"/>
        </w:rPr>
        <w:t xml:space="preserve"> structure</w:t>
      </w:r>
      <w:r w:rsidR="00A80CFB">
        <w:rPr>
          <w:rFonts w:ascii="Times New Roman" w:hAnsi="Times New Roman" w:cs="Times New Roman"/>
        </w:rPr>
        <w:t>s</w:t>
      </w:r>
      <w:r w:rsidR="00A80CFB" w:rsidRPr="00A80CFB">
        <w:rPr>
          <w:rFonts w:ascii="Times New Roman" w:hAnsi="Times New Roman" w:cs="Times New Roman"/>
        </w:rPr>
        <w:t xml:space="preserve"> from </w:t>
      </w:r>
      <w:r w:rsidR="0042353B" w:rsidRPr="0042353B">
        <w:rPr>
          <w:rFonts w:ascii="Times New Roman" w:hAnsi="Times New Roman" w:cs="Times New Roman"/>
        </w:rPr>
        <w:t>https://www.bnlearn.com/bnrepository/</w:t>
      </w:r>
      <w:r w:rsidR="0042353B">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81833"/>
    <w:multiLevelType w:val="hybridMultilevel"/>
    <w:tmpl w:val="40BCD80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DC3FC8"/>
    <w:multiLevelType w:val="hybridMultilevel"/>
    <w:tmpl w:val="2A06AEDA"/>
    <w:lvl w:ilvl="0" w:tplc="362ED0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4697EED"/>
    <w:multiLevelType w:val="hybridMultilevel"/>
    <w:tmpl w:val="CF523D24"/>
    <w:lvl w:ilvl="0" w:tplc="33D27C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zszQ2NzEytLQwtjBX0lEKTi0uzszPAykwMasFAGv30OItAAAA"/>
  </w:docVars>
  <w:rsids>
    <w:rsidRoot w:val="003F4882"/>
    <w:rsid w:val="000000ED"/>
    <w:rsid w:val="00000514"/>
    <w:rsid w:val="000037BF"/>
    <w:rsid w:val="00004093"/>
    <w:rsid w:val="0000440B"/>
    <w:rsid w:val="00006941"/>
    <w:rsid w:val="00010205"/>
    <w:rsid w:val="000138B8"/>
    <w:rsid w:val="00013BB2"/>
    <w:rsid w:val="000145E3"/>
    <w:rsid w:val="0001492F"/>
    <w:rsid w:val="000154D7"/>
    <w:rsid w:val="00016201"/>
    <w:rsid w:val="00016E49"/>
    <w:rsid w:val="000201F8"/>
    <w:rsid w:val="0002049F"/>
    <w:rsid w:val="00020ADE"/>
    <w:rsid w:val="00022053"/>
    <w:rsid w:val="0002401E"/>
    <w:rsid w:val="000251A9"/>
    <w:rsid w:val="000270D5"/>
    <w:rsid w:val="00030449"/>
    <w:rsid w:val="00030A40"/>
    <w:rsid w:val="00033568"/>
    <w:rsid w:val="00033FCB"/>
    <w:rsid w:val="0003495F"/>
    <w:rsid w:val="000369DD"/>
    <w:rsid w:val="000407CC"/>
    <w:rsid w:val="00041388"/>
    <w:rsid w:val="00041A86"/>
    <w:rsid w:val="00047F32"/>
    <w:rsid w:val="00050A64"/>
    <w:rsid w:val="00050B3A"/>
    <w:rsid w:val="00051841"/>
    <w:rsid w:val="00051B5C"/>
    <w:rsid w:val="000523D1"/>
    <w:rsid w:val="000525F9"/>
    <w:rsid w:val="0005351D"/>
    <w:rsid w:val="00054584"/>
    <w:rsid w:val="0005521A"/>
    <w:rsid w:val="00056C64"/>
    <w:rsid w:val="00056FEE"/>
    <w:rsid w:val="000571CD"/>
    <w:rsid w:val="00057494"/>
    <w:rsid w:val="00060847"/>
    <w:rsid w:val="00060CBA"/>
    <w:rsid w:val="00061296"/>
    <w:rsid w:val="000623E4"/>
    <w:rsid w:val="00064407"/>
    <w:rsid w:val="00064449"/>
    <w:rsid w:val="000664F3"/>
    <w:rsid w:val="000673CB"/>
    <w:rsid w:val="00067EEB"/>
    <w:rsid w:val="000702BC"/>
    <w:rsid w:val="00072135"/>
    <w:rsid w:val="000729A0"/>
    <w:rsid w:val="00082953"/>
    <w:rsid w:val="00082B8D"/>
    <w:rsid w:val="000835C3"/>
    <w:rsid w:val="0008392E"/>
    <w:rsid w:val="00083ABC"/>
    <w:rsid w:val="00084733"/>
    <w:rsid w:val="00084F04"/>
    <w:rsid w:val="00086E3C"/>
    <w:rsid w:val="00087BE3"/>
    <w:rsid w:val="00090858"/>
    <w:rsid w:val="00091193"/>
    <w:rsid w:val="00091E30"/>
    <w:rsid w:val="000920F9"/>
    <w:rsid w:val="00092540"/>
    <w:rsid w:val="000927AE"/>
    <w:rsid w:val="00092914"/>
    <w:rsid w:val="0009301A"/>
    <w:rsid w:val="000946D0"/>
    <w:rsid w:val="0009537E"/>
    <w:rsid w:val="00096010"/>
    <w:rsid w:val="00097210"/>
    <w:rsid w:val="000A002E"/>
    <w:rsid w:val="000A2BC0"/>
    <w:rsid w:val="000A2F66"/>
    <w:rsid w:val="000A355F"/>
    <w:rsid w:val="000A6F66"/>
    <w:rsid w:val="000A7146"/>
    <w:rsid w:val="000A71DB"/>
    <w:rsid w:val="000A725E"/>
    <w:rsid w:val="000B0636"/>
    <w:rsid w:val="000B0684"/>
    <w:rsid w:val="000B07FE"/>
    <w:rsid w:val="000B0C51"/>
    <w:rsid w:val="000B0FBA"/>
    <w:rsid w:val="000B1BCE"/>
    <w:rsid w:val="000B2175"/>
    <w:rsid w:val="000B4018"/>
    <w:rsid w:val="000B409B"/>
    <w:rsid w:val="000B49CF"/>
    <w:rsid w:val="000B5FFE"/>
    <w:rsid w:val="000B7206"/>
    <w:rsid w:val="000C0094"/>
    <w:rsid w:val="000C3047"/>
    <w:rsid w:val="000C3BBD"/>
    <w:rsid w:val="000C3F81"/>
    <w:rsid w:val="000C3F97"/>
    <w:rsid w:val="000C49D6"/>
    <w:rsid w:val="000C4B51"/>
    <w:rsid w:val="000C662E"/>
    <w:rsid w:val="000C703F"/>
    <w:rsid w:val="000D11D7"/>
    <w:rsid w:val="000D5B4A"/>
    <w:rsid w:val="000D5F2E"/>
    <w:rsid w:val="000D5FA9"/>
    <w:rsid w:val="000D654B"/>
    <w:rsid w:val="000D66DA"/>
    <w:rsid w:val="000D7BDE"/>
    <w:rsid w:val="000E00E3"/>
    <w:rsid w:val="000E0BCD"/>
    <w:rsid w:val="000E33CC"/>
    <w:rsid w:val="000E4384"/>
    <w:rsid w:val="000E4CF0"/>
    <w:rsid w:val="000E5871"/>
    <w:rsid w:val="000E6173"/>
    <w:rsid w:val="000E7802"/>
    <w:rsid w:val="000F016A"/>
    <w:rsid w:val="000F0A71"/>
    <w:rsid w:val="000F0D70"/>
    <w:rsid w:val="000F4516"/>
    <w:rsid w:val="000F45B1"/>
    <w:rsid w:val="000F606F"/>
    <w:rsid w:val="000F6071"/>
    <w:rsid w:val="000F6389"/>
    <w:rsid w:val="000F7F53"/>
    <w:rsid w:val="00100162"/>
    <w:rsid w:val="00100DD6"/>
    <w:rsid w:val="00100EE0"/>
    <w:rsid w:val="001021C6"/>
    <w:rsid w:val="0010457D"/>
    <w:rsid w:val="0010560F"/>
    <w:rsid w:val="00105E6A"/>
    <w:rsid w:val="00106128"/>
    <w:rsid w:val="001067FD"/>
    <w:rsid w:val="00106F29"/>
    <w:rsid w:val="00107D4F"/>
    <w:rsid w:val="0011018C"/>
    <w:rsid w:val="0011134F"/>
    <w:rsid w:val="00111646"/>
    <w:rsid w:val="00112140"/>
    <w:rsid w:val="001122E4"/>
    <w:rsid w:val="00112410"/>
    <w:rsid w:val="00114127"/>
    <w:rsid w:val="00114459"/>
    <w:rsid w:val="00114BC0"/>
    <w:rsid w:val="00117AA4"/>
    <w:rsid w:val="00120180"/>
    <w:rsid w:val="0012077B"/>
    <w:rsid w:val="00120DE9"/>
    <w:rsid w:val="00121308"/>
    <w:rsid w:val="00121CD9"/>
    <w:rsid w:val="00122D29"/>
    <w:rsid w:val="00123433"/>
    <w:rsid w:val="00123AED"/>
    <w:rsid w:val="00123D82"/>
    <w:rsid w:val="00124634"/>
    <w:rsid w:val="001275B0"/>
    <w:rsid w:val="00130D45"/>
    <w:rsid w:val="001324AF"/>
    <w:rsid w:val="0013345C"/>
    <w:rsid w:val="00134326"/>
    <w:rsid w:val="00134D29"/>
    <w:rsid w:val="00134F87"/>
    <w:rsid w:val="00135755"/>
    <w:rsid w:val="001378E9"/>
    <w:rsid w:val="0014081D"/>
    <w:rsid w:val="00140F8F"/>
    <w:rsid w:val="0014363C"/>
    <w:rsid w:val="001460F0"/>
    <w:rsid w:val="001474D6"/>
    <w:rsid w:val="00147D72"/>
    <w:rsid w:val="00151520"/>
    <w:rsid w:val="001544B8"/>
    <w:rsid w:val="00155E59"/>
    <w:rsid w:val="0015676E"/>
    <w:rsid w:val="0015704B"/>
    <w:rsid w:val="001573DA"/>
    <w:rsid w:val="00160059"/>
    <w:rsid w:val="00160B9F"/>
    <w:rsid w:val="00161B9E"/>
    <w:rsid w:val="0016408B"/>
    <w:rsid w:val="001649EC"/>
    <w:rsid w:val="001666C9"/>
    <w:rsid w:val="001667BC"/>
    <w:rsid w:val="00172156"/>
    <w:rsid w:val="001726FE"/>
    <w:rsid w:val="001727F0"/>
    <w:rsid w:val="00172A62"/>
    <w:rsid w:val="00172B9E"/>
    <w:rsid w:val="001735EE"/>
    <w:rsid w:val="00177901"/>
    <w:rsid w:val="00177ACB"/>
    <w:rsid w:val="00180096"/>
    <w:rsid w:val="001804AA"/>
    <w:rsid w:val="001817FE"/>
    <w:rsid w:val="00183937"/>
    <w:rsid w:val="00184FDB"/>
    <w:rsid w:val="0019031C"/>
    <w:rsid w:val="00190B32"/>
    <w:rsid w:val="00191400"/>
    <w:rsid w:val="00191CD0"/>
    <w:rsid w:val="00192A66"/>
    <w:rsid w:val="00193D68"/>
    <w:rsid w:val="001A032F"/>
    <w:rsid w:val="001A0490"/>
    <w:rsid w:val="001A0D14"/>
    <w:rsid w:val="001A14B1"/>
    <w:rsid w:val="001A1DA4"/>
    <w:rsid w:val="001A604B"/>
    <w:rsid w:val="001A624A"/>
    <w:rsid w:val="001A7C4B"/>
    <w:rsid w:val="001A7C51"/>
    <w:rsid w:val="001B01EF"/>
    <w:rsid w:val="001B083C"/>
    <w:rsid w:val="001B0B86"/>
    <w:rsid w:val="001B1962"/>
    <w:rsid w:val="001B4593"/>
    <w:rsid w:val="001B4DA4"/>
    <w:rsid w:val="001B6C9A"/>
    <w:rsid w:val="001C011A"/>
    <w:rsid w:val="001C1063"/>
    <w:rsid w:val="001C1BCC"/>
    <w:rsid w:val="001C1FEE"/>
    <w:rsid w:val="001C2795"/>
    <w:rsid w:val="001C28F8"/>
    <w:rsid w:val="001C3648"/>
    <w:rsid w:val="001C48AA"/>
    <w:rsid w:val="001C4DB1"/>
    <w:rsid w:val="001C5096"/>
    <w:rsid w:val="001C541C"/>
    <w:rsid w:val="001C54CC"/>
    <w:rsid w:val="001C5611"/>
    <w:rsid w:val="001C5941"/>
    <w:rsid w:val="001C62A5"/>
    <w:rsid w:val="001C6907"/>
    <w:rsid w:val="001D015C"/>
    <w:rsid w:val="001D0740"/>
    <w:rsid w:val="001D277E"/>
    <w:rsid w:val="001D346A"/>
    <w:rsid w:val="001D4E47"/>
    <w:rsid w:val="001D5F15"/>
    <w:rsid w:val="001E07BF"/>
    <w:rsid w:val="001E1A1F"/>
    <w:rsid w:val="001E1AB5"/>
    <w:rsid w:val="001E42B9"/>
    <w:rsid w:val="001E48DF"/>
    <w:rsid w:val="001E4DC5"/>
    <w:rsid w:val="001E4E1A"/>
    <w:rsid w:val="001E565E"/>
    <w:rsid w:val="001E572E"/>
    <w:rsid w:val="001E7781"/>
    <w:rsid w:val="001F01D0"/>
    <w:rsid w:val="001F1B60"/>
    <w:rsid w:val="001F2012"/>
    <w:rsid w:val="001F2723"/>
    <w:rsid w:val="001F58EE"/>
    <w:rsid w:val="001F5B1A"/>
    <w:rsid w:val="001F6FFB"/>
    <w:rsid w:val="0020033A"/>
    <w:rsid w:val="002017BF"/>
    <w:rsid w:val="00202687"/>
    <w:rsid w:val="002100A1"/>
    <w:rsid w:val="0021028E"/>
    <w:rsid w:val="00215AEA"/>
    <w:rsid w:val="00217E11"/>
    <w:rsid w:val="00221165"/>
    <w:rsid w:val="002227FC"/>
    <w:rsid w:val="00223F98"/>
    <w:rsid w:val="0022419E"/>
    <w:rsid w:val="00224254"/>
    <w:rsid w:val="00224DFD"/>
    <w:rsid w:val="0022546E"/>
    <w:rsid w:val="00226CC2"/>
    <w:rsid w:val="00226D7E"/>
    <w:rsid w:val="0023078B"/>
    <w:rsid w:val="00230D83"/>
    <w:rsid w:val="00232251"/>
    <w:rsid w:val="0023485E"/>
    <w:rsid w:val="00236203"/>
    <w:rsid w:val="00237A4E"/>
    <w:rsid w:val="00240207"/>
    <w:rsid w:val="00240D3A"/>
    <w:rsid w:val="00240EF4"/>
    <w:rsid w:val="00241813"/>
    <w:rsid w:val="00243E4D"/>
    <w:rsid w:val="00250C4D"/>
    <w:rsid w:val="00252E18"/>
    <w:rsid w:val="002533FE"/>
    <w:rsid w:val="00253E5C"/>
    <w:rsid w:val="00253EE1"/>
    <w:rsid w:val="002543FB"/>
    <w:rsid w:val="00255E86"/>
    <w:rsid w:val="00255F36"/>
    <w:rsid w:val="00257AC1"/>
    <w:rsid w:val="00260D37"/>
    <w:rsid w:val="0026197C"/>
    <w:rsid w:val="0026297F"/>
    <w:rsid w:val="002645DA"/>
    <w:rsid w:val="00266022"/>
    <w:rsid w:val="00271BD3"/>
    <w:rsid w:val="0027427E"/>
    <w:rsid w:val="002753E7"/>
    <w:rsid w:val="0027563B"/>
    <w:rsid w:val="00276BEC"/>
    <w:rsid w:val="0027751B"/>
    <w:rsid w:val="002801D8"/>
    <w:rsid w:val="00283F4E"/>
    <w:rsid w:val="0028463B"/>
    <w:rsid w:val="00284A73"/>
    <w:rsid w:val="00284C27"/>
    <w:rsid w:val="00284C8A"/>
    <w:rsid w:val="002854C5"/>
    <w:rsid w:val="0028651A"/>
    <w:rsid w:val="00286861"/>
    <w:rsid w:val="002870AE"/>
    <w:rsid w:val="00287E4A"/>
    <w:rsid w:val="00291FB9"/>
    <w:rsid w:val="002935AF"/>
    <w:rsid w:val="00293DEE"/>
    <w:rsid w:val="00294367"/>
    <w:rsid w:val="00296516"/>
    <w:rsid w:val="00297711"/>
    <w:rsid w:val="002A0919"/>
    <w:rsid w:val="002A1108"/>
    <w:rsid w:val="002A168A"/>
    <w:rsid w:val="002A3172"/>
    <w:rsid w:val="002A3866"/>
    <w:rsid w:val="002A4570"/>
    <w:rsid w:val="002A4841"/>
    <w:rsid w:val="002A4AAF"/>
    <w:rsid w:val="002A5A64"/>
    <w:rsid w:val="002A62BB"/>
    <w:rsid w:val="002A6AE2"/>
    <w:rsid w:val="002A6FD9"/>
    <w:rsid w:val="002A718F"/>
    <w:rsid w:val="002A73C3"/>
    <w:rsid w:val="002B0F63"/>
    <w:rsid w:val="002B1128"/>
    <w:rsid w:val="002B1B29"/>
    <w:rsid w:val="002B1D09"/>
    <w:rsid w:val="002B1D9F"/>
    <w:rsid w:val="002B22A5"/>
    <w:rsid w:val="002B2DC5"/>
    <w:rsid w:val="002B353B"/>
    <w:rsid w:val="002B3DD0"/>
    <w:rsid w:val="002B60B9"/>
    <w:rsid w:val="002B6EAD"/>
    <w:rsid w:val="002B7A49"/>
    <w:rsid w:val="002C1E06"/>
    <w:rsid w:val="002C20E3"/>
    <w:rsid w:val="002C2937"/>
    <w:rsid w:val="002C294E"/>
    <w:rsid w:val="002C2E35"/>
    <w:rsid w:val="002C38A5"/>
    <w:rsid w:val="002C491A"/>
    <w:rsid w:val="002C4983"/>
    <w:rsid w:val="002C751C"/>
    <w:rsid w:val="002D04BB"/>
    <w:rsid w:val="002D0D52"/>
    <w:rsid w:val="002D1CF1"/>
    <w:rsid w:val="002D20D2"/>
    <w:rsid w:val="002D2C70"/>
    <w:rsid w:val="002D756F"/>
    <w:rsid w:val="002E0D03"/>
    <w:rsid w:val="002E14C6"/>
    <w:rsid w:val="002E2C8E"/>
    <w:rsid w:val="002E3D02"/>
    <w:rsid w:val="002E4113"/>
    <w:rsid w:val="002E4168"/>
    <w:rsid w:val="002E41B0"/>
    <w:rsid w:val="002E4C70"/>
    <w:rsid w:val="002E6085"/>
    <w:rsid w:val="002E65F4"/>
    <w:rsid w:val="002E6BDE"/>
    <w:rsid w:val="002F0D63"/>
    <w:rsid w:val="002F0D73"/>
    <w:rsid w:val="002F51A7"/>
    <w:rsid w:val="002F576E"/>
    <w:rsid w:val="002F6425"/>
    <w:rsid w:val="002F7C48"/>
    <w:rsid w:val="00300421"/>
    <w:rsid w:val="0030075D"/>
    <w:rsid w:val="003024E7"/>
    <w:rsid w:val="00302D76"/>
    <w:rsid w:val="00303392"/>
    <w:rsid w:val="00304A30"/>
    <w:rsid w:val="00305869"/>
    <w:rsid w:val="00306C82"/>
    <w:rsid w:val="003072EE"/>
    <w:rsid w:val="00310268"/>
    <w:rsid w:val="0031306F"/>
    <w:rsid w:val="003145EA"/>
    <w:rsid w:val="0031702B"/>
    <w:rsid w:val="0031794A"/>
    <w:rsid w:val="00317ED2"/>
    <w:rsid w:val="003223EA"/>
    <w:rsid w:val="00323995"/>
    <w:rsid w:val="00323CA3"/>
    <w:rsid w:val="00323DA0"/>
    <w:rsid w:val="003258EE"/>
    <w:rsid w:val="00326650"/>
    <w:rsid w:val="0033022E"/>
    <w:rsid w:val="003302B4"/>
    <w:rsid w:val="0033127D"/>
    <w:rsid w:val="00333F5C"/>
    <w:rsid w:val="00334AF6"/>
    <w:rsid w:val="00334DA1"/>
    <w:rsid w:val="00335356"/>
    <w:rsid w:val="00335454"/>
    <w:rsid w:val="0033635A"/>
    <w:rsid w:val="003367A0"/>
    <w:rsid w:val="00336D62"/>
    <w:rsid w:val="00345A9D"/>
    <w:rsid w:val="00346FAE"/>
    <w:rsid w:val="00347417"/>
    <w:rsid w:val="00350006"/>
    <w:rsid w:val="003504F9"/>
    <w:rsid w:val="0035105C"/>
    <w:rsid w:val="0035423F"/>
    <w:rsid w:val="00354E01"/>
    <w:rsid w:val="00355EC9"/>
    <w:rsid w:val="00357226"/>
    <w:rsid w:val="00357290"/>
    <w:rsid w:val="003602B9"/>
    <w:rsid w:val="00360928"/>
    <w:rsid w:val="00362FA0"/>
    <w:rsid w:val="00363297"/>
    <w:rsid w:val="00364815"/>
    <w:rsid w:val="00364B0C"/>
    <w:rsid w:val="00366DF7"/>
    <w:rsid w:val="0036760A"/>
    <w:rsid w:val="00370251"/>
    <w:rsid w:val="00373790"/>
    <w:rsid w:val="003745AC"/>
    <w:rsid w:val="00374D11"/>
    <w:rsid w:val="00375617"/>
    <w:rsid w:val="00375B42"/>
    <w:rsid w:val="003772CF"/>
    <w:rsid w:val="00377470"/>
    <w:rsid w:val="00381270"/>
    <w:rsid w:val="0038134C"/>
    <w:rsid w:val="003817FE"/>
    <w:rsid w:val="0038212C"/>
    <w:rsid w:val="003822DA"/>
    <w:rsid w:val="00384986"/>
    <w:rsid w:val="003904BF"/>
    <w:rsid w:val="00393597"/>
    <w:rsid w:val="003936A5"/>
    <w:rsid w:val="00393D8D"/>
    <w:rsid w:val="003947F3"/>
    <w:rsid w:val="00395DE3"/>
    <w:rsid w:val="00395E05"/>
    <w:rsid w:val="00396205"/>
    <w:rsid w:val="00397A14"/>
    <w:rsid w:val="00397DE4"/>
    <w:rsid w:val="003A1483"/>
    <w:rsid w:val="003A168A"/>
    <w:rsid w:val="003A39B8"/>
    <w:rsid w:val="003A4745"/>
    <w:rsid w:val="003A572F"/>
    <w:rsid w:val="003A68FB"/>
    <w:rsid w:val="003B0FC8"/>
    <w:rsid w:val="003B124A"/>
    <w:rsid w:val="003B1388"/>
    <w:rsid w:val="003B1E8B"/>
    <w:rsid w:val="003B299F"/>
    <w:rsid w:val="003B29DE"/>
    <w:rsid w:val="003B3045"/>
    <w:rsid w:val="003B398D"/>
    <w:rsid w:val="003B3B19"/>
    <w:rsid w:val="003B4209"/>
    <w:rsid w:val="003B58C8"/>
    <w:rsid w:val="003B5B1A"/>
    <w:rsid w:val="003B63AF"/>
    <w:rsid w:val="003B63C5"/>
    <w:rsid w:val="003C201B"/>
    <w:rsid w:val="003C2890"/>
    <w:rsid w:val="003C4C1D"/>
    <w:rsid w:val="003C5D3F"/>
    <w:rsid w:val="003C6587"/>
    <w:rsid w:val="003C7B72"/>
    <w:rsid w:val="003D150B"/>
    <w:rsid w:val="003D305F"/>
    <w:rsid w:val="003D310F"/>
    <w:rsid w:val="003D4DD7"/>
    <w:rsid w:val="003D5D3E"/>
    <w:rsid w:val="003D6CCE"/>
    <w:rsid w:val="003D7AB1"/>
    <w:rsid w:val="003E4116"/>
    <w:rsid w:val="003E50F4"/>
    <w:rsid w:val="003E7194"/>
    <w:rsid w:val="003E752C"/>
    <w:rsid w:val="003E77FC"/>
    <w:rsid w:val="003F0252"/>
    <w:rsid w:val="003F0BA8"/>
    <w:rsid w:val="003F0DDD"/>
    <w:rsid w:val="003F2F59"/>
    <w:rsid w:val="003F3858"/>
    <w:rsid w:val="003F3B45"/>
    <w:rsid w:val="003F4882"/>
    <w:rsid w:val="003F52FC"/>
    <w:rsid w:val="003F67F0"/>
    <w:rsid w:val="003F7E48"/>
    <w:rsid w:val="0040023C"/>
    <w:rsid w:val="004014AA"/>
    <w:rsid w:val="00402A85"/>
    <w:rsid w:val="00402CA1"/>
    <w:rsid w:val="0040392D"/>
    <w:rsid w:val="0040412D"/>
    <w:rsid w:val="00405AA4"/>
    <w:rsid w:val="00407BBD"/>
    <w:rsid w:val="00410109"/>
    <w:rsid w:val="004104C9"/>
    <w:rsid w:val="00410ED8"/>
    <w:rsid w:val="00411128"/>
    <w:rsid w:val="004120D4"/>
    <w:rsid w:val="00413F8E"/>
    <w:rsid w:val="0041566A"/>
    <w:rsid w:val="00416029"/>
    <w:rsid w:val="00416D43"/>
    <w:rsid w:val="00417093"/>
    <w:rsid w:val="0041767B"/>
    <w:rsid w:val="00417F01"/>
    <w:rsid w:val="004201CA"/>
    <w:rsid w:val="00420D3E"/>
    <w:rsid w:val="0042167B"/>
    <w:rsid w:val="00422C49"/>
    <w:rsid w:val="0042353B"/>
    <w:rsid w:val="0042481C"/>
    <w:rsid w:val="00425049"/>
    <w:rsid w:val="004252F9"/>
    <w:rsid w:val="004254DD"/>
    <w:rsid w:val="00425642"/>
    <w:rsid w:val="00426904"/>
    <w:rsid w:val="004319C4"/>
    <w:rsid w:val="0043306C"/>
    <w:rsid w:val="0043549D"/>
    <w:rsid w:val="00435CEB"/>
    <w:rsid w:val="004369F2"/>
    <w:rsid w:val="00436F71"/>
    <w:rsid w:val="004372D3"/>
    <w:rsid w:val="0043771F"/>
    <w:rsid w:val="004378A6"/>
    <w:rsid w:val="00440093"/>
    <w:rsid w:val="004410A2"/>
    <w:rsid w:val="004421AB"/>
    <w:rsid w:val="00445BEC"/>
    <w:rsid w:val="00445CE3"/>
    <w:rsid w:val="004477B2"/>
    <w:rsid w:val="00447AB3"/>
    <w:rsid w:val="00451367"/>
    <w:rsid w:val="0045391F"/>
    <w:rsid w:val="00453BB9"/>
    <w:rsid w:val="004547DC"/>
    <w:rsid w:val="0045495C"/>
    <w:rsid w:val="0045495D"/>
    <w:rsid w:val="0045499B"/>
    <w:rsid w:val="0045557B"/>
    <w:rsid w:val="00457C25"/>
    <w:rsid w:val="004610FC"/>
    <w:rsid w:val="00461997"/>
    <w:rsid w:val="00461DB5"/>
    <w:rsid w:val="0046294F"/>
    <w:rsid w:val="0046297A"/>
    <w:rsid w:val="0046342C"/>
    <w:rsid w:val="004646DF"/>
    <w:rsid w:val="004650AF"/>
    <w:rsid w:val="0046562A"/>
    <w:rsid w:val="0046671A"/>
    <w:rsid w:val="004672F7"/>
    <w:rsid w:val="004674B4"/>
    <w:rsid w:val="0047025E"/>
    <w:rsid w:val="004714F5"/>
    <w:rsid w:val="00475170"/>
    <w:rsid w:val="00475CE0"/>
    <w:rsid w:val="00477766"/>
    <w:rsid w:val="00477DBD"/>
    <w:rsid w:val="00477EA4"/>
    <w:rsid w:val="004804A0"/>
    <w:rsid w:val="00482A2E"/>
    <w:rsid w:val="004871C7"/>
    <w:rsid w:val="00490083"/>
    <w:rsid w:val="0049045A"/>
    <w:rsid w:val="00490525"/>
    <w:rsid w:val="00491D95"/>
    <w:rsid w:val="004924CA"/>
    <w:rsid w:val="00494A81"/>
    <w:rsid w:val="00497A61"/>
    <w:rsid w:val="00497B1A"/>
    <w:rsid w:val="004A0E51"/>
    <w:rsid w:val="004A2333"/>
    <w:rsid w:val="004A4D87"/>
    <w:rsid w:val="004A5CC4"/>
    <w:rsid w:val="004A69CE"/>
    <w:rsid w:val="004B04EF"/>
    <w:rsid w:val="004B0B39"/>
    <w:rsid w:val="004B16DA"/>
    <w:rsid w:val="004B1F60"/>
    <w:rsid w:val="004B247F"/>
    <w:rsid w:val="004B4D88"/>
    <w:rsid w:val="004B51EA"/>
    <w:rsid w:val="004B5337"/>
    <w:rsid w:val="004B679B"/>
    <w:rsid w:val="004B7C6B"/>
    <w:rsid w:val="004B7DEB"/>
    <w:rsid w:val="004C1368"/>
    <w:rsid w:val="004C19D0"/>
    <w:rsid w:val="004C2062"/>
    <w:rsid w:val="004C41BE"/>
    <w:rsid w:val="004C43B0"/>
    <w:rsid w:val="004C460A"/>
    <w:rsid w:val="004C4DC2"/>
    <w:rsid w:val="004C646D"/>
    <w:rsid w:val="004C6C48"/>
    <w:rsid w:val="004D36A2"/>
    <w:rsid w:val="004D3AB2"/>
    <w:rsid w:val="004D56E6"/>
    <w:rsid w:val="004D5813"/>
    <w:rsid w:val="004D5888"/>
    <w:rsid w:val="004D5BB6"/>
    <w:rsid w:val="004D6CA8"/>
    <w:rsid w:val="004E0DBC"/>
    <w:rsid w:val="004E2239"/>
    <w:rsid w:val="004E2CBC"/>
    <w:rsid w:val="004E35D8"/>
    <w:rsid w:val="004E4CDF"/>
    <w:rsid w:val="004E61F9"/>
    <w:rsid w:val="004F0230"/>
    <w:rsid w:val="004F12E4"/>
    <w:rsid w:val="004F1757"/>
    <w:rsid w:val="004F2623"/>
    <w:rsid w:val="004F2805"/>
    <w:rsid w:val="004F47F1"/>
    <w:rsid w:val="004F4C33"/>
    <w:rsid w:val="004F5160"/>
    <w:rsid w:val="004F6767"/>
    <w:rsid w:val="00500EA8"/>
    <w:rsid w:val="0050173E"/>
    <w:rsid w:val="00502070"/>
    <w:rsid w:val="00502380"/>
    <w:rsid w:val="0050248E"/>
    <w:rsid w:val="00502D8A"/>
    <w:rsid w:val="005034AE"/>
    <w:rsid w:val="005047D9"/>
    <w:rsid w:val="00505300"/>
    <w:rsid w:val="005061D5"/>
    <w:rsid w:val="005078BF"/>
    <w:rsid w:val="00510123"/>
    <w:rsid w:val="0051098B"/>
    <w:rsid w:val="00510D42"/>
    <w:rsid w:val="00512040"/>
    <w:rsid w:val="00512A19"/>
    <w:rsid w:val="00512BA6"/>
    <w:rsid w:val="00513A14"/>
    <w:rsid w:val="0051534B"/>
    <w:rsid w:val="00515EBA"/>
    <w:rsid w:val="00516F13"/>
    <w:rsid w:val="00517FEA"/>
    <w:rsid w:val="005200EB"/>
    <w:rsid w:val="00523332"/>
    <w:rsid w:val="00524870"/>
    <w:rsid w:val="00524E99"/>
    <w:rsid w:val="005251E6"/>
    <w:rsid w:val="0052585B"/>
    <w:rsid w:val="0052664A"/>
    <w:rsid w:val="00526ED5"/>
    <w:rsid w:val="00527603"/>
    <w:rsid w:val="00530948"/>
    <w:rsid w:val="00531E4A"/>
    <w:rsid w:val="0053319B"/>
    <w:rsid w:val="00533639"/>
    <w:rsid w:val="00533DDC"/>
    <w:rsid w:val="00535D1C"/>
    <w:rsid w:val="00540069"/>
    <w:rsid w:val="00540B6C"/>
    <w:rsid w:val="005411BF"/>
    <w:rsid w:val="00544C55"/>
    <w:rsid w:val="005469C4"/>
    <w:rsid w:val="005475BC"/>
    <w:rsid w:val="005501BD"/>
    <w:rsid w:val="005512D2"/>
    <w:rsid w:val="00553419"/>
    <w:rsid w:val="0055450D"/>
    <w:rsid w:val="00556EAB"/>
    <w:rsid w:val="00556F9F"/>
    <w:rsid w:val="00556FEB"/>
    <w:rsid w:val="00557E2D"/>
    <w:rsid w:val="00560309"/>
    <w:rsid w:val="00561554"/>
    <w:rsid w:val="00562A3F"/>
    <w:rsid w:val="005634EF"/>
    <w:rsid w:val="00565866"/>
    <w:rsid w:val="00565A71"/>
    <w:rsid w:val="00566EBD"/>
    <w:rsid w:val="00570E5A"/>
    <w:rsid w:val="00574E95"/>
    <w:rsid w:val="0057513B"/>
    <w:rsid w:val="00575EE8"/>
    <w:rsid w:val="00577051"/>
    <w:rsid w:val="005776F6"/>
    <w:rsid w:val="005802CE"/>
    <w:rsid w:val="00580757"/>
    <w:rsid w:val="00581865"/>
    <w:rsid w:val="005826D8"/>
    <w:rsid w:val="0058299B"/>
    <w:rsid w:val="00582BA3"/>
    <w:rsid w:val="00583F13"/>
    <w:rsid w:val="00584EAB"/>
    <w:rsid w:val="00584EB3"/>
    <w:rsid w:val="00585125"/>
    <w:rsid w:val="00586AE4"/>
    <w:rsid w:val="00586EB5"/>
    <w:rsid w:val="005900B0"/>
    <w:rsid w:val="00591F02"/>
    <w:rsid w:val="00592393"/>
    <w:rsid w:val="0059405E"/>
    <w:rsid w:val="005950F8"/>
    <w:rsid w:val="005961FE"/>
    <w:rsid w:val="00596671"/>
    <w:rsid w:val="00597DF2"/>
    <w:rsid w:val="00597EB4"/>
    <w:rsid w:val="005A0DE8"/>
    <w:rsid w:val="005A0F1A"/>
    <w:rsid w:val="005A1686"/>
    <w:rsid w:val="005A1C9B"/>
    <w:rsid w:val="005A3110"/>
    <w:rsid w:val="005A3536"/>
    <w:rsid w:val="005A4851"/>
    <w:rsid w:val="005A551A"/>
    <w:rsid w:val="005A5E87"/>
    <w:rsid w:val="005A7379"/>
    <w:rsid w:val="005A7A01"/>
    <w:rsid w:val="005A7BF2"/>
    <w:rsid w:val="005B0D15"/>
    <w:rsid w:val="005B2070"/>
    <w:rsid w:val="005B2A54"/>
    <w:rsid w:val="005B3D84"/>
    <w:rsid w:val="005B3EB6"/>
    <w:rsid w:val="005B4382"/>
    <w:rsid w:val="005B5827"/>
    <w:rsid w:val="005B5DE4"/>
    <w:rsid w:val="005B5E2E"/>
    <w:rsid w:val="005B7049"/>
    <w:rsid w:val="005B7143"/>
    <w:rsid w:val="005C351E"/>
    <w:rsid w:val="005C50E6"/>
    <w:rsid w:val="005C584D"/>
    <w:rsid w:val="005C6AEA"/>
    <w:rsid w:val="005C7577"/>
    <w:rsid w:val="005C78A4"/>
    <w:rsid w:val="005C7AB7"/>
    <w:rsid w:val="005C7B7C"/>
    <w:rsid w:val="005D19C6"/>
    <w:rsid w:val="005D2CBC"/>
    <w:rsid w:val="005D2D13"/>
    <w:rsid w:val="005D2EA2"/>
    <w:rsid w:val="005D3236"/>
    <w:rsid w:val="005D3972"/>
    <w:rsid w:val="005D4292"/>
    <w:rsid w:val="005D54B7"/>
    <w:rsid w:val="005D610C"/>
    <w:rsid w:val="005D6AEF"/>
    <w:rsid w:val="005D6B4A"/>
    <w:rsid w:val="005D7E05"/>
    <w:rsid w:val="005E0E07"/>
    <w:rsid w:val="005E2856"/>
    <w:rsid w:val="005E2A05"/>
    <w:rsid w:val="005E4492"/>
    <w:rsid w:val="005E4D21"/>
    <w:rsid w:val="005E4F3A"/>
    <w:rsid w:val="005E51B6"/>
    <w:rsid w:val="005E6632"/>
    <w:rsid w:val="005E75D2"/>
    <w:rsid w:val="005F0604"/>
    <w:rsid w:val="005F0623"/>
    <w:rsid w:val="005F0B09"/>
    <w:rsid w:val="005F1ECD"/>
    <w:rsid w:val="005F25C7"/>
    <w:rsid w:val="005F2ED9"/>
    <w:rsid w:val="005F4D17"/>
    <w:rsid w:val="005F5679"/>
    <w:rsid w:val="005F5B22"/>
    <w:rsid w:val="005F5DAC"/>
    <w:rsid w:val="005F64CF"/>
    <w:rsid w:val="005F7D07"/>
    <w:rsid w:val="006016D3"/>
    <w:rsid w:val="006046AD"/>
    <w:rsid w:val="006055BF"/>
    <w:rsid w:val="0060605B"/>
    <w:rsid w:val="00606DBB"/>
    <w:rsid w:val="00607317"/>
    <w:rsid w:val="006106EF"/>
    <w:rsid w:val="00611C33"/>
    <w:rsid w:val="00611E59"/>
    <w:rsid w:val="0061455E"/>
    <w:rsid w:val="0061595B"/>
    <w:rsid w:val="006168B8"/>
    <w:rsid w:val="0061701D"/>
    <w:rsid w:val="00617023"/>
    <w:rsid w:val="0062014F"/>
    <w:rsid w:val="00620C6E"/>
    <w:rsid w:val="006222D8"/>
    <w:rsid w:val="00623C1A"/>
    <w:rsid w:val="0062409F"/>
    <w:rsid w:val="00624F85"/>
    <w:rsid w:val="00627100"/>
    <w:rsid w:val="00631ACA"/>
    <w:rsid w:val="00631D01"/>
    <w:rsid w:val="006334B9"/>
    <w:rsid w:val="006339F1"/>
    <w:rsid w:val="00634604"/>
    <w:rsid w:val="00635153"/>
    <w:rsid w:val="00635200"/>
    <w:rsid w:val="006400E3"/>
    <w:rsid w:val="006402FC"/>
    <w:rsid w:val="00641947"/>
    <w:rsid w:val="0064290E"/>
    <w:rsid w:val="006435C4"/>
    <w:rsid w:val="006435E8"/>
    <w:rsid w:val="00645BDA"/>
    <w:rsid w:val="006460BC"/>
    <w:rsid w:val="0064721A"/>
    <w:rsid w:val="00647841"/>
    <w:rsid w:val="00647F1A"/>
    <w:rsid w:val="00650704"/>
    <w:rsid w:val="00651729"/>
    <w:rsid w:val="00651B3D"/>
    <w:rsid w:val="0065408A"/>
    <w:rsid w:val="00654A8F"/>
    <w:rsid w:val="00655DA5"/>
    <w:rsid w:val="00656558"/>
    <w:rsid w:val="00656F75"/>
    <w:rsid w:val="00657305"/>
    <w:rsid w:val="00657A94"/>
    <w:rsid w:val="00660214"/>
    <w:rsid w:val="00660542"/>
    <w:rsid w:val="00662198"/>
    <w:rsid w:val="0066371F"/>
    <w:rsid w:val="00663BC3"/>
    <w:rsid w:val="006642F5"/>
    <w:rsid w:val="0066537C"/>
    <w:rsid w:val="00665BA4"/>
    <w:rsid w:val="006663A7"/>
    <w:rsid w:val="006669D4"/>
    <w:rsid w:val="00666C9D"/>
    <w:rsid w:val="00667075"/>
    <w:rsid w:val="00671C28"/>
    <w:rsid w:val="006722DC"/>
    <w:rsid w:val="006724AC"/>
    <w:rsid w:val="0067456D"/>
    <w:rsid w:val="006745C6"/>
    <w:rsid w:val="00675113"/>
    <w:rsid w:val="00676184"/>
    <w:rsid w:val="006761CA"/>
    <w:rsid w:val="0067686A"/>
    <w:rsid w:val="00676A1C"/>
    <w:rsid w:val="00677EA6"/>
    <w:rsid w:val="00680FD4"/>
    <w:rsid w:val="0068157F"/>
    <w:rsid w:val="00681729"/>
    <w:rsid w:val="0068272A"/>
    <w:rsid w:val="00683F5F"/>
    <w:rsid w:val="00683FAE"/>
    <w:rsid w:val="0068522F"/>
    <w:rsid w:val="0068650A"/>
    <w:rsid w:val="00687C90"/>
    <w:rsid w:val="00690642"/>
    <w:rsid w:val="00692C7B"/>
    <w:rsid w:val="00694A6F"/>
    <w:rsid w:val="006955BC"/>
    <w:rsid w:val="00695CE5"/>
    <w:rsid w:val="0069634A"/>
    <w:rsid w:val="00696B05"/>
    <w:rsid w:val="006A1EA1"/>
    <w:rsid w:val="006A23FF"/>
    <w:rsid w:val="006A3BB4"/>
    <w:rsid w:val="006A3E6E"/>
    <w:rsid w:val="006A4639"/>
    <w:rsid w:val="006A549B"/>
    <w:rsid w:val="006A5853"/>
    <w:rsid w:val="006A5FD0"/>
    <w:rsid w:val="006A61E4"/>
    <w:rsid w:val="006A6C08"/>
    <w:rsid w:val="006A7646"/>
    <w:rsid w:val="006B0D73"/>
    <w:rsid w:val="006B0D89"/>
    <w:rsid w:val="006B1CB7"/>
    <w:rsid w:val="006B1D6A"/>
    <w:rsid w:val="006B4905"/>
    <w:rsid w:val="006B568C"/>
    <w:rsid w:val="006B69A1"/>
    <w:rsid w:val="006C032D"/>
    <w:rsid w:val="006C0757"/>
    <w:rsid w:val="006C34F2"/>
    <w:rsid w:val="006C34FA"/>
    <w:rsid w:val="006C38C4"/>
    <w:rsid w:val="006C4821"/>
    <w:rsid w:val="006C5AF6"/>
    <w:rsid w:val="006C6C91"/>
    <w:rsid w:val="006C7BCC"/>
    <w:rsid w:val="006D08F5"/>
    <w:rsid w:val="006D1566"/>
    <w:rsid w:val="006D1BD0"/>
    <w:rsid w:val="006D249B"/>
    <w:rsid w:val="006D29F4"/>
    <w:rsid w:val="006D4BD8"/>
    <w:rsid w:val="006D6426"/>
    <w:rsid w:val="006D6E9B"/>
    <w:rsid w:val="006D6EF5"/>
    <w:rsid w:val="006D7D7F"/>
    <w:rsid w:val="006E0A52"/>
    <w:rsid w:val="006E0F1A"/>
    <w:rsid w:val="006E131E"/>
    <w:rsid w:val="006E14C5"/>
    <w:rsid w:val="006E2B8E"/>
    <w:rsid w:val="006E5F3B"/>
    <w:rsid w:val="006E6774"/>
    <w:rsid w:val="006F077D"/>
    <w:rsid w:val="006F0F05"/>
    <w:rsid w:val="006F1EEE"/>
    <w:rsid w:val="006F39FD"/>
    <w:rsid w:val="006F447E"/>
    <w:rsid w:val="006F4729"/>
    <w:rsid w:val="006F5B72"/>
    <w:rsid w:val="006F7638"/>
    <w:rsid w:val="006F7901"/>
    <w:rsid w:val="007024CF"/>
    <w:rsid w:val="00702BD0"/>
    <w:rsid w:val="00703003"/>
    <w:rsid w:val="007030F9"/>
    <w:rsid w:val="00704BFF"/>
    <w:rsid w:val="007053E0"/>
    <w:rsid w:val="0070564D"/>
    <w:rsid w:val="007074BA"/>
    <w:rsid w:val="00707853"/>
    <w:rsid w:val="00707EE1"/>
    <w:rsid w:val="0071116F"/>
    <w:rsid w:val="00711AEA"/>
    <w:rsid w:val="00712C3A"/>
    <w:rsid w:val="0071310C"/>
    <w:rsid w:val="00713587"/>
    <w:rsid w:val="00713C6A"/>
    <w:rsid w:val="00716A7A"/>
    <w:rsid w:val="00716A83"/>
    <w:rsid w:val="00717B79"/>
    <w:rsid w:val="00721C38"/>
    <w:rsid w:val="00721E62"/>
    <w:rsid w:val="00723DC0"/>
    <w:rsid w:val="00726966"/>
    <w:rsid w:val="00727036"/>
    <w:rsid w:val="00727145"/>
    <w:rsid w:val="007339C0"/>
    <w:rsid w:val="00734180"/>
    <w:rsid w:val="00734F1C"/>
    <w:rsid w:val="0073512E"/>
    <w:rsid w:val="00735144"/>
    <w:rsid w:val="00735670"/>
    <w:rsid w:val="00735E76"/>
    <w:rsid w:val="0073612D"/>
    <w:rsid w:val="00736438"/>
    <w:rsid w:val="00736E07"/>
    <w:rsid w:val="00742D6A"/>
    <w:rsid w:val="00743933"/>
    <w:rsid w:val="00745E91"/>
    <w:rsid w:val="00745FC1"/>
    <w:rsid w:val="0075114C"/>
    <w:rsid w:val="00751DD6"/>
    <w:rsid w:val="00752EB2"/>
    <w:rsid w:val="007556A9"/>
    <w:rsid w:val="007571F7"/>
    <w:rsid w:val="00757D98"/>
    <w:rsid w:val="00761321"/>
    <w:rsid w:val="00763C6B"/>
    <w:rsid w:val="0076439D"/>
    <w:rsid w:val="00767432"/>
    <w:rsid w:val="0077219D"/>
    <w:rsid w:val="00772687"/>
    <w:rsid w:val="0077452B"/>
    <w:rsid w:val="00775349"/>
    <w:rsid w:val="00777939"/>
    <w:rsid w:val="00780EF3"/>
    <w:rsid w:val="00781AAF"/>
    <w:rsid w:val="007827F6"/>
    <w:rsid w:val="00782C0A"/>
    <w:rsid w:val="00783948"/>
    <w:rsid w:val="00783C67"/>
    <w:rsid w:val="00784696"/>
    <w:rsid w:val="00784BD8"/>
    <w:rsid w:val="00786BD3"/>
    <w:rsid w:val="00790312"/>
    <w:rsid w:val="0079258C"/>
    <w:rsid w:val="00794F66"/>
    <w:rsid w:val="007958F4"/>
    <w:rsid w:val="007A0432"/>
    <w:rsid w:val="007A0507"/>
    <w:rsid w:val="007A0DEA"/>
    <w:rsid w:val="007A137C"/>
    <w:rsid w:val="007A221F"/>
    <w:rsid w:val="007A412A"/>
    <w:rsid w:val="007A6410"/>
    <w:rsid w:val="007A6709"/>
    <w:rsid w:val="007A6AC6"/>
    <w:rsid w:val="007A76A4"/>
    <w:rsid w:val="007A77C6"/>
    <w:rsid w:val="007A7CCC"/>
    <w:rsid w:val="007A7E63"/>
    <w:rsid w:val="007B3544"/>
    <w:rsid w:val="007B3551"/>
    <w:rsid w:val="007B36A0"/>
    <w:rsid w:val="007B3C54"/>
    <w:rsid w:val="007B52EF"/>
    <w:rsid w:val="007B6A70"/>
    <w:rsid w:val="007C1E62"/>
    <w:rsid w:val="007C3EE9"/>
    <w:rsid w:val="007C4E2D"/>
    <w:rsid w:val="007C5C67"/>
    <w:rsid w:val="007C5D89"/>
    <w:rsid w:val="007C5ED7"/>
    <w:rsid w:val="007C708A"/>
    <w:rsid w:val="007D0357"/>
    <w:rsid w:val="007D07B8"/>
    <w:rsid w:val="007D2129"/>
    <w:rsid w:val="007D237F"/>
    <w:rsid w:val="007D49A2"/>
    <w:rsid w:val="007D6B8F"/>
    <w:rsid w:val="007D7D29"/>
    <w:rsid w:val="007D7E7A"/>
    <w:rsid w:val="007D7F89"/>
    <w:rsid w:val="007E0A6C"/>
    <w:rsid w:val="007E110F"/>
    <w:rsid w:val="007E19F1"/>
    <w:rsid w:val="007E1FC5"/>
    <w:rsid w:val="007E27DA"/>
    <w:rsid w:val="007E417C"/>
    <w:rsid w:val="007E6BCF"/>
    <w:rsid w:val="007E6DB6"/>
    <w:rsid w:val="007E6F1F"/>
    <w:rsid w:val="007E7141"/>
    <w:rsid w:val="007E731A"/>
    <w:rsid w:val="007F0D07"/>
    <w:rsid w:val="007F0D1F"/>
    <w:rsid w:val="007F0D5B"/>
    <w:rsid w:val="007F1EFD"/>
    <w:rsid w:val="007F24F8"/>
    <w:rsid w:val="007F2D7E"/>
    <w:rsid w:val="007F4501"/>
    <w:rsid w:val="007F4A27"/>
    <w:rsid w:val="007F5CC4"/>
    <w:rsid w:val="007F6055"/>
    <w:rsid w:val="00801745"/>
    <w:rsid w:val="00802BC1"/>
    <w:rsid w:val="00803E49"/>
    <w:rsid w:val="00804EA6"/>
    <w:rsid w:val="008052F9"/>
    <w:rsid w:val="0080554A"/>
    <w:rsid w:val="00805693"/>
    <w:rsid w:val="00805E0D"/>
    <w:rsid w:val="0080682C"/>
    <w:rsid w:val="00806885"/>
    <w:rsid w:val="00806F72"/>
    <w:rsid w:val="00807BC8"/>
    <w:rsid w:val="00807F80"/>
    <w:rsid w:val="00810538"/>
    <w:rsid w:val="0081198D"/>
    <w:rsid w:val="008141B4"/>
    <w:rsid w:val="008156CC"/>
    <w:rsid w:val="008176E4"/>
    <w:rsid w:val="008205B3"/>
    <w:rsid w:val="00821125"/>
    <w:rsid w:val="008212C8"/>
    <w:rsid w:val="0082197B"/>
    <w:rsid w:val="008223AC"/>
    <w:rsid w:val="008231FA"/>
    <w:rsid w:val="0082350E"/>
    <w:rsid w:val="008246A0"/>
    <w:rsid w:val="00825A4A"/>
    <w:rsid w:val="00832B1B"/>
    <w:rsid w:val="008334B7"/>
    <w:rsid w:val="00837AF2"/>
    <w:rsid w:val="00837DA4"/>
    <w:rsid w:val="00841393"/>
    <w:rsid w:val="00842ACE"/>
    <w:rsid w:val="00844027"/>
    <w:rsid w:val="008456F9"/>
    <w:rsid w:val="00846693"/>
    <w:rsid w:val="00846B37"/>
    <w:rsid w:val="00850278"/>
    <w:rsid w:val="0085050F"/>
    <w:rsid w:val="008512B2"/>
    <w:rsid w:val="00851519"/>
    <w:rsid w:val="00852050"/>
    <w:rsid w:val="00852A9E"/>
    <w:rsid w:val="00853079"/>
    <w:rsid w:val="0085641D"/>
    <w:rsid w:val="00856DC4"/>
    <w:rsid w:val="0085794D"/>
    <w:rsid w:val="008617D8"/>
    <w:rsid w:val="00864E38"/>
    <w:rsid w:val="00865868"/>
    <w:rsid w:val="0086676A"/>
    <w:rsid w:val="0087102A"/>
    <w:rsid w:val="008715CC"/>
    <w:rsid w:val="00871CBC"/>
    <w:rsid w:val="008731D8"/>
    <w:rsid w:val="0087707F"/>
    <w:rsid w:val="008772DD"/>
    <w:rsid w:val="00880186"/>
    <w:rsid w:val="00881169"/>
    <w:rsid w:val="0088117B"/>
    <w:rsid w:val="00881277"/>
    <w:rsid w:val="00881C5F"/>
    <w:rsid w:val="008844C2"/>
    <w:rsid w:val="0088778D"/>
    <w:rsid w:val="00890741"/>
    <w:rsid w:val="00890A56"/>
    <w:rsid w:val="00890E61"/>
    <w:rsid w:val="008919CD"/>
    <w:rsid w:val="0089201C"/>
    <w:rsid w:val="00892058"/>
    <w:rsid w:val="00892D7C"/>
    <w:rsid w:val="008930CA"/>
    <w:rsid w:val="00893D7E"/>
    <w:rsid w:val="00894859"/>
    <w:rsid w:val="008955B4"/>
    <w:rsid w:val="008A127B"/>
    <w:rsid w:val="008A157E"/>
    <w:rsid w:val="008A195D"/>
    <w:rsid w:val="008A1CB3"/>
    <w:rsid w:val="008A2F0A"/>
    <w:rsid w:val="008A6063"/>
    <w:rsid w:val="008A62A5"/>
    <w:rsid w:val="008B1B47"/>
    <w:rsid w:val="008B1FE8"/>
    <w:rsid w:val="008B292A"/>
    <w:rsid w:val="008B3CD8"/>
    <w:rsid w:val="008B3D18"/>
    <w:rsid w:val="008B5962"/>
    <w:rsid w:val="008B63E3"/>
    <w:rsid w:val="008B66A8"/>
    <w:rsid w:val="008B751E"/>
    <w:rsid w:val="008C016A"/>
    <w:rsid w:val="008C09EB"/>
    <w:rsid w:val="008C1596"/>
    <w:rsid w:val="008C1CDD"/>
    <w:rsid w:val="008C2AD1"/>
    <w:rsid w:val="008C2CE1"/>
    <w:rsid w:val="008C433F"/>
    <w:rsid w:val="008C4BCB"/>
    <w:rsid w:val="008C533D"/>
    <w:rsid w:val="008C6B98"/>
    <w:rsid w:val="008C6E6E"/>
    <w:rsid w:val="008C72E2"/>
    <w:rsid w:val="008C7B0C"/>
    <w:rsid w:val="008C7B7B"/>
    <w:rsid w:val="008D02AF"/>
    <w:rsid w:val="008D3D76"/>
    <w:rsid w:val="008D4E4A"/>
    <w:rsid w:val="008D50EA"/>
    <w:rsid w:val="008E1B86"/>
    <w:rsid w:val="008E3394"/>
    <w:rsid w:val="008E4120"/>
    <w:rsid w:val="008E5D99"/>
    <w:rsid w:val="008E5E07"/>
    <w:rsid w:val="008F0E77"/>
    <w:rsid w:val="008F131D"/>
    <w:rsid w:val="008F1BE0"/>
    <w:rsid w:val="008F1D3B"/>
    <w:rsid w:val="008F4ACE"/>
    <w:rsid w:val="008F5B69"/>
    <w:rsid w:val="008F6E43"/>
    <w:rsid w:val="008F7105"/>
    <w:rsid w:val="008F7EAE"/>
    <w:rsid w:val="009012BD"/>
    <w:rsid w:val="00902B08"/>
    <w:rsid w:val="00903A8D"/>
    <w:rsid w:val="00904073"/>
    <w:rsid w:val="00911883"/>
    <w:rsid w:val="00914E7F"/>
    <w:rsid w:val="009152D0"/>
    <w:rsid w:val="00916268"/>
    <w:rsid w:val="00916B72"/>
    <w:rsid w:val="00917C09"/>
    <w:rsid w:val="00917CC5"/>
    <w:rsid w:val="00917E80"/>
    <w:rsid w:val="00922777"/>
    <w:rsid w:val="00924679"/>
    <w:rsid w:val="0092594D"/>
    <w:rsid w:val="00931247"/>
    <w:rsid w:val="009318C8"/>
    <w:rsid w:val="00932003"/>
    <w:rsid w:val="009320D2"/>
    <w:rsid w:val="00932282"/>
    <w:rsid w:val="00932C3F"/>
    <w:rsid w:val="00932D51"/>
    <w:rsid w:val="00933B22"/>
    <w:rsid w:val="00934703"/>
    <w:rsid w:val="0093480A"/>
    <w:rsid w:val="00935780"/>
    <w:rsid w:val="0093621C"/>
    <w:rsid w:val="00936351"/>
    <w:rsid w:val="00937944"/>
    <w:rsid w:val="009404E0"/>
    <w:rsid w:val="00940931"/>
    <w:rsid w:val="00940B68"/>
    <w:rsid w:val="0094117E"/>
    <w:rsid w:val="00941FBB"/>
    <w:rsid w:val="009437D2"/>
    <w:rsid w:val="00943C90"/>
    <w:rsid w:val="00943FA7"/>
    <w:rsid w:val="009450C4"/>
    <w:rsid w:val="009456E8"/>
    <w:rsid w:val="00946B93"/>
    <w:rsid w:val="00947184"/>
    <w:rsid w:val="009472E5"/>
    <w:rsid w:val="00947F9D"/>
    <w:rsid w:val="00950891"/>
    <w:rsid w:val="00951362"/>
    <w:rsid w:val="009515EF"/>
    <w:rsid w:val="0095220A"/>
    <w:rsid w:val="009529E2"/>
    <w:rsid w:val="00952F24"/>
    <w:rsid w:val="00953422"/>
    <w:rsid w:val="009539AE"/>
    <w:rsid w:val="00953AFC"/>
    <w:rsid w:val="0095486B"/>
    <w:rsid w:val="00954EF6"/>
    <w:rsid w:val="00956382"/>
    <w:rsid w:val="0095772C"/>
    <w:rsid w:val="009618C0"/>
    <w:rsid w:val="009620E8"/>
    <w:rsid w:val="00963461"/>
    <w:rsid w:val="00964974"/>
    <w:rsid w:val="00965FDB"/>
    <w:rsid w:val="00973B62"/>
    <w:rsid w:val="00980D48"/>
    <w:rsid w:val="00981D68"/>
    <w:rsid w:val="00982583"/>
    <w:rsid w:val="00982655"/>
    <w:rsid w:val="009847E8"/>
    <w:rsid w:val="0098512C"/>
    <w:rsid w:val="009861F5"/>
    <w:rsid w:val="00986CA1"/>
    <w:rsid w:val="00987EAA"/>
    <w:rsid w:val="00990099"/>
    <w:rsid w:val="009907DB"/>
    <w:rsid w:val="009907DE"/>
    <w:rsid w:val="00990F42"/>
    <w:rsid w:val="00991961"/>
    <w:rsid w:val="00991BBB"/>
    <w:rsid w:val="009937E2"/>
    <w:rsid w:val="00993B69"/>
    <w:rsid w:val="00994242"/>
    <w:rsid w:val="00994AC8"/>
    <w:rsid w:val="00995011"/>
    <w:rsid w:val="009952C1"/>
    <w:rsid w:val="00996583"/>
    <w:rsid w:val="0099698D"/>
    <w:rsid w:val="00996AEA"/>
    <w:rsid w:val="00997A67"/>
    <w:rsid w:val="009A0A1F"/>
    <w:rsid w:val="009A1B7E"/>
    <w:rsid w:val="009A1C79"/>
    <w:rsid w:val="009A2267"/>
    <w:rsid w:val="009A36CD"/>
    <w:rsid w:val="009A4BBB"/>
    <w:rsid w:val="009A50C6"/>
    <w:rsid w:val="009A5357"/>
    <w:rsid w:val="009B01FF"/>
    <w:rsid w:val="009B0C48"/>
    <w:rsid w:val="009B2169"/>
    <w:rsid w:val="009B2A6E"/>
    <w:rsid w:val="009B2AC1"/>
    <w:rsid w:val="009B3603"/>
    <w:rsid w:val="009B43BC"/>
    <w:rsid w:val="009B616A"/>
    <w:rsid w:val="009B66E1"/>
    <w:rsid w:val="009B70DC"/>
    <w:rsid w:val="009B71FE"/>
    <w:rsid w:val="009B749C"/>
    <w:rsid w:val="009C0619"/>
    <w:rsid w:val="009C0D0A"/>
    <w:rsid w:val="009C1156"/>
    <w:rsid w:val="009C2467"/>
    <w:rsid w:val="009C2C39"/>
    <w:rsid w:val="009C3113"/>
    <w:rsid w:val="009C3767"/>
    <w:rsid w:val="009C39EF"/>
    <w:rsid w:val="009C57CE"/>
    <w:rsid w:val="009C5A2B"/>
    <w:rsid w:val="009C5A5C"/>
    <w:rsid w:val="009C5D4F"/>
    <w:rsid w:val="009C5FD3"/>
    <w:rsid w:val="009C6923"/>
    <w:rsid w:val="009D0062"/>
    <w:rsid w:val="009D3EFE"/>
    <w:rsid w:val="009D4822"/>
    <w:rsid w:val="009D518E"/>
    <w:rsid w:val="009D5B0D"/>
    <w:rsid w:val="009D6209"/>
    <w:rsid w:val="009D67ED"/>
    <w:rsid w:val="009D7EDF"/>
    <w:rsid w:val="009E03AA"/>
    <w:rsid w:val="009E0F43"/>
    <w:rsid w:val="009E1D2D"/>
    <w:rsid w:val="009E3C8C"/>
    <w:rsid w:val="009E3FC2"/>
    <w:rsid w:val="009E54AC"/>
    <w:rsid w:val="009E553E"/>
    <w:rsid w:val="009E6B20"/>
    <w:rsid w:val="009F21E1"/>
    <w:rsid w:val="009F3E0F"/>
    <w:rsid w:val="009F4D23"/>
    <w:rsid w:val="009F4DCE"/>
    <w:rsid w:val="009F4FA6"/>
    <w:rsid w:val="00A01EF8"/>
    <w:rsid w:val="00A02080"/>
    <w:rsid w:val="00A0281B"/>
    <w:rsid w:val="00A03793"/>
    <w:rsid w:val="00A03C1F"/>
    <w:rsid w:val="00A04F5B"/>
    <w:rsid w:val="00A05008"/>
    <w:rsid w:val="00A05C89"/>
    <w:rsid w:val="00A0735F"/>
    <w:rsid w:val="00A118CC"/>
    <w:rsid w:val="00A12E85"/>
    <w:rsid w:val="00A13646"/>
    <w:rsid w:val="00A13DD7"/>
    <w:rsid w:val="00A171A2"/>
    <w:rsid w:val="00A203AA"/>
    <w:rsid w:val="00A20BE9"/>
    <w:rsid w:val="00A21C19"/>
    <w:rsid w:val="00A21CDF"/>
    <w:rsid w:val="00A226BF"/>
    <w:rsid w:val="00A22F6A"/>
    <w:rsid w:val="00A239DC"/>
    <w:rsid w:val="00A2441A"/>
    <w:rsid w:val="00A25286"/>
    <w:rsid w:val="00A257C0"/>
    <w:rsid w:val="00A25832"/>
    <w:rsid w:val="00A25A90"/>
    <w:rsid w:val="00A25EBC"/>
    <w:rsid w:val="00A265E2"/>
    <w:rsid w:val="00A269FB"/>
    <w:rsid w:val="00A26ADD"/>
    <w:rsid w:val="00A27090"/>
    <w:rsid w:val="00A27762"/>
    <w:rsid w:val="00A30B25"/>
    <w:rsid w:val="00A30DAB"/>
    <w:rsid w:val="00A313E9"/>
    <w:rsid w:val="00A3154F"/>
    <w:rsid w:val="00A31D17"/>
    <w:rsid w:val="00A32582"/>
    <w:rsid w:val="00A32ADF"/>
    <w:rsid w:val="00A3306A"/>
    <w:rsid w:val="00A333A8"/>
    <w:rsid w:val="00A34317"/>
    <w:rsid w:val="00A34760"/>
    <w:rsid w:val="00A34B21"/>
    <w:rsid w:val="00A3562E"/>
    <w:rsid w:val="00A3571D"/>
    <w:rsid w:val="00A36BAC"/>
    <w:rsid w:val="00A375B2"/>
    <w:rsid w:val="00A4039D"/>
    <w:rsid w:val="00A407CE"/>
    <w:rsid w:val="00A40D1E"/>
    <w:rsid w:val="00A40DA6"/>
    <w:rsid w:val="00A41D71"/>
    <w:rsid w:val="00A42907"/>
    <w:rsid w:val="00A4396D"/>
    <w:rsid w:val="00A45F17"/>
    <w:rsid w:val="00A45F2D"/>
    <w:rsid w:val="00A520F7"/>
    <w:rsid w:val="00A5496A"/>
    <w:rsid w:val="00A55002"/>
    <w:rsid w:val="00A55ACA"/>
    <w:rsid w:val="00A55D84"/>
    <w:rsid w:val="00A564E4"/>
    <w:rsid w:val="00A576C0"/>
    <w:rsid w:val="00A60741"/>
    <w:rsid w:val="00A60C3D"/>
    <w:rsid w:val="00A61B5E"/>
    <w:rsid w:val="00A62647"/>
    <w:rsid w:val="00A631C0"/>
    <w:rsid w:val="00A633FB"/>
    <w:rsid w:val="00A643A8"/>
    <w:rsid w:val="00A64442"/>
    <w:rsid w:val="00A6487F"/>
    <w:rsid w:val="00A65407"/>
    <w:rsid w:val="00A6581F"/>
    <w:rsid w:val="00A67FC3"/>
    <w:rsid w:val="00A70812"/>
    <w:rsid w:val="00A711A9"/>
    <w:rsid w:val="00A715D2"/>
    <w:rsid w:val="00A7260E"/>
    <w:rsid w:val="00A72D8B"/>
    <w:rsid w:val="00A73938"/>
    <w:rsid w:val="00A74796"/>
    <w:rsid w:val="00A74C9C"/>
    <w:rsid w:val="00A74D46"/>
    <w:rsid w:val="00A779DC"/>
    <w:rsid w:val="00A77CF6"/>
    <w:rsid w:val="00A77E74"/>
    <w:rsid w:val="00A80066"/>
    <w:rsid w:val="00A80CFB"/>
    <w:rsid w:val="00A81E1D"/>
    <w:rsid w:val="00A82F4A"/>
    <w:rsid w:val="00A83C0D"/>
    <w:rsid w:val="00A83CDF"/>
    <w:rsid w:val="00A84F77"/>
    <w:rsid w:val="00A85063"/>
    <w:rsid w:val="00A862CD"/>
    <w:rsid w:val="00A8702B"/>
    <w:rsid w:val="00A87CBA"/>
    <w:rsid w:val="00A9016E"/>
    <w:rsid w:val="00A9424A"/>
    <w:rsid w:val="00A94565"/>
    <w:rsid w:val="00A94FA8"/>
    <w:rsid w:val="00A95258"/>
    <w:rsid w:val="00A9567D"/>
    <w:rsid w:val="00A96185"/>
    <w:rsid w:val="00A96AAF"/>
    <w:rsid w:val="00A97477"/>
    <w:rsid w:val="00AA05D5"/>
    <w:rsid w:val="00AA12FF"/>
    <w:rsid w:val="00AA3EA1"/>
    <w:rsid w:val="00AA4423"/>
    <w:rsid w:val="00AA66E2"/>
    <w:rsid w:val="00AA7BAC"/>
    <w:rsid w:val="00AB0733"/>
    <w:rsid w:val="00AB10B0"/>
    <w:rsid w:val="00AB3673"/>
    <w:rsid w:val="00AB4162"/>
    <w:rsid w:val="00AB4A2C"/>
    <w:rsid w:val="00AB5310"/>
    <w:rsid w:val="00AB5440"/>
    <w:rsid w:val="00AB560F"/>
    <w:rsid w:val="00AB5B92"/>
    <w:rsid w:val="00AB5BED"/>
    <w:rsid w:val="00AB6EB2"/>
    <w:rsid w:val="00AB7291"/>
    <w:rsid w:val="00AC02ED"/>
    <w:rsid w:val="00AC0A01"/>
    <w:rsid w:val="00AC150C"/>
    <w:rsid w:val="00AC196C"/>
    <w:rsid w:val="00AC2414"/>
    <w:rsid w:val="00AC2CCA"/>
    <w:rsid w:val="00AC3484"/>
    <w:rsid w:val="00AC4250"/>
    <w:rsid w:val="00AC4520"/>
    <w:rsid w:val="00AC5772"/>
    <w:rsid w:val="00AC6DF2"/>
    <w:rsid w:val="00AD079E"/>
    <w:rsid w:val="00AD2B22"/>
    <w:rsid w:val="00AD2E97"/>
    <w:rsid w:val="00AD34B6"/>
    <w:rsid w:val="00AD434C"/>
    <w:rsid w:val="00AD4462"/>
    <w:rsid w:val="00AD4731"/>
    <w:rsid w:val="00AD4860"/>
    <w:rsid w:val="00AD529A"/>
    <w:rsid w:val="00AD5718"/>
    <w:rsid w:val="00AD6539"/>
    <w:rsid w:val="00AE2FDD"/>
    <w:rsid w:val="00AE3FF7"/>
    <w:rsid w:val="00AF0AF0"/>
    <w:rsid w:val="00AF0BAC"/>
    <w:rsid w:val="00AF265D"/>
    <w:rsid w:val="00AF3B5A"/>
    <w:rsid w:val="00AF41D9"/>
    <w:rsid w:val="00AF44D3"/>
    <w:rsid w:val="00AF5A63"/>
    <w:rsid w:val="00AF63A7"/>
    <w:rsid w:val="00B00E9A"/>
    <w:rsid w:val="00B01280"/>
    <w:rsid w:val="00B013F9"/>
    <w:rsid w:val="00B0239C"/>
    <w:rsid w:val="00B03B7B"/>
    <w:rsid w:val="00B0614B"/>
    <w:rsid w:val="00B10129"/>
    <w:rsid w:val="00B10442"/>
    <w:rsid w:val="00B11FD6"/>
    <w:rsid w:val="00B120A7"/>
    <w:rsid w:val="00B134B2"/>
    <w:rsid w:val="00B143A0"/>
    <w:rsid w:val="00B1615B"/>
    <w:rsid w:val="00B17351"/>
    <w:rsid w:val="00B20917"/>
    <w:rsid w:val="00B210A1"/>
    <w:rsid w:val="00B216B7"/>
    <w:rsid w:val="00B218E6"/>
    <w:rsid w:val="00B238D7"/>
    <w:rsid w:val="00B24178"/>
    <w:rsid w:val="00B25A60"/>
    <w:rsid w:val="00B26104"/>
    <w:rsid w:val="00B26258"/>
    <w:rsid w:val="00B26CB2"/>
    <w:rsid w:val="00B27484"/>
    <w:rsid w:val="00B2754F"/>
    <w:rsid w:val="00B303E1"/>
    <w:rsid w:val="00B31117"/>
    <w:rsid w:val="00B31C26"/>
    <w:rsid w:val="00B32AB6"/>
    <w:rsid w:val="00B34792"/>
    <w:rsid w:val="00B36279"/>
    <w:rsid w:val="00B37584"/>
    <w:rsid w:val="00B402E4"/>
    <w:rsid w:val="00B40951"/>
    <w:rsid w:val="00B41E4E"/>
    <w:rsid w:val="00B4354E"/>
    <w:rsid w:val="00B44012"/>
    <w:rsid w:val="00B46491"/>
    <w:rsid w:val="00B469BF"/>
    <w:rsid w:val="00B469FE"/>
    <w:rsid w:val="00B50EA2"/>
    <w:rsid w:val="00B51164"/>
    <w:rsid w:val="00B51FFC"/>
    <w:rsid w:val="00B524FB"/>
    <w:rsid w:val="00B52CFC"/>
    <w:rsid w:val="00B5307D"/>
    <w:rsid w:val="00B569D5"/>
    <w:rsid w:val="00B57849"/>
    <w:rsid w:val="00B57C38"/>
    <w:rsid w:val="00B6103F"/>
    <w:rsid w:val="00B61682"/>
    <w:rsid w:val="00B635D8"/>
    <w:rsid w:val="00B65CEE"/>
    <w:rsid w:val="00B65F18"/>
    <w:rsid w:val="00B66C72"/>
    <w:rsid w:val="00B67CF0"/>
    <w:rsid w:val="00B67D9A"/>
    <w:rsid w:val="00B7076B"/>
    <w:rsid w:val="00B7180E"/>
    <w:rsid w:val="00B71ACB"/>
    <w:rsid w:val="00B71D44"/>
    <w:rsid w:val="00B720F4"/>
    <w:rsid w:val="00B72207"/>
    <w:rsid w:val="00B731D9"/>
    <w:rsid w:val="00B73C3E"/>
    <w:rsid w:val="00B741FF"/>
    <w:rsid w:val="00B75BB7"/>
    <w:rsid w:val="00B77E5B"/>
    <w:rsid w:val="00B80FE8"/>
    <w:rsid w:val="00B81316"/>
    <w:rsid w:val="00B827F2"/>
    <w:rsid w:val="00B836FF"/>
    <w:rsid w:val="00B83BD1"/>
    <w:rsid w:val="00B85925"/>
    <w:rsid w:val="00B8662E"/>
    <w:rsid w:val="00B8664E"/>
    <w:rsid w:val="00B867DA"/>
    <w:rsid w:val="00B86DA2"/>
    <w:rsid w:val="00B8710D"/>
    <w:rsid w:val="00B91363"/>
    <w:rsid w:val="00B9164E"/>
    <w:rsid w:val="00B92AA6"/>
    <w:rsid w:val="00BA0CB7"/>
    <w:rsid w:val="00BA2062"/>
    <w:rsid w:val="00BA26C1"/>
    <w:rsid w:val="00BA38DB"/>
    <w:rsid w:val="00BA3DE6"/>
    <w:rsid w:val="00BA45A2"/>
    <w:rsid w:val="00BA45F7"/>
    <w:rsid w:val="00BA4690"/>
    <w:rsid w:val="00BB047B"/>
    <w:rsid w:val="00BB26A9"/>
    <w:rsid w:val="00BB2B2A"/>
    <w:rsid w:val="00BB3802"/>
    <w:rsid w:val="00BB3E4F"/>
    <w:rsid w:val="00BB40D0"/>
    <w:rsid w:val="00BB6221"/>
    <w:rsid w:val="00BB69F6"/>
    <w:rsid w:val="00BB6AE6"/>
    <w:rsid w:val="00BB72D4"/>
    <w:rsid w:val="00BB74A3"/>
    <w:rsid w:val="00BC287B"/>
    <w:rsid w:val="00BC2886"/>
    <w:rsid w:val="00BC5C86"/>
    <w:rsid w:val="00BD3522"/>
    <w:rsid w:val="00BD43D8"/>
    <w:rsid w:val="00BD4A9C"/>
    <w:rsid w:val="00BD5F28"/>
    <w:rsid w:val="00BD60D7"/>
    <w:rsid w:val="00BD7E32"/>
    <w:rsid w:val="00BE0F2D"/>
    <w:rsid w:val="00BE2CA7"/>
    <w:rsid w:val="00BE304F"/>
    <w:rsid w:val="00BE40C5"/>
    <w:rsid w:val="00BE429E"/>
    <w:rsid w:val="00BE5995"/>
    <w:rsid w:val="00BE79DF"/>
    <w:rsid w:val="00BE7F02"/>
    <w:rsid w:val="00BF0D51"/>
    <w:rsid w:val="00BF1097"/>
    <w:rsid w:val="00BF2C38"/>
    <w:rsid w:val="00BF497F"/>
    <w:rsid w:val="00BF5148"/>
    <w:rsid w:val="00BF53C1"/>
    <w:rsid w:val="00BF5D8E"/>
    <w:rsid w:val="00BF5DEC"/>
    <w:rsid w:val="00BF71F7"/>
    <w:rsid w:val="00BF75E5"/>
    <w:rsid w:val="00C004F6"/>
    <w:rsid w:val="00C006F3"/>
    <w:rsid w:val="00C011AD"/>
    <w:rsid w:val="00C02C6A"/>
    <w:rsid w:val="00C04B51"/>
    <w:rsid w:val="00C05929"/>
    <w:rsid w:val="00C0758D"/>
    <w:rsid w:val="00C105F0"/>
    <w:rsid w:val="00C138F1"/>
    <w:rsid w:val="00C13E0D"/>
    <w:rsid w:val="00C142CD"/>
    <w:rsid w:val="00C1530B"/>
    <w:rsid w:val="00C1721D"/>
    <w:rsid w:val="00C2315C"/>
    <w:rsid w:val="00C266C3"/>
    <w:rsid w:val="00C2794D"/>
    <w:rsid w:val="00C305A6"/>
    <w:rsid w:val="00C31007"/>
    <w:rsid w:val="00C31464"/>
    <w:rsid w:val="00C31FDA"/>
    <w:rsid w:val="00C32477"/>
    <w:rsid w:val="00C32C54"/>
    <w:rsid w:val="00C32F5D"/>
    <w:rsid w:val="00C335D2"/>
    <w:rsid w:val="00C36B74"/>
    <w:rsid w:val="00C3779F"/>
    <w:rsid w:val="00C4448C"/>
    <w:rsid w:val="00C462A0"/>
    <w:rsid w:val="00C46FDE"/>
    <w:rsid w:val="00C500C0"/>
    <w:rsid w:val="00C51531"/>
    <w:rsid w:val="00C533C2"/>
    <w:rsid w:val="00C53A53"/>
    <w:rsid w:val="00C555D9"/>
    <w:rsid w:val="00C5752C"/>
    <w:rsid w:val="00C5776A"/>
    <w:rsid w:val="00C57D93"/>
    <w:rsid w:val="00C6005D"/>
    <w:rsid w:val="00C61AB2"/>
    <w:rsid w:val="00C61D5C"/>
    <w:rsid w:val="00C627A9"/>
    <w:rsid w:val="00C629D2"/>
    <w:rsid w:val="00C6432C"/>
    <w:rsid w:val="00C647AB"/>
    <w:rsid w:val="00C64F0C"/>
    <w:rsid w:val="00C65019"/>
    <w:rsid w:val="00C65127"/>
    <w:rsid w:val="00C6541F"/>
    <w:rsid w:val="00C661F8"/>
    <w:rsid w:val="00C67F45"/>
    <w:rsid w:val="00C70521"/>
    <w:rsid w:val="00C73E64"/>
    <w:rsid w:val="00C74040"/>
    <w:rsid w:val="00C74C8C"/>
    <w:rsid w:val="00C75EAD"/>
    <w:rsid w:val="00C77991"/>
    <w:rsid w:val="00C77C37"/>
    <w:rsid w:val="00C813DD"/>
    <w:rsid w:val="00C8332A"/>
    <w:rsid w:val="00C84FA4"/>
    <w:rsid w:val="00C85B13"/>
    <w:rsid w:val="00C85E4C"/>
    <w:rsid w:val="00C873B1"/>
    <w:rsid w:val="00C915A5"/>
    <w:rsid w:val="00C9167D"/>
    <w:rsid w:val="00C919EE"/>
    <w:rsid w:val="00C93E8F"/>
    <w:rsid w:val="00C95ABF"/>
    <w:rsid w:val="00C96E2F"/>
    <w:rsid w:val="00CA240E"/>
    <w:rsid w:val="00CA2A6F"/>
    <w:rsid w:val="00CA38B8"/>
    <w:rsid w:val="00CA4BF0"/>
    <w:rsid w:val="00CA4FB3"/>
    <w:rsid w:val="00CA51E8"/>
    <w:rsid w:val="00CA5BF7"/>
    <w:rsid w:val="00CA608C"/>
    <w:rsid w:val="00CA78E8"/>
    <w:rsid w:val="00CB07A0"/>
    <w:rsid w:val="00CB0E55"/>
    <w:rsid w:val="00CB24DF"/>
    <w:rsid w:val="00CB31DF"/>
    <w:rsid w:val="00CB4C11"/>
    <w:rsid w:val="00CB5D0A"/>
    <w:rsid w:val="00CB5FF6"/>
    <w:rsid w:val="00CB65E2"/>
    <w:rsid w:val="00CB6E76"/>
    <w:rsid w:val="00CB7895"/>
    <w:rsid w:val="00CC0016"/>
    <w:rsid w:val="00CC0435"/>
    <w:rsid w:val="00CC1E40"/>
    <w:rsid w:val="00CC3CE6"/>
    <w:rsid w:val="00CC4613"/>
    <w:rsid w:val="00CC4A72"/>
    <w:rsid w:val="00CC66FF"/>
    <w:rsid w:val="00CC7EC2"/>
    <w:rsid w:val="00CD0057"/>
    <w:rsid w:val="00CD01E7"/>
    <w:rsid w:val="00CD04A9"/>
    <w:rsid w:val="00CD1012"/>
    <w:rsid w:val="00CD2EC8"/>
    <w:rsid w:val="00CD3D8A"/>
    <w:rsid w:val="00CD5BC1"/>
    <w:rsid w:val="00CD742A"/>
    <w:rsid w:val="00CD79EE"/>
    <w:rsid w:val="00CE091D"/>
    <w:rsid w:val="00CE13CA"/>
    <w:rsid w:val="00CE2502"/>
    <w:rsid w:val="00CE26CB"/>
    <w:rsid w:val="00CE4CFD"/>
    <w:rsid w:val="00CE5F9B"/>
    <w:rsid w:val="00CE7AF0"/>
    <w:rsid w:val="00CE7C4D"/>
    <w:rsid w:val="00CF147D"/>
    <w:rsid w:val="00CF1882"/>
    <w:rsid w:val="00CF2D33"/>
    <w:rsid w:val="00CF46BA"/>
    <w:rsid w:val="00CF5130"/>
    <w:rsid w:val="00CF76D3"/>
    <w:rsid w:val="00CF7FD2"/>
    <w:rsid w:val="00D017AD"/>
    <w:rsid w:val="00D026FA"/>
    <w:rsid w:val="00D03AC8"/>
    <w:rsid w:val="00D048B5"/>
    <w:rsid w:val="00D04BB5"/>
    <w:rsid w:val="00D06306"/>
    <w:rsid w:val="00D06A2C"/>
    <w:rsid w:val="00D07FD9"/>
    <w:rsid w:val="00D104B5"/>
    <w:rsid w:val="00D11E06"/>
    <w:rsid w:val="00D12C88"/>
    <w:rsid w:val="00D13590"/>
    <w:rsid w:val="00D137DF"/>
    <w:rsid w:val="00D14DC3"/>
    <w:rsid w:val="00D153C3"/>
    <w:rsid w:val="00D17430"/>
    <w:rsid w:val="00D176DB"/>
    <w:rsid w:val="00D17797"/>
    <w:rsid w:val="00D20406"/>
    <w:rsid w:val="00D21F2D"/>
    <w:rsid w:val="00D23862"/>
    <w:rsid w:val="00D27B51"/>
    <w:rsid w:val="00D30E66"/>
    <w:rsid w:val="00D31E75"/>
    <w:rsid w:val="00D3258E"/>
    <w:rsid w:val="00D33166"/>
    <w:rsid w:val="00D3574C"/>
    <w:rsid w:val="00D358A5"/>
    <w:rsid w:val="00D3742B"/>
    <w:rsid w:val="00D37600"/>
    <w:rsid w:val="00D405B5"/>
    <w:rsid w:val="00D427DB"/>
    <w:rsid w:val="00D4362B"/>
    <w:rsid w:val="00D43844"/>
    <w:rsid w:val="00D44105"/>
    <w:rsid w:val="00D44247"/>
    <w:rsid w:val="00D443DB"/>
    <w:rsid w:val="00D44EBE"/>
    <w:rsid w:val="00D45057"/>
    <w:rsid w:val="00D45C01"/>
    <w:rsid w:val="00D45C78"/>
    <w:rsid w:val="00D45D13"/>
    <w:rsid w:val="00D46930"/>
    <w:rsid w:val="00D477DB"/>
    <w:rsid w:val="00D544C8"/>
    <w:rsid w:val="00D54954"/>
    <w:rsid w:val="00D60800"/>
    <w:rsid w:val="00D608ED"/>
    <w:rsid w:val="00D61CFC"/>
    <w:rsid w:val="00D62BC0"/>
    <w:rsid w:val="00D6373E"/>
    <w:rsid w:val="00D64080"/>
    <w:rsid w:val="00D6437A"/>
    <w:rsid w:val="00D64A8C"/>
    <w:rsid w:val="00D65CB6"/>
    <w:rsid w:val="00D65DE0"/>
    <w:rsid w:val="00D65FFB"/>
    <w:rsid w:val="00D66483"/>
    <w:rsid w:val="00D67591"/>
    <w:rsid w:val="00D70E95"/>
    <w:rsid w:val="00D728D3"/>
    <w:rsid w:val="00D7401E"/>
    <w:rsid w:val="00D75A6C"/>
    <w:rsid w:val="00D77E0F"/>
    <w:rsid w:val="00D8019B"/>
    <w:rsid w:val="00D81960"/>
    <w:rsid w:val="00D8230B"/>
    <w:rsid w:val="00D824A8"/>
    <w:rsid w:val="00D833B6"/>
    <w:rsid w:val="00D83B8C"/>
    <w:rsid w:val="00D84D5E"/>
    <w:rsid w:val="00D8574C"/>
    <w:rsid w:val="00D8607A"/>
    <w:rsid w:val="00D86A6D"/>
    <w:rsid w:val="00D86C6A"/>
    <w:rsid w:val="00D86CFB"/>
    <w:rsid w:val="00D923A5"/>
    <w:rsid w:val="00D924DE"/>
    <w:rsid w:val="00D948F5"/>
    <w:rsid w:val="00D96D34"/>
    <w:rsid w:val="00DA0B2E"/>
    <w:rsid w:val="00DA1898"/>
    <w:rsid w:val="00DA2833"/>
    <w:rsid w:val="00DA2D7C"/>
    <w:rsid w:val="00DA3778"/>
    <w:rsid w:val="00DA454C"/>
    <w:rsid w:val="00DA4E3E"/>
    <w:rsid w:val="00DA5A25"/>
    <w:rsid w:val="00DA7A64"/>
    <w:rsid w:val="00DB0B68"/>
    <w:rsid w:val="00DB1F0F"/>
    <w:rsid w:val="00DB2281"/>
    <w:rsid w:val="00DB3848"/>
    <w:rsid w:val="00DB3CAC"/>
    <w:rsid w:val="00DB42F9"/>
    <w:rsid w:val="00DB4DE4"/>
    <w:rsid w:val="00DB4F13"/>
    <w:rsid w:val="00DB6AC8"/>
    <w:rsid w:val="00DC0429"/>
    <w:rsid w:val="00DC05B5"/>
    <w:rsid w:val="00DC1932"/>
    <w:rsid w:val="00DC2DEF"/>
    <w:rsid w:val="00DC4733"/>
    <w:rsid w:val="00DC65AD"/>
    <w:rsid w:val="00DC7795"/>
    <w:rsid w:val="00DD02AB"/>
    <w:rsid w:val="00DD27B1"/>
    <w:rsid w:val="00DD2D61"/>
    <w:rsid w:val="00DD2D79"/>
    <w:rsid w:val="00DD2FEF"/>
    <w:rsid w:val="00DD328B"/>
    <w:rsid w:val="00DD440C"/>
    <w:rsid w:val="00DD5942"/>
    <w:rsid w:val="00DD7039"/>
    <w:rsid w:val="00DE00E5"/>
    <w:rsid w:val="00DE059F"/>
    <w:rsid w:val="00DE1428"/>
    <w:rsid w:val="00DE1C98"/>
    <w:rsid w:val="00DE23AE"/>
    <w:rsid w:val="00DE68FB"/>
    <w:rsid w:val="00DE7AC7"/>
    <w:rsid w:val="00DF0776"/>
    <w:rsid w:val="00DF221C"/>
    <w:rsid w:val="00DF2C69"/>
    <w:rsid w:val="00DF3554"/>
    <w:rsid w:val="00DF50C0"/>
    <w:rsid w:val="00DF66F0"/>
    <w:rsid w:val="00E00153"/>
    <w:rsid w:val="00E00316"/>
    <w:rsid w:val="00E032F5"/>
    <w:rsid w:val="00E04843"/>
    <w:rsid w:val="00E0797D"/>
    <w:rsid w:val="00E102DA"/>
    <w:rsid w:val="00E112C2"/>
    <w:rsid w:val="00E11B1F"/>
    <w:rsid w:val="00E12626"/>
    <w:rsid w:val="00E132F7"/>
    <w:rsid w:val="00E13F32"/>
    <w:rsid w:val="00E14B0A"/>
    <w:rsid w:val="00E16033"/>
    <w:rsid w:val="00E16E7A"/>
    <w:rsid w:val="00E1708B"/>
    <w:rsid w:val="00E1794B"/>
    <w:rsid w:val="00E20ACC"/>
    <w:rsid w:val="00E23665"/>
    <w:rsid w:val="00E241AD"/>
    <w:rsid w:val="00E2442D"/>
    <w:rsid w:val="00E24A18"/>
    <w:rsid w:val="00E25361"/>
    <w:rsid w:val="00E2584E"/>
    <w:rsid w:val="00E27198"/>
    <w:rsid w:val="00E271A5"/>
    <w:rsid w:val="00E27230"/>
    <w:rsid w:val="00E27974"/>
    <w:rsid w:val="00E303DF"/>
    <w:rsid w:val="00E322DE"/>
    <w:rsid w:val="00E32E53"/>
    <w:rsid w:val="00E345DD"/>
    <w:rsid w:val="00E3562D"/>
    <w:rsid w:val="00E35A20"/>
    <w:rsid w:val="00E36030"/>
    <w:rsid w:val="00E36A6B"/>
    <w:rsid w:val="00E36BB3"/>
    <w:rsid w:val="00E37CAE"/>
    <w:rsid w:val="00E40527"/>
    <w:rsid w:val="00E413E3"/>
    <w:rsid w:val="00E4241D"/>
    <w:rsid w:val="00E426C3"/>
    <w:rsid w:val="00E42B7D"/>
    <w:rsid w:val="00E43AA1"/>
    <w:rsid w:val="00E45EB8"/>
    <w:rsid w:val="00E47AC7"/>
    <w:rsid w:val="00E50F39"/>
    <w:rsid w:val="00E5125B"/>
    <w:rsid w:val="00E515AE"/>
    <w:rsid w:val="00E5277A"/>
    <w:rsid w:val="00E53B87"/>
    <w:rsid w:val="00E53F4F"/>
    <w:rsid w:val="00E55576"/>
    <w:rsid w:val="00E606A5"/>
    <w:rsid w:val="00E61E10"/>
    <w:rsid w:val="00E62057"/>
    <w:rsid w:val="00E62C30"/>
    <w:rsid w:val="00E639EC"/>
    <w:rsid w:val="00E65CE6"/>
    <w:rsid w:val="00E6627C"/>
    <w:rsid w:val="00E70B48"/>
    <w:rsid w:val="00E711F2"/>
    <w:rsid w:val="00E712B9"/>
    <w:rsid w:val="00E721FE"/>
    <w:rsid w:val="00E7247C"/>
    <w:rsid w:val="00E73B64"/>
    <w:rsid w:val="00E75ED0"/>
    <w:rsid w:val="00E76DBE"/>
    <w:rsid w:val="00E824F4"/>
    <w:rsid w:val="00E8479C"/>
    <w:rsid w:val="00E84847"/>
    <w:rsid w:val="00E84B4C"/>
    <w:rsid w:val="00E852B1"/>
    <w:rsid w:val="00E856F6"/>
    <w:rsid w:val="00E87796"/>
    <w:rsid w:val="00E92156"/>
    <w:rsid w:val="00E9225F"/>
    <w:rsid w:val="00E927AD"/>
    <w:rsid w:val="00E928AA"/>
    <w:rsid w:val="00E9301F"/>
    <w:rsid w:val="00E935AB"/>
    <w:rsid w:val="00E94288"/>
    <w:rsid w:val="00E947D3"/>
    <w:rsid w:val="00E95E03"/>
    <w:rsid w:val="00E96D04"/>
    <w:rsid w:val="00E974E1"/>
    <w:rsid w:val="00EA0381"/>
    <w:rsid w:val="00EA03DD"/>
    <w:rsid w:val="00EA1116"/>
    <w:rsid w:val="00EA123E"/>
    <w:rsid w:val="00EA1ACE"/>
    <w:rsid w:val="00EA1DD5"/>
    <w:rsid w:val="00EA36C6"/>
    <w:rsid w:val="00EA44D9"/>
    <w:rsid w:val="00EA522B"/>
    <w:rsid w:val="00EA6924"/>
    <w:rsid w:val="00EA6A3A"/>
    <w:rsid w:val="00EA6D36"/>
    <w:rsid w:val="00EB0C60"/>
    <w:rsid w:val="00EB46CC"/>
    <w:rsid w:val="00EB5768"/>
    <w:rsid w:val="00EB59F2"/>
    <w:rsid w:val="00EB63E9"/>
    <w:rsid w:val="00EB67F3"/>
    <w:rsid w:val="00EB73CA"/>
    <w:rsid w:val="00EB745F"/>
    <w:rsid w:val="00EC1211"/>
    <w:rsid w:val="00EC12AD"/>
    <w:rsid w:val="00EC14C2"/>
    <w:rsid w:val="00EC2421"/>
    <w:rsid w:val="00EC243C"/>
    <w:rsid w:val="00EC5A82"/>
    <w:rsid w:val="00EC679E"/>
    <w:rsid w:val="00EC7DE0"/>
    <w:rsid w:val="00ED23F1"/>
    <w:rsid w:val="00ED2920"/>
    <w:rsid w:val="00ED2A06"/>
    <w:rsid w:val="00ED2B6C"/>
    <w:rsid w:val="00ED2CD3"/>
    <w:rsid w:val="00ED3B31"/>
    <w:rsid w:val="00ED4B42"/>
    <w:rsid w:val="00EE12AC"/>
    <w:rsid w:val="00EE1610"/>
    <w:rsid w:val="00EE3931"/>
    <w:rsid w:val="00EE4224"/>
    <w:rsid w:val="00EE42C3"/>
    <w:rsid w:val="00EE505C"/>
    <w:rsid w:val="00EE5455"/>
    <w:rsid w:val="00EE77A9"/>
    <w:rsid w:val="00EF0906"/>
    <w:rsid w:val="00EF172A"/>
    <w:rsid w:val="00EF28B6"/>
    <w:rsid w:val="00EF2D68"/>
    <w:rsid w:val="00EF3824"/>
    <w:rsid w:val="00EF3A77"/>
    <w:rsid w:val="00EF4941"/>
    <w:rsid w:val="00EF55A0"/>
    <w:rsid w:val="00EF62CA"/>
    <w:rsid w:val="00EF6E10"/>
    <w:rsid w:val="00EF7570"/>
    <w:rsid w:val="00F00857"/>
    <w:rsid w:val="00F009F9"/>
    <w:rsid w:val="00F0350D"/>
    <w:rsid w:val="00F04ADD"/>
    <w:rsid w:val="00F0582D"/>
    <w:rsid w:val="00F0659B"/>
    <w:rsid w:val="00F06852"/>
    <w:rsid w:val="00F06C27"/>
    <w:rsid w:val="00F10241"/>
    <w:rsid w:val="00F11D7F"/>
    <w:rsid w:val="00F12D31"/>
    <w:rsid w:val="00F1320E"/>
    <w:rsid w:val="00F140D2"/>
    <w:rsid w:val="00F146F7"/>
    <w:rsid w:val="00F1751B"/>
    <w:rsid w:val="00F207D0"/>
    <w:rsid w:val="00F20B39"/>
    <w:rsid w:val="00F22CF1"/>
    <w:rsid w:val="00F23B82"/>
    <w:rsid w:val="00F2506B"/>
    <w:rsid w:val="00F26B91"/>
    <w:rsid w:val="00F3200C"/>
    <w:rsid w:val="00F32D69"/>
    <w:rsid w:val="00F331E8"/>
    <w:rsid w:val="00F33A72"/>
    <w:rsid w:val="00F34BC2"/>
    <w:rsid w:val="00F350F4"/>
    <w:rsid w:val="00F37CA9"/>
    <w:rsid w:val="00F37F41"/>
    <w:rsid w:val="00F40724"/>
    <w:rsid w:val="00F42199"/>
    <w:rsid w:val="00F43713"/>
    <w:rsid w:val="00F44808"/>
    <w:rsid w:val="00F44FFB"/>
    <w:rsid w:val="00F45162"/>
    <w:rsid w:val="00F4545C"/>
    <w:rsid w:val="00F45C43"/>
    <w:rsid w:val="00F4716D"/>
    <w:rsid w:val="00F47583"/>
    <w:rsid w:val="00F50203"/>
    <w:rsid w:val="00F51620"/>
    <w:rsid w:val="00F526EF"/>
    <w:rsid w:val="00F530DE"/>
    <w:rsid w:val="00F55209"/>
    <w:rsid w:val="00F5622A"/>
    <w:rsid w:val="00F57871"/>
    <w:rsid w:val="00F6082B"/>
    <w:rsid w:val="00F63757"/>
    <w:rsid w:val="00F6511F"/>
    <w:rsid w:val="00F65769"/>
    <w:rsid w:val="00F67F7B"/>
    <w:rsid w:val="00F708D8"/>
    <w:rsid w:val="00F71E04"/>
    <w:rsid w:val="00F72C92"/>
    <w:rsid w:val="00F735A8"/>
    <w:rsid w:val="00F73EF2"/>
    <w:rsid w:val="00F73EF8"/>
    <w:rsid w:val="00F74029"/>
    <w:rsid w:val="00F749F7"/>
    <w:rsid w:val="00F752BB"/>
    <w:rsid w:val="00F8183F"/>
    <w:rsid w:val="00F821E9"/>
    <w:rsid w:val="00F82BDC"/>
    <w:rsid w:val="00F83710"/>
    <w:rsid w:val="00F84149"/>
    <w:rsid w:val="00F849EA"/>
    <w:rsid w:val="00F850B9"/>
    <w:rsid w:val="00F86B18"/>
    <w:rsid w:val="00F87634"/>
    <w:rsid w:val="00F87905"/>
    <w:rsid w:val="00F87A72"/>
    <w:rsid w:val="00F908FA"/>
    <w:rsid w:val="00F91536"/>
    <w:rsid w:val="00F92DD8"/>
    <w:rsid w:val="00F92FEC"/>
    <w:rsid w:val="00F93738"/>
    <w:rsid w:val="00F93761"/>
    <w:rsid w:val="00F93921"/>
    <w:rsid w:val="00F940FE"/>
    <w:rsid w:val="00F94A52"/>
    <w:rsid w:val="00F95359"/>
    <w:rsid w:val="00F97873"/>
    <w:rsid w:val="00FA17F3"/>
    <w:rsid w:val="00FA24A3"/>
    <w:rsid w:val="00FA4907"/>
    <w:rsid w:val="00FA4D05"/>
    <w:rsid w:val="00FA4DC0"/>
    <w:rsid w:val="00FA4DF3"/>
    <w:rsid w:val="00FA4F0F"/>
    <w:rsid w:val="00FA58F2"/>
    <w:rsid w:val="00FA6B71"/>
    <w:rsid w:val="00FB02A5"/>
    <w:rsid w:val="00FB0780"/>
    <w:rsid w:val="00FB1799"/>
    <w:rsid w:val="00FB22FE"/>
    <w:rsid w:val="00FB2338"/>
    <w:rsid w:val="00FB2822"/>
    <w:rsid w:val="00FC0650"/>
    <w:rsid w:val="00FC1398"/>
    <w:rsid w:val="00FC15AD"/>
    <w:rsid w:val="00FC3223"/>
    <w:rsid w:val="00FC4E15"/>
    <w:rsid w:val="00FC564F"/>
    <w:rsid w:val="00FC5695"/>
    <w:rsid w:val="00FD06D8"/>
    <w:rsid w:val="00FD13F4"/>
    <w:rsid w:val="00FD3255"/>
    <w:rsid w:val="00FD4525"/>
    <w:rsid w:val="00FD62B2"/>
    <w:rsid w:val="00FD6D0A"/>
    <w:rsid w:val="00FE0692"/>
    <w:rsid w:val="00FE090E"/>
    <w:rsid w:val="00FE183C"/>
    <w:rsid w:val="00FE35F0"/>
    <w:rsid w:val="00FE4DC3"/>
    <w:rsid w:val="00FE6FE7"/>
    <w:rsid w:val="00FE7059"/>
    <w:rsid w:val="00FE7B96"/>
    <w:rsid w:val="00FF0D5A"/>
    <w:rsid w:val="00FF18F0"/>
    <w:rsid w:val="00FF1C84"/>
    <w:rsid w:val="00FF2043"/>
    <w:rsid w:val="00FF257B"/>
    <w:rsid w:val="00FF4057"/>
    <w:rsid w:val="00FF4126"/>
    <w:rsid w:val="00FF43C7"/>
    <w:rsid w:val="00FF4AA8"/>
    <w:rsid w:val="00FF51B3"/>
    <w:rsid w:val="00FF60ED"/>
    <w:rsid w:val="00FF62C5"/>
    <w:rsid w:val="00FF6A92"/>
    <w:rsid w:val="00FF6D49"/>
    <w:rsid w:val="00FF7784"/>
    <w:rsid w:val="00FF7825"/>
    <w:rsid w:val="00FF7F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FEC3D"/>
  <w15:chartTrackingRefBased/>
  <w15:docId w15:val="{1353F1E9-E47E-4B14-8D1B-3CB620501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0E3"/>
    <w:pPr>
      <w:widowControl w:val="0"/>
      <w:jc w:val="both"/>
    </w:pPr>
  </w:style>
  <w:style w:type="paragraph" w:styleId="Heading1">
    <w:name w:val="heading 1"/>
    <w:basedOn w:val="Normal"/>
    <w:next w:val="Normal"/>
    <w:link w:val="Heading1Char"/>
    <w:uiPriority w:val="9"/>
    <w:qFormat/>
    <w:rsid w:val="00491D95"/>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66021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D14DC3"/>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C20E3"/>
    <w:pPr>
      <w:snapToGrid w:val="0"/>
      <w:jc w:val="left"/>
    </w:pPr>
    <w:rPr>
      <w:sz w:val="18"/>
      <w:szCs w:val="18"/>
    </w:rPr>
  </w:style>
  <w:style w:type="character" w:customStyle="1" w:styleId="FootnoteTextChar">
    <w:name w:val="Footnote Text Char"/>
    <w:basedOn w:val="DefaultParagraphFont"/>
    <w:link w:val="FootnoteText"/>
    <w:uiPriority w:val="99"/>
    <w:rsid w:val="002C20E3"/>
    <w:rPr>
      <w:sz w:val="18"/>
      <w:szCs w:val="18"/>
    </w:rPr>
  </w:style>
  <w:style w:type="character" w:styleId="FootnoteReference">
    <w:name w:val="footnote reference"/>
    <w:basedOn w:val="DefaultParagraphFont"/>
    <w:uiPriority w:val="99"/>
    <w:semiHidden/>
    <w:unhideWhenUsed/>
    <w:rsid w:val="002C20E3"/>
    <w:rPr>
      <w:vertAlign w:val="superscript"/>
    </w:rPr>
  </w:style>
  <w:style w:type="character" w:customStyle="1" w:styleId="Heading1Char">
    <w:name w:val="Heading 1 Char"/>
    <w:basedOn w:val="DefaultParagraphFont"/>
    <w:link w:val="Heading1"/>
    <w:uiPriority w:val="9"/>
    <w:rsid w:val="00491D95"/>
    <w:rPr>
      <w:b/>
      <w:bCs/>
      <w:kern w:val="44"/>
      <w:sz w:val="44"/>
      <w:szCs w:val="44"/>
    </w:rPr>
  </w:style>
  <w:style w:type="paragraph" w:styleId="ListParagraph">
    <w:name w:val="List Paragraph"/>
    <w:basedOn w:val="Normal"/>
    <w:uiPriority w:val="34"/>
    <w:qFormat/>
    <w:rsid w:val="00475CE0"/>
    <w:pPr>
      <w:ind w:firstLineChars="200" w:firstLine="420"/>
    </w:pPr>
  </w:style>
  <w:style w:type="character" w:customStyle="1" w:styleId="Heading2Char">
    <w:name w:val="Heading 2 Char"/>
    <w:basedOn w:val="DefaultParagraphFont"/>
    <w:link w:val="Heading2"/>
    <w:uiPriority w:val="9"/>
    <w:rsid w:val="00660214"/>
    <w:rPr>
      <w:rFonts w:asciiTheme="majorHAnsi" w:eastAsiaTheme="majorEastAsia" w:hAnsiTheme="majorHAnsi" w:cstheme="majorBidi"/>
      <w:b/>
      <w:bCs/>
      <w:sz w:val="32"/>
      <w:szCs w:val="32"/>
    </w:rPr>
  </w:style>
  <w:style w:type="table" w:styleId="TableGrid">
    <w:name w:val="Table Grid"/>
    <w:basedOn w:val="TableNormal"/>
    <w:uiPriority w:val="39"/>
    <w:rsid w:val="00F87A72"/>
    <w:pPr>
      <w:widowControl w:val="0"/>
      <w:jc w:val="both"/>
    </w:pPr>
    <w:rPr>
      <w:rFonts w:ascii="Times New Roman" w:eastAsia="SimSu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26C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E426C3"/>
    <w:rPr>
      <w:sz w:val="18"/>
      <w:szCs w:val="18"/>
    </w:rPr>
  </w:style>
  <w:style w:type="paragraph" w:styleId="Footer">
    <w:name w:val="footer"/>
    <w:basedOn w:val="Normal"/>
    <w:link w:val="FooterChar"/>
    <w:uiPriority w:val="99"/>
    <w:unhideWhenUsed/>
    <w:rsid w:val="00E426C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E426C3"/>
    <w:rPr>
      <w:sz w:val="18"/>
      <w:szCs w:val="18"/>
    </w:rPr>
  </w:style>
  <w:style w:type="character" w:styleId="Hyperlink">
    <w:name w:val="Hyperlink"/>
    <w:basedOn w:val="DefaultParagraphFont"/>
    <w:uiPriority w:val="99"/>
    <w:unhideWhenUsed/>
    <w:rsid w:val="002B353B"/>
    <w:rPr>
      <w:color w:val="0563C1" w:themeColor="hyperlink"/>
      <w:u w:val="single"/>
    </w:rPr>
  </w:style>
  <w:style w:type="character" w:styleId="UnresolvedMention">
    <w:name w:val="Unresolved Mention"/>
    <w:basedOn w:val="DefaultParagraphFont"/>
    <w:uiPriority w:val="99"/>
    <w:semiHidden/>
    <w:unhideWhenUsed/>
    <w:rsid w:val="002B353B"/>
    <w:rPr>
      <w:color w:val="605E5C"/>
      <w:shd w:val="clear" w:color="auto" w:fill="E1DFDD"/>
    </w:rPr>
  </w:style>
  <w:style w:type="table" w:customStyle="1" w:styleId="1">
    <w:name w:val="网格型1"/>
    <w:basedOn w:val="TableNormal"/>
    <w:next w:val="TableGrid"/>
    <w:uiPriority w:val="39"/>
    <w:rsid w:val="00072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14DC3"/>
    <w:rPr>
      <w:b/>
      <w:bCs/>
      <w:sz w:val="32"/>
      <w:szCs w:val="32"/>
    </w:rPr>
  </w:style>
  <w:style w:type="character" w:styleId="LineNumber">
    <w:name w:val="line number"/>
    <w:basedOn w:val="DefaultParagraphFont"/>
    <w:uiPriority w:val="99"/>
    <w:semiHidden/>
    <w:unhideWhenUsed/>
    <w:rsid w:val="00655DA5"/>
  </w:style>
  <w:style w:type="character" w:customStyle="1" w:styleId="fontstyle01">
    <w:name w:val="fontstyle01"/>
    <w:basedOn w:val="DefaultParagraphFont"/>
    <w:rsid w:val="00917CC5"/>
    <w:rPr>
      <w:rFonts w:ascii="NimbusRomNo9L-Regu" w:hAnsi="NimbusRomNo9L-Regu" w:hint="default"/>
      <w:b w:val="0"/>
      <w:bCs w:val="0"/>
      <w:i w:val="0"/>
      <w:iCs w:val="0"/>
      <w:color w:val="000000"/>
      <w:sz w:val="20"/>
      <w:szCs w:val="20"/>
    </w:rPr>
  </w:style>
  <w:style w:type="character" w:styleId="CommentReference">
    <w:name w:val="annotation reference"/>
    <w:basedOn w:val="DefaultParagraphFont"/>
    <w:uiPriority w:val="99"/>
    <w:semiHidden/>
    <w:unhideWhenUsed/>
    <w:rsid w:val="00B32AB6"/>
    <w:rPr>
      <w:sz w:val="21"/>
      <w:szCs w:val="21"/>
    </w:rPr>
  </w:style>
  <w:style w:type="paragraph" w:styleId="CommentText">
    <w:name w:val="annotation text"/>
    <w:basedOn w:val="Normal"/>
    <w:link w:val="CommentTextChar"/>
    <w:uiPriority w:val="99"/>
    <w:semiHidden/>
    <w:unhideWhenUsed/>
    <w:rsid w:val="00B32AB6"/>
    <w:pPr>
      <w:jc w:val="left"/>
    </w:pPr>
  </w:style>
  <w:style w:type="character" w:customStyle="1" w:styleId="CommentTextChar">
    <w:name w:val="Comment Text Char"/>
    <w:basedOn w:val="DefaultParagraphFont"/>
    <w:link w:val="CommentText"/>
    <w:uiPriority w:val="99"/>
    <w:semiHidden/>
    <w:rsid w:val="00B32AB6"/>
  </w:style>
  <w:style w:type="paragraph" w:styleId="CommentSubject">
    <w:name w:val="annotation subject"/>
    <w:basedOn w:val="CommentText"/>
    <w:next w:val="CommentText"/>
    <w:link w:val="CommentSubjectChar"/>
    <w:uiPriority w:val="99"/>
    <w:semiHidden/>
    <w:unhideWhenUsed/>
    <w:rsid w:val="00B32AB6"/>
    <w:rPr>
      <w:b/>
      <w:bCs/>
    </w:rPr>
  </w:style>
  <w:style w:type="character" w:customStyle="1" w:styleId="CommentSubjectChar">
    <w:name w:val="Comment Subject Char"/>
    <w:basedOn w:val="CommentTextChar"/>
    <w:link w:val="CommentSubject"/>
    <w:uiPriority w:val="99"/>
    <w:semiHidden/>
    <w:rsid w:val="00B32AB6"/>
    <w:rPr>
      <w:b/>
      <w:bCs/>
    </w:rPr>
  </w:style>
  <w:style w:type="paragraph" w:styleId="Revision">
    <w:name w:val="Revision"/>
    <w:hidden/>
    <w:uiPriority w:val="99"/>
    <w:semiHidden/>
    <w:rsid w:val="00276B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5.bin"/><Relationship Id="rId671" Type="http://schemas.openxmlformats.org/officeDocument/2006/relationships/oleObject" Target="embeddings/oleObject405.bin"/><Relationship Id="rId769" Type="http://schemas.openxmlformats.org/officeDocument/2006/relationships/image" Target="media/image289.wmf"/><Relationship Id="rId21" Type="http://schemas.openxmlformats.org/officeDocument/2006/relationships/oleObject" Target="embeddings/oleObject9.bin"/><Relationship Id="rId324" Type="http://schemas.openxmlformats.org/officeDocument/2006/relationships/image" Target="media/image130.wmf"/><Relationship Id="rId531" Type="http://schemas.openxmlformats.org/officeDocument/2006/relationships/oleObject" Target="embeddings/oleObject317.bin"/><Relationship Id="rId629" Type="http://schemas.openxmlformats.org/officeDocument/2006/relationships/oleObject" Target="embeddings/oleObject381.bin"/><Relationship Id="rId170" Type="http://schemas.openxmlformats.org/officeDocument/2006/relationships/image" Target="media/image73.wmf"/><Relationship Id="rId268" Type="http://schemas.openxmlformats.org/officeDocument/2006/relationships/image" Target="media/image109.wmf"/><Relationship Id="rId475" Type="http://schemas.openxmlformats.org/officeDocument/2006/relationships/image" Target="media/image188.wmf"/><Relationship Id="rId682" Type="http://schemas.openxmlformats.org/officeDocument/2006/relationships/oleObject" Target="embeddings/oleObject414.bin"/><Relationship Id="rId32" Type="http://schemas.openxmlformats.org/officeDocument/2006/relationships/oleObject" Target="embeddings/oleObject17.bin"/><Relationship Id="rId128" Type="http://schemas.openxmlformats.org/officeDocument/2006/relationships/oleObject" Target="embeddings/oleObject71.bin"/><Relationship Id="rId335" Type="http://schemas.openxmlformats.org/officeDocument/2006/relationships/image" Target="media/image135.wmf"/><Relationship Id="rId542" Type="http://schemas.openxmlformats.org/officeDocument/2006/relationships/image" Target="media/image215.wmf"/><Relationship Id="rId181" Type="http://schemas.openxmlformats.org/officeDocument/2006/relationships/oleObject" Target="embeddings/oleObject102.bin"/><Relationship Id="rId402" Type="http://schemas.openxmlformats.org/officeDocument/2006/relationships/oleObject" Target="embeddings/oleObject243.bin"/><Relationship Id="rId279" Type="http://schemas.openxmlformats.org/officeDocument/2006/relationships/image" Target="media/image113.wmf"/><Relationship Id="rId486" Type="http://schemas.openxmlformats.org/officeDocument/2006/relationships/oleObject" Target="embeddings/oleObject289.bin"/><Relationship Id="rId693" Type="http://schemas.openxmlformats.org/officeDocument/2006/relationships/image" Target="media/image270.wmf"/><Relationship Id="rId707" Type="http://schemas.openxmlformats.org/officeDocument/2006/relationships/oleObject" Target="embeddings/oleObject429.bin"/><Relationship Id="rId43" Type="http://schemas.openxmlformats.org/officeDocument/2006/relationships/image" Target="media/image16.wmf"/><Relationship Id="rId139" Type="http://schemas.openxmlformats.org/officeDocument/2006/relationships/oleObject" Target="embeddings/oleObject77.bin"/><Relationship Id="rId346" Type="http://schemas.openxmlformats.org/officeDocument/2006/relationships/oleObject" Target="embeddings/oleObject203.bin"/><Relationship Id="rId553" Type="http://schemas.openxmlformats.org/officeDocument/2006/relationships/oleObject" Target="embeddings/oleObject330.bin"/><Relationship Id="rId760" Type="http://schemas.openxmlformats.org/officeDocument/2006/relationships/oleObject" Target="embeddings/oleObject472.bin"/><Relationship Id="rId192" Type="http://schemas.openxmlformats.org/officeDocument/2006/relationships/oleObject" Target="embeddings/oleObject110.bin"/><Relationship Id="rId206" Type="http://schemas.openxmlformats.org/officeDocument/2006/relationships/oleObject" Target="embeddings/oleObject120.bin"/><Relationship Id="rId413" Type="http://schemas.openxmlformats.org/officeDocument/2006/relationships/oleObject" Target="embeddings/oleObject250.bin"/><Relationship Id="rId497" Type="http://schemas.openxmlformats.org/officeDocument/2006/relationships/image" Target="media/image198.wmf"/><Relationship Id="rId620" Type="http://schemas.openxmlformats.org/officeDocument/2006/relationships/oleObject" Target="embeddings/oleObject374.bin"/><Relationship Id="rId718" Type="http://schemas.openxmlformats.org/officeDocument/2006/relationships/oleObject" Target="embeddings/oleObject438.bin"/><Relationship Id="rId357" Type="http://schemas.openxmlformats.org/officeDocument/2006/relationships/oleObject" Target="embeddings/oleObject210.bin"/><Relationship Id="rId54" Type="http://schemas.openxmlformats.org/officeDocument/2006/relationships/oleObject" Target="embeddings/oleObject30.bin"/><Relationship Id="rId217" Type="http://schemas.openxmlformats.org/officeDocument/2006/relationships/oleObject" Target="embeddings/oleObject127.bin"/><Relationship Id="rId564" Type="http://schemas.openxmlformats.org/officeDocument/2006/relationships/oleObject" Target="embeddings/oleObject336.bin"/><Relationship Id="rId771" Type="http://schemas.openxmlformats.org/officeDocument/2006/relationships/image" Target="media/image290.wmf"/><Relationship Id="rId424" Type="http://schemas.openxmlformats.org/officeDocument/2006/relationships/image" Target="media/image165.wmf"/><Relationship Id="rId631" Type="http://schemas.openxmlformats.org/officeDocument/2006/relationships/oleObject" Target="embeddings/oleObject382.bin"/><Relationship Id="rId729" Type="http://schemas.openxmlformats.org/officeDocument/2006/relationships/oleObject" Target="embeddings/oleObject446.bin"/><Relationship Id="rId270" Type="http://schemas.openxmlformats.org/officeDocument/2006/relationships/oleObject" Target="embeddings/oleObject158.bin"/><Relationship Id="rId65" Type="http://schemas.openxmlformats.org/officeDocument/2006/relationships/image" Target="media/image27.wmf"/><Relationship Id="rId130" Type="http://schemas.openxmlformats.org/officeDocument/2006/relationships/image" Target="media/image55.wmf"/><Relationship Id="rId368" Type="http://schemas.openxmlformats.org/officeDocument/2006/relationships/image" Target="media/image150.wmf"/><Relationship Id="rId575" Type="http://schemas.openxmlformats.org/officeDocument/2006/relationships/oleObject" Target="embeddings/oleObject343.bin"/><Relationship Id="rId782" Type="http://schemas.openxmlformats.org/officeDocument/2006/relationships/oleObject" Target="embeddings/oleObject487.bin"/><Relationship Id="rId228" Type="http://schemas.openxmlformats.org/officeDocument/2006/relationships/oleObject" Target="embeddings/oleObject133.bin"/><Relationship Id="rId435" Type="http://schemas.openxmlformats.org/officeDocument/2006/relationships/image" Target="media/image169.wmf"/><Relationship Id="rId642" Type="http://schemas.openxmlformats.org/officeDocument/2006/relationships/oleObject" Target="embeddings/oleObject388.bin"/><Relationship Id="rId281" Type="http://schemas.openxmlformats.org/officeDocument/2006/relationships/image" Target="media/image114.png"/><Relationship Id="rId502" Type="http://schemas.openxmlformats.org/officeDocument/2006/relationships/oleObject" Target="embeddings/oleObject299.bin"/><Relationship Id="rId76" Type="http://schemas.openxmlformats.org/officeDocument/2006/relationships/image" Target="media/image32.wmf"/><Relationship Id="rId141" Type="http://schemas.openxmlformats.org/officeDocument/2006/relationships/oleObject" Target="embeddings/oleObject78.bin"/><Relationship Id="rId379" Type="http://schemas.openxmlformats.org/officeDocument/2006/relationships/oleObject" Target="embeddings/oleObject225.bin"/><Relationship Id="rId586" Type="http://schemas.openxmlformats.org/officeDocument/2006/relationships/oleObject" Target="embeddings/oleObject352.bin"/><Relationship Id="rId7" Type="http://schemas.openxmlformats.org/officeDocument/2006/relationships/endnotes" Target="endnotes.xml"/><Relationship Id="rId239" Type="http://schemas.openxmlformats.org/officeDocument/2006/relationships/image" Target="media/image98.wmf"/><Relationship Id="rId446" Type="http://schemas.openxmlformats.org/officeDocument/2006/relationships/image" Target="media/image174.wmf"/><Relationship Id="rId653" Type="http://schemas.openxmlformats.org/officeDocument/2006/relationships/oleObject" Target="embeddings/oleObject394.bin"/><Relationship Id="rId292" Type="http://schemas.openxmlformats.org/officeDocument/2006/relationships/oleObject" Target="embeddings/oleObject170.bin"/><Relationship Id="rId306" Type="http://schemas.openxmlformats.org/officeDocument/2006/relationships/oleObject" Target="embeddings/oleObject179.bin"/><Relationship Id="rId87" Type="http://schemas.openxmlformats.org/officeDocument/2006/relationships/image" Target="media/image37.wmf"/><Relationship Id="rId513" Type="http://schemas.openxmlformats.org/officeDocument/2006/relationships/oleObject" Target="embeddings/oleObject305.bin"/><Relationship Id="rId597" Type="http://schemas.openxmlformats.org/officeDocument/2006/relationships/oleObject" Target="embeddings/oleObject359.bin"/><Relationship Id="rId720" Type="http://schemas.openxmlformats.org/officeDocument/2006/relationships/oleObject" Target="embeddings/oleObject439.bin"/><Relationship Id="rId152" Type="http://schemas.openxmlformats.org/officeDocument/2006/relationships/oleObject" Target="embeddings/oleObject84.bin"/><Relationship Id="rId457" Type="http://schemas.openxmlformats.org/officeDocument/2006/relationships/image" Target="media/image179.wmf"/><Relationship Id="rId664" Type="http://schemas.openxmlformats.org/officeDocument/2006/relationships/image" Target="media/image262.wmf"/><Relationship Id="rId14" Type="http://schemas.openxmlformats.org/officeDocument/2006/relationships/image" Target="media/image6.wmf"/><Relationship Id="rId317" Type="http://schemas.openxmlformats.org/officeDocument/2006/relationships/image" Target="media/image128.wmf"/><Relationship Id="rId524" Type="http://schemas.openxmlformats.org/officeDocument/2006/relationships/image" Target="media/image208.wmf"/><Relationship Id="rId731" Type="http://schemas.openxmlformats.org/officeDocument/2006/relationships/oleObject" Target="embeddings/oleObject448.bin"/><Relationship Id="rId98" Type="http://schemas.openxmlformats.org/officeDocument/2006/relationships/oleObject" Target="embeddings/oleObject54.bin"/><Relationship Id="rId163" Type="http://schemas.openxmlformats.org/officeDocument/2006/relationships/oleObject" Target="embeddings/oleObject91.bin"/><Relationship Id="rId370" Type="http://schemas.openxmlformats.org/officeDocument/2006/relationships/image" Target="media/image151.wmf"/><Relationship Id="rId230" Type="http://schemas.openxmlformats.org/officeDocument/2006/relationships/oleObject" Target="embeddings/oleObject134.bin"/><Relationship Id="rId468" Type="http://schemas.openxmlformats.org/officeDocument/2006/relationships/oleObject" Target="embeddings/oleObject281.bin"/><Relationship Id="rId675" Type="http://schemas.openxmlformats.org/officeDocument/2006/relationships/oleObject" Target="embeddings/oleObject408.bin"/><Relationship Id="rId25" Type="http://schemas.openxmlformats.org/officeDocument/2006/relationships/oleObject" Target="embeddings/oleObject11.bin"/><Relationship Id="rId328" Type="http://schemas.openxmlformats.org/officeDocument/2006/relationships/oleObject" Target="embeddings/oleObject194.bin"/><Relationship Id="rId535" Type="http://schemas.openxmlformats.org/officeDocument/2006/relationships/oleObject" Target="embeddings/oleObject320.bin"/><Relationship Id="rId742" Type="http://schemas.openxmlformats.org/officeDocument/2006/relationships/oleObject" Target="embeddings/oleObject458.bin"/><Relationship Id="rId174" Type="http://schemas.openxmlformats.org/officeDocument/2006/relationships/oleObject" Target="embeddings/oleObject97.bin"/><Relationship Id="rId381" Type="http://schemas.openxmlformats.org/officeDocument/2006/relationships/oleObject" Target="embeddings/oleObject227.bin"/><Relationship Id="rId602" Type="http://schemas.openxmlformats.org/officeDocument/2006/relationships/oleObject" Target="embeddings/oleObject362.bin"/><Relationship Id="rId241" Type="http://schemas.openxmlformats.org/officeDocument/2006/relationships/image" Target="media/image99.wmf"/><Relationship Id="rId479" Type="http://schemas.openxmlformats.org/officeDocument/2006/relationships/image" Target="media/image190.wmf"/><Relationship Id="rId686" Type="http://schemas.openxmlformats.org/officeDocument/2006/relationships/oleObject" Target="embeddings/oleObject416.bin"/><Relationship Id="rId36" Type="http://schemas.openxmlformats.org/officeDocument/2006/relationships/oleObject" Target="embeddings/oleObject21.bin"/><Relationship Id="rId339" Type="http://schemas.openxmlformats.org/officeDocument/2006/relationships/image" Target="media/image137.wmf"/><Relationship Id="rId546" Type="http://schemas.openxmlformats.org/officeDocument/2006/relationships/image" Target="media/image217.wmf"/><Relationship Id="rId753" Type="http://schemas.openxmlformats.org/officeDocument/2006/relationships/image" Target="media/image284.wmf"/><Relationship Id="rId101" Type="http://schemas.openxmlformats.org/officeDocument/2006/relationships/image" Target="media/image43.wmf"/><Relationship Id="rId185" Type="http://schemas.openxmlformats.org/officeDocument/2006/relationships/image" Target="media/image78.wmf"/><Relationship Id="rId406" Type="http://schemas.openxmlformats.org/officeDocument/2006/relationships/image" Target="media/image157.wmf"/><Relationship Id="rId392" Type="http://schemas.openxmlformats.org/officeDocument/2006/relationships/oleObject" Target="embeddings/oleObject235.bin"/><Relationship Id="rId613" Type="http://schemas.openxmlformats.org/officeDocument/2006/relationships/image" Target="media/image241.wmf"/><Relationship Id="rId697" Type="http://schemas.openxmlformats.org/officeDocument/2006/relationships/image" Target="media/image272.wmf"/><Relationship Id="rId252" Type="http://schemas.openxmlformats.org/officeDocument/2006/relationships/oleObject" Target="embeddings/oleObject146.bin"/><Relationship Id="rId47" Type="http://schemas.openxmlformats.org/officeDocument/2006/relationships/image" Target="media/image18.wmf"/><Relationship Id="rId112" Type="http://schemas.openxmlformats.org/officeDocument/2006/relationships/image" Target="media/image47.wmf"/><Relationship Id="rId557" Type="http://schemas.openxmlformats.org/officeDocument/2006/relationships/oleObject" Target="embeddings/oleObject332.bin"/><Relationship Id="rId764" Type="http://schemas.openxmlformats.org/officeDocument/2006/relationships/image" Target="media/image287.wmf"/><Relationship Id="rId196" Type="http://schemas.openxmlformats.org/officeDocument/2006/relationships/oleObject" Target="embeddings/oleObject113.bin"/><Relationship Id="rId417" Type="http://schemas.openxmlformats.org/officeDocument/2006/relationships/oleObject" Target="embeddings/oleObject253.bin"/><Relationship Id="rId624" Type="http://schemas.openxmlformats.org/officeDocument/2006/relationships/image" Target="media/image244.png"/><Relationship Id="rId263" Type="http://schemas.openxmlformats.org/officeDocument/2006/relationships/oleObject" Target="embeddings/oleObject154.bin"/><Relationship Id="rId470" Type="http://schemas.openxmlformats.org/officeDocument/2006/relationships/oleObject" Target="embeddings/oleObject282.bin"/><Relationship Id="rId58" Type="http://schemas.openxmlformats.org/officeDocument/2006/relationships/oleObject" Target="embeddings/oleObject32.bin"/><Relationship Id="rId123" Type="http://schemas.openxmlformats.org/officeDocument/2006/relationships/oleObject" Target="embeddings/oleObject68.bin"/><Relationship Id="rId330" Type="http://schemas.openxmlformats.org/officeDocument/2006/relationships/oleObject" Target="embeddings/oleObject195.bin"/><Relationship Id="rId568" Type="http://schemas.openxmlformats.org/officeDocument/2006/relationships/image" Target="media/image227.wmf"/><Relationship Id="rId775" Type="http://schemas.openxmlformats.org/officeDocument/2006/relationships/oleObject" Target="embeddings/oleObject481.bin"/><Relationship Id="rId428" Type="http://schemas.openxmlformats.org/officeDocument/2006/relationships/image" Target="media/image167.wmf"/><Relationship Id="rId635" Type="http://schemas.openxmlformats.org/officeDocument/2006/relationships/oleObject" Target="embeddings/oleObject384.bin"/><Relationship Id="rId274" Type="http://schemas.openxmlformats.org/officeDocument/2006/relationships/oleObject" Target="embeddings/oleObject160.bin"/><Relationship Id="rId481" Type="http://schemas.openxmlformats.org/officeDocument/2006/relationships/image" Target="media/image191.png"/><Relationship Id="rId702" Type="http://schemas.openxmlformats.org/officeDocument/2006/relationships/oleObject" Target="embeddings/oleObject426.bin"/><Relationship Id="rId69" Type="http://schemas.openxmlformats.org/officeDocument/2006/relationships/image" Target="media/image29.wmf"/><Relationship Id="rId134" Type="http://schemas.openxmlformats.org/officeDocument/2006/relationships/image" Target="media/image57.wmf"/><Relationship Id="rId579" Type="http://schemas.openxmlformats.org/officeDocument/2006/relationships/image" Target="media/image230.wmf"/><Relationship Id="rId786" Type="http://schemas.openxmlformats.org/officeDocument/2006/relationships/oleObject" Target="embeddings/oleObject490.bin"/><Relationship Id="rId341" Type="http://schemas.openxmlformats.org/officeDocument/2006/relationships/image" Target="media/image138.wmf"/><Relationship Id="rId439" Type="http://schemas.openxmlformats.org/officeDocument/2006/relationships/image" Target="media/image171.wmf"/><Relationship Id="rId646" Type="http://schemas.openxmlformats.org/officeDocument/2006/relationships/oleObject" Target="embeddings/oleObject390.bin"/><Relationship Id="rId201" Type="http://schemas.openxmlformats.org/officeDocument/2006/relationships/image" Target="media/image83.wmf"/><Relationship Id="rId285" Type="http://schemas.openxmlformats.org/officeDocument/2006/relationships/image" Target="media/image116.wmf"/><Relationship Id="rId506" Type="http://schemas.openxmlformats.org/officeDocument/2006/relationships/image" Target="media/image202.wmf"/><Relationship Id="rId492" Type="http://schemas.openxmlformats.org/officeDocument/2006/relationships/oleObject" Target="embeddings/oleObject293.bin"/><Relationship Id="rId713" Type="http://schemas.openxmlformats.org/officeDocument/2006/relationships/image" Target="media/image276.wmf"/><Relationship Id="rId145" Type="http://schemas.openxmlformats.org/officeDocument/2006/relationships/image" Target="media/image62.wmf"/><Relationship Id="rId352" Type="http://schemas.openxmlformats.org/officeDocument/2006/relationships/image" Target="media/image143.wmf"/><Relationship Id="rId212" Type="http://schemas.openxmlformats.org/officeDocument/2006/relationships/image" Target="media/image85.wmf"/><Relationship Id="rId657" Type="http://schemas.openxmlformats.org/officeDocument/2006/relationships/oleObject" Target="embeddings/oleObject396.bin"/><Relationship Id="rId296" Type="http://schemas.openxmlformats.org/officeDocument/2006/relationships/oleObject" Target="embeddings/oleObject172.bin"/><Relationship Id="rId517" Type="http://schemas.openxmlformats.org/officeDocument/2006/relationships/oleObject" Target="embeddings/oleObject309.bin"/><Relationship Id="rId724" Type="http://schemas.openxmlformats.org/officeDocument/2006/relationships/oleObject" Target="embeddings/oleObject441.bin"/><Relationship Id="rId60" Type="http://schemas.openxmlformats.org/officeDocument/2006/relationships/oleObject" Target="embeddings/oleObject33.bin"/><Relationship Id="rId156" Type="http://schemas.openxmlformats.org/officeDocument/2006/relationships/image" Target="media/image67.wmf"/><Relationship Id="rId363" Type="http://schemas.openxmlformats.org/officeDocument/2006/relationships/oleObject" Target="embeddings/oleObject213.bin"/><Relationship Id="rId570" Type="http://schemas.openxmlformats.org/officeDocument/2006/relationships/image" Target="media/image228.wmf"/><Relationship Id="rId223" Type="http://schemas.openxmlformats.org/officeDocument/2006/relationships/oleObject" Target="embeddings/oleObject130.bin"/><Relationship Id="rId430" Type="http://schemas.openxmlformats.org/officeDocument/2006/relationships/oleObject" Target="embeddings/oleObject260.bin"/><Relationship Id="rId668" Type="http://schemas.openxmlformats.org/officeDocument/2006/relationships/oleObject" Target="embeddings/oleObject402.bin"/><Relationship Id="rId18" Type="http://schemas.openxmlformats.org/officeDocument/2006/relationships/image" Target="media/image8.wmf"/><Relationship Id="rId528" Type="http://schemas.openxmlformats.org/officeDocument/2006/relationships/image" Target="media/image210.wmf"/><Relationship Id="rId735" Type="http://schemas.openxmlformats.org/officeDocument/2006/relationships/oleObject" Target="embeddings/oleObject452.bin"/><Relationship Id="rId167" Type="http://schemas.openxmlformats.org/officeDocument/2006/relationships/oleObject" Target="embeddings/oleObject93.bin"/><Relationship Id="rId374" Type="http://schemas.openxmlformats.org/officeDocument/2006/relationships/oleObject" Target="embeddings/oleObject220.bin"/><Relationship Id="rId581" Type="http://schemas.openxmlformats.org/officeDocument/2006/relationships/image" Target="media/image231.wmf"/><Relationship Id="rId71" Type="http://schemas.openxmlformats.org/officeDocument/2006/relationships/oleObject" Target="embeddings/oleObject39.bin"/><Relationship Id="rId234" Type="http://schemas.openxmlformats.org/officeDocument/2006/relationships/oleObject" Target="embeddings/oleObject136.bin"/><Relationship Id="rId679" Type="http://schemas.openxmlformats.org/officeDocument/2006/relationships/oleObject" Target="embeddings/oleObject412.bin"/><Relationship Id="rId2" Type="http://schemas.openxmlformats.org/officeDocument/2006/relationships/numbering" Target="numbering.xml"/><Relationship Id="rId29" Type="http://schemas.openxmlformats.org/officeDocument/2006/relationships/oleObject" Target="embeddings/oleObject14.bin"/><Relationship Id="rId441" Type="http://schemas.openxmlformats.org/officeDocument/2006/relationships/image" Target="media/image172.wmf"/><Relationship Id="rId539" Type="http://schemas.openxmlformats.org/officeDocument/2006/relationships/oleObject" Target="embeddings/oleObject323.bin"/><Relationship Id="rId746" Type="http://schemas.openxmlformats.org/officeDocument/2006/relationships/oleObject" Target="embeddings/oleObject462.bin"/><Relationship Id="rId178" Type="http://schemas.openxmlformats.org/officeDocument/2006/relationships/image" Target="media/image76.wmf"/><Relationship Id="rId301" Type="http://schemas.openxmlformats.org/officeDocument/2006/relationships/image" Target="media/image122.wmf"/><Relationship Id="rId82" Type="http://schemas.openxmlformats.org/officeDocument/2006/relationships/image" Target="media/image35.wmf"/><Relationship Id="rId385" Type="http://schemas.openxmlformats.org/officeDocument/2006/relationships/oleObject" Target="embeddings/oleObject230.bin"/><Relationship Id="rId592" Type="http://schemas.openxmlformats.org/officeDocument/2006/relationships/oleObject" Target="embeddings/oleObject356.bin"/><Relationship Id="rId606" Type="http://schemas.openxmlformats.org/officeDocument/2006/relationships/oleObject" Target="embeddings/oleObject365.bin"/><Relationship Id="rId245" Type="http://schemas.openxmlformats.org/officeDocument/2006/relationships/image" Target="media/image101.wmf"/><Relationship Id="rId452" Type="http://schemas.openxmlformats.org/officeDocument/2006/relationships/oleObject" Target="embeddings/oleObject273.bin"/><Relationship Id="rId105" Type="http://schemas.openxmlformats.org/officeDocument/2006/relationships/image" Target="media/image45.wmf"/><Relationship Id="rId312" Type="http://schemas.openxmlformats.org/officeDocument/2006/relationships/oleObject" Target="embeddings/oleObject184.bin"/><Relationship Id="rId757" Type="http://schemas.openxmlformats.org/officeDocument/2006/relationships/oleObject" Target="embeddings/oleObject469.bin"/><Relationship Id="rId93" Type="http://schemas.openxmlformats.org/officeDocument/2006/relationships/image" Target="media/image39.wmf"/><Relationship Id="rId189" Type="http://schemas.openxmlformats.org/officeDocument/2006/relationships/oleObject" Target="embeddings/oleObject107.bin"/><Relationship Id="rId396" Type="http://schemas.openxmlformats.org/officeDocument/2006/relationships/oleObject" Target="embeddings/oleObject237.bin"/><Relationship Id="rId617" Type="http://schemas.openxmlformats.org/officeDocument/2006/relationships/oleObject" Target="embeddings/oleObject372.bin"/><Relationship Id="rId256" Type="http://schemas.openxmlformats.org/officeDocument/2006/relationships/oleObject" Target="embeddings/oleObject149.bin"/><Relationship Id="rId463" Type="http://schemas.openxmlformats.org/officeDocument/2006/relationships/image" Target="media/image182.wmf"/><Relationship Id="rId670" Type="http://schemas.openxmlformats.org/officeDocument/2006/relationships/oleObject" Target="embeddings/oleObject404.bin"/><Relationship Id="rId116" Type="http://schemas.openxmlformats.org/officeDocument/2006/relationships/image" Target="media/image49.wmf"/><Relationship Id="rId323" Type="http://schemas.openxmlformats.org/officeDocument/2006/relationships/oleObject" Target="embeddings/oleObject191.bin"/><Relationship Id="rId530" Type="http://schemas.openxmlformats.org/officeDocument/2006/relationships/image" Target="media/image211.wmf"/><Relationship Id="rId768" Type="http://schemas.openxmlformats.org/officeDocument/2006/relationships/oleObject" Target="embeddings/oleObject477.bin"/><Relationship Id="rId20" Type="http://schemas.openxmlformats.org/officeDocument/2006/relationships/image" Target="media/image9.wmf"/><Relationship Id="rId628" Type="http://schemas.openxmlformats.org/officeDocument/2006/relationships/image" Target="media/image245.wmf"/><Relationship Id="rId267" Type="http://schemas.openxmlformats.org/officeDocument/2006/relationships/oleObject" Target="embeddings/oleObject156.bin"/><Relationship Id="rId474" Type="http://schemas.openxmlformats.org/officeDocument/2006/relationships/oleObject" Target="embeddings/oleObject284.bin"/><Relationship Id="rId127" Type="http://schemas.openxmlformats.org/officeDocument/2006/relationships/image" Target="media/image54.wmf"/><Relationship Id="rId681" Type="http://schemas.openxmlformats.org/officeDocument/2006/relationships/image" Target="media/image265.wmf"/><Relationship Id="rId779" Type="http://schemas.openxmlformats.org/officeDocument/2006/relationships/oleObject" Target="embeddings/oleObject485.bin"/><Relationship Id="rId31" Type="http://schemas.openxmlformats.org/officeDocument/2006/relationships/oleObject" Target="embeddings/oleObject16.bin"/><Relationship Id="rId334" Type="http://schemas.openxmlformats.org/officeDocument/2006/relationships/oleObject" Target="embeddings/oleObject197.bin"/><Relationship Id="rId541" Type="http://schemas.openxmlformats.org/officeDocument/2006/relationships/oleObject" Target="embeddings/oleObject324.bin"/><Relationship Id="rId639" Type="http://schemas.openxmlformats.org/officeDocument/2006/relationships/image" Target="media/image250.wmf"/><Relationship Id="rId180" Type="http://schemas.openxmlformats.org/officeDocument/2006/relationships/oleObject" Target="embeddings/oleObject101.bin"/><Relationship Id="rId278" Type="http://schemas.openxmlformats.org/officeDocument/2006/relationships/oleObject" Target="embeddings/oleObject163.bin"/><Relationship Id="rId401" Type="http://schemas.openxmlformats.org/officeDocument/2006/relationships/oleObject" Target="embeddings/oleObject242.bin"/><Relationship Id="rId485" Type="http://schemas.openxmlformats.org/officeDocument/2006/relationships/image" Target="media/image194.wmf"/><Relationship Id="rId692" Type="http://schemas.openxmlformats.org/officeDocument/2006/relationships/oleObject" Target="embeddings/oleObject420.bin"/><Relationship Id="rId706" Type="http://schemas.openxmlformats.org/officeDocument/2006/relationships/oleObject" Target="embeddings/oleObject428.bin"/><Relationship Id="rId42" Type="http://schemas.openxmlformats.org/officeDocument/2006/relationships/oleObject" Target="embeddings/oleObject24.bin"/><Relationship Id="rId138" Type="http://schemas.openxmlformats.org/officeDocument/2006/relationships/image" Target="media/image59.wmf"/><Relationship Id="rId345" Type="http://schemas.openxmlformats.org/officeDocument/2006/relationships/image" Target="media/image140.wmf"/><Relationship Id="rId552" Type="http://schemas.openxmlformats.org/officeDocument/2006/relationships/image" Target="media/image220.wmf"/><Relationship Id="rId191" Type="http://schemas.openxmlformats.org/officeDocument/2006/relationships/oleObject" Target="embeddings/oleObject109.bin"/><Relationship Id="rId205" Type="http://schemas.openxmlformats.org/officeDocument/2006/relationships/oleObject" Target="embeddings/oleObject119.bin"/><Relationship Id="rId412" Type="http://schemas.openxmlformats.org/officeDocument/2006/relationships/image" Target="media/image160.wmf"/><Relationship Id="rId289" Type="http://schemas.openxmlformats.org/officeDocument/2006/relationships/image" Target="media/image118.png"/><Relationship Id="rId496" Type="http://schemas.openxmlformats.org/officeDocument/2006/relationships/oleObject" Target="embeddings/oleObject296.bin"/><Relationship Id="rId717" Type="http://schemas.openxmlformats.org/officeDocument/2006/relationships/image" Target="media/image277.png"/><Relationship Id="rId53" Type="http://schemas.openxmlformats.org/officeDocument/2006/relationships/image" Target="media/image21.wmf"/><Relationship Id="rId149" Type="http://schemas.openxmlformats.org/officeDocument/2006/relationships/image" Target="media/image64.wmf"/><Relationship Id="rId356" Type="http://schemas.openxmlformats.org/officeDocument/2006/relationships/image" Target="media/image144.wmf"/><Relationship Id="rId563" Type="http://schemas.openxmlformats.org/officeDocument/2006/relationships/image" Target="media/image225.png"/><Relationship Id="rId770" Type="http://schemas.openxmlformats.org/officeDocument/2006/relationships/oleObject" Target="embeddings/oleObject478.bin"/><Relationship Id="rId216" Type="http://schemas.openxmlformats.org/officeDocument/2006/relationships/image" Target="media/image87.wmf"/><Relationship Id="rId423" Type="http://schemas.openxmlformats.org/officeDocument/2006/relationships/oleObject" Target="embeddings/oleObject256.bin"/><Relationship Id="rId258" Type="http://schemas.openxmlformats.org/officeDocument/2006/relationships/oleObject" Target="embeddings/oleObject150.bin"/><Relationship Id="rId465" Type="http://schemas.openxmlformats.org/officeDocument/2006/relationships/image" Target="media/image183.wmf"/><Relationship Id="rId630" Type="http://schemas.openxmlformats.org/officeDocument/2006/relationships/image" Target="media/image246.wmf"/><Relationship Id="rId672" Type="http://schemas.openxmlformats.org/officeDocument/2006/relationships/oleObject" Target="embeddings/oleObject406.bin"/><Relationship Id="rId728" Type="http://schemas.openxmlformats.org/officeDocument/2006/relationships/oleObject" Target="embeddings/oleObject445.bin"/><Relationship Id="rId22" Type="http://schemas.openxmlformats.org/officeDocument/2006/relationships/image" Target="media/image10.wmf"/><Relationship Id="rId64" Type="http://schemas.openxmlformats.org/officeDocument/2006/relationships/oleObject" Target="embeddings/oleObject35.bin"/><Relationship Id="rId118" Type="http://schemas.openxmlformats.org/officeDocument/2006/relationships/oleObject" Target="embeddings/oleObject66.bin"/><Relationship Id="rId325" Type="http://schemas.openxmlformats.org/officeDocument/2006/relationships/oleObject" Target="embeddings/oleObject192.bin"/><Relationship Id="rId367" Type="http://schemas.openxmlformats.org/officeDocument/2006/relationships/oleObject" Target="embeddings/oleObject215.bin"/><Relationship Id="rId532" Type="http://schemas.openxmlformats.org/officeDocument/2006/relationships/image" Target="media/image212.wmf"/><Relationship Id="rId574" Type="http://schemas.openxmlformats.org/officeDocument/2006/relationships/image" Target="media/image229.wmf"/><Relationship Id="rId171" Type="http://schemas.openxmlformats.org/officeDocument/2006/relationships/oleObject" Target="embeddings/oleObject95.bin"/><Relationship Id="rId227" Type="http://schemas.openxmlformats.org/officeDocument/2006/relationships/image" Target="media/image92.wmf"/><Relationship Id="rId781" Type="http://schemas.openxmlformats.org/officeDocument/2006/relationships/oleObject" Target="embeddings/oleObject486.bin"/><Relationship Id="rId269" Type="http://schemas.openxmlformats.org/officeDocument/2006/relationships/oleObject" Target="embeddings/oleObject157.bin"/><Relationship Id="rId434" Type="http://schemas.openxmlformats.org/officeDocument/2006/relationships/oleObject" Target="embeddings/oleObject263.bin"/><Relationship Id="rId476" Type="http://schemas.openxmlformats.org/officeDocument/2006/relationships/oleObject" Target="embeddings/oleObject285.bin"/><Relationship Id="rId641" Type="http://schemas.openxmlformats.org/officeDocument/2006/relationships/image" Target="media/image251.wmf"/><Relationship Id="rId683" Type="http://schemas.openxmlformats.org/officeDocument/2006/relationships/image" Target="media/image266.wmf"/><Relationship Id="rId739" Type="http://schemas.openxmlformats.org/officeDocument/2006/relationships/oleObject" Target="embeddings/oleObject455.bin"/><Relationship Id="rId33" Type="http://schemas.openxmlformats.org/officeDocument/2006/relationships/oleObject" Target="embeddings/oleObject18.bin"/><Relationship Id="rId129" Type="http://schemas.openxmlformats.org/officeDocument/2006/relationships/oleObject" Target="embeddings/oleObject72.bin"/><Relationship Id="rId280" Type="http://schemas.openxmlformats.org/officeDocument/2006/relationships/oleObject" Target="embeddings/oleObject164.bin"/><Relationship Id="rId336" Type="http://schemas.openxmlformats.org/officeDocument/2006/relationships/oleObject" Target="embeddings/oleObject198.bin"/><Relationship Id="rId501" Type="http://schemas.openxmlformats.org/officeDocument/2006/relationships/image" Target="media/image200.wmf"/><Relationship Id="rId543" Type="http://schemas.openxmlformats.org/officeDocument/2006/relationships/oleObject" Target="embeddings/oleObject325.bin"/><Relationship Id="rId75" Type="http://schemas.openxmlformats.org/officeDocument/2006/relationships/oleObject" Target="embeddings/oleObject41.bin"/><Relationship Id="rId140" Type="http://schemas.openxmlformats.org/officeDocument/2006/relationships/image" Target="media/image60.wmf"/><Relationship Id="rId182" Type="http://schemas.openxmlformats.org/officeDocument/2006/relationships/image" Target="media/image77.wmf"/><Relationship Id="rId378" Type="http://schemas.openxmlformats.org/officeDocument/2006/relationships/oleObject" Target="embeddings/oleObject224.bin"/><Relationship Id="rId403" Type="http://schemas.openxmlformats.org/officeDocument/2006/relationships/oleObject" Target="embeddings/oleObject244.bin"/><Relationship Id="rId585" Type="http://schemas.openxmlformats.org/officeDocument/2006/relationships/oleObject" Target="embeddings/oleObject351.bin"/><Relationship Id="rId750" Type="http://schemas.openxmlformats.org/officeDocument/2006/relationships/image" Target="media/image283.wmf"/><Relationship Id="rId6" Type="http://schemas.openxmlformats.org/officeDocument/2006/relationships/footnotes" Target="footnotes.xml"/><Relationship Id="rId238" Type="http://schemas.openxmlformats.org/officeDocument/2006/relationships/oleObject" Target="embeddings/oleObject138.bin"/><Relationship Id="rId445" Type="http://schemas.openxmlformats.org/officeDocument/2006/relationships/oleObject" Target="embeddings/oleObject269.bin"/><Relationship Id="rId487" Type="http://schemas.openxmlformats.org/officeDocument/2006/relationships/oleObject" Target="embeddings/oleObject290.bin"/><Relationship Id="rId610" Type="http://schemas.openxmlformats.org/officeDocument/2006/relationships/oleObject" Target="embeddings/oleObject368.bin"/><Relationship Id="rId652" Type="http://schemas.openxmlformats.org/officeDocument/2006/relationships/image" Target="media/image256.wmf"/><Relationship Id="rId694" Type="http://schemas.openxmlformats.org/officeDocument/2006/relationships/oleObject" Target="embeddings/oleObject421.bin"/><Relationship Id="rId708" Type="http://schemas.openxmlformats.org/officeDocument/2006/relationships/oleObject" Target="embeddings/oleObject430.bin"/><Relationship Id="rId291" Type="http://schemas.openxmlformats.org/officeDocument/2006/relationships/image" Target="media/image119.wmf"/><Relationship Id="rId305" Type="http://schemas.openxmlformats.org/officeDocument/2006/relationships/image" Target="media/image124.wmf"/><Relationship Id="rId347" Type="http://schemas.openxmlformats.org/officeDocument/2006/relationships/oleObject" Target="embeddings/oleObject204.bin"/><Relationship Id="rId512" Type="http://schemas.openxmlformats.org/officeDocument/2006/relationships/image" Target="media/image205.wmf"/><Relationship Id="rId44" Type="http://schemas.openxmlformats.org/officeDocument/2006/relationships/oleObject" Target="embeddings/oleObject25.bin"/><Relationship Id="rId86" Type="http://schemas.openxmlformats.org/officeDocument/2006/relationships/oleObject" Target="embeddings/oleObject47.bin"/><Relationship Id="rId151" Type="http://schemas.openxmlformats.org/officeDocument/2006/relationships/image" Target="media/image65.png"/><Relationship Id="rId389" Type="http://schemas.openxmlformats.org/officeDocument/2006/relationships/oleObject" Target="embeddings/oleObject233.bin"/><Relationship Id="rId554" Type="http://schemas.openxmlformats.org/officeDocument/2006/relationships/image" Target="media/image221.wmf"/><Relationship Id="rId596" Type="http://schemas.openxmlformats.org/officeDocument/2006/relationships/image" Target="media/image235.wmf"/><Relationship Id="rId761" Type="http://schemas.openxmlformats.org/officeDocument/2006/relationships/oleObject" Target="embeddings/oleObject473.bin"/><Relationship Id="rId193" Type="http://schemas.openxmlformats.org/officeDocument/2006/relationships/oleObject" Target="embeddings/oleObject111.bin"/><Relationship Id="rId207" Type="http://schemas.openxmlformats.org/officeDocument/2006/relationships/oleObject" Target="embeddings/oleObject121.bin"/><Relationship Id="rId249" Type="http://schemas.openxmlformats.org/officeDocument/2006/relationships/image" Target="media/image103.wmf"/><Relationship Id="rId414" Type="http://schemas.openxmlformats.org/officeDocument/2006/relationships/oleObject" Target="embeddings/oleObject251.bin"/><Relationship Id="rId456" Type="http://schemas.openxmlformats.org/officeDocument/2006/relationships/oleObject" Target="embeddings/oleObject275.bin"/><Relationship Id="rId498" Type="http://schemas.openxmlformats.org/officeDocument/2006/relationships/oleObject" Target="embeddings/oleObject297.bin"/><Relationship Id="rId621" Type="http://schemas.openxmlformats.org/officeDocument/2006/relationships/oleObject" Target="embeddings/oleObject375.bin"/><Relationship Id="rId663" Type="http://schemas.openxmlformats.org/officeDocument/2006/relationships/oleObject" Target="embeddings/oleObject399.bin"/><Relationship Id="rId13" Type="http://schemas.openxmlformats.org/officeDocument/2006/relationships/oleObject" Target="embeddings/oleObject5.bin"/><Relationship Id="rId109" Type="http://schemas.openxmlformats.org/officeDocument/2006/relationships/oleObject" Target="embeddings/oleObject60.bin"/><Relationship Id="rId260" Type="http://schemas.openxmlformats.org/officeDocument/2006/relationships/oleObject" Target="embeddings/oleObject152.bin"/><Relationship Id="rId316" Type="http://schemas.openxmlformats.org/officeDocument/2006/relationships/oleObject" Target="embeddings/oleObject186.bin"/><Relationship Id="rId523" Type="http://schemas.openxmlformats.org/officeDocument/2006/relationships/oleObject" Target="embeddings/oleObject313.bin"/><Relationship Id="rId719" Type="http://schemas.openxmlformats.org/officeDocument/2006/relationships/image" Target="media/image278.wmf"/><Relationship Id="rId55" Type="http://schemas.openxmlformats.org/officeDocument/2006/relationships/image" Target="media/image22.wmf"/><Relationship Id="rId97" Type="http://schemas.openxmlformats.org/officeDocument/2006/relationships/image" Target="media/image41.wmf"/><Relationship Id="rId120" Type="http://schemas.openxmlformats.org/officeDocument/2006/relationships/image" Target="media/image51.wmf"/><Relationship Id="rId358" Type="http://schemas.openxmlformats.org/officeDocument/2006/relationships/image" Target="media/image145.wmf"/><Relationship Id="rId565" Type="http://schemas.openxmlformats.org/officeDocument/2006/relationships/oleObject" Target="embeddings/oleObject337.bin"/><Relationship Id="rId730" Type="http://schemas.openxmlformats.org/officeDocument/2006/relationships/oleObject" Target="embeddings/oleObject447.bin"/><Relationship Id="rId772" Type="http://schemas.openxmlformats.org/officeDocument/2006/relationships/oleObject" Target="embeddings/oleObject479.bin"/><Relationship Id="rId162" Type="http://schemas.openxmlformats.org/officeDocument/2006/relationships/oleObject" Target="embeddings/oleObject90.bin"/><Relationship Id="rId218" Type="http://schemas.openxmlformats.org/officeDocument/2006/relationships/image" Target="media/image88.wmf"/><Relationship Id="rId425" Type="http://schemas.openxmlformats.org/officeDocument/2006/relationships/oleObject" Target="embeddings/oleObject257.bin"/><Relationship Id="rId467" Type="http://schemas.openxmlformats.org/officeDocument/2006/relationships/image" Target="media/image184.wmf"/><Relationship Id="rId632" Type="http://schemas.openxmlformats.org/officeDocument/2006/relationships/image" Target="media/image247.wmf"/><Relationship Id="rId271" Type="http://schemas.openxmlformats.org/officeDocument/2006/relationships/image" Target="media/image110.wmf"/><Relationship Id="rId674" Type="http://schemas.openxmlformats.org/officeDocument/2006/relationships/image" Target="media/image264.wmf"/><Relationship Id="rId24" Type="http://schemas.openxmlformats.org/officeDocument/2006/relationships/image" Target="media/image11.wmf"/><Relationship Id="rId66" Type="http://schemas.openxmlformats.org/officeDocument/2006/relationships/oleObject" Target="embeddings/oleObject36.bin"/><Relationship Id="rId131" Type="http://schemas.openxmlformats.org/officeDocument/2006/relationships/oleObject" Target="embeddings/oleObject73.bin"/><Relationship Id="rId327" Type="http://schemas.openxmlformats.org/officeDocument/2006/relationships/image" Target="media/image131.wmf"/><Relationship Id="rId369" Type="http://schemas.openxmlformats.org/officeDocument/2006/relationships/oleObject" Target="embeddings/oleObject216.bin"/><Relationship Id="rId534" Type="http://schemas.openxmlformats.org/officeDocument/2006/relationships/oleObject" Target="embeddings/oleObject319.bin"/><Relationship Id="rId576" Type="http://schemas.openxmlformats.org/officeDocument/2006/relationships/oleObject" Target="embeddings/oleObject344.bin"/><Relationship Id="rId741" Type="http://schemas.openxmlformats.org/officeDocument/2006/relationships/oleObject" Target="embeddings/oleObject457.bin"/><Relationship Id="rId783" Type="http://schemas.openxmlformats.org/officeDocument/2006/relationships/oleObject" Target="embeddings/oleObject488.bin"/><Relationship Id="rId173" Type="http://schemas.openxmlformats.org/officeDocument/2006/relationships/oleObject" Target="embeddings/oleObject96.bin"/><Relationship Id="rId229" Type="http://schemas.openxmlformats.org/officeDocument/2006/relationships/image" Target="media/image93.wmf"/><Relationship Id="rId380" Type="http://schemas.openxmlformats.org/officeDocument/2006/relationships/oleObject" Target="embeddings/oleObject226.bin"/><Relationship Id="rId436" Type="http://schemas.openxmlformats.org/officeDocument/2006/relationships/oleObject" Target="embeddings/oleObject264.bin"/><Relationship Id="rId601" Type="http://schemas.openxmlformats.org/officeDocument/2006/relationships/oleObject" Target="embeddings/oleObject361.bin"/><Relationship Id="rId643" Type="http://schemas.openxmlformats.org/officeDocument/2006/relationships/image" Target="media/image252.wmf"/><Relationship Id="rId240" Type="http://schemas.openxmlformats.org/officeDocument/2006/relationships/oleObject" Target="embeddings/oleObject139.bin"/><Relationship Id="rId478" Type="http://schemas.openxmlformats.org/officeDocument/2006/relationships/oleObject" Target="embeddings/oleObject286.bin"/><Relationship Id="rId685" Type="http://schemas.openxmlformats.org/officeDocument/2006/relationships/image" Target="media/image267.wmf"/><Relationship Id="rId35" Type="http://schemas.openxmlformats.org/officeDocument/2006/relationships/oleObject" Target="embeddings/oleObject20.bin"/><Relationship Id="rId77" Type="http://schemas.openxmlformats.org/officeDocument/2006/relationships/oleObject" Target="embeddings/oleObject42.bin"/><Relationship Id="rId100" Type="http://schemas.openxmlformats.org/officeDocument/2006/relationships/oleObject" Target="embeddings/oleObject55.bin"/><Relationship Id="rId282" Type="http://schemas.openxmlformats.org/officeDocument/2006/relationships/oleObject" Target="embeddings/oleObject165.bin"/><Relationship Id="rId338" Type="http://schemas.openxmlformats.org/officeDocument/2006/relationships/oleObject" Target="embeddings/oleObject199.bin"/><Relationship Id="rId503" Type="http://schemas.openxmlformats.org/officeDocument/2006/relationships/oleObject" Target="embeddings/oleObject300.bin"/><Relationship Id="rId545" Type="http://schemas.openxmlformats.org/officeDocument/2006/relationships/oleObject" Target="embeddings/oleObject326.bin"/><Relationship Id="rId587" Type="http://schemas.openxmlformats.org/officeDocument/2006/relationships/oleObject" Target="embeddings/oleObject353.bin"/><Relationship Id="rId710" Type="http://schemas.openxmlformats.org/officeDocument/2006/relationships/oleObject" Target="embeddings/oleObject432.bin"/><Relationship Id="rId752" Type="http://schemas.openxmlformats.org/officeDocument/2006/relationships/oleObject" Target="embeddings/oleObject466.bin"/><Relationship Id="rId8" Type="http://schemas.openxmlformats.org/officeDocument/2006/relationships/image" Target="media/image3.wmf"/><Relationship Id="rId142" Type="http://schemas.openxmlformats.org/officeDocument/2006/relationships/oleObject" Target="embeddings/oleObject79.bin"/><Relationship Id="rId184" Type="http://schemas.openxmlformats.org/officeDocument/2006/relationships/oleObject" Target="embeddings/oleObject104.bin"/><Relationship Id="rId391" Type="http://schemas.openxmlformats.org/officeDocument/2006/relationships/image" Target="media/image154.wmf"/><Relationship Id="rId405" Type="http://schemas.openxmlformats.org/officeDocument/2006/relationships/oleObject" Target="embeddings/oleObject246.bin"/><Relationship Id="rId447" Type="http://schemas.openxmlformats.org/officeDocument/2006/relationships/oleObject" Target="embeddings/oleObject270.bin"/><Relationship Id="rId612" Type="http://schemas.openxmlformats.org/officeDocument/2006/relationships/oleObject" Target="embeddings/oleObject369.bin"/><Relationship Id="rId251" Type="http://schemas.openxmlformats.org/officeDocument/2006/relationships/oleObject" Target="embeddings/oleObject145.bin"/><Relationship Id="rId489" Type="http://schemas.openxmlformats.org/officeDocument/2006/relationships/oleObject" Target="embeddings/oleObject291.bin"/><Relationship Id="rId654" Type="http://schemas.openxmlformats.org/officeDocument/2006/relationships/image" Target="media/image257.wmf"/><Relationship Id="rId696" Type="http://schemas.openxmlformats.org/officeDocument/2006/relationships/oleObject" Target="embeddings/oleObject422.bin"/><Relationship Id="rId46" Type="http://schemas.openxmlformats.org/officeDocument/2006/relationships/oleObject" Target="embeddings/oleObject26.bin"/><Relationship Id="rId293" Type="http://schemas.openxmlformats.org/officeDocument/2006/relationships/image" Target="media/image120.wmf"/><Relationship Id="rId307" Type="http://schemas.openxmlformats.org/officeDocument/2006/relationships/oleObject" Target="embeddings/oleObject180.bin"/><Relationship Id="rId349" Type="http://schemas.openxmlformats.org/officeDocument/2006/relationships/oleObject" Target="embeddings/oleObject205.bin"/><Relationship Id="rId514" Type="http://schemas.openxmlformats.org/officeDocument/2006/relationships/oleObject" Target="embeddings/oleObject306.bin"/><Relationship Id="rId556" Type="http://schemas.openxmlformats.org/officeDocument/2006/relationships/image" Target="media/image222.wmf"/><Relationship Id="rId721" Type="http://schemas.openxmlformats.org/officeDocument/2006/relationships/image" Target="media/image279.wmf"/><Relationship Id="rId763" Type="http://schemas.openxmlformats.org/officeDocument/2006/relationships/oleObject" Target="embeddings/oleObject474.bin"/><Relationship Id="rId88" Type="http://schemas.openxmlformats.org/officeDocument/2006/relationships/oleObject" Target="embeddings/oleObject48.bin"/><Relationship Id="rId111" Type="http://schemas.openxmlformats.org/officeDocument/2006/relationships/oleObject" Target="embeddings/oleObject62.bin"/><Relationship Id="rId153" Type="http://schemas.openxmlformats.org/officeDocument/2006/relationships/oleObject" Target="embeddings/oleObject85.bin"/><Relationship Id="rId195" Type="http://schemas.openxmlformats.org/officeDocument/2006/relationships/image" Target="media/image80.wmf"/><Relationship Id="rId209" Type="http://schemas.openxmlformats.org/officeDocument/2006/relationships/oleObject" Target="embeddings/oleObject123.bin"/><Relationship Id="rId360" Type="http://schemas.openxmlformats.org/officeDocument/2006/relationships/image" Target="media/image146.wmf"/><Relationship Id="rId416" Type="http://schemas.openxmlformats.org/officeDocument/2006/relationships/image" Target="media/image161.wmf"/><Relationship Id="rId598" Type="http://schemas.openxmlformats.org/officeDocument/2006/relationships/image" Target="media/image236.wmf"/><Relationship Id="rId220" Type="http://schemas.openxmlformats.org/officeDocument/2006/relationships/image" Target="media/image89.wmf"/><Relationship Id="rId458" Type="http://schemas.openxmlformats.org/officeDocument/2006/relationships/oleObject" Target="embeddings/oleObject276.bin"/><Relationship Id="rId623" Type="http://schemas.openxmlformats.org/officeDocument/2006/relationships/oleObject" Target="embeddings/oleObject377.bin"/><Relationship Id="rId665" Type="http://schemas.openxmlformats.org/officeDocument/2006/relationships/oleObject" Target="embeddings/oleObject400.bin"/><Relationship Id="rId15" Type="http://schemas.openxmlformats.org/officeDocument/2006/relationships/oleObject" Target="embeddings/oleObject6.bin"/><Relationship Id="rId57" Type="http://schemas.openxmlformats.org/officeDocument/2006/relationships/image" Target="media/image23.wmf"/><Relationship Id="rId262" Type="http://schemas.openxmlformats.org/officeDocument/2006/relationships/oleObject" Target="embeddings/oleObject153.bin"/><Relationship Id="rId318" Type="http://schemas.openxmlformats.org/officeDocument/2006/relationships/oleObject" Target="embeddings/oleObject187.bin"/><Relationship Id="rId525" Type="http://schemas.openxmlformats.org/officeDocument/2006/relationships/oleObject" Target="embeddings/oleObject314.bin"/><Relationship Id="rId567" Type="http://schemas.openxmlformats.org/officeDocument/2006/relationships/oleObject" Target="embeddings/oleObject338.bin"/><Relationship Id="rId732" Type="http://schemas.openxmlformats.org/officeDocument/2006/relationships/oleObject" Target="embeddings/oleObject449.bin"/><Relationship Id="rId99" Type="http://schemas.openxmlformats.org/officeDocument/2006/relationships/image" Target="media/image42.wmf"/><Relationship Id="rId122" Type="http://schemas.openxmlformats.org/officeDocument/2006/relationships/image" Target="media/image52.wmf"/><Relationship Id="rId164" Type="http://schemas.openxmlformats.org/officeDocument/2006/relationships/image" Target="media/image70.wmf"/><Relationship Id="rId371" Type="http://schemas.openxmlformats.org/officeDocument/2006/relationships/oleObject" Target="embeddings/oleObject217.bin"/><Relationship Id="rId774" Type="http://schemas.openxmlformats.org/officeDocument/2006/relationships/oleObject" Target="embeddings/oleObject480.bin"/><Relationship Id="rId427" Type="http://schemas.openxmlformats.org/officeDocument/2006/relationships/oleObject" Target="embeddings/oleObject258.bin"/><Relationship Id="rId469" Type="http://schemas.openxmlformats.org/officeDocument/2006/relationships/image" Target="media/image185.wmf"/><Relationship Id="rId634" Type="http://schemas.openxmlformats.org/officeDocument/2006/relationships/image" Target="media/image248.wmf"/><Relationship Id="rId676" Type="http://schemas.openxmlformats.org/officeDocument/2006/relationships/oleObject" Target="embeddings/oleObject409.bin"/><Relationship Id="rId26" Type="http://schemas.openxmlformats.org/officeDocument/2006/relationships/oleObject" Target="embeddings/oleObject12.bin"/><Relationship Id="rId231" Type="http://schemas.openxmlformats.org/officeDocument/2006/relationships/image" Target="media/image94.wmf"/><Relationship Id="rId273" Type="http://schemas.openxmlformats.org/officeDocument/2006/relationships/image" Target="media/image111.wmf"/><Relationship Id="rId329" Type="http://schemas.openxmlformats.org/officeDocument/2006/relationships/image" Target="media/image132.wmf"/><Relationship Id="rId480" Type="http://schemas.openxmlformats.org/officeDocument/2006/relationships/oleObject" Target="embeddings/oleObject287.bin"/><Relationship Id="rId536" Type="http://schemas.openxmlformats.org/officeDocument/2006/relationships/oleObject" Target="embeddings/oleObject321.bin"/><Relationship Id="rId701" Type="http://schemas.openxmlformats.org/officeDocument/2006/relationships/oleObject" Target="embeddings/oleObject425.bin"/><Relationship Id="rId68" Type="http://schemas.openxmlformats.org/officeDocument/2006/relationships/oleObject" Target="embeddings/oleObject37.bin"/><Relationship Id="rId133" Type="http://schemas.openxmlformats.org/officeDocument/2006/relationships/oleObject" Target="embeddings/oleObject74.bin"/><Relationship Id="rId175" Type="http://schemas.openxmlformats.org/officeDocument/2006/relationships/oleObject" Target="embeddings/oleObject98.bin"/><Relationship Id="rId340" Type="http://schemas.openxmlformats.org/officeDocument/2006/relationships/oleObject" Target="embeddings/oleObject200.bin"/><Relationship Id="rId578" Type="http://schemas.openxmlformats.org/officeDocument/2006/relationships/oleObject" Target="embeddings/oleObject346.bin"/><Relationship Id="rId743" Type="http://schemas.openxmlformats.org/officeDocument/2006/relationships/oleObject" Target="embeddings/oleObject459.bin"/><Relationship Id="rId785" Type="http://schemas.openxmlformats.org/officeDocument/2006/relationships/image" Target="media/image293.wmf"/><Relationship Id="rId200" Type="http://schemas.openxmlformats.org/officeDocument/2006/relationships/oleObject" Target="embeddings/oleObject115.bin"/><Relationship Id="rId382" Type="http://schemas.openxmlformats.org/officeDocument/2006/relationships/oleObject" Target="embeddings/oleObject228.bin"/><Relationship Id="rId438" Type="http://schemas.openxmlformats.org/officeDocument/2006/relationships/oleObject" Target="embeddings/oleObject265.bin"/><Relationship Id="rId603" Type="http://schemas.openxmlformats.org/officeDocument/2006/relationships/oleObject" Target="embeddings/oleObject363.bin"/><Relationship Id="rId645" Type="http://schemas.openxmlformats.org/officeDocument/2006/relationships/image" Target="media/image253.wmf"/><Relationship Id="rId687" Type="http://schemas.openxmlformats.org/officeDocument/2006/relationships/image" Target="media/image268.wmf"/><Relationship Id="rId242" Type="http://schemas.openxmlformats.org/officeDocument/2006/relationships/oleObject" Target="embeddings/oleObject140.bin"/><Relationship Id="rId284" Type="http://schemas.openxmlformats.org/officeDocument/2006/relationships/oleObject" Target="embeddings/oleObject166.bin"/><Relationship Id="rId491" Type="http://schemas.openxmlformats.org/officeDocument/2006/relationships/oleObject" Target="embeddings/oleObject292.bin"/><Relationship Id="rId505" Type="http://schemas.openxmlformats.org/officeDocument/2006/relationships/oleObject" Target="embeddings/oleObject301.bin"/><Relationship Id="rId712" Type="http://schemas.openxmlformats.org/officeDocument/2006/relationships/oleObject" Target="embeddings/oleObject434.bin"/><Relationship Id="rId37" Type="http://schemas.openxmlformats.org/officeDocument/2006/relationships/image" Target="media/image13.wmf"/><Relationship Id="rId79" Type="http://schemas.openxmlformats.org/officeDocument/2006/relationships/oleObject" Target="embeddings/oleObject43.bin"/><Relationship Id="rId102" Type="http://schemas.openxmlformats.org/officeDocument/2006/relationships/oleObject" Target="embeddings/oleObject56.bin"/><Relationship Id="rId144" Type="http://schemas.openxmlformats.org/officeDocument/2006/relationships/oleObject" Target="embeddings/oleObject80.bin"/><Relationship Id="rId547" Type="http://schemas.openxmlformats.org/officeDocument/2006/relationships/oleObject" Target="embeddings/oleObject327.bin"/><Relationship Id="rId589" Type="http://schemas.openxmlformats.org/officeDocument/2006/relationships/oleObject" Target="embeddings/oleObject355.bin"/><Relationship Id="rId754" Type="http://schemas.openxmlformats.org/officeDocument/2006/relationships/oleObject" Target="embeddings/oleObject467.bin"/><Relationship Id="rId90" Type="http://schemas.openxmlformats.org/officeDocument/2006/relationships/oleObject" Target="embeddings/oleObject50.bin"/><Relationship Id="rId186" Type="http://schemas.openxmlformats.org/officeDocument/2006/relationships/oleObject" Target="embeddings/oleObject105.bin"/><Relationship Id="rId351" Type="http://schemas.openxmlformats.org/officeDocument/2006/relationships/oleObject" Target="embeddings/oleObject206.bin"/><Relationship Id="rId393" Type="http://schemas.openxmlformats.org/officeDocument/2006/relationships/image" Target="media/image155.wmf"/><Relationship Id="rId407" Type="http://schemas.openxmlformats.org/officeDocument/2006/relationships/oleObject" Target="embeddings/oleObject247.bin"/><Relationship Id="rId449" Type="http://schemas.openxmlformats.org/officeDocument/2006/relationships/image" Target="media/image175.wmf"/><Relationship Id="rId614" Type="http://schemas.openxmlformats.org/officeDocument/2006/relationships/oleObject" Target="embeddings/oleObject370.bin"/><Relationship Id="rId656" Type="http://schemas.openxmlformats.org/officeDocument/2006/relationships/image" Target="media/image258.wmf"/><Relationship Id="rId211" Type="http://schemas.openxmlformats.org/officeDocument/2006/relationships/oleObject" Target="embeddings/oleObject124.bin"/><Relationship Id="rId253" Type="http://schemas.openxmlformats.org/officeDocument/2006/relationships/oleObject" Target="embeddings/oleObject147.bin"/><Relationship Id="rId295" Type="http://schemas.openxmlformats.org/officeDocument/2006/relationships/image" Target="media/image121.wmf"/><Relationship Id="rId309" Type="http://schemas.openxmlformats.org/officeDocument/2006/relationships/oleObject" Target="embeddings/oleObject182.bin"/><Relationship Id="rId460" Type="http://schemas.openxmlformats.org/officeDocument/2006/relationships/oleObject" Target="embeddings/oleObject277.bin"/><Relationship Id="rId516" Type="http://schemas.openxmlformats.org/officeDocument/2006/relationships/oleObject" Target="embeddings/oleObject308.bin"/><Relationship Id="rId698" Type="http://schemas.openxmlformats.org/officeDocument/2006/relationships/oleObject" Target="embeddings/oleObject423.bin"/><Relationship Id="rId48" Type="http://schemas.openxmlformats.org/officeDocument/2006/relationships/oleObject" Target="embeddings/oleObject27.bin"/><Relationship Id="rId113" Type="http://schemas.openxmlformats.org/officeDocument/2006/relationships/oleObject" Target="embeddings/oleObject63.bin"/><Relationship Id="rId320" Type="http://schemas.openxmlformats.org/officeDocument/2006/relationships/oleObject" Target="embeddings/oleObject189.bin"/><Relationship Id="rId558" Type="http://schemas.openxmlformats.org/officeDocument/2006/relationships/oleObject" Target="embeddings/oleObject333.bin"/><Relationship Id="rId723" Type="http://schemas.openxmlformats.org/officeDocument/2006/relationships/image" Target="media/image280.wmf"/><Relationship Id="rId765" Type="http://schemas.openxmlformats.org/officeDocument/2006/relationships/oleObject" Target="embeddings/oleObject475.bin"/><Relationship Id="rId155" Type="http://schemas.openxmlformats.org/officeDocument/2006/relationships/oleObject" Target="embeddings/oleObject86.bin"/><Relationship Id="rId197" Type="http://schemas.openxmlformats.org/officeDocument/2006/relationships/image" Target="media/image81.wmf"/><Relationship Id="rId362" Type="http://schemas.openxmlformats.org/officeDocument/2006/relationships/image" Target="media/image147.wmf"/><Relationship Id="rId418" Type="http://schemas.openxmlformats.org/officeDocument/2006/relationships/image" Target="media/image162.wmf"/><Relationship Id="rId625" Type="http://schemas.openxmlformats.org/officeDocument/2006/relationships/oleObject" Target="embeddings/oleObject378.bin"/><Relationship Id="rId222" Type="http://schemas.openxmlformats.org/officeDocument/2006/relationships/image" Target="media/image90.wmf"/><Relationship Id="rId264" Type="http://schemas.openxmlformats.org/officeDocument/2006/relationships/image" Target="media/image107.wmf"/><Relationship Id="rId471" Type="http://schemas.openxmlformats.org/officeDocument/2006/relationships/image" Target="media/image186.wmf"/><Relationship Id="rId667" Type="http://schemas.openxmlformats.org/officeDocument/2006/relationships/oleObject" Target="embeddings/oleObject401.bin"/><Relationship Id="rId17" Type="http://schemas.openxmlformats.org/officeDocument/2006/relationships/oleObject" Target="embeddings/oleObject7.bin"/><Relationship Id="rId59" Type="http://schemas.openxmlformats.org/officeDocument/2006/relationships/image" Target="media/image24.wmf"/><Relationship Id="rId124" Type="http://schemas.openxmlformats.org/officeDocument/2006/relationships/oleObject" Target="embeddings/oleObject69.bin"/><Relationship Id="rId527" Type="http://schemas.openxmlformats.org/officeDocument/2006/relationships/oleObject" Target="embeddings/oleObject315.bin"/><Relationship Id="rId569" Type="http://schemas.openxmlformats.org/officeDocument/2006/relationships/oleObject" Target="embeddings/oleObject339.bin"/><Relationship Id="rId734" Type="http://schemas.openxmlformats.org/officeDocument/2006/relationships/oleObject" Target="embeddings/oleObject451.bin"/><Relationship Id="rId776" Type="http://schemas.openxmlformats.org/officeDocument/2006/relationships/oleObject" Target="embeddings/oleObject482.bin"/><Relationship Id="rId70" Type="http://schemas.openxmlformats.org/officeDocument/2006/relationships/oleObject" Target="embeddings/oleObject38.bin"/><Relationship Id="rId166" Type="http://schemas.openxmlformats.org/officeDocument/2006/relationships/image" Target="media/image71.wmf"/><Relationship Id="rId331" Type="http://schemas.openxmlformats.org/officeDocument/2006/relationships/image" Target="media/image133.wmf"/><Relationship Id="rId373" Type="http://schemas.openxmlformats.org/officeDocument/2006/relationships/oleObject" Target="embeddings/oleObject219.bin"/><Relationship Id="rId429" Type="http://schemas.openxmlformats.org/officeDocument/2006/relationships/oleObject" Target="embeddings/oleObject259.bin"/><Relationship Id="rId580" Type="http://schemas.openxmlformats.org/officeDocument/2006/relationships/oleObject" Target="embeddings/oleObject347.bin"/><Relationship Id="rId636" Type="http://schemas.openxmlformats.org/officeDocument/2006/relationships/oleObject" Target="embeddings/oleObject385.bin"/><Relationship Id="rId1" Type="http://schemas.openxmlformats.org/officeDocument/2006/relationships/customXml" Target="../customXml/item1.xml"/><Relationship Id="rId233" Type="http://schemas.openxmlformats.org/officeDocument/2006/relationships/image" Target="media/image95.wmf"/><Relationship Id="rId440" Type="http://schemas.openxmlformats.org/officeDocument/2006/relationships/oleObject" Target="embeddings/oleObject266.bin"/><Relationship Id="rId678" Type="http://schemas.openxmlformats.org/officeDocument/2006/relationships/oleObject" Target="embeddings/oleObject411.bin"/><Relationship Id="rId28" Type="http://schemas.openxmlformats.org/officeDocument/2006/relationships/image" Target="media/image12.wmf"/><Relationship Id="rId275" Type="http://schemas.openxmlformats.org/officeDocument/2006/relationships/oleObject" Target="embeddings/oleObject161.bin"/><Relationship Id="rId300" Type="http://schemas.openxmlformats.org/officeDocument/2006/relationships/oleObject" Target="embeddings/oleObject176.bin"/><Relationship Id="rId482" Type="http://schemas.openxmlformats.org/officeDocument/2006/relationships/image" Target="media/image192.png"/><Relationship Id="rId538" Type="http://schemas.openxmlformats.org/officeDocument/2006/relationships/image" Target="media/image213.wmf"/><Relationship Id="rId703" Type="http://schemas.openxmlformats.org/officeDocument/2006/relationships/image" Target="media/image274.wmf"/><Relationship Id="rId745" Type="http://schemas.openxmlformats.org/officeDocument/2006/relationships/oleObject" Target="embeddings/oleObject461.bin"/><Relationship Id="rId81" Type="http://schemas.openxmlformats.org/officeDocument/2006/relationships/oleObject" Target="embeddings/oleObject44.bin"/><Relationship Id="rId135" Type="http://schemas.openxmlformats.org/officeDocument/2006/relationships/oleObject" Target="embeddings/oleObject75.bin"/><Relationship Id="rId177" Type="http://schemas.openxmlformats.org/officeDocument/2006/relationships/oleObject" Target="embeddings/oleObject99.bin"/><Relationship Id="rId342" Type="http://schemas.openxmlformats.org/officeDocument/2006/relationships/oleObject" Target="embeddings/oleObject201.bin"/><Relationship Id="rId384" Type="http://schemas.openxmlformats.org/officeDocument/2006/relationships/oleObject" Target="embeddings/oleObject229.bin"/><Relationship Id="rId591" Type="http://schemas.openxmlformats.org/officeDocument/2006/relationships/image" Target="media/image233.wmf"/><Relationship Id="rId605" Type="http://schemas.openxmlformats.org/officeDocument/2006/relationships/image" Target="media/image238.wmf"/><Relationship Id="rId787" Type="http://schemas.openxmlformats.org/officeDocument/2006/relationships/image" Target="media/image294.wmf"/><Relationship Id="rId202" Type="http://schemas.openxmlformats.org/officeDocument/2006/relationships/oleObject" Target="embeddings/oleObject116.bin"/><Relationship Id="rId244" Type="http://schemas.openxmlformats.org/officeDocument/2006/relationships/oleObject" Target="embeddings/oleObject141.bin"/><Relationship Id="rId647" Type="http://schemas.openxmlformats.org/officeDocument/2006/relationships/image" Target="media/image254.wmf"/><Relationship Id="rId689" Type="http://schemas.openxmlformats.org/officeDocument/2006/relationships/oleObject" Target="embeddings/oleObject418.bin"/><Relationship Id="rId39" Type="http://schemas.openxmlformats.org/officeDocument/2006/relationships/image" Target="media/image14.wmf"/><Relationship Id="rId286" Type="http://schemas.openxmlformats.org/officeDocument/2006/relationships/oleObject" Target="embeddings/oleObject167.bin"/><Relationship Id="rId451" Type="http://schemas.openxmlformats.org/officeDocument/2006/relationships/image" Target="media/image176.wmf"/><Relationship Id="rId493" Type="http://schemas.openxmlformats.org/officeDocument/2006/relationships/oleObject" Target="embeddings/oleObject294.bin"/><Relationship Id="rId507" Type="http://schemas.openxmlformats.org/officeDocument/2006/relationships/oleObject" Target="embeddings/oleObject302.bin"/><Relationship Id="rId549" Type="http://schemas.openxmlformats.org/officeDocument/2006/relationships/oleObject" Target="embeddings/oleObject328.bin"/><Relationship Id="rId714" Type="http://schemas.openxmlformats.org/officeDocument/2006/relationships/oleObject" Target="embeddings/oleObject435.bin"/><Relationship Id="rId756" Type="http://schemas.openxmlformats.org/officeDocument/2006/relationships/oleObject" Target="embeddings/oleObject468.bin"/><Relationship Id="rId50" Type="http://schemas.openxmlformats.org/officeDocument/2006/relationships/oleObject" Target="embeddings/oleObject28.bin"/><Relationship Id="rId104" Type="http://schemas.openxmlformats.org/officeDocument/2006/relationships/oleObject" Target="embeddings/oleObject57.bin"/><Relationship Id="rId146" Type="http://schemas.openxmlformats.org/officeDocument/2006/relationships/oleObject" Target="embeddings/oleObject81.bin"/><Relationship Id="rId188" Type="http://schemas.openxmlformats.org/officeDocument/2006/relationships/oleObject" Target="embeddings/oleObject106.bin"/><Relationship Id="rId311" Type="http://schemas.openxmlformats.org/officeDocument/2006/relationships/image" Target="media/image125.wmf"/><Relationship Id="rId353" Type="http://schemas.openxmlformats.org/officeDocument/2006/relationships/oleObject" Target="embeddings/oleObject207.bin"/><Relationship Id="rId395" Type="http://schemas.openxmlformats.org/officeDocument/2006/relationships/image" Target="media/image156.wmf"/><Relationship Id="rId409" Type="http://schemas.openxmlformats.org/officeDocument/2006/relationships/oleObject" Target="embeddings/oleObject248.bin"/><Relationship Id="rId560" Type="http://schemas.openxmlformats.org/officeDocument/2006/relationships/oleObject" Target="embeddings/oleObject334.bin"/><Relationship Id="rId92" Type="http://schemas.openxmlformats.org/officeDocument/2006/relationships/oleObject" Target="embeddings/oleObject51.bin"/><Relationship Id="rId213" Type="http://schemas.openxmlformats.org/officeDocument/2006/relationships/oleObject" Target="embeddings/oleObject125.bin"/><Relationship Id="rId420" Type="http://schemas.openxmlformats.org/officeDocument/2006/relationships/image" Target="media/image163.wmf"/><Relationship Id="rId616" Type="http://schemas.openxmlformats.org/officeDocument/2006/relationships/oleObject" Target="embeddings/oleObject371.bin"/><Relationship Id="rId658" Type="http://schemas.openxmlformats.org/officeDocument/2006/relationships/image" Target="media/image259.wmf"/><Relationship Id="rId255" Type="http://schemas.openxmlformats.org/officeDocument/2006/relationships/image" Target="media/image104.wmf"/><Relationship Id="rId297" Type="http://schemas.openxmlformats.org/officeDocument/2006/relationships/oleObject" Target="embeddings/oleObject173.bin"/><Relationship Id="rId462" Type="http://schemas.openxmlformats.org/officeDocument/2006/relationships/oleObject" Target="embeddings/oleObject278.bin"/><Relationship Id="rId518" Type="http://schemas.openxmlformats.org/officeDocument/2006/relationships/image" Target="media/image206.wmf"/><Relationship Id="rId725" Type="http://schemas.openxmlformats.org/officeDocument/2006/relationships/oleObject" Target="embeddings/oleObject442.bin"/><Relationship Id="rId115" Type="http://schemas.openxmlformats.org/officeDocument/2006/relationships/oleObject" Target="embeddings/oleObject64.bin"/><Relationship Id="rId157" Type="http://schemas.openxmlformats.org/officeDocument/2006/relationships/oleObject" Target="embeddings/oleObject87.bin"/><Relationship Id="rId322" Type="http://schemas.openxmlformats.org/officeDocument/2006/relationships/image" Target="media/image129.wmf"/><Relationship Id="rId364" Type="http://schemas.openxmlformats.org/officeDocument/2006/relationships/image" Target="media/image148.wmf"/><Relationship Id="rId767" Type="http://schemas.openxmlformats.org/officeDocument/2006/relationships/image" Target="media/image288.wmf"/><Relationship Id="rId61" Type="http://schemas.openxmlformats.org/officeDocument/2006/relationships/image" Target="media/image25.wmf"/><Relationship Id="rId199" Type="http://schemas.openxmlformats.org/officeDocument/2006/relationships/image" Target="media/image82.wmf"/><Relationship Id="rId571" Type="http://schemas.openxmlformats.org/officeDocument/2006/relationships/oleObject" Target="embeddings/oleObject340.bin"/><Relationship Id="rId627" Type="http://schemas.openxmlformats.org/officeDocument/2006/relationships/oleObject" Target="embeddings/oleObject380.bin"/><Relationship Id="rId669" Type="http://schemas.openxmlformats.org/officeDocument/2006/relationships/oleObject" Target="embeddings/oleObject403.bin"/><Relationship Id="rId19" Type="http://schemas.openxmlformats.org/officeDocument/2006/relationships/oleObject" Target="embeddings/oleObject8.bin"/><Relationship Id="rId224" Type="http://schemas.openxmlformats.org/officeDocument/2006/relationships/image" Target="media/image91.wmf"/><Relationship Id="rId266" Type="http://schemas.openxmlformats.org/officeDocument/2006/relationships/image" Target="media/image108.wmf"/><Relationship Id="rId431" Type="http://schemas.openxmlformats.org/officeDocument/2006/relationships/oleObject" Target="embeddings/oleObject261.bin"/><Relationship Id="rId473" Type="http://schemas.openxmlformats.org/officeDocument/2006/relationships/image" Target="media/image187.wmf"/><Relationship Id="rId529" Type="http://schemas.openxmlformats.org/officeDocument/2006/relationships/oleObject" Target="embeddings/oleObject316.bin"/><Relationship Id="rId680" Type="http://schemas.openxmlformats.org/officeDocument/2006/relationships/oleObject" Target="embeddings/oleObject413.bin"/><Relationship Id="rId736" Type="http://schemas.openxmlformats.org/officeDocument/2006/relationships/oleObject" Target="embeddings/oleObject453.bin"/><Relationship Id="rId30" Type="http://schemas.openxmlformats.org/officeDocument/2006/relationships/oleObject" Target="embeddings/oleObject15.bin"/><Relationship Id="rId126" Type="http://schemas.openxmlformats.org/officeDocument/2006/relationships/oleObject" Target="embeddings/oleObject70.bin"/><Relationship Id="rId168" Type="http://schemas.openxmlformats.org/officeDocument/2006/relationships/image" Target="media/image72.wmf"/><Relationship Id="rId333" Type="http://schemas.openxmlformats.org/officeDocument/2006/relationships/image" Target="media/image134.wmf"/><Relationship Id="rId540" Type="http://schemas.openxmlformats.org/officeDocument/2006/relationships/image" Target="media/image214.wmf"/><Relationship Id="rId778" Type="http://schemas.openxmlformats.org/officeDocument/2006/relationships/oleObject" Target="embeddings/oleObject484.bin"/><Relationship Id="rId72" Type="http://schemas.openxmlformats.org/officeDocument/2006/relationships/image" Target="media/image30.wmf"/><Relationship Id="rId375" Type="http://schemas.openxmlformats.org/officeDocument/2006/relationships/oleObject" Target="embeddings/oleObject221.bin"/><Relationship Id="rId582" Type="http://schemas.openxmlformats.org/officeDocument/2006/relationships/oleObject" Target="embeddings/oleObject348.bin"/><Relationship Id="rId638" Type="http://schemas.openxmlformats.org/officeDocument/2006/relationships/oleObject" Target="embeddings/oleObject386.bin"/><Relationship Id="rId3" Type="http://schemas.openxmlformats.org/officeDocument/2006/relationships/styles" Target="styles.xml"/><Relationship Id="rId235" Type="http://schemas.openxmlformats.org/officeDocument/2006/relationships/image" Target="media/image96.wmf"/><Relationship Id="rId277" Type="http://schemas.openxmlformats.org/officeDocument/2006/relationships/image" Target="media/image112.png"/><Relationship Id="rId400" Type="http://schemas.openxmlformats.org/officeDocument/2006/relationships/oleObject" Target="embeddings/oleObject241.bin"/><Relationship Id="rId442" Type="http://schemas.openxmlformats.org/officeDocument/2006/relationships/oleObject" Target="embeddings/oleObject267.bin"/><Relationship Id="rId484" Type="http://schemas.openxmlformats.org/officeDocument/2006/relationships/oleObject" Target="embeddings/oleObject288.bin"/><Relationship Id="rId705" Type="http://schemas.openxmlformats.org/officeDocument/2006/relationships/image" Target="media/image275.wmf"/><Relationship Id="rId137" Type="http://schemas.openxmlformats.org/officeDocument/2006/relationships/oleObject" Target="embeddings/oleObject76.bin"/><Relationship Id="rId302" Type="http://schemas.openxmlformats.org/officeDocument/2006/relationships/oleObject" Target="embeddings/oleObject177.bin"/><Relationship Id="rId344" Type="http://schemas.openxmlformats.org/officeDocument/2006/relationships/oleObject" Target="embeddings/oleObject202.bin"/><Relationship Id="rId691" Type="http://schemas.openxmlformats.org/officeDocument/2006/relationships/image" Target="media/image269.wmf"/><Relationship Id="rId747" Type="http://schemas.openxmlformats.org/officeDocument/2006/relationships/image" Target="media/image282.png"/><Relationship Id="rId789" Type="http://schemas.openxmlformats.org/officeDocument/2006/relationships/fontTable" Target="fontTable.xml"/><Relationship Id="rId41" Type="http://schemas.openxmlformats.org/officeDocument/2006/relationships/image" Target="media/image15.wmf"/><Relationship Id="rId83" Type="http://schemas.openxmlformats.org/officeDocument/2006/relationships/oleObject" Target="embeddings/oleObject45.bin"/><Relationship Id="rId179" Type="http://schemas.openxmlformats.org/officeDocument/2006/relationships/oleObject" Target="embeddings/oleObject100.bin"/><Relationship Id="rId386" Type="http://schemas.openxmlformats.org/officeDocument/2006/relationships/oleObject" Target="embeddings/oleObject231.bin"/><Relationship Id="rId551" Type="http://schemas.openxmlformats.org/officeDocument/2006/relationships/oleObject" Target="embeddings/oleObject329.bin"/><Relationship Id="rId593" Type="http://schemas.openxmlformats.org/officeDocument/2006/relationships/oleObject" Target="embeddings/oleObject357.bin"/><Relationship Id="rId607" Type="http://schemas.openxmlformats.org/officeDocument/2006/relationships/oleObject" Target="embeddings/oleObject366.bin"/><Relationship Id="rId649" Type="http://schemas.openxmlformats.org/officeDocument/2006/relationships/oleObject" Target="embeddings/oleObject392.bin"/><Relationship Id="rId190" Type="http://schemas.openxmlformats.org/officeDocument/2006/relationships/oleObject" Target="embeddings/oleObject108.bin"/><Relationship Id="rId204" Type="http://schemas.openxmlformats.org/officeDocument/2006/relationships/oleObject" Target="embeddings/oleObject118.bin"/><Relationship Id="rId246" Type="http://schemas.openxmlformats.org/officeDocument/2006/relationships/oleObject" Target="embeddings/oleObject142.bin"/><Relationship Id="rId288" Type="http://schemas.openxmlformats.org/officeDocument/2006/relationships/oleObject" Target="embeddings/oleObject168.bin"/><Relationship Id="rId411" Type="http://schemas.openxmlformats.org/officeDocument/2006/relationships/oleObject" Target="embeddings/oleObject249.bin"/><Relationship Id="rId453" Type="http://schemas.openxmlformats.org/officeDocument/2006/relationships/image" Target="media/image177.wmf"/><Relationship Id="rId509" Type="http://schemas.openxmlformats.org/officeDocument/2006/relationships/oleObject" Target="embeddings/oleObject303.bin"/><Relationship Id="rId660" Type="http://schemas.openxmlformats.org/officeDocument/2006/relationships/image" Target="media/image260.wmf"/><Relationship Id="rId106" Type="http://schemas.openxmlformats.org/officeDocument/2006/relationships/oleObject" Target="embeddings/oleObject58.bin"/><Relationship Id="rId313" Type="http://schemas.openxmlformats.org/officeDocument/2006/relationships/image" Target="media/image126.wmf"/><Relationship Id="rId495" Type="http://schemas.openxmlformats.org/officeDocument/2006/relationships/oleObject" Target="embeddings/oleObject295.bin"/><Relationship Id="rId716" Type="http://schemas.openxmlformats.org/officeDocument/2006/relationships/oleObject" Target="embeddings/oleObject437.bin"/><Relationship Id="rId758" Type="http://schemas.openxmlformats.org/officeDocument/2006/relationships/oleObject" Target="embeddings/oleObject470.bin"/><Relationship Id="rId10" Type="http://schemas.openxmlformats.org/officeDocument/2006/relationships/image" Target="media/image4.wmf"/><Relationship Id="rId52" Type="http://schemas.openxmlformats.org/officeDocument/2006/relationships/oleObject" Target="embeddings/oleObject29.bin"/><Relationship Id="rId94" Type="http://schemas.openxmlformats.org/officeDocument/2006/relationships/oleObject" Target="embeddings/oleObject52.bin"/><Relationship Id="rId148" Type="http://schemas.openxmlformats.org/officeDocument/2006/relationships/oleObject" Target="embeddings/oleObject82.bin"/><Relationship Id="rId355" Type="http://schemas.openxmlformats.org/officeDocument/2006/relationships/oleObject" Target="embeddings/oleObject209.bin"/><Relationship Id="rId397" Type="http://schemas.openxmlformats.org/officeDocument/2006/relationships/oleObject" Target="embeddings/oleObject238.bin"/><Relationship Id="rId520" Type="http://schemas.openxmlformats.org/officeDocument/2006/relationships/image" Target="media/image207.wmf"/><Relationship Id="rId562" Type="http://schemas.openxmlformats.org/officeDocument/2006/relationships/oleObject" Target="embeddings/oleObject335.bin"/><Relationship Id="rId618" Type="http://schemas.openxmlformats.org/officeDocument/2006/relationships/image" Target="media/image243.wmf"/><Relationship Id="rId215" Type="http://schemas.openxmlformats.org/officeDocument/2006/relationships/oleObject" Target="embeddings/oleObject126.bin"/><Relationship Id="rId257" Type="http://schemas.openxmlformats.org/officeDocument/2006/relationships/image" Target="media/image105.wmf"/><Relationship Id="rId422" Type="http://schemas.openxmlformats.org/officeDocument/2006/relationships/image" Target="media/image164.wmf"/><Relationship Id="rId464" Type="http://schemas.openxmlformats.org/officeDocument/2006/relationships/oleObject" Target="embeddings/oleObject279.bin"/><Relationship Id="rId299" Type="http://schemas.openxmlformats.org/officeDocument/2006/relationships/oleObject" Target="embeddings/oleObject175.bin"/><Relationship Id="rId727" Type="http://schemas.openxmlformats.org/officeDocument/2006/relationships/oleObject" Target="embeddings/oleObject444.bin"/><Relationship Id="rId63" Type="http://schemas.openxmlformats.org/officeDocument/2006/relationships/image" Target="media/image26.wmf"/><Relationship Id="rId159" Type="http://schemas.openxmlformats.org/officeDocument/2006/relationships/oleObject" Target="embeddings/oleObject88.bin"/><Relationship Id="rId366" Type="http://schemas.openxmlformats.org/officeDocument/2006/relationships/image" Target="media/image149.wmf"/><Relationship Id="rId573" Type="http://schemas.openxmlformats.org/officeDocument/2006/relationships/oleObject" Target="embeddings/oleObject342.bin"/><Relationship Id="rId780" Type="http://schemas.openxmlformats.org/officeDocument/2006/relationships/image" Target="media/image292.wmf"/><Relationship Id="rId226" Type="http://schemas.openxmlformats.org/officeDocument/2006/relationships/oleObject" Target="embeddings/oleObject132.bin"/><Relationship Id="rId433" Type="http://schemas.openxmlformats.org/officeDocument/2006/relationships/image" Target="media/image168.wmf"/><Relationship Id="rId640" Type="http://schemas.openxmlformats.org/officeDocument/2006/relationships/oleObject" Target="embeddings/oleObject387.bin"/><Relationship Id="rId738" Type="http://schemas.openxmlformats.org/officeDocument/2006/relationships/image" Target="media/image281.wmf"/><Relationship Id="rId74" Type="http://schemas.openxmlformats.org/officeDocument/2006/relationships/image" Target="media/image31.wmf"/><Relationship Id="rId377" Type="http://schemas.openxmlformats.org/officeDocument/2006/relationships/oleObject" Target="embeddings/oleObject223.bin"/><Relationship Id="rId500" Type="http://schemas.openxmlformats.org/officeDocument/2006/relationships/oleObject" Target="embeddings/oleObject298.bin"/><Relationship Id="rId584" Type="http://schemas.openxmlformats.org/officeDocument/2006/relationships/oleObject" Target="embeddings/oleObject350.bin"/><Relationship Id="rId5" Type="http://schemas.openxmlformats.org/officeDocument/2006/relationships/webSettings" Target="webSettings.xml"/><Relationship Id="rId237" Type="http://schemas.openxmlformats.org/officeDocument/2006/relationships/image" Target="media/image97.wmf"/><Relationship Id="rId444" Type="http://schemas.openxmlformats.org/officeDocument/2006/relationships/image" Target="media/image173.wmf"/><Relationship Id="rId651" Type="http://schemas.openxmlformats.org/officeDocument/2006/relationships/oleObject" Target="embeddings/oleObject393.bin"/><Relationship Id="rId749" Type="http://schemas.openxmlformats.org/officeDocument/2006/relationships/oleObject" Target="embeddings/oleObject464.bin"/><Relationship Id="rId290" Type="http://schemas.openxmlformats.org/officeDocument/2006/relationships/oleObject" Target="embeddings/oleObject169.bin"/><Relationship Id="rId304" Type="http://schemas.openxmlformats.org/officeDocument/2006/relationships/oleObject" Target="embeddings/oleObject178.bin"/><Relationship Id="rId388" Type="http://schemas.openxmlformats.org/officeDocument/2006/relationships/oleObject" Target="embeddings/oleObject232.bin"/><Relationship Id="rId511" Type="http://schemas.openxmlformats.org/officeDocument/2006/relationships/oleObject" Target="embeddings/oleObject304.bin"/><Relationship Id="rId609" Type="http://schemas.openxmlformats.org/officeDocument/2006/relationships/image" Target="media/image239.wmf"/><Relationship Id="rId85" Type="http://schemas.openxmlformats.org/officeDocument/2006/relationships/image" Target="media/image36.wmf"/><Relationship Id="rId150" Type="http://schemas.openxmlformats.org/officeDocument/2006/relationships/oleObject" Target="embeddings/oleObject83.bin"/><Relationship Id="rId595" Type="http://schemas.openxmlformats.org/officeDocument/2006/relationships/oleObject" Target="embeddings/oleObject358.bin"/><Relationship Id="rId248" Type="http://schemas.openxmlformats.org/officeDocument/2006/relationships/oleObject" Target="embeddings/oleObject143.bin"/><Relationship Id="rId455" Type="http://schemas.openxmlformats.org/officeDocument/2006/relationships/image" Target="media/image178.wmf"/><Relationship Id="rId662" Type="http://schemas.openxmlformats.org/officeDocument/2006/relationships/image" Target="media/image261.wmf"/><Relationship Id="rId12" Type="http://schemas.openxmlformats.org/officeDocument/2006/relationships/image" Target="media/image5.wmf"/><Relationship Id="rId108" Type="http://schemas.openxmlformats.org/officeDocument/2006/relationships/image" Target="media/image46.wmf"/><Relationship Id="rId315" Type="http://schemas.openxmlformats.org/officeDocument/2006/relationships/image" Target="media/image127.wmf"/><Relationship Id="rId522" Type="http://schemas.openxmlformats.org/officeDocument/2006/relationships/oleObject" Target="embeddings/oleObject312.bin"/><Relationship Id="rId96" Type="http://schemas.openxmlformats.org/officeDocument/2006/relationships/oleObject" Target="embeddings/oleObject53.bin"/><Relationship Id="rId161" Type="http://schemas.openxmlformats.org/officeDocument/2006/relationships/image" Target="media/image69.wmf"/><Relationship Id="rId399" Type="http://schemas.openxmlformats.org/officeDocument/2006/relationships/oleObject" Target="embeddings/oleObject240.bin"/><Relationship Id="rId259" Type="http://schemas.openxmlformats.org/officeDocument/2006/relationships/oleObject" Target="embeddings/oleObject151.bin"/><Relationship Id="rId466" Type="http://schemas.openxmlformats.org/officeDocument/2006/relationships/oleObject" Target="embeddings/oleObject280.bin"/><Relationship Id="rId673" Type="http://schemas.openxmlformats.org/officeDocument/2006/relationships/oleObject" Target="embeddings/oleObject407.bin"/><Relationship Id="rId23" Type="http://schemas.openxmlformats.org/officeDocument/2006/relationships/oleObject" Target="embeddings/oleObject10.bin"/><Relationship Id="rId119" Type="http://schemas.openxmlformats.org/officeDocument/2006/relationships/image" Target="media/image50.png"/><Relationship Id="rId326" Type="http://schemas.openxmlformats.org/officeDocument/2006/relationships/oleObject" Target="embeddings/oleObject193.bin"/><Relationship Id="rId533" Type="http://schemas.openxmlformats.org/officeDocument/2006/relationships/oleObject" Target="embeddings/oleObject318.bin"/><Relationship Id="rId740" Type="http://schemas.openxmlformats.org/officeDocument/2006/relationships/oleObject" Target="embeddings/oleObject456.bin"/><Relationship Id="rId172" Type="http://schemas.openxmlformats.org/officeDocument/2006/relationships/image" Target="media/image74.wmf"/><Relationship Id="rId477" Type="http://schemas.openxmlformats.org/officeDocument/2006/relationships/image" Target="media/image189.wmf"/><Relationship Id="rId600" Type="http://schemas.openxmlformats.org/officeDocument/2006/relationships/image" Target="media/image237.wmf"/><Relationship Id="rId684" Type="http://schemas.openxmlformats.org/officeDocument/2006/relationships/oleObject" Target="embeddings/oleObject415.bin"/><Relationship Id="rId337" Type="http://schemas.openxmlformats.org/officeDocument/2006/relationships/image" Target="media/image136.wmf"/><Relationship Id="rId34" Type="http://schemas.openxmlformats.org/officeDocument/2006/relationships/oleObject" Target="embeddings/oleObject19.bin"/><Relationship Id="rId544" Type="http://schemas.openxmlformats.org/officeDocument/2006/relationships/image" Target="media/image216.wmf"/><Relationship Id="rId751" Type="http://schemas.openxmlformats.org/officeDocument/2006/relationships/oleObject" Target="embeddings/oleObject465.bin"/><Relationship Id="rId183" Type="http://schemas.openxmlformats.org/officeDocument/2006/relationships/oleObject" Target="embeddings/oleObject103.bin"/><Relationship Id="rId390" Type="http://schemas.openxmlformats.org/officeDocument/2006/relationships/oleObject" Target="embeddings/oleObject234.bin"/><Relationship Id="rId404" Type="http://schemas.openxmlformats.org/officeDocument/2006/relationships/oleObject" Target="embeddings/oleObject245.bin"/><Relationship Id="rId611" Type="http://schemas.openxmlformats.org/officeDocument/2006/relationships/image" Target="media/image240.wmf"/><Relationship Id="rId250" Type="http://schemas.openxmlformats.org/officeDocument/2006/relationships/oleObject" Target="embeddings/oleObject144.bin"/><Relationship Id="rId488" Type="http://schemas.openxmlformats.org/officeDocument/2006/relationships/image" Target="media/image195.wmf"/><Relationship Id="rId695" Type="http://schemas.openxmlformats.org/officeDocument/2006/relationships/image" Target="media/image271.wmf"/><Relationship Id="rId709" Type="http://schemas.openxmlformats.org/officeDocument/2006/relationships/oleObject" Target="embeddings/oleObject431.bin"/><Relationship Id="rId45" Type="http://schemas.openxmlformats.org/officeDocument/2006/relationships/image" Target="media/image17.wmf"/><Relationship Id="rId110" Type="http://schemas.openxmlformats.org/officeDocument/2006/relationships/oleObject" Target="embeddings/oleObject61.bin"/><Relationship Id="rId348" Type="http://schemas.openxmlformats.org/officeDocument/2006/relationships/image" Target="media/image141.wmf"/><Relationship Id="rId555" Type="http://schemas.openxmlformats.org/officeDocument/2006/relationships/oleObject" Target="embeddings/oleObject331.bin"/><Relationship Id="rId762" Type="http://schemas.openxmlformats.org/officeDocument/2006/relationships/image" Target="media/image286.wmf"/><Relationship Id="rId194" Type="http://schemas.openxmlformats.org/officeDocument/2006/relationships/oleObject" Target="embeddings/oleObject112.bin"/><Relationship Id="rId208" Type="http://schemas.openxmlformats.org/officeDocument/2006/relationships/oleObject" Target="embeddings/oleObject122.bin"/><Relationship Id="rId415" Type="http://schemas.openxmlformats.org/officeDocument/2006/relationships/oleObject" Target="embeddings/oleObject252.bin"/><Relationship Id="rId622" Type="http://schemas.openxmlformats.org/officeDocument/2006/relationships/oleObject" Target="embeddings/oleObject376.bin"/><Relationship Id="rId261" Type="http://schemas.openxmlformats.org/officeDocument/2006/relationships/image" Target="media/image106.wmf"/><Relationship Id="rId499" Type="http://schemas.openxmlformats.org/officeDocument/2006/relationships/image" Target="media/image199.wmf"/><Relationship Id="rId56" Type="http://schemas.openxmlformats.org/officeDocument/2006/relationships/oleObject" Target="embeddings/oleObject31.bin"/><Relationship Id="rId359" Type="http://schemas.openxmlformats.org/officeDocument/2006/relationships/oleObject" Target="embeddings/oleObject211.bin"/><Relationship Id="rId566" Type="http://schemas.openxmlformats.org/officeDocument/2006/relationships/image" Target="media/image226.wmf"/><Relationship Id="rId773" Type="http://schemas.openxmlformats.org/officeDocument/2006/relationships/image" Target="media/image291.wmf"/><Relationship Id="rId121" Type="http://schemas.openxmlformats.org/officeDocument/2006/relationships/oleObject" Target="embeddings/oleObject67.bin"/><Relationship Id="rId219" Type="http://schemas.openxmlformats.org/officeDocument/2006/relationships/oleObject" Target="embeddings/oleObject128.bin"/><Relationship Id="rId426" Type="http://schemas.openxmlformats.org/officeDocument/2006/relationships/image" Target="media/image166.wmf"/><Relationship Id="rId633" Type="http://schemas.openxmlformats.org/officeDocument/2006/relationships/oleObject" Target="embeddings/oleObject383.bin"/><Relationship Id="rId67" Type="http://schemas.openxmlformats.org/officeDocument/2006/relationships/image" Target="media/image28.wmf"/><Relationship Id="rId272" Type="http://schemas.openxmlformats.org/officeDocument/2006/relationships/oleObject" Target="embeddings/oleObject159.bin"/><Relationship Id="rId577" Type="http://schemas.openxmlformats.org/officeDocument/2006/relationships/oleObject" Target="embeddings/oleObject345.bin"/><Relationship Id="rId700" Type="http://schemas.openxmlformats.org/officeDocument/2006/relationships/oleObject" Target="embeddings/oleObject424.bin"/><Relationship Id="rId132" Type="http://schemas.openxmlformats.org/officeDocument/2006/relationships/image" Target="media/image56.wmf"/><Relationship Id="rId784" Type="http://schemas.openxmlformats.org/officeDocument/2006/relationships/oleObject" Target="embeddings/oleObject489.bin"/><Relationship Id="rId437" Type="http://schemas.openxmlformats.org/officeDocument/2006/relationships/image" Target="media/image170.wmf"/><Relationship Id="rId644" Type="http://schemas.openxmlformats.org/officeDocument/2006/relationships/oleObject" Target="embeddings/oleObject389.bin"/><Relationship Id="rId283" Type="http://schemas.openxmlformats.org/officeDocument/2006/relationships/image" Target="media/image115.wmf"/><Relationship Id="rId490" Type="http://schemas.openxmlformats.org/officeDocument/2006/relationships/image" Target="media/image196.wmf"/><Relationship Id="rId504" Type="http://schemas.openxmlformats.org/officeDocument/2006/relationships/image" Target="media/image201.wmf"/><Relationship Id="rId711" Type="http://schemas.openxmlformats.org/officeDocument/2006/relationships/oleObject" Target="embeddings/oleObject433.bin"/><Relationship Id="rId78" Type="http://schemas.openxmlformats.org/officeDocument/2006/relationships/image" Target="media/image33.wmf"/><Relationship Id="rId143" Type="http://schemas.openxmlformats.org/officeDocument/2006/relationships/image" Target="media/image61.wmf"/><Relationship Id="rId350" Type="http://schemas.openxmlformats.org/officeDocument/2006/relationships/image" Target="media/image142.wmf"/><Relationship Id="rId588" Type="http://schemas.openxmlformats.org/officeDocument/2006/relationships/oleObject" Target="embeddings/oleObject354.bin"/><Relationship Id="rId9" Type="http://schemas.openxmlformats.org/officeDocument/2006/relationships/oleObject" Target="embeddings/oleObject3.bin"/><Relationship Id="rId210" Type="http://schemas.openxmlformats.org/officeDocument/2006/relationships/image" Target="media/image84.wmf"/><Relationship Id="rId448" Type="http://schemas.openxmlformats.org/officeDocument/2006/relationships/oleObject" Target="embeddings/oleObject271.bin"/><Relationship Id="rId655" Type="http://schemas.openxmlformats.org/officeDocument/2006/relationships/oleObject" Target="embeddings/oleObject395.bin"/><Relationship Id="rId294" Type="http://schemas.openxmlformats.org/officeDocument/2006/relationships/oleObject" Target="embeddings/oleObject171.bin"/><Relationship Id="rId308" Type="http://schemas.openxmlformats.org/officeDocument/2006/relationships/oleObject" Target="embeddings/oleObject181.bin"/><Relationship Id="rId515" Type="http://schemas.openxmlformats.org/officeDocument/2006/relationships/oleObject" Target="embeddings/oleObject307.bin"/><Relationship Id="rId722" Type="http://schemas.openxmlformats.org/officeDocument/2006/relationships/oleObject" Target="embeddings/oleObject440.bin"/><Relationship Id="rId89" Type="http://schemas.openxmlformats.org/officeDocument/2006/relationships/oleObject" Target="embeddings/oleObject49.bin"/><Relationship Id="rId154" Type="http://schemas.openxmlformats.org/officeDocument/2006/relationships/image" Target="media/image66.wmf"/><Relationship Id="rId361" Type="http://schemas.openxmlformats.org/officeDocument/2006/relationships/oleObject" Target="embeddings/oleObject212.bin"/><Relationship Id="rId599" Type="http://schemas.openxmlformats.org/officeDocument/2006/relationships/oleObject" Target="embeddings/oleObject360.bin"/><Relationship Id="rId459" Type="http://schemas.openxmlformats.org/officeDocument/2006/relationships/image" Target="media/image180.wmf"/><Relationship Id="rId666" Type="http://schemas.openxmlformats.org/officeDocument/2006/relationships/image" Target="media/image263.wmf"/><Relationship Id="rId16" Type="http://schemas.openxmlformats.org/officeDocument/2006/relationships/image" Target="media/image7.wmf"/><Relationship Id="rId221" Type="http://schemas.openxmlformats.org/officeDocument/2006/relationships/oleObject" Target="embeddings/oleObject129.bin"/><Relationship Id="rId319" Type="http://schemas.openxmlformats.org/officeDocument/2006/relationships/oleObject" Target="embeddings/oleObject188.bin"/><Relationship Id="rId526" Type="http://schemas.openxmlformats.org/officeDocument/2006/relationships/image" Target="media/image209.wmf"/><Relationship Id="rId733" Type="http://schemas.openxmlformats.org/officeDocument/2006/relationships/oleObject" Target="embeddings/oleObject450.bin"/><Relationship Id="rId165" Type="http://schemas.openxmlformats.org/officeDocument/2006/relationships/oleObject" Target="embeddings/oleObject92.bin"/><Relationship Id="rId372" Type="http://schemas.openxmlformats.org/officeDocument/2006/relationships/oleObject" Target="embeddings/oleObject218.bin"/><Relationship Id="rId677" Type="http://schemas.openxmlformats.org/officeDocument/2006/relationships/oleObject" Target="embeddings/oleObject410.bin"/><Relationship Id="rId232" Type="http://schemas.openxmlformats.org/officeDocument/2006/relationships/oleObject" Target="embeddings/oleObject135.bin"/><Relationship Id="rId27" Type="http://schemas.openxmlformats.org/officeDocument/2006/relationships/oleObject" Target="embeddings/oleObject13.bin"/><Relationship Id="rId537" Type="http://schemas.openxmlformats.org/officeDocument/2006/relationships/oleObject" Target="embeddings/oleObject322.bin"/><Relationship Id="rId744" Type="http://schemas.openxmlformats.org/officeDocument/2006/relationships/oleObject" Target="embeddings/oleObject460.bin"/><Relationship Id="rId80" Type="http://schemas.openxmlformats.org/officeDocument/2006/relationships/image" Target="media/image34.wmf"/><Relationship Id="rId176" Type="http://schemas.openxmlformats.org/officeDocument/2006/relationships/image" Target="media/image75.wmf"/><Relationship Id="rId383" Type="http://schemas.openxmlformats.org/officeDocument/2006/relationships/image" Target="media/image152.wmf"/><Relationship Id="rId590" Type="http://schemas.openxmlformats.org/officeDocument/2006/relationships/image" Target="media/image232.png"/><Relationship Id="rId604" Type="http://schemas.openxmlformats.org/officeDocument/2006/relationships/oleObject" Target="embeddings/oleObject364.bin"/><Relationship Id="rId243" Type="http://schemas.openxmlformats.org/officeDocument/2006/relationships/image" Target="media/image100.wmf"/><Relationship Id="rId450" Type="http://schemas.openxmlformats.org/officeDocument/2006/relationships/oleObject" Target="embeddings/oleObject272.bin"/><Relationship Id="rId688" Type="http://schemas.openxmlformats.org/officeDocument/2006/relationships/oleObject" Target="embeddings/oleObject417.bin"/><Relationship Id="rId38" Type="http://schemas.openxmlformats.org/officeDocument/2006/relationships/oleObject" Target="embeddings/oleObject22.bin"/><Relationship Id="rId103" Type="http://schemas.openxmlformats.org/officeDocument/2006/relationships/image" Target="media/image44.wmf"/><Relationship Id="rId310" Type="http://schemas.openxmlformats.org/officeDocument/2006/relationships/oleObject" Target="embeddings/oleObject183.bin"/><Relationship Id="rId548" Type="http://schemas.openxmlformats.org/officeDocument/2006/relationships/image" Target="media/image218.wmf"/><Relationship Id="rId755" Type="http://schemas.openxmlformats.org/officeDocument/2006/relationships/image" Target="media/image285.wmf"/><Relationship Id="rId91" Type="http://schemas.openxmlformats.org/officeDocument/2006/relationships/image" Target="media/image38.wmf"/><Relationship Id="rId187" Type="http://schemas.openxmlformats.org/officeDocument/2006/relationships/image" Target="media/image79.wmf"/><Relationship Id="rId394" Type="http://schemas.openxmlformats.org/officeDocument/2006/relationships/oleObject" Target="embeddings/oleObject236.bin"/><Relationship Id="rId408" Type="http://schemas.openxmlformats.org/officeDocument/2006/relationships/image" Target="media/image158.wmf"/><Relationship Id="rId615" Type="http://schemas.openxmlformats.org/officeDocument/2006/relationships/image" Target="media/image242.wmf"/><Relationship Id="rId254" Type="http://schemas.openxmlformats.org/officeDocument/2006/relationships/oleObject" Target="embeddings/oleObject148.bin"/><Relationship Id="rId699" Type="http://schemas.openxmlformats.org/officeDocument/2006/relationships/image" Target="media/image273.wmf"/><Relationship Id="rId49" Type="http://schemas.openxmlformats.org/officeDocument/2006/relationships/image" Target="media/image19.wmf"/><Relationship Id="rId114" Type="http://schemas.openxmlformats.org/officeDocument/2006/relationships/image" Target="media/image48.wmf"/><Relationship Id="rId461" Type="http://schemas.openxmlformats.org/officeDocument/2006/relationships/image" Target="media/image181.wmf"/><Relationship Id="rId559" Type="http://schemas.openxmlformats.org/officeDocument/2006/relationships/image" Target="media/image223.wmf"/><Relationship Id="rId766" Type="http://schemas.openxmlformats.org/officeDocument/2006/relationships/oleObject" Target="embeddings/oleObject476.bin"/><Relationship Id="rId198" Type="http://schemas.openxmlformats.org/officeDocument/2006/relationships/oleObject" Target="embeddings/oleObject114.bin"/><Relationship Id="rId321" Type="http://schemas.openxmlformats.org/officeDocument/2006/relationships/oleObject" Target="embeddings/oleObject190.bin"/><Relationship Id="rId419" Type="http://schemas.openxmlformats.org/officeDocument/2006/relationships/oleObject" Target="embeddings/oleObject254.bin"/><Relationship Id="rId626" Type="http://schemas.openxmlformats.org/officeDocument/2006/relationships/oleObject" Target="embeddings/oleObject379.bin"/><Relationship Id="rId265" Type="http://schemas.openxmlformats.org/officeDocument/2006/relationships/oleObject" Target="embeddings/oleObject155.bin"/><Relationship Id="rId472" Type="http://schemas.openxmlformats.org/officeDocument/2006/relationships/oleObject" Target="embeddings/oleObject283.bin"/><Relationship Id="rId125" Type="http://schemas.openxmlformats.org/officeDocument/2006/relationships/image" Target="media/image53.wmf"/><Relationship Id="rId332" Type="http://schemas.openxmlformats.org/officeDocument/2006/relationships/oleObject" Target="embeddings/oleObject196.bin"/><Relationship Id="rId777" Type="http://schemas.openxmlformats.org/officeDocument/2006/relationships/oleObject" Target="embeddings/oleObject483.bin"/><Relationship Id="rId637" Type="http://schemas.openxmlformats.org/officeDocument/2006/relationships/image" Target="media/image249.wmf"/><Relationship Id="rId276" Type="http://schemas.openxmlformats.org/officeDocument/2006/relationships/oleObject" Target="embeddings/oleObject162.bin"/><Relationship Id="rId483" Type="http://schemas.openxmlformats.org/officeDocument/2006/relationships/image" Target="media/image193.wmf"/><Relationship Id="rId690" Type="http://schemas.openxmlformats.org/officeDocument/2006/relationships/oleObject" Target="embeddings/oleObject419.bin"/><Relationship Id="rId704" Type="http://schemas.openxmlformats.org/officeDocument/2006/relationships/oleObject" Target="embeddings/oleObject427.bin"/><Relationship Id="rId40" Type="http://schemas.openxmlformats.org/officeDocument/2006/relationships/oleObject" Target="embeddings/oleObject23.bin"/><Relationship Id="rId136" Type="http://schemas.openxmlformats.org/officeDocument/2006/relationships/image" Target="media/image58.wmf"/><Relationship Id="rId343" Type="http://schemas.openxmlformats.org/officeDocument/2006/relationships/image" Target="media/image139.wmf"/><Relationship Id="rId550" Type="http://schemas.openxmlformats.org/officeDocument/2006/relationships/image" Target="media/image219.wmf"/><Relationship Id="rId788" Type="http://schemas.openxmlformats.org/officeDocument/2006/relationships/oleObject" Target="embeddings/oleObject491.bin"/><Relationship Id="rId203" Type="http://schemas.openxmlformats.org/officeDocument/2006/relationships/oleObject" Target="embeddings/oleObject117.bin"/><Relationship Id="rId648" Type="http://schemas.openxmlformats.org/officeDocument/2006/relationships/oleObject" Target="embeddings/oleObject391.bin"/><Relationship Id="rId287" Type="http://schemas.openxmlformats.org/officeDocument/2006/relationships/image" Target="media/image117.wmf"/><Relationship Id="rId410" Type="http://schemas.openxmlformats.org/officeDocument/2006/relationships/image" Target="media/image159.wmf"/><Relationship Id="rId494" Type="http://schemas.openxmlformats.org/officeDocument/2006/relationships/image" Target="media/image197.wmf"/><Relationship Id="rId508" Type="http://schemas.openxmlformats.org/officeDocument/2006/relationships/image" Target="media/image203.wmf"/><Relationship Id="rId715" Type="http://schemas.openxmlformats.org/officeDocument/2006/relationships/oleObject" Target="embeddings/oleObject436.bin"/><Relationship Id="rId147" Type="http://schemas.openxmlformats.org/officeDocument/2006/relationships/image" Target="media/image63.wmf"/><Relationship Id="rId354" Type="http://schemas.openxmlformats.org/officeDocument/2006/relationships/oleObject" Target="embeddings/oleObject208.bin"/><Relationship Id="rId51" Type="http://schemas.openxmlformats.org/officeDocument/2006/relationships/image" Target="media/image20.wmf"/><Relationship Id="rId561" Type="http://schemas.openxmlformats.org/officeDocument/2006/relationships/image" Target="media/image224.wmf"/><Relationship Id="rId659" Type="http://schemas.openxmlformats.org/officeDocument/2006/relationships/oleObject" Target="embeddings/oleObject397.bin"/><Relationship Id="rId214" Type="http://schemas.openxmlformats.org/officeDocument/2006/relationships/image" Target="media/image86.wmf"/><Relationship Id="rId298" Type="http://schemas.openxmlformats.org/officeDocument/2006/relationships/oleObject" Target="embeddings/oleObject174.bin"/><Relationship Id="rId421" Type="http://schemas.openxmlformats.org/officeDocument/2006/relationships/oleObject" Target="embeddings/oleObject255.bin"/><Relationship Id="rId519" Type="http://schemas.openxmlformats.org/officeDocument/2006/relationships/oleObject" Target="embeddings/oleObject310.bin"/><Relationship Id="rId158" Type="http://schemas.openxmlformats.org/officeDocument/2006/relationships/image" Target="media/image68.wmf"/><Relationship Id="rId726" Type="http://schemas.openxmlformats.org/officeDocument/2006/relationships/oleObject" Target="embeddings/oleObject443.bin"/><Relationship Id="rId62" Type="http://schemas.openxmlformats.org/officeDocument/2006/relationships/oleObject" Target="embeddings/oleObject34.bin"/><Relationship Id="rId365" Type="http://schemas.openxmlformats.org/officeDocument/2006/relationships/oleObject" Target="embeddings/oleObject214.bin"/><Relationship Id="rId572" Type="http://schemas.openxmlformats.org/officeDocument/2006/relationships/oleObject" Target="embeddings/oleObject341.bin"/><Relationship Id="rId225" Type="http://schemas.openxmlformats.org/officeDocument/2006/relationships/oleObject" Target="embeddings/oleObject131.bin"/><Relationship Id="rId432" Type="http://schemas.openxmlformats.org/officeDocument/2006/relationships/oleObject" Target="embeddings/oleObject262.bin"/><Relationship Id="rId737" Type="http://schemas.openxmlformats.org/officeDocument/2006/relationships/oleObject" Target="embeddings/oleObject454.bin"/><Relationship Id="rId73" Type="http://schemas.openxmlformats.org/officeDocument/2006/relationships/oleObject" Target="embeddings/oleObject40.bin"/><Relationship Id="rId169" Type="http://schemas.openxmlformats.org/officeDocument/2006/relationships/oleObject" Target="embeddings/oleObject94.bin"/><Relationship Id="rId376" Type="http://schemas.openxmlformats.org/officeDocument/2006/relationships/oleObject" Target="embeddings/oleObject222.bin"/><Relationship Id="rId583" Type="http://schemas.openxmlformats.org/officeDocument/2006/relationships/oleObject" Target="embeddings/oleObject349.bin"/><Relationship Id="rId790" Type="http://schemas.openxmlformats.org/officeDocument/2006/relationships/theme" Target="theme/theme1.xml"/><Relationship Id="rId4" Type="http://schemas.openxmlformats.org/officeDocument/2006/relationships/settings" Target="settings.xml"/><Relationship Id="rId236" Type="http://schemas.openxmlformats.org/officeDocument/2006/relationships/oleObject" Target="embeddings/oleObject137.bin"/><Relationship Id="rId443" Type="http://schemas.openxmlformats.org/officeDocument/2006/relationships/oleObject" Target="embeddings/oleObject268.bin"/><Relationship Id="rId650" Type="http://schemas.openxmlformats.org/officeDocument/2006/relationships/image" Target="media/image255.wmf"/><Relationship Id="rId303" Type="http://schemas.openxmlformats.org/officeDocument/2006/relationships/image" Target="media/image123.wmf"/><Relationship Id="rId748" Type="http://schemas.openxmlformats.org/officeDocument/2006/relationships/oleObject" Target="embeddings/oleObject463.bin"/><Relationship Id="rId84" Type="http://schemas.openxmlformats.org/officeDocument/2006/relationships/oleObject" Target="embeddings/oleObject46.bin"/><Relationship Id="rId387" Type="http://schemas.openxmlformats.org/officeDocument/2006/relationships/image" Target="media/image153.wmf"/><Relationship Id="rId510" Type="http://schemas.openxmlformats.org/officeDocument/2006/relationships/image" Target="media/image204.wmf"/><Relationship Id="rId594" Type="http://schemas.openxmlformats.org/officeDocument/2006/relationships/image" Target="media/image234.wmf"/><Relationship Id="rId608" Type="http://schemas.openxmlformats.org/officeDocument/2006/relationships/oleObject" Target="embeddings/oleObject367.bin"/><Relationship Id="rId247" Type="http://schemas.openxmlformats.org/officeDocument/2006/relationships/image" Target="media/image102.wmf"/><Relationship Id="rId107" Type="http://schemas.openxmlformats.org/officeDocument/2006/relationships/oleObject" Target="embeddings/oleObject59.bin"/><Relationship Id="rId454" Type="http://schemas.openxmlformats.org/officeDocument/2006/relationships/oleObject" Target="embeddings/oleObject274.bin"/><Relationship Id="rId661" Type="http://schemas.openxmlformats.org/officeDocument/2006/relationships/oleObject" Target="embeddings/oleObject398.bin"/><Relationship Id="rId759" Type="http://schemas.openxmlformats.org/officeDocument/2006/relationships/oleObject" Target="embeddings/oleObject471.bin"/><Relationship Id="rId11" Type="http://schemas.openxmlformats.org/officeDocument/2006/relationships/oleObject" Target="embeddings/oleObject4.bin"/><Relationship Id="rId314" Type="http://schemas.openxmlformats.org/officeDocument/2006/relationships/oleObject" Target="embeddings/oleObject185.bin"/><Relationship Id="rId398" Type="http://schemas.openxmlformats.org/officeDocument/2006/relationships/oleObject" Target="embeddings/oleObject239.bin"/><Relationship Id="rId521" Type="http://schemas.openxmlformats.org/officeDocument/2006/relationships/oleObject" Target="embeddings/oleObject311.bin"/><Relationship Id="rId619" Type="http://schemas.openxmlformats.org/officeDocument/2006/relationships/oleObject" Target="embeddings/oleObject373.bin"/><Relationship Id="rId95" Type="http://schemas.openxmlformats.org/officeDocument/2006/relationships/image" Target="media/image40.wmf"/><Relationship Id="rId160" Type="http://schemas.openxmlformats.org/officeDocument/2006/relationships/oleObject" Target="embeddings/oleObject89.bin"/></Relationships>
</file>

<file path=word/_rels/footnotes.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A729F-0355-4E88-89E9-E2F0F9B31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23072</Words>
  <Characters>131516</Characters>
  <Application>Microsoft Office Word</Application>
  <DocSecurity>0</DocSecurity>
  <Lines>1095</Lines>
  <Paragraphs>308</Paragraphs>
  <ScaleCrop>false</ScaleCrop>
  <Company/>
  <LinksUpToDate>false</LinksUpToDate>
  <CharactersWithSpaces>154280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xy</dc:creator>
  <cp:keywords/>
  <dc:description/>
  <cp:lastModifiedBy>Chen, Daqing</cp:lastModifiedBy>
  <cp:revision>2</cp:revision>
  <dcterms:created xsi:type="dcterms:W3CDTF">2021-10-24T19:25:00Z</dcterms:created>
  <dcterms:modified xsi:type="dcterms:W3CDTF">2021-10-24T19:25:00Z</dcterms:modified>
</cp:coreProperties>
</file>