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70599" w14:textId="77777777" w:rsidR="000D7D81" w:rsidRDefault="000D7D81" w:rsidP="000D7D81">
      <w:pPr>
        <w:spacing w:line="360" w:lineRule="auto"/>
        <w:jc w:val="both"/>
        <w:rPr>
          <w:rFonts w:ascii="Times New Roman" w:hAnsi="Times New Roman" w:cs="Times New Roman"/>
          <w:sz w:val="28"/>
        </w:rPr>
      </w:pPr>
    </w:p>
    <w:p w14:paraId="402EC5AE" w14:textId="77777777" w:rsidR="000D7D81" w:rsidRPr="00C71976" w:rsidRDefault="000D7D81" w:rsidP="000D7D81">
      <w:pPr>
        <w:spacing w:line="486" w:lineRule="auto"/>
        <w:jc w:val="center"/>
        <w:rPr>
          <w:rFonts w:ascii="Times New Roman" w:eastAsia="Times New Roman" w:hAnsi="Times New Roman" w:cs="Arial"/>
          <w:sz w:val="28"/>
          <w:szCs w:val="20"/>
          <w:lang w:val="en-GB" w:eastAsia="en-GB"/>
        </w:rPr>
      </w:pPr>
      <w:r>
        <w:rPr>
          <w:rFonts w:ascii="Times New Roman" w:eastAsia="Times New Roman" w:hAnsi="Times New Roman" w:cs="Arial"/>
          <w:sz w:val="28"/>
          <w:szCs w:val="20"/>
          <w:lang w:val="en-GB" w:eastAsia="en-GB"/>
        </w:rPr>
        <w:t xml:space="preserve">Doctors as patients: how psychological therapists experience the opposing ideologies </w:t>
      </w:r>
    </w:p>
    <w:p w14:paraId="5D626ADE" w14:textId="77777777" w:rsidR="000D7D81" w:rsidRPr="00C71976" w:rsidRDefault="000D7D81" w:rsidP="000D7D81">
      <w:pPr>
        <w:spacing w:line="486" w:lineRule="auto"/>
        <w:jc w:val="both"/>
        <w:rPr>
          <w:rFonts w:ascii="Times New Roman" w:eastAsia="Times New Roman" w:hAnsi="Times New Roman" w:cs="Arial"/>
          <w:sz w:val="28"/>
          <w:szCs w:val="20"/>
          <w:lang w:val="en-GB" w:eastAsia="en-GB"/>
        </w:rPr>
      </w:pPr>
    </w:p>
    <w:p w14:paraId="23AAAB81" w14:textId="77777777" w:rsidR="000D7D81" w:rsidRPr="00C71976" w:rsidRDefault="000D7D81" w:rsidP="000D7D81">
      <w:pPr>
        <w:spacing w:line="486" w:lineRule="auto"/>
        <w:jc w:val="both"/>
        <w:rPr>
          <w:rFonts w:ascii="Times New Roman" w:eastAsia="Times New Roman" w:hAnsi="Times New Roman" w:cs="Arial"/>
          <w:sz w:val="28"/>
          <w:szCs w:val="20"/>
          <w:lang w:val="en-GB" w:eastAsia="en-GB"/>
        </w:rPr>
      </w:pPr>
    </w:p>
    <w:p w14:paraId="65823A12" w14:textId="6B379FE1" w:rsidR="000D7D81" w:rsidRPr="00C71976" w:rsidRDefault="00422B44" w:rsidP="000D7D81">
      <w:pPr>
        <w:spacing w:line="486" w:lineRule="auto"/>
        <w:jc w:val="center"/>
        <w:rPr>
          <w:rFonts w:ascii="Times New Roman" w:eastAsia="Calibri" w:hAnsi="Times New Roman" w:cs="Times New Roman"/>
          <w:lang w:val="en-GB" w:eastAsia="en-GB"/>
        </w:rPr>
      </w:pPr>
      <w:r>
        <w:rPr>
          <w:rFonts w:ascii="Times New Roman" w:eastAsia="Calibri" w:hAnsi="Times New Roman" w:cs="Times New Roman"/>
          <w:lang w:val="en-GB" w:eastAsia="en-GB"/>
        </w:rPr>
        <w:t>December</w:t>
      </w:r>
      <w:r w:rsidR="000D7D81" w:rsidRPr="00C71976">
        <w:rPr>
          <w:rFonts w:ascii="Times New Roman" w:eastAsia="Calibri" w:hAnsi="Times New Roman" w:cs="Times New Roman"/>
          <w:lang w:val="en-GB" w:eastAsia="en-GB"/>
        </w:rPr>
        <w:t xml:space="preserve"> 2018</w:t>
      </w:r>
    </w:p>
    <w:p w14:paraId="4FFAA5F2" w14:textId="4A316392" w:rsidR="000D7D81" w:rsidRPr="00C71976" w:rsidRDefault="00422B44" w:rsidP="000D7D81">
      <w:pPr>
        <w:spacing w:line="486" w:lineRule="auto"/>
        <w:jc w:val="center"/>
        <w:rPr>
          <w:rFonts w:ascii="Times New Roman" w:eastAsia="Calibri" w:hAnsi="Times New Roman" w:cs="Times New Roman"/>
          <w:i/>
          <w:lang w:val="en-GB" w:eastAsia="en-GB"/>
        </w:rPr>
      </w:pPr>
      <w:r>
        <w:rPr>
          <w:rFonts w:ascii="Times New Roman" w:eastAsia="Calibri" w:hAnsi="Times New Roman" w:cs="Times New Roman"/>
          <w:i/>
          <w:lang w:val="en-GB" w:eastAsia="en-GB"/>
        </w:rPr>
        <w:t>4924</w:t>
      </w:r>
      <w:r w:rsidR="000D7D81">
        <w:rPr>
          <w:rFonts w:ascii="Times New Roman" w:eastAsia="Calibri" w:hAnsi="Times New Roman" w:cs="Times New Roman"/>
          <w:i/>
          <w:lang w:val="en-GB" w:eastAsia="en-GB"/>
        </w:rPr>
        <w:t xml:space="preserve"> </w:t>
      </w:r>
      <w:r w:rsidR="000D7D81" w:rsidRPr="00C71976">
        <w:rPr>
          <w:rFonts w:ascii="Times New Roman" w:eastAsia="Calibri" w:hAnsi="Times New Roman" w:cs="Times New Roman"/>
          <w:i/>
          <w:lang w:val="en-GB" w:eastAsia="en-GB"/>
        </w:rPr>
        <w:t>words (all sections included)</w:t>
      </w:r>
    </w:p>
    <w:p w14:paraId="5DBD13D9" w14:textId="77777777" w:rsidR="000D7D81" w:rsidRPr="00C71976" w:rsidRDefault="000D7D81" w:rsidP="000D7D81">
      <w:pPr>
        <w:spacing w:line="486" w:lineRule="auto"/>
        <w:jc w:val="both"/>
        <w:rPr>
          <w:rFonts w:ascii="Times New Roman" w:eastAsia="Calibri" w:hAnsi="Times New Roman" w:cs="Times New Roman"/>
          <w:lang w:val="en-GB" w:eastAsia="en-GB"/>
        </w:rPr>
      </w:pPr>
    </w:p>
    <w:p w14:paraId="39AF4AFE" w14:textId="77777777" w:rsidR="000D7D81" w:rsidRPr="00C71976" w:rsidRDefault="000D7D81" w:rsidP="000D7D81">
      <w:pPr>
        <w:spacing w:line="486" w:lineRule="auto"/>
        <w:jc w:val="center"/>
        <w:rPr>
          <w:rFonts w:ascii="Times New Roman" w:eastAsia="Times New Roman" w:hAnsi="Times New Roman" w:cs="Arial"/>
          <w:sz w:val="28"/>
          <w:szCs w:val="20"/>
          <w:lang w:val="en-GB" w:eastAsia="en-GB"/>
        </w:rPr>
      </w:pPr>
      <w:r>
        <w:rPr>
          <w:rFonts w:ascii="Times New Roman" w:eastAsia="Calibri" w:hAnsi="Times New Roman" w:cs="Times New Roman"/>
          <w:lang w:val="en-GB" w:eastAsia="en-GB"/>
        </w:rPr>
        <w:t xml:space="preserve">Charlotte </w:t>
      </w:r>
      <w:proofErr w:type="spellStart"/>
      <w:r>
        <w:rPr>
          <w:rFonts w:ascii="Times New Roman" w:eastAsia="Calibri" w:hAnsi="Times New Roman" w:cs="Times New Roman"/>
          <w:lang w:val="en-GB" w:eastAsia="en-GB"/>
        </w:rPr>
        <w:t>Silk</w:t>
      </w:r>
      <w:r w:rsidRPr="00C71976">
        <w:rPr>
          <w:rFonts w:ascii="Times New Roman" w:eastAsia="Calibri" w:hAnsi="Times New Roman" w:cs="Times New Roman"/>
          <w:vertAlign w:val="superscript"/>
          <w:lang w:val="en-GB" w:eastAsia="en-GB"/>
        </w:rPr>
        <w:t>a</w:t>
      </w:r>
      <w:proofErr w:type="spellEnd"/>
      <w:r w:rsidRPr="00C71976">
        <w:rPr>
          <w:rFonts w:ascii="Times New Roman" w:eastAsia="Calibri" w:hAnsi="Times New Roman" w:cs="Times New Roman"/>
          <w:lang w:val="en-GB" w:eastAsia="en-GB"/>
        </w:rPr>
        <w:t xml:space="preserve"> and James </w:t>
      </w:r>
      <w:proofErr w:type="spellStart"/>
      <w:r w:rsidRPr="00C71976">
        <w:rPr>
          <w:rFonts w:ascii="Times New Roman" w:eastAsia="Calibri" w:hAnsi="Times New Roman" w:cs="Times New Roman"/>
          <w:lang w:val="en-GB" w:eastAsia="en-GB"/>
        </w:rPr>
        <w:t>Binnie</w:t>
      </w:r>
      <w:r w:rsidRPr="00C71976">
        <w:rPr>
          <w:rFonts w:ascii="Times New Roman" w:eastAsia="Calibri" w:hAnsi="Times New Roman" w:cs="Times New Roman"/>
          <w:vertAlign w:val="superscript"/>
          <w:lang w:val="en-GB" w:eastAsia="en-GB"/>
        </w:rPr>
        <w:t>a</w:t>
      </w:r>
      <w:proofErr w:type="spellEnd"/>
      <w:r w:rsidRPr="00C71976">
        <w:rPr>
          <w:rFonts w:ascii="Times New Roman" w:eastAsia="Calibri" w:hAnsi="Times New Roman" w:cs="Times New Roman"/>
          <w:vertAlign w:val="superscript"/>
          <w:lang w:val="en-GB" w:eastAsia="en-GB"/>
        </w:rPr>
        <w:t>*</w:t>
      </w:r>
    </w:p>
    <w:p w14:paraId="14DCBFFA" w14:textId="77777777" w:rsidR="000D7D81" w:rsidRPr="00C71976" w:rsidRDefault="000D7D81" w:rsidP="000D7D81">
      <w:pPr>
        <w:pBdr>
          <w:top w:val="none" w:sz="96" w:space="31" w:color="FFFFFF" w:frame="1"/>
          <w:left w:val="none" w:sz="96" w:space="31" w:color="FFFFFF" w:frame="1"/>
          <w:bottom w:val="none" w:sz="96" w:space="31" w:color="FFFFFF" w:frame="1"/>
          <w:right w:val="none" w:sz="96" w:space="31" w:color="FFFFFF" w:frame="1"/>
          <w:bar w:val="none" w:sz="0" w:color="000000"/>
        </w:pBdr>
        <w:rPr>
          <w:rFonts w:ascii="Times New Roman" w:eastAsia="Arial Unicode MS" w:hAnsi="Times New Roman" w:cs="Times New Roman"/>
          <w:lang w:val="en-GB" w:eastAsia="en-GB"/>
        </w:rPr>
      </w:pPr>
      <w:proofErr w:type="gramStart"/>
      <w:r w:rsidRPr="00C71976">
        <w:rPr>
          <w:rFonts w:ascii="Times New Roman" w:eastAsia="Arial Unicode MS" w:hAnsi="Times New Roman" w:cs="Times New Roman"/>
          <w:vertAlign w:val="superscript"/>
          <w:lang w:val="en-GB" w:eastAsia="en-GB"/>
        </w:rPr>
        <w:t>a</w:t>
      </w:r>
      <w:proofErr w:type="gramEnd"/>
      <w:r w:rsidRPr="00C71976">
        <w:rPr>
          <w:rFonts w:ascii="Times New Roman" w:eastAsia="Arial Unicode MS" w:hAnsi="Times New Roman" w:cs="Times New Roman"/>
          <w:vertAlign w:val="superscript"/>
          <w:lang w:val="en-GB" w:eastAsia="en-GB"/>
        </w:rPr>
        <w:t xml:space="preserve"> </w:t>
      </w:r>
      <w:r w:rsidRPr="00C71976">
        <w:rPr>
          <w:rFonts w:ascii="Times New Roman" w:eastAsia="Arial Unicode MS" w:hAnsi="Times New Roman" w:cs="Times New Roman"/>
          <w:lang w:val="en-GB" w:eastAsia="en-GB"/>
        </w:rPr>
        <w:t>Division of Psychology, School of Applied Sciences, London South Bank University, London, UK</w:t>
      </w:r>
    </w:p>
    <w:p w14:paraId="73BD9B28" w14:textId="77777777" w:rsidR="000D7D81" w:rsidRPr="00C71976" w:rsidRDefault="000D7D81" w:rsidP="000D7D81">
      <w:pPr>
        <w:pBdr>
          <w:top w:val="none" w:sz="96" w:space="31" w:color="FFFFFF" w:frame="1"/>
          <w:left w:val="none" w:sz="96" w:space="31" w:color="FFFFFF" w:frame="1"/>
          <w:bottom w:val="none" w:sz="96" w:space="31" w:color="FFFFFF" w:frame="1"/>
          <w:right w:val="none" w:sz="96" w:space="31" w:color="FFFFFF" w:frame="1"/>
          <w:bar w:val="none" w:sz="0" w:color="000000"/>
        </w:pBdr>
        <w:rPr>
          <w:rFonts w:ascii="Times New Roman" w:eastAsia="Arial Unicode MS" w:hAnsi="Times New Roman" w:cs="Times New Roman"/>
          <w:lang w:val="en-GB" w:eastAsia="en-GB"/>
        </w:rPr>
      </w:pPr>
    </w:p>
    <w:p w14:paraId="4BF6365B" w14:textId="77777777" w:rsidR="000D7D81" w:rsidRPr="00C71976" w:rsidRDefault="000D7D81" w:rsidP="000D7D81">
      <w:pPr>
        <w:pBdr>
          <w:top w:val="none" w:sz="96" w:space="31" w:color="FFFFFF" w:frame="1"/>
          <w:left w:val="none" w:sz="96" w:space="31" w:color="FFFFFF" w:frame="1"/>
          <w:bottom w:val="none" w:sz="96" w:space="31" w:color="FFFFFF" w:frame="1"/>
          <w:right w:val="none" w:sz="96" w:space="31" w:color="FFFFFF" w:frame="1"/>
          <w:bar w:val="none" w:sz="0" w:color="000000"/>
        </w:pBdr>
        <w:jc w:val="both"/>
        <w:rPr>
          <w:rFonts w:ascii="Times New Roman" w:eastAsia="Arial Unicode MS" w:hAnsi="Times New Roman" w:cs="Times New Roman"/>
          <w:lang w:val="en-GB" w:eastAsia="en-GB"/>
        </w:rPr>
      </w:pPr>
      <w:r w:rsidRPr="00C71976">
        <w:rPr>
          <w:rFonts w:ascii="Times New Roman" w:eastAsia="Arial Unicode MS" w:hAnsi="Times New Roman" w:cs="Times New Roman"/>
          <w:vertAlign w:val="superscript"/>
          <w:lang w:val="en-GB" w:eastAsia="en-GB"/>
        </w:rPr>
        <w:t xml:space="preserve">* </w:t>
      </w:r>
      <w:r w:rsidRPr="00C71976">
        <w:rPr>
          <w:rFonts w:ascii="Times New Roman" w:eastAsia="Arial Unicode MS" w:hAnsi="Times New Roman" w:cs="Times New Roman"/>
          <w:lang w:val="en-GB" w:eastAsia="en-GB"/>
        </w:rPr>
        <w:t xml:space="preserve">Correspondence should be addressed </w:t>
      </w:r>
      <w:proofErr w:type="gramStart"/>
      <w:r w:rsidRPr="00C71976">
        <w:rPr>
          <w:rFonts w:ascii="Times New Roman" w:eastAsia="Arial Unicode MS" w:hAnsi="Times New Roman" w:cs="Times New Roman"/>
          <w:lang w:val="en-GB" w:eastAsia="en-GB"/>
        </w:rPr>
        <w:t>to:</w:t>
      </w:r>
      <w:proofErr w:type="gramEnd"/>
      <w:r w:rsidRPr="00C71976">
        <w:rPr>
          <w:rFonts w:ascii="Times New Roman" w:eastAsia="Arial Unicode MS" w:hAnsi="Times New Roman" w:cs="Times New Roman"/>
          <w:lang w:val="en-GB" w:eastAsia="en-GB"/>
        </w:rPr>
        <w:t xml:space="preserve"> James Binnie, Division of Psychology, School of Applied Sciences, London South Bank University, 103 Borough Road, London, SE1 0AA. </w:t>
      </w:r>
    </w:p>
    <w:p w14:paraId="3F901F65" w14:textId="77777777" w:rsidR="000D7D81" w:rsidRDefault="000D7D81" w:rsidP="000D7D81">
      <w:pPr>
        <w:pBdr>
          <w:top w:val="none" w:sz="96" w:space="31" w:color="FFFFFF" w:frame="1"/>
          <w:left w:val="none" w:sz="96" w:space="31" w:color="FFFFFF" w:frame="1"/>
          <w:bottom w:val="none" w:sz="96" w:space="31" w:color="FFFFFF" w:frame="1"/>
          <w:right w:val="none" w:sz="96" w:space="31" w:color="FFFFFF" w:frame="1"/>
          <w:bar w:val="none" w:sz="0" w:color="000000"/>
        </w:pBdr>
        <w:jc w:val="both"/>
        <w:rPr>
          <w:rFonts w:ascii="Times New Roman" w:eastAsia="Arial Unicode MS" w:hAnsi="Times New Roman" w:cs="Times New Roman"/>
          <w:lang w:val="en-GB" w:eastAsia="en-GB"/>
        </w:rPr>
      </w:pPr>
      <w:r w:rsidRPr="00C71976">
        <w:rPr>
          <w:rFonts w:ascii="Times New Roman" w:eastAsia="Arial Unicode MS" w:hAnsi="Times New Roman" w:cs="Times New Roman"/>
          <w:lang w:val="en-GB" w:eastAsia="en-GB"/>
        </w:rPr>
        <w:t xml:space="preserve">E: </w:t>
      </w:r>
      <w:hyperlink r:id="rId7" w:history="1">
        <w:r w:rsidRPr="00C71976">
          <w:rPr>
            <w:rFonts w:ascii="Times New Roman" w:eastAsia="Arial Unicode MS" w:hAnsi="Times New Roman" w:cs="Times New Roman"/>
            <w:color w:val="0563C1" w:themeColor="hyperlink"/>
            <w:u w:val="single"/>
            <w:lang w:val="en-GB" w:eastAsia="en-GB"/>
          </w:rPr>
          <w:t>jamesbinnie@lsbu.ac.uk</w:t>
        </w:r>
      </w:hyperlink>
      <w:r w:rsidRPr="00C71976">
        <w:rPr>
          <w:rFonts w:ascii="Times New Roman" w:eastAsia="Arial Unicode MS" w:hAnsi="Times New Roman" w:cs="Times New Roman"/>
          <w:lang w:val="en-GB" w:eastAsia="en-GB"/>
        </w:rPr>
        <w:t>; T: +44 (0)20 7815 5430.</w:t>
      </w:r>
    </w:p>
    <w:p w14:paraId="3BCBDA32" w14:textId="77777777" w:rsidR="000D7D81" w:rsidRDefault="000D7D81" w:rsidP="005A6329">
      <w:pPr>
        <w:spacing w:line="480" w:lineRule="auto"/>
        <w:jc w:val="both"/>
        <w:rPr>
          <w:rFonts w:ascii="Times New Roman" w:eastAsia="Times New Roman" w:hAnsi="Times New Roman" w:cs="Arial"/>
          <w:sz w:val="28"/>
          <w:szCs w:val="20"/>
          <w:lang w:val="en-GB" w:eastAsia="en-GB"/>
        </w:rPr>
      </w:pPr>
    </w:p>
    <w:p w14:paraId="17113378" w14:textId="77777777" w:rsidR="000D7D81" w:rsidRDefault="000D7D81" w:rsidP="005A6329">
      <w:pPr>
        <w:spacing w:line="480" w:lineRule="auto"/>
        <w:jc w:val="both"/>
        <w:rPr>
          <w:rFonts w:ascii="Times New Roman" w:eastAsia="Times New Roman" w:hAnsi="Times New Roman" w:cs="Arial"/>
          <w:sz w:val="28"/>
          <w:szCs w:val="20"/>
          <w:lang w:val="en-GB" w:eastAsia="en-GB"/>
        </w:rPr>
      </w:pPr>
    </w:p>
    <w:p w14:paraId="09F04AE7" w14:textId="77777777" w:rsidR="000D7D81" w:rsidRDefault="000D7D81" w:rsidP="005A6329">
      <w:pPr>
        <w:spacing w:line="480" w:lineRule="auto"/>
        <w:jc w:val="both"/>
        <w:rPr>
          <w:rFonts w:ascii="Times New Roman" w:eastAsia="Times New Roman" w:hAnsi="Times New Roman" w:cs="Arial"/>
          <w:sz w:val="28"/>
          <w:szCs w:val="20"/>
          <w:lang w:val="en-GB" w:eastAsia="en-GB"/>
        </w:rPr>
      </w:pPr>
    </w:p>
    <w:p w14:paraId="62763E42" w14:textId="77777777" w:rsidR="000D7D81" w:rsidRDefault="000D7D81" w:rsidP="005A6329">
      <w:pPr>
        <w:spacing w:line="480" w:lineRule="auto"/>
        <w:jc w:val="both"/>
        <w:rPr>
          <w:rFonts w:ascii="Times New Roman" w:eastAsia="Times New Roman" w:hAnsi="Times New Roman" w:cs="Arial"/>
          <w:sz w:val="28"/>
          <w:szCs w:val="20"/>
          <w:lang w:val="en-GB" w:eastAsia="en-GB"/>
        </w:rPr>
      </w:pPr>
    </w:p>
    <w:p w14:paraId="167E83DD" w14:textId="77777777" w:rsidR="000D7D81" w:rsidRDefault="000D7D81" w:rsidP="005A6329">
      <w:pPr>
        <w:spacing w:line="480" w:lineRule="auto"/>
        <w:jc w:val="both"/>
        <w:rPr>
          <w:rFonts w:ascii="Times New Roman" w:eastAsia="Times New Roman" w:hAnsi="Times New Roman" w:cs="Arial"/>
          <w:sz w:val="28"/>
          <w:szCs w:val="20"/>
          <w:lang w:val="en-GB" w:eastAsia="en-GB"/>
        </w:rPr>
      </w:pPr>
    </w:p>
    <w:p w14:paraId="0E9564A5" w14:textId="77777777" w:rsidR="000D7D81" w:rsidRDefault="000D7D81" w:rsidP="005A6329">
      <w:pPr>
        <w:spacing w:line="480" w:lineRule="auto"/>
        <w:jc w:val="both"/>
        <w:rPr>
          <w:rFonts w:ascii="Times New Roman" w:eastAsia="Times New Roman" w:hAnsi="Times New Roman" w:cs="Arial"/>
          <w:sz w:val="28"/>
          <w:szCs w:val="20"/>
          <w:lang w:val="en-GB" w:eastAsia="en-GB"/>
        </w:rPr>
      </w:pPr>
    </w:p>
    <w:p w14:paraId="1442B9A1" w14:textId="77777777" w:rsidR="000D7D81" w:rsidRDefault="000D7D81" w:rsidP="005A6329">
      <w:pPr>
        <w:spacing w:line="480" w:lineRule="auto"/>
        <w:jc w:val="both"/>
        <w:rPr>
          <w:rFonts w:ascii="Times New Roman" w:eastAsia="Times New Roman" w:hAnsi="Times New Roman" w:cs="Arial"/>
          <w:sz w:val="28"/>
          <w:szCs w:val="20"/>
          <w:lang w:val="en-GB" w:eastAsia="en-GB"/>
        </w:rPr>
      </w:pPr>
    </w:p>
    <w:p w14:paraId="5ED804FE" w14:textId="77777777" w:rsidR="000D7D81" w:rsidRDefault="000D7D81" w:rsidP="005A6329">
      <w:pPr>
        <w:spacing w:line="480" w:lineRule="auto"/>
        <w:jc w:val="both"/>
        <w:rPr>
          <w:rFonts w:ascii="Times New Roman" w:eastAsia="Times New Roman" w:hAnsi="Times New Roman" w:cs="Arial"/>
          <w:sz w:val="28"/>
          <w:szCs w:val="20"/>
          <w:lang w:val="en-GB" w:eastAsia="en-GB"/>
        </w:rPr>
      </w:pPr>
    </w:p>
    <w:p w14:paraId="20446442" w14:textId="77777777" w:rsidR="000D7D81" w:rsidRDefault="000D7D81" w:rsidP="005A6329">
      <w:pPr>
        <w:spacing w:line="480" w:lineRule="auto"/>
        <w:jc w:val="both"/>
        <w:rPr>
          <w:rFonts w:ascii="Times New Roman" w:eastAsia="Times New Roman" w:hAnsi="Times New Roman" w:cs="Arial"/>
          <w:sz w:val="28"/>
          <w:szCs w:val="20"/>
          <w:lang w:val="en-GB" w:eastAsia="en-GB"/>
        </w:rPr>
      </w:pPr>
    </w:p>
    <w:p w14:paraId="4648C3FC" w14:textId="77777777" w:rsidR="00C71976" w:rsidRPr="00C71976" w:rsidRDefault="00C71976" w:rsidP="005A6329">
      <w:pPr>
        <w:spacing w:line="480" w:lineRule="auto"/>
        <w:jc w:val="both"/>
        <w:rPr>
          <w:rFonts w:ascii="Times New Roman" w:eastAsia="Times New Roman" w:hAnsi="Times New Roman" w:cs="Arial"/>
          <w:sz w:val="28"/>
          <w:szCs w:val="20"/>
          <w:lang w:val="en-GB" w:eastAsia="en-GB"/>
        </w:rPr>
      </w:pPr>
      <w:r w:rsidRPr="00C71976">
        <w:rPr>
          <w:rFonts w:ascii="Times New Roman" w:eastAsia="Times New Roman" w:hAnsi="Times New Roman" w:cs="Arial"/>
          <w:sz w:val="28"/>
          <w:szCs w:val="20"/>
          <w:lang w:val="en-GB" w:eastAsia="en-GB"/>
        </w:rPr>
        <w:lastRenderedPageBreak/>
        <w:t>Abstract</w:t>
      </w:r>
    </w:p>
    <w:p w14:paraId="70937C1A" w14:textId="77777777" w:rsidR="00C71976" w:rsidRPr="00C71976" w:rsidRDefault="00C71976" w:rsidP="005A6329">
      <w:pPr>
        <w:spacing w:line="480" w:lineRule="auto"/>
        <w:jc w:val="both"/>
        <w:rPr>
          <w:rFonts w:ascii="Times New Roman" w:eastAsia="Times New Roman" w:hAnsi="Times New Roman" w:cs="Arial"/>
          <w:sz w:val="28"/>
          <w:szCs w:val="20"/>
          <w:lang w:val="en-GB" w:eastAsia="en-GB"/>
        </w:rPr>
      </w:pPr>
    </w:p>
    <w:p w14:paraId="650CF551" w14:textId="3ECA538D" w:rsidR="00C71976" w:rsidRDefault="00F577BD" w:rsidP="005A6329">
      <w:pPr>
        <w:spacing w:line="480" w:lineRule="auto"/>
        <w:jc w:val="both"/>
        <w:rPr>
          <w:rFonts w:ascii="Times New Roman" w:eastAsia="Times New Roman" w:hAnsi="Times New Roman" w:cs="Arial"/>
          <w:szCs w:val="20"/>
          <w:lang w:eastAsia="en-GB"/>
        </w:rPr>
      </w:pPr>
      <w:r>
        <w:rPr>
          <w:rFonts w:ascii="Times New Roman" w:eastAsia="Times New Roman" w:hAnsi="Times New Roman" w:cs="Arial"/>
          <w:szCs w:val="20"/>
          <w:lang w:eastAsia="en-GB"/>
        </w:rPr>
        <w:t>Research</w:t>
      </w:r>
      <w:r w:rsidRPr="00F577BD">
        <w:rPr>
          <w:rFonts w:ascii="Times New Roman" w:eastAsia="Times New Roman" w:hAnsi="Times New Roman" w:cs="Arial"/>
          <w:szCs w:val="20"/>
          <w:lang w:eastAsia="en-GB"/>
        </w:rPr>
        <w:t xml:space="preserve"> suggest</w:t>
      </w:r>
      <w:r>
        <w:rPr>
          <w:rFonts w:ascii="Times New Roman" w:eastAsia="Times New Roman" w:hAnsi="Times New Roman" w:cs="Arial"/>
          <w:szCs w:val="20"/>
          <w:lang w:eastAsia="en-GB"/>
        </w:rPr>
        <w:t>s</w:t>
      </w:r>
      <w:r w:rsidRPr="00F577BD">
        <w:rPr>
          <w:rFonts w:ascii="Times New Roman" w:eastAsia="Times New Roman" w:hAnsi="Times New Roman" w:cs="Arial"/>
          <w:szCs w:val="20"/>
          <w:lang w:eastAsia="en-GB"/>
        </w:rPr>
        <w:t xml:space="preserve"> that doctors experience higher levels of stress and mental health problems than the general population. </w:t>
      </w:r>
      <w:r>
        <w:rPr>
          <w:rFonts w:ascii="Times New Roman" w:eastAsia="Times New Roman" w:hAnsi="Times New Roman" w:cs="Arial"/>
          <w:szCs w:val="20"/>
          <w:lang w:eastAsia="en-GB"/>
        </w:rPr>
        <w:t>D</w:t>
      </w:r>
      <w:r w:rsidR="007E097A" w:rsidRPr="00F577BD">
        <w:rPr>
          <w:rFonts w:ascii="Times New Roman" w:eastAsia="Times New Roman" w:hAnsi="Times New Roman" w:cs="Arial"/>
          <w:szCs w:val="20"/>
          <w:lang w:eastAsia="en-GB"/>
        </w:rPr>
        <w:t xml:space="preserve">octors frequently experience difficulty seeking help, and </w:t>
      </w:r>
      <w:r w:rsidR="005B074C">
        <w:rPr>
          <w:rFonts w:ascii="Times New Roman" w:eastAsia="Times New Roman" w:hAnsi="Times New Roman" w:cs="Arial"/>
          <w:szCs w:val="20"/>
          <w:lang w:eastAsia="en-GB"/>
        </w:rPr>
        <w:t xml:space="preserve">also </w:t>
      </w:r>
      <w:r w:rsidR="005E0768">
        <w:rPr>
          <w:rFonts w:ascii="Times New Roman" w:eastAsia="Times New Roman" w:hAnsi="Times New Roman" w:cs="Arial"/>
          <w:szCs w:val="20"/>
          <w:lang w:eastAsia="en-GB"/>
        </w:rPr>
        <w:t xml:space="preserve">challenges </w:t>
      </w:r>
      <w:r w:rsidR="007E097A" w:rsidRPr="00F577BD">
        <w:rPr>
          <w:rFonts w:ascii="Times New Roman" w:eastAsia="Times New Roman" w:hAnsi="Times New Roman" w:cs="Arial"/>
          <w:szCs w:val="20"/>
          <w:lang w:eastAsia="en-GB"/>
        </w:rPr>
        <w:t xml:space="preserve">during </w:t>
      </w:r>
      <w:r w:rsidR="005B074C">
        <w:rPr>
          <w:rFonts w:ascii="Times New Roman" w:eastAsia="Times New Roman" w:hAnsi="Times New Roman" w:cs="Arial"/>
          <w:szCs w:val="20"/>
          <w:lang w:eastAsia="en-GB"/>
        </w:rPr>
        <w:t xml:space="preserve">psychological </w:t>
      </w:r>
      <w:r w:rsidR="007E097A" w:rsidRPr="00F577BD">
        <w:rPr>
          <w:rFonts w:ascii="Times New Roman" w:eastAsia="Times New Roman" w:hAnsi="Times New Roman" w:cs="Arial"/>
          <w:szCs w:val="20"/>
          <w:lang w:eastAsia="en-GB"/>
        </w:rPr>
        <w:t>treatment</w:t>
      </w:r>
      <w:r w:rsidR="005B074C">
        <w:rPr>
          <w:rFonts w:ascii="Times New Roman" w:eastAsia="Times New Roman" w:hAnsi="Times New Roman" w:cs="Arial"/>
          <w:szCs w:val="20"/>
          <w:lang w:eastAsia="en-GB"/>
        </w:rPr>
        <w:t>,</w:t>
      </w:r>
      <w:r w:rsidR="007E097A" w:rsidRPr="00F577BD">
        <w:rPr>
          <w:rFonts w:ascii="Times New Roman" w:eastAsia="Times New Roman" w:hAnsi="Times New Roman" w:cs="Arial"/>
          <w:szCs w:val="20"/>
          <w:lang w:eastAsia="en-GB"/>
        </w:rPr>
        <w:t xml:space="preserve"> due to </w:t>
      </w:r>
      <w:r w:rsidR="00296B13">
        <w:rPr>
          <w:rFonts w:ascii="Times New Roman" w:eastAsia="Times New Roman" w:hAnsi="Times New Roman" w:cs="Arial"/>
          <w:szCs w:val="20"/>
          <w:lang w:eastAsia="en-GB"/>
        </w:rPr>
        <w:t>role reversal and competing ideologies.</w:t>
      </w:r>
      <w:r w:rsidR="005B074C">
        <w:rPr>
          <w:rFonts w:ascii="Times New Roman" w:eastAsia="Times New Roman" w:hAnsi="Times New Roman" w:cs="Arial"/>
          <w:szCs w:val="20"/>
          <w:lang w:eastAsia="en-GB"/>
        </w:rPr>
        <w:t xml:space="preserve"> </w:t>
      </w:r>
      <w:r w:rsidR="007E097A" w:rsidRPr="002F3B94">
        <w:rPr>
          <w:rFonts w:ascii="Times New Roman" w:eastAsia="Times New Roman" w:hAnsi="Times New Roman" w:cs="Arial"/>
          <w:szCs w:val="20"/>
          <w:lang w:eastAsia="en-GB"/>
        </w:rPr>
        <w:t xml:space="preserve">Focusing specifically on the under-researched area of doctors </w:t>
      </w:r>
      <w:r w:rsidR="00243B77" w:rsidRPr="002F3B94">
        <w:rPr>
          <w:rFonts w:ascii="Times New Roman" w:eastAsia="Times New Roman" w:hAnsi="Times New Roman" w:cs="Arial"/>
          <w:szCs w:val="20"/>
          <w:lang w:eastAsia="en-GB"/>
        </w:rPr>
        <w:t xml:space="preserve">as </w:t>
      </w:r>
      <w:r w:rsidR="007E097A" w:rsidRPr="002F3B94">
        <w:rPr>
          <w:rFonts w:ascii="Times New Roman" w:eastAsia="Times New Roman" w:hAnsi="Times New Roman" w:cs="Arial"/>
          <w:szCs w:val="20"/>
          <w:lang w:eastAsia="en-GB"/>
        </w:rPr>
        <w:t>patient</w:t>
      </w:r>
      <w:r w:rsidR="00243B77" w:rsidRPr="002F3B94">
        <w:rPr>
          <w:rFonts w:ascii="Times New Roman" w:eastAsia="Times New Roman" w:hAnsi="Times New Roman" w:cs="Arial"/>
          <w:szCs w:val="20"/>
          <w:lang w:eastAsia="en-GB"/>
        </w:rPr>
        <w:t>s</w:t>
      </w:r>
      <w:r w:rsidR="007E097A" w:rsidRPr="002F3B94">
        <w:rPr>
          <w:rFonts w:ascii="Times New Roman" w:eastAsia="Times New Roman" w:hAnsi="Times New Roman" w:cs="Arial"/>
          <w:szCs w:val="20"/>
          <w:lang w:eastAsia="en-GB"/>
        </w:rPr>
        <w:t xml:space="preserve"> in a psychological context, this paper explore</w:t>
      </w:r>
      <w:r w:rsidR="00B87A4A" w:rsidRPr="002F3B94">
        <w:rPr>
          <w:rFonts w:ascii="Times New Roman" w:eastAsia="Times New Roman" w:hAnsi="Times New Roman" w:cs="Arial"/>
          <w:szCs w:val="20"/>
          <w:lang w:eastAsia="en-GB"/>
        </w:rPr>
        <w:t>s</w:t>
      </w:r>
      <w:r w:rsidR="007E097A" w:rsidRPr="002F3B94">
        <w:rPr>
          <w:rFonts w:ascii="Times New Roman" w:eastAsia="Times New Roman" w:hAnsi="Times New Roman" w:cs="Arial"/>
          <w:szCs w:val="20"/>
          <w:lang w:eastAsia="en-GB"/>
        </w:rPr>
        <w:t xml:space="preserve"> the process</w:t>
      </w:r>
      <w:r w:rsidR="005B074C" w:rsidRPr="002F3B94">
        <w:rPr>
          <w:rFonts w:ascii="Times New Roman" w:eastAsia="Times New Roman" w:hAnsi="Times New Roman" w:cs="Arial"/>
          <w:szCs w:val="20"/>
          <w:lang w:eastAsia="en-GB"/>
        </w:rPr>
        <w:t>es</w:t>
      </w:r>
      <w:r w:rsidR="00243B77" w:rsidRPr="002F3B94">
        <w:rPr>
          <w:rFonts w:ascii="Times New Roman" w:eastAsia="Times New Roman" w:hAnsi="Times New Roman" w:cs="Arial"/>
          <w:szCs w:val="20"/>
          <w:lang w:eastAsia="en-GB"/>
        </w:rPr>
        <w:t xml:space="preserve"> underlying role transition as well as the therapeutic r</w:t>
      </w:r>
      <w:r w:rsidR="007E097A" w:rsidRPr="002F3B94">
        <w:rPr>
          <w:rFonts w:ascii="Times New Roman" w:eastAsia="Times New Roman" w:hAnsi="Times New Roman" w:cs="Arial"/>
          <w:szCs w:val="20"/>
          <w:lang w:eastAsia="en-GB"/>
        </w:rPr>
        <w:t>elationship that follows.</w:t>
      </w:r>
      <w:r w:rsidR="005B074C" w:rsidRPr="002F3B94">
        <w:rPr>
          <w:rFonts w:ascii="Times New Roman" w:eastAsia="Times New Roman" w:hAnsi="Times New Roman" w:cs="Arial"/>
          <w:szCs w:val="20"/>
          <w:lang w:eastAsia="en-GB"/>
        </w:rPr>
        <w:t xml:space="preserve"> </w:t>
      </w:r>
      <w:r w:rsidR="00243B77" w:rsidRPr="002F3B94">
        <w:rPr>
          <w:rFonts w:ascii="Times New Roman" w:eastAsia="Times New Roman" w:hAnsi="Times New Roman" w:cs="Arial"/>
          <w:szCs w:val="20"/>
          <w:lang w:eastAsia="en-GB"/>
        </w:rPr>
        <w:t>Furthermore, therapeutic reactions and adaptions of practice to this dynamic is also explored.</w:t>
      </w:r>
      <w:r w:rsidR="00243B77">
        <w:rPr>
          <w:rFonts w:ascii="Times New Roman" w:eastAsia="Times New Roman" w:hAnsi="Times New Roman" w:cs="Arial"/>
          <w:szCs w:val="20"/>
          <w:lang w:eastAsia="en-GB"/>
        </w:rPr>
        <w:t xml:space="preserve"> </w:t>
      </w:r>
      <w:r w:rsidR="007E097A" w:rsidRPr="007E097A">
        <w:rPr>
          <w:rFonts w:ascii="Times New Roman" w:eastAsia="Times New Roman" w:hAnsi="Times New Roman" w:cs="Arial"/>
          <w:szCs w:val="20"/>
          <w:lang w:eastAsia="en-GB"/>
        </w:rPr>
        <w:t xml:space="preserve">A qualitative </w:t>
      </w:r>
      <w:r w:rsidR="005B074C">
        <w:rPr>
          <w:rFonts w:ascii="Times New Roman" w:eastAsia="Times New Roman" w:hAnsi="Times New Roman" w:cs="Arial"/>
          <w:szCs w:val="20"/>
          <w:lang w:eastAsia="en-GB"/>
        </w:rPr>
        <w:t>approach</w:t>
      </w:r>
      <w:r w:rsidR="007E097A" w:rsidRPr="007E097A">
        <w:rPr>
          <w:rFonts w:ascii="Times New Roman" w:eastAsia="Times New Roman" w:hAnsi="Times New Roman" w:cs="Arial"/>
          <w:szCs w:val="20"/>
          <w:lang w:eastAsia="en-GB"/>
        </w:rPr>
        <w:t xml:space="preserve"> was </w:t>
      </w:r>
      <w:r w:rsidR="005B074C">
        <w:rPr>
          <w:rFonts w:ascii="Times New Roman" w:eastAsia="Times New Roman" w:hAnsi="Times New Roman" w:cs="Arial"/>
          <w:szCs w:val="20"/>
          <w:lang w:eastAsia="en-GB"/>
        </w:rPr>
        <w:t>employed</w:t>
      </w:r>
      <w:r w:rsidR="007E097A" w:rsidRPr="007E097A">
        <w:rPr>
          <w:rFonts w:ascii="Times New Roman" w:eastAsia="Times New Roman" w:hAnsi="Times New Roman" w:cs="Arial"/>
          <w:szCs w:val="20"/>
          <w:lang w:eastAsia="en-GB"/>
        </w:rPr>
        <w:t xml:space="preserve"> </w:t>
      </w:r>
      <w:r w:rsidR="007E097A">
        <w:rPr>
          <w:rFonts w:ascii="Times New Roman" w:eastAsia="Times New Roman" w:hAnsi="Times New Roman" w:cs="Arial"/>
          <w:szCs w:val="20"/>
          <w:lang w:eastAsia="en-GB"/>
        </w:rPr>
        <w:t>and seven psychological therapists who had worked extensively with doctors as their patients were interviewed. S</w:t>
      </w:r>
      <w:r w:rsidR="007E097A" w:rsidRPr="007E097A">
        <w:rPr>
          <w:rFonts w:ascii="Times New Roman" w:eastAsia="Times New Roman" w:hAnsi="Times New Roman" w:cs="Arial"/>
          <w:szCs w:val="20"/>
          <w:lang w:eastAsia="en-GB"/>
        </w:rPr>
        <w:t>ubsequent interview data w</w:t>
      </w:r>
      <w:r w:rsidR="005662C5">
        <w:rPr>
          <w:rFonts w:ascii="Times New Roman" w:eastAsia="Times New Roman" w:hAnsi="Times New Roman" w:cs="Arial"/>
          <w:szCs w:val="20"/>
          <w:lang w:eastAsia="en-GB"/>
        </w:rPr>
        <w:t>ere</w:t>
      </w:r>
      <w:r w:rsidR="007E097A" w:rsidRPr="007E097A">
        <w:rPr>
          <w:rFonts w:ascii="Times New Roman" w:eastAsia="Times New Roman" w:hAnsi="Times New Roman" w:cs="Arial"/>
          <w:szCs w:val="20"/>
          <w:lang w:eastAsia="en-GB"/>
        </w:rPr>
        <w:t xml:space="preserve"> thematically </w:t>
      </w:r>
      <w:r w:rsidR="005B074C" w:rsidRPr="007E097A">
        <w:rPr>
          <w:rFonts w:ascii="Times New Roman" w:eastAsia="Times New Roman" w:hAnsi="Times New Roman" w:cs="Arial"/>
          <w:szCs w:val="20"/>
          <w:lang w:eastAsia="en-GB"/>
        </w:rPr>
        <w:t>analyzed</w:t>
      </w:r>
      <w:r w:rsidR="007E097A" w:rsidRPr="007E097A">
        <w:rPr>
          <w:rFonts w:ascii="Times New Roman" w:eastAsia="Times New Roman" w:hAnsi="Times New Roman" w:cs="Arial"/>
          <w:szCs w:val="20"/>
          <w:lang w:eastAsia="en-GB"/>
        </w:rPr>
        <w:t>.</w:t>
      </w:r>
      <w:r w:rsidR="007E097A">
        <w:rPr>
          <w:rFonts w:ascii="Times New Roman" w:eastAsia="Times New Roman" w:hAnsi="Times New Roman" w:cs="Arial"/>
          <w:szCs w:val="20"/>
          <w:lang w:eastAsia="en-GB"/>
        </w:rPr>
        <w:t xml:space="preserve"> </w:t>
      </w:r>
      <w:r w:rsidR="00FA37E2" w:rsidRPr="00FA37E2">
        <w:rPr>
          <w:rFonts w:ascii="Times New Roman" w:eastAsia="Times New Roman" w:hAnsi="Times New Roman" w:cs="Arial"/>
          <w:szCs w:val="20"/>
          <w:lang w:val="en-GB" w:eastAsia="en-GB"/>
        </w:rPr>
        <w:t xml:space="preserve">Six themes were </w:t>
      </w:r>
      <w:r w:rsidR="00D30DB4">
        <w:rPr>
          <w:rFonts w:ascii="Times New Roman" w:eastAsia="Times New Roman" w:hAnsi="Times New Roman" w:cs="Arial"/>
          <w:szCs w:val="20"/>
          <w:lang w:val="en-GB" w:eastAsia="en-GB"/>
        </w:rPr>
        <w:t>generated</w:t>
      </w:r>
      <w:r w:rsidR="00FA37E2">
        <w:rPr>
          <w:rFonts w:ascii="Times New Roman" w:eastAsia="Times New Roman" w:hAnsi="Times New Roman" w:cs="Arial"/>
          <w:szCs w:val="20"/>
          <w:lang w:val="en-GB" w:eastAsia="en-GB"/>
        </w:rPr>
        <w:t>: fear and pressure; status and control;</w:t>
      </w:r>
      <w:r w:rsidR="00FA37E2" w:rsidRPr="00FA37E2">
        <w:rPr>
          <w:rFonts w:ascii="Times New Roman" w:eastAsia="Times New Roman" w:hAnsi="Times New Roman" w:cs="Arial"/>
          <w:szCs w:val="20"/>
          <w:lang w:val="en-GB" w:eastAsia="en-GB"/>
        </w:rPr>
        <w:t xml:space="preserve"> variation of i</w:t>
      </w:r>
      <w:r w:rsidR="00FA37E2">
        <w:rPr>
          <w:rFonts w:ascii="Times New Roman" w:eastAsia="Times New Roman" w:hAnsi="Times New Roman" w:cs="Arial"/>
          <w:szCs w:val="20"/>
          <w:lang w:val="en-GB" w:eastAsia="en-GB"/>
        </w:rPr>
        <w:t>deologies;</w:t>
      </w:r>
      <w:r w:rsidR="00FA37E2" w:rsidRPr="00FA37E2">
        <w:rPr>
          <w:rFonts w:ascii="Times New Roman" w:eastAsia="Times New Roman" w:hAnsi="Times New Roman" w:cs="Arial"/>
          <w:szCs w:val="20"/>
          <w:lang w:val="en-GB" w:eastAsia="en-GB"/>
        </w:rPr>
        <w:t xml:space="preserve"> change in practice</w:t>
      </w:r>
      <w:r w:rsidR="00FA37E2">
        <w:rPr>
          <w:rFonts w:ascii="Times New Roman" w:eastAsia="Times New Roman" w:hAnsi="Times New Roman" w:cs="Arial"/>
          <w:szCs w:val="20"/>
          <w:lang w:val="en-GB" w:eastAsia="en-GB"/>
        </w:rPr>
        <w:t>;</w:t>
      </w:r>
      <w:r w:rsidR="00FA37E2" w:rsidRPr="00FA37E2">
        <w:rPr>
          <w:rFonts w:ascii="Times New Roman" w:eastAsia="Times New Roman" w:hAnsi="Times New Roman" w:cs="Arial"/>
          <w:szCs w:val="20"/>
          <w:lang w:val="en-GB" w:eastAsia="en-GB"/>
        </w:rPr>
        <w:t xml:space="preserve"> temporal changes</w:t>
      </w:r>
      <w:r w:rsidR="00FA37E2">
        <w:rPr>
          <w:rFonts w:ascii="Times New Roman" w:eastAsia="Times New Roman" w:hAnsi="Times New Roman" w:cs="Arial"/>
          <w:szCs w:val="20"/>
          <w:lang w:val="en-GB" w:eastAsia="en-GB"/>
        </w:rPr>
        <w:t>;</w:t>
      </w:r>
      <w:r w:rsidR="00FA37E2" w:rsidRPr="00FA37E2">
        <w:rPr>
          <w:rFonts w:ascii="Times New Roman" w:eastAsia="Times New Roman" w:hAnsi="Times New Roman" w:cs="Arial"/>
          <w:szCs w:val="20"/>
          <w:lang w:val="en-GB" w:eastAsia="en-GB"/>
        </w:rPr>
        <w:t xml:space="preserve"> and </w:t>
      </w:r>
      <w:r w:rsidR="000407E9">
        <w:rPr>
          <w:rFonts w:ascii="Times New Roman" w:eastAsia="Times New Roman" w:hAnsi="Times New Roman" w:cs="Arial"/>
          <w:szCs w:val="20"/>
          <w:lang w:val="en-GB" w:eastAsia="en-GB"/>
        </w:rPr>
        <w:t>help seeking and support.</w:t>
      </w:r>
      <w:r w:rsidR="00FA37E2" w:rsidRPr="00FA37E2">
        <w:rPr>
          <w:rFonts w:ascii="Times New Roman" w:eastAsia="Times New Roman" w:hAnsi="Times New Roman" w:cs="Arial"/>
          <w:szCs w:val="20"/>
          <w:lang w:val="en-GB" w:eastAsia="en-GB"/>
        </w:rPr>
        <w:t xml:space="preserve"> </w:t>
      </w:r>
      <w:r w:rsidR="007E097A">
        <w:rPr>
          <w:rFonts w:ascii="Times New Roman" w:eastAsia="Times New Roman" w:hAnsi="Times New Roman" w:cs="Arial"/>
          <w:szCs w:val="20"/>
          <w:lang w:eastAsia="en-GB"/>
        </w:rPr>
        <w:t xml:space="preserve">The </w:t>
      </w:r>
      <w:r w:rsidR="000407E9">
        <w:rPr>
          <w:rFonts w:ascii="Times New Roman" w:eastAsia="Times New Roman" w:hAnsi="Times New Roman" w:cs="Arial"/>
          <w:szCs w:val="20"/>
          <w:lang w:eastAsia="en-GB"/>
        </w:rPr>
        <w:t xml:space="preserve">main </w:t>
      </w:r>
      <w:r w:rsidR="007E097A" w:rsidRPr="007E097A">
        <w:rPr>
          <w:rFonts w:ascii="Times New Roman" w:eastAsia="Times New Roman" w:hAnsi="Times New Roman" w:cs="Arial"/>
          <w:szCs w:val="20"/>
          <w:lang w:eastAsia="en-GB"/>
        </w:rPr>
        <w:t xml:space="preserve">barrier to recovery for doctors is difficulty </w:t>
      </w:r>
      <w:r w:rsidR="005662C5">
        <w:rPr>
          <w:rFonts w:ascii="Times New Roman" w:eastAsia="Times New Roman" w:hAnsi="Times New Roman" w:cs="Arial"/>
          <w:szCs w:val="20"/>
          <w:lang w:eastAsia="en-GB"/>
        </w:rPr>
        <w:t xml:space="preserve">in </w:t>
      </w:r>
      <w:r w:rsidR="007E097A" w:rsidRPr="007E097A">
        <w:rPr>
          <w:rFonts w:ascii="Times New Roman" w:eastAsia="Times New Roman" w:hAnsi="Times New Roman" w:cs="Arial"/>
          <w:szCs w:val="20"/>
          <w:lang w:eastAsia="en-GB"/>
        </w:rPr>
        <w:t xml:space="preserve">accessing services </w:t>
      </w:r>
      <w:r w:rsidR="005662C5">
        <w:rPr>
          <w:rFonts w:ascii="Times New Roman" w:eastAsia="Times New Roman" w:hAnsi="Times New Roman" w:cs="Arial"/>
          <w:szCs w:val="20"/>
          <w:lang w:eastAsia="en-GB"/>
        </w:rPr>
        <w:t xml:space="preserve">owing </w:t>
      </w:r>
      <w:r w:rsidR="007E097A" w:rsidRPr="007E097A">
        <w:rPr>
          <w:rFonts w:ascii="Times New Roman" w:eastAsia="Times New Roman" w:hAnsi="Times New Roman" w:cs="Arial"/>
          <w:szCs w:val="20"/>
          <w:lang w:eastAsia="en-GB"/>
        </w:rPr>
        <w:t xml:space="preserve">to the </w:t>
      </w:r>
      <w:r w:rsidR="00591BC0">
        <w:rPr>
          <w:rFonts w:ascii="Times New Roman" w:eastAsia="Times New Roman" w:hAnsi="Times New Roman" w:cs="Arial"/>
          <w:szCs w:val="20"/>
          <w:lang w:eastAsia="en-GB"/>
        </w:rPr>
        <w:t>high-</w:t>
      </w:r>
      <w:r w:rsidR="005662C5">
        <w:rPr>
          <w:rFonts w:ascii="Times New Roman" w:eastAsia="Times New Roman" w:hAnsi="Times New Roman" w:cs="Arial"/>
          <w:szCs w:val="20"/>
          <w:lang w:eastAsia="en-GB"/>
        </w:rPr>
        <w:t xml:space="preserve">levels </w:t>
      </w:r>
      <w:r w:rsidR="007E097A" w:rsidRPr="007E097A">
        <w:rPr>
          <w:rFonts w:ascii="Times New Roman" w:eastAsia="Times New Roman" w:hAnsi="Times New Roman" w:cs="Arial"/>
          <w:szCs w:val="20"/>
          <w:lang w:eastAsia="en-GB"/>
        </w:rPr>
        <w:t>of s</w:t>
      </w:r>
      <w:r w:rsidR="000407E9">
        <w:rPr>
          <w:rFonts w:ascii="Times New Roman" w:eastAsia="Times New Roman" w:hAnsi="Times New Roman" w:cs="Arial"/>
          <w:szCs w:val="20"/>
          <w:lang w:eastAsia="en-GB"/>
        </w:rPr>
        <w:t>tigma and s</w:t>
      </w:r>
      <w:r w:rsidR="007E097A" w:rsidRPr="007E097A">
        <w:rPr>
          <w:rFonts w:ascii="Times New Roman" w:eastAsia="Times New Roman" w:hAnsi="Times New Roman" w:cs="Arial"/>
          <w:szCs w:val="20"/>
          <w:lang w:eastAsia="en-GB"/>
        </w:rPr>
        <w:t>hame</w:t>
      </w:r>
      <w:r w:rsidR="000407E9">
        <w:rPr>
          <w:rFonts w:ascii="Times New Roman" w:eastAsia="Times New Roman" w:hAnsi="Times New Roman" w:cs="Arial"/>
          <w:szCs w:val="20"/>
          <w:lang w:eastAsia="en-GB"/>
        </w:rPr>
        <w:t xml:space="preserve"> </w:t>
      </w:r>
      <w:r w:rsidR="007E097A" w:rsidRPr="007E097A">
        <w:rPr>
          <w:rFonts w:ascii="Times New Roman" w:eastAsia="Times New Roman" w:hAnsi="Times New Roman" w:cs="Arial"/>
          <w:szCs w:val="20"/>
          <w:lang w:eastAsia="en-GB"/>
        </w:rPr>
        <w:t xml:space="preserve">that </w:t>
      </w:r>
      <w:r w:rsidR="005662C5">
        <w:rPr>
          <w:rFonts w:ascii="Times New Roman" w:eastAsia="Times New Roman" w:hAnsi="Times New Roman" w:cs="Arial"/>
          <w:szCs w:val="20"/>
          <w:lang w:eastAsia="en-GB"/>
        </w:rPr>
        <w:t>may</w:t>
      </w:r>
      <w:r w:rsidR="005662C5" w:rsidRPr="007E097A">
        <w:rPr>
          <w:rFonts w:ascii="Times New Roman" w:eastAsia="Times New Roman" w:hAnsi="Times New Roman" w:cs="Arial"/>
          <w:szCs w:val="20"/>
          <w:lang w:eastAsia="en-GB"/>
        </w:rPr>
        <w:t xml:space="preserve"> </w:t>
      </w:r>
      <w:r w:rsidR="007E097A" w:rsidRPr="007E097A">
        <w:rPr>
          <w:rFonts w:ascii="Times New Roman" w:eastAsia="Times New Roman" w:hAnsi="Times New Roman" w:cs="Arial"/>
          <w:szCs w:val="20"/>
          <w:lang w:eastAsia="en-GB"/>
        </w:rPr>
        <w:t xml:space="preserve">be experienced. </w:t>
      </w:r>
      <w:r w:rsidR="007E097A" w:rsidRPr="002F3B94">
        <w:rPr>
          <w:rFonts w:ascii="Times New Roman" w:eastAsia="Times New Roman" w:hAnsi="Times New Roman" w:cs="Arial"/>
          <w:szCs w:val="20"/>
          <w:lang w:eastAsia="en-GB"/>
        </w:rPr>
        <w:t xml:space="preserve">This research </w:t>
      </w:r>
      <w:r w:rsidR="00243B77" w:rsidRPr="002F3B94">
        <w:rPr>
          <w:rFonts w:ascii="Times New Roman" w:eastAsia="Times New Roman" w:hAnsi="Times New Roman" w:cs="Arial"/>
          <w:szCs w:val="20"/>
          <w:lang w:eastAsia="en-GB"/>
        </w:rPr>
        <w:t>identifies some of the adaptions made by psychological therapists within their practice when working with doctors as patients.</w:t>
      </w:r>
      <w:r w:rsidR="00243B77">
        <w:rPr>
          <w:rFonts w:ascii="Times New Roman" w:eastAsia="Times New Roman" w:hAnsi="Times New Roman" w:cs="Arial"/>
          <w:szCs w:val="20"/>
          <w:lang w:eastAsia="en-GB"/>
        </w:rPr>
        <w:t xml:space="preserve"> </w:t>
      </w:r>
    </w:p>
    <w:p w14:paraId="3D2C18A4" w14:textId="77777777" w:rsidR="00C71976" w:rsidRDefault="00C71976" w:rsidP="005A6329">
      <w:pPr>
        <w:spacing w:line="480" w:lineRule="auto"/>
        <w:jc w:val="both"/>
        <w:rPr>
          <w:rFonts w:ascii="Times New Roman" w:hAnsi="Times New Roman" w:cs="Times New Roman"/>
          <w:sz w:val="28"/>
        </w:rPr>
      </w:pPr>
    </w:p>
    <w:p w14:paraId="5FBA1ADA" w14:textId="77777777" w:rsidR="00F75F7B" w:rsidRPr="00DE11F6" w:rsidRDefault="00F75F7B" w:rsidP="00F75F7B">
      <w:pPr>
        <w:spacing w:line="480" w:lineRule="auto"/>
        <w:jc w:val="both"/>
        <w:rPr>
          <w:rFonts w:ascii="Times New Roman" w:hAnsi="Times New Roman" w:cs="Times New Roman"/>
        </w:rPr>
      </w:pPr>
      <w:r w:rsidRPr="00DE11F6">
        <w:rPr>
          <w:rFonts w:ascii="Times New Roman" w:hAnsi="Times New Roman" w:cs="Times New Roman"/>
        </w:rPr>
        <w:t>Key words: doctors, mental health, psychotherapy, qualitative</w:t>
      </w:r>
    </w:p>
    <w:p w14:paraId="01A4FDC8" w14:textId="77777777" w:rsidR="00567F66" w:rsidRDefault="00567F66" w:rsidP="005A6329">
      <w:pPr>
        <w:spacing w:line="480" w:lineRule="auto"/>
        <w:jc w:val="both"/>
        <w:rPr>
          <w:rFonts w:ascii="Times New Roman" w:hAnsi="Times New Roman" w:cs="Times New Roman"/>
          <w:sz w:val="28"/>
        </w:rPr>
      </w:pPr>
    </w:p>
    <w:p w14:paraId="31A89A4E" w14:textId="77777777" w:rsidR="00567F66" w:rsidRDefault="00567F66" w:rsidP="005A6329">
      <w:pPr>
        <w:spacing w:line="480" w:lineRule="auto"/>
        <w:jc w:val="both"/>
        <w:rPr>
          <w:rFonts w:ascii="Times New Roman" w:hAnsi="Times New Roman" w:cs="Times New Roman"/>
          <w:sz w:val="28"/>
        </w:rPr>
      </w:pPr>
    </w:p>
    <w:p w14:paraId="2C34621A" w14:textId="77777777" w:rsidR="00567F66" w:rsidRDefault="00567F66" w:rsidP="005A6329">
      <w:pPr>
        <w:spacing w:line="480" w:lineRule="auto"/>
        <w:jc w:val="both"/>
        <w:rPr>
          <w:rFonts w:ascii="Times New Roman" w:hAnsi="Times New Roman" w:cs="Times New Roman"/>
          <w:sz w:val="28"/>
        </w:rPr>
      </w:pPr>
    </w:p>
    <w:p w14:paraId="70A45486" w14:textId="445F5C0B" w:rsidR="00567F66" w:rsidRDefault="00567F66" w:rsidP="005A6329">
      <w:pPr>
        <w:spacing w:line="480" w:lineRule="auto"/>
        <w:jc w:val="both"/>
        <w:rPr>
          <w:rFonts w:ascii="Times New Roman" w:hAnsi="Times New Roman" w:cs="Times New Roman"/>
          <w:sz w:val="28"/>
        </w:rPr>
      </w:pPr>
    </w:p>
    <w:p w14:paraId="195AF188" w14:textId="77777777" w:rsidR="00243B77" w:rsidRDefault="00243B77" w:rsidP="005A6329">
      <w:pPr>
        <w:spacing w:line="480" w:lineRule="auto"/>
        <w:jc w:val="both"/>
        <w:rPr>
          <w:rFonts w:ascii="Times New Roman" w:hAnsi="Times New Roman" w:cs="Times New Roman"/>
          <w:sz w:val="28"/>
        </w:rPr>
      </w:pPr>
    </w:p>
    <w:p w14:paraId="6B4B8F67" w14:textId="77777777" w:rsidR="00567F66" w:rsidRDefault="00567F66" w:rsidP="005A6329">
      <w:pPr>
        <w:spacing w:line="480" w:lineRule="auto"/>
        <w:jc w:val="both"/>
        <w:rPr>
          <w:rFonts w:ascii="Times New Roman" w:hAnsi="Times New Roman" w:cs="Times New Roman"/>
          <w:sz w:val="28"/>
        </w:rPr>
      </w:pPr>
    </w:p>
    <w:p w14:paraId="4CC9483F" w14:textId="77777777" w:rsidR="00C779C9" w:rsidRDefault="00C779C9" w:rsidP="005A6329">
      <w:pPr>
        <w:spacing w:line="480" w:lineRule="auto"/>
        <w:jc w:val="both"/>
        <w:rPr>
          <w:rFonts w:ascii="Times New Roman" w:hAnsi="Times New Roman" w:cs="Times New Roman"/>
          <w:sz w:val="28"/>
        </w:rPr>
      </w:pPr>
      <w:r w:rsidRPr="00C779C9">
        <w:rPr>
          <w:rFonts w:ascii="Times New Roman" w:hAnsi="Times New Roman" w:cs="Times New Roman"/>
          <w:sz w:val="28"/>
        </w:rPr>
        <w:lastRenderedPageBreak/>
        <w:t>Introduction</w:t>
      </w:r>
    </w:p>
    <w:p w14:paraId="60E56D08" w14:textId="77777777" w:rsidR="00C779C9" w:rsidRPr="00C779C9" w:rsidRDefault="00C779C9" w:rsidP="005A6329">
      <w:pPr>
        <w:spacing w:line="480" w:lineRule="auto"/>
        <w:jc w:val="both"/>
        <w:rPr>
          <w:rFonts w:ascii="Times New Roman" w:hAnsi="Times New Roman" w:cs="Times New Roman"/>
          <w:sz w:val="28"/>
        </w:rPr>
      </w:pPr>
    </w:p>
    <w:p w14:paraId="5C94A512" w14:textId="77C305D7" w:rsidR="00C779C9" w:rsidRPr="00C779C9" w:rsidRDefault="00C779C9" w:rsidP="005A6329">
      <w:pPr>
        <w:spacing w:line="480" w:lineRule="auto"/>
        <w:jc w:val="both"/>
        <w:rPr>
          <w:rFonts w:ascii="Times New Roman" w:hAnsi="Times New Roman" w:cs="Times New Roman"/>
        </w:rPr>
      </w:pPr>
      <w:r w:rsidRPr="00C779C9">
        <w:rPr>
          <w:rFonts w:ascii="Times New Roman" w:hAnsi="Times New Roman" w:cs="Times New Roman"/>
        </w:rPr>
        <w:t xml:space="preserve">A survey of more than 600 UK doctors highlighted that 85% have experienced </w:t>
      </w:r>
      <w:r w:rsidR="00770887">
        <w:rPr>
          <w:rFonts w:ascii="Times New Roman" w:hAnsi="Times New Roman" w:cs="Times New Roman"/>
        </w:rPr>
        <w:t>difficulties relating to their mental health</w:t>
      </w:r>
      <w:r w:rsidR="00A46DA1">
        <w:rPr>
          <w:rFonts w:ascii="Times New Roman" w:hAnsi="Times New Roman" w:cs="Times New Roman"/>
        </w:rPr>
        <w:t>,</w:t>
      </w:r>
      <w:r w:rsidR="00591BC0">
        <w:rPr>
          <w:rFonts w:ascii="Times New Roman" w:hAnsi="Times New Roman" w:cs="Times New Roman"/>
        </w:rPr>
        <w:t xml:space="preserve"> the most commonly reported issue was</w:t>
      </w:r>
      <w:r w:rsidRPr="00C779C9">
        <w:rPr>
          <w:rFonts w:ascii="Times New Roman" w:hAnsi="Times New Roman" w:cs="Times New Roman"/>
        </w:rPr>
        <w:t xml:space="preserve"> emotional distress (Medical Protection Society, 2015). This finding is supported by the 2015 Pulse survey of 2,230 UK General Practitioners</w:t>
      </w:r>
      <w:r w:rsidR="005662C5">
        <w:rPr>
          <w:rFonts w:ascii="Times New Roman" w:hAnsi="Times New Roman" w:cs="Times New Roman"/>
        </w:rPr>
        <w:t xml:space="preserve">, which </w:t>
      </w:r>
      <w:r w:rsidRPr="00C779C9">
        <w:rPr>
          <w:rFonts w:ascii="Times New Roman" w:hAnsi="Times New Roman" w:cs="Times New Roman"/>
        </w:rPr>
        <w:t xml:space="preserve">revealed </w:t>
      </w:r>
      <w:r w:rsidR="005662C5">
        <w:rPr>
          <w:rFonts w:ascii="Times New Roman" w:hAnsi="Times New Roman" w:cs="Times New Roman"/>
        </w:rPr>
        <w:t xml:space="preserve">that </w:t>
      </w:r>
      <w:r w:rsidRPr="00C779C9">
        <w:rPr>
          <w:rFonts w:ascii="Times New Roman" w:hAnsi="Times New Roman" w:cs="Times New Roman"/>
        </w:rPr>
        <w:t xml:space="preserve">50% </w:t>
      </w:r>
      <w:r w:rsidR="00591BC0">
        <w:rPr>
          <w:rFonts w:ascii="Times New Roman" w:hAnsi="Times New Roman" w:cs="Times New Roman"/>
        </w:rPr>
        <w:t xml:space="preserve">of GPs </w:t>
      </w:r>
      <w:r w:rsidRPr="00C779C9">
        <w:rPr>
          <w:rFonts w:ascii="Times New Roman" w:hAnsi="Times New Roman" w:cs="Times New Roman"/>
        </w:rPr>
        <w:t>are at high</w:t>
      </w:r>
      <w:r w:rsidR="005662C5">
        <w:rPr>
          <w:rFonts w:ascii="Times New Roman" w:hAnsi="Times New Roman" w:cs="Times New Roman"/>
        </w:rPr>
        <w:t>-</w:t>
      </w:r>
      <w:r w:rsidRPr="00C779C9">
        <w:rPr>
          <w:rFonts w:ascii="Times New Roman" w:hAnsi="Times New Roman" w:cs="Times New Roman"/>
        </w:rPr>
        <w:t xml:space="preserve">risk of burnout (UNISON, 2016). </w:t>
      </w:r>
      <w:r w:rsidR="005662C5">
        <w:rPr>
          <w:rFonts w:ascii="Times New Roman" w:hAnsi="Times New Roman" w:cs="Times New Roman"/>
        </w:rPr>
        <w:t>It is suggested that the</w:t>
      </w:r>
      <w:r w:rsidRPr="00C779C9">
        <w:rPr>
          <w:rFonts w:ascii="Times New Roman" w:hAnsi="Times New Roman" w:cs="Times New Roman"/>
        </w:rPr>
        <w:t xml:space="preserve"> main cause of stress and burnout </w:t>
      </w:r>
      <w:r w:rsidR="005662C5">
        <w:rPr>
          <w:rFonts w:ascii="Times New Roman" w:hAnsi="Times New Roman" w:cs="Times New Roman"/>
        </w:rPr>
        <w:t>is</w:t>
      </w:r>
      <w:r w:rsidRPr="00C779C9">
        <w:rPr>
          <w:rFonts w:ascii="Times New Roman" w:hAnsi="Times New Roman" w:cs="Times New Roman"/>
        </w:rPr>
        <w:t xml:space="preserve"> a heavy workload, and the consequences of stress include reduced concentration and empathy (Medical Protection Society, 2015). Of </w:t>
      </w:r>
      <w:r w:rsidR="001F6CBB" w:rsidRPr="00C779C9">
        <w:rPr>
          <w:rFonts w:ascii="Times New Roman" w:hAnsi="Times New Roman" w:cs="Times New Roman"/>
        </w:rPr>
        <w:t>note,</w:t>
      </w:r>
      <w:r w:rsidRPr="00C779C9">
        <w:rPr>
          <w:rFonts w:ascii="Times New Roman" w:hAnsi="Times New Roman" w:cs="Times New Roman"/>
        </w:rPr>
        <w:t xml:space="preserve"> it was also found that nearly half of participants did not discuss their issues with anyone, in part </w:t>
      </w:r>
      <w:r w:rsidR="005662C5">
        <w:rPr>
          <w:rFonts w:ascii="Times New Roman" w:hAnsi="Times New Roman" w:cs="Times New Roman"/>
        </w:rPr>
        <w:t>owing</w:t>
      </w:r>
      <w:r w:rsidR="005662C5" w:rsidRPr="00C779C9">
        <w:rPr>
          <w:rFonts w:ascii="Times New Roman" w:hAnsi="Times New Roman" w:cs="Times New Roman"/>
        </w:rPr>
        <w:t xml:space="preserve"> </w:t>
      </w:r>
      <w:r w:rsidRPr="00C779C9">
        <w:rPr>
          <w:rFonts w:ascii="Times New Roman" w:hAnsi="Times New Roman" w:cs="Times New Roman"/>
        </w:rPr>
        <w:t>to the stigma attached to mental health issues (Medical Protection Society, 2015).</w:t>
      </w:r>
    </w:p>
    <w:p w14:paraId="4D8D8339" w14:textId="77777777" w:rsidR="00C779C9" w:rsidRPr="00C779C9" w:rsidRDefault="00C779C9" w:rsidP="005A6329">
      <w:pPr>
        <w:spacing w:line="480" w:lineRule="auto"/>
        <w:jc w:val="both"/>
        <w:rPr>
          <w:rFonts w:ascii="Times New Roman" w:hAnsi="Times New Roman" w:cs="Times New Roman"/>
        </w:rPr>
      </w:pPr>
    </w:p>
    <w:p w14:paraId="48EFF9D3" w14:textId="087AE8FC" w:rsidR="00C779C9" w:rsidRPr="00C779C9" w:rsidRDefault="00C779C9" w:rsidP="005A6329">
      <w:pPr>
        <w:spacing w:line="480" w:lineRule="auto"/>
        <w:jc w:val="both"/>
        <w:rPr>
          <w:rFonts w:ascii="Times New Roman" w:hAnsi="Times New Roman" w:cs="Times New Roman"/>
        </w:rPr>
      </w:pPr>
      <w:r w:rsidRPr="00C779C9">
        <w:rPr>
          <w:rFonts w:ascii="Times New Roman" w:hAnsi="Times New Roman" w:cs="Times New Roman"/>
        </w:rPr>
        <w:t>There is a growing</w:t>
      </w:r>
      <w:r w:rsidR="005662C5">
        <w:rPr>
          <w:rFonts w:ascii="Times New Roman" w:hAnsi="Times New Roman" w:cs="Times New Roman"/>
        </w:rPr>
        <w:t xml:space="preserve"> </w:t>
      </w:r>
      <w:r w:rsidRPr="00C779C9">
        <w:rPr>
          <w:rFonts w:ascii="Times New Roman" w:hAnsi="Times New Roman" w:cs="Times New Roman"/>
        </w:rPr>
        <w:t xml:space="preserve">concern for the mental health of doctors, as evidenced by the above surveys. However, these findings are not </w:t>
      </w:r>
      <w:r w:rsidR="001B4122">
        <w:rPr>
          <w:rFonts w:ascii="Times New Roman" w:hAnsi="Times New Roman" w:cs="Times New Roman"/>
        </w:rPr>
        <w:t xml:space="preserve">necessarily </w:t>
      </w:r>
      <w:r w:rsidRPr="00C779C9">
        <w:rPr>
          <w:rFonts w:ascii="Times New Roman" w:hAnsi="Times New Roman" w:cs="Times New Roman"/>
        </w:rPr>
        <w:t>new</w:t>
      </w:r>
      <w:r w:rsidR="001B4122">
        <w:rPr>
          <w:rFonts w:ascii="Times New Roman" w:hAnsi="Times New Roman" w:cs="Times New Roman"/>
        </w:rPr>
        <w:t>,</w:t>
      </w:r>
      <w:r w:rsidRPr="00C779C9">
        <w:rPr>
          <w:rFonts w:ascii="Times New Roman" w:hAnsi="Times New Roman" w:cs="Times New Roman"/>
        </w:rPr>
        <w:t xml:space="preserve"> with supporting evidence of higher than average suicide rates (Murray 1974), substance dependence (Brook</w:t>
      </w:r>
      <w:r w:rsidR="009D7930">
        <w:rPr>
          <w:rFonts w:ascii="Times New Roman" w:hAnsi="Times New Roman" w:cs="Times New Roman"/>
        </w:rPr>
        <w:t>, Brook, Zhang,</w:t>
      </w:r>
      <w:r w:rsidRPr="00C779C9">
        <w:rPr>
          <w:rFonts w:ascii="Times New Roman" w:hAnsi="Times New Roman" w:cs="Times New Roman"/>
        </w:rPr>
        <w:t xml:space="preserve"> </w:t>
      </w:r>
      <w:r w:rsidR="009D7930">
        <w:rPr>
          <w:rFonts w:ascii="Times New Roman" w:hAnsi="Times New Roman" w:cs="Times New Roman"/>
        </w:rPr>
        <w:t>Cohen &amp; Whiteman,</w:t>
      </w:r>
      <w:r w:rsidRPr="00C779C9">
        <w:rPr>
          <w:rFonts w:ascii="Times New Roman" w:hAnsi="Times New Roman" w:cs="Times New Roman"/>
        </w:rPr>
        <w:t xml:space="preserve"> 1991), and emotional stress (Caplan, 1994; Chambers &amp; Belcher, 1993) among medical students, junior doctors and consultants.</w:t>
      </w:r>
    </w:p>
    <w:p w14:paraId="394FDE82" w14:textId="77777777" w:rsidR="00C779C9" w:rsidRPr="00C779C9" w:rsidRDefault="00C779C9" w:rsidP="005A6329">
      <w:pPr>
        <w:spacing w:line="480" w:lineRule="auto"/>
        <w:jc w:val="both"/>
        <w:rPr>
          <w:rFonts w:ascii="Times New Roman" w:hAnsi="Times New Roman" w:cs="Times New Roman"/>
        </w:rPr>
      </w:pPr>
    </w:p>
    <w:p w14:paraId="4817E64F" w14:textId="5676E955" w:rsidR="00C779C9" w:rsidRPr="00C779C9" w:rsidRDefault="00C779C9" w:rsidP="005A6329">
      <w:pPr>
        <w:spacing w:line="480" w:lineRule="auto"/>
        <w:jc w:val="both"/>
        <w:rPr>
          <w:rFonts w:ascii="Times New Roman" w:hAnsi="Times New Roman" w:cs="Times New Roman"/>
        </w:rPr>
      </w:pPr>
      <w:r w:rsidRPr="00C779C9">
        <w:rPr>
          <w:rFonts w:ascii="Times New Roman" w:hAnsi="Times New Roman" w:cs="Times New Roman"/>
        </w:rPr>
        <w:t>It has been suggested that doctors ‘constitute anomalous patients’ (</w:t>
      </w:r>
      <w:proofErr w:type="spellStart"/>
      <w:r w:rsidRPr="00C779C9">
        <w:rPr>
          <w:rFonts w:ascii="Times New Roman" w:hAnsi="Times New Roman" w:cs="Times New Roman"/>
        </w:rPr>
        <w:t>McKevitt</w:t>
      </w:r>
      <w:proofErr w:type="spellEnd"/>
      <w:r w:rsidRPr="00C779C9">
        <w:rPr>
          <w:rFonts w:ascii="Times New Roman" w:hAnsi="Times New Roman" w:cs="Times New Roman"/>
        </w:rPr>
        <w:t xml:space="preserve"> and Morgan, 1997). Hahn (1985) proposes that when doctors become the patient, they experience ‘suffering’ from two different and opposing perspectives</w:t>
      </w:r>
      <w:r w:rsidR="00591BC0">
        <w:rPr>
          <w:rFonts w:ascii="Times New Roman" w:hAnsi="Times New Roman" w:cs="Times New Roman"/>
        </w:rPr>
        <w:t>;</w:t>
      </w:r>
      <w:r w:rsidRPr="00C779C9">
        <w:rPr>
          <w:rFonts w:ascii="Times New Roman" w:hAnsi="Times New Roman" w:cs="Times New Roman"/>
        </w:rPr>
        <w:t xml:space="preserve"> </w:t>
      </w:r>
      <w:r w:rsidR="00591BC0">
        <w:rPr>
          <w:rFonts w:ascii="Times New Roman" w:hAnsi="Times New Roman" w:cs="Times New Roman"/>
        </w:rPr>
        <w:t xml:space="preserve">that of </w:t>
      </w:r>
      <w:r w:rsidRPr="00C779C9">
        <w:rPr>
          <w:rFonts w:ascii="Times New Roman" w:hAnsi="Times New Roman" w:cs="Times New Roman"/>
        </w:rPr>
        <w:t xml:space="preserve">being the medical professional and </w:t>
      </w:r>
      <w:r w:rsidR="00591BC0">
        <w:rPr>
          <w:rFonts w:ascii="Times New Roman" w:hAnsi="Times New Roman" w:cs="Times New Roman"/>
        </w:rPr>
        <w:t xml:space="preserve">that of </w:t>
      </w:r>
      <w:r w:rsidRPr="00C779C9">
        <w:rPr>
          <w:rFonts w:ascii="Times New Roman" w:hAnsi="Times New Roman" w:cs="Times New Roman"/>
        </w:rPr>
        <w:t xml:space="preserve">the ‘sufferer’. </w:t>
      </w:r>
      <w:r w:rsidR="00591BC0">
        <w:rPr>
          <w:rFonts w:ascii="Times New Roman" w:hAnsi="Times New Roman" w:cs="Times New Roman"/>
        </w:rPr>
        <w:t xml:space="preserve">There is often a difficulty in resolving these two perspectives. </w:t>
      </w:r>
      <w:r w:rsidRPr="00C779C9">
        <w:rPr>
          <w:rFonts w:ascii="Times New Roman" w:hAnsi="Times New Roman" w:cs="Times New Roman"/>
        </w:rPr>
        <w:t>Many doctors are not registered with a GP and self-prescribing is common (Chambers and Belcher, 199</w:t>
      </w:r>
      <w:r w:rsidR="00C6768A">
        <w:rPr>
          <w:rFonts w:ascii="Times New Roman" w:hAnsi="Times New Roman" w:cs="Times New Roman"/>
        </w:rPr>
        <w:t>3</w:t>
      </w:r>
      <w:r w:rsidRPr="00C779C9">
        <w:rPr>
          <w:rFonts w:ascii="Times New Roman" w:hAnsi="Times New Roman" w:cs="Times New Roman"/>
        </w:rPr>
        <w:t xml:space="preserve">). Often there are delays </w:t>
      </w:r>
      <w:r w:rsidR="00591BC0">
        <w:rPr>
          <w:rFonts w:ascii="Times New Roman" w:hAnsi="Times New Roman" w:cs="Times New Roman"/>
        </w:rPr>
        <w:t xml:space="preserve">in </w:t>
      </w:r>
      <w:r w:rsidRPr="00C779C9">
        <w:rPr>
          <w:rFonts w:ascii="Times New Roman" w:hAnsi="Times New Roman" w:cs="Times New Roman"/>
        </w:rPr>
        <w:t xml:space="preserve">seeking help, </w:t>
      </w:r>
      <w:r w:rsidR="00591BC0">
        <w:rPr>
          <w:rFonts w:ascii="Times New Roman" w:hAnsi="Times New Roman" w:cs="Times New Roman"/>
        </w:rPr>
        <w:t xml:space="preserve">and doctors frequently </w:t>
      </w:r>
      <w:r w:rsidRPr="00C779C9">
        <w:rPr>
          <w:rFonts w:ascii="Times New Roman" w:hAnsi="Times New Roman" w:cs="Times New Roman"/>
        </w:rPr>
        <w:t>consult with colleagues or self-refer to specialists (</w:t>
      </w:r>
      <w:proofErr w:type="spellStart"/>
      <w:r w:rsidRPr="00C779C9">
        <w:rPr>
          <w:rFonts w:ascii="Times New Roman" w:hAnsi="Times New Roman" w:cs="Times New Roman"/>
        </w:rPr>
        <w:t>McKevitt</w:t>
      </w:r>
      <w:proofErr w:type="spellEnd"/>
      <w:r w:rsidRPr="00C779C9">
        <w:rPr>
          <w:rFonts w:ascii="Times New Roman" w:hAnsi="Times New Roman" w:cs="Times New Roman"/>
        </w:rPr>
        <w:t xml:space="preserve"> and Morgan, 1997). </w:t>
      </w:r>
    </w:p>
    <w:p w14:paraId="57EB50AB" w14:textId="77777777" w:rsidR="00C779C9" w:rsidRPr="00C779C9" w:rsidRDefault="00C779C9" w:rsidP="005A6329">
      <w:pPr>
        <w:spacing w:line="480" w:lineRule="auto"/>
        <w:jc w:val="both"/>
        <w:rPr>
          <w:rFonts w:ascii="Times New Roman" w:hAnsi="Times New Roman" w:cs="Times New Roman"/>
        </w:rPr>
      </w:pPr>
    </w:p>
    <w:p w14:paraId="7982A681" w14:textId="3C1E3F6E" w:rsidR="00C779C9" w:rsidRPr="00C779C9" w:rsidRDefault="00C779C9" w:rsidP="005A6329">
      <w:pPr>
        <w:spacing w:line="480" w:lineRule="auto"/>
        <w:jc w:val="both"/>
        <w:rPr>
          <w:rFonts w:ascii="Times New Roman" w:hAnsi="Times New Roman" w:cs="Times New Roman"/>
        </w:rPr>
      </w:pPr>
      <w:r w:rsidRPr="00C779C9">
        <w:rPr>
          <w:rFonts w:ascii="Times New Roman" w:hAnsi="Times New Roman" w:cs="Times New Roman"/>
        </w:rPr>
        <w:t xml:space="preserve">Possible reasons for doctors being a unique group of patients are the roles of identity and power. By </w:t>
      </w:r>
      <w:proofErr w:type="spellStart"/>
      <w:r w:rsidRPr="00C779C9">
        <w:rPr>
          <w:rFonts w:ascii="Times New Roman" w:hAnsi="Times New Roman" w:cs="Times New Roman"/>
        </w:rPr>
        <w:t>minimising</w:t>
      </w:r>
      <w:proofErr w:type="spellEnd"/>
      <w:r w:rsidRPr="00C779C9">
        <w:rPr>
          <w:rFonts w:ascii="Times New Roman" w:hAnsi="Times New Roman" w:cs="Times New Roman"/>
        </w:rPr>
        <w:t xml:space="preserve"> their own ill health doctors reaffirm their identity and membership of a professional group (</w:t>
      </w:r>
      <w:proofErr w:type="spellStart"/>
      <w:r w:rsidRPr="00C779C9">
        <w:rPr>
          <w:rFonts w:ascii="Times New Roman" w:hAnsi="Times New Roman" w:cs="Times New Roman"/>
        </w:rPr>
        <w:t>McKevitt</w:t>
      </w:r>
      <w:proofErr w:type="spellEnd"/>
      <w:r w:rsidRPr="00C779C9">
        <w:rPr>
          <w:rFonts w:ascii="Times New Roman" w:hAnsi="Times New Roman" w:cs="Times New Roman"/>
        </w:rPr>
        <w:t xml:space="preserve"> and Morgan, 1997). Within this identity is an assumption of power. Goodyear-Smith </w:t>
      </w:r>
      <w:r w:rsidR="00591BC0">
        <w:rPr>
          <w:rFonts w:ascii="Times New Roman" w:hAnsi="Times New Roman" w:cs="Times New Roman"/>
        </w:rPr>
        <w:t>and</w:t>
      </w:r>
      <w:r w:rsidRPr="00C779C9">
        <w:rPr>
          <w:rFonts w:ascii="Times New Roman" w:hAnsi="Times New Roman" w:cs="Times New Roman"/>
        </w:rPr>
        <w:t xml:space="preserve"> </w:t>
      </w:r>
      <w:proofErr w:type="spellStart"/>
      <w:r w:rsidRPr="00C779C9">
        <w:rPr>
          <w:rFonts w:ascii="Times New Roman" w:hAnsi="Times New Roman" w:cs="Times New Roman"/>
        </w:rPr>
        <w:t>Buetow</w:t>
      </w:r>
      <w:proofErr w:type="spellEnd"/>
      <w:r w:rsidRPr="00C779C9">
        <w:rPr>
          <w:rFonts w:ascii="Times New Roman" w:hAnsi="Times New Roman" w:cs="Times New Roman"/>
        </w:rPr>
        <w:t xml:space="preserve"> (2001) </w:t>
      </w:r>
      <w:r w:rsidR="00591BC0">
        <w:rPr>
          <w:rFonts w:ascii="Times New Roman" w:hAnsi="Times New Roman" w:cs="Times New Roman"/>
        </w:rPr>
        <w:t>proposed</w:t>
      </w:r>
      <w:r w:rsidRPr="00C779C9">
        <w:rPr>
          <w:rFonts w:ascii="Times New Roman" w:hAnsi="Times New Roman" w:cs="Times New Roman"/>
        </w:rPr>
        <w:t xml:space="preserve"> that although power is an ‘inescapable’ quality within all social relationships, doctors need power to fulfill their professional obligations. Lupton (1994) described a social constructionist perspective view towards this; the power of the treating doctor is ‘necessary’ to the medical encounter. Zola (1972) described the medical encounter as the power serving the interest of the professional group (doctors) and the repression of social control (on the patient). </w:t>
      </w:r>
      <w:r w:rsidR="00500F47">
        <w:rPr>
          <w:rFonts w:ascii="Times New Roman" w:hAnsi="Times New Roman" w:cs="Times New Roman"/>
        </w:rPr>
        <w:t>Identity process theory (</w:t>
      </w:r>
      <w:proofErr w:type="spellStart"/>
      <w:r w:rsidR="00500F47">
        <w:rPr>
          <w:rFonts w:ascii="Times New Roman" w:hAnsi="Times New Roman" w:cs="Times New Roman"/>
        </w:rPr>
        <w:t>Breakwell</w:t>
      </w:r>
      <w:proofErr w:type="spellEnd"/>
      <w:r w:rsidR="00500F47">
        <w:rPr>
          <w:rFonts w:ascii="Times New Roman" w:hAnsi="Times New Roman" w:cs="Times New Roman"/>
        </w:rPr>
        <w:t>, 1986)</w:t>
      </w:r>
      <w:r w:rsidR="00BB75BC">
        <w:rPr>
          <w:rFonts w:ascii="Times New Roman" w:hAnsi="Times New Roman" w:cs="Times New Roman"/>
        </w:rPr>
        <w:t xml:space="preserve"> provides a further framework through which to understand doctors’ conceptions of identity. This theory</w:t>
      </w:r>
      <w:r w:rsidR="00500F47">
        <w:rPr>
          <w:rFonts w:ascii="Times New Roman" w:hAnsi="Times New Roman" w:cs="Times New Roman"/>
        </w:rPr>
        <w:t xml:space="preserve"> helps explain</w:t>
      </w:r>
      <w:r w:rsidR="00BB75BC">
        <w:rPr>
          <w:rFonts w:ascii="Times New Roman" w:hAnsi="Times New Roman" w:cs="Times New Roman"/>
        </w:rPr>
        <w:t xml:space="preserve"> </w:t>
      </w:r>
      <w:r w:rsidR="00500F47">
        <w:rPr>
          <w:rFonts w:ascii="Times New Roman" w:hAnsi="Times New Roman" w:cs="Times New Roman"/>
        </w:rPr>
        <w:t xml:space="preserve">the socio-psychological processes that underlie identity. </w:t>
      </w:r>
      <w:proofErr w:type="spellStart"/>
      <w:r w:rsidR="00500F47">
        <w:rPr>
          <w:rFonts w:ascii="Times New Roman" w:hAnsi="Times New Roman" w:cs="Times New Roman"/>
        </w:rPr>
        <w:t>Breakwell</w:t>
      </w:r>
      <w:proofErr w:type="spellEnd"/>
      <w:r w:rsidR="00500F47">
        <w:rPr>
          <w:rFonts w:ascii="Times New Roman" w:hAnsi="Times New Roman" w:cs="Times New Roman"/>
        </w:rPr>
        <w:t xml:space="preserve"> (1986) conceptualizes identity in terms of content and evaluation. The content dimension relate</w:t>
      </w:r>
      <w:r w:rsidR="007D1C56">
        <w:rPr>
          <w:rFonts w:ascii="Times New Roman" w:hAnsi="Times New Roman" w:cs="Times New Roman"/>
        </w:rPr>
        <w:t>s</w:t>
      </w:r>
      <w:r w:rsidR="00500F47">
        <w:rPr>
          <w:rFonts w:ascii="Times New Roman" w:hAnsi="Times New Roman" w:cs="Times New Roman"/>
        </w:rPr>
        <w:t xml:space="preserve"> to group memberships, individual traits and physical </w:t>
      </w:r>
      <w:r w:rsidR="009603C8">
        <w:rPr>
          <w:rFonts w:ascii="Times New Roman" w:hAnsi="Times New Roman" w:cs="Times New Roman"/>
        </w:rPr>
        <w:t>attributes</w:t>
      </w:r>
      <w:r w:rsidR="005F3391">
        <w:rPr>
          <w:rFonts w:ascii="Times New Roman" w:hAnsi="Times New Roman" w:cs="Times New Roman"/>
        </w:rPr>
        <w:t>,</w:t>
      </w:r>
      <w:r w:rsidR="009603C8">
        <w:rPr>
          <w:rFonts w:ascii="Times New Roman" w:hAnsi="Times New Roman" w:cs="Times New Roman"/>
        </w:rPr>
        <w:t xml:space="preserve"> whereas the evaluative dimension refers to the individual’s judgement of the content (</w:t>
      </w:r>
      <w:proofErr w:type="spellStart"/>
      <w:r w:rsidR="009603C8">
        <w:rPr>
          <w:rFonts w:ascii="Times New Roman" w:hAnsi="Times New Roman" w:cs="Times New Roman"/>
        </w:rPr>
        <w:t>Bardi</w:t>
      </w:r>
      <w:proofErr w:type="spellEnd"/>
      <w:r w:rsidR="009603C8">
        <w:rPr>
          <w:rFonts w:ascii="Times New Roman" w:hAnsi="Times New Roman" w:cs="Times New Roman"/>
        </w:rPr>
        <w:t xml:space="preserve">, </w:t>
      </w:r>
      <w:proofErr w:type="spellStart"/>
      <w:r w:rsidR="009603C8">
        <w:rPr>
          <w:rFonts w:ascii="Times New Roman" w:hAnsi="Times New Roman" w:cs="Times New Roman"/>
        </w:rPr>
        <w:t>Jaspal</w:t>
      </w:r>
      <w:proofErr w:type="spellEnd"/>
      <w:r w:rsidR="009603C8">
        <w:rPr>
          <w:rFonts w:ascii="Times New Roman" w:hAnsi="Times New Roman" w:cs="Times New Roman"/>
        </w:rPr>
        <w:t xml:space="preserve">, </w:t>
      </w:r>
      <w:proofErr w:type="spellStart"/>
      <w:r w:rsidR="009603C8">
        <w:rPr>
          <w:rFonts w:ascii="Times New Roman" w:hAnsi="Times New Roman" w:cs="Times New Roman"/>
        </w:rPr>
        <w:t>Polek</w:t>
      </w:r>
      <w:proofErr w:type="spellEnd"/>
      <w:r w:rsidR="009603C8">
        <w:rPr>
          <w:rFonts w:ascii="Times New Roman" w:hAnsi="Times New Roman" w:cs="Times New Roman"/>
        </w:rPr>
        <w:t xml:space="preserve"> &amp; Schwartz, 2014). </w:t>
      </w:r>
      <w:r w:rsidR="00500F47">
        <w:rPr>
          <w:rFonts w:ascii="Times New Roman" w:hAnsi="Times New Roman" w:cs="Times New Roman"/>
        </w:rPr>
        <w:t xml:space="preserve"> </w:t>
      </w:r>
      <w:r w:rsidR="009603C8">
        <w:rPr>
          <w:rFonts w:ascii="Times New Roman" w:hAnsi="Times New Roman" w:cs="Times New Roman"/>
        </w:rPr>
        <w:t xml:space="preserve">Therefore, it </w:t>
      </w:r>
      <w:r w:rsidR="005F3391">
        <w:rPr>
          <w:rFonts w:ascii="Times New Roman" w:hAnsi="Times New Roman" w:cs="Times New Roman"/>
        </w:rPr>
        <w:t>may be considered</w:t>
      </w:r>
      <w:r w:rsidR="009603C8">
        <w:rPr>
          <w:rFonts w:ascii="Times New Roman" w:hAnsi="Times New Roman" w:cs="Times New Roman"/>
        </w:rPr>
        <w:t xml:space="preserve"> that doctors identify themselves within their professional group and within this identity is the concept of power. </w:t>
      </w:r>
      <w:r w:rsidR="005F3391">
        <w:rPr>
          <w:rFonts w:ascii="Times New Roman" w:hAnsi="Times New Roman" w:cs="Times New Roman"/>
        </w:rPr>
        <w:t>Following this framework, w</w:t>
      </w:r>
      <w:r w:rsidRPr="00C779C9">
        <w:rPr>
          <w:rFonts w:ascii="Times New Roman" w:hAnsi="Times New Roman" w:cs="Times New Roman"/>
        </w:rPr>
        <w:t xml:space="preserve">hen doctors become patients, the assumptions regarding the imbalance of power are questioned. </w:t>
      </w:r>
      <w:r w:rsidR="003640B5">
        <w:rPr>
          <w:rFonts w:ascii="Times New Roman" w:hAnsi="Times New Roman" w:cs="Times New Roman"/>
        </w:rPr>
        <w:t>Th</w:t>
      </w:r>
      <w:r w:rsidR="005C2B05">
        <w:rPr>
          <w:rFonts w:ascii="Times New Roman" w:hAnsi="Times New Roman" w:cs="Times New Roman"/>
        </w:rPr>
        <w:t xml:space="preserve">is role reversal temporarily threatens the identity of the doctor </w:t>
      </w:r>
      <w:r w:rsidR="009603C8">
        <w:rPr>
          <w:rFonts w:ascii="Times New Roman" w:hAnsi="Times New Roman" w:cs="Times New Roman"/>
        </w:rPr>
        <w:t xml:space="preserve">and they </w:t>
      </w:r>
      <w:r w:rsidR="005F3391">
        <w:rPr>
          <w:rFonts w:ascii="Times New Roman" w:hAnsi="Times New Roman" w:cs="Times New Roman"/>
        </w:rPr>
        <w:t>may</w:t>
      </w:r>
      <w:r w:rsidR="009603C8">
        <w:rPr>
          <w:rFonts w:ascii="Times New Roman" w:hAnsi="Times New Roman" w:cs="Times New Roman"/>
        </w:rPr>
        <w:t xml:space="preserve"> engage in coping strategies</w:t>
      </w:r>
      <w:r w:rsidR="005F3391">
        <w:rPr>
          <w:rFonts w:ascii="Times New Roman" w:hAnsi="Times New Roman" w:cs="Times New Roman"/>
        </w:rPr>
        <w:t>, which</w:t>
      </w:r>
      <w:r w:rsidR="009603C8">
        <w:rPr>
          <w:rFonts w:ascii="Times New Roman" w:hAnsi="Times New Roman" w:cs="Times New Roman"/>
        </w:rPr>
        <w:t xml:space="preserve"> aim to remove or reduce th</w:t>
      </w:r>
      <w:r w:rsidR="005F3391">
        <w:rPr>
          <w:rFonts w:ascii="Times New Roman" w:hAnsi="Times New Roman" w:cs="Times New Roman"/>
        </w:rPr>
        <w:t>is</w:t>
      </w:r>
      <w:r w:rsidR="009603C8">
        <w:rPr>
          <w:rFonts w:ascii="Times New Roman" w:hAnsi="Times New Roman" w:cs="Times New Roman"/>
        </w:rPr>
        <w:t xml:space="preserve"> threat (</w:t>
      </w:r>
      <w:proofErr w:type="spellStart"/>
      <w:r w:rsidR="009603C8">
        <w:rPr>
          <w:rFonts w:ascii="Times New Roman" w:hAnsi="Times New Roman" w:cs="Times New Roman"/>
        </w:rPr>
        <w:t>Jaspal</w:t>
      </w:r>
      <w:proofErr w:type="spellEnd"/>
      <w:r w:rsidR="009603C8">
        <w:rPr>
          <w:rFonts w:ascii="Times New Roman" w:hAnsi="Times New Roman" w:cs="Times New Roman"/>
        </w:rPr>
        <w:t xml:space="preserve"> &amp; </w:t>
      </w:r>
      <w:proofErr w:type="spellStart"/>
      <w:r w:rsidR="009603C8">
        <w:rPr>
          <w:rFonts w:ascii="Times New Roman" w:hAnsi="Times New Roman" w:cs="Times New Roman"/>
        </w:rPr>
        <w:t>Cinnirella</w:t>
      </w:r>
      <w:proofErr w:type="spellEnd"/>
      <w:r w:rsidR="009603C8">
        <w:rPr>
          <w:rFonts w:ascii="Times New Roman" w:hAnsi="Times New Roman" w:cs="Times New Roman"/>
        </w:rPr>
        <w:t>, 2010)</w:t>
      </w:r>
      <w:r w:rsidR="005F3391">
        <w:rPr>
          <w:rFonts w:ascii="Times New Roman" w:hAnsi="Times New Roman" w:cs="Times New Roman"/>
        </w:rPr>
        <w:t>.</w:t>
      </w:r>
      <w:r w:rsidR="009603C8">
        <w:rPr>
          <w:rFonts w:ascii="Times New Roman" w:hAnsi="Times New Roman" w:cs="Times New Roman"/>
        </w:rPr>
        <w:t xml:space="preserve"> </w:t>
      </w:r>
    </w:p>
    <w:p w14:paraId="243AA2C5" w14:textId="77777777" w:rsidR="00C779C9" w:rsidRPr="00C779C9" w:rsidRDefault="00C779C9" w:rsidP="005A6329">
      <w:pPr>
        <w:spacing w:line="480" w:lineRule="auto"/>
        <w:jc w:val="both"/>
        <w:rPr>
          <w:rFonts w:ascii="Times New Roman" w:hAnsi="Times New Roman" w:cs="Times New Roman"/>
        </w:rPr>
      </w:pPr>
    </w:p>
    <w:p w14:paraId="78831570" w14:textId="02C83845" w:rsidR="00C779C9" w:rsidRPr="00C779C9" w:rsidRDefault="005F3391" w:rsidP="005A6329">
      <w:pPr>
        <w:spacing w:line="480" w:lineRule="auto"/>
        <w:jc w:val="both"/>
        <w:rPr>
          <w:rFonts w:ascii="Times New Roman" w:hAnsi="Times New Roman" w:cs="Times New Roman"/>
        </w:rPr>
      </w:pPr>
      <w:r>
        <w:rPr>
          <w:rFonts w:ascii="Times New Roman" w:hAnsi="Times New Roman" w:cs="Times New Roman"/>
        </w:rPr>
        <w:t xml:space="preserve">In an interview study, </w:t>
      </w:r>
      <w:r w:rsidR="00C779C9" w:rsidRPr="00C779C9">
        <w:rPr>
          <w:rFonts w:ascii="Times New Roman" w:hAnsi="Times New Roman" w:cs="Times New Roman"/>
        </w:rPr>
        <w:t xml:space="preserve">doctors with illnesses described their experiences of being the patient as ‘difficult’, </w:t>
      </w:r>
      <w:r w:rsidR="00240B04">
        <w:rPr>
          <w:rFonts w:ascii="Times New Roman" w:hAnsi="Times New Roman" w:cs="Times New Roman"/>
        </w:rPr>
        <w:t>‘</w:t>
      </w:r>
      <w:r w:rsidR="00C779C9" w:rsidRPr="00C779C9">
        <w:rPr>
          <w:rFonts w:ascii="Times New Roman" w:hAnsi="Times New Roman" w:cs="Times New Roman"/>
        </w:rPr>
        <w:t>embarrassing</w:t>
      </w:r>
      <w:r w:rsidR="00240B04">
        <w:rPr>
          <w:rFonts w:ascii="Times New Roman" w:hAnsi="Times New Roman" w:cs="Times New Roman"/>
        </w:rPr>
        <w:t>’</w:t>
      </w:r>
      <w:r w:rsidR="00C779C9" w:rsidRPr="00C779C9">
        <w:rPr>
          <w:rFonts w:ascii="Times New Roman" w:hAnsi="Times New Roman" w:cs="Times New Roman"/>
        </w:rPr>
        <w:t xml:space="preserve"> and ‘shocking’</w:t>
      </w:r>
      <w:r>
        <w:rPr>
          <w:rFonts w:ascii="Times New Roman" w:hAnsi="Times New Roman" w:cs="Times New Roman"/>
        </w:rPr>
        <w:t>(</w:t>
      </w:r>
      <w:proofErr w:type="spellStart"/>
      <w:r>
        <w:rPr>
          <w:rFonts w:ascii="Times New Roman" w:hAnsi="Times New Roman" w:cs="Times New Roman"/>
        </w:rPr>
        <w:t>McKevitt</w:t>
      </w:r>
      <w:proofErr w:type="spellEnd"/>
      <w:r>
        <w:rPr>
          <w:rFonts w:ascii="Times New Roman" w:hAnsi="Times New Roman" w:cs="Times New Roman"/>
        </w:rPr>
        <w:t xml:space="preserve"> &amp; Morgan, 1997)</w:t>
      </w:r>
      <w:r w:rsidR="001F6CBB">
        <w:rPr>
          <w:rFonts w:ascii="Times New Roman" w:hAnsi="Times New Roman" w:cs="Times New Roman"/>
        </w:rPr>
        <w:t xml:space="preserve">. Additionally, </w:t>
      </w:r>
      <w:r w:rsidR="00C779C9" w:rsidRPr="00C779C9">
        <w:rPr>
          <w:rFonts w:ascii="Times New Roman" w:hAnsi="Times New Roman" w:cs="Times New Roman"/>
        </w:rPr>
        <w:t>the idea that doctors are not supposed to get sick was a recurring theme</w:t>
      </w:r>
      <w:r>
        <w:rPr>
          <w:rFonts w:ascii="Times New Roman" w:hAnsi="Times New Roman" w:cs="Times New Roman"/>
        </w:rPr>
        <w:t xml:space="preserve"> and i</w:t>
      </w:r>
      <w:r w:rsidR="00C779C9" w:rsidRPr="00C779C9">
        <w:rPr>
          <w:rFonts w:ascii="Times New Roman" w:hAnsi="Times New Roman" w:cs="Times New Roman"/>
        </w:rPr>
        <w:t xml:space="preserve">t was </w:t>
      </w:r>
      <w:r>
        <w:rPr>
          <w:rFonts w:ascii="Times New Roman" w:hAnsi="Times New Roman" w:cs="Times New Roman"/>
        </w:rPr>
        <w:t xml:space="preserve">also </w:t>
      </w:r>
      <w:r w:rsidR="00C779C9" w:rsidRPr="00C779C9">
        <w:rPr>
          <w:rFonts w:ascii="Times New Roman" w:hAnsi="Times New Roman" w:cs="Times New Roman"/>
        </w:rPr>
        <w:t xml:space="preserve">identified that doctors with </w:t>
      </w:r>
      <w:r w:rsidR="00240B04">
        <w:rPr>
          <w:rFonts w:ascii="Times New Roman" w:hAnsi="Times New Roman" w:cs="Times New Roman"/>
        </w:rPr>
        <w:t>a psychiatric disorder</w:t>
      </w:r>
      <w:r w:rsidR="001F6CBB">
        <w:rPr>
          <w:rFonts w:ascii="Times New Roman" w:hAnsi="Times New Roman" w:cs="Times New Roman"/>
        </w:rPr>
        <w:t xml:space="preserve"> </w:t>
      </w:r>
      <w:r w:rsidR="00C779C9" w:rsidRPr="00C779C9">
        <w:rPr>
          <w:rFonts w:ascii="Times New Roman" w:hAnsi="Times New Roman" w:cs="Times New Roman"/>
        </w:rPr>
        <w:t xml:space="preserve">lacked the insight to </w:t>
      </w:r>
      <w:proofErr w:type="spellStart"/>
      <w:r w:rsidR="00C779C9" w:rsidRPr="00C779C9">
        <w:rPr>
          <w:rFonts w:ascii="Times New Roman" w:hAnsi="Times New Roman" w:cs="Times New Roman"/>
        </w:rPr>
        <w:t>recognise</w:t>
      </w:r>
      <w:proofErr w:type="spellEnd"/>
      <w:r w:rsidR="00C779C9" w:rsidRPr="00C779C9">
        <w:rPr>
          <w:rFonts w:ascii="Times New Roman" w:hAnsi="Times New Roman" w:cs="Times New Roman"/>
        </w:rPr>
        <w:t xml:space="preserve"> their own problem. </w:t>
      </w:r>
      <w:proofErr w:type="spellStart"/>
      <w:r w:rsidR="00C779C9" w:rsidRPr="00C779C9">
        <w:rPr>
          <w:rFonts w:ascii="Times New Roman" w:hAnsi="Times New Roman" w:cs="Times New Roman"/>
        </w:rPr>
        <w:t>McKevitt</w:t>
      </w:r>
      <w:proofErr w:type="spellEnd"/>
      <w:r w:rsidR="00C779C9" w:rsidRPr="00C779C9">
        <w:rPr>
          <w:rFonts w:ascii="Times New Roman" w:hAnsi="Times New Roman" w:cs="Times New Roman"/>
        </w:rPr>
        <w:t xml:space="preserve"> </w:t>
      </w:r>
      <w:r w:rsidR="00C779C9" w:rsidRPr="00C779C9">
        <w:rPr>
          <w:rFonts w:ascii="Times New Roman" w:hAnsi="Times New Roman" w:cs="Times New Roman"/>
        </w:rPr>
        <w:lastRenderedPageBreak/>
        <w:t xml:space="preserve">and Morgan (1997) stated that there is a greater likelihood of doctors continuing to work rather than taking a leave of absence. One example reveals how a female psychiatrist who was admitted to hospital following a psychiatric illness held the view that there is such a strong ‘separation between categories of ‘doctor’ and ‘patient’’ and the idea of being identified as a patient ‘almost evokes fear of contamination’. The intensive interviews by </w:t>
      </w:r>
      <w:proofErr w:type="spellStart"/>
      <w:r w:rsidR="00C779C9" w:rsidRPr="00C779C9">
        <w:rPr>
          <w:rFonts w:ascii="Times New Roman" w:hAnsi="Times New Roman" w:cs="Times New Roman"/>
        </w:rPr>
        <w:t>McKevitt</w:t>
      </w:r>
      <w:proofErr w:type="spellEnd"/>
      <w:r w:rsidR="00C779C9" w:rsidRPr="00C779C9">
        <w:rPr>
          <w:rFonts w:ascii="Times New Roman" w:hAnsi="Times New Roman" w:cs="Times New Roman"/>
        </w:rPr>
        <w:t xml:space="preserve"> </w:t>
      </w:r>
      <w:r w:rsidR="00240B04">
        <w:rPr>
          <w:rFonts w:ascii="Times New Roman" w:hAnsi="Times New Roman" w:cs="Times New Roman"/>
        </w:rPr>
        <w:t>and Morgan (1997) above provide</w:t>
      </w:r>
      <w:r w:rsidR="00C779C9" w:rsidRPr="00C779C9">
        <w:rPr>
          <w:rFonts w:ascii="Times New Roman" w:hAnsi="Times New Roman" w:cs="Times New Roman"/>
        </w:rPr>
        <w:t xml:space="preserve"> a rich account of the experience</w:t>
      </w:r>
      <w:r>
        <w:rPr>
          <w:rFonts w:ascii="Times New Roman" w:hAnsi="Times New Roman" w:cs="Times New Roman"/>
        </w:rPr>
        <w:t>s</w:t>
      </w:r>
      <w:r w:rsidR="00C779C9" w:rsidRPr="00C779C9">
        <w:rPr>
          <w:rFonts w:ascii="Times New Roman" w:hAnsi="Times New Roman" w:cs="Times New Roman"/>
        </w:rPr>
        <w:t xml:space="preserve"> </w:t>
      </w:r>
      <w:r w:rsidR="00482862" w:rsidRPr="002F3B94">
        <w:rPr>
          <w:rFonts w:ascii="Times New Roman" w:hAnsi="Times New Roman" w:cs="Times New Roman"/>
        </w:rPr>
        <w:t>encountered by doctors when undergoing healthcare and identifying the impact and challenge to their identity</w:t>
      </w:r>
      <w:r w:rsidR="00482862">
        <w:rPr>
          <w:rFonts w:ascii="Times New Roman" w:hAnsi="Times New Roman" w:cs="Times New Roman"/>
        </w:rPr>
        <w:t xml:space="preserve">. </w:t>
      </w:r>
    </w:p>
    <w:p w14:paraId="57DA5A87" w14:textId="77777777" w:rsidR="00C779C9" w:rsidRPr="00C779C9" w:rsidRDefault="00C779C9" w:rsidP="005A6329">
      <w:pPr>
        <w:spacing w:line="480" w:lineRule="auto"/>
        <w:jc w:val="both"/>
        <w:rPr>
          <w:rFonts w:ascii="Times New Roman" w:hAnsi="Times New Roman" w:cs="Times New Roman"/>
        </w:rPr>
      </w:pPr>
    </w:p>
    <w:p w14:paraId="6ECFDC29" w14:textId="3C59A06A" w:rsidR="00C779C9" w:rsidRPr="00C779C9" w:rsidRDefault="00C779C9" w:rsidP="005A6329">
      <w:pPr>
        <w:spacing w:line="480" w:lineRule="auto"/>
        <w:jc w:val="both"/>
        <w:rPr>
          <w:rFonts w:ascii="Times New Roman" w:hAnsi="Times New Roman" w:cs="Times New Roman"/>
        </w:rPr>
      </w:pPr>
      <w:r w:rsidRPr="00C779C9">
        <w:rPr>
          <w:rFonts w:ascii="Times New Roman" w:hAnsi="Times New Roman" w:cs="Times New Roman"/>
        </w:rPr>
        <w:t>In addition to the direct experience of doctors becoming patients</w:t>
      </w:r>
      <w:r w:rsidR="005F3391">
        <w:rPr>
          <w:rFonts w:ascii="Times New Roman" w:hAnsi="Times New Roman" w:cs="Times New Roman"/>
        </w:rPr>
        <w:t>,</w:t>
      </w:r>
      <w:r w:rsidRPr="00C779C9">
        <w:rPr>
          <w:rFonts w:ascii="Times New Roman" w:hAnsi="Times New Roman" w:cs="Times New Roman"/>
        </w:rPr>
        <w:t xml:space="preserve"> it has been suggested that the treating clinician can often neglect their role when </w:t>
      </w:r>
      <w:r w:rsidR="005F3391">
        <w:rPr>
          <w:rFonts w:ascii="Times New Roman" w:hAnsi="Times New Roman" w:cs="Times New Roman"/>
        </w:rPr>
        <w:t>a</w:t>
      </w:r>
      <w:r w:rsidR="005F3391" w:rsidRPr="00C779C9">
        <w:rPr>
          <w:rFonts w:ascii="Times New Roman" w:hAnsi="Times New Roman" w:cs="Times New Roman"/>
        </w:rPr>
        <w:t xml:space="preserve"> </w:t>
      </w:r>
      <w:r w:rsidRPr="00C779C9">
        <w:rPr>
          <w:rFonts w:ascii="Times New Roman" w:hAnsi="Times New Roman" w:cs="Times New Roman"/>
        </w:rPr>
        <w:t>doctor is the patient (Stoudemire &amp; Rhoads, 1983)</w:t>
      </w:r>
      <w:r w:rsidR="005F3391">
        <w:rPr>
          <w:rFonts w:ascii="Times New Roman" w:hAnsi="Times New Roman" w:cs="Times New Roman"/>
        </w:rPr>
        <w:t>. This</w:t>
      </w:r>
      <w:r w:rsidR="00770887">
        <w:rPr>
          <w:rFonts w:ascii="Times New Roman" w:hAnsi="Times New Roman" w:cs="Times New Roman"/>
        </w:rPr>
        <w:t xml:space="preserve"> often</w:t>
      </w:r>
      <w:r w:rsidRPr="00C779C9">
        <w:rPr>
          <w:rFonts w:ascii="Times New Roman" w:hAnsi="Times New Roman" w:cs="Times New Roman"/>
        </w:rPr>
        <w:t xml:space="preserve"> </w:t>
      </w:r>
      <w:r w:rsidR="005F3391">
        <w:rPr>
          <w:rFonts w:ascii="Times New Roman" w:hAnsi="Times New Roman" w:cs="Times New Roman"/>
        </w:rPr>
        <w:t xml:space="preserve">occurs </w:t>
      </w:r>
      <w:proofErr w:type="gramStart"/>
      <w:r w:rsidR="005F3391">
        <w:rPr>
          <w:rFonts w:ascii="Times New Roman" w:hAnsi="Times New Roman" w:cs="Times New Roman"/>
        </w:rPr>
        <w:t xml:space="preserve">through </w:t>
      </w:r>
      <w:r w:rsidRPr="00C779C9">
        <w:rPr>
          <w:rFonts w:ascii="Times New Roman" w:hAnsi="Times New Roman" w:cs="Times New Roman"/>
        </w:rPr>
        <w:t xml:space="preserve"> assuming</w:t>
      </w:r>
      <w:proofErr w:type="gramEnd"/>
      <w:r w:rsidRPr="00C779C9">
        <w:rPr>
          <w:rFonts w:ascii="Times New Roman" w:hAnsi="Times New Roman" w:cs="Times New Roman"/>
        </w:rPr>
        <w:t xml:space="preserve"> shared knowledge and ignoring the power dynamics</w:t>
      </w:r>
      <w:r w:rsidRPr="002F3B94">
        <w:rPr>
          <w:rFonts w:ascii="Times New Roman" w:hAnsi="Times New Roman" w:cs="Times New Roman"/>
        </w:rPr>
        <w:t xml:space="preserve">. </w:t>
      </w:r>
      <w:r w:rsidR="00482862" w:rsidRPr="002F3B94">
        <w:rPr>
          <w:rFonts w:ascii="Times New Roman" w:hAnsi="Times New Roman" w:cs="Times New Roman"/>
        </w:rPr>
        <w:t xml:space="preserve">It is less clear </w:t>
      </w:r>
      <w:r w:rsidR="0090751E" w:rsidRPr="002F3B94">
        <w:rPr>
          <w:rFonts w:ascii="Times New Roman" w:hAnsi="Times New Roman" w:cs="Times New Roman"/>
        </w:rPr>
        <w:t xml:space="preserve">what happens </w:t>
      </w:r>
      <w:r w:rsidRPr="002F3B94">
        <w:rPr>
          <w:rFonts w:ascii="Times New Roman" w:hAnsi="Times New Roman" w:cs="Times New Roman"/>
        </w:rPr>
        <w:t>when medical</w:t>
      </w:r>
      <w:r w:rsidR="0090751E" w:rsidRPr="002F3B94">
        <w:rPr>
          <w:rFonts w:ascii="Times New Roman" w:hAnsi="Times New Roman" w:cs="Times New Roman"/>
        </w:rPr>
        <w:t>ly</w:t>
      </w:r>
      <w:r w:rsidRPr="002F3B94">
        <w:rPr>
          <w:rFonts w:ascii="Times New Roman" w:hAnsi="Times New Roman" w:cs="Times New Roman"/>
        </w:rPr>
        <w:t xml:space="preserve"> trained patients engage with practitioners from a different model of working. </w:t>
      </w:r>
      <w:r w:rsidR="00FD5D4D" w:rsidRPr="002F3B94">
        <w:rPr>
          <w:rFonts w:ascii="Times New Roman" w:hAnsi="Times New Roman" w:cs="Times New Roman"/>
        </w:rPr>
        <w:t>From the perspective of the therapist, h</w:t>
      </w:r>
      <w:r w:rsidRPr="002F3B94">
        <w:rPr>
          <w:rFonts w:ascii="Times New Roman" w:hAnsi="Times New Roman" w:cs="Times New Roman"/>
        </w:rPr>
        <w:t>ow does the distribution of power affect a medical (biomedical model) doctor in a psychotherapy (psychological model) setting?</w:t>
      </w:r>
      <w:r w:rsidR="002B1BE8" w:rsidRPr="002F3B94">
        <w:rPr>
          <w:rFonts w:ascii="Times New Roman" w:hAnsi="Times New Roman" w:cs="Times New Roman"/>
        </w:rPr>
        <w:t xml:space="preserve"> This is the focus of the present study.</w:t>
      </w:r>
      <w:r w:rsidR="002B1BE8" w:rsidRPr="00C779C9">
        <w:rPr>
          <w:rFonts w:ascii="Times New Roman" w:hAnsi="Times New Roman" w:cs="Times New Roman"/>
        </w:rPr>
        <w:t xml:space="preserve">  </w:t>
      </w:r>
    </w:p>
    <w:p w14:paraId="373DF90C" w14:textId="77777777" w:rsidR="00C779C9" w:rsidRPr="00C779C9" w:rsidRDefault="00C779C9" w:rsidP="005A6329">
      <w:pPr>
        <w:spacing w:line="480" w:lineRule="auto"/>
        <w:jc w:val="both"/>
        <w:rPr>
          <w:rFonts w:ascii="Times New Roman" w:hAnsi="Times New Roman" w:cs="Times New Roman"/>
        </w:rPr>
      </w:pPr>
    </w:p>
    <w:p w14:paraId="5F88076A" w14:textId="26419B04" w:rsidR="00C779C9" w:rsidRPr="002F3B94" w:rsidRDefault="00240B04" w:rsidP="005A6329">
      <w:pPr>
        <w:spacing w:line="480" w:lineRule="auto"/>
        <w:jc w:val="both"/>
        <w:rPr>
          <w:rFonts w:ascii="Times New Roman" w:hAnsi="Times New Roman" w:cs="Times New Roman"/>
        </w:rPr>
      </w:pPr>
      <w:r>
        <w:rPr>
          <w:rFonts w:ascii="Times New Roman" w:hAnsi="Times New Roman" w:cs="Times New Roman"/>
        </w:rPr>
        <w:t>One</w:t>
      </w:r>
      <w:r w:rsidR="00C779C9" w:rsidRPr="00C779C9">
        <w:rPr>
          <w:rFonts w:ascii="Times New Roman" w:hAnsi="Times New Roman" w:cs="Times New Roman"/>
        </w:rPr>
        <w:t xml:space="preserve"> key difference between biomedical and psychological models is that the medical model proposes that the patient </w:t>
      </w:r>
      <w:r w:rsidR="0090751E">
        <w:rPr>
          <w:rFonts w:ascii="Times New Roman" w:hAnsi="Times New Roman" w:cs="Times New Roman"/>
        </w:rPr>
        <w:t>is</w:t>
      </w:r>
      <w:r w:rsidR="0090751E" w:rsidRPr="00C779C9">
        <w:rPr>
          <w:rFonts w:ascii="Times New Roman" w:hAnsi="Times New Roman" w:cs="Times New Roman"/>
        </w:rPr>
        <w:t xml:space="preserve"> </w:t>
      </w:r>
      <w:r w:rsidR="00C779C9" w:rsidRPr="00C779C9">
        <w:rPr>
          <w:rFonts w:ascii="Times New Roman" w:hAnsi="Times New Roman" w:cs="Times New Roman"/>
        </w:rPr>
        <w:t>a more ‘passive recipient of care’, where</w:t>
      </w:r>
      <w:r w:rsidR="0090751E">
        <w:rPr>
          <w:rFonts w:ascii="Times New Roman" w:hAnsi="Times New Roman" w:cs="Times New Roman"/>
        </w:rPr>
        <w:t>as</w:t>
      </w:r>
      <w:r w:rsidR="00C779C9" w:rsidRPr="00C779C9">
        <w:rPr>
          <w:rFonts w:ascii="Times New Roman" w:hAnsi="Times New Roman" w:cs="Times New Roman"/>
        </w:rPr>
        <w:t xml:space="preserve"> the psychological model ‘</w:t>
      </w:r>
      <w:proofErr w:type="spellStart"/>
      <w:r w:rsidR="00C779C9" w:rsidRPr="00C779C9">
        <w:rPr>
          <w:rFonts w:ascii="Times New Roman" w:hAnsi="Times New Roman" w:cs="Times New Roman"/>
        </w:rPr>
        <w:t>maximises</w:t>
      </w:r>
      <w:proofErr w:type="spellEnd"/>
      <w:r w:rsidR="00C779C9" w:rsidRPr="00C779C9">
        <w:rPr>
          <w:rFonts w:ascii="Times New Roman" w:hAnsi="Times New Roman" w:cs="Times New Roman"/>
        </w:rPr>
        <w:t xml:space="preserve"> patient empowerment and collaboration’ (Newman, 2000). This study aims to look at what happens when these models meet, and how ‘collaboration’ works when medical doctors meet therapists and ultimately how having the identity of being a doctor affects therapy.</w:t>
      </w:r>
      <w:r w:rsidR="006D6EDD">
        <w:rPr>
          <w:rFonts w:ascii="Times New Roman" w:hAnsi="Times New Roman" w:cs="Times New Roman"/>
        </w:rPr>
        <w:t xml:space="preserve"> However, it has to be noted that </w:t>
      </w:r>
      <w:r w:rsidR="003F3922">
        <w:rPr>
          <w:rFonts w:ascii="Times New Roman" w:hAnsi="Times New Roman" w:cs="Times New Roman"/>
        </w:rPr>
        <w:t>the binary presented between the biomedical model and the psychological model may not be so easily delineated</w:t>
      </w:r>
      <w:r w:rsidR="0090751E">
        <w:rPr>
          <w:rFonts w:ascii="Times New Roman" w:hAnsi="Times New Roman" w:cs="Times New Roman"/>
        </w:rPr>
        <w:t>.</w:t>
      </w:r>
      <w:r w:rsidR="003F3922">
        <w:rPr>
          <w:rFonts w:ascii="Times New Roman" w:hAnsi="Times New Roman" w:cs="Times New Roman"/>
        </w:rPr>
        <w:t xml:space="preserve"> </w:t>
      </w:r>
      <w:r w:rsidR="0090751E">
        <w:rPr>
          <w:rFonts w:ascii="Times New Roman" w:hAnsi="Times New Roman" w:cs="Times New Roman"/>
        </w:rPr>
        <w:t>I</w:t>
      </w:r>
      <w:r w:rsidR="003F3922">
        <w:rPr>
          <w:rFonts w:ascii="Times New Roman" w:hAnsi="Times New Roman" w:cs="Times New Roman"/>
        </w:rPr>
        <w:t xml:space="preserve">n real world practice many </w:t>
      </w:r>
      <w:r w:rsidR="008970EB">
        <w:rPr>
          <w:rFonts w:ascii="Times New Roman" w:hAnsi="Times New Roman" w:cs="Times New Roman"/>
        </w:rPr>
        <w:t xml:space="preserve">doctors advocate psychological mechanisms and likewise psychological practitioners often incorporate </w:t>
      </w:r>
      <w:r w:rsidR="008970EB" w:rsidRPr="002F3B94">
        <w:rPr>
          <w:rFonts w:ascii="Times New Roman" w:hAnsi="Times New Roman" w:cs="Times New Roman"/>
        </w:rPr>
        <w:t>aspects of the biomedical model in</w:t>
      </w:r>
      <w:r w:rsidR="0090751E" w:rsidRPr="002F3B94">
        <w:rPr>
          <w:rFonts w:ascii="Times New Roman" w:hAnsi="Times New Roman" w:cs="Times New Roman"/>
        </w:rPr>
        <w:t>to</w:t>
      </w:r>
      <w:r w:rsidR="008970EB" w:rsidRPr="002F3B94">
        <w:rPr>
          <w:rFonts w:ascii="Times New Roman" w:hAnsi="Times New Roman" w:cs="Times New Roman"/>
        </w:rPr>
        <w:t xml:space="preserve"> their practice, for example</w:t>
      </w:r>
      <w:r w:rsidR="0090751E" w:rsidRPr="002F3B94">
        <w:rPr>
          <w:rFonts w:ascii="Times New Roman" w:hAnsi="Times New Roman" w:cs="Times New Roman"/>
        </w:rPr>
        <w:t xml:space="preserve"> through</w:t>
      </w:r>
      <w:r w:rsidR="008970EB" w:rsidRPr="002F3B94">
        <w:rPr>
          <w:rFonts w:ascii="Times New Roman" w:hAnsi="Times New Roman" w:cs="Times New Roman"/>
        </w:rPr>
        <w:t xml:space="preserve"> the use of psychiatric </w:t>
      </w:r>
      <w:r w:rsidR="008970EB" w:rsidRPr="002F3B94">
        <w:rPr>
          <w:rFonts w:ascii="Times New Roman" w:hAnsi="Times New Roman" w:cs="Times New Roman"/>
        </w:rPr>
        <w:lastRenderedPageBreak/>
        <w:t xml:space="preserve">diagnosis and empirically supported treatments. This blurring of the boundaries </w:t>
      </w:r>
      <w:r w:rsidR="0090751E" w:rsidRPr="002F3B94">
        <w:rPr>
          <w:rFonts w:ascii="Times New Roman" w:hAnsi="Times New Roman" w:cs="Times New Roman"/>
        </w:rPr>
        <w:t xml:space="preserve">will also </w:t>
      </w:r>
      <w:r w:rsidR="008970EB" w:rsidRPr="002F3B94">
        <w:rPr>
          <w:rFonts w:ascii="Times New Roman" w:hAnsi="Times New Roman" w:cs="Times New Roman"/>
        </w:rPr>
        <w:t xml:space="preserve">be explored in this study.  </w:t>
      </w:r>
    </w:p>
    <w:p w14:paraId="00916758" w14:textId="77777777" w:rsidR="00C779C9" w:rsidRPr="002F3B94" w:rsidRDefault="00C779C9" w:rsidP="005A6329">
      <w:pPr>
        <w:spacing w:line="480" w:lineRule="auto"/>
        <w:jc w:val="both"/>
        <w:rPr>
          <w:rFonts w:ascii="Times New Roman" w:hAnsi="Times New Roman" w:cs="Times New Roman"/>
        </w:rPr>
      </w:pPr>
    </w:p>
    <w:p w14:paraId="65365BC8" w14:textId="731401FF" w:rsidR="00C779C9" w:rsidRPr="002F3B94" w:rsidRDefault="0090751E" w:rsidP="002E69DB">
      <w:pPr>
        <w:spacing w:line="480" w:lineRule="auto"/>
        <w:jc w:val="both"/>
        <w:rPr>
          <w:rFonts w:ascii="Times New Roman" w:hAnsi="Times New Roman" w:cs="Times New Roman"/>
        </w:rPr>
      </w:pPr>
      <w:r w:rsidRPr="002F3B94">
        <w:rPr>
          <w:rFonts w:ascii="Times New Roman" w:hAnsi="Times New Roman" w:cs="Times New Roman"/>
        </w:rPr>
        <w:t>Pre</w:t>
      </w:r>
      <w:r w:rsidR="00C779C9" w:rsidRPr="002F3B94">
        <w:rPr>
          <w:rFonts w:ascii="Times New Roman" w:hAnsi="Times New Roman" w:cs="Times New Roman"/>
        </w:rPr>
        <w:t xml:space="preserve">-existing research </w:t>
      </w:r>
      <w:r w:rsidR="00B87A4A" w:rsidRPr="002F3B94">
        <w:rPr>
          <w:rFonts w:ascii="Times New Roman" w:hAnsi="Times New Roman" w:cs="Times New Roman"/>
        </w:rPr>
        <w:t>is limited</w:t>
      </w:r>
      <w:r w:rsidR="00C779C9" w:rsidRPr="002F3B94">
        <w:rPr>
          <w:rFonts w:ascii="Times New Roman" w:hAnsi="Times New Roman" w:cs="Times New Roman"/>
        </w:rPr>
        <w:t xml:space="preserve"> </w:t>
      </w:r>
      <w:r w:rsidR="00770887" w:rsidRPr="002F3B94">
        <w:rPr>
          <w:rFonts w:ascii="Times New Roman" w:hAnsi="Times New Roman" w:cs="Times New Roman"/>
        </w:rPr>
        <w:t>regarding</w:t>
      </w:r>
      <w:r w:rsidR="00C779C9" w:rsidRPr="002F3B94">
        <w:rPr>
          <w:rFonts w:ascii="Times New Roman" w:hAnsi="Times New Roman" w:cs="Times New Roman"/>
        </w:rPr>
        <w:t xml:space="preserve"> doctors</w:t>
      </w:r>
      <w:r w:rsidRPr="002F3B94">
        <w:rPr>
          <w:rFonts w:ascii="Times New Roman" w:hAnsi="Times New Roman" w:cs="Times New Roman"/>
        </w:rPr>
        <w:t>’</w:t>
      </w:r>
      <w:r w:rsidR="00C779C9" w:rsidRPr="002F3B94">
        <w:rPr>
          <w:rFonts w:ascii="Times New Roman" w:hAnsi="Times New Roman" w:cs="Times New Roman"/>
        </w:rPr>
        <w:t xml:space="preserve"> experience</w:t>
      </w:r>
      <w:r w:rsidRPr="002F3B94">
        <w:rPr>
          <w:rFonts w:ascii="Times New Roman" w:hAnsi="Times New Roman" w:cs="Times New Roman"/>
        </w:rPr>
        <w:t>s</w:t>
      </w:r>
      <w:r w:rsidR="00C779C9" w:rsidRPr="002F3B94">
        <w:rPr>
          <w:rFonts w:ascii="Times New Roman" w:hAnsi="Times New Roman" w:cs="Times New Roman"/>
        </w:rPr>
        <w:t xml:space="preserve"> </w:t>
      </w:r>
      <w:r w:rsidR="00770887" w:rsidRPr="002F3B94">
        <w:rPr>
          <w:rFonts w:ascii="Times New Roman" w:hAnsi="Times New Roman" w:cs="Times New Roman"/>
        </w:rPr>
        <w:t xml:space="preserve">of </w:t>
      </w:r>
      <w:r w:rsidR="00C71E1E" w:rsidRPr="002F3B94">
        <w:rPr>
          <w:rFonts w:ascii="Times New Roman" w:hAnsi="Times New Roman" w:cs="Times New Roman"/>
        </w:rPr>
        <w:t xml:space="preserve">mental health care and the impact of their role on the therapeutic experience and therapeutic dynamic. </w:t>
      </w:r>
      <w:r w:rsidR="002E69DB" w:rsidRPr="002F3B94">
        <w:rPr>
          <w:rFonts w:ascii="Times New Roman" w:hAnsi="Times New Roman" w:cs="Times New Roman"/>
        </w:rPr>
        <w:t xml:space="preserve">A unique qualitative exploration of therapists who have worked with doctors will permit emergence of </w:t>
      </w:r>
      <w:r w:rsidR="000D7D81" w:rsidRPr="008C0C26">
        <w:rPr>
          <w:rFonts w:ascii="Times New Roman" w:hAnsi="Times New Roman" w:cs="Times New Roman"/>
        </w:rPr>
        <w:t>any</w:t>
      </w:r>
      <w:r w:rsidR="002E69DB" w:rsidRPr="002F3B94">
        <w:rPr>
          <w:rFonts w:ascii="Times New Roman" w:hAnsi="Times New Roman" w:cs="Times New Roman"/>
        </w:rPr>
        <w:t xml:space="preserve"> potential ideologies. It is considered that this new area of research will permit a deeper understanding of the role-reversal experienced by doctors becoming patients. The manner in which this affects the therapy process and recommendations will</w:t>
      </w:r>
      <w:r w:rsidR="00C779C9" w:rsidRPr="002F3B94">
        <w:rPr>
          <w:rFonts w:ascii="Times New Roman" w:hAnsi="Times New Roman" w:cs="Times New Roman"/>
        </w:rPr>
        <w:t xml:space="preserve"> be highlighted. </w:t>
      </w:r>
    </w:p>
    <w:p w14:paraId="716BE610" w14:textId="77777777" w:rsidR="00240B04" w:rsidRPr="002F3B94" w:rsidRDefault="00240B04" w:rsidP="005A6329">
      <w:pPr>
        <w:spacing w:line="480" w:lineRule="auto"/>
        <w:jc w:val="both"/>
        <w:rPr>
          <w:rFonts w:ascii="Times New Roman" w:hAnsi="Times New Roman" w:cs="Times New Roman"/>
        </w:rPr>
      </w:pPr>
    </w:p>
    <w:p w14:paraId="5365FA62" w14:textId="52379E51" w:rsidR="00C779C9" w:rsidRPr="00C779C9" w:rsidRDefault="00C779C9" w:rsidP="005A6329">
      <w:pPr>
        <w:spacing w:line="480" w:lineRule="auto"/>
        <w:jc w:val="both"/>
        <w:rPr>
          <w:rFonts w:ascii="Times New Roman" w:hAnsi="Times New Roman" w:cs="Times New Roman"/>
          <w:sz w:val="28"/>
        </w:rPr>
      </w:pPr>
      <w:r w:rsidRPr="002F3B94">
        <w:rPr>
          <w:rFonts w:ascii="Times New Roman" w:hAnsi="Times New Roman" w:cs="Times New Roman"/>
          <w:sz w:val="28"/>
        </w:rPr>
        <w:t>Method</w:t>
      </w:r>
      <w:r w:rsidR="00B859DC" w:rsidRPr="002F3B94">
        <w:rPr>
          <w:rFonts w:ascii="Times New Roman" w:hAnsi="Times New Roman" w:cs="Times New Roman"/>
          <w:sz w:val="28"/>
        </w:rPr>
        <w:t>s</w:t>
      </w:r>
    </w:p>
    <w:p w14:paraId="0A436423" w14:textId="77777777" w:rsidR="00C779C9" w:rsidRPr="00C779C9" w:rsidRDefault="00C779C9" w:rsidP="005A6329">
      <w:pPr>
        <w:spacing w:line="480" w:lineRule="auto"/>
        <w:jc w:val="both"/>
        <w:rPr>
          <w:rFonts w:ascii="Times New Roman" w:hAnsi="Times New Roman" w:cs="Times New Roman"/>
        </w:rPr>
      </w:pPr>
    </w:p>
    <w:p w14:paraId="566540B8" w14:textId="77777777" w:rsidR="00C779C9" w:rsidRPr="00C779C9" w:rsidRDefault="00C779C9" w:rsidP="005A6329">
      <w:pPr>
        <w:spacing w:line="480" w:lineRule="auto"/>
        <w:jc w:val="both"/>
        <w:rPr>
          <w:rFonts w:ascii="Times New Roman" w:hAnsi="Times New Roman" w:cs="Times New Roman"/>
          <w:b/>
        </w:rPr>
      </w:pPr>
      <w:r w:rsidRPr="00C779C9">
        <w:rPr>
          <w:rFonts w:ascii="Times New Roman" w:hAnsi="Times New Roman" w:cs="Times New Roman"/>
          <w:b/>
        </w:rPr>
        <w:t>Participants</w:t>
      </w:r>
    </w:p>
    <w:p w14:paraId="0570C0EB" w14:textId="7965268B" w:rsidR="00C779C9" w:rsidRPr="00C779C9" w:rsidRDefault="00C779C9" w:rsidP="005A6329">
      <w:pPr>
        <w:spacing w:line="480" w:lineRule="auto"/>
        <w:jc w:val="both"/>
        <w:rPr>
          <w:rFonts w:ascii="Times New Roman" w:hAnsi="Times New Roman" w:cs="Times New Roman"/>
        </w:rPr>
      </w:pPr>
      <w:r w:rsidRPr="00C779C9">
        <w:rPr>
          <w:rFonts w:ascii="Times New Roman" w:hAnsi="Times New Roman" w:cs="Times New Roman"/>
        </w:rPr>
        <w:t xml:space="preserve">Purposeful sampling (Patton, 1990) was used </w:t>
      </w:r>
      <w:r w:rsidR="00120E89">
        <w:rPr>
          <w:rFonts w:ascii="Times New Roman" w:hAnsi="Times New Roman" w:cs="Times New Roman"/>
        </w:rPr>
        <w:t>to identify</w:t>
      </w:r>
      <w:r w:rsidRPr="00C779C9">
        <w:rPr>
          <w:rFonts w:ascii="Times New Roman" w:hAnsi="Times New Roman" w:cs="Times New Roman"/>
        </w:rPr>
        <w:t xml:space="preserve"> information</w:t>
      </w:r>
      <w:r w:rsidR="00120E89">
        <w:rPr>
          <w:rFonts w:ascii="Times New Roman" w:hAnsi="Times New Roman" w:cs="Times New Roman"/>
        </w:rPr>
        <w:t>-rich</w:t>
      </w:r>
      <w:r w:rsidRPr="00C779C9">
        <w:rPr>
          <w:rFonts w:ascii="Times New Roman" w:hAnsi="Times New Roman" w:cs="Times New Roman"/>
        </w:rPr>
        <w:t xml:space="preserve"> cases related to the phenomenon of interest (</w:t>
      </w:r>
      <w:proofErr w:type="spellStart"/>
      <w:r w:rsidRPr="00C779C9">
        <w:rPr>
          <w:rFonts w:ascii="Times New Roman" w:hAnsi="Times New Roman" w:cs="Times New Roman"/>
        </w:rPr>
        <w:t>Palinkas</w:t>
      </w:r>
      <w:proofErr w:type="spellEnd"/>
      <w:r w:rsidRPr="00C779C9">
        <w:rPr>
          <w:rFonts w:ascii="Times New Roman" w:hAnsi="Times New Roman" w:cs="Times New Roman"/>
        </w:rPr>
        <w:t xml:space="preserve"> et al., 2015). Selection criteria involved being an accredited trained psychological therapist and to have treated </w:t>
      </w:r>
      <w:r w:rsidR="00240B04">
        <w:rPr>
          <w:rFonts w:ascii="Times New Roman" w:hAnsi="Times New Roman" w:cs="Times New Roman"/>
        </w:rPr>
        <w:t xml:space="preserve">several </w:t>
      </w:r>
      <w:r w:rsidRPr="00C779C9">
        <w:rPr>
          <w:rFonts w:ascii="Times New Roman" w:hAnsi="Times New Roman" w:cs="Times New Roman"/>
        </w:rPr>
        <w:t>medical doctor</w:t>
      </w:r>
      <w:r w:rsidR="00240B04">
        <w:rPr>
          <w:rFonts w:ascii="Times New Roman" w:hAnsi="Times New Roman" w:cs="Times New Roman"/>
        </w:rPr>
        <w:t>s</w:t>
      </w:r>
      <w:r w:rsidRPr="00C779C9">
        <w:rPr>
          <w:rFonts w:ascii="Times New Roman" w:hAnsi="Times New Roman" w:cs="Times New Roman"/>
        </w:rPr>
        <w:t xml:space="preserve">. Therapists were recruited from the networks of both authors and snowballing was utilized to increase the sample size. The seven participants ranged </w:t>
      </w:r>
      <w:r w:rsidR="00120E89">
        <w:rPr>
          <w:rFonts w:ascii="Times New Roman" w:hAnsi="Times New Roman" w:cs="Times New Roman"/>
        </w:rPr>
        <w:t xml:space="preserve">in age </w:t>
      </w:r>
      <w:r w:rsidRPr="00C779C9">
        <w:rPr>
          <w:rFonts w:ascii="Times New Roman" w:hAnsi="Times New Roman" w:cs="Times New Roman"/>
        </w:rPr>
        <w:t>from 38-64 years old (mean</w:t>
      </w:r>
      <w:r w:rsidR="00240B04" w:rsidRPr="00C779C9">
        <w:rPr>
          <w:rFonts w:ascii="Times New Roman" w:hAnsi="Times New Roman" w:cs="Times New Roman"/>
        </w:rPr>
        <w:t>: 47</w:t>
      </w:r>
      <w:r w:rsidR="00120E89">
        <w:rPr>
          <w:rFonts w:ascii="Times New Roman" w:hAnsi="Times New Roman" w:cs="Times New Roman"/>
        </w:rPr>
        <w:t xml:space="preserve"> years</w:t>
      </w:r>
      <w:r w:rsidRPr="00C779C9">
        <w:rPr>
          <w:rFonts w:ascii="Times New Roman" w:hAnsi="Times New Roman" w:cs="Times New Roman"/>
        </w:rPr>
        <w:t xml:space="preserve">) and consisted of 4 females and 3 males. The therapists interviewed </w:t>
      </w:r>
      <w:r w:rsidR="00240B04">
        <w:rPr>
          <w:rFonts w:ascii="Times New Roman" w:hAnsi="Times New Roman" w:cs="Times New Roman"/>
        </w:rPr>
        <w:t xml:space="preserve">can be classified as </w:t>
      </w:r>
      <w:r w:rsidRPr="00C779C9">
        <w:rPr>
          <w:rFonts w:ascii="Times New Roman" w:hAnsi="Times New Roman" w:cs="Times New Roman"/>
        </w:rPr>
        <w:t xml:space="preserve">followed: cognitive behavioral therapists (3), clinical psychologists (3) and psychoanalyst (1). For the purpose of this study anonymity was put in place and participants were allocated a participant number. </w:t>
      </w:r>
    </w:p>
    <w:p w14:paraId="51A5A454" w14:textId="77777777" w:rsidR="00C779C9" w:rsidRPr="00C779C9" w:rsidRDefault="00C779C9" w:rsidP="005A6329">
      <w:pPr>
        <w:spacing w:line="480" w:lineRule="auto"/>
        <w:jc w:val="both"/>
        <w:rPr>
          <w:rFonts w:ascii="Times New Roman" w:hAnsi="Times New Roman" w:cs="Times New Roman"/>
        </w:rPr>
      </w:pPr>
      <w:r w:rsidRPr="00C779C9">
        <w:rPr>
          <w:rFonts w:ascii="Times New Roman" w:hAnsi="Times New Roman" w:cs="Times New Roman"/>
        </w:rPr>
        <w:t xml:space="preserve"> </w:t>
      </w:r>
    </w:p>
    <w:p w14:paraId="5A9E03C1" w14:textId="24B80DFE" w:rsidR="00C779C9" w:rsidRPr="00C779C9" w:rsidRDefault="00C779C9" w:rsidP="005A6329">
      <w:pPr>
        <w:spacing w:line="480" w:lineRule="auto"/>
        <w:jc w:val="both"/>
        <w:rPr>
          <w:rFonts w:ascii="Times New Roman" w:hAnsi="Times New Roman" w:cs="Times New Roman"/>
          <w:b/>
        </w:rPr>
      </w:pPr>
      <w:r w:rsidRPr="00C779C9">
        <w:rPr>
          <w:rFonts w:ascii="Times New Roman" w:hAnsi="Times New Roman" w:cs="Times New Roman"/>
          <w:b/>
        </w:rPr>
        <w:t>D</w:t>
      </w:r>
      <w:r w:rsidR="000B0D89">
        <w:rPr>
          <w:rFonts w:ascii="Times New Roman" w:hAnsi="Times New Roman" w:cs="Times New Roman"/>
          <w:b/>
        </w:rPr>
        <w:t>ata Collection</w:t>
      </w:r>
    </w:p>
    <w:p w14:paraId="7B02E9C3" w14:textId="3AE66AEF" w:rsidR="00C779C9" w:rsidRPr="00C779C9" w:rsidRDefault="00C779C9" w:rsidP="005A6329">
      <w:pPr>
        <w:spacing w:line="480" w:lineRule="auto"/>
        <w:jc w:val="both"/>
        <w:rPr>
          <w:rFonts w:ascii="Times New Roman" w:hAnsi="Times New Roman" w:cs="Times New Roman"/>
        </w:rPr>
      </w:pPr>
      <w:r w:rsidRPr="00C779C9">
        <w:rPr>
          <w:rFonts w:ascii="Times New Roman" w:hAnsi="Times New Roman" w:cs="Times New Roman"/>
        </w:rPr>
        <w:t xml:space="preserve">The study </w:t>
      </w:r>
      <w:r w:rsidR="00120E89">
        <w:rPr>
          <w:rFonts w:ascii="Times New Roman" w:hAnsi="Times New Roman" w:cs="Times New Roman"/>
        </w:rPr>
        <w:t>used</w:t>
      </w:r>
      <w:r w:rsidR="00120E89" w:rsidRPr="00C779C9">
        <w:rPr>
          <w:rFonts w:ascii="Times New Roman" w:hAnsi="Times New Roman" w:cs="Times New Roman"/>
        </w:rPr>
        <w:t xml:space="preserve"> </w:t>
      </w:r>
      <w:r w:rsidRPr="00C779C9">
        <w:rPr>
          <w:rFonts w:ascii="Times New Roman" w:hAnsi="Times New Roman" w:cs="Times New Roman"/>
        </w:rPr>
        <w:t xml:space="preserve">a qualitative semi-structured interview design consisting of open-ended questions focused on the aims of the study. The research questions used were carefully </w:t>
      </w:r>
      <w:r w:rsidRPr="00C779C9">
        <w:rPr>
          <w:rFonts w:ascii="Times New Roman" w:hAnsi="Times New Roman" w:cs="Times New Roman"/>
        </w:rPr>
        <w:lastRenderedPageBreak/>
        <w:t xml:space="preserve">constructed guided by previous research and themes. Research from Baron </w:t>
      </w:r>
      <w:r w:rsidR="00120E89">
        <w:rPr>
          <w:rFonts w:ascii="Times New Roman" w:hAnsi="Times New Roman" w:cs="Times New Roman"/>
        </w:rPr>
        <w:t>and</w:t>
      </w:r>
      <w:r w:rsidRPr="00C779C9">
        <w:rPr>
          <w:rFonts w:ascii="Times New Roman" w:hAnsi="Times New Roman" w:cs="Times New Roman"/>
        </w:rPr>
        <w:t xml:space="preserve"> Byrne (2004) was followed whereby flexibility and liberty to digress was not only permitted, but also welcomed due to the nature of the open questions used. All interviews had a natural ending point whereby both researcher and participant felt all necessary information has been reported and explored. Ethical approval was obtained from London South Bank University prior to recruiting participants. Interviews were conducted by the first author and </w:t>
      </w:r>
      <w:r w:rsidR="00240B04">
        <w:rPr>
          <w:rFonts w:ascii="Times New Roman" w:hAnsi="Times New Roman" w:cs="Times New Roman"/>
        </w:rPr>
        <w:t xml:space="preserve">each </w:t>
      </w:r>
      <w:r w:rsidRPr="00C779C9">
        <w:rPr>
          <w:rFonts w:ascii="Times New Roman" w:hAnsi="Times New Roman" w:cs="Times New Roman"/>
        </w:rPr>
        <w:t xml:space="preserve">lasted for approximately one hour. </w:t>
      </w:r>
    </w:p>
    <w:p w14:paraId="39CED833" w14:textId="77777777" w:rsidR="00C779C9" w:rsidRPr="00C779C9" w:rsidRDefault="00C779C9" w:rsidP="005A6329">
      <w:pPr>
        <w:spacing w:line="480" w:lineRule="auto"/>
        <w:jc w:val="both"/>
        <w:rPr>
          <w:rFonts w:ascii="Times New Roman" w:hAnsi="Times New Roman" w:cs="Times New Roman"/>
        </w:rPr>
      </w:pPr>
    </w:p>
    <w:p w14:paraId="4F48E7D4" w14:textId="77777777" w:rsidR="00C779C9" w:rsidRPr="00C779C9" w:rsidRDefault="00C779C9" w:rsidP="005A6329">
      <w:pPr>
        <w:spacing w:line="480" w:lineRule="auto"/>
        <w:jc w:val="both"/>
        <w:rPr>
          <w:rFonts w:ascii="Times New Roman" w:hAnsi="Times New Roman" w:cs="Times New Roman"/>
          <w:b/>
        </w:rPr>
      </w:pPr>
      <w:r w:rsidRPr="00C779C9">
        <w:rPr>
          <w:rFonts w:ascii="Times New Roman" w:hAnsi="Times New Roman" w:cs="Times New Roman"/>
          <w:b/>
        </w:rPr>
        <w:t xml:space="preserve">Data Analysis </w:t>
      </w:r>
    </w:p>
    <w:p w14:paraId="3AF29EE9" w14:textId="2FA00C14" w:rsidR="00590378" w:rsidRDefault="00B119BA" w:rsidP="005A6329">
      <w:pPr>
        <w:spacing w:line="480" w:lineRule="auto"/>
        <w:jc w:val="both"/>
        <w:rPr>
          <w:rFonts w:ascii="Times New Roman" w:hAnsi="Times New Roman" w:cs="Times New Roman"/>
        </w:rPr>
      </w:pPr>
      <w:r>
        <w:rPr>
          <w:rFonts w:ascii="Times New Roman" w:hAnsi="Times New Roman" w:cs="Times New Roman"/>
        </w:rPr>
        <w:t xml:space="preserve">A constructivist stance was adopted for this research. This was considered compatible with the design of the study, whereby the participants were therapists recounting their experiences with doctors and the researcher in turn was reporting on this process. </w:t>
      </w:r>
      <w:r w:rsidR="003119F6">
        <w:rPr>
          <w:rFonts w:ascii="Times New Roman" w:hAnsi="Times New Roman" w:cs="Times New Roman"/>
        </w:rPr>
        <w:t xml:space="preserve">Constructivism takes the epistemological position that knowledge is interpreted and that there </w:t>
      </w:r>
      <w:r>
        <w:rPr>
          <w:rFonts w:ascii="Times New Roman" w:hAnsi="Times New Roman" w:cs="Times New Roman"/>
        </w:rPr>
        <w:t xml:space="preserve">is no one single </w:t>
      </w:r>
      <w:r w:rsidR="003119F6">
        <w:rPr>
          <w:rFonts w:ascii="Times New Roman" w:hAnsi="Times New Roman" w:cs="Times New Roman"/>
        </w:rPr>
        <w:t xml:space="preserve">truth, thus subscribing to a relativist ontology. </w:t>
      </w:r>
      <w:r w:rsidR="00240958">
        <w:rPr>
          <w:rFonts w:ascii="Times New Roman" w:hAnsi="Times New Roman" w:cs="Times New Roman"/>
        </w:rPr>
        <w:t>Further, t</w:t>
      </w:r>
      <w:r w:rsidR="00590378">
        <w:rPr>
          <w:rFonts w:ascii="Times New Roman" w:hAnsi="Times New Roman" w:cs="Times New Roman"/>
        </w:rPr>
        <w:t xml:space="preserve">he accounts of the participants were not </w:t>
      </w:r>
      <w:r w:rsidR="00240958">
        <w:rPr>
          <w:rFonts w:ascii="Times New Roman" w:hAnsi="Times New Roman" w:cs="Times New Roman"/>
        </w:rPr>
        <w:t>considered</w:t>
      </w:r>
      <w:r w:rsidR="00590378">
        <w:rPr>
          <w:rFonts w:ascii="Times New Roman" w:hAnsi="Times New Roman" w:cs="Times New Roman"/>
        </w:rPr>
        <w:t xml:space="preserve"> to reflect the actualities of the doctor</w:t>
      </w:r>
      <w:r>
        <w:rPr>
          <w:rFonts w:ascii="Times New Roman" w:hAnsi="Times New Roman" w:cs="Times New Roman"/>
        </w:rPr>
        <w:t>’</w:t>
      </w:r>
      <w:r w:rsidR="00590378">
        <w:rPr>
          <w:rFonts w:ascii="Times New Roman" w:hAnsi="Times New Roman" w:cs="Times New Roman"/>
        </w:rPr>
        <w:t>s experience</w:t>
      </w:r>
      <w:r>
        <w:rPr>
          <w:rFonts w:ascii="Times New Roman" w:hAnsi="Times New Roman" w:cs="Times New Roman"/>
        </w:rPr>
        <w:t>s</w:t>
      </w:r>
      <w:r w:rsidR="00590378">
        <w:rPr>
          <w:rFonts w:ascii="Times New Roman" w:hAnsi="Times New Roman" w:cs="Times New Roman"/>
        </w:rPr>
        <w:t xml:space="preserve">, but rather </w:t>
      </w:r>
      <w:r w:rsidR="00240958">
        <w:rPr>
          <w:rFonts w:ascii="Times New Roman" w:hAnsi="Times New Roman" w:cs="Times New Roman"/>
        </w:rPr>
        <w:t xml:space="preserve">constituted </w:t>
      </w:r>
      <w:r w:rsidR="00590378">
        <w:rPr>
          <w:rFonts w:ascii="Times New Roman" w:hAnsi="Times New Roman" w:cs="Times New Roman"/>
        </w:rPr>
        <w:t>the participants</w:t>
      </w:r>
      <w:r w:rsidR="00240958">
        <w:rPr>
          <w:rFonts w:ascii="Times New Roman" w:hAnsi="Times New Roman" w:cs="Times New Roman"/>
        </w:rPr>
        <w:t>’</w:t>
      </w:r>
      <w:r w:rsidR="00590378">
        <w:rPr>
          <w:rFonts w:ascii="Times New Roman" w:hAnsi="Times New Roman" w:cs="Times New Roman"/>
        </w:rPr>
        <w:t xml:space="preserve"> interpretation</w:t>
      </w:r>
      <w:r w:rsidR="00240958">
        <w:rPr>
          <w:rFonts w:ascii="Times New Roman" w:hAnsi="Times New Roman" w:cs="Times New Roman"/>
        </w:rPr>
        <w:t>s</w:t>
      </w:r>
      <w:r w:rsidR="00590378">
        <w:rPr>
          <w:rFonts w:ascii="Times New Roman" w:hAnsi="Times New Roman" w:cs="Times New Roman"/>
        </w:rPr>
        <w:t xml:space="preserve"> of these </w:t>
      </w:r>
      <w:r w:rsidR="00240958">
        <w:rPr>
          <w:rFonts w:ascii="Times New Roman" w:hAnsi="Times New Roman" w:cs="Times New Roman"/>
        </w:rPr>
        <w:t xml:space="preserve">experiences, as well as </w:t>
      </w:r>
      <w:r w:rsidR="00590378">
        <w:rPr>
          <w:rFonts w:ascii="Times New Roman" w:hAnsi="Times New Roman" w:cs="Times New Roman"/>
        </w:rPr>
        <w:t xml:space="preserve">their own meaning making. </w:t>
      </w:r>
      <w:r w:rsidR="00240958">
        <w:rPr>
          <w:rFonts w:ascii="Times New Roman" w:hAnsi="Times New Roman" w:cs="Times New Roman"/>
        </w:rPr>
        <w:t xml:space="preserve">A pragmatic approach of valuing both objective and subjective knowledge was also taken in keeping with the real-world context and applicability of this research.  </w:t>
      </w:r>
    </w:p>
    <w:p w14:paraId="7AE20DDA" w14:textId="77777777" w:rsidR="008239F2" w:rsidRDefault="008239F2" w:rsidP="005A6329">
      <w:pPr>
        <w:spacing w:line="480" w:lineRule="auto"/>
        <w:jc w:val="both"/>
        <w:rPr>
          <w:rFonts w:ascii="Times New Roman" w:hAnsi="Times New Roman" w:cs="Times New Roman"/>
        </w:rPr>
      </w:pPr>
    </w:p>
    <w:p w14:paraId="4D3A5E2E" w14:textId="00ABF422" w:rsidR="00C779C9" w:rsidRPr="00C779C9" w:rsidRDefault="00C779C9" w:rsidP="005A6329">
      <w:pPr>
        <w:spacing w:line="480" w:lineRule="auto"/>
        <w:jc w:val="both"/>
        <w:rPr>
          <w:rFonts w:ascii="Times New Roman" w:hAnsi="Times New Roman" w:cs="Times New Roman"/>
        </w:rPr>
      </w:pPr>
      <w:r w:rsidRPr="00C779C9">
        <w:rPr>
          <w:rFonts w:ascii="Times New Roman" w:hAnsi="Times New Roman" w:cs="Times New Roman"/>
        </w:rPr>
        <w:t>The data w</w:t>
      </w:r>
      <w:r w:rsidR="00240958">
        <w:rPr>
          <w:rFonts w:ascii="Times New Roman" w:hAnsi="Times New Roman" w:cs="Times New Roman"/>
        </w:rPr>
        <w:t>ere</w:t>
      </w:r>
      <w:r w:rsidRPr="00C779C9">
        <w:rPr>
          <w:rFonts w:ascii="Times New Roman" w:hAnsi="Times New Roman" w:cs="Times New Roman"/>
        </w:rPr>
        <w:t xml:space="preserve"> analyzed using the accessible and </w:t>
      </w:r>
      <w:r w:rsidR="00240B04">
        <w:rPr>
          <w:rFonts w:ascii="Times New Roman" w:hAnsi="Times New Roman" w:cs="Times New Roman"/>
        </w:rPr>
        <w:t xml:space="preserve">flexible thematic approach and </w:t>
      </w:r>
      <w:r w:rsidRPr="00C779C9">
        <w:rPr>
          <w:rFonts w:ascii="Times New Roman" w:hAnsi="Times New Roman" w:cs="Times New Roman"/>
        </w:rPr>
        <w:t xml:space="preserve">the six-step guidance from Braun and Clarke (2006) was followed. After the interviews had been conducted, all recorded interviews were transcribed verbatim into </w:t>
      </w:r>
      <w:r w:rsidR="00240958">
        <w:rPr>
          <w:rFonts w:ascii="Times New Roman" w:hAnsi="Times New Roman" w:cs="Times New Roman"/>
        </w:rPr>
        <w:t>W</w:t>
      </w:r>
      <w:r w:rsidRPr="00C779C9">
        <w:rPr>
          <w:rFonts w:ascii="Times New Roman" w:hAnsi="Times New Roman" w:cs="Times New Roman"/>
        </w:rPr>
        <w:t xml:space="preserve">ord format to be </w:t>
      </w:r>
      <w:proofErr w:type="spellStart"/>
      <w:r w:rsidR="00E87B84">
        <w:rPr>
          <w:rFonts w:ascii="Times New Roman" w:hAnsi="Times New Roman" w:cs="Times New Roman"/>
        </w:rPr>
        <w:t>analys</w:t>
      </w:r>
      <w:r w:rsidR="00240B04" w:rsidRPr="00C779C9">
        <w:rPr>
          <w:rFonts w:ascii="Times New Roman" w:hAnsi="Times New Roman" w:cs="Times New Roman"/>
        </w:rPr>
        <w:t>ed</w:t>
      </w:r>
      <w:proofErr w:type="spellEnd"/>
      <w:r w:rsidRPr="00C779C9">
        <w:rPr>
          <w:rFonts w:ascii="Times New Roman" w:hAnsi="Times New Roman" w:cs="Times New Roman"/>
        </w:rPr>
        <w:t xml:space="preserve">. </w:t>
      </w:r>
      <w:r w:rsidR="00240958">
        <w:rPr>
          <w:rFonts w:ascii="Times New Roman" w:hAnsi="Times New Roman" w:cs="Times New Roman"/>
        </w:rPr>
        <w:t xml:space="preserve">The interview data were thematically </w:t>
      </w:r>
      <w:proofErr w:type="spellStart"/>
      <w:r w:rsidR="00240958">
        <w:rPr>
          <w:rFonts w:ascii="Times New Roman" w:hAnsi="Times New Roman" w:cs="Times New Roman"/>
        </w:rPr>
        <w:t>analysed</w:t>
      </w:r>
      <w:proofErr w:type="spellEnd"/>
      <w:r w:rsidR="00117E96">
        <w:rPr>
          <w:rFonts w:ascii="Times New Roman" w:hAnsi="Times New Roman" w:cs="Times New Roman"/>
        </w:rPr>
        <w:t xml:space="preserve">, and </w:t>
      </w:r>
      <w:proofErr w:type="gramStart"/>
      <w:r w:rsidRPr="00C779C9">
        <w:rPr>
          <w:rFonts w:ascii="Times New Roman" w:hAnsi="Times New Roman" w:cs="Times New Roman"/>
        </w:rPr>
        <w:t xml:space="preserve">themes </w:t>
      </w:r>
      <w:r w:rsidR="00117E96">
        <w:rPr>
          <w:rFonts w:ascii="Times New Roman" w:hAnsi="Times New Roman" w:cs="Times New Roman"/>
        </w:rPr>
        <w:t xml:space="preserve"> were</w:t>
      </w:r>
      <w:proofErr w:type="gramEnd"/>
      <w:r w:rsidR="00117E96">
        <w:rPr>
          <w:rFonts w:ascii="Times New Roman" w:hAnsi="Times New Roman" w:cs="Times New Roman"/>
        </w:rPr>
        <w:t xml:space="preserve"> </w:t>
      </w:r>
      <w:r w:rsidR="00EC6BD0">
        <w:rPr>
          <w:rFonts w:ascii="Times New Roman" w:hAnsi="Times New Roman" w:cs="Times New Roman"/>
        </w:rPr>
        <w:t>constructed by the researcher</w:t>
      </w:r>
      <w:r w:rsidRPr="00C779C9">
        <w:rPr>
          <w:rFonts w:ascii="Times New Roman" w:hAnsi="Times New Roman" w:cs="Times New Roman"/>
        </w:rPr>
        <w:t xml:space="preserve">. This process involved re-reading the data multiple times to obtain an accurate overview of the data and identify any patterns, ideas or concepts </w:t>
      </w:r>
      <w:r w:rsidR="00117E96">
        <w:rPr>
          <w:rFonts w:ascii="Times New Roman" w:hAnsi="Times New Roman" w:cs="Times New Roman"/>
        </w:rPr>
        <w:t xml:space="preserve">in </w:t>
      </w:r>
      <w:r w:rsidRPr="00C779C9">
        <w:rPr>
          <w:rFonts w:ascii="Times New Roman" w:hAnsi="Times New Roman" w:cs="Times New Roman"/>
        </w:rPr>
        <w:t xml:space="preserve">the interview data. Initial coding was </w:t>
      </w:r>
      <w:r w:rsidRPr="00C779C9">
        <w:rPr>
          <w:rFonts w:ascii="Times New Roman" w:hAnsi="Times New Roman" w:cs="Times New Roman"/>
        </w:rPr>
        <w:lastRenderedPageBreak/>
        <w:t xml:space="preserve">documented next to the original data set, which built the foundations to creating the initial </w:t>
      </w:r>
      <w:r w:rsidR="00BE5C0E">
        <w:rPr>
          <w:rFonts w:ascii="Times New Roman" w:hAnsi="Times New Roman" w:cs="Times New Roman"/>
        </w:rPr>
        <w:t>themes and thematic map.</w:t>
      </w:r>
    </w:p>
    <w:p w14:paraId="533BD976" w14:textId="77777777" w:rsidR="00C779C9" w:rsidRPr="009C6D11" w:rsidRDefault="00C779C9" w:rsidP="005A6329">
      <w:pPr>
        <w:spacing w:line="480" w:lineRule="auto"/>
        <w:jc w:val="both"/>
        <w:rPr>
          <w:rFonts w:ascii="Times New Roman" w:hAnsi="Times New Roman" w:cs="Times New Roman"/>
        </w:rPr>
      </w:pPr>
    </w:p>
    <w:p w14:paraId="6D14E0C3" w14:textId="062683C6" w:rsidR="00335AE8" w:rsidRDefault="00C779C9" w:rsidP="005A6329">
      <w:pPr>
        <w:spacing w:line="480" w:lineRule="auto"/>
        <w:jc w:val="both"/>
        <w:rPr>
          <w:rFonts w:ascii="Times New Roman" w:hAnsi="Times New Roman" w:cs="Times New Roman"/>
        </w:rPr>
      </w:pPr>
      <w:r w:rsidRPr="009C6D11">
        <w:rPr>
          <w:rFonts w:ascii="Times New Roman" w:hAnsi="Times New Roman" w:cs="Times New Roman"/>
        </w:rPr>
        <w:t xml:space="preserve">Braun and Clarke (2006) state that a theme is something that captures an important aspect about the data in relation to the research question, it therefore represents a level of patterned response or meaning within the data. Several steps were taken to identify and </w:t>
      </w:r>
      <w:proofErr w:type="spellStart"/>
      <w:r w:rsidRPr="009C6D11">
        <w:rPr>
          <w:rFonts w:ascii="Times New Roman" w:hAnsi="Times New Roman" w:cs="Times New Roman"/>
        </w:rPr>
        <w:t>analyse</w:t>
      </w:r>
      <w:proofErr w:type="spellEnd"/>
      <w:r w:rsidRPr="009C6D11">
        <w:rPr>
          <w:rFonts w:ascii="Times New Roman" w:hAnsi="Times New Roman" w:cs="Times New Roman"/>
        </w:rPr>
        <w:t xml:space="preserve"> themes, adopting steps from Flick (2009) of both pursuing the analysis focusing on the content and secondly, integrating the formal aspects of discussion. Throughout the analysis, certain themes </w:t>
      </w:r>
      <w:r w:rsidR="00EC6BD0">
        <w:rPr>
          <w:rFonts w:ascii="Times New Roman" w:hAnsi="Times New Roman" w:cs="Times New Roman"/>
        </w:rPr>
        <w:t>became</w:t>
      </w:r>
      <w:r w:rsidRPr="009C6D11">
        <w:rPr>
          <w:rFonts w:ascii="Times New Roman" w:hAnsi="Times New Roman" w:cs="Times New Roman"/>
        </w:rPr>
        <w:t xml:space="preserve"> visible </w:t>
      </w:r>
      <w:r w:rsidR="000D7090">
        <w:rPr>
          <w:rFonts w:ascii="Times New Roman" w:hAnsi="Times New Roman" w:cs="Times New Roman"/>
        </w:rPr>
        <w:t xml:space="preserve">to the researcher </w:t>
      </w:r>
      <w:r w:rsidRPr="009C6D11">
        <w:rPr>
          <w:rFonts w:ascii="Times New Roman" w:hAnsi="Times New Roman" w:cs="Times New Roman"/>
        </w:rPr>
        <w:t>due to the nature of repetitive, similar, ideas</w:t>
      </w:r>
      <w:r w:rsidR="00EC6BD0">
        <w:rPr>
          <w:rFonts w:ascii="Times New Roman" w:hAnsi="Times New Roman" w:cs="Times New Roman"/>
        </w:rPr>
        <w:t>; with</w:t>
      </w:r>
      <w:r w:rsidRPr="009C6D11">
        <w:rPr>
          <w:rFonts w:ascii="Times New Roman" w:hAnsi="Times New Roman" w:cs="Times New Roman"/>
        </w:rPr>
        <w:t xml:space="preserve"> other themes bec</w:t>
      </w:r>
      <w:r w:rsidR="00EC6BD0">
        <w:rPr>
          <w:rFonts w:ascii="Times New Roman" w:hAnsi="Times New Roman" w:cs="Times New Roman"/>
        </w:rPr>
        <w:t>oming</w:t>
      </w:r>
      <w:r w:rsidRPr="009C6D11">
        <w:rPr>
          <w:rFonts w:ascii="Times New Roman" w:hAnsi="Times New Roman" w:cs="Times New Roman"/>
        </w:rPr>
        <w:t xml:space="preserve"> more apparent after further analysis. Identified</w:t>
      </w:r>
      <w:r w:rsidR="00E86C3A">
        <w:rPr>
          <w:rFonts w:ascii="Times New Roman" w:hAnsi="Times New Roman" w:cs="Times New Roman"/>
        </w:rPr>
        <w:t xml:space="preserve"> themes were given label</w:t>
      </w:r>
      <w:r w:rsidR="00EC6BD0">
        <w:rPr>
          <w:rFonts w:ascii="Times New Roman" w:hAnsi="Times New Roman" w:cs="Times New Roman"/>
        </w:rPr>
        <w:t>s</w:t>
      </w:r>
      <w:r w:rsidRPr="009C6D11">
        <w:rPr>
          <w:rFonts w:ascii="Times New Roman" w:hAnsi="Times New Roman" w:cs="Times New Roman"/>
        </w:rPr>
        <w:t xml:space="preserve"> and were reviewed multiple times</w:t>
      </w:r>
      <w:r w:rsidR="00EC6BD0">
        <w:rPr>
          <w:rFonts w:ascii="Times New Roman" w:hAnsi="Times New Roman" w:cs="Times New Roman"/>
        </w:rPr>
        <w:t xml:space="preserve"> alongside the data, and in discussion with the second author, </w:t>
      </w:r>
      <w:r w:rsidRPr="009C6D11">
        <w:rPr>
          <w:rFonts w:ascii="Times New Roman" w:hAnsi="Times New Roman" w:cs="Times New Roman"/>
        </w:rPr>
        <w:t xml:space="preserve">in order to </w:t>
      </w:r>
      <w:r w:rsidR="004D3BE2">
        <w:rPr>
          <w:rFonts w:ascii="Times New Roman" w:hAnsi="Times New Roman" w:cs="Times New Roman"/>
        </w:rPr>
        <w:t xml:space="preserve">ensure the appropriate, productive use of the </w:t>
      </w:r>
      <w:r w:rsidRPr="009C6D11">
        <w:rPr>
          <w:rFonts w:ascii="Times New Roman" w:hAnsi="Times New Roman" w:cs="Times New Roman"/>
        </w:rPr>
        <w:t>researcher’s subjectivit</w:t>
      </w:r>
      <w:r w:rsidR="004D3BE2">
        <w:rPr>
          <w:rFonts w:ascii="Times New Roman" w:hAnsi="Times New Roman" w:cs="Times New Roman"/>
        </w:rPr>
        <w:t>ies</w:t>
      </w:r>
      <w:r w:rsidRPr="009C6D11">
        <w:rPr>
          <w:rFonts w:ascii="Times New Roman" w:hAnsi="Times New Roman" w:cs="Times New Roman"/>
        </w:rPr>
        <w:t xml:space="preserve">. </w:t>
      </w:r>
    </w:p>
    <w:p w14:paraId="54FF7C58" w14:textId="77777777" w:rsidR="00EC6BD0" w:rsidRDefault="00EC6BD0" w:rsidP="005A6329">
      <w:pPr>
        <w:spacing w:line="480" w:lineRule="auto"/>
        <w:jc w:val="both"/>
        <w:rPr>
          <w:rFonts w:ascii="Times New Roman" w:hAnsi="Times New Roman" w:cs="Times New Roman"/>
          <w:sz w:val="28"/>
        </w:rPr>
      </w:pPr>
    </w:p>
    <w:p w14:paraId="68521E33" w14:textId="4C4B5452" w:rsidR="009C6D11" w:rsidRDefault="00D30DB4" w:rsidP="005A6329">
      <w:pPr>
        <w:spacing w:line="480" w:lineRule="auto"/>
        <w:jc w:val="both"/>
        <w:rPr>
          <w:rFonts w:ascii="Times New Roman" w:hAnsi="Times New Roman" w:cs="Times New Roman"/>
          <w:sz w:val="28"/>
        </w:rPr>
      </w:pPr>
      <w:r>
        <w:rPr>
          <w:rFonts w:ascii="Times New Roman" w:hAnsi="Times New Roman" w:cs="Times New Roman"/>
          <w:sz w:val="28"/>
        </w:rPr>
        <w:t>Analysis</w:t>
      </w:r>
    </w:p>
    <w:p w14:paraId="315D6963" w14:textId="77777777" w:rsidR="00335AE8" w:rsidRPr="009C6D11" w:rsidRDefault="00335AE8" w:rsidP="005A6329">
      <w:pPr>
        <w:spacing w:line="480" w:lineRule="auto"/>
        <w:jc w:val="both"/>
        <w:rPr>
          <w:rFonts w:ascii="Times New Roman" w:hAnsi="Times New Roman" w:cs="Times New Roman"/>
          <w:sz w:val="28"/>
        </w:rPr>
      </w:pPr>
    </w:p>
    <w:p w14:paraId="67A0D327" w14:textId="77777777" w:rsidR="009C6D11" w:rsidRDefault="0094186F" w:rsidP="005A6329">
      <w:pPr>
        <w:spacing w:line="480" w:lineRule="auto"/>
        <w:jc w:val="both"/>
        <w:rPr>
          <w:rFonts w:ascii="Times New Roman" w:hAnsi="Times New Roman" w:cs="Times New Roman"/>
        </w:rPr>
      </w:pPr>
      <w:r>
        <w:rPr>
          <w:rFonts w:ascii="Times New Roman" w:hAnsi="Times New Roman" w:cs="Times New Roman"/>
        </w:rPr>
        <w:t>Six</w:t>
      </w:r>
      <w:r w:rsidR="00E86C3A">
        <w:rPr>
          <w:rFonts w:ascii="Times New Roman" w:hAnsi="Times New Roman" w:cs="Times New Roman"/>
        </w:rPr>
        <w:t xml:space="preserve"> main themes were developed from the interview data:</w:t>
      </w:r>
    </w:p>
    <w:p w14:paraId="1FD1775B" w14:textId="77777777" w:rsidR="00B36F44" w:rsidRDefault="00B36F44" w:rsidP="005A6329">
      <w:pPr>
        <w:spacing w:line="480" w:lineRule="auto"/>
        <w:jc w:val="both"/>
        <w:rPr>
          <w:rFonts w:ascii="Times New Roman" w:hAnsi="Times New Roman" w:cs="Times New Roman"/>
        </w:rPr>
      </w:pPr>
    </w:p>
    <w:p w14:paraId="41DC9F06" w14:textId="77777777" w:rsidR="00B36F44" w:rsidRPr="00E86C3A" w:rsidRDefault="00B36F44" w:rsidP="005A6329">
      <w:pPr>
        <w:pStyle w:val="ListParagraph"/>
        <w:numPr>
          <w:ilvl w:val="0"/>
          <w:numId w:val="1"/>
        </w:numPr>
        <w:spacing w:line="480" w:lineRule="auto"/>
        <w:jc w:val="both"/>
        <w:rPr>
          <w:rFonts w:ascii="Times New Roman" w:hAnsi="Times New Roman" w:cs="Times New Roman"/>
        </w:rPr>
      </w:pPr>
      <w:r w:rsidRPr="00E86C3A">
        <w:rPr>
          <w:rFonts w:ascii="Times New Roman" w:hAnsi="Times New Roman" w:cs="Times New Roman"/>
        </w:rPr>
        <w:t>Fear and pressure</w:t>
      </w:r>
    </w:p>
    <w:p w14:paraId="47CD6F2A" w14:textId="77777777" w:rsidR="00B36F44" w:rsidRPr="00E86C3A" w:rsidRDefault="00B36F44" w:rsidP="005A6329">
      <w:pPr>
        <w:pStyle w:val="ListParagraph"/>
        <w:numPr>
          <w:ilvl w:val="0"/>
          <w:numId w:val="1"/>
        </w:numPr>
        <w:spacing w:line="480" w:lineRule="auto"/>
        <w:jc w:val="both"/>
        <w:rPr>
          <w:rFonts w:ascii="Times New Roman" w:hAnsi="Times New Roman" w:cs="Times New Roman"/>
        </w:rPr>
      </w:pPr>
      <w:r w:rsidRPr="00E86C3A">
        <w:rPr>
          <w:rFonts w:ascii="Times New Roman" w:hAnsi="Times New Roman" w:cs="Times New Roman"/>
        </w:rPr>
        <w:t>Status and control</w:t>
      </w:r>
    </w:p>
    <w:p w14:paraId="2F2E6AC3" w14:textId="77777777" w:rsidR="00B36F44" w:rsidRDefault="00B36F44" w:rsidP="005A6329">
      <w:pPr>
        <w:pStyle w:val="ListParagraph"/>
        <w:numPr>
          <w:ilvl w:val="0"/>
          <w:numId w:val="1"/>
        </w:numPr>
        <w:spacing w:line="480" w:lineRule="auto"/>
        <w:jc w:val="both"/>
        <w:rPr>
          <w:rFonts w:ascii="Times New Roman" w:hAnsi="Times New Roman" w:cs="Times New Roman"/>
        </w:rPr>
      </w:pPr>
      <w:r w:rsidRPr="00E86C3A">
        <w:rPr>
          <w:rFonts w:ascii="Times New Roman" w:hAnsi="Times New Roman" w:cs="Times New Roman"/>
        </w:rPr>
        <w:t>Variation of ideologies</w:t>
      </w:r>
    </w:p>
    <w:p w14:paraId="22C27FC7" w14:textId="77777777" w:rsidR="00B36F44" w:rsidRDefault="00B36F44" w:rsidP="005A6329">
      <w:pPr>
        <w:pStyle w:val="ListParagraph"/>
        <w:numPr>
          <w:ilvl w:val="0"/>
          <w:numId w:val="1"/>
        </w:numPr>
        <w:spacing w:line="480" w:lineRule="auto"/>
        <w:jc w:val="both"/>
        <w:rPr>
          <w:rFonts w:ascii="Times New Roman" w:hAnsi="Times New Roman" w:cs="Times New Roman"/>
        </w:rPr>
      </w:pPr>
      <w:r w:rsidRPr="00E86C3A">
        <w:rPr>
          <w:rFonts w:ascii="Times New Roman" w:hAnsi="Times New Roman" w:cs="Times New Roman"/>
        </w:rPr>
        <w:t>Change in practice</w:t>
      </w:r>
    </w:p>
    <w:p w14:paraId="1AACACF8" w14:textId="77777777" w:rsidR="00B36F44" w:rsidRPr="00B36F44" w:rsidRDefault="0094186F" w:rsidP="005A6329">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Temporal changes</w:t>
      </w:r>
    </w:p>
    <w:p w14:paraId="6D7457FE" w14:textId="77777777" w:rsidR="0094186F" w:rsidRPr="000407E9" w:rsidRDefault="000407E9" w:rsidP="005A6329">
      <w:pPr>
        <w:pStyle w:val="ListParagraph"/>
        <w:numPr>
          <w:ilvl w:val="0"/>
          <w:numId w:val="1"/>
        </w:numPr>
        <w:spacing w:line="480" w:lineRule="auto"/>
        <w:jc w:val="both"/>
        <w:rPr>
          <w:rFonts w:ascii="Times New Roman" w:hAnsi="Times New Roman" w:cs="Times New Roman"/>
        </w:rPr>
      </w:pPr>
      <w:r w:rsidRPr="000407E9">
        <w:rPr>
          <w:rFonts w:ascii="Times New Roman" w:hAnsi="Times New Roman" w:cs="Times New Roman"/>
        </w:rPr>
        <w:t>Help seeking and support</w:t>
      </w:r>
    </w:p>
    <w:p w14:paraId="2360AA6E" w14:textId="77777777" w:rsidR="00B36F44" w:rsidRPr="00E86C3A" w:rsidRDefault="00B36F44" w:rsidP="005A6329">
      <w:pPr>
        <w:pStyle w:val="ListParagraph"/>
        <w:spacing w:line="480" w:lineRule="auto"/>
        <w:jc w:val="both"/>
        <w:rPr>
          <w:rFonts w:ascii="Times New Roman" w:hAnsi="Times New Roman" w:cs="Times New Roman"/>
        </w:rPr>
      </w:pPr>
    </w:p>
    <w:p w14:paraId="4E76FAE1" w14:textId="77777777" w:rsidR="001F49AA" w:rsidRPr="001F49AA" w:rsidRDefault="001F49AA" w:rsidP="005A6329">
      <w:pPr>
        <w:pStyle w:val="ListParagraph"/>
        <w:numPr>
          <w:ilvl w:val="0"/>
          <w:numId w:val="2"/>
        </w:numPr>
        <w:spacing w:line="480" w:lineRule="auto"/>
        <w:rPr>
          <w:rFonts w:ascii="Times New Roman" w:hAnsi="Times New Roman" w:cs="Times New Roman"/>
          <w:b/>
        </w:rPr>
      </w:pPr>
      <w:r w:rsidRPr="001F49AA">
        <w:rPr>
          <w:rFonts w:ascii="Times New Roman" w:hAnsi="Times New Roman" w:cs="Times New Roman"/>
          <w:b/>
        </w:rPr>
        <w:t>Fear and pressure</w:t>
      </w:r>
    </w:p>
    <w:p w14:paraId="45835710" w14:textId="65DDBBFC" w:rsidR="001F49AA" w:rsidRDefault="00756075" w:rsidP="005A6329">
      <w:pPr>
        <w:spacing w:line="480" w:lineRule="auto"/>
        <w:jc w:val="both"/>
        <w:rPr>
          <w:rFonts w:ascii="Times New Roman" w:hAnsi="Times New Roman" w:cs="Times New Roman"/>
        </w:rPr>
      </w:pPr>
      <w:r>
        <w:rPr>
          <w:rFonts w:ascii="Times New Roman" w:hAnsi="Times New Roman" w:cs="Times New Roman"/>
        </w:rPr>
        <w:lastRenderedPageBreak/>
        <w:t xml:space="preserve">A common theme in these interviews was that doctors experience </w:t>
      </w:r>
      <w:r w:rsidR="001F49AA" w:rsidRPr="001F49AA">
        <w:rPr>
          <w:rFonts w:ascii="Times New Roman" w:hAnsi="Times New Roman" w:cs="Times New Roman"/>
        </w:rPr>
        <w:t xml:space="preserve">fear when admitting to a psychological issue. </w:t>
      </w:r>
      <w:r w:rsidR="00EB3E0C">
        <w:rPr>
          <w:rFonts w:ascii="Times New Roman" w:hAnsi="Times New Roman" w:cs="Times New Roman"/>
        </w:rPr>
        <w:t xml:space="preserve">Explanations put forward to account for this were doctors’ perceived </w:t>
      </w:r>
      <w:r w:rsidR="001F49AA" w:rsidRPr="001F49AA">
        <w:rPr>
          <w:rFonts w:ascii="Times New Roman" w:hAnsi="Times New Roman" w:cs="Times New Roman"/>
        </w:rPr>
        <w:t xml:space="preserve">harsh </w:t>
      </w:r>
      <w:r w:rsidR="00EB3E0C">
        <w:rPr>
          <w:rFonts w:ascii="Times New Roman" w:hAnsi="Times New Roman" w:cs="Times New Roman"/>
        </w:rPr>
        <w:t xml:space="preserve">working </w:t>
      </w:r>
      <w:r w:rsidR="001F49AA" w:rsidRPr="001F49AA">
        <w:rPr>
          <w:rFonts w:ascii="Times New Roman" w:hAnsi="Times New Roman" w:cs="Times New Roman"/>
        </w:rPr>
        <w:t>environment, the fear of losing their job, and the idea that in a medical profession you have to be extremely devoted</w:t>
      </w:r>
      <w:r w:rsidR="00054359" w:rsidRPr="002F3B94">
        <w:rPr>
          <w:rFonts w:ascii="Times New Roman" w:hAnsi="Times New Roman" w:cs="Times New Roman"/>
        </w:rPr>
        <w:t>;</w:t>
      </w:r>
      <w:r w:rsidR="001F49AA" w:rsidRPr="002F3B94">
        <w:rPr>
          <w:rFonts w:ascii="Times New Roman" w:hAnsi="Times New Roman" w:cs="Times New Roman"/>
        </w:rPr>
        <w:t xml:space="preserve"> </w:t>
      </w:r>
      <w:r w:rsidR="00054359" w:rsidRPr="002F3B94">
        <w:rPr>
          <w:rFonts w:ascii="Times New Roman" w:hAnsi="Times New Roman" w:cs="Times New Roman"/>
        </w:rPr>
        <w:t xml:space="preserve">all of </w:t>
      </w:r>
      <w:r w:rsidR="001F49AA" w:rsidRPr="002F3B94">
        <w:rPr>
          <w:rFonts w:ascii="Times New Roman" w:hAnsi="Times New Roman" w:cs="Times New Roman"/>
        </w:rPr>
        <w:t>which</w:t>
      </w:r>
      <w:r w:rsidR="001F49AA" w:rsidRPr="001F49AA">
        <w:rPr>
          <w:rFonts w:ascii="Times New Roman" w:hAnsi="Times New Roman" w:cs="Times New Roman"/>
        </w:rPr>
        <w:t xml:space="preserve"> </w:t>
      </w:r>
      <w:r w:rsidR="000A48D9">
        <w:rPr>
          <w:rFonts w:ascii="Times New Roman" w:hAnsi="Times New Roman" w:cs="Times New Roman"/>
        </w:rPr>
        <w:t xml:space="preserve">contribute to the </w:t>
      </w:r>
      <w:r w:rsidR="001F49AA" w:rsidRPr="001F49AA">
        <w:rPr>
          <w:rFonts w:ascii="Times New Roman" w:hAnsi="Times New Roman" w:cs="Times New Roman"/>
        </w:rPr>
        <w:t xml:space="preserve">pressure for doctors </w:t>
      </w:r>
      <w:r w:rsidR="000A48D9">
        <w:rPr>
          <w:rFonts w:ascii="Times New Roman" w:hAnsi="Times New Roman" w:cs="Times New Roman"/>
        </w:rPr>
        <w:t xml:space="preserve">not </w:t>
      </w:r>
      <w:r w:rsidR="001F49AA" w:rsidRPr="001F49AA">
        <w:rPr>
          <w:rFonts w:ascii="Times New Roman" w:hAnsi="Times New Roman" w:cs="Times New Roman"/>
        </w:rPr>
        <w:t xml:space="preserve">to take time off. </w:t>
      </w:r>
      <w:r w:rsidR="000A48D9">
        <w:rPr>
          <w:rFonts w:ascii="Times New Roman" w:hAnsi="Times New Roman" w:cs="Times New Roman"/>
        </w:rPr>
        <w:t xml:space="preserve">Owing to </w:t>
      </w:r>
      <w:r w:rsidR="001F49AA" w:rsidRPr="001F49AA">
        <w:rPr>
          <w:rFonts w:ascii="Times New Roman" w:hAnsi="Times New Roman" w:cs="Times New Roman"/>
        </w:rPr>
        <w:t>working in such a competitive environment,</w:t>
      </w:r>
      <w:r w:rsidR="000A48D9">
        <w:rPr>
          <w:rFonts w:ascii="Times New Roman" w:hAnsi="Times New Roman" w:cs="Times New Roman"/>
        </w:rPr>
        <w:t xml:space="preserve"> in order to progress</w:t>
      </w:r>
      <w:r w:rsidR="001F49AA" w:rsidRPr="001F49AA">
        <w:rPr>
          <w:rFonts w:ascii="Times New Roman" w:hAnsi="Times New Roman" w:cs="Times New Roman"/>
        </w:rPr>
        <w:t xml:space="preserve"> doctors </w:t>
      </w:r>
      <w:r w:rsidR="000A48D9">
        <w:rPr>
          <w:rFonts w:ascii="Times New Roman" w:hAnsi="Times New Roman" w:cs="Times New Roman"/>
        </w:rPr>
        <w:t xml:space="preserve">must </w:t>
      </w:r>
      <w:r w:rsidR="001F49AA" w:rsidRPr="001F49AA">
        <w:rPr>
          <w:rFonts w:ascii="Times New Roman" w:hAnsi="Times New Roman" w:cs="Times New Roman"/>
        </w:rPr>
        <w:t>be seen as the ‘best’ resulting in fear and pressure to be ‘perfect’</w:t>
      </w:r>
      <w:r w:rsidR="000A48D9">
        <w:rPr>
          <w:rFonts w:ascii="Times New Roman" w:hAnsi="Times New Roman" w:cs="Times New Roman"/>
        </w:rPr>
        <w:t xml:space="preserve">. These factors contribute to doctors’ reluctance to come </w:t>
      </w:r>
      <w:r w:rsidR="001F49AA">
        <w:rPr>
          <w:rFonts w:ascii="Times New Roman" w:hAnsi="Times New Roman" w:cs="Times New Roman"/>
        </w:rPr>
        <w:t>forward with problems:</w:t>
      </w:r>
    </w:p>
    <w:p w14:paraId="5AAFEC09" w14:textId="77777777" w:rsidR="001F49AA" w:rsidRDefault="001F49AA" w:rsidP="005A6329">
      <w:pPr>
        <w:spacing w:line="480" w:lineRule="auto"/>
        <w:jc w:val="both"/>
        <w:rPr>
          <w:rFonts w:ascii="Times New Roman" w:hAnsi="Times New Roman" w:cs="Times New Roman"/>
        </w:rPr>
      </w:pPr>
    </w:p>
    <w:p w14:paraId="29FEEC56" w14:textId="77777777" w:rsidR="001F49AA" w:rsidRPr="000D7090" w:rsidRDefault="001F49AA" w:rsidP="005A6329">
      <w:pPr>
        <w:spacing w:line="480" w:lineRule="auto"/>
        <w:jc w:val="center"/>
        <w:rPr>
          <w:rFonts w:ascii="Times New Roman" w:hAnsi="Times New Roman" w:cs="Times New Roman"/>
          <w:i/>
        </w:rPr>
      </w:pPr>
      <w:r w:rsidRPr="000D7090">
        <w:rPr>
          <w:rFonts w:ascii="Times New Roman" w:hAnsi="Times New Roman" w:cs="Times New Roman"/>
          <w:i/>
        </w:rPr>
        <w:t xml:space="preserve">“A lot of their worry and concern was where the next job is, are they in the right branch – whether they </w:t>
      </w:r>
      <w:proofErr w:type="spellStart"/>
      <w:r w:rsidRPr="000D7090">
        <w:rPr>
          <w:rFonts w:ascii="Times New Roman" w:hAnsi="Times New Roman" w:cs="Times New Roman"/>
          <w:i/>
        </w:rPr>
        <w:t>wanna</w:t>
      </w:r>
      <w:proofErr w:type="spellEnd"/>
      <w:r w:rsidRPr="000D7090">
        <w:rPr>
          <w:rFonts w:ascii="Times New Roman" w:hAnsi="Times New Roman" w:cs="Times New Roman"/>
          <w:i/>
        </w:rPr>
        <w:t xml:space="preserve"> do surgery or orthopedics or psychiatry of whatever it may be …you </w:t>
      </w:r>
      <w:r w:rsidR="0094186F" w:rsidRPr="000D7090">
        <w:rPr>
          <w:rFonts w:ascii="Times New Roman" w:hAnsi="Times New Roman" w:cs="Times New Roman"/>
          <w:i/>
        </w:rPr>
        <w:t>can’t</w:t>
      </w:r>
      <w:r w:rsidRPr="000D7090">
        <w:rPr>
          <w:rFonts w:ascii="Times New Roman" w:hAnsi="Times New Roman" w:cs="Times New Roman"/>
          <w:i/>
        </w:rPr>
        <w:t xml:space="preserve"> be weak. </w:t>
      </w:r>
      <w:r w:rsidR="0094186F" w:rsidRPr="000D7090">
        <w:rPr>
          <w:rFonts w:ascii="Times New Roman" w:hAnsi="Times New Roman" w:cs="Times New Roman"/>
          <w:i/>
        </w:rPr>
        <w:t>It’s</w:t>
      </w:r>
      <w:r w:rsidRPr="000D7090">
        <w:rPr>
          <w:rFonts w:ascii="Times New Roman" w:hAnsi="Times New Roman" w:cs="Times New Roman"/>
          <w:i/>
        </w:rPr>
        <w:t xml:space="preserve"> really quite harsh, and therefore they wouldn’t be able to discuss their issues at work.” (</w:t>
      </w:r>
      <w:proofErr w:type="gramStart"/>
      <w:r w:rsidRPr="000D7090">
        <w:rPr>
          <w:rFonts w:ascii="Times New Roman" w:hAnsi="Times New Roman" w:cs="Times New Roman"/>
          <w:i/>
        </w:rPr>
        <w:t>participant</w:t>
      </w:r>
      <w:proofErr w:type="gramEnd"/>
      <w:r w:rsidRPr="000D7090">
        <w:rPr>
          <w:rFonts w:ascii="Times New Roman" w:hAnsi="Times New Roman" w:cs="Times New Roman"/>
          <w:i/>
        </w:rPr>
        <w:t xml:space="preserve"> 1)</w:t>
      </w:r>
    </w:p>
    <w:p w14:paraId="33BD7BA1" w14:textId="77777777" w:rsidR="0062213B" w:rsidRPr="000D7090" w:rsidRDefault="0062213B" w:rsidP="005A6329">
      <w:pPr>
        <w:spacing w:line="480" w:lineRule="auto"/>
        <w:jc w:val="center"/>
        <w:rPr>
          <w:rFonts w:ascii="Times New Roman" w:hAnsi="Times New Roman" w:cs="Times New Roman"/>
          <w:i/>
        </w:rPr>
      </w:pPr>
    </w:p>
    <w:p w14:paraId="073CA7E8" w14:textId="77777777" w:rsidR="0062213B" w:rsidRPr="000D7090" w:rsidRDefault="0062213B" w:rsidP="005A6329">
      <w:pPr>
        <w:spacing w:line="480" w:lineRule="auto"/>
        <w:jc w:val="center"/>
        <w:rPr>
          <w:rFonts w:ascii="Times New Roman" w:hAnsi="Times New Roman" w:cs="Times New Roman"/>
          <w:i/>
        </w:rPr>
      </w:pPr>
      <w:r w:rsidRPr="000D7090">
        <w:rPr>
          <w:rFonts w:ascii="Times New Roman" w:hAnsi="Times New Roman" w:cs="Times New Roman"/>
          <w:i/>
        </w:rPr>
        <w:t>“If they are a medic they are not used to failing, or being anything but strong … doctors try and hide it in their work place” (participant 4)</w:t>
      </w:r>
    </w:p>
    <w:p w14:paraId="3D022FA5" w14:textId="77777777" w:rsidR="001F49AA" w:rsidRDefault="001F49AA" w:rsidP="005A6329">
      <w:pPr>
        <w:spacing w:line="480" w:lineRule="auto"/>
        <w:jc w:val="both"/>
        <w:rPr>
          <w:rFonts w:ascii="Times New Roman" w:hAnsi="Times New Roman" w:cs="Times New Roman"/>
        </w:rPr>
      </w:pPr>
    </w:p>
    <w:p w14:paraId="17EAA7E8" w14:textId="2744AEE2" w:rsidR="0062213B" w:rsidRDefault="0062213B" w:rsidP="005A6329">
      <w:pPr>
        <w:spacing w:line="480" w:lineRule="auto"/>
        <w:jc w:val="both"/>
        <w:rPr>
          <w:rFonts w:ascii="Times New Roman" w:hAnsi="Times New Roman" w:cs="Times New Roman"/>
        </w:rPr>
      </w:pPr>
      <w:r w:rsidRPr="0062213B">
        <w:rPr>
          <w:rFonts w:ascii="Times New Roman" w:hAnsi="Times New Roman" w:cs="Times New Roman"/>
        </w:rPr>
        <w:t>Ironically, the issues that the doctors are worried about are often work-related, yet the</w:t>
      </w:r>
      <w:r w:rsidR="00B17ADE">
        <w:rPr>
          <w:rFonts w:ascii="Times New Roman" w:hAnsi="Times New Roman" w:cs="Times New Roman"/>
        </w:rPr>
        <w:t>y</w:t>
      </w:r>
      <w:r w:rsidRPr="0062213B">
        <w:rPr>
          <w:rFonts w:ascii="Times New Roman" w:hAnsi="Times New Roman" w:cs="Times New Roman"/>
        </w:rPr>
        <w:t xml:space="preserve"> cannot discuss these issues due to </w:t>
      </w:r>
      <w:r w:rsidR="00B17ADE">
        <w:rPr>
          <w:rFonts w:ascii="Times New Roman" w:hAnsi="Times New Roman" w:cs="Times New Roman"/>
        </w:rPr>
        <w:t xml:space="preserve">perceived </w:t>
      </w:r>
      <w:r w:rsidRPr="0062213B">
        <w:rPr>
          <w:rFonts w:ascii="Times New Roman" w:hAnsi="Times New Roman" w:cs="Times New Roman"/>
        </w:rPr>
        <w:t>pressure</w:t>
      </w:r>
      <w:r w:rsidR="00B17ADE">
        <w:rPr>
          <w:rFonts w:ascii="Times New Roman" w:hAnsi="Times New Roman" w:cs="Times New Roman"/>
        </w:rPr>
        <w:t>s</w:t>
      </w:r>
      <w:r w:rsidRPr="0062213B">
        <w:rPr>
          <w:rFonts w:ascii="Times New Roman" w:hAnsi="Times New Roman" w:cs="Times New Roman"/>
        </w:rPr>
        <w:t xml:space="preserve"> to be the best.</w:t>
      </w:r>
      <w:r>
        <w:rPr>
          <w:rFonts w:ascii="Times New Roman" w:hAnsi="Times New Roman" w:cs="Times New Roman"/>
        </w:rPr>
        <w:t xml:space="preserve"> </w:t>
      </w:r>
      <w:r w:rsidR="00B17ADE">
        <w:rPr>
          <w:rFonts w:ascii="Times New Roman" w:hAnsi="Times New Roman" w:cs="Times New Roman"/>
        </w:rPr>
        <w:t xml:space="preserve">Doctors </w:t>
      </w:r>
      <w:r w:rsidRPr="0062213B">
        <w:rPr>
          <w:rFonts w:ascii="Times New Roman" w:hAnsi="Times New Roman" w:cs="Times New Roman"/>
        </w:rPr>
        <w:t xml:space="preserve">are </w:t>
      </w:r>
      <w:r w:rsidR="00B17ADE">
        <w:rPr>
          <w:rFonts w:ascii="Times New Roman" w:hAnsi="Times New Roman" w:cs="Times New Roman"/>
        </w:rPr>
        <w:t xml:space="preserve">generally </w:t>
      </w:r>
      <w:r w:rsidRPr="0062213B">
        <w:rPr>
          <w:rFonts w:ascii="Times New Roman" w:hAnsi="Times New Roman" w:cs="Times New Roman"/>
        </w:rPr>
        <w:t xml:space="preserve">not used to failing, and are </w:t>
      </w:r>
      <w:r w:rsidR="00B17ADE">
        <w:rPr>
          <w:rFonts w:ascii="Times New Roman" w:hAnsi="Times New Roman" w:cs="Times New Roman"/>
        </w:rPr>
        <w:t xml:space="preserve">often </w:t>
      </w:r>
      <w:r w:rsidRPr="0062213B">
        <w:rPr>
          <w:rFonts w:ascii="Times New Roman" w:hAnsi="Times New Roman" w:cs="Times New Roman"/>
        </w:rPr>
        <w:t xml:space="preserve">viewed as strong, </w:t>
      </w:r>
      <w:r w:rsidR="00B17ADE">
        <w:rPr>
          <w:rFonts w:ascii="Times New Roman" w:hAnsi="Times New Roman" w:cs="Times New Roman"/>
        </w:rPr>
        <w:t>which may contribute to reduced help-seeking</w:t>
      </w:r>
      <w:r w:rsidRPr="0062213B">
        <w:rPr>
          <w:rFonts w:ascii="Times New Roman" w:hAnsi="Times New Roman" w:cs="Times New Roman"/>
        </w:rPr>
        <w:t>.</w:t>
      </w:r>
    </w:p>
    <w:p w14:paraId="20383664" w14:textId="77777777" w:rsidR="003C2A2C" w:rsidRDefault="003C2A2C" w:rsidP="005A6329">
      <w:pPr>
        <w:spacing w:line="480" w:lineRule="auto"/>
        <w:jc w:val="both"/>
        <w:rPr>
          <w:rFonts w:ascii="Times New Roman" w:hAnsi="Times New Roman" w:cs="Times New Roman"/>
        </w:rPr>
      </w:pPr>
    </w:p>
    <w:p w14:paraId="278B5C44" w14:textId="77777777" w:rsidR="003C2A2C" w:rsidRPr="003C2A2C" w:rsidRDefault="003C2A2C" w:rsidP="005A6329">
      <w:pPr>
        <w:pStyle w:val="ListParagraph"/>
        <w:numPr>
          <w:ilvl w:val="0"/>
          <w:numId w:val="2"/>
        </w:numPr>
        <w:spacing w:line="480" w:lineRule="auto"/>
        <w:jc w:val="both"/>
        <w:rPr>
          <w:rFonts w:ascii="Times New Roman" w:hAnsi="Times New Roman" w:cs="Times New Roman"/>
          <w:b/>
        </w:rPr>
      </w:pPr>
      <w:r w:rsidRPr="003C2A2C">
        <w:rPr>
          <w:rFonts w:ascii="Times New Roman" w:hAnsi="Times New Roman" w:cs="Times New Roman"/>
          <w:b/>
        </w:rPr>
        <w:t>Status and control</w:t>
      </w:r>
    </w:p>
    <w:p w14:paraId="285F708D" w14:textId="093D00C1" w:rsidR="003C2A2C" w:rsidRDefault="00B17ADE" w:rsidP="005A6329">
      <w:pPr>
        <w:spacing w:line="480" w:lineRule="auto"/>
        <w:jc w:val="both"/>
        <w:rPr>
          <w:rFonts w:ascii="Times New Roman" w:hAnsi="Times New Roman" w:cs="Times New Roman"/>
        </w:rPr>
      </w:pPr>
      <w:r>
        <w:rPr>
          <w:rFonts w:ascii="Times New Roman" w:hAnsi="Times New Roman" w:cs="Times New Roman"/>
        </w:rPr>
        <w:t>P</w:t>
      </w:r>
      <w:r w:rsidR="003C2A2C">
        <w:rPr>
          <w:rFonts w:ascii="Times New Roman" w:hAnsi="Times New Roman" w:cs="Times New Roman"/>
        </w:rPr>
        <w:t>articipants</w:t>
      </w:r>
      <w:r w:rsidR="003C2A2C" w:rsidRPr="003C2A2C">
        <w:rPr>
          <w:rFonts w:ascii="Times New Roman" w:hAnsi="Times New Roman" w:cs="Times New Roman"/>
        </w:rPr>
        <w:t xml:space="preserve"> reported they were aware that they ‘have the power now’. It was common that therapists felt doctors were </w:t>
      </w:r>
      <w:r w:rsidR="000D7090" w:rsidRPr="003C2A2C">
        <w:rPr>
          <w:rFonts w:ascii="Times New Roman" w:hAnsi="Times New Roman" w:cs="Times New Roman"/>
        </w:rPr>
        <w:t>s</w:t>
      </w:r>
      <w:r w:rsidR="000D7090">
        <w:rPr>
          <w:rFonts w:ascii="Times New Roman" w:hAnsi="Times New Roman" w:cs="Times New Roman"/>
        </w:rPr>
        <w:t>k</w:t>
      </w:r>
      <w:r w:rsidR="000D7090" w:rsidRPr="003C2A2C">
        <w:rPr>
          <w:rFonts w:ascii="Times New Roman" w:hAnsi="Times New Roman" w:cs="Times New Roman"/>
        </w:rPr>
        <w:t>eptic</w:t>
      </w:r>
      <w:r w:rsidR="000D7090">
        <w:rPr>
          <w:rFonts w:ascii="Times New Roman" w:hAnsi="Times New Roman" w:cs="Times New Roman"/>
        </w:rPr>
        <w:t>al</w:t>
      </w:r>
      <w:r w:rsidR="003C2A2C" w:rsidRPr="003C2A2C">
        <w:rPr>
          <w:rFonts w:ascii="Times New Roman" w:hAnsi="Times New Roman" w:cs="Times New Roman"/>
        </w:rPr>
        <w:t xml:space="preserve"> of therapy</w:t>
      </w:r>
      <w:r>
        <w:rPr>
          <w:rFonts w:ascii="Times New Roman" w:hAnsi="Times New Roman" w:cs="Times New Roman"/>
        </w:rPr>
        <w:t xml:space="preserve"> and</w:t>
      </w:r>
      <w:r w:rsidR="000D7090">
        <w:rPr>
          <w:rFonts w:ascii="Times New Roman" w:hAnsi="Times New Roman" w:cs="Times New Roman"/>
        </w:rPr>
        <w:t xml:space="preserve"> </w:t>
      </w:r>
      <w:r w:rsidR="003C2A2C" w:rsidRPr="003C2A2C">
        <w:rPr>
          <w:rFonts w:ascii="Times New Roman" w:hAnsi="Times New Roman" w:cs="Times New Roman"/>
        </w:rPr>
        <w:t xml:space="preserve">reluctant to </w:t>
      </w:r>
      <w:r>
        <w:rPr>
          <w:rFonts w:ascii="Times New Roman" w:hAnsi="Times New Roman" w:cs="Times New Roman"/>
        </w:rPr>
        <w:t xml:space="preserve">adjust to </w:t>
      </w:r>
      <w:r w:rsidR="003C2A2C" w:rsidRPr="003C2A2C">
        <w:rPr>
          <w:rFonts w:ascii="Times New Roman" w:hAnsi="Times New Roman" w:cs="Times New Roman"/>
        </w:rPr>
        <w:t>the role reversal of becoming the</w:t>
      </w:r>
      <w:r w:rsidR="003C2A2C">
        <w:rPr>
          <w:rFonts w:ascii="Times New Roman" w:hAnsi="Times New Roman" w:cs="Times New Roman"/>
        </w:rPr>
        <w:t xml:space="preserve"> patient</w:t>
      </w:r>
      <w:r w:rsidR="003C2A2C" w:rsidRPr="003C2A2C">
        <w:rPr>
          <w:rFonts w:ascii="Times New Roman" w:hAnsi="Times New Roman" w:cs="Times New Roman"/>
        </w:rPr>
        <w:t xml:space="preserve">. The idea that doctors could not let go of control was </w:t>
      </w:r>
      <w:r>
        <w:rPr>
          <w:rFonts w:ascii="Times New Roman" w:hAnsi="Times New Roman" w:cs="Times New Roman"/>
        </w:rPr>
        <w:t>frequently related.</w:t>
      </w:r>
      <w:r w:rsidR="003C2A2C" w:rsidRPr="003C2A2C">
        <w:rPr>
          <w:rFonts w:ascii="Times New Roman" w:hAnsi="Times New Roman" w:cs="Times New Roman"/>
        </w:rPr>
        <w:t xml:space="preserve"> </w:t>
      </w:r>
      <w:r>
        <w:rPr>
          <w:rFonts w:ascii="Times New Roman" w:hAnsi="Times New Roman" w:cs="Times New Roman"/>
        </w:rPr>
        <w:t xml:space="preserve"> Further, </w:t>
      </w:r>
      <w:r w:rsidR="003C2A2C" w:rsidRPr="003C2A2C">
        <w:rPr>
          <w:rFonts w:ascii="Times New Roman" w:hAnsi="Times New Roman" w:cs="Times New Roman"/>
        </w:rPr>
        <w:t xml:space="preserve">the ‘status’ of doctors </w:t>
      </w:r>
      <w:r>
        <w:rPr>
          <w:rFonts w:ascii="Times New Roman" w:hAnsi="Times New Roman" w:cs="Times New Roman"/>
        </w:rPr>
        <w:t xml:space="preserve">leads to </w:t>
      </w:r>
      <w:r w:rsidR="003C2A2C" w:rsidRPr="003C2A2C">
        <w:rPr>
          <w:rFonts w:ascii="Times New Roman" w:hAnsi="Times New Roman" w:cs="Times New Roman"/>
        </w:rPr>
        <w:t xml:space="preserve">doubts </w:t>
      </w:r>
      <w:r>
        <w:rPr>
          <w:rFonts w:ascii="Times New Roman" w:hAnsi="Times New Roman" w:cs="Times New Roman"/>
        </w:rPr>
        <w:t xml:space="preserve">about </w:t>
      </w:r>
      <w:r w:rsidR="003C2A2C" w:rsidRPr="003C2A2C">
        <w:rPr>
          <w:rFonts w:ascii="Times New Roman" w:hAnsi="Times New Roman" w:cs="Times New Roman"/>
        </w:rPr>
        <w:t>the credib</w:t>
      </w:r>
      <w:r w:rsidR="00CF2461">
        <w:rPr>
          <w:rFonts w:ascii="Times New Roman" w:hAnsi="Times New Roman" w:cs="Times New Roman"/>
        </w:rPr>
        <w:t>ility of the treating therapist:</w:t>
      </w:r>
      <w:r w:rsidR="003C2A2C" w:rsidRPr="003C2A2C">
        <w:rPr>
          <w:rFonts w:ascii="Times New Roman" w:hAnsi="Times New Roman" w:cs="Times New Roman"/>
        </w:rPr>
        <w:t xml:space="preserve"> </w:t>
      </w:r>
    </w:p>
    <w:p w14:paraId="706D8E83" w14:textId="77777777" w:rsidR="003C2A2C" w:rsidRDefault="003C2A2C" w:rsidP="005A6329">
      <w:pPr>
        <w:spacing w:line="480" w:lineRule="auto"/>
        <w:jc w:val="both"/>
        <w:rPr>
          <w:rFonts w:ascii="Times New Roman" w:hAnsi="Times New Roman" w:cs="Times New Roman"/>
        </w:rPr>
      </w:pPr>
    </w:p>
    <w:p w14:paraId="360127C2" w14:textId="7A31F7B5" w:rsidR="003C2A2C" w:rsidRPr="000D7090" w:rsidRDefault="003C2A2C" w:rsidP="005A6329">
      <w:pPr>
        <w:spacing w:line="480" w:lineRule="auto"/>
        <w:jc w:val="center"/>
        <w:rPr>
          <w:rFonts w:ascii="Times New Roman" w:hAnsi="Times New Roman" w:cs="Times New Roman"/>
          <w:i/>
        </w:rPr>
      </w:pPr>
      <w:r w:rsidRPr="000D7090">
        <w:rPr>
          <w:rFonts w:ascii="Times New Roman" w:hAnsi="Times New Roman" w:cs="Times New Roman"/>
          <w:i/>
        </w:rPr>
        <w:t>“They are quite used to being in authority. Time is precious, they are always on the go, so to sit back and just be in therapy I think a lot of them found that quite difficult.” (</w:t>
      </w:r>
      <w:proofErr w:type="gramStart"/>
      <w:r w:rsidRPr="000D7090">
        <w:rPr>
          <w:rFonts w:ascii="Times New Roman" w:hAnsi="Times New Roman" w:cs="Times New Roman"/>
          <w:i/>
        </w:rPr>
        <w:t>participant</w:t>
      </w:r>
      <w:proofErr w:type="gramEnd"/>
      <w:r w:rsidRPr="000D7090">
        <w:rPr>
          <w:rFonts w:ascii="Times New Roman" w:hAnsi="Times New Roman" w:cs="Times New Roman"/>
          <w:i/>
        </w:rPr>
        <w:t xml:space="preserve"> 1)</w:t>
      </w:r>
    </w:p>
    <w:p w14:paraId="655F142B" w14:textId="77777777" w:rsidR="003C2A2C" w:rsidRPr="000D7090" w:rsidRDefault="003C2A2C" w:rsidP="005A6329">
      <w:pPr>
        <w:spacing w:line="480" w:lineRule="auto"/>
        <w:jc w:val="center"/>
        <w:rPr>
          <w:rFonts w:ascii="Times New Roman" w:hAnsi="Times New Roman" w:cs="Times New Roman"/>
          <w:i/>
        </w:rPr>
      </w:pPr>
    </w:p>
    <w:p w14:paraId="0B959588" w14:textId="375D7CD1" w:rsidR="003C2A2C" w:rsidRPr="000D7090" w:rsidRDefault="003C2A2C" w:rsidP="005A6329">
      <w:pPr>
        <w:spacing w:line="480" w:lineRule="auto"/>
        <w:jc w:val="center"/>
        <w:rPr>
          <w:rFonts w:ascii="Times New Roman" w:hAnsi="Times New Roman" w:cs="Times New Roman"/>
          <w:i/>
        </w:rPr>
      </w:pPr>
      <w:r w:rsidRPr="000D7090">
        <w:rPr>
          <w:rFonts w:ascii="Times New Roman" w:hAnsi="Times New Roman" w:cs="Times New Roman"/>
          <w:i/>
        </w:rPr>
        <w:t>“I think doctors find it hard to leave their ‘doctor’ mentality to one side, and can sometimes be more vocal in terms of questioning what I am doing, not in a bad way but almost like a need to understand and not let go of their control.” (</w:t>
      </w:r>
      <w:proofErr w:type="gramStart"/>
      <w:r w:rsidRPr="000D7090">
        <w:rPr>
          <w:rFonts w:ascii="Times New Roman" w:hAnsi="Times New Roman" w:cs="Times New Roman"/>
          <w:i/>
        </w:rPr>
        <w:t>participant</w:t>
      </w:r>
      <w:proofErr w:type="gramEnd"/>
      <w:r w:rsidRPr="000D7090">
        <w:rPr>
          <w:rFonts w:ascii="Times New Roman" w:hAnsi="Times New Roman" w:cs="Times New Roman"/>
          <w:i/>
        </w:rPr>
        <w:t xml:space="preserve"> 4)</w:t>
      </w:r>
    </w:p>
    <w:p w14:paraId="04964911" w14:textId="77777777" w:rsidR="003C2A2C" w:rsidRDefault="003C2A2C" w:rsidP="005A6329">
      <w:pPr>
        <w:spacing w:line="480" w:lineRule="auto"/>
        <w:jc w:val="both"/>
        <w:rPr>
          <w:rFonts w:ascii="Times New Roman" w:hAnsi="Times New Roman" w:cs="Times New Roman"/>
        </w:rPr>
      </w:pPr>
    </w:p>
    <w:p w14:paraId="147DCFAB" w14:textId="65327CA6" w:rsidR="003C2A2C" w:rsidRDefault="00B17ADE" w:rsidP="005A6329">
      <w:pPr>
        <w:spacing w:line="480" w:lineRule="auto"/>
        <w:jc w:val="both"/>
        <w:rPr>
          <w:rFonts w:ascii="Times New Roman" w:hAnsi="Times New Roman" w:cs="Times New Roman"/>
        </w:rPr>
      </w:pPr>
      <w:r>
        <w:rPr>
          <w:rFonts w:ascii="Times New Roman" w:hAnsi="Times New Roman" w:cs="Times New Roman"/>
        </w:rPr>
        <w:t>P</w:t>
      </w:r>
      <w:r w:rsidR="003C2A2C">
        <w:rPr>
          <w:rFonts w:ascii="Times New Roman" w:hAnsi="Times New Roman" w:cs="Times New Roman"/>
        </w:rPr>
        <w:t>articipants</w:t>
      </w:r>
      <w:r w:rsidR="003C2A2C" w:rsidRPr="003C2A2C">
        <w:rPr>
          <w:rFonts w:ascii="Times New Roman" w:hAnsi="Times New Roman" w:cs="Times New Roman"/>
        </w:rPr>
        <w:t xml:space="preserve"> report</w:t>
      </w:r>
      <w:r>
        <w:rPr>
          <w:rFonts w:ascii="Times New Roman" w:hAnsi="Times New Roman" w:cs="Times New Roman"/>
        </w:rPr>
        <w:t>ed that</w:t>
      </w:r>
      <w:r w:rsidR="003C2A2C" w:rsidRPr="003C2A2C">
        <w:rPr>
          <w:rFonts w:ascii="Times New Roman" w:hAnsi="Times New Roman" w:cs="Times New Roman"/>
        </w:rPr>
        <w:t xml:space="preserve"> doctors experien</w:t>
      </w:r>
      <w:r w:rsidR="007A06C0">
        <w:rPr>
          <w:rFonts w:ascii="Times New Roman" w:hAnsi="Times New Roman" w:cs="Times New Roman"/>
        </w:rPr>
        <w:t>ced</w:t>
      </w:r>
      <w:r w:rsidR="003C2A2C" w:rsidRPr="003C2A2C">
        <w:rPr>
          <w:rFonts w:ascii="Times New Roman" w:hAnsi="Times New Roman" w:cs="Times New Roman"/>
        </w:rPr>
        <w:t xml:space="preserve"> difficult</w:t>
      </w:r>
      <w:r w:rsidR="007A06C0">
        <w:rPr>
          <w:rFonts w:ascii="Times New Roman" w:hAnsi="Times New Roman" w:cs="Times New Roman"/>
        </w:rPr>
        <w:t>ies</w:t>
      </w:r>
      <w:r w:rsidR="003C2A2C" w:rsidRPr="003C2A2C">
        <w:rPr>
          <w:rFonts w:ascii="Times New Roman" w:hAnsi="Times New Roman" w:cs="Times New Roman"/>
        </w:rPr>
        <w:t xml:space="preserve"> in adapting to the patient role</w:t>
      </w:r>
      <w:r w:rsidR="007A06C0">
        <w:rPr>
          <w:rFonts w:ascii="Times New Roman" w:hAnsi="Times New Roman" w:cs="Times New Roman"/>
        </w:rPr>
        <w:t>. It was proposed that this is because doctors are used to succeeding, and thus may struggle with letting go of control.</w:t>
      </w:r>
    </w:p>
    <w:p w14:paraId="39949954" w14:textId="77777777" w:rsidR="003C2A2C" w:rsidRDefault="003C2A2C" w:rsidP="005A6329">
      <w:pPr>
        <w:spacing w:line="480" w:lineRule="auto"/>
        <w:rPr>
          <w:rFonts w:ascii="Times New Roman" w:hAnsi="Times New Roman" w:cs="Times New Roman"/>
        </w:rPr>
      </w:pPr>
    </w:p>
    <w:p w14:paraId="14CB0CED" w14:textId="77777777" w:rsidR="003C2A2C" w:rsidRPr="003C2A2C" w:rsidRDefault="003C2A2C" w:rsidP="005A6329">
      <w:pPr>
        <w:pStyle w:val="ListParagraph"/>
        <w:numPr>
          <w:ilvl w:val="0"/>
          <w:numId w:val="2"/>
        </w:numPr>
        <w:spacing w:line="480" w:lineRule="auto"/>
        <w:rPr>
          <w:rFonts w:ascii="Times New Roman" w:hAnsi="Times New Roman" w:cs="Times New Roman"/>
          <w:b/>
        </w:rPr>
      </w:pPr>
      <w:r w:rsidRPr="003C2A2C">
        <w:rPr>
          <w:rFonts w:ascii="Times New Roman" w:hAnsi="Times New Roman" w:cs="Times New Roman"/>
          <w:b/>
        </w:rPr>
        <w:t>Variation of ideologies</w:t>
      </w:r>
    </w:p>
    <w:p w14:paraId="4CBB98AB" w14:textId="40A2CB7D" w:rsidR="003C2A2C" w:rsidRDefault="003C2A2C" w:rsidP="005A6329">
      <w:pPr>
        <w:spacing w:line="480" w:lineRule="auto"/>
        <w:jc w:val="both"/>
        <w:rPr>
          <w:rFonts w:ascii="Times New Roman" w:hAnsi="Times New Roman" w:cs="Times New Roman"/>
        </w:rPr>
      </w:pPr>
      <w:r w:rsidRPr="003C2A2C">
        <w:rPr>
          <w:rFonts w:ascii="Times New Roman" w:hAnsi="Times New Roman" w:cs="Times New Roman"/>
        </w:rPr>
        <w:t xml:space="preserve">The </w:t>
      </w:r>
      <w:r w:rsidR="007A06C0">
        <w:rPr>
          <w:rFonts w:ascii="Times New Roman" w:hAnsi="Times New Roman" w:cs="Times New Roman"/>
        </w:rPr>
        <w:t xml:space="preserve">extent to which there was a clash of </w:t>
      </w:r>
      <w:r w:rsidRPr="003C2A2C">
        <w:rPr>
          <w:rFonts w:ascii="Times New Roman" w:hAnsi="Times New Roman" w:cs="Times New Roman"/>
        </w:rPr>
        <w:t xml:space="preserve">ideologies depended </w:t>
      </w:r>
      <w:r w:rsidR="007A06C0">
        <w:rPr>
          <w:rFonts w:ascii="Times New Roman" w:hAnsi="Times New Roman" w:cs="Times New Roman"/>
        </w:rPr>
        <w:t>up</w:t>
      </w:r>
      <w:r w:rsidRPr="003C2A2C">
        <w:rPr>
          <w:rFonts w:ascii="Times New Roman" w:hAnsi="Times New Roman" w:cs="Times New Roman"/>
        </w:rPr>
        <w:t xml:space="preserve">on how psychologically minded the doctor was. </w:t>
      </w:r>
      <w:r w:rsidR="00F5746D">
        <w:rPr>
          <w:rFonts w:ascii="Times New Roman" w:hAnsi="Times New Roman" w:cs="Times New Roman"/>
        </w:rPr>
        <w:t xml:space="preserve">Participants </w:t>
      </w:r>
      <w:r w:rsidRPr="003C2A2C">
        <w:rPr>
          <w:rFonts w:ascii="Times New Roman" w:hAnsi="Times New Roman" w:cs="Times New Roman"/>
        </w:rPr>
        <w:t xml:space="preserve">reported benefits of both </w:t>
      </w:r>
      <w:r w:rsidR="00F5746D">
        <w:rPr>
          <w:rFonts w:ascii="Times New Roman" w:hAnsi="Times New Roman" w:cs="Times New Roman"/>
        </w:rPr>
        <w:t>bio</w:t>
      </w:r>
      <w:r w:rsidRPr="003C2A2C">
        <w:rPr>
          <w:rFonts w:ascii="Times New Roman" w:hAnsi="Times New Roman" w:cs="Times New Roman"/>
        </w:rPr>
        <w:t xml:space="preserve">medical and psychological models working together. </w:t>
      </w:r>
      <w:r w:rsidR="007A06C0">
        <w:rPr>
          <w:rFonts w:ascii="Times New Roman" w:hAnsi="Times New Roman" w:cs="Times New Roman"/>
        </w:rPr>
        <w:t xml:space="preserve">It was suggested that </w:t>
      </w:r>
      <w:r w:rsidRPr="003C2A2C">
        <w:rPr>
          <w:rFonts w:ascii="Times New Roman" w:hAnsi="Times New Roman" w:cs="Times New Roman"/>
        </w:rPr>
        <w:t xml:space="preserve">as these doctors </w:t>
      </w:r>
      <w:r w:rsidR="007A06C0">
        <w:rPr>
          <w:rFonts w:ascii="Times New Roman" w:hAnsi="Times New Roman" w:cs="Times New Roman"/>
        </w:rPr>
        <w:t>were</w:t>
      </w:r>
      <w:r w:rsidR="007A06C0" w:rsidRPr="003C2A2C">
        <w:rPr>
          <w:rFonts w:ascii="Times New Roman" w:hAnsi="Times New Roman" w:cs="Times New Roman"/>
        </w:rPr>
        <w:t xml:space="preserve"> </w:t>
      </w:r>
      <w:r w:rsidRPr="003C2A2C">
        <w:rPr>
          <w:rFonts w:ascii="Times New Roman" w:hAnsi="Times New Roman" w:cs="Times New Roman"/>
        </w:rPr>
        <w:t>already in therapy</w:t>
      </w:r>
      <w:r w:rsidR="007A06C0">
        <w:rPr>
          <w:rFonts w:ascii="Times New Roman" w:hAnsi="Times New Roman" w:cs="Times New Roman"/>
        </w:rPr>
        <w:t xml:space="preserve"> their </w:t>
      </w:r>
      <w:r w:rsidR="00F5746D">
        <w:rPr>
          <w:rFonts w:ascii="Times New Roman" w:hAnsi="Times New Roman" w:cs="Times New Roman"/>
        </w:rPr>
        <w:t>mindset was different. There was</w:t>
      </w:r>
      <w:r w:rsidRPr="003C2A2C">
        <w:rPr>
          <w:rFonts w:ascii="Times New Roman" w:hAnsi="Times New Roman" w:cs="Times New Roman"/>
        </w:rPr>
        <w:t xml:space="preserve"> acknowledgement that competing ideologies do exist,</w:t>
      </w:r>
      <w:r w:rsidR="007A06C0">
        <w:rPr>
          <w:rFonts w:ascii="Times New Roman" w:hAnsi="Times New Roman" w:cs="Times New Roman"/>
        </w:rPr>
        <w:t xml:space="preserve"> but</w:t>
      </w:r>
      <w:r w:rsidRPr="003C2A2C">
        <w:rPr>
          <w:rFonts w:ascii="Times New Roman" w:hAnsi="Times New Roman" w:cs="Times New Roman"/>
        </w:rPr>
        <w:t xml:space="preserve"> not necessarily with those individual doctors in therapy. It was generally noted that </w:t>
      </w:r>
      <w:r w:rsidR="00F5746D">
        <w:rPr>
          <w:rFonts w:ascii="Times New Roman" w:hAnsi="Times New Roman" w:cs="Times New Roman"/>
        </w:rPr>
        <w:t>participants</w:t>
      </w:r>
      <w:r w:rsidRPr="003C2A2C">
        <w:rPr>
          <w:rFonts w:ascii="Times New Roman" w:hAnsi="Times New Roman" w:cs="Times New Roman"/>
        </w:rPr>
        <w:t xml:space="preserve"> observed a shift in ideologies when treating medics, some took longer than others but overall they were </w:t>
      </w:r>
      <w:r w:rsidR="00CF2461">
        <w:rPr>
          <w:rFonts w:ascii="Times New Roman" w:hAnsi="Times New Roman" w:cs="Times New Roman"/>
        </w:rPr>
        <w:t>very accepting of this:</w:t>
      </w:r>
      <w:r w:rsidRPr="003C2A2C">
        <w:rPr>
          <w:rFonts w:ascii="Times New Roman" w:hAnsi="Times New Roman" w:cs="Times New Roman"/>
        </w:rPr>
        <w:t xml:space="preserve"> </w:t>
      </w:r>
    </w:p>
    <w:p w14:paraId="53DCB747" w14:textId="77777777" w:rsidR="00F5746D" w:rsidRDefault="00F5746D" w:rsidP="005A6329">
      <w:pPr>
        <w:spacing w:line="480" w:lineRule="auto"/>
        <w:jc w:val="both"/>
        <w:rPr>
          <w:rFonts w:ascii="Times New Roman" w:hAnsi="Times New Roman" w:cs="Times New Roman"/>
        </w:rPr>
      </w:pPr>
    </w:p>
    <w:p w14:paraId="557012DB" w14:textId="77777777" w:rsidR="00F5746D" w:rsidRPr="000D7090" w:rsidRDefault="00F5746D" w:rsidP="005A6329">
      <w:pPr>
        <w:spacing w:line="480" w:lineRule="auto"/>
        <w:jc w:val="center"/>
        <w:rPr>
          <w:rFonts w:ascii="Times New Roman" w:hAnsi="Times New Roman" w:cs="Times New Roman"/>
          <w:i/>
        </w:rPr>
      </w:pPr>
      <w:r w:rsidRPr="000D7090">
        <w:rPr>
          <w:rFonts w:ascii="Times New Roman" w:hAnsi="Times New Roman" w:cs="Times New Roman"/>
          <w:i/>
        </w:rPr>
        <w:t>“Very biologically driven and saw her symptoms as very biological – her tiredness, her concentration and problems with her were a lot of cognitive problems … She started getting more on board with a psychological way of looking at things”. (</w:t>
      </w:r>
      <w:proofErr w:type="gramStart"/>
      <w:r w:rsidRPr="000D7090">
        <w:rPr>
          <w:rFonts w:ascii="Times New Roman" w:hAnsi="Times New Roman" w:cs="Times New Roman"/>
          <w:i/>
        </w:rPr>
        <w:t>participant</w:t>
      </w:r>
      <w:proofErr w:type="gramEnd"/>
      <w:r w:rsidRPr="000D7090">
        <w:rPr>
          <w:rFonts w:ascii="Times New Roman" w:hAnsi="Times New Roman" w:cs="Times New Roman"/>
          <w:i/>
        </w:rPr>
        <w:t xml:space="preserve"> 1)</w:t>
      </w:r>
    </w:p>
    <w:p w14:paraId="47904342" w14:textId="77777777" w:rsidR="00F5746D" w:rsidRPr="000D7090" w:rsidRDefault="00F5746D" w:rsidP="005A6329">
      <w:pPr>
        <w:spacing w:line="480" w:lineRule="auto"/>
        <w:jc w:val="center"/>
        <w:rPr>
          <w:rFonts w:ascii="Times New Roman" w:hAnsi="Times New Roman" w:cs="Times New Roman"/>
          <w:i/>
        </w:rPr>
      </w:pPr>
    </w:p>
    <w:p w14:paraId="047123CE" w14:textId="77777777" w:rsidR="00F5746D" w:rsidRPr="000D7090" w:rsidRDefault="00F5746D" w:rsidP="005A6329">
      <w:pPr>
        <w:spacing w:line="480" w:lineRule="auto"/>
        <w:jc w:val="center"/>
        <w:rPr>
          <w:rFonts w:ascii="Times New Roman" w:hAnsi="Times New Roman" w:cs="Times New Roman"/>
          <w:i/>
        </w:rPr>
      </w:pPr>
      <w:r w:rsidRPr="000D7090">
        <w:rPr>
          <w:rFonts w:ascii="Times New Roman" w:hAnsi="Times New Roman" w:cs="Times New Roman"/>
          <w:i/>
        </w:rPr>
        <w:lastRenderedPageBreak/>
        <w:t>“When doctors and therapists meet there may be like that air of psychology vs. medicine battle, but once we get started there’s only a few minor things that do oppose I would say. And those are things like justifying how I know what I do, and them constantly trying to somaticize things I guess.” (</w:t>
      </w:r>
      <w:proofErr w:type="gramStart"/>
      <w:r w:rsidRPr="000D7090">
        <w:rPr>
          <w:rFonts w:ascii="Times New Roman" w:hAnsi="Times New Roman" w:cs="Times New Roman"/>
          <w:i/>
        </w:rPr>
        <w:t>participant</w:t>
      </w:r>
      <w:proofErr w:type="gramEnd"/>
      <w:r w:rsidRPr="000D7090">
        <w:rPr>
          <w:rFonts w:ascii="Times New Roman" w:hAnsi="Times New Roman" w:cs="Times New Roman"/>
          <w:i/>
        </w:rPr>
        <w:t xml:space="preserve"> 5)</w:t>
      </w:r>
    </w:p>
    <w:p w14:paraId="03774DBD" w14:textId="77777777" w:rsidR="00F5746D" w:rsidRPr="000D7090" w:rsidRDefault="00F5746D" w:rsidP="005A6329">
      <w:pPr>
        <w:spacing w:line="480" w:lineRule="auto"/>
        <w:jc w:val="both"/>
        <w:rPr>
          <w:rFonts w:ascii="Times New Roman" w:hAnsi="Times New Roman" w:cs="Times New Roman"/>
          <w:i/>
        </w:rPr>
      </w:pPr>
    </w:p>
    <w:p w14:paraId="12EDEC1B" w14:textId="77777777" w:rsidR="00F5746D" w:rsidRPr="000D7090" w:rsidRDefault="00F5746D" w:rsidP="005A6329">
      <w:pPr>
        <w:spacing w:line="480" w:lineRule="auto"/>
        <w:jc w:val="center"/>
        <w:rPr>
          <w:rFonts w:ascii="Times New Roman" w:hAnsi="Times New Roman" w:cs="Times New Roman"/>
          <w:i/>
          <w:lang w:val="en-GB"/>
        </w:rPr>
      </w:pPr>
      <w:r w:rsidRPr="000D7090">
        <w:rPr>
          <w:rFonts w:ascii="Times New Roman" w:hAnsi="Times New Roman" w:cs="Times New Roman"/>
          <w:i/>
        </w:rPr>
        <w:t>“</w:t>
      </w:r>
      <w:r w:rsidRPr="000D7090">
        <w:rPr>
          <w:rFonts w:ascii="Times New Roman" w:hAnsi="Times New Roman" w:cs="Times New Roman"/>
          <w:i/>
          <w:lang w:val="en-GB"/>
        </w:rPr>
        <w:t>I think at times they conflict and at times its harmonious, I think if you are well practised and versed in the medical model, it will provide an easier framework for you to talk about what is going on for you, it may be more difficult for them to step outside of that and talk about your emotions without reference to your physical body.” (</w:t>
      </w:r>
      <w:proofErr w:type="gramStart"/>
      <w:r w:rsidRPr="000D7090">
        <w:rPr>
          <w:rFonts w:ascii="Times New Roman" w:hAnsi="Times New Roman" w:cs="Times New Roman"/>
          <w:i/>
          <w:lang w:val="en-GB"/>
        </w:rPr>
        <w:t>participant</w:t>
      </w:r>
      <w:proofErr w:type="gramEnd"/>
      <w:r w:rsidRPr="000D7090">
        <w:rPr>
          <w:rFonts w:ascii="Times New Roman" w:hAnsi="Times New Roman" w:cs="Times New Roman"/>
          <w:i/>
          <w:lang w:val="en-GB"/>
        </w:rPr>
        <w:t xml:space="preserve"> 6)</w:t>
      </w:r>
    </w:p>
    <w:p w14:paraId="4C87943C" w14:textId="77777777" w:rsidR="00F5746D" w:rsidRDefault="00F5746D" w:rsidP="005A6329">
      <w:pPr>
        <w:spacing w:line="480" w:lineRule="auto"/>
        <w:rPr>
          <w:rFonts w:ascii="Times New Roman" w:hAnsi="Times New Roman" w:cs="Times New Roman"/>
          <w:lang w:val="en-GB"/>
        </w:rPr>
      </w:pPr>
    </w:p>
    <w:p w14:paraId="084EA621" w14:textId="77777777" w:rsidR="00B36F44" w:rsidRPr="00605279" w:rsidRDefault="00B36F44" w:rsidP="005A6329">
      <w:pPr>
        <w:pStyle w:val="ListParagraph"/>
        <w:numPr>
          <w:ilvl w:val="0"/>
          <w:numId w:val="2"/>
        </w:numPr>
        <w:spacing w:line="480" w:lineRule="auto"/>
        <w:jc w:val="both"/>
        <w:rPr>
          <w:rFonts w:ascii="Times New Roman" w:hAnsi="Times New Roman" w:cs="Times New Roman"/>
          <w:b/>
        </w:rPr>
      </w:pPr>
      <w:r w:rsidRPr="00605279">
        <w:rPr>
          <w:rFonts w:ascii="Times New Roman" w:hAnsi="Times New Roman" w:cs="Times New Roman"/>
          <w:b/>
        </w:rPr>
        <w:t>Change in practice</w:t>
      </w:r>
    </w:p>
    <w:p w14:paraId="4C47FBC8" w14:textId="23F57B8C" w:rsidR="00B36F44" w:rsidRDefault="00B36F44" w:rsidP="005A6329">
      <w:pPr>
        <w:spacing w:line="480" w:lineRule="auto"/>
        <w:jc w:val="both"/>
        <w:rPr>
          <w:rFonts w:ascii="Times New Roman" w:hAnsi="Times New Roman" w:cs="Times New Roman"/>
        </w:rPr>
      </w:pPr>
      <w:r>
        <w:rPr>
          <w:rFonts w:ascii="Times New Roman" w:hAnsi="Times New Roman" w:cs="Times New Roman"/>
        </w:rPr>
        <w:t xml:space="preserve">This theme </w:t>
      </w:r>
      <w:r w:rsidR="00664EEB">
        <w:rPr>
          <w:rFonts w:ascii="Times New Roman" w:hAnsi="Times New Roman" w:cs="Times New Roman"/>
        </w:rPr>
        <w:t xml:space="preserve">of </w:t>
      </w:r>
      <w:r w:rsidRPr="00E86C3A">
        <w:rPr>
          <w:rFonts w:ascii="Times New Roman" w:hAnsi="Times New Roman" w:cs="Times New Roman"/>
        </w:rPr>
        <w:t>how the</w:t>
      </w:r>
      <w:r>
        <w:rPr>
          <w:rFonts w:ascii="Times New Roman" w:hAnsi="Times New Roman" w:cs="Times New Roman"/>
        </w:rPr>
        <w:t xml:space="preserve"> therapists</w:t>
      </w:r>
      <w:r w:rsidRPr="00E86C3A">
        <w:rPr>
          <w:rFonts w:ascii="Times New Roman" w:hAnsi="Times New Roman" w:cs="Times New Roman"/>
        </w:rPr>
        <w:t xml:space="preserve"> behave in </w:t>
      </w:r>
      <w:r w:rsidR="00E14400" w:rsidRPr="00E86C3A">
        <w:rPr>
          <w:rFonts w:ascii="Times New Roman" w:hAnsi="Times New Roman" w:cs="Times New Roman"/>
        </w:rPr>
        <w:t>session</w:t>
      </w:r>
      <w:r w:rsidRPr="00E86C3A">
        <w:rPr>
          <w:rFonts w:ascii="Times New Roman" w:hAnsi="Times New Roman" w:cs="Times New Roman"/>
        </w:rPr>
        <w:t xml:space="preserve"> was apparent in all </w:t>
      </w:r>
      <w:r w:rsidR="00E14400">
        <w:rPr>
          <w:rFonts w:ascii="Times New Roman" w:hAnsi="Times New Roman" w:cs="Times New Roman"/>
        </w:rPr>
        <w:t>seven</w:t>
      </w:r>
      <w:r w:rsidRPr="00E86C3A">
        <w:rPr>
          <w:rFonts w:ascii="Times New Roman" w:hAnsi="Times New Roman" w:cs="Times New Roman"/>
        </w:rPr>
        <w:t xml:space="preserve"> accounts</w:t>
      </w:r>
      <w:r w:rsidR="00664EEB">
        <w:rPr>
          <w:rFonts w:ascii="Times New Roman" w:hAnsi="Times New Roman" w:cs="Times New Roman"/>
        </w:rPr>
        <w:t>.</w:t>
      </w:r>
      <w:r w:rsidRPr="00E86C3A">
        <w:rPr>
          <w:rFonts w:ascii="Times New Roman" w:hAnsi="Times New Roman" w:cs="Times New Roman"/>
        </w:rPr>
        <w:t xml:space="preserve"> </w:t>
      </w:r>
      <w:r w:rsidR="00664EEB">
        <w:rPr>
          <w:rFonts w:ascii="Times New Roman" w:hAnsi="Times New Roman" w:cs="Times New Roman"/>
        </w:rPr>
        <w:t>S</w:t>
      </w:r>
      <w:r w:rsidRPr="00E86C3A">
        <w:rPr>
          <w:rFonts w:ascii="Times New Roman" w:hAnsi="Times New Roman" w:cs="Times New Roman"/>
        </w:rPr>
        <w:t xml:space="preserve">ome </w:t>
      </w:r>
      <w:r w:rsidR="00664EEB">
        <w:rPr>
          <w:rFonts w:ascii="Times New Roman" w:hAnsi="Times New Roman" w:cs="Times New Roman"/>
        </w:rPr>
        <w:t xml:space="preserve">were </w:t>
      </w:r>
      <w:r w:rsidRPr="00E86C3A">
        <w:rPr>
          <w:rFonts w:ascii="Times New Roman" w:hAnsi="Times New Roman" w:cs="Times New Roman"/>
        </w:rPr>
        <w:t>subtle changes to practice when treating doctors</w:t>
      </w:r>
      <w:r w:rsidR="00664EEB">
        <w:rPr>
          <w:rFonts w:ascii="Times New Roman" w:hAnsi="Times New Roman" w:cs="Times New Roman"/>
        </w:rPr>
        <w:t>, while</w:t>
      </w:r>
      <w:r>
        <w:rPr>
          <w:rFonts w:ascii="Times New Roman" w:hAnsi="Times New Roman" w:cs="Times New Roman"/>
        </w:rPr>
        <w:t xml:space="preserve"> </w:t>
      </w:r>
      <w:r w:rsidR="00664EEB">
        <w:rPr>
          <w:rFonts w:ascii="Times New Roman" w:hAnsi="Times New Roman" w:cs="Times New Roman"/>
        </w:rPr>
        <w:t xml:space="preserve">others were </w:t>
      </w:r>
      <w:r>
        <w:rPr>
          <w:rFonts w:ascii="Times New Roman" w:hAnsi="Times New Roman" w:cs="Times New Roman"/>
        </w:rPr>
        <w:t>more noticeable</w:t>
      </w:r>
      <w:r w:rsidRPr="00E86C3A">
        <w:rPr>
          <w:rFonts w:ascii="Times New Roman" w:hAnsi="Times New Roman" w:cs="Times New Roman"/>
        </w:rPr>
        <w:t xml:space="preserve">. </w:t>
      </w:r>
      <w:r>
        <w:rPr>
          <w:rFonts w:ascii="Times New Roman" w:hAnsi="Times New Roman" w:cs="Times New Roman"/>
        </w:rPr>
        <w:t>One such change was therapists overcompensating when working with doctors:</w:t>
      </w:r>
    </w:p>
    <w:p w14:paraId="0092FF8D" w14:textId="77777777" w:rsidR="00B36F44" w:rsidRDefault="00B36F44" w:rsidP="005A6329">
      <w:pPr>
        <w:spacing w:line="480" w:lineRule="auto"/>
        <w:jc w:val="both"/>
        <w:rPr>
          <w:rFonts w:ascii="Times New Roman" w:hAnsi="Times New Roman" w:cs="Times New Roman"/>
        </w:rPr>
      </w:pPr>
    </w:p>
    <w:p w14:paraId="22627A2C" w14:textId="3D461231" w:rsidR="00B36F44" w:rsidRPr="000D7090" w:rsidRDefault="00B36F44" w:rsidP="005A6329">
      <w:pPr>
        <w:spacing w:line="480" w:lineRule="auto"/>
        <w:jc w:val="center"/>
        <w:rPr>
          <w:rFonts w:ascii="Times New Roman" w:hAnsi="Times New Roman" w:cs="Times New Roman"/>
          <w:i/>
        </w:rPr>
      </w:pPr>
      <w:r w:rsidRPr="000D7090">
        <w:rPr>
          <w:rFonts w:ascii="Times New Roman" w:hAnsi="Times New Roman" w:cs="Times New Roman"/>
          <w:i/>
        </w:rPr>
        <w:t>“I find myself working extra hard, I also feel that there is a worry that they are trying to present in a certain way” (participant 3)</w:t>
      </w:r>
    </w:p>
    <w:p w14:paraId="36F5BB6F" w14:textId="77777777" w:rsidR="00B36F44" w:rsidRPr="000D7090" w:rsidRDefault="00B36F44" w:rsidP="005A6329">
      <w:pPr>
        <w:spacing w:line="480" w:lineRule="auto"/>
        <w:jc w:val="both"/>
        <w:rPr>
          <w:rFonts w:ascii="Times New Roman" w:hAnsi="Times New Roman" w:cs="Times New Roman"/>
          <w:i/>
        </w:rPr>
      </w:pPr>
    </w:p>
    <w:p w14:paraId="0C246150" w14:textId="0C4CB525" w:rsidR="00B36F44" w:rsidRPr="000D7090" w:rsidRDefault="00B36F44" w:rsidP="005A6329">
      <w:pPr>
        <w:spacing w:line="480" w:lineRule="auto"/>
        <w:jc w:val="center"/>
        <w:rPr>
          <w:rFonts w:ascii="Times New Roman" w:hAnsi="Times New Roman" w:cs="Times New Roman"/>
          <w:i/>
        </w:rPr>
      </w:pPr>
      <w:r w:rsidRPr="000D7090">
        <w:rPr>
          <w:rFonts w:ascii="Times New Roman" w:hAnsi="Times New Roman" w:cs="Times New Roman"/>
          <w:i/>
        </w:rPr>
        <w:t xml:space="preserve">“I think you need to use more psychological theories, as in this study here, and that study there, you almost try to overcompensate for not having such a hard science. But eventually I gave up on that, I </w:t>
      </w:r>
      <w:proofErr w:type="spellStart"/>
      <w:r w:rsidRPr="000D7090">
        <w:rPr>
          <w:rFonts w:ascii="Times New Roman" w:hAnsi="Times New Roman" w:cs="Times New Roman"/>
          <w:i/>
        </w:rPr>
        <w:t>realised</w:t>
      </w:r>
      <w:proofErr w:type="spellEnd"/>
      <w:r w:rsidRPr="000D7090">
        <w:rPr>
          <w:rFonts w:ascii="Times New Roman" w:hAnsi="Times New Roman" w:cs="Times New Roman"/>
          <w:i/>
        </w:rPr>
        <w:t xml:space="preserve"> that with some, it worked, but then I was working too hard, and it’s about them doing the work. So I would be more challenging” (participant 1)</w:t>
      </w:r>
    </w:p>
    <w:p w14:paraId="6AB5FCE5" w14:textId="77777777" w:rsidR="00B36F44" w:rsidRPr="000D7090" w:rsidRDefault="00B36F44" w:rsidP="005A6329">
      <w:pPr>
        <w:spacing w:line="480" w:lineRule="auto"/>
        <w:jc w:val="center"/>
        <w:rPr>
          <w:rFonts w:ascii="Times New Roman" w:hAnsi="Times New Roman" w:cs="Times New Roman"/>
          <w:i/>
        </w:rPr>
      </w:pPr>
    </w:p>
    <w:p w14:paraId="62B3DE4B" w14:textId="77777777" w:rsidR="00B36F44" w:rsidRPr="000D7090" w:rsidRDefault="00B36F44" w:rsidP="005A6329">
      <w:pPr>
        <w:spacing w:line="480" w:lineRule="auto"/>
        <w:jc w:val="center"/>
        <w:rPr>
          <w:rFonts w:ascii="Times New Roman" w:hAnsi="Times New Roman" w:cs="Times New Roman"/>
          <w:i/>
        </w:rPr>
      </w:pPr>
      <w:r w:rsidRPr="000D7090">
        <w:rPr>
          <w:rFonts w:ascii="Times New Roman" w:hAnsi="Times New Roman" w:cs="Times New Roman"/>
          <w:i/>
        </w:rPr>
        <w:lastRenderedPageBreak/>
        <w:t xml:space="preserve">“I don’t do the sessions, therapy or assessments differently, </w:t>
      </w:r>
      <w:proofErr w:type="spellStart"/>
      <w:r w:rsidRPr="000D7090">
        <w:rPr>
          <w:rFonts w:ascii="Times New Roman" w:hAnsi="Times New Roman" w:cs="Times New Roman"/>
          <w:i/>
        </w:rPr>
        <w:t>urm</w:t>
      </w:r>
      <w:proofErr w:type="spellEnd"/>
      <w:r w:rsidRPr="000D7090">
        <w:rPr>
          <w:rFonts w:ascii="Times New Roman" w:hAnsi="Times New Roman" w:cs="Times New Roman"/>
          <w:i/>
        </w:rPr>
        <w:t>, I sometimes at like some level tend to think about my work more, you know like pay more attention to it than I would if I was seeing someone else” (participant 4)</w:t>
      </w:r>
    </w:p>
    <w:p w14:paraId="2963BBD0" w14:textId="77777777" w:rsidR="00B36F44" w:rsidRDefault="00B36F44" w:rsidP="005A6329">
      <w:pPr>
        <w:spacing w:line="480" w:lineRule="auto"/>
        <w:jc w:val="center"/>
        <w:rPr>
          <w:rFonts w:ascii="Times New Roman" w:hAnsi="Times New Roman" w:cs="Times New Roman"/>
        </w:rPr>
      </w:pPr>
    </w:p>
    <w:p w14:paraId="7228E8DC" w14:textId="4A5045A0" w:rsidR="00B36F44" w:rsidRDefault="00B36F44" w:rsidP="005A6329">
      <w:pPr>
        <w:spacing w:line="480" w:lineRule="auto"/>
        <w:jc w:val="both"/>
        <w:rPr>
          <w:rFonts w:ascii="Times New Roman" w:hAnsi="Times New Roman" w:cs="Times New Roman"/>
        </w:rPr>
      </w:pPr>
      <w:r>
        <w:rPr>
          <w:rFonts w:ascii="Times New Roman" w:hAnsi="Times New Roman" w:cs="Times New Roman"/>
        </w:rPr>
        <w:t xml:space="preserve">As can be seen the participants reported varying levels of working harder when treating doctors. </w:t>
      </w:r>
      <w:r w:rsidR="006173E2">
        <w:rPr>
          <w:rFonts w:ascii="Times New Roman" w:hAnsi="Times New Roman" w:cs="Times New Roman"/>
        </w:rPr>
        <w:t xml:space="preserve">This often seemed to be because of assumptions about doctors’ ideologies and “hard science” training. </w:t>
      </w:r>
      <w:r>
        <w:rPr>
          <w:rFonts w:ascii="Times New Roman" w:hAnsi="Times New Roman" w:cs="Times New Roman"/>
        </w:rPr>
        <w:t xml:space="preserve">Another example comes from a participant who used </w:t>
      </w:r>
      <w:r w:rsidRPr="00E86C3A">
        <w:rPr>
          <w:rFonts w:ascii="Times New Roman" w:hAnsi="Times New Roman" w:cs="Times New Roman"/>
        </w:rPr>
        <w:t xml:space="preserve">more </w:t>
      </w:r>
      <w:proofErr w:type="spellStart"/>
      <w:r w:rsidRPr="00E86C3A">
        <w:rPr>
          <w:rFonts w:ascii="Times New Roman" w:hAnsi="Times New Roman" w:cs="Times New Roman"/>
        </w:rPr>
        <w:t>medicalised</w:t>
      </w:r>
      <w:proofErr w:type="spellEnd"/>
      <w:r w:rsidRPr="00E86C3A">
        <w:rPr>
          <w:rFonts w:ascii="Times New Roman" w:hAnsi="Times New Roman" w:cs="Times New Roman"/>
        </w:rPr>
        <w:t xml:space="preserve"> vocabulary</w:t>
      </w:r>
      <w:r>
        <w:rPr>
          <w:rFonts w:ascii="Times New Roman" w:hAnsi="Times New Roman" w:cs="Times New Roman"/>
        </w:rPr>
        <w:t>:</w:t>
      </w:r>
    </w:p>
    <w:p w14:paraId="267A3902" w14:textId="77777777" w:rsidR="00B36F44" w:rsidRDefault="00B36F44" w:rsidP="005A6329">
      <w:pPr>
        <w:spacing w:line="480" w:lineRule="auto"/>
        <w:jc w:val="both"/>
        <w:rPr>
          <w:rFonts w:ascii="Times New Roman" w:hAnsi="Times New Roman" w:cs="Times New Roman"/>
        </w:rPr>
      </w:pPr>
    </w:p>
    <w:p w14:paraId="39E9C995" w14:textId="63CC05C8" w:rsidR="00B36F44" w:rsidRPr="000D7090" w:rsidRDefault="00B36F44" w:rsidP="005A6329">
      <w:pPr>
        <w:spacing w:line="480" w:lineRule="auto"/>
        <w:jc w:val="center"/>
        <w:rPr>
          <w:rFonts w:ascii="Times New Roman" w:hAnsi="Times New Roman" w:cs="Times New Roman"/>
          <w:i/>
        </w:rPr>
      </w:pPr>
      <w:r w:rsidRPr="000D7090">
        <w:rPr>
          <w:rFonts w:ascii="Times New Roman" w:hAnsi="Times New Roman" w:cs="Times New Roman"/>
          <w:i/>
        </w:rPr>
        <w:t xml:space="preserve">“I find especially useful in the beginning is that I talk a lot about, some of the neural pathways and different systems in the brain that are responsible for things like anxiety and for depression </w:t>
      </w:r>
      <w:r w:rsidR="001E482A">
        <w:rPr>
          <w:rFonts w:ascii="Times New Roman" w:hAnsi="Times New Roman" w:cs="Times New Roman"/>
          <w:i/>
        </w:rPr>
        <w:t>…</w:t>
      </w:r>
      <w:r w:rsidRPr="000D7090">
        <w:rPr>
          <w:rFonts w:ascii="Times New Roman" w:hAnsi="Times New Roman" w:cs="Times New Roman"/>
          <w:i/>
        </w:rPr>
        <w:t xml:space="preserve"> and I find that a </w:t>
      </w:r>
      <w:r w:rsidRPr="004D3BE2">
        <w:rPr>
          <w:rFonts w:ascii="Times New Roman" w:hAnsi="Times New Roman" w:cs="Times New Roman"/>
          <w:i/>
        </w:rPr>
        <w:t>lot</w:t>
      </w:r>
      <w:r w:rsidRPr="000D7090">
        <w:rPr>
          <w:rFonts w:ascii="Times New Roman" w:hAnsi="Times New Roman" w:cs="Times New Roman"/>
          <w:i/>
        </w:rPr>
        <w:t xml:space="preserve"> of the doctors I treat really gravitate towards that because they like to think about that in a sort of, physical way … I used to make an almost joke about ‘and I’m mindful of the fact that you’re a physical expert and you’ve had medical training all that, and here’s me telling you about how the brain works’ and almost down to a person, I would always get ‘no please, do, dumb it down, pretend I don’t know, and treat me like anyone else’” (participant 2)</w:t>
      </w:r>
    </w:p>
    <w:p w14:paraId="58E73A62" w14:textId="77777777" w:rsidR="00B36F44" w:rsidRDefault="00B36F44" w:rsidP="005A6329">
      <w:pPr>
        <w:spacing w:line="480" w:lineRule="auto"/>
        <w:rPr>
          <w:rFonts w:ascii="Times New Roman" w:hAnsi="Times New Roman" w:cs="Times New Roman"/>
        </w:rPr>
      </w:pPr>
    </w:p>
    <w:p w14:paraId="39B7B8F7" w14:textId="77777777" w:rsidR="00B36F44" w:rsidRDefault="00B36F44" w:rsidP="005A6329">
      <w:pPr>
        <w:spacing w:line="480" w:lineRule="auto"/>
        <w:jc w:val="both"/>
        <w:rPr>
          <w:rFonts w:ascii="Times New Roman" w:hAnsi="Times New Roman" w:cs="Times New Roman"/>
        </w:rPr>
      </w:pPr>
      <w:r>
        <w:rPr>
          <w:rFonts w:ascii="Times New Roman" w:hAnsi="Times New Roman" w:cs="Times New Roman"/>
        </w:rPr>
        <w:t xml:space="preserve">Within the data there were examples of an increased use of self-disclosure, </w:t>
      </w:r>
      <w:r w:rsidRPr="00E86C3A">
        <w:rPr>
          <w:rFonts w:ascii="Times New Roman" w:hAnsi="Times New Roman" w:cs="Times New Roman"/>
        </w:rPr>
        <w:t>missing out parts of therapy</w:t>
      </w:r>
      <w:r>
        <w:rPr>
          <w:rFonts w:ascii="Times New Roman" w:hAnsi="Times New Roman" w:cs="Times New Roman"/>
        </w:rPr>
        <w:t xml:space="preserve"> like psychoeducation</w:t>
      </w:r>
      <w:r w:rsidRPr="00E86C3A">
        <w:rPr>
          <w:rFonts w:ascii="Times New Roman" w:hAnsi="Times New Roman" w:cs="Times New Roman"/>
        </w:rPr>
        <w:t xml:space="preserve"> (due to the assumptions doctors already know it), </w:t>
      </w:r>
      <w:r>
        <w:rPr>
          <w:rFonts w:ascii="Times New Roman" w:hAnsi="Times New Roman" w:cs="Times New Roman"/>
        </w:rPr>
        <w:t>and a greater awareness of confidentiality issues and giving related reassurances:</w:t>
      </w:r>
    </w:p>
    <w:p w14:paraId="583F9CC4" w14:textId="77777777" w:rsidR="00B36F44" w:rsidRPr="008F3CCC" w:rsidRDefault="00B36F44" w:rsidP="005A6329">
      <w:pPr>
        <w:spacing w:line="480" w:lineRule="auto"/>
        <w:jc w:val="center"/>
        <w:rPr>
          <w:rFonts w:ascii="Times New Roman" w:hAnsi="Times New Roman" w:cs="Times New Roman"/>
        </w:rPr>
      </w:pPr>
    </w:p>
    <w:p w14:paraId="1B6DFE85" w14:textId="77777777" w:rsidR="00B36F44" w:rsidRPr="000D7090" w:rsidRDefault="00B36F44" w:rsidP="005A6329">
      <w:pPr>
        <w:spacing w:line="480" w:lineRule="auto"/>
        <w:jc w:val="center"/>
        <w:rPr>
          <w:rFonts w:ascii="Times New Roman" w:hAnsi="Times New Roman" w:cs="Times New Roman"/>
          <w:i/>
          <w:lang w:val="en-GB"/>
        </w:rPr>
      </w:pPr>
      <w:r w:rsidRPr="000D7090">
        <w:rPr>
          <w:rFonts w:ascii="Times New Roman" w:hAnsi="Times New Roman" w:cs="Times New Roman"/>
          <w:i/>
        </w:rPr>
        <w:t>“</w:t>
      </w:r>
      <w:r w:rsidRPr="000D7090">
        <w:rPr>
          <w:rFonts w:ascii="Times New Roman" w:hAnsi="Times New Roman" w:cs="Times New Roman"/>
          <w:i/>
          <w:lang w:val="en-GB"/>
        </w:rPr>
        <w:t>If the doctor is seeing me for therapy, it is what they want and so it usually goes like any other session … but I’m just more mindful of the impact of the proximity of them in this environment and whether they feel safe and feel like they can trust me when opening up</w:t>
      </w:r>
      <w:r w:rsidR="00267A6C" w:rsidRPr="000D7090">
        <w:rPr>
          <w:rFonts w:ascii="Times New Roman" w:hAnsi="Times New Roman" w:cs="Times New Roman"/>
          <w:i/>
          <w:lang w:val="en-GB"/>
        </w:rPr>
        <w:t xml:space="preserve"> … (you need to be) confident with confidentiality issues</w:t>
      </w:r>
      <w:r w:rsidRPr="000D7090">
        <w:rPr>
          <w:rFonts w:ascii="Times New Roman" w:hAnsi="Times New Roman" w:cs="Times New Roman"/>
          <w:i/>
          <w:lang w:val="en-GB"/>
        </w:rPr>
        <w:t>.” (</w:t>
      </w:r>
      <w:proofErr w:type="gramStart"/>
      <w:r w:rsidRPr="000D7090">
        <w:rPr>
          <w:rFonts w:ascii="Times New Roman" w:hAnsi="Times New Roman" w:cs="Times New Roman"/>
          <w:i/>
          <w:lang w:val="en-GB"/>
        </w:rPr>
        <w:t>participant</w:t>
      </w:r>
      <w:proofErr w:type="gramEnd"/>
      <w:r w:rsidRPr="000D7090">
        <w:rPr>
          <w:rFonts w:ascii="Times New Roman" w:hAnsi="Times New Roman" w:cs="Times New Roman"/>
          <w:i/>
          <w:lang w:val="en-GB"/>
        </w:rPr>
        <w:t xml:space="preserve"> 6)</w:t>
      </w:r>
    </w:p>
    <w:p w14:paraId="65C9FCB2" w14:textId="77777777" w:rsidR="00B36F44" w:rsidRDefault="00B36F44" w:rsidP="005A6329">
      <w:pPr>
        <w:spacing w:line="480" w:lineRule="auto"/>
        <w:jc w:val="both"/>
        <w:rPr>
          <w:rFonts w:ascii="Times New Roman" w:hAnsi="Times New Roman" w:cs="Times New Roman"/>
        </w:rPr>
      </w:pPr>
    </w:p>
    <w:p w14:paraId="10F02457" w14:textId="454B2A68" w:rsidR="00B36F44" w:rsidRDefault="00B36F44" w:rsidP="005A6329">
      <w:pPr>
        <w:spacing w:line="480" w:lineRule="auto"/>
        <w:jc w:val="both"/>
        <w:rPr>
          <w:rFonts w:ascii="Times New Roman" w:hAnsi="Times New Roman" w:cs="Times New Roman"/>
        </w:rPr>
      </w:pPr>
      <w:r w:rsidRPr="007C0D6D">
        <w:rPr>
          <w:rFonts w:ascii="Times New Roman" w:hAnsi="Times New Roman" w:cs="Times New Roman"/>
        </w:rPr>
        <w:t xml:space="preserve">These comments reveal that </w:t>
      </w:r>
      <w:r>
        <w:rPr>
          <w:rFonts w:ascii="Times New Roman" w:hAnsi="Times New Roman" w:cs="Times New Roman"/>
        </w:rPr>
        <w:t>all the participants to a greater or lesser extent amended their delivery of therapy</w:t>
      </w:r>
      <w:r w:rsidR="003D67BC">
        <w:rPr>
          <w:rFonts w:ascii="Times New Roman" w:hAnsi="Times New Roman" w:cs="Times New Roman"/>
        </w:rPr>
        <w:t xml:space="preserve"> to doctors</w:t>
      </w:r>
      <w:r>
        <w:rPr>
          <w:rFonts w:ascii="Times New Roman" w:hAnsi="Times New Roman" w:cs="Times New Roman"/>
        </w:rPr>
        <w:t xml:space="preserve">. </w:t>
      </w:r>
      <w:r w:rsidRPr="007C0D6D">
        <w:rPr>
          <w:rFonts w:ascii="Times New Roman" w:hAnsi="Times New Roman" w:cs="Times New Roman"/>
        </w:rPr>
        <w:t xml:space="preserve"> </w:t>
      </w:r>
    </w:p>
    <w:p w14:paraId="67AED1C1" w14:textId="77777777" w:rsidR="00B36F44" w:rsidRDefault="00B36F44" w:rsidP="005A6329">
      <w:pPr>
        <w:spacing w:line="480" w:lineRule="auto"/>
        <w:jc w:val="both"/>
        <w:rPr>
          <w:rFonts w:ascii="Times New Roman" w:hAnsi="Times New Roman" w:cs="Times New Roman"/>
        </w:rPr>
      </w:pPr>
    </w:p>
    <w:p w14:paraId="38B1C323" w14:textId="77777777" w:rsidR="00B36F44" w:rsidRPr="00B36F44" w:rsidRDefault="0094186F" w:rsidP="005A6329">
      <w:pPr>
        <w:pStyle w:val="ListParagraph"/>
        <w:numPr>
          <w:ilvl w:val="0"/>
          <w:numId w:val="2"/>
        </w:numPr>
        <w:spacing w:line="480" w:lineRule="auto"/>
        <w:jc w:val="both"/>
        <w:rPr>
          <w:rFonts w:ascii="Times New Roman" w:hAnsi="Times New Roman" w:cs="Times New Roman"/>
          <w:b/>
        </w:rPr>
      </w:pPr>
      <w:r>
        <w:rPr>
          <w:rFonts w:ascii="Times New Roman" w:hAnsi="Times New Roman" w:cs="Times New Roman"/>
          <w:b/>
        </w:rPr>
        <w:t>Temporal changes</w:t>
      </w:r>
    </w:p>
    <w:p w14:paraId="1697F062" w14:textId="7821C0AD" w:rsidR="00B36F44" w:rsidRPr="003C2A2C" w:rsidRDefault="003D67BC" w:rsidP="005A6329">
      <w:pPr>
        <w:spacing w:line="480" w:lineRule="auto"/>
        <w:jc w:val="both"/>
        <w:rPr>
          <w:rFonts w:ascii="Times New Roman" w:hAnsi="Times New Roman" w:cs="Times New Roman"/>
        </w:rPr>
      </w:pPr>
      <w:r>
        <w:rPr>
          <w:rFonts w:ascii="Times New Roman" w:hAnsi="Times New Roman" w:cs="Times New Roman"/>
        </w:rPr>
        <w:t xml:space="preserve">The participants reported that they initially took a different approach when working with a medic. </w:t>
      </w:r>
      <w:r w:rsidR="00B36F44" w:rsidRPr="003C2A2C">
        <w:rPr>
          <w:rFonts w:ascii="Times New Roman" w:hAnsi="Times New Roman" w:cs="Times New Roman"/>
        </w:rPr>
        <w:t>Th</w:t>
      </w:r>
      <w:r>
        <w:rPr>
          <w:rFonts w:ascii="Times New Roman" w:hAnsi="Times New Roman" w:cs="Times New Roman"/>
        </w:rPr>
        <w:t xml:space="preserve">is was often owing to </w:t>
      </w:r>
      <w:r w:rsidR="00B36F44" w:rsidRPr="003C2A2C">
        <w:rPr>
          <w:rFonts w:ascii="Times New Roman" w:hAnsi="Times New Roman" w:cs="Times New Roman"/>
        </w:rPr>
        <w:t xml:space="preserve">nervousness and intimidation of the </w:t>
      </w:r>
      <w:r w:rsidR="00B36F44">
        <w:rPr>
          <w:rFonts w:ascii="Times New Roman" w:hAnsi="Times New Roman" w:cs="Times New Roman"/>
        </w:rPr>
        <w:t>participants</w:t>
      </w:r>
      <w:r w:rsidR="00B36F44" w:rsidRPr="003C2A2C">
        <w:rPr>
          <w:rFonts w:ascii="Times New Roman" w:hAnsi="Times New Roman" w:cs="Times New Roman"/>
        </w:rPr>
        <w:t xml:space="preserve">, anxieties from </w:t>
      </w:r>
      <w:r w:rsidR="00B36F44">
        <w:rPr>
          <w:rFonts w:ascii="Times New Roman" w:hAnsi="Times New Roman" w:cs="Times New Roman"/>
        </w:rPr>
        <w:t xml:space="preserve">participants </w:t>
      </w:r>
      <w:r w:rsidR="00B36F44" w:rsidRPr="003C2A2C">
        <w:rPr>
          <w:rFonts w:ascii="Times New Roman" w:hAnsi="Times New Roman" w:cs="Times New Roman"/>
        </w:rPr>
        <w:t>and the doctor, a sense of frustration coming from the doctor, and the initial need to break down barriers.</w:t>
      </w:r>
      <w:r w:rsidR="00B36F44">
        <w:rPr>
          <w:rFonts w:ascii="Times New Roman" w:hAnsi="Times New Roman" w:cs="Times New Roman"/>
        </w:rPr>
        <w:t xml:space="preserve"> Most participants reported being acutely aware of the status of their medical patients at the beginning of therapy, almost stereotyping them. </w:t>
      </w:r>
      <w:r w:rsidR="00B36F44" w:rsidRPr="003C2A2C">
        <w:rPr>
          <w:rFonts w:ascii="Times New Roman" w:hAnsi="Times New Roman" w:cs="Times New Roman"/>
        </w:rPr>
        <w:t xml:space="preserve">It is important to note that not all </w:t>
      </w:r>
      <w:r w:rsidR="00B36F44">
        <w:rPr>
          <w:rFonts w:ascii="Times New Roman" w:hAnsi="Times New Roman" w:cs="Times New Roman"/>
        </w:rPr>
        <w:t>participants</w:t>
      </w:r>
      <w:r w:rsidR="00B36F44" w:rsidRPr="003C2A2C">
        <w:rPr>
          <w:rFonts w:ascii="Times New Roman" w:hAnsi="Times New Roman" w:cs="Times New Roman"/>
        </w:rPr>
        <w:t xml:space="preserve"> felt </w:t>
      </w:r>
      <w:r w:rsidR="00B36F44" w:rsidRPr="002F3B94">
        <w:rPr>
          <w:rFonts w:ascii="Times New Roman" w:hAnsi="Times New Roman" w:cs="Times New Roman"/>
        </w:rPr>
        <w:t>in</w:t>
      </w:r>
      <w:r w:rsidR="00556424" w:rsidRPr="002F3B94">
        <w:rPr>
          <w:rFonts w:ascii="Times New Roman" w:hAnsi="Times New Roman" w:cs="Times New Roman"/>
        </w:rPr>
        <w:t>timidated</w:t>
      </w:r>
      <w:r w:rsidR="00B36F44">
        <w:rPr>
          <w:rFonts w:ascii="Times New Roman" w:hAnsi="Times New Roman" w:cs="Times New Roman"/>
        </w:rPr>
        <w:t>:</w:t>
      </w:r>
      <w:r w:rsidR="00B36F44" w:rsidRPr="003C2A2C">
        <w:rPr>
          <w:rFonts w:ascii="Times New Roman" w:hAnsi="Times New Roman" w:cs="Times New Roman"/>
        </w:rPr>
        <w:t xml:space="preserve"> </w:t>
      </w:r>
    </w:p>
    <w:p w14:paraId="5DED8AD5" w14:textId="77777777" w:rsidR="00B36F44" w:rsidRDefault="00B36F44" w:rsidP="005A6329">
      <w:pPr>
        <w:spacing w:line="480" w:lineRule="auto"/>
        <w:jc w:val="both"/>
        <w:rPr>
          <w:rFonts w:ascii="Times New Roman" w:hAnsi="Times New Roman" w:cs="Times New Roman"/>
        </w:rPr>
      </w:pPr>
    </w:p>
    <w:p w14:paraId="7CF40629" w14:textId="150540C6" w:rsidR="00B36F44" w:rsidRPr="000D7090" w:rsidRDefault="00B36F44" w:rsidP="005A6329">
      <w:pPr>
        <w:spacing w:line="480" w:lineRule="auto"/>
        <w:jc w:val="center"/>
        <w:rPr>
          <w:rFonts w:ascii="Times New Roman" w:hAnsi="Times New Roman" w:cs="Times New Roman"/>
          <w:i/>
        </w:rPr>
      </w:pPr>
      <w:r w:rsidRPr="000D7090">
        <w:rPr>
          <w:rFonts w:ascii="Times New Roman" w:hAnsi="Times New Roman" w:cs="Times New Roman"/>
          <w:i/>
          <w:lang w:val="en-GB"/>
        </w:rPr>
        <w:t>“(Initially) …</w:t>
      </w:r>
      <w:r w:rsidRPr="000D7090">
        <w:rPr>
          <w:rFonts w:ascii="Times New Roman" w:hAnsi="Times New Roman" w:cs="Times New Roman"/>
          <w:i/>
        </w:rPr>
        <w:t xml:space="preserve"> I can feel in myself a sort of automatic respect … or I find it hard to forget that they’re a doctor” (participant 7)</w:t>
      </w:r>
    </w:p>
    <w:p w14:paraId="389D4B9B" w14:textId="77777777" w:rsidR="00B36F44" w:rsidRPr="000D7090" w:rsidRDefault="00B36F44" w:rsidP="005A6329">
      <w:pPr>
        <w:spacing w:line="480" w:lineRule="auto"/>
        <w:jc w:val="both"/>
        <w:rPr>
          <w:rFonts w:ascii="Times New Roman" w:hAnsi="Times New Roman" w:cs="Times New Roman"/>
          <w:i/>
        </w:rPr>
      </w:pPr>
    </w:p>
    <w:p w14:paraId="056A44C4" w14:textId="25B2D68C" w:rsidR="00B36F44" w:rsidRPr="000D7090" w:rsidRDefault="00B36F44" w:rsidP="005A6329">
      <w:pPr>
        <w:spacing w:line="480" w:lineRule="auto"/>
        <w:jc w:val="center"/>
        <w:rPr>
          <w:rFonts w:ascii="Times New Roman" w:hAnsi="Times New Roman" w:cs="Times New Roman"/>
          <w:i/>
        </w:rPr>
      </w:pPr>
      <w:r w:rsidRPr="000D7090">
        <w:rPr>
          <w:rFonts w:ascii="Times New Roman" w:hAnsi="Times New Roman" w:cs="Times New Roman"/>
          <w:i/>
        </w:rPr>
        <w:t>“I feel differently when startin</w:t>
      </w:r>
      <w:r w:rsidR="00E14400">
        <w:rPr>
          <w:rFonts w:ascii="Times New Roman" w:hAnsi="Times New Roman" w:cs="Times New Roman"/>
          <w:i/>
        </w:rPr>
        <w:t>g therapy with doctors, I think</w:t>
      </w:r>
      <w:r w:rsidRPr="000D7090">
        <w:rPr>
          <w:rFonts w:ascii="Times New Roman" w:hAnsi="Times New Roman" w:cs="Times New Roman"/>
          <w:i/>
        </w:rPr>
        <w:t xml:space="preserve"> that my own insecurities come into play, like I am being examined now” (participant 3)</w:t>
      </w:r>
    </w:p>
    <w:p w14:paraId="58DCC34E" w14:textId="77777777" w:rsidR="00B36F44" w:rsidRPr="000D7090" w:rsidRDefault="00B36F44" w:rsidP="005A6329">
      <w:pPr>
        <w:spacing w:line="480" w:lineRule="auto"/>
        <w:jc w:val="center"/>
        <w:rPr>
          <w:rFonts w:ascii="Times New Roman" w:hAnsi="Times New Roman" w:cs="Times New Roman"/>
          <w:i/>
        </w:rPr>
      </w:pPr>
    </w:p>
    <w:p w14:paraId="283D78B4" w14:textId="77777777" w:rsidR="00B36F44" w:rsidRPr="000D7090" w:rsidRDefault="00B36F44" w:rsidP="005A6329">
      <w:pPr>
        <w:spacing w:line="480" w:lineRule="auto"/>
        <w:jc w:val="center"/>
        <w:rPr>
          <w:rFonts w:ascii="Times New Roman" w:hAnsi="Times New Roman" w:cs="Times New Roman"/>
          <w:i/>
        </w:rPr>
      </w:pPr>
      <w:r w:rsidRPr="000D7090">
        <w:rPr>
          <w:rFonts w:ascii="Times New Roman" w:hAnsi="Times New Roman" w:cs="Times New Roman"/>
          <w:i/>
        </w:rPr>
        <w:t>“I felt a little bit anxious when I’ve treated doctors, to begin with … I have had some experience with doctors where we initially spent a bit of time talking about the process of how they have ended up coming to see me, and how that affects them” (participant 5)</w:t>
      </w:r>
    </w:p>
    <w:p w14:paraId="594C6469" w14:textId="77777777" w:rsidR="00B36F44" w:rsidRDefault="00B36F44" w:rsidP="005A6329">
      <w:pPr>
        <w:spacing w:line="480" w:lineRule="auto"/>
        <w:jc w:val="both"/>
        <w:rPr>
          <w:rFonts w:ascii="Times New Roman" w:hAnsi="Times New Roman" w:cs="Times New Roman"/>
        </w:rPr>
      </w:pPr>
    </w:p>
    <w:p w14:paraId="62B4F3DF" w14:textId="77777777" w:rsidR="00B36F44" w:rsidRPr="00E87B84" w:rsidRDefault="000407E9" w:rsidP="005A6329">
      <w:pPr>
        <w:pStyle w:val="ListParagraph"/>
        <w:numPr>
          <w:ilvl w:val="0"/>
          <w:numId w:val="2"/>
        </w:numPr>
        <w:spacing w:line="480" w:lineRule="auto"/>
        <w:jc w:val="both"/>
        <w:rPr>
          <w:rFonts w:ascii="Times New Roman" w:hAnsi="Times New Roman" w:cs="Times New Roman"/>
          <w:b/>
        </w:rPr>
      </w:pPr>
      <w:r w:rsidRPr="00E87B84">
        <w:rPr>
          <w:rFonts w:ascii="Times New Roman" w:hAnsi="Times New Roman" w:cs="Times New Roman"/>
          <w:b/>
        </w:rPr>
        <w:t>Help seeking and support</w:t>
      </w:r>
    </w:p>
    <w:p w14:paraId="52FCA926" w14:textId="60E504F9" w:rsidR="00C3474B" w:rsidRPr="00E87B84" w:rsidRDefault="00C3474B" w:rsidP="005A6329">
      <w:pPr>
        <w:spacing w:line="480" w:lineRule="auto"/>
        <w:jc w:val="both"/>
        <w:rPr>
          <w:rFonts w:ascii="Times New Roman" w:hAnsi="Times New Roman" w:cs="Times New Roman"/>
        </w:rPr>
      </w:pPr>
      <w:r w:rsidRPr="00E87B84">
        <w:rPr>
          <w:rFonts w:ascii="Times New Roman" w:hAnsi="Times New Roman" w:cs="Times New Roman"/>
        </w:rPr>
        <w:t>Participants reported doctors are reluctant to seek psychological help due to the stigma and shame</w:t>
      </w:r>
      <w:r w:rsidR="00461297">
        <w:rPr>
          <w:rFonts w:ascii="Times New Roman" w:hAnsi="Times New Roman" w:cs="Times New Roman"/>
        </w:rPr>
        <w:t>, which is heightened by their profession.</w:t>
      </w:r>
      <w:r w:rsidRPr="00E87B84">
        <w:rPr>
          <w:rFonts w:ascii="Times New Roman" w:hAnsi="Times New Roman" w:cs="Times New Roman"/>
        </w:rPr>
        <w:t xml:space="preserve"> Additionally, therapists reported </w:t>
      </w:r>
      <w:r w:rsidR="00461297">
        <w:rPr>
          <w:rFonts w:ascii="Times New Roman" w:hAnsi="Times New Roman" w:cs="Times New Roman"/>
        </w:rPr>
        <w:t xml:space="preserve">that </w:t>
      </w:r>
      <w:r w:rsidRPr="00E87B84">
        <w:rPr>
          <w:rFonts w:ascii="Times New Roman" w:hAnsi="Times New Roman" w:cs="Times New Roman"/>
        </w:rPr>
        <w:t xml:space="preserve">there are </w:t>
      </w:r>
      <w:r w:rsidRPr="00E87B84">
        <w:rPr>
          <w:rFonts w:ascii="Times New Roman" w:hAnsi="Times New Roman" w:cs="Times New Roman"/>
        </w:rPr>
        <w:lastRenderedPageBreak/>
        <w:t xml:space="preserve">such high expectations </w:t>
      </w:r>
      <w:r w:rsidR="00461297">
        <w:rPr>
          <w:rFonts w:ascii="Times New Roman" w:hAnsi="Times New Roman" w:cs="Times New Roman"/>
        </w:rPr>
        <w:t xml:space="preserve">placed </w:t>
      </w:r>
      <w:r w:rsidRPr="00E87B84">
        <w:rPr>
          <w:rFonts w:ascii="Times New Roman" w:hAnsi="Times New Roman" w:cs="Times New Roman"/>
        </w:rPr>
        <w:t xml:space="preserve">upon doctors and their title </w:t>
      </w:r>
      <w:r w:rsidR="00461297">
        <w:rPr>
          <w:rFonts w:ascii="Times New Roman" w:hAnsi="Times New Roman" w:cs="Times New Roman"/>
        </w:rPr>
        <w:t xml:space="preserve">that </w:t>
      </w:r>
      <w:r w:rsidRPr="00E87B84">
        <w:rPr>
          <w:rFonts w:ascii="Times New Roman" w:hAnsi="Times New Roman" w:cs="Times New Roman"/>
        </w:rPr>
        <w:t>they find it hard to accept they may be ‘failing’ in some way by needing help:</w:t>
      </w:r>
    </w:p>
    <w:p w14:paraId="41F1E94D" w14:textId="77777777" w:rsidR="00C3474B" w:rsidRPr="00E87B84" w:rsidRDefault="00C3474B" w:rsidP="005A6329">
      <w:pPr>
        <w:spacing w:line="480" w:lineRule="auto"/>
        <w:rPr>
          <w:rFonts w:ascii="Times New Roman" w:hAnsi="Times New Roman" w:cs="Times New Roman"/>
        </w:rPr>
      </w:pPr>
    </w:p>
    <w:p w14:paraId="78900849" w14:textId="093D3BB5" w:rsidR="00C3474B" w:rsidRPr="000D7090" w:rsidRDefault="00C3474B" w:rsidP="005A6329">
      <w:pPr>
        <w:spacing w:line="480" w:lineRule="auto"/>
        <w:jc w:val="center"/>
        <w:rPr>
          <w:rFonts w:ascii="Times New Roman" w:hAnsi="Times New Roman" w:cs="Times New Roman"/>
          <w:i/>
        </w:rPr>
      </w:pPr>
      <w:r w:rsidRPr="000D7090">
        <w:rPr>
          <w:rFonts w:ascii="Times New Roman" w:hAnsi="Times New Roman" w:cs="Times New Roman"/>
          <w:i/>
        </w:rPr>
        <w:t>“In a lot of the GPs I’ve seen it’s a lot heavily expected that they just stiffen their upper lip and get on with it.” (</w:t>
      </w:r>
      <w:proofErr w:type="gramStart"/>
      <w:r w:rsidRPr="000D7090">
        <w:rPr>
          <w:rFonts w:ascii="Times New Roman" w:hAnsi="Times New Roman" w:cs="Times New Roman"/>
          <w:i/>
        </w:rPr>
        <w:t>participant</w:t>
      </w:r>
      <w:proofErr w:type="gramEnd"/>
      <w:r w:rsidRPr="000D7090">
        <w:rPr>
          <w:rFonts w:ascii="Times New Roman" w:hAnsi="Times New Roman" w:cs="Times New Roman"/>
          <w:i/>
        </w:rPr>
        <w:t xml:space="preserve"> 2)</w:t>
      </w:r>
    </w:p>
    <w:p w14:paraId="489AC624" w14:textId="77777777" w:rsidR="00C3474B" w:rsidRPr="000D7090" w:rsidRDefault="00C3474B" w:rsidP="005A6329">
      <w:pPr>
        <w:spacing w:line="480" w:lineRule="auto"/>
        <w:jc w:val="center"/>
        <w:rPr>
          <w:rFonts w:ascii="Times New Roman" w:hAnsi="Times New Roman" w:cs="Times New Roman"/>
          <w:i/>
        </w:rPr>
      </w:pPr>
    </w:p>
    <w:p w14:paraId="74B02306" w14:textId="77777777" w:rsidR="00C3474B" w:rsidRPr="000D7090" w:rsidRDefault="00C3474B" w:rsidP="005A6329">
      <w:pPr>
        <w:spacing w:line="480" w:lineRule="auto"/>
        <w:jc w:val="center"/>
        <w:rPr>
          <w:rFonts w:ascii="Times New Roman" w:hAnsi="Times New Roman" w:cs="Times New Roman"/>
          <w:i/>
        </w:rPr>
      </w:pPr>
      <w:r w:rsidRPr="000D7090">
        <w:rPr>
          <w:rFonts w:ascii="Times New Roman" w:hAnsi="Times New Roman" w:cs="Times New Roman"/>
          <w:i/>
        </w:rPr>
        <w:t>“Doctors do find it difficult to accept this is happening to them … there is a higher level of shame in the doctors own perception of their shame, they perceive themselves as almost failing at what they are meant to be doing – helping others” (participant 5)</w:t>
      </w:r>
    </w:p>
    <w:p w14:paraId="243C961E" w14:textId="77777777" w:rsidR="00C3474B" w:rsidRPr="00E87B84" w:rsidRDefault="00C3474B" w:rsidP="005A6329">
      <w:pPr>
        <w:pStyle w:val="ListParagraph"/>
        <w:spacing w:line="480" w:lineRule="auto"/>
        <w:jc w:val="both"/>
        <w:rPr>
          <w:rFonts w:ascii="Times New Roman" w:hAnsi="Times New Roman" w:cs="Times New Roman"/>
          <w:b/>
        </w:rPr>
      </w:pPr>
    </w:p>
    <w:p w14:paraId="4357B6F8" w14:textId="1F40B525" w:rsidR="00B36F44" w:rsidRPr="00E87B84" w:rsidRDefault="00B36F44" w:rsidP="005A6329">
      <w:pPr>
        <w:spacing w:line="480" w:lineRule="auto"/>
        <w:jc w:val="both"/>
        <w:rPr>
          <w:rFonts w:ascii="Times New Roman" w:hAnsi="Times New Roman" w:cs="Times New Roman"/>
        </w:rPr>
      </w:pPr>
      <w:r w:rsidRPr="00E87B84">
        <w:rPr>
          <w:rFonts w:ascii="Times New Roman" w:hAnsi="Times New Roman" w:cs="Times New Roman"/>
        </w:rPr>
        <w:t xml:space="preserve">The overall consensus from therapists indicated that support is available, it </w:t>
      </w:r>
      <w:r w:rsidRPr="00E87B84">
        <w:rPr>
          <w:rFonts w:ascii="Times New Roman" w:hAnsi="Times New Roman" w:cs="Times New Roman"/>
          <w:i/>
        </w:rPr>
        <w:t>is</w:t>
      </w:r>
      <w:r w:rsidRPr="00E87B84">
        <w:rPr>
          <w:rFonts w:ascii="Times New Roman" w:hAnsi="Times New Roman" w:cs="Times New Roman"/>
        </w:rPr>
        <w:t xml:space="preserve"> there, but </w:t>
      </w:r>
      <w:r w:rsidR="00461297">
        <w:rPr>
          <w:rFonts w:ascii="Times New Roman" w:hAnsi="Times New Roman" w:cs="Times New Roman"/>
        </w:rPr>
        <w:t xml:space="preserve">it is </w:t>
      </w:r>
      <w:r w:rsidRPr="00E87B84">
        <w:rPr>
          <w:rFonts w:ascii="Times New Roman" w:hAnsi="Times New Roman" w:cs="Times New Roman"/>
        </w:rPr>
        <w:t xml:space="preserve">difficult to access </w:t>
      </w:r>
      <w:r w:rsidR="00461297">
        <w:rPr>
          <w:rFonts w:ascii="Times New Roman" w:hAnsi="Times New Roman" w:cs="Times New Roman"/>
        </w:rPr>
        <w:t>owing</w:t>
      </w:r>
      <w:r w:rsidRPr="00E87B84">
        <w:rPr>
          <w:rFonts w:ascii="Times New Roman" w:hAnsi="Times New Roman" w:cs="Times New Roman"/>
        </w:rPr>
        <w:t xml:space="preserve"> to the nature of </w:t>
      </w:r>
      <w:r w:rsidR="00461297">
        <w:rPr>
          <w:rFonts w:ascii="Times New Roman" w:hAnsi="Times New Roman" w:cs="Times New Roman"/>
        </w:rPr>
        <w:t>doctors’</w:t>
      </w:r>
      <w:r w:rsidR="00461297" w:rsidRPr="00E87B84">
        <w:rPr>
          <w:rFonts w:ascii="Times New Roman" w:hAnsi="Times New Roman" w:cs="Times New Roman"/>
        </w:rPr>
        <w:t xml:space="preserve"> </w:t>
      </w:r>
      <w:r w:rsidRPr="00E87B84">
        <w:rPr>
          <w:rFonts w:ascii="Times New Roman" w:hAnsi="Times New Roman" w:cs="Times New Roman"/>
        </w:rPr>
        <w:t xml:space="preserve">role, time </w:t>
      </w:r>
      <w:r w:rsidR="00461297">
        <w:rPr>
          <w:rFonts w:ascii="Times New Roman" w:hAnsi="Times New Roman" w:cs="Times New Roman"/>
        </w:rPr>
        <w:t xml:space="preserve">and access constraints, </w:t>
      </w:r>
      <w:r w:rsidRPr="00E87B84">
        <w:rPr>
          <w:rFonts w:ascii="Times New Roman" w:hAnsi="Times New Roman" w:cs="Times New Roman"/>
        </w:rPr>
        <w:t xml:space="preserve">and doctors not really being aware </w:t>
      </w:r>
      <w:r w:rsidR="00267A6C" w:rsidRPr="00E87B84">
        <w:rPr>
          <w:rFonts w:ascii="Times New Roman" w:hAnsi="Times New Roman" w:cs="Times New Roman"/>
        </w:rPr>
        <w:t xml:space="preserve">of or acknowledging </w:t>
      </w:r>
      <w:r w:rsidRPr="00E87B84">
        <w:rPr>
          <w:rFonts w:ascii="Times New Roman" w:hAnsi="Times New Roman" w:cs="Times New Roman"/>
        </w:rPr>
        <w:t xml:space="preserve">the support that is </w:t>
      </w:r>
      <w:r w:rsidR="00461297">
        <w:rPr>
          <w:rFonts w:ascii="Times New Roman" w:hAnsi="Times New Roman" w:cs="Times New Roman"/>
        </w:rPr>
        <w:t>available</w:t>
      </w:r>
      <w:r w:rsidRPr="00E87B84">
        <w:rPr>
          <w:rFonts w:ascii="Times New Roman" w:hAnsi="Times New Roman" w:cs="Times New Roman"/>
        </w:rPr>
        <w:t>:</w:t>
      </w:r>
    </w:p>
    <w:p w14:paraId="1713192B" w14:textId="77777777" w:rsidR="00B36F44" w:rsidRPr="00E87B84" w:rsidRDefault="00B36F44" w:rsidP="005A6329">
      <w:pPr>
        <w:spacing w:line="480" w:lineRule="auto"/>
        <w:jc w:val="both"/>
        <w:rPr>
          <w:rFonts w:ascii="Times New Roman" w:hAnsi="Times New Roman" w:cs="Times New Roman"/>
        </w:rPr>
      </w:pPr>
    </w:p>
    <w:p w14:paraId="52B94EA0" w14:textId="0DAB7F52" w:rsidR="00B36F44" w:rsidRPr="001B60BF" w:rsidRDefault="00B36F44" w:rsidP="005A6329">
      <w:pPr>
        <w:spacing w:line="480" w:lineRule="auto"/>
        <w:jc w:val="center"/>
        <w:rPr>
          <w:rFonts w:ascii="Times New Roman" w:hAnsi="Times New Roman" w:cs="Times New Roman"/>
          <w:i/>
        </w:rPr>
      </w:pPr>
      <w:r w:rsidRPr="001B60BF">
        <w:rPr>
          <w:rFonts w:ascii="Times New Roman" w:hAnsi="Times New Roman" w:cs="Times New Roman"/>
          <w:i/>
        </w:rPr>
        <w:t>“If you’re a doctor that’s got addiction problems, you can carry on practicing as a doctor and get help for that at the same time. Whereas you think they would just be struck off and that would be it. But they don’t</w:t>
      </w:r>
      <w:r w:rsidR="000407E9" w:rsidRPr="001B60BF">
        <w:rPr>
          <w:rFonts w:ascii="Times New Roman" w:hAnsi="Times New Roman" w:cs="Times New Roman"/>
          <w:i/>
        </w:rPr>
        <w:t>,</w:t>
      </w:r>
      <w:r w:rsidRPr="001B60BF">
        <w:rPr>
          <w:rFonts w:ascii="Times New Roman" w:hAnsi="Times New Roman" w:cs="Times New Roman"/>
          <w:i/>
        </w:rPr>
        <w:t xml:space="preserve"> they actually seem very supportive … They also have the deanery for support, they also have the </w:t>
      </w:r>
      <w:r w:rsidR="00E14400">
        <w:rPr>
          <w:rFonts w:ascii="Times New Roman" w:hAnsi="Times New Roman" w:cs="Times New Roman"/>
          <w:i/>
        </w:rPr>
        <w:t xml:space="preserve">GMC for support </w:t>
      </w:r>
      <w:r w:rsidRPr="001B60BF">
        <w:rPr>
          <w:rFonts w:ascii="Times New Roman" w:hAnsi="Times New Roman" w:cs="Times New Roman"/>
          <w:i/>
        </w:rPr>
        <w:t xml:space="preserve">… they can go back to where they trained for support, as alumni. There is a lot of support for doctors out there </w:t>
      </w:r>
      <w:r w:rsidRPr="004D3BE2">
        <w:rPr>
          <w:rFonts w:ascii="Times New Roman" w:hAnsi="Times New Roman" w:cs="Times New Roman"/>
          <w:i/>
        </w:rPr>
        <w:t>if</w:t>
      </w:r>
      <w:r w:rsidRPr="001B60BF">
        <w:rPr>
          <w:rFonts w:ascii="Times New Roman" w:hAnsi="Times New Roman" w:cs="Times New Roman"/>
          <w:i/>
        </w:rPr>
        <w:t xml:space="preserve"> they know about it and if they tap into it” (participant 1)</w:t>
      </w:r>
    </w:p>
    <w:p w14:paraId="2A0A3F52" w14:textId="77777777" w:rsidR="00B36F44" w:rsidRPr="001B60BF" w:rsidRDefault="00B36F44" w:rsidP="005A6329">
      <w:pPr>
        <w:spacing w:line="480" w:lineRule="auto"/>
        <w:jc w:val="center"/>
        <w:rPr>
          <w:rFonts w:ascii="Times New Roman" w:hAnsi="Times New Roman" w:cs="Times New Roman"/>
          <w:i/>
        </w:rPr>
      </w:pPr>
    </w:p>
    <w:p w14:paraId="662BF58B" w14:textId="77777777" w:rsidR="00B36F44" w:rsidRPr="001B60BF" w:rsidRDefault="00B36F44" w:rsidP="005A6329">
      <w:pPr>
        <w:spacing w:line="480" w:lineRule="auto"/>
        <w:jc w:val="center"/>
        <w:rPr>
          <w:rFonts w:ascii="Times New Roman" w:hAnsi="Times New Roman" w:cs="Times New Roman"/>
          <w:i/>
          <w:lang w:val="en-GB"/>
        </w:rPr>
      </w:pPr>
      <w:r w:rsidRPr="001B60BF">
        <w:rPr>
          <w:rFonts w:ascii="Times New Roman" w:hAnsi="Times New Roman" w:cs="Times New Roman"/>
          <w:i/>
        </w:rPr>
        <w:t>“</w:t>
      </w:r>
      <w:r w:rsidRPr="001B60BF">
        <w:rPr>
          <w:rFonts w:ascii="Times New Roman" w:hAnsi="Times New Roman" w:cs="Times New Roman"/>
          <w:i/>
          <w:lang w:val="en-GB"/>
        </w:rPr>
        <w:t>I know that support is available, but I wouldn’t be surprised if the uptake wasn’t very high, due to the fact again around the whole stigma thing and it being seen as weak to get help and fear of it affecting their jobs they’ve worked so hard to get.” (</w:t>
      </w:r>
      <w:proofErr w:type="gramStart"/>
      <w:r w:rsidRPr="001B60BF">
        <w:rPr>
          <w:rFonts w:ascii="Times New Roman" w:hAnsi="Times New Roman" w:cs="Times New Roman"/>
          <w:i/>
          <w:lang w:val="en-GB"/>
        </w:rPr>
        <w:t>participant</w:t>
      </w:r>
      <w:proofErr w:type="gramEnd"/>
      <w:r w:rsidRPr="001B60BF">
        <w:rPr>
          <w:rFonts w:ascii="Times New Roman" w:hAnsi="Times New Roman" w:cs="Times New Roman"/>
          <w:i/>
          <w:lang w:val="en-GB"/>
        </w:rPr>
        <w:t xml:space="preserve"> 6)</w:t>
      </w:r>
    </w:p>
    <w:p w14:paraId="3F77BDA6" w14:textId="77777777" w:rsidR="00B36F44" w:rsidRPr="001B60BF" w:rsidRDefault="00B36F44" w:rsidP="005A6329">
      <w:pPr>
        <w:spacing w:line="480" w:lineRule="auto"/>
        <w:jc w:val="center"/>
        <w:rPr>
          <w:rFonts w:ascii="Times New Roman" w:hAnsi="Times New Roman" w:cs="Times New Roman"/>
          <w:i/>
          <w:lang w:val="en-GB"/>
        </w:rPr>
      </w:pPr>
    </w:p>
    <w:p w14:paraId="6FB34F36" w14:textId="77777777" w:rsidR="00B36F44" w:rsidRPr="001B60BF" w:rsidRDefault="00B36F44" w:rsidP="005A6329">
      <w:pPr>
        <w:spacing w:line="480" w:lineRule="auto"/>
        <w:jc w:val="center"/>
        <w:rPr>
          <w:rFonts w:ascii="Times New Roman" w:hAnsi="Times New Roman" w:cs="Times New Roman"/>
          <w:i/>
        </w:rPr>
      </w:pPr>
      <w:r w:rsidRPr="001B60BF">
        <w:rPr>
          <w:rFonts w:ascii="Times New Roman" w:hAnsi="Times New Roman" w:cs="Times New Roman"/>
          <w:i/>
          <w:lang w:val="en-GB"/>
        </w:rPr>
        <w:lastRenderedPageBreak/>
        <w:t>“</w:t>
      </w:r>
      <w:r w:rsidRPr="001B60BF">
        <w:rPr>
          <w:rFonts w:ascii="Times New Roman" w:hAnsi="Times New Roman" w:cs="Times New Roman"/>
          <w:i/>
        </w:rPr>
        <w:t>I think the support is there but they struggle to find time to devote to it or acknowledge that they need, because they are so used to giving to other people” (participant 7)</w:t>
      </w:r>
    </w:p>
    <w:p w14:paraId="4CF2B683" w14:textId="77777777" w:rsidR="00B36F44" w:rsidRPr="00E87B84" w:rsidRDefault="00B36F44" w:rsidP="005A6329">
      <w:pPr>
        <w:spacing w:line="480" w:lineRule="auto"/>
        <w:jc w:val="center"/>
        <w:rPr>
          <w:rFonts w:ascii="Times New Roman" w:hAnsi="Times New Roman" w:cs="Times New Roman"/>
        </w:rPr>
      </w:pPr>
    </w:p>
    <w:p w14:paraId="1650AF03" w14:textId="2879E331" w:rsidR="00B36F44" w:rsidRPr="002F3B94" w:rsidRDefault="00461297" w:rsidP="005A6329">
      <w:pPr>
        <w:spacing w:line="480" w:lineRule="auto"/>
        <w:jc w:val="both"/>
        <w:rPr>
          <w:rFonts w:ascii="Times New Roman" w:hAnsi="Times New Roman" w:cs="Times New Roman"/>
        </w:rPr>
      </w:pPr>
      <w:r w:rsidRPr="002F3B94">
        <w:rPr>
          <w:rFonts w:ascii="Times New Roman" w:hAnsi="Times New Roman" w:cs="Times New Roman"/>
        </w:rPr>
        <w:t>However, it should be acknowledged that this theme is biased</w:t>
      </w:r>
      <w:r w:rsidR="00487A6A" w:rsidRPr="002F3B94">
        <w:rPr>
          <w:rFonts w:ascii="Times New Roman" w:hAnsi="Times New Roman" w:cs="Times New Roman"/>
        </w:rPr>
        <w:t>. P</w:t>
      </w:r>
      <w:r w:rsidR="00B36F44" w:rsidRPr="002F3B94">
        <w:rPr>
          <w:rFonts w:ascii="Times New Roman" w:hAnsi="Times New Roman" w:cs="Times New Roman"/>
        </w:rPr>
        <w:t xml:space="preserve">articipants are reporting on the doctors they have worked with, </w:t>
      </w:r>
      <w:r w:rsidR="00487A6A" w:rsidRPr="002F3B94">
        <w:rPr>
          <w:rFonts w:ascii="Times New Roman" w:hAnsi="Times New Roman" w:cs="Times New Roman"/>
        </w:rPr>
        <w:t xml:space="preserve">i.e., those who have accessed support. </w:t>
      </w:r>
      <w:r w:rsidR="00B36F44" w:rsidRPr="002F3B94">
        <w:rPr>
          <w:rFonts w:ascii="Times New Roman" w:hAnsi="Times New Roman" w:cs="Times New Roman"/>
        </w:rPr>
        <w:t>Therefore</w:t>
      </w:r>
      <w:r w:rsidRPr="002F3B94">
        <w:rPr>
          <w:rFonts w:ascii="Times New Roman" w:hAnsi="Times New Roman" w:cs="Times New Roman"/>
        </w:rPr>
        <w:t>,</w:t>
      </w:r>
      <w:r w:rsidR="00B36F44" w:rsidRPr="002F3B94">
        <w:rPr>
          <w:rFonts w:ascii="Times New Roman" w:hAnsi="Times New Roman" w:cs="Times New Roman"/>
        </w:rPr>
        <w:t xml:space="preserve"> the experience</w:t>
      </w:r>
      <w:r w:rsidR="00487A6A" w:rsidRPr="002F3B94">
        <w:rPr>
          <w:rFonts w:ascii="Times New Roman" w:hAnsi="Times New Roman" w:cs="Times New Roman"/>
        </w:rPr>
        <w:t>s</w:t>
      </w:r>
      <w:r w:rsidR="00B36F44" w:rsidRPr="002F3B94">
        <w:rPr>
          <w:rFonts w:ascii="Times New Roman" w:hAnsi="Times New Roman" w:cs="Times New Roman"/>
        </w:rPr>
        <w:t xml:space="preserve"> of not </w:t>
      </w:r>
      <w:r w:rsidR="00487A6A" w:rsidRPr="002F3B94">
        <w:rPr>
          <w:rFonts w:ascii="Times New Roman" w:hAnsi="Times New Roman" w:cs="Times New Roman"/>
        </w:rPr>
        <w:t xml:space="preserve">seeking or </w:t>
      </w:r>
      <w:r w:rsidR="00B36F44" w:rsidRPr="002F3B94">
        <w:rPr>
          <w:rFonts w:ascii="Times New Roman" w:hAnsi="Times New Roman" w:cs="Times New Roman"/>
        </w:rPr>
        <w:t xml:space="preserve">receiving support </w:t>
      </w:r>
      <w:r w:rsidR="00487A6A" w:rsidRPr="002F3B94">
        <w:rPr>
          <w:rFonts w:ascii="Times New Roman" w:hAnsi="Times New Roman" w:cs="Times New Roman"/>
        </w:rPr>
        <w:t>has not been heard within this study</w:t>
      </w:r>
      <w:r w:rsidR="00B36F44" w:rsidRPr="002F3B94">
        <w:rPr>
          <w:rFonts w:ascii="Times New Roman" w:hAnsi="Times New Roman" w:cs="Times New Roman"/>
        </w:rPr>
        <w:t xml:space="preserve">. </w:t>
      </w:r>
    </w:p>
    <w:p w14:paraId="3056BD63" w14:textId="77777777" w:rsidR="00B36F44" w:rsidRPr="002F3B94" w:rsidRDefault="00B36F44" w:rsidP="005A6329">
      <w:pPr>
        <w:spacing w:line="480" w:lineRule="auto"/>
        <w:rPr>
          <w:rFonts w:ascii="Times New Roman" w:hAnsi="Times New Roman" w:cs="Times New Roman"/>
          <w:lang w:val="en-GB"/>
        </w:rPr>
      </w:pPr>
    </w:p>
    <w:p w14:paraId="0AAC5AC1" w14:textId="697D6EF1" w:rsidR="009C6D11" w:rsidRDefault="00487A6A" w:rsidP="005A6329">
      <w:pPr>
        <w:spacing w:line="480" w:lineRule="auto"/>
        <w:jc w:val="both"/>
        <w:rPr>
          <w:rFonts w:ascii="Times New Roman" w:hAnsi="Times New Roman" w:cs="Times New Roman"/>
        </w:rPr>
      </w:pPr>
      <w:r w:rsidRPr="002F3B94">
        <w:rPr>
          <w:rFonts w:ascii="Times New Roman" w:hAnsi="Times New Roman" w:cs="Times New Roman"/>
        </w:rPr>
        <w:t xml:space="preserve">Whilst acknowledgement of specialist services was made, there was also reference made regarding potential </w:t>
      </w:r>
      <w:r w:rsidR="00E15C99" w:rsidRPr="002F3B94">
        <w:rPr>
          <w:rFonts w:ascii="Times New Roman" w:hAnsi="Times New Roman" w:cs="Times New Roman"/>
        </w:rPr>
        <w:t>improvements</w:t>
      </w:r>
      <w:r w:rsidRPr="002F3B94">
        <w:rPr>
          <w:rFonts w:ascii="Times New Roman" w:hAnsi="Times New Roman" w:cs="Times New Roman"/>
        </w:rPr>
        <w:t xml:space="preserve"> for therapeutic </w:t>
      </w:r>
      <w:r w:rsidR="00E15C99" w:rsidRPr="002F3B94">
        <w:rPr>
          <w:rFonts w:ascii="Times New Roman" w:hAnsi="Times New Roman" w:cs="Times New Roman"/>
        </w:rPr>
        <w:t>engagement. These included: a greater awareness of the psychological interventions needed for doctors to prevent problem escalation, the implementation of a telephone support line which recognizes doctors’ varying shift patterns; and the need for therapists who understand a doctors’ language.</w:t>
      </w:r>
      <w:r w:rsidR="00E15C99">
        <w:rPr>
          <w:rFonts w:ascii="Times New Roman" w:hAnsi="Times New Roman" w:cs="Times New Roman"/>
        </w:rPr>
        <w:t xml:space="preserve"> </w:t>
      </w:r>
      <w:r w:rsidR="00B36F44" w:rsidRPr="00E87B84">
        <w:rPr>
          <w:rFonts w:ascii="Times New Roman" w:hAnsi="Times New Roman" w:cs="Times New Roman"/>
        </w:rPr>
        <w:t xml:space="preserve">It was also communicated that </w:t>
      </w:r>
      <w:r w:rsidR="005D0FB1">
        <w:rPr>
          <w:rFonts w:ascii="Times New Roman" w:hAnsi="Times New Roman" w:cs="Times New Roman"/>
        </w:rPr>
        <w:t xml:space="preserve">a culture change is required in order </w:t>
      </w:r>
      <w:r w:rsidR="00B36F44" w:rsidRPr="00E87B84">
        <w:rPr>
          <w:rFonts w:ascii="Times New Roman" w:hAnsi="Times New Roman" w:cs="Times New Roman"/>
        </w:rPr>
        <w:t xml:space="preserve">to reduce the shame and stigma associated with mental </w:t>
      </w:r>
      <w:r w:rsidR="005D0FB1">
        <w:rPr>
          <w:rFonts w:ascii="Times New Roman" w:hAnsi="Times New Roman" w:cs="Times New Roman"/>
        </w:rPr>
        <w:t>ill-</w:t>
      </w:r>
      <w:r w:rsidR="00B36F44" w:rsidRPr="00E87B84">
        <w:rPr>
          <w:rFonts w:ascii="Times New Roman" w:hAnsi="Times New Roman" w:cs="Times New Roman"/>
        </w:rPr>
        <w:t>health.</w:t>
      </w:r>
      <w:r w:rsidR="00B36F44" w:rsidRPr="00F5746D">
        <w:rPr>
          <w:rFonts w:ascii="Times New Roman" w:hAnsi="Times New Roman" w:cs="Times New Roman"/>
        </w:rPr>
        <w:t xml:space="preserve"> </w:t>
      </w:r>
    </w:p>
    <w:p w14:paraId="11226526" w14:textId="77777777" w:rsidR="00E87B84" w:rsidRDefault="00E87B84" w:rsidP="005A6329">
      <w:pPr>
        <w:spacing w:line="480" w:lineRule="auto"/>
        <w:jc w:val="both"/>
        <w:rPr>
          <w:rFonts w:ascii="Times New Roman" w:hAnsi="Times New Roman" w:cs="Times New Roman"/>
        </w:rPr>
      </w:pPr>
    </w:p>
    <w:p w14:paraId="6F8F1DC5" w14:textId="77777777" w:rsidR="00611920" w:rsidRDefault="00611920" w:rsidP="005A6329">
      <w:pPr>
        <w:spacing w:line="480" w:lineRule="auto"/>
        <w:jc w:val="both"/>
        <w:rPr>
          <w:rFonts w:ascii="Times New Roman" w:hAnsi="Times New Roman" w:cs="Times New Roman"/>
          <w:sz w:val="28"/>
        </w:rPr>
      </w:pPr>
      <w:r w:rsidRPr="00611920">
        <w:rPr>
          <w:rFonts w:ascii="Times New Roman" w:hAnsi="Times New Roman" w:cs="Times New Roman"/>
          <w:sz w:val="28"/>
        </w:rPr>
        <w:t>Discussion</w:t>
      </w:r>
    </w:p>
    <w:p w14:paraId="2BD9909F" w14:textId="37398B0C" w:rsidR="000C6499" w:rsidRPr="00611920" w:rsidRDefault="00A0163E" w:rsidP="005A6329">
      <w:pPr>
        <w:spacing w:line="480" w:lineRule="auto"/>
        <w:jc w:val="both"/>
        <w:rPr>
          <w:rFonts w:ascii="Times New Roman" w:hAnsi="Times New Roman" w:cs="Times New Roman"/>
          <w:lang w:val="en-GB"/>
        </w:rPr>
      </w:pPr>
      <w:r>
        <w:rPr>
          <w:rFonts w:ascii="Times New Roman" w:hAnsi="Times New Roman" w:cs="Times New Roman"/>
          <w:lang w:val="en-GB"/>
        </w:rPr>
        <w:t xml:space="preserve">This research identified that fear and shame are commonly experienced by doctors as patients in a psychological setting, and this was discussed by every </w:t>
      </w:r>
      <w:r w:rsidR="00B2002E">
        <w:rPr>
          <w:rFonts w:ascii="Times New Roman" w:hAnsi="Times New Roman" w:cs="Times New Roman"/>
          <w:lang w:val="en-GB"/>
        </w:rPr>
        <w:t>participant</w:t>
      </w:r>
      <w:r>
        <w:rPr>
          <w:rFonts w:ascii="Times New Roman" w:hAnsi="Times New Roman" w:cs="Times New Roman"/>
          <w:lang w:val="en-GB"/>
        </w:rPr>
        <w:t xml:space="preserve">. </w:t>
      </w:r>
      <w:r w:rsidR="000C6499" w:rsidRPr="00611920">
        <w:rPr>
          <w:rFonts w:ascii="Times New Roman" w:hAnsi="Times New Roman" w:cs="Times New Roman"/>
          <w:lang w:val="en-GB"/>
        </w:rPr>
        <w:t xml:space="preserve"> It was </w:t>
      </w:r>
      <w:r>
        <w:rPr>
          <w:rFonts w:ascii="Times New Roman" w:hAnsi="Times New Roman" w:cs="Times New Roman"/>
          <w:lang w:val="en-GB"/>
        </w:rPr>
        <w:t>suggested</w:t>
      </w:r>
      <w:r w:rsidRPr="00611920">
        <w:rPr>
          <w:rFonts w:ascii="Times New Roman" w:hAnsi="Times New Roman" w:cs="Times New Roman"/>
          <w:lang w:val="en-GB"/>
        </w:rPr>
        <w:t xml:space="preserve"> </w:t>
      </w:r>
      <w:r w:rsidR="000C6499" w:rsidRPr="00611920">
        <w:rPr>
          <w:rFonts w:ascii="Times New Roman" w:hAnsi="Times New Roman" w:cs="Times New Roman"/>
          <w:lang w:val="en-GB"/>
        </w:rPr>
        <w:t xml:space="preserve">that </w:t>
      </w:r>
      <w:r>
        <w:rPr>
          <w:rFonts w:ascii="Times New Roman" w:hAnsi="Times New Roman" w:cs="Times New Roman"/>
          <w:lang w:val="en-GB"/>
        </w:rPr>
        <w:t>doctors’ professional environment is fiercely competitive, where one cannot be perceived as “weak”. T</w:t>
      </w:r>
      <w:r w:rsidR="000C6499" w:rsidRPr="00611920">
        <w:rPr>
          <w:rFonts w:ascii="Times New Roman" w:hAnsi="Times New Roman" w:cs="Times New Roman"/>
          <w:lang w:val="en-GB"/>
        </w:rPr>
        <w:t xml:space="preserve">here is </w:t>
      </w:r>
      <w:r>
        <w:rPr>
          <w:rFonts w:ascii="Times New Roman" w:hAnsi="Times New Roman" w:cs="Times New Roman"/>
          <w:lang w:val="en-GB"/>
        </w:rPr>
        <w:t xml:space="preserve">currently </w:t>
      </w:r>
      <w:r w:rsidR="000C6499" w:rsidRPr="00611920">
        <w:rPr>
          <w:rFonts w:ascii="Times New Roman" w:hAnsi="Times New Roman" w:cs="Times New Roman"/>
          <w:lang w:val="en-GB"/>
        </w:rPr>
        <w:t xml:space="preserve">limited research on the topic of fear and shame </w:t>
      </w:r>
      <w:r>
        <w:rPr>
          <w:rFonts w:ascii="Times New Roman" w:hAnsi="Times New Roman" w:cs="Times New Roman"/>
          <w:lang w:val="en-GB"/>
        </w:rPr>
        <w:t xml:space="preserve">among </w:t>
      </w:r>
      <w:r w:rsidR="000C6499" w:rsidRPr="00611920">
        <w:rPr>
          <w:rFonts w:ascii="Times New Roman" w:hAnsi="Times New Roman" w:cs="Times New Roman"/>
          <w:lang w:val="en-GB"/>
        </w:rPr>
        <w:t>doctors</w:t>
      </w:r>
      <w:r>
        <w:rPr>
          <w:rFonts w:ascii="Times New Roman" w:hAnsi="Times New Roman" w:cs="Times New Roman"/>
          <w:lang w:val="en-GB"/>
        </w:rPr>
        <w:t>. However</w:t>
      </w:r>
      <w:r w:rsidR="000C6499" w:rsidRPr="00611920">
        <w:rPr>
          <w:rFonts w:ascii="Times New Roman" w:hAnsi="Times New Roman" w:cs="Times New Roman"/>
          <w:lang w:val="en-GB"/>
        </w:rPr>
        <w:t xml:space="preserve">, </w:t>
      </w:r>
      <w:r>
        <w:rPr>
          <w:rFonts w:ascii="Times New Roman" w:hAnsi="Times New Roman" w:cs="Times New Roman"/>
          <w:lang w:val="en-GB"/>
        </w:rPr>
        <w:t xml:space="preserve">in their research </w:t>
      </w:r>
      <w:proofErr w:type="spellStart"/>
      <w:r w:rsidR="000C6499" w:rsidRPr="00611920">
        <w:rPr>
          <w:rFonts w:ascii="Times New Roman" w:hAnsi="Times New Roman" w:cs="Times New Roman"/>
        </w:rPr>
        <w:t>McKevitt</w:t>
      </w:r>
      <w:proofErr w:type="spellEnd"/>
      <w:r w:rsidR="000C6499" w:rsidRPr="00611920">
        <w:rPr>
          <w:rFonts w:ascii="Times New Roman" w:hAnsi="Times New Roman" w:cs="Times New Roman"/>
        </w:rPr>
        <w:t xml:space="preserve"> and Morgan (1997) reported </w:t>
      </w:r>
      <w:r>
        <w:rPr>
          <w:rFonts w:ascii="Times New Roman" w:hAnsi="Times New Roman" w:cs="Times New Roman"/>
        </w:rPr>
        <w:t xml:space="preserve">that </w:t>
      </w:r>
      <w:r w:rsidR="000C6499" w:rsidRPr="00611920">
        <w:rPr>
          <w:rFonts w:ascii="Times New Roman" w:hAnsi="Times New Roman" w:cs="Times New Roman"/>
        </w:rPr>
        <w:t xml:space="preserve">doctors </w:t>
      </w:r>
      <w:r>
        <w:rPr>
          <w:rFonts w:ascii="Times New Roman" w:hAnsi="Times New Roman" w:cs="Times New Roman"/>
        </w:rPr>
        <w:t xml:space="preserve">experienced </w:t>
      </w:r>
      <w:r w:rsidR="000C6499" w:rsidRPr="00611920">
        <w:rPr>
          <w:rFonts w:ascii="Times New Roman" w:hAnsi="Times New Roman" w:cs="Times New Roman"/>
        </w:rPr>
        <w:t xml:space="preserve">illness as ‘embarrassing and shocking’. In the current study, a recurrent theme was the </w:t>
      </w:r>
      <w:r>
        <w:rPr>
          <w:rFonts w:ascii="Times New Roman" w:hAnsi="Times New Roman" w:cs="Times New Roman"/>
        </w:rPr>
        <w:t xml:space="preserve">perception </w:t>
      </w:r>
      <w:r w:rsidR="000C6499" w:rsidRPr="00611920">
        <w:rPr>
          <w:rFonts w:ascii="Times New Roman" w:hAnsi="Times New Roman" w:cs="Times New Roman"/>
        </w:rPr>
        <w:t>that ‘doctors are not supposed to get sick’</w:t>
      </w:r>
      <w:r>
        <w:rPr>
          <w:rFonts w:ascii="Times New Roman" w:hAnsi="Times New Roman" w:cs="Times New Roman"/>
        </w:rPr>
        <w:t xml:space="preserve">, which concurs with the research of </w:t>
      </w:r>
      <w:proofErr w:type="spellStart"/>
      <w:r w:rsidR="000C6499" w:rsidRPr="00611920">
        <w:rPr>
          <w:rFonts w:ascii="Times New Roman" w:hAnsi="Times New Roman" w:cs="Times New Roman"/>
        </w:rPr>
        <w:t>McKevitt</w:t>
      </w:r>
      <w:proofErr w:type="spellEnd"/>
      <w:r w:rsidR="000C6499" w:rsidRPr="00611920">
        <w:rPr>
          <w:rFonts w:ascii="Times New Roman" w:hAnsi="Times New Roman" w:cs="Times New Roman"/>
        </w:rPr>
        <w:t xml:space="preserve"> and Morgan (1997).</w:t>
      </w:r>
    </w:p>
    <w:p w14:paraId="548DFF06" w14:textId="77777777" w:rsidR="00611920" w:rsidRDefault="00611920" w:rsidP="005A6329">
      <w:pPr>
        <w:spacing w:line="480" w:lineRule="auto"/>
        <w:jc w:val="both"/>
        <w:rPr>
          <w:rFonts w:ascii="Times New Roman" w:hAnsi="Times New Roman" w:cs="Times New Roman"/>
        </w:rPr>
      </w:pPr>
    </w:p>
    <w:p w14:paraId="667D6C28" w14:textId="5A3E4C1B" w:rsidR="000C6499" w:rsidRDefault="00A0163E" w:rsidP="005A6329">
      <w:pPr>
        <w:spacing w:line="480" w:lineRule="auto"/>
        <w:jc w:val="both"/>
        <w:rPr>
          <w:rFonts w:ascii="Times New Roman" w:hAnsi="Times New Roman" w:cs="Times New Roman"/>
        </w:rPr>
      </w:pPr>
      <w:r>
        <w:rPr>
          <w:rFonts w:ascii="Times New Roman" w:hAnsi="Times New Roman" w:cs="Times New Roman"/>
        </w:rPr>
        <w:lastRenderedPageBreak/>
        <w:t xml:space="preserve">Power also played a role in the </w:t>
      </w:r>
      <w:r w:rsidR="00E87B84">
        <w:rPr>
          <w:rFonts w:ascii="Times New Roman" w:hAnsi="Times New Roman" w:cs="Times New Roman"/>
        </w:rPr>
        <w:t xml:space="preserve">therapeutic relationship </w:t>
      </w:r>
      <w:r w:rsidR="000C6499" w:rsidRPr="00611920">
        <w:rPr>
          <w:rFonts w:ascii="Times New Roman" w:hAnsi="Times New Roman" w:cs="Times New Roman"/>
        </w:rPr>
        <w:t xml:space="preserve">with doctors. As previously cited, Goodyear-Smith and </w:t>
      </w:r>
      <w:proofErr w:type="spellStart"/>
      <w:r w:rsidR="000C6499" w:rsidRPr="00611920">
        <w:rPr>
          <w:rFonts w:ascii="Times New Roman" w:hAnsi="Times New Roman" w:cs="Times New Roman"/>
        </w:rPr>
        <w:t>Buetow</w:t>
      </w:r>
      <w:proofErr w:type="spellEnd"/>
      <w:r w:rsidR="000C6499" w:rsidRPr="00611920">
        <w:rPr>
          <w:rFonts w:ascii="Times New Roman" w:hAnsi="Times New Roman" w:cs="Times New Roman"/>
        </w:rPr>
        <w:t xml:space="preserve"> (2001) stated that ‘doctors need power to fulfill their professional obligations’</w:t>
      </w:r>
      <w:r>
        <w:rPr>
          <w:rFonts w:ascii="Times New Roman" w:hAnsi="Times New Roman" w:cs="Times New Roman"/>
        </w:rPr>
        <w:t>. It is further</w:t>
      </w:r>
      <w:r w:rsidR="000C6499" w:rsidRPr="00611920">
        <w:rPr>
          <w:rFonts w:ascii="Times New Roman" w:hAnsi="Times New Roman" w:cs="Times New Roman"/>
        </w:rPr>
        <w:t xml:space="preserve"> reported that when </w:t>
      </w:r>
      <w:r>
        <w:rPr>
          <w:rFonts w:ascii="Times New Roman" w:hAnsi="Times New Roman" w:cs="Times New Roman"/>
        </w:rPr>
        <w:t xml:space="preserve">in therapy </w:t>
      </w:r>
      <w:r w:rsidR="000C6499" w:rsidRPr="00611920">
        <w:rPr>
          <w:rFonts w:ascii="Times New Roman" w:hAnsi="Times New Roman" w:cs="Times New Roman"/>
        </w:rPr>
        <w:t xml:space="preserve">doctors </w:t>
      </w:r>
      <w:r>
        <w:rPr>
          <w:rFonts w:ascii="Times New Roman" w:hAnsi="Times New Roman" w:cs="Times New Roman"/>
        </w:rPr>
        <w:t xml:space="preserve">found </w:t>
      </w:r>
      <w:r w:rsidR="000C6499" w:rsidRPr="00611920">
        <w:rPr>
          <w:rFonts w:ascii="Times New Roman" w:hAnsi="Times New Roman" w:cs="Times New Roman"/>
        </w:rPr>
        <w:t xml:space="preserve">it very difficult to let go of this power and sense of control and </w:t>
      </w:r>
      <w:r w:rsidR="00512293">
        <w:rPr>
          <w:rFonts w:ascii="Times New Roman" w:hAnsi="Times New Roman" w:cs="Times New Roman"/>
        </w:rPr>
        <w:t xml:space="preserve">to </w:t>
      </w:r>
      <w:r w:rsidR="000C6499" w:rsidRPr="00611920">
        <w:rPr>
          <w:rFonts w:ascii="Times New Roman" w:hAnsi="Times New Roman" w:cs="Times New Roman"/>
        </w:rPr>
        <w:t xml:space="preserve">become the patient. </w:t>
      </w:r>
      <w:r w:rsidR="00512293">
        <w:rPr>
          <w:rFonts w:ascii="Times New Roman" w:hAnsi="Times New Roman" w:cs="Times New Roman"/>
        </w:rPr>
        <w:t xml:space="preserve">This was demonstrated </w:t>
      </w:r>
      <w:r w:rsidR="000C6499" w:rsidRPr="00611920">
        <w:rPr>
          <w:rFonts w:ascii="Times New Roman" w:hAnsi="Times New Roman" w:cs="Times New Roman"/>
        </w:rPr>
        <w:t xml:space="preserve">through doctors pushing boundary issues, taking control, asking questions and demanding attention </w:t>
      </w:r>
      <w:r w:rsidR="00512293">
        <w:rPr>
          <w:rFonts w:ascii="Times New Roman" w:hAnsi="Times New Roman" w:cs="Times New Roman"/>
        </w:rPr>
        <w:t xml:space="preserve">in order </w:t>
      </w:r>
      <w:r w:rsidR="000C6499" w:rsidRPr="00611920">
        <w:rPr>
          <w:rFonts w:ascii="Times New Roman" w:hAnsi="Times New Roman" w:cs="Times New Roman"/>
        </w:rPr>
        <w:t>to retain power.</w:t>
      </w:r>
      <w:r w:rsidR="000C6499">
        <w:rPr>
          <w:rFonts w:ascii="Times New Roman" w:hAnsi="Times New Roman" w:cs="Times New Roman"/>
        </w:rPr>
        <w:t xml:space="preserve"> </w:t>
      </w:r>
      <w:r w:rsidR="00002ADA">
        <w:rPr>
          <w:rFonts w:ascii="Times New Roman" w:hAnsi="Times New Roman" w:cs="Times New Roman"/>
        </w:rPr>
        <w:t>This is in keeping with identity process theory; in particular, the aspect of identity threat (</w:t>
      </w:r>
      <w:proofErr w:type="spellStart"/>
      <w:r w:rsidR="00002ADA">
        <w:rPr>
          <w:rFonts w:ascii="Times New Roman" w:hAnsi="Times New Roman" w:cs="Times New Roman"/>
        </w:rPr>
        <w:t>Jaspal</w:t>
      </w:r>
      <w:proofErr w:type="spellEnd"/>
      <w:r w:rsidR="00002ADA">
        <w:rPr>
          <w:rFonts w:ascii="Times New Roman" w:hAnsi="Times New Roman" w:cs="Times New Roman"/>
        </w:rPr>
        <w:t xml:space="preserve"> &amp; </w:t>
      </w:r>
      <w:proofErr w:type="spellStart"/>
      <w:r w:rsidR="00002ADA">
        <w:rPr>
          <w:rFonts w:ascii="Times New Roman" w:hAnsi="Times New Roman" w:cs="Times New Roman"/>
        </w:rPr>
        <w:t>Cinnirella</w:t>
      </w:r>
      <w:proofErr w:type="spellEnd"/>
      <w:r w:rsidR="00002ADA">
        <w:rPr>
          <w:rFonts w:ascii="Times New Roman" w:hAnsi="Times New Roman" w:cs="Times New Roman"/>
        </w:rPr>
        <w:t xml:space="preserve">, 2010). </w:t>
      </w:r>
      <w:proofErr w:type="spellStart"/>
      <w:r w:rsidR="009D7930">
        <w:rPr>
          <w:rFonts w:ascii="Times New Roman" w:hAnsi="Times New Roman" w:cs="Times New Roman"/>
        </w:rPr>
        <w:t>Szaz</w:t>
      </w:r>
      <w:proofErr w:type="spellEnd"/>
      <w:r w:rsidR="000C6499" w:rsidRPr="00611920">
        <w:rPr>
          <w:rFonts w:ascii="Times New Roman" w:hAnsi="Times New Roman" w:cs="Times New Roman"/>
        </w:rPr>
        <w:t xml:space="preserve"> and </w:t>
      </w:r>
      <w:proofErr w:type="spellStart"/>
      <w:r w:rsidR="000C6499" w:rsidRPr="00611920">
        <w:rPr>
          <w:rFonts w:ascii="Times New Roman" w:hAnsi="Times New Roman" w:cs="Times New Roman"/>
        </w:rPr>
        <w:t>Hollender</w:t>
      </w:r>
      <w:proofErr w:type="spellEnd"/>
      <w:r w:rsidR="000C6499" w:rsidRPr="00611920">
        <w:rPr>
          <w:rFonts w:ascii="Times New Roman" w:hAnsi="Times New Roman" w:cs="Times New Roman"/>
        </w:rPr>
        <w:t xml:space="preserve"> (1956) propose that different relationships form as a result of the amount of control displayed in the medical encounter. This was apparent in some of the </w:t>
      </w:r>
      <w:r w:rsidR="00654F2F">
        <w:rPr>
          <w:rFonts w:ascii="Times New Roman" w:hAnsi="Times New Roman" w:cs="Times New Roman"/>
        </w:rPr>
        <w:t>participant’s accounts</w:t>
      </w:r>
      <w:r w:rsidR="000C6499" w:rsidRPr="00611920">
        <w:rPr>
          <w:rFonts w:ascii="Times New Roman" w:hAnsi="Times New Roman" w:cs="Times New Roman"/>
        </w:rPr>
        <w:t xml:space="preserve">; only females interviewed reported feelings of intimidation, </w:t>
      </w:r>
      <w:r w:rsidR="00512293">
        <w:rPr>
          <w:rFonts w:ascii="Times New Roman" w:hAnsi="Times New Roman" w:cs="Times New Roman"/>
        </w:rPr>
        <w:t xml:space="preserve">which could indicate that </w:t>
      </w:r>
      <w:r w:rsidR="000C6499" w:rsidRPr="00611920">
        <w:rPr>
          <w:rFonts w:ascii="Times New Roman" w:hAnsi="Times New Roman" w:cs="Times New Roman"/>
        </w:rPr>
        <w:t xml:space="preserve">they felt a lack of power when faced with doctors. However, those who reported not </w:t>
      </w:r>
      <w:r w:rsidR="000C6499">
        <w:rPr>
          <w:rFonts w:ascii="Times New Roman" w:hAnsi="Times New Roman" w:cs="Times New Roman"/>
        </w:rPr>
        <w:t xml:space="preserve">being </w:t>
      </w:r>
      <w:r w:rsidR="000C6499" w:rsidRPr="00611920">
        <w:rPr>
          <w:rFonts w:ascii="Times New Roman" w:hAnsi="Times New Roman" w:cs="Times New Roman"/>
        </w:rPr>
        <w:t xml:space="preserve">intimidated felt a stronger sense of power, with one participant even recognizing that they (the therapist) ‘have the power now’. </w:t>
      </w:r>
    </w:p>
    <w:p w14:paraId="74AB38B5" w14:textId="77777777" w:rsidR="008C5419" w:rsidRPr="00611920" w:rsidRDefault="008C5419" w:rsidP="005A6329">
      <w:pPr>
        <w:spacing w:line="480" w:lineRule="auto"/>
        <w:jc w:val="both"/>
        <w:rPr>
          <w:rFonts w:ascii="Times New Roman" w:hAnsi="Times New Roman" w:cs="Times New Roman"/>
        </w:rPr>
      </w:pPr>
    </w:p>
    <w:p w14:paraId="67AB7375" w14:textId="328BF209" w:rsidR="00611920" w:rsidRPr="00611920" w:rsidRDefault="008C5419" w:rsidP="005A6329">
      <w:pPr>
        <w:spacing w:line="480" w:lineRule="auto"/>
        <w:jc w:val="both"/>
        <w:rPr>
          <w:rFonts w:ascii="Times New Roman" w:hAnsi="Times New Roman" w:cs="Times New Roman"/>
        </w:rPr>
      </w:pPr>
      <w:r>
        <w:rPr>
          <w:rFonts w:ascii="Times New Roman" w:hAnsi="Times New Roman" w:cs="Times New Roman"/>
        </w:rPr>
        <w:t xml:space="preserve">The meeting of </w:t>
      </w:r>
      <w:r w:rsidR="00611920" w:rsidRPr="00611920">
        <w:rPr>
          <w:rFonts w:ascii="Times New Roman" w:hAnsi="Times New Roman" w:cs="Times New Roman"/>
        </w:rPr>
        <w:t xml:space="preserve">opposing ideologies was </w:t>
      </w:r>
      <w:r>
        <w:rPr>
          <w:rFonts w:ascii="Times New Roman" w:hAnsi="Times New Roman" w:cs="Times New Roman"/>
        </w:rPr>
        <w:t xml:space="preserve">not reported to be </w:t>
      </w:r>
      <w:r w:rsidR="00611920" w:rsidRPr="00611920">
        <w:rPr>
          <w:rFonts w:ascii="Times New Roman" w:hAnsi="Times New Roman" w:cs="Times New Roman"/>
          <w:lang w:val="en-GB"/>
        </w:rPr>
        <w:t>direct</w:t>
      </w:r>
      <w:r>
        <w:rPr>
          <w:rFonts w:ascii="Times New Roman" w:hAnsi="Times New Roman" w:cs="Times New Roman"/>
          <w:lang w:val="en-GB"/>
        </w:rPr>
        <w:t>ly</w:t>
      </w:r>
      <w:r w:rsidR="00611920" w:rsidRPr="00611920">
        <w:rPr>
          <w:rFonts w:ascii="Times New Roman" w:hAnsi="Times New Roman" w:cs="Times New Roman"/>
          <w:lang w:val="en-GB"/>
        </w:rPr>
        <w:t xml:space="preserve"> problematic</w:t>
      </w:r>
      <w:r w:rsidR="00512293">
        <w:rPr>
          <w:rFonts w:ascii="Times New Roman" w:hAnsi="Times New Roman" w:cs="Times New Roman"/>
        </w:rPr>
        <w:t>. However</w:t>
      </w:r>
      <w:r>
        <w:rPr>
          <w:rFonts w:ascii="Times New Roman" w:hAnsi="Times New Roman" w:cs="Times New Roman"/>
        </w:rPr>
        <w:t xml:space="preserve">, </w:t>
      </w:r>
      <w:r w:rsidR="001D5399">
        <w:rPr>
          <w:rFonts w:ascii="Times New Roman" w:hAnsi="Times New Roman" w:cs="Times New Roman"/>
        </w:rPr>
        <w:t xml:space="preserve">the </w:t>
      </w:r>
      <w:r w:rsidR="001B60BF">
        <w:rPr>
          <w:rFonts w:ascii="Times New Roman" w:hAnsi="Times New Roman" w:cs="Times New Roman"/>
        </w:rPr>
        <w:t>participants</w:t>
      </w:r>
      <w:r w:rsidR="001D5399">
        <w:rPr>
          <w:rFonts w:ascii="Times New Roman" w:hAnsi="Times New Roman" w:cs="Times New Roman"/>
        </w:rPr>
        <w:t xml:space="preserve"> reported that </w:t>
      </w:r>
      <w:r w:rsidR="00611920" w:rsidRPr="00611920">
        <w:rPr>
          <w:rFonts w:ascii="Times New Roman" w:hAnsi="Times New Roman" w:cs="Times New Roman"/>
        </w:rPr>
        <w:t xml:space="preserve">doctors </w:t>
      </w:r>
      <w:r w:rsidR="00512293">
        <w:rPr>
          <w:rFonts w:ascii="Times New Roman" w:hAnsi="Times New Roman" w:cs="Times New Roman"/>
        </w:rPr>
        <w:t xml:space="preserve">seemed to </w:t>
      </w:r>
      <w:r>
        <w:rPr>
          <w:rFonts w:ascii="Times New Roman" w:hAnsi="Times New Roman" w:cs="Times New Roman"/>
        </w:rPr>
        <w:t>find</w:t>
      </w:r>
      <w:r w:rsidR="00611920" w:rsidRPr="00611920">
        <w:rPr>
          <w:rFonts w:ascii="Times New Roman" w:hAnsi="Times New Roman" w:cs="Times New Roman"/>
        </w:rPr>
        <w:t xml:space="preserve"> it difficult to sit back and go into the unknown</w:t>
      </w:r>
      <w:r w:rsidR="001D5399">
        <w:rPr>
          <w:rFonts w:ascii="Times New Roman" w:hAnsi="Times New Roman" w:cs="Times New Roman"/>
        </w:rPr>
        <w:t xml:space="preserve">. This may be </w:t>
      </w:r>
      <w:r w:rsidR="00611920" w:rsidRPr="00611920">
        <w:rPr>
          <w:rFonts w:ascii="Times New Roman" w:hAnsi="Times New Roman" w:cs="Times New Roman"/>
        </w:rPr>
        <w:t xml:space="preserve">because the psychological model contrasts with their existing structure as it is a more holistic, integrative approach which requires a </w:t>
      </w:r>
      <w:r w:rsidR="00611920" w:rsidRPr="00335AE8">
        <w:rPr>
          <w:rFonts w:ascii="Times New Roman" w:hAnsi="Times New Roman" w:cs="Times New Roman"/>
        </w:rPr>
        <w:t xml:space="preserve">more </w:t>
      </w:r>
      <w:r w:rsidR="00611920" w:rsidRPr="00335AE8">
        <w:rPr>
          <w:rFonts w:ascii="Times New Roman" w:hAnsi="Times New Roman" w:cs="Times New Roman"/>
          <w:lang w:val="en-GB"/>
        </w:rPr>
        <w:t>‘</w:t>
      </w:r>
      <w:r w:rsidR="00335AE8" w:rsidRPr="00335AE8">
        <w:rPr>
          <w:rFonts w:ascii="Times New Roman" w:hAnsi="Times New Roman" w:cs="Times New Roman"/>
          <w:lang w:val="en-GB"/>
        </w:rPr>
        <w:t>active</w:t>
      </w:r>
      <w:r w:rsidR="00611920" w:rsidRPr="00335AE8">
        <w:rPr>
          <w:rFonts w:ascii="Times New Roman" w:hAnsi="Times New Roman" w:cs="Times New Roman"/>
          <w:lang w:val="en-GB"/>
        </w:rPr>
        <w:t xml:space="preserve"> recipient of care’</w:t>
      </w:r>
      <w:r w:rsidR="00611920" w:rsidRPr="00611920">
        <w:rPr>
          <w:rFonts w:ascii="Times New Roman" w:hAnsi="Times New Roman" w:cs="Times New Roman"/>
          <w:lang w:val="en-GB"/>
        </w:rPr>
        <w:t xml:space="preserve"> (Newman 2000). An example of this was seen by a participant who mentioned </w:t>
      </w:r>
      <w:r w:rsidR="001D5399">
        <w:rPr>
          <w:rFonts w:ascii="Times New Roman" w:hAnsi="Times New Roman" w:cs="Times New Roman"/>
          <w:lang w:val="en-GB"/>
        </w:rPr>
        <w:t xml:space="preserve">that </w:t>
      </w:r>
      <w:r w:rsidR="00611920" w:rsidRPr="00611920">
        <w:rPr>
          <w:rFonts w:ascii="Times New Roman" w:hAnsi="Times New Roman" w:cs="Times New Roman"/>
          <w:lang w:val="en-GB"/>
        </w:rPr>
        <w:t>one of the doctors he treated was very ‘biologically driven’ and would explain her symptoms in a very biological way, somatising her feelings rather than reporting actual feelings. Therefore, although models did not directly conflict, there were some discrepancies. Furthermore, it is important to note that the majority of doctors were very welcoming of the psychological model and were willing to understand it,</w:t>
      </w:r>
      <w:r w:rsidR="00002ADA">
        <w:rPr>
          <w:rFonts w:ascii="Times New Roman" w:hAnsi="Times New Roman" w:cs="Times New Roman"/>
          <w:lang w:val="en-GB"/>
        </w:rPr>
        <w:t xml:space="preserve"> </w:t>
      </w:r>
      <w:r w:rsidR="001D5399">
        <w:rPr>
          <w:rFonts w:ascii="Times New Roman" w:hAnsi="Times New Roman" w:cs="Times New Roman"/>
          <w:lang w:val="en-GB"/>
        </w:rPr>
        <w:t>but</w:t>
      </w:r>
      <w:r w:rsidR="001D5399" w:rsidRPr="00611920">
        <w:rPr>
          <w:rFonts w:ascii="Times New Roman" w:hAnsi="Times New Roman" w:cs="Times New Roman"/>
          <w:lang w:val="en-GB"/>
        </w:rPr>
        <w:t xml:space="preserve"> </w:t>
      </w:r>
      <w:r w:rsidR="001B60BF">
        <w:rPr>
          <w:rFonts w:ascii="Times New Roman" w:hAnsi="Times New Roman" w:cs="Times New Roman"/>
          <w:lang w:val="en-GB"/>
        </w:rPr>
        <w:t>participants</w:t>
      </w:r>
      <w:r w:rsidR="00611920" w:rsidRPr="00611920">
        <w:rPr>
          <w:rFonts w:ascii="Times New Roman" w:hAnsi="Times New Roman" w:cs="Times New Roman"/>
          <w:lang w:val="en-GB"/>
        </w:rPr>
        <w:t xml:space="preserve"> noted </w:t>
      </w:r>
      <w:r w:rsidR="001D5399">
        <w:rPr>
          <w:rFonts w:ascii="Times New Roman" w:hAnsi="Times New Roman" w:cs="Times New Roman"/>
          <w:lang w:val="en-GB"/>
        </w:rPr>
        <w:t xml:space="preserve">that </w:t>
      </w:r>
      <w:r w:rsidR="00611920" w:rsidRPr="00611920">
        <w:rPr>
          <w:rFonts w:ascii="Times New Roman" w:hAnsi="Times New Roman" w:cs="Times New Roman"/>
          <w:lang w:val="en-GB"/>
        </w:rPr>
        <w:t>this took more time tha</w:t>
      </w:r>
      <w:r>
        <w:rPr>
          <w:rFonts w:ascii="Times New Roman" w:hAnsi="Times New Roman" w:cs="Times New Roman"/>
          <w:lang w:val="en-GB"/>
        </w:rPr>
        <w:t>n</w:t>
      </w:r>
      <w:r w:rsidR="00611920" w:rsidRPr="00611920">
        <w:rPr>
          <w:rFonts w:ascii="Times New Roman" w:hAnsi="Times New Roman" w:cs="Times New Roman"/>
          <w:lang w:val="en-GB"/>
        </w:rPr>
        <w:t xml:space="preserve"> </w:t>
      </w:r>
      <w:r w:rsidR="001D5399">
        <w:rPr>
          <w:rFonts w:ascii="Times New Roman" w:hAnsi="Times New Roman" w:cs="Times New Roman"/>
          <w:lang w:val="en-GB"/>
        </w:rPr>
        <w:t xml:space="preserve">is </w:t>
      </w:r>
      <w:r w:rsidR="00611920" w:rsidRPr="00611920">
        <w:rPr>
          <w:rFonts w:ascii="Times New Roman" w:hAnsi="Times New Roman" w:cs="Times New Roman"/>
          <w:lang w:val="en-GB"/>
        </w:rPr>
        <w:t>usual</w:t>
      </w:r>
      <w:r w:rsidR="001D5399">
        <w:rPr>
          <w:rFonts w:ascii="Times New Roman" w:hAnsi="Times New Roman" w:cs="Times New Roman"/>
          <w:lang w:val="en-GB"/>
        </w:rPr>
        <w:t xml:space="preserve"> with other clients</w:t>
      </w:r>
      <w:r w:rsidR="00611920" w:rsidRPr="00611920">
        <w:rPr>
          <w:rFonts w:ascii="Times New Roman" w:hAnsi="Times New Roman" w:cs="Times New Roman"/>
          <w:lang w:val="en-GB"/>
        </w:rPr>
        <w:t>.</w:t>
      </w:r>
      <w:r w:rsidR="00002ADA">
        <w:rPr>
          <w:rFonts w:ascii="Times New Roman" w:hAnsi="Times New Roman" w:cs="Times New Roman"/>
          <w:lang w:val="en-GB"/>
        </w:rPr>
        <w:t xml:space="preserve"> Again, relating this to identity process theory it can be </w:t>
      </w:r>
      <w:r w:rsidR="001D5399">
        <w:rPr>
          <w:rFonts w:ascii="Times New Roman" w:hAnsi="Times New Roman" w:cs="Times New Roman"/>
          <w:lang w:val="en-GB"/>
        </w:rPr>
        <w:t xml:space="preserve">proposed </w:t>
      </w:r>
      <w:r w:rsidR="00002ADA">
        <w:rPr>
          <w:rFonts w:ascii="Times New Roman" w:hAnsi="Times New Roman" w:cs="Times New Roman"/>
          <w:lang w:val="en-GB"/>
        </w:rPr>
        <w:t xml:space="preserve">that, based on the participant’s accounts, that doctors assimilate and/or accommodate other perspectives over time.  </w:t>
      </w:r>
      <w:r w:rsidR="00611920" w:rsidRPr="00611920">
        <w:rPr>
          <w:rFonts w:ascii="Times New Roman" w:hAnsi="Times New Roman" w:cs="Times New Roman"/>
          <w:lang w:val="en-GB"/>
        </w:rPr>
        <w:t xml:space="preserve"> </w:t>
      </w:r>
    </w:p>
    <w:p w14:paraId="37794B83" w14:textId="77777777" w:rsidR="00611920" w:rsidRDefault="00611920" w:rsidP="005A6329">
      <w:pPr>
        <w:spacing w:line="480" w:lineRule="auto"/>
        <w:jc w:val="both"/>
        <w:rPr>
          <w:rFonts w:ascii="Times New Roman" w:hAnsi="Times New Roman" w:cs="Times New Roman"/>
          <w:lang w:val="en-GB"/>
        </w:rPr>
      </w:pPr>
    </w:p>
    <w:p w14:paraId="4352ABAB" w14:textId="057BA9A4" w:rsidR="000C6499" w:rsidRPr="00611920" w:rsidRDefault="001D5399" w:rsidP="005A6329">
      <w:pPr>
        <w:spacing w:line="480" w:lineRule="auto"/>
        <w:jc w:val="both"/>
        <w:rPr>
          <w:rFonts w:ascii="Times New Roman" w:hAnsi="Times New Roman" w:cs="Times New Roman"/>
        </w:rPr>
      </w:pPr>
      <w:r w:rsidRPr="002F3B94">
        <w:rPr>
          <w:rFonts w:ascii="Times New Roman" w:hAnsi="Times New Roman" w:cs="Times New Roman"/>
        </w:rPr>
        <w:t xml:space="preserve">In order to receive help, </w:t>
      </w:r>
      <w:r w:rsidR="00627454" w:rsidRPr="002F3B94">
        <w:rPr>
          <w:rFonts w:ascii="Times New Roman" w:hAnsi="Times New Roman" w:cs="Times New Roman"/>
        </w:rPr>
        <w:t>doctors need to be aware of the support that is available</w:t>
      </w:r>
      <w:r w:rsidR="000C4F7E" w:rsidRPr="002F3B94">
        <w:rPr>
          <w:rFonts w:ascii="Times New Roman" w:hAnsi="Times New Roman" w:cs="Times New Roman"/>
        </w:rPr>
        <w:t xml:space="preserve"> and how th</w:t>
      </w:r>
      <w:r w:rsidR="00D17D5E" w:rsidRPr="002F3B94">
        <w:rPr>
          <w:rFonts w:ascii="Times New Roman" w:hAnsi="Times New Roman" w:cs="Times New Roman"/>
        </w:rPr>
        <w:t>e support may differ</w:t>
      </w:r>
      <w:r w:rsidR="00D5520D" w:rsidRPr="002F3B94">
        <w:rPr>
          <w:rFonts w:ascii="Times New Roman" w:hAnsi="Times New Roman" w:cs="Times New Roman"/>
        </w:rPr>
        <w:t xml:space="preserve"> </w:t>
      </w:r>
      <w:r w:rsidR="00C1749D" w:rsidRPr="002F3B94">
        <w:rPr>
          <w:rFonts w:ascii="Times New Roman" w:hAnsi="Times New Roman" w:cs="Times New Roman"/>
        </w:rPr>
        <w:t>to that offered to other professions.</w:t>
      </w:r>
      <w:r w:rsidR="000C6499" w:rsidRPr="002F3B94">
        <w:rPr>
          <w:rFonts w:ascii="Times New Roman" w:hAnsi="Times New Roman" w:cs="Times New Roman"/>
        </w:rPr>
        <w:t xml:space="preserve"> </w:t>
      </w:r>
      <w:r w:rsidR="00627454" w:rsidRPr="002F3B94">
        <w:rPr>
          <w:rFonts w:ascii="Times New Roman" w:hAnsi="Times New Roman" w:cs="Times New Roman"/>
        </w:rPr>
        <w:t xml:space="preserve">These findings </w:t>
      </w:r>
      <w:r w:rsidR="000C6499" w:rsidRPr="002F3B94">
        <w:rPr>
          <w:rFonts w:ascii="Times New Roman" w:hAnsi="Times New Roman" w:cs="Times New Roman"/>
        </w:rPr>
        <w:t>demonstrate</w:t>
      </w:r>
      <w:r w:rsidR="00627454" w:rsidRPr="002F3B94">
        <w:rPr>
          <w:rFonts w:ascii="Times New Roman" w:hAnsi="Times New Roman" w:cs="Times New Roman"/>
        </w:rPr>
        <w:t>d</w:t>
      </w:r>
      <w:r w:rsidR="000C6499" w:rsidRPr="002F3B94">
        <w:rPr>
          <w:rFonts w:ascii="Times New Roman" w:hAnsi="Times New Roman" w:cs="Times New Roman"/>
        </w:rPr>
        <w:t xml:space="preserve"> that the </w:t>
      </w:r>
      <w:r w:rsidR="00C6768A" w:rsidRPr="002F3B94">
        <w:rPr>
          <w:rFonts w:ascii="Times New Roman" w:hAnsi="Times New Roman" w:cs="Times New Roman"/>
        </w:rPr>
        <w:t>participants</w:t>
      </w:r>
      <w:r w:rsidR="000C6499" w:rsidRPr="002F3B94">
        <w:rPr>
          <w:rFonts w:ascii="Times New Roman" w:hAnsi="Times New Roman" w:cs="Times New Roman"/>
        </w:rPr>
        <w:t xml:space="preserve"> </w:t>
      </w:r>
      <w:r w:rsidR="00C1749D" w:rsidRPr="002F3B94">
        <w:rPr>
          <w:rFonts w:ascii="Times New Roman" w:hAnsi="Times New Roman" w:cs="Times New Roman"/>
        </w:rPr>
        <w:t>considered</w:t>
      </w:r>
      <w:r w:rsidR="000C6499" w:rsidRPr="002F3B94">
        <w:rPr>
          <w:rFonts w:ascii="Times New Roman" w:hAnsi="Times New Roman" w:cs="Times New Roman"/>
        </w:rPr>
        <w:t xml:space="preserve"> that doctors had been coming to therapy from unorthodox routes, which </w:t>
      </w:r>
      <w:r w:rsidR="00C6768A" w:rsidRPr="002F3B94">
        <w:rPr>
          <w:rFonts w:ascii="Times New Roman" w:hAnsi="Times New Roman" w:cs="Times New Roman"/>
        </w:rPr>
        <w:t xml:space="preserve">can distort the delivery of care (Jones, </w:t>
      </w:r>
      <w:r w:rsidR="000C6499" w:rsidRPr="002F3B94">
        <w:rPr>
          <w:rFonts w:ascii="Times New Roman" w:hAnsi="Times New Roman" w:cs="Times New Roman"/>
        </w:rPr>
        <w:t>2005)</w:t>
      </w:r>
      <w:r w:rsidR="00C6768A" w:rsidRPr="002F3B94">
        <w:rPr>
          <w:rFonts w:ascii="Times New Roman" w:hAnsi="Times New Roman" w:cs="Times New Roman"/>
        </w:rPr>
        <w:t>.</w:t>
      </w:r>
      <w:r w:rsidR="000C6499" w:rsidRPr="002F3B94">
        <w:rPr>
          <w:rFonts w:ascii="Times New Roman" w:hAnsi="Times New Roman" w:cs="Times New Roman"/>
        </w:rPr>
        <w:t xml:space="preserve"> </w:t>
      </w:r>
      <w:r w:rsidR="00C6768A" w:rsidRPr="002F3B94">
        <w:rPr>
          <w:rFonts w:ascii="Times New Roman" w:hAnsi="Times New Roman" w:cs="Times New Roman"/>
        </w:rPr>
        <w:t>Participants</w:t>
      </w:r>
      <w:r w:rsidR="000C6499" w:rsidRPr="002F3B94">
        <w:rPr>
          <w:rFonts w:ascii="Times New Roman" w:hAnsi="Times New Roman" w:cs="Times New Roman"/>
        </w:rPr>
        <w:t xml:space="preserve"> interviewed commented on how they </w:t>
      </w:r>
      <w:r w:rsidR="006544F9" w:rsidRPr="002F3B94">
        <w:rPr>
          <w:rFonts w:ascii="Times New Roman" w:hAnsi="Times New Roman" w:cs="Times New Roman"/>
        </w:rPr>
        <w:t xml:space="preserve">felt they </w:t>
      </w:r>
      <w:r w:rsidR="000C6499" w:rsidRPr="002F3B94">
        <w:rPr>
          <w:rFonts w:ascii="Times New Roman" w:hAnsi="Times New Roman" w:cs="Times New Roman"/>
        </w:rPr>
        <w:t xml:space="preserve">had to ‘learn’ the doctor’s language, work harder during therapy, and some felt intimidated or examined. </w:t>
      </w:r>
      <w:r w:rsidR="000C4F7E" w:rsidRPr="002F3B94">
        <w:rPr>
          <w:rFonts w:ascii="Times New Roman" w:hAnsi="Times New Roman" w:cs="Times New Roman"/>
        </w:rPr>
        <w:t>Both the pra</w:t>
      </w:r>
      <w:r w:rsidR="00972B0B" w:rsidRPr="002F3B94">
        <w:rPr>
          <w:rFonts w:ascii="Times New Roman" w:hAnsi="Times New Roman" w:cs="Times New Roman"/>
        </w:rPr>
        <w:t xml:space="preserve">gmatics of obtaining support </w:t>
      </w:r>
      <w:r w:rsidR="000C4F7E" w:rsidRPr="002F3B94">
        <w:rPr>
          <w:rFonts w:ascii="Times New Roman" w:hAnsi="Times New Roman" w:cs="Times New Roman"/>
        </w:rPr>
        <w:t>and</w:t>
      </w:r>
      <w:r w:rsidR="00C1749D" w:rsidRPr="002F3B94">
        <w:rPr>
          <w:rFonts w:ascii="Times New Roman" w:hAnsi="Times New Roman" w:cs="Times New Roman"/>
        </w:rPr>
        <w:t xml:space="preserve"> the</w:t>
      </w:r>
      <w:r w:rsidR="000C4F7E" w:rsidRPr="002F3B94">
        <w:rPr>
          <w:rFonts w:ascii="Times New Roman" w:hAnsi="Times New Roman" w:cs="Times New Roman"/>
        </w:rPr>
        <w:t xml:space="preserve"> </w:t>
      </w:r>
      <w:r w:rsidR="00972B0B" w:rsidRPr="002F3B94">
        <w:rPr>
          <w:rFonts w:ascii="Times New Roman" w:hAnsi="Times New Roman" w:cs="Times New Roman"/>
        </w:rPr>
        <w:t>self-imposed pressure</w:t>
      </w:r>
      <w:r w:rsidR="00C1749D" w:rsidRPr="002F3B94">
        <w:rPr>
          <w:rFonts w:ascii="Times New Roman" w:hAnsi="Times New Roman" w:cs="Times New Roman"/>
        </w:rPr>
        <w:t xml:space="preserve"> </w:t>
      </w:r>
      <w:r w:rsidR="000C4F7E" w:rsidRPr="002F3B94">
        <w:rPr>
          <w:rFonts w:ascii="Times New Roman" w:hAnsi="Times New Roman" w:cs="Times New Roman"/>
        </w:rPr>
        <w:t>experience</w:t>
      </w:r>
      <w:r w:rsidR="00C1749D" w:rsidRPr="002F3B94">
        <w:rPr>
          <w:rFonts w:ascii="Times New Roman" w:hAnsi="Times New Roman" w:cs="Times New Roman"/>
        </w:rPr>
        <w:t xml:space="preserve">d by the </w:t>
      </w:r>
      <w:r w:rsidR="00972B0B" w:rsidRPr="002F3B94">
        <w:rPr>
          <w:rFonts w:ascii="Times New Roman" w:hAnsi="Times New Roman" w:cs="Times New Roman"/>
        </w:rPr>
        <w:t xml:space="preserve">support givers </w:t>
      </w:r>
      <w:r w:rsidR="00843B0D" w:rsidRPr="008C0C26">
        <w:rPr>
          <w:rFonts w:ascii="Times New Roman" w:hAnsi="Times New Roman" w:cs="Times New Roman"/>
        </w:rPr>
        <w:t>reinforces</w:t>
      </w:r>
      <w:bookmarkStart w:id="0" w:name="_GoBack"/>
      <w:bookmarkEnd w:id="0"/>
      <w:r w:rsidR="00C1749D" w:rsidRPr="002F3B94">
        <w:rPr>
          <w:rFonts w:ascii="Times New Roman" w:hAnsi="Times New Roman" w:cs="Times New Roman"/>
        </w:rPr>
        <w:t xml:space="preserve"> </w:t>
      </w:r>
      <w:r w:rsidR="001576A7" w:rsidRPr="002F3B94">
        <w:rPr>
          <w:rFonts w:ascii="Times New Roman" w:hAnsi="Times New Roman" w:cs="Times New Roman"/>
        </w:rPr>
        <w:t>the notion t</w:t>
      </w:r>
      <w:r w:rsidR="000C6499" w:rsidRPr="002F3B94">
        <w:rPr>
          <w:rFonts w:ascii="Times New Roman" w:hAnsi="Times New Roman" w:cs="Times New Roman"/>
        </w:rPr>
        <w:t>hat doctors face more challenging factors when they become unwell.</w:t>
      </w:r>
      <w:r w:rsidR="000C6499" w:rsidRPr="00611920">
        <w:rPr>
          <w:rFonts w:ascii="Times New Roman" w:hAnsi="Times New Roman" w:cs="Times New Roman"/>
        </w:rPr>
        <w:t xml:space="preserve"> </w:t>
      </w:r>
    </w:p>
    <w:p w14:paraId="5590991C" w14:textId="77777777" w:rsidR="000C6499" w:rsidRPr="00611920" w:rsidRDefault="000C6499" w:rsidP="005A6329">
      <w:pPr>
        <w:spacing w:line="480" w:lineRule="auto"/>
        <w:jc w:val="both"/>
        <w:rPr>
          <w:rFonts w:ascii="Times New Roman" w:hAnsi="Times New Roman" w:cs="Times New Roman"/>
        </w:rPr>
      </w:pPr>
    </w:p>
    <w:p w14:paraId="274EA6C8" w14:textId="4C0FC468" w:rsidR="00611920" w:rsidRDefault="00611920" w:rsidP="005A6329">
      <w:pPr>
        <w:spacing w:line="480" w:lineRule="auto"/>
        <w:jc w:val="both"/>
        <w:rPr>
          <w:rFonts w:ascii="Times New Roman" w:hAnsi="Times New Roman" w:cs="Times New Roman"/>
          <w:lang w:val="en-GB"/>
        </w:rPr>
      </w:pPr>
      <w:r w:rsidRPr="00611920">
        <w:rPr>
          <w:rFonts w:ascii="Times New Roman" w:hAnsi="Times New Roman" w:cs="Times New Roman"/>
          <w:lang w:val="en-GB"/>
        </w:rPr>
        <w:t xml:space="preserve">The </w:t>
      </w:r>
      <w:r w:rsidR="00627454">
        <w:rPr>
          <w:rFonts w:ascii="Times New Roman" w:hAnsi="Times New Roman" w:cs="Times New Roman"/>
          <w:lang w:val="en-GB"/>
        </w:rPr>
        <w:t xml:space="preserve">interview </w:t>
      </w:r>
      <w:r w:rsidRPr="00611920">
        <w:rPr>
          <w:rFonts w:ascii="Times New Roman" w:hAnsi="Times New Roman" w:cs="Times New Roman"/>
          <w:lang w:val="en-GB"/>
        </w:rPr>
        <w:t xml:space="preserve">data </w:t>
      </w:r>
      <w:r w:rsidR="00627454">
        <w:rPr>
          <w:rFonts w:ascii="Times New Roman" w:hAnsi="Times New Roman" w:cs="Times New Roman"/>
          <w:lang w:val="en-GB"/>
        </w:rPr>
        <w:t>contribute</w:t>
      </w:r>
      <w:r w:rsidRPr="00611920">
        <w:rPr>
          <w:rFonts w:ascii="Times New Roman" w:hAnsi="Times New Roman" w:cs="Times New Roman"/>
          <w:lang w:val="en-GB"/>
        </w:rPr>
        <w:t xml:space="preserve"> both supporting and new information to existing research. </w:t>
      </w:r>
      <w:r w:rsidR="00335AE8">
        <w:rPr>
          <w:rFonts w:ascii="Times New Roman" w:hAnsi="Times New Roman" w:cs="Times New Roman"/>
          <w:lang w:val="en-GB"/>
        </w:rPr>
        <w:t>Participants</w:t>
      </w:r>
      <w:r w:rsidRPr="00611920">
        <w:rPr>
          <w:rFonts w:ascii="Times New Roman" w:hAnsi="Times New Roman" w:cs="Times New Roman"/>
          <w:lang w:val="en-GB"/>
        </w:rPr>
        <w:t xml:space="preserve"> highlight the implications of being a doctor and provide real accounts of the ramifications </w:t>
      </w:r>
      <w:r w:rsidR="00627454">
        <w:rPr>
          <w:rFonts w:ascii="Times New Roman" w:hAnsi="Times New Roman" w:cs="Times New Roman"/>
          <w:lang w:val="en-GB"/>
        </w:rPr>
        <w:t xml:space="preserve">that </w:t>
      </w:r>
      <w:r w:rsidRPr="00611920">
        <w:rPr>
          <w:rFonts w:ascii="Times New Roman" w:hAnsi="Times New Roman" w:cs="Times New Roman"/>
          <w:lang w:val="en-GB"/>
        </w:rPr>
        <w:t xml:space="preserve">this has on their care. Service improvements were suggested by each </w:t>
      </w:r>
      <w:r w:rsidR="00654F2F">
        <w:rPr>
          <w:rFonts w:ascii="Times New Roman" w:hAnsi="Times New Roman" w:cs="Times New Roman"/>
          <w:lang w:val="en-GB"/>
        </w:rPr>
        <w:t>participant</w:t>
      </w:r>
      <w:r w:rsidRPr="00611920">
        <w:rPr>
          <w:rFonts w:ascii="Times New Roman" w:hAnsi="Times New Roman" w:cs="Times New Roman"/>
          <w:lang w:val="en-GB"/>
        </w:rPr>
        <w:t>, but not necessarily insinuating that there needs to be a u</w:t>
      </w:r>
      <w:r w:rsidR="00335AE8">
        <w:rPr>
          <w:rFonts w:ascii="Times New Roman" w:hAnsi="Times New Roman" w:cs="Times New Roman"/>
          <w:lang w:val="en-GB"/>
        </w:rPr>
        <w:t>nique service;</w:t>
      </w:r>
      <w:r w:rsidR="001E4B31">
        <w:rPr>
          <w:rFonts w:ascii="Times New Roman" w:hAnsi="Times New Roman" w:cs="Times New Roman"/>
          <w:lang w:val="en-GB"/>
        </w:rPr>
        <w:t xml:space="preserve"> </w:t>
      </w:r>
      <w:r w:rsidR="00335AE8">
        <w:rPr>
          <w:rFonts w:ascii="Times New Roman" w:hAnsi="Times New Roman" w:cs="Times New Roman"/>
          <w:lang w:val="en-GB"/>
        </w:rPr>
        <w:t>s</w:t>
      </w:r>
      <w:r w:rsidRPr="00611920">
        <w:rPr>
          <w:rFonts w:ascii="Times New Roman" w:hAnsi="Times New Roman" w:cs="Times New Roman"/>
          <w:lang w:val="en-GB"/>
        </w:rPr>
        <w:t xml:space="preserve">pecialist training and </w:t>
      </w:r>
      <w:r w:rsidR="00627454">
        <w:rPr>
          <w:rFonts w:ascii="Times New Roman" w:hAnsi="Times New Roman" w:cs="Times New Roman"/>
          <w:lang w:val="en-GB"/>
        </w:rPr>
        <w:t xml:space="preserve">an </w:t>
      </w:r>
      <w:r w:rsidRPr="00611920">
        <w:rPr>
          <w:rFonts w:ascii="Times New Roman" w:hAnsi="Times New Roman" w:cs="Times New Roman"/>
          <w:lang w:val="en-GB"/>
        </w:rPr>
        <w:t>appreciation of doctors</w:t>
      </w:r>
      <w:r w:rsidR="00627454">
        <w:rPr>
          <w:rFonts w:ascii="Times New Roman" w:hAnsi="Times New Roman" w:cs="Times New Roman"/>
          <w:lang w:val="en-GB"/>
        </w:rPr>
        <w:t>’</w:t>
      </w:r>
      <w:r w:rsidRPr="00611920">
        <w:rPr>
          <w:rFonts w:ascii="Times New Roman" w:hAnsi="Times New Roman" w:cs="Times New Roman"/>
          <w:lang w:val="en-GB"/>
        </w:rPr>
        <w:t xml:space="preserve"> working hours </w:t>
      </w:r>
      <w:r w:rsidR="001E4B31">
        <w:rPr>
          <w:rFonts w:ascii="Times New Roman" w:hAnsi="Times New Roman" w:cs="Times New Roman"/>
          <w:lang w:val="en-GB"/>
        </w:rPr>
        <w:t>were put forward as consideration</w:t>
      </w:r>
      <w:r w:rsidR="00654F2F">
        <w:rPr>
          <w:rFonts w:ascii="Times New Roman" w:hAnsi="Times New Roman" w:cs="Times New Roman"/>
          <w:lang w:val="en-GB"/>
        </w:rPr>
        <w:t>s</w:t>
      </w:r>
      <w:r w:rsidR="001E4B31">
        <w:rPr>
          <w:rFonts w:ascii="Times New Roman" w:hAnsi="Times New Roman" w:cs="Times New Roman"/>
          <w:lang w:val="en-GB"/>
        </w:rPr>
        <w:t xml:space="preserve">. </w:t>
      </w:r>
      <w:r w:rsidRPr="00611920">
        <w:rPr>
          <w:rFonts w:ascii="Times New Roman" w:hAnsi="Times New Roman" w:cs="Times New Roman"/>
          <w:lang w:val="en-GB"/>
        </w:rPr>
        <w:t xml:space="preserve">  </w:t>
      </w:r>
    </w:p>
    <w:p w14:paraId="0F6117CF" w14:textId="77777777" w:rsidR="00CD5B83" w:rsidRPr="00611920" w:rsidRDefault="00CD5B83" w:rsidP="005A6329">
      <w:pPr>
        <w:spacing w:line="480" w:lineRule="auto"/>
        <w:jc w:val="both"/>
        <w:rPr>
          <w:rFonts w:ascii="Times New Roman" w:hAnsi="Times New Roman" w:cs="Times New Roman"/>
          <w:lang w:val="en-GB"/>
        </w:rPr>
      </w:pPr>
    </w:p>
    <w:p w14:paraId="1ADB08D0" w14:textId="2B78AF50" w:rsidR="00611920" w:rsidRDefault="00CD5B83" w:rsidP="005A6329">
      <w:pPr>
        <w:spacing w:line="480" w:lineRule="auto"/>
        <w:jc w:val="both"/>
        <w:rPr>
          <w:rFonts w:ascii="Times New Roman" w:hAnsi="Times New Roman" w:cs="Times New Roman"/>
          <w:lang w:val="en-GB"/>
        </w:rPr>
      </w:pPr>
      <w:r>
        <w:rPr>
          <w:rFonts w:ascii="Times New Roman" w:hAnsi="Times New Roman" w:cs="Times New Roman"/>
          <w:lang w:val="en-GB"/>
        </w:rPr>
        <w:t xml:space="preserve">The main limitation of this study </w:t>
      </w:r>
      <w:r w:rsidR="00627454">
        <w:rPr>
          <w:rFonts w:ascii="Times New Roman" w:hAnsi="Times New Roman" w:cs="Times New Roman"/>
          <w:lang w:val="en-GB"/>
        </w:rPr>
        <w:t>is</w:t>
      </w:r>
      <w:r>
        <w:rPr>
          <w:rFonts w:ascii="Times New Roman" w:hAnsi="Times New Roman" w:cs="Times New Roman"/>
          <w:lang w:val="en-GB"/>
        </w:rPr>
        <w:t xml:space="preserve"> the relatively low sample size</w:t>
      </w:r>
      <w:r w:rsidR="00477436">
        <w:rPr>
          <w:rFonts w:ascii="Times New Roman" w:hAnsi="Times New Roman" w:cs="Times New Roman"/>
          <w:lang w:val="en-GB"/>
        </w:rPr>
        <w:t>. However</w:t>
      </w:r>
      <w:r>
        <w:rPr>
          <w:rFonts w:ascii="Times New Roman" w:hAnsi="Times New Roman" w:cs="Times New Roman"/>
          <w:lang w:val="en-GB"/>
        </w:rPr>
        <w:t xml:space="preserve">, </w:t>
      </w:r>
      <w:r w:rsidR="00477436">
        <w:rPr>
          <w:rFonts w:ascii="Times New Roman" w:hAnsi="Times New Roman" w:cs="Times New Roman"/>
          <w:lang w:val="en-GB"/>
        </w:rPr>
        <w:t>there is a strong consistency in the issues discussed and themes identified across the interviews</w:t>
      </w:r>
      <w:r w:rsidR="00611920" w:rsidRPr="00611920">
        <w:rPr>
          <w:rFonts w:ascii="Times New Roman" w:hAnsi="Times New Roman" w:cs="Times New Roman"/>
          <w:lang w:val="en-GB"/>
        </w:rPr>
        <w:t>.</w:t>
      </w:r>
      <w:r w:rsidR="00477436">
        <w:rPr>
          <w:rFonts w:ascii="Times New Roman" w:hAnsi="Times New Roman" w:cs="Times New Roman"/>
          <w:lang w:val="en-GB"/>
        </w:rPr>
        <w:t xml:space="preserve"> The </w:t>
      </w:r>
      <w:r w:rsidR="001B60BF">
        <w:rPr>
          <w:rFonts w:ascii="Times New Roman" w:hAnsi="Times New Roman" w:cs="Times New Roman"/>
          <w:lang w:val="en-GB"/>
        </w:rPr>
        <w:t>participants</w:t>
      </w:r>
      <w:r w:rsidR="00477436">
        <w:rPr>
          <w:rFonts w:ascii="Times New Roman" w:hAnsi="Times New Roman" w:cs="Times New Roman"/>
          <w:lang w:val="en-GB"/>
        </w:rPr>
        <w:t xml:space="preserve"> were also experienced in working with doctors as clients.</w:t>
      </w:r>
      <w:r w:rsidR="00611920" w:rsidRPr="00611920">
        <w:rPr>
          <w:rFonts w:ascii="Times New Roman" w:hAnsi="Times New Roman" w:cs="Times New Roman"/>
          <w:lang w:val="en-GB"/>
        </w:rPr>
        <w:t xml:space="preserve"> </w:t>
      </w:r>
      <w:r w:rsidR="00002ADA">
        <w:rPr>
          <w:rFonts w:ascii="Times New Roman" w:hAnsi="Times New Roman" w:cs="Times New Roman"/>
          <w:lang w:val="en-GB"/>
        </w:rPr>
        <w:t>Due to practical reasons, it was not possible to recruit doctors as participants for this study</w:t>
      </w:r>
      <w:r w:rsidR="00477436">
        <w:rPr>
          <w:rFonts w:ascii="Times New Roman" w:hAnsi="Times New Roman" w:cs="Times New Roman"/>
          <w:lang w:val="en-GB"/>
        </w:rPr>
        <w:t xml:space="preserve">, but future research would benefit from conducting </w:t>
      </w:r>
      <w:r w:rsidR="00611920" w:rsidRPr="00611920">
        <w:rPr>
          <w:rFonts w:ascii="Times New Roman" w:hAnsi="Times New Roman" w:cs="Times New Roman"/>
          <w:lang w:val="en-GB"/>
        </w:rPr>
        <w:t>a similar, reversed study interviewing doctors</w:t>
      </w:r>
      <w:r>
        <w:rPr>
          <w:rFonts w:ascii="Times New Roman" w:hAnsi="Times New Roman" w:cs="Times New Roman"/>
          <w:lang w:val="en-GB"/>
        </w:rPr>
        <w:t xml:space="preserve"> that have experienced psychotherapy.</w:t>
      </w:r>
      <w:r w:rsidR="00611920" w:rsidRPr="00611920">
        <w:rPr>
          <w:rFonts w:ascii="Times New Roman" w:hAnsi="Times New Roman" w:cs="Times New Roman"/>
          <w:lang w:val="en-GB"/>
        </w:rPr>
        <w:t xml:space="preserve"> This would </w:t>
      </w:r>
      <w:r w:rsidR="00477436">
        <w:rPr>
          <w:rFonts w:ascii="Times New Roman" w:hAnsi="Times New Roman" w:cs="Times New Roman"/>
          <w:lang w:val="en-GB"/>
        </w:rPr>
        <w:t xml:space="preserve">provide </w:t>
      </w:r>
      <w:r w:rsidR="00611920" w:rsidRPr="00611920">
        <w:rPr>
          <w:rFonts w:ascii="Times New Roman" w:hAnsi="Times New Roman" w:cs="Times New Roman"/>
          <w:lang w:val="en-GB"/>
        </w:rPr>
        <w:t>an</w:t>
      </w:r>
      <w:r>
        <w:rPr>
          <w:rFonts w:ascii="Times New Roman" w:hAnsi="Times New Roman" w:cs="Times New Roman"/>
          <w:lang w:val="en-GB"/>
        </w:rPr>
        <w:t xml:space="preserve"> interesting account </w:t>
      </w:r>
      <w:r w:rsidR="00477436">
        <w:rPr>
          <w:rFonts w:ascii="Times New Roman" w:hAnsi="Times New Roman" w:cs="Times New Roman"/>
          <w:lang w:val="en-GB"/>
        </w:rPr>
        <w:t xml:space="preserve">of </w:t>
      </w:r>
      <w:r>
        <w:rPr>
          <w:rFonts w:ascii="Times New Roman" w:hAnsi="Times New Roman" w:cs="Times New Roman"/>
          <w:lang w:val="en-GB"/>
        </w:rPr>
        <w:t>the lived experience</w:t>
      </w:r>
      <w:r w:rsidR="00477436">
        <w:rPr>
          <w:rFonts w:ascii="Times New Roman" w:hAnsi="Times New Roman" w:cs="Times New Roman"/>
          <w:lang w:val="en-GB"/>
        </w:rPr>
        <w:t>s</w:t>
      </w:r>
      <w:r>
        <w:rPr>
          <w:rFonts w:ascii="Times New Roman" w:hAnsi="Times New Roman" w:cs="Times New Roman"/>
          <w:lang w:val="en-GB"/>
        </w:rPr>
        <w:t xml:space="preserve"> of doctors going through this process </w:t>
      </w:r>
      <w:r w:rsidR="00477436">
        <w:rPr>
          <w:rFonts w:ascii="Times New Roman" w:hAnsi="Times New Roman" w:cs="Times New Roman"/>
          <w:lang w:val="en-GB"/>
        </w:rPr>
        <w:t xml:space="preserve">and would also </w:t>
      </w:r>
      <w:r>
        <w:rPr>
          <w:rFonts w:ascii="Times New Roman" w:hAnsi="Times New Roman" w:cs="Times New Roman"/>
          <w:lang w:val="en-GB"/>
        </w:rPr>
        <w:t xml:space="preserve">establish whether the findings of this study </w:t>
      </w:r>
      <w:r w:rsidR="00477436">
        <w:rPr>
          <w:rFonts w:ascii="Times New Roman" w:hAnsi="Times New Roman" w:cs="Times New Roman"/>
          <w:lang w:val="en-GB"/>
        </w:rPr>
        <w:t>echoed doctors own experiences</w:t>
      </w:r>
      <w:r>
        <w:rPr>
          <w:rFonts w:ascii="Times New Roman" w:hAnsi="Times New Roman" w:cs="Times New Roman"/>
          <w:lang w:val="en-GB"/>
        </w:rPr>
        <w:t xml:space="preserve">. </w:t>
      </w:r>
    </w:p>
    <w:p w14:paraId="5FEDD845" w14:textId="77777777" w:rsidR="00CD5B83" w:rsidRPr="00611920" w:rsidRDefault="00CD5B83" w:rsidP="005A6329">
      <w:pPr>
        <w:spacing w:line="480" w:lineRule="auto"/>
        <w:jc w:val="both"/>
        <w:rPr>
          <w:rFonts w:ascii="Times New Roman" w:hAnsi="Times New Roman" w:cs="Times New Roman"/>
          <w:lang w:val="en-GB"/>
        </w:rPr>
      </w:pPr>
    </w:p>
    <w:p w14:paraId="428EBE8F" w14:textId="77777777" w:rsidR="00611920" w:rsidRPr="00611920" w:rsidRDefault="00611920" w:rsidP="005A6329">
      <w:pPr>
        <w:spacing w:line="480" w:lineRule="auto"/>
        <w:jc w:val="both"/>
        <w:rPr>
          <w:rFonts w:ascii="Times New Roman" w:hAnsi="Times New Roman" w:cs="Times New Roman"/>
          <w:sz w:val="28"/>
        </w:rPr>
      </w:pPr>
      <w:r w:rsidRPr="00611920">
        <w:rPr>
          <w:rFonts w:ascii="Times New Roman" w:hAnsi="Times New Roman" w:cs="Times New Roman"/>
          <w:sz w:val="28"/>
        </w:rPr>
        <w:lastRenderedPageBreak/>
        <w:t>Conclusion</w:t>
      </w:r>
    </w:p>
    <w:p w14:paraId="79315893" w14:textId="77777777" w:rsidR="00611920" w:rsidRDefault="00611920" w:rsidP="005A6329">
      <w:pPr>
        <w:spacing w:line="480" w:lineRule="auto"/>
        <w:jc w:val="both"/>
        <w:rPr>
          <w:rFonts w:ascii="Times New Roman" w:hAnsi="Times New Roman" w:cs="Times New Roman"/>
        </w:rPr>
      </w:pPr>
    </w:p>
    <w:p w14:paraId="751FFD6E" w14:textId="6BD67014" w:rsidR="00611920" w:rsidRPr="00611920" w:rsidRDefault="00335AE8" w:rsidP="005A6329">
      <w:pPr>
        <w:spacing w:line="480" w:lineRule="auto"/>
        <w:jc w:val="both"/>
        <w:rPr>
          <w:rFonts w:ascii="Times New Roman" w:hAnsi="Times New Roman" w:cs="Times New Roman"/>
          <w:lang w:val="en-GB"/>
        </w:rPr>
      </w:pPr>
      <w:r>
        <w:rPr>
          <w:rFonts w:ascii="Times New Roman" w:hAnsi="Times New Roman" w:cs="Times New Roman"/>
          <w:lang w:val="en-GB"/>
        </w:rPr>
        <w:t>This study</w:t>
      </w:r>
      <w:r w:rsidR="00611920" w:rsidRPr="00335AE8">
        <w:rPr>
          <w:rFonts w:ascii="Times New Roman" w:hAnsi="Times New Roman" w:cs="Times New Roman"/>
          <w:lang w:val="en-GB"/>
        </w:rPr>
        <w:t xml:space="preserve"> highlights vulnerability among doctors with regards to addressing their own psychological issues. </w:t>
      </w:r>
      <w:r>
        <w:rPr>
          <w:rFonts w:ascii="Times New Roman" w:hAnsi="Times New Roman" w:cs="Times New Roman"/>
          <w:lang w:val="en-GB"/>
        </w:rPr>
        <w:t>I</w:t>
      </w:r>
      <w:r w:rsidR="00611920" w:rsidRPr="00335AE8">
        <w:rPr>
          <w:rFonts w:ascii="Times New Roman" w:hAnsi="Times New Roman" w:cs="Times New Roman"/>
          <w:lang w:val="en-GB"/>
        </w:rPr>
        <w:t xml:space="preserve">t would seem that until doctors </w:t>
      </w:r>
      <w:r w:rsidR="00477436">
        <w:rPr>
          <w:rFonts w:ascii="Times New Roman" w:hAnsi="Times New Roman" w:cs="Times New Roman"/>
          <w:lang w:val="en-GB"/>
        </w:rPr>
        <w:t xml:space="preserve">experience less stigma in </w:t>
      </w:r>
      <w:r w:rsidR="00611920" w:rsidRPr="00335AE8">
        <w:rPr>
          <w:rFonts w:ascii="Times New Roman" w:hAnsi="Times New Roman" w:cs="Times New Roman"/>
          <w:lang w:val="en-GB"/>
        </w:rPr>
        <w:t>talk</w:t>
      </w:r>
      <w:r w:rsidR="00477436">
        <w:rPr>
          <w:rFonts w:ascii="Times New Roman" w:hAnsi="Times New Roman" w:cs="Times New Roman"/>
          <w:lang w:val="en-GB"/>
        </w:rPr>
        <w:t>ing</w:t>
      </w:r>
      <w:r w:rsidR="00611920" w:rsidRPr="00335AE8">
        <w:rPr>
          <w:rFonts w:ascii="Times New Roman" w:hAnsi="Times New Roman" w:cs="Times New Roman"/>
          <w:lang w:val="en-GB"/>
        </w:rPr>
        <w:t xml:space="preserve"> about </w:t>
      </w:r>
      <w:r>
        <w:rPr>
          <w:rFonts w:ascii="Times New Roman" w:hAnsi="Times New Roman" w:cs="Times New Roman"/>
          <w:lang w:val="en-GB"/>
        </w:rPr>
        <w:t>their mental health</w:t>
      </w:r>
      <w:r w:rsidR="00611920" w:rsidRPr="00335AE8">
        <w:rPr>
          <w:rFonts w:ascii="Times New Roman" w:hAnsi="Times New Roman" w:cs="Times New Roman"/>
          <w:lang w:val="en-GB"/>
        </w:rPr>
        <w:t xml:space="preserve">, then the demand will remain invisible, and the provision will not be forthcoming, </w:t>
      </w:r>
      <w:r w:rsidR="001E4B31" w:rsidRPr="00335AE8">
        <w:rPr>
          <w:rFonts w:ascii="Times New Roman" w:hAnsi="Times New Roman" w:cs="Times New Roman"/>
          <w:lang w:val="en-GB"/>
        </w:rPr>
        <w:t>thus leading to a ‘</w:t>
      </w:r>
      <w:r w:rsidR="00611920" w:rsidRPr="00335AE8">
        <w:rPr>
          <w:rFonts w:ascii="Times New Roman" w:hAnsi="Times New Roman" w:cs="Times New Roman"/>
          <w:lang w:val="en-GB"/>
        </w:rPr>
        <w:t>catch 22</w:t>
      </w:r>
      <w:r w:rsidR="001E4B31" w:rsidRPr="00335AE8">
        <w:rPr>
          <w:rFonts w:ascii="Times New Roman" w:hAnsi="Times New Roman" w:cs="Times New Roman"/>
          <w:lang w:val="en-GB"/>
        </w:rPr>
        <w:t>’ situation</w:t>
      </w:r>
      <w:r w:rsidR="00477436">
        <w:rPr>
          <w:rFonts w:ascii="Times New Roman" w:hAnsi="Times New Roman" w:cs="Times New Roman"/>
          <w:lang w:val="en-GB"/>
        </w:rPr>
        <w:t>.</w:t>
      </w:r>
      <w:r>
        <w:rPr>
          <w:rFonts w:ascii="Times New Roman" w:hAnsi="Times New Roman" w:cs="Times New Roman"/>
          <w:lang w:val="en-GB"/>
        </w:rPr>
        <w:t xml:space="preserve"> Mental health professionals, especially psychological therapists, should be aware of the unique aspects of working with medical doctors as patients and make the necessary amendments within a culture of clarity, respect, collaboration and flexibility.  </w:t>
      </w:r>
    </w:p>
    <w:p w14:paraId="0D29EF67" w14:textId="77777777" w:rsidR="00335AE8" w:rsidRDefault="00335AE8" w:rsidP="005A6329">
      <w:pPr>
        <w:spacing w:line="480" w:lineRule="auto"/>
        <w:jc w:val="both"/>
        <w:rPr>
          <w:rFonts w:ascii="Times New Roman" w:hAnsi="Times New Roman" w:cs="Times New Roman"/>
        </w:rPr>
      </w:pPr>
    </w:p>
    <w:p w14:paraId="1CD1FDD7" w14:textId="77777777" w:rsidR="00611920" w:rsidRPr="00611920" w:rsidRDefault="00611920" w:rsidP="005A6329">
      <w:pPr>
        <w:spacing w:line="480" w:lineRule="auto"/>
        <w:jc w:val="both"/>
        <w:rPr>
          <w:rFonts w:ascii="Times New Roman" w:hAnsi="Times New Roman" w:cs="Times New Roman"/>
          <w:sz w:val="28"/>
        </w:rPr>
      </w:pPr>
      <w:r w:rsidRPr="00611920">
        <w:rPr>
          <w:rFonts w:ascii="Times New Roman" w:hAnsi="Times New Roman" w:cs="Times New Roman"/>
          <w:sz w:val="28"/>
        </w:rPr>
        <w:t>References</w:t>
      </w:r>
    </w:p>
    <w:p w14:paraId="0613FDC7" w14:textId="77777777" w:rsidR="00FD5D4D" w:rsidRDefault="00FD5D4D" w:rsidP="001B60BF">
      <w:pPr>
        <w:autoSpaceDE w:val="0"/>
        <w:autoSpaceDN w:val="0"/>
        <w:adjustRightInd w:val="0"/>
        <w:spacing w:line="480" w:lineRule="auto"/>
        <w:jc w:val="both"/>
        <w:rPr>
          <w:rFonts w:ascii="Times New Roman" w:hAnsi="Times New Roman" w:cs="Times New Roman"/>
        </w:rPr>
      </w:pPr>
    </w:p>
    <w:p w14:paraId="3F03D628" w14:textId="2B16003D" w:rsidR="00CF000C" w:rsidRPr="001B60BF" w:rsidRDefault="00E74525" w:rsidP="001B60BF">
      <w:pPr>
        <w:autoSpaceDE w:val="0"/>
        <w:autoSpaceDN w:val="0"/>
        <w:adjustRightInd w:val="0"/>
        <w:spacing w:line="480" w:lineRule="auto"/>
        <w:jc w:val="both"/>
        <w:rPr>
          <w:rFonts w:ascii="Times New Roman" w:hAnsi="Times New Roman" w:cs="Times New Roman"/>
          <w:lang w:val="en-GB"/>
        </w:rPr>
      </w:pPr>
      <w:proofErr w:type="spellStart"/>
      <w:r w:rsidRPr="001B60BF">
        <w:rPr>
          <w:rFonts w:ascii="Times New Roman" w:hAnsi="Times New Roman" w:cs="Times New Roman"/>
        </w:rPr>
        <w:t>Bardi</w:t>
      </w:r>
      <w:proofErr w:type="spellEnd"/>
      <w:r w:rsidRPr="001B60BF">
        <w:rPr>
          <w:rFonts w:ascii="Times New Roman" w:hAnsi="Times New Roman" w:cs="Times New Roman"/>
        </w:rPr>
        <w:t xml:space="preserve">, A., </w:t>
      </w:r>
      <w:proofErr w:type="spellStart"/>
      <w:r w:rsidRPr="001B60BF">
        <w:rPr>
          <w:rFonts w:ascii="Times New Roman" w:hAnsi="Times New Roman" w:cs="Times New Roman"/>
        </w:rPr>
        <w:t>Jaspal</w:t>
      </w:r>
      <w:proofErr w:type="spellEnd"/>
      <w:r w:rsidRPr="001B60BF">
        <w:rPr>
          <w:rFonts w:ascii="Times New Roman" w:hAnsi="Times New Roman" w:cs="Times New Roman"/>
        </w:rPr>
        <w:t xml:space="preserve">, R., </w:t>
      </w:r>
      <w:proofErr w:type="spellStart"/>
      <w:r w:rsidRPr="001B60BF">
        <w:rPr>
          <w:rFonts w:ascii="Times New Roman" w:hAnsi="Times New Roman" w:cs="Times New Roman"/>
        </w:rPr>
        <w:t>Polek</w:t>
      </w:r>
      <w:proofErr w:type="spellEnd"/>
      <w:r w:rsidRPr="001B60BF">
        <w:rPr>
          <w:rFonts w:ascii="Times New Roman" w:hAnsi="Times New Roman" w:cs="Times New Roman"/>
        </w:rPr>
        <w:t xml:space="preserve">, E., &amp; Schwartz, S. H. (2014). </w:t>
      </w:r>
      <w:r w:rsidRPr="001B60BF">
        <w:rPr>
          <w:rFonts w:ascii="Times New Roman" w:hAnsi="Times New Roman" w:cs="Times New Roman"/>
          <w:i/>
        </w:rPr>
        <w:t>Values and Identity Process Theory: theoretical integration and empirical interactions</w:t>
      </w:r>
      <w:r w:rsidRPr="001B60BF">
        <w:rPr>
          <w:rFonts w:ascii="Times New Roman" w:hAnsi="Times New Roman" w:cs="Times New Roman"/>
        </w:rPr>
        <w:t xml:space="preserve">. In:  </w:t>
      </w:r>
      <w:proofErr w:type="spellStart"/>
      <w:r w:rsidRPr="001B60BF">
        <w:rPr>
          <w:rFonts w:ascii="Times New Roman" w:hAnsi="Times New Roman" w:cs="Times New Roman"/>
        </w:rPr>
        <w:t>Jaspal</w:t>
      </w:r>
      <w:proofErr w:type="spellEnd"/>
      <w:r w:rsidRPr="001B60BF">
        <w:rPr>
          <w:rFonts w:ascii="Times New Roman" w:hAnsi="Times New Roman" w:cs="Times New Roman"/>
        </w:rPr>
        <w:t xml:space="preserve">, R., &amp; </w:t>
      </w:r>
      <w:proofErr w:type="spellStart"/>
      <w:r w:rsidRPr="001B60BF">
        <w:rPr>
          <w:rFonts w:ascii="Times New Roman" w:hAnsi="Times New Roman" w:cs="Times New Roman"/>
        </w:rPr>
        <w:t>Breakwell</w:t>
      </w:r>
      <w:proofErr w:type="spellEnd"/>
      <w:r w:rsidRPr="001B60BF">
        <w:rPr>
          <w:rFonts w:ascii="Times New Roman" w:hAnsi="Times New Roman" w:cs="Times New Roman"/>
        </w:rPr>
        <w:t xml:space="preserve">, G. M. (Eds.). </w:t>
      </w:r>
      <w:r w:rsidRPr="001B60BF">
        <w:rPr>
          <w:rFonts w:ascii="Times New Roman" w:hAnsi="Times New Roman" w:cs="Times New Roman"/>
          <w:i/>
        </w:rPr>
        <w:t>Identity process theory: Identity, social action and social change</w:t>
      </w:r>
      <w:r w:rsidRPr="001B60BF">
        <w:rPr>
          <w:rFonts w:ascii="Times New Roman" w:hAnsi="Times New Roman" w:cs="Times New Roman"/>
        </w:rPr>
        <w:t>. Cambridge University Press.</w:t>
      </w:r>
    </w:p>
    <w:p w14:paraId="113B8717" w14:textId="77777777" w:rsidR="00E74525" w:rsidRPr="00A06BE9" w:rsidRDefault="00E74525" w:rsidP="005A6329">
      <w:pPr>
        <w:autoSpaceDE w:val="0"/>
        <w:autoSpaceDN w:val="0"/>
        <w:adjustRightInd w:val="0"/>
        <w:spacing w:line="480" w:lineRule="auto"/>
        <w:rPr>
          <w:rFonts w:ascii="Times New Roman" w:hAnsi="Times New Roman" w:cs="Times New Roman"/>
          <w:b/>
          <w:u w:val="single"/>
          <w:lang w:val="en-GB"/>
        </w:rPr>
      </w:pPr>
    </w:p>
    <w:p w14:paraId="33BA2691" w14:textId="77777777" w:rsidR="00CF000C" w:rsidRDefault="00CF000C" w:rsidP="005A6329">
      <w:pPr>
        <w:tabs>
          <w:tab w:val="left" w:pos="360"/>
        </w:tabs>
        <w:spacing w:before="60" w:after="60" w:line="480" w:lineRule="auto"/>
        <w:rPr>
          <w:rFonts w:ascii="Times New Roman" w:hAnsi="Times New Roman" w:cs="Times New Roman"/>
        </w:rPr>
      </w:pPr>
      <w:r>
        <w:rPr>
          <w:rFonts w:ascii="Times New Roman" w:hAnsi="Times New Roman" w:cs="Times New Roman"/>
        </w:rPr>
        <w:t>Baron, R. A.</w:t>
      </w:r>
      <w:r w:rsidRPr="00A06BE9">
        <w:rPr>
          <w:rFonts w:ascii="Times New Roman" w:hAnsi="Times New Roman" w:cs="Times New Roman"/>
        </w:rPr>
        <w:t xml:space="preserve"> &amp; Byrne, D.  (2004). Social</w:t>
      </w:r>
      <w:r w:rsidRPr="00A06BE9">
        <w:rPr>
          <w:rFonts w:ascii="Times New Roman" w:hAnsi="Times New Roman" w:cs="Times New Roman"/>
          <w:i/>
        </w:rPr>
        <w:t xml:space="preserve"> psychology </w:t>
      </w:r>
      <w:r w:rsidRPr="00A06BE9">
        <w:rPr>
          <w:rFonts w:ascii="Times New Roman" w:hAnsi="Times New Roman" w:cs="Times New Roman"/>
        </w:rPr>
        <w:t>(10</w:t>
      </w:r>
      <w:r w:rsidRPr="00A06BE9">
        <w:rPr>
          <w:rFonts w:ascii="Times New Roman" w:hAnsi="Times New Roman" w:cs="Times New Roman"/>
          <w:vertAlign w:val="superscript"/>
        </w:rPr>
        <w:t>th</w:t>
      </w:r>
      <w:r w:rsidRPr="00A06BE9">
        <w:rPr>
          <w:rFonts w:ascii="Times New Roman" w:hAnsi="Times New Roman" w:cs="Times New Roman"/>
        </w:rPr>
        <w:t xml:space="preserve"> </w:t>
      </w:r>
      <w:proofErr w:type="gramStart"/>
      <w:r w:rsidRPr="00A06BE9">
        <w:rPr>
          <w:rFonts w:ascii="Times New Roman" w:hAnsi="Times New Roman" w:cs="Times New Roman"/>
        </w:rPr>
        <w:t>ed</w:t>
      </w:r>
      <w:proofErr w:type="gramEnd"/>
      <w:r w:rsidRPr="00A06BE9">
        <w:rPr>
          <w:rFonts w:ascii="Times New Roman" w:hAnsi="Times New Roman" w:cs="Times New Roman"/>
        </w:rPr>
        <w:t>.).  Boston:  Pearson Education.</w:t>
      </w:r>
    </w:p>
    <w:p w14:paraId="07665EC6" w14:textId="77777777" w:rsidR="00CF000C" w:rsidRDefault="00CF000C" w:rsidP="005A6329">
      <w:pPr>
        <w:tabs>
          <w:tab w:val="left" w:pos="360"/>
        </w:tabs>
        <w:spacing w:before="60" w:after="60" w:line="480" w:lineRule="auto"/>
        <w:rPr>
          <w:rFonts w:ascii="Times New Roman" w:hAnsi="Times New Roman" w:cs="Times New Roman"/>
        </w:rPr>
      </w:pPr>
    </w:p>
    <w:p w14:paraId="7D4E7A16" w14:textId="77777777" w:rsidR="00CF000C" w:rsidRDefault="00CF000C" w:rsidP="005A6329">
      <w:pPr>
        <w:tabs>
          <w:tab w:val="left" w:pos="360"/>
        </w:tabs>
        <w:spacing w:before="60" w:after="60" w:line="480" w:lineRule="auto"/>
        <w:rPr>
          <w:rFonts w:ascii="Times New Roman" w:eastAsia="Times New Roman" w:hAnsi="Times New Roman" w:cs="Times New Roman"/>
          <w:lang w:val="en-GB" w:eastAsia="en-GB"/>
        </w:rPr>
      </w:pPr>
      <w:r w:rsidRPr="00A06BE9">
        <w:rPr>
          <w:rFonts w:ascii="Times New Roman" w:eastAsia="Times New Roman" w:hAnsi="Times New Roman" w:cs="Times New Roman"/>
          <w:lang w:val="en-GB" w:eastAsia="en-GB"/>
        </w:rPr>
        <w:t xml:space="preserve">Braun, V. &amp; Clarke, V. (2006). Using thematic analysis in psychology. </w:t>
      </w:r>
      <w:r w:rsidRPr="00A06BE9">
        <w:rPr>
          <w:rFonts w:ascii="Times New Roman" w:eastAsia="Times New Roman" w:hAnsi="Times New Roman" w:cs="Times New Roman"/>
          <w:i/>
          <w:iCs/>
          <w:lang w:val="en-GB" w:eastAsia="en-GB"/>
        </w:rPr>
        <w:t>Qualitative research in psychology</w:t>
      </w:r>
      <w:r w:rsidRPr="00A06BE9">
        <w:rPr>
          <w:rFonts w:ascii="Times New Roman" w:eastAsia="Times New Roman" w:hAnsi="Times New Roman" w:cs="Times New Roman"/>
          <w:lang w:val="en-GB" w:eastAsia="en-GB"/>
        </w:rPr>
        <w:t xml:space="preserve">, </w:t>
      </w:r>
      <w:r w:rsidRPr="00A06BE9">
        <w:rPr>
          <w:rFonts w:ascii="Times New Roman" w:eastAsia="Times New Roman" w:hAnsi="Times New Roman" w:cs="Times New Roman"/>
          <w:i/>
          <w:iCs/>
          <w:lang w:val="en-GB" w:eastAsia="en-GB"/>
        </w:rPr>
        <w:t>3</w:t>
      </w:r>
      <w:r w:rsidRPr="00A06BE9">
        <w:rPr>
          <w:rFonts w:ascii="Times New Roman" w:eastAsia="Times New Roman" w:hAnsi="Times New Roman" w:cs="Times New Roman"/>
          <w:lang w:val="en-GB" w:eastAsia="en-GB"/>
        </w:rPr>
        <w:t>(2), 77-102.</w:t>
      </w:r>
    </w:p>
    <w:p w14:paraId="46AEABFB" w14:textId="77777777" w:rsidR="00E74525" w:rsidRDefault="00E74525" w:rsidP="005A6329">
      <w:pPr>
        <w:tabs>
          <w:tab w:val="left" w:pos="360"/>
        </w:tabs>
        <w:spacing w:before="60" w:after="60" w:line="480" w:lineRule="auto"/>
        <w:rPr>
          <w:rFonts w:ascii="Times New Roman" w:eastAsia="Times New Roman" w:hAnsi="Times New Roman" w:cs="Times New Roman"/>
          <w:lang w:val="en-GB" w:eastAsia="en-GB"/>
        </w:rPr>
      </w:pPr>
    </w:p>
    <w:p w14:paraId="36089E1E" w14:textId="77777777" w:rsidR="00E74525" w:rsidRDefault="00E74525" w:rsidP="005A6329">
      <w:pPr>
        <w:tabs>
          <w:tab w:val="left" w:pos="360"/>
        </w:tabs>
        <w:spacing w:before="60" w:after="60" w:line="480" w:lineRule="auto"/>
        <w:rPr>
          <w:rFonts w:ascii="Times New Roman" w:eastAsia="Times New Roman" w:hAnsi="Times New Roman" w:cs="Times New Roman"/>
          <w:lang w:eastAsia="en-GB"/>
        </w:rPr>
      </w:pPr>
      <w:proofErr w:type="spellStart"/>
      <w:r w:rsidRPr="00E74525">
        <w:rPr>
          <w:rFonts w:ascii="Times New Roman" w:eastAsia="Times New Roman" w:hAnsi="Times New Roman" w:cs="Times New Roman"/>
          <w:lang w:eastAsia="en-GB"/>
        </w:rPr>
        <w:t>Breakwell</w:t>
      </w:r>
      <w:proofErr w:type="spellEnd"/>
      <w:r>
        <w:rPr>
          <w:rFonts w:ascii="Times New Roman" w:eastAsia="Times New Roman" w:hAnsi="Times New Roman" w:cs="Times New Roman"/>
          <w:lang w:eastAsia="en-GB"/>
        </w:rPr>
        <w:t>,</w:t>
      </w:r>
      <w:r w:rsidRPr="00E74525">
        <w:rPr>
          <w:rFonts w:ascii="Times New Roman" w:eastAsia="Times New Roman" w:hAnsi="Times New Roman" w:cs="Times New Roman"/>
          <w:lang w:eastAsia="en-GB"/>
        </w:rPr>
        <w:t xml:space="preserve"> G</w:t>
      </w:r>
      <w:r>
        <w:rPr>
          <w:rFonts w:ascii="Times New Roman" w:eastAsia="Times New Roman" w:hAnsi="Times New Roman" w:cs="Times New Roman"/>
          <w:lang w:eastAsia="en-GB"/>
        </w:rPr>
        <w:t xml:space="preserve">. </w:t>
      </w:r>
      <w:r w:rsidRPr="00E74525">
        <w:rPr>
          <w:rFonts w:ascii="Times New Roman" w:eastAsia="Times New Roman" w:hAnsi="Times New Roman" w:cs="Times New Roman"/>
          <w:lang w:eastAsia="en-GB"/>
        </w:rPr>
        <w:t>M</w:t>
      </w:r>
      <w:r>
        <w:rPr>
          <w:rFonts w:ascii="Times New Roman" w:eastAsia="Times New Roman" w:hAnsi="Times New Roman" w:cs="Times New Roman"/>
          <w:lang w:eastAsia="en-GB"/>
        </w:rPr>
        <w:t>.</w:t>
      </w:r>
      <w:r w:rsidRPr="00E74525">
        <w:rPr>
          <w:rFonts w:ascii="Times New Roman" w:eastAsia="Times New Roman" w:hAnsi="Times New Roman" w:cs="Times New Roman"/>
          <w:lang w:eastAsia="en-GB"/>
        </w:rPr>
        <w:t xml:space="preserve"> (1986)</w:t>
      </w:r>
      <w:r>
        <w:rPr>
          <w:rFonts w:ascii="Times New Roman" w:eastAsia="Times New Roman" w:hAnsi="Times New Roman" w:cs="Times New Roman"/>
          <w:lang w:eastAsia="en-GB"/>
        </w:rPr>
        <w:t>.</w:t>
      </w:r>
      <w:r w:rsidRPr="00E74525">
        <w:rPr>
          <w:rFonts w:ascii="Times New Roman" w:eastAsia="Times New Roman" w:hAnsi="Times New Roman" w:cs="Times New Roman"/>
          <w:lang w:eastAsia="en-GB"/>
        </w:rPr>
        <w:t xml:space="preserve"> </w:t>
      </w:r>
      <w:r w:rsidRPr="001B60BF">
        <w:rPr>
          <w:rFonts w:ascii="Times New Roman" w:eastAsia="Times New Roman" w:hAnsi="Times New Roman" w:cs="Times New Roman"/>
          <w:i/>
          <w:lang w:eastAsia="en-GB"/>
        </w:rPr>
        <w:t>Coping with Threatened Identities</w:t>
      </w:r>
      <w:r w:rsidRPr="00E74525">
        <w:rPr>
          <w:rFonts w:ascii="Times New Roman" w:eastAsia="Times New Roman" w:hAnsi="Times New Roman" w:cs="Times New Roman"/>
          <w:lang w:eastAsia="en-GB"/>
        </w:rPr>
        <w:t>. London: Methuen</w:t>
      </w:r>
    </w:p>
    <w:p w14:paraId="03A6A7E3" w14:textId="77777777" w:rsidR="00E74525" w:rsidRDefault="00E74525" w:rsidP="005A6329">
      <w:pPr>
        <w:tabs>
          <w:tab w:val="left" w:pos="360"/>
        </w:tabs>
        <w:spacing w:before="60" w:after="60" w:line="480" w:lineRule="auto"/>
        <w:rPr>
          <w:rFonts w:ascii="Times New Roman" w:eastAsia="Times New Roman" w:hAnsi="Times New Roman" w:cs="Times New Roman"/>
          <w:lang w:val="en-GB" w:eastAsia="en-GB"/>
        </w:rPr>
      </w:pPr>
    </w:p>
    <w:p w14:paraId="6CB0AF9D" w14:textId="77777777" w:rsidR="00CF000C" w:rsidRDefault="00CF000C" w:rsidP="005A6329">
      <w:pPr>
        <w:tabs>
          <w:tab w:val="left" w:pos="360"/>
        </w:tabs>
        <w:spacing w:before="60" w:after="60" w:line="480" w:lineRule="auto"/>
        <w:rPr>
          <w:rFonts w:ascii="Times New Roman" w:eastAsia="Times New Roman" w:hAnsi="Times New Roman" w:cs="Times New Roman"/>
          <w:shd w:val="clear" w:color="auto" w:fill="FFFFFF"/>
          <w:lang w:val="en-GB"/>
        </w:rPr>
      </w:pPr>
      <w:r w:rsidRPr="00A06BE9">
        <w:rPr>
          <w:rFonts w:ascii="Times New Roman" w:eastAsia="Times New Roman" w:hAnsi="Times New Roman" w:cs="Times New Roman"/>
          <w:shd w:val="clear" w:color="auto" w:fill="FFFFFF"/>
          <w:lang w:val="en-GB"/>
        </w:rPr>
        <w:lastRenderedPageBreak/>
        <w:t>Brook, D. W., Bro</w:t>
      </w:r>
      <w:r>
        <w:rPr>
          <w:rFonts w:ascii="Times New Roman" w:eastAsia="Times New Roman" w:hAnsi="Times New Roman" w:cs="Times New Roman"/>
          <w:shd w:val="clear" w:color="auto" w:fill="FFFFFF"/>
          <w:lang w:val="en-GB"/>
        </w:rPr>
        <w:t>ok, J. S., Zhang, C., Cohen, P.</w:t>
      </w:r>
      <w:r w:rsidRPr="00A06BE9">
        <w:rPr>
          <w:rFonts w:ascii="Times New Roman" w:eastAsia="Times New Roman" w:hAnsi="Times New Roman" w:cs="Times New Roman"/>
          <w:shd w:val="clear" w:color="auto" w:fill="FFFFFF"/>
          <w:lang w:val="en-GB"/>
        </w:rPr>
        <w:t xml:space="preserve"> &amp; Whiteman, M. (2002). Drug use and the risk of major depressive disorder, alcohol dependence, and substance use disorders. </w:t>
      </w:r>
      <w:r w:rsidRPr="00A06BE9">
        <w:rPr>
          <w:rFonts w:ascii="Times New Roman" w:eastAsia="Times New Roman" w:hAnsi="Times New Roman" w:cs="Times New Roman"/>
          <w:i/>
          <w:iCs/>
          <w:shd w:val="clear" w:color="auto" w:fill="FFFFFF"/>
          <w:lang w:val="en-GB"/>
        </w:rPr>
        <w:t>Archives of general psychiatry</w:t>
      </w:r>
      <w:r w:rsidRPr="00A06BE9">
        <w:rPr>
          <w:rFonts w:ascii="Times New Roman" w:eastAsia="Times New Roman" w:hAnsi="Times New Roman" w:cs="Times New Roman"/>
          <w:shd w:val="clear" w:color="auto" w:fill="FFFFFF"/>
          <w:lang w:val="en-GB"/>
        </w:rPr>
        <w:t>, </w:t>
      </w:r>
      <w:r w:rsidRPr="00A06BE9">
        <w:rPr>
          <w:rFonts w:ascii="Times New Roman" w:eastAsia="Times New Roman" w:hAnsi="Times New Roman" w:cs="Times New Roman"/>
          <w:i/>
          <w:iCs/>
          <w:shd w:val="clear" w:color="auto" w:fill="FFFFFF"/>
          <w:lang w:val="en-GB"/>
        </w:rPr>
        <w:t>59</w:t>
      </w:r>
      <w:r w:rsidRPr="00A06BE9">
        <w:rPr>
          <w:rFonts w:ascii="Times New Roman" w:eastAsia="Times New Roman" w:hAnsi="Times New Roman" w:cs="Times New Roman"/>
          <w:shd w:val="clear" w:color="auto" w:fill="FFFFFF"/>
          <w:lang w:val="en-GB"/>
        </w:rPr>
        <w:t>(11), 1038-1043.</w:t>
      </w:r>
    </w:p>
    <w:p w14:paraId="514E0F72" w14:textId="77777777" w:rsidR="00CF000C" w:rsidRDefault="00CF000C" w:rsidP="005A6329">
      <w:pPr>
        <w:tabs>
          <w:tab w:val="left" w:pos="360"/>
        </w:tabs>
        <w:spacing w:before="60" w:after="60" w:line="480" w:lineRule="auto"/>
        <w:rPr>
          <w:rFonts w:ascii="Times New Roman" w:eastAsia="Times New Roman" w:hAnsi="Times New Roman" w:cs="Times New Roman"/>
          <w:shd w:val="clear" w:color="auto" w:fill="FFFFFF"/>
          <w:lang w:val="en-GB"/>
        </w:rPr>
      </w:pPr>
    </w:p>
    <w:p w14:paraId="3AB37A88" w14:textId="77777777" w:rsidR="00CF000C" w:rsidRDefault="00CF000C" w:rsidP="005A6329">
      <w:pPr>
        <w:tabs>
          <w:tab w:val="left" w:pos="360"/>
        </w:tabs>
        <w:spacing w:before="60" w:after="60" w:line="480" w:lineRule="auto"/>
        <w:rPr>
          <w:rFonts w:ascii="Times New Roman" w:eastAsia="Times New Roman" w:hAnsi="Times New Roman" w:cs="Times New Roman"/>
          <w:shd w:val="clear" w:color="auto" w:fill="FFFFFF"/>
          <w:lang w:val="en-GB"/>
        </w:rPr>
      </w:pPr>
      <w:r w:rsidRPr="00A06BE9">
        <w:rPr>
          <w:rFonts w:ascii="Times New Roman" w:eastAsia="Times New Roman" w:hAnsi="Times New Roman" w:cs="Times New Roman"/>
          <w:shd w:val="clear" w:color="auto" w:fill="FFFFFF"/>
          <w:lang w:val="en-GB"/>
        </w:rPr>
        <w:t>Caplan, R. P. (1994). Stress, anxiety, and depression in hospital consultants, general practitioners, and senior health service managers. </w:t>
      </w:r>
      <w:r w:rsidRPr="00A06BE9">
        <w:rPr>
          <w:rFonts w:ascii="Times New Roman" w:eastAsia="Times New Roman" w:hAnsi="Times New Roman" w:cs="Times New Roman"/>
          <w:i/>
          <w:iCs/>
          <w:shd w:val="clear" w:color="auto" w:fill="FFFFFF"/>
          <w:lang w:val="en-GB"/>
        </w:rPr>
        <w:t>B</w:t>
      </w:r>
      <w:r>
        <w:rPr>
          <w:rFonts w:ascii="Times New Roman" w:eastAsia="Times New Roman" w:hAnsi="Times New Roman" w:cs="Times New Roman"/>
          <w:i/>
          <w:iCs/>
          <w:shd w:val="clear" w:color="auto" w:fill="FFFFFF"/>
          <w:lang w:val="en-GB"/>
        </w:rPr>
        <w:t>MJ</w:t>
      </w:r>
      <w:r w:rsidRPr="00A06BE9">
        <w:rPr>
          <w:rFonts w:ascii="Times New Roman" w:eastAsia="Times New Roman" w:hAnsi="Times New Roman" w:cs="Times New Roman"/>
          <w:shd w:val="clear" w:color="auto" w:fill="FFFFFF"/>
          <w:lang w:val="en-GB"/>
        </w:rPr>
        <w:t>, </w:t>
      </w:r>
      <w:r w:rsidRPr="00A06BE9">
        <w:rPr>
          <w:rFonts w:ascii="Times New Roman" w:eastAsia="Times New Roman" w:hAnsi="Times New Roman" w:cs="Times New Roman"/>
          <w:i/>
          <w:iCs/>
          <w:shd w:val="clear" w:color="auto" w:fill="FFFFFF"/>
          <w:lang w:val="en-GB"/>
        </w:rPr>
        <w:t>309</w:t>
      </w:r>
      <w:r w:rsidRPr="00A06BE9">
        <w:rPr>
          <w:rFonts w:ascii="Times New Roman" w:eastAsia="Times New Roman" w:hAnsi="Times New Roman" w:cs="Times New Roman"/>
          <w:shd w:val="clear" w:color="auto" w:fill="FFFFFF"/>
          <w:lang w:val="en-GB"/>
        </w:rPr>
        <w:t>(6964), 1260-1264.</w:t>
      </w:r>
    </w:p>
    <w:p w14:paraId="12707F63" w14:textId="77777777" w:rsidR="00CF000C" w:rsidRDefault="00CF000C" w:rsidP="005A6329">
      <w:pPr>
        <w:tabs>
          <w:tab w:val="left" w:pos="360"/>
        </w:tabs>
        <w:spacing w:before="60" w:after="60" w:line="480" w:lineRule="auto"/>
        <w:rPr>
          <w:rFonts w:ascii="Times New Roman" w:eastAsia="Times New Roman" w:hAnsi="Times New Roman" w:cs="Times New Roman"/>
          <w:shd w:val="clear" w:color="auto" w:fill="FFFFFF"/>
          <w:lang w:val="en-GB"/>
        </w:rPr>
      </w:pPr>
    </w:p>
    <w:p w14:paraId="00D3B37D" w14:textId="77777777" w:rsidR="00CF000C" w:rsidRDefault="00CF000C" w:rsidP="005A6329">
      <w:pPr>
        <w:tabs>
          <w:tab w:val="left" w:pos="360"/>
        </w:tabs>
        <w:spacing w:before="60" w:after="60" w:line="480" w:lineRule="auto"/>
        <w:rPr>
          <w:rFonts w:ascii="Times New Roman" w:eastAsia="Times New Roman" w:hAnsi="Times New Roman" w:cs="Times New Roman"/>
          <w:shd w:val="clear" w:color="auto" w:fill="FFFFFF"/>
          <w:lang w:val="en-GB"/>
        </w:rPr>
      </w:pPr>
      <w:r w:rsidRPr="00A06BE9">
        <w:rPr>
          <w:rFonts w:ascii="Times New Roman" w:eastAsia="Times New Roman" w:hAnsi="Times New Roman" w:cs="Times New Roman"/>
          <w:shd w:val="clear" w:color="auto" w:fill="FFFFFF"/>
          <w:lang w:val="en-GB"/>
        </w:rPr>
        <w:t>Chambers, R. &amp; Belcher, J. (1993). Comparison of the health and lifestyle of general practitioners and teachers. </w:t>
      </w:r>
      <w:r w:rsidRPr="00A06BE9">
        <w:rPr>
          <w:rFonts w:ascii="Times New Roman" w:eastAsia="Times New Roman" w:hAnsi="Times New Roman" w:cs="Times New Roman"/>
          <w:i/>
          <w:iCs/>
          <w:shd w:val="clear" w:color="auto" w:fill="FFFFFF"/>
          <w:lang w:val="en-GB"/>
        </w:rPr>
        <w:t>Br J Gen Pract</w:t>
      </w:r>
      <w:proofErr w:type="gramStart"/>
      <w:r w:rsidRPr="00A06BE9">
        <w:rPr>
          <w:rFonts w:ascii="Times New Roman" w:eastAsia="Times New Roman" w:hAnsi="Times New Roman" w:cs="Times New Roman"/>
          <w:shd w:val="clear" w:color="auto" w:fill="FFFFFF"/>
          <w:lang w:val="en-GB"/>
        </w:rPr>
        <w:t>,</w:t>
      </w:r>
      <w:r w:rsidRPr="00A06BE9">
        <w:rPr>
          <w:rFonts w:ascii="Times New Roman" w:eastAsia="Times New Roman" w:hAnsi="Times New Roman" w:cs="Times New Roman"/>
          <w:i/>
          <w:iCs/>
          <w:shd w:val="clear" w:color="auto" w:fill="FFFFFF"/>
          <w:lang w:val="en-GB"/>
        </w:rPr>
        <w:t>43</w:t>
      </w:r>
      <w:proofErr w:type="gramEnd"/>
      <w:r w:rsidRPr="00A06BE9">
        <w:rPr>
          <w:rFonts w:ascii="Times New Roman" w:eastAsia="Times New Roman" w:hAnsi="Times New Roman" w:cs="Times New Roman"/>
          <w:shd w:val="clear" w:color="auto" w:fill="FFFFFF"/>
          <w:lang w:val="en-GB"/>
        </w:rPr>
        <w:t>(374), 377-381.</w:t>
      </w:r>
    </w:p>
    <w:p w14:paraId="5C306054" w14:textId="77777777" w:rsidR="00CF000C" w:rsidRDefault="00CF000C" w:rsidP="005A6329">
      <w:pPr>
        <w:tabs>
          <w:tab w:val="left" w:pos="360"/>
        </w:tabs>
        <w:spacing w:before="60" w:after="60" w:line="480" w:lineRule="auto"/>
        <w:rPr>
          <w:rFonts w:ascii="Times New Roman" w:eastAsia="Times New Roman" w:hAnsi="Times New Roman" w:cs="Times New Roman"/>
          <w:lang w:val="en-GB" w:eastAsia="en-GB"/>
        </w:rPr>
      </w:pPr>
    </w:p>
    <w:p w14:paraId="46EC6EDA" w14:textId="77777777" w:rsidR="00CF000C" w:rsidRDefault="00CF000C" w:rsidP="005A6329">
      <w:pPr>
        <w:tabs>
          <w:tab w:val="left" w:pos="360"/>
        </w:tabs>
        <w:spacing w:before="60" w:after="60" w:line="480" w:lineRule="auto"/>
        <w:rPr>
          <w:rFonts w:ascii="Times New Roman" w:eastAsia="Times New Roman" w:hAnsi="Times New Roman" w:cs="Times New Roman"/>
          <w:lang w:val="en-GB" w:eastAsia="en-GB"/>
        </w:rPr>
      </w:pPr>
      <w:r w:rsidRPr="00A06BE9">
        <w:rPr>
          <w:rFonts w:ascii="Times New Roman" w:eastAsia="Times New Roman" w:hAnsi="Times New Roman" w:cs="Times New Roman"/>
          <w:lang w:val="en-GB" w:eastAsia="en-GB"/>
        </w:rPr>
        <w:t xml:space="preserve">Flick, U. (2009). </w:t>
      </w:r>
      <w:r w:rsidRPr="00A06BE9">
        <w:rPr>
          <w:rFonts w:ascii="Times New Roman" w:eastAsia="Times New Roman" w:hAnsi="Times New Roman" w:cs="Times New Roman"/>
          <w:i/>
          <w:iCs/>
          <w:lang w:val="en-GB" w:eastAsia="en-GB"/>
        </w:rPr>
        <w:t>An introduction to qualitative research</w:t>
      </w:r>
      <w:r w:rsidRPr="00A06BE9">
        <w:rPr>
          <w:rFonts w:ascii="Times New Roman" w:eastAsia="Times New Roman" w:hAnsi="Times New Roman" w:cs="Times New Roman"/>
          <w:lang w:val="en-GB" w:eastAsia="en-GB"/>
        </w:rPr>
        <w:t xml:space="preserve">. </w:t>
      </w:r>
      <w:r w:rsidR="001A04E5">
        <w:rPr>
          <w:rFonts w:ascii="Times New Roman" w:eastAsia="Times New Roman" w:hAnsi="Times New Roman" w:cs="Times New Roman"/>
          <w:lang w:val="en-GB" w:eastAsia="en-GB"/>
        </w:rPr>
        <w:t xml:space="preserve">London: </w:t>
      </w:r>
      <w:r w:rsidRPr="00A06BE9">
        <w:rPr>
          <w:rFonts w:ascii="Times New Roman" w:eastAsia="Times New Roman" w:hAnsi="Times New Roman" w:cs="Times New Roman"/>
          <w:lang w:val="en-GB" w:eastAsia="en-GB"/>
        </w:rPr>
        <w:t>Sage.</w:t>
      </w:r>
    </w:p>
    <w:p w14:paraId="77657017" w14:textId="77777777" w:rsidR="00E74525" w:rsidRDefault="00E74525" w:rsidP="005A6329">
      <w:pPr>
        <w:tabs>
          <w:tab w:val="left" w:pos="360"/>
        </w:tabs>
        <w:spacing w:before="60" w:after="60" w:line="480" w:lineRule="auto"/>
        <w:rPr>
          <w:rFonts w:ascii="Times New Roman" w:eastAsia="Times New Roman" w:hAnsi="Times New Roman" w:cs="Times New Roman"/>
          <w:lang w:val="en-GB" w:eastAsia="en-GB"/>
        </w:rPr>
      </w:pPr>
    </w:p>
    <w:p w14:paraId="098A2CD4" w14:textId="77777777" w:rsidR="00E74525" w:rsidRDefault="00E74525" w:rsidP="001B60BF">
      <w:pPr>
        <w:tabs>
          <w:tab w:val="left" w:pos="360"/>
        </w:tabs>
        <w:spacing w:before="60" w:after="60" w:line="480" w:lineRule="auto"/>
        <w:jc w:val="both"/>
        <w:rPr>
          <w:rFonts w:ascii="Times New Roman" w:eastAsia="Times New Roman" w:hAnsi="Times New Roman" w:cs="Times New Roman"/>
          <w:lang w:val="en-GB" w:eastAsia="en-GB"/>
        </w:rPr>
      </w:pPr>
      <w:proofErr w:type="spellStart"/>
      <w:r w:rsidRPr="00E74525">
        <w:rPr>
          <w:rFonts w:ascii="Times New Roman" w:eastAsia="Times New Roman" w:hAnsi="Times New Roman" w:cs="Times New Roman"/>
          <w:lang w:eastAsia="en-GB"/>
        </w:rPr>
        <w:t>Jaspal</w:t>
      </w:r>
      <w:proofErr w:type="spellEnd"/>
      <w:r w:rsidRPr="00E74525">
        <w:rPr>
          <w:rFonts w:ascii="Times New Roman" w:eastAsia="Times New Roman" w:hAnsi="Times New Roman" w:cs="Times New Roman"/>
          <w:lang w:eastAsia="en-GB"/>
        </w:rPr>
        <w:t xml:space="preserve">, R., &amp; </w:t>
      </w:r>
      <w:proofErr w:type="spellStart"/>
      <w:r w:rsidRPr="00E74525">
        <w:rPr>
          <w:rFonts w:ascii="Times New Roman" w:eastAsia="Times New Roman" w:hAnsi="Times New Roman" w:cs="Times New Roman"/>
          <w:lang w:eastAsia="en-GB"/>
        </w:rPr>
        <w:t>Cinnirella</w:t>
      </w:r>
      <w:proofErr w:type="spellEnd"/>
      <w:r w:rsidRPr="00E74525">
        <w:rPr>
          <w:rFonts w:ascii="Times New Roman" w:eastAsia="Times New Roman" w:hAnsi="Times New Roman" w:cs="Times New Roman"/>
          <w:lang w:eastAsia="en-GB"/>
        </w:rPr>
        <w:t>, M. (2010). Coping with potentially incompatible identities: Accounts of religious, ethnic, and sexual identities from British Pakistani men who identify as Muslim and gay. </w:t>
      </w:r>
      <w:r w:rsidRPr="00E74525">
        <w:rPr>
          <w:rFonts w:ascii="Times New Roman" w:eastAsia="Times New Roman" w:hAnsi="Times New Roman" w:cs="Times New Roman"/>
          <w:i/>
          <w:iCs/>
          <w:lang w:eastAsia="en-GB"/>
        </w:rPr>
        <w:t>British Journal of Social Psychology</w:t>
      </w:r>
      <w:r w:rsidRPr="00E74525">
        <w:rPr>
          <w:rFonts w:ascii="Times New Roman" w:eastAsia="Times New Roman" w:hAnsi="Times New Roman" w:cs="Times New Roman"/>
          <w:lang w:eastAsia="en-GB"/>
        </w:rPr>
        <w:t>, </w:t>
      </w:r>
      <w:r w:rsidRPr="00E74525">
        <w:rPr>
          <w:rFonts w:ascii="Times New Roman" w:eastAsia="Times New Roman" w:hAnsi="Times New Roman" w:cs="Times New Roman"/>
          <w:i/>
          <w:iCs/>
          <w:lang w:eastAsia="en-GB"/>
        </w:rPr>
        <w:t>49</w:t>
      </w:r>
      <w:r w:rsidRPr="00E74525">
        <w:rPr>
          <w:rFonts w:ascii="Times New Roman" w:eastAsia="Times New Roman" w:hAnsi="Times New Roman" w:cs="Times New Roman"/>
          <w:lang w:eastAsia="en-GB"/>
        </w:rPr>
        <w:t>(4), 849-870.</w:t>
      </w:r>
    </w:p>
    <w:p w14:paraId="14E667E8" w14:textId="77777777" w:rsidR="00CF000C" w:rsidRDefault="00CF000C" w:rsidP="005A6329">
      <w:pPr>
        <w:tabs>
          <w:tab w:val="left" w:pos="360"/>
        </w:tabs>
        <w:spacing w:before="60" w:after="60" w:line="480" w:lineRule="auto"/>
        <w:rPr>
          <w:rFonts w:ascii="Times New Roman" w:eastAsia="Times New Roman" w:hAnsi="Times New Roman" w:cs="Times New Roman"/>
          <w:lang w:val="en-GB" w:eastAsia="en-GB"/>
        </w:rPr>
      </w:pPr>
    </w:p>
    <w:p w14:paraId="662CED2C" w14:textId="77777777" w:rsidR="00CF000C" w:rsidRDefault="00CF000C" w:rsidP="005A6329">
      <w:pPr>
        <w:tabs>
          <w:tab w:val="left" w:pos="360"/>
        </w:tabs>
        <w:spacing w:before="60" w:after="60" w:line="480" w:lineRule="auto"/>
        <w:rPr>
          <w:rFonts w:ascii="Times New Roman" w:eastAsia="Times New Roman" w:hAnsi="Times New Roman" w:cs="Times New Roman"/>
          <w:shd w:val="clear" w:color="auto" w:fill="FFFFFF"/>
          <w:lang w:val="en-GB"/>
        </w:rPr>
      </w:pPr>
      <w:r w:rsidRPr="00A06BE9">
        <w:rPr>
          <w:rFonts w:ascii="Times New Roman" w:eastAsia="Times New Roman" w:hAnsi="Times New Roman" w:cs="Times New Roman"/>
          <w:shd w:val="clear" w:color="auto" w:fill="FFFFFF"/>
          <w:lang w:val="en-GB"/>
        </w:rPr>
        <w:t>Jones, P. (2005). </w:t>
      </w:r>
      <w:r w:rsidRPr="00A06BE9">
        <w:rPr>
          <w:rFonts w:ascii="Times New Roman" w:eastAsia="Times New Roman" w:hAnsi="Times New Roman" w:cs="Times New Roman"/>
          <w:i/>
          <w:iCs/>
          <w:shd w:val="clear" w:color="auto" w:fill="FFFFFF"/>
          <w:lang w:val="en-GB"/>
        </w:rPr>
        <w:t>Doctors as patients</w:t>
      </w:r>
      <w:r w:rsidRPr="00A06BE9">
        <w:rPr>
          <w:rFonts w:ascii="Times New Roman" w:eastAsia="Times New Roman" w:hAnsi="Times New Roman" w:cs="Times New Roman"/>
          <w:shd w:val="clear" w:color="auto" w:fill="FFFFFF"/>
          <w:lang w:val="en-GB"/>
        </w:rPr>
        <w:t xml:space="preserve">. </w:t>
      </w:r>
      <w:r w:rsidR="00887039">
        <w:rPr>
          <w:rFonts w:ascii="Times New Roman" w:eastAsia="Times New Roman" w:hAnsi="Times New Roman" w:cs="Times New Roman"/>
          <w:shd w:val="clear" w:color="auto" w:fill="FFFFFF"/>
          <w:lang w:val="en-GB"/>
        </w:rPr>
        <w:t xml:space="preserve">Oxford: </w:t>
      </w:r>
      <w:r w:rsidRPr="00A06BE9">
        <w:rPr>
          <w:rFonts w:ascii="Times New Roman" w:eastAsia="Times New Roman" w:hAnsi="Times New Roman" w:cs="Times New Roman"/>
          <w:shd w:val="clear" w:color="auto" w:fill="FFFFFF"/>
          <w:lang w:val="en-GB"/>
        </w:rPr>
        <w:t>Radcliffe Publishing.</w:t>
      </w:r>
    </w:p>
    <w:p w14:paraId="64938C2C" w14:textId="77777777" w:rsidR="00CF000C" w:rsidRDefault="00CF000C" w:rsidP="005A6329">
      <w:pPr>
        <w:tabs>
          <w:tab w:val="left" w:pos="360"/>
        </w:tabs>
        <w:spacing w:before="60" w:after="60" w:line="480" w:lineRule="auto"/>
        <w:rPr>
          <w:rFonts w:ascii="Times New Roman" w:eastAsia="Times New Roman" w:hAnsi="Times New Roman" w:cs="Times New Roman"/>
          <w:shd w:val="clear" w:color="auto" w:fill="FFFFFF"/>
          <w:lang w:val="en-GB"/>
        </w:rPr>
      </w:pPr>
    </w:p>
    <w:p w14:paraId="0B755000" w14:textId="77777777" w:rsidR="00CF000C" w:rsidRDefault="00CF000C" w:rsidP="005A6329">
      <w:pPr>
        <w:tabs>
          <w:tab w:val="left" w:pos="360"/>
        </w:tabs>
        <w:spacing w:before="60" w:after="60" w:line="480" w:lineRule="auto"/>
        <w:rPr>
          <w:rFonts w:ascii="Times New Roman" w:eastAsia="Times New Roman" w:hAnsi="Times New Roman" w:cs="Times New Roman"/>
          <w:shd w:val="clear" w:color="auto" w:fill="FFFFFF"/>
          <w:lang w:val="en-GB"/>
        </w:rPr>
      </w:pPr>
      <w:proofErr w:type="spellStart"/>
      <w:r>
        <w:rPr>
          <w:rFonts w:ascii="Times New Roman" w:eastAsia="Times New Roman" w:hAnsi="Times New Roman" w:cs="Times New Roman"/>
          <w:shd w:val="clear" w:color="auto" w:fill="FFFFFF"/>
          <w:lang w:val="en-GB"/>
        </w:rPr>
        <w:t>McKevitt</w:t>
      </w:r>
      <w:proofErr w:type="spellEnd"/>
      <w:r>
        <w:rPr>
          <w:rFonts w:ascii="Times New Roman" w:eastAsia="Times New Roman" w:hAnsi="Times New Roman" w:cs="Times New Roman"/>
          <w:shd w:val="clear" w:color="auto" w:fill="FFFFFF"/>
          <w:lang w:val="en-GB"/>
        </w:rPr>
        <w:t>, C.</w:t>
      </w:r>
      <w:r w:rsidRPr="00A06BE9">
        <w:rPr>
          <w:rFonts w:ascii="Times New Roman" w:eastAsia="Times New Roman" w:hAnsi="Times New Roman" w:cs="Times New Roman"/>
          <w:shd w:val="clear" w:color="auto" w:fill="FFFFFF"/>
          <w:lang w:val="en-GB"/>
        </w:rPr>
        <w:t xml:space="preserve"> &amp; Morgan, M. (1997). Anomalous patients: the experiences of doctors with an illness. </w:t>
      </w:r>
      <w:r w:rsidRPr="00A06BE9">
        <w:rPr>
          <w:rFonts w:ascii="Times New Roman" w:eastAsia="Times New Roman" w:hAnsi="Times New Roman" w:cs="Times New Roman"/>
          <w:i/>
          <w:iCs/>
          <w:shd w:val="clear" w:color="auto" w:fill="FFFFFF"/>
          <w:lang w:val="en-GB"/>
        </w:rPr>
        <w:t>Sociology of health &amp; illness</w:t>
      </w:r>
      <w:r w:rsidRPr="00A06BE9">
        <w:rPr>
          <w:rFonts w:ascii="Times New Roman" w:eastAsia="Times New Roman" w:hAnsi="Times New Roman" w:cs="Times New Roman"/>
          <w:shd w:val="clear" w:color="auto" w:fill="FFFFFF"/>
          <w:lang w:val="en-GB"/>
        </w:rPr>
        <w:t>, </w:t>
      </w:r>
      <w:r w:rsidRPr="00A06BE9">
        <w:rPr>
          <w:rFonts w:ascii="Times New Roman" w:eastAsia="Times New Roman" w:hAnsi="Times New Roman" w:cs="Times New Roman"/>
          <w:i/>
          <w:iCs/>
          <w:shd w:val="clear" w:color="auto" w:fill="FFFFFF"/>
          <w:lang w:val="en-GB"/>
        </w:rPr>
        <w:t>19</w:t>
      </w:r>
      <w:r w:rsidRPr="00A06BE9">
        <w:rPr>
          <w:rFonts w:ascii="Times New Roman" w:eastAsia="Times New Roman" w:hAnsi="Times New Roman" w:cs="Times New Roman"/>
          <w:shd w:val="clear" w:color="auto" w:fill="FFFFFF"/>
          <w:lang w:val="en-GB"/>
        </w:rPr>
        <w:t>(5), 640-664.</w:t>
      </w:r>
    </w:p>
    <w:p w14:paraId="2E8AC593" w14:textId="77777777" w:rsidR="00CF000C" w:rsidRDefault="00CF000C" w:rsidP="005A6329">
      <w:pPr>
        <w:tabs>
          <w:tab w:val="left" w:pos="360"/>
        </w:tabs>
        <w:spacing w:before="60" w:after="60" w:line="480" w:lineRule="auto"/>
        <w:rPr>
          <w:rFonts w:ascii="Times New Roman" w:eastAsia="Times New Roman" w:hAnsi="Times New Roman" w:cs="Times New Roman"/>
          <w:shd w:val="clear" w:color="auto" w:fill="FFFFFF"/>
          <w:lang w:val="en-GB"/>
        </w:rPr>
      </w:pPr>
    </w:p>
    <w:p w14:paraId="1CCA6D60" w14:textId="77777777" w:rsidR="00CF000C" w:rsidRDefault="00CF000C" w:rsidP="005A6329">
      <w:pPr>
        <w:tabs>
          <w:tab w:val="left" w:pos="360"/>
        </w:tabs>
        <w:spacing w:before="60" w:after="60" w:line="480" w:lineRule="auto"/>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Goodyear-Smith, F.</w:t>
      </w:r>
      <w:r w:rsidRPr="00A06BE9">
        <w:rPr>
          <w:rFonts w:ascii="Times New Roman" w:eastAsia="Times New Roman" w:hAnsi="Times New Roman" w:cs="Times New Roman"/>
          <w:shd w:val="clear" w:color="auto" w:fill="FFFFFF"/>
          <w:lang w:val="en-GB"/>
        </w:rPr>
        <w:t xml:space="preserve"> &amp; </w:t>
      </w:r>
      <w:proofErr w:type="spellStart"/>
      <w:r w:rsidRPr="00A06BE9">
        <w:rPr>
          <w:rFonts w:ascii="Times New Roman" w:eastAsia="Times New Roman" w:hAnsi="Times New Roman" w:cs="Times New Roman"/>
          <w:shd w:val="clear" w:color="auto" w:fill="FFFFFF"/>
          <w:lang w:val="en-GB"/>
        </w:rPr>
        <w:t>Buetow</w:t>
      </w:r>
      <w:proofErr w:type="spellEnd"/>
      <w:r w:rsidRPr="00A06BE9">
        <w:rPr>
          <w:rFonts w:ascii="Times New Roman" w:eastAsia="Times New Roman" w:hAnsi="Times New Roman" w:cs="Times New Roman"/>
          <w:shd w:val="clear" w:color="auto" w:fill="FFFFFF"/>
          <w:lang w:val="en-GB"/>
        </w:rPr>
        <w:t xml:space="preserve">, S. (2001). Power issues in the doctor-patient </w:t>
      </w:r>
      <w:r w:rsidR="00887039">
        <w:rPr>
          <w:rFonts w:ascii="Times New Roman" w:eastAsia="Times New Roman" w:hAnsi="Times New Roman" w:cs="Times New Roman"/>
          <w:shd w:val="clear" w:color="auto" w:fill="FFFFFF"/>
          <w:lang w:val="en-GB"/>
        </w:rPr>
        <w:t>r</w:t>
      </w:r>
      <w:r w:rsidRPr="00A06BE9">
        <w:rPr>
          <w:rFonts w:ascii="Times New Roman" w:eastAsia="Times New Roman" w:hAnsi="Times New Roman" w:cs="Times New Roman"/>
          <w:shd w:val="clear" w:color="auto" w:fill="FFFFFF"/>
          <w:lang w:val="en-GB"/>
        </w:rPr>
        <w:t>elationship. </w:t>
      </w:r>
      <w:r w:rsidRPr="00A06BE9">
        <w:rPr>
          <w:rFonts w:ascii="Times New Roman" w:eastAsia="Times New Roman" w:hAnsi="Times New Roman" w:cs="Times New Roman"/>
          <w:i/>
          <w:iCs/>
          <w:shd w:val="clear" w:color="auto" w:fill="FFFFFF"/>
          <w:lang w:val="en-GB"/>
        </w:rPr>
        <w:t>Health Care Analysis</w:t>
      </w:r>
      <w:r w:rsidRPr="00A06BE9">
        <w:rPr>
          <w:rFonts w:ascii="Times New Roman" w:eastAsia="Times New Roman" w:hAnsi="Times New Roman" w:cs="Times New Roman"/>
          <w:shd w:val="clear" w:color="auto" w:fill="FFFFFF"/>
          <w:lang w:val="en-GB"/>
        </w:rPr>
        <w:t>, </w:t>
      </w:r>
      <w:r w:rsidRPr="00A06BE9">
        <w:rPr>
          <w:rFonts w:ascii="Times New Roman" w:eastAsia="Times New Roman" w:hAnsi="Times New Roman" w:cs="Times New Roman"/>
          <w:i/>
          <w:iCs/>
          <w:shd w:val="clear" w:color="auto" w:fill="FFFFFF"/>
          <w:lang w:val="en-GB"/>
        </w:rPr>
        <w:t>9</w:t>
      </w:r>
      <w:r w:rsidRPr="00A06BE9">
        <w:rPr>
          <w:rFonts w:ascii="Times New Roman" w:eastAsia="Times New Roman" w:hAnsi="Times New Roman" w:cs="Times New Roman"/>
          <w:shd w:val="clear" w:color="auto" w:fill="FFFFFF"/>
          <w:lang w:val="en-GB"/>
        </w:rPr>
        <w:t>(4), 449-461.</w:t>
      </w:r>
    </w:p>
    <w:p w14:paraId="1CD2AE9B" w14:textId="77777777" w:rsidR="00CF000C" w:rsidRDefault="00CF000C" w:rsidP="005A6329">
      <w:pPr>
        <w:tabs>
          <w:tab w:val="left" w:pos="360"/>
        </w:tabs>
        <w:spacing w:before="60" w:after="60" w:line="480" w:lineRule="auto"/>
        <w:rPr>
          <w:rFonts w:ascii="Times New Roman" w:eastAsia="Times New Roman" w:hAnsi="Times New Roman" w:cs="Times New Roman"/>
          <w:shd w:val="clear" w:color="auto" w:fill="FFFFFF"/>
          <w:lang w:val="en-GB"/>
        </w:rPr>
      </w:pPr>
    </w:p>
    <w:p w14:paraId="598122A9" w14:textId="77777777" w:rsidR="00CF000C" w:rsidRDefault="00CF000C" w:rsidP="005A6329">
      <w:pPr>
        <w:tabs>
          <w:tab w:val="left" w:pos="360"/>
        </w:tabs>
        <w:spacing w:before="60" w:after="60" w:line="480" w:lineRule="auto"/>
        <w:rPr>
          <w:rFonts w:ascii="Times New Roman" w:eastAsia="Times New Roman" w:hAnsi="Times New Roman" w:cs="Times New Roman"/>
          <w:shd w:val="clear" w:color="auto" w:fill="FFFFFF"/>
          <w:lang w:val="en-GB"/>
        </w:rPr>
      </w:pPr>
      <w:r w:rsidRPr="00A06BE9">
        <w:rPr>
          <w:rFonts w:ascii="Times New Roman" w:eastAsia="Times New Roman" w:hAnsi="Times New Roman" w:cs="Times New Roman"/>
          <w:shd w:val="clear" w:color="auto" w:fill="FFFFFF"/>
          <w:lang w:val="en-GB"/>
        </w:rPr>
        <w:lastRenderedPageBreak/>
        <w:t>Hahn, R. A. (1985). Between Two Worlds Physicians as Patients. </w:t>
      </w:r>
      <w:r w:rsidRPr="00A06BE9">
        <w:rPr>
          <w:rFonts w:ascii="Times New Roman" w:eastAsia="Times New Roman" w:hAnsi="Times New Roman" w:cs="Times New Roman"/>
          <w:i/>
          <w:iCs/>
          <w:shd w:val="clear" w:color="auto" w:fill="FFFFFF"/>
          <w:lang w:val="en-GB"/>
        </w:rPr>
        <w:t>Medical Anthropology Quarterly</w:t>
      </w:r>
      <w:r w:rsidRPr="00A06BE9">
        <w:rPr>
          <w:rFonts w:ascii="Times New Roman" w:eastAsia="Times New Roman" w:hAnsi="Times New Roman" w:cs="Times New Roman"/>
          <w:shd w:val="clear" w:color="auto" w:fill="FFFFFF"/>
          <w:lang w:val="en-GB"/>
        </w:rPr>
        <w:t>, </w:t>
      </w:r>
      <w:r w:rsidRPr="00A06BE9">
        <w:rPr>
          <w:rFonts w:ascii="Times New Roman" w:eastAsia="Times New Roman" w:hAnsi="Times New Roman" w:cs="Times New Roman"/>
          <w:i/>
          <w:iCs/>
          <w:shd w:val="clear" w:color="auto" w:fill="FFFFFF"/>
          <w:lang w:val="en-GB"/>
        </w:rPr>
        <w:t>16</w:t>
      </w:r>
      <w:r w:rsidRPr="00A06BE9">
        <w:rPr>
          <w:rFonts w:ascii="Times New Roman" w:eastAsia="Times New Roman" w:hAnsi="Times New Roman" w:cs="Times New Roman"/>
          <w:shd w:val="clear" w:color="auto" w:fill="FFFFFF"/>
          <w:lang w:val="en-GB"/>
        </w:rPr>
        <w:t>(4), 86-99.</w:t>
      </w:r>
    </w:p>
    <w:p w14:paraId="4A1B89A2" w14:textId="77777777" w:rsidR="00CF000C" w:rsidRDefault="00CF000C" w:rsidP="005A6329">
      <w:pPr>
        <w:tabs>
          <w:tab w:val="left" w:pos="360"/>
        </w:tabs>
        <w:spacing w:before="60" w:after="60" w:line="480" w:lineRule="auto"/>
        <w:rPr>
          <w:rFonts w:ascii="Times New Roman" w:eastAsia="Times New Roman" w:hAnsi="Times New Roman" w:cs="Times New Roman"/>
          <w:shd w:val="clear" w:color="auto" w:fill="FFFFFF"/>
          <w:lang w:val="en-GB"/>
        </w:rPr>
      </w:pPr>
    </w:p>
    <w:p w14:paraId="1D7BD655" w14:textId="77777777" w:rsidR="00CF000C" w:rsidRDefault="00CF000C" w:rsidP="005A6329">
      <w:pPr>
        <w:tabs>
          <w:tab w:val="left" w:pos="360"/>
        </w:tabs>
        <w:spacing w:before="60" w:after="60" w:line="480" w:lineRule="auto"/>
        <w:rPr>
          <w:rFonts w:ascii="Times New Roman" w:eastAsia="Times New Roman" w:hAnsi="Times New Roman" w:cs="Times New Roman"/>
          <w:lang w:val="en-GB"/>
        </w:rPr>
      </w:pPr>
      <w:r w:rsidRPr="00A06BE9">
        <w:rPr>
          <w:rFonts w:ascii="Times New Roman" w:eastAsia="Times New Roman" w:hAnsi="Times New Roman" w:cs="Times New Roman"/>
          <w:lang w:val="en-GB"/>
        </w:rPr>
        <w:t>Lupton, D. (1994) Medicine as Culture. London: Sage</w:t>
      </w:r>
    </w:p>
    <w:p w14:paraId="32DA437C" w14:textId="77777777" w:rsidR="00CF000C" w:rsidRDefault="00CF000C" w:rsidP="005A6329">
      <w:pPr>
        <w:tabs>
          <w:tab w:val="left" w:pos="360"/>
        </w:tabs>
        <w:spacing w:before="60" w:after="60" w:line="480" w:lineRule="auto"/>
        <w:rPr>
          <w:rFonts w:ascii="Times New Roman" w:eastAsia="Times New Roman" w:hAnsi="Times New Roman" w:cs="Times New Roman"/>
          <w:lang w:val="en-GB"/>
        </w:rPr>
      </w:pPr>
    </w:p>
    <w:p w14:paraId="7A5BC642" w14:textId="77777777" w:rsidR="00CF000C" w:rsidRDefault="00CF000C" w:rsidP="005A6329">
      <w:pPr>
        <w:tabs>
          <w:tab w:val="left" w:pos="360"/>
        </w:tabs>
        <w:spacing w:before="60" w:after="60" w:line="480" w:lineRule="auto"/>
        <w:rPr>
          <w:rFonts w:ascii="Times New Roman" w:eastAsia="Times New Roman" w:hAnsi="Times New Roman" w:cs="Times New Roman"/>
          <w:lang w:val="en-GB"/>
        </w:rPr>
      </w:pPr>
      <w:r w:rsidRPr="00A06BE9">
        <w:rPr>
          <w:rFonts w:ascii="Times New Roman" w:eastAsia="Times New Roman" w:hAnsi="Times New Roman" w:cs="Times New Roman"/>
          <w:lang w:val="en-GB"/>
        </w:rPr>
        <w:t xml:space="preserve">MPS. (2015, July 06). </w:t>
      </w:r>
      <w:r w:rsidRPr="00A06BE9">
        <w:rPr>
          <w:rFonts w:ascii="Times New Roman" w:eastAsia="Times New Roman" w:hAnsi="Times New Roman" w:cs="Times New Roman"/>
          <w:i/>
          <w:iCs/>
          <w:lang w:val="en-GB"/>
        </w:rPr>
        <w:t xml:space="preserve">Medical Protection Society </w:t>
      </w:r>
      <w:proofErr w:type="spellStart"/>
      <w:r w:rsidRPr="00A06BE9">
        <w:rPr>
          <w:rFonts w:ascii="Times New Roman" w:eastAsia="Times New Roman" w:hAnsi="Times New Roman" w:cs="Times New Roman"/>
          <w:i/>
          <w:iCs/>
          <w:lang w:val="en-GB"/>
        </w:rPr>
        <w:t>Survery</w:t>
      </w:r>
      <w:proofErr w:type="spellEnd"/>
      <w:r w:rsidRPr="00A06BE9">
        <w:rPr>
          <w:rFonts w:ascii="Times New Roman" w:eastAsia="Times New Roman" w:hAnsi="Times New Roman" w:cs="Times New Roman"/>
          <w:lang w:val="en-GB"/>
        </w:rPr>
        <w:t xml:space="preserve"> [Press release]. Retrieved January 8, 2016, from </w:t>
      </w:r>
      <w:hyperlink r:id="rId8" w:history="1">
        <w:r w:rsidRPr="003A0023">
          <w:rPr>
            <w:rStyle w:val="Hyperlink"/>
            <w:rFonts w:ascii="Times New Roman" w:eastAsia="Times New Roman" w:hAnsi="Times New Roman" w:cs="Times New Roman"/>
            <w:lang w:val="en-GB"/>
          </w:rPr>
          <w:t>http://www.medicalprotection.org/docs/default-source/pdfs/press-releases/uk-press-releases/mental-health-and-doctors---06-07-15-(final).pdf</w:t>
        </w:r>
      </w:hyperlink>
      <w:r w:rsidRPr="00A06BE9">
        <w:rPr>
          <w:rFonts w:ascii="Times New Roman" w:eastAsia="Times New Roman" w:hAnsi="Times New Roman" w:cs="Times New Roman"/>
          <w:lang w:val="en-GB"/>
        </w:rPr>
        <w:t xml:space="preserve"> </w:t>
      </w:r>
    </w:p>
    <w:p w14:paraId="2DD1C67E" w14:textId="77777777" w:rsidR="00CF000C" w:rsidRDefault="00CF000C" w:rsidP="005A6329">
      <w:pPr>
        <w:tabs>
          <w:tab w:val="left" w:pos="360"/>
        </w:tabs>
        <w:spacing w:before="60" w:after="60" w:line="480" w:lineRule="auto"/>
        <w:rPr>
          <w:rFonts w:ascii="Times New Roman" w:eastAsia="Times New Roman" w:hAnsi="Times New Roman" w:cs="Times New Roman"/>
          <w:lang w:val="en-GB"/>
        </w:rPr>
      </w:pPr>
    </w:p>
    <w:p w14:paraId="63B894A1" w14:textId="77777777" w:rsidR="00CF000C" w:rsidRDefault="00CF000C" w:rsidP="005A6329">
      <w:pPr>
        <w:tabs>
          <w:tab w:val="left" w:pos="360"/>
        </w:tabs>
        <w:spacing w:before="60" w:after="60" w:line="480" w:lineRule="auto"/>
        <w:rPr>
          <w:rFonts w:ascii="Times New Roman" w:eastAsia="Times New Roman" w:hAnsi="Times New Roman" w:cs="Times New Roman"/>
          <w:shd w:val="clear" w:color="auto" w:fill="FFFFFF"/>
          <w:lang w:val="en-GB"/>
        </w:rPr>
      </w:pPr>
      <w:r w:rsidRPr="00A06BE9">
        <w:rPr>
          <w:rFonts w:ascii="Times New Roman" w:eastAsia="Times New Roman" w:hAnsi="Times New Roman" w:cs="Times New Roman"/>
          <w:shd w:val="clear" w:color="auto" w:fill="FFFFFF"/>
          <w:lang w:val="en-GB"/>
        </w:rPr>
        <w:t>Murray, R. (1974). Psychiatric illness in doctors. </w:t>
      </w:r>
      <w:r w:rsidRPr="00A06BE9">
        <w:rPr>
          <w:rFonts w:ascii="Times New Roman" w:eastAsia="Times New Roman" w:hAnsi="Times New Roman" w:cs="Times New Roman"/>
          <w:i/>
          <w:iCs/>
          <w:shd w:val="clear" w:color="auto" w:fill="FFFFFF"/>
          <w:lang w:val="en-GB"/>
        </w:rPr>
        <w:t>The Lancet</w:t>
      </w:r>
      <w:r w:rsidRPr="00A06BE9">
        <w:rPr>
          <w:rFonts w:ascii="Times New Roman" w:eastAsia="Times New Roman" w:hAnsi="Times New Roman" w:cs="Times New Roman"/>
          <w:shd w:val="clear" w:color="auto" w:fill="FFFFFF"/>
          <w:lang w:val="en-GB"/>
        </w:rPr>
        <w:t>, </w:t>
      </w:r>
      <w:r w:rsidRPr="00A06BE9">
        <w:rPr>
          <w:rFonts w:ascii="Times New Roman" w:eastAsia="Times New Roman" w:hAnsi="Times New Roman" w:cs="Times New Roman"/>
          <w:i/>
          <w:iCs/>
          <w:shd w:val="clear" w:color="auto" w:fill="FFFFFF"/>
          <w:lang w:val="en-GB"/>
        </w:rPr>
        <w:t>303</w:t>
      </w:r>
      <w:r w:rsidRPr="00A06BE9">
        <w:rPr>
          <w:rFonts w:ascii="Times New Roman" w:eastAsia="Times New Roman" w:hAnsi="Times New Roman" w:cs="Times New Roman"/>
          <w:shd w:val="clear" w:color="auto" w:fill="FFFFFF"/>
          <w:lang w:val="en-GB"/>
        </w:rPr>
        <w:t>(7868), 1210-1214.</w:t>
      </w:r>
    </w:p>
    <w:p w14:paraId="3B2AE1EB" w14:textId="77777777" w:rsidR="00CF000C" w:rsidRDefault="00CF000C" w:rsidP="005A6329">
      <w:pPr>
        <w:tabs>
          <w:tab w:val="left" w:pos="360"/>
        </w:tabs>
        <w:spacing w:before="60" w:after="60" w:line="480" w:lineRule="auto"/>
        <w:rPr>
          <w:rFonts w:ascii="Times New Roman" w:eastAsia="Times New Roman" w:hAnsi="Times New Roman" w:cs="Times New Roman"/>
          <w:shd w:val="clear" w:color="auto" w:fill="FFFFFF"/>
          <w:lang w:val="en-GB"/>
        </w:rPr>
      </w:pPr>
    </w:p>
    <w:p w14:paraId="7729D0C1" w14:textId="77777777" w:rsidR="00CF000C" w:rsidRDefault="00CF000C" w:rsidP="005A6329">
      <w:pPr>
        <w:tabs>
          <w:tab w:val="left" w:pos="360"/>
        </w:tabs>
        <w:spacing w:before="60" w:after="60" w:line="480" w:lineRule="auto"/>
        <w:rPr>
          <w:rFonts w:ascii="Times New Roman" w:eastAsia="Times New Roman" w:hAnsi="Times New Roman" w:cs="Times New Roman"/>
          <w:shd w:val="clear" w:color="auto" w:fill="FFFFFF"/>
          <w:lang w:val="en-GB"/>
        </w:rPr>
      </w:pPr>
      <w:r w:rsidRPr="00A06BE9">
        <w:rPr>
          <w:rFonts w:ascii="Times New Roman" w:eastAsia="Times New Roman" w:hAnsi="Times New Roman" w:cs="Times New Roman"/>
          <w:shd w:val="clear" w:color="auto" w:fill="FFFFFF"/>
          <w:lang w:val="en-GB"/>
        </w:rPr>
        <w:t>Newman, C. F. (2000). Hypotheticals in cognitive psychotherapy: Creative questions, novel answers, and therapeutic change. </w:t>
      </w:r>
      <w:r w:rsidRPr="00A06BE9">
        <w:rPr>
          <w:rFonts w:ascii="Times New Roman" w:eastAsia="Times New Roman" w:hAnsi="Times New Roman" w:cs="Times New Roman"/>
          <w:i/>
          <w:iCs/>
          <w:shd w:val="clear" w:color="auto" w:fill="FFFFFF"/>
          <w:lang w:val="en-GB"/>
        </w:rPr>
        <w:t>Journal of Cognitive Psychotherapy</w:t>
      </w:r>
      <w:r w:rsidRPr="00A06BE9">
        <w:rPr>
          <w:rFonts w:ascii="Times New Roman" w:eastAsia="Times New Roman" w:hAnsi="Times New Roman" w:cs="Times New Roman"/>
          <w:shd w:val="clear" w:color="auto" w:fill="FFFFFF"/>
          <w:lang w:val="en-GB"/>
        </w:rPr>
        <w:t>, </w:t>
      </w:r>
      <w:r w:rsidRPr="00A06BE9">
        <w:rPr>
          <w:rFonts w:ascii="Times New Roman" w:eastAsia="Times New Roman" w:hAnsi="Times New Roman" w:cs="Times New Roman"/>
          <w:i/>
          <w:iCs/>
          <w:shd w:val="clear" w:color="auto" w:fill="FFFFFF"/>
          <w:lang w:val="en-GB"/>
        </w:rPr>
        <w:t>14</w:t>
      </w:r>
      <w:r w:rsidRPr="00A06BE9">
        <w:rPr>
          <w:rFonts w:ascii="Times New Roman" w:eastAsia="Times New Roman" w:hAnsi="Times New Roman" w:cs="Times New Roman"/>
          <w:shd w:val="clear" w:color="auto" w:fill="FFFFFF"/>
          <w:lang w:val="en-GB"/>
        </w:rPr>
        <w:t>(2), 133-148.</w:t>
      </w:r>
    </w:p>
    <w:p w14:paraId="1A3A7AE5" w14:textId="77777777" w:rsidR="00CF000C" w:rsidRDefault="00CF000C" w:rsidP="005A6329">
      <w:pPr>
        <w:tabs>
          <w:tab w:val="left" w:pos="360"/>
        </w:tabs>
        <w:spacing w:before="60" w:after="60" w:line="480" w:lineRule="auto"/>
        <w:rPr>
          <w:rFonts w:ascii="Times New Roman" w:eastAsia="Times New Roman" w:hAnsi="Times New Roman" w:cs="Times New Roman"/>
          <w:shd w:val="clear" w:color="auto" w:fill="FFFFFF"/>
          <w:lang w:val="en-GB"/>
        </w:rPr>
      </w:pPr>
    </w:p>
    <w:p w14:paraId="5089638E" w14:textId="77777777" w:rsidR="00CF000C" w:rsidRDefault="00CF000C" w:rsidP="005A6329">
      <w:pPr>
        <w:tabs>
          <w:tab w:val="left" w:pos="360"/>
        </w:tabs>
        <w:spacing w:before="60" w:after="60" w:line="480" w:lineRule="auto"/>
        <w:rPr>
          <w:rFonts w:ascii="Times New Roman" w:hAnsi="Times New Roman" w:cs="Times New Roman"/>
          <w:lang w:eastAsia="en-GB"/>
        </w:rPr>
      </w:pPr>
      <w:proofErr w:type="spellStart"/>
      <w:r w:rsidRPr="00A06BE9">
        <w:rPr>
          <w:rFonts w:ascii="Times New Roman" w:hAnsi="Times New Roman" w:cs="Times New Roman"/>
          <w:lang w:eastAsia="en-GB"/>
        </w:rPr>
        <w:t>Palinkas</w:t>
      </w:r>
      <w:proofErr w:type="spellEnd"/>
      <w:r w:rsidRPr="00A06BE9">
        <w:rPr>
          <w:rFonts w:ascii="Times New Roman" w:hAnsi="Times New Roman" w:cs="Times New Roman"/>
          <w:lang w:eastAsia="en-GB"/>
        </w:rPr>
        <w:t>, L. A., Horwitz, S. M., Green,</w:t>
      </w:r>
      <w:r>
        <w:rPr>
          <w:rFonts w:ascii="Times New Roman" w:hAnsi="Times New Roman" w:cs="Times New Roman"/>
          <w:lang w:eastAsia="en-GB"/>
        </w:rPr>
        <w:t xml:space="preserve"> C. A., Wisdom, J. P., </w:t>
      </w:r>
      <w:proofErr w:type="spellStart"/>
      <w:r>
        <w:rPr>
          <w:rFonts w:ascii="Times New Roman" w:hAnsi="Times New Roman" w:cs="Times New Roman"/>
          <w:lang w:eastAsia="en-GB"/>
        </w:rPr>
        <w:t>Duan</w:t>
      </w:r>
      <w:proofErr w:type="spellEnd"/>
      <w:r>
        <w:rPr>
          <w:rFonts w:ascii="Times New Roman" w:hAnsi="Times New Roman" w:cs="Times New Roman"/>
          <w:lang w:eastAsia="en-GB"/>
        </w:rPr>
        <w:t>, N.</w:t>
      </w:r>
      <w:r w:rsidRPr="00A06BE9">
        <w:rPr>
          <w:rFonts w:ascii="Times New Roman" w:hAnsi="Times New Roman" w:cs="Times New Roman"/>
          <w:lang w:eastAsia="en-GB"/>
        </w:rPr>
        <w:t xml:space="preserve"> &amp; </w:t>
      </w:r>
      <w:proofErr w:type="spellStart"/>
      <w:r w:rsidRPr="00A06BE9">
        <w:rPr>
          <w:rFonts w:ascii="Times New Roman" w:hAnsi="Times New Roman" w:cs="Times New Roman"/>
          <w:lang w:eastAsia="en-GB"/>
        </w:rPr>
        <w:t>Hoagwood</w:t>
      </w:r>
      <w:proofErr w:type="spellEnd"/>
      <w:r w:rsidRPr="00A06BE9">
        <w:rPr>
          <w:rFonts w:ascii="Times New Roman" w:hAnsi="Times New Roman" w:cs="Times New Roman"/>
          <w:lang w:eastAsia="en-GB"/>
        </w:rPr>
        <w:t xml:space="preserve">, K. (2015). Purposeful sampling for qualitative data collection and analysis in mixed method implementation research. </w:t>
      </w:r>
      <w:r w:rsidRPr="00A06BE9">
        <w:rPr>
          <w:rFonts w:ascii="Times New Roman" w:hAnsi="Times New Roman" w:cs="Times New Roman"/>
          <w:i/>
          <w:iCs/>
          <w:lang w:eastAsia="en-GB"/>
        </w:rPr>
        <w:t>Administration and Policy in Mental Health and Mental Health Services Research</w:t>
      </w:r>
      <w:r w:rsidRPr="00A06BE9">
        <w:rPr>
          <w:rFonts w:ascii="Times New Roman" w:hAnsi="Times New Roman" w:cs="Times New Roman"/>
          <w:lang w:eastAsia="en-GB"/>
        </w:rPr>
        <w:t xml:space="preserve">, </w:t>
      </w:r>
      <w:r w:rsidRPr="00A06BE9">
        <w:rPr>
          <w:rFonts w:ascii="Times New Roman" w:hAnsi="Times New Roman" w:cs="Times New Roman"/>
          <w:i/>
          <w:iCs/>
          <w:lang w:eastAsia="en-GB"/>
        </w:rPr>
        <w:t>42</w:t>
      </w:r>
      <w:r w:rsidRPr="00A06BE9">
        <w:rPr>
          <w:rFonts w:ascii="Times New Roman" w:hAnsi="Times New Roman" w:cs="Times New Roman"/>
          <w:lang w:eastAsia="en-GB"/>
        </w:rPr>
        <w:t>(5), 533-545.</w:t>
      </w:r>
    </w:p>
    <w:p w14:paraId="41BD198D" w14:textId="77777777" w:rsidR="00CF000C" w:rsidRDefault="00CF000C" w:rsidP="005A6329">
      <w:pPr>
        <w:tabs>
          <w:tab w:val="left" w:pos="360"/>
        </w:tabs>
        <w:spacing w:before="60" w:after="60" w:line="480" w:lineRule="auto"/>
        <w:rPr>
          <w:rFonts w:ascii="Times New Roman" w:hAnsi="Times New Roman" w:cs="Times New Roman"/>
          <w:lang w:eastAsia="en-GB"/>
        </w:rPr>
      </w:pPr>
    </w:p>
    <w:p w14:paraId="0E89FD55" w14:textId="77777777" w:rsidR="00CF000C" w:rsidRDefault="00CF000C" w:rsidP="005A6329">
      <w:pPr>
        <w:tabs>
          <w:tab w:val="left" w:pos="360"/>
        </w:tabs>
        <w:spacing w:before="60" w:after="60" w:line="480" w:lineRule="auto"/>
        <w:rPr>
          <w:rFonts w:ascii="Times New Roman" w:eastAsia="Times New Roman" w:hAnsi="Times New Roman" w:cs="Times New Roman"/>
          <w:lang w:val="en-GB" w:eastAsia="en-GB"/>
        </w:rPr>
      </w:pPr>
      <w:r w:rsidRPr="00A06BE9">
        <w:rPr>
          <w:rFonts w:ascii="Times New Roman" w:eastAsia="Times New Roman" w:hAnsi="Times New Roman" w:cs="Times New Roman"/>
          <w:lang w:val="en-GB" w:eastAsia="en-GB"/>
        </w:rPr>
        <w:t xml:space="preserve">Patton, M. Q. (1990). </w:t>
      </w:r>
      <w:r w:rsidRPr="00A06BE9">
        <w:rPr>
          <w:rFonts w:ascii="Times New Roman" w:eastAsia="Times New Roman" w:hAnsi="Times New Roman" w:cs="Times New Roman"/>
          <w:i/>
          <w:iCs/>
          <w:lang w:val="en-GB" w:eastAsia="en-GB"/>
        </w:rPr>
        <w:t>Qualitative evaluation</w:t>
      </w:r>
      <w:r>
        <w:rPr>
          <w:rFonts w:ascii="Times New Roman" w:eastAsia="Times New Roman" w:hAnsi="Times New Roman" w:cs="Times New Roman"/>
          <w:i/>
          <w:iCs/>
          <w:lang w:val="en-GB" w:eastAsia="en-GB"/>
        </w:rPr>
        <w:t xml:space="preserve"> and research methods</w:t>
      </w:r>
      <w:r w:rsidR="00887039">
        <w:rPr>
          <w:rFonts w:ascii="Times New Roman" w:eastAsia="Times New Roman" w:hAnsi="Times New Roman" w:cs="Times New Roman"/>
          <w:i/>
          <w:iCs/>
          <w:lang w:val="en-GB" w:eastAsia="en-GB"/>
        </w:rPr>
        <w:t xml:space="preserve"> (2</w:t>
      </w:r>
      <w:r w:rsidR="00887039" w:rsidRPr="00887039">
        <w:rPr>
          <w:rFonts w:ascii="Times New Roman" w:eastAsia="Times New Roman" w:hAnsi="Times New Roman" w:cs="Times New Roman"/>
          <w:i/>
          <w:iCs/>
          <w:vertAlign w:val="superscript"/>
          <w:lang w:val="en-GB" w:eastAsia="en-GB"/>
        </w:rPr>
        <w:t>nd</w:t>
      </w:r>
      <w:r w:rsidR="00887039">
        <w:rPr>
          <w:rFonts w:ascii="Times New Roman" w:eastAsia="Times New Roman" w:hAnsi="Times New Roman" w:cs="Times New Roman"/>
          <w:i/>
          <w:iCs/>
          <w:lang w:val="en-GB" w:eastAsia="en-GB"/>
        </w:rPr>
        <w:t xml:space="preserve"> Edition)</w:t>
      </w:r>
      <w:r w:rsidRPr="00A06BE9">
        <w:rPr>
          <w:rFonts w:ascii="Times New Roman" w:eastAsia="Times New Roman" w:hAnsi="Times New Roman" w:cs="Times New Roman"/>
          <w:lang w:val="en-GB" w:eastAsia="en-GB"/>
        </w:rPr>
        <w:t xml:space="preserve">. </w:t>
      </w:r>
      <w:r w:rsidR="00887039">
        <w:rPr>
          <w:rFonts w:ascii="Times New Roman" w:eastAsia="Times New Roman" w:hAnsi="Times New Roman" w:cs="Times New Roman"/>
          <w:lang w:val="en-GB" w:eastAsia="en-GB"/>
        </w:rPr>
        <w:t xml:space="preserve">Thousand Oaks, CA: Sage </w:t>
      </w:r>
      <w:r w:rsidRPr="00A06BE9">
        <w:rPr>
          <w:rFonts w:ascii="Times New Roman" w:eastAsia="Times New Roman" w:hAnsi="Times New Roman" w:cs="Times New Roman"/>
          <w:lang w:val="en-GB" w:eastAsia="en-GB"/>
        </w:rPr>
        <w:t xml:space="preserve">Publications, </w:t>
      </w:r>
      <w:r w:rsidR="00887039">
        <w:rPr>
          <w:rFonts w:ascii="Times New Roman" w:eastAsia="Times New Roman" w:hAnsi="Times New Roman" w:cs="Times New Roman"/>
          <w:lang w:val="en-GB" w:eastAsia="en-GB"/>
        </w:rPr>
        <w:t>I</w:t>
      </w:r>
      <w:r w:rsidRPr="00A06BE9">
        <w:rPr>
          <w:rFonts w:ascii="Times New Roman" w:eastAsia="Times New Roman" w:hAnsi="Times New Roman" w:cs="Times New Roman"/>
          <w:lang w:val="en-GB" w:eastAsia="en-GB"/>
        </w:rPr>
        <w:t>nc.</w:t>
      </w:r>
    </w:p>
    <w:p w14:paraId="5EC867D0" w14:textId="77777777" w:rsidR="00887039" w:rsidRDefault="00887039" w:rsidP="005A6329">
      <w:pPr>
        <w:tabs>
          <w:tab w:val="left" w:pos="360"/>
        </w:tabs>
        <w:spacing w:before="60" w:after="60" w:line="480" w:lineRule="auto"/>
        <w:rPr>
          <w:rFonts w:ascii="Times New Roman" w:eastAsia="Times New Roman" w:hAnsi="Times New Roman" w:cs="Times New Roman"/>
          <w:lang w:val="en-GB" w:eastAsia="en-GB"/>
        </w:rPr>
      </w:pPr>
    </w:p>
    <w:p w14:paraId="494390C5" w14:textId="77777777" w:rsidR="00CF000C" w:rsidRDefault="00CF000C" w:rsidP="005A6329">
      <w:pPr>
        <w:tabs>
          <w:tab w:val="left" w:pos="360"/>
        </w:tabs>
        <w:spacing w:before="60" w:after="60" w:line="480" w:lineRule="auto"/>
        <w:rPr>
          <w:rFonts w:ascii="Times New Roman" w:eastAsia="Times New Roman" w:hAnsi="Times New Roman" w:cs="Times New Roman"/>
          <w:shd w:val="clear" w:color="auto" w:fill="FFFFFF"/>
          <w:lang w:val="en-GB"/>
        </w:rPr>
      </w:pPr>
      <w:r w:rsidRPr="00A06BE9">
        <w:rPr>
          <w:rFonts w:ascii="Times New Roman" w:eastAsia="Times New Roman" w:hAnsi="Times New Roman" w:cs="Times New Roman"/>
          <w:shd w:val="clear" w:color="auto" w:fill="FFFFFF"/>
          <w:lang w:val="en-GB"/>
        </w:rPr>
        <w:t>Stoudemire</w:t>
      </w:r>
      <w:r>
        <w:rPr>
          <w:rFonts w:ascii="Times New Roman" w:eastAsia="Times New Roman" w:hAnsi="Times New Roman" w:cs="Times New Roman"/>
          <w:shd w:val="clear" w:color="auto" w:fill="FFFFFF"/>
          <w:lang w:val="en-GB"/>
        </w:rPr>
        <w:t>, A.</w:t>
      </w:r>
      <w:r w:rsidRPr="00A06BE9">
        <w:rPr>
          <w:rFonts w:ascii="Times New Roman" w:eastAsia="Times New Roman" w:hAnsi="Times New Roman" w:cs="Times New Roman"/>
          <w:shd w:val="clear" w:color="auto" w:fill="FFFFFF"/>
          <w:lang w:val="en-GB"/>
        </w:rPr>
        <w:t xml:space="preserve"> &amp; Rhoads, J. M. (1983). When the doctor needs a doctor: special considerations for the physician-patient. </w:t>
      </w:r>
      <w:r w:rsidRPr="00A06BE9">
        <w:rPr>
          <w:rFonts w:ascii="Times New Roman" w:eastAsia="Times New Roman" w:hAnsi="Times New Roman" w:cs="Times New Roman"/>
          <w:i/>
          <w:iCs/>
          <w:shd w:val="clear" w:color="auto" w:fill="FFFFFF"/>
          <w:lang w:val="en-GB"/>
        </w:rPr>
        <w:t>Annals of Internal Medicine</w:t>
      </w:r>
      <w:r w:rsidRPr="00A06BE9">
        <w:rPr>
          <w:rFonts w:ascii="Times New Roman" w:eastAsia="Times New Roman" w:hAnsi="Times New Roman" w:cs="Times New Roman"/>
          <w:shd w:val="clear" w:color="auto" w:fill="FFFFFF"/>
          <w:lang w:val="en-GB"/>
        </w:rPr>
        <w:t>, </w:t>
      </w:r>
      <w:r w:rsidRPr="00A06BE9">
        <w:rPr>
          <w:rFonts w:ascii="Times New Roman" w:eastAsia="Times New Roman" w:hAnsi="Times New Roman" w:cs="Times New Roman"/>
          <w:i/>
          <w:iCs/>
          <w:shd w:val="clear" w:color="auto" w:fill="FFFFFF"/>
          <w:lang w:val="en-GB"/>
        </w:rPr>
        <w:t>98</w:t>
      </w:r>
      <w:r w:rsidRPr="00A06BE9">
        <w:rPr>
          <w:rFonts w:ascii="Times New Roman" w:eastAsia="Times New Roman" w:hAnsi="Times New Roman" w:cs="Times New Roman"/>
          <w:shd w:val="clear" w:color="auto" w:fill="FFFFFF"/>
          <w:lang w:val="en-GB"/>
        </w:rPr>
        <w:t>(5_Part_1), 654-659.</w:t>
      </w:r>
    </w:p>
    <w:p w14:paraId="4015B939" w14:textId="77777777" w:rsidR="00CF000C" w:rsidRDefault="00CF000C" w:rsidP="005A6329">
      <w:pPr>
        <w:tabs>
          <w:tab w:val="left" w:pos="360"/>
        </w:tabs>
        <w:spacing w:before="60" w:after="60" w:line="480" w:lineRule="auto"/>
        <w:rPr>
          <w:rFonts w:ascii="Times New Roman" w:eastAsia="Times New Roman" w:hAnsi="Times New Roman" w:cs="Times New Roman"/>
          <w:shd w:val="clear" w:color="auto" w:fill="FFFFFF"/>
          <w:lang w:val="en-GB"/>
        </w:rPr>
      </w:pPr>
    </w:p>
    <w:p w14:paraId="1C6F8984" w14:textId="77777777" w:rsidR="00CF000C" w:rsidRDefault="00CF000C" w:rsidP="005A6329">
      <w:pPr>
        <w:tabs>
          <w:tab w:val="left" w:pos="360"/>
        </w:tabs>
        <w:spacing w:before="60" w:after="60" w:line="480" w:lineRule="auto"/>
        <w:rPr>
          <w:rFonts w:ascii="Times New Roman" w:eastAsia="Times New Roman" w:hAnsi="Times New Roman" w:cs="Times New Roman"/>
          <w:lang w:val="en-GB"/>
        </w:rPr>
      </w:pPr>
      <w:proofErr w:type="spellStart"/>
      <w:r>
        <w:rPr>
          <w:rFonts w:ascii="Times New Roman" w:eastAsia="Times New Roman" w:hAnsi="Times New Roman" w:cs="Times New Roman"/>
          <w:lang w:val="en-GB"/>
        </w:rPr>
        <w:t>Sza</w:t>
      </w:r>
      <w:r w:rsidRPr="00A06BE9">
        <w:rPr>
          <w:rFonts w:ascii="Times New Roman" w:eastAsia="Times New Roman" w:hAnsi="Times New Roman" w:cs="Times New Roman"/>
          <w:lang w:val="en-GB"/>
        </w:rPr>
        <w:t>z</w:t>
      </w:r>
      <w:proofErr w:type="spellEnd"/>
      <w:r w:rsidRPr="00A06BE9">
        <w:rPr>
          <w:rFonts w:ascii="Times New Roman" w:eastAsia="Times New Roman" w:hAnsi="Times New Roman" w:cs="Times New Roman"/>
          <w:lang w:val="en-GB"/>
        </w:rPr>
        <w:t xml:space="preserve">, T.S. </w:t>
      </w:r>
      <w:r>
        <w:rPr>
          <w:rFonts w:ascii="Times New Roman" w:eastAsia="Times New Roman" w:hAnsi="Times New Roman" w:cs="Times New Roman"/>
          <w:lang w:val="en-GB"/>
        </w:rPr>
        <w:t>&amp;</w:t>
      </w:r>
      <w:r w:rsidRPr="00A06BE9">
        <w:rPr>
          <w:rFonts w:ascii="Times New Roman" w:eastAsia="Times New Roman" w:hAnsi="Times New Roman" w:cs="Times New Roman"/>
          <w:lang w:val="en-GB"/>
        </w:rPr>
        <w:t xml:space="preserve"> </w:t>
      </w:r>
      <w:proofErr w:type="spellStart"/>
      <w:r w:rsidRPr="00A06BE9">
        <w:rPr>
          <w:rFonts w:ascii="Times New Roman" w:eastAsia="Times New Roman" w:hAnsi="Times New Roman" w:cs="Times New Roman"/>
          <w:lang w:val="en-GB"/>
        </w:rPr>
        <w:t>Holl</w:t>
      </w:r>
      <w:r>
        <w:rPr>
          <w:rFonts w:ascii="Times New Roman" w:eastAsia="Times New Roman" w:hAnsi="Times New Roman" w:cs="Times New Roman"/>
          <w:lang w:val="en-GB"/>
        </w:rPr>
        <w:t>e</w:t>
      </w:r>
      <w:r w:rsidRPr="00A06BE9">
        <w:rPr>
          <w:rFonts w:ascii="Times New Roman" w:eastAsia="Times New Roman" w:hAnsi="Times New Roman" w:cs="Times New Roman"/>
          <w:lang w:val="en-GB"/>
        </w:rPr>
        <w:t>nder</w:t>
      </w:r>
      <w:proofErr w:type="spellEnd"/>
      <w:r w:rsidRPr="00A06BE9">
        <w:rPr>
          <w:rFonts w:ascii="Times New Roman" w:eastAsia="Times New Roman" w:hAnsi="Times New Roman" w:cs="Times New Roman"/>
          <w:lang w:val="en-GB"/>
        </w:rPr>
        <w:t xml:space="preserve">, M.H. (1956) A contribution to the philosophy of medicine. </w:t>
      </w:r>
      <w:r w:rsidRPr="00A06BE9">
        <w:rPr>
          <w:rFonts w:ascii="Times New Roman" w:eastAsia="Times New Roman" w:hAnsi="Times New Roman" w:cs="Times New Roman"/>
          <w:i/>
          <w:lang w:val="en-GB"/>
        </w:rPr>
        <w:t>Archives of Internal Medicine.</w:t>
      </w:r>
      <w:r w:rsidRPr="00A06BE9">
        <w:rPr>
          <w:rFonts w:ascii="Times New Roman" w:eastAsia="Times New Roman" w:hAnsi="Times New Roman" w:cs="Times New Roman"/>
          <w:lang w:val="en-GB"/>
        </w:rPr>
        <w:t xml:space="preserve"> 97, 584-591</w:t>
      </w:r>
      <w:r>
        <w:rPr>
          <w:rFonts w:ascii="Times New Roman" w:eastAsia="Times New Roman" w:hAnsi="Times New Roman" w:cs="Times New Roman"/>
          <w:lang w:val="en-GB"/>
        </w:rPr>
        <w:t>.</w:t>
      </w:r>
    </w:p>
    <w:p w14:paraId="7DFB3D34" w14:textId="77777777" w:rsidR="00CF000C" w:rsidRDefault="00CF000C" w:rsidP="005A6329">
      <w:pPr>
        <w:tabs>
          <w:tab w:val="left" w:pos="360"/>
        </w:tabs>
        <w:spacing w:before="60" w:after="60" w:line="480" w:lineRule="auto"/>
        <w:rPr>
          <w:rFonts w:ascii="Times New Roman" w:eastAsia="Times New Roman" w:hAnsi="Times New Roman" w:cs="Times New Roman"/>
          <w:lang w:val="en-GB"/>
        </w:rPr>
      </w:pPr>
    </w:p>
    <w:p w14:paraId="2A67F332" w14:textId="77777777" w:rsidR="00CF000C" w:rsidRDefault="00CF000C" w:rsidP="005A6329">
      <w:pPr>
        <w:tabs>
          <w:tab w:val="left" w:pos="360"/>
        </w:tabs>
        <w:spacing w:before="60" w:after="60" w:line="480" w:lineRule="auto"/>
        <w:rPr>
          <w:rFonts w:ascii="Times New Roman" w:eastAsia="Times New Roman" w:hAnsi="Times New Roman" w:cs="Times New Roman"/>
          <w:lang w:val="en-GB"/>
        </w:rPr>
      </w:pPr>
      <w:r w:rsidRPr="00A06BE9">
        <w:rPr>
          <w:rFonts w:ascii="Times New Roman" w:eastAsia="Times New Roman" w:hAnsi="Times New Roman" w:cs="Times New Roman"/>
          <w:lang w:val="en-GB"/>
        </w:rPr>
        <w:t xml:space="preserve">UNISON. </w:t>
      </w:r>
      <w:r w:rsidRPr="00A06BE9">
        <w:rPr>
          <w:rFonts w:ascii="Times New Roman" w:eastAsia="Times New Roman" w:hAnsi="Times New Roman" w:cs="Times New Roman"/>
          <w:i/>
          <w:lang w:val="en-GB"/>
        </w:rPr>
        <w:t>Fighting cuts and privatisation in the NHS</w:t>
      </w:r>
      <w:r w:rsidRPr="00A06BE9">
        <w:rPr>
          <w:rFonts w:ascii="Times New Roman" w:eastAsia="Times New Roman" w:hAnsi="Times New Roman" w:cs="Times New Roman"/>
          <w:lang w:val="en-GB"/>
        </w:rPr>
        <w:t xml:space="preserve"> -. (2016, January 20). Retrieved February 18, 2016, from </w:t>
      </w:r>
      <w:hyperlink r:id="rId9" w:history="1">
        <w:r w:rsidRPr="003A0023">
          <w:rPr>
            <w:rStyle w:val="Hyperlink"/>
            <w:rFonts w:ascii="Times New Roman" w:eastAsia="Times New Roman" w:hAnsi="Times New Roman" w:cs="Times New Roman"/>
            <w:lang w:val="en-GB"/>
          </w:rPr>
          <w:t>https://www.unison.org.uk/at-work/health-care/key-issues/fighting-cuts-and-privatisation-in-the-nhs/</w:t>
        </w:r>
      </w:hyperlink>
      <w:r w:rsidRPr="00A06BE9">
        <w:rPr>
          <w:rFonts w:ascii="Times New Roman" w:eastAsia="Times New Roman" w:hAnsi="Times New Roman" w:cs="Times New Roman"/>
          <w:lang w:val="en-GB"/>
        </w:rPr>
        <w:t xml:space="preserve"> </w:t>
      </w:r>
    </w:p>
    <w:p w14:paraId="70E99004" w14:textId="77777777" w:rsidR="00CF000C" w:rsidRDefault="00CF000C" w:rsidP="005A6329">
      <w:pPr>
        <w:tabs>
          <w:tab w:val="left" w:pos="360"/>
        </w:tabs>
        <w:spacing w:before="60" w:after="60" w:line="480" w:lineRule="auto"/>
        <w:rPr>
          <w:rFonts w:ascii="Times New Roman" w:eastAsia="Times New Roman" w:hAnsi="Times New Roman" w:cs="Times New Roman"/>
          <w:lang w:val="en-GB"/>
        </w:rPr>
      </w:pPr>
    </w:p>
    <w:p w14:paraId="4B46D4E6" w14:textId="77777777" w:rsidR="00611920" w:rsidRDefault="00CF000C" w:rsidP="006737C5">
      <w:pPr>
        <w:tabs>
          <w:tab w:val="left" w:pos="360"/>
        </w:tabs>
        <w:spacing w:before="60" w:after="60" w:line="480" w:lineRule="auto"/>
        <w:rPr>
          <w:rFonts w:ascii="Times New Roman" w:hAnsi="Times New Roman" w:cs="Times New Roman"/>
        </w:rPr>
      </w:pPr>
      <w:r w:rsidRPr="00A06BE9">
        <w:rPr>
          <w:rFonts w:ascii="Times New Roman" w:eastAsia="Times New Roman" w:hAnsi="Times New Roman" w:cs="Times New Roman"/>
          <w:lang w:val="en-GB"/>
        </w:rPr>
        <w:t xml:space="preserve">Zola, I. (1972) Medicine as an institution of social control. </w:t>
      </w:r>
      <w:r w:rsidRPr="00997F37">
        <w:rPr>
          <w:rFonts w:ascii="Times New Roman" w:eastAsia="Times New Roman" w:hAnsi="Times New Roman" w:cs="Times New Roman"/>
          <w:i/>
          <w:lang w:val="en-GB"/>
        </w:rPr>
        <w:t>Sociological Review</w:t>
      </w:r>
      <w:r w:rsidRPr="00A06BE9">
        <w:rPr>
          <w:rFonts w:ascii="Times New Roman" w:eastAsia="Times New Roman" w:hAnsi="Times New Roman" w:cs="Times New Roman"/>
          <w:lang w:val="en-GB"/>
        </w:rPr>
        <w:t>, 20, 486-504.</w:t>
      </w:r>
    </w:p>
    <w:p w14:paraId="776267AC" w14:textId="77777777" w:rsidR="009C6D11" w:rsidRPr="009C6D11" w:rsidRDefault="009C6D11" w:rsidP="005A6329">
      <w:pPr>
        <w:spacing w:line="480" w:lineRule="auto"/>
        <w:jc w:val="both"/>
        <w:rPr>
          <w:rFonts w:ascii="Times New Roman" w:hAnsi="Times New Roman" w:cs="Times New Roman"/>
        </w:rPr>
      </w:pPr>
    </w:p>
    <w:sectPr w:rsidR="009C6D11" w:rsidRPr="009C6D1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CF5D0" w14:textId="77777777" w:rsidR="00D26187" w:rsidRDefault="00D26187" w:rsidP="00C71976">
      <w:r>
        <w:separator/>
      </w:r>
    </w:p>
  </w:endnote>
  <w:endnote w:type="continuationSeparator" w:id="0">
    <w:p w14:paraId="3DD0021E" w14:textId="77777777" w:rsidR="00D26187" w:rsidRDefault="00D26187" w:rsidP="00C7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031258"/>
      <w:docPartObj>
        <w:docPartGallery w:val="Page Numbers (Bottom of Page)"/>
        <w:docPartUnique/>
      </w:docPartObj>
    </w:sdtPr>
    <w:sdtEndPr>
      <w:rPr>
        <w:rFonts w:ascii="Times New Roman" w:hAnsi="Times New Roman" w:cs="Times New Roman"/>
        <w:noProof/>
      </w:rPr>
    </w:sdtEndPr>
    <w:sdtContent>
      <w:p w14:paraId="6F5AC8E2" w14:textId="09C31E3A" w:rsidR="001D5399" w:rsidRPr="009C6D11" w:rsidRDefault="001D5399">
        <w:pPr>
          <w:pStyle w:val="Footer"/>
          <w:jc w:val="center"/>
          <w:rPr>
            <w:rFonts w:ascii="Times New Roman" w:hAnsi="Times New Roman" w:cs="Times New Roman"/>
          </w:rPr>
        </w:pPr>
        <w:r w:rsidRPr="009C6D11">
          <w:rPr>
            <w:rFonts w:ascii="Times New Roman" w:hAnsi="Times New Roman" w:cs="Times New Roman"/>
          </w:rPr>
          <w:fldChar w:fldCharType="begin"/>
        </w:r>
        <w:r w:rsidRPr="009C6D11">
          <w:rPr>
            <w:rFonts w:ascii="Times New Roman" w:hAnsi="Times New Roman" w:cs="Times New Roman"/>
          </w:rPr>
          <w:instrText xml:space="preserve"> PAGE   \* MERGEFORMAT </w:instrText>
        </w:r>
        <w:r w:rsidRPr="009C6D11">
          <w:rPr>
            <w:rFonts w:ascii="Times New Roman" w:hAnsi="Times New Roman" w:cs="Times New Roman"/>
          </w:rPr>
          <w:fldChar w:fldCharType="separate"/>
        </w:r>
        <w:r w:rsidR="008C0C26">
          <w:rPr>
            <w:rFonts w:ascii="Times New Roman" w:hAnsi="Times New Roman" w:cs="Times New Roman"/>
            <w:noProof/>
          </w:rPr>
          <w:t>20</w:t>
        </w:r>
        <w:r w:rsidRPr="009C6D11">
          <w:rPr>
            <w:rFonts w:ascii="Times New Roman" w:hAnsi="Times New Roman" w:cs="Times New Roman"/>
            <w:noProof/>
          </w:rPr>
          <w:fldChar w:fldCharType="end"/>
        </w:r>
      </w:p>
    </w:sdtContent>
  </w:sdt>
  <w:p w14:paraId="08D98A47" w14:textId="77777777" w:rsidR="001D5399" w:rsidRDefault="001D53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4261E" w14:textId="77777777" w:rsidR="00D26187" w:rsidRDefault="00D26187" w:rsidP="00C71976">
      <w:r>
        <w:separator/>
      </w:r>
    </w:p>
  </w:footnote>
  <w:footnote w:type="continuationSeparator" w:id="0">
    <w:p w14:paraId="0A84BD84" w14:textId="77777777" w:rsidR="00D26187" w:rsidRDefault="00D26187" w:rsidP="00C719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208C" w14:textId="77777777" w:rsidR="001D5399" w:rsidRPr="00C71976" w:rsidRDefault="001D5399">
    <w:pPr>
      <w:pStyle w:val="Header"/>
      <w:rPr>
        <w:sz w:val="20"/>
      </w:rPr>
    </w:pPr>
    <w:r w:rsidRPr="00C71976">
      <w:rPr>
        <w:rFonts w:ascii="Times New Roman" w:hAnsi="Times New Roman" w:cs="Times New Roman"/>
        <w:sz w:val="20"/>
      </w:rPr>
      <w:t>RUNNING HEAD: Doctors as patients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240E"/>
    <w:multiLevelType w:val="hybridMultilevel"/>
    <w:tmpl w:val="A26EF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92EDB"/>
    <w:multiLevelType w:val="hybridMultilevel"/>
    <w:tmpl w:val="6FBC2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23A49"/>
    <w:multiLevelType w:val="hybridMultilevel"/>
    <w:tmpl w:val="CDDE4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C305A4"/>
    <w:multiLevelType w:val="hybridMultilevel"/>
    <w:tmpl w:val="A26EF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69612F"/>
    <w:multiLevelType w:val="hybridMultilevel"/>
    <w:tmpl w:val="CDDE4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B63141"/>
    <w:multiLevelType w:val="hybridMultilevel"/>
    <w:tmpl w:val="1B1EB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C9"/>
    <w:rsid w:val="00002ADA"/>
    <w:rsid w:val="000407E9"/>
    <w:rsid w:val="0004634F"/>
    <w:rsid w:val="00054359"/>
    <w:rsid w:val="00066F22"/>
    <w:rsid w:val="00084BA2"/>
    <w:rsid w:val="000A48D9"/>
    <w:rsid w:val="000B0D89"/>
    <w:rsid w:val="000C4F7E"/>
    <w:rsid w:val="000C6499"/>
    <w:rsid w:val="000D7090"/>
    <w:rsid w:val="000D7D81"/>
    <w:rsid w:val="0011537F"/>
    <w:rsid w:val="00117E96"/>
    <w:rsid w:val="00120E89"/>
    <w:rsid w:val="001576A7"/>
    <w:rsid w:val="001A04E5"/>
    <w:rsid w:val="001B4122"/>
    <w:rsid w:val="001B60BF"/>
    <w:rsid w:val="001D5399"/>
    <w:rsid w:val="001E482A"/>
    <w:rsid w:val="001E4B31"/>
    <w:rsid w:val="001F49AA"/>
    <w:rsid w:val="001F6CBB"/>
    <w:rsid w:val="00230731"/>
    <w:rsid w:val="00240958"/>
    <w:rsid w:val="00240B04"/>
    <w:rsid w:val="0024190D"/>
    <w:rsid w:val="00243B77"/>
    <w:rsid w:val="00267A6C"/>
    <w:rsid w:val="00296B13"/>
    <w:rsid w:val="002B1BE8"/>
    <w:rsid w:val="002B77B5"/>
    <w:rsid w:val="002C1629"/>
    <w:rsid w:val="002E69DB"/>
    <w:rsid w:val="002F3B94"/>
    <w:rsid w:val="002F3DC2"/>
    <w:rsid w:val="003119F6"/>
    <w:rsid w:val="00334ED4"/>
    <w:rsid w:val="00335AE8"/>
    <w:rsid w:val="003503DC"/>
    <w:rsid w:val="003640B5"/>
    <w:rsid w:val="003C2A2C"/>
    <w:rsid w:val="003C55F1"/>
    <w:rsid w:val="003D0364"/>
    <w:rsid w:val="003D67BC"/>
    <w:rsid w:val="003F2046"/>
    <w:rsid w:val="003F3922"/>
    <w:rsid w:val="00422B44"/>
    <w:rsid w:val="004439BE"/>
    <w:rsid w:val="00461297"/>
    <w:rsid w:val="0047069B"/>
    <w:rsid w:val="00477436"/>
    <w:rsid w:val="00482862"/>
    <w:rsid w:val="00487A6A"/>
    <w:rsid w:val="004B416F"/>
    <w:rsid w:val="004D2528"/>
    <w:rsid w:val="004D3BE2"/>
    <w:rsid w:val="00500F47"/>
    <w:rsid w:val="00512293"/>
    <w:rsid w:val="00556424"/>
    <w:rsid w:val="005662C5"/>
    <w:rsid w:val="00567F66"/>
    <w:rsid w:val="00590378"/>
    <w:rsid w:val="00591BC0"/>
    <w:rsid w:val="005A6329"/>
    <w:rsid w:val="005B074C"/>
    <w:rsid w:val="005B1244"/>
    <w:rsid w:val="005C2B05"/>
    <w:rsid w:val="005D0FB1"/>
    <w:rsid w:val="005D1B32"/>
    <w:rsid w:val="005E0768"/>
    <w:rsid w:val="005F3391"/>
    <w:rsid w:val="00604BF2"/>
    <w:rsid w:val="00605279"/>
    <w:rsid w:val="00605EC8"/>
    <w:rsid w:val="00611920"/>
    <w:rsid w:val="006173E2"/>
    <w:rsid w:val="0062213B"/>
    <w:rsid w:val="00627454"/>
    <w:rsid w:val="006544F9"/>
    <w:rsid w:val="00654F2F"/>
    <w:rsid w:val="00664EEB"/>
    <w:rsid w:val="006737C5"/>
    <w:rsid w:val="006D6EDD"/>
    <w:rsid w:val="006E60D3"/>
    <w:rsid w:val="00713F60"/>
    <w:rsid w:val="00756075"/>
    <w:rsid w:val="007667A1"/>
    <w:rsid w:val="00770887"/>
    <w:rsid w:val="007A06C0"/>
    <w:rsid w:val="007C0D6D"/>
    <w:rsid w:val="007D1C56"/>
    <w:rsid w:val="007E097A"/>
    <w:rsid w:val="008239F2"/>
    <w:rsid w:val="00843B0D"/>
    <w:rsid w:val="00866DB1"/>
    <w:rsid w:val="00887039"/>
    <w:rsid w:val="008970EB"/>
    <w:rsid w:val="008A5ECB"/>
    <w:rsid w:val="008C0C26"/>
    <w:rsid w:val="008C5419"/>
    <w:rsid w:val="008F3CCC"/>
    <w:rsid w:val="0090751E"/>
    <w:rsid w:val="00912985"/>
    <w:rsid w:val="009301B9"/>
    <w:rsid w:val="0093093D"/>
    <w:rsid w:val="0094186F"/>
    <w:rsid w:val="00952217"/>
    <w:rsid w:val="009603C8"/>
    <w:rsid w:val="00972B0B"/>
    <w:rsid w:val="009A07DF"/>
    <w:rsid w:val="009C6D11"/>
    <w:rsid w:val="009D7930"/>
    <w:rsid w:val="009F11C6"/>
    <w:rsid w:val="00A0163E"/>
    <w:rsid w:val="00A46DA1"/>
    <w:rsid w:val="00AF1E52"/>
    <w:rsid w:val="00B03EA5"/>
    <w:rsid w:val="00B119BA"/>
    <w:rsid w:val="00B17ADE"/>
    <w:rsid w:val="00B2002E"/>
    <w:rsid w:val="00B36F44"/>
    <w:rsid w:val="00B41990"/>
    <w:rsid w:val="00B859DC"/>
    <w:rsid w:val="00B87A4A"/>
    <w:rsid w:val="00BB75BC"/>
    <w:rsid w:val="00BD66EE"/>
    <w:rsid w:val="00BE0553"/>
    <w:rsid w:val="00BE5C0E"/>
    <w:rsid w:val="00C1749D"/>
    <w:rsid w:val="00C3474B"/>
    <w:rsid w:val="00C537F0"/>
    <w:rsid w:val="00C6768A"/>
    <w:rsid w:val="00C71976"/>
    <w:rsid w:val="00C71E1E"/>
    <w:rsid w:val="00C779C9"/>
    <w:rsid w:val="00C95B48"/>
    <w:rsid w:val="00CC31D9"/>
    <w:rsid w:val="00CD5B83"/>
    <w:rsid w:val="00CF000C"/>
    <w:rsid w:val="00CF2461"/>
    <w:rsid w:val="00D17D5E"/>
    <w:rsid w:val="00D26187"/>
    <w:rsid w:val="00D30DB4"/>
    <w:rsid w:val="00D32D1E"/>
    <w:rsid w:val="00D34E7B"/>
    <w:rsid w:val="00D5520D"/>
    <w:rsid w:val="00DB02A4"/>
    <w:rsid w:val="00DE11F6"/>
    <w:rsid w:val="00E14400"/>
    <w:rsid w:val="00E15C99"/>
    <w:rsid w:val="00E709D3"/>
    <w:rsid w:val="00E74525"/>
    <w:rsid w:val="00E86C3A"/>
    <w:rsid w:val="00E87B84"/>
    <w:rsid w:val="00EB3E0C"/>
    <w:rsid w:val="00EC6BD0"/>
    <w:rsid w:val="00F32586"/>
    <w:rsid w:val="00F5746D"/>
    <w:rsid w:val="00F577BD"/>
    <w:rsid w:val="00F75F7B"/>
    <w:rsid w:val="00F921A2"/>
    <w:rsid w:val="00FA37E2"/>
    <w:rsid w:val="00FD5D4D"/>
    <w:rsid w:val="00FF4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97E3"/>
  <w15:chartTrackingRefBased/>
  <w15:docId w15:val="{C4B2B348-F018-4DE1-B86C-CA4DB7F2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C9"/>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976"/>
    <w:pPr>
      <w:tabs>
        <w:tab w:val="center" w:pos="4513"/>
        <w:tab w:val="right" w:pos="9026"/>
      </w:tabs>
    </w:pPr>
  </w:style>
  <w:style w:type="character" w:customStyle="1" w:styleId="HeaderChar">
    <w:name w:val="Header Char"/>
    <w:basedOn w:val="DefaultParagraphFont"/>
    <w:link w:val="Header"/>
    <w:uiPriority w:val="99"/>
    <w:rsid w:val="00C71976"/>
    <w:rPr>
      <w:rFonts w:eastAsiaTheme="minorEastAsia"/>
      <w:sz w:val="24"/>
      <w:szCs w:val="24"/>
      <w:lang w:val="en-US"/>
    </w:rPr>
  </w:style>
  <w:style w:type="paragraph" w:styleId="Footer">
    <w:name w:val="footer"/>
    <w:basedOn w:val="Normal"/>
    <w:link w:val="FooterChar"/>
    <w:uiPriority w:val="99"/>
    <w:unhideWhenUsed/>
    <w:rsid w:val="00C71976"/>
    <w:pPr>
      <w:tabs>
        <w:tab w:val="center" w:pos="4513"/>
        <w:tab w:val="right" w:pos="9026"/>
      </w:tabs>
    </w:pPr>
  </w:style>
  <w:style w:type="character" w:customStyle="1" w:styleId="FooterChar">
    <w:name w:val="Footer Char"/>
    <w:basedOn w:val="DefaultParagraphFont"/>
    <w:link w:val="Footer"/>
    <w:uiPriority w:val="99"/>
    <w:rsid w:val="00C71976"/>
    <w:rPr>
      <w:rFonts w:eastAsiaTheme="minorEastAsia"/>
      <w:sz w:val="24"/>
      <w:szCs w:val="24"/>
      <w:lang w:val="en-US"/>
    </w:rPr>
  </w:style>
  <w:style w:type="paragraph" w:styleId="ListParagraph">
    <w:name w:val="List Paragraph"/>
    <w:basedOn w:val="Normal"/>
    <w:uiPriority w:val="34"/>
    <w:qFormat/>
    <w:rsid w:val="00E86C3A"/>
    <w:pPr>
      <w:ind w:left="720"/>
      <w:contextualSpacing/>
    </w:pPr>
  </w:style>
  <w:style w:type="character" w:styleId="Hyperlink">
    <w:name w:val="Hyperlink"/>
    <w:basedOn w:val="DefaultParagraphFont"/>
    <w:uiPriority w:val="99"/>
    <w:unhideWhenUsed/>
    <w:rsid w:val="00CF000C"/>
    <w:rPr>
      <w:color w:val="0563C1" w:themeColor="hyperlink"/>
      <w:u w:val="single"/>
    </w:rPr>
  </w:style>
  <w:style w:type="paragraph" w:styleId="Revision">
    <w:name w:val="Revision"/>
    <w:hidden/>
    <w:uiPriority w:val="99"/>
    <w:semiHidden/>
    <w:rsid w:val="003640B5"/>
    <w:pPr>
      <w:spacing w:after="0" w:line="240" w:lineRule="auto"/>
    </w:pPr>
    <w:rPr>
      <w:rFonts w:eastAsiaTheme="minorEastAsia"/>
      <w:sz w:val="24"/>
      <w:szCs w:val="24"/>
      <w:lang w:val="en-US"/>
    </w:rPr>
  </w:style>
  <w:style w:type="paragraph" w:styleId="BalloonText">
    <w:name w:val="Balloon Text"/>
    <w:basedOn w:val="Normal"/>
    <w:link w:val="BalloonTextChar"/>
    <w:uiPriority w:val="99"/>
    <w:semiHidden/>
    <w:unhideWhenUsed/>
    <w:rsid w:val="00364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0B5"/>
    <w:rPr>
      <w:rFonts w:ascii="Segoe UI" w:eastAsiaTheme="minorEastAsia" w:hAnsi="Segoe UI" w:cs="Segoe UI"/>
      <w:sz w:val="18"/>
      <w:szCs w:val="18"/>
      <w:lang w:val="en-US"/>
    </w:rPr>
  </w:style>
  <w:style w:type="character" w:styleId="CommentReference">
    <w:name w:val="annotation reference"/>
    <w:basedOn w:val="DefaultParagraphFont"/>
    <w:uiPriority w:val="99"/>
    <w:semiHidden/>
    <w:unhideWhenUsed/>
    <w:rsid w:val="00591BC0"/>
    <w:rPr>
      <w:sz w:val="16"/>
      <w:szCs w:val="16"/>
    </w:rPr>
  </w:style>
  <w:style w:type="paragraph" w:styleId="CommentText">
    <w:name w:val="annotation text"/>
    <w:basedOn w:val="Normal"/>
    <w:link w:val="CommentTextChar"/>
    <w:uiPriority w:val="99"/>
    <w:semiHidden/>
    <w:unhideWhenUsed/>
    <w:rsid w:val="00591BC0"/>
    <w:rPr>
      <w:sz w:val="20"/>
      <w:szCs w:val="20"/>
    </w:rPr>
  </w:style>
  <w:style w:type="character" w:customStyle="1" w:styleId="CommentTextChar">
    <w:name w:val="Comment Text Char"/>
    <w:basedOn w:val="DefaultParagraphFont"/>
    <w:link w:val="CommentText"/>
    <w:uiPriority w:val="99"/>
    <w:semiHidden/>
    <w:rsid w:val="00591BC0"/>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591BC0"/>
    <w:rPr>
      <w:b/>
      <w:bCs/>
    </w:rPr>
  </w:style>
  <w:style w:type="character" w:customStyle="1" w:styleId="CommentSubjectChar">
    <w:name w:val="Comment Subject Char"/>
    <w:basedOn w:val="CommentTextChar"/>
    <w:link w:val="CommentSubject"/>
    <w:uiPriority w:val="99"/>
    <w:semiHidden/>
    <w:rsid w:val="00591BC0"/>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lprotection.org/docs/default-source/pdfs/press-releases/uk-press-releases/mental-health-and-doctors---06-07-15-(fin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mesbinnie@lsbu.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son.org.uk/at-work/health-care/key-issues/fighting-cuts-and-privatisation-in-the-n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4824</Words>
  <Characters>27502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32262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Binnie, James 2</dc:creator>
  <cp:keywords/>
  <dc:description/>
  <cp:lastModifiedBy>Binnie, James 2</cp:lastModifiedBy>
  <cp:revision>5</cp:revision>
  <dcterms:created xsi:type="dcterms:W3CDTF">2018-12-10T11:10:00Z</dcterms:created>
  <dcterms:modified xsi:type="dcterms:W3CDTF">2018-12-11T10:16:00Z</dcterms:modified>
</cp:coreProperties>
</file>